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12" w:rsidRDefault="00446512" w:rsidP="00446512">
      <w:pPr>
        <w:autoSpaceDE w:val="0"/>
        <w:autoSpaceDN w:val="0"/>
        <w:spacing w:before="70" w:line="230" w:lineRule="auto"/>
        <w:ind w:right="74"/>
        <w:jc w:val="center"/>
        <w:rPr>
          <w:color w:val="000000"/>
        </w:rPr>
      </w:pPr>
      <w:r w:rsidRPr="00446512">
        <w:rPr>
          <w:noProof/>
          <w:sz w:val="22"/>
          <w:szCs w:val="22"/>
        </w:rPr>
        <w:drawing>
          <wp:anchor distT="0" distB="0" distL="0" distR="0" simplePos="0" relativeHeight="251659264" behindDoc="1" locked="0" layoutInCell="1" allowOverlap="1" wp14:anchorId="6779E02D" wp14:editId="499A0F30">
            <wp:simplePos x="0" y="0"/>
            <wp:positionH relativeFrom="page">
              <wp:posOffset>175260</wp:posOffset>
            </wp:positionH>
            <wp:positionV relativeFrom="margin">
              <wp:posOffset>-624205</wp:posOffset>
            </wp:positionV>
            <wp:extent cx="6729480" cy="9855555"/>
            <wp:effectExtent l="0" t="0" r="0" b="0"/>
            <wp:wrapNone/>
            <wp:docPr id="2" name="image1.jpeg" descr="E:\прогр\программы 23-24\img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29480" cy="9855555"/>
                    </a:xfrm>
                    <a:prstGeom prst="rect">
                      <a:avLst/>
                    </a:prstGeom>
                  </pic:spPr>
                </pic:pic>
              </a:graphicData>
            </a:graphic>
            <wp14:sizeRelH relativeFrom="margin">
              <wp14:pctWidth>0</wp14:pctWidth>
            </wp14:sizeRelH>
            <wp14:sizeRelV relativeFrom="margin">
              <wp14:pctHeight>0</wp14:pctHeight>
            </wp14:sizeRelV>
          </wp:anchor>
        </w:drawing>
      </w: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bookmarkStart w:id="0" w:name="_GoBack"/>
      <w:bookmarkEnd w:id="0"/>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Default="00446512" w:rsidP="00446512">
      <w:pPr>
        <w:autoSpaceDE w:val="0"/>
        <w:autoSpaceDN w:val="0"/>
        <w:spacing w:before="70" w:line="230" w:lineRule="auto"/>
        <w:ind w:right="74"/>
        <w:jc w:val="center"/>
        <w:rPr>
          <w:color w:val="000000"/>
        </w:rPr>
      </w:pPr>
    </w:p>
    <w:p w:rsidR="00446512" w:rsidRPr="00483350" w:rsidRDefault="00446512" w:rsidP="00446512">
      <w:pPr>
        <w:autoSpaceDE w:val="0"/>
        <w:autoSpaceDN w:val="0"/>
        <w:spacing w:before="70" w:line="230" w:lineRule="auto"/>
        <w:ind w:right="74"/>
        <w:jc w:val="center"/>
      </w:pPr>
      <w:r w:rsidRPr="00483350">
        <w:rPr>
          <w:color w:val="000000"/>
        </w:rPr>
        <w:t xml:space="preserve"> </w:t>
      </w:r>
      <w:r w:rsidRPr="00483350">
        <w:rPr>
          <w:color w:val="000000"/>
        </w:rPr>
        <w:t>«Математика»</w:t>
      </w:r>
    </w:p>
    <w:p w:rsidR="00446512" w:rsidRDefault="00446512" w:rsidP="00446512">
      <w:pPr>
        <w:autoSpaceDE w:val="0"/>
        <w:autoSpaceDN w:val="0"/>
        <w:spacing w:before="670" w:line="230" w:lineRule="auto"/>
        <w:ind w:right="74"/>
        <w:jc w:val="center"/>
      </w:pPr>
      <w:r>
        <w:rPr>
          <w:color w:val="000000"/>
        </w:rPr>
        <w:t>для 6д</w:t>
      </w:r>
      <w:r w:rsidRPr="00483350">
        <w:rPr>
          <w:color w:val="000000"/>
        </w:rPr>
        <w:t xml:space="preserve"> класса основного общего образования</w:t>
      </w:r>
    </w:p>
    <w:p w:rsidR="00446512" w:rsidRPr="001A22C5" w:rsidRDefault="00446512" w:rsidP="00446512">
      <w:pPr>
        <w:autoSpaceDE w:val="0"/>
        <w:autoSpaceDN w:val="0"/>
        <w:spacing w:before="70" w:line="230" w:lineRule="auto"/>
        <w:ind w:right="74"/>
        <w:jc w:val="center"/>
      </w:pPr>
      <w:r>
        <w:rPr>
          <w:color w:val="000000"/>
        </w:rPr>
        <w:t xml:space="preserve">на 2023-2024 </w:t>
      </w:r>
      <w:r w:rsidRPr="001A22C5">
        <w:rPr>
          <w:color w:val="000000"/>
        </w:rPr>
        <w:t>учебный год</w:t>
      </w:r>
    </w:p>
    <w:p w:rsidR="00446512" w:rsidRPr="00483350" w:rsidRDefault="00446512" w:rsidP="00446512">
      <w:pPr>
        <w:autoSpaceDE w:val="0"/>
        <w:autoSpaceDN w:val="0"/>
        <w:spacing w:before="2112" w:line="230" w:lineRule="auto"/>
        <w:ind w:left="3540" w:right="20" w:firstLine="708"/>
        <w:jc w:val="center"/>
      </w:pPr>
      <w:r>
        <w:rPr>
          <w:color w:val="000000"/>
        </w:rPr>
        <w:t>Составитель: Отинова Елена Александровна</w:t>
      </w:r>
    </w:p>
    <w:p w:rsidR="00446512" w:rsidRDefault="00446512" w:rsidP="00446512">
      <w:pPr>
        <w:autoSpaceDE w:val="0"/>
        <w:autoSpaceDN w:val="0"/>
        <w:spacing w:before="70" w:line="230" w:lineRule="auto"/>
        <w:ind w:left="4248" w:right="24"/>
        <w:jc w:val="center"/>
        <w:rPr>
          <w:color w:val="000000"/>
        </w:rPr>
      </w:pPr>
      <w:r w:rsidRPr="00483350">
        <w:rPr>
          <w:color w:val="000000"/>
        </w:rPr>
        <w:t>учитель математики, высшей категории</w:t>
      </w:r>
      <w:r w:rsidRPr="00032E13">
        <w:rPr>
          <w:color w:val="000000"/>
        </w:rPr>
        <w:t xml:space="preserve"> </w:t>
      </w:r>
    </w:p>
    <w:p w:rsidR="00446512" w:rsidRDefault="00446512" w:rsidP="00446512">
      <w:pPr>
        <w:autoSpaceDE w:val="0"/>
        <w:autoSpaceDN w:val="0"/>
        <w:spacing w:before="70" w:line="230" w:lineRule="auto"/>
        <w:ind w:right="24"/>
        <w:jc w:val="right"/>
        <w:rPr>
          <w:color w:val="000000"/>
        </w:rPr>
      </w:pPr>
    </w:p>
    <w:p w:rsidR="00446512" w:rsidRDefault="00446512" w:rsidP="00446512">
      <w:pPr>
        <w:autoSpaceDE w:val="0"/>
        <w:autoSpaceDN w:val="0"/>
        <w:spacing w:before="70" w:line="230" w:lineRule="auto"/>
        <w:ind w:right="24"/>
        <w:jc w:val="right"/>
        <w:rPr>
          <w:color w:val="000000"/>
        </w:rPr>
      </w:pPr>
    </w:p>
    <w:p w:rsidR="00446512" w:rsidRDefault="00446512" w:rsidP="00446512">
      <w:pPr>
        <w:autoSpaceDE w:val="0"/>
        <w:autoSpaceDN w:val="0"/>
        <w:spacing w:before="70" w:line="230" w:lineRule="auto"/>
        <w:ind w:right="24"/>
        <w:jc w:val="right"/>
        <w:rPr>
          <w:color w:val="000000"/>
        </w:rPr>
      </w:pPr>
    </w:p>
    <w:p w:rsidR="00446512" w:rsidRDefault="00446512" w:rsidP="00446512">
      <w:pPr>
        <w:autoSpaceDE w:val="0"/>
        <w:autoSpaceDN w:val="0"/>
        <w:spacing w:before="70" w:line="230" w:lineRule="auto"/>
        <w:ind w:right="24"/>
        <w:jc w:val="right"/>
        <w:rPr>
          <w:color w:val="000000"/>
        </w:rPr>
      </w:pPr>
    </w:p>
    <w:p w:rsidR="00446512" w:rsidRDefault="00446512" w:rsidP="00446512">
      <w:pPr>
        <w:autoSpaceDE w:val="0"/>
        <w:autoSpaceDN w:val="0"/>
        <w:spacing w:before="70" w:line="230" w:lineRule="auto"/>
        <w:ind w:right="24"/>
        <w:jc w:val="right"/>
        <w:rPr>
          <w:color w:val="000000"/>
        </w:rPr>
      </w:pPr>
    </w:p>
    <w:p w:rsidR="00446512" w:rsidRDefault="00446512" w:rsidP="00446512">
      <w:pPr>
        <w:autoSpaceDE w:val="0"/>
        <w:autoSpaceDN w:val="0"/>
        <w:spacing w:before="70" w:line="230" w:lineRule="auto"/>
        <w:ind w:right="24"/>
        <w:jc w:val="right"/>
        <w:rPr>
          <w:color w:val="000000"/>
        </w:rPr>
      </w:pPr>
    </w:p>
    <w:p w:rsidR="00446512" w:rsidRDefault="00446512" w:rsidP="00446512">
      <w:pPr>
        <w:autoSpaceDE w:val="0"/>
        <w:autoSpaceDN w:val="0"/>
        <w:spacing w:before="70" w:line="230" w:lineRule="auto"/>
        <w:ind w:right="24"/>
        <w:jc w:val="center"/>
        <w:rPr>
          <w:color w:val="000000"/>
        </w:rPr>
      </w:pPr>
    </w:p>
    <w:p w:rsidR="00446512" w:rsidRDefault="00446512" w:rsidP="00446512">
      <w:pPr>
        <w:autoSpaceDE w:val="0"/>
        <w:autoSpaceDN w:val="0"/>
        <w:spacing w:before="70" w:line="230" w:lineRule="auto"/>
        <w:ind w:right="24"/>
        <w:jc w:val="center"/>
        <w:rPr>
          <w:color w:val="000000"/>
        </w:rPr>
      </w:pPr>
    </w:p>
    <w:p w:rsidR="00446512" w:rsidRDefault="00446512" w:rsidP="00446512">
      <w:pPr>
        <w:autoSpaceDE w:val="0"/>
        <w:autoSpaceDN w:val="0"/>
        <w:spacing w:before="70" w:line="230" w:lineRule="auto"/>
        <w:ind w:right="24"/>
        <w:jc w:val="center"/>
        <w:rPr>
          <w:color w:val="000000"/>
        </w:rPr>
      </w:pPr>
    </w:p>
    <w:p w:rsidR="00446512" w:rsidRDefault="00446512" w:rsidP="00446512">
      <w:pPr>
        <w:autoSpaceDE w:val="0"/>
        <w:autoSpaceDN w:val="0"/>
        <w:spacing w:before="70" w:line="230" w:lineRule="auto"/>
        <w:ind w:right="24"/>
        <w:jc w:val="center"/>
        <w:rPr>
          <w:color w:val="000000"/>
        </w:rPr>
      </w:pPr>
    </w:p>
    <w:p w:rsidR="00446512" w:rsidRDefault="00446512" w:rsidP="00446512">
      <w:pPr>
        <w:autoSpaceDE w:val="0"/>
        <w:autoSpaceDN w:val="0"/>
        <w:spacing w:before="70" w:line="230" w:lineRule="auto"/>
        <w:ind w:right="24"/>
        <w:jc w:val="center"/>
        <w:rPr>
          <w:color w:val="000000"/>
        </w:rPr>
      </w:pPr>
    </w:p>
    <w:p w:rsidR="00231A77" w:rsidRDefault="00231A77" w:rsidP="006568AE">
      <w:pPr>
        <w:jc w:val="center"/>
        <w:rPr>
          <w:sz w:val="28"/>
          <w:szCs w:val="28"/>
        </w:rPr>
      </w:pPr>
    </w:p>
    <w:p w:rsidR="00231A77" w:rsidRDefault="00231A77" w:rsidP="006568AE">
      <w:pPr>
        <w:jc w:val="center"/>
        <w:rPr>
          <w:sz w:val="28"/>
          <w:szCs w:val="28"/>
        </w:rPr>
      </w:pPr>
    </w:p>
    <w:p w:rsidR="00231A77" w:rsidRDefault="00231A77" w:rsidP="006568AE">
      <w:pPr>
        <w:jc w:val="center"/>
        <w:rPr>
          <w:sz w:val="28"/>
          <w:szCs w:val="28"/>
        </w:rPr>
      </w:pPr>
    </w:p>
    <w:p w:rsidR="00446512" w:rsidRDefault="00446512" w:rsidP="006568AE">
      <w:pPr>
        <w:jc w:val="center"/>
        <w:rPr>
          <w:sz w:val="28"/>
          <w:szCs w:val="28"/>
        </w:rPr>
      </w:pPr>
    </w:p>
    <w:p w:rsidR="00A942DD" w:rsidRPr="00A942DD" w:rsidRDefault="00A942DD" w:rsidP="00A942DD">
      <w:pPr>
        <w:ind w:firstLine="709"/>
        <w:jc w:val="center"/>
      </w:pPr>
      <w:r w:rsidRPr="00A942DD">
        <w:rPr>
          <w:b/>
          <w:bCs/>
        </w:rPr>
        <w:lastRenderedPageBreak/>
        <w:t>Пояснительная записка</w:t>
      </w:r>
    </w:p>
    <w:p w:rsidR="00A942DD" w:rsidRPr="00A942DD" w:rsidRDefault="00A942DD" w:rsidP="00A942DD">
      <w:pPr>
        <w:ind w:firstLine="709"/>
      </w:pPr>
    </w:p>
    <w:p w:rsidR="00A942DD" w:rsidRPr="00A942DD" w:rsidRDefault="00A942DD" w:rsidP="00A942DD">
      <w:pPr>
        <w:ind w:firstLine="709"/>
      </w:pPr>
      <w:r w:rsidRPr="00A942DD">
        <w:t xml:space="preserve">Рабочая </w:t>
      </w:r>
      <w:r w:rsidR="00231A77">
        <w:t>программа по математике для 6д</w:t>
      </w:r>
      <w:r w:rsidR="00A239D8">
        <w:t xml:space="preserve"> </w:t>
      </w:r>
      <w:r w:rsidRPr="00A942DD">
        <w:t>класса адаптирована для обучающихся с ОВЗ: за</w:t>
      </w:r>
      <w:r w:rsidR="00A239D8">
        <w:t xml:space="preserve">держкой психического развития </w:t>
      </w:r>
      <w:r w:rsidRPr="00A942DD">
        <w:t>(далее – ЗПР).</w:t>
      </w:r>
    </w:p>
    <w:p w:rsidR="00A942DD" w:rsidRPr="00A942DD" w:rsidRDefault="00A942DD" w:rsidP="00A942DD">
      <w:pPr>
        <w:ind w:firstLine="709"/>
      </w:pPr>
    </w:p>
    <w:p w:rsidR="00A942DD" w:rsidRPr="00A942DD" w:rsidRDefault="00A942DD" w:rsidP="00A942DD">
      <w:pPr>
        <w:ind w:firstLine="709"/>
      </w:pPr>
      <w:r w:rsidRPr="00A942DD">
        <w:rPr>
          <w:b/>
          <w:bCs/>
        </w:rPr>
        <w:t>Особенностями обучающихся с задержкой психического развития являются:</w:t>
      </w:r>
    </w:p>
    <w:p w:rsidR="00A942DD" w:rsidRPr="00A942DD" w:rsidRDefault="00A942DD" w:rsidP="00A942DD">
      <w:pPr>
        <w:ind w:firstLine="709"/>
        <w:jc w:val="both"/>
      </w:pPr>
      <w:r w:rsidRPr="00A942DD">
        <w:t>Познавательные, эмоционально-волевые, поведенческие и личностные особенности обучающихся с ЗПР приводят к тому, что содержание и методы обучения, темп работы и требования общеобразовательной школы оказываются для них непосильными. Недостаточная познавательная активность в сочетании с быстрой утомляемостью и истощаемостью; незрелость эмоций, воли, поведения; ограниченный запас общих сведений и представлений; бедный словарный запас, несформированность навыков интеллектуальной деятельности; трудности словесно-логических операций; недостаточная форсированность слухового, зрительного восприятия, пространственного синтеза, моторной и сенсорной стороны речи, долговременной и кратковременной памяти; отсутствие умения использовать вспомогательные средства для запоминания; более длительный период для приема и переработки информации – всё это может серьезно тормозить обучение и развитие детей с ЗПР.</w:t>
      </w:r>
    </w:p>
    <w:p w:rsidR="00A942DD" w:rsidRPr="00A942DD" w:rsidRDefault="00A942DD" w:rsidP="00A942DD">
      <w:pPr>
        <w:ind w:firstLine="709"/>
      </w:pPr>
    </w:p>
    <w:p w:rsidR="00A942DD" w:rsidRDefault="00A942DD" w:rsidP="00A942DD">
      <w:pPr>
        <w:ind w:firstLine="709"/>
        <w:jc w:val="both"/>
      </w:pPr>
      <w:r w:rsidRPr="00A942DD">
        <w:t>Период работоспособности обучающихся с ЗПР, во время которого они способны усвоить учебный материал и правильно решить те или иные задачи, краток. Дети способны работать на уроке всего 15–20 минут, а затем наступает утомление и истощение, интерес к занятиям пропадает, работа прекращается. В состоянии утомления у них резко снижается внимание, возникают импульсивные, необдуманные действия, в работах появляется множество ошибок и исправлений. Объем знаний, который обучающимся удается приобрести в период нормальной работоспособности, не связывается с последующим материалом, недостаточно закрепляется. Знания во многих случаях остаются неполными, отрывистыми, не систематизируются. В целом обучающиеся с ЗПР тяготеют к механической работе, не требующей умственных усилий: заполнение готовых форм, составление задач по образцу с изменением лишь предметных и числовых данных. Они тяжело переключаются с одного вида деятельности на другой: выполнив пример на деление, нередко осуществляют эту же операцию и в следующем задании, хотя оно на умножение: они не удерживают в памяти условия задачи, забывают слова; допускают нелепые ошибки в письменных работах; нередко вместо решения задачи просто механически манипулируют цифрами; оказываются неспособными оц</w:t>
      </w:r>
      <w:r>
        <w:t>енить результаты своих действий.</w:t>
      </w:r>
    </w:p>
    <w:p w:rsidR="005C2C3C" w:rsidRDefault="005C2C3C" w:rsidP="00A942DD">
      <w:pPr>
        <w:ind w:firstLine="709"/>
        <w:jc w:val="both"/>
      </w:pPr>
    </w:p>
    <w:p w:rsidR="005C2C3C" w:rsidRDefault="005C2C3C" w:rsidP="00A942DD">
      <w:pPr>
        <w:ind w:firstLine="709"/>
        <w:jc w:val="both"/>
      </w:pPr>
    </w:p>
    <w:p w:rsidR="005C2C3C" w:rsidRPr="005C2C3C" w:rsidRDefault="005C2C3C" w:rsidP="005C2C3C">
      <w:pPr>
        <w:ind w:firstLine="709"/>
        <w:jc w:val="both"/>
      </w:pPr>
      <w:r w:rsidRPr="005C2C3C">
        <w:rPr>
          <w:b/>
          <w:bCs/>
        </w:rPr>
        <w:t>Нормативные документы, на основании которых разработана программа:</w:t>
      </w:r>
    </w:p>
    <w:p w:rsidR="005C2C3C" w:rsidRPr="005C2C3C" w:rsidRDefault="005C2C3C" w:rsidP="005C2C3C">
      <w:pPr>
        <w:numPr>
          <w:ilvl w:val="0"/>
          <w:numId w:val="38"/>
        </w:numPr>
        <w:tabs>
          <w:tab w:val="left" w:pos="980"/>
        </w:tabs>
        <w:ind w:firstLine="709"/>
        <w:jc w:val="both"/>
        <w:rPr>
          <w:rFonts w:eastAsia="Symbol"/>
        </w:rPr>
      </w:pPr>
      <w:r w:rsidRPr="005C2C3C">
        <w:t>Федеральный закон от 29.12.2012 №273-ФЗ «Об образовании в Российской Федерации»</w:t>
      </w:r>
    </w:p>
    <w:p w:rsidR="005C2C3C" w:rsidRPr="005C2C3C" w:rsidRDefault="005C2C3C" w:rsidP="005C2C3C">
      <w:pPr>
        <w:numPr>
          <w:ilvl w:val="0"/>
          <w:numId w:val="38"/>
        </w:numPr>
        <w:tabs>
          <w:tab w:val="left" w:pos="980"/>
        </w:tabs>
        <w:ind w:firstLine="709"/>
        <w:jc w:val="both"/>
        <w:rPr>
          <w:rFonts w:eastAsia="Symbol"/>
        </w:rPr>
      </w:pPr>
      <w:r w:rsidRPr="005C2C3C">
        <w:t>Приказ Министерства образовании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5C2C3C" w:rsidRPr="005C2C3C" w:rsidRDefault="005C2C3C" w:rsidP="005C2C3C">
      <w:pPr>
        <w:numPr>
          <w:ilvl w:val="0"/>
          <w:numId w:val="38"/>
        </w:numPr>
        <w:tabs>
          <w:tab w:val="left" w:pos="980"/>
        </w:tabs>
        <w:ind w:firstLine="709"/>
        <w:jc w:val="both"/>
        <w:rPr>
          <w:rFonts w:eastAsia="Symbol"/>
        </w:rPr>
      </w:pPr>
      <w:r w:rsidRPr="005C2C3C">
        <w:t xml:space="preserve">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5C2C3C">
        <w:rPr>
          <w:color w:val="47474A"/>
        </w:rPr>
        <w:t>(</w:t>
      </w:r>
      <w:r w:rsidRPr="005C2C3C">
        <w:t>Вестник образования,2014. – №№ 11, 12 или</w:t>
      </w:r>
      <w:r w:rsidRPr="005C2C3C">
        <w:tab/>
        <w:t>сайт</w:t>
      </w:r>
      <w:r w:rsidRPr="005C2C3C">
        <w:tab/>
        <w:t>http:/ www. vestnik. edu. ru) с изменениями от 08.06.2015 №576, от 14.08.2015 №825;</w:t>
      </w:r>
    </w:p>
    <w:p w:rsidR="005C2C3C" w:rsidRPr="005C2C3C" w:rsidRDefault="005C2C3C" w:rsidP="005C2C3C">
      <w:pPr>
        <w:numPr>
          <w:ilvl w:val="0"/>
          <w:numId w:val="39"/>
        </w:numPr>
        <w:tabs>
          <w:tab w:val="left" w:pos="980"/>
        </w:tabs>
        <w:ind w:firstLine="709"/>
        <w:jc w:val="both"/>
        <w:rPr>
          <w:rFonts w:eastAsia="Symbol"/>
        </w:rPr>
      </w:pPr>
      <w:r w:rsidRPr="005C2C3C">
        <w:lastRenderedPageBreak/>
        <w:t>Письмо Минобрнауки России от 01.04.2005 № 03-417 «О перечне учебного и компьютерного оборудования для оснащенияобразовательных учреждений» («Вестник образования», 2005, № 11или сайт</w:t>
      </w:r>
      <w:r w:rsidRPr="005C2C3C">
        <w:tab/>
        <w:t>http:/ www. vestnik. edu. ru);</w:t>
      </w:r>
    </w:p>
    <w:p w:rsidR="005C2C3C" w:rsidRPr="005C2C3C" w:rsidRDefault="005C2C3C" w:rsidP="005C2C3C">
      <w:pPr>
        <w:numPr>
          <w:ilvl w:val="0"/>
          <w:numId w:val="40"/>
        </w:numPr>
        <w:tabs>
          <w:tab w:val="left" w:pos="980"/>
        </w:tabs>
        <w:ind w:firstLine="709"/>
        <w:jc w:val="both"/>
        <w:rPr>
          <w:rFonts w:eastAsia="Symbol"/>
        </w:rPr>
      </w:pPr>
      <w:r w:rsidRPr="005C2C3C">
        <w:t>Распоряжение Правительства России от 24.12.2013 года № 2506-р о Концепции развития математического образования в РФ;</w:t>
      </w:r>
    </w:p>
    <w:p w:rsidR="005C2C3C" w:rsidRPr="005C2C3C" w:rsidRDefault="005C2C3C" w:rsidP="005C2C3C">
      <w:pPr>
        <w:numPr>
          <w:ilvl w:val="0"/>
          <w:numId w:val="40"/>
        </w:numPr>
        <w:tabs>
          <w:tab w:val="left" w:pos="980"/>
        </w:tabs>
        <w:ind w:firstLine="709"/>
        <w:jc w:val="both"/>
        <w:rPr>
          <w:rFonts w:eastAsia="Symbol"/>
        </w:rPr>
      </w:pPr>
      <w:r w:rsidRPr="005C2C3C">
        <w:t xml:space="preserve">Учебный план МБОУ «СОШ №18» г.  на 2017-2017 учебный год  </w:t>
      </w:r>
    </w:p>
    <w:p w:rsidR="005C2C3C" w:rsidRPr="005C2C3C" w:rsidRDefault="005C2C3C" w:rsidP="005C2C3C">
      <w:pPr>
        <w:numPr>
          <w:ilvl w:val="0"/>
          <w:numId w:val="40"/>
        </w:numPr>
        <w:tabs>
          <w:tab w:val="left" w:pos="980"/>
        </w:tabs>
        <w:ind w:firstLine="709"/>
        <w:jc w:val="both"/>
        <w:rPr>
          <w:rFonts w:eastAsia="Symbol"/>
        </w:rPr>
      </w:pPr>
      <w:r w:rsidRPr="005C2C3C">
        <w:t>Основная образовательная программа основного общего образования МБОУ  «СОШ №18» г.Салавата  , адаптированная для обучающихся с ограниченными возможностями здоровья</w:t>
      </w:r>
    </w:p>
    <w:p w:rsidR="005C2C3C" w:rsidRPr="005C2C3C" w:rsidRDefault="005C2C3C" w:rsidP="005C2C3C">
      <w:pPr>
        <w:numPr>
          <w:ilvl w:val="0"/>
          <w:numId w:val="40"/>
        </w:numPr>
        <w:tabs>
          <w:tab w:val="left" w:pos="980"/>
        </w:tabs>
        <w:ind w:firstLine="709"/>
        <w:jc w:val="both"/>
        <w:rPr>
          <w:rFonts w:eastAsia="Symbol"/>
        </w:rPr>
      </w:pPr>
      <w:r w:rsidRPr="005C2C3C">
        <w:t>Сборник рабочих программ «Рабочие программы по математике для 6 класса к УМК Н.Я. Виленкина, составленной с опорой на материал учебника и требования Федерального государственного образовательного стандарта (ФГОС)» В.И. Ахременкова-М.: Вако,2016</w:t>
      </w:r>
    </w:p>
    <w:p w:rsidR="005C2C3C" w:rsidRPr="005C2C3C" w:rsidRDefault="005C2C3C" w:rsidP="00F30DBC">
      <w:pPr>
        <w:jc w:val="both"/>
      </w:pPr>
    </w:p>
    <w:p w:rsidR="005C2C3C" w:rsidRPr="005C2C3C" w:rsidRDefault="005C2C3C" w:rsidP="005C2C3C">
      <w:pPr>
        <w:ind w:firstLine="709"/>
        <w:jc w:val="both"/>
      </w:pPr>
    </w:p>
    <w:p w:rsidR="005C2C3C" w:rsidRPr="005C2C3C" w:rsidRDefault="005C2C3C" w:rsidP="005C2C3C">
      <w:pPr>
        <w:ind w:firstLine="709"/>
        <w:jc w:val="both"/>
      </w:pPr>
      <w:r w:rsidRPr="005C2C3C">
        <w:t>Для реализации данной программы используется учебно-методический комплекс под редакцией Виленкина Н.Я и др. по математике для 6 класса, издательства «Мнемозина»</w:t>
      </w:r>
    </w:p>
    <w:p w:rsidR="005C2C3C" w:rsidRPr="005C2C3C" w:rsidRDefault="005C2C3C" w:rsidP="005C2C3C">
      <w:pPr>
        <w:ind w:firstLine="709"/>
        <w:jc w:val="both"/>
      </w:pPr>
      <w:r w:rsidRPr="005C2C3C">
        <w:t xml:space="preserve">Рабочая программа по математике для 6 а, б, в классов адаптирована для обучающихся с ограниченными возможностями здоровья тяжелыми нарушениями речи (ТНР) и задержкой психического развития (ЗПР), по этому наряду с </w:t>
      </w:r>
      <w:r w:rsidRPr="005C2C3C">
        <w:rPr>
          <w:b/>
          <w:bCs/>
        </w:rPr>
        <w:t>дидактическими задачами,</w:t>
      </w:r>
      <w:r w:rsidRPr="005C2C3C">
        <w:t xml:space="preserve"> перечисленными в «Рабочей программе по математике для 6 класса к УМК Н.Я. Виленкина, составленной с опорой на материал учебника и требования Федерального государственного образовательного стандарта (ФГОС)» В.И. Ахременкова-М.: Вако,2016решаются воспитательные и коррекционные.</w:t>
      </w:r>
    </w:p>
    <w:p w:rsidR="005C2C3C" w:rsidRPr="005C2C3C" w:rsidRDefault="005C2C3C" w:rsidP="005C2C3C">
      <w:pPr>
        <w:ind w:firstLine="709"/>
        <w:jc w:val="both"/>
      </w:pPr>
    </w:p>
    <w:p w:rsidR="005C2C3C" w:rsidRPr="005C2C3C" w:rsidRDefault="005C2C3C" w:rsidP="005C2C3C">
      <w:pPr>
        <w:ind w:firstLine="709"/>
        <w:jc w:val="both"/>
      </w:pPr>
      <w:r w:rsidRPr="005C2C3C">
        <w:rPr>
          <w:b/>
          <w:bCs/>
        </w:rPr>
        <w:t>воспитательные:</w:t>
      </w:r>
    </w:p>
    <w:p w:rsidR="005C2C3C" w:rsidRPr="005C2C3C" w:rsidRDefault="005C2C3C" w:rsidP="005C2C3C">
      <w:pPr>
        <w:numPr>
          <w:ilvl w:val="0"/>
          <w:numId w:val="41"/>
        </w:numPr>
        <w:tabs>
          <w:tab w:val="left" w:pos="820"/>
        </w:tabs>
        <w:ind w:firstLine="709"/>
        <w:jc w:val="both"/>
        <w:rPr>
          <w:rFonts w:eastAsia="Symbol"/>
        </w:rPr>
      </w:pPr>
      <w:r w:rsidRPr="005C2C3C">
        <w:t>содействовать воспитанию ответственности, организованности, целеустремленности, самостоятельности, аккуратности, критического отношения к себе;</w:t>
      </w:r>
    </w:p>
    <w:p w:rsidR="005C2C3C" w:rsidRPr="005C2C3C" w:rsidRDefault="005C2C3C" w:rsidP="005C2C3C">
      <w:pPr>
        <w:numPr>
          <w:ilvl w:val="0"/>
          <w:numId w:val="41"/>
        </w:numPr>
        <w:tabs>
          <w:tab w:val="left" w:pos="820"/>
        </w:tabs>
        <w:ind w:firstLine="709"/>
        <w:jc w:val="both"/>
        <w:rPr>
          <w:rFonts w:eastAsia="Symbol"/>
        </w:rPr>
      </w:pPr>
      <w:r w:rsidRPr="005C2C3C">
        <w:t>воспитанию культуры умственного труда, рациональной организации времени;</w:t>
      </w:r>
    </w:p>
    <w:p w:rsidR="005C2C3C" w:rsidRPr="005C2C3C" w:rsidRDefault="005C2C3C" w:rsidP="005C2C3C">
      <w:pPr>
        <w:numPr>
          <w:ilvl w:val="0"/>
          <w:numId w:val="41"/>
        </w:numPr>
        <w:tabs>
          <w:tab w:val="left" w:pos="820"/>
        </w:tabs>
        <w:ind w:firstLine="709"/>
        <w:jc w:val="both"/>
        <w:rPr>
          <w:rFonts w:eastAsia="Symbol"/>
        </w:rPr>
      </w:pPr>
      <w:r w:rsidRPr="005C2C3C">
        <w:t>развивать умения учебно-познавательной деятельности, культуры устной и письменной речи, гибкость мыслительных процессов;</w:t>
      </w:r>
    </w:p>
    <w:p w:rsidR="005C2C3C" w:rsidRPr="005C2C3C" w:rsidRDefault="005C2C3C" w:rsidP="005C2C3C">
      <w:pPr>
        <w:numPr>
          <w:ilvl w:val="0"/>
          <w:numId w:val="41"/>
        </w:numPr>
        <w:tabs>
          <w:tab w:val="left" w:pos="820"/>
        </w:tabs>
        <w:ind w:firstLine="709"/>
        <w:jc w:val="both"/>
        <w:rPr>
          <w:rFonts w:eastAsia="Symbol"/>
        </w:rPr>
      </w:pPr>
      <w:r w:rsidRPr="005C2C3C">
        <w:t>развивать интеллектуальную, волевую и мотивационную сферы личности, любознательность обучающихся;</w:t>
      </w:r>
    </w:p>
    <w:p w:rsidR="005C2C3C" w:rsidRPr="005C2C3C" w:rsidRDefault="005C2C3C" w:rsidP="005C2C3C">
      <w:pPr>
        <w:ind w:firstLine="709"/>
        <w:jc w:val="both"/>
      </w:pPr>
      <w:r w:rsidRPr="005C2C3C">
        <w:t>формировать  качества  мышления,  необходимые  для  продуктивной  жизни  и  адаптации  в  современном  информационном обществе;</w:t>
      </w:r>
    </w:p>
    <w:p w:rsidR="005C2C3C" w:rsidRPr="005C2C3C" w:rsidRDefault="005C2C3C" w:rsidP="005C2C3C">
      <w:pPr>
        <w:numPr>
          <w:ilvl w:val="0"/>
          <w:numId w:val="42"/>
        </w:numPr>
        <w:tabs>
          <w:tab w:val="left" w:pos="820"/>
        </w:tabs>
        <w:ind w:firstLine="709"/>
        <w:jc w:val="both"/>
        <w:rPr>
          <w:rFonts w:eastAsia="Symbol"/>
        </w:rPr>
      </w:pPr>
      <w:r w:rsidRPr="005C2C3C">
        <w:t>формировать культуру математического мышления, положительного эмоционального отношения к математике, инициативе и творчеству;</w:t>
      </w:r>
    </w:p>
    <w:p w:rsidR="005C2C3C" w:rsidRPr="005C2C3C" w:rsidRDefault="005C2C3C" w:rsidP="005C2C3C">
      <w:pPr>
        <w:numPr>
          <w:ilvl w:val="0"/>
          <w:numId w:val="42"/>
        </w:numPr>
        <w:tabs>
          <w:tab w:val="left" w:pos="880"/>
        </w:tabs>
        <w:ind w:firstLine="709"/>
        <w:jc w:val="both"/>
        <w:rPr>
          <w:rFonts w:eastAsia="Symbol"/>
        </w:rPr>
      </w:pPr>
      <w:r w:rsidRPr="005C2C3C">
        <w:t>формировать представление о математике, как части общечеловеческой культуры, о значимости математики в развитии цивилизации и современного общества;</w:t>
      </w:r>
    </w:p>
    <w:p w:rsidR="005C2C3C" w:rsidRPr="005C2C3C" w:rsidRDefault="005C2C3C" w:rsidP="005C2C3C">
      <w:pPr>
        <w:numPr>
          <w:ilvl w:val="0"/>
          <w:numId w:val="42"/>
        </w:numPr>
        <w:tabs>
          <w:tab w:val="left" w:pos="820"/>
        </w:tabs>
        <w:ind w:firstLine="709"/>
        <w:jc w:val="both"/>
        <w:rPr>
          <w:rFonts w:eastAsia="Symbol"/>
        </w:rPr>
      </w:pPr>
      <w:r w:rsidRPr="005C2C3C">
        <w:t>формировать у обучающихся трудовые умения и навыки; воспитывать таких качества, как трудолюбие и аккуратность; дисциплинированность, настойчивость, взаимопомощь, умение организовывать свою работу и доводить ее до конца.</w:t>
      </w:r>
    </w:p>
    <w:p w:rsidR="005C2C3C" w:rsidRPr="005C2C3C" w:rsidRDefault="005C2C3C" w:rsidP="005C2C3C">
      <w:pPr>
        <w:ind w:firstLine="709"/>
        <w:jc w:val="both"/>
        <w:rPr>
          <w:rFonts w:eastAsia="Symbol"/>
        </w:rPr>
      </w:pPr>
    </w:p>
    <w:p w:rsidR="005C2C3C" w:rsidRPr="005C2C3C" w:rsidRDefault="005C2C3C" w:rsidP="00F30DBC">
      <w:pPr>
        <w:ind w:firstLine="709"/>
        <w:jc w:val="both"/>
        <w:rPr>
          <w:rFonts w:eastAsia="Symbol"/>
        </w:rPr>
      </w:pPr>
      <w:r w:rsidRPr="005C2C3C">
        <w:rPr>
          <w:b/>
          <w:bCs/>
        </w:rPr>
        <w:t>коррекционные:</w:t>
      </w:r>
    </w:p>
    <w:p w:rsidR="005C2C3C" w:rsidRPr="005C2C3C" w:rsidRDefault="005C2C3C" w:rsidP="005C2C3C">
      <w:pPr>
        <w:numPr>
          <w:ilvl w:val="0"/>
          <w:numId w:val="42"/>
        </w:numPr>
        <w:tabs>
          <w:tab w:val="left" w:pos="820"/>
        </w:tabs>
        <w:ind w:firstLine="709"/>
        <w:jc w:val="both"/>
        <w:rPr>
          <w:rFonts w:eastAsia="Symbol"/>
        </w:rPr>
      </w:pPr>
      <w:r w:rsidRPr="005C2C3C">
        <w:t>осуществлять психологическую коррекцию произвольного внимания, слухоречевой памяти, наглядно-образной и словесно-логической форм мышления, которые составляют основу для формирования и развития навыков чтения и письма;</w:t>
      </w:r>
    </w:p>
    <w:p w:rsidR="005C2C3C" w:rsidRPr="005C2C3C" w:rsidRDefault="005C2C3C" w:rsidP="005C2C3C">
      <w:pPr>
        <w:numPr>
          <w:ilvl w:val="0"/>
          <w:numId w:val="42"/>
        </w:numPr>
        <w:tabs>
          <w:tab w:val="left" w:pos="820"/>
        </w:tabs>
        <w:ind w:firstLine="709"/>
        <w:jc w:val="both"/>
        <w:rPr>
          <w:rFonts w:eastAsia="Symbol"/>
        </w:rPr>
      </w:pPr>
      <w:r w:rsidRPr="005C2C3C">
        <w:lastRenderedPageBreak/>
        <w:t>обеспечивает единство обучения, развития и коррекции нарушений психического и речевого развития школьников с нарушениями речи;</w:t>
      </w:r>
    </w:p>
    <w:p w:rsidR="005C2C3C" w:rsidRPr="005C2C3C" w:rsidRDefault="005C2C3C" w:rsidP="005C2C3C">
      <w:pPr>
        <w:numPr>
          <w:ilvl w:val="0"/>
          <w:numId w:val="42"/>
        </w:numPr>
        <w:tabs>
          <w:tab w:val="left" w:pos="820"/>
        </w:tabs>
        <w:ind w:firstLine="709"/>
        <w:jc w:val="both"/>
        <w:rPr>
          <w:rFonts w:eastAsia="Symbol"/>
        </w:rPr>
      </w:pPr>
      <w:r w:rsidRPr="005C2C3C">
        <w:t>уделяет внимание словарной работе, в процессе которой усваиваются специальные термины, уточняются значения имеющихся у обучающихся понятий и определений, развивать память путем усвоения и неоднократного повторения определений, понятий, при этом накапливать словарь, который может использоваться не только на уроках математики;</w:t>
      </w:r>
    </w:p>
    <w:p w:rsidR="005C2C3C" w:rsidRPr="005C2C3C" w:rsidRDefault="005C2C3C" w:rsidP="005C2C3C">
      <w:pPr>
        <w:numPr>
          <w:ilvl w:val="0"/>
          <w:numId w:val="42"/>
        </w:numPr>
        <w:tabs>
          <w:tab w:val="left" w:pos="880"/>
        </w:tabs>
        <w:ind w:firstLine="709"/>
        <w:jc w:val="both"/>
        <w:rPr>
          <w:rFonts w:eastAsia="Symbol"/>
        </w:rPr>
      </w:pPr>
      <w:r w:rsidRPr="005C2C3C">
        <w:t>развиваются интеллектуальные способности и логическое мышление, творческие способности в процессе решения математических задач;</w:t>
      </w:r>
    </w:p>
    <w:p w:rsidR="005C2C3C" w:rsidRPr="005C2C3C" w:rsidRDefault="005C2C3C" w:rsidP="005C2C3C">
      <w:pPr>
        <w:numPr>
          <w:ilvl w:val="0"/>
          <w:numId w:val="42"/>
        </w:numPr>
        <w:tabs>
          <w:tab w:val="left" w:pos="820"/>
        </w:tabs>
        <w:ind w:firstLine="709"/>
        <w:jc w:val="both"/>
        <w:rPr>
          <w:rFonts w:eastAsia="Symbol"/>
        </w:rPr>
      </w:pPr>
      <w:r w:rsidRPr="005C2C3C">
        <w:t>формировать умения ставить вопросы, связанные с выявлением различного рода закономерностей; умение сравнивать предметы и величины;</w:t>
      </w:r>
    </w:p>
    <w:p w:rsidR="005C2C3C" w:rsidRPr="005C2C3C" w:rsidRDefault="005C2C3C" w:rsidP="005C2C3C">
      <w:pPr>
        <w:numPr>
          <w:ilvl w:val="0"/>
          <w:numId w:val="42"/>
        </w:numPr>
        <w:tabs>
          <w:tab w:val="left" w:pos="820"/>
        </w:tabs>
        <w:ind w:firstLine="709"/>
        <w:jc w:val="both"/>
        <w:rPr>
          <w:rFonts w:eastAsia="Symbol"/>
        </w:rPr>
      </w:pPr>
      <w:r w:rsidRPr="005C2C3C">
        <w:t>формировать умение на основе рассуждения подводить неизвестное к уже известному материалу;</w:t>
      </w:r>
    </w:p>
    <w:p w:rsidR="005C2C3C" w:rsidRPr="005C2C3C" w:rsidRDefault="005C2C3C" w:rsidP="005C2C3C">
      <w:pPr>
        <w:numPr>
          <w:ilvl w:val="0"/>
          <w:numId w:val="42"/>
        </w:numPr>
        <w:tabs>
          <w:tab w:val="left" w:pos="820"/>
        </w:tabs>
        <w:ind w:firstLine="709"/>
        <w:jc w:val="both"/>
        <w:rPr>
          <w:rFonts w:eastAsia="Symbol"/>
        </w:rPr>
      </w:pPr>
      <w:r w:rsidRPr="005C2C3C">
        <w:t>проводить работу с текстами учебника, чтобы лучше овладеть языком предмета.</w:t>
      </w:r>
    </w:p>
    <w:p w:rsidR="00A942DD" w:rsidRDefault="00A942DD" w:rsidP="005C2C3C">
      <w:pPr>
        <w:ind w:firstLine="709"/>
      </w:pPr>
    </w:p>
    <w:p w:rsidR="00857119" w:rsidRPr="00AC2A41" w:rsidRDefault="00857119" w:rsidP="00857119">
      <w:pPr>
        <w:ind w:firstLine="709"/>
        <w:jc w:val="both"/>
      </w:pPr>
      <w:r>
        <w:t xml:space="preserve">Учитывая особенности учащихся класса </w:t>
      </w:r>
      <w:r>
        <w:rPr>
          <w:lang w:val="en-US"/>
        </w:rPr>
        <w:t>VII</w:t>
      </w:r>
      <w:r>
        <w:t xml:space="preserve"> вида, в программе </w:t>
      </w:r>
      <w:r w:rsidRPr="00AC2A41">
        <w:t>используются словесные, практические и наглядные методы, которые:</w:t>
      </w:r>
    </w:p>
    <w:p w:rsidR="00857119" w:rsidRPr="004E5FA4" w:rsidRDefault="00857119" w:rsidP="00857119">
      <w:pPr>
        <w:pStyle w:val="a7"/>
        <w:numPr>
          <w:ilvl w:val="0"/>
          <w:numId w:val="45"/>
        </w:numPr>
        <w:spacing w:line="240" w:lineRule="auto"/>
        <w:ind w:left="0" w:firstLine="709"/>
      </w:pPr>
      <w:r w:rsidRPr="004E5FA4">
        <w:t>имеют четкую структуру и графическое выделение выводов, важнейших положений, ключевых понятий;</w:t>
      </w:r>
    </w:p>
    <w:p w:rsidR="00857119" w:rsidRPr="004E5FA4" w:rsidRDefault="00857119" w:rsidP="00857119">
      <w:pPr>
        <w:pStyle w:val="a7"/>
        <w:numPr>
          <w:ilvl w:val="0"/>
          <w:numId w:val="45"/>
        </w:numPr>
        <w:spacing w:line="240" w:lineRule="auto"/>
        <w:ind w:left="0" w:firstLine="709"/>
      </w:pPr>
      <w:r w:rsidRPr="004E5FA4">
        <w:t xml:space="preserve">содержат достаточное количество иллюстраций, облегчающих </w:t>
      </w:r>
      <w:r>
        <w:t>восприятие, понимание материала;</w:t>
      </w:r>
    </w:p>
    <w:p w:rsidR="00857119" w:rsidRPr="00EE5677" w:rsidRDefault="00857119" w:rsidP="00857119">
      <w:pPr>
        <w:pStyle w:val="aff1"/>
        <w:spacing w:after="0" w:line="240" w:lineRule="auto"/>
        <w:ind w:firstLine="709"/>
        <w:jc w:val="both"/>
        <w:rPr>
          <w:i w:val="0"/>
          <w:lang w:eastAsia="ar-SA"/>
        </w:rPr>
      </w:pPr>
    </w:p>
    <w:p w:rsidR="00857119" w:rsidRPr="004E5FA4" w:rsidRDefault="00857119" w:rsidP="00857119">
      <w:pPr>
        <w:pStyle w:val="a7"/>
        <w:numPr>
          <w:ilvl w:val="0"/>
          <w:numId w:val="45"/>
        </w:numPr>
        <w:spacing w:line="240" w:lineRule="auto"/>
        <w:ind w:left="0" w:firstLine="709"/>
      </w:pPr>
      <w:r w:rsidRPr="004E5FA4">
        <w:t>стимулируют у учащихся развитие самостоятельности при решении поставленных учебных задач;</w:t>
      </w:r>
    </w:p>
    <w:p w:rsidR="00857119" w:rsidRPr="004E5FA4" w:rsidRDefault="00857119" w:rsidP="00857119">
      <w:pPr>
        <w:pStyle w:val="a7"/>
        <w:numPr>
          <w:ilvl w:val="0"/>
          <w:numId w:val="45"/>
        </w:numPr>
        <w:spacing w:line="240" w:lineRule="auto"/>
        <w:ind w:left="0" w:firstLine="709"/>
      </w:pPr>
      <w:r w:rsidRPr="004E5FA4">
        <w:t>формируют умение п</w:t>
      </w:r>
      <w:r>
        <w:t>ользоваться имеющимися знаниями.</w:t>
      </w:r>
    </w:p>
    <w:p w:rsidR="00857119" w:rsidRDefault="00857119" w:rsidP="00857119">
      <w:pPr>
        <w:ind w:firstLine="709"/>
        <w:jc w:val="both"/>
      </w:pPr>
    </w:p>
    <w:p w:rsidR="00857119" w:rsidRPr="00AC2A41" w:rsidRDefault="00857119" w:rsidP="00857119">
      <w:pPr>
        <w:ind w:firstLine="709"/>
        <w:jc w:val="both"/>
      </w:pPr>
      <w:r w:rsidRPr="00AC2A41">
        <w:t>В программе для детей с задержкой психического развития усилена практическая направленность обучения.</w:t>
      </w:r>
    </w:p>
    <w:p w:rsidR="00857119" w:rsidRPr="00AC2A41" w:rsidRDefault="00857119" w:rsidP="00857119">
      <w:pPr>
        <w:ind w:firstLine="709"/>
        <w:jc w:val="both"/>
      </w:pPr>
      <w:r>
        <w:t xml:space="preserve">Один из приемов, используемых на уроке – алгоритмизация. </w:t>
      </w:r>
      <w:r w:rsidRPr="00AC2A41">
        <w:t xml:space="preserve">Это различные памятки-инструкции, в которых записана последовательность действий при решении уравнений, задач, трудных случаев умножения и деления. </w:t>
      </w:r>
      <w:r>
        <w:t xml:space="preserve">Для </w:t>
      </w:r>
      <w:r w:rsidRPr="00AC2A41">
        <w:t>решени</w:t>
      </w:r>
      <w:r>
        <w:t>я</w:t>
      </w:r>
      <w:r w:rsidRPr="00AC2A41">
        <w:t xml:space="preserve"> арифметических задач используются наглядные действия или чертеж. </w:t>
      </w:r>
    </w:p>
    <w:p w:rsidR="00857119" w:rsidRPr="00F80811" w:rsidRDefault="00857119" w:rsidP="00857119">
      <w:pPr>
        <w:ind w:firstLine="709"/>
        <w:jc w:val="both"/>
      </w:pPr>
      <w:r w:rsidRPr="00F80811">
        <w:t>Учитывая особенности детей с ограниченными возможностями здоровья, в данной программе исключаются громоздкие вычислительные операции, подбираются числа, которые являются составными и с помощью которых легко проводятся различные вычисления. Задачи предлагаются с наиболее доступным содержанием и простейшей формулировкой, уравнения решаются только с нахождением одного компонента, с несложным раскрытием скобок и приведением подобных слагаемых.</w:t>
      </w:r>
    </w:p>
    <w:p w:rsidR="00857119" w:rsidRPr="00F80811" w:rsidRDefault="00857119" w:rsidP="00857119">
      <w:pPr>
        <w:ind w:firstLine="709"/>
        <w:jc w:val="both"/>
      </w:pPr>
      <w:r w:rsidRPr="00F80811">
        <w:t>Объём изучаемого материала позволяет принять небыстрый темп продвижения по курсу. В  6 классе отводится достаточно времени на отработку основных умений и навыков, отвечающих обязательным требованиям, на повторение, в том числе коррекцию знаний и умений за 5 класс и начальную школу.</w:t>
      </w:r>
    </w:p>
    <w:p w:rsidR="00857119" w:rsidRDefault="00857119" w:rsidP="00857119">
      <w:pPr>
        <w:ind w:firstLine="708"/>
        <w:jc w:val="both"/>
      </w:pPr>
    </w:p>
    <w:p w:rsidR="00A942DD" w:rsidRPr="006568AE" w:rsidRDefault="00A942DD" w:rsidP="00F30DBC">
      <w:pPr>
        <w:rPr>
          <w:sz w:val="28"/>
          <w:szCs w:val="28"/>
        </w:rPr>
      </w:pPr>
    </w:p>
    <w:p w:rsidR="00857119" w:rsidRPr="00857119" w:rsidRDefault="00AD31B9" w:rsidP="00857119">
      <w:pPr>
        <w:pStyle w:val="3"/>
        <w:numPr>
          <w:ilvl w:val="0"/>
          <w:numId w:val="25"/>
        </w:numPr>
        <w:spacing w:before="0" w:after="210"/>
        <w:jc w:val="center"/>
        <w:rPr>
          <w:rFonts w:ascii="Times New Roman" w:hAnsi="Times New Roman" w:cs="Times New Roman"/>
          <w:iCs/>
          <w:color w:val="auto"/>
          <w:sz w:val="28"/>
          <w:szCs w:val="28"/>
        </w:rPr>
      </w:pPr>
      <w:r w:rsidRPr="006457F9">
        <w:rPr>
          <w:rFonts w:ascii="Times New Roman" w:hAnsi="Times New Roman" w:cs="Times New Roman"/>
          <w:iCs/>
          <w:color w:val="auto"/>
          <w:sz w:val="28"/>
          <w:szCs w:val="28"/>
        </w:rPr>
        <w:t>Планируемые резуль</w:t>
      </w:r>
      <w:r w:rsidR="00D231C1" w:rsidRPr="006457F9">
        <w:rPr>
          <w:rFonts w:ascii="Times New Roman" w:hAnsi="Times New Roman" w:cs="Times New Roman"/>
          <w:iCs/>
          <w:color w:val="auto"/>
          <w:sz w:val="28"/>
          <w:szCs w:val="28"/>
        </w:rPr>
        <w:t>таты освоения учебного предмета.</w:t>
      </w:r>
    </w:p>
    <w:p w:rsidR="006B4800" w:rsidRPr="00D231C1" w:rsidRDefault="006457F9" w:rsidP="00D231C1">
      <w:pPr>
        <w:pStyle w:val="13"/>
        <w:spacing w:line="240" w:lineRule="auto"/>
        <w:ind w:right="-144" w:firstLine="567"/>
        <w:rPr>
          <w:b/>
          <w:i/>
          <w:u w:val="single"/>
        </w:rPr>
      </w:pPr>
      <w:r>
        <w:t>Изучение математики в 6 классе</w:t>
      </w:r>
      <w:r w:rsidR="006B4800" w:rsidRPr="00D231C1">
        <w:t xml:space="preserve"> дает возможность учащимся достичь следу</w:t>
      </w:r>
      <w:r w:rsidR="006B4800" w:rsidRPr="00D231C1">
        <w:rPr>
          <w:b/>
        </w:rPr>
        <w:softHyphen/>
      </w:r>
      <w:r w:rsidR="006B4800" w:rsidRPr="00D231C1">
        <w:rPr>
          <w:rStyle w:val="aff0"/>
          <w:b w:val="0"/>
        </w:rPr>
        <w:t>ющих</w:t>
      </w:r>
      <w:r w:rsidR="006B4800" w:rsidRPr="00D231C1">
        <w:t xml:space="preserve"> результатов развития:</w:t>
      </w:r>
    </w:p>
    <w:p w:rsidR="006B4800" w:rsidRPr="00D231C1" w:rsidRDefault="006B4800" w:rsidP="00D231C1">
      <w:pPr>
        <w:pStyle w:val="51"/>
        <w:tabs>
          <w:tab w:val="left" w:pos="866"/>
        </w:tabs>
        <w:spacing w:line="240" w:lineRule="auto"/>
        <w:ind w:right="-144" w:firstLine="0"/>
      </w:pPr>
      <w:r w:rsidRPr="00D231C1">
        <w:rPr>
          <w:b/>
          <w:i/>
          <w:u w:val="single"/>
        </w:rPr>
        <w:t>в личностном направлении:</w:t>
      </w:r>
    </w:p>
    <w:p w:rsidR="006B4800" w:rsidRPr="00D231C1" w:rsidRDefault="006B4800" w:rsidP="00D231C1">
      <w:pPr>
        <w:pStyle w:val="13"/>
        <w:numPr>
          <w:ilvl w:val="0"/>
          <w:numId w:val="26"/>
        </w:numPr>
        <w:tabs>
          <w:tab w:val="left" w:pos="740"/>
          <w:tab w:val="left" w:pos="851"/>
        </w:tabs>
        <w:spacing w:line="240" w:lineRule="auto"/>
        <w:ind w:left="0" w:right="-144" w:firstLine="567"/>
      </w:pPr>
      <w:r w:rsidRPr="00D231C1">
        <w:lastRenderedPageBreak/>
        <w:t>уметь ясно, точно, грамотно излагать свои мысли в устной и письменной речи, пони</w:t>
      </w:r>
      <w:r w:rsidRPr="00D231C1">
        <w:softHyphen/>
        <w:t>мать смысл поставленной задачи, выстраивать аргументацию, приводить примеры и контр</w:t>
      </w:r>
      <w:r w:rsidRPr="00D231C1">
        <w:softHyphen/>
        <w:t>примеры;</w:t>
      </w:r>
    </w:p>
    <w:p w:rsidR="006B4800" w:rsidRPr="00D231C1" w:rsidRDefault="006B4800" w:rsidP="00D231C1">
      <w:pPr>
        <w:pStyle w:val="13"/>
        <w:numPr>
          <w:ilvl w:val="0"/>
          <w:numId w:val="26"/>
        </w:numPr>
        <w:tabs>
          <w:tab w:val="left" w:pos="736"/>
          <w:tab w:val="left" w:pos="851"/>
        </w:tabs>
        <w:spacing w:line="240" w:lineRule="auto"/>
        <w:ind w:left="0" w:right="-144" w:firstLine="567"/>
      </w:pPr>
      <w:r w:rsidRPr="00D231C1">
        <w:t>уметь распознавать логически некорректные высказывания, отличать гипотезу от фак</w:t>
      </w:r>
      <w:r w:rsidRPr="00D231C1">
        <w:softHyphen/>
        <w:t>та, вырабатывать критичность мышления;</w:t>
      </w:r>
    </w:p>
    <w:p w:rsidR="006B4800" w:rsidRPr="00D231C1" w:rsidRDefault="006B4800" w:rsidP="00D231C1">
      <w:pPr>
        <w:pStyle w:val="13"/>
        <w:numPr>
          <w:ilvl w:val="0"/>
          <w:numId w:val="26"/>
        </w:numPr>
        <w:tabs>
          <w:tab w:val="left" w:pos="736"/>
          <w:tab w:val="left" w:pos="851"/>
        </w:tabs>
        <w:spacing w:line="240" w:lineRule="auto"/>
        <w:ind w:left="0" w:right="-144" w:firstLine="567"/>
      </w:pPr>
      <w:r w:rsidRPr="00D231C1">
        <w:t>представлять математическую науку как сферу человеческой деятельности, представ</w:t>
      </w:r>
      <w:r w:rsidRPr="00D231C1">
        <w:softHyphen/>
      </w:r>
      <w:r w:rsidRPr="00D231C1">
        <w:rPr>
          <w:rStyle w:val="aff0"/>
          <w:b w:val="0"/>
        </w:rPr>
        <w:t>лял</w:t>
      </w:r>
      <w:r w:rsidRPr="00D231C1">
        <w:t xml:space="preserve"> этапы её развития и значимость для развития цивилизации;</w:t>
      </w:r>
    </w:p>
    <w:p w:rsidR="006B4800" w:rsidRPr="00D231C1" w:rsidRDefault="006B4800" w:rsidP="00D231C1">
      <w:pPr>
        <w:pStyle w:val="13"/>
        <w:numPr>
          <w:ilvl w:val="0"/>
          <w:numId w:val="26"/>
        </w:numPr>
        <w:tabs>
          <w:tab w:val="left" w:pos="747"/>
          <w:tab w:val="left" w:pos="851"/>
        </w:tabs>
        <w:spacing w:line="240" w:lineRule="auto"/>
        <w:ind w:left="0" w:right="-144" w:firstLine="567"/>
      </w:pPr>
      <w:r w:rsidRPr="00D231C1">
        <w:t xml:space="preserve">вырабатывать креативность мышления, инициативу, находчивость, активность при </w:t>
      </w:r>
      <w:r w:rsidRPr="00D231C1">
        <w:rPr>
          <w:rStyle w:val="aff0"/>
          <w:b w:val="0"/>
        </w:rPr>
        <w:t>решении</w:t>
      </w:r>
      <w:r w:rsidRPr="00D231C1">
        <w:rPr>
          <w:b/>
        </w:rPr>
        <w:t xml:space="preserve"> </w:t>
      </w:r>
      <w:r w:rsidRPr="00D231C1">
        <w:t>математических задач;</w:t>
      </w:r>
    </w:p>
    <w:p w:rsidR="006B4800" w:rsidRPr="00D231C1" w:rsidRDefault="006B4800" w:rsidP="00D231C1">
      <w:pPr>
        <w:pStyle w:val="13"/>
        <w:numPr>
          <w:ilvl w:val="0"/>
          <w:numId w:val="26"/>
        </w:numPr>
        <w:tabs>
          <w:tab w:val="left" w:pos="748"/>
          <w:tab w:val="left" w:pos="851"/>
        </w:tabs>
        <w:spacing w:line="240" w:lineRule="auto"/>
        <w:ind w:left="0" w:right="-144" w:firstLine="567"/>
      </w:pPr>
      <w:r w:rsidRPr="00D231C1">
        <w:t>уметь контролировать процесс и результат учебной математической деятельности;</w:t>
      </w:r>
    </w:p>
    <w:p w:rsidR="006B4800" w:rsidRPr="00D231C1" w:rsidRDefault="006B4800" w:rsidP="00D231C1">
      <w:pPr>
        <w:pStyle w:val="13"/>
        <w:numPr>
          <w:ilvl w:val="0"/>
          <w:numId w:val="26"/>
        </w:numPr>
        <w:tabs>
          <w:tab w:val="left" w:pos="740"/>
          <w:tab w:val="left" w:pos="851"/>
        </w:tabs>
        <w:spacing w:line="240" w:lineRule="auto"/>
        <w:ind w:left="0" w:right="-144" w:firstLine="567"/>
        <w:rPr>
          <w:b/>
          <w:i/>
          <w:u w:val="single"/>
        </w:rPr>
      </w:pPr>
      <w:r w:rsidRPr="00D231C1">
        <w:t xml:space="preserve">вырабатывать способность к эмоциональному восприятию математических объектов, </w:t>
      </w:r>
      <w:r w:rsidRPr="00D231C1">
        <w:rPr>
          <w:rStyle w:val="aff0"/>
          <w:b w:val="0"/>
        </w:rPr>
        <w:t>задач,</w:t>
      </w:r>
      <w:r w:rsidRPr="00D231C1">
        <w:t xml:space="preserve"> решений, рассуждений;</w:t>
      </w:r>
    </w:p>
    <w:p w:rsidR="006B4800" w:rsidRPr="00D231C1" w:rsidRDefault="006B4800" w:rsidP="00D231C1">
      <w:pPr>
        <w:pStyle w:val="51"/>
        <w:tabs>
          <w:tab w:val="left" w:pos="859"/>
        </w:tabs>
        <w:spacing w:line="240" w:lineRule="auto"/>
        <w:ind w:right="-144" w:firstLine="0"/>
      </w:pPr>
      <w:r w:rsidRPr="00D231C1">
        <w:rPr>
          <w:b/>
          <w:i/>
          <w:u w:val="single"/>
        </w:rPr>
        <w:t>в метапредметном направлении</w:t>
      </w:r>
      <w:r w:rsidRPr="00D231C1">
        <w:rPr>
          <w:u w:val="single"/>
        </w:rPr>
        <w:t>:</w:t>
      </w:r>
    </w:p>
    <w:p w:rsidR="006B4800" w:rsidRPr="00D231C1" w:rsidRDefault="006B4800" w:rsidP="00D231C1">
      <w:pPr>
        <w:pStyle w:val="13"/>
        <w:numPr>
          <w:ilvl w:val="0"/>
          <w:numId w:val="27"/>
        </w:numPr>
        <w:tabs>
          <w:tab w:val="left" w:pos="709"/>
          <w:tab w:val="left" w:pos="747"/>
          <w:tab w:val="left" w:pos="851"/>
        </w:tabs>
        <w:spacing w:line="240" w:lineRule="auto"/>
        <w:ind w:left="0" w:right="-144" w:firstLine="567"/>
      </w:pPr>
      <w:r w:rsidRPr="00D231C1">
        <w:t>иметь первоначальные представления об идеях и методах математики как об универ</w:t>
      </w:r>
      <w:r w:rsidRPr="00D231C1">
        <w:softHyphen/>
        <w:t>сальном языке науки и техники, о средствах моделирования явлений и процессов;</w:t>
      </w:r>
    </w:p>
    <w:p w:rsidR="006B4800" w:rsidRPr="00D231C1" w:rsidRDefault="006B4800" w:rsidP="00D231C1">
      <w:pPr>
        <w:pStyle w:val="13"/>
        <w:numPr>
          <w:ilvl w:val="0"/>
          <w:numId w:val="27"/>
        </w:numPr>
        <w:tabs>
          <w:tab w:val="left" w:pos="709"/>
          <w:tab w:val="left" w:pos="740"/>
          <w:tab w:val="left" w:pos="851"/>
        </w:tabs>
        <w:spacing w:line="240" w:lineRule="auto"/>
        <w:ind w:left="0" w:right="-144" w:firstLine="567"/>
      </w:pPr>
      <w:r w:rsidRPr="00D231C1">
        <w:t>уметь видеть математическую задачу в контексте проблемной ситуации в других дис</w:t>
      </w:r>
      <w:r w:rsidRPr="00D231C1">
        <w:softHyphen/>
        <w:t>циплинах, в окружающей жизни;</w:t>
      </w:r>
    </w:p>
    <w:p w:rsidR="006B4800" w:rsidRPr="00D231C1" w:rsidRDefault="006B4800" w:rsidP="00D231C1">
      <w:pPr>
        <w:pStyle w:val="13"/>
        <w:numPr>
          <w:ilvl w:val="0"/>
          <w:numId w:val="27"/>
        </w:numPr>
        <w:tabs>
          <w:tab w:val="left" w:pos="709"/>
          <w:tab w:val="left" w:pos="740"/>
          <w:tab w:val="left" w:pos="851"/>
        </w:tabs>
        <w:spacing w:line="240" w:lineRule="auto"/>
        <w:ind w:left="0" w:right="-144" w:firstLine="567"/>
      </w:pPr>
      <w:r w:rsidRPr="00D231C1">
        <w:t>уметь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6B4800" w:rsidRPr="00D231C1" w:rsidRDefault="006B4800" w:rsidP="00D231C1">
      <w:pPr>
        <w:pStyle w:val="13"/>
        <w:numPr>
          <w:ilvl w:val="0"/>
          <w:numId w:val="27"/>
        </w:numPr>
        <w:tabs>
          <w:tab w:val="left" w:pos="709"/>
          <w:tab w:val="left" w:pos="740"/>
          <w:tab w:val="left" w:pos="851"/>
        </w:tabs>
        <w:spacing w:line="240" w:lineRule="auto"/>
        <w:ind w:left="0" w:right="-144" w:firstLine="567"/>
        <w:rPr>
          <w:color w:val="00000A"/>
        </w:rPr>
      </w:pPr>
      <w:r w:rsidRPr="00D231C1">
        <w:t>уметь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6B4800" w:rsidRPr="00D231C1" w:rsidRDefault="006B4800" w:rsidP="00D231C1">
      <w:pPr>
        <w:pStyle w:val="13"/>
        <w:numPr>
          <w:ilvl w:val="0"/>
          <w:numId w:val="27"/>
        </w:numPr>
        <w:tabs>
          <w:tab w:val="left" w:pos="709"/>
          <w:tab w:val="left" w:pos="851"/>
        </w:tabs>
        <w:spacing w:line="240" w:lineRule="auto"/>
        <w:ind w:left="0" w:right="-144" w:firstLine="567"/>
        <w:rPr>
          <w:color w:val="00000A"/>
        </w:rPr>
      </w:pPr>
      <w:r w:rsidRPr="00D231C1">
        <w:rPr>
          <w:color w:val="00000A"/>
        </w:rPr>
        <w:t>уметь выдвигать гипотезы при решении учебных задач и понимать необходимость их проверки;</w:t>
      </w:r>
    </w:p>
    <w:p w:rsidR="006B4800" w:rsidRPr="00D231C1" w:rsidRDefault="006B4800" w:rsidP="00D231C1">
      <w:pPr>
        <w:pStyle w:val="13"/>
        <w:numPr>
          <w:ilvl w:val="0"/>
          <w:numId w:val="27"/>
        </w:numPr>
        <w:tabs>
          <w:tab w:val="left" w:pos="709"/>
          <w:tab w:val="left" w:pos="736"/>
          <w:tab w:val="left" w:pos="851"/>
        </w:tabs>
        <w:spacing w:line="240" w:lineRule="auto"/>
        <w:ind w:left="0" w:right="-144" w:firstLine="567"/>
        <w:rPr>
          <w:color w:val="00000A"/>
        </w:rPr>
      </w:pPr>
      <w:r w:rsidRPr="00D231C1">
        <w:rPr>
          <w:color w:val="00000A"/>
        </w:rPr>
        <w:t>уметь применять индуктивные и дедуктивные способы рассуждений, видеть различ</w:t>
      </w:r>
      <w:r w:rsidRPr="00D231C1">
        <w:rPr>
          <w:color w:val="00000A"/>
        </w:rPr>
        <w:softHyphen/>
      </w:r>
      <w:r w:rsidRPr="00D231C1">
        <w:rPr>
          <w:rStyle w:val="aff0"/>
          <w:b w:val="0"/>
          <w:color w:val="00000A"/>
        </w:rPr>
        <w:t>ные</w:t>
      </w:r>
      <w:r w:rsidRPr="00D231C1">
        <w:rPr>
          <w:color w:val="00000A"/>
        </w:rPr>
        <w:t xml:space="preserve"> стратегии решения задач;</w:t>
      </w:r>
    </w:p>
    <w:p w:rsidR="006B4800" w:rsidRPr="00D231C1" w:rsidRDefault="006B4800" w:rsidP="00D231C1">
      <w:pPr>
        <w:pStyle w:val="13"/>
        <w:numPr>
          <w:ilvl w:val="0"/>
          <w:numId w:val="27"/>
        </w:numPr>
        <w:tabs>
          <w:tab w:val="left" w:pos="709"/>
          <w:tab w:val="left" w:pos="740"/>
          <w:tab w:val="left" w:pos="851"/>
        </w:tabs>
        <w:spacing w:line="240" w:lineRule="auto"/>
        <w:ind w:left="0" w:right="-144" w:firstLine="567"/>
        <w:rPr>
          <w:color w:val="00000A"/>
        </w:rPr>
      </w:pPr>
      <w:r w:rsidRPr="00D231C1">
        <w:rPr>
          <w:color w:val="00000A"/>
        </w:rPr>
        <w:t>понимать сущность алгоритмических предписаний и уметь действовать в соответст</w:t>
      </w:r>
      <w:r w:rsidRPr="00D231C1">
        <w:rPr>
          <w:color w:val="00000A"/>
        </w:rPr>
        <w:softHyphen/>
      </w:r>
      <w:r w:rsidRPr="00D231C1">
        <w:rPr>
          <w:rStyle w:val="aff0"/>
          <w:b w:val="0"/>
          <w:color w:val="00000A"/>
        </w:rPr>
        <w:t>вии</w:t>
      </w:r>
      <w:r w:rsidRPr="00D231C1">
        <w:rPr>
          <w:color w:val="00000A"/>
        </w:rPr>
        <w:t xml:space="preserve"> с предложенным алгоритмом;</w:t>
      </w:r>
    </w:p>
    <w:p w:rsidR="006B4800" w:rsidRPr="00D231C1" w:rsidRDefault="006B4800" w:rsidP="00D231C1">
      <w:pPr>
        <w:pStyle w:val="13"/>
        <w:numPr>
          <w:ilvl w:val="0"/>
          <w:numId w:val="27"/>
        </w:numPr>
        <w:tabs>
          <w:tab w:val="left" w:pos="709"/>
          <w:tab w:val="left" w:pos="740"/>
          <w:tab w:val="left" w:pos="851"/>
        </w:tabs>
        <w:spacing w:line="240" w:lineRule="auto"/>
        <w:ind w:left="0" w:right="-144" w:firstLine="567"/>
        <w:rPr>
          <w:color w:val="00000A"/>
        </w:rPr>
      </w:pPr>
      <w:r w:rsidRPr="00D231C1">
        <w:rPr>
          <w:color w:val="00000A"/>
        </w:rPr>
        <w:t>уметь самостоятельно ставить цели, выбирать и создавать алгоритм для решения учебных математических проблем;</w:t>
      </w:r>
    </w:p>
    <w:p w:rsidR="006B4800" w:rsidRPr="00D231C1" w:rsidRDefault="006B4800" w:rsidP="00D231C1">
      <w:pPr>
        <w:pStyle w:val="13"/>
        <w:numPr>
          <w:ilvl w:val="0"/>
          <w:numId w:val="27"/>
        </w:numPr>
        <w:tabs>
          <w:tab w:val="left" w:pos="709"/>
          <w:tab w:val="left" w:pos="744"/>
          <w:tab w:val="left" w:pos="851"/>
        </w:tabs>
        <w:spacing w:line="240" w:lineRule="auto"/>
        <w:ind w:left="0" w:right="-144" w:firstLine="567"/>
      </w:pPr>
      <w:r w:rsidRPr="00D231C1">
        <w:rPr>
          <w:color w:val="00000A"/>
        </w:rPr>
        <w:t>уметь планировать и осуществлять деятельность, направленную на решение задач ис</w:t>
      </w:r>
      <w:r w:rsidRPr="00D231C1">
        <w:rPr>
          <w:color w:val="00000A"/>
        </w:rPr>
        <w:softHyphen/>
        <w:t>следовательского характера;</w:t>
      </w:r>
    </w:p>
    <w:p w:rsidR="006B4800" w:rsidRPr="00D231C1" w:rsidRDefault="006B4800" w:rsidP="00D231C1">
      <w:pPr>
        <w:pStyle w:val="13"/>
        <w:tabs>
          <w:tab w:val="left" w:pos="744"/>
        </w:tabs>
        <w:spacing w:line="240" w:lineRule="auto"/>
        <w:ind w:right="-144"/>
      </w:pPr>
      <w:r w:rsidRPr="00D231C1">
        <w:t xml:space="preserve"> </w:t>
      </w:r>
      <w:r w:rsidRPr="00D231C1">
        <w:rPr>
          <w:b/>
          <w:i/>
          <w:u w:val="single"/>
        </w:rPr>
        <w:t>в предметном направлении:</w:t>
      </w:r>
    </w:p>
    <w:p w:rsidR="006B4800" w:rsidRPr="00D231C1" w:rsidRDefault="006B4800" w:rsidP="00D231C1">
      <w:pPr>
        <w:pStyle w:val="13"/>
        <w:numPr>
          <w:ilvl w:val="0"/>
          <w:numId w:val="28"/>
        </w:numPr>
        <w:tabs>
          <w:tab w:val="left" w:pos="664"/>
          <w:tab w:val="left" w:pos="709"/>
          <w:tab w:val="left" w:pos="851"/>
        </w:tabs>
        <w:spacing w:line="240" w:lineRule="auto"/>
        <w:ind w:left="0" w:right="-144" w:firstLine="547"/>
      </w:pPr>
      <w:r w:rsidRPr="00D231C1">
        <w:t>уметь работать с математическим текстом (структурирование, извлечение необходимой информации);</w:t>
      </w:r>
    </w:p>
    <w:p w:rsidR="006B4800" w:rsidRPr="00D231C1" w:rsidRDefault="006B4800" w:rsidP="00D231C1">
      <w:pPr>
        <w:pStyle w:val="13"/>
        <w:numPr>
          <w:ilvl w:val="0"/>
          <w:numId w:val="28"/>
        </w:numPr>
        <w:tabs>
          <w:tab w:val="left" w:pos="664"/>
          <w:tab w:val="left" w:pos="709"/>
          <w:tab w:val="left" w:pos="851"/>
        </w:tabs>
        <w:spacing w:line="240" w:lineRule="auto"/>
        <w:ind w:left="0" w:right="-144" w:firstLine="547"/>
      </w:pPr>
      <w:r w:rsidRPr="00D231C1">
        <w:t>владеть базовым понятийным аппаратом:</w:t>
      </w:r>
    </w:p>
    <w:p w:rsidR="006B4800" w:rsidRPr="00D231C1" w:rsidRDefault="006B4800" w:rsidP="00D231C1">
      <w:pPr>
        <w:pStyle w:val="13"/>
        <w:numPr>
          <w:ilvl w:val="0"/>
          <w:numId w:val="30"/>
        </w:numPr>
        <w:tabs>
          <w:tab w:val="left" w:pos="664"/>
          <w:tab w:val="left" w:pos="709"/>
          <w:tab w:val="left" w:pos="851"/>
        </w:tabs>
        <w:spacing w:line="240" w:lineRule="auto"/>
        <w:ind w:left="0" w:right="-144" w:firstLine="840"/>
      </w:pPr>
      <w:r w:rsidRPr="00D231C1">
        <w:t>развитие представлений о числе;</w:t>
      </w:r>
    </w:p>
    <w:p w:rsidR="006B4800" w:rsidRPr="00D231C1" w:rsidRDefault="006B4800" w:rsidP="00D231C1">
      <w:pPr>
        <w:pStyle w:val="13"/>
        <w:numPr>
          <w:ilvl w:val="0"/>
          <w:numId w:val="30"/>
        </w:numPr>
        <w:tabs>
          <w:tab w:val="left" w:pos="664"/>
          <w:tab w:val="left" w:pos="709"/>
        </w:tabs>
        <w:spacing w:line="240" w:lineRule="auto"/>
        <w:ind w:left="0" w:right="-144" w:firstLine="840"/>
      </w:pPr>
      <w:r w:rsidRPr="00D231C1">
        <w:t>овладеть базовыми понятиями по основным разделам содержания; представлениями об основных изучаемых понятиях как важнейших математических моделях, позволяющих описывать и изучать реальные процессы и явления;</w:t>
      </w:r>
    </w:p>
    <w:p w:rsidR="006B4800" w:rsidRPr="00D231C1" w:rsidRDefault="006B4800" w:rsidP="00D231C1">
      <w:pPr>
        <w:pStyle w:val="25"/>
        <w:numPr>
          <w:ilvl w:val="0"/>
          <w:numId w:val="30"/>
        </w:numPr>
        <w:tabs>
          <w:tab w:val="left" w:pos="709"/>
        </w:tabs>
        <w:spacing w:line="240" w:lineRule="auto"/>
        <w:ind w:left="0" w:right="-144" w:firstLine="840"/>
        <w:rPr>
          <w:rFonts w:ascii="Times New Roman" w:hAnsi="Times New Roman" w:cs="Times New Roman"/>
          <w:sz w:val="24"/>
          <w:szCs w:val="24"/>
        </w:rPr>
      </w:pPr>
      <w:r w:rsidRPr="00D231C1">
        <w:rPr>
          <w:rFonts w:ascii="Times New Roman" w:hAnsi="Times New Roman" w:cs="Times New Roman"/>
          <w:spacing w:val="0"/>
          <w:sz w:val="24"/>
          <w:szCs w:val="24"/>
        </w:rPr>
        <w:t>усвоение на наглядном уровне знания о свойствах плос</w:t>
      </w:r>
      <w:r w:rsidRPr="00D231C1">
        <w:rPr>
          <w:rFonts w:ascii="Times New Roman" w:hAnsi="Times New Roman" w:cs="Times New Roman"/>
          <w:spacing w:val="0"/>
          <w:sz w:val="24"/>
          <w:szCs w:val="24"/>
        </w:rPr>
        <w:softHyphen/>
        <w:t>ких и пространственных фигур; приобретение навыков их изо</w:t>
      </w:r>
      <w:r w:rsidRPr="00D231C1">
        <w:rPr>
          <w:rFonts w:ascii="Times New Roman" w:hAnsi="Times New Roman" w:cs="Times New Roman"/>
          <w:spacing w:val="0"/>
          <w:sz w:val="24"/>
          <w:szCs w:val="24"/>
        </w:rPr>
        <w:softHyphen/>
        <w:t>бражения и использования геометрического языка для описа</w:t>
      </w:r>
      <w:r w:rsidRPr="00D231C1">
        <w:rPr>
          <w:rFonts w:ascii="Times New Roman" w:hAnsi="Times New Roman" w:cs="Times New Roman"/>
          <w:spacing w:val="0"/>
          <w:sz w:val="24"/>
          <w:szCs w:val="24"/>
        </w:rPr>
        <w:softHyphen/>
        <w:t>ния предметов окружающего мира;</w:t>
      </w:r>
    </w:p>
    <w:p w:rsidR="006B4800" w:rsidRPr="00D231C1" w:rsidRDefault="006B4800" w:rsidP="00D231C1">
      <w:pPr>
        <w:pStyle w:val="13"/>
        <w:numPr>
          <w:ilvl w:val="0"/>
          <w:numId w:val="28"/>
        </w:numPr>
        <w:tabs>
          <w:tab w:val="left" w:pos="664"/>
          <w:tab w:val="left" w:pos="709"/>
          <w:tab w:val="left" w:pos="851"/>
        </w:tabs>
        <w:spacing w:line="240" w:lineRule="auto"/>
        <w:ind w:left="0" w:right="-144" w:firstLine="547"/>
      </w:pPr>
      <w:r w:rsidRPr="00D231C1">
        <w:t>овладеть практически значимыми математическими умениями и навыками, их применением к решению математических и нематематических задач, предполагающих умение:</w:t>
      </w:r>
    </w:p>
    <w:p w:rsidR="006B4800" w:rsidRPr="00D231C1" w:rsidRDefault="006B4800" w:rsidP="00D231C1">
      <w:pPr>
        <w:pStyle w:val="13"/>
        <w:numPr>
          <w:ilvl w:val="0"/>
          <w:numId w:val="29"/>
        </w:numPr>
        <w:tabs>
          <w:tab w:val="left" w:pos="664"/>
          <w:tab w:val="left" w:pos="709"/>
          <w:tab w:val="left" w:pos="1134"/>
        </w:tabs>
        <w:spacing w:line="240" w:lineRule="auto"/>
        <w:ind w:left="0" w:right="-144" w:firstLine="547"/>
      </w:pPr>
      <w:r w:rsidRPr="00D231C1">
        <w:t xml:space="preserve"> выполнять устные, письменные, инструментальные вычисления;</w:t>
      </w:r>
    </w:p>
    <w:p w:rsidR="006B4800" w:rsidRPr="00D231C1" w:rsidRDefault="006B4800" w:rsidP="00D231C1">
      <w:pPr>
        <w:pStyle w:val="25"/>
        <w:numPr>
          <w:ilvl w:val="0"/>
          <w:numId w:val="29"/>
        </w:numPr>
        <w:tabs>
          <w:tab w:val="left" w:pos="709"/>
          <w:tab w:val="left" w:pos="1134"/>
        </w:tabs>
        <w:spacing w:line="240" w:lineRule="auto"/>
        <w:ind w:left="0" w:right="-144" w:firstLine="547"/>
        <w:rPr>
          <w:rFonts w:ascii="Times New Roman" w:hAnsi="Times New Roman" w:cs="Times New Roman"/>
          <w:spacing w:val="0"/>
          <w:sz w:val="24"/>
          <w:szCs w:val="24"/>
        </w:rPr>
      </w:pPr>
      <w:r w:rsidRPr="00D231C1">
        <w:rPr>
          <w:rFonts w:ascii="Times New Roman" w:hAnsi="Times New Roman" w:cs="Times New Roman"/>
          <w:spacing w:val="0"/>
          <w:sz w:val="24"/>
          <w:szCs w:val="24"/>
        </w:rPr>
        <w:t>научиться решать текстовые задачи арифметическим способом, составлять графические и аналитические модели реальных ситуаций;</w:t>
      </w:r>
    </w:p>
    <w:p w:rsidR="006B4800" w:rsidRPr="00D231C1" w:rsidRDefault="006B4800" w:rsidP="00D231C1">
      <w:pPr>
        <w:pStyle w:val="25"/>
        <w:numPr>
          <w:ilvl w:val="0"/>
          <w:numId w:val="29"/>
        </w:numPr>
        <w:tabs>
          <w:tab w:val="left" w:pos="709"/>
          <w:tab w:val="left" w:pos="1134"/>
        </w:tabs>
        <w:spacing w:line="240" w:lineRule="auto"/>
        <w:ind w:left="0" w:right="-144" w:firstLine="547"/>
        <w:rPr>
          <w:rFonts w:ascii="Times New Roman" w:hAnsi="Times New Roman" w:cs="Times New Roman"/>
          <w:spacing w:val="0"/>
          <w:sz w:val="24"/>
          <w:szCs w:val="24"/>
        </w:rPr>
      </w:pPr>
      <w:r w:rsidRPr="00D231C1">
        <w:rPr>
          <w:rFonts w:ascii="Times New Roman" w:hAnsi="Times New Roman" w:cs="Times New Roman"/>
          <w:spacing w:val="0"/>
          <w:sz w:val="24"/>
          <w:szCs w:val="24"/>
        </w:rPr>
        <w:t xml:space="preserve"> составлять алгебраические модели реальных ситуаций, решать простейшие линейные уравнения;</w:t>
      </w:r>
    </w:p>
    <w:p w:rsidR="006B4800" w:rsidRPr="00D231C1" w:rsidRDefault="006B4800" w:rsidP="00D231C1">
      <w:pPr>
        <w:pStyle w:val="25"/>
        <w:numPr>
          <w:ilvl w:val="0"/>
          <w:numId w:val="29"/>
        </w:numPr>
        <w:tabs>
          <w:tab w:val="left" w:pos="709"/>
          <w:tab w:val="left" w:pos="1134"/>
        </w:tabs>
        <w:spacing w:line="240" w:lineRule="auto"/>
        <w:ind w:left="0" w:right="-144" w:firstLine="547"/>
        <w:rPr>
          <w:rFonts w:ascii="Times New Roman" w:hAnsi="Times New Roman" w:cs="Times New Roman"/>
          <w:sz w:val="24"/>
          <w:szCs w:val="24"/>
        </w:rPr>
      </w:pPr>
      <w:r w:rsidRPr="00D231C1">
        <w:rPr>
          <w:rFonts w:ascii="Times New Roman" w:hAnsi="Times New Roman" w:cs="Times New Roman"/>
          <w:spacing w:val="0"/>
          <w:sz w:val="24"/>
          <w:szCs w:val="24"/>
        </w:rPr>
        <w:lastRenderedPageBreak/>
        <w:t>иметь представление о пропорциональных и обратно пропорциональных величинах, уметь составлять и решать пропорции;</w:t>
      </w:r>
    </w:p>
    <w:p w:rsidR="006B4800" w:rsidRPr="00D231C1" w:rsidRDefault="006B4800" w:rsidP="00D231C1">
      <w:pPr>
        <w:pStyle w:val="12"/>
        <w:widowControl w:val="0"/>
        <w:numPr>
          <w:ilvl w:val="0"/>
          <w:numId w:val="29"/>
        </w:numPr>
        <w:tabs>
          <w:tab w:val="left" w:pos="576"/>
          <w:tab w:val="left" w:pos="709"/>
          <w:tab w:val="left" w:pos="1134"/>
        </w:tabs>
        <w:spacing w:after="0" w:line="240" w:lineRule="auto"/>
        <w:ind w:left="0" w:right="-144" w:firstLine="547"/>
        <w:jc w:val="both"/>
        <w:rPr>
          <w:rFonts w:cs="Times New Roman"/>
          <w:szCs w:val="24"/>
        </w:rPr>
      </w:pPr>
      <w:r w:rsidRPr="00D231C1">
        <w:rPr>
          <w:rFonts w:cs="Times New Roman"/>
          <w:szCs w:val="24"/>
        </w:rPr>
        <w:t>использовать геометрический язык для описания предметов окружающего мира;</w:t>
      </w:r>
    </w:p>
    <w:p w:rsidR="006B4800" w:rsidRPr="00D231C1" w:rsidRDefault="006B4800" w:rsidP="00D231C1">
      <w:pPr>
        <w:pStyle w:val="12"/>
        <w:widowControl w:val="0"/>
        <w:numPr>
          <w:ilvl w:val="0"/>
          <w:numId w:val="29"/>
        </w:numPr>
        <w:tabs>
          <w:tab w:val="left" w:pos="576"/>
          <w:tab w:val="left" w:pos="709"/>
          <w:tab w:val="left" w:pos="1134"/>
        </w:tabs>
        <w:spacing w:after="0" w:line="240" w:lineRule="auto"/>
        <w:ind w:left="0" w:right="-144" w:firstLine="547"/>
        <w:jc w:val="both"/>
        <w:rPr>
          <w:rFonts w:cs="Times New Roman"/>
          <w:szCs w:val="24"/>
        </w:rPr>
      </w:pPr>
      <w:r w:rsidRPr="00D231C1">
        <w:rPr>
          <w:rFonts w:cs="Times New Roman"/>
          <w:szCs w:val="24"/>
        </w:rPr>
        <w:t>приобрести опыт измерения длин отрезков, длины окружности, величин углов, использовать формулы для  нахождения периметров, площадей, объемов геометрических фигур, пути для вычисления значений неизвестной величины;</w:t>
      </w:r>
    </w:p>
    <w:p w:rsidR="006B4800" w:rsidRPr="00D231C1" w:rsidRDefault="006B4800" w:rsidP="00D231C1">
      <w:pPr>
        <w:pStyle w:val="12"/>
        <w:widowControl w:val="0"/>
        <w:numPr>
          <w:ilvl w:val="0"/>
          <w:numId w:val="29"/>
        </w:numPr>
        <w:tabs>
          <w:tab w:val="left" w:pos="576"/>
          <w:tab w:val="left" w:pos="709"/>
          <w:tab w:val="left" w:pos="1134"/>
        </w:tabs>
        <w:spacing w:after="0" w:line="240" w:lineRule="auto"/>
        <w:ind w:left="0" w:right="-144" w:firstLine="547"/>
        <w:jc w:val="both"/>
        <w:rPr>
          <w:rFonts w:cs="Times New Roman"/>
          <w:szCs w:val="24"/>
        </w:rPr>
      </w:pPr>
      <w:r w:rsidRPr="00D231C1">
        <w:rPr>
          <w:rFonts w:cs="Times New Roman"/>
          <w:szCs w:val="24"/>
        </w:rPr>
        <w:t>выполнять чертежи, делать рисунки, схемы по условию задачи;</w:t>
      </w:r>
    </w:p>
    <w:p w:rsidR="006B4800" w:rsidRPr="00D231C1" w:rsidRDefault="006B4800" w:rsidP="00D231C1">
      <w:pPr>
        <w:pStyle w:val="25"/>
        <w:numPr>
          <w:ilvl w:val="0"/>
          <w:numId w:val="29"/>
        </w:numPr>
        <w:tabs>
          <w:tab w:val="left" w:pos="709"/>
          <w:tab w:val="left" w:pos="1134"/>
        </w:tabs>
        <w:spacing w:line="240" w:lineRule="auto"/>
        <w:ind w:left="0" w:right="-144" w:firstLine="547"/>
        <w:rPr>
          <w:rFonts w:ascii="Times New Roman" w:hAnsi="Times New Roman" w:cs="Times New Roman"/>
          <w:spacing w:val="0"/>
          <w:sz w:val="24"/>
          <w:szCs w:val="24"/>
        </w:rPr>
      </w:pPr>
      <w:r w:rsidRPr="00D231C1">
        <w:rPr>
          <w:rFonts w:ascii="Times New Roman" w:hAnsi="Times New Roman" w:cs="Times New Roman"/>
          <w:spacing w:val="0"/>
          <w:sz w:val="24"/>
          <w:szCs w:val="24"/>
        </w:rPr>
        <w:t>уметь проводить несложные практические расчёты (включающие вычисления с процентами, выполнение необходи</w:t>
      </w:r>
      <w:r w:rsidRPr="00D231C1">
        <w:rPr>
          <w:rFonts w:ascii="Times New Roman" w:hAnsi="Times New Roman" w:cs="Times New Roman"/>
          <w:spacing w:val="0"/>
          <w:sz w:val="24"/>
          <w:szCs w:val="24"/>
        </w:rPr>
        <w:softHyphen/>
        <w:t>мых измерений, использование прикидки и оценки);</w:t>
      </w:r>
    </w:p>
    <w:p w:rsidR="006B4800" w:rsidRPr="00D231C1" w:rsidRDefault="006B4800" w:rsidP="00D231C1">
      <w:pPr>
        <w:pStyle w:val="25"/>
        <w:numPr>
          <w:ilvl w:val="0"/>
          <w:numId w:val="29"/>
        </w:numPr>
        <w:tabs>
          <w:tab w:val="left" w:pos="709"/>
          <w:tab w:val="left" w:pos="1134"/>
        </w:tabs>
        <w:spacing w:line="240" w:lineRule="auto"/>
        <w:ind w:left="0" w:right="-144" w:firstLine="547"/>
        <w:rPr>
          <w:rFonts w:ascii="Times New Roman" w:hAnsi="Times New Roman" w:cs="Times New Roman"/>
          <w:spacing w:val="0"/>
          <w:sz w:val="24"/>
          <w:szCs w:val="24"/>
        </w:rPr>
      </w:pPr>
      <w:r w:rsidRPr="00D231C1">
        <w:rPr>
          <w:rFonts w:ascii="Times New Roman" w:hAnsi="Times New Roman" w:cs="Times New Roman"/>
          <w:spacing w:val="0"/>
          <w:sz w:val="24"/>
          <w:szCs w:val="24"/>
        </w:rPr>
        <w:t>уметь использовать буквы для записи общих утверждений, фор</w:t>
      </w:r>
      <w:r w:rsidRPr="00D231C1">
        <w:rPr>
          <w:rFonts w:ascii="Times New Roman" w:hAnsi="Times New Roman" w:cs="Times New Roman"/>
          <w:spacing w:val="0"/>
          <w:sz w:val="24"/>
          <w:szCs w:val="24"/>
        </w:rPr>
        <w:softHyphen/>
        <w:t xml:space="preserve">мул, выражений, уметь выполнять простейшие тождественные преобразования; </w:t>
      </w:r>
    </w:p>
    <w:p w:rsidR="006B4800" w:rsidRPr="00D231C1" w:rsidRDefault="006B4800" w:rsidP="00D231C1">
      <w:pPr>
        <w:pStyle w:val="25"/>
        <w:numPr>
          <w:ilvl w:val="0"/>
          <w:numId w:val="29"/>
        </w:numPr>
        <w:tabs>
          <w:tab w:val="left" w:pos="709"/>
          <w:tab w:val="left" w:pos="1134"/>
        </w:tabs>
        <w:spacing w:line="240" w:lineRule="auto"/>
        <w:ind w:left="0" w:right="-144" w:firstLine="547"/>
        <w:rPr>
          <w:rFonts w:ascii="Times New Roman" w:hAnsi="Times New Roman" w:cs="Times New Roman"/>
          <w:spacing w:val="0"/>
          <w:sz w:val="24"/>
          <w:szCs w:val="24"/>
        </w:rPr>
      </w:pPr>
      <w:r w:rsidRPr="00D231C1">
        <w:rPr>
          <w:rFonts w:ascii="Times New Roman" w:hAnsi="Times New Roman" w:cs="Times New Roman"/>
          <w:spacing w:val="0"/>
          <w:sz w:val="24"/>
          <w:szCs w:val="24"/>
        </w:rPr>
        <w:t>выполнять алгебраические  преобразования для упрощения простейших буквенных выражений;</w:t>
      </w:r>
    </w:p>
    <w:p w:rsidR="006B4800" w:rsidRPr="00D231C1" w:rsidRDefault="006B4800" w:rsidP="00D231C1">
      <w:pPr>
        <w:pStyle w:val="25"/>
        <w:numPr>
          <w:ilvl w:val="0"/>
          <w:numId w:val="29"/>
        </w:numPr>
        <w:tabs>
          <w:tab w:val="left" w:pos="709"/>
          <w:tab w:val="left" w:pos="1134"/>
        </w:tabs>
        <w:spacing w:line="240" w:lineRule="auto"/>
        <w:ind w:left="0" w:right="-144" w:firstLine="547"/>
        <w:rPr>
          <w:rFonts w:ascii="Times New Roman" w:hAnsi="Times New Roman" w:cs="Times New Roman"/>
          <w:sz w:val="24"/>
          <w:szCs w:val="24"/>
        </w:rPr>
      </w:pPr>
      <w:r w:rsidRPr="00D231C1">
        <w:rPr>
          <w:rFonts w:ascii="Times New Roman" w:hAnsi="Times New Roman" w:cs="Times New Roman"/>
          <w:spacing w:val="0"/>
          <w:sz w:val="24"/>
          <w:szCs w:val="24"/>
        </w:rPr>
        <w:t>познакомиться с идеей координат на прямой и на плоскости; уметь выполнять стандартные процедуры на координатной плоскости;</w:t>
      </w:r>
    </w:p>
    <w:p w:rsidR="006B4800" w:rsidRPr="00D231C1" w:rsidRDefault="006B4800" w:rsidP="00D231C1">
      <w:pPr>
        <w:pStyle w:val="13"/>
        <w:numPr>
          <w:ilvl w:val="0"/>
          <w:numId w:val="29"/>
        </w:numPr>
        <w:tabs>
          <w:tab w:val="left" w:pos="709"/>
          <w:tab w:val="left" w:pos="740"/>
          <w:tab w:val="left" w:pos="851"/>
          <w:tab w:val="left" w:pos="1134"/>
        </w:tabs>
        <w:spacing w:line="240" w:lineRule="auto"/>
        <w:ind w:left="0" w:right="-144" w:firstLine="567"/>
        <w:rPr>
          <w:b/>
        </w:rPr>
      </w:pPr>
      <w:r w:rsidRPr="00D231C1">
        <w:t>иметь представление о достоверных, возможных, случайных событиях, о вероятности событий, уметь решать простейшие комбинаторные задачи.</w:t>
      </w:r>
    </w:p>
    <w:p w:rsidR="006B4800" w:rsidRPr="00D231C1" w:rsidRDefault="006B4800" w:rsidP="00D231C1"/>
    <w:p w:rsidR="009800F8" w:rsidRPr="00D231C1" w:rsidRDefault="006B4800" w:rsidP="00D231C1">
      <w:pPr>
        <w:ind w:firstLine="284"/>
      </w:pPr>
      <w:r w:rsidRPr="00D231C1">
        <w:t xml:space="preserve"> </w:t>
      </w:r>
    </w:p>
    <w:p w:rsidR="007605E2" w:rsidRPr="00D231C1" w:rsidRDefault="007605E2" w:rsidP="00D231C1">
      <w:pPr>
        <w:pStyle w:val="33"/>
        <w:spacing w:before="0"/>
        <w:ind w:firstLine="284"/>
        <w:jc w:val="left"/>
        <w:rPr>
          <w:b w:val="0"/>
          <w:sz w:val="24"/>
          <w:szCs w:val="24"/>
        </w:rPr>
      </w:pPr>
      <w:r w:rsidRPr="00D231C1">
        <w:rPr>
          <w:b w:val="0"/>
          <w:i/>
          <w:sz w:val="24"/>
          <w:szCs w:val="24"/>
        </w:rPr>
        <w:t>Регулятивные УУД</w:t>
      </w:r>
      <w:r w:rsidRPr="00D231C1">
        <w:rPr>
          <w:b w:val="0"/>
          <w:sz w:val="24"/>
          <w:szCs w:val="24"/>
        </w:rPr>
        <w:t>:</w:t>
      </w:r>
    </w:p>
    <w:p w:rsidR="007605E2" w:rsidRPr="00D231C1" w:rsidRDefault="007605E2" w:rsidP="00D231C1">
      <w:pPr>
        <w:pStyle w:val="33"/>
        <w:numPr>
          <w:ilvl w:val="0"/>
          <w:numId w:val="7"/>
        </w:numPr>
        <w:spacing w:before="0"/>
        <w:jc w:val="left"/>
        <w:textAlignment w:val="baseline"/>
        <w:rPr>
          <w:b w:val="0"/>
          <w:sz w:val="24"/>
          <w:szCs w:val="24"/>
        </w:rPr>
      </w:pPr>
      <w:r w:rsidRPr="00D231C1">
        <w:rPr>
          <w:b w:val="0"/>
          <w:sz w:val="24"/>
          <w:szCs w:val="24"/>
        </w:rPr>
        <w:t>Самостоятельно формулировать цели урока после предварительного обсуждения.</w:t>
      </w:r>
    </w:p>
    <w:p w:rsidR="007605E2" w:rsidRPr="00D231C1" w:rsidRDefault="007605E2" w:rsidP="00D231C1">
      <w:pPr>
        <w:pStyle w:val="33"/>
        <w:numPr>
          <w:ilvl w:val="0"/>
          <w:numId w:val="8"/>
        </w:numPr>
        <w:spacing w:before="0"/>
        <w:jc w:val="left"/>
        <w:textAlignment w:val="baseline"/>
        <w:rPr>
          <w:b w:val="0"/>
          <w:sz w:val="24"/>
          <w:szCs w:val="24"/>
        </w:rPr>
      </w:pPr>
      <w:r w:rsidRPr="00D231C1">
        <w:rPr>
          <w:b w:val="0"/>
          <w:sz w:val="24"/>
          <w:szCs w:val="24"/>
        </w:rPr>
        <w:t>Учиться совместно с учителем обнаруживать и формулировать учебную проблему.</w:t>
      </w:r>
    </w:p>
    <w:p w:rsidR="007605E2" w:rsidRPr="00D231C1" w:rsidRDefault="007605E2" w:rsidP="00D231C1">
      <w:pPr>
        <w:pStyle w:val="33"/>
        <w:numPr>
          <w:ilvl w:val="0"/>
          <w:numId w:val="9"/>
        </w:numPr>
        <w:spacing w:before="0"/>
        <w:jc w:val="left"/>
        <w:textAlignment w:val="baseline"/>
        <w:rPr>
          <w:b w:val="0"/>
          <w:sz w:val="24"/>
          <w:szCs w:val="24"/>
        </w:rPr>
      </w:pPr>
      <w:r w:rsidRPr="00D231C1">
        <w:rPr>
          <w:b w:val="0"/>
          <w:sz w:val="24"/>
          <w:szCs w:val="24"/>
        </w:rPr>
        <w:t>Составлять план решения проблемы (задачи) совместно с учителем.</w:t>
      </w:r>
    </w:p>
    <w:p w:rsidR="007605E2" w:rsidRPr="00D231C1" w:rsidRDefault="007605E2" w:rsidP="00D231C1">
      <w:pPr>
        <w:pStyle w:val="33"/>
        <w:numPr>
          <w:ilvl w:val="0"/>
          <w:numId w:val="10"/>
        </w:numPr>
        <w:spacing w:before="0"/>
        <w:jc w:val="left"/>
        <w:textAlignment w:val="baseline"/>
        <w:rPr>
          <w:b w:val="0"/>
          <w:sz w:val="24"/>
          <w:szCs w:val="24"/>
        </w:rPr>
      </w:pPr>
      <w:r w:rsidRPr="00D231C1">
        <w:rPr>
          <w:b w:val="0"/>
          <w:sz w:val="24"/>
          <w:szCs w:val="24"/>
        </w:rPr>
        <w:t>Работая по плану, сверять свои действия с целью и, при необходимости, исправлять ошибки с помощью учителя.</w:t>
      </w:r>
    </w:p>
    <w:p w:rsidR="007605E2" w:rsidRPr="00D231C1" w:rsidRDefault="007605E2" w:rsidP="00D231C1">
      <w:pPr>
        <w:pStyle w:val="33"/>
        <w:numPr>
          <w:ilvl w:val="0"/>
          <w:numId w:val="11"/>
        </w:numPr>
        <w:spacing w:before="0"/>
        <w:jc w:val="left"/>
        <w:textAlignment w:val="baseline"/>
        <w:rPr>
          <w:b w:val="0"/>
          <w:sz w:val="24"/>
          <w:szCs w:val="24"/>
        </w:rPr>
      </w:pPr>
      <w:r w:rsidRPr="00D231C1">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605E2" w:rsidRPr="00D231C1" w:rsidRDefault="007605E2" w:rsidP="00D231C1">
      <w:pPr>
        <w:pStyle w:val="33"/>
        <w:spacing w:before="0"/>
        <w:ind w:firstLine="284"/>
        <w:jc w:val="left"/>
        <w:rPr>
          <w:b w:val="0"/>
          <w:sz w:val="24"/>
          <w:szCs w:val="24"/>
        </w:rPr>
      </w:pPr>
      <w:r w:rsidRPr="00D231C1">
        <w:rPr>
          <w:b w:val="0"/>
          <w:i/>
          <w:sz w:val="24"/>
          <w:szCs w:val="24"/>
        </w:rPr>
        <w:t>Познавательные УУД</w:t>
      </w:r>
      <w:r w:rsidRPr="00D231C1">
        <w:rPr>
          <w:b w:val="0"/>
          <w:sz w:val="24"/>
          <w:szCs w:val="24"/>
        </w:rPr>
        <w:t>:</w:t>
      </w:r>
    </w:p>
    <w:p w:rsidR="007605E2" w:rsidRPr="00D231C1" w:rsidRDefault="007605E2" w:rsidP="00D231C1">
      <w:pPr>
        <w:pStyle w:val="33"/>
        <w:numPr>
          <w:ilvl w:val="0"/>
          <w:numId w:val="12"/>
        </w:numPr>
        <w:spacing w:before="0"/>
        <w:jc w:val="left"/>
        <w:textAlignment w:val="baseline"/>
        <w:rPr>
          <w:b w:val="0"/>
          <w:sz w:val="24"/>
          <w:szCs w:val="24"/>
        </w:rPr>
      </w:pPr>
      <w:r w:rsidRPr="00D231C1">
        <w:rPr>
          <w:b w:val="0"/>
          <w:sz w:val="24"/>
          <w:szCs w:val="24"/>
        </w:rPr>
        <w:t xml:space="preserve">Ориентироваться в своей системе знаний: самостоятельно </w:t>
      </w:r>
      <w:r w:rsidRPr="00D231C1">
        <w:rPr>
          <w:b w:val="0"/>
          <w:i/>
          <w:sz w:val="24"/>
          <w:szCs w:val="24"/>
        </w:rPr>
        <w:t>предполагать</w:t>
      </w:r>
      <w:r w:rsidRPr="00D231C1">
        <w:rPr>
          <w:b w:val="0"/>
          <w:sz w:val="24"/>
          <w:szCs w:val="24"/>
        </w:rPr>
        <w:t>, какая информация нужна для решения учебной задачи в один шаг.</w:t>
      </w:r>
    </w:p>
    <w:p w:rsidR="007605E2" w:rsidRPr="00D231C1" w:rsidRDefault="007605E2" w:rsidP="00D231C1">
      <w:pPr>
        <w:pStyle w:val="33"/>
        <w:numPr>
          <w:ilvl w:val="0"/>
          <w:numId w:val="13"/>
        </w:numPr>
        <w:spacing w:before="0"/>
        <w:jc w:val="left"/>
        <w:textAlignment w:val="baseline"/>
        <w:rPr>
          <w:b w:val="0"/>
          <w:sz w:val="24"/>
          <w:szCs w:val="24"/>
        </w:rPr>
      </w:pPr>
      <w:r w:rsidRPr="00D231C1">
        <w:rPr>
          <w:b w:val="0"/>
          <w:i/>
          <w:sz w:val="24"/>
          <w:szCs w:val="24"/>
        </w:rPr>
        <w:t>Отбирать</w:t>
      </w:r>
      <w:r w:rsidRPr="00D231C1">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7605E2" w:rsidRPr="00D231C1" w:rsidRDefault="007605E2" w:rsidP="00D231C1">
      <w:pPr>
        <w:pStyle w:val="33"/>
        <w:numPr>
          <w:ilvl w:val="0"/>
          <w:numId w:val="14"/>
        </w:numPr>
        <w:spacing w:before="0"/>
        <w:jc w:val="left"/>
        <w:textAlignment w:val="baseline"/>
        <w:rPr>
          <w:b w:val="0"/>
          <w:sz w:val="24"/>
          <w:szCs w:val="24"/>
        </w:rPr>
      </w:pPr>
      <w:r w:rsidRPr="00D231C1">
        <w:rPr>
          <w:b w:val="0"/>
          <w:sz w:val="24"/>
          <w:szCs w:val="24"/>
        </w:rPr>
        <w:t xml:space="preserve">Добывать новые знания: </w:t>
      </w:r>
      <w:r w:rsidRPr="00D231C1">
        <w:rPr>
          <w:b w:val="0"/>
          <w:i/>
          <w:sz w:val="24"/>
          <w:szCs w:val="24"/>
        </w:rPr>
        <w:t>извлекать</w:t>
      </w:r>
      <w:r w:rsidRPr="00D231C1">
        <w:rPr>
          <w:b w:val="0"/>
          <w:sz w:val="24"/>
          <w:szCs w:val="24"/>
        </w:rPr>
        <w:t xml:space="preserve"> информацию, представленную в разных формах (текст, таблица, схема, иллюстрация и др.).</w:t>
      </w:r>
    </w:p>
    <w:p w:rsidR="007605E2" w:rsidRPr="00D231C1" w:rsidRDefault="007605E2" w:rsidP="00D231C1">
      <w:pPr>
        <w:pStyle w:val="33"/>
        <w:numPr>
          <w:ilvl w:val="0"/>
          <w:numId w:val="15"/>
        </w:numPr>
        <w:spacing w:before="0"/>
        <w:jc w:val="left"/>
        <w:textAlignment w:val="baseline"/>
        <w:rPr>
          <w:b w:val="0"/>
          <w:sz w:val="24"/>
          <w:szCs w:val="24"/>
        </w:rPr>
      </w:pPr>
      <w:r w:rsidRPr="00D231C1">
        <w:rPr>
          <w:b w:val="0"/>
          <w:sz w:val="24"/>
          <w:szCs w:val="24"/>
        </w:rPr>
        <w:t xml:space="preserve">Перерабатывать полученную информацию: </w:t>
      </w:r>
      <w:r w:rsidRPr="00D231C1">
        <w:rPr>
          <w:b w:val="0"/>
          <w:i/>
          <w:sz w:val="24"/>
          <w:szCs w:val="24"/>
        </w:rPr>
        <w:t>сравнивать</w:t>
      </w:r>
      <w:r w:rsidRPr="00D231C1">
        <w:rPr>
          <w:b w:val="0"/>
          <w:sz w:val="24"/>
          <w:szCs w:val="24"/>
        </w:rPr>
        <w:t xml:space="preserve"> и  </w:t>
      </w:r>
      <w:r w:rsidRPr="00D231C1">
        <w:rPr>
          <w:b w:val="0"/>
          <w:i/>
          <w:sz w:val="24"/>
          <w:szCs w:val="24"/>
        </w:rPr>
        <w:t>группировать</w:t>
      </w:r>
      <w:r w:rsidRPr="00D231C1">
        <w:rPr>
          <w:b w:val="0"/>
          <w:sz w:val="24"/>
          <w:szCs w:val="24"/>
        </w:rPr>
        <w:t xml:space="preserve"> факты и явления;</w:t>
      </w:r>
      <w:r w:rsidRPr="00D231C1">
        <w:rPr>
          <w:sz w:val="24"/>
          <w:szCs w:val="24"/>
        </w:rPr>
        <w:t xml:space="preserve"> </w:t>
      </w:r>
      <w:r w:rsidRPr="00D231C1">
        <w:rPr>
          <w:b w:val="0"/>
          <w:sz w:val="24"/>
          <w:szCs w:val="24"/>
        </w:rPr>
        <w:t>определять причины явлений, событий.</w:t>
      </w:r>
    </w:p>
    <w:p w:rsidR="007605E2" w:rsidRPr="00D231C1" w:rsidRDefault="007605E2" w:rsidP="00D231C1">
      <w:pPr>
        <w:pStyle w:val="33"/>
        <w:numPr>
          <w:ilvl w:val="0"/>
          <w:numId w:val="16"/>
        </w:numPr>
        <w:spacing w:before="0"/>
        <w:jc w:val="left"/>
        <w:textAlignment w:val="baseline"/>
        <w:rPr>
          <w:b w:val="0"/>
          <w:sz w:val="24"/>
          <w:szCs w:val="24"/>
        </w:rPr>
      </w:pPr>
      <w:r w:rsidRPr="00D231C1">
        <w:rPr>
          <w:b w:val="0"/>
          <w:sz w:val="24"/>
          <w:szCs w:val="24"/>
        </w:rPr>
        <w:t xml:space="preserve">Перерабатывать полученную информацию: </w:t>
      </w:r>
      <w:r w:rsidRPr="00D231C1">
        <w:rPr>
          <w:b w:val="0"/>
          <w:i/>
          <w:sz w:val="24"/>
          <w:szCs w:val="24"/>
        </w:rPr>
        <w:t>делать выводы</w:t>
      </w:r>
      <w:r w:rsidRPr="00D231C1">
        <w:rPr>
          <w:b w:val="0"/>
          <w:sz w:val="24"/>
          <w:szCs w:val="24"/>
        </w:rPr>
        <w:t xml:space="preserve"> на основе обобщения   знаний.</w:t>
      </w:r>
    </w:p>
    <w:p w:rsidR="007605E2" w:rsidRPr="00D231C1" w:rsidRDefault="007605E2" w:rsidP="00D231C1">
      <w:pPr>
        <w:pStyle w:val="33"/>
        <w:numPr>
          <w:ilvl w:val="0"/>
          <w:numId w:val="17"/>
        </w:numPr>
        <w:spacing w:before="0"/>
        <w:jc w:val="left"/>
        <w:textAlignment w:val="baseline"/>
        <w:rPr>
          <w:b w:val="0"/>
          <w:sz w:val="24"/>
          <w:szCs w:val="24"/>
        </w:rPr>
      </w:pPr>
      <w:r w:rsidRPr="00D231C1">
        <w:rPr>
          <w:b w:val="0"/>
          <w:sz w:val="24"/>
          <w:szCs w:val="24"/>
        </w:rPr>
        <w:t xml:space="preserve">Преобразовывать информацию из одной формы в другую:  </w:t>
      </w:r>
      <w:r w:rsidRPr="00D231C1">
        <w:rPr>
          <w:b w:val="0"/>
          <w:i/>
          <w:sz w:val="24"/>
          <w:szCs w:val="24"/>
        </w:rPr>
        <w:t>составлять</w:t>
      </w:r>
      <w:r w:rsidRPr="00D231C1">
        <w:rPr>
          <w:b w:val="0"/>
          <w:sz w:val="24"/>
          <w:szCs w:val="24"/>
        </w:rPr>
        <w:t xml:space="preserve"> простой </w:t>
      </w:r>
      <w:r w:rsidRPr="00D231C1">
        <w:rPr>
          <w:b w:val="0"/>
          <w:i/>
          <w:sz w:val="24"/>
          <w:szCs w:val="24"/>
        </w:rPr>
        <w:t>план</w:t>
      </w:r>
      <w:r w:rsidRPr="00D231C1">
        <w:rPr>
          <w:b w:val="0"/>
          <w:sz w:val="24"/>
          <w:szCs w:val="24"/>
        </w:rPr>
        <w:t xml:space="preserve"> учебно-научного текста. </w:t>
      </w:r>
    </w:p>
    <w:p w:rsidR="007605E2" w:rsidRPr="00D231C1" w:rsidRDefault="007605E2" w:rsidP="00D231C1">
      <w:pPr>
        <w:pStyle w:val="33"/>
        <w:numPr>
          <w:ilvl w:val="0"/>
          <w:numId w:val="18"/>
        </w:numPr>
        <w:spacing w:before="0"/>
        <w:jc w:val="left"/>
        <w:textAlignment w:val="baseline"/>
        <w:rPr>
          <w:b w:val="0"/>
          <w:sz w:val="24"/>
          <w:szCs w:val="24"/>
        </w:rPr>
      </w:pPr>
      <w:r w:rsidRPr="00D231C1">
        <w:rPr>
          <w:b w:val="0"/>
          <w:sz w:val="24"/>
          <w:szCs w:val="24"/>
        </w:rPr>
        <w:t xml:space="preserve">Преобразовывать информацию из одной формы в другую:  </w:t>
      </w:r>
      <w:r w:rsidRPr="00D231C1">
        <w:rPr>
          <w:b w:val="0"/>
          <w:i/>
          <w:sz w:val="24"/>
          <w:szCs w:val="24"/>
        </w:rPr>
        <w:t>представлять</w:t>
      </w:r>
      <w:r w:rsidRPr="00D231C1">
        <w:rPr>
          <w:b w:val="0"/>
          <w:sz w:val="24"/>
          <w:szCs w:val="24"/>
        </w:rPr>
        <w:t xml:space="preserve"> </w:t>
      </w:r>
      <w:r w:rsidRPr="00D231C1">
        <w:rPr>
          <w:b w:val="0"/>
          <w:i/>
          <w:sz w:val="24"/>
          <w:szCs w:val="24"/>
        </w:rPr>
        <w:t>информацию</w:t>
      </w:r>
      <w:r w:rsidRPr="00D231C1">
        <w:rPr>
          <w:b w:val="0"/>
          <w:sz w:val="24"/>
          <w:szCs w:val="24"/>
        </w:rPr>
        <w:t xml:space="preserve"> в виде текста, таблицы, схемы.</w:t>
      </w:r>
    </w:p>
    <w:p w:rsidR="007605E2" w:rsidRPr="00D231C1" w:rsidRDefault="007605E2" w:rsidP="00D231C1">
      <w:pPr>
        <w:pStyle w:val="33"/>
        <w:spacing w:before="0"/>
        <w:ind w:firstLine="284"/>
        <w:jc w:val="left"/>
        <w:rPr>
          <w:b w:val="0"/>
          <w:sz w:val="24"/>
          <w:szCs w:val="24"/>
        </w:rPr>
      </w:pPr>
      <w:r w:rsidRPr="00D231C1">
        <w:rPr>
          <w:b w:val="0"/>
          <w:i/>
          <w:sz w:val="24"/>
          <w:szCs w:val="24"/>
        </w:rPr>
        <w:t>Коммуникативные УУД</w:t>
      </w:r>
      <w:r w:rsidRPr="00D231C1">
        <w:rPr>
          <w:b w:val="0"/>
          <w:sz w:val="24"/>
          <w:szCs w:val="24"/>
        </w:rPr>
        <w:t>:</w:t>
      </w:r>
    </w:p>
    <w:p w:rsidR="007605E2" w:rsidRPr="00D231C1" w:rsidRDefault="007605E2" w:rsidP="00D231C1">
      <w:pPr>
        <w:pStyle w:val="33"/>
        <w:numPr>
          <w:ilvl w:val="0"/>
          <w:numId w:val="19"/>
        </w:numPr>
        <w:spacing w:before="0"/>
        <w:jc w:val="left"/>
        <w:textAlignment w:val="baseline"/>
        <w:rPr>
          <w:b w:val="0"/>
          <w:sz w:val="24"/>
          <w:szCs w:val="24"/>
        </w:rPr>
      </w:pPr>
      <w:r w:rsidRPr="00D231C1">
        <w:rPr>
          <w:b w:val="0"/>
          <w:sz w:val="24"/>
          <w:szCs w:val="24"/>
        </w:rPr>
        <w:t>Донести свою позицию до других:</w:t>
      </w:r>
      <w:r w:rsidRPr="00D231C1">
        <w:rPr>
          <w:b w:val="0"/>
          <w:i/>
          <w:sz w:val="24"/>
          <w:szCs w:val="24"/>
        </w:rPr>
        <w:t xml:space="preserve"> оформлять</w:t>
      </w:r>
      <w:r w:rsidRPr="00D231C1">
        <w:rPr>
          <w:b w:val="0"/>
          <w:sz w:val="24"/>
          <w:szCs w:val="24"/>
        </w:rPr>
        <w:t xml:space="preserve"> свои мысли в устной и письменной речи с учётом своих учебных и жизненных речевых ситуаций.</w:t>
      </w:r>
    </w:p>
    <w:p w:rsidR="007605E2" w:rsidRPr="00D231C1" w:rsidRDefault="007605E2" w:rsidP="00D231C1">
      <w:pPr>
        <w:pStyle w:val="33"/>
        <w:numPr>
          <w:ilvl w:val="0"/>
          <w:numId w:val="20"/>
        </w:numPr>
        <w:spacing w:before="0"/>
        <w:jc w:val="left"/>
        <w:textAlignment w:val="baseline"/>
        <w:rPr>
          <w:b w:val="0"/>
          <w:sz w:val="24"/>
          <w:szCs w:val="24"/>
        </w:rPr>
      </w:pPr>
      <w:r w:rsidRPr="00D231C1">
        <w:rPr>
          <w:b w:val="0"/>
          <w:sz w:val="24"/>
          <w:szCs w:val="24"/>
        </w:rPr>
        <w:t>Донести свою позицию до других:</w:t>
      </w:r>
      <w:r w:rsidRPr="00D231C1">
        <w:rPr>
          <w:b w:val="0"/>
          <w:i/>
          <w:sz w:val="24"/>
          <w:szCs w:val="24"/>
        </w:rPr>
        <w:t xml:space="preserve"> высказывать</w:t>
      </w:r>
      <w:r w:rsidRPr="00D231C1">
        <w:rPr>
          <w:b w:val="0"/>
          <w:sz w:val="24"/>
          <w:szCs w:val="24"/>
        </w:rPr>
        <w:t xml:space="preserve"> свою точку зрения и </w:t>
      </w:r>
      <w:r w:rsidRPr="00D231C1">
        <w:rPr>
          <w:b w:val="0"/>
          <w:sz w:val="24"/>
          <w:szCs w:val="24"/>
        </w:rPr>
        <w:lastRenderedPageBreak/>
        <w:t xml:space="preserve">пытаться её </w:t>
      </w:r>
      <w:r w:rsidRPr="00D231C1">
        <w:rPr>
          <w:b w:val="0"/>
          <w:i/>
          <w:sz w:val="24"/>
          <w:szCs w:val="24"/>
        </w:rPr>
        <w:t>обосновать</w:t>
      </w:r>
      <w:r w:rsidRPr="00D231C1">
        <w:rPr>
          <w:b w:val="0"/>
          <w:sz w:val="24"/>
          <w:szCs w:val="24"/>
        </w:rPr>
        <w:t>, приводя аргументы.</w:t>
      </w:r>
    </w:p>
    <w:p w:rsidR="007605E2" w:rsidRPr="00D231C1" w:rsidRDefault="007605E2" w:rsidP="00D231C1">
      <w:pPr>
        <w:pStyle w:val="33"/>
        <w:numPr>
          <w:ilvl w:val="0"/>
          <w:numId w:val="21"/>
        </w:numPr>
        <w:spacing w:before="0"/>
        <w:jc w:val="left"/>
        <w:textAlignment w:val="baseline"/>
        <w:rPr>
          <w:b w:val="0"/>
          <w:sz w:val="24"/>
          <w:szCs w:val="24"/>
        </w:rPr>
      </w:pPr>
      <w:r w:rsidRPr="00D231C1">
        <w:rPr>
          <w:b w:val="0"/>
          <w:sz w:val="24"/>
          <w:szCs w:val="24"/>
        </w:rPr>
        <w:t>Слушать других, пытаться принимать другую точку зрения, быть готовым изменить свою точку зрения.</w:t>
      </w:r>
    </w:p>
    <w:p w:rsidR="007605E2" w:rsidRPr="00D231C1" w:rsidRDefault="007605E2" w:rsidP="00D231C1">
      <w:pPr>
        <w:pStyle w:val="33"/>
        <w:numPr>
          <w:ilvl w:val="0"/>
          <w:numId w:val="22"/>
        </w:numPr>
        <w:spacing w:before="0"/>
        <w:jc w:val="left"/>
        <w:textAlignment w:val="baseline"/>
        <w:rPr>
          <w:b w:val="0"/>
          <w:sz w:val="24"/>
          <w:szCs w:val="24"/>
        </w:rPr>
      </w:pPr>
      <w:r w:rsidRPr="00D231C1">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7605E2" w:rsidRPr="00D231C1" w:rsidRDefault="007605E2" w:rsidP="00D231C1">
      <w:pPr>
        <w:pStyle w:val="33"/>
        <w:numPr>
          <w:ilvl w:val="0"/>
          <w:numId w:val="23"/>
        </w:numPr>
        <w:spacing w:before="0"/>
        <w:jc w:val="left"/>
        <w:textAlignment w:val="baseline"/>
        <w:rPr>
          <w:b w:val="0"/>
          <w:sz w:val="24"/>
          <w:szCs w:val="24"/>
        </w:rPr>
      </w:pPr>
      <w:r w:rsidRPr="00D231C1">
        <w:rPr>
          <w:b w:val="0"/>
          <w:sz w:val="24"/>
          <w:szCs w:val="24"/>
        </w:rPr>
        <w:t>Договариваться с людьми: выполняя различные роли в группе, сотрудничать в совместном решении проблемы (задачи).</w:t>
      </w:r>
    </w:p>
    <w:p w:rsidR="007605E2" w:rsidRPr="00D231C1" w:rsidRDefault="007605E2" w:rsidP="00D231C1">
      <w:pPr>
        <w:pStyle w:val="33"/>
        <w:numPr>
          <w:ilvl w:val="0"/>
          <w:numId w:val="24"/>
        </w:numPr>
        <w:spacing w:before="0"/>
        <w:jc w:val="left"/>
        <w:textAlignment w:val="baseline"/>
        <w:rPr>
          <w:b w:val="0"/>
          <w:sz w:val="24"/>
          <w:szCs w:val="24"/>
        </w:rPr>
      </w:pPr>
      <w:r w:rsidRPr="00D231C1">
        <w:rPr>
          <w:b w:val="0"/>
          <w:sz w:val="24"/>
          <w:szCs w:val="24"/>
        </w:rPr>
        <w:t>Учиться уважительно относиться к позиции другого, пытаться договариваться.</w:t>
      </w:r>
    </w:p>
    <w:p w:rsidR="009800F8" w:rsidRPr="00D231C1" w:rsidRDefault="006B4800" w:rsidP="00D231C1">
      <w:pPr>
        <w:shd w:val="clear" w:color="auto" w:fill="FFFFFF"/>
        <w:autoSpaceDE w:val="0"/>
        <w:autoSpaceDN w:val="0"/>
        <w:adjustRightInd w:val="0"/>
        <w:ind w:left="360"/>
        <w:rPr>
          <w:bCs/>
          <w:color w:val="000000"/>
        </w:rPr>
      </w:pPr>
      <w:r w:rsidRPr="00D231C1">
        <w:rPr>
          <w:bCs/>
          <w:color w:val="000000"/>
        </w:rPr>
        <w:t xml:space="preserve">      </w:t>
      </w:r>
      <w:r w:rsidR="000D06DC">
        <w:rPr>
          <w:bCs/>
          <w:color w:val="000000"/>
        </w:rPr>
        <w:t xml:space="preserve"> </w:t>
      </w:r>
    </w:p>
    <w:p w:rsidR="00857119" w:rsidRPr="00857119" w:rsidRDefault="00857119" w:rsidP="00857119">
      <w:pPr>
        <w:ind w:firstLine="709"/>
        <w:jc w:val="both"/>
      </w:pPr>
      <w:r w:rsidRPr="00857119">
        <w:rPr>
          <w:b/>
          <w:bCs/>
        </w:rPr>
        <w:t>Значение предмета для обучения обучающихся с ЗПР:</w:t>
      </w:r>
    </w:p>
    <w:p w:rsidR="00857119" w:rsidRPr="00857119" w:rsidRDefault="00857119" w:rsidP="00857119">
      <w:pPr>
        <w:numPr>
          <w:ilvl w:val="0"/>
          <w:numId w:val="43"/>
        </w:numPr>
        <w:tabs>
          <w:tab w:val="left" w:pos="896"/>
        </w:tabs>
        <w:ind w:firstLine="709"/>
        <w:jc w:val="both"/>
      </w:pPr>
      <w:r w:rsidRPr="00857119">
        <w:t>ходе изучения математики у обучающихся с задержкой психического развития и с тяжелыми нарушениями речи происходит формирование либо коррекция уже имеющихся представлений о процессах, имеющих место в окружающем человека мире. В процессе формирования у обучающихся с ОВЗ на наглядной и наглядно-действенной основе представления о числе, величине, фигуре, развивается наглядно-действенное, образное, а затем абстрактное мышление. Средства математики позволяют эффективно вести целенаправленную работу по развитию внимания, памяти и мышления – основных составляющих познавательной деятельности, так как познавательная деятельность у обучающихся с ОВЗ имеет свои особенности и тоже нуждается в коррекции. Также при изучении математики у обучающихся развивается пространственное воображение и умение ориентироваться в малом пространстве; развиваются зрительное восприятие и мелкая моторика, совершенствуются коммуникативные навыки. При выполнении самостоятельных работ происходит укрепление воли обучающихся, целеполагание, достижение конечного результата.</w:t>
      </w:r>
    </w:p>
    <w:p w:rsidR="00857119" w:rsidRPr="00857119" w:rsidRDefault="00857119" w:rsidP="00857119">
      <w:pPr>
        <w:ind w:firstLine="709"/>
        <w:jc w:val="both"/>
      </w:pPr>
    </w:p>
    <w:p w:rsidR="00857119" w:rsidRPr="00857119" w:rsidRDefault="00857119" w:rsidP="00857119">
      <w:pPr>
        <w:ind w:firstLine="709"/>
        <w:jc w:val="both"/>
      </w:pPr>
      <w:r w:rsidRPr="00857119">
        <w:t>Рабочая программа адаптирована для преподавания в классах ЗПР  за счёт усиления внутрипредметной и межпредметной интеграции знаний и умений, фундаментализации курса, функциональности теоретических знаний с одной стороны и увеличением прикладных вопросов содержания, усилением их методологической, и практической направленности — с другой. Адаптации программы способствовало также отведение значительного места систематизации, обобщениям и компактной подаче сущностного содержания с помощью символико-графических и информационно - ёмких форм его выражения. Помимо основ науки, представленных указанными выше системами знаний, в содержание учебного предмета включён ряд сведений занимательного, исторического, прикладного характера, содействующих мотивации учения, развитию познавательных интересов и решению других задач воспитания личности.</w:t>
      </w:r>
    </w:p>
    <w:p w:rsidR="00857119" w:rsidRPr="00857119" w:rsidRDefault="00857119" w:rsidP="00857119">
      <w:pPr>
        <w:ind w:firstLine="709"/>
        <w:jc w:val="both"/>
      </w:pPr>
      <w:r w:rsidRPr="00857119">
        <w:t>Программа, сохраняя обязательный минимум содержания, отличается своеобразием, предусматривающим коррекционную направленность обучения. Большинство вопросов тем трактуются с точки зрения практико - ориентированного и личностно 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 Такой подход позволит обеспечить усвоение</w:t>
      </w:r>
    </w:p>
    <w:p w:rsidR="00857119" w:rsidRPr="00857119" w:rsidRDefault="00857119" w:rsidP="00857119">
      <w:pPr>
        <w:ind w:firstLine="709"/>
        <w:jc w:val="both"/>
      </w:pPr>
    </w:p>
    <w:p w:rsidR="00857119" w:rsidRPr="00857119" w:rsidRDefault="00857119" w:rsidP="00857119">
      <w:pPr>
        <w:ind w:firstLine="709"/>
        <w:jc w:val="both"/>
      </w:pPr>
      <w:r w:rsidRPr="00857119">
        <w:t>обучающимися по завершении уровня основного общего образования обязательного минимума содержания математического образования.</w:t>
      </w:r>
    </w:p>
    <w:p w:rsidR="00857119" w:rsidRPr="00857119" w:rsidRDefault="00857119" w:rsidP="00857119">
      <w:pPr>
        <w:ind w:firstLine="709"/>
        <w:jc w:val="both"/>
      </w:pPr>
    </w:p>
    <w:p w:rsidR="00857119" w:rsidRPr="00857119" w:rsidRDefault="00857119" w:rsidP="00857119">
      <w:pPr>
        <w:ind w:firstLine="709"/>
        <w:jc w:val="both"/>
      </w:pPr>
      <w:r w:rsidRPr="00857119">
        <w:rPr>
          <w:b/>
          <w:bCs/>
        </w:rPr>
        <w:t>Форма организации образовательного процесса</w:t>
      </w:r>
      <w:r w:rsidRPr="00857119">
        <w:t>:</w:t>
      </w:r>
      <w:r w:rsidRPr="00857119">
        <w:rPr>
          <w:b/>
          <w:bCs/>
        </w:rPr>
        <w:t xml:space="preserve"> </w:t>
      </w:r>
      <w:r w:rsidRPr="00857119">
        <w:t>классно-урочная система.</w:t>
      </w:r>
    </w:p>
    <w:p w:rsidR="00857119" w:rsidRPr="00857119" w:rsidRDefault="00857119" w:rsidP="00857119">
      <w:pPr>
        <w:ind w:firstLine="709"/>
        <w:jc w:val="both"/>
      </w:pPr>
    </w:p>
    <w:p w:rsidR="00857119" w:rsidRPr="00857119" w:rsidRDefault="00857119" w:rsidP="00857119">
      <w:pPr>
        <w:ind w:firstLine="709"/>
        <w:jc w:val="both"/>
      </w:pPr>
      <w:r w:rsidRPr="00857119">
        <w:t>Технологии</w:t>
      </w:r>
      <w:r w:rsidRPr="00857119">
        <w:rPr>
          <w:b/>
          <w:bCs/>
        </w:rPr>
        <w:t>,</w:t>
      </w:r>
      <w:r w:rsidRPr="00857119">
        <w:t xml:space="preserve"> используемые в обучении: развивающего обучения, обучения в сотрудничестве, проблемного обучения, развития исследовательских навыков, информационно-коммуникационные, здоровье сбережения.</w:t>
      </w:r>
    </w:p>
    <w:p w:rsidR="00857119" w:rsidRPr="00857119" w:rsidRDefault="00857119" w:rsidP="00857119">
      <w:pPr>
        <w:ind w:firstLine="709"/>
        <w:jc w:val="both"/>
      </w:pPr>
    </w:p>
    <w:p w:rsidR="00857119" w:rsidRPr="00857119" w:rsidRDefault="00857119" w:rsidP="00857119">
      <w:pPr>
        <w:ind w:firstLine="709"/>
        <w:jc w:val="both"/>
      </w:pPr>
      <w:r w:rsidRPr="00857119">
        <w:rPr>
          <w:b/>
          <w:bCs/>
        </w:rPr>
        <w:t>Основные виды деятельности обучающихся:</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участие во фронтальной беседе;</w:t>
      </w:r>
    </w:p>
    <w:p w:rsidR="00857119" w:rsidRPr="00857119" w:rsidRDefault="00857119" w:rsidP="00857119">
      <w:pPr>
        <w:ind w:firstLine="709"/>
        <w:jc w:val="both"/>
        <w:rPr>
          <w:rFonts w:ascii="Symbol" w:eastAsia="Symbol" w:hAnsi="Symbol" w:cs="Symbol"/>
        </w:rPr>
      </w:pP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участие в эвристической беседе;</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выполнение устных упражнений;</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решение текстовых задач;</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выполнение практической работы;</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самостоятельная работа;</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работа с текстом учебника или иного учебного пособия;</w:t>
      </w:r>
    </w:p>
    <w:p w:rsidR="00857119" w:rsidRPr="00857119" w:rsidRDefault="00857119" w:rsidP="00857119">
      <w:pPr>
        <w:ind w:firstLine="709"/>
        <w:jc w:val="both"/>
        <w:rPr>
          <w:rFonts w:ascii="Symbol" w:eastAsia="Symbol" w:hAnsi="Symbol" w:cs="Symbol"/>
        </w:rPr>
      </w:pP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воспроизведение учебного материала по памяти;</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работа с определениями, свойствами и другими математическими утверждениями;</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работа с таблицами;</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работа со справочными материалами; работа с различными источниками информации;</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анализ фактов и проблемных ситуаций, ошибок;</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самостоятельное выделение и формулирование познавательной цели;</w:t>
      </w:r>
    </w:p>
    <w:p w:rsidR="00857119" w:rsidRPr="00857119" w:rsidRDefault="00857119" w:rsidP="00857119">
      <w:pPr>
        <w:ind w:firstLine="709"/>
        <w:jc w:val="both"/>
        <w:rPr>
          <w:rFonts w:ascii="Symbol" w:eastAsia="Symbol" w:hAnsi="Symbol" w:cs="Symbol"/>
        </w:rPr>
      </w:pP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выбор наиболее эффективных (рациональных) способов решения (вычисления);</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моделирование и конструирование;</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исследование простейших числовых закономерностей;</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составление плана и последовательности действий;</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исследовательская и творческая работа (подготовка докладов, рефератов, презентаций);</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контроль и оценка процесса и результатов деятельности;</w:t>
      </w: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работа с раздаточным материалом;</w:t>
      </w:r>
    </w:p>
    <w:p w:rsidR="00857119" w:rsidRPr="00857119" w:rsidRDefault="00857119" w:rsidP="00857119">
      <w:pPr>
        <w:ind w:firstLine="709"/>
        <w:jc w:val="both"/>
        <w:rPr>
          <w:rFonts w:ascii="Symbol" w:eastAsia="Symbol" w:hAnsi="Symbol" w:cs="Symbol"/>
        </w:rPr>
      </w:pPr>
    </w:p>
    <w:p w:rsidR="00857119" w:rsidRPr="00857119" w:rsidRDefault="00857119" w:rsidP="00857119">
      <w:pPr>
        <w:numPr>
          <w:ilvl w:val="0"/>
          <w:numId w:val="44"/>
        </w:numPr>
        <w:tabs>
          <w:tab w:val="left" w:pos="1080"/>
        </w:tabs>
        <w:ind w:firstLine="709"/>
        <w:jc w:val="both"/>
        <w:rPr>
          <w:rFonts w:ascii="Symbol" w:eastAsia="Symbol" w:hAnsi="Symbol" w:cs="Symbol"/>
        </w:rPr>
      </w:pPr>
      <w:r w:rsidRPr="00857119">
        <w:t>работа в парах, группах.</w:t>
      </w:r>
    </w:p>
    <w:p w:rsidR="00D41521" w:rsidRPr="005B7F6A" w:rsidRDefault="00D41521" w:rsidP="00D41521">
      <w:pPr>
        <w:rPr>
          <w:rStyle w:val="FontStyle43"/>
          <w:color w:val="000000"/>
          <w:sz w:val="24"/>
          <w:szCs w:val="24"/>
        </w:rPr>
      </w:pPr>
    </w:p>
    <w:p w:rsidR="00F25F6D" w:rsidRDefault="00F25F6D" w:rsidP="00131FD0">
      <w:pPr>
        <w:jc w:val="center"/>
        <w:rPr>
          <w:b/>
        </w:rPr>
      </w:pPr>
    </w:p>
    <w:p w:rsidR="00131FD0" w:rsidRDefault="00131FD0" w:rsidP="006457F9">
      <w:pPr>
        <w:pStyle w:val="a7"/>
        <w:numPr>
          <w:ilvl w:val="0"/>
          <w:numId w:val="25"/>
        </w:numPr>
        <w:jc w:val="center"/>
        <w:rPr>
          <w:b/>
        </w:rPr>
      </w:pPr>
      <w:r w:rsidRPr="00E70BD9">
        <w:rPr>
          <w:b/>
        </w:rPr>
        <w:t xml:space="preserve">СОДЕРЖАНИЕ </w:t>
      </w:r>
      <w:r w:rsidR="00E05660" w:rsidRPr="00E70BD9">
        <w:rPr>
          <w:b/>
        </w:rPr>
        <w:t>УЧЕБНОГО ПРЕДМЕТА</w:t>
      </w:r>
      <w:r w:rsidRPr="00E70BD9">
        <w:rPr>
          <w:b/>
        </w:rPr>
        <w:t>.</w:t>
      </w:r>
    </w:p>
    <w:p w:rsidR="005655D4" w:rsidRPr="00A35F12" w:rsidRDefault="008412B5" w:rsidP="00A35F12">
      <w:pPr>
        <w:ind w:left="1080"/>
        <w:jc w:val="center"/>
        <w:rPr>
          <w:sz w:val="28"/>
          <w:szCs w:val="28"/>
        </w:rPr>
      </w:pPr>
      <w:r>
        <w:rPr>
          <w:sz w:val="28"/>
          <w:szCs w:val="28"/>
        </w:rPr>
        <w:t>6ч в неделю, всего 210</w:t>
      </w:r>
      <w:r w:rsidR="00A35F12">
        <w:rPr>
          <w:sz w:val="28"/>
          <w:szCs w:val="28"/>
        </w:rPr>
        <w:t>ч.</w:t>
      </w:r>
    </w:p>
    <w:p w:rsidR="005655D4" w:rsidRDefault="005655D4" w:rsidP="005655D4">
      <w:pPr>
        <w:rPr>
          <w:sz w:val="28"/>
          <w:szCs w:val="28"/>
        </w:rPr>
      </w:pP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220"/>
        <w:gridCol w:w="2212"/>
      </w:tblGrid>
      <w:tr w:rsidR="005655D4" w:rsidRPr="003C1B18" w:rsidTr="00A942DD">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5655D4" w:rsidP="00A942DD">
            <w:pPr>
              <w:jc w:val="center"/>
              <w:rPr>
                <w:b/>
              </w:rPr>
            </w:pPr>
            <w:r w:rsidRPr="003C1B18">
              <w:rPr>
                <w:b/>
              </w:rPr>
              <w:t>Раздел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5655D4" w:rsidP="00A942DD">
            <w:pPr>
              <w:jc w:val="center"/>
              <w:rPr>
                <w:b/>
              </w:rPr>
            </w:pPr>
            <w:r w:rsidRPr="003C1B18">
              <w:rPr>
                <w:b/>
              </w:rPr>
              <w:t>Количество часов в рабочей программе</w:t>
            </w:r>
          </w:p>
        </w:tc>
        <w:tc>
          <w:tcPr>
            <w:tcW w:w="1231" w:type="pct"/>
            <w:tcBorders>
              <w:top w:val="single" w:sz="4" w:space="0" w:color="auto"/>
              <w:left w:val="single" w:sz="4" w:space="0" w:color="auto"/>
              <w:bottom w:val="single" w:sz="4" w:space="0" w:color="auto"/>
              <w:right w:val="single" w:sz="4" w:space="0" w:color="auto"/>
            </w:tcBorders>
          </w:tcPr>
          <w:p w:rsidR="005655D4" w:rsidRPr="003C1B18" w:rsidRDefault="005655D4" w:rsidP="00A942DD">
            <w:pPr>
              <w:jc w:val="center"/>
              <w:rPr>
                <w:b/>
              </w:rPr>
            </w:pPr>
            <w:r w:rsidRPr="003C1B18">
              <w:rPr>
                <w:b/>
              </w:rPr>
              <w:t>Контрольные работы</w:t>
            </w:r>
          </w:p>
        </w:tc>
      </w:tr>
      <w:tr w:rsidR="005655D4" w:rsidRPr="003C1B18" w:rsidTr="00A942DD">
        <w:trPr>
          <w:trHeight w:val="371"/>
        </w:trPr>
        <w:tc>
          <w:tcPr>
            <w:tcW w:w="2534" w:type="pct"/>
            <w:tcBorders>
              <w:top w:val="single" w:sz="4" w:space="0" w:color="auto"/>
              <w:left w:val="single" w:sz="4" w:space="0" w:color="auto"/>
              <w:bottom w:val="single" w:sz="4" w:space="0" w:color="auto"/>
              <w:right w:val="single" w:sz="4" w:space="0" w:color="auto"/>
            </w:tcBorders>
          </w:tcPr>
          <w:p w:rsidR="005655D4" w:rsidRPr="00485986" w:rsidRDefault="005655D4" w:rsidP="005655D4">
            <w:pPr>
              <w:pStyle w:val="a7"/>
              <w:numPr>
                <w:ilvl w:val="0"/>
                <w:numId w:val="36"/>
              </w:numPr>
              <w:spacing w:line="240" w:lineRule="auto"/>
              <w:rPr>
                <w:bCs/>
              </w:rPr>
            </w:pPr>
            <w:r>
              <w:rPr>
                <w:bCs/>
              </w:rPr>
              <w:t>П</w:t>
            </w:r>
            <w:r w:rsidRPr="00485986">
              <w:rPr>
                <w:bCs/>
              </w:rPr>
              <w:t>овторение</w:t>
            </w:r>
          </w:p>
        </w:tc>
        <w:tc>
          <w:tcPr>
            <w:tcW w:w="1235" w:type="pct"/>
            <w:tcBorders>
              <w:top w:val="single" w:sz="4" w:space="0" w:color="auto"/>
              <w:left w:val="single" w:sz="4" w:space="0" w:color="auto"/>
              <w:bottom w:val="single" w:sz="4" w:space="0" w:color="auto"/>
              <w:right w:val="single" w:sz="4" w:space="0" w:color="auto"/>
            </w:tcBorders>
            <w:vAlign w:val="center"/>
          </w:tcPr>
          <w:p w:rsidR="005655D4" w:rsidRPr="003C1B18" w:rsidRDefault="008412B5" w:rsidP="00A942DD">
            <w:pPr>
              <w:jc w:val="center"/>
            </w:pPr>
            <w:r>
              <w:t>4</w:t>
            </w:r>
          </w:p>
        </w:tc>
        <w:tc>
          <w:tcPr>
            <w:tcW w:w="1231" w:type="pct"/>
            <w:tcBorders>
              <w:top w:val="single" w:sz="4" w:space="0" w:color="auto"/>
              <w:left w:val="single" w:sz="4" w:space="0" w:color="auto"/>
              <w:bottom w:val="single" w:sz="4" w:space="0" w:color="auto"/>
              <w:right w:val="single" w:sz="4" w:space="0" w:color="auto"/>
            </w:tcBorders>
          </w:tcPr>
          <w:p w:rsidR="005655D4" w:rsidRPr="003C1B18" w:rsidRDefault="005655D4" w:rsidP="00A942DD">
            <w:pPr>
              <w:jc w:val="center"/>
            </w:pPr>
            <w:r>
              <w:t xml:space="preserve"> </w:t>
            </w:r>
          </w:p>
        </w:tc>
      </w:tr>
      <w:tr w:rsidR="005655D4" w:rsidRPr="003C1B18" w:rsidTr="00A942DD">
        <w:trPr>
          <w:trHeight w:val="371"/>
        </w:trPr>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t>Делимость чисел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8412B5" w:rsidP="00A942DD">
            <w:pPr>
              <w:jc w:val="center"/>
            </w:pPr>
            <w:r>
              <w:t>23</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№1</w:t>
            </w:r>
          </w:p>
        </w:tc>
      </w:tr>
      <w:tr w:rsidR="005655D4" w:rsidRPr="003C1B18" w:rsidTr="00A942DD">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t>Сложение и вычитание дробей с разными знаменателями</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8412B5" w:rsidP="00A942DD">
            <w:pPr>
              <w:jc w:val="center"/>
            </w:pPr>
            <w:r>
              <w:t>36</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№2, №3</w:t>
            </w:r>
          </w:p>
        </w:tc>
      </w:tr>
      <w:tr w:rsidR="005655D4" w:rsidRPr="003C1B18" w:rsidTr="00A942DD">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t>Умножение и деление обыкновенных дробей</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8412B5" w:rsidP="00A942DD">
            <w:pPr>
              <w:jc w:val="center"/>
            </w:pPr>
            <w:r>
              <w:t>42</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№4, №5, №6</w:t>
            </w:r>
          </w:p>
        </w:tc>
      </w:tr>
      <w:tr w:rsidR="005655D4" w:rsidRPr="003C1B18" w:rsidTr="00A942DD">
        <w:trPr>
          <w:trHeight w:val="477"/>
        </w:trPr>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lastRenderedPageBreak/>
              <w:t xml:space="preserve">Отношения и пропорции </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8412B5" w:rsidP="00A942DD">
            <w:pPr>
              <w:jc w:val="center"/>
            </w:pPr>
            <w:r>
              <w:t>21</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№7, №8</w:t>
            </w:r>
          </w:p>
        </w:tc>
      </w:tr>
      <w:tr w:rsidR="005655D4" w:rsidRPr="003C1B18" w:rsidTr="00A942DD">
        <w:trPr>
          <w:trHeight w:val="361"/>
        </w:trPr>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t>Положительные и отрицательные числа</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5655D4" w:rsidP="00A942DD">
            <w:pPr>
              <w:jc w:val="center"/>
            </w:pPr>
            <w:r>
              <w:t>1</w:t>
            </w:r>
            <w:r w:rsidR="008412B5">
              <w:t>4</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№9</w:t>
            </w:r>
          </w:p>
        </w:tc>
      </w:tr>
      <w:tr w:rsidR="005655D4" w:rsidRPr="003C1B18" w:rsidTr="00A942DD">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t>Сложение и вычитание положительных и отрицательных чисел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5655D4" w:rsidP="00A942DD">
            <w:pPr>
              <w:jc w:val="center"/>
            </w:pPr>
            <w:r>
              <w:t>1</w:t>
            </w:r>
            <w:r w:rsidR="008412B5">
              <w:t>7</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№10</w:t>
            </w:r>
          </w:p>
        </w:tc>
      </w:tr>
      <w:tr w:rsidR="005655D4" w:rsidRPr="003C1B18" w:rsidTr="00A942DD">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t>Умножение и деление положительных и отрицательных чисел</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5655D4" w:rsidP="00A942DD">
            <w:pPr>
              <w:jc w:val="center"/>
            </w:pPr>
            <w:r>
              <w:t>1</w:t>
            </w:r>
            <w:r w:rsidR="008412B5">
              <w:t>6</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 xml:space="preserve"> №11</w:t>
            </w:r>
          </w:p>
        </w:tc>
      </w:tr>
      <w:tr w:rsidR="005655D4" w:rsidRPr="003C1B18" w:rsidTr="00A942DD">
        <w:trPr>
          <w:trHeight w:val="468"/>
        </w:trPr>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pPr>
            <w:r w:rsidRPr="00485986">
              <w:t xml:space="preserve">Решение уравнений </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5655D4" w:rsidP="00A942DD">
            <w:pPr>
              <w:jc w:val="center"/>
            </w:pPr>
            <w:r>
              <w:t>1</w:t>
            </w:r>
            <w:r w:rsidR="00AB178A">
              <w:t>5</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№12, №13</w:t>
            </w:r>
          </w:p>
        </w:tc>
      </w:tr>
      <w:tr w:rsidR="005655D4" w:rsidRPr="003C1B18" w:rsidTr="00A942DD">
        <w:trPr>
          <w:trHeight w:val="468"/>
        </w:trPr>
        <w:tc>
          <w:tcPr>
            <w:tcW w:w="2534" w:type="pct"/>
            <w:tcBorders>
              <w:top w:val="single" w:sz="4" w:space="0" w:color="auto"/>
              <w:left w:val="single" w:sz="4" w:space="0" w:color="auto"/>
              <w:bottom w:val="single" w:sz="4" w:space="0" w:color="auto"/>
              <w:right w:val="single" w:sz="4" w:space="0" w:color="auto"/>
            </w:tcBorders>
            <w:vAlign w:val="center"/>
          </w:tcPr>
          <w:p w:rsidR="005655D4" w:rsidRPr="00485986" w:rsidRDefault="005655D4" w:rsidP="005655D4">
            <w:pPr>
              <w:pStyle w:val="a7"/>
              <w:numPr>
                <w:ilvl w:val="0"/>
                <w:numId w:val="36"/>
              </w:numPr>
              <w:spacing w:line="240" w:lineRule="auto"/>
              <w:jc w:val="left"/>
            </w:pPr>
            <w:r w:rsidRPr="00485986">
              <w:t xml:space="preserve">Координаты на плоскости </w:t>
            </w:r>
          </w:p>
        </w:tc>
        <w:tc>
          <w:tcPr>
            <w:tcW w:w="1235" w:type="pct"/>
            <w:tcBorders>
              <w:top w:val="single" w:sz="4" w:space="0" w:color="auto"/>
              <w:left w:val="single" w:sz="4" w:space="0" w:color="auto"/>
              <w:bottom w:val="single" w:sz="4" w:space="0" w:color="auto"/>
              <w:right w:val="single" w:sz="4" w:space="0" w:color="auto"/>
            </w:tcBorders>
            <w:vAlign w:val="center"/>
          </w:tcPr>
          <w:p w:rsidR="005655D4" w:rsidRPr="003C1B18" w:rsidRDefault="005655D4" w:rsidP="00A942DD">
            <w:pPr>
              <w:jc w:val="center"/>
            </w:pPr>
            <w:r>
              <w:t>1</w:t>
            </w:r>
            <w:r w:rsidR="00AB178A">
              <w:t>3</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№14</w:t>
            </w:r>
          </w:p>
        </w:tc>
      </w:tr>
      <w:tr w:rsidR="005655D4" w:rsidRPr="003C1B18" w:rsidTr="00A942DD">
        <w:trPr>
          <w:trHeight w:val="352"/>
        </w:trPr>
        <w:tc>
          <w:tcPr>
            <w:tcW w:w="2534" w:type="pct"/>
            <w:tcBorders>
              <w:top w:val="single" w:sz="4" w:space="0" w:color="auto"/>
              <w:left w:val="single" w:sz="4" w:space="0" w:color="auto"/>
              <w:bottom w:val="single" w:sz="4" w:space="0" w:color="auto"/>
              <w:right w:val="single" w:sz="4" w:space="0" w:color="auto"/>
            </w:tcBorders>
            <w:vAlign w:val="center"/>
            <w:hideMark/>
          </w:tcPr>
          <w:p w:rsidR="005655D4" w:rsidRPr="00485986" w:rsidRDefault="005655D4" w:rsidP="005655D4">
            <w:pPr>
              <w:pStyle w:val="a7"/>
              <w:numPr>
                <w:ilvl w:val="0"/>
                <w:numId w:val="36"/>
              </w:numPr>
              <w:spacing w:line="240" w:lineRule="auto"/>
              <w:jc w:val="left"/>
              <w:rPr>
                <w:u w:val="single"/>
              </w:rPr>
            </w:pPr>
            <w:r w:rsidRPr="00485986">
              <w:rPr>
                <w:bCs/>
              </w:rPr>
              <w:t xml:space="preserve"> </w:t>
            </w:r>
            <w:r w:rsidRPr="00485986">
              <w:rPr>
                <w:bCs/>
                <w:iCs/>
              </w:rPr>
              <w:t>Итогов</w:t>
            </w:r>
            <w:r>
              <w:rPr>
                <w:bCs/>
                <w:iCs/>
              </w:rPr>
              <w:t>ое повторение курса математики 6</w:t>
            </w:r>
            <w:r w:rsidRPr="00485986">
              <w:rPr>
                <w:bCs/>
                <w:iCs/>
              </w:rPr>
              <w:t xml:space="preserve"> класса. </w:t>
            </w:r>
          </w:p>
        </w:tc>
        <w:tc>
          <w:tcPr>
            <w:tcW w:w="1235" w:type="pct"/>
            <w:tcBorders>
              <w:top w:val="single" w:sz="4" w:space="0" w:color="auto"/>
              <w:left w:val="single" w:sz="4" w:space="0" w:color="auto"/>
              <w:bottom w:val="single" w:sz="4" w:space="0" w:color="auto"/>
              <w:right w:val="single" w:sz="4" w:space="0" w:color="auto"/>
            </w:tcBorders>
            <w:vAlign w:val="center"/>
            <w:hideMark/>
          </w:tcPr>
          <w:p w:rsidR="005655D4" w:rsidRPr="003C1B18" w:rsidRDefault="008412B5" w:rsidP="00A942DD">
            <w:pPr>
              <w:jc w:val="center"/>
            </w:pPr>
            <w:r>
              <w:t>8</w:t>
            </w:r>
          </w:p>
          <w:p w:rsidR="005655D4" w:rsidRPr="003C1B18" w:rsidRDefault="005655D4" w:rsidP="00A942DD"/>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AB178A" w:rsidP="00AB178A">
            <w:r>
              <w:t>Итоговая контрольная работа</w:t>
            </w:r>
          </w:p>
        </w:tc>
      </w:tr>
      <w:tr w:rsidR="005655D4" w:rsidRPr="003C1B18" w:rsidTr="00A942DD">
        <w:trPr>
          <w:trHeight w:val="352"/>
        </w:trPr>
        <w:tc>
          <w:tcPr>
            <w:tcW w:w="2534" w:type="pct"/>
            <w:tcBorders>
              <w:top w:val="single" w:sz="4" w:space="0" w:color="auto"/>
              <w:left w:val="single" w:sz="4" w:space="0" w:color="auto"/>
              <w:bottom w:val="single" w:sz="4" w:space="0" w:color="auto"/>
              <w:right w:val="single" w:sz="4" w:space="0" w:color="auto"/>
            </w:tcBorders>
            <w:vAlign w:val="center"/>
          </w:tcPr>
          <w:p w:rsidR="005655D4" w:rsidRPr="003C1B18" w:rsidRDefault="005655D4" w:rsidP="00A942DD">
            <w:pPr>
              <w:rPr>
                <w:bCs/>
              </w:rPr>
            </w:pPr>
            <w:r w:rsidRPr="003C1B18">
              <w:rPr>
                <w:bCs/>
              </w:rPr>
              <w:t xml:space="preserve">Итого </w:t>
            </w:r>
          </w:p>
        </w:tc>
        <w:tc>
          <w:tcPr>
            <w:tcW w:w="1235" w:type="pct"/>
            <w:tcBorders>
              <w:top w:val="single" w:sz="4" w:space="0" w:color="auto"/>
              <w:left w:val="single" w:sz="4" w:space="0" w:color="auto"/>
              <w:bottom w:val="single" w:sz="4" w:space="0" w:color="auto"/>
              <w:right w:val="single" w:sz="4" w:space="0" w:color="auto"/>
            </w:tcBorders>
            <w:vAlign w:val="center"/>
          </w:tcPr>
          <w:p w:rsidR="005655D4" w:rsidRPr="003C1B18" w:rsidRDefault="008412B5" w:rsidP="00A942DD">
            <w:pPr>
              <w:jc w:val="center"/>
            </w:pPr>
            <w:r>
              <w:t>210</w:t>
            </w:r>
          </w:p>
        </w:tc>
        <w:tc>
          <w:tcPr>
            <w:tcW w:w="1231" w:type="pct"/>
            <w:tcBorders>
              <w:top w:val="single" w:sz="4" w:space="0" w:color="auto"/>
              <w:left w:val="single" w:sz="4" w:space="0" w:color="auto"/>
              <w:bottom w:val="single" w:sz="4" w:space="0" w:color="auto"/>
              <w:right w:val="single" w:sz="4" w:space="0" w:color="auto"/>
            </w:tcBorders>
          </w:tcPr>
          <w:p w:rsidR="005655D4" w:rsidRPr="00533104" w:rsidRDefault="005655D4" w:rsidP="00A942DD">
            <w:pPr>
              <w:jc w:val="center"/>
            </w:pPr>
            <w:r w:rsidRPr="00533104">
              <w:t>1</w:t>
            </w:r>
            <w:r w:rsidR="00AB178A">
              <w:t>5</w:t>
            </w:r>
          </w:p>
        </w:tc>
      </w:tr>
    </w:tbl>
    <w:p w:rsidR="000D06DC" w:rsidRDefault="00C949ED" w:rsidP="00C949ED">
      <w:pPr>
        <w:spacing w:before="60" w:after="120"/>
        <w:jc w:val="both"/>
        <w:rPr>
          <w:sz w:val="28"/>
          <w:szCs w:val="28"/>
        </w:rPr>
      </w:pPr>
      <w:r>
        <w:rPr>
          <w:sz w:val="28"/>
          <w:szCs w:val="28"/>
        </w:rPr>
        <w:t xml:space="preserve">           </w:t>
      </w:r>
    </w:p>
    <w:p w:rsidR="00AB178A" w:rsidRPr="003C1B18" w:rsidRDefault="000D06DC" w:rsidP="00C949ED">
      <w:pPr>
        <w:spacing w:before="60" w:after="120"/>
        <w:jc w:val="both"/>
        <w:rPr>
          <w:b/>
          <w:bCs/>
          <w:i/>
          <w:iCs/>
        </w:rPr>
      </w:pPr>
      <w:r>
        <w:rPr>
          <w:sz w:val="28"/>
          <w:szCs w:val="28"/>
        </w:rPr>
        <w:t xml:space="preserve">           </w:t>
      </w:r>
      <w:r w:rsidR="00C949ED">
        <w:rPr>
          <w:sz w:val="28"/>
          <w:szCs w:val="28"/>
        </w:rPr>
        <w:t xml:space="preserve"> </w:t>
      </w:r>
      <w:r w:rsidR="00AB178A" w:rsidRPr="00AD6DDB">
        <w:rPr>
          <w:rFonts w:eastAsia="Calibri"/>
          <w:b/>
          <w:i/>
        </w:rPr>
        <w:t>Делимость чисел</w:t>
      </w:r>
      <w:r w:rsidR="00AB178A">
        <w:rPr>
          <w:rFonts w:eastAsia="Calibri"/>
          <w:b/>
          <w:i/>
        </w:rPr>
        <w:t xml:space="preserve">.  </w:t>
      </w:r>
    </w:p>
    <w:p w:rsidR="00AB178A" w:rsidRDefault="00AB178A" w:rsidP="00AB178A">
      <w:pPr>
        <w:spacing w:before="60" w:after="120"/>
        <w:ind w:left="142" w:firstLine="567"/>
        <w:jc w:val="both"/>
      </w:pPr>
      <w:r w:rsidRPr="00AD6DDB">
        <w:t>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множители. Взаимно простые числа.</w:t>
      </w:r>
    </w:p>
    <w:p w:rsidR="00AB178A" w:rsidRPr="00420788" w:rsidRDefault="00AB178A" w:rsidP="00AB178A">
      <w:pPr>
        <w:spacing w:after="120"/>
        <w:ind w:firstLine="284"/>
        <w:jc w:val="both"/>
      </w:pPr>
      <w:r w:rsidRPr="00420788">
        <w:t xml:space="preserve">• </w:t>
      </w:r>
      <w:r w:rsidRPr="00420788">
        <w:rPr>
          <w:i/>
        </w:rPr>
        <w:t>Основная цель — завершить изучение натуральных чисел, подготовить основу для освоения действий с  обыкновенными дробями.</w:t>
      </w:r>
      <w:r w:rsidRPr="00420788">
        <w:t xml:space="preserve"> </w:t>
      </w:r>
    </w:p>
    <w:p w:rsidR="00AB178A" w:rsidRPr="00420788" w:rsidRDefault="00AB178A" w:rsidP="00AB178A">
      <w:pPr>
        <w:spacing w:after="120"/>
        <w:ind w:firstLine="284"/>
        <w:jc w:val="both"/>
      </w:pPr>
      <w:r w:rsidRPr="00420788">
        <w:t xml:space="preserve">• Завершается изучение вопросов, связанных с натуральными числами. Основное внимание уделяется знакомству с  понятиями делитель и кратное, которые находят применение при сокращении обыкновенных дробей и при приведении их к общему знаменателю. Упражнения полезно выполнять с опорой на таблицу умножения — прямым подбором. Определенное внимание уделяется знакомству с признаками делимости, понятиям простого и составного чисел. При их  изучении целесообразно формировать умения проводить простейшие умозаключения, обосновывая свои действия ссылками на  определение, правило. Учащиеся должны уметь разложить число на множители.  Например, они должны понимать, что 36 = 6 </w:t>
      </w:r>
      <w:r w:rsidRPr="00420788">
        <w:t xml:space="preserve"> 6 = 4 </w:t>
      </w:r>
      <w:r w:rsidRPr="00420788">
        <w:t xml:space="preserve"> 9 = 2 </w:t>
      </w:r>
      <w:r w:rsidRPr="00420788">
        <w:t xml:space="preserve"> 18 и т.п. Не обязательно добиваться от всех учащихся умения разложить число на простые множители. </w:t>
      </w:r>
    </w:p>
    <w:p w:rsidR="00AB178A" w:rsidRPr="00AD6DDB" w:rsidRDefault="00AB178A" w:rsidP="00AB178A">
      <w:pPr>
        <w:spacing w:before="60" w:after="120"/>
        <w:ind w:left="142" w:firstLine="567"/>
        <w:jc w:val="both"/>
        <w:rPr>
          <w:b/>
          <w:bCs/>
          <w:i/>
          <w:iCs/>
        </w:rPr>
      </w:pPr>
    </w:p>
    <w:p w:rsidR="00AB178A" w:rsidRDefault="00AB178A" w:rsidP="00AB178A">
      <w:pPr>
        <w:spacing w:after="120"/>
        <w:ind w:left="142" w:right="20" w:firstLine="567"/>
        <w:jc w:val="both"/>
        <w:rPr>
          <w:b/>
          <w:bCs/>
          <w:i/>
          <w:iCs/>
        </w:rPr>
      </w:pPr>
      <w:r>
        <w:rPr>
          <w:rFonts w:eastAsia="Calibri"/>
          <w:b/>
          <w:i/>
        </w:rPr>
        <w:t xml:space="preserve">  </w:t>
      </w:r>
      <w:r w:rsidRPr="00AD6DDB">
        <w:rPr>
          <w:rFonts w:eastAsia="Calibri"/>
          <w:b/>
          <w:i/>
        </w:rPr>
        <w:t>Сложение и вычитание дробей с разными знаменателями.</w:t>
      </w:r>
    </w:p>
    <w:p w:rsidR="00AB178A" w:rsidRDefault="00AB178A" w:rsidP="00AB178A">
      <w:pPr>
        <w:spacing w:after="120"/>
        <w:ind w:left="142" w:firstLine="567"/>
        <w:jc w:val="both"/>
      </w:pPr>
      <w:r w:rsidRPr="00E06111">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AB178A" w:rsidRPr="00420788" w:rsidRDefault="00AB178A" w:rsidP="00AB178A">
      <w:pPr>
        <w:spacing w:after="120"/>
        <w:ind w:firstLine="284"/>
        <w:jc w:val="both"/>
      </w:pPr>
      <w:r w:rsidRPr="00420788">
        <w:t xml:space="preserve">• </w:t>
      </w:r>
      <w:r w:rsidRPr="00420788">
        <w:rPr>
          <w:i/>
        </w:rPr>
        <w:t>Основная цель — выработать прочные навыки  преобразования дробей, сложения и вычитания дробей.</w:t>
      </w:r>
      <w:r w:rsidRPr="00420788">
        <w:t xml:space="preserve"> </w:t>
      </w:r>
    </w:p>
    <w:p w:rsidR="00AB178A" w:rsidRPr="00420788" w:rsidRDefault="00AB178A" w:rsidP="00AB178A">
      <w:pPr>
        <w:spacing w:after="120"/>
        <w:ind w:firstLine="284"/>
        <w:jc w:val="both"/>
      </w:pPr>
      <w:r w:rsidRPr="00420788">
        <w:t xml:space="preserve">• 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Умение приводить дроби к общему  знаменателю используется для сравнения дробей. При рассмотрении действий с дробями используются правила </w:t>
      </w:r>
      <w:r w:rsidRPr="00420788">
        <w:lastRenderedPageBreak/>
        <w:t xml:space="preserve">сложения и вычитания дробей с одинаковыми знаменателями,  понятие смешанного числа. Важно обратить внимание на случай  вычитания дроби из целого числа. </w:t>
      </w:r>
    </w:p>
    <w:p w:rsidR="00AB178A" w:rsidRPr="00E06111" w:rsidRDefault="00AB178A" w:rsidP="00AB178A">
      <w:pPr>
        <w:spacing w:after="120"/>
        <w:ind w:left="142" w:firstLine="567"/>
        <w:jc w:val="both"/>
      </w:pPr>
    </w:p>
    <w:p w:rsidR="00AB178A" w:rsidRDefault="00AB178A" w:rsidP="00AB178A">
      <w:pPr>
        <w:spacing w:after="120"/>
        <w:ind w:left="142" w:firstLine="567"/>
        <w:jc w:val="both"/>
        <w:rPr>
          <w:b/>
          <w:bCs/>
          <w:i/>
          <w:iCs/>
        </w:rPr>
      </w:pPr>
      <w:r w:rsidRPr="00AD6DDB">
        <w:rPr>
          <w:rFonts w:eastAsia="Calibri"/>
          <w:b/>
          <w:i/>
        </w:rPr>
        <w:t>Умножени</w:t>
      </w:r>
      <w:r>
        <w:rPr>
          <w:rFonts w:eastAsia="Calibri"/>
          <w:b/>
          <w:i/>
        </w:rPr>
        <w:t>е и деление обыкновенных дробей</w:t>
      </w:r>
      <w:r w:rsidRPr="00AD6DDB">
        <w:rPr>
          <w:rFonts w:eastAsia="Calibri"/>
          <w:b/>
          <w:i/>
        </w:rPr>
        <w:t>.</w:t>
      </w:r>
    </w:p>
    <w:p w:rsidR="00AB178A" w:rsidRDefault="00AB178A" w:rsidP="00AB178A">
      <w:pPr>
        <w:spacing w:after="120"/>
        <w:ind w:left="142" w:right="20" w:firstLine="567"/>
        <w:jc w:val="both"/>
      </w:pPr>
      <w:r w:rsidRPr="00E06111">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AB178A" w:rsidRPr="00420788" w:rsidRDefault="00AB178A" w:rsidP="00AB178A">
      <w:pPr>
        <w:spacing w:after="120"/>
        <w:ind w:firstLine="284"/>
        <w:jc w:val="both"/>
      </w:pPr>
      <w:r w:rsidRPr="00420788">
        <w:t xml:space="preserve">• </w:t>
      </w:r>
      <w:r w:rsidRPr="00420788">
        <w:rPr>
          <w:i/>
        </w:rPr>
        <w:t>Основная цель — выработать прочные навыки  арифметических действий с обыкновенными дробями и решения  основных задач на дроби.</w:t>
      </w:r>
      <w:r w:rsidRPr="00420788">
        <w:t xml:space="preserve"> </w:t>
      </w:r>
    </w:p>
    <w:p w:rsidR="00AB178A" w:rsidRDefault="00AB178A" w:rsidP="00AB178A">
      <w:pPr>
        <w:spacing w:after="120"/>
        <w:ind w:left="142" w:right="20" w:firstLine="567"/>
        <w:jc w:val="both"/>
      </w:pPr>
      <w:r w:rsidRPr="00420788">
        <w:t>•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w:t>
      </w:r>
      <w:r>
        <w:t>.</w:t>
      </w:r>
    </w:p>
    <w:p w:rsidR="00AB178A" w:rsidRPr="00E06111" w:rsidRDefault="00AB178A" w:rsidP="00AB178A">
      <w:pPr>
        <w:spacing w:after="120"/>
        <w:ind w:left="142" w:right="20" w:firstLine="567"/>
        <w:jc w:val="both"/>
      </w:pPr>
    </w:p>
    <w:p w:rsidR="00AB178A" w:rsidRDefault="00AB178A" w:rsidP="00AB178A">
      <w:pPr>
        <w:spacing w:after="120"/>
        <w:ind w:left="142" w:right="20" w:firstLine="567"/>
        <w:jc w:val="both"/>
        <w:rPr>
          <w:b/>
          <w:bCs/>
          <w:i/>
          <w:iCs/>
        </w:rPr>
      </w:pPr>
      <w:r w:rsidRPr="00E06111">
        <w:rPr>
          <w:rFonts w:eastAsia="Calibri"/>
          <w:b/>
          <w:i/>
        </w:rPr>
        <w:t>Отношения</w:t>
      </w:r>
      <w:r>
        <w:rPr>
          <w:rFonts w:eastAsia="Calibri"/>
          <w:b/>
          <w:i/>
        </w:rPr>
        <w:t xml:space="preserve"> и пропорции</w:t>
      </w:r>
      <w:r w:rsidRPr="00CB016A">
        <w:rPr>
          <w:rFonts w:eastAsia="Calibri"/>
          <w:b/>
          <w:i/>
        </w:rPr>
        <w:t>.</w:t>
      </w:r>
    </w:p>
    <w:p w:rsidR="00AB178A" w:rsidRDefault="00AB178A" w:rsidP="00AB178A">
      <w:pPr>
        <w:spacing w:after="120"/>
        <w:ind w:left="142" w:right="20" w:firstLine="567"/>
        <w:jc w:val="both"/>
      </w:pPr>
      <w:r w:rsidRPr="00E06111">
        <w:t>Отношения. Пропорция, основные свойства пропорции. Прямая и обратная пропорциональная зависимость. Масштаб. Длина окружности и площадь круга. Шар.</w:t>
      </w:r>
    </w:p>
    <w:p w:rsidR="00AB178A" w:rsidRPr="00420788" w:rsidRDefault="00AB178A" w:rsidP="00AB178A">
      <w:pPr>
        <w:spacing w:after="120"/>
        <w:ind w:firstLine="284"/>
        <w:jc w:val="both"/>
      </w:pPr>
      <w:r w:rsidRPr="00420788">
        <w:t xml:space="preserve">• </w:t>
      </w:r>
      <w:r w:rsidRPr="00420788">
        <w:rPr>
          <w:i/>
        </w:rPr>
        <w:t>Основная цель — сформировать понятия пропорции, прямой и обратной пропорциональностей величин.</w:t>
      </w:r>
    </w:p>
    <w:p w:rsidR="00AB178A" w:rsidRPr="00420788" w:rsidRDefault="00AB178A" w:rsidP="00AB178A">
      <w:pPr>
        <w:spacing w:after="120"/>
        <w:ind w:firstLine="284"/>
        <w:jc w:val="both"/>
      </w:pPr>
      <w:r w:rsidRPr="00420788">
        <w:t xml:space="preserve">• Необходимо, чтобы учащиеся усвоили основное свойство пропорции, так как оно находит применение на уроках  математики, химии, физики. В частности, достаточное внимание должно быть уделено решению с помощью пропорции задач на проценты. Понятия о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этих  понятий, возможность их применения для упрощения решения  соответствующих задач. Даются представления о длине окружности и круга. Соответствующие формулы к обязательному материалу не относятся. Рассмотрение геометрических фигур завершается знакомством с шаром. </w:t>
      </w:r>
    </w:p>
    <w:p w:rsidR="00AB178A" w:rsidRPr="003C1B18" w:rsidRDefault="00AB178A" w:rsidP="00AB178A">
      <w:pPr>
        <w:spacing w:after="120"/>
        <w:ind w:left="142" w:right="20" w:firstLine="567"/>
        <w:jc w:val="both"/>
      </w:pPr>
    </w:p>
    <w:p w:rsidR="00AB178A" w:rsidRDefault="00AB178A" w:rsidP="00AB178A">
      <w:pPr>
        <w:spacing w:before="240" w:after="120"/>
        <w:ind w:left="142" w:firstLine="567"/>
        <w:jc w:val="both"/>
        <w:rPr>
          <w:b/>
          <w:bCs/>
          <w:i/>
          <w:shd w:val="clear" w:color="auto" w:fill="FFFFFF"/>
        </w:rPr>
      </w:pPr>
      <w:r w:rsidRPr="00CB016A">
        <w:rPr>
          <w:rFonts w:eastAsia="Calibri"/>
          <w:b/>
          <w:i/>
        </w:rPr>
        <w:t>Пол</w:t>
      </w:r>
      <w:r>
        <w:rPr>
          <w:rFonts w:eastAsia="Calibri"/>
          <w:b/>
          <w:i/>
        </w:rPr>
        <w:t>ожительные и отрицательные числа</w:t>
      </w:r>
      <w:r w:rsidRPr="00CB016A">
        <w:rPr>
          <w:rFonts w:eastAsia="Calibri"/>
          <w:b/>
          <w:i/>
        </w:rPr>
        <w:t>.</w:t>
      </w:r>
    </w:p>
    <w:p w:rsidR="00AB178A" w:rsidRDefault="00AB178A" w:rsidP="00AB178A">
      <w:pPr>
        <w:spacing w:before="240" w:after="120"/>
        <w:ind w:left="142" w:firstLine="567"/>
        <w:jc w:val="both"/>
      </w:pPr>
      <w:r w:rsidRPr="00E06111">
        <w:t>Координаты на прямой. Противоположные числа. Модуль числа. Сравнение чисел. Изменение величин.</w:t>
      </w:r>
    </w:p>
    <w:p w:rsidR="00AB178A" w:rsidRDefault="00AB178A" w:rsidP="00AB178A">
      <w:pPr>
        <w:spacing w:after="120"/>
        <w:ind w:left="142" w:firstLine="567"/>
        <w:jc w:val="both"/>
        <w:rPr>
          <w:rFonts w:eastAsia="Calibri"/>
          <w:b/>
          <w:i/>
        </w:rPr>
      </w:pPr>
      <w:r w:rsidRPr="00CB016A">
        <w:rPr>
          <w:rFonts w:eastAsia="Calibri"/>
          <w:b/>
          <w:i/>
        </w:rPr>
        <w:t>Сложение и вычитание поло</w:t>
      </w:r>
      <w:r>
        <w:rPr>
          <w:rFonts w:eastAsia="Calibri"/>
          <w:b/>
          <w:i/>
        </w:rPr>
        <w:t>жительных и отрицательных чисел</w:t>
      </w:r>
      <w:r w:rsidRPr="00CB016A">
        <w:rPr>
          <w:rFonts w:eastAsia="Calibri"/>
          <w:b/>
          <w:i/>
        </w:rPr>
        <w:t>.</w:t>
      </w:r>
    </w:p>
    <w:p w:rsidR="00AB178A" w:rsidRDefault="00AB178A" w:rsidP="00AB178A">
      <w:pPr>
        <w:spacing w:after="120"/>
        <w:ind w:left="142" w:firstLine="567"/>
        <w:jc w:val="both"/>
      </w:pPr>
      <w:r w:rsidRPr="00E06111">
        <w:t>Сложение чисел с помощью координатной прямой. Сложение отрицательных чисел. Сложение чисел с разными знаками. Вычитание.</w:t>
      </w:r>
    </w:p>
    <w:p w:rsidR="00AB178A" w:rsidRPr="00420788" w:rsidRDefault="00AB178A" w:rsidP="00AB178A">
      <w:pPr>
        <w:spacing w:after="120"/>
        <w:ind w:firstLine="284"/>
        <w:jc w:val="both"/>
      </w:pPr>
      <w:r w:rsidRPr="00420788">
        <w:t xml:space="preserve">• </w:t>
      </w:r>
      <w:r w:rsidRPr="00420788">
        <w:rPr>
          <w:i/>
        </w:rPr>
        <w:t>Основная цель — расширить представления учащихся о  числе путем введения отрицательных чисел.</w:t>
      </w:r>
      <w:r w:rsidRPr="00420788">
        <w:t xml:space="preserve"> </w:t>
      </w:r>
    </w:p>
    <w:p w:rsidR="00AB178A" w:rsidRPr="00420788" w:rsidRDefault="00AB178A" w:rsidP="00AB178A">
      <w:pPr>
        <w:spacing w:after="120"/>
        <w:ind w:firstLine="284"/>
        <w:jc w:val="both"/>
      </w:pPr>
      <w:r w:rsidRPr="00420788">
        <w:t>• Целесообразность введения отрицательных чисел  показывается на содержател</w:t>
      </w:r>
      <w:r w:rsidR="0035786F">
        <w:t>ьных примерах. Учащиеся должны </w:t>
      </w:r>
      <w:r w:rsidRPr="00420788">
        <w:t xml:space="preserve">научиться изображать положительные и отрицательные числа на координатной прямой. В дальнейшем она будет служить наглядной основой для правил сравнения чисел, сложения и вычитания чисел. </w:t>
      </w:r>
      <w:r w:rsidRPr="00420788">
        <w:lastRenderedPageBreak/>
        <w:t>Специальное внимание уделяется усвоению вводимого  понятия модуля числа, прочное знание которого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AB178A" w:rsidRPr="009B0155" w:rsidRDefault="00AB178A" w:rsidP="00AB178A">
      <w:pPr>
        <w:spacing w:after="120"/>
        <w:ind w:left="142" w:firstLine="567"/>
        <w:jc w:val="both"/>
      </w:pPr>
    </w:p>
    <w:p w:rsidR="00AB178A" w:rsidRDefault="00AB178A" w:rsidP="00AB178A">
      <w:pPr>
        <w:spacing w:after="120"/>
        <w:ind w:left="142" w:firstLine="567"/>
        <w:jc w:val="both"/>
        <w:rPr>
          <w:rFonts w:eastAsia="Calibri"/>
          <w:b/>
          <w:i/>
        </w:rPr>
      </w:pPr>
      <w:r w:rsidRPr="00CB016A">
        <w:rPr>
          <w:rFonts w:eastAsia="Calibri"/>
          <w:b/>
          <w:i/>
        </w:rPr>
        <w:t>Умножение и деление поло</w:t>
      </w:r>
      <w:r>
        <w:rPr>
          <w:rFonts w:eastAsia="Calibri"/>
          <w:b/>
          <w:i/>
        </w:rPr>
        <w:t>жительных и отрицательных чисел</w:t>
      </w:r>
      <w:r w:rsidRPr="00CB016A">
        <w:rPr>
          <w:rFonts w:eastAsia="Calibri"/>
          <w:b/>
          <w:i/>
        </w:rPr>
        <w:t>.</w:t>
      </w:r>
    </w:p>
    <w:p w:rsidR="00AB178A" w:rsidRDefault="00AB178A" w:rsidP="00AB178A">
      <w:pPr>
        <w:spacing w:after="120"/>
      </w:pPr>
      <w:r w:rsidRPr="00E06111">
        <w:t>Умножение. Деление. Рациональные числа. Свойства де</w:t>
      </w:r>
      <w:r>
        <w:t>йствий с рациональными числами.</w:t>
      </w:r>
    </w:p>
    <w:p w:rsidR="00AB178A" w:rsidRPr="00420788" w:rsidRDefault="00AB178A" w:rsidP="00AB178A">
      <w:pPr>
        <w:spacing w:after="120"/>
        <w:ind w:firstLine="284"/>
        <w:jc w:val="both"/>
      </w:pPr>
      <w:r w:rsidRPr="00420788">
        <w:t xml:space="preserve">• </w:t>
      </w:r>
      <w:r w:rsidRPr="00420788">
        <w:rPr>
          <w:i/>
        </w:rPr>
        <w:t>Основная цель — выработать прочные навыки  арифметических действий с положительными и отрицательными  числами.</w:t>
      </w:r>
      <w:r w:rsidRPr="00420788">
        <w:t xml:space="preserve"> </w:t>
      </w:r>
    </w:p>
    <w:p w:rsidR="00AB178A" w:rsidRPr="00420788" w:rsidRDefault="00AB178A" w:rsidP="00AB178A">
      <w:pPr>
        <w:spacing w:after="120"/>
        <w:ind w:firstLine="284"/>
        <w:jc w:val="both"/>
      </w:pPr>
      <w:r w:rsidRPr="00420788">
        <w:t>• Навыки умножения и деления положительных и  отрицательных чисел отрабатываются сначала при выполнении  отдельных действий, а затем в сочетании с навыками сложения и вычитания при вычислении значений числовых  выражений. Учащиеся должны усвоить, что для обращения обыкновенной дроби в десятичную достаточно разделить (если это возможно)  числитель на знаменатель. В каждом конкретном случае они должны знать, в какую дробь обращается данная обыкновенная дробь — в десятичную или периодическую. Учащиеся должны знать представление в виде десят</w:t>
      </w:r>
      <w:r>
        <w:t>ичной дроби обыкновенных дробей</w:t>
      </w:r>
      <w:r w:rsidRPr="00420788">
        <w:t xml:space="preserve">. </w:t>
      </w:r>
    </w:p>
    <w:p w:rsidR="00AB178A" w:rsidRPr="009B0155" w:rsidRDefault="00AB178A" w:rsidP="00AB178A">
      <w:pPr>
        <w:spacing w:after="120"/>
      </w:pPr>
    </w:p>
    <w:p w:rsidR="00AB178A" w:rsidRDefault="00AB178A" w:rsidP="00AB178A">
      <w:pPr>
        <w:spacing w:after="120"/>
        <w:ind w:left="142" w:firstLine="567"/>
        <w:jc w:val="both"/>
        <w:rPr>
          <w:rFonts w:eastAsia="Calibri"/>
          <w:b/>
          <w:i/>
        </w:rPr>
      </w:pPr>
      <w:r>
        <w:rPr>
          <w:rFonts w:eastAsia="Calibri"/>
          <w:b/>
          <w:i/>
        </w:rPr>
        <w:t>Решение уравнений</w:t>
      </w:r>
      <w:r w:rsidRPr="00CB016A">
        <w:rPr>
          <w:rFonts w:eastAsia="Calibri"/>
          <w:b/>
          <w:i/>
        </w:rPr>
        <w:t>.</w:t>
      </w:r>
    </w:p>
    <w:p w:rsidR="00AB178A" w:rsidRDefault="00AB178A" w:rsidP="00AB178A">
      <w:pPr>
        <w:spacing w:after="120"/>
        <w:ind w:left="142" w:firstLine="567"/>
        <w:jc w:val="both"/>
      </w:pPr>
      <w:r w:rsidRPr="00E06111">
        <w:t>Раскрытие скобок. Коэффициент. Подобные слагаемые. Решение уравнений.</w:t>
      </w:r>
    </w:p>
    <w:p w:rsidR="00AB178A" w:rsidRPr="00420788" w:rsidRDefault="00AB178A" w:rsidP="00AB178A">
      <w:pPr>
        <w:spacing w:after="120"/>
        <w:ind w:firstLine="284"/>
        <w:jc w:val="both"/>
      </w:pPr>
      <w:r w:rsidRPr="00420788">
        <w:t xml:space="preserve">• </w:t>
      </w:r>
      <w:r w:rsidRPr="00420788">
        <w:rPr>
          <w:i/>
        </w:rPr>
        <w:t xml:space="preserve">Основная цель — подготовить учащихся к выполнению  преобразований выражений, решению уравнений. </w:t>
      </w:r>
    </w:p>
    <w:p w:rsidR="00AB178A" w:rsidRPr="00420788" w:rsidRDefault="00AB178A" w:rsidP="00AB178A">
      <w:pPr>
        <w:spacing w:after="120"/>
        <w:ind w:firstLine="284"/>
        <w:jc w:val="both"/>
      </w:pPr>
      <w:r w:rsidRPr="00420788">
        <w:t xml:space="preserve">• Преобразования буквенных выражений путем раскрытия скобок и приведения подобных слагаемых отрабатываются в той степени, в которой они необходимы для решения  несложных уравнений. 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 </w:t>
      </w:r>
    </w:p>
    <w:p w:rsidR="00AB178A" w:rsidRPr="009B0155" w:rsidRDefault="00AB178A" w:rsidP="00AB178A">
      <w:pPr>
        <w:spacing w:after="120"/>
        <w:ind w:left="142" w:firstLine="567"/>
        <w:jc w:val="both"/>
      </w:pPr>
    </w:p>
    <w:p w:rsidR="00AB178A" w:rsidRDefault="00AB178A" w:rsidP="00AB178A">
      <w:pPr>
        <w:spacing w:after="120"/>
        <w:ind w:left="142" w:firstLine="567"/>
        <w:jc w:val="both"/>
        <w:rPr>
          <w:rFonts w:eastAsia="Calibri"/>
          <w:b/>
          <w:i/>
        </w:rPr>
      </w:pPr>
      <w:r>
        <w:rPr>
          <w:rFonts w:eastAsia="Calibri"/>
          <w:b/>
          <w:i/>
        </w:rPr>
        <w:t>Координаты на плоскости</w:t>
      </w:r>
      <w:r w:rsidRPr="00CB016A">
        <w:rPr>
          <w:rFonts w:eastAsia="Calibri"/>
          <w:b/>
          <w:i/>
        </w:rPr>
        <w:t>.</w:t>
      </w:r>
    </w:p>
    <w:p w:rsidR="00AB178A" w:rsidRDefault="00AB178A" w:rsidP="00AB178A">
      <w:pPr>
        <w:spacing w:after="120"/>
        <w:ind w:left="142" w:firstLine="567"/>
        <w:jc w:val="both"/>
      </w:pPr>
      <w:r w:rsidRPr="00E06111">
        <w:t>Перпендикулярные прямые. Параллельные прямые. Координатная плоскость. Графики. Столбчатые диаграммы.</w:t>
      </w:r>
    </w:p>
    <w:p w:rsidR="00AB178A" w:rsidRPr="00420788" w:rsidRDefault="00AB178A" w:rsidP="00AB178A">
      <w:pPr>
        <w:spacing w:after="120"/>
        <w:ind w:firstLine="284"/>
        <w:jc w:val="both"/>
      </w:pPr>
      <w:r w:rsidRPr="00420788">
        <w:t xml:space="preserve">• </w:t>
      </w:r>
      <w:r w:rsidRPr="00420788">
        <w:rPr>
          <w:i/>
        </w:rPr>
        <w:t>Основная цель — познакомить учащихся с прямоугольной системой координат на плоскости.</w:t>
      </w:r>
      <w:r w:rsidRPr="00420788">
        <w:t xml:space="preserve"> </w:t>
      </w:r>
    </w:p>
    <w:p w:rsidR="00AB178A" w:rsidRPr="00420788" w:rsidRDefault="00AB178A" w:rsidP="00AB178A">
      <w:pPr>
        <w:spacing w:after="120"/>
        <w:ind w:firstLine="284"/>
        <w:jc w:val="both"/>
      </w:pPr>
      <w:r w:rsidRPr="00420788">
        <w:t>• Учащиеся должны научиться распознавать и изображать перпендикулярные и параллельные прямые. Главное  внимание следует уделить отработке навыков их построения с  помощью линейки и чертежного треугольника, не требуя воспроизведения точных определений. Основным результатом знакомства учащихся с координатной плоскостью должны явиться знания порядка записи коор</w:t>
      </w:r>
      <w:r w:rsidR="002F1B14">
        <w:t>динат </w:t>
      </w:r>
      <w:r w:rsidRPr="00420788">
        <w:t xml:space="preserve">точек плоскости и их названий, умения построить координатные оси, отметить точку по заданным ее координатам, определить координаты точки, отмеченной на координатной плоскости. Формированию вычислительных и графических умений  способствует построение столбчатых диаграмм. При выполнении  соответствующих упражнений найдут применение полученные ранее сведения о масштабе и округлении чисел. </w:t>
      </w:r>
    </w:p>
    <w:p w:rsidR="00AB178A" w:rsidRPr="00E06111" w:rsidRDefault="00AB178A" w:rsidP="00AB178A">
      <w:pPr>
        <w:spacing w:after="120"/>
        <w:ind w:left="142" w:firstLine="567"/>
        <w:jc w:val="both"/>
      </w:pPr>
    </w:p>
    <w:p w:rsidR="00ED3CD4" w:rsidRPr="00F30DBC" w:rsidRDefault="00ED3CD4" w:rsidP="00F30DBC">
      <w:pPr>
        <w:spacing w:after="120"/>
        <w:ind w:left="142" w:firstLine="567"/>
        <w:sectPr w:rsidR="00ED3CD4" w:rsidRPr="00F30DBC" w:rsidSect="00A942DD">
          <w:footerReference w:type="default" r:id="rId9"/>
          <w:type w:val="continuous"/>
          <w:pgSz w:w="11906" w:h="16838"/>
          <w:pgMar w:top="1134" w:right="1134" w:bottom="1134" w:left="1701" w:header="709" w:footer="283" w:gutter="0"/>
          <w:cols w:space="708"/>
          <w:titlePg/>
          <w:docGrid w:linePitch="360"/>
        </w:sectPr>
      </w:pPr>
    </w:p>
    <w:p w:rsidR="006457F9" w:rsidRDefault="00AB178A" w:rsidP="006457F9">
      <w:pPr>
        <w:pStyle w:val="a7"/>
        <w:numPr>
          <w:ilvl w:val="0"/>
          <w:numId w:val="25"/>
        </w:numPr>
        <w:jc w:val="center"/>
        <w:rPr>
          <w:b/>
        </w:rPr>
      </w:pPr>
      <w:r>
        <w:rPr>
          <w:b/>
        </w:rPr>
        <w:lastRenderedPageBreak/>
        <w:t>Т</w:t>
      </w:r>
      <w:r w:rsidR="00214277">
        <w:rPr>
          <w:b/>
        </w:rPr>
        <w:t>ематическое планирование</w:t>
      </w:r>
      <w:r w:rsidR="006457F9">
        <w:rPr>
          <w:b/>
        </w:rPr>
        <w:t xml:space="preserve"> </w:t>
      </w:r>
    </w:p>
    <w:p w:rsidR="00521A9B" w:rsidRDefault="00AB178A" w:rsidP="00C85A4C">
      <w:pPr>
        <w:rPr>
          <w:b/>
        </w:rPr>
      </w:pPr>
      <w:r w:rsidRPr="006457F9">
        <w:rPr>
          <w:b/>
        </w:rPr>
        <w:t xml:space="preserve"> 6</w:t>
      </w:r>
      <w:r w:rsidR="002F1B14">
        <w:rPr>
          <w:b/>
        </w:rPr>
        <w:t>д</w:t>
      </w:r>
      <w:r w:rsidR="006457F9">
        <w:rPr>
          <w:b/>
        </w:rPr>
        <w:t xml:space="preserve"> класс</w:t>
      </w:r>
    </w:p>
    <w:p w:rsidR="00F76013" w:rsidRDefault="00F76013" w:rsidP="00C85A4C">
      <w:pPr>
        <w:rPr>
          <w:b/>
        </w:rPr>
      </w:pPr>
    </w:p>
    <w:tbl>
      <w:tblPr>
        <w:tblpPr w:leftFromText="180" w:rightFromText="180" w:vertAnchor="text" w:horzAnchor="page" w:tblpX="1352" w:tblpY="4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6707"/>
        <w:gridCol w:w="1499"/>
      </w:tblGrid>
      <w:tr w:rsidR="00AB178A" w:rsidRPr="00C03AEF" w:rsidTr="00AB178A">
        <w:trPr>
          <w:trHeight w:val="276"/>
        </w:trPr>
        <w:tc>
          <w:tcPr>
            <w:tcW w:w="582" w:type="pct"/>
            <w:vMerge w:val="restart"/>
          </w:tcPr>
          <w:p w:rsidR="00AB178A" w:rsidRPr="00C03AEF" w:rsidRDefault="00AB178A" w:rsidP="00A942DD">
            <w:pPr>
              <w:jc w:val="center"/>
              <w:rPr>
                <w:b/>
              </w:rPr>
            </w:pPr>
            <w:r w:rsidRPr="00C03AEF">
              <w:rPr>
                <w:b/>
              </w:rPr>
              <w:t>№</w:t>
            </w:r>
          </w:p>
        </w:tc>
        <w:tc>
          <w:tcPr>
            <w:tcW w:w="3611" w:type="pct"/>
            <w:vMerge w:val="restart"/>
          </w:tcPr>
          <w:p w:rsidR="00AB178A" w:rsidRPr="00C03AEF" w:rsidRDefault="00AB178A" w:rsidP="00A942DD">
            <w:pPr>
              <w:jc w:val="center"/>
              <w:rPr>
                <w:b/>
              </w:rPr>
            </w:pPr>
            <w:r w:rsidRPr="00C03AEF">
              <w:rPr>
                <w:b/>
              </w:rPr>
              <w:t>Теория</w:t>
            </w:r>
          </w:p>
        </w:tc>
        <w:tc>
          <w:tcPr>
            <w:tcW w:w="807" w:type="pct"/>
            <w:vMerge w:val="restart"/>
          </w:tcPr>
          <w:p w:rsidR="00AB178A" w:rsidRPr="00C03AEF" w:rsidRDefault="00AB178A" w:rsidP="00A942DD">
            <w:pPr>
              <w:jc w:val="center"/>
              <w:rPr>
                <w:b/>
              </w:rPr>
            </w:pPr>
            <w:r w:rsidRPr="00C03AEF">
              <w:rPr>
                <w:b/>
              </w:rPr>
              <w:t>Количество часов</w:t>
            </w:r>
          </w:p>
        </w:tc>
      </w:tr>
      <w:tr w:rsidR="00AB178A" w:rsidRPr="00C03AEF" w:rsidTr="00AB178A">
        <w:trPr>
          <w:trHeight w:val="276"/>
        </w:trPr>
        <w:tc>
          <w:tcPr>
            <w:tcW w:w="582" w:type="pct"/>
            <w:vMerge/>
          </w:tcPr>
          <w:p w:rsidR="00AB178A" w:rsidRPr="00C03AEF" w:rsidRDefault="00AB178A" w:rsidP="00A942DD">
            <w:pPr>
              <w:jc w:val="center"/>
              <w:rPr>
                <w:b/>
              </w:rPr>
            </w:pPr>
          </w:p>
        </w:tc>
        <w:tc>
          <w:tcPr>
            <w:tcW w:w="3611" w:type="pct"/>
            <w:vMerge/>
          </w:tcPr>
          <w:p w:rsidR="00AB178A" w:rsidRPr="00C03AEF" w:rsidRDefault="00AB178A" w:rsidP="00A942DD">
            <w:pPr>
              <w:jc w:val="center"/>
              <w:rPr>
                <w:b/>
              </w:rPr>
            </w:pPr>
          </w:p>
        </w:tc>
        <w:tc>
          <w:tcPr>
            <w:tcW w:w="807" w:type="pct"/>
            <w:vMerge/>
          </w:tcPr>
          <w:p w:rsidR="00AB178A" w:rsidRPr="00C03AEF" w:rsidRDefault="00AB178A" w:rsidP="00A942DD">
            <w:pPr>
              <w:jc w:val="center"/>
              <w:rPr>
                <w:b/>
              </w:rPr>
            </w:pPr>
          </w:p>
        </w:tc>
      </w:tr>
      <w:tr w:rsidR="00AB178A" w:rsidRPr="00C03AEF" w:rsidTr="00AB178A">
        <w:trPr>
          <w:trHeight w:val="420"/>
        </w:trPr>
        <w:tc>
          <w:tcPr>
            <w:tcW w:w="4193" w:type="pct"/>
            <w:gridSpan w:val="2"/>
          </w:tcPr>
          <w:p w:rsidR="00AB178A" w:rsidRPr="00C03AEF" w:rsidRDefault="00AB178A" w:rsidP="00A942DD">
            <w:pPr>
              <w:pStyle w:val="141"/>
              <w:shd w:val="clear" w:color="auto" w:fill="auto"/>
              <w:tabs>
                <w:tab w:val="left" w:pos="619"/>
              </w:tabs>
              <w:spacing w:line="240" w:lineRule="auto"/>
              <w:ind w:firstLine="0"/>
              <w:jc w:val="center"/>
              <w:rPr>
                <w:rFonts w:ascii="Times New Roman" w:hAnsi="Times New Roman"/>
                <w:b/>
                <w:i w:val="0"/>
                <w:sz w:val="24"/>
                <w:szCs w:val="24"/>
              </w:rPr>
            </w:pPr>
            <w:r w:rsidRPr="00C03AEF">
              <w:rPr>
                <w:rFonts w:ascii="Times New Roman" w:hAnsi="Times New Roman"/>
                <w:b/>
                <w:i w:val="0"/>
                <w:sz w:val="24"/>
                <w:szCs w:val="24"/>
              </w:rPr>
              <w:t>Вводное повторение.</w:t>
            </w:r>
          </w:p>
        </w:tc>
        <w:tc>
          <w:tcPr>
            <w:tcW w:w="807" w:type="pct"/>
          </w:tcPr>
          <w:p w:rsidR="00AB178A" w:rsidRPr="00C03AEF" w:rsidRDefault="00C85A4C" w:rsidP="00A942DD">
            <w:pPr>
              <w:pStyle w:val="141"/>
              <w:shd w:val="clear" w:color="auto" w:fill="auto"/>
              <w:tabs>
                <w:tab w:val="left" w:pos="619"/>
              </w:tabs>
              <w:spacing w:line="240" w:lineRule="auto"/>
              <w:ind w:firstLine="0"/>
              <w:jc w:val="center"/>
              <w:rPr>
                <w:rFonts w:ascii="Times New Roman" w:hAnsi="Times New Roman"/>
                <w:b/>
                <w:i w:val="0"/>
                <w:sz w:val="24"/>
                <w:szCs w:val="24"/>
              </w:rPr>
            </w:pPr>
            <w:r>
              <w:rPr>
                <w:rFonts w:ascii="Times New Roman" w:hAnsi="Times New Roman"/>
                <w:b/>
                <w:i w:val="0"/>
                <w:sz w:val="24"/>
                <w:szCs w:val="24"/>
              </w:rPr>
              <w:t>4</w:t>
            </w:r>
          </w:p>
        </w:tc>
      </w:tr>
      <w:tr w:rsidR="00AB178A" w:rsidRPr="00C03AEF" w:rsidTr="00AB178A">
        <w:trPr>
          <w:trHeight w:val="435"/>
        </w:trPr>
        <w:tc>
          <w:tcPr>
            <w:tcW w:w="582" w:type="pct"/>
          </w:tcPr>
          <w:p w:rsidR="00AB178A" w:rsidRPr="00C03AEF" w:rsidRDefault="00AB178A" w:rsidP="00A942DD">
            <w:pPr>
              <w:rPr>
                <w:bCs/>
              </w:rPr>
            </w:pPr>
            <w:r w:rsidRPr="00C03AEF">
              <w:rPr>
                <w:bCs/>
              </w:rPr>
              <w:t>1</w:t>
            </w:r>
          </w:p>
        </w:tc>
        <w:tc>
          <w:tcPr>
            <w:tcW w:w="3611" w:type="pct"/>
          </w:tcPr>
          <w:p w:rsidR="00AB178A" w:rsidRPr="00C03AEF" w:rsidRDefault="00AB178A" w:rsidP="00A942DD">
            <w:r w:rsidRPr="00C03AEF">
              <w:t>Повторение. Действия с натуральными числами</w:t>
            </w:r>
          </w:p>
        </w:tc>
        <w:tc>
          <w:tcPr>
            <w:tcW w:w="807" w:type="pct"/>
          </w:tcPr>
          <w:p w:rsidR="00AB178A" w:rsidRPr="00C03AEF" w:rsidRDefault="00AB178A" w:rsidP="00A942DD">
            <w:pPr>
              <w:pStyle w:val="141"/>
              <w:shd w:val="clear" w:color="auto" w:fill="auto"/>
              <w:tabs>
                <w:tab w:val="left" w:pos="619"/>
              </w:tabs>
              <w:spacing w:line="240" w:lineRule="auto"/>
              <w:ind w:firstLine="0"/>
              <w:jc w:val="center"/>
              <w:rPr>
                <w:rFonts w:ascii="Times New Roman" w:hAnsi="Times New Roman"/>
                <w:i w:val="0"/>
                <w:sz w:val="24"/>
                <w:szCs w:val="24"/>
              </w:rPr>
            </w:pPr>
            <w:r w:rsidRPr="00C03AEF">
              <w:rPr>
                <w:rFonts w:ascii="Times New Roman" w:hAnsi="Times New Roman"/>
                <w:i w:val="0"/>
                <w:sz w:val="24"/>
                <w:szCs w:val="24"/>
              </w:rPr>
              <w:t>1</w:t>
            </w:r>
          </w:p>
        </w:tc>
      </w:tr>
      <w:tr w:rsidR="00AB178A" w:rsidRPr="00C03AEF" w:rsidTr="00AB178A">
        <w:trPr>
          <w:trHeight w:val="575"/>
        </w:trPr>
        <w:tc>
          <w:tcPr>
            <w:tcW w:w="582" w:type="pct"/>
          </w:tcPr>
          <w:p w:rsidR="00AB178A" w:rsidRPr="00C03AEF" w:rsidRDefault="00AB178A" w:rsidP="00A942DD">
            <w:pPr>
              <w:rPr>
                <w:bCs/>
              </w:rPr>
            </w:pPr>
            <w:r w:rsidRPr="00C03AEF">
              <w:rPr>
                <w:bCs/>
              </w:rPr>
              <w:t>2</w:t>
            </w:r>
          </w:p>
        </w:tc>
        <w:tc>
          <w:tcPr>
            <w:tcW w:w="3611" w:type="pct"/>
          </w:tcPr>
          <w:p w:rsidR="00AB178A" w:rsidRPr="00C03AEF" w:rsidRDefault="00AB178A" w:rsidP="00A942DD">
            <w:r w:rsidRPr="00C03AEF">
              <w:t>Повторение. Действия с обыкновенными дробями</w:t>
            </w:r>
          </w:p>
        </w:tc>
        <w:tc>
          <w:tcPr>
            <w:tcW w:w="807" w:type="pct"/>
          </w:tcPr>
          <w:p w:rsidR="00AB178A" w:rsidRPr="00C03AEF" w:rsidRDefault="00AB178A" w:rsidP="00A942DD">
            <w:pPr>
              <w:jc w:val="center"/>
            </w:pPr>
            <w:r w:rsidRPr="00C03AEF">
              <w:t>1</w:t>
            </w:r>
          </w:p>
        </w:tc>
      </w:tr>
      <w:tr w:rsidR="00AB178A" w:rsidRPr="00C03AEF" w:rsidTr="00AB178A">
        <w:trPr>
          <w:trHeight w:val="397"/>
        </w:trPr>
        <w:tc>
          <w:tcPr>
            <w:tcW w:w="582" w:type="pct"/>
          </w:tcPr>
          <w:p w:rsidR="00AB178A" w:rsidRPr="00C03AEF" w:rsidRDefault="00AB178A" w:rsidP="00A942DD">
            <w:pPr>
              <w:rPr>
                <w:bCs/>
              </w:rPr>
            </w:pPr>
            <w:r w:rsidRPr="00C03AEF">
              <w:rPr>
                <w:bCs/>
              </w:rPr>
              <w:t>3</w:t>
            </w:r>
          </w:p>
        </w:tc>
        <w:tc>
          <w:tcPr>
            <w:tcW w:w="3611" w:type="pct"/>
          </w:tcPr>
          <w:p w:rsidR="00AB178A" w:rsidRPr="00C03AEF" w:rsidRDefault="00AB178A" w:rsidP="00A942DD">
            <w:r w:rsidRPr="00C03AEF">
              <w:t>Повторение. Действия с десятичными дробями</w:t>
            </w:r>
          </w:p>
        </w:tc>
        <w:tc>
          <w:tcPr>
            <w:tcW w:w="807" w:type="pct"/>
          </w:tcPr>
          <w:p w:rsidR="00AB178A" w:rsidRPr="00C03AEF" w:rsidRDefault="00AB178A" w:rsidP="00A942DD">
            <w:pPr>
              <w:jc w:val="center"/>
            </w:pPr>
            <w:r w:rsidRPr="00C03AEF">
              <w:t>1</w:t>
            </w:r>
          </w:p>
        </w:tc>
      </w:tr>
      <w:tr w:rsidR="00C85A4C" w:rsidRPr="00C03AEF" w:rsidTr="00AB178A">
        <w:trPr>
          <w:trHeight w:val="397"/>
        </w:trPr>
        <w:tc>
          <w:tcPr>
            <w:tcW w:w="582" w:type="pct"/>
          </w:tcPr>
          <w:p w:rsidR="00C85A4C" w:rsidRPr="00C03AEF" w:rsidRDefault="00C85A4C" w:rsidP="00A942DD">
            <w:pPr>
              <w:rPr>
                <w:bCs/>
              </w:rPr>
            </w:pPr>
            <w:r>
              <w:rPr>
                <w:bCs/>
              </w:rPr>
              <w:t>4</w:t>
            </w:r>
          </w:p>
        </w:tc>
        <w:tc>
          <w:tcPr>
            <w:tcW w:w="3611" w:type="pct"/>
          </w:tcPr>
          <w:p w:rsidR="00C85A4C" w:rsidRPr="00C03AEF" w:rsidRDefault="00C85A4C" w:rsidP="00A942DD">
            <w:r w:rsidRPr="00C03AEF">
              <w:t>Повторение. Действия с десятичными дробями</w:t>
            </w:r>
          </w:p>
        </w:tc>
        <w:tc>
          <w:tcPr>
            <w:tcW w:w="807" w:type="pct"/>
          </w:tcPr>
          <w:p w:rsidR="00C85A4C" w:rsidRPr="00C03AEF" w:rsidRDefault="00C571C9" w:rsidP="00A942DD">
            <w:pPr>
              <w:jc w:val="center"/>
            </w:pPr>
            <w:r>
              <w:t>1</w:t>
            </w:r>
          </w:p>
        </w:tc>
      </w:tr>
      <w:tr w:rsidR="00AB178A" w:rsidRPr="00C03AEF" w:rsidTr="00AB178A">
        <w:trPr>
          <w:trHeight w:val="407"/>
        </w:trPr>
        <w:tc>
          <w:tcPr>
            <w:tcW w:w="4193" w:type="pct"/>
            <w:gridSpan w:val="2"/>
          </w:tcPr>
          <w:p w:rsidR="00AB178A" w:rsidRPr="00C03AEF" w:rsidRDefault="00AB178A" w:rsidP="00A942DD">
            <w:pPr>
              <w:jc w:val="center"/>
              <w:rPr>
                <w:b/>
              </w:rPr>
            </w:pPr>
            <w:r w:rsidRPr="00C03AEF">
              <w:rPr>
                <w:b/>
                <w:bCs/>
                <w:i/>
              </w:rPr>
              <w:t xml:space="preserve">§ 1. </w:t>
            </w:r>
            <w:r w:rsidRPr="00C03AEF">
              <w:rPr>
                <w:b/>
              </w:rPr>
              <w:t>Делимость чисел</w:t>
            </w:r>
          </w:p>
        </w:tc>
        <w:tc>
          <w:tcPr>
            <w:tcW w:w="807" w:type="pct"/>
            <w:vAlign w:val="center"/>
          </w:tcPr>
          <w:p w:rsidR="00AB178A" w:rsidRPr="00C03AEF" w:rsidRDefault="00F76013" w:rsidP="00A942DD">
            <w:pPr>
              <w:jc w:val="center"/>
              <w:rPr>
                <w:b/>
              </w:rPr>
            </w:pPr>
            <w:r>
              <w:rPr>
                <w:b/>
              </w:rPr>
              <w:t>2</w:t>
            </w:r>
            <w:r w:rsidR="005C740A">
              <w:rPr>
                <w:b/>
              </w:rPr>
              <w:t>4</w:t>
            </w:r>
          </w:p>
        </w:tc>
      </w:tr>
      <w:tr w:rsidR="00AB178A" w:rsidRPr="00C03AEF" w:rsidTr="00AB178A">
        <w:trPr>
          <w:trHeight w:val="510"/>
        </w:trPr>
        <w:tc>
          <w:tcPr>
            <w:tcW w:w="582" w:type="pct"/>
          </w:tcPr>
          <w:p w:rsidR="00AB178A" w:rsidRPr="00C03AEF" w:rsidRDefault="00C571C9" w:rsidP="00A942DD">
            <w:pPr>
              <w:rPr>
                <w:bCs/>
              </w:rPr>
            </w:pPr>
            <w:r>
              <w:rPr>
                <w:bCs/>
              </w:rPr>
              <w:t>5-7</w:t>
            </w:r>
          </w:p>
        </w:tc>
        <w:tc>
          <w:tcPr>
            <w:tcW w:w="3611" w:type="pct"/>
          </w:tcPr>
          <w:p w:rsidR="00AB178A" w:rsidRPr="00C03AEF" w:rsidRDefault="00AB178A" w:rsidP="00A942DD">
            <w:pPr>
              <w:rPr>
                <w:b/>
              </w:rPr>
            </w:pPr>
            <w:r>
              <w:t>1.</w:t>
            </w:r>
            <w:r w:rsidRPr="00C03AEF">
              <w:t>Делители и кратные</w:t>
            </w:r>
          </w:p>
        </w:tc>
        <w:tc>
          <w:tcPr>
            <w:tcW w:w="807" w:type="pct"/>
          </w:tcPr>
          <w:p w:rsidR="00AB178A" w:rsidRPr="00C03AEF" w:rsidRDefault="00AB178A" w:rsidP="00A942DD">
            <w:pPr>
              <w:jc w:val="center"/>
            </w:pPr>
            <w:r w:rsidRPr="00C03AEF">
              <w:t>3</w:t>
            </w:r>
          </w:p>
        </w:tc>
      </w:tr>
      <w:tr w:rsidR="00AB178A" w:rsidRPr="00C03AEF" w:rsidTr="00AB178A">
        <w:trPr>
          <w:trHeight w:val="463"/>
        </w:trPr>
        <w:tc>
          <w:tcPr>
            <w:tcW w:w="582" w:type="pct"/>
          </w:tcPr>
          <w:p w:rsidR="00AB178A" w:rsidRPr="00C03AEF" w:rsidRDefault="00C571C9" w:rsidP="00A942DD">
            <w:pPr>
              <w:rPr>
                <w:bCs/>
              </w:rPr>
            </w:pPr>
            <w:r>
              <w:rPr>
                <w:bCs/>
              </w:rPr>
              <w:t>8-10</w:t>
            </w:r>
          </w:p>
        </w:tc>
        <w:tc>
          <w:tcPr>
            <w:tcW w:w="3611" w:type="pct"/>
          </w:tcPr>
          <w:p w:rsidR="00AB178A" w:rsidRPr="00C03AEF" w:rsidRDefault="00AB178A" w:rsidP="00A942DD">
            <w:pPr>
              <w:rPr>
                <w:b/>
              </w:rPr>
            </w:pPr>
            <w:r>
              <w:t>2.</w:t>
            </w:r>
            <w:r w:rsidRPr="00C03AEF">
              <w:t>Признаки делимости на 10, на 5 и на 2</w:t>
            </w:r>
          </w:p>
        </w:tc>
        <w:tc>
          <w:tcPr>
            <w:tcW w:w="807" w:type="pct"/>
          </w:tcPr>
          <w:p w:rsidR="00AB178A" w:rsidRPr="00C03AEF" w:rsidRDefault="00AB178A" w:rsidP="00A942DD">
            <w:pPr>
              <w:jc w:val="center"/>
            </w:pPr>
            <w:r w:rsidRPr="00C03AEF">
              <w:t>3</w:t>
            </w:r>
          </w:p>
        </w:tc>
      </w:tr>
      <w:tr w:rsidR="00AB178A" w:rsidRPr="00C03AEF" w:rsidTr="00AB178A">
        <w:trPr>
          <w:trHeight w:val="427"/>
        </w:trPr>
        <w:tc>
          <w:tcPr>
            <w:tcW w:w="582" w:type="pct"/>
          </w:tcPr>
          <w:p w:rsidR="00AB178A" w:rsidRPr="00C03AEF" w:rsidRDefault="00C571C9" w:rsidP="00A942DD">
            <w:pPr>
              <w:rPr>
                <w:bCs/>
              </w:rPr>
            </w:pPr>
            <w:r>
              <w:rPr>
                <w:bCs/>
              </w:rPr>
              <w:t>11-12</w:t>
            </w:r>
          </w:p>
        </w:tc>
        <w:tc>
          <w:tcPr>
            <w:tcW w:w="3611" w:type="pct"/>
          </w:tcPr>
          <w:p w:rsidR="00AB178A" w:rsidRPr="00C03AEF" w:rsidRDefault="00AB178A" w:rsidP="00A942DD">
            <w:pPr>
              <w:rPr>
                <w:b/>
              </w:rPr>
            </w:pPr>
            <w:r>
              <w:t>3.</w:t>
            </w:r>
            <w:r w:rsidRPr="00C03AEF">
              <w:t>Признаки делимости на 9 и на 3</w:t>
            </w:r>
          </w:p>
        </w:tc>
        <w:tc>
          <w:tcPr>
            <w:tcW w:w="807" w:type="pct"/>
          </w:tcPr>
          <w:p w:rsidR="00AB178A" w:rsidRPr="00C03AEF" w:rsidRDefault="00AB178A" w:rsidP="00A942DD">
            <w:pPr>
              <w:jc w:val="center"/>
            </w:pPr>
            <w:r w:rsidRPr="00C03AEF">
              <w:t>2</w:t>
            </w:r>
          </w:p>
        </w:tc>
      </w:tr>
      <w:tr w:rsidR="00AB178A" w:rsidRPr="00C03AEF" w:rsidTr="00AB178A">
        <w:trPr>
          <w:trHeight w:val="290"/>
        </w:trPr>
        <w:tc>
          <w:tcPr>
            <w:tcW w:w="582" w:type="pct"/>
          </w:tcPr>
          <w:p w:rsidR="00AB178A" w:rsidRPr="00C03AEF" w:rsidRDefault="00C571C9" w:rsidP="00A942DD">
            <w:pPr>
              <w:rPr>
                <w:bCs/>
              </w:rPr>
            </w:pPr>
            <w:r>
              <w:rPr>
                <w:bCs/>
              </w:rPr>
              <w:t>13-14</w:t>
            </w:r>
          </w:p>
        </w:tc>
        <w:tc>
          <w:tcPr>
            <w:tcW w:w="3611" w:type="pct"/>
          </w:tcPr>
          <w:p w:rsidR="00AB178A" w:rsidRPr="00C03AEF" w:rsidRDefault="00AB178A" w:rsidP="00A942DD">
            <w:pPr>
              <w:rPr>
                <w:b/>
              </w:rPr>
            </w:pPr>
            <w:r>
              <w:t>4.</w:t>
            </w:r>
            <w:r w:rsidRPr="00C03AEF">
              <w:t>Простые и составные числа</w:t>
            </w:r>
          </w:p>
        </w:tc>
        <w:tc>
          <w:tcPr>
            <w:tcW w:w="807" w:type="pct"/>
          </w:tcPr>
          <w:p w:rsidR="00AB178A" w:rsidRPr="00C03AEF" w:rsidRDefault="00AB178A" w:rsidP="00A942DD">
            <w:pPr>
              <w:jc w:val="center"/>
            </w:pPr>
            <w:r w:rsidRPr="00C03AEF">
              <w:t>2</w:t>
            </w:r>
          </w:p>
        </w:tc>
      </w:tr>
      <w:tr w:rsidR="00AB178A" w:rsidRPr="00C03AEF" w:rsidTr="00AB178A">
        <w:tc>
          <w:tcPr>
            <w:tcW w:w="582" w:type="pct"/>
          </w:tcPr>
          <w:p w:rsidR="00AB178A" w:rsidRPr="00C03AEF" w:rsidRDefault="00C571C9" w:rsidP="00A942DD">
            <w:pPr>
              <w:rPr>
                <w:bCs/>
              </w:rPr>
            </w:pPr>
            <w:r>
              <w:rPr>
                <w:bCs/>
              </w:rPr>
              <w:t>15-16</w:t>
            </w:r>
          </w:p>
        </w:tc>
        <w:tc>
          <w:tcPr>
            <w:tcW w:w="3611" w:type="pct"/>
          </w:tcPr>
          <w:p w:rsidR="00AB178A" w:rsidRPr="00C03AEF" w:rsidRDefault="00AB178A" w:rsidP="00A942DD">
            <w:pPr>
              <w:rPr>
                <w:b/>
              </w:rPr>
            </w:pPr>
            <w:r>
              <w:t>5.</w:t>
            </w:r>
            <w:r w:rsidRPr="00C03AEF">
              <w:t>Разложение на простые множители</w:t>
            </w:r>
          </w:p>
        </w:tc>
        <w:tc>
          <w:tcPr>
            <w:tcW w:w="807" w:type="pct"/>
          </w:tcPr>
          <w:p w:rsidR="00AB178A" w:rsidRPr="00C03AEF" w:rsidRDefault="00AB178A" w:rsidP="00A942DD">
            <w:pPr>
              <w:jc w:val="center"/>
            </w:pPr>
            <w:r w:rsidRPr="00C03AEF">
              <w:t>2</w:t>
            </w:r>
          </w:p>
        </w:tc>
      </w:tr>
      <w:tr w:rsidR="00AB178A" w:rsidRPr="00C03AEF" w:rsidTr="00AB178A">
        <w:trPr>
          <w:trHeight w:val="603"/>
        </w:trPr>
        <w:tc>
          <w:tcPr>
            <w:tcW w:w="582" w:type="pct"/>
          </w:tcPr>
          <w:p w:rsidR="00AB178A" w:rsidRPr="00C03AEF" w:rsidRDefault="00C571C9" w:rsidP="00A942DD">
            <w:pPr>
              <w:rPr>
                <w:bCs/>
              </w:rPr>
            </w:pPr>
            <w:r>
              <w:rPr>
                <w:bCs/>
              </w:rPr>
              <w:t>17-21</w:t>
            </w:r>
          </w:p>
        </w:tc>
        <w:tc>
          <w:tcPr>
            <w:tcW w:w="3611" w:type="pct"/>
          </w:tcPr>
          <w:p w:rsidR="00AB178A" w:rsidRPr="00C03AEF" w:rsidRDefault="00AB178A" w:rsidP="00A942DD">
            <w:pPr>
              <w:rPr>
                <w:b/>
              </w:rPr>
            </w:pPr>
            <w:r>
              <w:t>6.</w:t>
            </w:r>
            <w:r w:rsidRPr="00C03AEF">
              <w:t>Наибольший общий делитель. Взаимно простые числа</w:t>
            </w:r>
          </w:p>
        </w:tc>
        <w:tc>
          <w:tcPr>
            <w:tcW w:w="807" w:type="pct"/>
          </w:tcPr>
          <w:p w:rsidR="00AB178A" w:rsidRPr="00C03AEF" w:rsidRDefault="00F76013" w:rsidP="00A942DD">
            <w:pPr>
              <w:jc w:val="center"/>
            </w:pPr>
            <w:r>
              <w:t>5</w:t>
            </w:r>
          </w:p>
        </w:tc>
      </w:tr>
      <w:tr w:rsidR="00AB178A" w:rsidRPr="00C03AEF" w:rsidTr="00AB178A">
        <w:trPr>
          <w:trHeight w:val="473"/>
        </w:trPr>
        <w:tc>
          <w:tcPr>
            <w:tcW w:w="582" w:type="pct"/>
          </w:tcPr>
          <w:p w:rsidR="00AB178A" w:rsidRPr="00C03AEF" w:rsidRDefault="00C571C9" w:rsidP="00A942DD">
            <w:pPr>
              <w:rPr>
                <w:bCs/>
              </w:rPr>
            </w:pPr>
            <w:r>
              <w:rPr>
                <w:bCs/>
              </w:rPr>
              <w:t>22-26</w:t>
            </w:r>
          </w:p>
        </w:tc>
        <w:tc>
          <w:tcPr>
            <w:tcW w:w="3611" w:type="pct"/>
          </w:tcPr>
          <w:p w:rsidR="00AB178A" w:rsidRPr="00C03AEF" w:rsidRDefault="00AB178A" w:rsidP="00A942DD">
            <w:r>
              <w:t>7.</w:t>
            </w:r>
            <w:r w:rsidRPr="00C03AEF">
              <w:t>Наименьшее общее кратное</w:t>
            </w:r>
          </w:p>
        </w:tc>
        <w:tc>
          <w:tcPr>
            <w:tcW w:w="807" w:type="pct"/>
          </w:tcPr>
          <w:p w:rsidR="00AB178A" w:rsidRPr="00C03AEF" w:rsidRDefault="00F76013" w:rsidP="00A942DD">
            <w:pPr>
              <w:jc w:val="center"/>
            </w:pPr>
            <w:r>
              <w:t>5</w:t>
            </w:r>
          </w:p>
        </w:tc>
      </w:tr>
      <w:tr w:rsidR="00AB178A" w:rsidRPr="00C03AEF" w:rsidTr="00AB178A">
        <w:trPr>
          <w:trHeight w:val="330"/>
        </w:trPr>
        <w:tc>
          <w:tcPr>
            <w:tcW w:w="582" w:type="pct"/>
          </w:tcPr>
          <w:p w:rsidR="00AB178A" w:rsidRPr="00C03AEF" w:rsidRDefault="00C571C9" w:rsidP="00A942DD">
            <w:pPr>
              <w:rPr>
                <w:bCs/>
              </w:rPr>
            </w:pPr>
            <w:r>
              <w:rPr>
                <w:bCs/>
              </w:rPr>
              <w:t>27</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№1 по теме "Делимость чисел"</w:t>
            </w:r>
          </w:p>
        </w:tc>
        <w:tc>
          <w:tcPr>
            <w:tcW w:w="807" w:type="pct"/>
          </w:tcPr>
          <w:p w:rsidR="00AB178A" w:rsidRPr="00C03AEF" w:rsidRDefault="00AB178A" w:rsidP="00A942DD">
            <w:pPr>
              <w:jc w:val="center"/>
            </w:pPr>
            <w:r w:rsidRPr="00C03AEF">
              <w:t>1</w:t>
            </w:r>
          </w:p>
        </w:tc>
      </w:tr>
      <w:tr w:rsidR="00F76013" w:rsidRPr="00C03AEF" w:rsidTr="00AB178A">
        <w:trPr>
          <w:trHeight w:val="330"/>
        </w:trPr>
        <w:tc>
          <w:tcPr>
            <w:tcW w:w="582" w:type="pct"/>
          </w:tcPr>
          <w:p w:rsidR="00F76013" w:rsidRPr="00C03AEF" w:rsidRDefault="00C571C9" w:rsidP="00A942DD">
            <w:pPr>
              <w:rPr>
                <w:bCs/>
              </w:rPr>
            </w:pPr>
            <w:r>
              <w:rPr>
                <w:bCs/>
              </w:rPr>
              <w:t>28</w:t>
            </w:r>
          </w:p>
        </w:tc>
        <w:tc>
          <w:tcPr>
            <w:tcW w:w="3611" w:type="pct"/>
          </w:tcPr>
          <w:p w:rsidR="00F76013" w:rsidRPr="00F76013" w:rsidRDefault="00F76013" w:rsidP="00A942DD">
            <w:pPr>
              <w:pStyle w:val="141"/>
              <w:shd w:val="clear" w:color="auto" w:fill="auto"/>
              <w:tabs>
                <w:tab w:val="left" w:pos="619"/>
              </w:tabs>
              <w:spacing w:line="240" w:lineRule="auto"/>
              <w:ind w:firstLine="0"/>
              <w:rPr>
                <w:rFonts w:ascii="Times New Roman" w:hAnsi="Times New Roman"/>
                <w:i w:val="0"/>
                <w:sz w:val="24"/>
                <w:szCs w:val="24"/>
              </w:rPr>
            </w:pPr>
            <w:r w:rsidRPr="00C03AEF">
              <w:rPr>
                <w:rFonts w:ascii="Times New Roman" w:hAnsi="Times New Roman"/>
                <w:i w:val="0"/>
                <w:sz w:val="24"/>
                <w:szCs w:val="24"/>
              </w:rPr>
              <w:t>Анализ контрольной работы №1.</w:t>
            </w:r>
            <w:r w:rsidRPr="00F76013">
              <w:rPr>
                <w:rFonts w:ascii="Times New Roman" w:hAnsi="Times New Roman"/>
                <w:i w:val="0"/>
                <w:sz w:val="24"/>
                <w:szCs w:val="24"/>
              </w:rPr>
              <w:t xml:space="preserve"> Работа над ошибками</w:t>
            </w:r>
          </w:p>
        </w:tc>
        <w:tc>
          <w:tcPr>
            <w:tcW w:w="807" w:type="pct"/>
          </w:tcPr>
          <w:p w:rsidR="00F76013" w:rsidRPr="00C03AEF" w:rsidRDefault="00F76013" w:rsidP="00A942DD">
            <w:pPr>
              <w:jc w:val="center"/>
            </w:pPr>
            <w:r>
              <w:t>1</w:t>
            </w:r>
          </w:p>
        </w:tc>
      </w:tr>
      <w:tr w:rsidR="00AB178A" w:rsidRPr="00C03AEF" w:rsidTr="00AB178A">
        <w:trPr>
          <w:trHeight w:val="572"/>
        </w:trPr>
        <w:tc>
          <w:tcPr>
            <w:tcW w:w="4193" w:type="pct"/>
            <w:gridSpan w:val="2"/>
          </w:tcPr>
          <w:p w:rsidR="00AB178A" w:rsidRPr="00C03AEF" w:rsidRDefault="00AB178A" w:rsidP="00A942DD">
            <w:pPr>
              <w:jc w:val="center"/>
              <w:rPr>
                <w:b/>
              </w:rPr>
            </w:pPr>
            <w:r w:rsidRPr="00C03AEF">
              <w:rPr>
                <w:b/>
                <w:bCs/>
              </w:rPr>
              <w:t xml:space="preserve">§2. </w:t>
            </w:r>
            <w:r w:rsidRPr="00C03AEF">
              <w:rPr>
                <w:b/>
              </w:rPr>
              <w:t>Сложение и вычитание дробей с разными знаменателями</w:t>
            </w:r>
          </w:p>
        </w:tc>
        <w:tc>
          <w:tcPr>
            <w:tcW w:w="807" w:type="pct"/>
            <w:vAlign w:val="center"/>
          </w:tcPr>
          <w:p w:rsidR="00AB178A" w:rsidRPr="00C03AEF" w:rsidRDefault="00F76013" w:rsidP="00A942DD">
            <w:pPr>
              <w:jc w:val="center"/>
              <w:rPr>
                <w:b/>
              </w:rPr>
            </w:pPr>
            <w:r>
              <w:rPr>
                <w:b/>
              </w:rPr>
              <w:t>36</w:t>
            </w:r>
          </w:p>
        </w:tc>
      </w:tr>
      <w:tr w:rsidR="00AB178A" w:rsidRPr="00C03AEF" w:rsidTr="00AB178A">
        <w:trPr>
          <w:trHeight w:val="552"/>
        </w:trPr>
        <w:tc>
          <w:tcPr>
            <w:tcW w:w="582" w:type="pct"/>
          </w:tcPr>
          <w:p w:rsidR="00AB178A" w:rsidRPr="00C03AEF" w:rsidRDefault="005C740A" w:rsidP="00A942DD">
            <w:pPr>
              <w:rPr>
                <w:bCs/>
              </w:rPr>
            </w:pPr>
            <w:r>
              <w:rPr>
                <w:bCs/>
              </w:rPr>
              <w:t>29-31</w:t>
            </w:r>
          </w:p>
        </w:tc>
        <w:tc>
          <w:tcPr>
            <w:tcW w:w="3611" w:type="pct"/>
          </w:tcPr>
          <w:p w:rsidR="00AB178A" w:rsidRPr="00F76013" w:rsidRDefault="00F76013" w:rsidP="00A942DD">
            <w:pPr>
              <w:pStyle w:val="141"/>
              <w:shd w:val="clear" w:color="auto" w:fill="auto"/>
              <w:tabs>
                <w:tab w:val="left" w:pos="619"/>
              </w:tabs>
              <w:spacing w:line="240" w:lineRule="auto"/>
              <w:ind w:firstLine="0"/>
              <w:rPr>
                <w:rFonts w:ascii="Times New Roman" w:hAnsi="Times New Roman"/>
                <w:i w:val="0"/>
                <w:sz w:val="24"/>
                <w:szCs w:val="24"/>
              </w:rPr>
            </w:pPr>
            <w:r>
              <w:rPr>
                <w:rFonts w:ascii="Times New Roman" w:hAnsi="Times New Roman"/>
                <w:i w:val="0"/>
                <w:sz w:val="24"/>
                <w:szCs w:val="24"/>
              </w:rPr>
              <w:t>8.</w:t>
            </w:r>
            <w:r w:rsidR="00AB178A" w:rsidRPr="00C03AEF">
              <w:rPr>
                <w:rFonts w:ascii="Times New Roman" w:hAnsi="Times New Roman"/>
                <w:i w:val="0"/>
                <w:sz w:val="24"/>
                <w:szCs w:val="24"/>
              </w:rPr>
              <w:t>Основное свойство дроби</w:t>
            </w:r>
          </w:p>
        </w:tc>
        <w:tc>
          <w:tcPr>
            <w:tcW w:w="807" w:type="pct"/>
          </w:tcPr>
          <w:p w:rsidR="00AB178A" w:rsidRPr="00C03AEF" w:rsidRDefault="00F76013" w:rsidP="00A942DD">
            <w:pPr>
              <w:jc w:val="center"/>
            </w:pPr>
            <w:r>
              <w:t>3</w:t>
            </w:r>
          </w:p>
        </w:tc>
      </w:tr>
      <w:tr w:rsidR="00AB178A" w:rsidRPr="00C03AEF" w:rsidTr="00AB178A">
        <w:trPr>
          <w:trHeight w:val="414"/>
        </w:trPr>
        <w:tc>
          <w:tcPr>
            <w:tcW w:w="582" w:type="pct"/>
          </w:tcPr>
          <w:p w:rsidR="00AB178A" w:rsidRPr="00C03AEF" w:rsidRDefault="005C740A" w:rsidP="00A942DD">
            <w:pPr>
              <w:rPr>
                <w:bCs/>
              </w:rPr>
            </w:pPr>
            <w:r>
              <w:rPr>
                <w:bCs/>
              </w:rPr>
              <w:t>32-36</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i w:val="0"/>
                <w:sz w:val="24"/>
                <w:szCs w:val="24"/>
              </w:rPr>
            </w:pPr>
            <w:r>
              <w:rPr>
                <w:rFonts w:ascii="Times New Roman" w:hAnsi="Times New Roman"/>
                <w:i w:val="0"/>
                <w:sz w:val="24"/>
                <w:szCs w:val="24"/>
              </w:rPr>
              <w:t>9.</w:t>
            </w:r>
            <w:r w:rsidRPr="00C03AEF">
              <w:rPr>
                <w:rFonts w:ascii="Times New Roman" w:hAnsi="Times New Roman"/>
                <w:i w:val="0"/>
                <w:sz w:val="24"/>
                <w:szCs w:val="24"/>
              </w:rPr>
              <w:t>Сокращение дробей</w:t>
            </w:r>
          </w:p>
        </w:tc>
        <w:tc>
          <w:tcPr>
            <w:tcW w:w="807" w:type="pct"/>
          </w:tcPr>
          <w:p w:rsidR="00AB178A" w:rsidRPr="00C03AEF" w:rsidRDefault="00F76013" w:rsidP="00A942DD">
            <w:pPr>
              <w:jc w:val="center"/>
            </w:pPr>
            <w:r>
              <w:t>5</w:t>
            </w:r>
          </w:p>
        </w:tc>
      </w:tr>
      <w:tr w:rsidR="00AB178A" w:rsidRPr="00C03AEF" w:rsidTr="00AB178A">
        <w:trPr>
          <w:trHeight w:val="540"/>
        </w:trPr>
        <w:tc>
          <w:tcPr>
            <w:tcW w:w="582" w:type="pct"/>
          </w:tcPr>
          <w:p w:rsidR="00AB178A" w:rsidRPr="00C03AEF" w:rsidRDefault="005C740A" w:rsidP="00A942DD">
            <w:pPr>
              <w:rPr>
                <w:bCs/>
              </w:rPr>
            </w:pPr>
            <w:r>
              <w:rPr>
                <w:bCs/>
              </w:rPr>
              <w:t>37-40</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i w:val="0"/>
                <w:sz w:val="24"/>
                <w:szCs w:val="24"/>
              </w:rPr>
            </w:pPr>
            <w:r>
              <w:rPr>
                <w:rFonts w:ascii="Times New Roman" w:hAnsi="Times New Roman"/>
                <w:i w:val="0"/>
                <w:sz w:val="24"/>
                <w:szCs w:val="24"/>
              </w:rPr>
              <w:t>10.</w:t>
            </w:r>
            <w:r w:rsidRPr="00C03AEF">
              <w:rPr>
                <w:rFonts w:ascii="Times New Roman" w:hAnsi="Times New Roman"/>
                <w:i w:val="0"/>
                <w:sz w:val="24"/>
                <w:szCs w:val="24"/>
              </w:rPr>
              <w:t>Приведение дробей к общему знаменателю</w:t>
            </w:r>
          </w:p>
        </w:tc>
        <w:tc>
          <w:tcPr>
            <w:tcW w:w="807" w:type="pct"/>
          </w:tcPr>
          <w:p w:rsidR="00AB178A" w:rsidRPr="00C03AEF" w:rsidRDefault="00F76013" w:rsidP="00A942DD">
            <w:pPr>
              <w:jc w:val="center"/>
            </w:pPr>
            <w:r>
              <w:t>4</w:t>
            </w:r>
          </w:p>
        </w:tc>
      </w:tr>
      <w:tr w:rsidR="00AB178A" w:rsidRPr="00C03AEF" w:rsidTr="00AB178A">
        <w:trPr>
          <w:trHeight w:val="540"/>
        </w:trPr>
        <w:tc>
          <w:tcPr>
            <w:tcW w:w="582" w:type="pct"/>
          </w:tcPr>
          <w:p w:rsidR="00AB178A" w:rsidRPr="00C03AEF" w:rsidRDefault="005C740A" w:rsidP="00A942DD">
            <w:pPr>
              <w:rPr>
                <w:bCs/>
              </w:rPr>
            </w:pPr>
            <w:r>
              <w:rPr>
                <w:bCs/>
              </w:rPr>
              <w:t>41-50</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i w:val="0"/>
                <w:sz w:val="24"/>
                <w:szCs w:val="24"/>
              </w:rPr>
            </w:pPr>
            <w:r>
              <w:rPr>
                <w:rFonts w:ascii="Times New Roman" w:hAnsi="Times New Roman"/>
                <w:i w:val="0"/>
                <w:sz w:val="24"/>
                <w:szCs w:val="24"/>
              </w:rPr>
              <w:t>11.</w:t>
            </w:r>
            <w:r w:rsidRPr="00C03AEF">
              <w:rPr>
                <w:rFonts w:ascii="Times New Roman" w:hAnsi="Times New Roman"/>
                <w:i w:val="0"/>
                <w:sz w:val="24"/>
                <w:szCs w:val="24"/>
              </w:rPr>
              <w:t>Сравнение, сложение и вычитание дробей с разными знаменателями</w:t>
            </w:r>
          </w:p>
        </w:tc>
        <w:tc>
          <w:tcPr>
            <w:tcW w:w="807" w:type="pct"/>
          </w:tcPr>
          <w:p w:rsidR="00AB178A" w:rsidRPr="00C03AEF" w:rsidRDefault="00F76013" w:rsidP="00A942DD">
            <w:pPr>
              <w:jc w:val="center"/>
            </w:pPr>
            <w:r>
              <w:t>10</w:t>
            </w:r>
          </w:p>
        </w:tc>
      </w:tr>
      <w:tr w:rsidR="00AB178A" w:rsidRPr="00C03AEF" w:rsidTr="00AB178A">
        <w:trPr>
          <w:trHeight w:val="540"/>
        </w:trPr>
        <w:tc>
          <w:tcPr>
            <w:tcW w:w="582" w:type="pct"/>
          </w:tcPr>
          <w:p w:rsidR="00AB178A" w:rsidRPr="00C03AEF" w:rsidRDefault="005C740A" w:rsidP="00A942DD">
            <w:pPr>
              <w:rPr>
                <w:bCs/>
              </w:rPr>
            </w:pPr>
            <w:r>
              <w:rPr>
                <w:bCs/>
              </w:rPr>
              <w:t>51</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sz w:val="24"/>
                <w:szCs w:val="24"/>
              </w:rPr>
            </w:pPr>
            <w:r w:rsidRPr="00C03AEF">
              <w:rPr>
                <w:rFonts w:ascii="Times New Roman" w:hAnsi="Times New Roman"/>
                <w:b/>
                <w:sz w:val="24"/>
                <w:szCs w:val="24"/>
              </w:rPr>
              <w:t>Контрольная работа № 2 по теме " Сложение и вычитание дробей с разными знаменателями "</w:t>
            </w:r>
          </w:p>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5C740A" w:rsidP="00A942DD">
            <w:pPr>
              <w:rPr>
                <w:bCs/>
              </w:rPr>
            </w:pPr>
            <w:r>
              <w:rPr>
                <w:bCs/>
              </w:rPr>
              <w:t>52</w:t>
            </w:r>
          </w:p>
        </w:tc>
        <w:tc>
          <w:tcPr>
            <w:tcW w:w="3611" w:type="pct"/>
          </w:tcPr>
          <w:p w:rsidR="00AB178A" w:rsidRDefault="00AB178A" w:rsidP="00A942DD">
            <w:pPr>
              <w:pStyle w:val="141"/>
              <w:shd w:val="clear" w:color="auto" w:fill="auto"/>
              <w:tabs>
                <w:tab w:val="left" w:pos="619"/>
              </w:tabs>
              <w:spacing w:line="240" w:lineRule="auto"/>
              <w:ind w:firstLine="0"/>
              <w:rPr>
                <w:rFonts w:ascii="Times New Roman" w:hAnsi="Times New Roman"/>
                <w:i w:val="0"/>
                <w:sz w:val="24"/>
                <w:szCs w:val="24"/>
              </w:rPr>
            </w:pPr>
            <w:r w:rsidRPr="00C03AEF">
              <w:rPr>
                <w:rFonts w:ascii="Times New Roman" w:hAnsi="Times New Roman"/>
                <w:i w:val="0"/>
                <w:sz w:val="24"/>
                <w:szCs w:val="24"/>
              </w:rPr>
              <w:t xml:space="preserve">Анализ контрольной работы №2. </w:t>
            </w:r>
            <w:r w:rsidR="00F76013">
              <w:rPr>
                <w:rFonts w:ascii="Times New Roman" w:hAnsi="Times New Roman"/>
                <w:i w:val="0"/>
                <w:sz w:val="24"/>
                <w:szCs w:val="24"/>
              </w:rPr>
              <w:t>Работа над ошибками.</w:t>
            </w:r>
          </w:p>
          <w:p w:rsidR="00AB178A" w:rsidRPr="00C03AEF" w:rsidRDefault="00AB178A" w:rsidP="00A942DD">
            <w:pPr>
              <w:pStyle w:val="141"/>
              <w:shd w:val="clear" w:color="auto" w:fill="auto"/>
              <w:tabs>
                <w:tab w:val="left" w:pos="619"/>
              </w:tabs>
              <w:spacing w:line="240" w:lineRule="auto"/>
              <w:ind w:firstLine="0"/>
              <w:rPr>
                <w:rFonts w:ascii="Times New Roman" w:hAnsi="Times New Roman"/>
                <w:i w:val="0"/>
                <w:sz w:val="24"/>
                <w:szCs w:val="24"/>
              </w:rPr>
            </w:pPr>
          </w:p>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5C740A" w:rsidP="00A942DD">
            <w:pPr>
              <w:rPr>
                <w:bCs/>
              </w:rPr>
            </w:pPr>
            <w:r>
              <w:rPr>
                <w:bCs/>
              </w:rPr>
              <w:t>53-62</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i w:val="0"/>
                <w:sz w:val="24"/>
                <w:szCs w:val="24"/>
              </w:rPr>
            </w:pPr>
            <w:r>
              <w:rPr>
                <w:rFonts w:ascii="Times New Roman" w:hAnsi="Times New Roman"/>
                <w:i w:val="0"/>
                <w:sz w:val="24"/>
                <w:szCs w:val="24"/>
              </w:rPr>
              <w:t>12.</w:t>
            </w:r>
            <w:r w:rsidR="00F76013">
              <w:rPr>
                <w:rFonts w:ascii="Times New Roman" w:hAnsi="Times New Roman"/>
                <w:i w:val="0"/>
                <w:sz w:val="24"/>
                <w:szCs w:val="24"/>
              </w:rPr>
              <w:t>Сл</w:t>
            </w:r>
            <w:r w:rsidRPr="00C03AEF">
              <w:rPr>
                <w:rFonts w:ascii="Times New Roman" w:hAnsi="Times New Roman"/>
                <w:i w:val="0"/>
                <w:sz w:val="24"/>
                <w:szCs w:val="24"/>
              </w:rPr>
              <w:t>ожение и вычитание смешанных чисел</w:t>
            </w:r>
          </w:p>
        </w:tc>
        <w:tc>
          <w:tcPr>
            <w:tcW w:w="807" w:type="pct"/>
          </w:tcPr>
          <w:p w:rsidR="00AB178A" w:rsidRPr="00C03AEF" w:rsidRDefault="00F76013" w:rsidP="00A942DD">
            <w:pPr>
              <w:jc w:val="center"/>
            </w:pPr>
            <w:r>
              <w:t>10</w:t>
            </w:r>
          </w:p>
        </w:tc>
      </w:tr>
      <w:tr w:rsidR="00AB178A" w:rsidRPr="00C03AEF" w:rsidTr="00AB178A">
        <w:trPr>
          <w:trHeight w:val="540"/>
        </w:trPr>
        <w:tc>
          <w:tcPr>
            <w:tcW w:w="582" w:type="pct"/>
          </w:tcPr>
          <w:p w:rsidR="00AB178A" w:rsidRPr="00C03AEF" w:rsidRDefault="005C740A" w:rsidP="00A942DD">
            <w:pPr>
              <w:rPr>
                <w:bCs/>
              </w:rPr>
            </w:pPr>
            <w:r>
              <w:rPr>
                <w:bCs/>
              </w:rPr>
              <w:t>63</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sz w:val="24"/>
                <w:szCs w:val="24"/>
              </w:rPr>
            </w:pPr>
            <w:r w:rsidRPr="00C03AEF">
              <w:rPr>
                <w:rFonts w:ascii="Times New Roman" w:hAnsi="Times New Roman"/>
                <w:b/>
                <w:sz w:val="24"/>
                <w:szCs w:val="24"/>
              </w:rPr>
              <w:t>Контрольная работа № 3 по теме " Сложение и вычитание смешанных чисел"</w:t>
            </w:r>
          </w:p>
        </w:tc>
        <w:tc>
          <w:tcPr>
            <w:tcW w:w="807" w:type="pct"/>
          </w:tcPr>
          <w:p w:rsidR="00AB178A" w:rsidRPr="00C03AEF" w:rsidRDefault="00AB178A" w:rsidP="00A942DD">
            <w:pPr>
              <w:jc w:val="center"/>
            </w:pPr>
            <w:r w:rsidRPr="00C03AEF">
              <w:t>1</w:t>
            </w:r>
          </w:p>
        </w:tc>
      </w:tr>
      <w:tr w:rsidR="00F76013" w:rsidRPr="00C03AEF" w:rsidTr="00AB178A">
        <w:trPr>
          <w:trHeight w:val="540"/>
        </w:trPr>
        <w:tc>
          <w:tcPr>
            <w:tcW w:w="582" w:type="pct"/>
          </w:tcPr>
          <w:p w:rsidR="00F76013" w:rsidRPr="00C03AEF" w:rsidRDefault="005C740A" w:rsidP="00A942DD">
            <w:pPr>
              <w:rPr>
                <w:bCs/>
              </w:rPr>
            </w:pPr>
            <w:r>
              <w:rPr>
                <w:bCs/>
              </w:rPr>
              <w:t>64</w:t>
            </w:r>
          </w:p>
        </w:tc>
        <w:tc>
          <w:tcPr>
            <w:tcW w:w="3611" w:type="pct"/>
          </w:tcPr>
          <w:p w:rsidR="00F76013" w:rsidRDefault="00F76013" w:rsidP="00F76013">
            <w:pPr>
              <w:pStyle w:val="141"/>
              <w:shd w:val="clear" w:color="auto" w:fill="auto"/>
              <w:tabs>
                <w:tab w:val="left" w:pos="619"/>
              </w:tabs>
              <w:spacing w:line="240" w:lineRule="auto"/>
              <w:ind w:firstLine="0"/>
              <w:rPr>
                <w:rFonts w:ascii="Times New Roman" w:hAnsi="Times New Roman"/>
                <w:i w:val="0"/>
                <w:sz w:val="24"/>
                <w:szCs w:val="24"/>
              </w:rPr>
            </w:pPr>
            <w:r w:rsidRPr="00C03AEF">
              <w:rPr>
                <w:rFonts w:ascii="Times New Roman" w:hAnsi="Times New Roman"/>
                <w:i w:val="0"/>
                <w:sz w:val="24"/>
                <w:szCs w:val="24"/>
              </w:rPr>
              <w:t xml:space="preserve">Анализ контрольной работы №3. </w:t>
            </w:r>
            <w:r>
              <w:rPr>
                <w:rFonts w:ascii="Times New Roman" w:hAnsi="Times New Roman"/>
                <w:i w:val="0"/>
                <w:sz w:val="24"/>
                <w:szCs w:val="24"/>
              </w:rPr>
              <w:t>Работа над ошибками.</w:t>
            </w:r>
          </w:p>
          <w:p w:rsidR="00F76013" w:rsidRPr="00C03AEF" w:rsidRDefault="00F76013" w:rsidP="00A942DD">
            <w:pPr>
              <w:pStyle w:val="141"/>
              <w:shd w:val="clear" w:color="auto" w:fill="auto"/>
              <w:tabs>
                <w:tab w:val="left" w:pos="619"/>
              </w:tabs>
              <w:spacing w:line="240" w:lineRule="auto"/>
              <w:ind w:firstLine="0"/>
              <w:rPr>
                <w:rFonts w:ascii="Times New Roman" w:hAnsi="Times New Roman"/>
                <w:b/>
                <w:sz w:val="24"/>
                <w:szCs w:val="24"/>
              </w:rPr>
            </w:pPr>
          </w:p>
        </w:tc>
        <w:tc>
          <w:tcPr>
            <w:tcW w:w="807" w:type="pct"/>
          </w:tcPr>
          <w:p w:rsidR="00F76013" w:rsidRPr="00C03AEF" w:rsidRDefault="00F76013" w:rsidP="00A942DD">
            <w:pPr>
              <w:jc w:val="center"/>
            </w:pPr>
            <w:r>
              <w:t>1</w:t>
            </w:r>
          </w:p>
        </w:tc>
      </w:tr>
      <w:tr w:rsidR="00AB178A" w:rsidRPr="00C03AEF" w:rsidTr="00AB178A">
        <w:trPr>
          <w:trHeight w:val="540"/>
        </w:trPr>
        <w:tc>
          <w:tcPr>
            <w:tcW w:w="4193" w:type="pct"/>
            <w:gridSpan w:val="2"/>
          </w:tcPr>
          <w:p w:rsidR="00AB178A" w:rsidRPr="00C03AEF" w:rsidRDefault="00AB178A" w:rsidP="00A942DD">
            <w:pPr>
              <w:jc w:val="center"/>
              <w:rPr>
                <w:b/>
                <w:color w:val="000000"/>
              </w:rPr>
            </w:pPr>
            <w:r w:rsidRPr="00C03AEF">
              <w:rPr>
                <w:b/>
                <w:bCs/>
              </w:rPr>
              <w:t xml:space="preserve">§3. </w:t>
            </w:r>
            <w:r w:rsidRPr="00C03AEF">
              <w:rPr>
                <w:b/>
                <w:color w:val="000000"/>
              </w:rPr>
              <w:t>Умножение и деление обыкновенных дробей</w:t>
            </w:r>
          </w:p>
        </w:tc>
        <w:tc>
          <w:tcPr>
            <w:tcW w:w="807" w:type="pct"/>
          </w:tcPr>
          <w:p w:rsidR="00AB178A" w:rsidRPr="00C03AEF" w:rsidRDefault="0069297B" w:rsidP="00A942DD">
            <w:pPr>
              <w:jc w:val="center"/>
              <w:rPr>
                <w:b/>
              </w:rPr>
            </w:pPr>
            <w:r>
              <w:rPr>
                <w:b/>
              </w:rPr>
              <w:t>42</w:t>
            </w:r>
          </w:p>
        </w:tc>
      </w:tr>
      <w:tr w:rsidR="00AB178A" w:rsidRPr="00C03AEF" w:rsidTr="00AB178A">
        <w:trPr>
          <w:trHeight w:val="540"/>
        </w:trPr>
        <w:tc>
          <w:tcPr>
            <w:tcW w:w="582" w:type="pct"/>
          </w:tcPr>
          <w:p w:rsidR="00AB178A" w:rsidRPr="00C03AEF" w:rsidRDefault="005C740A" w:rsidP="00A942DD">
            <w:pPr>
              <w:rPr>
                <w:bCs/>
              </w:rPr>
            </w:pPr>
            <w:r>
              <w:rPr>
                <w:bCs/>
              </w:rPr>
              <w:lastRenderedPageBreak/>
              <w:t>65-69</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i w:val="0"/>
                <w:sz w:val="24"/>
                <w:szCs w:val="24"/>
              </w:rPr>
            </w:pPr>
            <w:r>
              <w:rPr>
                <w:rFonts w:ascii="Times New Roman" w:hAnsi="Times New Roman"/>
                <w:i w:val="0"/>
                <w:sz w:val="24"/>
                <w:szCs w:val="24"/>
              </w:rPr>
              <w:t>13.У</w:t>
            </w:r>
            <w:r w:rsidRPr="00C03AEF">
              <w:rPr>
                <w:rFonts w:ascii="Times New Roman" w:hAnsi="Times New Roman"/>
                <w:i w:val="0"/>
                <w:sz w:val="24"/>
                <w:szCs w:val="24"/>
              </w:rPr>
              <w:t>ножение дробей</w:t>
            </w:r>
          </w:p>
        </w:tc>
        <w:tc>
          <w:tcPr>
            <w:tcW w:w="807" w:type="pct"/>
          </w:tcPr>
          <w:p w:rsidR="00AB178A" w:rsidRPr="00C03AEF" w:rsidRDefault="00F76013" w:rsidP="00A942DD">
            <w:pPr>
              <w:jc w:val="center"/>
            </w:pPr>
            <w:r>
              <w:t>5</w:t>
            </w:r>
          </w:p>
        </w:tc>
      </w:tr>
      <w:tr w:rsidR="00AB178A" w:rsidRPr="00C03AEF" w:rsidTr="00AB178A">
        <w:trPr>
          <w:trHeight w:val="540"/>
        </w:trPr>
        <w:tc>
          <w:tcPr>
            <w:tcW w:w="582" w:type="pct"/>
          </w:tcPr>
          <w:p w:rsidR="00AB178A" w:rsidRPr="00C03AEF" w:rsidRDefault="005C740A" w:rsidP="00A942DD">
            <w:pPr>
              <w:rPr>
                <w:bCs/>
              </w:rPr>
            </w:pPr>
            <w:r>
              <w:rPr>
                <w:bCs/>
              </w:rPr>
              <w:t>70-74</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i w:val="0"/>
                <w:sz w:val="24"/>
                <w:szCs w:val="24"/>
              </w:rPr>
            </w:pPr>
            <w:r>
              <w:rPr>
                <w:rFonts w:ascii="Times New Roman" w:hAnsi="Times New Roman"/>
                <w:i w:val="0"/>
                <w:sz w:val="24"/>
                <w:szCs w:val="24"/>
              </w:rPr>
              <w:t>14.</w:t>
            </w:r>
            <w:r w:rsidRPr="00C03AEF">
              <w:rPr>
                <w:rFonts w:ascii="Times New Roman" w:hAnsi="Times New Roman"/>
                <w:i w:val="0"/>
                <w:sz w:val="24"/>
                <w:szCs w:val="24"/>
              </w:rPr>
              <w:t>Нахождение дроби от числа</w:t>
            </w:r>
          </w:p>
        </w:tc>
        <w:tc>
          <w:tcPr>
            <w:tcW w:w="807" w:type="pct"/>
          </w:tcPr>
          <w:p w:rsidR="00AB178A" w:rsidRPr="00C03AEF" w:rsidRDefault="00AB178A" w:rsidP="00A942DD">
            <w:pPr>
              <w:jc w:val="center"/>
            </w:pPr>
            <w:r w:rsidRPr="00C03AEF">
              <w:t>4</w:t>
            </w:r>
          </w:p>
        </w:tc>
      </w:tr>
      <w:tr w:rsidR="00AB178A" w:rsidRPr="00C03AEF" w:rsidTr="00AB178A">
        <w:trPr>
          <w:trHeight w:val="540"/>
        </w:trPr>
        <w:tc>
          <w:tcPr>
            <w:tcW w:w="582" w:type="pct"/>
          </w:tcPr>
          <w:p w:rsidR="00AB178A" w:rsidRPr="00C03AEF" w:rsidRDefault="005C740A" w:rsidP="00A942DD">
            <w:pPr>
              <w:rPr>
                <w:bCs/>
              </w:rPr>
            </w:pPr>
            <w:r>
              <w:rPr>
                <w:bCs/>
              </w:rPr>
              <w:t>75-79</w:t>
            </w:r>
          </w:p>
        </w:tc>
        <w:tc>
          <w:tcPr>
            <w:tcW w:w="3611" w:type="pct"/>
          </w:tcPr>
          <w:p w:rsidR="00AB178A" w:rsidRPr="00C03AEF" w:rsidRDefault="00AB178A" w:rsidP="00A942DD">
            <w:r>
              <w:t>15.</w:t>
            </w:r>
            <w:r w:rsidRPr="00C03AEF">
              <w:t>Применение распределительного свойства умножения</w:t>
            </w:r>
          </w:p>
        </w:tc>
        <w:tc>
          <w:tcPr>
            <w:tcW w:w="807" w:type="pct"/>
          </w:tcPr>
          <w:p w:rsidR="00AB178A" w:rsidRPr="00C03AEF" w:rsidRDefault="00AB178A" w:rsidP="00A942DD">
            <w:pPr>
              <w:jc w:val="center"/>
            </w:pPr>
            <w:r w:rsidRPr="00C03AEF">
              <w:t>5</w:t>
            </w:r>
          </w:p>
        </w:tc>
      </w:tr>
      <w:tr w:rsidR="00AB178A" w:rsidRPr="00C03AEF" w:rsidTr="00AB178A">
        <w:trPr>
          <w:trHeight w:val="540"/>
        </w:trPr>
        <w:tc>
          <w:tcPr>
            <w:tcW w:w="582" w:type="pct"/>
          </w:tcPr>
          <w:p w:rsidR="00AB178A" w:rsidRPr="00C03AEF" w:rsidRDefault="005C740A" w:rsidP="00A942DD">
            <w:pPr>
              <w:rPr>
                <w:bCs/>
              </w:rPr>
            </w:pPr>
            <w:r>
              <w:rPr>
                <w:bCs/>
              </w:rPr>
              <w:t>80</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sz w:val="24"/>
                <w:szCs w:val="24"/>
              </w:rPr>
            </w:pPr>
            <w:r w:rsidRPr="00C03AEF">
              <w:rPr>
                <w:rFonts w:ascii="Times New Roman" w:hAnsi="Times New Roman"/>
                <w:b/>
                <w:sz w:val="24"/>
                <w:szCs w:val="24"/>
              </w:rPr>
              <w:t>Контрольная работа № 4 по теме  "Умножение  обыкновенных дробей"</w:t>
            </w:r>
          </w:p>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5C740A" w:rsidP="00A942DD">
            <w:pPr>
              <w:rPr>
                <w:bCs/>
              </w:rPr>
            </w:pPr>
            <w:r>
              <w:rPr>
                <w:bCs/>
              </w:rPr>
              <w:t>81</w:t>
            </w:r>
          </w:p>
        </w:tc>
        <w:tc>
          <w:tcPr>
            <w:tcW w:w="3611" w:type="pct"/>
          </w:tcPr>
          <w:p w:rsidR="00AB178A" w:rsidRPr="00C03AEF" w:rsidRDefault="00F76013" w:rsidP="0069297B">
            <w:pPr>
              <w:pStyle w:val="141"/>
              <w:shd w:val="clear" w:color="auto" w:fill="auto"/>
              <w:tabs>
                <w:tab w:val="left" w:pos="619"/>
              </w:tabs>
              <w:spacing w:line="240" w:lineRule="auto"/>
              <w:ind w:firstLine="0"/>
              <w:jc w:val="left"/>
              <w:rPr>
                <w:rFonts w:ascii="Times New Roman" w:hAnsi="Times New Roman"/>
                <w:i w:val="0"/>
                <w:sz w:val="24"/>
                <w:szCs w:val="24"/>
              </w:rPr>
            </w:pPr>
            <w:r>
              <w:rPr>
                <w:rFonts w:ascii="Times New Roman" w:hAnsi="Times New Roman"/>
                <w:i w:val="0"/>
                <w:sz w:val="24"/>
                <w:szCs w:val="24"/>
              </w:rPr>
              <w:t>Анализ контрольной работы №4. Работа над ошибками.</w:t>
            </w:r>
            <w:r w:rsidR="0069297B">
              <w:rPr>
                <w:rFonts w:ascii="Times New Roman" w:hAnsi="Times New Roman"/>
                <w:i w:val="0"/>
                <w:sz w:val="24"/>
                <w:szCs w:val="24"/>
              </w:rPr>
              <w:t xml:space="preserve"> </w:t>
            </w:r>
          </w:p>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5C740A" w:rsidP="00A942DD">
            <w:pPr>
              <w:rPr>
                <w:bCs/>
              </w:rPr>
            </w:pPr>
            <w:r>
              <w:rPr>
                <w:bCs/>
              </w:rPr>
              <w:t>82-83</w:t>
            </w:r>
          </w:p>
        </w:tc>
        <w:tc>
          <w:tcPr>
            <w:tcW w:w="3611" w:type="pct"/>
          </w:tcPr>
          <w:p w:rsidR="00AB178A" w:rsidRPr="00C03AEF" w:rsidRDefault="00AB178A" w:rsidP="00A942DD">
            <w:r>
              <w:t>16.</w:t>
            </w:r>
            <w:r w:rsidRPr="00C03AEF">
              <w:t>Взаимно обратные числа</w:t>
            </w:r>
          </w:p>
        </w:tc>
        <w:tc>
          <w:tcPr>
            <w:tcW w:w="807" w:type="pct"/>
          </w:tcPr>
          <w:p w:rsidR="00AB178A" w:rsidRPr="00C03AEF" w:rsidRDefault="00F76013" w:rsidP="00A942DD">
            <w:pPr>
              <w:jc w:val="center"/>
            </w:pPr>
            <w:r>
              <w:t>2</w:t>
            </w:r>
          </w:p>
        </w:tc>
      </w:tr>
      <w:tr w:rsidR="00AB178A" w:rsidRPr="00C03AEF" w:rsidTr="00AB178A">
        <w:trPr>
          <w:trHeight w:val="540"/>
        </w:trPr>
        <w:tc>
          <w:tcPr>
            <w:tcW w:w="582" w:type="pct"/>
          </w:tcPr>
          <w:p w:rsidR="00AB178A" w:rsidRPr="00C03AEF" w:rsidRDefault="005C740A" w:rsidP="00A942DD">
            <w:pPr>
              <w:rPr>
                <w:bCs/>
              </w:rPr>
            </w:pPr>
            <w:r>
              <w:rPr>
                <w:bCs/>
              </w:rPr>
              <w:t>84-93</w:t>
            </w:r>
          </w:p>
        </w:tc>
        <w:tc>
          <w:tcPr>
            <w:tcW w:w="3611" w:type="pct"/>
          </w:tcPr>
          <w:p w:rsidR="00AB178A" w:rsidRPr="00C03AEF" w:rsidRDefault="00AB178A" w:rsidP="00A942DD">
            <w:r>
              <w:t>17.Д</w:t>
            </w:r>
            <w:r w:rsidRPr="00C03AEF">
              <w:t>еление</w:t>
            </w:r>
          </w:p>
        </w:tc>
        <w:tc>
          <w:tcPr>
            <w:tcW w:w="807" w:type="pct"/>
          </w:tcPr>
          <w:p w:rsidR="00AB178A" w:rsidRPr="00C03AEF" w:rsidRDefault="00F76013" w:rsidP="00A942DD">
            <w:pPr>
              <w:jc w:val="center"/>
            </w:pPr>
            <w:r>
              <w:t>10</w:t>
            </w:r>
          </w:p>
        </w:tc>
      </w:tr>
      <w:tr w:rsidR="00AB178A" w:rsidRPr="00C03AEF" w:rsidTr="00AB178A">
        <w:trPr>
          <w:trHeight w:val="540"/>
        </w:trPr>
        <w:tc>
          <w:tcPr>
            <w:tcW w:w="582" w:type="pct"/>
          </w:tcPr>
          <w:p w:rsidR="00AB178A" w:rsidRPr="00C03AEF" w:rsidRDefault="005C740A" w:rsidP="00A942DD">
            <w:pPr>
              <w:rPr>
                <w:bCs/>
              </w:rPr>
            </w:pPr>
            <w:r>
              <w:rPr>
                <w:bCs/>
              </w:rPr>
              <w:t>94</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sz w:val="24"/>
                <w:szCs w:val="24"/>
              </w:rPr>
            </w:pPr>
            <w:r w:rsidRPr="00C03AEF">
              <w:rPr>
                <w:rFonts w:ascii="Times New Roman" w:hAnsi="Times New Roman"/>
                <w:b/>
                <w:sz w:val="24"/>
                <w:szCs w:val="24"/>
              </w:rPr>
              <w:t>Контрольная работа № 5 по теме  "Деление обыкновенных дробей"</w:t>
            </w:r>
          </w:p>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5C740A" w:rsidP="00A942DD">
            <w:pPr>
              <w:rPr>
                <w:bCs/>
              </w:rPr>
            </w:pPr>
            <w:r>
              <w:rPr>
                <w:bCs/>
              </w:rPr>
              <w:t>95</w:t>
            </w:r>
          </w:p>
        </w:tc>
        <w:tc>
          <w:tcPr>
            <w:tcW w:w="3611" w:type="pct"/>
          </w:tcPr>
          <w:p w:rsidR="00AB178A" w:rsidRPr="00C03AEF" w:rsidRDefault="00AB178A" w:rsidP="00F76013">
            <w:r w:rsidRPr="00C03AEF">
              <w:t>Анализ контрольной работы №5.</w:t>
            </w:r>
            <w:r w:rsidRPr="00C03AEF">
              <w:rPr>
                <w:i/>
              </w:rPr>
              <w:t xml:space="preserve">  </w:t>
            </w:r>
          </w:p>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69297B" w:rsidP="00A942DD">
            <w:pPr>
              <w:rPr>
                <w:bCs/>
              </w:rPr>
            </w:pPr>
            <w:r>
              <w:rPr>
                <w:bCs/>
              </w:rPr>
              <w:t>96-100</w:t>
            </w:r>
          </w:p>
        </w:tc>
        <w:tc>
          <w:tcPr>
            <w:tcW w:w="3611" w:type="pct"/>
          </w:tcPr>
          <w:p w:rsidR="00AB178A" w:rsidRPr="00C03AEF" w:rsidRDefault="00AB178A" w:rsidP="00A942DD">
            <w:r>
              <w:t>18.</w:t>
            </w:r>
            <w:r w:rsidRPr="00C03AEF">
              <w:t>Нахождение числа по его дроби</w:t>
            </w:r>
          </w:p>
        </w:tc>
        <w:tc>
          <w:tcPr>
            <w:tcW w:w="807" w:type="pct"/>
          </w:tcPr>
          <w:p w:rsidR="00AB178A" w:rsidRPr="00C03AEF" w:rsidRDefault="00F76013" w:rsidP="00A942DD">
            <w:pPr>
              <w:jc w:val="center"/>
            </w:pPr>
            <w:r>
              <w:t>5</w:t>
            </w:r>
          </w:p>
        </w:tc>
      </w:tr>
      <w:tr w:rsidR="00AB178A" w:rsidRPr="00C03AEF" w:rsidTr="00AB178A">
        <w:trPr>
          <w:trHeight w:val="540"/>
        </w:trPr>
        <w:tc>
          <w:tcPr>
            <w:tcW w:w="582" w:type="pct"/>
          </w:tcPr>
          <w:p w:rsidR="00AB178A" w:rsidRPr="00C03AEF" w:rsidRDefault="0069297B" w:rsidP="00A942DD">
            <w:pPr>
              <w:rPr>
                <w:bCs/>
              </w:rPr>
            </w:pPr>
            <w:r>
              <w:rPr>
                <w:bCs/>
              </w:rPr>
              <w:t>101-104</w:t>
            </w:r>
          </w:p>
        </w:tc>
        <w:tc>
          <w:tcPr>
            <w:tcW w:w="3611" w:type="pct"/>
          </w:tcPr>
          <w:p w:rsidR="00AB178A" w:rsidRPr="00C03AEF" w:rsidRDefault="00AB178A" w:rsidP="00A942DD">
            <w:r>
              <w:t>19.</w:t>
            </w:r>
            <w:r w:rsidRPr="00C03AEF">
              <w:t>Дробные выражения</w:t>
            </w:r>
          </w:p>
        </w:tc>
        <w:tc>
          <w:tcPr>
            <w:tcW w:w="807" w:type="pct"/>
          </w:tcPr>
          <w:p w:rsidR="00AB178A" w:rsidRPr="00C03AEF" w:rsidRDefault="00F76013" w:rsidP="00A942DD">
            <w:pPr>
              <w:jc w:val="center"/>
            </w:pPr>
            <w:r>
              <w:t>4</w:t>
            </w:r>
          </w:p>
        </w:tc>
      </w:tr>
      <w:tr w:rsidR="00AB178A" w:rsidRPr="00C03AEF" w:rsidTr="00AB178A">
        <w:trPr>
          <w:trHeight w:val="540"/>
        </w:trPr>
        <w:tc>
          <w:tcPr>
            <w:tcW w:w="582" w:type="pct"/>
          </w:tcPr>
          <w:p w:rsidR="00AB178A" w:rsidRPr="00C03AEF" w:rsidRDefault="0069297B" w:rsidP="00A942DD">
            <w:pPr>
              <w:rPr>
                <w:bCs/>
              </w:rPr>
            </w:pPr>
            <w:r>
              <w:rPr>
                <w:bCs/>
              </w:rPr>
              <w:t>105</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6 по теме  "Дробные выражения"</w:t>
            </w:r>
          </w:p>
        </w:tc>
        <w:tc>
          <w:tcPr>
            <w:tcW w:w="807" w:type="pct"/>
          </w:tcPr>
          <w:p w:rsidR="00AB178A" w:rsidRPr="00C03AEF" w:rsidRDefault="00AB178A" w:rsidP="00A942DD">
            <w:pPr>
              <w:jc w:val="center"/>
            </w:pPr>
            <w:r w:rsidRPr="00C03AEF">
              <w:t>1</w:t>
            </w:r>
          </w:p>
        </w:tc>
      </w:tr>
      <w:tr w:rsidR="00F76013" w:rsidRPr="00C03AEF" w:rsidTr="00AB178A">
        <w:trPr>
          <w:trHeight w:val="540"/>
        </w:trPr>
        <w:tc>
          <w:tcPr>
            <w:tcW w:w="582" w:type="pct"/>
          </w:tcPr>
          <w:p w:rsidR="00F76013" w:rsidRPr="00C03AEF" w:rsidRDefault="0069297B" w:rsidP="00A942DD">
            <w:pPr>
              <w:rPr>
                <w:bCs/>
              </w:rPr>
            </w:pPr>
            <w:r>
              <w:rPr>
                <w:bCs/>
              </w:rPr>
              <w:t>106</w:t>
            </w:r>
          </w:p>
        </w:tc>
        <w:tc>
          <w:tcPr>
            <w:tcW w:w="3611" w:type="pct"/>
          </w:tcPr>
          <w:p w:rsidR="00F76013" w:rsidRPr="00C03AEF" w:rsidRDefault="00F76013" w:rsidP="00F76013">
            <w:pPr>
              <w:rPr>
                <w:i/>
              </w:rPr>
            </w:pPr>
            <w:r w:rsidRPr="00C03AEF">
              <w:t>Анализ контрольной работы №6.</w:t>
            </w:r>
            <w:r w:rsidRPr="00C03AEF">
              <w:rPr>
                <w:i/>
              </w:rPr>
              <w:t xml:space="preserve">  </w:t>
            </w:r>
            <w:r>
              <w:rPr>
                <w:i/>
              </w:rPr>
              <w:t>Работа над ошибками</w:t>
            </w:r>
          </w:p>
          <w:p w:rsidR="00F76013" w:rsidRPr="00C03AEF" w:rsidRDefault="00F76013" w:rsidP="00A942DD">
            <w:pPr>
              <w:pStyle w:val="141"/>
              <w:shd w:val="clear" w:color="auto" w:fill="auto"/>
              <w:tabs>
                <w:tab w:val="left" w:pos="619"/>
              </w:tabs>
              <w:spacing w:line="240" w:lineRule="auto"/>
              <w:ind w:firstLine="0"/>
              <w:rPr>
                <w:rFonts w:ascii="Times New Roman" w:hAnsi="Times New Roman"/>
                <w:b/>
                <w:sz w:val="24"/>
                <w:szCs w:val="24"/>
              </w:rPr>
            </w:pPr>
          </w:p>
        </w:tc>
        <w:tc>
          <w:tcPr>
            <w:tcW w:w="807" w:type="pct"/>
          </w:tcPr>
          <w:p w:rsidR="00F76013" w:rsidRPr="00C03AEF" w:rsidRDefault="00F76013" w:rsidP="00A942DD">
            <w:pPr>
              <w:jc w:val="center"/>
            </w:pPr>
            <w:r>
              <w:t>1</w:t>
            </w:r>
          </w:p>
        </w:tc>
      </w:tr>
      <w:tr w:rsidR="00AB178A" w:rsidRPr="00C03AEF" w:rsidTr="00AB178A">
        <w:trPr>
          <w:trHeight w:val="540"/>
        </w:trPr>
        <w:tc>
          <w:tcPr>
            <w:tcW w:w="4193" w:type="pct"/>
            <w:gridSpan w:val="2"/>
          </w:tcPr>
          <w:p w:rsidR="00AB178A" w:rsidRPr="00C03AEF" w:rsidRDefault="00AB178A" w:rsidP="00A942DD">
            <w:pPr>
              <w:jc w:val="center"/>
              <w:rPr>
                <w:b/>
                <w:i/>
                <w:color w:val="000000"/>
              </w:rPr>
            </w:pPr>
            <w:r w:rsidRPr="00C03AEF">
              <w:rPr>
                <w:b/>
                <w:bCs/>
                <w:i/>
              </w:rPr>
              <w:t xml:space="preserve">§4. </w:t>
            </w:r>
            <w:r w:rsidRPr="00C03AEF">
              <w:rPr>
                <w:b/>
                <w:color w:val="000000"/>
              </w:rPr>
              <w:t>Отношения и пропорции</w:t>
            </w:r>
          </w:p>
        </w:tc>
        <w:tc>
          <w:tcPr>
            <w:tcW w:w="807" w:type="pct"/>
            <w:vAlign w:val="center"/>
          </w:tcPr>
          <w:p w:rsidR="00AB178A" w:rsidRPr="00C03AEF" w:rsidRDefault="00E85BCC" w:rsidP="00A942DD">
            <w:pPr>
              <w:jc w:val="center"/>
              <w:rPr>
                <w:b/>
                <w:color w:val="000000"/>
              </w:rPr>
            </w:pPr>
            <w:r>
              <w:rPr>
                <w:b/>
                <w:color w:val="000000"/>
              </w:rPr>
              <w:t>21</w:t>
            </w:r>
          </w:p>
        </w:tc>
      </w:tr>
      <w:tr w:rsidR="00AB178A" w:rsidRPr="00C03AEF" w:rsidTr="00AB178A">
        <w:trPr>
          <w:trHeight w:val="540"/>
        </w:trPr>
        <w:tc>
          <w:tcPr>
            <w:tcW w:w="582" w:type="pct"/>
          </w:tcPr>
          <w:p w:rsidR="00AB178A" w:rsidRPr="00C03AEF" w:rsidRDefault="003B5A37" w:rsidP="00A942DD">
            <w:pPr>
              <w:rPr>
                <w:bCs/>
              </w:rPr>
            </w:pPr>
            <w:r>
              <w:rPr>
                <w:bCs/>
              </w:rPr>
              <w:t>107-109</w:t>
            </w:r>
          </w:p>
        </w:tc>
        <w:tc>
          <w:tcPr>
            <w:tcW w:w="3611" w:type="pct"/>
          </w:tcPr>
          <w:p w:rsidR="00AB178A" w:rsidRPr="00C03AEF" w:rsidRDefault="00AB178A" w:rsidP="00A942DD">
            <w:r>
              <w:t>20.О</w:t>
            </w:r>
            <w:r w:rsidRPr="00C03AEF">
              <w:t>тношения</w:t>
            </w:r>
          </w:p>
        </w:tc>
        <w:tc>
          <w:tcPr>
            <w:tcW w:w="807" w:type="pct"/>
          </w:tcPr>
          <w:p w:rsidR="00AB178A" w:rsidRPr="00C03AEF" w:rsidRDefault="00F76013" w:rsidP="00A942DD">
            <w:pPr>
              <w:jc w:val="center"/>
            </w:pPr>
            <w:r>
              <w:t>5</w:t>
            </w:r>
          </w:p>
        </w:tc>
      </w:tr>
      <w:tr w:rsidR="00AB178A" w:rsidRPr="00C03AEF" w:rsidTr="00AB178A">
        <w:trPr>
          <w:trHeight w:val="540"/>
        </w:trPr>
        <w:tc>
          <w:tcPr>
            <w:tcW w:w="582" w:type="pct"/>
          </w:tcPr>
          <w:p w:rsidR="00AB178A" w:rsidRPr="00C03AEF" w:rsidRDefault="003B5A37" w:rsidP="00A942DD">
            <w:pPr>
              <w:rPr>
                <w:bCs/>
              </w:rPr>
            </w:pPr>
            <w:r>
              <w:rPr>
                <w:bCs/>
              </w:rPr>
              <w:t>110</w:t>
            </w:r>
            <w:r w:rsidR="005C729F">
              <w:rPr>
                <w:bCs/>
              </w:rPr>
              <w:t>-113</w:t>
            </w:r>
          </w:p>
        </w:tc>
        <w:tc>
          <w:tcPr>
            <w:tcW w:w="3611" w:type="pct"/>
          </w:tcPr>
          <w:p w:rsidR="00AB178A" w:rsidRPr="00C03AEF" w:rsidRDefault="00AB178A" w:rsidP="00A942DD">
            <w:r>
              <w:t>21.</w:t>
            </w:r>
            <w:r w:rsidRPr="00C03AEF">
              <w:t>Пропорции</w:t>
            </w:r>
          </w:p>
        </w:tc>
        <w:tc>
          <w:tcPr>
            <w:tcW w:w="807" w:type="pct"/>
          </w:tcPr>
          <w:p w:rsidR="00AB178A" w:rsidRPr="00C03AEF" w:rsidRDefault="00AB178A" w:rsidP="00A942DD">
            <w:pPr>
              <w:jc w:val="center"/>
            </w:pPr>
            <w:r w:rsidRPr="00C03AEF">
              <w:t>2</w:t>
            </w:r>
          </w:p>
        </w:tc>
      </w:tr>
      <w:tr w:rsidR="00AB178A" w:rsidRPr="00C03AEF" w:rsidTr="00AB178A">
        <w:trPr>
          <w:trHeight w:val="540"/>
        </w:trPr>
        <w:tc>
          <w:tcPr>
            <w:tcW w:w="582" w:type="pct"/>
          </w:tcPr>
          <w:p w:rsidR="00AB178A" w:rsidRPr="00C03AEF" w:rsidRDefault="005C729F" w:rsidP="00A942DD">
            <w:pPr>
              <w:rPr>
                <w:bCs/>
              </w:rPr>
            </w:pPr>
            <w:r>
              <w:rPr>
                <w:bCs/>
              </w:rPr>
              <w:t>114-117</w:t>
            </w:r>
          </w:p>
        </w:tc>
        <w:tc>
          <w:tcPr>
            <w:tcW w:w="3611" w:type="pct"/>
          </w:tcPr>
          <w:p w:rsidR="00AB178A" w:rsidRPr="00C03AEF" w:rsidRDefault="00AB178A" w:rsidP="00A942DD">
            <w:r>
              <w:t>22.</w:t>
            </w:r>
            <w:r w:rsidRPr="00C03AEF">
              <w:t>Прямая и обратная пропорциональные зависимости</w:t>
            </w:r>
          </w:p>
        </w:tc>
        <w:tc>
          <w:tcPr>
            <w:tcW w:w="807" w:type="pct"/>
          </w:tcPr>
          <w:p w:rsidR="00AB178A" w:rsidRPr="00C03AEF" w:rsidRDefault="00AB178A" w:rsidP="00A942DD">
            <w:pPr>
              <w:jc w:val="center"/>
            </w:pPr>
            <w:r w:rsidRPr="00C03AEF">
              <w:t>4</w:t>
            </w:r>
          </w:p>
        </w:tc>
      </w:tr>
      <w:tr w:rsidR="00AB178A" w:rsidRPr="00C03AEF" w:rsidTr="00AB178A">
        <w:trPr>
          <w:trHeight w:val="540"/>
        </w:trPr>
        <w:tc>
          <w:tcPr>
            <w:tcW w:w="582" w:type="pct"/>
          </w:tcPr>
          <w:p w:rsidR="00AB178A" w:rsidRPr="00C03AEF" w:rsidRDefault="005C729F" w:rsidP="00A942DD">
            <w:pPr>
              <w:rPr>
                <w:bCs/>
              </w:rPr>
            </w:pPr>
            <w:r>
              <w:rPr>
                <w:bCs/>
              </w:rPr>
              <w:t>118</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7 по теме "Отношения и пропорции"</w:t>
            </w:r>
          </w:p>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E85BCC" w:rsidP="00A942DD">
            <w:pPr>
              <w:rPr>
                <w:bCs/>
              </w:rPr>
            </w:pPr>
            <w:r>
              <w:rPr>
                <w:bCs/>
              </w:rPr>
              <w:t>119</w:t>
            </w:r>
          </w:p>
        </w:tc>
        <w:tc>
          <w:tcPr>
            <w:tcW w:w="3611" w:type="pct"/>
          </w:tcPr>
          <w:p w:rsidR="00AB178A" w:rsidRPr="00C03AEF" w:rsidRDefault="00AB178A" w:rsidP="00A942DD">
            <w:pPr>
              <w:rPr>
                <w:i/>
              </w:rPr>
            </w:pPr>
            <w:r w:rsidRPr="00C03AEF">
              <w:t>Анализ контрольной работы №7.</w:t>
            </w:r>
            <w:r w:rsidRPr="00C03AEF">
              <w:rPr>
                <w:i/>
              </w:rPr>
              <w:t xml:space="preserve">  </w:t>
            </w:r>
          </w:p>
          <w:p w:rsidR="00AB178A" w:rsidRPr="00C03AEF" w:rsidRDefault="00AB178A" w:rsidP="00A942DD"/>
        </w:tc>
        <w:tc>
          <w:tcPr>
            <w:tcW w:w="807" w:type="pct"/>
          </w:tcPr>
          <w:p w:rsidR="00AB178A" w:rsidRPr="00C03AEF" w:rsidRDefault="00AB178A" w:rsidP="00A942DD">
            <w:pPr>
              <w:jc w:val="center"/>
            </w:pPr>
            <w:r w:rsidRPr="00C03AEF">
              <w:t>1</w:t>
            </w:r>
          </w:p>
        </w:tc>
      </w:tr>
      <w:tr w:rsidR="00AB178A" w:rsidRPr="00C03AEF" w:rsidTr="00AB178A">
        <w:trPr>
          <w:trHeight w:val="540"/>
        </w:trPr>
        <w:tc>
          <w:tcPr>
            <w:tcW w:w="582" w:type="pct"/>
          </w:tcPr>
          <w:p w:rsidR="00AB178A" w:rsidRPr="00C03AEF" w:rsidRDefault="00E85BCC" w:rsidP="00A942DD">
            <w:pPr>
              <w:rPr>
                <w:bCs/>
              </w:rPr>
            </w:pPr>
            <w:r>
              <w:rPr>
                <w:bCs/>
              </w:rPr>
              <w:t>120-121</w:t>
            </w:r>
          </w:p>
        </w:tc>
        <w:tc>
          <w:tcPr>
            <w:tcW w:w="3611" w:type="pct"/>
          </w:tcPr>
          <w:p w:rsidR="00AB178A" w:rsidRPr="00C03AEF" w:rsidRDefault="00AB178A" w:rsidP="00A942DD">
            <w:r>
              <w:t>23.</w:t>
            </w:r>
            <w:r w:rsidRPr="00C03AEF">
              <w:t>Масштаб</w:t>
            </w:r>
          </w:p>
        </w:tc>
        <w:tc>
          <w:tcPr>
            <w:tcW w:w="807" w:type="pct"/>
          </w:tcPr>
          <w:p w:rsidR="00AB178A" w:rsidRPr="00C03AEF" w:rsidRDefault="002627C5" w:rsidP="00A942DD">
            <w:pPr>
              <w:jc w:val="center"/>
            </w:pPr>
            <w:r>
              <w:t>2</w:t>
            </w:r>
          </w:p>
        </w:tc>
      </w:tr>
      <w:tr w:rsidR="00AB178A" w:rsidRPr="00C03AEF" w:rsidTr="00AB178A">
        <w:trPr>
          <w:trHeight w:val="540"/>
        </w:trPr>
        <w:tc>
          <w:tcPr>
            <w:tcW w:w="582" w:type="pct"/>
          </w:tcPr>
          <w:p w:rsidR="00AB178A" w:rsidRPr="00C03AEF" w:rsidRDefault="00E85BCC" w:rsidP="00A942DD">
            <w:pPr>
              <w:rPr>
                <w:bCs/>
              </w:rPr>
            </w:pPr>
            <w:r>
              <w:rPr>
                <w:bCs/>
              </w:rPr>
              <w:t>122-123</w:t>
            </w:r>
          </w:p>
        </w:tc>
        <w:tc>
          <w:tcPr>
            <w:tcW w:w="3611" w:type="pct"/>
          </w:tcPr>
          <w:p w:rsidR="00AB178A" w:rsidRPr="00C03AEF" w:rsidRDefault="00AB178A" w:rsidP="00A942DD">
            <w:r>
              <w:t>24.</w:t>
            </w:r>
            <w:r w:rsidRPr="00C03AEF">
              <w:t>Длина окружности и площадь круга</w:t>
            </w:r>
          </w:p>
        </w:tc>
        <w:tc>
          <w:tcPr>
            <w:tcW w:w="807" w:type="pct"/>
          </w:tcPr>
          <w:p w:rsidR="00AB178A" w:rsidRPr="00C03AEF" w:rsidRDefault="00AB178A" w:rsidP="00A942DD">
            <w:pPr>
              <w:jc w:val="center"/>
            </w:pPr>
            <w:r w:rsidRPr="00C03AEF">
              <w:t>2</w:t>
            </w:r>
          </w:p>
        </w:tc>
      </w:tr>
      <w:tr w:rsidR="00AB178A" w:rsidRPr="00C03AEF" w:rsidTr="00AB178A">
        <w:trPr>
          <w:trHeight w:val="540"/>
        </w:trPr>
        <w:tc>
          <w:tcPr>
            <w:tcW w:w="582" w:type="pct"/>
          </w:tcPr>
          <w:p w:rsidR="00AB178A" w:rsidRPr="00C03AEF" w:rsidRDefault="00E85BCC" w:rsidP="00A942DD">
            <w:pPr>
              <w:rPr>
                <w:bCs/>
              </w:rPr>
            </w:pPr>
            <w:r>
              <w:rPr>
                <w:bCs/>
              </w:rPr>
              <w:t>124-125</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i w:val="0"/>
                <w:sz w:val="24"/>
                <w:szCs w:val="24"/>
              </w:rPr>
            </w:pPr>
            <w:r>
              <w:rPr>
                <w:rFonts w:ascii="Times New Roman" w:hAnsi="Times New Roman"/>
                <w:i w:val="0"/>
                <w:sz w:val="24"/>
                <w:szCs w:val="24"/>
              </w:rPr>
              <w:t>25.</w:t>
            </w:r>
            <w:r w:rsidRPr="00C03AEF">
              <w:rPr>
                <w:rFonts w:ascii="Times New Roman" w:hAnsi="Times New Roman"/>
                <w:i w:val="0"/>
                <w:sz w:val="24"/>
                <w:szCs w:val="24"/>
              </w:rPr>
              <w:t>Шар</w:t>
            </w:r>
          </w:p>
        </w:tc>
        <w:tc>
          <w:tcPr>
            <w:tcW w:w="807" w:type="pct"/>
          </w:tcPr>
          <w:p w:rsidR="00AB178A" w:rsidRPr="00C03AEF" w:rsidRDefault="00AB178A" w:rsidP="00A942DD">
            <w:pPr>
              <w:jc w:val="center"/>
            </w:pPr>
            <w:r w:rsidRPr="00C03AEF">
              <w:t>2</w:t>
            </w:r>
          </w:p>
        </w:tc>
      </w:tr>
      <w:tr w:rsidR="00AB178A" w:rsidRPr="00C03AEF" w:rsidTr="00AB178A">
        <w:trPr>
          <w:trHeight w:val="540"/>
        </w:trPr>
        <w:tc>
          <w:tcPr>
            <w:tcW w:w="582" w:type="pct"/>
          </w:tcPr>
          <w:p w:rsidR="00AB178A" w:rsidRPr="00C03AEF" w:rsidRDefault="00E85BCC" w:rsidP="00A942DD">
            <w:pPr>
              <w:rPr>
                <w:bCs/>
              </w:rPr>
            </w:pPr>
            <w:r>
              <w:rPr>
                <w:bCs/>
              </w:rPr>
              <w:t>126</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8 по теме "Окружность и круг"</w:t>
            </w:r>
          </w:p>
        </w:tc>
        <w:tc>
          <w:tcPr>
            <w:tcW w:w="807" w:type="pct"/>
          </w:tcPr>
          <w:p w:rsidR="00AB178A" w:rsidRPr="00C03AEF" w:rsidRDefault="00AB178A" w:rsidP="00A942DD">
            <w:pPr>
              <w:jc w:val="center"/>
            </w:pPr>
            <w:r w:rsidRPr="00C03AEF">
              <w:t>1</w:t>
            </w:r>
          </w:p>
        </w:tc>
      </w:tr>
      <w:tr w:rsidR="002627C5" w:rsidRPr="00C03AEF" w:rsidTr="00AB178A">
        <w:trPr>
          <w:trHeight w:val="540"/>
        </w:trPr>
        <w:tc>
          <w:tcPr>
            <w:tcW w:w="582" w:type="pct"/>
          </w:tcPr>
          <w:p w:rsidR="002627C5" w:rsidRPr="00C03AEF" w:rsidRDefault="00E85BCC" w:rsidP="00A942DD">
            <w:pPr>
              <w:rPr>
                <w:bCs/>
              </w:rPr>
            </w:pPr>
            <w:r>
              <w:rPr>
                <w:bCs/>
              </w:rPr>
              <w:t>127</w:t>
            </w:r>
          </w:p>
        </w:tc>
        <w:tc>
          <w:tcPr>
            <w:tcW w:w="3611" w:type="pct"/>
          </w:tcPr>
          <w:p w:rsidR="002627C5" w:rsidRPr="00C03AEF" w:rsidRDefault="002627C5" w:rsidP="002627C5">
            <w:pPr>
              <w:rPr>
                <w:i/>
              </w:rPr>
            </w:pPr>
            <w:r w:rsidRPr="00C03AEF">
              <w:t>Анализ контрольной работы №8.</w:t>
            </w:r>
            <w:r w:rsidRPr="00C03AEF">
              <w:rPr>
                <w:i/>
              </w:rPr>
              <w:t xml:space="preserve">  </w:t>
            </w:r>
          </w:p>
          <w:p w:rsidR="002627C5" w:rsidRPr="00C03AEF" w:rsidRDefault="002627C5" w:rsidP="00A942DD">
            <w:pPr>
              <w:pStyle w:val="141"/>
              <w:shd w:val="clear" w:color="auto" w:fill="auto"/>
              <w:tabs>
                <w:tab w:val="left" w:pos="619"/>
              </w:tabs>
              <w:spacing w:line="240" w:lineRule="auto"/>
              <w:ind w:firstLine="0"/>
              <w:rPr>
                <w:rFonts w:ascii="Times New Roman" w:hAnsi="Times New Roman"/>
                <w:b/>
                <w:sz w:val="24"/>
                <w:szCs w:val="24"/>
              </w:rPr>
            </w:pPr>
          </w:p>
        </w:tc>
        <w:tc>
          <w:tcPr>
            <w:tcW w:w="807" w:type="pct"/>
          </w:tcPr>
          <w:p w:rsidR="002627C5" w:rsidRPr="00C03AEF" w:rsidRDefault="00E85BCC" w:rsidP="00A942DD">
            <w:pPr>
              <w:jc w:val="center"/>
            </w:pPr>
            <w:r>
              <w:t>1</w:t>
            </w:r>
          </w:p>
        </w:tc>
      </w:tr>
      <w:tr w:rsidR="00AB178A" w:rsidRPr="00C03AEF" w:rsidTr="00AB178A">
        <w:trPr>
          <w:trHeight w:val="540"/>
        </w:trPr>
        <w:tc>
          <w:tcPr>
            <w:tcW w:w="4193" w:type="pct"/>
            <w:gridSpan w:val="2"/>
          </w:tcPr>
          <w:p w:rsidR="00AB178A" w:rsidRPr="00C03AEF" w:rsidRDefault="00AB178A" w:rsidP="00A942DD">
            <w:pPr>
              <w:jc w:val="center"/>
              <w:rPr>
                <w:color w:val="000000"/>
              </w:rPr>
            </w:pPr>
            <w:r w:rsidRPr="00C03AEF">
              <w:rPr>
                <w:b/>
                <w:bCs/>
                <w:i/>
              </w:rPr>
              <w:t xml:space="preserve">§5. </w:t>
            </w:r>
            <w:r w:rsidRPr="00C03AEF">
              <w:rPr>
                <w:b/>
                <w:color w:val="000000"/>
              </w:rPr>
              <w:t>Положительные и отрицательные числа</w:t>
            </w:r>
          </w:p>
        </w:tc>
        <w:tc>
          <w:tcPr>
            <w:tcW w:w="807" w:type="pct"/>
            <w:vAlign w:val="center"/>
          </w:tcPr>
          <w:p w:rsidR="00AB178A" w:rsidRPr="00C03AEF" w:rsidRDefault="00D20970" w:rsidP="00A942DD">
            <w:pPr>
              <w:jc w:val="center"/>
              <w:rPr>
                <w:b/>
                <w:color w:val="000000"/>
              </w:rPr>
            </w:pPr>
            <w:r>
              <w:rPr>
                <w:b/>
                <w:color w:val="000000"/>
              </w:rPr>
              <w:t>14</w:t>
            </w:r>
          </w:p>
        </w:tc>
      </w:tr>
      <w:tr w:rsidR="00AB178A" w:rsidRPr="00C03AEF" w:rsidTr="00AB178A">
        <w:trPr>
          <w:trHeight w:val="540"/>
        </w:trPr>
        <w:tc>
          <w:tcPr>
            <w:tcW w:w="582" w:type="pct"/>
          </w:tcPr>
          <w:p w:rsidR="00AB178A" w:rsidRPr="00C03AEF" w:rsidRDefault="00E85BCC" w:rsidP="00A942DD">
            <w:pPr>
              <w:rPr>
                <w:bCs/>
              </w:rPr>
            </w:pPr>
            <w:r>
              <w:rPr>
                <w:bCs/>
              </w:rPr>
              <w:t>128-130</w:t>
            </w:r>
          </w:p>
        </w:tc>
        <w:tc>
          <w:tcPr>
            <w:tcW w:w="3611" w:type="pct"/>
          </w:tcPr>
          <w:p w:rsidR="00AB178A" w:rsidRPr="00C03AEF" w:rsidRDefault="00AB178A" w:rsidP="00A942DD">
            <w:r>
              <w:t>26.</w:t>
            </w:r>
            <w:r w:rsidRPr="00C03AEF">
              <w:t>Координаты на прямой</w:t>
            </w:r>
          </w:p>
        </w:tc>
        <w:tc>
          <w:tcPr>
            <w:tcW w:w="807" w:type="pct"/>
          </w:tcPr>
          <w:p w:rsidR="00AB178A" w:rsidRPr="00C03AEF" w:rsidRDefault="002627C5" w:rsidP="00A942DD">
            <w:pPr>
              <w:jc w:val="center"/>
            </w:pPr>
            <w:r>
              <w:t>3</w:t>
            </w:r>
          </w:p>
        </w:tc>
      </w:tr>
      <w:tr w:rsidR="00AB178A" w:rsidRPr="00C03AEF" w:rsidTr="00AB178A">
        <w:trPr>
          <w:trHeight w:val="540"/>
        </w:trPr>
        <w:tc>
          <w:tcPr>
            <w:tcW w:w="582" w:type="pct"/>
          </w:tcPr>
          <w:p w:rsidR="00AB178A" w:rsidRPr="00C03AEF" w:rsidRDefault="00E85BCC" w:rsidP="00A942DD">
            <w:pPr>
              <w:rPr>
                <w:bCs/>
              </w:rPr>
            </w:pPr>
            <w:r>
              <w:rPr>
                <w:bCs/>
              </w:rPr>
              <w:lastRenderedPageBreak/>
              <w:t>131-132</w:t>
            </w:r>
          </w:p>
        </w:tc>
        <w:tc>
          <w:tcPr>
            <w:tcW w:w="3611" w:type="pct"/>
          </w:tcPr>
          <w:p w:rsidR="00AB178A" w:rsidRPr="00C03AEF" w:rsidRDefault="00AB178A" w:rsidP="00A942DD">
            <w:r>
              <w:t>27.</w:t>
            </w:r>
            <w:r w:rsidRPr="00C03AEF">
              <w:t>Противоположные числа</w:t>
            </w:r>
          </w:p>
        </w:tc>
        <w:tc>
          <w:tcPr>
            <w:tcW w:w="807" w:type="pct"/>
          </w:tcPr>
          <w:p w:rsidR="00AB178A" w:rsidRPr="00C03AEF" w:rsidRDefault="00AB178A" w:rsidP="00A942DD">
            <w:pPr>
              <w:jc w:val="center"/>
            </w:pPr>
            <w:r w:rsidRPr="00C03AEF">
              <w:t>2</w:t>
            </w:r>
          </w:p>
        </w:tc>
      </w:tr>
      <w:tr w:rsidR="00AB178A" w:rsidRPr="00C03AEF" w:rsidTr="00AB178A">
        <w:trPr>
          <w:trHeight w:val="540"/>
        </w:trPr>
        <w:tc>
          <w:tcPr>
            <w:tcW w:w="582" w:type="pct"/>
          </w:tcPr>
          <w:p w:rsidR="00AB178A" w:rsidRPr="00C03AEF" w:rsidRDefault="00E85BCC" w:rsidP="00A942DD">
            <w:pPr>
              <w:rPr>
                <w:bCs/>
              </w:rPr>
            </w:pPr>
            <w:r>
              <w:rPr>
                <w:bCs/>
              </w:rPr>
              <w:t>133-134</w:t>
            </w:r>
          </w:p>
        </w:tc>
        <w:tc>
          <w:tcPr>
            <w:tcW w:w="3611" w:type="pct"/>
          </w:tcPr>
          <w:p w:rsidR="00AB178A" w:rsidRPr="00C03AEF" w:rsidRDefault="00AB178A" w:rsidP="00A942DD">
            <w:r>
              <w:t>28.М</w:t>
            </w:r>
            <w:r w:rsidRPr="00C03AEF">
              <w:t>одуль числа</w:t>
            </w:r>
          </w:p>
        </w:tc>
        <w:tc>
          <w:tcPr>
            <w:tcW w:w="807" w:type="pct"/>
          </w:tcPr>
          <w:p w:rsidR="00AB178A" w:rsidRPr="00C03AEF" w:rsidRDefault="00AB178A" w:rsidP="00A942DD">
            <w:pPr>
              <w:jc w:val="center"/>
            </w:pPr>
            <w:r w:rsidRPr="00C03AEF">
              <w:t>2</w:t>
            </w:r>
          </w:p>
        </w:tc>
      </w:tr>
      <w:tr w:rsidR="00AB178A" w:rsidRPr="00C03AEF" w:rsidTr="00AB178A">
        <w:trPr>
          <w:trHeight w:val="540"/>
        </w:trPr>
        <w:tc>
          <w:tcPr>
            <w:tcW w:w="582" w:type="pct"/>
          </w:tcPr>
          <w:p w:rsidR="00AB178A" w:rsidRPr="00C03AEF" w:rsidRDefault="00D20970" w:rsidP="00A942DD">
            <w:pPr>
              <w:rPr>
                <w:bCs/>
              </w:rPr>
            </w:pPr>
            <w:r>
              <w:rPr>
                <w:bCs/>
              </w:rPr>
              <w:t>135-137</w:t>
            </w:r>
          </w:p>
        </w:tc>
        <w:tc>
          <w:tcPr>
            <w:tcW w:w="3611" w:type="pct"/>
          </w:tcPr>
          <w:p w:rsidR="00AB178A" w:rsidRPr="00C03AEF" w:rsidRDefault="00AB178A" w:rsidP="00A942DD">
            <w:r>
              <w:t>29.</w:t>
            </w:r>
            <w:r w:rsidRPr="00C03AEF">
              <w:t>Сравнение чисел</w:t>
            </w:r>
          </w:p>
        </w:tc>
        <w:tc>
          <w:tcPr>
            <w:tcW w:w="807" w:type="pct"/>
          </w:tcPr>
          <w:p w:rsidR="00AB178A" w:rsidRPr="00C03AEF" w:rsidRDefault="00AB178A" w:rsidP="00A942DD">
            <w:pPr>
              <w:jc w:val="center"/>
            </w:pPr>
            <w:r w:rsidRPr="00C03AEF">
              <w:t>3</w:t>
            </w:r>
          </w:p>
        </w:tc>
      </w:tr>
      <w:tr w:rsidR="00AB178A" w:rsidRPr="00C03AEF" w:rsidTr="00AB178A">
        <w:trPr>
          <w:trHeight w:val="540"/>
        </w:trPr>
        <w:tc>
          <w:tcPr>
            <w:tcW w:w="582" w:type="pct"/>
          </w:tcPr>
          <w:p w:rsidR="00AB178A" w:rsidRPr="00C03AEF" w:rsidRDefault="00D20970" w:rsidP="00A942DD">
            <w:pPr>
              <w:rPr>
                <w:bCs/>
              </w:rPr>
            </w:pPr>
            <w:r>
              <w:rPr>
                <w:bCs/>
              </w:rPr>
              <w:t>138-139</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i w:val="0"/>
                <w:sz w:val="24"/>
                <w:szCs w:val="24"/>
              </w:rPr>
            </w:pPr>
            <w:r>
              <w:rPr>
                <w:rFonts w:ascii="Times New Roman" w:hAnsi="Times New Roman"/>
                <w:i w:val="0"/>
                <w:sz w:val="24"/>
                <w:szCs w:val="24"/>
              </w:rPr>
              <w:t>30.</w:t>
            </w:r>
            <w:r w:rsidRPr="00C03AEF">
              <w:rPr>
                <w:rFonts w:ascii="Times New Roman" w:hAnsi="Times New Roman"/>
                <w:i w:val="0"/>
                <w:sz w:val="24"/>
                <w:szCs w:val="24"/>
              </w:rPr>
              <w:t>Изменение величин</w:t>
            </w:r>
          </w:p>
        </w:tc>
        <w:tc>
          <w:tcPr>
            <w:tcW w:w="807" w:type="pct"/>
          </w:tcPr>
          <w:p w:rsidR="00AB178A" w:rsidRPr="00C03AEF" w:rsidRDefault="00AB178A" w:rsidP="00A942DD">
            <w:pPr>
              <w:jc w:val="center"/>
            </w:pPr>
            <w:r w:rsidRPr="00C03AEF">
              <w:t>2</w:t>
            </w:r>
          </w:p>
        </w:tc>
      </w:tr>
      <w:tr w:rsidR="00AB178A" w:rsidRPr="00C03AEF" w:rsidTr="00AB178A">
        <w:trPr>
          <w:trHeight w:val="540"/>
        </w:trPr>
        <w:tc>
          <w:tcPr>
            <w:tcW w:w="582" w:type="pct"/>
          </w:tcPr>
          <w:p w:rsidR="00AB178A" w:rsidRPr="00C03AEF" w:rsidRDefault="00D20970" w:rsidP="00A942DD">
            <w:pPr>
              <w:rPr>
                <w:bCs/>
              </w:rPr>
            </w:pPr>
            <w:r>
              <w:rPr>
                <w:bCs/>
              </w:rPr>
              <w:t>140</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9 по теме "Противоположные числа и модуль"</w:t>
            </w:r>
          </w:p>
        </w:tc>
        <w:tc>
          <w:tcPr>
            <w:tcW w:w="807" w:type="pct"/>
          </w:tcPr>
          <w:p w:rsidR="00AB178A" w:rsidRPr="00C03AEF" w:rsidRDefault="00AB178A" w:rsidP="00A942DD">
            <w:pPr>
              <w:jc w:val="center"/>
            </w:pPr>
            <w:r w:rsidRPr="00C03AEF">
              <w:t>1</w:t>
            </w:r>
          </w:p>
        </w:tc>
      </w:tr>
      <w:tr w:rsidR="002627C5" w:rsidRPr="00C03AEF" w:rsidTr="00AB178A">
        <w:trPr>
          <w:trHeight w:val="540"/>
        </w:trPr>
        <w:tc>
          <w:tcPr>
            <w:tcW w:w="582" w:type="pct"/>
          </w:tcPr>
          <w:p w:rsidR="002627C5" w:rsidRPr="00C03AEF" w:rsidRDefault="00D20970" w:rsidP="00A942DD">
            <w:pPr>
              <w:rPr>
                <w:bCs/>
              </w:rPr>
            </w:pPr>
            <w:r>
              <w:rPr>
                <w:bCs/>
              </w:rPr>
              <w:t>141</w:t>
            </w:r>
          </w:p>
        </w:tc>
        <w:tc>
          <w:tcPr>
            <w:tcW w:w="3611" w:type="pct"/>
          </w:tcPr>
          <w:p w:rsidR="002627C5" w:rsidRPr="00C03AEF" w:rsidRDefault="002627C5" w:rsidP="002627C5">
            <w:pPr>
              <w:rPr>
                <w:i/>
              </w:rPr>
            </w:pPr>
            <w:r w:rsidRPr="00C03AEF">
              <w:t>Анализ контрольной работы №9.</w:t>
            </w:r>
            <w:r w:rsidRPr="00C03AEF">
              <w:rPr>
                <w:i/>
              </w:rPr>
              <w:t xml:space="preserve">  </w:t>
            </w:r>
          </w:p>
          <w:p w:rsidR="002627C5" w:rsidRPr="00C03AEF" w:rsidRDefault="002627C5" w:rsidP="00A942DD">
            <w:pPr>
              <w:pStyle w:val="141"/>
              <w:shd w:val="clear" w:color="auto" w:fill="auto"/>
              <w:tabs>
                <w:tab w:val="left" w:pos="619"/>
              </w:tabs>
              <w:spacing w:line="240" w:lineRule="auto"/>
              <w:ind w:firstLine="0"/>
              <w:rPr>
                <w:rFonts w:ascii="Times New Roman" w:hAnsi="Times New Roman"/>
                <w:b/>
                <w:sz w:val="24"/>
                <w:szCs w:val="24"/>
              </w:rPr>
            </w:pPr>
          </w:p>
        </w:tc>
        <w:tc>
          <w:tcPr>
            <w:tcW w:w="807" w:type="pct"/>
          </w:tcPr>
          <w:p w:rsidR="002627C5" w:rsidRPr="00C03AEF" w:rsidRDefault="002627C5" w:rsidP="00A942DD">
            <w:pPr>
              <w:jc w:val="center"/>
            </w:pPr>
            <w:r>
              <w:t>1</w:t>
            </w:r>
          </w:p>
        </w:tc>
      </w:tr>
      <w:tr w:rsidR="00AB178A" w:rsidRPr="00C03AEF" w:rsidTr="00AB178A">
        <w:trPr>
          <w:trHeight w:val="540"/>
        </w:trPr>
        <w:tc>
          <w:tcPr>
            <w:tcW w:w="4193" w:type="pct"/>
            <w:gridSpan w:val="2"/>
          </w:tcPr>
          <w:p w:rsidR="00AB178A" w:rsidRPr="00C03AEF" w:rsidRDefault="00AB178A" w:rsidP="00A942DD">
            <w:pPr>
              <w:rPr>
                <w:b/>
                <w:bCs/>
              </w:rPr>
            </w:pPr>
            <w:r w:rsidRPr="00C03AEF">
              <w:rPr>
                <w:b/>
                <w:bCs/>
                <w:i/>
              </w:rPr>
              <w:t xml:space="preserve">§6. </w:t>
            </w:r>
            <w:r w:rsidRPr="00C03AEF">
              <w:rPr>
                <w:b/>
                <w:bCs/>
              </w:rPr>
              <w:t>Сложение и вычитание положительных и отрицательных чисел</w:t>
            </w:r>
          </w:p>
        </w:tc>
        <w:tc>
          <w:tcPr>
            <w:tcW w:w="807" w:type="pct"/>
            <w:vAlign w:val="center"/>
          </w:tcPr>
          <w:p w:rsidR="00AB178A" w:rsidRPr="00C03AEF" w:rsidRDefault="002627C5" w:rsidP="00A942DD">
            <w:pPr>
              <w:jc w:val="center"/>
              <w:rPr>
                <w:b/>
                <w:color w:val="000000"/>
              </w:rPr>
            </w:pPr>
            <w:r>
              <w:rPr>
                <w:b/>
                <w:color w:val="000000"/>
              </w:rPr>
              <w:t>17</w:t>
            </w:r>
          </w:p>
        </w:tc>
      </w:tr>
      <w:tr w:rsidR="00AB178A" w:rsidRPr="00C03AEF" w:rsidTr="00AB178A">
        <w:trPr>
          <w:trHeight w:val="540"/>
        </w:trPr>
        <w:tc>
          <w:tcPr>
            <w:tcW w:w="582" w:type="pct"/>
          </w:tcPr>
          <w:p w:rsidR="00AB178A" w:rsidRPr="00C03AEF" w:rsidRDefault="00D20970" w:rsidP="00A942DD">
            <w:pPr>
              <w:rPr>
                <w:bCs/>
              </w:rPr>
            </w:pPr>
            <w:r>
              <w:rPr>
                <w:bCs/>
              </w:rPr>
              <w:t>142-143</w:t>
            </w:r>
          </w:p>
        </w:tc>
        <w:tc>
          <w:tcPr>
            <w:tcW w:w="3611" w:type="pct"/>
          </w:tcPr>
          <w:p w:rsidR="00AB178A" w:rsidRPr="00C03AEF" w:rsidRDefault="00AB178A" w:rsidP="00A942DD">
            <w:r>
              <w:rPr>
                <w:bCs/>
              </w:rPr>
              <w:t>31.</w:t>
            </w:r>
            <w:r w:rsidRPr="00C03AEF">
              <w:rPr>
                <w:bCs/>
              </w:rPr>
              <w:t>Сложение чисел с помощью координатной прямой</w:t>
            </w:r>
          </w:p>
        </w:tc>
        <w:tc>
          <w:tcPr>
            <w:tcW w:w="807" w:type="pct"/>
          </w:tcPr>
          <w:p w:rsidR="00AB178A" w:rsidRPr="00C03AEF" w:rsidRDefault="002627C5" w:rsidP="00A942DD">
            <w:pPr>
              <w:jc w:val="center"/>
            </w:pPr>
            <w:r>
              <w:t>2</w:t>
            </w:r>
          </w:p>
        </w:tc>
      </w:tr>
      <w:tr w:rsidR="00AB178A" w:rsidRPr="00C03AEF" w:rsidTr="00AB178A">
        <w:trPr>
          <w:trHeight w:val="540"/>
        </w:trPr>
        <w:tc>
          <w:tcPr>
            <w:tcW w:w="582" w:type="pct"/>
          </w:tcPr>
          <w:p w:rsidR="00AB178A" w:rsidRPr="00C03AEF" w:rsidRDefault="00D20970" w:rsidP="00A942DD">
            <w:pPr>
              <w:rPr>
                <w:bCs/>
              </w:rPr>
            </w:pPr>
            <w:r>
              <w:rPr>
                <w:bCs/>
              </w:rPr>
              <w:t>144-147</w:t>
            </w:r>
          </w:p>
        </w:tc>
        <w:tc>
          <w:tcPr>
            <w:tcW w:w="3611" w:type="pct"/>
          </w:tcPr>
          <w:p w:rsidR="00AB178A" w:rsidRPr="00C03AEF" w:rsidRDefault="00AB178A" w:rsidP="00A942DD">
            <w:r>
              <w:rPr>
                <w:bCs/>
              </w:rPr>
              <w:t>32.С</w:t>
            </w:r>
            <w:r w:rsidRPr="00C03AEF">
              <w:rPr>
                <w:bCs/>
              </w:rPr>
              <w:t>ложение отрицательных чисел</w:t>
            </w:r>
          </w:p>
        </w:tc>
        <w:tc>
          <w:tcPr>
            <w:tcW w:w="807" w:type="pct"/>
          </w:tcPr>
          <w:p w:rsidR="00AB178A" w:rsidRPr="00C03AEF" w:rsidRDefault="002627C5" w:rsidP="00A942DD">
            <w:pPr>
              <w:jc w:val="center"/>
            </w:pPr>
            <w:r>
              <w:t>4</w:t>
            </w:r>
          </w:p>
        </w:tc>
      </w:tr>
      <w:tr w:rsidR="00AB178A" w:rsidRPr="00C03AEF" w:rsidTr="00AB178A">
        <w:trPr>
          <w:trHeight w:val="540"/>
        </w:trPr>
        <w:tc>
          <w:tcPr>
            <w:tcW w:w="582" w:type="pct"/>
          </w:tcPr>
          <w:p w:rsidR="00AB178A" w:rsidRPr="00C03AEF" w:rsidRDefault="00D20970" w:rsidP="00A942DD">
            <w:pPr>
              <w:rPr>
                <w:bCs/>
              </w:rPr>
            </w:pPr>
            <w:r>
              <w:rPr>
                <w:bCs/>
              </w:rPr>
              <w:t>148-151</w:t>
            </w:r>
          </w:p>
        </w:tc>
        <w:tc>
          <w:tcPr>
            <w:tcW w:w="3611" w:type="pct"/>
          </w:tcPr>
          <w:p w:rsidR="00AB178A" w:rsidRPr="00C03AEF" w:rsidRDefault="00AB178A" w:rsidP="00A942DD">
            <w:r>
              <w:rPr>
                <w:bCs/>
              </w:rPr>
              <w:t>33.</w:t>
            </w:r>
            <w:r w:rsidRPr="00C03AEF">
              <w:rPr>
                <w:bCs/>
              </w:rPr>
              <w:t>Сложение чисел с разными знаками</w:t>
            </w:r>
          </w:p>
        </w:tc>
        <w:tc>
          <w:tcPr>
            <w:tcW w:w="807" w:type="pct"/>
          </w:tcPr>
          <w:p w:rsidR="00AB178A" w:rsidRPr="00C03AEF" w:rsidRDefault="002627C5" w:rsidP="00A942DD">
            <w:pPr>
              <w:jc w:val="center"/>
            </w:pPr>
            <w:r>
              <w:t>4</w:t>
            </w:r>
          </w:p>
        </w:tc>
      </w:tr>
      <w:tr w:rsidR="00AB178A" w:rsidRPr="00C03AEF" w:rsidTr="00AB178A">
        <w:trPr>
          <w:trHeight w:val="540"/>
        </w:trPr>
        <w:tc>
          <w:tcPr>
            <w:tcW w:w="582" w:type="pct"/>
          </w:tcPr>
          <w:p w:rsidR="00AB178A" w:rsidRPr="00C03AEF" w:rsidRDefault="00D20970" w:rsidP="00A942DD">
            <w:pPr>
              <w:rPr>
                <w:bCs/>
              </w:rPr>
            </w:pPr>
            <w:r>
              <w:rPr>
                <w:bCs/>
              </w:rPr>
              <w:t>152-156</w:t>
            </w:r>
          </w:p>
        </w:tc>
        <w:tc>
          <w:tcPr>
            <w:tcW w:w="3611" w:type="pct"/>
          </w:tcPr>
          <w:p w:rsidR="00AB178A" w:rsidRPr="00C03AEF" w:rsidRDefault="00AB178A" w:rsidP="00A942DD">
            <w:r>
              <w:rPr>
                <w:bCs/>
              </w:rPr>
              <w:t>34.</w:t>
            </w:r>
            <w:r w:rsidRPr="00C03AEF">
              <w:rPr>
                <w:bCs/>
              </w:rPr>
              <w:t>Вычитание</w:t>
            </w:r>
          </w:p>
        </w:tc>
        <w:tc>
          <w:tcPr>
            <w:tcW w:w="807" w:type="pct"/>
          </w:tcPr>
          <w:p w:rsidR="00AB178A" w:rsidRPr="00C03AEF" w:rsidRDefault="002627C5" w:rsidP="00A942DD">
            <w:pPr>
              <w:jc w:val="center"/>
            </w:pPr>
            <w:r>
              <w:t>5</w:t>
            </w:r>
          </w:p>
        </w:tc>
      </w:tr>
      <w:tr w:rsidR="00AB178A" w:rsidRPr="00C03AEF" w:rsidTr="00AB178A">
        <w:trPr>
          <w:trHeight w:val="540"/>
        </w:trPr>
        <w:tc>
          <w:tcPr>
            <w:tcW w:w="582" w:type="pct"/>
          </w:tcPr>
          <w:p w:rsidR="00AB178A" w:rsidRPr="00C03AEF" w:rsidRDefault="00D20970" w:rsidP="00A942DD">
            <w:pPr>
              <w:rPr>
                <w:bCs/>
              </w:rPr>
            </w:pPr>
            <w:r>
              <w:rPr>
                <w:bCs/>
              </w:rPr>
              <w:t>157</w:t>
            </w:r>
          </w:p>
        </w:tc>
        <w:tc>
          <w:tcPr>
            <w:tcW w:w="3611" w:type="pct"/>
          </w:tcPr>
          <w:p w:rsidR="00AB178A" w:rsidRPr="00C03AEF" w:rsidRDefault="00AB178A" w:rsidP="00A942DD">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10 по теме "Противоположные числа и модуль"</w:t>
            </w:r>
          </w:p>
        </w:tc>
        <w:tc>
          <w:tcPr>
            <w:tcW w:w="807" w:type="pct"/>
          </w:tcPr>
          <w:p w:rsidR="00AB178A" w:rsidRPr="00C03AEF" w:rsidRDefault="00AB178A" w:rsidP="00A942DD">
            <w:pPr>
              <w:jc w:val="center"/>
            </w:pPr>
            <w:r w:rsidRPr="00C03AEF">
              <w:t>1</w:t>
            </w:r>
          </w:p>
        </w:tc>
      </w:tr>
      <w:tr w:rsidR="002627C5" w:rsidRPr="00C03AEF" w:rsidTr="00AB178A">
        <w:trPr>
          <w:trHeight w:val="540"/>
        </w:trPr>
        <w:tc>
          <w:tcPr>
            <w:tcW w:w="582" w:type="pct"/>
          </w:tcPr>
          <w:p w:rsidR="002627C5" w:rsidRPr="00C03AEF" w:rsidRDefault="00D20970" w:rsidP="002627C5">
            <w:pPr>
              <w:rPr>
                <w:bCs/>
              </w:rPr>
            </w:pPr>
            <w:r>
              <w:rPr>
                <w:bCs/>
              </w:rPr>
              <w:t>158</w:t>
            </w:r>
          </w:p>
        </w:tc>
        <w:tc>
          <w:tcPr>
            <w:tcW w:w="3611" w:type="pct"/>
          </w:tcPr>
          <w:p w:rsidR="002627C5" w:rsidRPr="00C03AEF" w:rsidRDefault="002627C5" w:rsidP="002627C5">
            <w:pPr>
              <w:rPr>
                <w:i/>
              </w:rPr>
            </w:pPr>
            <w:r w:rsidRPr="00C03AEF">
              <w:t>Анализ контрольной работы №10.</w:t>
            </w:r>
            <w:r w:rsidRPr="00C03AEF">
              <w:rPr>
                <w:i/>
              </w:rPr>
              <w:t xml:space="preserve">  </w:t>
            </w:r>
          </w:p>
          <w:p w:rsidR="002627C5" w:rsidRPr="00C03AEF" w:rsidRDefault="002627C5" w:rsidP="002627C5"/>
        </w:tc>
        <w:tc>
          <w:tcPr>
            <w:tcW w:w="807" w:type="pct"/>
          </w:tcPr>
          <w:p w:rsidR="002627C5" w:rsidRPr="00C03AEF" w:rsidRDefault="002627C5" w:rsidP="002627C5">
            <w:pPr>
              <w:jc w:val="center"/>
            </w:pPr>
            <w:r>
              <w:t>1</w:t>
            </w:r>
          </w:p>
        </w:tc>
      </w:tr>
      <w:tr w:rsidR="002627C5" w:rsidRPr="00C03AEF" w:rsidTr="00AB178A">
        <w:trPr>
          <w:trHeight w:val="540"/>
        </w:trPr>
        <w:tc>
          <w:tcPr>
            <w:tcW w:w="4193" w:type="pct"/>
            <w:gridSpan w:val="2"/>
          </w:tcPr>
          <w:p w:rsidR="002627C5" w:rsidRPr="00C03AEF" w:rsidRDefault="002627C5" w:rsidP="002627C5">
            <w:pPr>
              <w:rPr>
                <w:b/>
                <w:bCs/>
              </w:rPr>
            </w:pPr>
            <w:r w:rsidRPr="00C03AEF">
              <w:rPr>
                <w:b/>
                <w:bCs/>
                <w:i/>
              </w:rPr>
              <w:t xml:space="preserve">§7. </w:t>
            </w:r>
            <w:r w:rsidRPr="00C03AEF">
              <w:rPr>
                <w:b/>
                <w:color w:val="000000"/>
              </w:rPr>
              <w:t xml:space="preserve">Умножение и деление </w:t>
            </w:r>
            <w:r w:rsidRPr="00C03AEF">
              <w:rPr>
                <w:b/>
                <w:bCs/>
              </w:rPr>
              <w:t>положительных и отрицательных чисел</w:t>
            </w:r>
          </w:p>
        </w:tc>
        <w:tc>
          <w:tcPr>
            <w:tcW w:w="807" w:type="pct"/>
            <w:vAlign w:val="center"/>
          </w:tcPr>
          <w:p w:rsidR="002627C5" w:rsidRPr="00C03AEF" w:rsidRDefault="002627C5" w:rsidP="002627C5">
            <w:pPr>
              <w:jc w:val="center"/>
              <w:rPr>
                <w:b/>
                <w:color w:val="000000"/>
              </w:rPr>
            </w:pPr>
            <w:r>
              <w:rPr>
                <w:b/>
                <w:color w:val="000000"/>
              </w:rPr>
              <w:t>16</w:t>
            </w:r>
          </w:p>
        </w:tc>
      </w:tr>
      <w:tr w:rsidR="002627C5" w:rsidRPr="00C03AEF" w:rsidTr="00AB178A">
        <w:trPr>
          <w:trHeight w:val="540"/>
        </w:trPr>
        <w:tc>
          <w:tcPr>
            <w:tcW w:w="582" w:type="pct"/>
          </w:tcPr>
          <w:p w:rsidR="002627C5" w:rsidRPr="00C03AEF" w:rsidRDefault="00D20970" w:rsidP="002627C5">
            <w:pPr>
              <w:rPr>
                <w:bCs/>
              </w:rPr>
            </w:pPr>
            <w:r>
              <w:rPr>
                <w:bCs/>
              </w:rPr>
              <w:t>159-162</w:t>
            </w:r>
          </w:p>
        </w:tc>
        <w:tc>
          <w:tcPr>
            <w:tcW w:w="3611" w:type="pct"/>
          </w:tcPr>
          <w:p w:rsidR="002627C5" w:rsidRPr="00C03AEF" w:rsidRDefault="002627C5" w:rsidP="002627C5">
            <w:r>
              <w:t>35.</w:t>
            </w:r>
            <w:r w:rsidRPr="00C03AEF">
              <w:t>Умножение</w:t>
            </w:r>
          </w:p>
        </w:tc>
        <w:tc>
          <w:tcPr>
            <w:tcW w:w="807" w:type="pct"/>
          </w:tcPr>
          <w:p w:rsidR="002627C5" w:rsidRPr="00C03AEF" w:rsidRDefault="002627C5" w:rsidP="002627C5">
            <w:pPr>
              <w:jc w:val="center"/>
            </w:pPr>
            <w:r>
              <w:t>4</w:t>
            </w:r>
          </w:p>
        </w:tc>
      </w:tr>
      <w:tr w:rsidR="002627C5" w:rsidRPr="00C03AEF" w:rsidTr="00AB178A">
        <w:trPr>
          <w:trHeight w:val="540"/>
        </w:trPr>
        <w:tc>
          <w:tcPr>
            <w:tcW w:w="582" w:type="pct"/>
          </w:tcPr>
          <w:p w:rsidR="002627C5" w:rsidRPr="00C03AEF" w:rsidRDefault="00D20970" w:rsidP="002627C5">
            <w:pPr>
              <w:rPr>
                <w:bCs/>
              </w:rPr>
            </w:pPr>
            <w:r>
              <w:rPr>
                <w:bCs/>
              </w:rPr>
              <w:t>163-166</w:t>
            </w:r>
          </w:p>
        </w:tc>
        <w:tc>
          <w:tcPr>
            <w:tcW w:w="3611" w:type="pct"/>
          </w:tcPr>
          <w:p w:rsidR="002627C5" w:rsidRPr="00C03AEF" w:rsidRDefault="002627C5" w:rsidP="002627C5">
            <w:r>
              <w:t>36.</w:t>
            </w:r>
            <w:r w:rsidRPr="00C03AEF">
              <w:t>Деление</w:t>
            </w:r>
          </w:p>
        </w:tc>
        <w:tc>
          <w:tcPr>
            <w:tcW w:w="807" w:type="pct"/>
          </w:tcPr>
          <w:p w:rsidR="002627C5" w:rsidRPr="00C03AEF" w:rsidRDefault="002627C5" w:rsidP="002627C5">
            <w:pPr>
              <w:jc w:val="center"/>
            </w:pPr>
            <w:r>
              <w:t>4</w:t>
            </w:r>
          </w:p>
        </w:tc>
      </w:tr>
      <w:tr w:rsidR="002627C5" w:rsidRPr="00C03AEF" w:rsidTr="00AB178A">
        <w:trPr>
          <w:trHeight w:val="540"/>
        </w:trPr>
        <w:tc>
          <w:tcPr>
            <w:tcW w:w="582" w:type="pct"/>
          </w:tcPr>
          <w:p w:rsidR="002627C5" w:rsidRPr="00C03AEF" w:rsidRDefault="00D20970" w:rsidP="002627C5">
            <w:pPr>
              <w:rPr>
                <w:bCs/>
              </w:rPr>
            </w:pPr>
            <w:r>
              <w:rPr>
                <w:bCs/>
              </w:rPr>
              <w:t>167-168</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b/>
                <w:i w:val="0"/>
                <w:sz w:val="24"/>
                <w:szCs w:val="24"/>
              </w:rPr>
            </w:pPr>
            <w:r>
              <w:rPr>
                <w:rFonts w:ascii="Times New Roman" w:hAnsi="Times New Roman"/>
                <w:i w:val="0"/>
                <w:sz w:val="24"/>
                <w:szCs w:val="24"/>
              </w:rPr>
              <w:t>37.Ра</w:t>
            </w:r>
            <w:r w:rsidRPr="00C03AEF">
              <w:rPr>
                <w:rFonts w:ascii="Times New Roman" w:hAnsi="Times New Roman"/>
                <w:i w:val="0"/>
                <w:sz w:val="24"/>
                <w:szCs w:val="24"/>
              </w:rPr>
              <w:t>циональные числа</w:t>
            </w:r>
          </w:p>
        </w:tc>
        <w:tc>
          <w:tcPr>
            <w:tcW w:w="807" w:type="pct"/>
          </w:tcPr>
          <w:p w:rsidR="002627C5" w:rsidRPr="00C03AEF" w:rsidRDefault="002627C5" w:rsidP="002627C5">
            <w:pPr>
              <w:jc w:val="center"/>
            </w:pPr>
            <w:r w:rsidRPr="00C03AEF">
              <w:t>2</w:t>
            </w:r>
          </w:p>
        </w:tc>
      </w:tr>
      <w:tr w:rsidR="002627C5" w:rsidRPr="00C03AEF" w:rsidTr="00AB178A">
        <w:trPr>
          <w:trHeight w:val="540"/>
        </w:trPr>
        <w:tc>
          <w:tcPr>
            <w:tcW w:w="582" w:type="pct"/>
          </w:tcPr>
          <w:p w:rsidR="002627C5" w:rsidRPr="00C03AEF" w:rsidRDefault="00D20970" w:rsidP="002627C5">
            <w:pPr>
              <w:rPr>
                <w:bCs/>
              </w:rPr>
            </w:pPr>
            <w:r>
              <w:rPr>
                <w:bCs/>
              </w:rPr>
              <w:t>169-172</w:t>
            </w:r>
          </w:p>
        </w:tc>
        <w:tc>
          <w:tcPr>
            <w:tcW w:w="3611" w:type="pct"/>
          </w:tcPr>
          <w:p w:rsidR="002627C5" w:rsidRPr="00C03AEF" w:rsidRDefault="002627C5" w:rsidP="002627C5">
            <w:r>
              <w:t>38.</w:t>
            </w:r>
            <w:r w:rsidRPr="00C03AEF">
              <w:t>Свойства действий с рациональными числами</w:t>
            </w:r>
          </w:p>
        </w:tc>
        <w:tc>
          <w:tcPr>
            <w:tcW w:w="807" w:type="pct"/>
          </w:tcPr>
          <w:p w:rsidR="002627C5" w:rsidRPr="00C03AEF" w:rsidRDefault="002627C5" w:rsidP="002627C5">
            <w:pPr>
              <w:jc w:val="center"/>
            </w:pPr>
            <w:r>
              <w:t>4</w:t>
            </w:r>
          </w:p>
        </w:tc>
      </w:tr>
      <w:tr w:rsidR="002627C5" w:rsidRPr="00C03AEF" w:rsidTr="00AB178A">
        <w:trPr>
          <w:trHeight w:val="540"/>
        </w:trPr>
        <w:tc>
          <w:tcPr>
            <w:tcW w:w="582" w:type="pct"/>
          </w:tcPr>
          <w:p w:rsidR="002627C5" w:rsidRPr="00C03AEF" w:rsidRDefault="00D20970" w:rsidP="002627C5">
            <w:pPr>
              <w:rPr>
                <w:bCs/>
              </w:rPr>
            </w:pPr>
            <w:r>
              <w:rPr>
                <w:bCs/>
              </w:rPr>
              <w:t>173</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11 по теме "Действия с рациональными числами"</w:t>
            </w:r>
          </w:p>
        </w:tc>
        <w:tc>
          <w:tcPr>
            <w:tcW w:w="807" w:type="pct"/>
          </w:tcPr>
          <w:p w:rsidR="002627C5" w:rsidRPr="00C03AEF" w:rsidRDefault="002627C5" w:rsidP="002627C5">
            <w:pPr>
              <w:jc w:val="center"/>
            </w:pPr>
            <w:r w:rsidRPr="00C03AEF">
              <w:t>1</w:t>
            </w:r>
          </w:p>
        </w:tc>
      </w:tr>
      <w:tr w:rsidR="002627C5" w:rsidRPr="00C03AEF" w:rsidTr="00AB178A">
        <w:trPr>
          <w:trHeight w:val="540"/>
        </w:trPr>
        <w:tc>
          <w:tcPr>
            <w:tcW w:w="582" w:type="pct"/>
          </w:tcPr>
          <w:p w:rsidR="002627C5" w:rsidRPr="00C03AEF" w:rsidRDefault="00D20970" w:rsidP="002627C5">
            <w:pPr>
              <w:rPr>
                <w:bCs/>
              </w:rPr>
            </w:pPr>
            <w:r>
              <w:rPr>
                <w:bCs/>
              </w:rPr>
              <w:t>174</w:t>
            </w:r>
          </w:p>
        </w:tc>
        <w:tc>
          <w:tcPr>
            <w:tcW w:w="3611" w:type="pct"/>
          </w:tcPr>
          <w:p w:rsidR="002627C5" w:rsidRPr="00C03AEF" w:rsidRDefault="002627C5" w:rsidP="002627C5">
            <w:pPr>
              <w:rPr>
                <w:i/>
              </w:rPr>
            </w:pPr>
            <w:r w:rsidRPr="00C03AEF">
              <w:t>Анализ контрольной работы №11.</w:t>
            </w:r>
            <w:r w:rsidRPr="00C03AEF">
              <w:rPr>
                <w:i/>
              </w:rPr>
              <w:t xml:space="preserve">  </w:t>
            </w:r>
          </w:p>
          <w:p w:rsidR="002627C5" w:rsidRPr="00C03AEF" w:rsidRDefault="002627C5" w:rsidP="002627C5">
            <w:pPr>
              <w:pStyle w:val="141"/>
              <w:shd w:val="clear" w:color="auto" w:fill="auto"/>
              <w:tabs>
                <w:tab w:val="left" w:pos="619"/>
              </w:tabs>
              <w:spacing w:line="240" w:lineRule="auto"/>
              <w:ind w:firstLine="0"/>
              <w:rPr>
                <w:rFonts w:ascii="Times New Roman" w:hAnsi="Times New Roman"/>
                <w:b/>
                <w:sz w:val="24"/>
                <w:szCs w:val="24"/>
              </w:rPr>
            </w:pPr>
          </w:p>
        </w:tc>
        <w:tc>
          <w:tcPr>
            <w:tcW w:w="807" w:type="pct"/>
          </w:tcPr>
          <w:p w:rsidR="002627C5" w:rsidRPr="00C03AEF" w:rsidRDefault="002627C5" w:rsidP="002627C5">
            <w:pPr>
              <w:jc w:val="center"/>
            </w:pPr>
            <w:r>
              <w:t>1</w:t>
            </w:r>
          </w:p>
        </w:tc>
      </w:tr>
      <w:tr w:rsidR="002627C5" w:rsidRPr="00C03AEF" w:rsidTr="00AB178A">
        <w:trPr>
          <w:trHeight w:val="540"/>
        </w:trPr>
        <w:tc>
          <w:tcPr>
            <w:tcW w:w="4193" w:type="pct"/>
            <w:gridSpan w:val="2"/>
          </w:tcPr>
          <w:p w:rsidR="002627C5" w:rsidRPr="00C03AEF" w:rsidRDefault="002627C5" w:rsidP="002627C5">
            <w:pPr>
              <w:jc w:val="center"/>
            </w:pPr>
            <w:r w:rsidRPr="00C03AEF">
              <w:rPr>
                <w:b/>
                <w:bCs/>
                <w:i/>
              </w:rPr>
              <w:t xml:space="preserve">§8. </w:t>
            </w:r>
            <w:r w:rsidRPr="00C03AEF">
              <w:rPr>
                <w:b/>
              </w:rPr>
              <w:t>Решение уравнений</w:t>
            </w:r>
          </w:p>
        </w:tc>
        <w:tc>
          <w:tcPr>
            <w:tcW w:w="807" w:type="pct"/>
            <w:vAlign w:val="center"/>
          </w:tcPr>
          <w:p w:rsidR="002627C5" w:rsidRPr="00C03AEF" w:rsidRDefault="002627C5" w:rsidP="002627C5">
            <w:pPr>
              <w:jc w:val="center"/>
              <w:rPr>
                <w:b/>
                <w:color w:val="000000"/>
              </w:rPr>
            </w:pPr>
            <w:r>
              <w:rPr>
                <w:b/>
                <w:color w:val="000000"/>
              </w:rPr>
              <w:t>20</w:t>
            </w:r>
          </w:p>
        </w:tc>
      </w:tr>
      <w:tr w:rsidR="002627C5" w:rsidRPr="00C03AEF" w:rsidTr="00AB178A">
        <w:trPr>
          <w:trHeight w:val="540"/>
        </w:trPr>
        <w:tc>
          <w:tcPr>
            <w:tcW w:w="582" w:type="pct"/>
          </w:tcPr>
          <w:p w:rsidR="002627C5" w:rsidRPr="00C03AEF" w:rsidRDefault="00D20970" w:rsidP="002627C5">
            <w:pPr>
              <w:rPr>
                <w:bCs/>
              </w:rPr>
            </w:pPr>
            <w:r>
              <w:rPr>
                <w:bCs/>
              </w:rPr>
              <w:t>175-</w:t>
            </w:r>
            <w:r w:rsidR="00424E2F">
              <w:rPr>
                <w:bCs/>
              </w:rPr>
              <w:t>178</w:t>
            </w:r>
          </w:p>
        </w:tc>
        <w:tc>
          <w:tcPr>
            <w:tcW w:w="3611" w:type="pct"/>
          </w:tcPr>
          <w:p w:rsidR="002627C5" w:rsidRPr="00C03AEF" w:rsidRDefault="002627C5" w:rsidP="002627C5">
            <w:r>
              <w:t>39.</w:t>
            </w:r>
            <w:r w:rsidRPr="00C03AEF">
              <w:t>Раскрытие скобок</w:t>
            </w:r>
          </w:p>
        </w:tc>
        <w:tc>
          <w:tcPr>
            <w:tcW w:w="807" w:type="pct"/>
          </w:tcPr>
          <w:p w:rsidR="002627C5" w:rsidRPr="00C03AEF" w:rsidRDefault="002627C5" w:rsidP="002627C5">
            <w:pPr>
              <w:jc w:val="center"/>
            </w:pPr>
            <w:r>
              <w:t>4</w:t>
            </w:r>
          </w:p>
        </w:tc>
      </w:tr>
      <w:tr w:rsidR="002627C5" w:rsidRPr="00C03AEF" w:rsidTr="00AB178A">
        <w:trPr>
          <w:trHeight w:val="540"/>
        </w:trPr>
        <w:tc>
          <w:tcPr>
            <w:tcW w:w="582" w:type="pct"/>
          </w:tcPr>
          <w:p w:rsidR="002627C5" w:rsidRPr="00C03AEF" w:rsidRDefault="00424E2F" w:rsidP="002627C5">
            <w:pPr>
              <w:rPr>
                <w:bCs/>
              </w:rPr>
            </w:pPr>
            <w:r>
              <w:rPr>
                <w:bCs/>
              </w:rPr>
              <w:t>179-180</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b/>
                <w:i w:val="0"/>
                <w:sz w:val="24"/>
                <w:szCs w:val="24"/>
              </w:rPr>
            </w:pPr>
            <w:r>
              <w:rPr>
                <w:rFonts w:ascii="Times New Roman" w:hAnsi="Times New Roman"/>
                <w:i w:val="0"/>
                <w:sz w:val="24"/>
                <w:szCs w:val="24"/>
              </w:rPr>
              <w:t>40.</w:t>
            </w:r>
            <w:r w:rsidRPr="00C03AEF">
              <w:rPr>
                <w:rFonts w:ascii="Times New Roman" w:hAnsi="Times New Roman"/>
                <w:i w:val="0"/>
                <w:sz w:val="24"/>
                <w:szCs w:val="24"/>
              </w:rPr>
              <w:t>Коэффициент</w:t>
            </w:r>
          </w:p>
        </w:tc>
        <w:tc>
          <w:tcPr>
            <w:tcW w:w="807" w:type="pct"/>
          </w:tcPr>
          <w:p w:rsidR="002627C5" w:rsidRPr="00C03AEF" w:rsidRDefault="002627C5" w:rsidP="002627C5">
            <w:pPr>
              <w:jc w:val="center"/>
            </w:pPr>
            <w:r w:rsidRPr="00C03AEF">
              <w:t>2</w:t>
            </w:r>
          </w:p>
        </w:tc>
      </w:tr>
      <w:tr w:rsidR="002627C5" w:rsidRPr="00C03AEF" w:rsidTr="00AB178A">
        <w:trPr>
          <w:trHeight w:val="540"/>
        </w:trPr>
        <w:tc>
          <w:tcPr>
            <w:tcW w:w="582" w:type="pct"/>
          </w:tcPr>
          <w:p w:rsidR="002627C5" w:rsidRPr="00C03AEF" w:rsidRDefault="00424E2F" w:rsidP="002627C5">
            <w:pPr>
              <w:rPr>
                <w:bCs/>
              </w:rPr>
            </w:pPr>
            <w:r>
              <w:rPr>
                <w:bCs/>
              </w:rPr>
              <w:t>181-184</w:t>
            </w:r>
          </w:p>
        </w:tc>
        <w:tc>
          <w:tcPr>
            <w:tcW w:w="3611" w:type="pct"/>
          </w:tcPr>
          <w:p w:rsidR="002627C5" w:rsidRPr="00C03AEF" w:rsidRDefault="002627C5" w:rsidP="002627C5">
            <w:r>
              <w:t>41.</w:t>
            </w:r>
            <w:r w:rsidRPr="00C03AEF">
              <w:t>Подобные слагаемые</w:t>
            </w:r>
          </w:p>
        </w:tc>
        <w:tc>
          <w:tcPr>
            <w:tcW w:w="807" w:type="pct"/>
          </w:tcPr>
          <w:p w:rsidR="002627C5" w:rsidRPr="00C03AEF" w:rsidRDefault="002627C5" w:rsidP="002627C5">
            <w:pPr>
              <w:jc w:val="center"/>
            </w:pPr>
            <w:r>
              <w:t>4</w:t>
            </w:r>
          </w:p>
        </w:tc>
      </w:tr>
      <w:tr w:rsidR="002627C5" w:rsidRPr="00C03AEF" w:rsidTr="00AB178A">
        <w:trPr>
          <w:trHeight w:val="540"/>
        </w:trPr>
        <w:tc>
          <w:tcPr>
            <w:tcW w:w="582" w:type="pct"/>
          </w:tcPr>
          <w:p w:rsidR="002627C5" w:rsidRPr="00C03AEF" w:rsidRDefault="00424E2F" w:rsidP="002627C5">
            <w:pPr>
              <w:rPr>
                <w:bCs/>
              </w:rPr>
            </w:pPr>
            <w:r>
              <w:rPr>
                <w:bCs/>
              </w:rPr>
              <w:t>185</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sz w:val="24"/>
                <w:szCs w:val="24"/>
              </w:rPr>
            </w:pPr>
            <w:r w:rsidRPr="00C03AEF">
              <w:rPr>
                <w:rFonts w:ascii="Times New Roman" w:hAnsi="Times New Roman"/>
                <w:b/>
                <w:sz w:val="24"/>
                <w:szCs w:val="24"/>
              </w:rPr>
              <w:t>Контрольная работа № 12 по теме "Раскрытие скобок"</w:t>
            </w:r>
          </w:p>
        </w:tc>
        <w:tc>
          <w:tcPr>
            <w:tcW w:w="807" w:type="pct"/>
          </w:tcPr>
          <w:p w:rsidR="002627C5" w:rsidRPr="00C03AEF" w:rsidRDefault="002627C5" w:rsidP="002627C5">
            <w:pPr>
              <w:jc w:val="center"/>
            </w:pPr>
            <w:r w:rsidRPr="00C03AEF">
              <w:t>1</w:t>
            </w:r>
          </w:p>
        </w:tc>
      </w:tr>
      <w:tr w:rsidR="002627C5" w:rsidRPr="00C03AEF" w:rsidTr="00AB178A">
        <w:trPr>
          <w:trHeight w:val="540"/>
        </w:trPr>
        <w:tc>
          <w:tcPr>
            <w:tcW w:w="582" w:type="pct"/>
          </w:tcPr>
          <w:p w:rsidR="002627C5" w:rsidRPr="00C03AEF" w:rsidRDefault="00424E2F" w:rsidP="002627C5">
            <w:pPr>
              <w:rPr>
                <w:bCs/>
              </w:rPr>
            </w:pPr>
            <w:r>
              <w:rPr>
                <w:bCs/>
              </w:rPr>
              <w:t>186</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i w:val="0"/>
                <w:sz w:val="24"/>
                <w:szCs w:val="24"/>
              </w:rPr>
            </w:pPr>
            <w:r w:rsidRPr="00C03AEF">
              <w:rPr>
                <w:rFonts w:ascii="Times New Roman" w:hAnsi="Times New Roman"/>
                <w:i w:val="0"/>
                <w:sz w:val="24"/>
                <w:szCs w:val="24"/>
              </w:rPr>
              <w:t xml:space="preserve">Анализ контрольной работы №12. </w:t>
            </w:r>
          </w:p>
          <w:p w:rsidR="002627C5" w:rsidRPr="00C03AEF" w:rsidRDefault="002627C5" w:rsidP="002627C5">
            <w:pPr>
              <w:pStyle w:val="141"/>
              <w:shd w:val="clear" w:color="auto" w:fill="auto"/>
              <w:tabs>
                <w:tab w:val="left" w:pos="619"/>
              </w:tabs>
              <w:spacing w:line="240" w:lineRule="auto"/>
              <w:ind w:firstLine="0"/>
              <w:rPr>
                <w:rFonts w:ascii="Times New Roman" w:hAnsi="Times New Roman"/>
                <w:b/>
                <w:i w:val="0"/>
                <w:sz w:val="24"/>
                <w:szCs w:val="24"/>
              </w:rPr>
            </w:pPr>
          </w:p>
        </w:tc>
        <w:tc>
          <w:tcPr>
            <w:tcW w:w="807" w:type="pct"/>
          </w:tcPr>
          <w:p w:rsidR="002627C5" w:rsidRPr="00C03AEF" w:rsidRDefault="002627C5" w:rsidP="002627C5">
            <w:pPr>
              <w:jc w:val="center"/>
            </w:pPr>
            <w:r w:rsidRPr="00C03AEF">
              <w:t>1</w:t>
            </w:r>
          </w:p>
        </w:tc>
      </w:tr>
      <w:tr w:rsidR="002627C5" w:rsidRPr="00C03AEF" w:rsidTr="00AB178A">
        <w:trPr>
          <w:trHeight w:val="540"/>
        </w:trPr>
        <w:tc>
          <w:tcPr>
            <w:tcW w:w="582" w:type="pct"/>
          </w:tcPr>
          <w:p w:rsidR="002627C5" w:rsidRPr="00C03AEF" w:rsidRDefault="00424E2F" w:rsidP="002627C5">
            <w:pPr>
              <w:rPr>
                <w:bCs/>
              </w:rPr>
            </w:pPr>
            <w:r>
              <w:rPr>
                <w:bCs/>
              </w:rPr>
              <w:lastRenderedPageBreak/>
              <w:t>187-192</w:t>
            </w:r>
          </w:p>
        </w:tc>
        <w:tc>
          <w:tcPr>
            <w:tcW w:w="3611" w:type="pct"/>
          </w:tcPr>
          <w:p w:rsidR="002627C5" w:rsidRPr="00C03AEF" w:rsidRDefault="002627C5" w:rsidP="002627C5">
            <w:r>
              <w:t>42.</w:t>
            </w:r>
            <w:r w:rsidRPr="00C03AEF">
              <w:t>Решение уравнений</w:t>
            </w:r>
          </w:p>
        </w:tc>
        <w:tc>
          <w:tcPr>
            <w:tcW w:w="807" w:type="pct"/>
          </w:tcPr>
          <w:p w:rsidR="002627C5" w:rsidRPr="00C03AEF" w:rsidRDefault="002627C5" w:rsidP="002627C5">
            <w:pPr>
              <w:jc w:val="center"/>
            </w:pPr>
            <w:r>
              <w:t>6</w:t>
            </w:r>
          </w:p>
        </w:tc>
      </w:tr>
      <w:tr w:rsidR="002627C5" w:rsidRPr="00C03AEF" w:rsidTr="00AB178A">
        <w:trPr>
          <w:trHeight w:val="540"/>
        </w:trPr>
        <w:tc>
          <w:tcPr>
            <w:tcW w:w="582" w:type="pct"/>
          </w:tcPr>
          <w:p w:rsidR="002627C5" w:rsidRPr="00C03AEF" w:rsidRDefault="00424E2F" w:rsidP="002627C5">
            <w:pPr>
              <w:rPr>
                <w:bCs/>
              </w:rPr>
            </w:pPr>
            <w:r>
              <w:rPr>
                <w:bCs/>
              </w:rPr>
              <w:t>193</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13 по теме "Решение уравнений"</w:t>
            </w:r>
          </w:p>
        </w:tc>
        <w:tc>
          <w:tcPr>
            <w:tcW w:w="807" w:type="pct"/>
          </w:tcPr>
          <w:p w:rsidR="002627C5" w:rsidRPr="00C03AEF" w:rsidRDefault="002627C5" w:rsidP="002627C5">
            <w:pPr>
              <w:jc w:val="center"/>
            </w:pPr>
            <w:r w:rsidRPr="00C03AEF">
              <w:t>1</w:t>
            </w:r>
          </w:p>
        </w:tc>
      </w:tr>
      <w:tr w:rsidR="002627C5" w:rsidRPr="00C03AEF" w:rsidTr="00AB178A">
        <w:trPr>
          <w:trHeight w:val="540"/>
        </w:trPr>
        <w:tc>
          <w:tcPr>
            <w:tcW w:w="582" w:type="pct"/>
          </w:tcPr>
          <w:p w:rsidR="002627C5" w:rsidRPr="00C03AEF" w:rsidRDefault="00424E2F" w:rsidP="002627C5">
            <w:pPr>
              <w:rPr>
                <w:bCs/>
              </w:rPr>
            </w:pPr>
            <w:r>
              <w:rPr>
                <w:bCs/>
              </w:rPr>
              <w:t>194</w:t>
            </w:r>
          </w:p>
        </w:tc>
        <w:tc>
          <w:tcPr>
            <w:tcW w:w="3611" w:type="pct"/>
          </w:tcPr>
          <w:p w:rsidR="002627C5" w:rsidRPr="00C03AEF" w:rsidRDefault="002627C5" w:rsidP="002627C5">
            <w:pPr>
              <w:rPr>
                <w:i/>
              </w:rPr>
            </w:pPr>
            <w:r w:rsidRPr="00C03AEF">
              <w:t>Анализ контрольной работы №13.</w:t>
            </w:r>
            <w:r w:rsidRPr="00C03AEF">
              <w:rPr>
                <w:i/>
              </w:rPr>
              <w:t xml:space="preserve">  </w:t>
            </w:r>
          </w:p>
          <w:p w:rsidR="002627C5" w:rsidRPr="00C03AEF" w:rsidRDefault="002627C5" w:rsidP="002627C5">
            <w:pPr>
              <w:pStyle w:val="141"/>
              <w:shd w:val="clear" w:color="auto" w:fill="auto"/>
              <w:tabs>
                <w:tab w:val="left" w:pos="619"/>
              </w:tabs>
              <w:spacing w:line="240" w:lineRule="auto"/>
              <w:ind w:firstLine="0"/>
              <w:rPr>
                <w:rFonts w:ascii="Times New Roman" w:hAnsi="Times New Roman"/>
                <w:b/>
                <w:i w:val="0"/>
                <w:sz w:val="24"/>
                <w:szCs w:val="24"/>
              </w:rPr>
            </w:pPr>
          </w:p>
        </w:tc>
        <w:tc>
          <w:tcPr>
            <w:tcW w:w="807" w:type="pct"/>
          </w:tcPr>
          <w:p w:rsidR="002627C5" w:rsidRPr="00C03AEF" w:rsidRDefault="002627C5" w:rsidP="002627C5">
            <w:pPr>
              <w:jc w:val="center"/>
            </w:pPr>
            <w:r w:rsidRPr="00C03AEF">
              <w:t>1</w:t>
            </w:r>
          </w:p>
        </w:tc>
      </w:tr>
      <w:tr w:rsidR="002627C5" w:rsidRPr="00C03AEF" w:rsidTr="00AB178A">
        <w:trPr>
          <w:trHeight w:val="540"/>
        </w:trPr>
        <w:tc>
          <w:tcPr>
            <w:tcW w:w="4193" w:type="pct"/>
            <w:gridSpan w:val="2"/>
          </w:tcPr>
          <w:p w:rsidR="002627C5" w:rsidRPr="00C03AEF" w:rsidRDefault="002627C5" w:rsidP="002627C5">
            <w:pPr>
              <w:jc w:val="center"/>
              <w:rPr>
                <w:b/>
                <w:color w:val="000000"/>
              </w:rPr>
            </w:pPr>
            <w:r w:rsidRPr="00C03AEF">
              <w:rPr>
                <w:b/>
                <w:bCs/>
                <w:i/>
              </w:rPr>
              <w:t xml:space="preserve">§9. </w:t>
            </w:r>
            <w:r w:rsidRPr="00C03AEF">
              <w:rPr>
                <w:b/>
                <w:color w:val="000000"/>
              </w:rPr>
              <w:t>Координаты на плоскости</w:t>
            </w:r>
          </w:p>
        </w:tc>
        <w:tc>
          <w:tcPr>
            <w:tcW w:w="807" w:type="pct"/>
            <w:vAlign w:val="center"/>
          </w:tcPr>
          <w:p w:rsidR="002627C5" w:rsidRPr="00C03AEF" w:rsidRDefault="002627C5" w:rsidP="002627C5">
            <w:pPr>
              <w:jc w:val="center"/>
              <w:rPr>
                <w:b/>
                <w:color w:val="000000"/>
              </w:rPr>
            </w:pPr>
            <w:r w:rsidRPr="00C03AEF">
              <w:rPr>
                <w:b/>
                <w:color w:val="000000"/>
              </w:rPr>
              <w:t>13</w:t>
            </w:r>
          </w:p>
        </w:tc>
      </w:tr>
      <w:tr w:rsidR="002627C5" w:rsidRPr="00C03AEF" w:rsidTr="00AB178A">
        <w:trPr>
          <w:trHeight w:val="540"/>
        </w:trPr>
        <w:tc>
          <w:tcPr>
            <w:tcW w:w="582" w:type="pct"/>
          </w:tcPr>
          <w:p w:rsidR="002627C5" w:rsidRPr="00C03AEF" w:rsidRDefault="00424E2F" w:rsidP="002627C5">
            <w:pPr>
              <w:rPr>
                <w:bCs/>
              </w:rPr>
            </w:pPr>
            <w:r>
              <w:rPr>
                <w:bCs/>
              </w:rPr>
              <w:t>195</w:t>
            </w:r>
          </w:p>
        </w:tc>
        <w:tc>
          <w:tcPr>
            <w:tcW w:w="3611" w:type="pct"/>
          </w:tcPr>
          <w:p w:rsidR="002627C5" w:rsidRPr="00C03AEF" w:rsidRDefault="002627C5" w:rsidP="002627C5">
            <w:r>
              <w:rPr>
                <w:color w:val="000000"/>
              </w:rPr>
              <w:t>43.</w:t>
            </w:r>
            <w:r w:rsidRPr="00C03AEF">
              <w:rPr>
                <w:color w:val="000000"/>
              </w:rPr>
              <w:t>Перпендикулярные прямые</w:t>
            </w:r>
          </w:p>
        </w:tc>
        <w:tc>
          <w:tcPr>
            <w:tcW w:w="807" w:type="pct"/>
          </w:tcPr>
          <w:p w:rsidR="002627C5" w:rsidRPr="00C03AEF" w:rsidRDefault="002627C5" w:rsidP="002627C5">
            <w:pPr>
              <w:jc w:val="center"/>
            </w:pPr>
            <w:r w:rsidRPr="00C03AEF">
              <w:t>1</w:t>
            </w:r>
          </w:p>
        </w:tc>
      </w:tr>
      <w:tr w:rsidR="002627C5" w:rsidRPr="00C03AEF" w:rsidTr="00AB178A">
        <w:trPr>
          <w:trHeight w:val="540"/>
        </w:trPr>
        <w:tc>
          <w:tcPr>
            <w:tcW w:w="582" w:type="pct"/>
          </w:tcPr>
          <w:p w:rsidR="002627C5" w:rsidRPr="00C03AEF" w:rsidRDefault="00424E2F" w:rsidP="002627C5">
            <w:pPr>
              <w:rPr>
                <w:bCs/>
              </w:rPr>
            </w:pPr>
            <w:r>
              <w:rPr>
                <w:bCs/>
              </w:rPr>
              <w:t>196-197</w:t>
            </w:r>
          </w:p>
        </w:tc>
        <w:tc>
          <w:tcPr>
            <w:tcW w:w="3611" w:type="pct"/>
          </w:tcPr>
          <w:p w:rsidR="002627C5" w:rsidRPr="00C03AEF" w:rsidRDefault="002627C5" w:rsidP="002627C5">
            <w:r>
              <w:rPr>
                <w:color w:val="000000"/>
              </w:rPr>
              <w:t>44.</w:t>
            </w:r>
            <w:r w:rsidRPr="00C03AEF">
              <w:rPr>
                <w:color w:val="000000"/>
              </w:rPr>
              <w:t>Параллельные прямые</w:t>
            </w:r>
          </w:p>
        </w:tc>
        <w:tc>
          <w:tcPr>
            <w:tcW w:w="807" w:type="pct"/>
          </w:tcPr>
          <w:p w:rsidR="002627C5" w:rsidRPr="00C03AEF" w:rsidRDefault="002627C5" w:rsidP="002627C5">
            <w:pPr>
              <w:jc w:val="center"/>
            </w:pPr>
            <w:r w:rsidRPr="00C03AEF">
              <w:t>2</w:t>
            </w:r>
          </w:p>
        </w:tc>
      </w:tr>
      <w:tr w:rsidR="002627C5" w:rsidRPr="00C03AEF" w:rsidTr="00AB178A">
        <w:trPr>
          <w:trHeight w:val="540"/>
        </w:trPr>
        <w:tc>
          <w:tcPr>
            <w:tcW w:w="582" w:type="pct"/>
          </w:tcPr>
          <w:p w:rsidR="002627C5" w:rsidRPr="00C03AEF" w:rsidRDefault="00424E2F" w:rsidP="002627C5">
            <w:pPr>
              <w:rPr>
                <w:bCs/>
              </w:rPr>
            </w:pPr>
            <w:r>
              <w:rPr>
                <w:bCs/>
              </w:rPr>
              <w:t>198-200</w:t>
            </w:r>
          </w:p>
        </w:tc>
        <w:tc>
          <w:tcPr>
            <w:tcW w:w="3611" w:type="pct"/>
          </w:tcPr>
          <w:p w:rsidR="002627C5" w:rsidRPr="00C03AEF" w:rsidRDefault="002627C5" w:rsidP="002627C5">
            <w:r>
              <w:rPr>
                <w:color w:val="000000"/>
              </w:rPr>
              <w:t>45.</w:t>
            </w:r>
            <w:r w:rsidRPr="00C03AEF">
              <w:rPr>
                <w:color w:val="000000"/>
              </w:rPr>
              <w:t>Координатная плоскость</w:t>
            </w:r>
          </w:p>
        </w:tc>
        <w:tc>
          <w:tcPr>
            <w:tcW w:w="807" w:type="pct"/>
          </w:tcPr>
          <w:p w:rsidR="002627C5" w:rsidRPr="00C03AEF" w:rsidRDefault="002627C5" w:rsidP="002627C5">
            <w:pPr>
              <w:jc w:val="center"/>
            </w:pPr>
            <w:r w:rsidRPr="00C03AEF">
              <w:t>3</w:t>
            </w:r>
          </w:p>
        </w:tc>
      </w:tr>
      <w:tr w:rsidR="002627C5" w:rsidRPr="00C03AEF" w:rsidTr="00AB178A">
        <w:trPr>
          <w:trHeight w:val="540"/>
        </w:trPr>
        <w:tc>
          <w:tcPr>
            <w:tcW w:w="582" w:type="pct"/>
          </w:tcPr>
          <w:p w:rsidR="002627C5" w:rsidRPr="00C03AEF" w:rsidRDefault="00424E2F" w:rsidP="002627C5">
            <w:pPr>
              <w:rPr>
                <w:bCs/>
              </w:rPr>
            </w:pPr>
            <w:r>
              <w:rPr>
                <w:bCs/>
              </w:rPr>
              <w:t>201-202</w:t>
            </w:r>
          </w:p>
        </w:tc>
        <w:tc>
          <w:tcPr>
            <w:tcW w:w="3611" w:type="pct"/>
          </w:tcPr>
          <w:p w:rsidR="002627C5" w:rsidRPr="00C03AEF" w:rsidRDefault="002627C5" w:rsidP="002627C5">
            <w:r>
              <w:rPr>
                <w:color w:val="000000"/>
              </w:rPr>
              <w:t>46.С</w:t>
            </w:r>
            <w:r w:rsidRPr="00C03AEF">
              <w:rPr>
                <w:color w:val="000000"/>
              </w:rPr>
              <w:t>толбчатые диаграммы</w:t>
            </w:r>
          </w:p>
        </w:tc>
        <w:tc>
          <w:tcPr>
            <w:tcW w:w="807" w:type="pct"/>
          </w:tcPr>
          <w:p w:rsidR="002627C5" w:rsidRPr="00C03AEF" w:rsidRDefault="002627C5" w:rsidP="002627C5">
            <w:pPr>
              <w:jc w:val="center"/>
            </w:pPr>
            <w:r w:rsidRPr="00C03AEF">
              <w:t>2</w:t>
            </w:r>
          </w:p>
        </w:tc>
      </w:tr>
      <w:tr w:rsidR="002627C5" w:rsidRPr="00C03AEF" w:rsidTr="00AB178A">
        <w:trPr>
          <w:trHeight w:val="540"/>
        </w:trPr>
        <w:tc>
          <w:tcPr>
            <w:tcW w:w="582" w:type="pct"/>
          </w:tcPr>
          <w:p w:rsidR="002627C5" w:rsidRPr="00C03AEF" w:rsidRDefault="00424E2F" w:rsidP="002627C5">
            <w:pPr>
              <w:rPr>
                <w:bCs/>
              </w:rPr>
            </w:pPr>
            <w:r>
              <w:rPr>
                <w:bCs/>
              </w:rPr>
              <w:t>203-205</w:t>
            </w:r>
          </w:p>
        </w:tc>
        <w:tc>
          <w:tcPr>
            <w:tcW w:w="3611" w:type="pct"/>
          </w:tcPr>
          <w:p w:rsidR="002627C5" w:rsidRPr="00C03AEF" w:rsidRDefault="002627C5" w:rsidP="002627C5">
            <w:r>
              <w:rPr>
                <w:color w:val="000000"/>
              </w:rPr>
              <w:t>47.</w:t>
            </w:r>
            <w:r w:rsidRPr="00C03AEF">
              <w:rPr>
                <w:color w:val="000000"/>
              </w:rPr>
              <w:t>Графики</w:t>
            </w:r>
          </w:p>
        </w:tc>
        <w:tc>
          <w:tcPr>
            <w:tcW w:w="807" w:type="pct"/>
          </w:tcPr>
          <w:p w:rsidR="002627C5" w:rsidRPr="00C03AEF" w:rsidRDefault="002627C5" w:rsidP="002627C5">
            <w:pPr>
              <w:jc w:val="center"/>
            </w:pPr>
            <w:r w:rsidRPr="00C03AEF">
              <w:t>3</w:t>
            </w:r>
          </w:p>
        </w:tc>
      </w:tr>
      <w:tr w:rsidR="002627C5" w:rsidRPr="00C03AEF" w:rsidTr="00AB178A">
        <w:trPr>
          <w:trHeight w:val="540"/>
        </w:trPr>
        <w:tc>
          <w:tcPr>
            <w:tcW w:w="582" w:type="pct"/>
          </w:tcPr>
          <w:p w:rsidR="002627C5" w:rsidRPr="00C03AEF" w:rsidRDefault="00424E2F" w:rsidP="002627C5">
            <w:pPr>
              <w:rPr>
                <w:bCs/>
              </w:rPr>
            </w:pPr>
            <w:r>
              <w:rPr>
                <w:bCs/>
              </w:rPr>
              <w:t>206</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b/>
                <w:sz w:val="24"/>
                <w:szCs w:val="24"/>
              </w:rPr>
            </w:pPr>
            <w:r w:rsidRPr="00C03AEF">
              <w:rPr>
                <w:rFonts w:ascii="Times New Roman" w:hAnsi="Times New Roman"/>
                <w:b/>
                <w:sz w:val="24"/>
                <w:szCs w:val="24"/>
              </w:rPr>
              <w:t>Контрольная работа № 14 по теме "Координатная плоскость"</w:t>
            </w:r>
          </w:p>
        </w:tc>
        <w:tc>
          <w:tcPr>
            <w:tcW w:w="807" w:type="pct"/>
          </w:tcPr>
          <w:p w:rsidR="002627C5" w:rsidRPr="00C03AEF" w:rsidRDefault="002627C5" w:rsidP="002627C5">
            <w:pPr>
              <w:jc w:val="center"/>
            </w:pPr>
            <w:r w:rsidRPr="00C03AEF">
              <w:t>1</w:t>
            </w:r>
          </w:p>
        </w:tc>
      </w:tr>
      <w:tr w:rsidR="00C571C9" w:rsidRPr="00C03AEF" w:rsidTr="00AB178A">
        <w:trPr>
          <w:trHeight w:val="540"/>
        </w:trPr>
        <w:tc>
          <w:tcPr>
            <w:tcW w:w="582" w:type="pct"/>
          </w:tcPr>
          <w:p w:rsidR="00C571C9" w:rsidRPr="00C03AEF" w:rsidRDefault="00424E2F" w:rsidP="002627C5">
            <w:pPr>
              <w:rPr>
                <w:bCs/>
              </w:rPr>
            </w:pPr>
            <w:r>
              <w:rPr>
                <w:bCs/>
              </w:rPr>
              <w:t>207</w:t>
            </w:r>
          </w:p>
        </w:tc>
        <w:tc>
          <w:tcPr>
            <w:tcW w:w="3611" w:type="pct"/>
          </w:tcPr>
          <w:p w:rsidR="00C571C9" w:rsidRPr="00C03AEF" w:rsidRDefault="00C571C9" w:rsidP="00C571C9">
            <w:pPr>
              <w:pStyle w:val="141"/>
              <w:shd w:val="clear" w:color="auto" w:fill="auto"/>
              <w:tabs>
                <w:tab w:val="left" w:pos="619"/>
              </w:tabs>
              <w:spacing w:line="240" w:lineRule="auto"/>
              <w:ind w:firstLine="0"/>
              <w:rPr>
                <w:rFonts w:ascii="Times New Roman" w:hAnsi="Times New Roman"/>
                <w:i w:val="0"/>
                <w:sz w:val="24"/>
                <w:szCs w:val="24"/>
              </w:rPr>
            </w:pPr>
            <w:r w:rsidRPr="00C03AEF">
              <w:rPr>
                <w:rFonts w:ascii="Times New Roman" w:hAnsi="Times New Roman"/>
                <w:i w:val="0"/>
                <w:sz w:val="24"/>
                <w:szCs w:val="24"/>
              </w:rPr>
              <w:t xml:space="preserve">Анализ контрольной работы №14. </w:t>
            </w:r>
          </w:p>
          <w:p w:rsidR="00C571C9" w:rsidRPr="00C03AEF" w:rsidRDefault="00C571C9" w:rsidP="002627C5">
            <w:pPr>
              <w:pStyle w:val="141"/>
              <w:shd w:val="clear" w:color="auto" w:fill="auto"/>
              <w:tabs>
                <w:tab w:val="left" w:pos="619"/>
              </w:tabs>
              <w:spacing w:line="240" w:lineRule="auto"/>
              <w:ind w:firstLine="0"/>
              <w:rPr>
                <w:rFonts w:ascii="Times New Roman" w:hAnsi="Times New Roman"/>
                <w:b/>
                <w:sz w:val="24"/>
                <w:szCs w:val="24"/>
              </w:rPr>
            </w:pPr>
          </w:p>
        </w:tc>
        <w:tc>
          <w:tcPr>
            <w:tcW w:w="807" w:type="pct"/>
          </w:tcPr>
          <w:p w:rsidR="00C571C9" w:rsidRPr="00C03AEF" w:rsidRDefault="00C571C9" w:rsidP="002627C5">
            <w:pPr>
              <w:jc w:val="center"/>
            </w:pPr>
            <w:r>
              <w:t>1</w:t>
            </w:r>
          </w:p>
        </w:tc>
      </w:tr>
      <w:tr w:rsidR="002627C5" w:rsidRPr="00C03AEF" w:rsidTr="00AB178A">
        <w:trPr>
          <w:trHeight w:val="540"/>
        </w:trPr>
        <w:tc>
          <w:tcPr>
            <w:tcW w:w="4193" w:type="pct"/>
            <w:gridSpan w:val="2"/>
          </w:tcPr>
          <w:p w:rsidR="002627C5" w:rsidRPr="00C03AEF" w:rsidRDefault="002627C5" w:rsidP="002627C5">
            <w:pPr>
              <w:pStyle w:val="141"/>
              <w:shd w:val="clear" w:color="auto" w:fill="auto"/>
              <w:tabs>
                <w:tab w:val="left" w:pos="619"/>
              </w:tabs>
              <w:spacing w:line="240" w:lineRule="auto"/>
              <w:ind w:firstLine="0"/>
              <w:jc w:val="center"/>
              <w:rPr>
                <w:rFonts w:ascii="Times New Roman" w:hAnsi="Times New Roman"/>
                <w:b/>
                <w:i w:val="0"/>
                <w:sz w:val="24"/>
                <w:szCs w:val="24"/>
              </w:rPr>
            </w:pPr>
            <w:r w:rsidRPr="00C03AEF">
              <w:rPr>
                <w:rFonts w:ascii="Times New Roman" w:hAnsi="Times New Roman"/>
                <w:b/>
                <w:i w:val="0"/>
                <w:sz w:val="24"/>
                <w:szCs w:val="24"/>
              </w:rPr>
              <w:t>Итоговое повторение.</w:t>
            </w:r>
          </w:p>
        </w:tc>
        <w:tc>
          <w:tcPr>
            <w:tcW w:w="807" w:type="pct"/>
          </w:tcPr>
          <w:p w:rsidR="002627C5" w:rsidRPr="00C03AEF" w:rsidRDefault="00424E2F" w:rsidP="002627C5">
            <w:pPr>
              <w:pStyle w:val="141"/>
              <w:shd w:val="clear" w:color="auto" w:fill="auto"/>
              <w:tabs>
                <w:tab w:val="left" w:pos="619"/>
              </w:tabs>
              <w:spacing w:line="240" w:lineRule="auto"/>
              <w:ind w:firstLine="0"/>
              <w:jc w:val="center"/>
              <w:rPr>
                <w:rFonts w:ascii="Times New Roman" w:hAnsi="Times New Roman"/>
                <w:b/>
                <w:i w:val="0"/>
                <w:sz w:val="24"/>
                <w:szCs w:val="24"/>
              </w:rPr>
            </w:pPr>
            <w:r>
              <w:rPr>
                <w:rFonts w:ascii="Times New Roman" w:hAnsi="Times New Roman"/>
                <w:b/>
                <w:i w:val="0"/>
                <w:sz w:val="24"/>
                <w:szCs w:val="24"/>
              </w:rPr>
              <w:t>3</w:t>
            </w:r>
          </w:p>
        </w:tc>
      </w:tr>
      <w:tr w:rsidR="002627C5" w:rsidRPr="00C03AEF" w:rsidTr="00AB178A">
        <w:trPr>
          <w:trHeight w:val="540"/>
        </w:trPr>
        <w:tc>
          <w:tcPr>
            <w:tcW w:w="582" w:type="pct"/>
          </w:tcPr>
          <w:p w:rsidR="002627C5" w:rsidRPr="00C03AEF" w:rsidRDefault="0035786F" w:rsidP="002627C5">
            <w:pPr>
              <w:rPr>
                <w:bCs/>
              </w:rPr>
            </w:pPr>
            <w:r>
              <w:rPr>
                <w:bCs/>
              </w:rPr>
              <w:t>208</w:t>
            </w:r>
          </w:p>
        </w:tc>
        <w:tc>
          <w:tcPr>
            <w:tcW w:w="3611" w:type="pct"/>
          </w:tcPr>
          <w:p w:rsidR="002627C5" w:rsidRPr="00C03AEF" w:rsidRDefault="002627C5" w:rsidP="002627C5">
            <w:pPr>
              <w:pStyle w:val="141"/>
              <w:shd w:val="clear" w:color="auto" w:fill="auto"/>
              <w:tabs>
                <w:tab w:val="left" w:pos="619"/>
              </w:tabs>
              <w:spacing w:line="240" w:lineRule="auto"/>
              <w:ind w:firstLine="0"/>
              <w:rPr>
                <w:rFonts w:ascii="Times New Roman" w:hAnsi="Times New Roman"/>
                <w:b/>
                <w:i w:val="0"/>
                <w:sz w:val="24"/>
                <w:szCs w:val="24"/>
              </w:rPr>
            </w:pPr>
            <w:r w:rsidRPr="00C03AEF">
              <w:rPr>
                <w:rFonts w:ascii="Times New Roman" w:hAnsi="Times New Roman"/>
                <w:i w:val="0"/>
                <w:sz w:val="24"/>
                <w:szCs w:val="24"/>
              </w:rPr>
              <w:t>Сложение и вычитание дробей с разными знаменателями</w:t>
            </w:r>
            <w:r w:rsidR="00424E2F">
              <w:rPr>
                <w:rFonts w:ascii="Times New Roman" w:hAnsi="Times New Roman"/>
                <w:i w:val="0"/>
                <w:sz w:val="24"/>
                <w:szCs w:val="24"/>
              </w:rPr>
              <w:t>.</w:t>
            </w:r>
            <w:r w:rsidR="00424E2F" w:rsidRPr="00C03AEF">
              <w:rPr>
                <w:rFonts w:ascii="Times New Roman" w:hAnsi="Times New Roman"/>
                <w:i w:val="0"/>
                <w:sz w:val="24"/>
                <w:szCs w:val="24"/>
              </w:rPr>
              <w:t xml:space="preserve"> Умножение и деление обыкновенных дробей</w:t>
            </w:r>
          </w:p>
        </w:tc>
        <w:tc>
          <w:tcPr>
            <w:tcW w:w="807" w:type="pct"/>
          </w:tcPr>
          <w:p w:rsidR="002627C5" w:rsidRPr="00C03AEF" w:rsidRDefault="00424E2F" w:rsidP="002627C5">
            <w:pPr>
              <w:jc w:val="center"/>
            </w:pPr>
            <w:r>
              <w:t>1</w:t>
            </w:r>
          </w:p>
        </w:tc>
      </w:tr>
      <w:tr w:rsidR="002627C5" w:rsidRPr="00C03AEF" w:rsidTr="00AB178A">
        <w:trPr>
          <w:trHeight w:val="540"/>
        </w:trPr>
        <w:tc>
          <w:tcPr>
            <w:tcW w:w="582" w:type="pct"/>
          </w:tcPr>
          <w:p w:rsidR="002627C5" w:rsidRPr="00C03AEF" w:rsidRDefault="0035786F" w:rsidP="002627C5">
            <w:pPr>
              <w:rPr>
                <w:bCs/>
              </w:rPr>
            </w:pPr>
            <w:r>
              <w:rPr>
                <w:bCs/>
              </w:rPr>
              <w:t>209</w:t>
            </w:r>
          </w:p>
        </w:tc>
        <w:tc>
          <w:tcPr>
            <w:tcW w:w="3611" w:type="pct"/>
          </w:tcPr>
          <w:p w:rsidR="002627C5" w:rsidRPr="00C03AEF" w:rsidRDefault="0035786F" w:rsidP="002627C5">
            <w:pPr>
              <w:pStyle w:val="141"/>
              <w:shd w:val="clear" w:color="auto" w:fill="auto"/>
              <w:tabs>
                <w:tab w:val="left" w:pos="619"/>
              </w:tabs>
              <w:spacing w:line="240" w:lineRule="auto"/>
              <w:ind w:firstLine="0"/>
              <w:rPr>
                <w:rFonts w:ascii="Times New Roman" w:hAnsi="Times New Roman"/>
                <w:b/>
                <w:i w:val="0"/>
                <w:sz w:val="24"/>
                <w:szCs w:val="24"/>
              </w:rPr>
            </w:pPr>
            <w:r w:rsidRPr="00C03AEF">
              <w:rPr>
                <w:rFonts w:ascii="Times New Roman" w:hAnsi="Times New Roman"/>
                <w:i w:val="0"/>
                <w:sz w:val="24"/>
                <w:szCs w:val="24"/>
              </w:rPr>
              <w:t>Сложение и вычитание положительных и отрицательных чисел</w:t>
            </w:r>
          </w:p>
        </w:tc>
        <w:tc>
          <w:tcPr>
            <w:tcW w:w="807" w:type="pct"/>
          </w:tcPr>
          <w:p w:rsidR="002627C5" w:rsidRPr="00C03AEF" w:rsidRDefault="00424E2F" w:rsidP="002627C5">
            <w:pPr>
              <w:jc w:val="center"/>
            </w:pPr>
            <w:r>
              <w:t>1</w:t>
            </w:r>
          </w:p>
        </w:tc>
      </w:tr>
      <w:tr w:rsidR="002627C5" w:rsidRPr="00C03AEF" w:rsidTr="00AB178A">
        <w:trPr>
          <w:trHeight w:val="540"/>
        </w:trPr>
        <w:tc>
          <w:tcPr>
            <w:tcW w:w="582" w:type="pct"/>
          </w:tcPr>
          <w:p w:rsidR="002627C5" w:rsidRPr="00C03AEF" w:rsidRDefault="0035786F" w:rsidP="002627C5">
            <w:pPr>
              <w:rPr>
                <w:bCs/>
              </w:rPr>
            </w:pPr>
            <w:r>
              <w:rPr>
                <w:bCs/>
              </w:rPr>
              <w:t>210</w:t>
            </w:r>
          </w:p>
        </w:tc>
        <w:tc>
          <w:tcPr>
            <w:tcW w:w="3611" w:type="pct"/>
          </w:tcPr>
          <w:p w:rsidR="002627C5" w:rsidRPr="00C03AEF" w:rsidRDefault="0035786F" w:rsidP="002627C5">
            <w:pPr>
              <w:pStyle w:val="141"/>
              <w:shd w:val="clear" w:color="auto" w:fill="auto"/>
              <w:tabs>
                <w:tab w:val="left" w:pos="619"/>
              </w:tabs>
              <w:spacing w:line="240" w:lineRule="auto"/>
              <w:ind w:firstLine="0"/>
              <w:rPr>
                <w:rFonts w:ascii="Times New Roman" w:hAnsi="Times New Roman"/>
                <w:b/>
                <w:i w:val="0"/>
                <w:sz w:val="24"/>
                <w:szCs w:val="24"/>
              </w:rPr>
            </w:pPr>
            <w:r w:rsidRPr="00C03AEF">
              <w:rPr>
                <w:rFonts w:ascii="Times New Roman" w:hAnsi="Times New Roman"/>
                <w:i w:val="0"/>
                <w:sz w:val="24"/>
                <w:szCs w:val="24"/>
              </w:rPr>
              <w:t>Решение уравнений</w:t>
            </w:r>
          </w:p>
        </w:tc>
        <w:tc>
          <w:tcPr>
            <w:tcW w:w="807" w:type="pct"/>
          </w:tcPr>
          <w:p w:rsidR="002627C5" w:rsidRPr="00C03AEF" w:rsidRDefault="0035786F" w:rsidP="002627C5">
            <w:pPr>
              <w:jc w:val="center"/>
            </w:pPr>
            <w:r>
              <w:t>1</w:t>
            </w:r>
          </w:p>
        </w:tc>
      </w:tr>
    </w:tbl>
    <w:p w:rsidR="005D019C" w:rsidRDefault="005D019C" w:rsidP="00565106">
      <w:pPr>
        <w:tabs>
          <w:tab w:val="left" w:pos="1276"/>
        </w:tabs>
        <w:jc w:val="both"/>
      </w:pPr>
    </w:p>
    <w:p w:rsidR="00C571C9" w:rsidRDefault="00C571C9" w:rsidP="00565106">
      <w:pPr>
        <w:tabs>
          <w:tab w:val="left" w:pos="1276"/>
        </w:tabs>
        <w:jc w:val="both"/>
      </w:pPr>
    </w:p>
    <w:p w:rsidR="002627C5" w:rsidRPr="00565106" w:rsidRDefault="002627C5" w:rsidP="00565106">
      <w:pPr>
        <w:tabs>
          <w:tab w:val="left" w:pos="1276"/>
        </w:tabs>
        <w:jc w:val="both"/>
      </w:pPr>
    </w:p>
    <w:sectPr w:rsidR="002627C5" w:rsidRPr="00565106" w:rsidSect="00282090">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C5" w:rsidRDefault="00283AC5" w:rsidP="00854762">
      <w:r>
        <w:separator/>
      </w:r>
    </w:p>
  </w:endnote>
  <w:endnote w:type="continuationSeparator" w:id="0">
    <w:p w:rsidR="00283AC5" w:rsidRDefault="00283AC5" w:rsidP="008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485"/>
      <w:docPartObj>
        <w:docPartGallery w:val="Page Numbers (Bottom of Page)"/>
        <w:docPartUnique/>
      </w:docPartObj>
    </w:sdtPr>
    <w:sdtEndPr/>
    <w:sdtContent>
      <w:p w:rsidR="00A239D8" w:rsidRDefault="008B32A2">
        <w:pPr>
          <w:pStyle w:val="af"/>
          <w:jc w:val="right"/>
        </w:pPr>
        <w:r>
          <w:fldChar w:fldCharType="begin"/>
        </w:r>
        <w:r w:rsidR="00A239D8">
          <w:instrText xml:space="preserve"> PAGE   \* MERGEFORMAT </w:instrText>
        </w:r>
        <w:r>
          <w:fldChar w:fldCharType="separate"/>
        </w:r>
        <w:r w:rsidR="00446512">
          <w:rPr>
            <w:noProof/>
          </w:rPr>
          <w:t>2</w:t>
        </w:r>
        <w:r>
          <w:rPr>
            <w:noProof/>
          </w:rPr>
          <w:fldChar w:fldCharType="end"/>
        </w:r>
      </w:p>
    </w:sdtContent>
  </w:sdt>
  <w:p w:rsidR="00A239D8" w:rsidRDefault="00A239D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788"/>
      <w:docPartObj>
        <w:docPartGallery w:val="Page Numbers (Bottom of Page)"/>
        <w:docPartUnique/>
      </w:docPartObj>
    </w:sdtPr>
    <w:sdtEndPr/>
    <w:sdtContent>
      <w:p w:rsidR="00A239D8" w:rsidRDefault="008B32A2">
        <w:pPr>
          <w:pStyle w:val="af"/>
          <w:jc w:val="center"/>
        </w:pPr>
        <w:r>
          <w:fldChar w:fldCharType="begin"/>
        </w:r>
        <w:r w:rsidR="00A239D8">
          <w:instrText xml:space="preserve"> PAGE   \* MERGEFORMAT </w:instrText>
        </w:r>
        <w:r>
          <w:fldChar w:fldCharType="separate"/>
        </w:r>
        <w:r w:rsidR="00446512">
          <w:rPr>
            <w:noProof/>
          </w:rPr>
          <w:t>15</w:t>
        </w:r>
        <w:r>
          <w:rPr>
            <w:noProof/>
          </w:rPr>
          <w:fldChar w:fldCharType="end"/>
        </w:r>
      </w:p>
    </w:sdtContent>
  </w:sdt>
  <w:p w:rsidR="00A239D8" w:rsidRDefault="00A239D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C5" w:rsidRDefault="00283AC5" w:rsidP="00854762">
      <w:r>
        <w:separator/>
      </w:r>
    </w:p>
  </w:footnote>
  <w:footnote w:type="continuationSeparator" w:id="0">
    <w:p w:rsidR="00283AC5" w:rsidRDefault="00283AC5" w:rsidP="00854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22"/>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4"/>
        <w:szCs w:val="24"/>
        <w:u w:val="none"/>
        <w:vertAlign w:val="baseline"/>
      </w:rPr>
    </w:lvl>
    <w:lvl w:ilvl="1">
      <w:start w:val="2"/>
      <w:numFmt w:val="decimal"/>
      <w:lvlText w:val="%2)"/>
      <w:lvlJc w:val="left"/>
      <w:pPr>
        <w:tabs>
          <w:tab w:val="num" w:pos="0"/>
        </w:tabs>
        <w:ind w:left="1080" w:hanging="360"/>
      </w:pPr>
      <w:rPr>
        <w:rFonts w:eastAsia="Times New Roman" w:cs="Times New Roman"/>
        <w:b/>
        <w:bCs w:val="0"/>
        <w:i/>
        <w:iCs w:val="0"/>
        <w:caps w:val="0"/>
        <w:smallCaps w:val="0"/>
        <w:strike w:val="0"/>
        <w:dstrike w:val="0"/>
        <w:color w:val="000000"/>
        <w:spacing w:val="0"/>
        <w:w w:val="100"/>
        <w:position w:val="0"/>
        <w:sz w:val="24"/>
        <w:szCs w:val="24"/>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5"/>
    <w:multiLevelType w:val="multilevel"/>
    <w:tmpl w:val="00000005"/>
    <w:name w:val="WWNum23"/>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4"/>
        <w:szCs w:val="24"/>
        <w:u w:val="none"/>
        <w:vertAlign w:val="baseline"/>
      </w:rPr>
    </w:lvl>
    <w:lvl w:ilvl="1">
      <w:start w:val="2"/>
      <w:numFmt w:val="decimal"/>
      <w:lvlText w:val="%2)"/>
      <w:lvlJc w:val="left"/>
      <w:pPr>
        <w:tabs>
          <w:tab w:val="num" w:pos="0"/>
        </w:tabs>
        <w:ind w:left="1080" w:hanging="360"/>
      </w:pPr>
      <w:rPr>
        <w:rFonts w:eastAsia="Times New Roman" w:cs="Times New Roman"/>
        <w:b/>
        <w:bCs w:val="0"/>
        <w:i/>
        <w:iCs w:val="0"/>
        <w:caps w:val="0"/>
        <w:smallCaps w:val="0"/>
        <w:strike w:val="0"/>
        <w:dstrike w:val="0"/>
        <w:color w:val="000000"/>
        <w:spacing w:val="0"/>
        <w:w w:val="100"/>
        <w:position w:val="0"/>
        <w:sz w:val="24"/>
        <w:szCs w:val="24"/>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6"/>
    <w:multiLevelType w:val="multilevel"/>
    <w:tmpl w:val="00000006"/>
    <w:name w:val="WWNum24"/>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4"/>
        <w:szCs w:val="24"/>
        <w:u w:val="none"/>
        <w:vertAlign w:val="baseline"/>
      </w:rPr>
    </w:lvl>
    <w:lvl w:ilvl="1">
      <w:start w:val="2"/>
      <w:numFmt w:val="decimal"/>
      <w:lvlText w:val="%2)"/>
      <w:lvlJc w:val="left"/>
      <w:pPr>
        <w:tabs>
          <w:tab w:val="num" w:pos="0"/>
        </w:tabs>
        <w:ind w:left="1080" w:hanging="360"/>
      </w:pPr>
      <w:rPr>
        <w:rFonts w:eastAsia="Times New Roman" w:cs="Times New Roman"/>
        <w:b/>
        <w:bCs w:val="0"/>
        <w:i/>
        <w:iCs w:val="0"/>
        <w:caps w:val="0"/>
        <w:smallCaps w:val="0"/>
        <w:strike w:val="0"/>
        <w:dstrike w:val="0"/>
        <w:color w:val="000000"/>
        <w:spacing w:val="0"/>
        <w:w w:val="100"/>
        <w:position w:val="0"/>
        <w:sz w:val="24"/>
        <w:szCs w:val="24"/>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B"/>
    <w:multiLevelType w:val="multilevel"/>
    <w:tmpl w:val="0000000B"/>
    <w:name w:val="WWNum34"/>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lvl w:ilvl="1">
      <w:start w:val="2"/>
      <w:numFmt w:val="decimal"/>
      <w:lvlText w:val="%2)"/>
      <w:lvlJc w:val="left"/>
      <w:pPr>
        <w:tabs>
          <w:tab w:val="num" w:pos="0"/>
        </w:tabs>
        <w:ind w:left="1080" w:hanging="360"/>
      </w:pPr>
      <w:rPr>
        <w:rFonts w:eastAsia="Times New Roman" w:cs="Times New Roman"/>
        <w:b/>
        <w:bCs w:val="0"/>
        <w:i/>
        <w:iCs w:val="0"/>
        <w:caps w:val="0"/>
        <w:smallCaps w:val="0"/>
        <w:strike w:val="0"/>
        <w:dstrike w:val="0"/>
        <w:color w:val="000000"/>
        <w:spacing w:val="0"/>
        <w:w w:val="100"/>
        <w:position w:val="0"/>
        <w:sz w:val="24"/>
        <w:szCs w:val="24"/>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C"/>
    <w:multiLevelType w:val="multilevel"/>
    <w:tmpl w:val="0000000C"/>
    <w:name w:val="WWNum35"/>
    <w:lvl w:ilvl="0">
      <w:start w:val="1"/>
      <w:numFmt w:val="bullet"/>
      <w:lvlText w:val=""/>
      <w:lvlJc w:val="left"/>
      <w:pPr>
        <w:tabs>
          <w:tab w:val="num" w:pos="0"/>
        </w:tabs>
        <w:ind w:left="1287" w:hanging="360"/>
      </w:pPr>
      <w:rPr>
        <w:rFonts w:ascii="Symbol" w:hAnsi="Symbol"/>
        <w:sz w:val="20"/>
        <w:szCs w:val="20"/>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428B"/>
    <w:multiLevelType w:val="hybridMultilevel"/>
    <w:tmpl w:val="9C4C78C4"/>
    <w:lvl w:ilvl="0" w:tplc="8BDA986A">
      <w:start w:val="1"/>
      <w:numFmt w:val="decimal"/>
      <w:lvlText w:val="%1."/>
      <w:lvlJc w:val="left"/>
    </w:lvl>
    <w:lvl w:ilvl="1" w:tplc="A5623716">
      <w:numFmt w:val="decimal"/>
      <w:lvlText w:val=""/>
      <w:lvlJc w:val="left"/>
    </w:lvl>
    <w:lvl w:ilvl="2" w:tplc="D6CE2884">
      <w:numFmt w:val="decimal"/>
      <w:lvlText w:val=""/>
      <w:lvlJc w:val="left"/>
    </w:lvl>
    <w:lvl w:ilvl="3" w:tplc="9FA2A842">
      <w:numFmt w:val="decimal"/>
      <w:lvlText w:val=""/>
      <w:lvlJc w:val="left"/>
    </w:lvl>
    <w:lvl w:ilvl="4" w:tplc="8A3CACAE">
      <w:numFmt w:val="decimal"/>
      <w:lvlText w:val=""/>
      <w:lvlJc w:val="left"/>
    </w:lvl>
    <w:lvl w:ilvl="5" w:tplc="33DC0CDE">
      <w:numFmt w:val="decimal"/>
      <w:lvlText w:val=""/>
      <w:lvlJc w:val="left"/>
    </w:lvl>
    <w:lvl w:ilvl="6" w:tplc="EDFEB592">
      <w:numFmt w:val="decimal"/>
      <w:lvlText w:val=""/>
      <w:lvlJc w:val="left"/>
    </w:lvl>
    <w:lvl w:ilvl="7" w:tplc="2B9685A0">
      <w:numFmt w:val="decimal"/>
      <w:lvlText w:val=""/>
      <w:lvlJc w:val="left"/>
    </w:lvl>
    <w:lvl w:ilvl="8" w:tplc="D11CC50E">
      <w:numFmt w:val="decimal"/>
      <w:lvlText w:val=""/>
      <w:lvlJc w:val="left"/>
    </w:lvl>
  </w:abstractNum>
  <w:abstractNum w:abstractNumId="6" w15:restartNumberingAfterBreak="0">
    <w:nsid w:val="00004509"/>
    <w:multiLevelType w:val="hybridMultilevel"/>
    <w:tmpl w:val="6864619C"/>
    <w:lvl w:ilvl="0" w:tplc="049C3E1A">
      <w:start w:val="1"/>
      <w:numFmt w:val="bullet"/>
      <w:lvlText w:val=""/>
      <w:lvlJc w:val="left"/>
    </w:lvl>
    <w:lvl w:ilvl="1" w:tplc="DBF4D324">
      <w:numFmt w:val="decimal"/>
      <w:lvlText w:val=""/>
      <w:lvlJc w:val="left"/>
    </w:lvl>
    <w:lvl w:ilvl="2" w:tplc="BC360670">
      <w:numFmt w:val="decimal"/>
      <w:lvlText w:val=""/>
      <w:lvlJc w:val="left"/>
    </w:lvl>
    <w:lvl w:ilvl="3" w:tplc="3604C05C">
      <w:numFmt w:val="decimal"/>
      <w:lvlText w:val=""/>
      <w:lvlJc w:val="left"/>
    </w:lvl>
    <w:lvl w:ilvl="4" w:tplc="13E2167C">
      <w:numFmt w:val="decimal"/>
      <w:lvlText w:val=""/>
      <w:lvlJc w:val="left"/>
    </w:lvl>
    <w:lvl w:ilvl="5" w:tplc="08921320">
      <w:numFmt w:val="decimal"/>
      <w:lvlText w:val=""/>
      <w:lvlJc w:val="left"/>
    </w:lvl>
    <w:lvl w:ilvl="6" w:tplc="080C28C6">
      <w:numFmt w:val="decimal"/>
      <w:lvlText w:val=""/>
      <w:lvlJc w:val="left"/>
    </w:lvl>
    <w:lvl w:ilvl="7" w:tplc="82A46526">
      <w:numFmt w:val="decimal"/>
      <w:lvlText w:val=""/>
      <w:lvlJc w:val="left"/>
    </w:lvl>
    <w:lvl w:ilvl="8" w:tplc="DEB670D8">
      <w:numFmt w:val="decimal"/>
      <w:lvlText w:val=""/>
      <w:lvlJc w:val="left"/>
    </w:lvl>
  </w:abstractNum>
  <w:abstractNum w:abstractNumId="7" w15:restartNumberingAfterBreak="0">
    <w:nsid w:val="00005D03"/>
    <w:multiLevelType w:val="hybridMultilevel"/>
    <w:tmpl w:val="6E647382"/>
    <w:lvl w:ilvl="0" w:tplc="DE829A64">
      <w:start w:val="1"/>
      <w:numFmt w:val="bullet"/>
      <w:lvlText w:val=""/>
      <w:lvlJc w:val="left"/>
    </w:lvl>
    <w:lvl w:ilvl="1" w:tplc="8908A37E">
      <w:numFmt w:val="decimal"/>
      <w:lvlText w:val=""/>
      <w:lvlJc w:val="left"/>
    </w:lvl>
    <w:lvl w:ilvl="2" w:tplc="B4C466DE">
      <w:numFmt w:val="decimal"/>
      <w:lvlText w:val=""/>
      <w:lvlJc w:val="left"/>
    </w:lvl>
    <w:lvl w:ilvl="3" w:tplc="AC98B878">
      <w:numFmt w:val="decimal"/>
      <w:lvlText w:val=""/>
      <w:lvlJc w:val="left"/>
    </w:lvl>
    <w:lvl w:ilvl="4" w:tplc="490A8E90">
      <w:numFmt w:val="decimal"/>
      <w:lvlText w:val=""/>
      <w:lvlJc w:val="left"/>
    </w:lvl>
    <w:lvl w:ilvl="5" w:tplc="8EFAB6CE">
      <w:numFmt w:val="decimal"/>
      <w:lvlText w:val=""/>
      <w:lvlJc w:val="left"/>
    </w:lvl>
    <w:lvl w:ilvl="6" w:tplc="8552064A">
      <w:numFmt w:val="decimal"/>
      <w:lvlText w:val=""/>
      <w:lvlJc w:val="left"/>
    </w:lvl>
    <w:lvl w:ilvl="7" w:tplc="A47CA25E">
      <w:numFmt w:val="decimal"/>
      <w:lvlText w:val=""/>
      <w:lvlJc w:val="left"/>
    </w:lvl>
    <w:lvl w:ilvl="8" w:tplc="7BAC1A3C">
      <w:numFmt w:val="decimal"/>
      <w:lvlText w:val=""/>
      <w:lvlJc w:val="left"/>
    </w:lvl>
  </w:abstractNum>
  <w:abstractNum w:abstractNumId="8" w15:restartNumberingAfterBreak="0">
    <w:nsid w:val="00006BFC"/>
    <w:multiLevelType w:val="hybridMultilevel"/>
    <w:tmpl w:val="C5002FFA"/>
    <w:lvl w:ilvl="0" w:tplc="E53A7906">
      <w:start w:val="1"/>
      <w:numFmt w:val="bullet"/>
      <w:lvlText w:val="В"/>
      <w:lvlJc w:val="left"/>
    </w:lvl>
    <w:lvl w:ilvl="1" w:tplc="4590F05C">
      <w:numFmt w:val="decimal"/>
      <w:lvlText w:val=""/>
      <w:lvlJc w:val="left"/>
    </w:lvl>
    <w:lvl w:ilvl="2" w:tplc="91CA7F76">
      <w:numFmt w:val="decimal"/>
      <w:lvlText w:val=""/>
      <w:lvlJc w:val="left"/>
    </w:lvl>
    <w:lvl w:ilvl="3" w:tplc="6E923740">
      <w:numFmt w:val="decimal"/>
      <w:lvlText w:val=""/>
      <w:lvlJc w:val="left"/>
    </w:lvl>
    <w:lvl w:ilvl="4" w:tplc="F216BD58">
      <w:numFmt w:val="decimal"/>
      <w:lvlText w:val=""/>
      <w:lvlJc w:val="left"/>
    </w:lvl>
    <w:lvl w:ilvl="5" w:tplc="8D1E21E2">
      <w:numFmt w:val="decimal"/>
      <w:lvlText w:val=""/>
      <w:lvlJc w:val="left"/>
    </w:lvl>
    <w:lvl w:ilvl="6" w:tplc="5CF0E21A">
      <w:numFmt w:val="decimal"/>
      <w:lvlText w:val=""/>
      <w:lvlJc w:val="left"/>
    </w:lvl>
    <w:lvl w:ilvl="7" w:tplc="B622E4CE">
      <w:numFmt w:val="decimal"/>
      <w:lvlText w:val=""/>
      <w:lvlJc w:val="left"/>
    </w:lvl>
    <w:lvl w:ilvl="8" w:tplc="35903FAE">
      <w:numFmt w:val="decimal"/>
      <w:lvlText w:val=""/>
      <w:lvlJc w:val="left"/>
    </w:lvl>
  </w:abstractNum>
  <w:abstractNum w:abstractNumId="9" w15:restartNumberingAfterBreak="0">
    <w:nsid w:val="0000701F"/>
    <w:multiLevelType w:val="hybridMultilevel"/>
    <w:tmpl w:val="BC06A260"/>
    <w:lvl w:ilvl="0" w:tplc="EBE8CDB2">
      <w:start w:val="1"/>
      <w:numFmt w:val="bullet"/>
      <w:lvlText w:val=""/>
      <w:lvlJc w:val="left"/>
    </w:lvl>
    <w:lvl w:ilvl="1" w:tplc="D3CE15A2">
      <w:numFmt w:val="decimal"/>
      <w:lvlText w:val=""/>
      <w:lvlJc w:val="left"/>
    </w:lvl>
    <w:lvl w:ilvl="2" w:tplc="51E4144C">
      <w:numFmt w:val="decimal"/>
      <w:lvlText w:val=""/>
      <w:lvlJc w:val="left"/>
    </w:lvl>
    <w:lvl w:ilvl="3" w:tplc="F98E5814">
      <w:numFmt w:val="decimal"/>
      <w:lvlText w:val=""/>
      <w:lvlJc w:val="left"/>
    </w:lvl>
    <w:lvl w:ilvl="4" w:tplc="4AE0FE6C">
      <w:numFmt w:val="decimal"/>
      <w:lvlText w:val=""/>
      <w:lvlJc w:val="left"/>
    </w:lvl>
    <w:lvl w:ilvl="5" w:tplc="276E12B4">
      <w:numFmt w:val="decimal"/>
      <w:lvlText w:val=""/>
      <w:lvlJc w:val="left"/>
    </w:lvl>
    <w:lvl w:ilvl="6" w:tplc="DBC49050">
      <w:numFmt w:val="decimal"/>
      <w:lvlText w:val=""/>
      <w:lvlJc w:val="left"/>
    </w:lvl>
    <w:lvl w:ilvl="7" w:tplc="D8D2B08C">
      <w:numFmt w:val="decimal"/>
      <w:lvlText w:val=""/>
      <w:lvlJc w:val="left"/>
    </w:lvl>
    <w:lvl w:ilvl="8" w:tplc="7C6CCBD6">
      <w:numFmt w:val="decimal"/>
      <w:lvlText w:val=""/>
      <w:lvlJc w:val="left"/>
    </w:lvl>
  </w:abstractNum>
  <w:abstractNum w:abstractNumId="10" w15:restartNumberingAfterBreak="0">
    <w:nsid w:val="0000767D"/>
    <w:multiLevelType w:val="hybridMultilevel"/>
    <w:tmpl w:val="FE849AB8"/>
    <w:lvl w:ilvl="0" w:tplc="0232AB32">
      <w:start w:val="1"/>
      <w:numFmt w:val="bullet"/>
      <w:lvlText w:val=""/>
      <w:lvlJc w:val="left"/>
    </w:lvl>
    <w:lvl w:ilvl="1" w:tplc="1974C9BC">
      <w:numFmt w:val="decimal"/>
      <w:lvlText w:val=""/>
      <w:lvlJc w:val="left"/>
    </w:lvl>
    <w:lvl w:ilvl="2" w:tplc="C1845E9C">
      <w:numFmt w:val="decimal"/>
      <w:lvlText w:val=""/>
      <w:lvlJc w:val="left"/>
    </w:lvl>
    <w:lvl w:ilvl="3" w:tplc="25463DE4">
      <w:numFmt w:val="decimal"/>
      <w:lvlText w:val=""/>
      <w:lvlJc w:val="left"/>
    </w:lvl>
    <w:lvl w:ilvl="4" w:tplc="B0962020">
      <w:numFmt w:val="decimal"/>
      <w:lvlText w:val=""/>
      <w:lvlJc w:val="left"/>
    </w:lvl>
    <w:lvl w:ilvl="5" w:tplc="D322707E">
      <w:numFmt w:val="decimal"/>
      <w:lvlText w:val=""/>
      <w:lvlJc w:val="left"/>
    </w:lvl>
    <w:lvl w:ilvl="6" w:tplc="F0323168">
      <w:numFmt w:val="decimal"/>
      <w:lvlText w:val=""/>
      <w:lvlJc w:val="left"/>
    </w:lvl>
    <w:lvl w:ilvl="7" w:tplc="CA0606D4">
      <w:numFmt w:val="decimal"/>
      <w:lvlText w:val=""/>
      <w:lvlJc w:val="left"/>
    </w:lvl>
    <w:lvl w:ilvl="8" w:tplc="3EA4A0CE">
      <w:numFmt w:val="decimal"/>
      <w:lvlText w:val=""/>
      <w:lvlJc w:val="left"/>
    </w:lvl>
  </w:abstractNum>
  <w:abstractNum w:abstractNumId="11" w15:restartNumberingAfterBreak="0">
    <w:nsid w:val="00007A5A"/>
    <w:multiLevelType w:val="hybridMultilevel"/>
    <w:tmpl w:val="EFFE99D2"/>
    <w:lvl w:ilvl="0" w:tplc="90C6A7A8">
      <w:start w:val="1"/>
      <w:numFmt w:val="bullet"/>
      <w:lvlText w:val=""/>
      <w:lvlJc w:val="left"/>
    </w:lvl>
    <w:lvl w:ilvl="1" w:tplc="6CBCD9CA">
      <w:numFmt w:val="decimal"/>
      <w:lvlText w:val=""/>
      <w:lvlJc w:val="left"/>
    </w:lvl>
    <w:lvl w:ilvl="2" w:tplc="AC8038F0">
      <w:numFmt w:val="decimal"/>
      <w:lvlText w:val=""/>
      <w:lvlJc w:val="left"/>
    </w:lvl>
    <w:lvl w:ilvl="3" w:tplc="B38ED0DC">
      <w:numFmt w:val="decimal"/>
      <w:lvlText w:val=""/>
      <w:lvlJc w:val="left"/>
    </w:lvl>
    <w:lvl w:ilvl="4" w:tplc="2BBAE9A6">
      <w:numFmt w:val="decimal"/>
      <w:lvlText w:val=""/>
      <w:lvlJc w:val="left"/>
    </w:lvl>
    <w:lvl w:ilvl="5" w:tplc="37AC2518">
      <w:numFmt w:val="decimal"/>
      <w:lvlText w:val=""/>
      <w:lvlJc w:val="left"/>
    </w:lvl>
    <w:lvl w:ilvl="6" w:tplc="55807B7C">
      <w:numFmt w:val="decimal"/>
      <w:lvlText w:val=""/>
      <w:lvlJc w:val="left"/>
    </w:lvl>
    <w:lvl w:ilvl="7" w:tplc="BE52DD4E">
      <w:numFmt w:val="decimal"/>
      <w:lvlText w:val=""/>
      <w:lvlJc w:val="left"/>
    </w:lvl>
    <w:lvl w:ilvl="8" w:tplc="A174593E">
      <w:numFmt w:val="decimal"/>
      <w:lvlText w:val=""/>
      <w:lvlJc w:val="left"/>
    </w:lvl>
  </w:abstractNum>
  <w:abstractNum w:abstractNumId="12" w15:restartNumberingAfterBreak="0">
    <w:nsid w:val="00007F96"/>
    <w:multiLevelType w:val="hybridMultilevel"/>
    <w:tmpl w:val="3F7E3626"/>
    <w:lvl w:ilvl="0" w:tplc="D93664E0">
      <w:start w:val="1"/>
      <w:numFmt w:val="bullet"/>
      <w:lvlText w:val=""/>
      <w:lvlJc w:val="left"/>
    </w:lvl>
    <w:lvl w:ilvl="1" w:tplc="5210984C">
      <w:numFmt w:val="decimal"/>
      <w:lvlText w:val=""/>
      <w:lvlJc w:val="left"/>
    </w:lvl>
    <w:lvl w:ilvl="2" w:tplc="40F669D2">
      <w:numFmt w:val="decimal"/>
      <w:lvlText w:val=""/>
      <w:lvlJc w:val="left"/>
    </w:lvl>
    <w:lvl w:ilvl="3" w:tplc="2E6E843C">
      <w:numFmt w:val="decimal"/>
      <w:lvlText w:val=""/>
      <w:lvlJc w:val="left"/>
    </w:lvl>
    <w:lvl w:ilvl="4" w:tplc="71368C8A">
      <w:numFmt w:val="decimal"/>
      <w:lvlText w:val=""/>
      <w:lvlJc w:val="left"/>
    </w:lvl>
    <w:lvl w:ilvl="5" w:tplc="3376A37A">
      <w:numFmt w:val="decimal"/>
      <w:lvlText w:val=""/>
      <w:lvlJc w:val="left"/>
    </w:lvl>
    <w:lvl w:ilvl="6" w:tplc="0E5AF242">
      <w:numFmt w:val="decimal"/>
      <w:lvlText w:val=""/>
      <w:lvlJc w:val="left"/>
    </w:lvl>
    <w:lvl w:ilvl="7" w:tplc="97C86E1A">
      <w:numFmt w:val="decimal"/>
      <w:lvlText w:val=""/>
      <w:lvlJc w:val="left"/>
    </w:lvl>
    <w:lvl w:ilvl="8" w:tplc="465A8002">
      <w:numFmt w:val="decimal"/>
      <w:lvlText w:val=""/>
      <w:lvlJc w:val="left"/>
    </w:lvl>
  </w:abstractNum>
  <w:abstractNum w:abstractNumId="13" w15:restartNumberingAfterBreak="0">
    <w:nsid w:val="01D331A2"/>
    <w:multiLevelType w:val="hybridMultilevel"/>
    <w:tmpl w:val="A2C27CB6"/>
    <w:lvl w:ilvl="0" w:tplc="365CD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E3307B"/>
    <w:multiLevelType w:val="hybridMultilevel"/>
    <w:tmpl w:val="5B044540"/>
    <w:lvl w:ilvl="0" w:tplc="C908D77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0FBC5A58"/>
    <w:multiLevelType w:val="hybridMultilevel"/>
    <w:tmpl w:val="77FA238A"/>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80768D1"/>
    <w:multiLevelType w:val="hybridMultilevel"/>
    <w:tmpl w:val="BC92A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1D1158D1"/>
    <w:multiLevelType w:val="hybridMultilevel"/>
    <w:tmpl w:val="32ECF250"/>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24620945"/>
    <w:multiLevelType w:val="hybridMultilevel"/>
    <w:tmpl w:val="97E80A6E"/>
    <w:lvl w:ilvl="0" w:tplc="DC28880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8C596D"/>
    <w:multiLevelType w:val="hybridMultilevel"/>
    <w:tmpl w:val="D138E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FEB0852"/>
    <w:multiLevelType w:val="hybridMultilevel"/>
    <w:tmpl w:val="D2CEB7F8"/>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345F618F"/>
    <w:multiLevelType w:val="hybridMultilevel"/>
    <w:tmpl w:val="E27ADE4E"/>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33"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4AC93946"/>
    <w:multiLevelType w:val="hybridMultilevel"/>
    <w:tmpl w:val="CB726CDC"/>
    <w:lvl w:ilvl="0" w:tplc="728AB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56431DBD"/>
    <w:multiLevelType w:val="hybridMultilevel"/>
    <w:tmpl w:val="0038D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7103CD"/>
    <w:multiLevelType w:val="hybridMultilevel"/>
    <w:tmpl w:val="E6780B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14E0D63"/>
    <w:multiLevelType w:val="hybridMultilevel"/>
    <w:tmpl w:val="63C6FBE4"/>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43"/>
  </w:num>
  <w:num w:numId="3">
    <w:abstractNumId w:val="29"/>
  </w:num>
  <w:num w:numId="4">
    <w:abstractNumId w:val="22"/>
  </w:num>
  <w:num w:numId="5">
    <w:abstractNumId w:val="35"/>
    <w:lvlOverride w:ilvl="0">
      <w:startOverride w:val="1"/>
    </w:lvlOverride>
  </w:num>
  <w:num w:numId="6">
    <w:abstractNumId w:val="26"/>
  </w:num>
  <w:num w:numId="7">
    <w:abstractNumId w:val="17"/>
  </w:num>
  <w:num w:numId="8">
    <w:abstractNumId w:val="33"/>
  </w:num>
  <w:num w:numId="9">
    <w:abstractNumId w:val="41"/>
  </w:num>
  <w:num w:numId="10">
    <w:abstractNumId w:val="24"/>
  </w:num>
  <w:num w:numId="11">
    <w:abstractNumId w:val="16"/>
  </w:num>
  <w:num w:numId="12">
    <w:abstractNumId w:val="19"/>
  </w:num>
  <w:num w:numId="13">
    <w:abstractNumId w:val="44"/>
  </w:num>
  <w:num w:numId="14">
    <w:abstractNumId w:val="36"/>
  </w:num>
  <w:num w:numId="15">
    <w:abstractNumId w:val="34"/>
  </w:num>
  <w:num w:numId="16">
    <w:abstractNumId w:val="31"/>
  </w:num>
  <w:num w:numId="17">
    <w:abstractNumId w:val="25"/>
  </w:num>
  <w:num w:numId="18">
    <w:abstractNumId w:val="23"/>
  </w:num>
  <w:num w:numId="19">
    <w:abstractNumId w:val="30"/>
  </w:num>
  <w:num w:numId="20">
    <w:abstractNumId w:val="28"/>
  </w:num>
  <w:num w:numId="21">
    <w:abstractNumId w:val="21"/>
  </w:num>
  <w:num w:numId="22">
    <w:abstractNumId w:val="42"/>
  </w:num>
  <w:num w:numId="23">
    <w:abstractNumId w:val="38"/>
  </w:num>
  <w:num w:numId="24">
    <w:abstractNumId w:val="15"/>
  </w:num>
  <w:num w:numId="25">
    <w:abstractNumId w:val="37"/>
  </w:num>
  <w:num w:numId="26">
    <w:abstractNumId w:val="0"/>
  </w:num>
  <w:num w:numId="27">
    <w:abstractNumId w:val="1"/>
  </w:num>
  <w:num w:numId="28">
    <w:abstractNumId w:val="2"/>
  </w:num>
  <w:num w:numId="29">
    <w:abstractNumId w:val="3"/>
  </w:num>
  <w:num w:numId="30">
    <w:abstractNumId w:val="4"/>
  </w:num>
  <w:num w:numId="31">
    <w:abstractNumId w:val="14"/>
  </w:num>
  <w:num w:numId="32">
    <w:abstractNumId w:val="13"/>
  </w:num>
  <w:num w:numId="33">
    <w:abstractNumId w:val="39"/>
  </w:num>
  <w:num w:numId="34">
    <w:abstractNumId w:val="27"/>
  </w:num>
  <w:num w:numId="35">
    <w:abstractNumId w:val="32"/>
  </w:num>
  <w:num w:numId="36">
    <w:abstractNumId w:val="20"/>
  </w:num>
  <w:num w:numId="37">
    <w:abstractNumId w:val="5"/>
  </w:num>
  <w:num w:numId="38">
    <w:abstractNumId w:val="9"/>
  </w:num>
  <w:num w:numId="39">
    <w:abstractNumId w:val="7"/>
  </w:num>
  <w:num w:numId="40">
    <w:abstractNumId w:val="11"/>
  </w:num>
  <w:num w:numId="41">
    <w:abstractNumId w:val="10"/>
  </w:num>
  <w:num w:numId="42">
    <w:abstractNumId w:val="6"/>
  </w:num>
  <w:num w:numId="43">
    <w:abstractNumId w:val="8"/>
  </w:num>
  <w:num w:numId="44">
    <w:abstractNumId w:val="12"/>
  </w:num>
  <w:num w:numId="45">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900"/>
    <w:rsid w:val="00003401"/>
    <w:rsid w:val="00006698"/>
    <w:rsid w:val="000228CA"/>
    <w:rsid w:val="000259DE"/>
    <w:rsid w:val="00026742"/>
    <w:rsid w:val="00034D14"/>
    <w:rsid w:val="00035010"/>
    <w:rsid w:val="000352E1"/>
    <w:rsid w:val="000408E1"/>
    <w:rsid w:val="00041B40"/>
    <w:rsid w:val="00052380"/>
    <w:rsid w:val="000571D7"/>
    <w:rsid w:val="00060D12"/>
    <w:rsid w:val="00067EA8"/>
    <w:rsid w:val="000725D3"/>
    <w:rsid w:val="00072758"/>
    <w:rsid w:val="0007436F"/>
    <w:rsid w:val="0007687E"/>
    <w:rsid w:val="00076DD9"/>
    <w:rsid w:val="0007722D"/>
    <w:rsid w:val="000842CD"/>
    <w:rsid w:val="00086941"/>
    <w:rsid w:val="00094968"/>
    <w:rsid w:val="000971D9"/>
    <w:rsid w:val="000A2926"/>
    <w:rsid w:val="000B0923"/>
    <w:rsid w:val="000B10B0"/>
    <w:rsid w:val="000C35C7"/>
    <w:rsid w:val="000C3BB0"/>
    <w:rsid w:val="000C41CE"/>
    <w:rsid w:val="000C463D"/>
    <w:rsid w:val="000C53C0"/>
    <w:rsid w:val="000C7DF0"/>
    <w:rsid w:val="000D06DC"/>
    <w:rsid w:val="000D1AA8"/>
    <w:rsid w:val="000D4709"/>
    <w:rsid w:val="000D4FF2"/>
    <w:rsid w:val="000D7257"/>
    <w:rsid w:val="000E1EA3"/>
    <w:rsid w:val="000F1E70"/>
    <w:rsid w:val="000F37E0"/>
    <w:rsid w:val="000F3CA2"/>
    <w:rsid w:val="000F6BDE"/>
    <w:rsid w:val="000F7C84"/>
    <w:rsid w:val="001000AA"/>
    <w:rsid w:val="00104CAF"/>
    <w:rsid w:val="001050DD"/>
    <w:rsid w:val="00106F38"/>
    <w:rsid w:val="0011438F"/>
    <w:rsid w:val="001203A9"/>
    <w:rsid w:val="001266F8"/>
    <w:rsid w:val="001273FF"/>
    <w:rsid w:val="00131B88"/>
    <w:rsid w:val="00131FD0"/>
    <w:rsid w:val="001357C1"/>
    <w:rsid w:val="0014419B"/>
    <w:rsid w:val="00145833"/>
    <w:rsid w:val="00152932"/>
    <w:rsid w:val="00161264"/>
    <w:rsid w:val="0016191E"/>
    <w:rsid w:val="00162351"/>
    <w:rsid w:val="001630E3"/>
    <w:rsid w:val="00164ACF"/>
    <w:rsid w:val="00166FA6"/>
    <w:rsid w:val="00173E10"/>
    <w:rsid w:val="00174BA0"/>
    <w:rsid w:val="00175202"/>
    <w:rsid w:val="00175B7B"/>
    <w:rsid w:val="00182E10"/>
    <w:rsid w:val="001836C4"/>
    <w:rsid w:val="00183A0F"/>
    <w:rsid w:val="00185D2A"/>
    <w:rsid w:val="00187B6E"/>
    <w:rsid w:val="001907E8"/>
    <w:rsid w:val="00190C81"/>
    <w:rsid w:val="00193285"/>
    <w:rsid w:val="00197266"/>
    <w:rsid w:val="001A1837"/>
    <w:rsid w:val="001A32EE"/>
    <w:rsid w:val="001A62DC"/>
    <w:rsid w:val="001B0CDC"/>
    <w:rsid w:val="001B1D6E"/>
    <w:rsid w:val="001B3323"/>
    <w:rsid w:val="001B4FB1"/>
    <w:rsid w:val="001C13BB"/>
    <w:rsid w:val="001C2CAA"/>
    <w:rsid w:val="001C31F2"/>
    <w:rsid w:val="001C4A43"/>
    <w:rsid w:val="001C6687"/>
    <w:rsid w:val="001D19DE"/>
    <w:rsid w:val="001D1F79"/>
    <w:rsid w:val="001D31BA"/>
    <w:rsid w:val="001D44B0"/>
    <w:rsid w:val="001E1E40"/>
    <w:rsid w:val="001E34D3"/>
    <w:rsid w:val="001E4059"/>
    <w:rsid w:val="001E4C04"/>
    <w:rsid w:val="001E558E"/>
    <w:rsid w:val="001F0EAD"/>
    <w:rsid w:val="001F3B14"/>
    <w:rsid w:val="001F51F7"/>
    <w:rsid w:val="001F7337"/>
    <w:rsid w:val="00205374"/>
    <w:rsid w:val="00206C83"/>
    <w:rsid w:val="00207DCE"/>
    <w:rsid w:val="00211F4A"/>
    <w:rsid w:val="00214277"/>
    <w:rsid w:val="0021449A"/>
    <w:rsid w:val="00222040"/>
    <w:rsid w:val="0022384B"/>
    <w:rsid w:val="00225207"/>
    <w:rsid w:val="00225DC5"/>
    <w:rsid w:val="00231A77"/>
    <w:rsid w:val="00232736"/>
    <w:rsid w:val="00234E1A"/>
    <w:rsid w:val="00235F3E"/>
    <w:rsid w:val="0024376B"/>
    <w:rsid w:val="00247B68"/>
    <w:rsid w:val="0025134B"/>
    <w:rsid w:val="002515A9"/>
    <w:rsid w:val="002560D7"/>
    <w:rsid w:val="00256323"/>
    <w:rsid w:val="002568DD"/>
    <w:rsid w:val="002627C5"/>
    <w:rsid w:val="0026285C"/>
    <w:rsid w:val="00267D0F"/>
    <w:rsid w:val="00270502"/>
    <w:rsid w:val="00270F03"/>
    <w:rsid w:val="00271C53"/>
    <w:rsid w:val="002745A4"/>
    <w:rsid w:val="0027514D"/>
    <w:rsid w:val="00277DE0"/>
    <w:rsid w:val="00280710"/>
    <w:rsid w:val="00280B27"/>
    <w:rsid w:val="00282090"/>
    <w:rsid w:val="00283AC5"/>
    <w:rsid w:val="002845AF"/>
    <w:rsid w:val="002852CC"/>
    <w:rsid w:val="002858A6"/>
    <w:rsid w:val="002861E6"/>
    <w:rsid w:val="00287584"/>
    <w:rsid w:val="00291D2F"/>
    <w:rsid w:val="002934EC"/>
    <w:rsid w:val="00293B1A"/>
    <w:rsid w:val="002951CD"/>
    <w:rsid w:val="002952CA"/>
    <w:rsid w:val="00296D8B"/>
    <w:rsid w:val="002A0467"/>
    <w:rsid w:val="002A18A5"/>
    <w:rsid w:val="002A1D19"/>
    <w:rsid w:val="002A44F0"/>
    <w:rsid w:val="002A6663"/>
    <w:rsid w:val="002A72CB"/>
    <w:rsid w:val="002B0947"/>
    <w:rsid w:val="002C0E1E"/>
    <w:rsid w:val="002C3EC8"/>
    <w:rsid w:val="002C7450"/>
    <w:rsid w:val="002D50C3"/>
    <w:rsid w:val="002D769A"/>
    <w:rsid w:val="002E0106"/>
    <w:rsid w:val="002E2DAA"/>
    <w:rsid w:val="002E33CF"/>
    <w:rsid w:val="002E37A5"/>
    <w:rsid w:val="002E5CD9"/>
    <w:rsid w:val="002E5FB6"/>
    <w:rsid w:val="002E7348"/>
    <w:rsid w:val="002F1B14"/>
    <w:rsid w:val="002F294E"/>
    <w:rsid w:val="002F4450"/>
    <w:rsid w:val="002F46F3"/>
    <w:rsid w:val="002F49EE"/>
    <w:rsid w:val="003013D9"/>
    <w:rsid w:val="003014AD"/>
    <w:rsid w:val="00305C58"/>
    <w:rsid w:val="00306AB2"/>
    <w:rsid w:val="00310A91"/>
    <w:rsid w:val="00314478"/>
    <w:rsid w:val="0031582D"/>
    <w:rsid w:val="00315DF2"/>
    <w:rsid w:val="003205B7"/>
    <w:rsid w:val="003215D0"/>
    <w:rsid w:val="00323501"/>
    <w:rsid w:val="00323DC7"/>
    <w:rsid w:val="00334653"/>
    <w:rsid w:val="003454C2"/>
    <w:rsid w:val="00346EF6"/>
    <w:rsid w:val="00347BFC"/>
    <w:rsid w:val="00347D51"/>
    <w:rsid w:val="0035031D"/>
    <w:rsid w:val="003507BF"/>
    <w:rsid w:val="0035563A"/>
    <w:rsid w:val="00355784"/>
    <w:rsid w:val="0035786F"/>
    <w:rsid w:val="00363598"/>
    <w:rsid w:val="003636AE"/>
    <w:rsid w:val="00364BA2"/>
    <w:rsid w:val="00367F8E"/>
    <w:rsid w:val="003731C4"/>
    <w:rsid w:val="00374F6A"/>
    <w:rsid w:val="00380D68"/>
    <w:rsid w:val="00382350"/>
    <w:rsid w:val="00384D6C"/>
    <w:rsid w:val="00394100"/>
    <w:rsid w:val="00396272"/>
    <w:rsid w:val="003A0230"/>
    <w:rsid w:val="003A225B"/>
    <w:rsid w:val="003A39BC"/>
    <w:rsid w:val="003A5D43"/>
    <w:rsid w:val="003B4360"/>
    <w:rsid w:val="003B5A37"/>
    <w:rsid w:val="003B695A"/>
    <w:rsid w:val="003C0926"/>
    <w:rsid w:val="003C2213"/>
    <w:rsid w:val="003C33AE"/>
    <w:rsid w:val="003D0DB1"/>
    <w:rsid w:val="003D1536"/>
    <w:rsid w:val="003D37FC"/>
    <w:rsid w:val="003D3C0E"/>
    <w:rsid w:val="003F25E0"/>
    <w:rsid w:val="003F27C8"/>
    <w:rsid w:val="003F39AC"/>
    <w:rsid w:val="003F3C67"/>
    <w:rsid w:val="003F7E63"/>
    <w:rsid w:val="004005D5"/>
    <w:rsid w:val="004116A3"/>
    <w:rsid w:val="004129E8"/>
    <w:rsid w:val="00413BC4"/>
    <w:rsid w:val="00414B76"/>
    <w:rsid w:val="004218DF"/>
    <w:rsid w:val="00424E2F"/>
    <w:rsid w:val="00426F27"/>
    <w:rsid w:val="00427459"/>
    <w:rsid w:val="00430186"/>
    <w:rsid w:val="00433BDF"/>
    <w:rsid w:val="00435275"/>
    <w:rsid w:val="0043594D"/>
    <w:rsid w:val="00435C11"/>
    <w:rsid w:val="00436AEA"/>
    <w:rsid w:val="0044115C"/>
    <w:rsid w:val="00444015"/>
    <w:rsid w:val="00444294"/>
    <w:rsid w:val="0044442E"/>
    <w:rsid w:val="00446512"/>
    <w:rsid w:val="00451159"/>
    <w:rsid w:val="00451C85"/>
    <w:rsid w:val="0045473E"/>
    <w:rsid w:val="00456E2A"/>
    <w:rsid w:val="00457662"/>
    <w:rsid w:val="00465977"/>
    <w:rsid w:val="004675B7"/>
    <w:rsid w:val="004706A9"/>
    <w:rsid w:val="00473439"/>
    <w:rsid w:val="00475927"/>
    <w:rsid w:val="0048062A"/>
    <w:rsid w:val="00485190"/>
    <w:rsid w:val="00486503"/>
    <w:rsid w:val="004A5602"/>
    <w:rsid w:val="004A6424"/>
    <w:rsid w:val="004A7F35"/>
    <w:rsid w:val="004B303A"/>
    <w:rsid w:val="004B3F23"/>
    <w:rsid w:val="004B6946"/>
    <w:rsid w:val="004C05C4"/>
    <w:rsid w:val="004C6DE0"/>
    <w:rsid w:val="004D0F08"/>
    <w:rsid w:val="004D5B1D"/>
    <w:rsid w:val="004D6685"/>
    <w:rsid w:val="004D7E0A"/>
    <w:rsid w:val="004E1CAF"/>
    <w:rsid w:val="004E1FB5"/>
    <w:rsid w:val="004E3ABB"/>
    <w:rsid w:val="004E4802"/>
    <w:rsid w:val="004E59C5"/>
    <w:rsid w:val="004F1285"/>
    <w:rsid w:val="004F4C39"/>
    <w:rsid w:val="004F7382"/>
    <w:rsid w:val="00500F40"/>
    <w:rsid w:val="00505333"/>
    <w:rsid w:val="00511390"/>
    <w:rsid w:val="0051705F"/>
    <w:rsid w:val="00521A9B"/>
    <w:rsid w:val="00522B46"/>
    <w:rsid w:val="00524DFD"/>
    <w:rsid w:val="00527EC9"/>
    <w:rsid w:val="0053270F"/>
    <w:rsid w:val="0053700E"/>
    <w:rsid w:val="00540900"/>
    <w:rsid w:val="00543A41"/>
    <w:rsid w:val="00546158"/>
    <w:rsid w:val="00546345"/>
    <w:rsid w:val="0055079C"/>
    <w:rsid w:val="00552ADC"/>
    <w:rsid w:val="00553257"/>
    <w:rsid w:val="00554B18"/>
    <w:rsid w:val="005571C7"/>
    <w:rsid w:val="00560208"/>
    <w:rsid w:val="00565106"/>
    <w:rsid w:val="005655D4"/>
    <w:rsid w:val="005705A6"/>
    <w:rsid w:val="00570975"/>
    <w:rsid w:val="00572700"/>
    <w:rsid w:val="00580F57"/>
    <w:rsid w:val="00582F85"/>
    <w:rsid w:val="00583A33"/>
    <w:rsid w:val="0058481B"/>
    <w:rsid w:val="005851B9"/>
    <w:rsid w:val="0059188C"/>
    <w:rsid w:val="00591B2C"/>
    <w:rsid w:val="00593D13"/>
    <w:rsid w:val="00594FEB"/>
    <w:rsid w:val="0059666B"/>
    <w:rsid w:val="005A1D8F"/>
    <w:rsid w:val="005A3A96"/>
    <w:rsid w:val="005A4771"/>
    <w:rsid w:val="005B02EC"/>
    <w:rsid w:val="005B2E0E"/>
    <w:rsid w:val="005B4378"/>
    <w:rsid w:val="005B4458"/>
    <w:rsid w:val="005B7A03"/>
    <w:rsid w:val="005B7F6A"/>
    <w:rsid w:val="005C2C3C"/>
    <w:rsid w:val="005C70F4"/>
    <w:rsid w:val="005C729F"/>
    <w:rsid w:val="005C740A"/>
    <w:rsid w:val="005D019C"/>
    <w:rsid w:val="005E14B2"/>
    <w:rsid w:val="005E4DCD"/>
    <w:rsid w:val="005F0599"/>
    <w:rsid w:val="005F240C"/>
    <w:rsid w:val="005F61E2"/>
    <w:rsid w:val="005F63B5"/>
    <w:rsid w:val="006008AF"/>
    <w:rsid w:val="00601D8A"/>
    <w:rsid w:val="00606FB1"/>
    <w:rsid w:val="00607C3E"/>
    <w:rsid w:val="0061017B"/>
    <w:rsid w:val="0061167E"/>
    <w:rsid w:val="006170F6"/>
    <w:rsid w:val="00635826"/>
    <w:rsid w:val="00636419"/>
    <w:rsid w:val="00637187"/>
    <w:rsid w:val="00641636"/>
    <w:rsid w:val="006440AA"/>
    <w:rsid w:val="006457F9"/>
    <w:rsid w:val="00647023"/>
    <w:rsid w:val="00647FE3"/>
    <w:rsid w:val="00651C5C"/>
    <w:rsid w:val="00654B60"/>
    <w:rsid w:val="006568AE"/>
    <w:rsid w:val="006604F8"/>
    <w:rsid w:val="006631DB"/>
    <w:rsid w:val="00670948"/>
    <w:rsid w:val="0067143D"/>
    <w:rsid w:val="006737B9"/>
    <w:rsid w:val="006747D7"/>
    <w:rsid w:val="0067500E"/>
    <w:rsid w:val="00675C38"/>
    <w:rsid w:val="0067652C"/>
    <w:rsid w:val="00676DCC"/>
    <w:rsid w:val="00682ACA"/>
    <w:rsid w:val="0068397E"/>
    <w:rsid w:val="00686F00"/>
    <w:rsid w:val="00687C59"/>
    <w:rsid w:val="006903E1"/>
    <w:rsid w:val="0069297B"/>
    <w:rsid w:val="006936C5"/>
    <w:rsid w:val="006955B6"/>
    <w:rsid w:val="006A0E2D"/>
    <w:rsid w:val="006A1050"/>
    <w:rsid w:val="006A269C"/>
    <w:rsid w:val="006A2B23"/>
    <w:rsid w:val="006A4922"/>
    <w:rsid w:val="006A52D0"/>
    <w:rsid w:val="006A7C52"/>
    <w:rsid w:val="006B31CE"/>
    <w:rsid w:val="006B34A2"/>
    <w:rsid w:val="006B4800"/>
    <w:rsid w:val="006B4D99"/>
    <w:rsid w:val="006C3431"/>
    <w:rsid w:val="006C3D39"/>
    <w:rsid w:val="006C5F49"/>
    <w:rsid w:val="006C6402"/>
    <w:rsid w:val="006D038E"/>
    <w:rsid w:val="006D0A7E"/>
    <w:rsid w:val="006D118F"/>
    <w:rsid w:val="006D135B"/>
    <w:rsid w:val="006D2B77"/>
    <w:rsid w:val="006D4669"/>
    <w:rsid w:val="006E0154"/>
    <w:rsid w:val="006E072E"/>
    <w:rsid w:val="006E0ECF"/>
    <w:rsid w:val="006E18A8"/>
    <w:rsid w:val="006E2056"/>
    <w:rsid w:val="006E21B0"/>
    <w:rsid w:val="006E6D31"/>
    <w:rsid w:val="006E715B"/>
    <w:rsid w:val="006E7580"/>
    <w:rsid w:val="006E79F8"/>
    <w:rsid w:val="006F307D"/>
    <w:rsid w:val="006F560F"/>
    <w:rsid w:val="00706E10"/>
    <w:rsid w:val="00707330"/>
    <w:rsid w:val="007127D9"/>
    <w:rsid w:val="0071487C"/>
    <w:rsid w:val="007152A5"/>
    <w:rsid w:val="00723D10"/>
    <w:rsid w:val="00724BF5"/>
    <w:rsid w:val="00725B6B"/>
    <w:rsid w:val="00725F4E"/>
    <w:rsid w:val="00726B69"/>
    <w:rsid w:val="007277FB"/>
    <w:rsid w:val="00727CD3"/>
    <w:rsid w:val="00733B9E"/>
    <w:rsid w:val="007375A3"/>
    <w:rsid w:val="007456D5"/>
    <w:rsid w:val="00746377"/>
    <w:rsid w:val="00746B07"/>
    <w:rsid w:val="00747D72"/>
    <w:rsid w:val="0075494D"/>
    <w:rsid w:val="00754FA0"/>
    <w:rsid w:val="007605E2"/>
    <w:rsid w:val="0076185F"/>
    <w:rsid w:val="00763898"/>
    <w:rsid w:val="007822B7"/>
    <w:rsid w:val="007839BD"/>
    <w:rsid w:val="007856AA"/>
    <w:rsid w:val="00786FBC"/>
    <w:rsid w:val="007872A2"/>
    <w:rsid w:val="007903BD"/>
    <w:rsid w:val="0079137F"/>
    <w:rsid w:val="00795E93"/>
    <w:rsid w:val="0079770A"/>
    <w:rsid w:val="007A3789"/>
    <w:rsid w:val="007A4599"/>
    <w:rsid w:val="007C6B4D"/>
    <w:rsid w:val="007C6C49"/>
    <w:rsid w:val="007D2ED7"/>
    <w:rsid w:val="007D341A"/>
    <w:rsid w:val="007D414E"/>
    <w:rsid w:val="007E3224"/>
    <w:rsid w:val="007F5466"/>
    <w:rsid w:val="00804AE6"/>
    <w:rsid w:val="00804BF3"/>
    <w:rsid w:val="00806631"/>
    <w:rsid w:val="008118A1"/>
    <w:rsid w:val="008128F5"/>
    <w:rsid w:val="008178EA"/>
    <w:rsid w:val="00817BD2"/>
    <w:rsid w:val="00827634"/>
    <w:rsid w:val="00830EE8"/>
    <w:rsid w:val="00833C65"/>
    <w:rsid w:val="00837B72"/>
    <w:rsid w:val="008412B5"/>
    <w:rsid w:val="00844D0B"/>
    <w:rsid w:val="008510CD"/>
    <w:rsid w:val="008517AF"/>
    <w:rsid w:val="008533F8"/>
    <w:rsid w:val="008541F2"/>
    <w:rsid w:val="00854762"/>
    <w:rsid w:val="00857119"/>
    <w:rsid w:val="008630E6"/>
    <w:rsid w:val="00863EE6"/>
    <w:rsid w:val="0086554B"/>
    <w:rsid w:val="00872F7C"/>
    <w:rsid w:val="008778A7"/>
    <w:rsid w:val="0088224C"/>
    <w:rsid w:val="00882436"/>
    <w:rsid w:val="00885E94"/>
    <w:rsid w:val="00892148"/>
    <w:rsid w:val="00893685"/>
    <w:rsid w:val="00896694"/>
    <w:rsid w:val="008969F2"/>
    <w:rsid w:val="008A1655"/>
    <w:rsid w:val="008A17AD"/>
    <w:rsid w:val="008A41D6"/>
    <w:rsid w:val="008A4961"/>
    <w:rsid w:val="008A6FA2"/>
    <w:rsid w:val="008B155C"/>
    <w:rsid w:val="008B32A2"/>
    <w:rsid w:val="008B4009"/>
    <w:rsid w:val="008B4409"/>
    <w:rsid w:val="008C008A"/>
    <w:rsid w:val="008C36F5"/>
    <w:rsid w:val="008C53E6"/>
    <w:rsid w:val="008C6ACF"/>
    <w:rsid w:val="008D1D37"/>
    <w:rsid w:val="008D29E8"/>
    <w:rsid w:val="008D7752"/>
    <w:rsid w:val="008E1108"/>
    <w:rsid w:val="008E1BB2"/>
    <w:rsid w:val="008E397F"/>
    <w:rsid w:val="008F2AD6"/>
    <w:rsid w:val="008F3F2D"/>
    <w:rsid w:val="008F4387"/>
    <w:rsid w:val="008F7305"/>
    <w:rsid w:val="009029B9"/>
    <w:rsid w:val="00902F15"/>
    <w:rsid w:val="00903458"/>
    <w:rsid w:val="00907A7A"/>
    <w:rsid w:val="00910C0D"/>
    <w:rsid w:val="00911294"/>
    <w:rsid w:val="009122AD"/>
    <w:rsid w:val="00915AB7"/>
    <w:rsid w:val="0092790A"/>
    <w:rsid w:val="00931D53"/>
    <w:rsid w:val="00933D51"/>
    <w:rsid w:val="00947C9E"/>
    <w:rsid w:val="009500A7"/>
    <w:rsid w:val="009505BA"/>
    <w:rsid w:val="00956033"/>
    <w:rsid w:val="00956599"/>
    <w:rsid w:val="009728D0"/>
    <w:rsid w:val="0097314D"/>
    <w:rsid w:val="009800F8"/>
    <w:rsid w:val="00981582"/>
    <w:rsid w:val="00982A29"/>
    <w:rsid w:val="00983FAE"/>
    <w:rsid w:val="00985BF1"/>
    <w:rsid w:val="0099474D"/>
    <w:rsid w:val="009950C4"/>
    <w:rsid w:val="009A234C"/>
    <w:rsid w:val="009A27E9"/>
    <w:rsid w:val="009A5726"/>
    <w:rsid w:val="009B001F"/>
    <w:rsid w:val="009B0AE5"/>
    <w:rsid w:val="009B6C9E"/>
    <w:rsid w:val="009C6E47"/>
    <w:rsid w:val="009D4DA9"/>
    <w:rsid w:val="009D79F9"/>
    <w:rsid w:val="009E2BB1"/>
    <w:rsid w:val="009E3492"/>
    <w:rsid w:val="009E6D1A"/>
    <w:rsid w:val="009F5669"/>
    <w:rsid w:val="009F7D57"/>
    <w:rsid w:val="00A01536"/>
    <w:rsid w:val="00A03416"/>
    <w:rsid w:val="00A04737"/>
    <w:rsid w:val="00A05C29"/>
    <w:rsid w:val="00A1162A"/>
    <w:rsid w:val="00A13A43"/>
    <w:rsid w:val="00A14916"/>
    <w:rsid w:val="00A239D8"/>
    <w:rsid w:val="00A24D00"/>
    <w:rsid w:val="00A2666D"/>
    <w:rsid w:val="00A30E3D"/>
    <w:rsid w:val="00A31F44"/>
    <w:rsid w:val="00A3233C"/>
    <w:rsid w:val="00A35F12"/>
    <w:rsid w:val="00A378EC"/>
    <w:rsid w:val="00A450E4"/>
    <w:rsid w:val="00A470B2"/>
    <w:rsid w:val="00A47CC9"/>
    <w:rsid w:val="00A54E93"/>
    <w:rsid w:val="00A65DF2"/>
    <w:rsid w:val="00A72CD2"/>
    <w:rsid w:val="00A80018"/>
    <w:rsid w:val="00A80657"/>
    <w:rsid w:val="00A80CDC"/>
    <w:rsid w:val="00A83F1C"/>
    <w:rsid w:val="00A8422C"/>
    <w:rsid w:val="00A9313D"/>
    <w:rsid w:val="00A93E1D"/>
    <w:rsid w:val="00A942DD"/>
    <w:rsid w:val="00A95E87"/>
    <w:rsid w:val="00A96DE5"/>
    <w:rsid w:val="00AA4793"/>
    <w:rsid w:val="00AA6856"/>
    <w:rsid w:val="00AA7626"/>
    <w:rsid w:val="00AB178A"/>
    <w:rsid w:val="00AB1D67"/>
    <w:rsid w:val="00AB7EA1"/>
    <w:rsid w:val="00AC0FF3"/>
    <w:rsid w:val="00AC1C45"/>
    <w:rsid w:val="00AC2F19"/>
    <w:rsid w:val="00AC488E"/>
    <w:rsid w:val="00AC5563"/>
    <w:rsid w:val="00AC5CE8"/>
    <w:rsid w:val="00AC6AC4"/>
    <w:rsid w:val="00AD31B9"/>
    <w:rsid w:val="00AD35B2"/>
    <w:rsid w:val="00AD560D"/>
    <w:rsid w:val="00AD76B4"/>
    <w:rsid w:val="00AE3610"/>
    <w:rsid w:val="00AE49BE"/>
    <w:rsid w:val="00AF0901"/>
    <w:rsid w:val="00AF1325"/>
    <w:rsid w:val="00AF2B35"/>
    <w:rsid w:val="00AF4538"/>
    <w:rsid w:val="00B02661"/>
    <w:rsid w:val="00B047A9"/>
    <w:rsid w:val="00B13DF6"/>
    <w:rsid w:val="00B21CD0"/>
    <w:rsid w:val="00B257D9"/>
    <w:rsid w:val="00B362D9"/>
    <w:rsid w:val="00B36DC6"/>
    <w:rsid w:val="00B5078C"/>
    <w:rsid w:val="00B55638"/>
    <w:rsid w:val="00B559A1"/>
    <w:rsid w:val="00B5690D"/>
    <w:rsid w:val="00B57C7B"/>
    <w:rsid w:val="00B6135B"/>
    <w:rsid w:val="00B63A8F"/>
    <w:rsid w:val="00B64FE6"/>
    <w:rsid w:val="00B65102"/>
    <w:rsid w:val="00B71918"/>
    <w:rsid w:val="00B72190"/>
    <w:rsid w:val="00B725DB"/>
    <w:rsid w:val="00B7275F"/>
    <w:rsid w:val="00B77FD7"/>
    <w:rsid w:val="00B9561E"/>
    <w:rsid w:val="00B95F8E"/>
    <w:rsid w:val="00BA2584"/>
    <w:rsid w:val="00BA4353"/>
    <w:rsid w:val="00BA7FEE"/>
    <w:rsid w:val="00BB1019"/>
    <w:rsid w:val="00BB3544"/>
    <w:rsid w:val="00BC294C"/>
    <w:rsid w:val="00BC397A"/>
    <w:rsid w:val="00BC4468"/>
    <w:rsid w:val="00BC5985"/>
    <w:rsid w:val="00BC61BA"/>
    <w:rsid w:val="00BC6809"/>
    <w:rsid w:val="00BD6221"/>
    <w:rsid w:val="00BD687F"/>
    <w:rsid w:val="00BD7E3D"/>
    <w:rsid w:val="00BE03A0"/>
    <w:rsid w:val="00BE38BF"/>
    <w:rsid w:val="00BE3C7F"/>
    <w:rsid w:val="00BE7114"/>
    <w:rsid w:val="00BF2806"/>
    <w:rsid w:val="00BF2F68"/>
    <w:rsid w:val="00BF3C00"/>
    <w:rsid w:val="00BF47AE"/>
    <w:rsid w:val="00BF69D6"/>
    <w:rsid w:val="00BF749C"/>
    <w:rsid w:val="00C0029B"/>
    <w:rsid w:val="00C010DF"/>
    <w:rsid w:val="00C01900"/>
    <w:rsid w:val="00C031A0"/>
    <w:rsid w:val="00C03E4F"/>
    <w:rsid w:val="00C04D71"/>
    <w:rsid w:val="00C07A08"/>
    <w:rsid w:val="00C1096E"/>
    <w:rsid w:val="00C20A81"/>
    <w:rsid w:val="00C262B1"/>
    <w:rsid w:val="00C30A59"/>
    <w:rsid w:val="00C33AC8"/>
    <w:rsid w:val="00C36305"/>
    <w:rsid w:val="00C37544"/>
    <w:rsid w:val="00C415CC"/>
    <w:rsid w:val="00C449C9"/>
    <w:rsid w:val="00C52B0A"/>
    <w:rsid w:val="00C571C9"/>
    <w:rsid w:val="00C57776"/>
    <w:rsid w:val="00C606BF"/>
    <w:rsid w:val="00C73516"/>
    <w:rsid w:val="00C74DE9"/>
    <w:rsid w:val="00C85A4C"/>
    <w:rsid w:val="00C8683B"/>
    <w:rsid w:val="00C9319F"/>
    <w:rsid w:val="00C942A4"/>
    <w:rsid w:val="00C949DB"/>
    <w:rsid w:val="00C949ED"/>
    <w:rsid w:val="00C958A2"/>
    <w:rsid w:val="00CA2314"/>
    <w:rsid w:val="00CA569B"/>
    <w:rsid w:val="00CB11EF"/>
    <w:rsid w:val="00CB1307"/>
    <w:rsid w:val="00CB3FD4"/>
    <w:rsid w:val="00CB62A5"/>
    <w:rsid w:val="00CB6724"/>
    <w:rsid w:val="00CB67A2"/>
    <w:rsid w:val="00CB6DB0"/>
    <w:rsid w:val="00CB711E"/>
    <w:rsid w:val="00CC4C6B"/>
    <w:rsid w:val="00CC7B56"/>
    <w:rsid w:val="00CD4460"/>
    <w:rsid w:val="00CD5D19"/>
    <w:rsid w:val="00CE4597"/>
    <w:rsid w:val="00CE641D"/>
    <w:rsid w:val="00CE7090"/>
    <w:rsid w:val="00CF07D5"/>
    <w:rsid w:val="00CF118E"/>
    <w:rsid w:val="00CF341D"/>
    <w:rsid w:val="00CF540A"/>
    <w:rsid w:val="00CF6DF0"/>
    <w:rsid w:val="00D0192E"/>
    <w:rsid w:val="00D03819"/>
    <w:rsid w:val="00D05B20"/>
    <w:rsid w:val="00D068BF"/>
    <w:rsid w:val="00D13252"/>
    <w:rsid w:val="00D13401"/>
    <w:rsid w:val="00D14BD7"/>
    <w:rsid w:val="00D20970"/>
    <w:rsid w:val="00D231C1"/>
    <w:rsid w:val="00D2368C"/>
    <w:rsid w:val="00D359D7"/>
    <w:rsid w:val="00D41521"/>
    <w:rsid w:val="00D44179"/>
    <w:rsid w:val="00D4443D"/>
    <w:rsid w:val="00D4605D"/>
    <w:rsid w:val="00D51EF9"/>
    <w:rsid w:val="00D62386"/>
    <w:rsid w:val="00D72487"/>
    <w:rsid w:val="00D73B82"/>
    <w:rsid w:val="00D74DFB"/>
    <w:rsid w:val="00D77338"/>
    <w:rsid w:val="00D82306"/>
    <w:rsid w:val="00D8240E"/>
    <w:rsid w:val="00D82AFC"/>
    <w:rsid w:val="00D853DD"/>
    <w:rsid w:val="00D8562F"/>
    <w:rsid w:val="00D8682D"/>
    <w:rsid w:val="00D87D88"/>
    <w:rsid w:val="00D94223"/>
    <w:rsid w:val="00D94AD1"/>
    <w:rsid w:val="00D97D38"/>
    <w:rsid w:val="00DA4380"/>
    <w:rsid w:val="00DB10C1"/>
    <w:rsid w:val="00DB27A7"/>
    <w:rsid w:val="00DC10E6"/>
    <w:rsid w:val="00DC1F3E"/>
    <w:rsid w:val="00DC4CD4"/>
    <w:rsid w:val="00DC67E7"/>
    <w:rsid w:val="00DD2FEA"/>
    <w:rsid w:val="00DD465C"/>
    <w:rsid w:val="00DD51A1"/>
    <w:rsid w:val="00DD5BFE"/>
    <w:rsid w:val="00DE333D"/>
    <w:rsid w:val="00DE4DAE"/>
    <w:rsid w:val="00DF173E"/>
    <w:rsid w:val="00DF4AEC"/>
    <w:rsid w:val="00DF4D79"/>
    <w:rsid w:val="00E00BCA"/>
    <w:rsid w:val="00E0327D"/>
    <w:rsid w:val="00E05660"/>
    <w:rsid w:val="00E1259E"/>
    <w:rsid w:val="00E13AD8"/>
    <w:rsid w:val="00E15C17"/>
    <w:rsid w:val="00E15E4E"/>
    <w:rsid w:val="00E171EB"/>
    <w:rsid w:val="00E2235E"/>
    <w:rsid w:val="00E23802"/>
    <w:rsid w:val="00E23808"/>
    <w:rsid w:val="00E30345"/>
    <w:rsid w:val="00E31DA6"/>
    <w:rsid w:val="00E33163"/>
    <w:rsid w:val="00E36B46"/>
    <w:rsid w:val="00E4146E"/>
    <w:rsid w:val="00E42036"/>
    <w:rsid w:val="00E45322"/>
    <w:rsid w:val="00E46F8F"/>
    <w:rsid w:val="00E5028F"/>
    <w:rsid w:val="00E51567"/>
    <w:rsid w:val="00E52EFA"/>
    <w:rsid w:val="00E53CA3"/>
    <w:rsid w:val="00E57A37"/>
    <w:rsid w:val="00E62F33"/>
    <w:rsid w:val="00E640B6"/>
    <w:rsid w:val="00E65FF4"/>
    <w:rsid w:val="00E66FD0"/>
    <w:rsid w:val="00E67BEC"/>
    <w:rsid w:val="00E70BD9"/>
    <w:rsid w:val="00E733D6"/>
    <w:rsid w:val="00E74954"/>
    <w:rsid w:val="00E75910"/>
    <w:rsid w:val="00E76575"/>
    <w:rsid w:val="00E85BCC"/>
    <w:rsid w:val="00E918CC"/>
    <w:rsid w:val="00E93680"/>
    <w:rsid w:val="00E95596"/>
    <w:rsid w:val="00E960A9"/>
    <w:rsid w:val="00E97572"/>
    <w:rsid w:val="00EA3BF4"/>
    <w:rsid w:val="00EA44AF"/>
    <w:rsid w:val="00EA5A53"/>
    <w:rsid w:val="00EA5AEC"/>
    <w:rsid w:val="00EB0C8E"/>
    <w:rsid w:val="00EB22AB"/>
    <w:rsid w:val="00EB2DC0"/>
    <w:rsid w:val="00EB6953"/>
    <w:rsid w:val="00ED05D0"/>
    <w:rsid w:val="00ED0F6E"/>
    <w:rsid w:val="00ED1CDC"/>
    <w:rsid w:val="00ED2AE7"/>
    <w:rsid w:val="00ED307E"/>
    <w:rsid w:val="00ED3CD4"/>
    <w:rsid w:val="00ED5768"/>
    <w:rsid w:val="00EE070E"/>
    <w:rsid w:val="00EE5CAB"/>
    <w:rsid w:val="00EE60C4"/>
    <w:rsid w:val="00EF0AC9"/>
    <w:rsid w:val="00EF1E33"/>
    <w:rsid w:val="00EF6349"/>
    <w:rsid w:val="00F018EF"/>
    <w:rsid w:val="00F107D4"/>
    <w:rsid w:val="00F110B3"/>
    <w:rsid w:val="00F1274A"/>
    <w:rsid w:val="00F1543A"/>
    <w:rsid w:val="00F15477"/>
    <w:rsid w:val="00F15D43"/>
    <w:rsid w:val="00F20DFA"/>
    <w:rsid w:val="00F25F6D"/>
    <w:rsid w:val="00F26C92"/>
    <w:rsid w:val="00F30B1D"/>
    <w:rsid w:val="00F30DBC"/>
    <w:rsid w:val="00F33AA1"/>
    <w:rsid w:val="00F369A0"/>
    <w:rsid w:val="00F37D65"/>
    <w:rsid w:val="00F41A53"/>
    <w:rsid w:val="00F422EA"/>
    <w:rsid w:val="00F4568B"/>
    <w:rsid w:val="00F552D9"/>
    <w:rsid w:val="00F5531D"/>
    <w:rsid w:val="00F6181E"/>
    <w:rsid w:val="00F67147"/>
    <w:rsid w:val="00F67967"/>
    <w:rsid w:val="00F75CCD"/>
    <w:rsid w:val="00F76013"/>
    <w:rsid w:val="00F77B68"/>
    <w:rsid w:val="00F805B2"/>
    <w:rsid w:val="00F80F0C"/>
    <w:rsid w:val="00F81680"/>
    <w:rsid w:val="00F8558A"/>
    <w:rsid w:val="00F86319"/>
    <w:rsid w:val="00F86887"/>
    <w:rsid w:val="00F926F8"/>
    <w:rsid w:val="00F93F8B"/>
    <w:rsid w:val="00F940B4"/>
    <w:rsid w:val="00F94637"/>
    <w:rsid w:val="00F96FDB"/>
    <w:rsid w:val="00FA1C06"/>
    <w:rsid w:val="00FA3C13"/>
    <w:rsid w:val="00FB450C"/>
    <w:rsid w:val="00FD175E"/>
    <w:rsid w:val="00FD65BE"/>
    <w:rsid w:val="00FD688C"/>
    <w:rsid w:val="00FE0FD0"/>
    <w:rsid w:val="00FE1AB9"/>
    <w:rsid w:val="00FE4501"/>
    <w:rsid w:val="00FE6CBF"/>
    <w:rsid w:val="00FF1345"/>
    <w:rsid w:val="00FF14AA"/>
    <w:rsid w:val="00FF1658"/>
    <w:rsid w:val="00FF3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EE45"/>
  <w15:docId w15:val="{CA282983-80D9-44C3-925A-AF8E8FE8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09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40900"/>
    <w:pPr>
      <w:keepNext/>
      <w:spacing w:line="276" w:lineRule="auto"/>
      <w:ind w:firstLine="709"/>
      <w:jc w:val="both"/>
      <w:outlineLvl w:val="0"/>
    </w:pPr>
    <w:rPr>
      <w:b/>
      <w:bCs/>
      <w:i/>
      <w:iCs/>
      <w:sz w:val="28"/>
      <w:u w:val="single"/>
    </w:rPr>
  </w:style>
  <w:style w:type="paragraph" w:styleId="2">
    <w:name w:val="heading 2"/>
    <w:basedOn w:val="a0"/>
    <w:next w:val="a0"/>
    <w:link w:val="20"/>
    <w:unhideWhenUsed/>
    <w:qFormat/>
    <w:rsid w:val="001F0E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F0E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5409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F0EAD"/>
    <w:pPr>
      <w:keepNext/>
      <w:spacing w:line="360" w:lineRule="auto"/>
      <w:jc w:val="both"/>
      <w:outlineLvl w:val="4"/>
    </w:pPr>
    <w:rPr>
      <w:b/>
      <w:bCs/>
      <w:sz w:val="26"/>
    </w:rPr>
  </w:style>
  <w:style w:type="paragraph" w:styleId="6">
    <w:name w:val="heading 6"/>
    <w:basedOn w:val="a0"/>
    <w:next w:val="a0"/>
    <w:link w:val="60"/>
    <w:qFormat/>
    <w:rsid w:val="001F0EAD"/>
    <w:pPr>
      <w:keepNext/>
      <w:spacing w:before="360" w:line="312" w:lineRule="auto"/>
      <w:jc w:val="center"/>
      <w:outlineLvl w:val="5"/>
    </w:pPr>
    <w:rPr>
      <w:rFonts w:ascii="Arial" w:hAnsi="Arial"/>
      <w:b/>
    </w:rPr>
  </w:style>
  <w:style w:type="paragraph" w:styleId="7">
    <w:name w:val="heading 7"/>
    <w:basedOn w:val="a0"/>
    <w:next w:val="a0"/>
    <w:link w:val="70"/>
    <w:unhideWhenUsed/>
    <w:qFormat/>
    <w:rsid w:val="008B155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8B155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nhideWhenUsed/>
    <w:qFormat/>
    <w:rsid w:val="008B15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0900"/>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1"/>
    <w:link w:val="2"/>
    <w:rsid w:val="001F0E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F0EA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54090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1F0EAD"/>
    <w:rPr>
      <w:rFonts w:ascii="Times New Roman" w:eastAsia="Times New Roman" w:hAnsi="Times New Roman" w:cs="Times New Roman"/>
      <w:b/>
      <w:bCs/>
      <w:sz w:val="26"/>
      <w:szCs w:val="24"/>
      <w:lang w:eastAsia="ru-RU"/>
    </w:rPr>
  </w:style>
  <w:style w:type="character" w:customStyle="1" w:styleId="60">
    <w:name w:val="Заголовок 6 Знак"/>
    <w:basedOn w:val="a1"/>
    <w:link w:val="6"/>
    <w:rsid w:val="001F0EAD"/>
    <w:rPr>
      <w:rFonts w:ascii="Arial" w:eastAsia="Times New Roman" w:hAnsi="Arial" w:cs="Times New Roman"/>
      <w:b/>
      <w:sz w:val="24"/>
      <w:szCs w:val="24"/>
      <w:lang w:eastAsia="ru-RU"/>
    </w:rPr>
  </w:style>
  <w:style w:type="character" w:styleId="a4">
    <w:name w:val="footnote reference"/>
    <w:basedOn w:val="a1"/>
    <w:uiPriority w:val="99"/>
    <w:unhideWhenUsed/>
    <w:rsid w:val="00540900"/>
    <w:rPr>
      <w:vertAlign w:val="superscript"/>
    </w:rPr>
  </w:style>
  <w:style w:type="table" w:styleId="a5">
    <w:name w:val="Table Grid"/>
    <w:basedOn w:val="a2"/>
    <w:uiPriority w:val="59"/>
    <w:rsid w:val="00540900"/>
    <w:pPr>
      <w:spacing w:after="0" w:line="240" w:lineRule="auto"/>
    </w:pPr>
    <w:rPr>
      <w:rFonts w:ascii="Times New Roman" w:hAnsi="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2">
    <w:name w:val="Font Style42"/>
    <w:basedOn w:val="a1"/>
    <w:rsid w:val="00540900"/>
    <w:rPr>
      <w:rFonts w:ascii="Times New Roman" w:hAnsi="Times New Roman" w:cs="Times New Roman"/>
      <w:b/>
      <w:bCs/>
      <w:sz w:val="18"/>
      <w:szCs w:val="18"/>
    </w:rPr>
  </w:style>
  <w:style w:type="paragraph" w:styleId="a6">
    <w:name w:val="Normal (Web)"/>
    <w:basedOn w:val="a0"/>
    <w:rsid w:val="00540900"/>
    <w:pPr>
      <w:spacing w:before="100" w:beforeAutospacing="1" w:after="100" w:afterAutospacing="1"/>
    </w:pPr>
    <w:rPr>
      <w:rFonts w:ascii="Arial Unicode MS" w:eastAsia="Arial Unicode MS" w:hAnsi="Arial Unicode MS" w:cs="Arial Unicode MS"/>
    </w:rPr>
  </w:style>
  <w:style w:type="paragraph" w:styleId="a7">
    <w:name w:val="List Paragraph"/>
    <w:basedOn w:val="a0"/>
    <w:link w:val="a8"/>
    <w:uiPriority w:val="34"/>
    <w:qFormat/>
    <w:rsid w:val="00540900"/>
    <w:pPr>
      <w:spacing w:line="276" w:lineRule="auto"/>
      <w:ind w:left="720" w:firstLine="709"/>
      <w:contextualSpacing/>
      <w:jc w:val="both"/>
    </w:pPr>
  </w:style>
  <w:style w:type="paragraph" w:customStyle="1" w:styleId="FR2">
    <w:name w:val="FR2"/>
    <w:rsid w:val="00540900"/>
    <w:pPr>
      <w:widowControl w:val="0"/>
      <w:spacing w:after="0"/>
      <w:ind w:firstLine="709"/>
      <w:jc w:val="center"/>
    </w:pPr>
    <w:rPr>
      <w:rFonts w:ascii="Times New Roman" w:eastAsia="Times New Roman" w:hAnsi="Times New Roman" w:cs="Times New Roman"/>
      <w:b/>
      <w:sz w:val="32"/>
      <w:szCs w:val="20"/>
      <w:lang w:eastAsia="ru-RU"/>
    </w:rPr>
  </w:style>
  <w:style w:type="paragraph" w:styleId="a9">
    <w:name w:val="Body Text"/>
    <w:basedOn w:val="a0"/>
    <w:link w:val="aa"/>
    <w:uiPriority w:val="99"/>
    <w:rsid w:val="00540900"/>
    <w:pPr>
      <w:spacing w:after="120" w:line="276" w:lineRule="auto"/>
      <w:ind w:firstLine="709"/>
      <w:jc w:val="both"/>
    </w:pPr>
  </w:style>
  <w:style w:type="character" w:customStyle="1" w:styleId="aa">
    <w:name w:val="Основной текст Знак"/>
    <w:basedOn w:val="a1"/>
    <w:link w:val="a9"/>
    <w:rsid w:val="00540900"/>
    <w:rPr>
      <w:rFonts w:ascii="Times New Roman" w:eastAsia="Times New Roman" w:hAnsi="Times New Roman" w:cs="Times New Roman"/>
      <w:sz w:val="24"/>
      <w:szCs w:val="24"/>
      <w:lang w:eastAsia="ru-RU"/>
    </w:rPr>
  </w:style>
  <w:style w:type="paragraph" w:customStyle="1" w:styleId="Style4">
    <w:name w:val="Style4"/>
    <w:basedOn w:val="a0"/>
    <w:rsid w:val="00540900"/>
    <w:pPr>
      <w:widowControl w:val="0"/>
      <w:autoSpaceDE w:val="0"/>
      <w:autoSpaceDN w:val="0"/>
      <w:adjustRightInd w:val="0"/>
      <w:spacing w:line="220" w:lineRule="exact"/>
      <w:ind w:firstLine="514"/>
      <w:jc w:val="both"/>
    </w:pPr>
  </w:style>
  <w:style w:type="character" w:customStyle="1" w:styleId="FontStyle43">
    <w:name w:val="Font Style43"/>
    <w:basedOn w:val="a1"/>
    <w:rsid w:val="00540900"/>
    <w:rPr>
      <w:rFonts w:ascii="Times New Roman" w:hAnsi="Times New Roman" w:cs="Times New Roman"/>
      <w:sz w:val="18"/>
      <w:szCs w:val="18"/>
    </w:rPr>
  </w:style>
  <w:style w:type="paragraph" w:styleId="ab">
    <w:name w:val="Balloon Text"/>
    <w:basedOn w:val="a0"/>
    <w:link w:val="ac"/>
    <w:uiPriority w:val="99"/>
    <w:semiHidden/>
    <w:unhideWhenUsed/>
    <w:rsid w:val="00540900"/>
    <w:rPr>
      <w:rFonts w:ascii="Tahoma" w:hAnsi="Tahoma" w:cs="Tahoma"/>
      <w:sz w:val="16"/>
      <w:szCs w:val="16"/>
    </w:rPr>
  </w:style>
  <w:style w:type="character" w:customStyle="1" w:styleId="ac">
    <w:name w:val="Текст выноски Знак"/>
    <w:basedOn w:val="a1"/>
    <w:link w:val="ab"/>
    <w:uiPriority w:val="99"/>
    <w:semiHidden/>
    <w:rsid w:val="00540900"/>
    <w:rPr>
      <w:rFonts w:ascii="Tahoma" w:eastAsia="Times New Roman" w:hAnsi="Tahoma" w:cs="Tahoma"/>
      <w:sz w:val="16"/>
      <w:szCs w:val="16"/>
      <w:lang w:eastAsia="ru-RU"/>
    </w:rPr>
  </w:style>
  <w:style w:type="paragraph" w:styleId="ad">
    <w:name w:val="header"/>
    <w:basedOn w:val="a0"/>
    <w:link w:val="ae"/>
    <w:uiPriority w:val="99"/>
    <w:unhideWhenUsed/>
    <w:rsid w:val="00540900"/>
    <w:pPr>
      <w:tabs>
        <w:tab w:val="center" w:pos="4677"/>
        <w:tab w:val="right" w:pos="9355"/>
      </w:tabs>
    </w:pPr>
  </w:style>
  <w:style w:type="character" w:customStyle="1" w:styleId="ae">
    <w:name w:val="Верхний колонтитул Знак"/>
    <w:basedOn w:val="a1"/>
    <w:link w:val="ad"/>
    <w:uiPriority w:val="99"/>
    <w:rsid w:val="00540900"/>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540900"/>
    <w:pPr>
      <w:tabs>
        <w:tab w:val="center" w:pos="4677"/>
        <w:tab w:val="right" w:pos="9355"/>
      </w:tabs>
    </w:pPr>
  </w:style>
  <w:style w:type="character" w:customStyle="1" w:styleId="af0">
    <w:name w:val="Нижний колонтитул Знак"/>
    <w:basedOn w:val="a1"/>
    <w:link w:val="af"/>
    <w:uiPriority w:val="99"/>
    <w:rsid w:val="00540900"/>
    <w:rPr>
      <w:rFonts w:ascii="Times New Roman" w:eastAsia="Times New Roman" w:hAnsi="Times New Roman" w:cs="Times New Roman"/>
      <w:sz w:val="24"/>
      <w:szCs w:val="24"/>
      <w:lang w:eastAsia="ru-RU"/>
    </w:rPr>
  </w:style>
  <w:style w:type="paragraph" w:customStyle="1" w:styleId="western">
    <w:name w:val="western"/>
    <w:basedOn w:val="a0"/>
    <w:rsid w:val="00AF0901"/>
    <w:pPr>
      <w:spacing w:before="100" w:beforeAutospacing="1" w:after="100" w:afterAutospacing="1"/>
    </w:pPr>
  </w:style>
  <w:style w:type="paragraph" w:customStyle="1" w:styleId="af1">
    <w:name w:val="с отступом"/>
    <w:basedOn w:val="a0"/>
    <w:link w:val="af2"/>
    <w:rsid w:val="00DF4D79"/>
    <w:pPr>
      <w:ind w:left="284"/>
    </w:pPr>
  </w:style>
  <w:style w:type="character" w:customStyle="1" w:styleId="af2">
    <w:name w:val="с отступом Знак"/>
    <w:link w:val="af1"/>
    <w:rsid w:val="00DF4D79"/>
    <w:rPr>
      <w:rFonts w:ascii="Times New Roman" w:eastAsia="Times New Roman" w:hAnsi="Times New Roman" w:cs="Times New Roman"/>
      <w:sz w:val="24"/>
      <w:szCs w:val="24"/>
      <w:lang w:eastAsia="ru-RU"/>
    </w:rPr>
  </w:style>
  <w:style w:type="paragraph" w:customStyle="1" w:styleId="c15">
    <w:name w:val="c15"/>
    <w:basedOn w:val="a0"/>
    <w:rsid w:val="00247B68"/>
    <w:pPr>
      <w:spacing w:before="100" w:beforeAutospacing="1" w:after="100" w:afterAutospacing="1"/>
    </w:pPr>
  </w:style>
  <w:style w:type="character" w:customStyle="1" w:styleId="c47">
    <w:name w:val="c47"/>
    <w:basedOn w:val="a1"/>
    <w:rsid w:val="00247B68"/>
  </w:style>
  <w:style w:type="character" w:customStyle="1" w:styleId="apple-converted-space">
    <w:name w:val="apple-converted-space"/>
    <w:basedOn w:val="a1"/>
    <w:rsid w:val="00247B68"/>
  </w:style>
  <w:style w:type="paragraph" w:customStyle="1" w:styleId="c91">
    <w:name w:val="c91"/>
    <w:basedOn w:val="a0"/>
    <w:rsid w:val="00247B68"/>
    <w:pPr>
      <w:spacing w:before="100" w:beforeAutospacing="1" w:after="100" w:afterAutospacing="1"/>
    </w:pPr>
  </w:style>
  <w:style w:type="paragraph" w:styleId="af3">
    <w:name w:val="Body Text Indent"/>
    <w:basedOn w:val="a0"/>
    <w:link w:val="af4"/>
    <w:rsid w:val="001F0EAD"/>
    <w:pPr>
      <w:spacing w:line="312" w:lineRule="auto"/>
      <w:ind w:firstLine="851"/>
      <w:jc w:val="both"/>
    </w:pPr>
  </w:style>
  <w:style w:type="character" w:customStyle="1" w:styleId="af4">
    <w:name w:val="Основной текст с отступом Знак"/>
    <w:basedOn w:val="a1"/>
    <w:link w:val="af3"/>
    <w:rsid w:val="001F0EAD"/>
    <w:rPr>
      <w:rFonts w:ascii="Times New Roman" w:eastAsia="Times New Roman" w:hAnsi="Times New Roman" w:cs="Times New Roman"/>
      <w:sz w:val="24"/>
      <w:szCs w:val="24"/>
      <w:lang w:eastAsia="ru-RU"/>
    </w:rPr>
  </w:style>
  <w:style w:type="paragraph" w:styleId="21">
    <w:name w:val="Body Text Indent 2"/>
    <w:basedOn w:val="a0"/>
    <w:link w:val="22"/>
    <w:rsid w:val="001F0EAD"/>
    <w:pPr>
      <w:spacing w:before="120" w:line="300" w:lineRule="auto"/>
      <w:ind w:firstLine="720"/>
      <w:jc w:val="both"/>
    </w:pPr>
  </w:style>
  <w:style w:type="character" w:customStyle="1" w:styleId="22">
    <w:name w:val="Основной текст с отступом 2 Знак"/>
    <w:basedOn w:val="a1"/>
    <w:link w:val="21"/>
    <w:rsid w:val="001F0EAD"/>
    <w:rPr>
      <w:rFonts w:ascii="Times New Roman" w:eastAsia="Times New Roman" w:hAnsi="Times New Roman" w:cs="Times New Roman"/>
      <w:sz w:val="24"/>
      <w:szCs w:val="24"/>
      <w:lang w:eastAsia="ru-RU"/>
    </w:rPr>
  </w:style>
  <w:style w:type="character" w:styleId="af5">
    <w:name w:val="Hyperlink"/>
    <w:basedOn w:val="a1"/>
    <w:rsid w:val="00B36DC6"/>
    <w:rPr>
      <w:color w:val="0000FF"/>
      <w:u w:val="single"/>
    </w:rPr>
  </w:style>
  <w:style w:type="paragraph" w:styleId="23">
    <w:name w:val="Body Text 2"/>
    <w:basedOn w:val="a0"/>
    <w:link w:val="24"/>
    <w:uiPriority w:val="99"/>
    <w:unhideWhenUsed/>
    <w:rsid w:val="00C8683B"/>
    <w:pPr>
      <w:spacing w:after="120" w:line="480" w:lineRule="auto"/>
      <w:ind w:firstLine="709"/>
      <w:jc w:val="both"/>
    </w:pPr>
    <w:rPr>
      <w:rFonts w:ascii="Calibri" w:eastAsia="Calibri" w:hAnsi="Calibri"/>
      <w:sz w:val="22"/>
      <w:szCs w:val="22"/>
      <w:lang w:eastAsia="en-US"/>
    </w:rPr>
  </w:style>
  <w:style w:type="character" w:customStyle="1" w:styleId="24">
    <w:name w:val="Основной текст 2 Знак"/>
    <w:basedOn w:val="a1"/>
    <w:link w:val="23"/>
    <w:uiPriority w:val="99"/>
    <w:rsid w:val="00C8683B"/>
    <w:rPr>
      <w:rFonts w:ascii="Calibri" w:eastAsia="Calibri" w:hAnsi="Calibri" w:cs="Times New Roman"/>
    </w:rPr>
  </w:style>
  <w:style w:type="character" w:styleId="af6">
    <w:name w:val="FollowedHyperlink"/>
    <w:basedOn w:val="a1"/>
    <w:uiPriority w:val="99"/>
    <w:semiHidden/>
    <w:unhideWhenUsed/>
    <w:rsid w:val="002C0E1E"/>
    <w:rPr>
      <w:color w:val="800080" w:themeColor="followedHyperlink"/>
      <w:u w:val="single"/>
    </w:rPr>
  </w:style>
  <w:style w:type="character" w:customStyle="1" w:styleId="70">
    <w:name w:val="Заголовок 7 Знак"/>
    <w:basedOn w:val="a1"/>
    <w:link w:val="7"/>
    <w:rsid w:val="008B155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rsid w:val="008B155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8B155C"/>
    <w:rPr>
      <w:rFonts w:asciiTheme="majorHAnsi" w:eastAsiaTheme="majorEastAsia" w:hAnsiTheme="majorHAnsi" w:cstheme="majorBidi"/>
      <w:i/>
      <w:iCs/>
      <w:color w:val="404040" w:themeColor="text1" w:themeTint="BF"/>
      <w:sz w:val="20"/>
      <w:szCs w:val="20"/>
      <w:lang w:eastAsia="ru-RU"/>
    </w:rPr>
  </w:style>
  <w:style w:type="paragraph" w:customStyle="1" w:styleId="11">
    <w:name w:val="Без интервала1"/>
    <w:rsid w:val="00A93E1D"/>
    <w:pPr>
      <w:spacing w:after="0" w:line="240" w:lineRule="auto"/>
    </w:pPr>
    <w:rPr>
      <w:rFonts w:ascii="Calibri" w:eastAsia="Times New Roman" w:hAnsi="Calibri" w:cs="Calibri"/>
      <w:lang w:eastAsia="ru-RU"/>
    </w:rPr>
  </w:style>
  <w:style w:type="paragraph" w:styleId="31">
    <w:name w:val="Body Text Indent 3"/>
    <w:basedOn w:val="a0"/>
    <w:link w:val="32"/>
    <w:uiPriority w:val="99"/>
    <w:semiHidden/>
    <w:unhideWhenUsed/>
    <w:rsid w:val="00A80CDC"/>
    <w:pPr>
      <w:spacing w:after="120"/>
      <w:ind w:left="283"/>
    </w:pPr>
    <w:rPr>
      <w:sz w:val="16"/>
      <w:szCs w:val="16"/>
    </w:rPr>
  </w:style>
  <w:style w:type="character" w:customStyle="1" w:styleId="32">
    <w:name w:val="Основной текст с отступом 3 Знак"/>
    <w:basedOn w:val="a1"/>
    <w:link w:val="31"/>
    <w:uiPriority w:val="99"/>
    <w:semiHidden/>
    <w:rsid w:val="00A80CDC"/>
    <w:rPr>
      <w:rFonts w:ascii="Times New Roman" w:eastAsia="Times New Roman" w:hAnsi="Times New Roman" w:cs="Times New Roman"/>
      <w:sz w:val="16"/>
      <w:szCs w:val="16"/>
      <w:lang w:eastAsia="ru-RU"/>
    </w:rPr>
  </w:style>
  <w:style w:type="paragraph" w:customStyle="1" w:styleId="af7">
    <w:name w:val="Новый"/>
    <w:basedOn w:val="a0"/>
    <w:rsid w:val="00235F3E"/>
    <w:pPr>
      <w:spacing w:line="360" w:lineRule="auto"/>
      <w:ind w:firstLine="454"/>
      <w:jc w:val="both"/>
    </w:pPr>
    <w:rPr>
      <w:sz w:val="28"/>
      <w:lang w:eastAsia="en-US" w:bidi="en-US"/>
    </w:rPr>
  </w:style>
  <w:style w:type="paragraph" w:customStyle="1" w:styleId="1e314b473d4b39323531">
    <w:name w:val="О1eб31ы4bч47н3dы4bй39 (в32е35б31)"/>
    <w:basedOn w:val="a0"/>
    <w:uiPriority w:val="99"/>
    <w:rsid w:val="00593D13"/>
    <w:pPr>
      <w:autoSpaceDE w:val="0"/>
      <w:autoSpaceDN w:val="0"/>
      <w:adjustRightInd w:val="0"/>
      <w:spacing w:before="280" w:after="280"/>
    </w:pPr>
    <w:rPr>
      <w:kern w:val="1"/>
      <w:lang w:eastAsia="zh-CN"/>
    </w:rPr>
  </w:style>
  <w:style w:type="paragraph" w:customStyle="1" w:styleId="c4">
    <w:name w:val="c4"/>
    <w:basedOn w:val="a0"/>
    <w:uiPriority w:val="99"/>
    <w:rsid w:val="00593D13"/>
    <w:pPr>
      <w:autoSpaceDE w:val="0"/>
      <w:autoSpaceDN w:val="0"/>
      <w:adjustRightInd w:val="0"/>
      <w:spacing w:before="280" w:after="280"/>
    </w:pPr>
    <w:rPr>
      <w:kern w:val="1"/>
      <w:lang w:eastAsia="zh-CN"/>
    </w:rPr>
  </w:style>
  <w:style w:type="paragraph" w:customStyle="1" w:styleId="Style19">
    <w:name w:val="Style19"/>
    <w:basedOn w:val="a0"/>
    <w:uiPriority w:val="99"/>
    <w:rsid w:val="00052380"/>
    <w:pPr>
      <w:widowControl w:val="0"/>
      <w:autoSpaceDE w:val="0"/>
      <w:autoSpaceDN w:val="0"/>
      <w:adjustRightInd w:val="0"/>
      <w:spacing w:line="216" w:lineRule="exact"/>
      <w:ind w:firstLine="403"/>
      <w:jc w:val="both"/>
    </w:pPr>
    <w:rPr>
      <w:rFonts w:eastAsiaTheme="minorEastAsia"/>
    </w:rPr>
  </w:style>
  <w:style w:type="character" w:customStyle="1" w:styleId="FontStyle51">
    <w:name w:val="Font Style51"/>
    <w:basedOn w:val="a1"/>
    <w:uiPriority w:val="99"/>
    <w:rsid w:val="00052380"/>
    <w:rPr>
      <w:rFonts w:ascii="Times New Roman" w:hAnsi="Times New Roman" w:cs="Times New Roman"/>
      <w:sz w:val="22"/>
      <w:szCs w:val="22"/>
    </w:rPr>
  </w:style>
  <w:style w:type="character" w:styleId="af8">
    <w:name w:val="Placeholder Text"/>
    <w:basedOn w:val="a1"/>
    <w:uiPriority w:val="99"/>
    <w:semiHidden/>
    <w:rsid w:val="00DC10E6"/>
    <w:rPr>
      <w:color w:val="808080"/>
    </w:rPr>
  </w:style>
  <w:style w:type="paragraph" w:customStyle="1" w:styleId="NR">
    <w:name w:val="NR"/>
    <w:basedOn w:val="a0"/>
    <w:rsid w:val="006A1050"/>
    <w:rPr>
      <w:szCs w:val="20"/>
      <w:lang w:eastAsia="en-US"/>
    </w:rPr>
  </w:style>
  <w:style w:type="paragraph" w:customStyle="1" w:styleId="af9">
    <w:name w:val="А_основной"/>
    <w:basedOn w:val="a0"/>
    <w:link w:val="afa"/>
    <w:qFormat/>
    <w:rsid w:val="006A1050"/>
    <w:pPr>
      <w:spacing w:line="360" w:lineRule="auto"/>
      <w:ind w:firstLine="454"/>
      <w:jc w:val="both"/>
    </w:pPr>
    <w:rPr>
      <w:rFonts w:eastAsia="Calibri"/>
      <w:sz w:val="28"/>
      <w:szCs w:val="28"/>
      <w:lang w:eastAsia="en-US"/>
    </w:rPr>
  </w:style>
  <w:style w:type="character" w:customStyle="1" w:styleId="afa">
    <w:name w:val="А_основной Знак"/>
    <w:basedOn w:val="a1"/>
    <w:link w:val="af9"/>
    <w:rsid w:val="006A1050"/>
    <w:rPr>
      <w:rFonts w:ascii="Times New Roman" w:eastAsia="Calibri" w:hAnsi="Times New Roman" w:cs="Times New Roman"/>
      <w:sz w:val="28"/>
      <w:szCs w:val="28"/>
    </w:rPr>
  </w:style>
  <w:style w:type="paragraph" w:styleId="afb">
    <w:name w:val="No Spacing"/>
    <w:uiPriority w:val="1"/>
    <w:qFormat/>
    <w:rsid w:val="006A1050"/>
    <w:pPr>
      <w:spacing w:after="0" w:line="240" w:lineRule="auto"/>
    </w:pPr>
    <w:rPr>
      <w:rFonts w:ascii="Calibri" w:eastAsia="Times New Roman" w:hAnsi="Calibri" w:cs="Times New Roman"/>
      <w:lang w:eastAsia="ru-RU"/>
    </w:rPr>
  </w:style>
  <w:style w:type="character" w:customStyle="1" w:styleId="FontStyle60">
    <w:name w:val="Font Style60"/>
    <w:basedOn w:val="a1"/>
    <w:uiPriority w:val="99"/>
    <w:rsid w:val="00E42036"/>
    <w:rPr>
      <w:rFonts w:ascii="Segoe UI" w:hAnsi="Segoe UI" w:cs="Segoe UI"/>
      <w:b/>
      <w:bCs/>
      <w:sz w:val="16"/>
      <w:szCs w:val="16"/>
    </w:rPr>
  </w:style>
  <w:style w:type="paragraph" w:customStyle="1" w:styleId="Style30">
    <w:name w:val="Style30"/>
    <w:basedOn w:val="a0"/>
    <w:uiPriority w:val="99"/>
    <w:rsid w:val="00E42036"/>
    <w:pPr>
      <w:widowControl w:val="0"/>
      <w:autoSpaceDE w:val="0"/>
      <w:autoSpaceDN w:val="0"/>
      <w:adjustRightInd w:val="0"/>
      <w:spacing w:line="182" w:lineRule="exact"/>
      <w:jc w:val="both"/>
    </w:pPr>
    <w:rPr>
      <w:rFonts w:eastAsiaTheme="minorEastAsia"/>
    </w:rPr>
  </w:style>
  <w:style w:type="character" w:customStyle="1" w:styleId="FontStyle61">
    <w:name w:val="Font Style61"/>
    <w:basedOn w:val="a1"/>
    <w:uiPriority w:val="99"/>
    <w:rsid w:val="00E42036"/>
    <w:rPr>
      <w:rFonts w:ascii="Segoe UI" w:hAnsi="Segoe UI" w:cs="Segoe UI"/>
      <w:sz w:val="16"/>
      <w:szCs w:val="16"/>
    </w:rPr>
  </w:style>
  <w:style w:type="character" w:customStyle="1" w:styleId="FontStyle45">
    <w:name w:val="Font Style45"/>
    <w:basedOn w:val="a1"/>
    <w:uiPriority w:val="99"/>
    <w:rsid w:val="001C4A43"/>
    <w:rPr>
      <w:rFonts w:ascii="Lucida Sans Unicode" w:hAnsi="Lucida Sans Unicode" w:cs="Lucida Sans Unicode"/>
      <w:i/>
      <w:iCs/>
      <w:spacing w:val="10"/>
      <w:sz w:val="16"/>
      <w:szCs w:val="16"/>
    </w:rPr>
  </w:style>
  <w:style w:type="paragraph" w:styleId="afc">
    <w:name w:val="footnote text"/>
    <w:aliases w:val="Знак6,F1"/>
    <w:basedOn w:val="a0"/>
    <w:link w:val="afd"/>
    <w:uiPriority w:val="99"/>
    <w:rsid w:val="00AD76B4"/>
    <w:rPr>
      <w:sz w:val="20"/>
      <w:szCs w:val="20"/>
    </w:rPr>
  </w:style>
  <w:style w:type="character" w:customStyle="1" w:styleId="afd">
    <w:name w:val="Текст сноски Знак"/>
    <w:aliases w:val="Знак6 Знак,F1 Знак"/>
    <w:basedOn w:val="a1"/>
    <w:link w:val="afc"/>
    <w:uiPriority w:val="99"/>
    <w:rsid w:val="00AD76B4"/>
    <w:rPr>
      <w:rFonts w:ascii="Times New Roman" w:eastAsia="Times New Roman" w:hAnsi="Times New Roman" w:cs="Times New Roman"/>
      <w:sz w:val="20"/>
      <w:szCs w:val="20"/>
      <w:lang w:eastAsia="ru-RU"/>
    </w:rPr>
  </w:style>
  <w:style w:type="character" w:customStyle="1" w:styleId="a8">
    <w:name w:val="Абзац списка Знак"/>
    <w:link w:val="a7"/>
    <w:uiPriority w:val="34"/>
    <w:locked/>
    <w:rsid w:val="00AD76B4"/>
    <w:rPr>
      <w:rFonts w:ascii="Times New Roman" w:eastAsia="Times New Roman" w:hAnsi="Times New Roman" w:cs="Times New Roman"/>
      <w:sz w:val="24"/>
      <w:szCs w:val="24"/>
      <w:lang w:eastAsia="ru-RU"/>
    </w:rPr>
  </w:style>
  <w:style w:type="paragraph" w:customStyle="1" w:styleId="a">
    <w:name w:val="НОМЕРА"/>
    <w:basedOn w:val="a6"/>
    <w:link w:val="afe"/>
    <w:uiPriority w:val="99"/>
    <w:qFormat/>
    <w:rsid w:val="00AD76B4"/>
    <w:pPr>
      <w:numPr>
        <w:numId w:val="5"/>
      </w:numPr>
      <w:spacing w:before="0" w:beforeAutospacing="0" w:after="0" w:afterAutospacing="0"/>
      <w:jc w:val="both"/>
    </w:pPr>
    <w:rPr>
      <w:rFonts w:ascii="Arial Narrow" w:eastAsia="Calibri" w:hAnsi="Arial Narrow" w:cs="Times New Roman"/>
      <w:sz w:val="18"/>
      <w:szCs w:val="18"/>
    </w:rPr>
  </w:style>
  <w:style w:type="character" w:customStyle="1" w:styleId="afe">
    <w:name w:val="НОМЕРА Знак"/>
    <w:link w:val="a"/>
    <w:uiPriority w:val="99"/>
    <w:rsid w:val="00AD76B4"/>
    <w:rPr>
      <w:rFonts w:ascii="Arial Narrow" w:eastAsia="Calibri" w:hAnsi="Arial Narrow" w:cs="Times New Roman"/>
      <w:sz w:val="18"/>
      <w:szCs w:val="18"/>
      <w:lang w:eastAsia="ru-RU"/>
    </w:rPr>
  </w:style>
  <w:style w:type="paragraph" w:customStyle="1" w:styleId="aff">
    <w:name w:val="Основной"/>
    <w:basedOn w:val="a0"/>
    <w:rsid w:val="00A65DF2"/>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33">
    <w:name w:val="Заголовок 3+"/>
    <w:basedOn w:val="a0"/>
    <w:rsid w:val="007605E2"/>
    <w:pPr>
      <w:widowControl w:val="0"/>
      <w:overflowPunct w:val="0"/>
      <w:autoSpaceDE w:val="0"/>
      <w:autoSpaceDN w:val="0"/>
      <w:adjustRightInd w:val="0"/>
      <w:spacing w:before="240"/>
      <w:jc w:val="center"/>
    </w:pPr>
    <w:rPr>
      <w:b/>
      <w:sz w:val="28"/>
      <w:szCs w:val="20"/>
    </w:rPr>
  </w:style>
  <w:style w:type="paragraph" w:customStyle="1" w:styleId="1-12">
    <w:name w:val="1-12 с отступом"/>
    <w:basedOn w:val="a0"/>
    <w:rsid w:val="007605E2"/>
    <w:pPr>
      <w:widowControl w:val="0"/>
      <w:overflowPunct w:val="0"/>
      <w:autoSpaceDE w:val="0"/>
      <w:autoSpaceDN w:val="0"/>
      <w:adjustRightInd w:val="0"/>
      <w:spacing w:line="360" w:lineRule="auto"/>
      <w:ind w:firstLine="709"/>
    </w:pPr>
    <w:rPr>
      <w:szCs w:val="20"/>
    </w:rPr>
  </w:style>
  <w:style w:type="character" w:customStyle="1" w:styleId="aff0">
    <w:name w:val="Основной текст + Полужирный"/>
    <w:basedOn w:val="a1"/>
    <w:rsid w:val="006B4800"/>
    <w:rPr>
      <w:rFonts w:ascii="Times New Roman" w:eastAsia="Times New Roman" w:hAnsi="Times New Roman" w:cs="Times New Roman"/>
      <w:b/>
      <w:bCs/>
      <w:i w:val="0"/>
      <w:iCs w:val="0"/>
      <w:caps w:val="0"/>
      <w:smallCaps w:val="0"/>
      <w:strike w:val="0"/>
      <w:dstrike w:val="0"/>
      <w:spacing w:val="0"/>
      <w:sz w:val="24"/>
      <w:szCs w:val="24"/>
    </w:rPr>
  </w:style>
  <w:style w:type="paragraph" w:customStyle="1" w:styleId="12">
    <w:name w:val="Абзац списка1"/>
    <w:basedOn w:val="a0"/>
    <w:rsid w:val="006B4800"/>
    <w:pPr>
      <w:suppressAutoHyphens/>
      <w:spacing w:after="200" w:line="276" w:lineRule="auto"/>
      <w:ind w:left="720"/>
    </w:pPr>
    <w:rPr>
      <w:rFonts w:eastAsia="SimSun" w:cs="Calibri"/>
      <w:kern w:val="1"/>
      <w:szCs w:val="22"/>
      <w:lang w:eastAsia="ar-SA"/>
    </w:rPr>
  </w:style>
  <w:style w:type="paragraph" w:customStyle="1" w:styleId="25">
    <w:name w:val="Основной текст2"/>
    <w:basedOn w:val="a0"/>
    <w:rsid w:val="006B4800"/>
    <w:pPr>
      <w:shd w:val="clear" w:color="auto" w:fill="FFFFFF"/>
      <w:suppressAutoHyphens/>
      <w:spacing w:line="323" w:lineRule="exact"/>
      <w:jc w:val="both"/>
    </w:pPr>
    <w:rPr>
      <w:rFonts w:ascii="Bookman Old Style" w:eastAsia="Bookman Old Style" w:hAnsi="Bookman Old Style" w:cs="Bookman Old Style"/>
      <w:spacing w:val="10"/>
      <w:kern w:val="1"/>
      <w:sz w:val="27"/>
      <w:szCs w:val="27"/>
      <w:lang w:eastAsia="ar-SA"/>
    </w:rPr>
  </w:style>
  <w:style w:type="paragraph" w:customStyle="1" w:styleId="13">
    <w:name w:val="Основной текст1"/>
    <w:basedOn w:val="a0"/>
    <w:rsid w:val="006B4800"/>
    <w:pPr>
      <w:shd w:val="clear" w:color="auto" w:fill="FFFFFF"/>
      <w:suppressAutoHyphens/>
      <w:spacing w:line="302" w:lineRule="exact"/>
      <w:jc w:val="both"/>
    </w:pPr>
    <w:rPr>
      <w:color w:val="000000"/>
      <w:kern w:val="1"/>
      <w:lang w:eastAsia="ar-SA"/>
    </w:rPr>
  </w:style>
  <w:style w:type="paragraph" w:customStyle="1" w:styleId="51">
    <w:name w:val="Основной текст (5)"/>
    <w:basedOn w:val="a0"/>
    <w:rsid w:val="006B4800"/>
    <w:pPr>
      <w:shd w:val="clear" w:color="auto" w:fill="FFFFFF"/>
      <w:suppressAutoHyphens/>
      <w:spacing w:line="302" w:lineRule="exact"/>
      <w:ind w:firstLine="560"/>
      <w:jc w:val="both"/>
    </w:pPr>
    <w:rPr>
      <w:kern w:val="1"/>
      <w:lang w:eastAsia="ar-SA"/>
    </w:rPr>
  </w:style>
  <w:style w:type="character" w:customStyle="1" w:styleId="14">
    <w:name w:val="Основной текст (14)_"/>
    <w:basedOn w:val="a1"/>
    <w:link w:val="141"/>
    <w:rsid w:val="00AB178A"/>
    <w:rPr>
      <w:i/>
      <w:iCs/>
      <w:shd w:val="clear" w:color="auto" w:fill="FFFFFF"/>
    </w:rPr>
  </w:style>
  <w:style w:type="paragraph" w:customStyle="1" w:styleId="141">
    <w:name w:val="Основной текст (14)1"/>
    <w:basedOn w:val="a0"/>
    <w:link w:val="14"/>
    <w:rsid w:val="00AB178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paragraph" w:styleId="aff1">
    <w:name w:val="Subtitle"/>
    <w:basedOn w:val="a0"/>
    <w:next w:val="a0"/>
    <w:link w:val="aff2"/>
    <w:uiPriority w:val="11"/>
    <w:qFormat/>
    <w:rsid w:val="0085711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2">
    <w:name w:val="Подзаголовок Знак"/>
    <w:basedOn w:val="a1"/>
    <w:link w:val="aff1"/>
    <w:uiPriority w:val="11"/>
    <w:rsid w:val="0085711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971">
      <w:bodyDiv w:val="1"/>
      <w:marLeft w:val="0"/>
      <w:marRight w:val="0"/>
      <w:marTop w:val="0"/>
      <w:marBottom w:val="0"/>
      <w:divBdr>
        <w:top w:val="none" w:sz="0" w:space="0" w:color="auto"/>
        <w:left w:val="none" w:sz="0" w:space="0" w:color="auto"/>
        <w:bottom w:val="none" w:sz="0" w:space="0" w:color="auto"/>
        <w:right w:val="none" w:sz="0" w:space="0" w:color="auto"/>
      </w:divBdr>
    </w:div>
    <w:div w:id="160704045">
      <w:bodyDiv w:val="1"/>
      <w:marLeft w:val="0"/>
      <w:marRight w:val="0"/>
      <w:marTop w:val="0"/>
      <w:marBottom w:val="0"/>
      <w:divBdr>
        <w:top w:val="none" w:sz="0" w:space="0" w:color="auto"/>
        <w:left w:val="none" w:sz="0" w:space="0" w:color="auto"/>
        <w:bottom w:val="none" w:sz="0" w:space="0" w:color="auto"/>
        <w:right w:val="none" w:sz="0" w:space="0" w:color="auto"/>
      </w:divBdr>
    </w:div>
    <w:div w:id="5918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80D24-FE01-4DE7-8C14-C22F2798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4583</Words>
  <Characters>26125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cp:lastPrinted>2015-10-12T19:55:00Z</cp:lastPrinted>
  <dcterms:created xsi:type="dcterms:W3CDTF">2023-11-07T11:32:00Z</dcterms:created>
  <dcterms:modified xsi:type="dcterms:W3CDTF">2023-11-07T15:23:00Z</dcterms:modified>
</cp:coreProperties>
</file>