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A7" w:rsidRPr="00DD777C" w:rsidRDefault="003514E7" w:rsidP="004C2F86">
      <w:pPr>
        <w:contextualSpacing/>
        <w:rPr>
          <w:sz w:val="24"/>
          <w:szCs w:val="24"/>
        </w:rPr>
        <w:sectPr w:rsidR="000A4DA7" w:rsidRPr="00DD777C" w:rsidSect="004A3AFA">
          <w:pgSz w:w="11900" w:h="16838"/>
          <w:pgMar w:top="851" w:right="426" w:bottom="1440" w:left="1440" w:header="0" w:footer="0" w:gutter="0"/>
          <w:cols w:space="720" w:equalWidth="0">
            <w:col w:w="10040"/>
          </w:cols>
        </w:sectPr>
      </w:pPr>
      <w:r w:rsidRPr="003514E7">
        <w:rPr>
          <w:noProof/>
          <w:sz w:val="24"/>
          <w:szCs w:val="24"/>
        </w:rPr>
        <w:drawing>
          <wp:inline distT="0" distB="0" distL="0" distR="0">
            <wp:extent cx="6371590" cy="8958313"/>
            <wp:effectExtent l="0" t="0" r="0" b="0"/>
            <wp:docPr id="1" name="Рисунок 1" descr="C:\Users\West\Downloads\Лущик ОА 9 р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\Downloads\Лущик ОА 9 рл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89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Рабочая программа по родной литературе для 5-9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  <w:r w:rsidRPr="00221707">
        <w:rPr>
          <w:rFonts w:eastAsia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051F56" w:rsidRPr="00221707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Pr="008B1A94" w:rsidRDefault="00051F56" w:rsidP="00B06052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8B1A94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:rsidR="00051F56" w:rsidRPr="001E1779" w:rsidRDefault="00051F56" w:rsidP="00B06052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Министерства просвещения Российской Федерации </w:t>
      </w:r>
      <w:r w:rsidRPr="001E1779">
        <w:rPr>
          <w:rFonts w:eastAsia="Calibri"/>
          <w:bCs/>
          <w:sz w:val="24"/>
          <w:szCs w:val="24"/>
        </w:rPr>
        <w:t>(МИНПРОСВЕЩЕНИЯ РОССИИ)</w:t>
      </w:r>
      <w:r w:rsidRPr="001E1779">
        <w:rPr>
          <w:rFonts w:eastAsia="Calibri"/>
          <w:b/>
          <w:bCs/>
          <w:sz w:val="24"/>
          <w:szCs w:val="24"/>
        </w:rPr>
        <w:t xml:space="preserve"> </w:t>
      </w:r>
      <w:r w:rsidRPr="001E1779">
        <w:rPr>
          <w:rFonts w:eastAsia="Calibri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eastAsia="Calibri"/>
          <w:sz w:val="24"/>
          <w:szCs w:val="24"/>
        </w:rPr>
        <w:t xml:space="preserve">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51F56" w:rsidRPr="0058550A" w:rsidRDefault="00051F56" w:rsidP="00B06052">
      <w:pPr>
        <w:pStyle w:val="a5"/>
        <w:numPr>
          <w:ilvl w:val="0"/>
          <w:numId w:val="26"/>
        </w:numPr>
        <w:shd w:val="clear" w:color="auto" w:fill="FFFFFF"/>
        <w:ind w:left="0" w:right="5" w:firstLine="0"/>
        <w:jc w:val="both"/>
        <w:rPr>
          <w:color w:val="000000"/>
        </w:rPr>
      </w:pPr>
      <w:r w:rsidRPr="0058550A">
        <w:rPr>
          <w:rFonts w:eastAsia="Calibri"/>
        </w:rPr>
        <w:t>Программ</w:t>
      </w:r>
      <w:r w:rsidRPr="0058550A">
        <w:t>а</w:t>
      </w:r>
      <w:r w:rsidRPr="0058550A">
        <w:rPr>
          <w:rFonts w:eastAsia="Calibri"/>
        </w:rPr>
        <w:t xml:space="preserve"> по литературе для общеобразовательных учреждений: основной курс», авторской программы </w:t>
      </w:r>
      <w:r>
        <w:rPr>
          <w:sz w:val="24"/>
          <w:szCs w:val="24"/>
        </w:rPr>
        <w:t>В.</w:t>
      </w:r>
      <w:r w:rsidR="00B06052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B06052">
        <w:rPr>
          <w:sz w:val="24"/>
          <w:szCs w:val="24"/>
        </w:rPr>
        <w:t>.</w:t>
      </w:r>
      <w:r>
        <w:rPr>
          <w:sz w:val="24"/>
          <w:szCs w:val="24"/>
        </w:rPr>
        <w:t xml:space="preserve"> Коровиной, В.П. Журавлева</w:t>
      </w:r>
      <w:r w:rsidRPr="0058550A">
        <w:rPr>
          <w:rFonts w:eastAsia="Calibri"/>
        </w:rPr>
        <w:t xml:space="preserve"> («Литература: программа по литературе для общеобраз</w:t>
      </w:r>
      <w:r>
        <w:rPr>
          <w:rFonts w:eastAsia="Calibri"/>
        </w:rPr>
        <w:t xml:space="preserve">овательных учреждений. 5-11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 xml:space="preserve">.» </w:t>
      </w:r>
      <w:r w:rsidRPr="0058550A">
        <w:rPr>
          <w:rFonts w:eastAsia="Calibri"/>
        </w:rPr>
        <w:t xml:space="preserve">М.: </w:t>
      </w:r>
      <w:r>
        <w:rPr>
          <w:rFonts w:eastAsia="Calibri"/>
        </w:rPr>
        <w:t>Просвещение, 2015)</w:t>
      </w:r>
      <w:r w:rsidRPr="0058550A">
        <w:rPr>
          <w:rFonts w:eastAsia="Calibri"/>
        </w:rPr>
        <w:t>.</w:t>
      </w:r>
    </w:p>
    <w:p w:rsidR="00051F56" w:rsidRPr="001E1779" w:rsidRDefault="00051F56" w:rsidP="00B06052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E1779">
        <w:rPr>
          <w:rFonts w:eastAsia="Calibri"/>
          <w:sz w:val="24"/>
          <w:szCs w:val="24"/>
        </w:rPr>
        <w:t>Учебный план МАОУ «СОШ №10» г. Кунгура   на 202</w:t>
      </w:r>
      <w:r w:rsidR="009D4129">
        <w:rPr>
          <w:rFonts w:eastAsia="Calibri"/>
          <w:sz w:val="24"/>
          <w:szCs w:val="24"/>
        </w:rPr>
        <w:t>3</w:t>
      </w:r>
      <w:r w:rsidRPr="001E1779">
        <w:rPr>
          <w:rFonts w:eastAsia="Calibri"/>
          <w:sz w:val="24"/>
          <w:szCs w:val="24"/>
        </w:rPr>
        <w:t>-202</w:t>
      </w:r>
      <w:r w:rsidR="009D4129">
        <w:rPr>
          <w:rFonts w:eastAsia="Calibri"/>
          <w:sz w:val="24"/>
          <w:szCs w:val="24"/>
        </w:rPr>
        <w:t>4</w:t>
      </w:r>
      <w:r w:rsidRPr="001E1779">
        <w:rPr>
          <w:rFonts w:eastAsia="Calibri"/>
          <w:sz w:val="24"/>
          <w:szCs w:val="24"/>
        </w:rPr>
        <w:t xml:space="preserve"> учебный год.</w:t>
      </w:r>
    </w:p>
    <w:p w:rsidR="00051F56" w:rsidRPr="0058550A" w:rsidRDefault="00051F56" w:rsidP="00B06052">
      <w:pPr>
        <w:pStyle w:val="a5"/>
        <w:shd w:val="clear" w:color="auto" w:fill="FFFFFF"/>
        <w:ind w:left="0" w:right="5"/>
        <w:jc w:val="both"/>
        <w:rPr>
          <w:rFonts w:eastAsia="Calibri"/>
          <w:color w:val="000000"/>
        </w:rPr>
      </w:pPr>
    </w:p>
    <w:p w:rsidR="000A4DA7" w:rsidRPr="00DD777C" w:rsidRDefault="000A4DA7" w:rsidP="00B06052">
      <w:pPr>
        <w:contextualSpacing/>
        <w:jc w:val="both"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DD777C">
        <w:rPr>
          <w:rFonts w:eastAsia="Times New Roman"/>
          <w:sz w:val="24"/>
          <w:szCs w:val="24"/>
        </w:rPr>
        <w:t>межпредметных</w:t>
      </w:r>
      <w:proofErr w:type="spellEnd"/>
      <w:r w:rsidRPr="00DD777C">
        <w:rPr>
          <w:rFonts w:eastAsia="Times New Roman"/>
          <w:sz w:val="24"/>
          <w:szCs w:val="24"/>
        </w:rPr>
        <w:t xml:space="preserve"> и </w:t>
      </w:r>
      <w:proofErr w:type="spellStart"/>
      <w:r w:rsidRPr="00DD777C">
        <w:rPr>
          <w:rFonts w:eastAsia="Times New Roman"/>
          <w:sz w:val="24"/>
          <w:szCs w:val="24"/>
        </w:rPr>
        <w:t>внутрипредметных</w:t>
      </w:r>
      <w:proofErr w:type="spellEnd"/>
      <w:r w:rsidRPr="00DD777C">
        <w:rPr>
          <w:rFonts w:eastAsia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Общая характеристика учебного курса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XVIII в.</w:t>
      </w:r>
    </w:p>
    <w:p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XIX в.</w:t>
      </w:r>
    </w:p>
    <w:p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в. </w:t>
      </w:r>
    </w:p>
    <w:p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</w:t>
      </w:r>
      <w:r w:rsidR="009D4129">
        <w:rPr>
          <w:rFonts w:eastAsia="Times New Roman"/>
          <w:sz w:val="24"/>
          <w:szCs w:val="24"/>
        </w:rPr>
        <w:t xml:space="preserve"> предназначена для изучения в 9 классе</w:t>
      </w:r>
      <w:r w:rsidRPr="00DD777C">
        <w:rPr>
          <w:rFonts w:eastAsia="Times New Roman"/>
          <w:sz w:val="24"/>
          <w:szCs w:val="24"/>
        </w:rPr>
        <w:t xml:space="preserve"> и рассчитана на 17 часов</w:t>
      </w:r>
      <w:r w:rsidR="009D4129">
        <w:rPr>
          <w:rFonts w:eastAsia="Times New Roman"/>
          <w:sz w:val="24"/>
          <w:szCs w:val="24"/>
        </w:rPr>
        <w:t xml:space="preserve"> (1 час в неделю) 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письменный ответ на вопрос;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выразительное чтение (чтение наизусть);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both"/>
        <w:rPr>
          <w:sz w:val="24"/>
          <w:szCs w:val="24"/>
        </w:rPr>
      </w:pPr>
      <w:proofErr w:type="spellStart"/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</w:t>
      </w:r>
      <w:proofErr w:type="spellEnd"/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совместно с учителем составлять план решения учебной проблемы;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установлению целевых приоритетов;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lastRenderedPageBreak/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DD777C">
        <w:rPr>
          <w:rFonts w:eastAsia="Times New Roman"/>
          <w:sz w:val="24"/>
          <w:szCs w:val="24"/>
        </w:rPr>
        <w:t>несплошной</w:t>
      </w:r>
      <w:proofErr w:type="spellEnd"/>
      <w:r w:rsidRPr="00DD777C">
        <w:rPr>
          <w:rFonts w:eastAsia="Times New Roman"/>
          <w:sz w:val="24"/>
          <w:szCs w:val="24"/>
        </w:rPr>
        <w:t xml:space="preserve"> текст – иллюстрация, таблица, схема);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владеть различными видами </w:t>
      </w:r>
      <w:proofErr w:type="spellStart"/>
      <w:r w:rsidRPr="00DD777C">
        <w:rPr>
          <w:rFonts w:eastAsia="Times New Roman"/>
          <w:sz w:val="24"/>
          <w:szCs w:val="24"/>
        </w:rPr>
        <w:t>аудирования</w:t>
      </w:r>
      <w:proofErr w:type="spellEnd"/>
      <w:r w:rsidRPr="00DD777C">
        <w:rPr>
          <w:rFonts w:eastAsia="Times New Roman"/>
          <w:sz w:val="24"/>
          <w:szCs w:val="24"/>
        </w:rPr>
        <w:t xml:space="preserve"> (выборочным, ознакомительным, детальным);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аргументировать свою точку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Все виды личностных и </w:t>
      </w:r>
      <w:proofErr w:type="spellStart"/>
      <w:r w:rsidRPr="00DD777C">
        <w:rPr>
          <w:rFonts w:eastAsia="Times New Roman"/>
          <w:i/>
          <w:iCs/>
          <w:sz w:val="24"/>
          <w:szCs w:val="24"/>
        </w:rPr>
        <w:t>метапредметных</w:t>
      </w:r>
      <w:proofErr w:type="spellEnd"/>
      <w:r w:rsidRPr="00DD777C">
        <w:rPr>
          <w:rFonts w:eastAsia="Times New Roman"/>
          <w:i/>
          <w:iCs/>
          <w:sz w:val="24"/>
          <w:szCs w:val="24"/>
        </w:rPr>
        <w:t xml:space="preserve">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D777C">
        <w:rPr>
          <w:rFonts w:eastAsia="Times New Roman"/>
          <w:sz w:val="24"/>
          <w:szCs w:val="24"/>
        </w:rPr>
        <w:t>сформированность</w:t>
      </w:r>
      <w:proofErr w:type="spellEnd"/>
      <w:r w:rsidRPr="00DD777C">
        <w:rPr>
          <w:rFonts w:eastAsia="Times New Roman"/>
          <w:sz w:val="24"/>
          <w:szCs w:val="24"/>
        </w:rPr>
        <w:t xml:space="preserve"> следующих умений: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0A4DA7" w:rsidRPr="004C2F86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:rsidR="004A3AFA" w:rsidRPr="00DD777C" w:rsidRDefault="004A3AFA" w:rsidP="004C2F86">
      <w:pPr>
        <w:ind w:left="1208"/>
        <w:contextualSpacing/>
        <w:rPr>
          <w:rFonts w:eastAsia="Times New Roman"/>
          <w:sz w:val="24"/>
          <w:szCs w:val="24"/>
        </w:rPr>
      </w:pPr>
    </w:p>
    <w:p w:rsidR="004A3AFA" w:rsidRPr="00DD777C" w:rsidRDefault="004A3AFA" w:rsidP="004C2F86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DD777C">
        <w:rPr>
          <w:rFonts w:eastAsia="Times New Roman"/>
          <w:sz w:val="24"/>
          <w:szCs w:val="24"/>
        </w:rPr>
        <w:t xml:space="preserve"> 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характеризовать нравственную позицию героев;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художественную идею произведения;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вопросы для размышления;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участвовать в диспуте и отстаивать свою позицию;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0A4DA7" w:rsidRPr="00886742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sz w:val="24"/>
          <w:szCs w:val="24"/>
        </w:rPr>
      </w:pPr>
      <w:r w:rsidRPr="00886742">
        <w:rPr>
          <w:rFonts w:eastAsia="Times New Roman"/>
          <w:sz w:val="24"/>
          <w:szCs w:val="24"/>
        </w:rPr>
        <w:t>выразительно читать произведения лирики</w:t>
      </w:r>
      <w:r w:rsidR="00886742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владеть различными видами пересказа,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пересказывать сюжет;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особенности композиции, основной конфликт, вычленять фабулу;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lastRenderedPageBreak/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ind w:left="368"/>
        <w:contextualSpacing/>
        <w:rPr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видеть черты русского национального характера в героях произведений;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учитывая жанрово-родовые признаки произведений, выбирать произведения для самостоятельного чтения.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отдельные эпизоды российской истории с помощью произведений русской литературы;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исторических персонажей прочитанных произведений;</w:t>
      </w:r>
    </w:p>
    <w:p w:rsidR="004A3AFA" w:rsidRPr="00F02090" w:rsidRDefault="00991289" w:rsidP="004C2F86">
      <w:pPr>
        <w:contextualSpacing/>
        <w:rPr>
          <w:rFonts w:eastAsia="Times New Roman"/>
          <w:b/>
          <w:bCs/>
          <w:iCs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 xml:space="preserve">формировать вывод о пафосе и идеях </w:t>
      </w:r>
      <w:proofErr w:type="gramStart"/>
      <w:r w:rsidRPr="00F02090">
        <w:rPr>
          <w:rFonts w:eastAsia="Times New Roman"/>
          <w:iCs/>
          <w:sz w:val="24"/>
          <w:szCs w:val="24"/>
        </w:rPr>
        <w:t>произведений  литературы</w:t>
      </w:r>
      <w:proofErr w:type="gramEnd"/>
      <w:r w:rsidRPr="00F02090">
        <w:rPr>
          <w:rFonts w:eastAsia="Times New Roman"/>
          <w:iCs/>
          <w:sz w:val="24"/>
          <w:szCs w:val="24"/>
        </w:rPr>
        <w:t>.</w:t>
      </w:r>
      <w:r w:rsidR="004A3AFA" w:rsidRPr="00F02090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0A4DA7" w:rsidRPr="00DD777C" w:rsidRDefault="000A4DA7" w:rsidP="00F8564C">
      <w:pPr>
        <w:tabs>
          <w:tab w:val="left" w:pos="728"/>
        </w:tabs>
        <w:contextualSpacing/>
        <w:rPr>
          <w:rFonts w:eastAsia="Symbol"/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B06052" w:rsidRDefault="00F8564C" w:rsidP="004C2F8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>
          <w:pgSz w:w="11900" w:h="16838"/>
          <w:pgMar w:top="568" w:right="586" w:bottom="910" w:left="852" w:header="0" w:footer="0" w:gutter="0"/>
          <w:cols w:space="720" w:equalWidth="0">
            <w:col w:w="10468"/>
          </w:cols>
        </w:sectPr>
      </w:pPr>
    </w:p>
    <w:p w:rsidR="00F952D9" w:rsidRPr="00B06052" w:rsidRDefault="00B06052" w:rsidP="004C2F86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С</w:t>
      </w:r>
      <w:r w:rsidRPr="00B06052">
        <w:rPr>
          <w:b/>
          <w:bCs/>
          <w:sz w:val="24"/>
          <w:szCs w:val="24"/>
        </w:rPr>
        <w:t xml:space="preserve">одержание </w:t>
      </w:r>
    </w:p>
    <w:p w:rsidR="000A4DA7" w:rsidRPr="00DD777C" w:rsidRDefault="00991289" w:rsidP="004C2F86">
      <w:pPr>
        <w:numPr>
          <w:ilvl w:val="0"/>
          <w:numId w:val="23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F952D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 xml:space="preserve">«История государства Российского» (фрагмент). «Уважение к минувшему» в исторической хронике </w:t>
      </w:r>
      <w:r w:rsidR="00991289" w:rsidRPr="00DD777C">
        <w:rPr>
          <w:rFonts w:eastAsia="Times New Roman"/>
          <w:b/>
          <w:bCs/>
          <w:sz w:val="24"/>
          <w:szCs w:val="24"/>
        </w:rPr>
        <w:t>Н.М.Карамзина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20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</w:t>
      </w: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Особенности развития древнерусской литературы.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</w:t>
      </w:r>
      <w:proofErr w:type="spellStart"/>
      <w:r w:rsidRPr="00DD777C">
        <w:rPr>
          <w:rFonts w:eastAsia="Times New Roman"/>
          <w:sz w:val="24"/>
          <w:szCs w:val="24"/>
        </w:rPr>
        <w:t>Задонщина</w:t>
      </w:r>
      <w:proofErr w:type="spellEnd"/>
      <w:r w:rsidRPr="00DD777C">
        <w:rPr>
          <w:rFonts w:eastAsia="Times New Roman"/>
          <w:sz w:val="24"/>
          <w:szCs w:val="24"/>
        </w:rPr>
        <w:t>». Тема един</w:t>
      </w:r>
      <w:r w:rsidR="00775BBC">
        <w:rPr>
          <w:rFonts w:eastAsia="Times New Roman"/>
          <w:sz w:val="24"/>
          <w:szCs w:val="24"/>
        </w:rPr>
        <w:t>ения Русской земли.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А.П. Чехов. </w:t>
      </w:r>
      <w:r w:rsidRPr="00DD777C">
        <w:rPr>
          <w:rFonts w:eastAsia="Times New Roman"/>
          <w:sz w:val="24"/>
          <w:szCs w:val="24"/>
        </w:rPr>
        <w:t>«В рождественскую ночь».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Иронический парадокс в рождественском рассказе.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Трагедийная тема рока, неотвратимости судьбы. Нравственное перерождение героини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В.В.Вересаев</w:t>
      </w:r>
      <w:r w:rsidRPr="00775BBC">
        <w:rPr>
          <w:rFonts w:eastAsia="Times New Roman"/>
          <w:bCs/>
          <w:sz w:val="24"/>
          <w:szCs w:val="24"/>
        </w:rPr>
        <w:t>. «Загадка».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 города как антитеза природному миру. «Состязание».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Роль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искусства.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И.А.Бунин. </w:t>
      </w:r>
      <w:r w:rsidRPr="00DD777C">
        <w:rPr>
          <w:rFonts w:eastAsia="Times New Roman"/>
          <w:sz w:val="24"/>
          <w:szCs w:val="24"/>
        </w:rPr>
        <w:t>Рассказы из цикла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«Темные аллеи». «Холодная осень».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А.Толстой. </w:t>
      </w:r>
      <w:r w:rsidRPr="00775BBC">
        <w:rPr>
          <w:rFonts w:eastAsia="Times New Roman"/>
          <w:bCs/>
          <w:sz w:val="24"/>
          <w:szCs w:val="24"/>
        </w:rPr>
        <w:t>«Русский характер»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-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своеобразный итог рассуждениям о русском человеке.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К.Д.Воробьѐв.</w:t>
      </w:r>
      <w:r w:rsidRPr="00775BBC">
        <w:rPr>
          <w:rFonts w:eastAsia="Times New Roman"/>
          <w:bCs/>
          <w:sz w:val="24"/>
          <w:szCs w:val="24"/>
        </w:rPr>
        <w:t xml:space="preserve"> «Гуси-лебеди». </w:t>
      </w:r>
      <w:r w:rsidRPr="00DD777C">
        <w:rPr>
          <w:rFonts w:eastAsia="Times New Roman"/>
          <w:sz w:val="24"/>
          <w:szCs w:val="24"/>
        </w:rPr>
        <w:t>Человек на войне.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Любовь как высшая нравственная основа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человеке. Смысл названия рассказа.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 Бондарев. </w:t>
      </w:r>
      <w:r w:rsidRPr="00775BBC">
        <w:rPr>
          <w:rFonts w:eastAsia="Times New Roman"/>
          <w:bCs/>
          <w:sz w:val="24"/>
          <w:szCs w:val="24"/>
        </w:rPr>
        <w:t xml:space="preserve">Рассказ «Простите нас!» </w:t>
      </w:r>
      <w:r w:rsidRPr="00DD777C">
        <w:rPr>
          <w:rFonts w:eastAsia="Times New Roman"/>
          <w:sz w:val="24"/>
          <w:szCs w:val="24"/>
        </w:rPr>
        <w:t>Безнравственность забвения человека человеком.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благодарности воспитавшим нас людям, памяти о них.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Солженицын А.И. </w:t>
      </w:r>
      <w:r w:rsidRPr="00775BBC">
        <w:rPr>
          <w:rFonts w:eastAsia="Times New Roman"/>
          <w:bCs/>
          <w:sz w:val="24"/>
          <w:szCs w:val="24"/>
        </w:rPr>
        <w:t xml:space="preserve">Цикл «Крохотки» – </w:t>
      </w:r>
      <w:r w:rsidRPr="00775BBC">
        <w:rPr>
          <w:rFonts w:eastAsia="Times New Roman"/>
          <w:sz w:val="24"/>
          <w:szCs w:val="24"/>
        </w:rPr>
        <w:t>многолетние раздумья автора о человеке,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 природе,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проблемах современного общества и о</w:t>
      </w:r>
      <w:r w:rsidRPr="00DD777C">
        <w:rPr>
          <w:rFonts w:eastAsia="Times New Roman"/>
          <w:sz w:val="24"/>
          <w:szCs w:val="24"/>
        </w:rPr>
        <w:t xml:space="preserve"> судьбе России.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Ю.П.Казаков. </w:t>
      </w:r>
      <w:r w:rsidRPr="00775BBC">
        <w:rPr>
          <w:rFonts w:eastAsia="Times New Roman"/>
          <w:bCs/>
          <w:sz w:val="24"/>
          <w:szCs w:val="24"/>
        </w:rPr>
        <w:t>«Двое в декабре</w:t>
      </w:r>
      <w:r w:rsidRPr="00DD777C">
        <w:rPr>
          <w:rFonts w:eastAsia="Times New Roman"/>
          <w:b/>
          <w:bCs/>
          <w:sz w:val="24"/>
          <w:szCs w:val="24"/>
        </w:rPr>
        <w:t xml:space="preserve">».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Душевная жизнь героев.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Поэтика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психологического параллелизма.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А.Грин. </w:t>
      </w:r>
      <w:r w:rsidRPr="00775BBC">
        <w:rPr>
          <w:rFonts w:eastAsia="Times New Roman"/>
          <w:bCs/>
          <w:sz w:val="24"/>
          <w:szCs w:val="24"/>
        </w:rPr>
        <w:t>«Зеленая лампа».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Что нужно человеку для счастья?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>В.Г.Распутин.</w:t>
      </w:r>
      <w:r w:rsidRPr="00DD777C">
        <w:rPr>
          <w:rFonts w:eastAsia="Times New Roman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proofErr w:type="spellStart"/>
      <w:r w:rsidRPr="00DD777C">
        <w:rPr>
          <w:rFonts w:eastAsia="Times New Roman"/>
          <w:b/>
          <w:sz w:val="24"/>
          <w:szCs w:val="24"/>
        </w:rPr>
        <w:t>В.Крупин</w:t>
      </w:r>
      <w:proofErr w:type="spellEnd"/>
      <w:r w:rsidRPr="00DD777C">
        <w:rPr>
          <w:rFonts w:eastAsia="Times New Roman"/>
          <w:b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«Женская дружба». Проблема любви и целомудрия. Две героини, две судьбы.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Психологизм рассказов </w:t>
      </w:r>
      <w:r w:rsidRPr="00DD777C">
        <w:rPr>
          <w:rFonts w:eastAsia="Times New Roman"/>
          <w:b/>
          <w:bCs/>
          <w:sz w:val="24"/>
          <w:szCs w:val="24"/>
        </w:rPr>
        <w:t>К.Г.Паустовского</w:t>
      </w:r>
      <w:r w:rsidR="00916416"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DD777C">
        <w:rPr>
          <w:rFonts w:eastAsia="Times New Roman"/>
          <w:sz w:val="24"/>
          <w:szCs w:val="24"/>
        </w:rPr>
        <w:t xml:space="preserve"> </w:t>
      </w:r>
      <w:r w:rsidRPr="00775BBC">
        <w:rPr>
          <w:rFonts w:eastAsia="Times New Roman"/>
          <w:bCs/>
          <w:sz w:val="24"/>
          <w:szCs w:val="24"/>
        </w:rPr>
        <w:t>«Телеграмма».</w:t>
      </w:r>
      <w:r w:rsidRPr="00DD777C">
        <w:rPr>
          <w:rFonts w:eastAsia="Times New Roman"/>
          <w:sz w:val="24"/>
          <w:szCs w:val="24"/>
        </w:rPr>
        <w:t xml:space="preserve"> Отношение Насти к матери. Смысл названия рассказов.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775BBC" w:rsidP="00775BBC">
      <w:pPr>
        <w:ind w:firstLine="559"/>
        <w:contextualSpacing/>
        <w:jc w:val="both"/>
        <w:rPr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З.</w:t>
      </w:r>
      <w:r w:rsidR="00991289" w:rsidRPr="00DD777C">
        <w:rPr>
          <w:rFonts w:eastAsia="Times New Roman"/>
          <w:b/>
          <w:bCs/>
          <w:sz w:val="24"/>
          <w:szCs w:val="24"/>
        </w:rPr>
        <w:t>Прилепин</w:t>
      </w:r>
      <w:proofErr w:type="spellEnd"/>
      <w:r w:rsidR="00991289" w:rsidRPr="00DD777C">
        <w:rPr>
          <w:rFonts w:eastAsia="Times New Roman"/>
          <w:b/>
          <w:bCs/>
          <w:sz w:val="24"/>
          <w:szCs w:val="24"/>
        </w:rPr>
        <w:t>. «</w:t>
      </w:r>
      <w:r w:rsidR="00991289" w:rsidRPr="00775BBC">
        <w:rPr>
          <w:rFonts w:eastAsia="Times New Roman"/>
          <w:b/>
          <w:bCs/>
          <w:i/>
          <w:sz w:val="24"/>
          <w:szCs w:val="24"/>
        </w:rPr>
        <w:t>Белый квадрат».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Нравственное взросление героя рассказа.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Проблемы памяти,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долга, ответственности, непреходящей человеческой жизни в изображении писателя</w:t>
      </w:r>
      <w:r>
        <w:rPr>
          <w:rFonts w:eastAsia="Times New Roman"/>
          <w:sz w:val="24"/>
          <w:szCs w:val="24"/>
        </w:rPr>
        <w:t>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 w:rsidRPr="00DD777C">
        <w:rPr>
          <w:b/>
          <w:bCs/>
          <w:color w:val="000000"/>
        </w:rPr>
        <w:t>Русская поэзия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Э. Асадов.</w:t>
      </w:r>
      <w:r w:rsidRPr="00DD777C">
        <w:rPr>
          <w:color w:val="000000"/>
        </w:rPr>
        <w:t xml:space="preserve"> Основные темы лирики. «Письмо с фронта», А. Прокофьев «Мама», Ж. Баринова «Чтобы жить без тревог и печали», Е. Трутнева «Мама» и др.</w:t>
      </w:r>
    </w:p>
    <w:p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b/>
          <w:bCs/>
          <w:color w:val="000000"/>
        </w:rPr>
        <w:lastRenderedPageBreak/>
        <w:t>Великая Отечественная война в русской литературе</w:t>
      </w:r>
      <w:r w:rsidRPr="00DD777C">
        <w:rPr>
          <w:color w:val="000000"/>
        </w:rPr>
        <w:t>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proofErr w:type="spellStart"/>
      <w:r w:rsidRPr="00775BBC">
        <w:rPr>
          <w:b/>
          <w:color w:val="000000"/>
        </w:rPr>
        <w:t>В.А.Закруткин</w:t>
      </w:r>
      <w:proofErr w:type="spellEnd"/>
      <w:r w:rsidRPr="00775BBC">
        <w:rPr>
          <w:b/>
          <w:color w:val="000000"/>
        </w:rPr>
        <w:t>.</w:t>
      </w:r>
      <w:r w:rsidRPr="00DD777C">
        <w:rPr>
          <w:color w:val="000000"/>
        </w:rPr>
        <w:t xml:space="preserve"> Слово о писателе. Повесть «Матерь человеческая». Женская судьба в годы Великой Отечественной войны. Смысл названия повести.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color w:val="000000"/>
        </w:rPr>
        <w:t>Стихи поэтов-фронтовиков</w:t>
      </w:r>
      <w:r w:rsidRPr="00775BBC">
        <w:rPr>
          <w:b/>
          <w:color w:val="000000"/>
        </w:rPr>
        <w:t xml:space="preserve">: </w:t>
      </w:r>
      <w:proofErr w:type="spellStart"/>
      <w:r w:rsidRPr="00775BBC">
        <w:rPr>
          <w:b/>
          <w:color w:val="000000"/>
        </w:rPr>
        <w:t>А.Суркова</w:t>
      </w:r>
      <w:proofErr w:type="spellEnd"/>
      <w:r w:rsidRPr="00775BBC">
        <w:rPr>
          <w:b/>
          <w:color w:val="000000"/>
        </w:rPr>
        <w:t xml:space="preserve">, </w:t>
      </w:r>
      <w:proofErr w:type="spellStart"/>
      <w:r w:rsidRPr="00775BBC">
        <w:rPr>
          <w:b/>
          <w:color w:val="000000"/>
        </w:rPr>
        <w:t>А.Фатьянова</w:t>
      </w:r>
      <w:proofErr w:type="spellEnd"/>
      <w:r w:rsidRPr="00775BBC">
        <w:rPr>
          <w:b/>
          <w:color w:val="000000"/>
        </w:rPr>
        <w:t xml:space="preserve">, </w:t>
      </w:r>
      <w:proofErr w:type="spellStart"/>
      <w:r w:rsidRPr="00775BBC">
        <w:rPr>
          <w:b/>
          <w:color w:val="000000"/>
        </w:rPr>
        <w:t>Ю.Друниной</w:t>
      </w:r>
      <w:proofErr w:type="spellEnd"/>
      <w:r w:rsidRPr="00775BBC">
        <w:rPr>
          <w:b/>
          <w:color w:val="000000"/>
        </w:rPr>
        <w:t xml:space="preserve">, </w:t>
      </w:r>
      <w:proofErr w:type="spellStart"/>
      <w:r w:rsidRPr="00775BBC">
        <w:rPr>
          <w:b/>
          <w:color w:val="000000"/>
        </w:rPr>
        <w:t>Н.Ушакова</w:t>
      </w:r>
      <w:proofErr w:type="spellEnd"/>
      <w:r w:rsidRPr="00775BBC">
        <w:rPr>
          <w:b/>
          <w:color w:val="000000"/>
        </w:rPr>
        <w:t>.</w:t>
      </w:r>
      <w:r w:rsidRPr="00DD777C">
        <w:rPr>
          <w:color w:val="000000"/>
        </w:rPr>
        <w:t xml:space="preserve"> Чувство любви к Родине в стихотворениях о войне.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262626"/>
        </w:rPr>
      </w:pPr>
      <w:r w:rsidRPr="00775BBC">
        <w:rPr>
          <w:b/>
          <w:color w:val="262626"/>
        </w:rPr>
        <w:t>К.М.Симонов</w:t>
      </w:r>
      <w:r w:rsidR="00775BBC">
        <w:rPr>
          <w:b/>
          <w:color w:val="262626"/>
        </w:rPr>
        <w:t>.</w:t>
      </w:r>
      <w:r w:rsidRPr="00DD777C">
        <w:rPr>
          <w:color w:val="262626"/>
        </w:rPr>
        <w:t xml:space="preserve"> «Свеча». Гуманистическая идея рассказа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А.В.Калинин.</w:t>
      </w:r>
      <w:r w:rsidRPr="00DD777C">
        <w:rPr>
          <w:color w:val="000000"/>
        </w:rPr>
        <w:t xml:space="preserve"> Слово о писателе. Нравственные проблемы в повести «Эхо войны»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Русская литература </w:t>
      </w:r>
      <w:r>
        <w:rPr>
          <w:b/>
          <w:bCs/>
          <w:color w:val="000000"/>
          <w:lang w:val="en-US"/>
        </w:rPr>
        <w:t>XXI</w:t>
      </w:r>
      <w:r w:rsidRPr="00801060">
        <w:rPr>
          <w:b/>
          <w:bCs/>
          <w:color w:val="000000"/>
        </w:rPr>
        <w:t xml:space="preserve"> </w:t>
      </w:r>
      <w:r w:rsidR="003C3588" w:rsidRPr="00DD777C">
        <w:rPr>
          <w:b/>
          <w:bCs/>
          <w:color w:val="000000"/>
        </w:rPr>
        <w:t>века.</w:t>
      </w:r>
    </w:p>
    <w:p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:rsidR="003C3588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>
        <w:rPr>
          <w:color w:val="000000"/>
        </w:rPr>
        <w:t xml:space="preserve">Обзор: </w:t>
      </w:r>
      <w:r w:rsidR="003C3588" w:rsidRPr="00775BBC">
        <w:rPr>
          <w:b/>
          <w:color w:val="000000"/>
        </w:rPr>
        <w:t>Костюнин.</w:t>
      </w:r>
      <w:r w:rsidR="003C3588" w:rsidRPr="00DD777C">
        <w:rPr>
          <w:color w:val="000000"/>
        </w:rPr>
        <w:t> «Поводырь». Рассказ о слепом учителе. </w:t>
      </w:r>
      <w:r w:rsidR="003C3588" w:rsidRPr="00775BBC">
        <w:rPr>
          <w:b/>
          <w:color w:val="000000"/>
        </w:rPr>
        <w:t>Л. Улицкая.</w:t>
      </w:r>
      <w:r w:rsidR="003C3588" w:rsidRPr="00DD777C">
        <w:rPr>
          <w:color w:val="000000"/>
        </w:rPr>
        <w:t xml:space="preserve"> «Детство сорок девять». Книга о послевоенном детстве.</w:t>
      </w:r>
    </w:p>
    <w:p w:rsidR="003C3588" w:rsidRDefault="00737683" w:rsidP="00737683">
      <w:pPr>
        <w:rPr>
          <w:color w:val="000000"/>
        </w:rPr>
      </w:pPr>
      <w:r>
        <w:rPr>
          <w:b/>
          <w:color w:val="000000"/>
        </w:rPr>
        <w:t xml:space="preserve">          </w:t>
      </w:r>
      <w:r w:rsidR="003C3588" w:rsidRPr="00775BBC">
        <w:rPr>
          <w:b/>
          <w:color w:val="000000"/>
        </w:rPr>
        <w:t>О.Павлова.</w:t>
      </w:r>
      <w:r w:rsidR="003C3588" w:rsidRPr="00DD777C">
        <w:rPr>
          <w:color w:val="000000"/>
        </w:rPr>
        <w:t xml:space="preserve"> «Гришка». Герои </w:t>
      </w:r>
      <w:proofErr w:type="gramStart"/>
      <w:r w:rsidR="003C3588" w:rsidRPr="00DD777C">
        <w:rPr>
          <w:color w:val="000000"/>
        </w:rPr>
        <w:t>рассказ</w:t>
      </w:r>
      <w:r w:rsidRPr="00737683">
        <w:rPr>
          <w:rFonts w:eastAsia="Times New Roman"/>
          <w:b/>
          <w:sz w:val="24"/>
          <w:szCs w:val="24"/>
        </w:rPr>
        <w:t xml:space="preserve"> </w:t>
      </w:r>
      <w:r w:rsidR="003C3588" w:rsidRPr="00DD777C">
        <w:rPr>
          <w:color w:val="000000"/>
        </w:rPr>
        <w:t>.</w:t>
      </w:r>
      <w:proofErr w:type="gramEnd"/>
      <w:r w:rsidR="003C3588" w:rsidRPr="00DD777C">
        <w:rPr>
          <w:color w:val="000000"/>
        </w:rPr>
        <w:t xml:space="preserve"> Сопе</w:t>
      </w:r>
      <w:r w:rsidR="00775BBC">
        <w:rPr>
          <w:color w:val="000000"/>
        </w:rPr>
        <w:t>реживание. Милосердие.</w:t>
      </w:r>
    </w:p>
    <w:p w:rsidR="00737683" w:rsidRDefault="00737683" w:rsidP="00737683">
      <w:pPr>
        <w:rPr>
          <w:color w:val="000000"/>
        </w:rPr>
      </w:pPr>
    </w:p>
    <w:p w:rsidR="00737683" w:rsidRPr="00737683" w:rsidRDefault="00737683" w:rsidP="00737683">
      <w:pPr>
        <w:rPr>
          <w:rFonts w:eastAsia="Symbol"/>
          <w:b/>
          <w:sz w:val="24"/>
          <w:szCs w:val="24"/>
        </w:rPr>
      </w:pPr>
    </w:p>
    <w:p w:rsidR="00737683" w:rsidRPr="00D4684B" w:rsidRDefault="00737683" w:rsidP="00737683">
      <w:pPr>
        <w:jc w:val="center"/>
        <w:rPr>
          <w:rFonts w:eastAsia="Times New Roman"/>
          <w:b/>
          <w:sz w:val="24"/>
          <w:szCs w:val="24"/>
        </w:rPr>
      </w:pPr>
      <w:r w:rsidRPr="00D4684B">
        <w:rPr>
          <w:rFonts w:eastAsia="Times New Roman"/>
          <w:b/>
          <w:sz w:val="24"/>
          <w:szCs w:val="24"/>
        </w:rPr>
        <w:t>Тематическое планирование</w:t>
      </w:r>
    </w:p>
    <w:p w:rsidR="00737683" w:rsidRPr="00D4684B" w:rsidRDefault="00737683" w:rsidP="00737683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1418"/>
        <w:gridCol w:w="1559"/>
        <w:gridCol w:w="1559"/>
        <w:gridCol w:w="1418"/>
        <w:gridCol w:w="708"/>
      </w:tblGrid>
      <w:tr w:rsidR="00737683" w:rsidRPr="00D4684B" w:rsidTr="00350273">
        <w:trPr>
          <w:trHeight w:val="41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ind w:hanging="142"/>
              <w:jc w:val="center"/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Тема(раздел)</w:t>
            </w:r>
          </w:p>
          <w:p w:rsidR="00737683" w:rsidRPr="00D4684B" w:rsidRDefault="00737683" w:rsidP="00612C0B">
            <w:pPr>
              <w:ind w:hanging="142"/>
              <w:jc w:val="center"/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 xml:space="preserve">/часы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1E389E" w:rsidRDefault="00737683" w:rsidP="00612C0B">
            <w:pPr>
              <w:ind w:left="-11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1E389E">
              <w:rPr>
                <w:rFonts w:eastAsia="Times New Roman"/>
                <w:sz w:val="24"/>
                <w:szCs w:val="24"/>
              </w:rPr>
              <w:t>Содержание</w:t>
            </w:r>
          </w:p>
          <w:p w:rsidR="00737683" w:rsidRPr="001E389E" w:rsidRDefault="00737683" w:rsidP="00612C0B">
            <w:pPr>
              <w:ind w:left="-117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1E389E">
              <w:rPr>
                <w:rFonts w:eastAsia="Times New Roman"/>
                <w:sz w:val="24"/>
                <w:szCs w:val="24"/>
              </w:rPr>
              <w:t>(контрольные элементы содержания)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683" w:rsidRPr="00737683" w:rsidRDefault="00737683" w:rsidP="00612C0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37683">
              <w:rPr>
                <w:rFonts w:eastAsia="Calibri"/>
                <w:bCs/>
                <w:sz w:val="24"/>
                <w:szCs w:val="24"/>
              </w:rPr>
              <w:t>Содержание</w:t>
            </w:r>
            <w:r w:rsidRPr="00737683">
              <w:rPr>
                <w:rFonts w:eastAsia="Calibri"/>
                <w:bCs/>
                <w:sz w:val="24"/>
                <w:szCs w:val="24"/>
              </w:rPr>
              <w:br/>
              <w:t>воспитания</w:t>
            </w:r>
          </w:p>
          <w:p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7683">
              <w:rPr>
                <w:rFonts w:eastAsia="Calibri"/>
                <w:bCs/>
                <w:sz w:val="24"/>
                <w:szCs w:val="24"/>
              </w:rPr>
              <w:t>с учетом РПВ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Приложение с КИМ</w:t>
            </w:r>
          </w:p>
        </w:tc>
      </w:tr>
      <w:tr w:rsidR="00737683" w:rsidRPr="00D4684B" w:rsidTr="00350273">
        <w:trPr>
          <w:trHeight w:val="40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683" w:rsidRPr="001E389E" w:rsidRDefault="00737683" w:rsidP="00612C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4684B"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737683" w:rsidRDefault="00737683" w:rsidP="00737683">
            <w:pPr>
              <w:ind w:left="8" w:firstLine="559"/>
              <w:contextualSpacing/>
              <w:jc w:val="both"/>
              <w:rPr>
                <w:sz w:val="24"/>
                <w:szCs w:val="24"/>
              </w:rPr>
            </w:pPr>
            <w:r w:rsidRPr="00737683">
              <w:rPr>
                <w:rFonts w:eastAsia="Times New Roman"/>
                <w:sz w:val="24"/>
                <w:szCs w:val="24"/>
              </w:rPr>
              <w:t>Из литературы XVIII века</w:t>
            </w:r>
            <w:r w:rsidR="00B0657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1E389E" w:rsidRDefault="00B06578" w:rsidP="00B06578">
            <w:pPr>
              <w:ind w:firstLine="559"/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 xml:space="preserve">«История государства Российского» (фрагмент). «Уважение к минувшему» в </w:t>
            </w:r>
            <w:proofErr w:type="spellStart"/>
            <w:r w:rsidRPr="001E389E">
              <w:rPr>
                <w:rFonts w:eastAsia="Times New Roman"/>
                <w:sz w:val="18"/>
                <w:szCs w:val="18"/>
              </w:rPr>
              <w:t>историчес</w:t>
            </w:r>
            <w:r w:rsidR="001E389E">
              <w:rPr>
                <w:rFonts w:eastAsia="Times New Roman"/>
                <w:sz w:val="18"/>
                <w:szCs w:val="18"/>
              </w:rPr>
              <w:t>к.</w:t>
            </w:r>
            <w:r w:rsidRPr="001E389E">
              <w:rPr>
                <w:rFonts w:eastAsia="Times New Roman"/>
                <w:sz w:val="18"/>
                <w:szCs w:val="18"/>
              </w:rPr>
              <w:t>хронике</w:t>
            </w:r>
            <w:proofErr w:type="spellEnd"/>
            <w:r w:rsidRPr="001E389E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E389E">
              <w:rPr>
                <w:rFonts w:eastAsia="Times New Roman"/>
                <w:sz w:val="18"/>
                <w:szCs w:val="18"/>
              </w:rPr>
              <w:t>Н.М.Карамзина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5E408D" w:rsidP="003448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48D6">
              <w:rPr>
                <w:sz w:val="20"/>
                <w:szCs w:val="20"/>
              </w:rPr>
              <w:t>Гражданско-патриотическое воспитание. Русск</w:t>
            </w:r>
            <w:r w:rsidR="00F810F6" w:rsidRPr="003448D6">
              <w:rPr>
                <w:sz w:val="20"/>
                <w:szCs w:val="20"/>
              </w:rPr>
              <w:t>ая литература</w:t>
            </w:r>
            <w:r w:rsidRPr="003448D6">
              <w:rPr>
                <w:sz w:val="20"/>
                <w:szCs w:val="20"/>
              </w:rPr>
              <w:t xml:space="preserve"> как духовная, нравственная и культурная ценность. Выдающиеся русские </w:t>
            </w:r>
            <w:r w:rsidR="00F810F6" w:rsidRPr="003448D6">
              <w:rPr>
                <w:sz w:val="20"/>
                <w:szCs w:val="20"/>
              </w:rPr>
              <w:t>писатели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350273" w:rsidRDefault="00350273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0273">
              <w:rPr>
                <w:rFonts w:eastAsia="Times New Roman"/>
                <w:sz w:val="20"/>
                <w:szCs w:val="20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:rsidR="00350273" w:rsidRPr="00837C69" w:rsidRDefault="00350273" w:rsidP="00350273">
            <w:pPr>
              <w:tabs>
                <w:tab w:val="left" w:pos="426"/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формулирование в сотрудничестве с учителем проблемы и цели урока; способствование к целеполаганию, включая постановку новых целей;</w:t>
            </w:r>
          </w:p>
          <w:p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Познавательные УУД:</w:t>
            </w:r>
          </w:p>
          <w:p w:rsidR="00FA6048" w:rsidRPr="00837C69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овладение навыками смыслового чтения;</w:t>
            </w:r>
          </w:p>
          <w:p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:rsidR="00737683" w:rsidRPr="00837C69" w:rsidRDefault="00A32099" w:rsidP="00A320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П</w:t>
            </w:r>
            <w:r w:rsidR="00350273" w:rsidRPr="00837C69">
              <w:rPr>
                <w:rFonts w:eastAsia="Times New Roman"/>
                <w:sz w:val="20"/>
                <w:szCs w:val="20"/>
              </w:rPr>
              <w:t>онимание родной литературы как одной из основных национально-культурных ценностей народа, как особого способа познания жизни</w:t>
            </w:r>
            <w:r w:rsidRPr="00837C69">
              <w:rPr>
                <w:rFonts w:eastAsia="Times New Roman"/>
                <w:sz w:val="20"/>
                <w:szCs w:val="20"/>
              </w:rPr>
              <w:t>; воспринимать художественный текст как произведение искусства;</w:t>
            </w:r>
          </w:p>
          <w:p w:rsidR="00737683" w:rsidRPr="00837C69" w:rsidRDefault="00737683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B06578" w:rsidRDefault="00737683" w:rsidP="00737683">
            <w:pPr>
              <w:ind w:left="20" w:firstLine="559"/>
              <w:contextualSpacing/>
              <w:jc w:val="both"/>
            </w:pPr>
            <w:r w:rsidRPr="00B06578">
              <w:rPr>
                <w:rFonts w:eastAsia="Times New Roman"/>
              </w:rPr>
              <w:t>Из древнерусско</w:t>
            </w:r>
            <w:r w:rsidRPr="00B06578">
              <w:rPr>
                <w:rFonts w:eastAsia="Times New Roman"/>
              </w:rPr>
              <w:lastRenderedPageBreak/>
              <w:t>й литературы</w:t>
            </w:r>
            <w:r w:rsidR="00B06578"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1E389E" w:rsidRDefault="00B06578" w:rsidP="00B06578">
            <w:pPr>
              <w:ind w:firstLine="559"/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lastRenderedPageBreak/>
              <w:t xml:space="preserve">Особенности развития </w:t>
            </w:r>
            <w:r w:rsidRPr="001E389E">
              <w:rPr>
                <w:rFonts w:eastAsia="Times New Roman"/>
                <w:sz w:val="18"/>
                <w:szCs w:val="18"/>
              </w:rPr>
              <w:lastRenderedPageBreak/>
              <w:t>древнерусской литературы. «</w:t>
            </w:r>
            <w:proofErr w:type="spellStart"/>
            <w:r w:rsidRPr="001E389E">
              <w:rPr>
                <w:rFonts w:eastAsia="Times New Roman"/>
                <w:sz w:val="18"/>
                <w:szCs w:val="18"/>
              </w:rPr>
              <w:t>Задонщина</w:t>
            </w:r>
            <w:proofErr w:type="spellEnd"/>
            <w:r w:rsidRPr="001E389E">
              <w:rPr>
                <w:rFonts w:eastAsia="Times New Roman"/>
                <w:sz w:val="18"/>
                <w:szCs w:val="18"/>
              </w:rPr>
              <w:t>». Тема единения Русской земли.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3448D6" w:rsidRDefault="00F810F6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48D6">
              <w:rPr>
                <w:sz w:val="20"/>
                <w:szCs w:val="20"/>
              </w:rPr>
              <w:lastRenderedPageBreak/>
              <w:t xml:space="preserve">Интеллектуальное </w:t>
            </w:r>
            <w:r w:rsidRPr="003448D6">
              <w:rPr>
                <w:sz w:val="20"/>
                <w:szCs w:val="20"/>
              </w:rPr>
              <w:lastRenderedPageBreak/>
              <w:t>воспитание. Освоение базовых литературоведческих понятий.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83FA8" w:rsidRDefault="00350273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3FA8">
              <w:rPr>
                <w:rFonts w:eastAsia="Times New Roman"/>
                <w:sz w:val="20"/>
                <w:szCs w:val="20"/>
              </w:rPr>
              <w:lastRenderedPageBreak/>
              <w:t xml:space="preserve">осознание своей </w:t>
            </w:r>
            <w:r w:rsidRPr="00D83FA8">
              <w:rPr>
                <w:rFonts w:eastAsia="Times New Roman"/>
                <w:sz w:val="20"/>
                <w:szCs w:val="20"/>
              </w:rPr>
              <w:lastRenderedPageBreak/>
              <w:t>этнической принадлежности, знание истории, языка, культуры своего народа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0" w:rsidRPr="00837C69" w:rsidRDefault="00D20230" w:rsidP="00D20230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:rsidR="00FA6048" w:rsidRPr="00837C69" w:rsidRDefault="00D20230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lastRenderedPageBreak/>
              <w:t>формулировать в сотрудничестве с учителем проблему и цели урока;</w:t>
            </w:r>
            <w:r w:rsidR="00FA6048"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 УУД:</w:t>
            </w:r>
          </w:p>
          <w:p w:rsidR="00737683" w:rsidRPr="00837C69" w:rsidRDefault="00FA6048" w:rsidP="00D20230">
            <w:pPr>
              <w:tabs>
                <w:tab w:val="left" w:pos="426"/>
                <w:tab w:val="left" w:pos="709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строить рассуждения</w:t>
            </w:r>
          </w:p>
          <w:p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:rsidR="00FA6048" w:rsidRPr="00837C69" w:rsidRDefault="00A32099" w:rsidP="00A32099">
            <w:pPr>
              <w:tabs>
                <w:tab w:val="left" w:pos="426"/>
                <w:tab w:val="left" w:pos="709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5F" w:rsidRPr="00837C69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lastRenderedPageBreak/>
              <w:t xml:space="preserve">Владеть различными </w:t>
            </w:r>
            <w:r w:rsidRPr="00837C69">
              <w:rPr>
                <w:rFonts w:eastAsia="Calibri"/>
                <w:sz w:val="20"/>
                <w:szCs w:val="20"/>
              </w:rPr>
              <w:lastRenderedPageBreak/>
              <w:t>видами пересказа,</w:t>
            </w:r>
          </w:p>
          <w:p w:rsidR="0008585F" w:rsidRPr="00837C69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 xml:space="preserve">Выражать </w:t>
            </w:r>
          </w:p>
          <w:p w:rsidR="00737683" w:rsidRPr="00837C69" w:rsidRDefault="0008585F" w:rsidP="000858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>личное отношение к художественному произведению, аргументировать свою точку зрения;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737683" w:rsidRDefault="00737683" w:rsidP="00737683">
            <w:pPr>
              <w:ind w:firstLine="559"/>
              <w:contextualSpacing/>
              <w:jc w:val="both"/>
              <w:rPr>
                <w:sz w:val="24"/>
                <w:szCs w:val="24"/>
              </w:rPr>
            </w:pPr>
            <w:r w:rsidRPr="00737683">
              <w:rPr>
                <w:rFonts w:eastAsia="Times New Roman"/>
                <w:sz w:val="24"/>
                <w:szCs w:val="24"/>
              </w:rPr>
              <w:t>Из литературы XIX века</w:t>
            </w:r>
            <w:r w:rsidR="00B0657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1E389E" w:rsidRDefault="00B06578" w:rsidP="00B06578">
            <w:pPr>
              <w:ind w:firstLine="559"/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«В рождественскую ночь».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 xml:space="preserve">Иронический парадокс в </w:t>
            </w:r>
            <w:proofErr w:type="spellStart"/>
            <w:r w:rsidRPr="001E389E">
              <w:rPr>
                <w:rFonts w:eastAsia="Times New Roman"/>
                <w:sz w:val="18"/>
                <w:szCs w:val="18"/>
              </w:rPr>
              <w:t>рождествен</w:t>
            </w:r>
            <w:r w:rsidR="001E389E">
              <w:rPr>
                <w:rFonts w:eastAsia="Times New Roman"/>
                <w:sz w:val="18"/>
                <w:szCs w:val="18"/>
              </w:rPr>
              <w:t>.</w:t>
            </w:r>
            <w:r w:rsidRPr="001E389E">
              <w:rPr>
                <w:rFonts w:eastAsia="Times New Roman"/>
                <w:sz w:val="18"/>
                <w:szCs w:val="18"/>
              </w:rPr>
              <w:t>рассказе</w:t>
            </w:r>
            <w:proofErr w:type="spellEnd"/>
            <w:r w:rsidRPr="001E389E">
              <w:rPr>
                <w:rFonts w:eastAsia="Times New Roman"/>
                <w:sz w:val="18"/>
                <w:szCs w:val="18"/>
              </w:rPr>
              <w:t>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 xml:space="preserve">Трагедийная тема </w:t>
            </w:r>
            <w:proofErr w:type="spellStart"/>
            <w:proofErr w:type="gramStart"/>
            <w:r w:rsidRPr="001E389E">
              <w:rPr>
                <w:rFonts w:eastAsia="Times New Roman"/>
                <w:sz w:val="18"/>
                <w:szCs w:val="18"/>
              </w:rPr>
              <w:t>рока,неотвратимости</w:t>
            </w:r>
            <w:proofErr w:type="spellEnd"/>
            <w:proofErr w:type="gramEnd"/>
            <w:r w:rsidRPr="001E389E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1E389E">
              <w:rPr>
                <w:rFonts w:eastAsia="Times New Roman"/>
                <w:sz w:val="18"/>
                <w:szCs w:val="18"/>
              </w:rPr>
              <w:t>судьбы.Нравственн</w:t>
            </w:r>
            <w:r w:rsidR="001E389E">
              <w:rPr>
                <w:rFonts w:eastAsia="Times New Roman"/>
                <w:sz w:val="18"/>
                <w:szCs w:val="18"/>
              </w:rPr>
              <w:t>.</w:t>
            </w:r>
            <w:r w:rsidRPr="001E389E">
              <w:rPr>
                <w:rFonts w:eastAsia="Times New Roman"/>
                <w:sz w:val="18"/>
                <w:szCs w:val="18"/>
              </w:rPr>
              <w:t>перерождение</w:t>
            </w:r>
            <w:proofErr w:type="spellEnd"/>
            <w:r w:rsidRPr="001E389E">
              <w:rPr>
                <w:rFonts w:eastAsia="Times New Roman"/>
                <w:sz w:val="18"/>
                <w:szCs w:val="18"/>
              </w:rPr>
              <w:t xml:space="preserve"> героини</w:t>
            </w:r>
            <w:r w:rsidRPr="001E389E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3448D6" w:rsidRDefault="00F810F6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48D6">
              <w:rPr>
                <w:sz w:val="20"/>
                <w:szCs w:val="20"/>
              </w:rPr>
              <w:t>Социально-коммуникативное воспитание. Использование возможностей языка как средства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A8" w:rsidRPr="00DD777C" w:rsidRDefault="00D20230" w:rsidP="00D20230">
            <w:pPr>
              <w:tabs>
                <w:tab w:val="left" w:pos="1208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D83FA8" w:rsidRPr="00DD777C">
              <w:rPr>
                <w:rFonts w:eastAsia="Times New Roman"/>
                <w:sz w:val="24"/>
                <w:szCs w:val="24"/>
              </w:rPr>
              <w:t>отребность в самовыражении через слово.</w:t>
            </w:r>
          </w:p>
          <w:p w:rsidR="00D83FA8" w:rsidRPr="00DD777C" w:rsidRDefault="00D83FA8" w:rsidP="00D83FA8">
            <w:pPr>
              <w:contextualSpacing/>
              <w:rPr>
                <w:sz w:val="24"/>
                <w:szCs w:val="24"/>
              </w:rPr>
            </w:pPr>
          </w:p>
          <w:p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0" w:rsidRPr="00837C69" w:rsidRDefault="00D20230" w:rsidP="00D20230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:rsidR="00FA6048" w:rsidRPr="00837C69" w:rsidRDefault="00D20230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  <w:r w:rsidR="00FA6048"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 УУД:</w:t>
            </w:r>
            <w:r w:rsidR="00FA6048" w:rsidRPr="00837C69">
              <w:rPr>
                <w:rFonts w:eastAsia="Times New Roman"/>
                <w:sz w:val="20"/>
                <w:szCs w:val="20"/>
              </w:rPr>
              <w:t xml:space="preserve"> строить рассуждения</w:t>
            </w:r>
          </w:p>
          <w:p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:rsidR="00737683" w:rsidRPr="00837C69" w:rsidRDefault="00A32099" w:rsidP="00A320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Характеризовать нравственную позицию героев;</w:t>
            </w:r>
          </w:p>
          <w:p w:rsidR="0008585F" w:rsidRPr="00837C69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>владеть различными видами пересказа,</w:t>
            </w:r>
          </w:p>
          <w:p w:rsidR="0008585F" w:rsidRPr="00837C69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 xml:space="preserve">Выражать </w:t>
            </w:r>
          </w:p>
          <w:p w:rsidR="00737683" w:rsidRPr="00837C69" w:rsidRDefault="0008585F" w:rsidP="000858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>личное отношение к художественному произведению, аргументировать свою точку зрения;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B06578" w:rsidRDefault="00B06578" w:rsidP="00B06578">
            <w:pPr>
              <w:ind w:firstLine="559"/>
              <w:contextualSpacing/>
              <w:jc w:val="both"/>
              <w:rPr>
                <w:sz w:val="24"/>
                <w:szCs w:val="24"/>
              </w:rPr>
            </w:pPr>
            <w:r w:rsidRPr="00B06578">
              <w:rPr>
                <w:rFonts w:eastAsia="Times New Roman"/>
                <w:sz w:val="24"/>
                <w:szCs w:val="24"/>
              </w:rPr>
              <w:t>Из литературы XX – XXI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В.В.Вересаев.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«Загадка».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Образ города как антитеза природному миру. «Состязание».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Роль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искусства.</w:t>
            </w:r>
          </w:p>
          <w:p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И.А.Бунин.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Рассказы из цикла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«Темные аллеи». «Холодная осень».</w:t>
            </w:r>
          </w:p>
          <w:p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А.Толстой.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>«Русский характер»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-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своеобразный итог рассуждениям о русском человеке.</w:t>
            </w:r>
          </w:p>
          <w:p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К.Д.Воробьѐв.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«Гуси-лебеди». </w:t>
            </w:r>
            <w:r w:rsidRPr="001E389E">
              <w:rPr>
                <w:rFonts w:eastAsia="Times New Roman"/>
                <w:sz w:val="18"/>
                <w:szCs w:val="18"/>
              </w:rPr>
              <w:t>Человек на войне.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Любовь как высшая нравственная основа в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человеке. Смысл названия рассказа.</w:t>
            </w:r>
          </w:p>
          <w:p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Ю.Бондарев.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Рассказ «Простите нас!» </w:t>
            </w:r>
            <w:r w:rsidRPr="001E389E">
              <w:rPr>
                <w:rFonts w:eastAsia="Times New Roman"/>
                <w:sz w:val="18"/>
                <w:szCs w:val="18"/>
              </w:rPr>
              <w:t>Безнравственность забвения человека человеком.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Тема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благодарности воспитавшим нас людям, памяти о них.</w:t>
            </w:r>
          </w:p>
          <w:p w:rsidR="001E389E" w:rsidRPr="001E389E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Солженицын А.И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.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Цикл «Крохотки» – </w:t>
            </w:r>
            <w:r w:rsidRPr="001E389E">
              <w:rPr>
                <w:rFonts w:eastAsia="Times New Roman"/>
                <w:sz w:val="18"/>
                <w:szCs w:val="18"/>
              </w:rPr>
              <w:t>многолетние раздумья автора о человеке,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о природе,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о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проблемах современного общества и о судьбе России.</w:t>
            </w:r>
          </w:p>
          <w:p w:rsidR="001E389E" w:rsidRPr="001E389E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Ю.П.Казаков.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>«Двое в декабре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». </w:t>
            </w:r>
            <w:r w:rsidRPr="001E389E">
              <w:rPr>
                <w:rFonts w:eastAsia="Times New Roman"/>
                <w:sz w:val="18"/>
                <w:szCs w:val="18"/>
              </w:rPr>
              <w:t>Смысл названия рассказа.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Душевная жизнь героев.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Поэтика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психологического параллелизма.</w:t>
            </w:r>
          </w:p>
          <w:p w:rsidR="001E389E" w:rsidRPr="001E389E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А.Грин.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>«Зеленая лампа».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Что нужно человеку для счастья?</w:t>
            </w:r>
          </w:p>
          <w:p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В.Г.Распутин. </w:t>
            </w:r>
            <w:r w:rsidRPr="001E389E">
              <w:rPr>
                <w:rFonts w:eastAsia="Times New Roman"/>
                <w:sz w:val="18"/>
                <w:szCs w:val="18"/>
              </w:rPr>
              <w:t>«Женский разговор». Проблема любви и целомудрия. Две героини, две судьбы.</w:t>
            </w:r>
          </w:p>
          <w:p w:rsidR="001E389E" w:rsidRPr="001E389E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E389E">
              <w:rPr>
                <w:rFonts w:eastAsia="Times New Roman"/>
                <w:bCs/>
                <w:sz w:val="18"/>
                <w:szCs w:val="18"/>
              </w:rPr>
              <w:t>В.Крупин</w:t>
            </w:r>
            <w:proofErr w:type="spellEnd"/>
            <w:r w:rsidRPr="001E389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«Женская дружба». Проблема любви и целомудрия. Две героини, две судьбы.</w:t>
            </w:r>
          </w:p>
          <w:p w:rsidR="001E389E" w:rsidRPr="001E389E" w:rsidRDefault="001E389E" w:rsidP="001E389E">
            <w:pPr>
              <w:ind w:firstLine="559"/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 xml:space="preserve">Психологизм рассказов </w:t>
            </w:r>
            <w:proofErr w:type="gramStart"/>
            <w:r w:rsidRPr="001E389E">
              <w:rPr>
                <w:rFonts w:eastAsia="Times New Roman"/>
                <w:sz w:val="18"/>
                <w:szCs w:val="18"/>
              </w:rPr>
              <w:t>К.Г.Паустовского.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>«</w:t>
            </w:r>
            <w:proofErr w:type="gramEnd"/>
            <w:r w:rsidRPr="001E389E">
              <w:rPr>
                <w:rFonts w:eastAsia="Times New Roman"/>
                <w:bCs/>
                <w:sz w:val="18"/>
                <w:szCs w:val="18"/>
              </w:rPr>
              <w:t>Телеграмма»</w:t>
            </w:r>
            <w:r w:rsidRPr="001E389E">
              <w:rPr>
                <w:rFonts w:eastAsia="Times New Roman"/>
                <w:sz w:val="18"/>
                <w:szCs w:val="18"/>
              </w:rPr>
              <w:t xml:space="preserve"> Отношение Насти к матери. Смысл названия рассказов.</w:t>
            </w:r>
          </w:p>
          <w:p w:rsidR="00737683" w:rsidRPr="005E408D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E389E">
              <w:rPr>
                <w:rFonts w:eastAsia="Times New Roman"/>
                <w:sz w:val="18"/>
                <w:szCs w:val="18"/>
              </w:rPr>
              <w:t>З.Прилепин</w:t>
            </w:r>
            <w:proofErr w:type="spellEnd"/>
            <w:r w:rsidRPr="001E389E">
              <w:rPr>
                <w:rFonts w:eastAsia="Times New Roman"/>
                <w:sz w:val="18"/>
                <w:szCs w:val="18"/>
              </w:rPr>
              <w:t>. «</w:t>
            </w:r>
            <w:r w:rsidRPr="001E389E">
              <w:rPr>
                <w:rFonts w:eastAsia="Times New Roman"/>
                <w:i/>
                <w:sz w:val="18"/>
                <w:szCs w:val="18"/>
              </w:rPr>
              <w:t>Белый квадрат».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 xml:space="preserve">Нравственное взросление героя </w:t>
            </w:r>
            <w:r w:rsidRPr="001E389E">
              <w:rPr>
                <w:rFonts w:eastAsia="Times New Roman"/>
                <w:sz w:val="18"/>
                <w:szCs w:val="18"/>
              </w:rPr>
              <w:lastRenderedPageBreak/>
              <w:t>рассказа.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Проблемы памяти,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долга, ответственности, непреходящей человеческой жизни в изображении писателя.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F810F6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10F6">
              <w:rPr>
                <w:sz w:val="24"/>
                <w:szCs w:val="24"/>
              </w:rPr>
              <w:lastRenderedPageBreak/>
              <w:t>Социально-коммуникативное воспитание.</w:t>
            </w:r>
            <w:r>
              <w:rPr>
                <w:sz w:val="24"/>
                <w:szCs w:val="24"/>
              </w:rPr>
              <w:t xml:space="preserve"> Речевой этикет. </w:t>
            </w:r>
            <w:r w:rsidRPr="00143B54">
              <w:rPr>
                <w:sz w:val="24"/>
                <w:szCs w:val="24"/>
              </w:rPr>
              <w:t xml:space="preserve">Овладение нормами речевого поведения в различных ситуациях формального и неформального </w:t>
            </w:r>
            <w:r w:rsidRPr="00143B54">
              <w:rPr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A8" w:rsidRPr="00DD777C" w:rsidRDefault="00D83FA8" w:rsidP="00D83FA8">
            <w:pPr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lastRenderedPageBreak/>
              <w:t>устойчивый познавательный интерес к чтению, к ведению диалога с автором текста;</w:t>
            </w:r>
          </w:p>
          <w:p w:rsidR="00D83FA8" w:rsidRPr="00DD777C" w:rsidRDefault="00D83FA8" w:rsidP="00D83FA8">
            <w:pPr>
              <w:tabs>
                <w:tab w:val="left" w:pos="1208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потребность в самовыражении через слово.</w:t>
            </w:r>
          </w:p>
          <w:p w:rsidR="00D83FA8" w:rsidRPr="00DD777C" w:rsidRDefault="00D83FA8" w:rsidP="00D83FA8">
            <w:pPr>
              <w:contextualSpacing/>
              <w:rPr>
                <w:sz w:val="24"/>
                <w:szCs w:val="24"/>
              </w:rPr>
            </w:pPr>
          </w:p>
          <w:p w:rsidR="00737683" w:rsidRPr="00D4684B" w:rsidRDefault="00D83FA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азвитие морального сознания и </w:t>
            </w:r>
            <w:r w:rsidRPr="00DD777C">
              <w:rPr>
                <w:rFonts w:eastAsia="Times New Roman"/>
                <w:sz w:val="24"/>
                <w:szCs w:val="24"/>
              </w:rPr>
              <w:lastRenderedPageBreak/>
              <w:t>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0" w:rsidRPr="00DD777C" w:rsidRDefault="00D20230" w:rsidP="00D20230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 УУД</w:t>
            </w:r>
            <w:r w:rsidRPr="00DD777C">
              <w:rPr>
                <w:rFonts w:eastAsia="Times New Roman"/>
                <w:sz w:val="24"/>
                <w:szCs w:val="24"/>
              </w:rPr>
              <w:t>:</w:t>
            </w:r>
          </w:p>
          <w:p w:rsidR="00737683" w:rsidRDefault="00D20230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прогнозировать, корректировать свою деятельность под руководством учителя;</w:t>
            </w:r>
          </w:p>
          <w:p w:rsidR="00FA6048" w:rsidRPr="00DD777C" w:rsidRDefault="00FA6048" w:rsidP="00FA6048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FA6048" w:rsidRPr="00DD777C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овладение навыками смыслового чтения;</w:t>
            </w:r>
          </w:p>
          <w:p w:rsidR="00FA6048" w:rsidRDefault="00FA604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строить </w:t>
            </w:r>
            <w:r w:rsidRPr="00DD777C">
              <w:rPr>
                <w:rFonts w:eastAsia="Times New Roman"/>
                <w:sz w:val="24"/>
                <w:szCs w:val="24"/>
              </w:rPr>
              <w:lastRenderedPageBreak/>
              <w:t>рассуждения</w:t>
            </w:r>
          </w:p>
          <w:p w:rsidR="00FA6048" w:rsidRDefault="00FA604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A6048" w:rsidRPr="00DD777C" w:rsidRDefault="00FA6048" w:rsidP="00FA6048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:rsidR="00A32099" w:rsidRPr="00DD777C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устанавливать и вырабатывать разные точки зрения;</w:t>
            </w:r>
          </w:p>
          <w:p w:rsidR="00A32099" w:rsidRPr="00DD777C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аргументировать свою точку зрения;</w:t>
            </w:r>
          </w:p>
          <w:p w:rsidR="00A32099" w:rsidRPr="00DD777C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задавать вопросы.</w:t>
            </w:r>
          </w:p>
          <w:p w:rsidR="00FA6048" w:rsidRPr="00D4684B" w:rsidRDefault="00FA604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99" w:rsidRPr="00837C69" w:rsidRDefault="00837C69" w:rsidP="00A32099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lastRenderedPageBreak/>
              <w:t>В</w:t>
            </w:r>
            <w:r w:rsidR="00A32099" w:rsidRPr="00837C69">
              <w:rPr>
                <w:rFonts w:eastAsia="Times New Roman"/>
                <w:sz w:val="24"/>
                <w:szCs w:val="24"/>
              </w:rPr>
              <w:t>ыбирать путь анализа произведения, адекватный жанрово-родовой природе художественного текста;</w:t>
            </w:r>
          </w:p>
          <w:p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t xml:space="preserve">характеризовать нравственную позицию </w:t>
            </w:r>
            <w:r w:rsidRPr="00837C69">
              <w:rPr>
                <w:rFonts w:eastAsia="Times New Roman"/>
                <w:sz w:val="24"/>
                <w:szCs w:val="24"/>
              </w:rPr>
              <w:lastRenderedPageBreak/>
              <w:t>героев;</w:t>
            </w:r>
          </w:p>
          <w:p w:rsidR="00A32099" w:rsidRPr="00837C69" w:rsidRDefault="00A32099" w:rsidP="0008585F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t>формулировать художественную идею произведения;</w:t>
            </w:r>
          </w:p>
          <w:p w:rsidR="00A32099" w:rsidRPr="00837C69" w:rsidRDefault="00A32099" w:rsidP="0008585F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t>участвовать в диспуте и отстаивать свою позицию;</w:t>
            </w:r>
          </w:p>
          <w:p w:rsidR="00A32099" w:rsidRPr="00837C69" w:rsidRDefault="00A32099" w:rsidP="0008585F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t>давать психологическую характеристику поступкам героев в различных ситуациях;</w:t>
            </w:r>
          </w:p>
          <w:p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>владеть различными видами пересказа,</w:t>
            </w:r>
          </w:p>
          <w:p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>выявлять особенности композиции, основной конфликт, вычленять фабулу;</w:t>
            </w:r>
          </w:p>
          <w:p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>характеризовать героев-персонажей, давать их сравнительные характеристики;</w:t>
            </w:r>
          </w:p>
          <w:p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>находить основные изобразительно-выразительные средства;</w:t>
            </w:r>
          </w:p>
          <w:p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 xml:space="preserve">выявлять и </w:t>
            </w:r>
            <w:r w:rsidRPr="00837C69">
              <w:rPr>
                <w:rFonts w:eastAsia="Calibri"/>
                <w:sz w:val="24"/>
                <w:szCs w:val="24"/>
              </w:rPr>
              <w:lastRenderedPageBreak/>
              <w:t>осмыслять формы авторской оценки героев, событий;</w:t>
            </w:r>
          </w:p>
          <w:p w:rsidR="00737683" w:rsidRPr="00837C69" w:rsidRDefault="00737683" w:rsidP="0008585F">
            <w:pPr>
              <w:tabs>
                <w:tab w:val="left" w:pos="728"/>
              </w:tabs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B06578" w:rsidRDefault="00B06578" w:rsidP="00B06578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</w:rPr>
            </w:pPr>
            <w:r w:rsidRPr="00B06578">
              <w:rPr>
                <w:color w:val="000000"/>
              </w:rPr>
              <w:lastRenderedPageBreak/>
              <w:t>Русская поэзия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0620D">
              <w:rPr>
                <w:bCs/>
                <w:color w:val="000000"/>
                <w:sz w:val="18"/>
                <w:szCs w:val="18"/>
              </w:rPr>
              <w:t>Э. Асадов.</w:t>
            </w:r>
            <w:r w:rsidRPr="0090620D">
              <w:rPr>
                <w:color w:val="000000"/>
                <w:sz w:val="18"/>
                <w:szCs w:val="18"/>
              </w:rPr>
              <w:t xml:space="preserve"> Основные темы лирики. «Письмо с фронта», А. Прокофьев «Мама», Ж. Баринова «Чтобы жить без тревог и печали», Е. Трутнева «Мама»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3448D6" w:rsidRDefault="003448D6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48D6">
              <w:rPr>
                <w:sz w:val="20"/>
                <w:szCs w:val="20"/>
              </w:rPr>
              <w:t>Социально-коммуникативное воспитание. Использование возможностей языка как средства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D83FA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350273" w:rsidRPr="00DD777C">
              <w:rPr>
                <w:rFonts w:eastAsia="Times New Roman"/>
                <w:sz w:val="24"/>
                <w:szCs w:val="24"/>
              </w:rPr>
              <w:t>азвитие чувства прекрасного – умение чувствовать красоту и выразительность русской речи, стремиться к совершенствованию собственной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0" w:rsidRPr="00837C69" w:rsidRDefault="00D20230" w:rsidP="00D20230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:rsidR="00D20230" w:rsidRPr="00837C69" w:rsidRDefault="00D20230" w:rsidP="00D20230">
            <w:pPr>
              <w:tabs>
                <w:tab w:val="left" w:pos="426"/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 xml:space="preserve">работать по плану, сверяя свои действия с целью, </w:t>
            </w:r>
          </w:p>
          <w:p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Познавательные УУД:</w:t>
            </w:r>
          </w:p>
          <w:p w:rsidR="00FA6048" w:rsidRPr="00837C69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овладение навыками смыслового чтения;</w:t>
            </w:r>
          </w:p>
          <w:p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:rsidR="00737683" w:rsidRPr="00D4684B" w:rsidRDefault="00A32099" w:rsidP="00A320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</w:t>
            </w:r>
            <w:r w:rsidRPr="00837C69">
              <w:rPr>
                <w:rFonts w:eastAsia="Times New Roman"/>
                <w:sz w:val="20"/>
                <w:szCs w:val="20"/>
              </w:rPr>
              <w:t>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5F" w:rsidRPr="00886742" w:rsidRDefault="0008585F" w:rsidP="0008585F">
            <w:pPr>
              <w:tabs>
                <w:tab w:val="left" w:pos="720"/>
              </w:tabs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886742">
              <w:rPr>
                <w:rFonts w:eastAsia="Times New Roman"/>
                <w:sz w:val="24"/>
                <w:szCs w:val="24"/>
              </w:rPr>
              <w:t>ыразительно читать произведения лирики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0620D">
              <w:rPr>
                <w:color w:val="000000"/>
              </w:rPr>
              <w:t>Великая Отечественная война в русской литературе.</w:t>
            </w:r>
          </w:p>
          <w:p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</w:rPr>
            </w:pPr>
          </w:p>
          <w:p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90620D">
              <w:rPr>
                <w:bCs/>
                <w:color w:val="000000"/>
                <w:sz w:val="18"/>
                <w:szCs w:val="18"/>
              </w:rPr>
              <w:t>В.А.Закруткин</w:t>
            </w:r>
            <w:proofErr w:type="spellEnd"/>
            <w:r w:rsidRPr="0090620D">
              <w:rPr>
                <w:b/>
                <w:color w:val="000000"/>
                <w:sz w:val="18"/>
                <w:szCs w:val="18"/>
              </w:rPr>
              <w:t>.</w:t>
            </w:r>
            <w:r w:rsidRPr="0090620D">
              <w:rPr>
                <w:color w:val="000000"/>
                <w:sz w:val="18"/>
                <w:szCs w:val="18"/>
              </w:rPr>
              <w:t xml:space="preserve"> Слово о писателе. Повесть «Матерь человеческая». Женская судьба в годы Великой Отечественной войны. Смысл названия повести.</w:t>
            </w:r>
          </w:p>
          <w:p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0620D">
              <w:rPr>
                <w:color w:val="000000"/>
                <w:sz w:val="18"/>
                <w:szCs w:val="18"/>
              </w:rPr>
              <w:t>Стихи поэтов-фронтовиков</w:t>
            </w:r>
            <w:r w:rsidRPr="0090620D">
              <w:rPr>
                <w:b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0620D">
              <w:rPr>
                <w:bCs/>
                <w:color w:val="000000"/>
                <w:sz w:val="18"/>
                <w:szCs w:val="18"/>
              </w:rPr>
              <w:t>А.Суркова</w:t>
            </w:r>
            <w:proofErr w:type="spellEnd"/>
            <w:r w:rsidRPr="0090620D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620D">
              <w:rPr>
                <w:bCs/>
                <w:color w:val="000000"/>
                <w:sz w:val="18"/>
                <w:szCs w:val="18"/>
              </w:rPr>
              <w:t>А.Фатьянова</w:t>
            </w:r>
            <w:proofErr w:type="spellEnd"/>
            <w:r w:rsidRPr="0090620D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620D">
              <w:rPr>
                <w:bCs/>
                <w:color w:val="000000"/>
                <w:sz w:val="18"/>
                <w:szCs w:val="18"/>
              </w:rPr>
              <w:t>Ю.Друниной</w:t>
            </w:r>
            <w:proofErr w:type="spellEnd"/>
            <w:r w:rsidRPr="0090620D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620D">
              <w:rPr>
                <w:bCs/>
                <w:color w:val="000000"/>
                <w:sz w:val="18"/>
                <w:szCs w:val="18"/>
              </w:rPr>
              <w:t>Н.Ушакова</w:t>
            </w:r>
            <w:proofErr w:type="spellEnd"/>
            <w:r w:rsidRPr="0090620D">
              <w:rPr>
                <w:bCs/>
                <w:color w:val="000000"/>
                <w:sz w:val="18"/>
                <w:szCs w:val="18"/>
              </w:rPr>
              <w:t>.</w:t>
            </w:r>
            <w:r w:rsidRPr="0090620D">
              <w:rPr>
                <w:color w:val="000000"/>
                <w:sz w:val="18"/>
                <w:szCs w:val="18"/>
              </w:rPr>
              <w:t xml:space="preserve"> Чувство любви к Родине в стихотворениях о войне.</w:t>
            </w:r>
          </w:p>
          <w:p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262626"/>
                <w:sz w:val="18"/>
                <w:szCs w:val="18"/>
              </w:rPr>
            </w:pPr>
            <w:r w:rsidRPr="0090620D">
              <w:rPr>
                <w:bCs/>
                <w:color w:val="262626"/>
                <w:sz w:val="18"/>
                <w:szCs w:val="18"/>
              </w:rPr>
              <w:t>К.М.Симонов.</w:t>
            </w:r>
            <w:r w:rsidRPr="0090620D">
              <w:rPr>
                <w:color w:val="262626"/>
                <w:sz w:val="18"/>
                <w:szCs w:val="18"/>
              </w:rPr>
              <w:t xml:space="preserve"> «Свеча». Гуманист. идея рассказа</w:t>
            </w:r>
          </w:p>
          <w:p w:rsidR="00737683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</w:rPr>
            </w:pPr>
            <w:r w:rsidRPr="0090620D">
              <w:rPr>
                <w:bCs/>
                <w:color w:val="000000"/>
                <w:sz w:val="18"/>
                <w:szCs w:val="18"/>
              </w:rPr>
              <w:t>А.В.Калинин.</w:t>
            </w:r>
            <w:r w:rsidRPr="0090620D">
              <w:rPr>
                <w:color w:val="000000"/>
                <w:sz w:val="18"/>
                <w:szCs w:val="18"/>
              </w:rPr>
              <w:t xml:space="preserve"> Слово о писателе. Нравственные проблемы в повести «Эхо войны»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3448D6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7C3F">
              <w:rPr>
                <w:sz w:val="24"/>
                <w:szCs w:val="24"/>
              </w:rPr>
              <w:t>Соци</w:t>
            </w:r>
            <w:r>
              <w:rPr>
                <w:sz w:val="24"/>
                <w:szCs w:val="24"/>
              </w:rPr>
              <w:t>ально-коммуникативное воспи</w:t>
            </w:r>
            <w:r w:rsidRPr="00A47C3F">
              <w:rPr>
                <w:sz w:val="24"/>
                <w:szCs w:val="24"/>
              </w:rPr>
              <w:t>тание</w:t>
            </w:r>
            <w:r w:rsidR="0035027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Использование возможно</w:t>
            </w:r>
            <w:r w:rsidRPr="00174518">
              <w:rPr>
                <w:sz w:val="24"/>
                <w:szCs w:val="24"/>
              </w:rPr>
              <w:t>стей языка как средства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D83FA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DD777C">
              <w:rPr>
                <w:rFonts w:eastAsia="Times New Roman"/>
                <w:sz w:val="24"/>
                <w:szCs w:val="24"/>
              </w:rPr>
      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0" w:rsidRPr="00DD777C" w:rsidRDefault="00D20230" w:rsidP="00D20230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DD777C">
              <w:rPr>
                <w:rFonts w:eastAsia="Times New Roman"/>
                <w:sz w:val="24"/>
                <w:szCs w:val="24"/>
              </w:rPr>
              <w:t>:</w:t>
            </w:r>
          </w:p>
          <w:p w:rsidR="00D20230" w:rsidRPr="00DD777C" w:rsidRDefault="00D20230" w:rsidP="00D20230">
            <w:pPr>
              <w:tabs>
                <w:tab w:val="left" w:pos="426"/>
                <w:tab w:val="left" w:pos="709"/>
                <w:tab w:val="left" w:pos="114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совместно с учителем составлять план решения учебной проблемы;</w:t>
            </w:r>
          </w:p>
          <w:p w:rsidR="00FA6048" w:rsidRPr="00DD777C" w:rsidRDefault="00FA6048" w:rsidP="00FA6048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:rsidR="00FA6048" w:rsidRPr="00DD777C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овладение навыками смыслового чтения;</w:t>
            </w:r>
          </w:p>
          <w:p w:rsidR="00FA6048" w:rsidRPr="00DD777C" w:rsidRDefault="00FA6048" w:rsidP="00FA6048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:rsidR="00A32099" w:rsidRPr="00DD777C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аргументировать свою точку зрения;</w:t>
            </w:r>
          </w:p>
          <w:p w:rsidR="00737683" w:rsidRPr="00D4684B" w:rsidRDefault="00A32099" w:rsidP="00A320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5F" w:rsidRPr="00DD777C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DD777C">
              <w:rPr>
                <w:rFonts w:eastAsia="Calibri"/>
                <w:sz w:val="24"/>
                <w:szCs w:val="24"/>
              </w:rPr>
              <w:t xml:space="preserve">ыражать </w:t>
            </w:r>
          </w:p>
          <w:p w:rsidR="00737683" w:rsidRPr="00D4684B" w:rsidRDefault="0008585F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личное отношение к художественному произведению, аргументировать свою точку зрения;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0620D">
              <w:rPr>
                <w:color w:val="000000"/>
              </w:rPr>
              <w:t xml:space="preserve">Русская литература </w:t>
            </w:r>
            <w:r w:rsidRPr="0090620D">
              <w:rPr>
                <w:color w:val="000000"/>
                <w:lang w:val="en-US"/>
              </w:rPr>
              <w:t>XXI</w:t>
            </w:r>
            <w:r w:rsidRPr="0090620D">
              <w:rPr>
                <w:color w:val="000000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0620D">
              <w:rPr>
                <w:color w:val="000000"/>
                <w:sz w:val="18"/>
                <w:szCs w:val="18"/>
              </w:rPr>
              <w:t xml:space="preserve">Обзор: </w:t>
            </w:r>
            <w:r w:rsidRPr="0090620D">
              <w:rPr>
                <w:bCs/>
                <w:color w:val="000000"/>
                <w:sz w:val="18"/>
                <w:szCs w:val="18"/>
              </w:rPr>
              <w:t>Костюнин.</w:t>
            </w:r>
            <w:r w:rsidRPr="0090620D">
              <w:rPr>
                <w:color w:val="000000"/>
                <w:sz w:val="18"/>
                <w:szCs w:val="18"/>
              </w:rPr>
              <w:t> «Поводырь». Рассказ о слепом учителе. </w:t>
            </w:r>
            <w:r w:rsidRPr="0090620D">
              <w:rPr>
                <w:bCs/>
                <w:color w:val="000000"/>
                <w:sz w:val="18"/>
                <w:szCs w:val="18"/>
              </w:rPr>
              <w:t>Л. Улицкая.</w:t>
            </w:r>
            <w:r w:rsidRPr="0090620D">
              <w:rPr>
                <w:color w:val="000000"/>
                <w:sz w:val="18"/>
                <w:szCs w:val="18"/>
              </w:rPr>
              <w:t xml:space="preserve"> «Детство сорок </w:t>
            </w:r>
            <w:r w:rsidRPr="0090620D">
              <w:rPr>
                <w:color w:val="000000"/>
                <w:sz w:val="18"/>
                <w:szCs w:val="18"/>
              </w:rPr>
              <w:lastRenderedPageBreak/>
              <w:t>девять». Книга о послевоенном детстве.</w:t>
            </w:r>
            <w:r w:rsidRPr="0090620D"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Pr="0090620D">
              <w:rPr>
                <w:bCs/>
                <w:color w:val="000000"/>
                <w:sz w:val="18"/>
                <w:szCs w:val="18"/>
              </w:rPr>
              <w:t>О.Павлова.</w:t>
            </w:r>
            <w:r w:rsidRPr="0090620D">
              <w:rPr>
                <w:color w:val="000000"/>
                <w:sz w:val="18"/>
                <w:szCs w:val="18"/>
              </w:rPr>
              <w:t> «Гришка». Герои расска</w:t>
            </w:r>
            <w:r>
              <w:rPr>
                <w:color w:val="000000"/>
                <w:sz w:val="18"/>
                <w:szCs w:val="18"/>
              </w:rPr>
              <w:t>за</w:t>
            </w:r>
            <w:r w:rsidRPr="0090620D">
              <w:rPr>
                <w:color w:val="000000"/>
                <w:sz w:val="18"/>
                <w:szCs w:val="18"/>
              </w:rPr>
              <w:t>. Сопереживание. Милосердие.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3448D6" w:rsidRDefault="003448D6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48D6">
              <w:rPr>
                <w:sz w:val="20"/>
                <w:szCs w:val="20"/>
              </w:rPr>
              <w:lastRenderedPageBreak/>
              <w:t>Социально-коммуникативное воспитание. Использование возможносте</w:t>
            </w:r>
            <w:r w:rsidRPr="003448D6">
              <w:rPr>
                <w:sz w:val="20"/>
                <w:szCs w:val="20"/>
              </w:rPr>
              <w:lastRenderedPageBreak/>
              <w:t>й языка как средства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A8" w:rsidRPr="00DD777C" w:rsidRDefault="00D83FA8" w:rsidP="00D83FA8">
            <w:pPr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</w:t>
            </w:r>
            <w:r w:rsidRPr="00DD777C">
              <w:rPr>
                <w:rFonts w:eastAsia="Times New Roman"/>
                <w:sz w:val="24"/>
                <w:szCs w:val="24"/>
              </w:rPr>
              <w:t xml:space="preserve">стойчивый познавательный интерес к чтению, к ведению </w:t>
            </w:r>
            <w:r w:rsidRPr="00DD777C">
              <w:rPr>
                <w:rFonts w:eastAsia="Times New Roman"/>
                <w:sz w:val="24"/>
                <w:szCs w:val="24"/>
              </w:rPr>
              <w:lastRenderedPageBreak/>
              <w:t>диалога с автором текста;</w:t>
            </w:r>
          </w:p>
          <w:p w:rsidR="00737683" w:rsidRPr="00D83FA8" w:rsidRDefault="00D83FA8" w:rsidP="00D83FA8">
            <w:pPr>
              <w:tabs>
                <w:tab w:val="left" w:pos="1208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потребность в самовыражении через слово.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0" w:rsidRPr="00837C69" w:rsidRDefault="00D20230" w:rsidP="00D20230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:rsidR="00737683" w:rsidRPr="00837C69" w:rsidRDefault="00D20230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837C69">
              <w:rPr>
                <w:rFonts w:eastAsia="Times New Roman"/>
                <w:sz w:val="20"/>
                <w:szCs w:val="20"/>
              </w:rPr>
              <w:t>анализирова</w:t>
            </w:r>
            <w:r w:rsidR="00FA6048" w:rsidRPr="00837C69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837C69">
              <w:rPr>
                <w:rFonts w:eastAsia="Times New Roman"/>
                <w:sz w:val="20"/>
                <w:szCs w:val="20"/>
              </w:rPr>
              <w:t xml:space="preserve"> в обсуждении с учителем услови</w:t>
            </w:r>
            <w:r w:rsidR="00FA6048" w:rsidRPr="00837C69">
              <w:rPr>
                <w:rFonts w:eastAsia="Times New Roman"/>
                <w:sz w:val="20"/>
                <w:szCs w:val="20"/>
              </w:rPr>
              <w:t>й</w:t>
            </w:r>
            <w:r w:rsidRPr="00837C69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837C69">
              <w:rPr>
                <w:rFonts w:eastAsia="Times New Roman"/>
                <w:sz w:val="20"/>
                <w:szCs w:val="20"/>
              </w:rPr>
              <w:t>путидостижени</w:t>
            </w:r>
            <w:r w:rsidRPr="00837C69">
              <w:rPr>
                <w:rFonts w:eastAsia="Times New Roman"/>
                <w:sz w:val="20"/>
                <w:szCs w:val="20"/>
              </w:rPr>
              <w:lastRenderedPageBreak/>
              <w:t>я</w:t>
            </w:r>
            <w:proofErr w:type="spellEnd"/>
            <w:r w:rsidRPr="00837C69">
              <w:rPr>
                <w:rFonts w:eastAsia="Times New Roman"/>
                <w:sz w:val="20"/>
                <w:szCs w:val="20"/>
              </w:rPr>
              <w:t xml:space="preserve"> цели</w:t>
            </w:r>
          </w:p>
          <w:p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Познавательные УУД:</w:t>
            </w:r>
          </w:p>
          <w:p w:rsidR="00FA6048" w:rsidRPr="00837C69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овладение навыками смыслового чтения;</w:t>
            </w:r>
          </w:p>
          <w:p w:rsidR="00A32099" w:rsidRPr="00837C69" w:rsidRDefault="00A32099" w:rsidP="00A32099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:rsidR="00FA6048" w:rsidRPr="00D4684B" w:rsidRDefault="00A32099" w:rsidP="00A320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5F" w:rsidRPr="00DD777C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</w:t>
            </w:r>
            <w:r w:rsidRPr="00DD777C">
              <w:rPr>
                <w:rFonts w:eastAsia="Calibri"/>
                <w:sz w:val="24"/>
                <w:szCs w:val="24"/>
              </w:rPr>
              <w:t xml:space="preserve">ыражать </w:t>
            </w:r>
          </w:p>
          <w:p w:rsidR="00737683" w:rsidRPr="00D4684B" w:rsidRDefault="0008585F" w:rsidP="000858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личное отношение к художестве</w:t>
            </w:r>
            <w:r w:rsidRPr="00DD777C">
              <w:rPr>
                <w:rFonts w:eastAsia="Calibri"/>
                <w:sz w:val="24"/>
                <w:szCs w:val="24"/>
              </w:rPr>
              <w:lastRenderedPageBreak/>
              <w:t>нному произведению, аргументировать свою точку зрения;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37683" w:rsidRPr="00DD777C" w:rsidRDefault="00737683" w:rsidP="00737683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p w:rsidR="003C3588" w:rsidRPr="00DD777C" w:rsidRDefault="003C3588" w:rsidP="004C2F86">
      <w:pPr>
        <w:contextualSpacing/>
        <w:rPr>
          <w:sz w:val="24"/>
          <w:szCs w:val="24"/>
        </w:rPr>
        <w:sectPr w:rsidR="003C3588" w:rsidRPr="00DD777C">
          <w:pgSz w:w="11900" w:h="16838"/>
          <w:pgMar w:top="568" w:right="766" w:bottom="1440" w:left="860" w:header="0" w:footer="0" w:gutter="0"/>
          <w:cols w:space="720" w:equalWidth="0">
            <w:col w:w="10280"/>
          </w:cols>
        </w:sectPr>
      </w:pPr>
    </w:p>
    <w:p w:rsidR="008B6D0D" w:rsidRPr="00DD777C" w:rsidRDefault="008B6D0D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8B6D0D" w:rsidRPr="00DD777C" w:rsidRDefault="008B6D0D" w:rsidP="004C2F86">
      <w:pPr>
        <w:contextualSpacing/>
        <w:rPr>
          <w:sz w:val="24"/>
          <w:szCs w:val="24"/>
        </w:rPr>
      </w:pPr>
    </w:p>
    <w:p w:rsidR="008B6D0D" w:rsidRPr="00DD777C" w:rsidRDefault="00E652E8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9</w:t>
      </w:r>
      <w:r w:rsidR="008B6D0D" w:rsidRPr="00DD777C">
        <w:rPr>
          <w:rFonts w:eastAsia="Times New Roman"/>
          <w:b/>
          <w:bCs/>
          <w:sz w:val="24"/>
          <w:szCs w:val="24"/>
        </w:rPr>
        <w:t xml:space="preserve"> класс</w:t>
      </w:r>
    </w:p>
    <w:p w:rsidR="000A4DA7" w:rsidRPr="00DD777C" w:rsidRDefault="000A4DA7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tbl>
      <w:tblPr>
        <w:tblStyle w:val="a6"/>
        <w:tblW w:w="98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5319"/>
      </w:tblGrid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литература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древнерусской литературы.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». Тема единения Русской земли.</w:t>
            </w:r>
          </w:p>
        </w:tc>
      </w:tr>
      <w:tr w:rsidR="00E652E8" w:rsidRPr="00DD777C" w:rsidTr="008A4A8B">
        <w:trPr>
          <w:trHeight w:val="974"/>
        </w:trPr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992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 государства   </w:t>
            </w:r>
            <w:proofErr w:type="gramStart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Российского»   </w:t>
            </w:r>
            <w:proofErr w:type="gram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(фрагмент).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 к</w:t>
            </w:r>
            <w:proofErr w:type="gram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минувшему»  в  исторической  хронике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Н.М.Карамзина</w:t>
            </w:r>
            <w:r w:rsidR="007C7FEA"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</w:tcPr>
          <w:p w:rsidR="00E652E8" w:rsidRPr="00DD777C" w:rsidRDefault="009D412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А.П. Чехов.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«В рождественскую ночь».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святках». 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  <w:p w:rsidR="007C7FEA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 w:val="restart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B210E3" w:rsidRPr="00DD777C" w:rsidRDefault="00B210E3" w:rsidP="004C2F86">
            <w:pPr>
              <w:ind w:lef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XX века</w:t>
            </w: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В.В.Вересаев.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«Загадка».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города как антитеза природному миру.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«Состязание».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искусства.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9D412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И.А.Бунин.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из цикла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«Темные аллеи». «Холодная осень», «Лапти», «Смарагд», «Последнее свидание».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рассказа.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А.Толстой.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характер» - своеобразный итог рассуждениям о русском человеке.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9D412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К.Д.Воробьѐв.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войне.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высшая нравственная основа в человеке. Смысл названия рассказа.</w:t>
            </w:r>
          </w:p>
          <w:p w:rsidR="002A1BEE" w:rsidRPr="00DD777C" w:rsidRDefault="002A1BEE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Письменный ответ на вопрос.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9D412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 Бондарев.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«Простите нас!» Безнравственность забвения человека человеком. Тема благодарности воспитавшим нас людям, памяти о них.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миниатюра.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9D412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Солженицын А.И.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«Крохотки»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раздумья автора о человеке, о природе, о проблемах современного общества и о судьбе России.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9D412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Ю.П.Казаков.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«Двое в декабре».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рассказа. Душевная жизнь героев. Поэтика психологического параллелизма.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9D412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А.Грин.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«Зеленая лампа».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человеку для счастья?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Развернутый ответ на вопрос.</w:t>
            </w:r>
          </w:p>
        </w:tc>
      </w:tr>
      <w:tr w:rsidR="00B210E3" w:rsidRPr="00DD777C" w:rsidTr="008A4A8B">
        <w:tc>
          <w:tcPr>
            <w:tcW w:w="56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0E3" w:rsidRPr="00DD777C" w:rsidRDefault="009D412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В.Г.Распутин.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«Женский разговор».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и целомудрия. 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В.Крупин</w:t>
            </w:r>
            <w:proofErr w:type="spellEnd"/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«Женская дружба».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целомудрия.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героини,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судьбы.</w:t>
            </w:r>
          </w:p>
          <w:p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Сочинение-миниатюра.</w:t>
            </w: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E652E8" w:rsidRPr="00DD777C" w:rsidRDefault="00E652E8" w:rsidP="004C2F86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Русская поэзия</w:t>
            </w:r>
          </w:p>
        </w:tc>
        <w:tc>
          <w:tcPr>
            <w:tcW w:w="992" w:type="dxa"/>
          </w:tcPr>
          <w:p w:rsidR="00E652E8" w:rsidRPr="00DD777C" w:rsidRDefault="009D412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5E6D49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262626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Основные темы лирики 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>Э.Асадова.</w:t>
            </w:r>
            <w:r w:rsidRPr="00DD777C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>«Письмо с фронта»</w:t>
            </w:r>
            <w:r w:rsidR="005E6D49" w:rsidRPr="00DD777C">
              <w:rPr>
                <w:rFonts w:ascii="Times New Roman" w:hAnsi="Times New Roman" w:cs="Times New Roman"/>
                <w:color w:val="262626"/>
              </w:rPr>
              <w:t>.</w:t>
            </w:r>
          </w:p>
          <w:p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Лирические произведения </w:t>
            </w:r>
            <w:r w:rsidR="007C7FEA" w:rsidRPr="00DD777C">
              <w:rPr>
                <w:rFonts w:ascii="Times New Roman" w:hAnsi="Times New Roman" w:cs="Times New Roman"/>
                <w:b/>
                <w:color w:val="262626"/>
              </w:rPr>
              <w:t>А.Прокофьева,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 xml:space="preserve"> Ж.Бариновой, Е.Трутневой.</w:t>
            </w:r>
          </w:p>
          <w:p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652E8" w:rsidRPr="00DD777C" w:rsidRDefault="000F5A8B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в русской литературе</w:t>
            </w:r>
          </w:p>
        </w:tc>
        <w:tc>
          <w:tcPr>
            <w:tcW w:w="992" w:type="dxa"/>
          </w:tcPr>
          <w:p w:rsidR="00E652E8" w:rsidRPr="00DD777C" w:rsidRDefault="009D412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В.А.Закруткин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Повесть «Матерь человеческая». Женская судьба в годы Великой Отечественной войны. Смысл названия повести.</w:t>
            </w:r>
          </w:p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Стихи поэтов-фронтовиков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А.Суркова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А.Фатьянова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Ю.Друниной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Н.Ушакова</w:t>
            </w:r>
            <w:proofErr w:type="spellEnd"/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любви к Родине в стихотворениях о войне.</w:t>
            </w:r>
          </w:p>
          <w:p w:rsidR="005E6D49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наизусть.</w:t>
            </w:r>
          </w:p>
          <w:p w:rsidR="000F5A8B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К.М.Симонов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«Свеча». Гуманистическая идея рассказа.</w:t>
            </w:r>
          </w:p>
          <w:p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:rsidTr="008A4A8B">
        <w:tc>
          <w:tcPr>
            <w:tcW w:w="567" w:type="dxa"/>
          </w:tcPr>
          <w:p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XXI века</w:t>
            </w:r>
          </w:p>
        </w:tc>
        <w:tc>
          <w:tcPr>
            <w:tcW w:w="992" w:type="dxa"/>
          </w:tcPr>
          <w:p w:rsidR="00E652E8" w:rsidRPr="00DD777C" w:rsidRDefault="009D412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E652E8" w:rsidRPr="00DD777C" w:rsidRDefault="00F952D9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Обзор: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Костюнин.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«Поводырь». Рассказ о слепом учителе.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Улицкая.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«Детство сорок девять». Книга о послевоенном детстве.</w:t>
            </w:r>
            <w:r w:rsidR="006C7F9E"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О.Павлова.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«Гришка». Герои рассказа. Сопереживание. Милосердие.</w:t>
            </w:r>
          </w:p>
        </w:tc>
      </w:tr>
      <w:tr w:rsidR="005E6D49" w:rsidRPr="00DD777C" w:rsidTr="008A4A8B">
        <w:tc>
          <w:tcPr>
            <w:tcW w:w="567" w:type="dxa"/>
          </w:tcPr>
          <w:p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6D49" w:rsidRPr="00DD777C" w:rsidRDefault="003F4EEC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:rsidR="005E6D49" w:rsidRPr="00DD777C" w:rsidRDefault="002A1BEE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="003F4EEC" w:rsidRPr="00DD777C">
              <w:rPr>
                <w:rFonts w:ascii="Times New Roman" w:hAnsi="Times New Roman" w:cs="Times New Roman"/>
                <w:sz w:val="24"/>
                <w:szCs w:val="24"/>
              </w:rPr>
              <w:t>Обобщение по курсу «Родная литература»</w:t>
            </w:r>
          </w:p>
        </w:tc>
      </w:tr>
      <w:tr w:rsidR="008A4A8B" w:rsidRPr="00DD777C" w:rsidTr="008A4A8B">
        <w:tc>
          <w:tcPr>
            <w:tcW w:w="567" w:type="dxa"/>
          </w:tcPr>
          <w:p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52E8" w:rsidRPr="00DD777C" w:rsidRDefault="007C7FEA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E652E8" w:rsidRPr="00DD777C" w:rsidRDefault="000C39D7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19" w:type="dxa"/>
          </w:tcPr>
          <w:p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2E8" w:rsidRDefault="00E652E8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p w:rsidR="00737683" w:rsidRPr="00DD777C" w:rsidRDefault="00737683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sectPr w:rsidR="00737683" w:rsidRPr="00DD777C" w:rsidSect="00E652E8">
      <w:pgSz w:w="11900" w:h="16838"/>
      <w:pgMar w:top="557" w:right="426" w:bottom="1440" w:left="113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abstractNum w:abstractNumId="25" w15:restartNumberingAfterBreak="0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4DA7"/>
    <w:rsid w:val="00051F56"/>
    <w:rsid w:val="0008585F"/>
    <w:rsid w:val="000A019D"/>
    <w:rsid w:val="000A4DA7"/>
    <w:rsid w:val="000C39D7"/>
    <w:rsid w:val="000C6198"/>
    <w:rsid w:val="000F5A8B"/>
    <w:rsid w:val="00112DF4"/>
    <w:rsid w:val="00195C91"/>
    <w:rsid w:val="001E389E"/>
    <w:rsid w:val="001E61E0"/>
    <w:rsid w:val="00240B78"/>
    <w:rsid w:val="00280100"/>
    <w:rsid w:val="002A1BAA"/>
    <w:rsid w:val="002A1BEE"/>
    <w:rsid w:val="002E50E8"/>
    <w:rsid w:val="003448D6"/>
    <w:rsid w:val="00350273"/>
    <w:rsid w:val="003514E7"/>
    <w:rsid w:val="003B4EEB"/>
    <w:rsid w:val="003C3588"/>
    <w:rsid w:val="003F4EEC"/>
    <w:rsid w:val="00422EEE"/>
    <w:rsid w:val="004A3AFA"/>
    <w:rsid w:val="004C2F86"/>
    <w:rsid w:val="005E408D"/>
    <w:rsid w:val="005E6D49"/>
    <w:rsid w:val="00667554"/>
    <w:rsid w:val="006C7F9E"/>
    <w:rsid w:val="00717912"/>
    <w:rsid w:val="00737683"/>
    <w:rsid w:val="00760A48"/>
    <w:rsid w:val="00775BBC"/>
    <w:rsid w:val="007C7FEA"/>
    <w:rsid w:val="007E5E0C"/>
    <w:rsid w:val="00801060"/>
    <w:rsid w:val="00837C69"/>
    <w:rsid w:val="00886742"/>
    <w:rsid w:val="008A4A8B"/>
    <w:rsid w:val="008B6D0D"/>
    <w:rsid w:val="008E625A"/>
    <w:rsid w:val="0090195E"/>
    <w:rsid w:val="0090620D"/>
    <w:rsid w:val="00916416"/>
    <w:rsid w:val="00984CC1"/>
    <w:rsid w:val="00991289"/>
    <w:rsid w:val="009D4129"/>
    <w:rsid w:val="00A16005"/>
    <w:rsid w:val="00A32099"/>
    <w:rsid w:val="00AC061C"/>
    <w:rsid w:val="00B06052"/>
    <w:rsid w:val="00B06578"/>
    <w:rsid w:val="00B210E3"/>
    <w:rsid w:val="00B54690"/>
    <w:rsid w:val="00B65274"/>
    <w:rsid w:val="00BB0E92"/>
    <w:rsid w:val="00BE4890"/>
    <w:rsid w:val="00C436A6"/>
    <w:rsid w:val="00C55383"/>
    <w:rsid w:val="00CB51BC"/>
    <w:rsid w:val="00D20230"/>
    <w:rsid w:val="00D60AD5"/>
    <w:rsid w:val="00D83FA8"/>
    <w:rsid w:val="00DA2C64"/>
    <w:rsid w:val="00DD777C"/>
    <w:rsid w:val="00E025A8"/>
    <w:rsid w:val="00E652E8"/>
    <w:rsid w:val="00E82DCB"/>
    <w:rsid w:val="00F02090"/>
    <w:rsid w:val="00F810F6"/>
    <w:rsid w:val="00F82DA3"/>
    <w:rsid w:val="00F8564C"/>
    <w:rsid w:val="00F952D9"/>
    <w:rsid w:val="00FA0559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3F061-61BE-462B-AFF5-4D63ABFE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79441-3051-427D-A038-11F75759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15</Pages>
  <Words>4179</Words>
  <Characters>23825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West</cp:lastModifiedBy>
  <cp:revision>37</cp:revision>
  <dcterms:created xsi:type="dcterms:W3CDTF">2020-08-17T08:33:00Z</dcterms:created>
  <dcterms:modified xsi:type="dcterms:W3CDTF">2023-10-12T16:36:00Z</dcterms:modified>
</cp:coreProperties>
</file>