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A0" w:rsidRDefault="005752A0" w:rsidP="00C053F8">
      <w:pPr>
        <w:autoSpaceDE w:val="0"/>
        <w:autoSpaceDN w:val="0"/>
        <w:adjustRightInd w:val="0"/>
        <w:spacing w:after="0" w:line="240" w:lineRule="auto"/>
        <w:jc w:val="center"/>
        <w:rPr>
          <w:rFonts w:ascii="Times New Roman" w:hAnsi="Times New Roman" w:cs="Times New Roman"/>
          <w:b/>
          <w:sz w:val="28"/>
          <w:szCs w:val="28"/>
        </w:rPr>
      </w:pPr>
    </w:p>
    <w:p w:rsidR="005752A0" w:rsidRDefault="00B77E0C" w:rsidP="00C053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080981" cy="5785541"/>
            <wp:effectExtent l="0" t="0" r="0" b="0"/>
            <wp:docPr id="2" name="Рисунок 2" descr="C:\Users\DNSUSER\Desktop\программы 2024\Attachments_oksan-bobrova@yandex.ru_2023-09-20_15-02-20\IMG_85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USER\Desktop\программы 2024\Attachments_oksan-bobrova@yandex.ru_2023-09-20_15-02-20\IMG_858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1948" cy="5786911"/>
                    </a:xfrm>
                    <a:prstGeom prst="rect">
                      <a:avLst/>
                    </a:prstGeom>
                    <a:noFill/>
                    <a:ln>
                      <a:noFill/>
                    </a:ln>
                  </pic:spPr>
                </pic:pic>
              </a:graphicData>
            </a:graphic>
          </wp:inline>
        </w:drawing>
      </w:r>
    </w:p>
    <w:p w:rsidR="005752A0" w:rsidRDefault="005752A0" w:rsidP="00C053F8">
      <w:pPr>
        <w:autoSpaceDE w:val="0"/>
        <w:autoSpaceDN w:val="0"/>
        <w:adjustRightInd w:val="0"/>
        <w:spacing w:after="0" w:line="240" w:lineRule="auto"/>
        <w:jc w:val="center"/>
        <w:rPr>
          <w:rFonts w:ascii="Times New Roman" w:hAnsi="Times New Roman" w:cs="Times New Roman"/>
          <w:b/>
          <w:sz w:val="28"/>
          <w:szCs w:val="28"/>
        </w:rPr>
      </w:pPr>
    </w:p>
    <w:p w:rsidR="00B77E0C" w:rsidRDefault="00B77E0C" w:rsidP="00C053F8">
      <w:pPr>
        <w:autoSpaceDE w:val="0"/>
        <w:autoSpaceDN w:val="0"/>
        <w:adjustRightInd w:val="0"/>
        <w:spacing w:after="0" w:line="240" w:lineRule="auto"/>
        <w:jc w:val="center"/>
        <w:rPr>
          <w:rFonts w:ascii="Times New Roman" w:hAnsi="Times New Roman" w:cs="Times New Roman"/>
          <w:b/>
          <w:sz w:val="28"/>
          <w:szCs w:val="28"/>
        </w:rPr>
      </w:pPr>
    </w:p>
    <w:p w:rsidR="00B77E0C" w:rsidRDefault="00B77E0C" w:rsidP="00C053F8">
      <w:pPr>
        <w:autoSpaceDE w:val="0"/>
        <w:autoSpaceDN w:val="0"/>
        <w:adjustRightInd w:val="0"/>
        <w:spacing w:after="0" w:line="240" w:lineRule="auto"/>
        <w:jc w:val="center"/>
        <w:rPr>
          <w:rFonts w:ascii="Times New Roman" w:hAnsi="Times New Roman" w:cs="Times New Roman"/>
          <w:b/>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D3595">
        <w:rPr>
          <w:rFonts w:ascii="Times New Roman" w:hAnsi="Times New Roman" w:cs="Times New Roman"/>
          <w:b/>
          <w:sz w:val="28"/>
          <w:szCs w:val="28"/>
        </w:rPr>
        <w:lastRenderedPageBreak/>
        <w:t>Пояснительная записка.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Школьный курс физики — системообразующий для </w:t>
      </w:r>
      <w:proofErr w:type="gramStart"/>
      <w:r w:rsidRPr="004D3595">
        <w:rPr>
          <w:rFonts w:ascii="Times New Roman" w:hAnsi="Times New Roman" w:cs="Times New Roman"/>
          <w:sz w:val="28"/>
          <w:szCs w:val="28"/>
        </w:rPr>
        <w:t>естественно-научных</w:t>
      </w:r>
      <w:proofErr w:type="gramEnd"/>
      <w:r w:rsidRPr="004D3595">
        <w:rPr>
          <w:rFonts w:ascii="Times New Roman" w:hAnsi="Times New Roman" w:cs="Times New Roman"/>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44B3E" w:rsidRDefault="00E44B3E" w:rsidP="00E44B3E">
      <w:pPr>
        <w:autoSpaceDE w:val="0"/>
        <w:autoSpaceDN w:val="0"/>
        <w:adjustRightInd w:val="0"/>
        <w:spacing w:after="0" w:line="240" w:lineRule="auto"/>
        <w:rPr>
          <w:rFonts w:ascii="Times New Roman" w:hAnsi="Times New Roman" w:cs="Times New Roman"/>
          <w:b/>
          <w:sz w:val="28"/>
          <w:szCs w:val="28"/>
          <w:u w:val="single"/>
        </w:rPr>
      </w:pPr>
    </w:p>
    <w:p w:rsidR="00E44B3E" w:rsidRPr="00E44B3E" w:rsidRDefault="00E44B3E" w:rsidP="00E44B3E">
      <w:pPr>
        <w:autoSpaceDE w:val="0"/>
        <w:autoSpaceDN w:val="0"/>
        <w:adjustRightInd w:val="0"/>
        <w:spacing w:after="0" w:line="240" w:lineRule="auto"/>
        <w:rPr>
          <w:rFonts w:ascii="Times New Roman" w:hAnsi="Times New Roman" w:cs="Times New Roman"/>
          <w:b/>
          <w:sz w:val="28"/>
          <w:szCs w:val="28"/>
          <w:u w:val="single"/>
        </w:rPr>
      </w:pPr>
      <w:r w:rsidRPr="00E44B3E">
        <w:rPr>
          <w:rFonts w:ascii="Times New Roman" w:hAnsi="Times New Roman" w:cs="Times New Roman"/>
          <w:b/>
          <w:sz w:val="28"/>
          <w:szCs w:val="28"/>
          <w:u w:val="single"/>
        </w:rPr>
        <w:t xml:space="preserve">Цели и задачи: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Общие цели изучения учебного предмета «Физика» представлены в Примерной рабочей программе основного общего образования. Основной целью 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 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цели, как: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освоение знаний о методах научного познания природы и формирование на этой основе представлений о физической картине мира;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w:t>
      </w:r>
      <w:proofErr w:type="gramStart"/>
      <w:r w:rsidRPr="00E44B3E">
        <w:rPr>
          <w:rFonts w:ascii="Times New Roman" w:hAnsi="Times New Roman" w:cs="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roofErr w:type="gramEnd"/>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lastRenderedPageBreak/>
        <w:sym w:font="Symbol" w:char="F0A7"/>
      </w:r>
      <w:r w:rsidRPr="00E44B3E">
        <w:rPr>
          <w:rFonts w:ascii="Times New Roman" w:hAnsi="Times New Roman" w:cs="Times New Roman"/>
          <w:sz w:val="28"/>
          <w:szCs w:val="28"/>
        </w:rPr>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Достижение этих целей обеспечивается решением следующих задач: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знакомство обучающихся с ЗПР с методами исследования объектов и явлений природы;</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приобретение знаний о механических, тепловых, электромагнитных и квантовых явлениях, физических величинах, характеризующих эти явления;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A50072" w:rsidRDefault="00E44B3E" w:rsidP="00E44B3E">
      <w:pPr>
        <w:autoSpaceDE w:val="0"/>
        <w:autoSpaceDN w:val="0"/>
        <w:adjustRightInd w:val="0"/>
        <w:spacing w:after="0" w:line="240" w:lineRule="auto"/>
        <w:rPr>
          <w:rFonts w:ascii="Times New Roman" w:hAnsi="Times New Roman" w:cs="Times New Roman"/>
          <w:sz w:val="24"/>
          <w:szCs w:val="24"/>
        </w:rPr>
      </w:pPr>
    </w:p>
    <w:p w:rsidR="00E44B3E" w:rsidRPr="00E44B3E" w:rsidRDefault="00E44B3E" w:rsidP="00E44B3E">
      <w:pPr>
        <w:autoSpaceDE w:val="0"/>
        <w:autoSpaceDN w:val="0"/>
        <w:adjustRightInd w:val="0"/>
        <w:spacing w:after="0" w:line="240" w:lineRule="auto"/>
        <w:jc w:val="center"/>
        <w:rPr>
          <w:rFonts w:ascii="Times New Roman" w:hAnsi="Times New Roman" w:cs="Times New Roman"/>
          <w:b/>
          <w:sz w:val="24"/>
          <w:szCs w:val="24"/>
          <w:u w:val="single"/>
        </w:rPr>
      </w:pPr>
      <w:r w:rsidRPr="00E44B3E">
        <w:rPr>
          <w:rFonts w:ascii="Times New Roman" w:hAnsi="Times New Roman" w:cs="Times New Roman"/>
          <w:b/>
          <w:sz w:val="24"/>
          <w:szCs w:val="24"/>
          <w:u w:val="single"/>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 Примерная тематическая и терминологическая лексика по курсу физики соответствует ПООП ООО.</w:t>
      </w:r>
    </w:p>
    <w:p w:rsidR="00E44B3E" w:rsidRPr="00E44B3E" w:rsidRDefault="00E44B3E" w:rsidP="00E44B3E">
      <w:pPr>
        <w:autoSpaceDE w:val="0"/>
        <w:autoSpaceDN w:val="0"/>
        <w:adjustRightInd w:val="0"/>
        <w:spacing w:after="0" w:line="240" w:lineRule="auto"/>
        <w:jc w:val="center"/>
        <w:rPr>
          <w:rFonts w:ascii="Times New Roman" w:hAnsi="Times New Roman" w:cs="Times New Roman"/>
          <w:b/>
          <w:sz w:val="24"/>
          <w:szCs w:val="24"/>
          <w:u w:val="single"/>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Содержание видов деятельности обучающихся с ЗПР на уроках физики определяется их особыми образовательными потребностями. </w:t>
      </w:r>
      <w:proofErr w:type="gramStart"/>
      <w:r w:rsidRPr="00E44B3E">
        <w:rPr>
          <w:rFonts w:ascii="Times New Roman" w:hAnsi="Times New Roman" w:cs="Times New Roman"/>
          <w:sz w:val="28"/>
          <w:szCs w:val="28"/>
        </w:rPr>
        <w:t>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E44B3E">
        <w:rPr>
          <w:rFonts w:ascii="Times New Roman" w:hAnsi="Times New Roman" w:cs="Times New Roman"/>
          <w:sz w:val="28"/>
          <w:szCs w:val="28"/>
        </w:rPr>
        <w:t>пошаговость</w:t>
      </w:r>
      <w:proofErr w:type="spellEnd"/>
      <w:r w:rsidRPr="00E44B3E">
        <w:rPr>
          <w:rFonts w:ascii="Times New Roman" w:hAnsi="Times New Roman" w:cs="Times New Roman"/>
          <w:sz w:val="28"/>
          <w:szCs w:val="28"/>
        </w:rPr>
        <w:t>» в изучении материала; использование дополнительной визуальной опоры (схемы, шаблоны, опорные таблицы);</w:t>
      </w:r>
      <w:proofErr w:type="gramEnd"/>
      <w:r w:rsidRPr="00E44B3E">
        <w:rPr>
          <w:rFonts w:ascii="Times New Roman" w:hAnsi="Times New Roman" w:cs="Times New Roman"/>
          <w:sz w:val="28"/>
          <w:szCs w:val="28"/>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Для </w:t>
      </w:r>
      <w:proofErr w:type="gramStart"/>
      <w:r w:rsidRPr="00E44B3E">
        <w:rPr>
          <w:rFonts w:ascii="Times New Roman" w:hAnsi="Times New Roman" w:cs="Times New Roman"/>
          <w:sz w:val="28"/>
          <w:szCs w:val="28"/>
        </w:rPr>
        <w:t>обучающихся</w:t>
      </w:r>
      <w:proofErr w:type="gramEnd"/>
      <w:r w:rsidRPr="00E44B3E">
        <w:rPr>
          <w:rFonts w:ascii="Times New Roman" w:hAnsi="Times New Roman" w:cs="Times New Roman"/>
          <w:sz w:val="28"/>
          <w:szCs w:val="28"/>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E44B3E">
        <w:rPr>
          <w:rFonts w:ascii="Times New Roman" w:hAnsi="Times New Roman" w:cs="Times New Roman"/>
          <w:sz w:val="28"/>
          <w:szCs w:val="28"/>
        </w:rPr>
        <w:t>обучающихся</w:t>
      </w:r>
      <w:proofErr w:type="gramEnd"/>
      <w:r w:rsidRPr="00E44B3E">
        <w:rPr>
          <w:rFonts w:ascii="Times New Roman" w:hAnsi="Times New Roman" w:cs="Times New Roman"/>
          <w:sz w:val="28"/>
          <w:szCs w:val="28"/>
        </w:rPr>
        <w:t xml:space="preserve"> соответствующей терминологии. Изучаемые термины вводятся на </w:t>
      </w:r>
      <w:proofErr w:type="spellStart"/>
      <w:r w:rsidRPr="00E44B3E">
        <w:rPr>
          <w:rFonts w:ascii="Times New Roman" w:hAnsi="Times New Roman" w:cs="Times New Roman"/>
          <w:sz w:val="28"/>
          <w:szCs w:val="28"/>
        </w:rPr>
        <w:t>полисенсорной</w:t>
      </w:r>
      <w:proofErr w:type="spellEnd"/>
      <w:r w:rsidRPr="00E44B3E">
        <w:rPr>
          <w:rFonts w:ascii="Times New Roman" w:hAnsi="Times New Roman" w:cs="Times New Roman"/>
          <w:sz w:val="28"/>
          <w:szCs w:val="28"/>
        </w:rPr>
        <w:t xml:space="preserve"> основе, обязательна визуальная поддержка, алгоритмы работы с определением, опорные схемы для актуализации терминологии. В связи с особыми </w:t>
      </w:r>
      <w:r w:rsidRPr="00E44B3E">
        <w:rPr>
          <w:rFonts w:ascii="Times New Roman" w:hAnsi="Times New Roman" w:cs="Times New Roman"/>
          <w:sz w:val="28"/>
          <w:szCs w:val="28"/>
        </w:rPr>
        <w:lastRenderedPageBreak/>
        <w:t>образовательными потребностями обучающихся с ЗПР, при планировании работы ученика на уроке следует придерживаться следующих моментов:</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2. По возможности задавать обучающимся наводящие и уточняющие вопросы, которые помогут им последовательно изложить материал.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u w:val="single"/>
        </w:rPr>
      </w:pPr>
      <w:r w:rsidRPr="00E44B3E">
        <w:rPr>
          <w:rFonts w:ascii="Times New Roman" w:hAnsi="Times New Roman" w:cs="Times New Roman"/>
          <w:sz w:val="28"/>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E44B3E" w:rsidRPr="00E44B3E" w:rsidRDefault="00E44B3E" w:rsidP="00E44B3E">
      <w:pPr>
        <w:autoSpaceDE w:val="0"/>
        <w:autoSpaceDN w:val="0"/>
        <w:adjustRightInd w:val="0"/>
        <w:spacing w:after="0" w:line="240" w:lineRule="auto"/>
        <w:jc w:val="center"/>
        <w:rPr>
          <w:rFonts w:ascii="Times New Roman" w:hAnsi="Times New Roman" w:cs="Times New Roman"/>
          <w:sz w:val="28"/>
          <w:szCs w:val="28"/>
          <w:u w:val="single"/>
        </w:rPr>
      </w:pPr>
    </w:p>
    <w:p w:rsidR="00E44B3E" w:rsidRPr="00E44B3E" w:rsidRDefault="00E44B3E" w:rsidP="00E44B3E">
      <w:pPr>
        <w:autoSpaceDE w:val="0"/>
        <w:autoSpaceDN w:val="0"/>
        <w:adjustRightInd w:val="0"/>
        <w:spacing w:after="0" w:line="240" w:lineRule="auto"/>
        <w:jc w:val="center"/>
        <w:rPr>
          <w:rFonts w:ascii="Times New Roman" w:hAnsi="Times New Roman" w:cs="Times New Roman"/>
          <w:sz w:val="28"/>
          <w:szCs w:val="28"/>
          <w:u w:val="single"/>
        </w:rPr>
      </w:pPr>
    </w:p>
    <w:p w:rsidR="00E44B3E" w:rsidRDefault="00E44B3E" w:rsidP="00C053F8">
      <w:pPr>
        <w:autoSpaceDE w:val="0"/>
        <w:autoSpaceDN w:val="0"/>
        <w:adjustRightInd w:val="0"/>
        <w:spacing w:after="0" w:line="240" w:lineRule="auto"/>
        <w:jc w:val="center"/>
        <w:rPr>
          <w:rFonts w:ascii="Times New Roman" w:hAnsi="Times New Roman" w:cs="Times New Roman"/>
          <w:sz w:val="28"/>
          <w:szCs w:val="28"/>
          <w:u w:val="single"/>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Место предмета в учебном плане.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Согласно учебному плану МАОУ «СОШ №10», программа по физике рассчитана на 105 часов в 9 классе: 3 часа в неделю (35 учебных недель).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Планируемые результаты освоения курса.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          Личностными результатами </w:t>
      </w:r>
      <w:r w:rsidRPr="004D3595">
        <w:rPr>
          <w:rFonts w:ascii="Times New Roman" w:hAnsi="Times New Roman" w:cs="Times New Roman"/>
          <w:sz w:val="28"/>
          <w:szCs w:val="28"/>
        </w:rPr>
        <w:t>обучения физике в основной школе являются: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гуманистических, демократических и </w:t>
      </w:r>
      <w:r w:rsidRPr="004D3595">
        <w:rPr>
          <w:rFonts w:ascii="Times New Roman" w:hAnsi="Times New Roman" w:cs="Times New Roman"/>
          <w:sz w:val="28"/>
          <w:szCs w:val="28"/>
        </w:rPr>
        <w:lastRenderedPageBreak/>
        <w:t xml:space="preserve">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D359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D3595">
        <w:rPr>
          <w:rFonts w:ascii="Times New Roman" w:hAnsi="Times New Roman" w:cs="Times New Roman"/>
          <w:sz w:val="28"/>
          <w:szCs w:val="28"/>
        </w:rPr>
        <w:t>потребительстве</w:t>
      </w:r>
      <w:proofErr w:type="spellEnd"/>
      <w:r w:rsidRPr="004D3595">
        <w:rPr>
          <w:rFonts w:ascii="Times New Roman" w:hAnsi="Times New Roman" w:cs="Times New Roman"/>
          <w:sz w:val="28"/>
          <w:szCs w:val="28"/>
        </w:rPr>
        <w:t xml:space="preserve">;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D359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4.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4D3595">
        <w:rPr>
          <w:rFonts w:ascii="Times New Roman" w:hAnsi="Times New Roman" w:cs="Times New Roman"/>
          <w:sz w:val="28"/>
          <w:szCs w:val="28"/>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диалога, готовность к конструированию процесса диалога как </w:t>
      </w:r>
      <w:proofErr w:type="spellStart"/>
      <w:r w:rsidRPr="004D3595">
        <w:rPr>
          <w:rFonts w:ascii="Times New Roman" w:hAnsi="Times New Roman" w:cs="Times New Roman"/>
          <w:sz w:val="28"/>
          <w:szCs w:val="28"/>
        </w:rPr>
        <w:t>конвенционирования</w:t>
      </w:r>
      <w:proofErr w:type="spellEnd"/>
      <w:r w:rsidRPr="004D3595">
        <w:rPr>
          <w:rFonts w:ascii="Times New Roman" w:hAnsi="Times New Roman" w:cs="Times New Roman"/>
          <w:sz w:val="28"/>
          <w:szCs w:val="28"/>
        </w:rPr>
        <w:t xml:space="preserve"> интересов, процедур, готовность и способность к ведению переговоров).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4D3595">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w:t>
      </w:r>
      <w:r w:rsidRPr="004D3595">
        <w:rPr>
          <w:rFonts w:ascii="Times New Roman" w:hAnsi="Times New Roman" w:cs="Times New Roman"/>
          <w:sz w:val="28"/>
          <w:szCs w:val="28"/>
        </w:rPr>
        <w:lastRenderedPageBreak/>
        <w:t xml:space="preserve">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7.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ценности здорового и безопасного образа жизни;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 понимании красоты человека; потребность в общении с художественными произведениями,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9. </w:t>
      </w:r>
      <w:proofErr w:type="spellStart"/>
      <w:proofErr w:type="gram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spellStart"/>
      <w:r w:rsidRPr="004D3595">
        <w:rPr>
          <w:rFonts w:ascii="Times New Roman" w:hAnsi="Times New Roman" w:cs="Times New Roman"/>
          <w:b/>
          <w:bCs/>
          <w:sz w:val="28"/>
          <w:szCs w:val="28"/>
        </w:rPr>
        <w:t>Метапредметные</w:t>
      </w:r>
      <w:proofErr w:type="spellEnd"/>
      <w:r w:rsidRPr="004D3595">
        <w:rPr>
          <w:rFonts w:ascii="Times New Roman" w:hAnsi="Times New Roman" w:cs="Times New Roman"/>
          <w:b/>
          <w:bCs/>
          <w:sz w:val="28"/>
          <w:szCs w:val="28"/>
        </w:rPr>
        <w:t xml:space="preserve"> результаты </w:t>
      </w:r>
      <w:r w:rsidRPr="004D3595">
        <w:rPr>
          <w:rFonts w:ascii="Times New Roman" w:hAnsi="Times New Roman" w:cs="Times New Roman"/>
          <w:sz w:val="28"/>
          <w:szCs w:val="28"/>
        </w:rPr>
        <w:t xml:space="preserve">обучения физике в основной школе включают </w:t>
      </w:r>
      <w:proofErr w:type="spellStart"/>
      <w:r w:rsidRPr="004D3595">
        <w:rPr>
          <w:rFonts w:ascii="Times New Roman" w:hAnsi="Times New Roman" w:cs="Times New Roman"/>
          <w:sz w:val="28"/>
          <w:szCs w:val="28"/>
        </w:rPr>
        <w:t>межпредметные</w:t>
      </w:r>
      <w:proofErr w:type="spellEnd"/>
      <w:r w:rsidRPr="004D3595">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proofErr w:type="spellStart"/>
      <w:r w:rsidRPr="004D3595">
        <w:rPr>
          <w:rFonts w:ascii="Times New Roman" w:hAnsi="Times New Roman" w:cs="Times New Roman"/>
          <w:b/>
          <w:bCs/>
          <w:sz w:val="28"/>
          <w:szCs w:val="28"/>
        </w:rPr>
        <w:t>Межпредметные</w:t>
      </w:r>
      <w:proofErr w:type="spellEnd"/>
      <w:r w:rsidRPr="004D3595">
        <w:rPr>
          <w:rFonts w:ascii="Times New Roman" w:hAnsi="Times New Roman" w:cs="Times New Roman"/>
          <w:b/>
          <w:bCs/>
          <w:sz w:val="28"/>
          <w:szCs w:val="28"/>
        </w:rPr>
        <w:t xml:space="preserve"> понятия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Условием формирования </w:t>
      </w:r>
      <w:proofErr w:type="spellStart"/>
      <w:r w:rsidRPr="004D3595">
        <w:rPr>
          <w:rFonts w:ascii="Times New Roman" w:hAnsi="Times New Roman" w:cs="Times New Roman"/>
          <w:sz w:val="28"/>
          <w:szCs w:val="28"/>
        </w:rPr>
        <w:t>межпредметных</w:t>
      </w:r>
      <w:proofErr w:type="spellEnd"/>
      <w:r w:rsidRPr="004D3595">
        <w:rPr>
          <w:rFonts w:ascii="Times New Roman"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D3595">
        <w:rPr>
          <w:rFonts w:ascii="Times New Roman" w:hAnsi="Times New Roman" w:cs="Times New Roman"/>
          <w:b/>
          <w:bCs/>
          <w:sz w:val="28"/>
          <w:szCs w:val="28"/>
        </w:rPr>
        <w:t>основ читательской компетенции</w:t>
      </w:r>
      <w:r w:rsidRPr="004D3595">
        <w:rPr>
          <w:rFonts w:ascii="Times New Roman" w:hAnsi="Times New Roman" w:cs="Times New Roman"/>
          <w:sz w:val="28"/>
          <w:szCs w:val="28"/>
        </w:rPr>
        <w:t xml:space="preserve">. Обучающиеся овладеют чтением как средством осуществления своих дальнейших планов: </w:t>
      </w:r>
      <w:r w:rsidRPr="004D3595">
        <w:rPr>
          <w:rFonts w:ascii="Times New Roman" w:hAnsi="Times New Roman" w:cs="Times New Roman"/>
          <w:sz w:val="28"/>
          <w:szCs w:val="28"/>
        </w:rPr>
        <w:lastRenderedPageBreak/>
        <w:t>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образа «потребного будущего». При изучении физики обучающиеся усовершенствуют приобретенные </w:t>
      </w:r>
      <w:r w:rsidRPr="004D3595">
        <w:rPr>
          <w:rFonts w:ascii="Times New Roman" w:hAnsi="Times New Roman" w:cs="Times New Roman"/>
          <w:b/>
          <w:bCs/>
          <w:sz w:val="28"/>
          <w:szCs w:val="28"/>
        </w:rPr>
        <w:t xml:space="preserve">навыки работы с информацией </w:t>
      </w:r>
      <w:r w:rsidRPr="004D3595">
        <w:rPr>
          <w:rFonts w:ascii="Times New Roman" w:hAnsi="Times New Roman" w:cs="Times New Roman"/>
          <w:sz w:val="28"/>
          <w:szCs w:val="28"/>
        </w:rPr>
        <w:t>и пополнят их. Они смогут работать с текстами, преобразовывать и интерпретировать содержащуюся в них информацию,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•заполнять и дополнять таблицы, схемы, диаграммы, тексты.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 xml:space="preserve">В ходе изучения физики обучающиеся </w:t>
      </w:r>
      <w:r w:rsidRPr="004D3595">
        <w:rPr>
          <w:rFonts w:ascii="Times New Roman" w:hAnsi="Times New Roman" w:cs="Times New Roman"/>
          <w:b/>
          <w:bCs/>
          <w:sz w:val="28"/>
          <w:szCs w:val="28"/>
        </w:rPr>
        <w:t xml:space="preserve">приобретут опыт проектной деятельности </w:t>
      </w:r>
      <w:r w:rsidRPr="004D3595">
        <w:rPr>
          <w:rFonts w:ascii="Times New Roman" w:hAnsi="Times New Roman" w:cs="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D359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Регулятивные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существующие и планировать будущие образовательные результаты;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•идентифицировать собственные проблемы и определять главную проблему;</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•формулировать учебные задачи как шаги достижения поставленной цели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•определять необходимые действи</w:t>
      </w:r>
      <w:proofErr w:type="gramStart"/>
      <w:r w:rsidRPr="004D3595">
        <w:rPr>
          <w:rFonts w:ascii="Times New Roman" w:hAnsi="Times New Roman" w:cs="Times New Roman"/>
          <w:sz w:val="28"/>
          <w:szCs w:val="28"/>
        </w:rPr>
        <w:t>е(</w:t>
      </w:r>
      <w:proofErr w:type="gramEnd"/>
      <w:r w:rsidRPr="004D3595">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•выбирать из предложенных вариантов и самостоятельно искать средства достижения цели (ресурсы для решения  задачи);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•составлять план решения проблемы (выполнения проекта, проведения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•планировать и корректировать свою индивидуальную образовательную траекторию.</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критерии правильности (корректности)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•фиксировать и анализировать динамику собственных образовательных результатов.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учебной ситуации и нести за него ответственность;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Познавательные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w:t>
      </w:r>
      <w:proofErr w:type="gramStart"/>
      <w:r w:rsidRPr="004D359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 делать выводы.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•подбирать слова, соподчиненные ключевому слову, определяющие его признаки и свойства;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явление из общего ряда других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•излагать полученную информацию, интерпретируя ее в контексте решаемой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w:t>
      </w:r>
      <w:proofErr w:type="spellStart"/>
      <w:r w:rsidRPr="004D3595">
        <w:rPr>
          <w:rFonts w:ascii="Times New Roman" w:hAnsi="Times New Roman" w:cs="Times New Roman"/>
          <w:sz w:val="28"/>
          <w:szCs w:val="28"/>
        </w:rPr>
        <w:t>вербализовать</w:t>
      </w:r>
      <w:proofErr w:type="spellEnd"/>
      <w:r w:rsidRPr="004D3595">
        <w:rPr>
          <w:rFonts w:ascii="Times New Roman" w:hAnsi="Times New Roman" w:cs="Times New Roman"/>
          <w:sz w:val="28"/>
          <w:szCs w:val="28"/>
        </w:rPr>
        <w:t xml:space="preserve"> эмоциональное впечатление, оказанное на него источником;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•обозначать символом и знаком предмет и/или явление;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абстрактный или реальный образ предмета и/или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модель/схему на основе условий задачи и/или способа ее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D3595">
        <w:rPr>
          <w:rFonts w:ascii="Times New Roman" w:hAnsi="Times New Roman" w:cs="Times New Roman"/>
          <w:sz w:val="28"/>
          <w:szCs w:val="28"/>
        </w:rPr>
        <w:t>текстовое</w:t>
      </w:r>
      <w:proofErr w:type="gramEnd"/>
      <w:r w:rsidRPr="004D3595">
        <w:rPr>
          <w:rFonts w:ascii="Times New Roman" w:hAnsi="Times New Roman" w:cs="Times New Roman"/>
          <w:sz w:val="28"/>
          <w:szCs w:val="28"/>
        </w:rPr>
        <w:t>, и наоборот;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доказательство: прямое, косвенное, от противного;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Смысловое чтение.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взаимосвязь описанных в тексте событий, явлений, процессов;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•резюмировать главную идею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оценивать содержание и форму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свое отношение к природной среде;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влияние экологических факторов на среду обитания живых организмов;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причинный и вероятностный анализ экологических ситуаций;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ключевые поисковые слова и запросы;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•осуществлять взаимодействие с электронными поисковыми системами, словарями;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полученные результаты поиска со своей деятельностью.</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Коммуникативные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возможные роли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•играть определенную роль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позитивные отношения в процессе учебной и познавательной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•предлагать альтернативное решение в конфликтной ситуации;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общую точку зрения в дискуссии;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задачу коммуникации и в соответствии с ней отбирать речевые средства;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ходе диалога и согласовывать его с собеседником;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•создавать письменные «клишированные» и оригинальные тексты с использованием необходимых речевых средств;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информацию с учетом этических и правовых норм;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Предметные результаты </w:t>
      </w:r>
      <w:r w:rsidRPr="004D3595">
        <w:rPr>
          <w:rFonts w:ascii="Times New Roman" w:hAnsi="Times New Roman" w:cs="Times New Roman"/>
          <w:sz w:val="28"/>
          <w:szCs w:val="28"/>
        </w:rPr>
        <w:t>обучения физике в основной школе.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i/>
          <w:iCs/>
          <w:sz w:val="28"/>
          <w:szCs w:val="28"/>
        </w:rPr>
        <w:t>Выпускник научится</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роль эксперимента в получении научной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методы оценки погрешностей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r w:rsidRPr="004D3595">
        <w:rPr>
          <w:rFonts w:ascii="Times New Roman" w:hAnsi="Times New Roman" w:cs="Times New Roman"/>
          <w:b/>
          <w:bCs/>
          <w:iCs/>
          <w:sz w:val="28"/>
          <w:szCs w:val="28"/>
        </w:rPr>
        <w:t>Выпускник получит возможность научиться</w:t>
      </w:r>
      <w:r w:rsidRPr="004D3595">
        <w:rPr>
          <w:rFonts w:ascii="Times New Roman" w:hAnsi="Times New Roman" w:cs="Times New Roman"/>
          <w:b/>
          <w:bCs/>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использовать приемы построения физических моделей, поиска и формулировки доказательств выдвинутых гипотез</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и теоретических выводов на основе эмпирически установленных фактов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сравнивать точность измерения физических величин по величине их относительной погрешности при проведении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прямых измерений</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r w:rsidRPr="004D3595">
        <w:rPr>
          <w:rFonts w:ascii="Times New Roman" w:hAnsi="Times New Roman" w:cs="Times New Roman"/>
          <w:b/>
          <w:bCs/>
          <w:sz w:val="28"/>
          <w:szCs w:val="28"/>
        </w:rPr>
        <w:t>Содержание учебного предмета.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Физика и техника. Научный метод познания. Роль физики в формировании </w:t>
      </w:r>
      <w:proofErr w:type="gramStart"/>
      <w:r w:rsidRPr="004D3595">
        <w:rPr>
          <w:rFonts w:ascii="Times New Roman" w:hAnsi="Times New Roman" w:cs="Times New Roman"/>
          <w:sz w:val="28"/>
          <w:szCs w:val="28"/>
        </w:rPr>
        <w:t>естественно-научной</w:t>
      </w:r>
      <w:proofErr w:type="gramEnd"/>
      <w:r w:rsidRPr="004D3595">
        <w:rPr>
          <w:rFonts w:ascii="Times New Roman" w:hAnsi="Times New Roman" w:cs="Times New Roman"/>
          <w:sz w:val="28"/>
          <w:szCs w:val="28"/>
        </w:rPr>
        <w:t xml:space="preserve"> грамотности.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Структура содержания модуля «Физика» в 9 классе определена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следующими укрупненными тематическими разделами: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Механические явления (законы взаимодействия и движения тел. Механические колебания и волны.</w:t>
      </w:r>
      <w:proofErr w:type="gramEnd"/>
      <w:r w:rsidRPr="004D3595">
        <w:rPr>
          <w:rFonts w:ascii="Times New Roman" w:hAnsi="Times New Roman" w:cs="Times New Roman"/>
          <w:sz w:val="28"/>
          <w:szCs w:val="28"/>
        </w:rPr>
        <w:t xml:space="preserve"> Звук.</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w:t>
      </w:r>
      <w:r w:rsidRPr="004D3595">
        <w:rPr>
          <w:rFonts w:ascii="Times New Roman" w:hAnsi="Times New Roman" w:cs="Times New Roman"/>
          <w:sz w:val="28"/>
          <w:szCs w:val="28"/>
        </w:rPr>
        <w:t>: Электромагнитные явления (электромагнитное поле).</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Квантовые явления (строение атома и атомного ядра.</w:t>
      </w:r>
      <w:proofErr w:type="gramEnd"/>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Использование энергии атомных ядер).</w:t>
      </w:r>
      <w:proofErr w:type="gramEnd"/>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IV</w:t>
      </w:r>
      <w:r w:rsidRPr="004D3595">
        <w:rPr>
          <w:rFonts w:ascii="Times New Roman" w:hAnsi="Times New Roman" w:cs="Times New Roman"/>
          <w:sz w:val="28"/>
          <w:szCs w:val="28"/>
        </w:rPr>
        <w:t>: Строение и эволюция Вселенной.</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w:t>
      </w:r>
      <w:r w:rsidRPr="004D3595">
        <w:rPr>
          <w:rFonts w:ascii="Times New Roman" w:hAnsi="Times New Roman" w:cs="Times New Roman"/>
          <w:bCs/>
          <w:sz w:val="28"/>
          <w:szCs w:val="28"/>
        </w:rPr>
        <w:t>.Механический явления.</w:t>
      </w:r>
    </w:p>
    <w:p w:rsidR="00C053F8" w:rsidRPr="004D3595" w:rsidRDefault="00C053F8" w:rsidP="00C053F8">
      <w:pPr>
        <w:ind w:left="3" w:firstLine="794"/>
        <w:jc w:val="both"/>
        <w:rPr>
          <w:rFonts w:ascii="Times New Roman" w:hAnsi="Times New Roman" w:cs="Times New Roman"/>
          <w:sz w:val="28"/>
          <w:szCs w:val="28"/>
        </w:rPr>
      </w:pPr>
      <w:r w:rsidRPr="004D3595">
        <w:rPr>
          <w:rFonts w:ascii="Times New Roman"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w:t>
      </w:r>
      <w:proofErr w:type="spellStart"/>
      <w:proofErr w:type="gramStart"/>
      <w:r w:rsidRPr="004D3595">
        <w:rPr>
          <w:rFonts w:ascii="Times New Roman" w:hAnsi="Times New Roman" w:cs="Times New Roman"/>
          <w:sz w:val="28"/>
          <w:szCs w:val="28"/>
        </w:rPr>
        <w:t>рав-ноускоренном</w:t>
      </w:r>
      <w:proofErr w:type="spellEnd"/>
      <w:proofErr w:type="gramEnd"/>
      <w:r w:rsidRPr="004D3595">
        <w:rPr>
          <w:rFonts w:ascii="Times New Roman" w:hAnsi="Times New Roman" w:cs="Times New Roman"/>
          <w:sz w:val="28"/>
          <w:szCs w:val="28"/>
        </w:rPr>
        <w:t xml:space="preserve">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D3595">
        <w:rPr>
          <w:rFonts w:ascii="Times New Roman" w:hAnsi="Times New Roman" w:cs="Times New Roman"/>
          <w:i/>
          <w:iCs/>
          <w:sz w:val="28"/>
          <w:szCs w:val="28"/>
        </w:rPr>
        <w:t>Искусственные спутники</w:t>
      </w:r>
      <w:r w:rsidRPr="004D3595">
        <w:rPr>
          <w:rFonts w:ascii="Times New Roman" w:hAnsi="Times New Roman" w:cs="Times New Roman"/>
          <w:sz w:val="28"/>
          <w:szCs w:val="28"/>
        </w:rPr>
        <w:t xml:space="preserve"> </w:t>
      </w:r>
      <w:r w:rsidRPr="004D3595">
        <w:rPr>
          <w:rFonts w:ascii="Times New Roman" w:hAnsi="Times New Roman" w:cs="Times New Roman"/>
          <w:i/>
          <w:iCs/>
          <w:sz w:val="28"/>
          <w:szCs w:val="28"/>
        </w:rPr>
        <w:t>Земли</w:t>
      </w:r>
      <w:proofErr w:type="gramStart"/>
      <w:r w:rsidRPr="004D3595">
        <w:rPr>
          <w:rFonts w:ascii="Times New Roman" w:hAnsi="Times New Roman" w:cs="Times New Roman"/>
          <w:sz w:val="28"/>
          <w:szCs w:val="28"/>
          <w:vertAlign w:val="superscript"/>
        </w:rPr>
        <w:t>1</w:t>
      </w:r>
      <w:proofErr w:type="gramEnd"/>
      <w:r w:rsidRPr="004D3595">
        <w:rPr>
          <w:rFonts w:ascii="Times New Roman" w:hAnsi="Times New Roman" w:cs="Times New Roman"/>
          <w:i/>
          <w:iCs/>
          <w:sz w:val="28"/>
          <w:szCs w:val="28"/>
        </w:rPr>
        <w:t xml:space="preserve">. Первая космическая скорость. </w:t>
      </w:r>
      <w:r w:rsidRPr="004D3595">
        <w:rPr>
          <w:rFonts w:ascii="Times New Roman" w:hAnsi="Times New Roman" w:cs="Times New Roman"/>
          <w:sz w:val="28"/>
          <w:szCs w:val="28"/>
        </w:rPr>
        <w:t xml:space="preserve">Импульс. Закон сохранения импульса. Реактивное движение. Механическая работа. Мощность. Энергия. </w:t>
      </w:r>
      <w:proofErr w:type="spellStart"/>
      <w:proofErr w:type="gramStart"/>
      <w:r w:rsidRPr="004D3595">
        <w:rPr>
          <w:rFonts w:ascii="Times New Roman" w:hAnsi="Times New Roman" w:cs="Times New Roman"/>
          <w:sz w:val="28"/>
          <w:szCs w:val="28"/>
        </w:rPr>
        <w:t>Потенциаль-ная</w:t>
      </w:r>
      <w:proofErr w:type="spellEnd"/>
      <w:proofErr w:type="gramEnd"/>
      <w:r w:rsidRPr="004D3595">
        <w:rPr>
          <w:rFonts w:ascii="Times New Roman" w:hAnsi="Times New Roman" w:cs="Times New Roman"/>
          <w:sz w:val="28"/>
          <w:szCs w:val="28"/>
        </w:rPr>
        <w:t xml:space="preserve"> и кинетическая энергия. Превращение одного вида механической энергии в другой. Закон </w:t>
      </w:r>
      <w:r w:rsidRPr="004D3595">
        <w:rPr>
          <w:rFonts w:ascii="Times New Roman" w:hAnsi="Times New Roman" w:cs="Times New Roman"/>
          <w:sz w:val="28"/>
          <w:szCs w:val="28"/>
        </w:rPr>
        <w:lastRenderedPageBreak/>
        <w:t>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C053F8" w:rsidRPr="004D3595" w:rsidRDefault="00C053F8" w:rsidP="00C053F8">
      <w:pPr>
        <w:ind w:firstLine="283"/>
        <w:jc w:val="both"/>
        <w:rPr>
          <w:rFonts w:ascii="Times New Roman" w:hAnsi="Times New Roman" w:cs="Times New Roman"/>
          <w:b/>
          <w:bCs/>
          <w:sz w:val="28"/>
          <w:szCs w:val="28"/>
        </w:rPr>
      </w:pPr>
      <w:r w:rsidRPr="004D3595">
        <w:rPr>
          <w:rFonts w:ascii="Times New Roman" w:hAnsi="Times New Roman" w:cs="Times New Roman"/>
          <w:sz w:val="28"/>
          <w:szCs w:val="28"/>
        </w:rPr>
        <w:t xml:space="preserve">Колебательное движение. Колебания груза на пружине. Свободные колебания. Колебательная система. Маятник. </w:t>
      </w:r>
      <w:proofErr w:type="gramStart"/>
      <w:r w:rsidRPr="004D3595">
        <w:rPr>
          <w:rFonts w:ascii="Times New Roman" w:hAnsi="Times New Roman" w:cs="Times New Roman"/>
          <w:sz w:val="28"/>
          <w:szCs w:val="28"/>
        </w:rPr>
        <w:t>Ампли-уда</w:t>
      </w:r>
      <w:proofErr w:type="gramEnd"/>
      <w:r w:rsidRPr="004D3595">
        <w:rPr>
          <w:rFonts w:ascii="Times New Roman" w:hAnsi="Times New Roman" w:cs="Times New Roman"/>
          <w:sz w:val="28"/>
          <w:szCs w:val="28"/>
        </w:rPr>
        <w:t xml:space="preserve">, период, частота колебаний. </w:t>
      </w:r>
      <w:r w:rsidRPr="004D3595">
        <w:rPr>
          <w:rFonts w:ascii="Times New Roman" w:hAnsi="Times New Roman" w:cs="Times New Roman"/>
          <w:i/>
          <w:iCs/>
          <w:sz w:val="28"/>
          <w:szCs w:val="28"/>
        </w:rPr>
        <w:t>Гармонические колебания.</w:t>
      </w:r>
      <w:r w:rsidRPr="004D3595">
        <w:rPr>
          <w:rFonts w:ascii="Times New Roman" w:hAnsi="Times New Roman" w:cs="Times New Roman"/>
          <w:sz w:val="28"/>
          <w:szCs w:val="28"/>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w:t>
      </w:r>
      <w:r w:rsidRPr="004D3595">
        <w:rPr>
          <w:rFonts w:ascii="Times New Roman" w:hAnsi="Times New Roman" w:cs="Times New Roman"/>
          <w:bCs/>
          <w:sz w:val="28"/>
          <w:szCs w:val="28"/>
        </w:rPr>
        <w:t>. Электромагнитные явления.</w:t>
      </w:r>
    </w:p>
    <w:p w:rsidR="00C053F8" w:rsidRPr="004D3595" w:rsidRDefault="00C053F8" w:rsidP="00C053F8">
      <w:pPr>
        <w:spacing w:after="0"/>
        <w:outlineLvl w:val="0"/>
        <w:rPr>
          <w:rFonts w:ascii="Times New Roman" w:hAnsi="Times New Roman" w:cs="Times New Roman"/>
          <w:sz w:val="28"/>
          <w:szCs w:val="28"/>
        </w:rPr>
      </w:pPr>
      <w:r w:rsidRPr="004D3595">
        <w:rPr>
          <w:rFonts w:ascii="Times New Roman" w:hAnsi="Times New Roman" w:cs="Times New Roman"/>
          <w:sz w:val="28"/>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4D3595">
        <w:rPr>
          <w:rFonts w:ascii="Times New Roman" w:hAnsi="Times New Roman" w:cs="Times New Roman"/>
          <w:i/>
          <w:iCs/>
          <w:sz w:val="28"/>
          <w:szCs w:val="28"/>
        </w:rPr>
        <w:t>Сила Ампера и сила Лоренца.</w:t>
      </w:r>
      <w:r w:rsidRPr="004D3595">
        <w:rPr>
          <w:rFonts w:ascii="Times New Roman" w:hAnsi="Times New Roman" w:cs="Times New Roman"/>
          <w:sz w:val="28"/>
          <w:szCs w:val="28"/>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C053F8" w:rsidRPr="004D3595" w:rsidRDefault="00C053F8" w:rsidP="00C053F8">
      <w:pPr>
        <w:spacing w:after="0"/>
        <w:ind w:firstLine="283"/>
        <w:jc w:val="both"/>
        <w:rPr>
          <w:rFonts w:ascii="Times New Roman" w:hAnsi="Times New Roman" w:cs="Times New Roman"/>
          <w:sz w:val="28"/>
          <w:szCs w:val="28"/>
        </w:rPr>
      </w:pPr>
      <w:r w:rsidRPr="004D3595">
        <w:rPr>
          <w:rFonts w:ascii="Times New Roman" w:hAnsi="Times New Roman" w:cs="Times New Roman"/>
          <w:sz w:val="28"/>
          <w:szCs w:val="28"/>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C053F8" w:rsidRPr="004D3595" w:rsidRDefault="00C053F8" w:rsidP="00C053F8">
      <w:pPr>
        <w:ind w:firstLine="283"/>
        <w:jc w:val="both"/>
        <w:rPr>
          <w:rFonts w:ascii="Times New Roman" w:hAnsi="Times New Roman" w:cs="Times New Roman"/>
          <w:i/>
          <w:iCs/>
          <w:sz w:val="28"/>
          <w:szCs w:val="28"/>
        </w:rPr>
      </w:pPr>
      <w:r w:rsidRPr="004D3595">
        <w:rPr>
          <w:rFonts w:ascii="Times New Roman" w:hAnsi="Times New Roman" w:cs="Times New Roman"/>
          <w:sz w:val="28"/>
          <w:szCs w:val="28"/>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4D3595">
        <w:rPr>
          <w:rFonts w:ascii="Times New Roman" w:hAnsi="Times New Roman" w:cs="Times New Roman"/>
          <w:i/>
          <w:iCs/>
          <w:sz w:val="28"/>
          <w:szCs w:val="28"/>
        </w:rPr>
        <w:t>Спектральный анализ.</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III</w:t>
      </w:r>
      <w:r w:rsidRPr="004D3595">
        <w:rPr>
          <w:rFonts w:ascii="Times New Roman" w:hAnsi="Times New Roman" w:cs="Times New Roman"/>
          <w:bCs/>
          <w:sz w:val="28"/>
          <w:szCs w:val="28"/>
        </w:rPr>
        <w:t xml:space="preserve">. Квантовые явления. </w:t>
      </w:r>
    </w:p>
    <w:p w:rsidR="00C053F8" w:rsidRPr="004D3595" w:rsidRDefault="00C053F8" w:rsidP="00C053F8">
      <w:pPr>
        <w:spacing w:line="238" w:lineRule="auto"/>
        <w:ind w:firstLine="794"/>
        <w:jc w:val="both"/>
        <w:rPr>
          <w:rFonts w:ascii="Times New Roman" w:hAnsi="Times New Roman" w:cs="Times New Roman"/>
          <w:sz w:val="28"/>
          <w:szCs w:val="28"/>
        </w:rPr>
      </w:pPr>
      <w:r w:rsidRPr="004D3595">
        <w:rPr>
          <w:rFonts w:ascii="Times New Roman" w:hAnsi="Times New Roman" w:cs="Times New Roman"/>
          <w:sz w:val="28"/>
          <w:szCs w:val="28"/>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4D3595">
        <w:rPr>
          <w:rFonts w:ascii="Times New Roman" w:hAnsi="Times New Roman" w:cs="Times New Roman"/>
          <w:sz w:val="28"/>
          <w:szCs w:val="28"/>
        </w:rPr>
        <w:t>а-</w:t>
      </w:r>
      <w:proofErr w:type="gramEnd"/>
      <w:r w:rsidRPr="004D3595">
        <w:rPr>
          <w:rFonts w:ascii="Times New Roman" w:hAnsi="Times New Roman" w:cs="Times New Roman"/>
          <w:sz w:val="28"/>
          <w:szCs w:val="28"/>
        </w:rPr>
        <w:t xml:space="preserve">, бета- </w:t>
      </w:r>
      <w:r w:rsidRPr="004D3595">
        <w:rPr>
          <w:rFonts w:ascii="Times New Roman" w:hAnsi="Times New Roman" w:cs="Times New Roman"/>
          <w:sz w:val="28"/>
          <w:szCs w:val="28"/>
        </w:rPr>
        <w:lastRenderedPageBreak/>
        <w:t xml:space="preserve">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IV</w:t>
      </w:r>
      <w:r w:rsidRPr="004D3595">
        <w:rPr>
          <w:rFonts w:ascii="Times New Roman" w:hAnsi="Times New Roman" w:cs="Times New Roman"/>
          <w:bCs/>
          <w:sz w:val="28"/>
          <w:szCs w:val="28"/>
        </w:rPr>
        <w:t>. Строение и эволюция Вселенной.</w:t>
      </w:r>
    </w:p>
    <w:p w:rsidR="00C053F8" w:rsidRPr="004D3595" w:rsidRDefault="00C053F8" w:rsidP="00C053F8">
      <w:pPr>
        <w:tabs>
          <w:tab w:val="left" w:pos="1026"/>
        </w:tabs>
        <w:autoSpaceDE w:val="0"/>
        <w:autoSpaceDN w:val="0"/>
        <w:adjustRightInd w:val="0"/>
        <w:spacing w:after="0" w:line="240" w:lineRule="auto"/>
        <w:rPr>
          <w:rFonts w:ascii="Times New Roman" w:hAnsi="Times New Roman" w:cs="Times New Roman"/>
          <w:bCs/>
          <w:sz w:val="28"/>
          <w:szCs w:val="28"/>
        </w:rPr>
      </w:pPr>
      <w:r w:rsidRPr="004D3595">
        <w:rPr>
          <w:rFonts w:ascii="Times New Roman" w:hAnsi="Times New Roman" w:cs="Times New Roman"/>
          <w:sz w:val="28"/>
          <w:szCs w:val="28"/>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w:t>
      </w:r>
      <w:r w:rsidRPr="004D3595">
        <w:rPr>
          <w:rFonts w:ascii="Times New Roman" w:hAnsi="Times New Roman" w:cs="Times New Roman"/>
          <w:bCs/>
          <w:sz w:val="28"/>
          <w:szCs w:val="28"/>
        </w:rPr>
        <w:tab/>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Лабораторные работы.</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Сборка электромагнита и испытание его действия.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Изучение электрического двигателя постоянного тока (на модели).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свойств изображения в линзах.</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равноускоренного движения без начальной скорости.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ускорения свободного падения.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зависимости периода и частоты свободных колебаний маятника от длины его нити.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явления электромагнитной индукции.</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Наблюдение сплошного и линейчатых спектров испускания.</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естественного радиационного фона дозиметром.</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деления ядра атома урана по фотографии треков.</w:t>
      </w:r>
    </w:p>
    <w:p w:rsidR="00C053F8"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треков заряженных частиц по готовым фотографиям.</w:t>
      </w:r>
    </w:p>
    <w:p w:rsidR="00E44B3E" w:rsidRDefault="00E44B3E" w:rsidP="00E44B3E">
      <w:pPr>
        <w:tabs>
          <w:tab w:val="left" w:pos="680"/>
        </w:tabs>
        <w:spacing w:after="0" w:line="240" w:lineRule="auto"/>
        <w:rPr>
          <w:rFonts w:ascii="Times New Roman" w:hAnsi="Times New Roman" w:cs="Times New Roman"/>
          <w:sz w:val="28"/>
          <w:szCs w:val="28"/>
        </w:rPr>
      </w:pPr>
    </w:p>
    <w:p w:rsidR="00E44B3E" w:rsidRPr="00E44B3E" w:rsidRDefault="00E44B3E" w:rsidP="00E44B3E">
      <w:pPr>
        <w:tabs>
          <w:tab w:val="left" w:pos="680"/>
        </w:tabs>
        <w:spacing w:after="0" w:line="240" w:lineRule="auto"/>
        <w:jc w:val="center"/>
        <w:rPr>
          <w:rFonts w:ascii="Times New Roman" w:hAnsi="Times New Roman" w:cs="Times New Roman"/>
          <w:b/>
          <w:sz w:val="28"/>
          <w:szCs w:val="28"/>
          <w:u w:val="single"/>
        </w:rPr>
      </w:pPr>
      <w:r w:rsidRPr="00E44B3E">
        <w:rPr>
          <w:rFonts w:ascii="Times New Roman" w:hAnsi="Times New Roman" w:cs="Times New Roman"/>
          <w:b/>
          <w:sz w:val="28"/>
          <w:szCs w:val="28"/>
          <w:u w:val="single"/>
        </w:rPr>
        <w:t>Примерные контрольно-измерительные материалы</w:t>
      </w:r>
    </w:p>
    <w:p w:rsidR="00E44B3E" w:rsidRDefault="00E44B3E" w:rsidP="00E44B3E">
      <w:pPr>
        <w:tabs>
          <w:tab w:val="left" w:pos="680"/>
        </w:tabs>
        <w:spacing w:after="0" w:line="240" w:lineRule="auto"/>
        <w:rPr>
          <w:rFonts w:ascii="Times New Roman" w:hAnsi="Times New Roman" w:cs="Times New Roman"/>
          <w:sz w:val="28"/>
          <w:szCs w:val="28"/>
        </w:rPr>
      </w:pPr>
    </w:p>
    <w:p w:rsidR="00E44B3E" w:rsidRDefault="00E44B3E" w:rsidP="00E44B3E">
      <w:pPr>
        <w:tabs>
          <w:tab w:val="left" w:pos="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4B3E">
        <w:rPr>
          <w:rFonts w:ascii="Times New Roman" w:hAnsi="Times New Roman" w:cs="Times New Roman"/>
          <w:sz w:val="28"/>
          <w:szCs w:val="28"/>
        </w:rPr>
        <w:t xml:space="preserve">Входная проверочная работа.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№1 по теме «Законы движения и взаимодействия тел».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2 по теме «Механические колебания и волны».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3 по теме «Электрические и магнитные явления».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4 по теме «Строение атома и атомного ядра» и «Строение и эволюция Вселенной». </w:t>
      </w:r>
    </w:p>
    <w:p w:rsidR="00E44B3E" w:rsidRP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Итоговая проверочная работа.</w:t>
      </w:r>
    </w:p>
    <w:p w:rsidR="007C56B9" w:rsidRPr="00E44B3E" w:rsidRDefault="007C56B9" w:rsidP="007C56B9">
      <w:pPr>
        <w:tabs>
          <w:tab w:val="left" w:pos="680"/>
        </w:tabs>
        <w:spacing w:after="0" w:line="240" w:lineRule="auto"/>
        <w:rPr>
          <w:rFonts w:ascii="Times New Roman" w:hAnsi="Times New Roman" w:cs="Times New Roman"/>
          <w:sz w:val="28"/>
          <w:szCs w:val="28"/>
        </w:rPr>
      </w:pP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lastRenderedPageBreak/>
        <w:t>Система оценивания устных и письменных работ учащихся по физике</w:t>
      </w:r>
    </w:p>
    <w:p w:rsidR="00E44B3E" w:rsidRPr="00E44B3E" w:rsidRDefault="00E44B3E" w:rsidP="00E44B3E">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A50072">
        <w:rPr>
          <w:rFonts w:ascii="Times New Roman" w:eastAsia="Times New Roman" w:hAnsi="Times New Roman" w:cs="Times New Roman"/>
          <w:color w:val="000000"/>
          <w:sz w:val="28"/>
          <w:szCs w:val="28"/>
          <w:lang w:eastAsia="ru-RU"/>
        </w:rPr>
        <w:t xml:space="preserve"> </w:t>
      </w:r>
      <w:proofErr w:type="gramStart"/>
      <w:r w:rsidRPr="00A50072">
        <w:rPr>
          <w:rFonts w:ascii="Times New Roman" w:eastAsia="Times New Roman" w:hAnsi="Times New Roman" w:cs="Times New Roman"/>
          <w:color w:val="000000"/>
          <w:sz w:val="28"/>
          <w:szCs w:val="28"/>
          <w:lang w:eastAsia="ru-RU"/>
        </w:rPr>
        <w:t>допустил не более одной</w:t>
      </w:r>
      <w:proofErr w:type="gramEnd"/>
      <w:r w:rsidRPr="00A50072">
        <w:rPr>
          <w:rFonts w:ascii="Times New Roman" w:eastAsia="Times New Roman" w:hAnsi="Times New Roman" w:cs="Times New Roman"/>
          <w:color w:val="000000"/>
          <w:sz w:val="28"/>
          <w:szCs w:val="28"/>
          <w:lang w:eastAsia="ru-RU"/>
        </w:rP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«1»</w:t>
      </w:r>
      <w:r w:rsidRPr="00A50072">
        <w:rPr>
          <w:rFonts w:ascii="Times New Roman" w:eastAsia="Times New Roman" w:hAnsi="Times New Roman" w:cs="Times New Roman"/>
          <w:color w:val="000000"/>
          <w:sz w:val="28"/>
          <w:szCs w:val="28"/>
          <w:lang w:eastAsia="ru-RU"/>
        </w:rPr>
        <w:t> ставится в том случае, если ученик не может ответить ни на один из поставленных вопросов.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Система оценивания письменных контрольных работ учащихся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за работу, выполненную полностью без ошибок и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ставится за работу, выполненную полностью, но при наличии в ней не более одной негрубой ошибки и одного недочёта, не более трёх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число ошибок и недочётов превысило норму для оценки «3» или правильно выполнено менее 2/3 всей работы.</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lastRenderedPageBreak/>
        <w:t>Оценка «1»</w:t>
      </w:r>
      <w:r w:rsidRPr="00A50072">
        <w:rPr>
          <w:rFonts w:ascii="Times New Roman" w:eastAsia="Times New Roman" w:hAnsi="Times New Roman" w:cs="Times New Roman"/>
          <w:color w:val="000000"/>
          <w:sz w:val="28"/>
          <w:szCs w:val="28"/>
          <w:lang w:eastAsia="ru-RU"/>
        </w:rPr>
        <w:t> ставится, если ученик совсем не выполнил ни одного задания.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Система оценивания лабораторных и практических работ</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A50072">
        <w:rPr>
          <w:rFonts w:ascii="Times New Roman" w:eastAsia="Times New Roman" w:hAnsi="Times New Roman" w:cs="Times New Roman"/>
          <w:color w:val="000000"/>
          <w:sz w:val="28"/>
          <w:szCs w:val="28"/>
          <w:lang w:eastAsia="ru-RU"/>
        </w:rPr>
        <w:t xml:space="preserve"> правильно выполняет анализ погрешностей.</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ставится, если выполнены требования к оценке «5», но было допущено два-три недочёта, не более одной негрубой ошибки и одного недочёта.</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«1»</w:t>
      </w:r>
      <w:r w:rsidRPr="00A50072">
        <w:rPr>
          <w:rFonts w:ascii="Times New Roman" w:eastAsia="Times New Roman" w:hAnsi="Times New Roman" w:cs="Times New Roman"/>
          <w:color w:val="000000"/>
          <w:sz w:val="28"/>
          <w:szCs w:val="28"/>
          <w:lang w:eastAsia="ru-RU"/>
        </w:rPr>
        <w:t> ставится, если учащийся совсем не выполнил работу.</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Во всех случаях оценка снижается, если ученик не соблюдал правила техники безопасности.</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Перечень ошибок</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Грубые ошибки</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выделить в ответе главное.</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применять знания для решения задач и объяснения физических явлений.</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читать и строить графики и принципиальные схемы.</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Небрежное отношение к лабораторному оборудованию и измерительным приборам.</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определить показание измерительного прибора.</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Нарушение требований правил безопасного труда при выполнении эксперимента.</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Негрубые ошибки</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lastRenderedPageBreak/>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Ошибки в условных обозначениях на принципиальных схемах, неточности чертежей, графиков, схем.</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Пропуск или неточное написание наименований единиц физических величин.</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Нерациональный выбор хода решения.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Недочёты</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Нерациональные записи при вычислениях, нерациональные приёмы в вычислении, преобразовании и решении задач.</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Арифметические ошибки в вычислениях, если эти ошибки грубо не искажают реальность полученного результата.</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Отдельные погрешности в формулировке вопроса или ответа.</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Небрежное выполнение записей, чертежей, схем, графиков.</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Орфографические и пунктуационные ошибки.</w:t>
      </w:r>
    </w:p>
    <w:p w:rsidR="00E44B3E" w:rsidRPr="00E44B3E" w:rsidRDefault="00E44B3E" w:rsidP="00E44B3E">
      <w:pPr>
        <w:pStyle w:val="p4"/>
        <w:shd w:val="clear" w:color="auto" w:fill="FFFFFF"/>
        <w:ind w:firstLine="708"/>
        <w:jc w:val="both"/>
        <w:rPr>
          <w:b/>
          <w:sz w:val="28"/>
          <w:szCs w:val="28"/>
        </w:rPr>
      </w:pPr>
    </w:p>
    <w:p w:rsidR="007C56B9" w:rsidRPr="004D3595" w:rsidRDefault="004D3595" w:rsidP="007C56B9">
      <w:pPr>
        <w:pStyle w:val="p4"/>
        <w:shd w:val="clear" w:color="auto" w:fill="FFFFFF"/>
        <w:ind w:firstLine="708"/>
        <w:jc w:val="both"/>
        <w:rPr>
          <w:b/>
          <w:color w:val="000000"/>
          <w:sz w:val="28"/>
          <w:szCs w:val="28"/>
        </w:rPr>
      </w:pPr>
      <w:proofErr w:type="spellStart"/>
      <w:r>
        <w:rPr>
          <w:b/>
          <w:color w:val="000000"/>
          <w:sz w:val="28"/>
          <w:szCs w:val="28"/>
        </w:rPr>
        <w:t>У</w:t>
      </w:r>
      <w:r w:rsidR="007C56B9" w:rsidRPr="004D3595">
        <w:rPr>
          <w:b/>
          <w:color w:val="000000"/>
          <w:sz w:val="28"/>
          <w:szCs w:val="28"/>
        </w:rPr>
        <w:t>чебно</w:t>
      </w:r>
      <w:proofErr w:type="spellEnd"/>
      <w:r w:rsidR="007C56B9" w:rsidRPr="004D3595">
        <w:rPr>
          <w:b/>
          <w:color w:val="000000"/>
          <w:sz w:val="28"/>
          <w:szCs w:val="28"/>
        </w:rPr>
        <w:t xml:space="preserve">–методическое обеспечение: </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 xml:space="preserve">А.В. </w:t>
      </w:r>
      <w:proofErr w:type="spellStart"/>
      <w:r w:rsidRPr="004D3595">
        <w:rPr>
          <w:color w:val="000000"/>
          <w:sz w:val="28"/>
          <w:szCs w:val="28"/>
        </w:rPr>
        <w:t>Перышкин</w:t>
      </w:r>
      <w:proofErr w:type="spellEnd"/>
      <w:r w:rsidRPr="004D3595">
        <w:rPr>
          <w:color w:val="000000"/>
          <w:sz w:val="28"/>
          <w:szCs w:val="28"/>
        </w:rPr>
        <w:t xml:space="preserve"> Физика 8 </w:t>
      </w:r>
      <w:proofErr w:type="spellStart"/>
      <w:r w:rsidRPr="004D3595">
        <w:rPr>
          <w:color w:val="000000"/>
          <w:sz w:val="28"/>
          <w:szCs w:val="28"/>
        </w:rPr>
        <w:t>кл</w:t>
      </w:r>
      <w:proofErr w:type="spellEnd"/>
      <w:r w:rsidRPr="004D3595">
        <w:rPr>
          <w:color w:val="000000"/>
          <w:sz w:val="28"/>
          <w:szCs w:val="28"/>
        </w:rPr>
        <w:t>.</w:t>
      </w:r>
      <w:proofErr w:type="gramStart"/>
      <w:r w:rsidRPr="004D3595">
        <w:rPr>
          <w:color w:val="000000"/>
          <w:sz w:val="28"/>
          <w:szCs w:val="28"/>
        </w:rPr>
        <w:t>:</w:t>
      </w:r>
      <w:proofErr w:type="spellStart"/>
      <w:r w:rsidRPr="004D3595">
        <w:rPr>
          <w:color w:val="000000"/>
          <w:sz w:val="28"/>
          <w:szCs w:val="28"/>
        </w:rPr>
        <w:t>у</w:t>
      </w:r>
      <w:proofErr w:type="gramEnd"/>
      <w:r w:rsidRPr="004D3595">
        <w:rPr>
          <w:color w:val="000000"/>
          <w:sz w:val="28"/>
          <w:szCs w:val="28"/>
        </w:rPr>
        <w:t>чеб.для</w:t>
      </w:r>
      <w:proofErr w:type="spellEnd"/>
      <w:r w:rsidRPr="004D3595">
        <w:rPr>
          <w:color w:val="000000"/>
          <w:sz w:val="28"/>
          <w:szCs w:val="28"/>
        </w:rPr>
        <w:t xml:space="preserve"> общеобраз.учреждений.-М.:Дрофа,2005.</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Л.А.Кирик</w:t>
      </w:r>
      <w:proofErr w:type="spellEnd"/>
      <w:r w:rsidRPr="004D3595">
        <w:rPr>
          <w:color w:val="000000"/>
          <w:sz w:val="28"/>
          <w:szCs w:val="28"/>
        </w:rPr>
        <w:t xml:space="preserve"> Физика 8 класс. </w:t>
      </w:r>
      <w:proofErr w:type="spellStart"/>
      <w:r w:rsidRPr="004D3595">
        <w:rPr>
          <w:color w:val="000000"/>
          <w:sz w:val="28"/>
          <w:szCs w:val="28"/>
        </w:rPr>
        <w:t>Разноуровневые</w:t>
      </w:r>
      <w:proofErr w:type="spellEnd"/>
      <w:r w:rsidRPr="004D3595">
        <w:rPr>
          <w:color w:val="000000"/>
          <w:sz w:val="28"/>
          <w:szCs w:val="28"/>
        </w:rPr>
        <w:t xml:space="preserve"> самостоятельные и контрольные работы.- М.: ИЛЕКСА,2014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В.И.Лукашик</w:t>
      </w:r>
      <w:proofErr w:type="spellEnd"/>
      <w:r w:rsidRPr="004D3595">
        <w:rPr>
          <w:color w:val="000000"/>
          <w:sz w:val="28"/>
          <w:szCs w:val="28"/>
        </w:rPr>
        <w:t xml:space="preserve"> Сборник задач по физике для 7-9 классов общеобразовательных учреждений – </w:t>
      </w:r>
      <w:proofErr w:type="spellStart"/>
      <w:r w:rsidRPr="004D3595">
        <w:rPr>
          <w:color w:val="000000"/>
          <w:sz w:val="28"/>
          <w:szCs w:val="28"/>
        </w:rPr>
        <w:t>М.:Просвещение</w:t>
      </w:r>
      <w:proofErr w:type="spellEnd"/>
      <w:r w:rsidRPr="004D3595">
        <w:rPr>
          <w:color w:val="000000"/>
          <w:sz w:val="28"/>
          <w:szCs w:val="28"/>
        </w:rPr>
        <w:t>, 2003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Л.Э.Генденштэйн</w:t>
      </w:r>
      <w:proofErr w:type="spellEnd"/>
      <w:r w:rsidRPr="004D3595">
        <w:rPr>
          <w:color w:val="000000"/>
          <w:sz w:val="28"/>
          <w:szCs w:val="28"/>
        </w:rPr>
        <w:t xml:space="preserve">, </w:t>
      </w:r>
      <w:proofErr w:type="spellStart"/>
      <w:r w:rsidRPr="004D3595">
        <w:rPr>
          <w:color w:val="000000"/>
          <w:sz w:val="28"/>
          <w:szCs w:val="28"/>
        </w:rPr>
        <w:t>Л.А.Кирик</w:t>
      </w:r>
      <w:proofErr w:type="spellEnd"/>
      <w:r w:rsidRPr="004D3595">
        <w:rPr>
          <w:color w:val="000000"/>
          <w:sz w:val="28"/>
          <w:szCs w:val="28"/>
        </w:rPr>
        <w:t xml:space="preserve">, </w:t>
      </w:r>
      <w:proofErr w:type="spellStart"/>
      <w:r w:rsidRPr="004D3595">
        <w:rPr>
          <w:color w:val="000000"/>
          <w:sz w:val="28"/>
          <w:szCs w:val="28"/>
        </w:rPr>
        <w:t>И.М.Гельфгат</w:t>
      </w:r>
      <w:proofErr w:type="gramStart"/>
      <w:r w:rsidRPr="004D3595">
        <w:rPr>
          <w:color w:val="000000"/>
          <w:sz w:val="28"/>
          <w:szCs w:val="28"/>
        </w:rPr>
        <w:t>.З</w:t>
      </w:r>
      <w:proofErr w:type="gramEnd"/>
      <w:r w:rsidRPr="004D3595">
        <w:rPr>
          <w:color w:val="000000"/>
          <w:sz w:val="28"/>
          <w:szCs w:val="28"/>
        </w:rPr>
        <w:t>адачи</w:t>
      </w:r>
      <w:proofErr w:type="spellEnd"/>
      <w:r w:rsidRPr="004D3595">
        <w:rPr>
          <w:color w:val="000000"/>
          <w:sz w:val="28"/>
          <w:szCs w:val="28"/>
        </w:rPr>
        <w:t xml:space="preserve"> по физике для основной школы с примерами решений. 7-9 классы. – М.:ИЛЕКСА, 2013 г.</w:t>
      </w:r>
      <w:r w:rsidRPr="004D3595">
        <w:rPr>
          <w:color w:val="000000"/>
          <w:sz w:val="28"/>
          <w:szCs w:val="28"/>
        </w:rPr>
        <w:tab/>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Инновационные интерактивные визуальные обучающие материалы «Интеллектуальная школа».</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Интерактивные обучающие материалы «Наглядная школа» - Экзамен-медиа.</w:t>
      </w:r>
    </w:p>
    <w:p w:rsidR="007C56B9" w:rsidRPr="004D3595" w:rsidRDefault="00931849" w:rsidP="007C56B9">
      <w:pPr>
        <w:pStyle w:val="p4"/>
        <w:numPr>
          <w:ilvl w:val="0"/>
          <w:numId w:val="5"/>
        </w:numPr>
        <w:shd w:val="clear" w:color="auto" w:fill="FFFFFF"/>
        <w:jc w:val="both"/>
        <w:rPr>
          <w:color w:val="000000"/>
          <w:sz w:val="28"/>
          <w:szCs w:val="28"/>
        </w:rPr>
      </w:pPr>
      <w:hyperlink r:id="rId9" w:history="1">
        <w:r w:rsidR="007C56B9" w:rsidRPr="004D3595">
          <w:rPr>
            <w:rStyle w:val="a6"/>
            <w:sz w:val="28"/>
            <w:szCs w:val="28"/>
          </w:rPr>
          <w:t>http://class-fizika.narod.ru/</w:t>
        </w:r>
      </w:hyperlink>
    </w:p>
    <w:p w:rsidR="007C56B9" w:rsidRPr="004D3595" w:rsidRDefault="00931849" w:rsidP="007C56B9">
      <w:pPr>
        <w:pStyle w:val="p4"/>
        <w:numPr>
          <w:ilvl w:val="0"/>
          <w:numId w:val="5"/>
        </w:numPr>
        <w:shd w:val="clear" w:color="auto" w:fill="FFFFFF"/>
        <w:jc w:val="both"/>
        <w:rPr>
          <w:color w:val="000000"/>
          <w:sz w:val="28"/>
          <w:szCs w:val="28"/>
        </w:rPr>
      </w:pPr>
      <w:hyperlink r:id="rId10" w:history="1">
        <w:r w:rsidR="007C56B9" w:rsidRPr="004D3595">
          <w:rPr>
            <w:rStyle w:val="a6"/>
            <w:sz w:val="28"/>
            <w:szCs w:val="28"/>
          </w:rPr>
          <w:t>http://interneturok.ru/</w:t>
        </w:r>
      </w:hyperlink>
    </w:p>
    <w:p w:rsidR="007C56B9" w:rsidRPr="004D3595" w:rsidRDefault="00931849" w:rsidP="007C56B9">
      <w:pPr>
        <w:pStyle w:val="p4"/>
        <w:numPr>
          <w:ilvl w:val="0"/>
          <w:numId w:val="5"/>
        </w:numPr>
        <w:shd w:val="clear" w:color="auto" w:fill="FFFFFF"/>
        <w:jc w:val="both"/>
        <w:rPr>
          <w:color w:val="000000"/>
          <w:sz w:val="28"/>
          <w:szCs w:val="28"/>
        </w:rPr>
      </w:pPr>
      <w:hyperlink r:id="rId11" w:history="1">
        <w:r w:rsidR="007C56B9" w:rsidRPr="004D3595">
          <w:rPr>
            <w:rStyle w:val="a6"/>
            <w:sz w:val="28"/>
            <w:szCs w:val="28"/>
          </w:rPr>
          <w:t>http://www.fizika.ru/</w:t>
        </w:r>
      </w:hyperlink>
    </w:p>
    <w:p w:rsidR="007C56B9" w:rsidRPr="004D3595" w:rsidRDefault="007C56B9" w:rsidP="007C56B9">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t xml:space="preserve">Тематическое планирование. </w:t>
      </w:r>
    </w:p>
    <w:p w:rsidR="00C053F8" w:rsidRPr="004D3595" w:rsidRDefault="00C053F8" w:rsidP="00C053F8">
      <w:p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9 класс (105 ч,  3 ч в неделю).</w:t>
      </w:r>
    </w:p>
    <w:p w:rsidR="00C053F8" w:rsidRPr="004D3595" w:rsidRDefault="00C053F8" w:rsidP="00C053F8">
      <w:pPr>
        <w:tabs>
          <w:tab w:val="left" w:pos="680"/>
        </w:tabs>
        <w:spacing w:after="0" w:line="240" w:lineRule="auto"/>
        <w:rPr>
          <w:rFonts w:ascii="Times New Roman" w:hAnsi="Times New Roman" w:cs="Times New Roman"/>
          <w:sz w:val="28"/>
          <w:szCs w:val="28"/>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768"/>
        <w:gridCol w:w="1617"/>
        <w:gridCol w:w="1504"/>
        <w:gridCol w:w="889"/>
        <w:gridCol w:w="889"/>
      </w:tblGrid>
      <w:tr w:rsidR="00C053F8" w:rsidRPr="004D3595" w:rsidTr="00C053F8">
        <w:trPr>
          <w:trHeight w:val="895"/>
        </w:trPr>
        <w:tc>
          <w:tcPr>
            <w:tcW w:w="845"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урока</w:t>
            </w:r>
          </w:p>
        </w:tc>
        <w:tc>
          <w:tcPr>
            <w:tcW w:w="2768"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Тема</w:t>
            </w:r>
          </w:p>
        </w:tc>
        <w:tc>
          <w:tcPr>
            <w:tcW w:w="146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Количество часов (факт.)</w:t>
            </w:r>
          </w:p>
          <w:p w:rsidR="00C053F8" w:rsidRPr="004D3595" w:rsidRDefault="00C053F8" w:rsidP="00F3721F">
            <w:pPr>
              <w:jc w:val="cente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По программе</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к.р.</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л.р.</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w w:val="99"/>
                <w:sz w:val="28"/>
                <w:szCs w:val="28"/>
              </w:rPr>
              <w:t xml:space="preserve">Законы взаимодействия и движения тел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34ч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0E381D"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Механические колебания волны. Звук</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Электромагнитное поле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Строение атома и атомного ядра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20</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Строение и эволюция Вселенной</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Итоговое повторение</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6ч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p>
        </w:tc>
      </w:tr>
      <w:tr w:rsidR="00C053F8" w:rsidRPr="004D3595" w:rsidTr="00C053F8">
        <w:trPr>
          <w:trHeight w:val="441"/>
        </w:trPr>
        <w:tc>
          <w:tcPr>
            <w:tcW w:w="845" w:type="dxa"/>
            <w:shd w:val="clear" w:color="auto" w:fill="auto"/>
          </w:tcPr>
          <w:p w:rsidR="00C053F8" w:rsidRPr="004D3595" w:rsidRDefault="00C053F8" w:rsidP="00F3721F">
            <w:pPr>
              <w:ind w:left="360"/>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105ч</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5</w:t>
            </w:r>
          </w:p>
        </w:tc>
        <w:tc>
          <w:tcPr>
            <w:tcW w:w="889" w:type="dxa"/>
            <w:shd w:val="clear" w:color="auto" w:fill="auto"/>
          </w:tcPr>
          <w:p w:rsidR="00C053F8" w:rsidRPr="004D3595" w:rsidRDefault="000E381D"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8</w:t>
            </w:r>
          </w:p>
        </w:tc>
      </w:tr>
    </w:tbl>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Pr="004D3595" w:rsidRDefault="00C053F8" w:rsidP="00C053F8">
      <w:pPr>
        <w:tabs>
          <w:tab w:val="left" w:pos="680"/>
        </w:tabs>
        <w:spacing w:after="0" w:line="240" w:lineRule="auto"/>
        <w:jc w:val="center"/>
        <w:rPr>
          <w:rFonts w:ascii="Times New Roman" w:hAnsi="Times New Roman" w:cs="Times New Roman"/>
          <w:sz w:val="32"/>
          <w:szCs w:val="32"/>
        </w:rPr>
      </w:pPr>
      <w:r w:rsidRPr="004D3595">
        <w:rPr>
          <w:rFonts w:ascii="Times New Roman" w:hAnsi="Times New Roman" w:cs="Times New Roman"/>
          <w:sz w:val="32"/>
          <w:szCs w:val="32"/>
          <w:u w:val="single"/>
        </w:rPr>
        <w:t>Календарно-тематическое планирование</w:t>
      </w:r>
      <w:r w:rsidRPr="004D3595">
        <w:rPr>
          <w:rFonts w:ascii="Times New Roman" w:hAnsi="Times New Roman" w:cs="Times New Roman"/>
          <w:sz w:val="32"/>
          <w:szCs w:val="32"/>
        </w:rPr>
        <w:t>.</w:t>
      </w:r>
    </w:p>
    <w:p w:rsidR="00C053F8" w:rsidRDefault="00C053F8" w:rsidP="00C053F8">
      <w:pPr>
        <w:tabs>
          <w:tab w:val="left" w:pos="680"/>
        </w:tabs>
        <w:spacing w:after="0" w:line="240" w:lineRule="auto"/>
        <w:jc w:val="center"/>
        <w:rPr>
          <w:rFonts w:ascii="Times New Roman" w:hAnsi="Times New Roman" w:cs="Times New Roman"/>
          <w:sz w:val="24"/>
          <w:szCs w:val="24"/>
        </w:rPr>
      </w:pPr>
    </w:p>
    <w:tbl>
      <w:tblPr>
        <w:tblStyle w:val="a4"/>
        <w:tblW w:w="15134" w:type="dxa"/>
        <w:tblLayout w:type="fixed"/>
        <w:tblLook w:val="04A0" w:firstRow="1" w:lastRow="0" w:firstColumn="1" w:lastColumn="0" w:noHBand="0" w:noVBand="1"/>
      </w:tblPr>
      <w:tblGrid>
        <w:gridCol w:w="534"/>
        <w:gridCol w:w="1701"/>
        <w:gridCol w:w="2126"/>
        <w:gridCol w:w="8505"/>
        <w:gridCol w:w="992"/>
        <w:gridCol w:w="1276"/>
      </w:tblGrid>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Часы</w:t>
            </w:r>
          </w:p>
        </w:tc>
        <w:tc>
          <w:tcPr>
            <w:tcW w:w="1701"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Темы</w:t>
            </w:r>
          </w:p>
        </w:tc>
        <w:tc>
          <w:tcPr>
            <w:tcW w:w="212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Элементы содержания</w:t>
            </w:r>
          </w:p>
        </w:tc>
        <w:tc>
          <w:tcPr>
            <w:tcW w:w="8505"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Формируемые УУД</w:t>
            </w:r>
          </w:p>
        </w:tc>
        <w:tc>
          <w:tcPr>
            <w:tcW w:w="992"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Д</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з</w:t>
            </w:r>
          </w:p>
        </w:tc>
        <w:tc>
          <w:tcPr>
            <w:tcW w:w="127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 xml:space="preserve">Дата </w:t>
            </w:r>
            <w:proofErr w:type="spellStart"/>
            <w:r w:rsidRPr="004D3595">
              <w:rPr>
                <w:rFonts w:ascii="Times New Roman" w:hAnsi="Times New Roman" w:cs="Times New Roman"/>
                <w:sz w:val="28"/>
                <w:szCs w:val="28"/>
              </w:rPr>
              <w:t>пров</w:t>
            </w:r>
            <w:proofErr w:type="spellEnd"/>
            <w:r w:rsidR="007C56B9" w:rsidRPr="004D3595">
              <w:rPr>
                <w:rFonts w:ascii="Times New Roman" w:hAnsi="Times New Roman" w:cs="Times New Roman"/>
                <w:sz w:val="28"/>
                <w:szCs w:val="28"/>
              </w:rPr>
              <w:t>.</w:t>
            </w:r>
          </w:p>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Пл.</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факт</w:t>
            </w:r>
          </w:p>
        </w:tc>
      </w:tr>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p>
        </w:tc>
        <w:tc>
          <w:tcPr>
            <w:tcW w:w="14600" w:type="dxa"/>
            <w:gridSpan w:val="5"/>
          </w:tcPr>
          <w:p w:rsidR="00C053F8" w:rsidRPr="004D3595" w:rsidRDefault="00C053F8"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1 четверть (24 ч)</w:t>
            </w:r>
          </w:p>
        </w:tc>
      </w:tr>
      <w:tr w:rsidR="00C053F8" w:rsidTr="004D3595">
        <w:tc>
          <w:tcPr>
            <w:tcW w:w="534" w:type="dxa"/>
          </w:tcPr>
          <w:p w:rsidR="00C053F8" w:rsidRDefault="00C053F8" w:rsidP="00C053F8">
            <w:pPr>
              <w:tabs>
                <w:tab w:val="left" w:pos="680"/>
              </w:tabs>
              <w:jc w:val="center"/>
              <w:rPr>
                <w:rFonts w:ascii="Times New Roman" w:hAnsi="Times New Roman" w:cs="Times New Roman"/>
                <w:sz w:val="24"/>
                <w:szCs w:val="24"/>
              </w:rPr>
            </w:pPr>
          </w:p>
        </w:tc>
        <w:tc>
          <w:tcPr>
            <w:tcW w:w="14600" w:type="dxa"/>
            <w:gridSpan w:val="5"/>
          </w:tcPr>
          <w:p w:rsidR="00C053F8" w:rsidRPr="004D3595" w:rsidRDefault="00C053F8"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 xml:space="preserve">Законы взаимодействия и движения тел. </w:t>
            </w:r>
            <w:r w:rsidR="00B23D6F" w:rsidRPr="004D3595">
              <w:rPr>
                <w:rFonts w:ascii="Times New Roman" w:hAnsi="Times New Roman" w:cs="Times New Roman"/>
                <w:sz w:val="28"/>
                <w:szCs w:val="28"/>
                <w:u w:val="single"/>
              </w:rPr>
              <w:t>(36 ч)</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w:t>
            </w:r>
          </w:p>
          <w:p w:rsidR="00C053F8" w:rsidRPr="004D3595" w:rsidRDefault="00C053F8" w:rsidP="00C053F8">
            <w:pPr>
              <w:pStyle w:val="Default"/>
            </w:pPr>
            <w:r w:rsidRPr="004D3595">
              <w:t xml:space="preserve">Познакомиться с методом координат для описания механического движения. Повторить физические величины, характеризующие равномерное и равноускоренное прямолинейное движение. Анализировать равномерное и равноускоренное прямолинейное движение с помощью метода координат. </w:t>
            </w:r>
          </w:p>
          <w:p w:rsidR="00C053F8" w:rsidRPr="004D3595" w:rsidRDefault="00C053F8" w:rsidP="00C053F8">
            <w:pPr>
              <w:pStyle w:val="Default"/>
            </w:pPr>
            <w:r w:rsidRPr="004D3595">
              <w:t xml:space="preserve">Повторить разные способы выражения связей между физическими величинами: в виде уравнений, графиков, таблиц. Решать задачи на использование законов Ньютона и законов сохранения в механике. </w:t>
            </w:r>
          </w:p>
          <w:p w:rsidR="00C053F8" w:rsidRPr="004D3595" w:rsidRDefault="00C053F8" w:rsidP="00C053F8">
            <w:pPr>
              <w:pStyle w:val="Default"/>
            </w:pPr>
            <w:r w:rsidRPr="004D3595">
              <w:t xml:space="preserve">Проводить анализ движения тела, брошенного вертикально вверх, горизонтально. </w:t>
            </w:r>
          </w:p>
          <w:p w:rsidR="00C053F8" w:rsidRPr="004D3595" w:rsidRDefault="00C053F8" w:rsidP="00C053F8">
            <w:pPr>
              <w:pStyle w:val="Default"/>
            </w:pPr>
            <w:r w:rsidRPr="004D3595">
              <w:t xml:space="preserve">Изучать алгоритмы решения задач по кинематике, динамике, на применение законов сохранения импульса и полной механической энергии. </w:t>
            </w:r>
          </w:p>
          <w:p w:rsidR="00C053F8" w:rsidRPr="00C053F8"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Использовать формулу определения механической работы (для общего случая) и теорему о кинетической энергии при решении задач</w:t>
            </w:r>
            <w:r w:rsidRPr="00C053F8">
              <w:rPr>
                <w:rFonts w:ascii="Times New Roman" w:hAnsi="Times New Roman" w:cs="Times New Roman"/>
                <w:sz w:val="20"/>
                <w:szCs w:val="20"/>
              </w:rPr>
              <w:t xml:space="preserve"> </w:t>
            </w: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ТБ. Материальная точка. Система отсчета.</w:t>
            </w:r>
          </w:p>
        </w:tc>
        <w:tc>
          <w:tcPr>
            <w:tcW w:w="2126" w:type="dxa"/>
          </w:tcPr>
          <w:p w:rsidR="00CF1130" w:rsidRPr="004D3595" w:rsidRDefault="00CF1130" w:rsidP="00CF1130">
            <w:pPr>
              <w:pStyle w:val="Default"/>
            </w:pPr>
            <w:r w:rsidRPr="004D3595">
              <w:t xml:space="preserve">Механическое движение. Тело и система отсчѐта, траектория.  </w:t>
            </w:r>
          </w:p>
          <w:p w:rsidR="00CF1130" w:rsidRPr="004D3595" w:rsidRDefault="00CF1130" w:rsidP="00CF1130">
            <w:pPr>
              <w:tabs>
                <w:tab w:val="left" w:pos="680"/>
              </w:tabs>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w:t>
            </w:r>
            <w:r w:rsidRPr="004D3595">
              <w:rPr>
                <w:color w:val="000000"/>
              </w:rPr>
              <w:t> понятия: механическое движение, материальная точка, тело отсчёта, система отсчёта.</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примеры механического движения.</w:t>
            </w:r>
          </w:p>
          <w:p w:rsidR="00C053F8" w:rsidRPr="004D3595" w:rsidRDefault="00C053F8" w:rsidP="00C053F8">
            <w:pPr>
              <w:pStyle w:val="1"/>
              <w:rPr>
                <w:rFonts w:ascii="Times New Roman" w:hAnsi="Times New Roman"/>
                <w:sz w:val="24"/>
                <w:szCs w:val="24"/>
              </w:rPr>
            </w:pPr>
            <w:r w:rsidRPr="004D3595">
              <w:rPr>
                <w:rFonts w:ascii="Times New Roman" w:hAnsi="Times New Roman"/>
                <w:b/>
                <w:color w:val="000000"/>
                <w:sz w:val="24"/>
                <w:szCs w:val="24"/>
              </w:rPr>
              <w:t>Личностные:</w:t>
            </w:r>
            <w:r w:rsidRPr="004D3595">
              <w:rPr>
                <w:color w:val="000000"/>
                <w:sz w:val="24"/>
                <w:szCs w:val="24"/>
              </w:rPr>
              <w:t xml:space="preserve"> </w:t>
            </w:r>
            <w:r w:rsidRPr="004D3595">
              <w:rPr>
                <w:rFonts w:ascii="Times New Roman" w:hAnsi="Times New Roman"/>
                <w:sz w:val="24"/>
                <w:szCs w:val="24"/>
              </w:rPr>
              <w:t>осознание важности изучения физики, проведение наблюдения,</w:t>
            </w:r>
          </w:p>
          <w:p w:rsidR="00C053F8" w:rsidRPr="004D3595" w:rsidRDefault="00C053F8" w:rsidP="00C053F8">
            <w:pPr>
              <w:pStyle w:val="a5"/>
              <w:shd w:val="clear" w:color="auto" w:fill="FFFFFF"/>
              <w:spacing w:before="0" w:beforeAutospacing="0" w:after="94" w:afterAutospacing="0"/>
            </w:pPr>
            <w:r w:rsidRPr="004D3595">
              <w:t xml:space="preserve">формирование познавательных интересов. </w:t>
            </w:r>
          </w:p>
          <w:p w:rsidR="00C053F8" w:rsidRPr="004D3595" w:rsidRDefault="00C053F8" w:rsidP="00C053F8">
            <w:pPr>
              <w:autoSpaceDE w:val="0"/>
              <w:autoSpaceDN w:val="0"/>
              <w:adjustRightInd w:val="0"/>
              <w:rPr>
                <w:rFonts w:eastAsia="Times New Roman"/>
                <w:sz w:val="24"/>
                <w:szCs w:val="24"/>
              </w:rPr>
            </w:pPr>
            <w:r w:rsidRPr="004D3595">
              <w:rPr>
                <w:rFonts w:ascii="Times New Roman" w:hAnsi="Times New Roman" w:cs="Times New Roman"/>
                <w:b/>
                <w:color w:val="000000"/>
                <w:sz w:val="24"/>
                <w:szCs w:val="24"/>
              </w:rPr>
              <w:lastRenderedPageBreak/>
              <w:t>Познавательные:</w:t>
            </w:r>
            <w:r w:rsidRPr="004D3595">
              <w:rPr>
                <w:rFonts w:ascii="Times New Roman" w:eastAsia="Times New Roman" w:hAnsi="Times New Roman" w:cs="Times New Roman"/>
                <w:sz w:val="24"/>
                <w:szCs w:val="24"/>
              </w:rPr>
              <w:t xml:space="preserve"> Пробуют самостоятельно формулировать определения понятий (наука, природа, человек). Умеют классифицировать объекты</w:t>
            </w:r>
            <w:r w:rsidRPr="004D3595">
              <w:rPr>
                <w:rFonts w:eastAsia="Times New Roman"/>
                <w:sz w:val="24"/>
                <w:szCs w:val="24"/>
              </w:rPr>
              <w:t xml:space="preserve">. </w:t>
            </w:r>
          </w:p>
          <w:p w:rsidR="00C053F8" w:rsidRPr="004D3595" w:rsidRDefault="00C053F8" w:rsidP="00C053F8">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b/>
                <w:sz w:val="24"/>
                <w:szCs w:val="24"/>
              </w:rPr>
              <w:t>Регулятивные:</w:t>
            </w:r>
            <w:r w:rsidRPr="004D3595">
              <w:rPr>
                <w:rFonts w:ascii="Times New Roman" w:eastAsia="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C053F8" w:rsidRPr="004D3595" w:rsidRDefault="00C053F8" w:rsidP="00C053F8">
            <w:pPr>
              <w:autoSpaceDE w:val="0"/>
              <w:autoSpaceDN w:val="0"/>
              <w:adjustRightInd w:val="0"/>
              <w:rPr>
                <w:rFonts w:ascii="Times New Roman" w:hAnsi="Times New Roman" w:cs="Times New Roman"/>
                <w:sz w:val="24"/>
                <w:szCs w:val="24"/>
              </w:rPr>
            </w:pPr>
            <w:r w:rsidRPr="004D3595">
              <w:rPr>
                <w:rFonts w:ascii="Times New Roman" w:eastAsia="Times New Roman" w:hAnsi="Times New Roman" w:cs="Times New Roman"/>
                <w:b/>
                <w:sz w:val="24"/>
                <w:szCs w:val="24"/>
              </w:rPr>
              <w:t>Коммуникативные:</w:t>
            </w:r>
            <w:r w:rsidRPr="004D3595">
              <w:rPr>
                <w:rFonts w:ascii="Times New Roman" w:eastAsia="Times New Roman" w:hAnsi="Times New Roman" w:cs="Times New Roman"/>
                <w:sz w:val="24"/>
                <w:szCs w:val="24"/>
              </w:rPr>
              <w:t xml:space="preserve"> 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Путь и перемещение. Определение координаты движущегося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Путь – скалярная величина. Перемещение, скорость – векторные величины.</w:t>
            </w: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понятия: траектория, путь, перемещение</w:t>
            </w:r>
            <w:proofErr w:type="gramStart"/>
            <w:r w:rsidRPr="004D3595">
              <w:rPr>
                <w:color w:val="000000"/>
              </w:rPr>
              <w:t>.</w:t>
            </w:r>
            <w:proofErr w:type="gramEnd"/>
            <w:r w:rsidRPr="004D3595">
              <w:t xml:space="preserve"> </w:t>
            </w:r>
            <w:proofErr w:type="gramStart"/>
            <w:r w:rsidRPr="004D3595">
              <w:t>п</w:t>
            </w:r>
            <w:proofErr w:type="gramEnd"/>
            <w:r w:rsidRPr="004D3595">
              <w:t>онятие координаты</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их физический смысл</w:t>
            </w:r>
            <w:proofErr w:type="gramStart"/>
            <w:r w:rsidRPr="004D3595">
              <w:rPr>
                <w:color w:val="000000"/>
              </w:rPr>
              <w:t>.</w:t>
            </w:r>
            <w:proofErr w:type="gramEnd"/>
            <w:r w:rsidRPr="004D3595">
              <w:rPr>
                <w:color w:val="000000"/>
              </w:rPr>
              <w:t xml:space="preserve"> </w:t>
            </w:r>
            <w:proofErr w:type="gramStart"/>
            <w:r w:rsidRPr="004D3595">
              <w:rPr>
                <w:color w:val="000000"/>
              </w:rPr>
              <w:t>о</w:t>
            </w:r>
            <w:proofErr w:type="gramEnd"/>
            <w:r w:rsidRPr="004D3595">
              <w:rPr>
                <w:color w:val="000000"/>
              </w:rPr>
              <w:t>пределять координаты движущегося тела.</w:t>
            </w:r>
          </w:p>
          <w:p w:rsidR="00CF1130" w:rsidRPr="004D3595" w:rsidRDefault="00CF1130" w:rsidP="00CF1130">
            <w:pPr>
              <w:pStyle w:val="1"/>
              <w:rPr>
                <w:rFonts w:ascii="Times New Roman" w:hAnsi="Times New Roman"/>
                <w:sz w:val="24"/>
                <w:szCs w:val="24"/>
              </w:rPr>
            </w:pPr>
            <w:r w:rsidRPr="004D3595">
              <w:rPr>
                <w:rFonts w:ascii="Times New Roman" w:hAnsi="Times New Roman"/>
                <w:b/>
                <w:sz w:val="24"/>
                <w:szCs w:val="24"/>
              </w:rPr>
              <w:t>Личностные:</w:t>
            </w:r>
            <w:r w:rsidRPr="004D3595">
              <w:rPr>
                <w:sz w:val="24"/>
                <w:szCs w:val="24"/>
              </w:rPr>
              <w:t xml:space="preserve"> </w:t>
            </w:r>
            <w:r w:rsidRPr="004D3595">
              <w:rPr>
                <w:rFonts w:ascii="Times New Roman" w:hAnsi="Times New Roman"/>
                <w:sz w:val="24"/>
                <w:szCs w:val="24"/>
              </w:rPr>
              <w:t>убежденность в возможности познания природы</w:t>
            </w:r>
            <w:r w:rsidRPr="004D3595">
              <w:rPr>
                <w:sz w:val="24"/>
                <w:szCs w:val="24"/>
              </w:rPr>
              <w:t>.</w:t>
            </w:r>
            <w:r w:rsidRPr="004D3595">
              <w:rPr>
                <w:rFonts w:ascii="Times New Roman" w:hAnsi="Times New Roman"/>
                <w:sz w:val="24"/>
                <w:szCs w:val="24"/>
              </w:rPr>
              <w:t xml:space="preserve"> Осуществлять взаимный контроль, устанавливать разные точки зрения, принимать решения, работать в группе</w:t>
            </w:r>
          </w:p>
          <w:p w:rsidR="00CF1130" w:rsidRPr="004D3595" w:rsidRDefault="00CF1130" w:rsidP="00CF1130">
            <w:pPr>
              <w:pStyle w:val="1"/>
              <w:rPr>
                <w:rFonts w:ascii="Times New Roman" w:hAnsi="Times New Roman"/>
                <w:sz w:val="24"/>
                <w:szCs w:val="24"/>
              </w:rPr>
            </w:pPr>
            <w:r w:rsidRPr="004D3595">
              <w:rPr>
                <w:rFonts w:ascii="Times New Roman" w:hAnsi="Times New Roman"/>
                <w:sz w:val="24"/>
                <w:szCs w:val="24"/>
              </w:rPr>
              <w:t>развитие внимательности аккуратности</w:t>
            </w:r>
            <w:proofErr w:type="gramStart"/>
            <w:r w:rsidRPr="004D3595">
              <w:rPr>
                <w:sz w:val="24"/>
                <w:szCs w:val="24"/>
              </w:rPr>
              <w:t>.</w:t>
            </w:r>
            <w:proofErr w:type="gramEnd"/>
            <w:r w:rsidRPr="004D3595">
              <w:rPr>
                <w:rFonts w:ascii="Times New Roman" w:hAnsi="Times New Roman"/>
                <w:sz w:val="24"/>
                <w:szCs w:val="24"/>
              </w:rPr>
              <w:t xml:space="preserve"> </w:t>
            </w:r>
            <w:proofErr w:type="gramStart"/>
            <w:r w:rsidRPr="004D3595">
              <w:rPr>
                <w:rFonts w:ascii="Times New Roman" w:hAnsi="Times New Roman"/>
                <w:sz w:val="24"/>
                <w:szCs w:val="24"/>
              </w:rPr>
              <w:t>о</w:t>
            </w:r>
            <w:proofErr w:type="gramEnd"/>
            <w:r w:rsidRPr="004D3595">
              <w:rPr>
                <w:rFonts w:ascii="Times New Roman" w:hAnsi="Times New Roman"/>
                <w:sz w:val="24"/>
                <w:szCs w:val="24"/>
              </w:rPr>
              <w:t>ценивать ответы одноклассников, осуществлять расширенный поиск информации</w:t>
            </w:r>
          </w:p>
          <w:p w:rsidR="00C053F8" w:rsidRPr="004D3595" w:rsidRDefault="00CF1130" w:rsidP="00CF1130">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CF1130" w:rsidRPr="004D3595" w:rsidRDefault="00CF1130" w:rsidP="00CF1130">
            <w:pPr>
              <w:pStyle w:val="a5"/>
              <w:shd w:val="clear" w:color="auto" w:fill="FFFFFF"/>
              <w:spacing w:before="0" w:beforeAutospacing="0" w:after="94" w:afterAutospacing="0"/>
            </w:pPr>
            <w:r w:rsidRPr="004D3595">
              <w:rPr>
                <w:b/>
              </w:rPr>
              <w:t>Познавательные:</w:t>
            </w:r>
            <w:r w:rsidRPr="004D3595">
              <w:t xml:space="preserve"> 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w:t>
            </w:r>
          </w:p>
          <w:p w:rsidR="005F5FAD" w:rsidRPr="004D3595" w:rsidRDefault="005F5FAD" w:rsidP="00CF1130">
            <w:pPr>
              <w:pStyle w:val="a5"/>
              <w:shd w:val="clear" w:color="auto" w:fill="FFFFFF"/>
              <w:spacing w:before="0" w:beforeAutospacing="0" w:after="94" w:afterAutospacing="0"/>
            </w:pPr>
            <w:r w:rsidRPr="004D3595">
              <w:rPr>
                <w:b/>
              </w:rPr>
              <w:t>Регулятивные:</w:t>
            </w:r>
            <w:r w:rsidRPr="004D3595">
              <w:t xml:space="preserve"> 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p w:rsidR="005F5FAD" w:rsidRPr="004D3595" w:rsidRDefault="005F5FAD" w:rsidP="00CF1130">
            <w:pPr>
              <w:pStyle w:val="a5"/>
              <w:shd w:val="clear" w:color="auto" w:fill="FFFFFF"/>
              <w:spacing w:before="0" w:beforeAutospacing="0" w:after="94" w:afterAutospacing="0"/>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5F5FAD" w:rsidRPr="004D3595" w:rsidRDefault="005F5FAD" w:rsidP="00CF1130">
            <w:pPr>
              <w:pStyle w:val="a5"/>
              <w:shd w:val="clear" w:color="auto" w:fill="FFFFFF"/>
              <w:spacing w:before="0" w:beforeAutospacing="0" w:after="94" w:afterAutospacing="0"/>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Перемещение при прямолинейном равномерном </w:t>
            </w:r>
            <w:r w:rsidRPr="004D3595">
              <w:rPr>
                <w:rFonts w:ascii="Times New Roman" w:hAnsi="Times New Roman" w:cs="Times New Roman"/>
                <w:sz w:val="24"/>
                <w:szCs w:val="24"/>
              </w:rPr>
              <w:lastRenderedPageBreak/>
              <w:t>движении</w:t>
            </w:r>
          </w:p>
        </w:tc>
        <w:tc>
          <w:tcPr>
            <w:tcW w:w="2126" w:type="dxa"/>
          </w:tcPr>
          <w:p w:rsidR="00CF1130" w:rsidRPr="004D3595" w:rsidRDefault="00CF1130" w:rsidP="00CF1130">
            <w:pPr>
              <w:pStyle w:val="Default"/>
            </w:pPr>
            <w:r w:rsidRPr="004D3595">
              <w:lastRenderedPageBreak/>
              <w:t xml:space="preserve">Модуль вектора скорости. Равномерное прямолинейное движение. </w:t>
            </w:r>
            <w:r w:rsidRPr="004D3595">
              <w:lastRenderedPageBreak/>
              <w:t xml:space="preserve">Графики зависимости пути, проекций перемещения и скорости от времени при равномерном прямолинейном движении. Средняя скорость неравномерного движения. Мгновенная скорость. </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скорость; законы прямолинейного равномерного движения.</w:t>
            </w:r>
            <w:r w:rsidRPr="004D3595">
              <w:rPr>
                <w:rFonts w:ascii="Arial" w:hAnsi="Arial" w:cs="Arial"/>
                <w:color w:val="000000"/>
              </w:rPr>
              <w:t xml:space="preserve"> </w:t>
            </w:r>
            <w:r w:rsidRPr="004D3595">
              <w:rPr>
                <w:color w:val="000000"/>
              </w:rPr>
              <w:t>Уравнения зависимости скорости и координаты от времени при прямолинейном равномерном движении.</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описать и объяснить движение.</w:t>
            </w:r>
            <w:r w:rsidRPr="004D3595">
              <w:rPr>
                <w:rFonts w:ascii="Arial" w:hAnsi="Arial" w:cs="Arial"/>
                <w:b/>
                <w:bCs/>
                <w:color w:val="000000"/>
              </w:rPr>
              <w:t xml:space="preserve"> </w:t>
            </w:r>
            <w:r w:rsidRPr="004D3595">
              <w:rPr>
                <w:color w:val="000000"/>
              </w:rPr>
              <w:t xml:space="preserve">Читать и анализировать графики </w:t>
            </w:r>
            <w:r w:rsidRPr="004D3595">
              <w:rPr>
                <w:color w:val="000000"/>
              </w:rPr>
              <w:lastRenderedPageBreak/>
              <w:t>зависимости скорости и координаты от времени, уметь составлять уравнения по приведённым графикам.</w:t>
            </w:r>
          </w:p>
          <w:p w:rsidR="005F5FAD" w:rsidRPr="004D3595" w:rsidRDefault="005F5FAD" w:rsidP="005F5FAD">
            <w:pPr>
              <w:pStyle w:val="2"/>
              <w:rPr>
                <w:rFonts w:ascii="Times New Roman" w:hAnsi="Times New Roman"/>
                <w:sz w:val="24"/>
                <w:szCs w:val="24"/>
              </w:rPr>
            </w:pPr>
            <w:r w:rsidRPr="004D3595">
              <w:rPr>
                <w:rFonts w:ascii="Times New Roman" w:hAnsi="Times New Roman"/>
                <w:b/>
                <w:sz w:val="24"/>
                <w:szCs w:val="24"/>
              </w:rPr>
              <w:t xml:space="preserve">Личностные: </w:t>
            </w:r>
            <w:r w:rsidRPr="004D3595">
              <w:rPr>
                <w:rFonts w:ascii="Times New Roman" w:hAnsi="Times New Roman"/>
                <w:sz w:val="24"/>
                <w:szCs w:val="24"/>
              </w:rPr>
              <w:t>оценивать ответы одноклассников, осуществлять расширенный поиск информации</w:t>
            </w:r>
          </w:p>
          <w:p w:rsidR="005F5FAD" w:rsidRPr="004D3595" w:rsidRDefault="005F5FAD" w:rsidP="005F5FAD">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Выделяют объекты и процессы с точки зрения целого и частей.</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5F5FAD" w:rsidRPr="004D3595" w:rsidRDefault="005F5FAD" w:rsidP="005F5FAD">
            <w:pPr>
              <w:pStyle w:val="a5"/>
              <w:shd w:val="clear" w:color="auto" w:fill="FFFFFF"/>
              <w:spacing w:before="0" w:beforeAutospacing="0" w:after="94" w:afterAutospacing="0"/>
            </w:pPr>
            <w:r w:rsidRPr="004D3595">
              <w:rPr>
                <w:b/>
              </w:rPr>
              <w:t>Коммуникативные:</w:t>
            </w:r>
            <w:r w:rsidRPr="004D3595">
              <w:t xml:space="preserve"> Умеют слушать собеседника,  формулировать вопросы. Понимают относительность оценок и выборов, совершаемых людьми.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равноускоренное движение. Ускорение</w:t>
            </w:r>
          </w:p>
        </w:tc>
        <w:tc>
          <w:tcPr>
            <w:tcW w:w="2126" w:type="dxa"/>
          </w:tcPr>
          <w:p w:rsidR="00C053F8" w:rsidRPr="004D3595" w:rsidRDefault="00CF1130" w:rsidP="00CF1130">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Ускорение – векторная</w:t>
            </w:r>
            <w:r w:rsidRPr="004D3595">
              <w:rPr>
                <w:sz w:val="24"/>
                <w:szCs w:val="24"/>
              </w:rPr>
              <w:t xml:space="preserve"> </w:t>
            </w:r>
            <w:r w:rsidRPr="004D3595">
              <w:rPr>
                <w:rFonts w:ascii="Times New Roman" w:hAnsi="Times New Roman" w:cs="Times New Roman"/>
                <w:sz w:val="24"/>
                <w:szCs w:val="24"/>
              </w:rPr>
              <w:t>величина.</w:t>
            </w:r>
            <w:r w:rsidRPr="004D3595">
              <w:rPr>
                <w:sz w:val="24"/>
                <w:szCs w:val="24"/>
              </w:rPr>
              <w:t xml:space="preserve"> </w:t>
            </w:r>
            <w:r w:rsidRPr="004D3595">
              <w:rPr>
                <w:rFonts w:ascii="Times New Roman" w:hAnsi="Times New Roman" w:cs="Times New Roman"/>
                <w:sz w:val="24"/>
                <w:szCs w:val="24"/>
              </w:rPr>
              <w:t>Равноускоренное прямолинейное движение.</w:t>
            </w:r>
            <w:r w:rsidRPr="004D3595">
              <w:rPr>
                <w:sz w:val="24"/>
                <w:szCs w:val="24"/>
              </w:rPr>
              <w:t xml:space="preserve">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5F5FAD">
            <w:pPr>
              <w:pStyle w:val="a5"/>
              <w:shd w:val="clear" w:color="auto" w:fill="FFFFFF"/>
              <w:spacing w:before="0" w:beforeAutospacing="0" w:after="94" w:afterAutospacing="0"/>
            </w:pPr>
            <w:r w:rsidRPr="004D3595">
              <w:rPr>
                <w:b/>
                <w:color w:val="000000"/>
              </w:rPr>
              <w:t>Личностные:</w:t>
            </w:r>
            <w:r w:rsidRPr="004D3595">
              <w:rPr>
                <w:color w:val="000000"/>
              </w:rPr>
              <w:t xml:space="preserve"> </w:t>
            </w:r>
            <w:r w:rsidRPr="004D3595">
              <w:t>устанавливать причинно-следственные связи, строить логическое рассуждение.</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w:t>
            </w:r>
          </w:p>
          <w:p w:rsidR="005F5FAD" w:rsidRPr="004D3595" w:rsidRDefault="005F5FAD" w:rsidP="005F5FAD">
            <w:pPr>
              <w:pStyle w:val="a5"/>
              <w:shd w:val="clear" w:color="auto" w:fill="FFFFFF"/>
              <w:spacing w:before="0" w:beforeAutospacing="0" w:after="94" w:afterAutospacing="0"/>
              <w:rPr>
                <w:color w:val="000000"/>
              </w:rPr>
            </w:pPr>
            <w:r w:rsidRPr="004D3595">
              <w:rPr>
                <w:b/>
              </w:rPr>
              <w:t>Коммуникативные:</w:t>
            </w:r>
            <w:r w:rsidRPr="004D3595">
              <w:t xml:space="preserve"> Владеют вербальными и невербальными средствами общения</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и перемещение прямолинейного равноускорен</w:t>
            </w:r>
            <w:r w:rsidRPr="004D3595">
              <w:rPr>
                <w:rFonts w:ascii="Times New Roman" w:hAnsi="Times New Roman" w:cs="Times New Roman"/>
                <w:sz w:val="24"/>
                <w:szCs w:val="24"/>
              </w:rPr>
              <w:lastRenderedPageBreak/>
              <w:t>ного движения. График скорости.</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Перемещение при равноускоренном прямолинейном движении. Графики </w:t>
            </w:r>
            <w:r w:rsidRPr="004D3595">
              <w:rPr>
                <w:rFonts w:ascii="Times New Roman" w:hAnsi="Times New Roman" w:cs="Times New Roman"/>
                <w:sz w:val="24"/>
                <w:szCs w:val="24"/>
              </w:rPr>
              <w:lastRenderedPageBreak/>
              <w:t>зависимости пути, проекций ускорения и скорости от времени при равноускоренном прямолинейном движении.</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CF1130">
            <w:pPr>
              <w:pStyle w:val="a5"/>
              <w:shd w:val="clear" w:color="auto" w:fill="FFFFFF"/>
              <w:spacing w:before="0" w:beforeAutospacing="0" w:after="94" w:afterAutospacing="0"/>
            </w:pPr>
            <w:r w:rsidRPr="004D3595">
              <w:rPr>
                <w:b/>
              </w:rPr>
              <w:t>Личностные:</w:t>
            </w:r>
            <w:r w:rsidRPr="004D3595">
              <w:t xml:space="preserve"> развитие внимательности собранности и аккуратности.</w:t>
            </w:r>
          </w:p>
          <w:p w:rsidR="005F5FAD" w:rsidRPr="004D3595" w:rsidRDefault="005F5FAD" w:rsidP="00CF1130">
            <w:pPr>
              <w:pStyle w:val="a5"/>
              <w:shd w:val="clear" w:color="auto" w:fill="FFFFFF"/>
              <w:spacing w:before="0" w:beforeAutospacing="0" w:after="94" w:afterAutospacing="0"/>
              <w:rPr>
                <w:b/>
              </w:rPr>
            </w:pPr>
            <w:r w:rsidRPr="004D3595">
              <w:rPr>
                <w:b/>
              </w:rPr>
              <w:t>Познавательные:</w:t>
            </w:r>
            <w:r w:rsidRPr="004D3595">
              <w:t xml:space="preserve"> Выделяют формальную структуру задачи. Выделяют количественные характеристики объектов, заданные словами.</w:t>
            </w:r>
          </w:p>
          <w:p w:rsidR="005F5FAD" w:rsidRPr="004D3595" w:rsidRDefault="005F5FAD" w:rsidP="00CF1130">
            <w:pPr>
              <w:pStyle w:val="a5"/>
              <w:shd w:val="clear" w:color="auto" w:fill="FFFFFF"/>
              <w:spacing w:before="0" w:beforeAutospacing="0" w:after="94" w:afterAutospacing="0"/>
              <w:rPr>
                <w:b/>
              </w:rPr>
            </w:pPr>
            <w:r w:rsidRPr="004D3595">
              <w:rPr>
                <w:b/>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§6-8</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p>
        </w:tc>
        <w:tc>
          <w:tcPr>
            <w:tcW w:w="1701" w:type="dxa"/>
          </w:tcPr>
          <w:p w:rsidR="00C053F8" w:rsidRPr="004D3595" w:rsidRDefault="00F23754" w:rsidP="00C053F8">
            <w:pPr>
              <w:tabs>
                <w:tab w:val="left" w:pos="680"/>
              </w:tabs>
              <w:rPr>
                <w:rFonts w:ascii="Times New Roman" w:hAnsi="Times New Roman" w:cs="Times New Roman"/>
                <w:sz w:val="24"/>
                <w:szCs w:val="24"/>
              </w:rPr>
            </w:pPr>
            <w:r>
              <w:rPr>
                <w:rFonts w:ascii="Times New Roman" w:hAnsi="Times New Roman" w:cs="Times New Roman"/>
                <w:sz w:val="24"/>
                <w:szCs w:val="24"/>
              </w:rPr>
              <w:t xml:space="preserve">Решение задач </w:t>
            </w:r>
            <w:r w:rsidR="00C053F8" w:rsidRPr="004D3595">
              <w:rPr>
                <w:rFonts w:ascii="Times New Roman" w:hAnsi="Times New Roman" w:cs="Times New Roman"/>
                <w:sz w:val="24"/>
                <w:szCs w:val="24"/>
              </w:rPr>
              <w:t xml:space="preserve">на </w:t>
            </w:r>
            <w:proofErr w:type="gramStart"/>
            <w:r w:rsidR="00C053F8" w:rsidRPr="004D3595">
              <w:rPr>
                <w:rFonts w:ascii="Times New Roman" w:hAnsi="Times New Roman" w:cs="Times New Roman"/>
                <w:sz w:val="24"/>
                <w:szCs w:val="24"/>
              </w:rPr>
              <w:t>р</w:t>
            </w:r>
            <w:proofErr w:type="gramEnd"/>
            <w:r w:rsidR="00C053F8" w:rsidRPr="004D3595">
              <w:rPr>
                <w:rFonts w:ascii="Times New Roman" w:hAnsi="Times New Roman" w:cs="Times New Roman"/>
                <w:sz w:val="24"/>
                <w:szCs w:val="24"/>
              </w:rPr>
              <w:t>/у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 информацию.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графических задач на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используя график зависимости скорости от времени, определять путь, пройденный телом. </w:t>
            </w:r>
            <w:r w:rsidRPr="004D3595">
              <w:rPr>
                <w:b/>
                <w:bCs/>
                <w:color w:val="000000"/>
                <w:shd w:val="clear" w:color="auto" w:fill="FFFFFF"/>
              </w:rPr>
              <w:t>Уметь, </w:t>
            </w:r>
            <w:r w:rsidRPr="004D3595">
              <w:rPr>
                <w:color w:val="000000"/>
                <w:shd w:val="clear" w:color="auto" w:fill="FFFFFF"/>
              </w:rPr>
              <w:t>используя график зависимости скорости от времени, определять путь, пройденный телом.</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w:t>
            </w:r>
          </w:p>
        </w:tc>
        <w:tc>
          <w:tcPr>
            <w:tcW w:w="1701" w:type="dxa"/>
          </w:tcPr>
          <w:p w:rsidR="00C053F8" w:rsidRPr="004D3595" w:rsidRDefault="00C053F8" w:rsidP="00C053F8">
            <w:pPr>
              <w:rPr>
                <w:rFonts w:ascii="Times New Roman" w:hAnsi="Times New Roman" w:cs="Times New Roman"/>
                <w:sz w:val="24"/>
                <w:szCs w:val="24"/>
              </w:rPr>
            </w:pPr>
            <w:r w:rsidRPr="004D3595">
              <w:rPr>
                <w:rFonts w:ascii="Times New Roman" w:hAnsi="Times New Roman" w:cs="Times New Roman"/>
                <w:sz w:val="24"/>
                <w:szCs w:val="24"/>
              </w:rPr>
              <w:t xml:space="preserve">Лабораторная </w:t>
            </w:r>
            <w:r w:rsidRPr="004D3595">
              <w:rPr>
                <w:rFonts w:ascii="Times New Roman" w:hAnsi="Times New Roman" w:cs="Times New Roman"/>
                <w:sz w:val="24"/>
                <w:szCs w:val="24"/>
              </w:rPr>
              <w:lastRenderedPageBreak/>
              <w:t xml:space="preserve">работа №1 </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«Исследование равноускоренного движения без начальной скорости»</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определять ускорение равноускоренного движения, записывать </w:t>
            </w:r>
            <w:r w:rsidRPr="004D3595">
              <w:rPr>
                <w:color w:val="000000"/>
                <w:shd w:val="clear" w:color="auto" w:fill="FFFFFF"/>
              </w:rPr>
              <w:lastRenderedPageBreak/>
              <w:t>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Сформировать познавательный интерес, творческую инициативу, самостоятельность.</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смысловые единицы </w:t>
            </w:r>
            <w:proofErr w:type="gramStart"/>
            <w:r w:rsidRPr="004D3595">
              <w:t>текста</w:t>
            </w:r>
            <w:proofErr w:type="gramEnd"/>
            <w:r w:rsidRPr="004D3595">
              <w:t xml:space="preserve"> и устанавливать отношения между ними. Выделяют объекты и процессы с точки зрения целого и частей.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Самостоятельно формулируют познавательную цель и строят действия в соответствии с ней.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Коммуникативные:</w:t>
            </w:r>
            <w:r w:rsidRPr="004D3595">
              <w:t xml:space="preserve"> Умеют полно и точно выражать свои мысли в соответствии с задачами и условиями коммуникации.</w:t>
            </w:r>
          </w:p>
          <w:p w:rsidR="005F5FAD" w:rsidRPr="004D3595" w:rsidRDefault="005F5FAD"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 Сложение скоростей и перемещений.</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использовать разные методы измерения скорости тел.</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Понимать </w:t>
            </w:r>
            <w:r w:rsidRPr="004D3595">
              <w:rPr>
                <w:color w:val="000000"/>
              </w:rPr>
              <w:t>закон сложения скоростей.</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использовать закон сложения скоростей при решении задач.</w:t>
            </w:r>
          </w:p>
          <w:p w:rsidR="005F5FAD" w:rsidRPr="004D3595" w:rsidRDefault="005F5FAD" w:rsidP="00CF1130">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w:t>
            </w:r>
            <w:proofErr w:type="gramEnd"/>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Овладеть навыками самостоятельного приобретения знаний.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§9</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аналитически определять относительную скорость и перемещение.</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Инерциальные системы отсчета. Законы Ньютона.</w:t>
            </w:r>
          </w:p>
        </w:tc>
        <w:tc>
          <w:tcPr>
            <w:tcW w:w="2126" w:type="dxa"/>
          </w:tcPr>
          <w:p w:rsidR="00CF1130" w:rsidRPr="004D3595" w:rsidRDefault="00CF1130" w:rsidP="00CF1130">
            <w:pPr>
              <w:pStyle w:val="Default"/>
            </w:pPr>
            <w:r w:rsidRPr="004D3595">
              <w:t xml:space="preserve">Инерция. Первый закон Ньютона. Взаимодействие тел. Инертность тел. Масса – скалярная величина. Сила – векторная величина. Второй </w:t>
            </w:r>
            <w:r w:rsidRPr="004D3595">
              <w:lastRenderedPageBreak/>
              <w:t>закон Ньютона. Равнодействующая сил. Измерение силы. Третий закон Ньютона. Центр масс. Центр тяжести тела.</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формулировку закона инерции, первого закона Ньютона, понятие «Инерциальные системы отсчёта»; вклад зарубежных учёных, оказавших наибольшее влияние на развитие физики</w:t>
            </w:r>
            <w:proofErr w:type="gramStart"/>
            <w:r w:rsidRPr="004D3595">
              <w:rPr>
                <w:color w:val="000000"/>
              </w:rPr>
              <w:t>.</w:t>
            </w:r>
            <w:proofErr w:type="gramEnd"/>
            <w:r w:rsidRPr="004D3595">
              <w:rPr>
                <w:color w:val="000000"/>
              </w:rPr>
              <w:t xml:space="preserve"> </w:t>
            </w:r>
            <w:proofErr w:type="gramStart"/>
            <w:r w:rsidRPr="004D3595">
              <w:rPr>
                <w:color w:val="000000"/>
              </w:rPr>
              <w:t>в</w:t>
            </w:r>
            <w:proofErr w:type="gramEnd"/>
            <w:r w:rsidRPr="004D3595">
              <w:rPr>
                <w:color w:val="000000"/>
              </w:rPr>
              <w:t>заимодействие, инертность, закон; смысл физических величин: скорость, ускорение, сила, масса, делать выводы на основе экспериментальных данных.</w:t>
            </w:r>
          </w:p>
          <w:p w:rsidR="00CF1130" w:rsidRPr="004D3595" w:rsidRDefault="00CF1130" w:rsidP="00CF1130">
            <w:pPr>
              <w:pStyle w:val="a5"/>
              <w:shd w:val="clear" w:color="auto" w:fill="FFFFFF"/>
              <w:spacing w:before="0" w:beforeAutospacing="0" w:after="94" w:afterAutospacing="0"/>
              <w:rPr>
                <w:color w:val="000000"/>
              </w:rPr>
            </w:pPr>
            <w:r w:rsidRPr="004D3595">
              <w:rPr>
                <w:bCs/>
                <w:color w:val="000000"/>
              </w:rPr>
              <w:t>Знать</w:t>
            </w:r>
            <w:r w:rsidRPr="004D3595">
              <w:rPr>
                <w:color w:val="000000"/>
              </w:rPr>
              <w:t> формулировку Второго и третьего закона Ньютона.</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 xml:space="preserve">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w:t>
            </w:r>
            <w:r w:rsidRPr="004D3595">
              <w:rPr>
                <w:color w:val="000000"/>
              </w:rPr>
              <w:lastRenderedPageBreak/>
              <w:t>движения одного и того же тела относительно разных систем отсчёта, объяснять применение явления инерции.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Уметь вычислять равнодействующую силы, используя второй закон Ньютона при решении задач, объяснять движение тела под действием силы тяжести.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Сформировать познавательный интерес, творческую инициативу, самостоятельность</w:t>
            </w:r>
            <w:proofErr w:type="gramStart"/>
            <w:r w:rsidRPr="004D3595">
              <w:t>.</w:t>
            </w:r>
            <w:proofErr w:type="gramEnd"/>
            <w:r w:rsidRPr="004D3595">
              <w:t xml:space="preserve"> </w:t>
            </w:r>
            <w:proofErr w:type="gramStart"/>
            <w:r w:rsidRPr="004D3595">
              <w:t>р</w:t>
            </w:r>
            <w:proofErr w:type="gramEnd"/>
            <w:r w:rsidRPr="004D3595">
              <w:t>азвитие умений и навыков применения полученных знаний для решения практических задач повседневной жизни.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формальную структуру задачи. Выражают структуру задачи разными средствами. Умеют выбирать обобщенные стратегии решения задачи.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 </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§10-13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формулировки законов Ньютона, соотношение между силой и ускорением, понятие массы, её обозначение, единицу измерения.</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по теме.</w:t>
            </w:r>
          </w:p>
          <w:p w:rsidR="005F5FAD" w:rsidRPr="004D3595" w:rsidRDefault="005F5FAD" w:rsidP="005F5FA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5F5FAD" w:rsidRPr="004D3595" w:rsidRDefault="005F5FAD" w:rsidP="005F5FA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5F5FAD" w:rsidRPr="004D3595" w:rsidRDefault="005F5FAD" w:rsidP="005F5FA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5F5FAD" w:rsidRPr="004D3595" w:rsidRDefault="005F5FAD" w:rsidP="005F5FAD">
            <w:pPr>
              <w:rPr>
                <w:rFonts w:ascii="Times New Roman" w:eastAsia="Times New Roman" w:hAnsi="Times New Roman" w:cs="Times New Roman"/>
                <w:sz w:val="24"/>
                <w:szCs w:val="24"/>
              </w:rPr>
            </w:pPr>
            <w:r w:rsidRPr="004D3595">
              <w:rPr>
                <w:rFonts w:ascii="Times New Roman" w:hAnsi="Times New Roman" w:cs="Times New Roman"/>
                <w:b/>
                <w:color w:val="000000"/>
                <w:sz w:val="24"/>
                <w:szCs w:val="24"/>
              </w:rPr>
              <w:t>Регулятивные:</w:t>
            </w:r>
            <w:r w:rsidRPr="004D3595">
              <w:rPr>
                <w:rFonts w:ascii="Times New Roman" w:eastAsia="Times New Roman" w:hAnsi="Times New Roman" w:cs="Times New Roman"/>
                <w:sz w:val="24"/>
                <w:szCs w:val="24"/>
              </w:rPr>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color w:val="000000"/>
              </w:rPr>
            </w:pPr>
            <w:r w:rsidRPr="004D3595">
              <w:t>развитие самостоятельности в приобретении новых знаний и практических умений.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lastRenderedPageBreak/>
              <w:t xml:space="preserve">Личностные: </w:t>
            </w:r>
            <w:r w:rsidRPr="004D3595">
              <w:t>коммуникативные умения докладывать о результатах своего исследования.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Обмениваются знаниями между членами группы для принятия эффективных совместных решений.</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Лабораторная работа №2 «Измерение ускорения свободного падения»</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определять ускорение свободного падения тела.</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Исследовать </w:t>
            </w:r>
            <w:r w:rsidRPr="004D3595">
              <w:rPr>
                <w:color w:val="000000"/>
              </w:rPr>
              <w:t>ускорение свободного падения.</w:t>
            </w:r>
          </w:p>
          <w:p w:rsidR="005B13B6" w:rsidRPr="004D3595" w:rsidRDefault="005B13B6" w:rsidP="005B13B6">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5B13B6" w:rsidRPr="004D3595" w:rsidRDefault="005B13B6" w:rsidP="005B13B6">
            <w:pPr>
              <w:pStyle w:val="a5"/>
              <w:shd w:val="clear" w:color="auto" w:fill="FFFFFF"/>
              <w:spacing w:before="0" w:beforeAutospacing="0" w:after="94" w:afterAutospacing="0"/>
              <w:rPr>
                <w:b/>
                <w:color w:val="000000"/>
              </w:rPr>
            </w:pPr>
            <w:r w:rsidRPr="004D3595">
              <w:t>выражать свои мысли.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брошенного вертикально вверх. Невесомость</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брошенное вертикально вверх, проекция скорости и перемещения на ось координат.</w:t>
            </w:r>
          </w:p>
          <w:p w:rsidR="00317D6A"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Невесомость.</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B13B6" w:rsidRPr="004D3595" w:rsidRDefault="005B13B6" w:rsidP="00CF1130">
            <w:pPr>
              <w:pStyle w:val="a5"/>
              <w:shd w:val="clear" w:color="auto" w:fill="FFFFFF"/>
              <w:spacing w:before="0" w:beforeAutospacing="0" w:after="0" w:afterAutospacing="0"/>
              <w:rPr>
                <w:color w:val="000000"/>
              </w:rPr>
            </w:pPr>
          </w:p>
          <w:p w:rsidR="005B13B6" w:rsidRPr="004D3595" w:rsidRDefault="005B13B6" w:rsidP="00CF1130">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5B13B6" w:rsidRPr="004D3595" w:rsidRDefault="005B13B6" w:rsidP="00CF1130">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5B13B6" w:rsidRPr="004D3595" w:rsidRDefault="005B13B6" w:rsidP="00CF1130">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5B13B6" w:rsidRPr="004D3595" w:rsidRDefault="005B13B6" w:rsidP="00CF1130">
            <w:pPr>
              <w:pStyle w:val="a5"/>
              <w:shd w:val="clear" w:color="auto" w:fill="FFFFFF"/>
              <w:spacing w:before="0" w:beforeAutospacing="0" w:after="0" w:afterAutospacing="0"/>
              <w:rPr>
                <w:b/>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p w:rsidR="005B13B6" w:rsidRPr="004D3595" w:rsidRDefault="005B13B6" w:rsidP="00CF1130">
            <w:pPr>
              <w:pStyle w:val="a5"/>
              <w:shd w:val="clear" w:color="auto" w:fill="FFFFFF"/>
              <w:spacing w:before="0" w:beforeAutospacing="0" w:after="0" w:afterAutospacing="0"/>
              <w:rPr>
                <w:color w:val="000000"/>
              </w:rPr>
            </w:pP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17</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Решение </w:t>
            </w:r>
            <w:r w:rsidRPr="004D3595">
              <w:rPr>
                <w:rFonts w:ascii="Times New Roman" w:hAnsi="Times New Roman" w:cs="Times New Roman"/>
                <w:sz w:val="24"/>
                <w:szCs w:val="24"/>
              </w:rPr>
              <w:lastRenderedPageBreak/>
              <w:t>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lastRenderedPageBreak/>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E91F9D" w:rsidRPr="004D3595" w:rsidRDefault="00E91F9D" w:rsidP="00E91F9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всемирного тяготения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Силы всемирного тяготения. Закон всемирного тяготения.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историю открытия закона Всемирного тяготения. Смысл величин: «</w:t>
            </w:r>
            <w:proofErr w:type="gramStart"/>
            <w:r w:rsidRPr="004D3595">
              <w:rPr>
                <w:color w:val="000000"/>
              </w:rPr>
              <w:t>постоянная</w:t>
            </w:r>
            <w:proofErr w:type="gramEnd"/>
            <w:r w:rsidRPr="004D3595">
              <w:rPr>
                <w:color w:val="000000"/>
              </w:rPr>
              <w:t xml:space="preserve"> всемирного тяготения»,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Осознают качество и уровень усвоения.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19</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Ускорение свободного падения на Земле и других небесных телах</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тяжести.  </w:t>
            </w:r>
            <w:r w:rsidR="00317D6A" w:rsidRPr="004D3595">
              <w:rPr>
                <w:rFonts w:ascii="Times New Roman" w:hAnsi="Times New Roman" w:cs="Times New Roman"/>
                <w:sz w:val="24"/>
                <w:szCs w:val="24"/>
              </w:rPr>
              <w:t>Вывод формулы для ускорения свободного падения на планете и на высоте от поверхности планеты.</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величин: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понимание смысла физических законов, раскрывающих связь изученных явлений;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и формулируют проблему. Выделяют объекты и процессы с точки зрения целого и частей.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C053F8" w:rsidRPr="004D3595" w:rsidRDefault="00E91F9D" w:rsidP="00E91F9D">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§16</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21</w:t>
            </w:r>
          </w:p>
        </w:tc>
        <w:tc>
          <w:tcPr>
            <w:tcW w:w="1701" w:type="dxa"/>
          </w:tcPr>
          <w:p w:rsidR="00B23D6F" w:rsidRPr="004D3595" w:rsidRDefault="00B23D6F"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упругости</w:t>
            </w:r>
            <w:r w:rsidR="00CF1130" w:rsidRPr="004D3595">
              <w:rPr>
                <w:rFonts w:ascii="Times New Roman" w:hAnsi="Times New Roman" w:cs="Times New Roman"/>
                <w:sz w:val="24"/>
                <w:szCs w:val="24"/>
              </w:rPr>
              <w:t>. Вес. Невесомость.</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упругости. Закон Гука. Вес тела. Невесомость.</w:t>
            </w:r>
            <w:r w:rsidRPr="004D3595">
              <w:rPr>
                <w:sz w:val="24"/>
                <w:szCs w:val="24"/>
              </w:rPr>
              <w:t xml:space="preserve"> </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и применение силы упругости, веса. Понятие невесомости и перегрузки.</w:t>
            </w:r>
          </w:p>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формулу при решении задач. Применять полученные знания в жизни.</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0"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22</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трения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трения скольжения. Сила трения покоя. Движение тела под действием силы трения. </w:t>
            </w:r>
          </w:p>
        </w:tc>
        <w:tc>
          <w:tcPr>
            <w:tcW w:w="8505" w:type="dxa"/>
          </w:tcPr>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 xml:space="preserve">формулу и применение силы трения. Отличие видов трения друг от друга. </w:t>
            </w:r>
          </w:p>
          <w:p w:rsidR="00E91F9D" w:rsidRPr="004D3595" w:rsidRDefault="00E91F9D"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полученные знания на практике.</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94" w:afterAutospacing="0"/>
              <w:rPr>
                <w:b/>
                <w:bCs/>
                <w:color w:val="000000"/>
              </w:rPr>
            </w:pPr>
            <w:r w:rsidRPr="004D3595">
              <w:rPr>
                <w:b/>
              </w:rPr>
              <w:lastRenderedPageBreak/>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18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23</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упругости и силы трения.</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E91F9D">
            <w:pPr>
              <w:pStyle w:val="a5"/>
              <w:shd w:val="clear" w:color="auto" w:fill="FFFFFF"/>
              <w:spacing w:before="0" w:beforeAutospacing="0" w:after="94" w:afterAutospacing="0"/>
              <w:rPr>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p w:rsidR="00E91F9D" w:rsidRPr="004D3595" w:rsidRDefault="00E91F9D"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24</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w:t>
            </w:r>
            <w:proofErr w:type="gramStart"/>
            <w:r w:rsidRPr="004D3595">
              <w:rPr>
                <w:rFonts w:ascii="Times New Roman" w:hAnsi="Times New Roman" w:cs="Times New Roman"/>
                <w:sz w:val="24"/>
                <w:szCs w:val="24"/>
              </w:rPr>
              <w:t>.р</w:t>
            </w:r>
            <w:proofErr w:type="gramEnd"/>
            <w:r w:rsidRPr="004D3595">
              <w:rPr>
                <w:rFonts w:ascii="Times New Roman" w:hAnsi="Times New Roman" w:cs="Times New Roman"/>
                <w:sz w:val="24"/>
                <w:szCs w:val="24"/>
              </w:rPr>
              <w:t>аб. сила трения</w:t>
            </w:r>
          </w:p>
        </w:tc>
        <w:tc>
          <w:tcPr>
            <w:tcW w:w="2126" w:type="dxa"/>
          </w:tcPr>
          <w:p w:rsidR="00B23D6F" w:rsidRPr="004D3595" w:rsidRDefault="00317D6A" w:rsidP="00317D6A">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трения. Инструктивный лист с таблицами.</w:t>
            </w:r>
          </w:p>
        </w:tc>
        <w:tc>
          <w:tcPr>
            <w:tcW w:w="8505" w:type="dxa"/>
          </w:tcPr>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силы трения</w:t>
            </w:r>
          </w:p>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измерять силу трения и рассчитывать коэффициент трения.</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E91F9D" w:rsidRPr="004D3595" w:rsidRDefault="00E91F9D" w:rsidP="00CF1130">
            <w:pPr>
              <w:pStyle w:val="a5"/>
              <w:shd w:val="clear" w:color="auto" w:fill="FFFFFF"/>
              <w:spacing w:before="0" w:beforeAutospacing="0" w:after="94" w:afterAutospacing="0"/>
              <w:rPr>
                <w:bCs/>
                <w:color w:val="000000"/>
              </w:rPr>
            </w:pPr>
          </w:p>
          <w:p w:rsidR="00E91F9D" w:rsidRPr="004D3595" w:rsidRDefault="00E91F9D" w:rsidP="00CF1130">
            <w:pPr>
              <w:pStyle w:val="a5"/>
              <w:shd w:val="clear" w:color="auto" w:fill="FFFFFF"/>
              <w:spacing w:before="0" w:beforeAutospacing="0" w:after="94" w:afterAutospacing="0"/>
              <w:rPr>
                <w:bCs/>
                <w:color w:val="000000"/>
              </w:rPr>
            </w:pP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B23D6F">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 четверть (24 ч)</w:t>
            </w: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25</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Прямолинейное и криволинейное движение. Движение тела по окружности. С постоянной </w:t>
            </w:r>
            <w:r w:rsidRPr="004D3595">
              <w:rPr>
                <w:rFonts w:ascii="Times New Roman" w:hAnsi="Times New Roman" w:cs="Times New Roman"/>
                <w:sz w:val="24"/>
                <w:szCs w:val="24"/>
              </w:rPr>
              <w:lastRenderedPageBreak/>
              <w:t>по модулю скоростью.</w:t>
            </w:r>
          </w:p>
        </w:tc>
        <w:tc>
          <w:tcPr>
            <w:tcW w:w="2126" w:type="dxa"/>
          </w:tcPr>
          <w:p w:rsidR="00C053F8" w:rsidRPr="004D3595" w:rsidRDefault="00317D6A" w:rsidP="00317D6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Скорость и центростремительное ускорение. Направление и формулы. Период, частота при движении по окружности. </w:t>
            </w:r>
            <w:r w:rsidRPr="004D3595">
              <w:rPr>
                <w:rFonts w:ascii="Times New Roman" w:hAnsi="Times New Roman" w:cs="Times New Roman"/>
                <w:sz w:val="24"/>
                <w:szCs w:val="24"/>
              </w:rPr>
              <w:lastRenderedPageBreak/>
              <w:t>Искусственные спутники Земли.</w:t>
            </w: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 </w:t>
            </w:r>
            <w:r w:rsidRPr="004D3595">
              <w:rPr>
                <w:color w:val="000000"/>
                <w:shd w:val="clear" w:color="auto" w:fill="FFFFFF"/>
              </w:rPr>
              <w:t>описывать и объяснять физические явления: движение тела по окружности.</w:t>
            </w:r>
          </w:p>
          <w:p w:rsidR="00CF1130"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прямую и обратную задачи кинематики при движении тел по окружности. </w:t>
            </w:r>
            <w:r w:rsidRPr="004D3595">
              <w:rPr>
                <w:bCs/>
                <w:color w:val="000000"/>
                <w:shd w:val="clear" w:color="auto" w:fill="FFFFFF"/>
              </w:rPr>
              <w:t>Уметь</w:t>
            </w:r>
            <w:r w:rsidRPr="004D3595">
              <w:rPr>
                <w:b/>
                <w:bCs/>
                <w:color w:val="000000"/>
                <w:shd w:val="clear" w:color="auto" w:fill="FFFFFF"/>
              </w:rPr>
              <w:t> </w:t>
            </w:r>
            <w:r w:rsidRPr="004D3595">
              <w:rPr>
                <w:color w:val="000000"/>
                <w:shd w:val="clear" w:color="auto" w:fill="FFFFFF"/>
              </w:rPr>
              <w:t>записывать уравнения траектории движения тела, определять скорость в любой момент времени.</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продолжить формирование умений наблюдать и объяснять физические явления.</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Выдвигают и обосновывают гипотезы, предлагают способы их проверки, выводят следствия из имеющихся данных.</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 Сличают свой способ действия с эталоном.</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C053F8" w:rsidRPr="004D3595" w:rsidRDefault="00317D6A" w:rsidP="00317D6A">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§19-21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26</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центростремительного ускорения, периода и частоты.</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27</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 Реактивное движение.</w:t>
            </w:r>
            <w:r w:rsidRPr="004D3595">
              <w:rPr>
                <w:sz w:val="24"/>
                <w:szCs w:val="24"/>
              </w:rPr>
              <w:t xml:space="preserve">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proofErr w:type="gramStart"/>
            <w:r w:rsidRPr="004D3595">
              <w:rPr>
                <w:b/>
                <w:color w:val="000000"/>
              </w:rPr>
              <w:t>Знать</w:t>
            </w:r>
            <w:r w:rsidRPr="004D3595">
              <w:rPr>
                <w:color w:val="000000"/>
              </w:rPr>
              <w:t xml:space="preserve">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roofErr w:type="gramEnd"/>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механическое взаимодействие тел; приводить 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22,23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28</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color w:val="000000"/>
                <w:shd w:val="clear" w:color="auto" w:fill="FFFFFF"/>
              </w:rPr>
              <w:t>применять полученные знания для решения физических задач по теме «Импульс».</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2"/>
              <w:rPr>
                <w:rFonts w:ascii="Times New Roman" w:hAnsi="Times New Roman"/>
                <w:sz w:val="24"/>
                <w:szCs w:val="24"/>
              </w:rPr>
            </w:pPr>
            <w:r w:rsidRPr="004D3595">
              <w:rPr>
                <w:rFonts w:ascii="Times New Roman" w:hAnsi="Times New Roman"/>
                <w:sz w:val="24"/>
                <w:szCs w:val="24"/>
              </w:rPr>
              <w:t xml:space="preserve">мотивация образовательной деятельности школьников на основе личностно </w:t>
            </w:r>
          </w:p>
          <w:p w:rsidR="00832035" w:rsidRPr="004D3595" w:rsidRDefault="00832035" w:rsidP="00832035">
            <w:pPr>
              <w:pStyle w:val="a5"/>
              <w:shd w:val="clear" w:color="auto" w:fill="FFFFFF"/>
              <w:spacing w:before="0" w:beforeAutospacing="0" w:after="94" w:afterAutospacing="0"/>
              <w:rPr>
                <w:b/>
                <w:color w:val="000000"/>
              </w:rPr>
            </w:pPr>
            <w:r w:rsidRPr="004D3595">
              <w:lastRenderedPageBreak/>
              <w:t>ориентированного подхода.</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Умеют выводить следствия из имеющихся в условии задачи данных.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29</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Работа силы </w:t>
            </w:r>
          </w:p>
        </w:tc>
        <w:tc>
          <w:tcPr>
            <w:tcW w:w="2126" w:type="dxa"/>
          </w:tcPr>
          <w:p w:rsidR="00C053F8" w:rsidRPr="004D3595" w:rsidRDefault="00317D6A"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Работа силы тяжести, работа силы упругости. Работа при перемещении тела под углом к горизонту. Положительная, отрицательная работа. Условие, при котором работа не совершается.</w:t>
            </w:r>
            <w:r w:rsidR="00CF1130" w:rsidRPr="004D3595">
              <w:rPr>
                <w:sz w:val="24"/>
                <w:szCs w:val="24"/>
              </w:rPr>
              <w:t xml:space="preserve"> </w:t>
            </w:r>
          </w:p>
        </w:tc>
        <w:tc>
          <w:tcPr>
            <w:tcW w:w="8505" w:type="dxa"/>
          </w:tcPr>
          <w:p w:rsidR="00C053F8"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смысл понятий</w:t>
            </w:r>
            <w:r w:rsidRPr="004D3595">
              <w:rPr>
                <w:b/>
                <w:bCs/>
                <w:color w:val="000000"/>
              </w:rPr>
              <w:t xml:space="preserve"> </w:t>
            </w:r>
            <w:r w:rsidRPr="004D3595">
              <w:rPr>
                <w:bCs/>
                <w:color w:val="000000"/>
              </w:rPr>
              <w:t>сила, перемещение. Формулу механической работы. Связь работы с энергией.</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proofErr w:type="gramEnd"/>
            <w:r w:rsidRPr="004D3595">
              <w:rPr>
                <w:rFonts w:ascii="Times New Roman" w:hAnsi="Times New Roman"/>
                <w:b/>
                <w:bCs/>
                <w:color w:val="000000"/>
                <w:sz w:val="24"/>
                <w:szCs w:val="24"/>
              </w:rPr>
              <w:t>:</w:t>
            </w:r>
            <w:r w:rsidRPr="004D3595">
              <w:rPr>
                <w:b/>
                <w:bCs/>
                <w:color w:val="000000"/>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a5"/>
              <w:shd w:val="clear" w:color="auto" w:fill="FFFFFF"/>
              <w:spacing w:before="0" w:beforeAutospacing="0" w:after="94" w:afterAutospacing="0"/>
              <w:rPr>
                <w:b/>
                <w:bCs/>
                <w:color w:val="000000"/>
              </w:rPr>
            </w:pPr>
            <w:r w:rsidRPr="004D3595">
              <w:t>мотивация образовательной деятельности школьников.</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Регулятивные: </w:t>
            </w:r>
            <w:r w:rsidRPr="004D3595">
              <w:t>Составляют план и последовательность действий.</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Коммуникативные: </w:t>
            </w:r>
            <w:r w:rsidRPr="004D3595">
              <w:t>Осуществляют взаимоконтроль и взаимопомощь.</w:t>
            </w:r>
          </w:p>
        </w:tc>
        <w:tc>
          <w:tcPr>
            <w:tcW w:w="992" w:type="dxa"/>
          </w:tcPr>
          <w:p w:rsidR="00C053F8"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Формулы механической работы, работы силы тяжести, упругости, трения. </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Энергия. Кинетическая энергия. Потенциальная энергия взаимодействующ</w:t>
            </w:r>
            <w:r w:rsidRPr="004D3595">
              <w:rPr>
                <w:rFonts w:ascii="Times New Roman" w:hAnsi="Times New Roman" w:cs="Times New Roman"/>
                <w:sz w:val="24"/>
                <w:szCs w:val="24"/>
              </w:rPr>
              <w:lastRenderedPageBreak/>
              <w:t xml:space="preserve">их тел.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lastRenderedPageBreak/>
              <w:t>Знать</w:t>
            </w:r>
            <w:r w:rsidRPr="004D3595">
              <w:rPr>
                <w:color w:val="000000"/>
              </w:rPr>
              <w:t xml:space="preserve"> смысл понятий: взаимодействие, закон, энергия; отличие кинетической энергии </w:t>
            </w:r>
            <w:proofErr w:type="gramStart"/>
            <w:r w:rsidRPr="004D3595">
              <w:rPr>
                <w:color w:val="000000"/>
              </w:rPr>
              <w:t>от</w:t>
            </w:r>
            <w:proofErr w:type="gramEnd"/>
            <w:r w:rsidRPr="004D3595">
              <w:rPr>
                <w:color w:val="000000"/>
              </w:rPr>
              <w:t xml:space="preserve"> потенциальной.</w:t>
            </w:r>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приводить примеры практического использования физических знаний.</w:t>
            </w:r>
          </w:p>
          <w:p w:rsidR="00832035" w:rsidRPr="004D3595" w:rsidRDefault="00832035" w:rsidP="00832035">
            <w:pPr>
              <w:pStyle w:val="a5"/>
              <w:shd w:val="clear" w:color="auto" w:fill="FFFFFF"/>
              <w:spacing w:before="0" w:beforeAutospacing="0" w:after="94" w:afterAutospacing="0"/>
              <w:rPr>
                <w:b/>
                <w:color w:val="000000"/>
              </w:rPr>
            </w:pPr>
            <w:r w:rsidRPr="004D3595">
              <w:rPr>
                <w:color w:val="000000"/>
              </w:rPr>
              <w:t xml:space="preserve"> </w:t>
            </w: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w:t>
            </w:r>
            <w:r w:rsidRPr="004D3595">
              <w:lastRenderedPageBreak/>
              <w:t>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25</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потенциальной и кинетической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сохранения механической энергии.</w:t>
            </w:r>
          </w:p>
        </w:tc>
        <w:tc>
          <w:tcPr>
            <w:tcW w:w="2126" w:type="dxa"/>
          </w:tcPr>
          <w:p w:rsidR="00B23D6F" w:rsidRPr="004D3595" w:rsidRDefault="00743536" w:rsidP="00743536">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 Формулировка и формула з</w:t>
            </w:r>
            <w:r w:rsidR="00CF1130" w:rsidRPr="004D3595">
              <w:rPr>
                <w:rFonts w:ascii="Times New Roman" w:hAnsi="Times New Roman" w:cs="Times New Roman"/>
                <w:sz w:val="24"/>
                <w:szCs w:val="24"/>
              </w:rPr>
              <w:t>акон</w:t>
            </w:r>
            <w:r w:rsidRPr="004D3595">
              <w:rPr>
                <w:rFonts w:ascii="Times New Roman" w:hAnsi="Times New Roman" w:cs="Times New Roman"/>
                <w:sz w:val="24"/>
                <w:szCs w:val="24"/>
              </w:rPr>
              <w:t>а</w:t>
            </w:r>
            <w:r w:rsidR="00CF1130" w:rsidRPr="004D3595">
              <w:rPr>
                <w:rFonts w:ascii="Times New Roman" w:hAnsi="Times New Roman" w:cs="Times New Roman"/>
                <w:sz w:val="24"/>
                <w:szCs w:val="24"/>
              </w:rPr>
              <w:t xml:space="preserve"> сохранения полной механической энергии.</w:t>
            </w:r>
          </w:p>
        </w:tc>
        <w:tc>
          <w:tcPr>
            <w:tcW w:w="8505" w:type="dxa"/>
          </w:tcPr>
          <w:p w:rsidR="00B23D6F"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Знать </w:t>
            </w:r>
            <w:r w:rsidRPr="004D3595">
              <w:rPr>
                <w:bCs/>
                <w:color w:val="000000"/>
              </w:rPr>
              <w:t>смысл закона сохранения энергии.</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закон сохранения энергии.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34</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закона сохранения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743536" w:rsidP="00832035">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основные формулы Закона Ньютона, закон сохранения импульса, энергии</w:t>
            </w:r>
            <w:r w:rsidRPr="004D3595">
              <w:rPr>
                <w:b/>
                <w:bCs/>
                <w:color w:val="000000"/>
              </w:rPr>
              <w:t>.</w:t>
            </w:r>
          </w:p>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 №1</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B23D6F" w:rsidRPr="004D3595" w:rsidRDefault="00832035"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применять полученные знания при решении задач.</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формирование ценностных отношений к результатам обучения.</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наиболее эффективные способы решения задачи.</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Осознают качество и уровень усвоения.</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Осуществляют взаимоконтроль и взаимопомощь.</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Механические колебания. Звук. (1</w:t>
            </w:r>
            <w:r w:rsidR="00F23754">
              <w:rPr>
                <w:rFonts w:ascii="Times New Roman" w:hAnsi="Times New Roman" w:cs="Times New Roman"/>
                <w:sz w:val="28"/>
                <w:szCs w:val="28"/>
                <w:u w:val="single"/>
              </w:rPr>
              <w:t>3</w:t>
            </w:r>
            <w:r w:rsidRPr="004D3595">
              <w:rPr>
                <w:rFonts w:ascii="Times New Roman" w:hAnsi="Times New Roman" w:cs="Times New Roman"/>
                <w:sz w:val="28"/>
                <w:szCs w:val="28"/>
                <w:u w:val="single"/>
              </w:rPr>
              <w:t xml:space="preserve"> ч.)</w:t>
            </w:r>
          </w:p>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Основные виды учебной деятельности: </w:t>
            </w:r>
          </w:p>
          <w:p w:rsidR="00B23D6F" w:rsidRPr="004D3595" w:rsidRDefault="00B23D6F" w:rsidP="00B23D6F">
            <w:pPr>
              <w:pStyle w:val="Default"/>
            </w:pPr>
            <w:r w:rsidRPr="004D3595">
              <w:t xml:space="preserve">Изучать физические величины, характеризующие периодические и колебательные движения. </w:t>
            </w:r>
          </w:p>
          <w:p w:rsidR="00B23D6F" w:rsidRPr="004D3595" w:rsidRDefault="00B23D6F" w:rsidP="00B23D6F">
            <w:pPr>
              <w:pStyle w:val="Default"/>
            </w:pPr>
            <w:proofErr w:type="gramStart"/>
            <w:r w:rsidRPr="004D3595">
              <w:t>Наблюдать и объяснять колебательные движения простейших колебательных систем — пружинного и математического маятников.</w:t>
            </w:r>
            <w:proofErr w:type="gramEnd"/>
            <w:r w:rsidRPr="004D3595">
              <w:t xml:space="preserve"> Объяснять графическую зависимость смещения тела от времени при колебательном движении. Экспериментально исследовать зависимость периода колебаний математического маятника от его массы и длины. Наблюдать вынужденные колебания и явление резонанса. Наблюдать возникновение механических волн. Объяснять процесс образования механической волны с помощью модели «Волновой всплеск». Решать задачи на использование графика зависимости мгновенного смещения (координаты</w:t>
            </w:r>
            <w:proofErr w:type="gramStart"/>
            <w:r w:rsidRPr="004D3595">
              <w:t>)ч</w:t>
            </w:r>
            <w:proofErr w:type="gramEnd"/>
            <w:r w:rsidRPr="004D3595">
              <w:t>астиц упругой среды от положения равновесия при распространении волны вдоль оси Х. Вычислять  длину и скорость распространения волны. Исследовать условие распространение звуковой волны. Наблюдать колебания звучащего тела. Сравнивать границы частот слышимых звуковых колебаний.</w:t>
            </w: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Колебательные движения. Свободные колебания</w:t>
            </w:r>
          </w:p>
        </w:tc>
        <w:tc>
          <w:tcPr>
            <w:tcW w:w="2126" w:type="dxa"/>
          </w:tcPr>
          <w:p w:rsidR="00B23D6F" w:rsidRPr="004D3595" w:rsidRDefault="00743536" w:rsidP="008D055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колебания. Свободные колебания.</w:t>
            </w:r>
            <w:r w:rsidR="008D0554" w:rsidRPr="004D3595">
              <w:rPr>
                <w:rFonts w:ascii="Times New Roman" w:hAnsi="Times New Roman" w:cs="Times New Roman"/>
                <w:sz w:val="24"/>
                <w:szCs w:val="24"/>
              </w:rPr>
              <w:t xml:space="preserve"> Колебательная система. Сила упругости и сила тяжести, </w:t>
            </w:r>
            <w:r w:rsidR="008D0554" w:rsidRPr="004D3595">
              <w:rPr>
                <w:rFonts w:ascii="Times New Roman" w:hAnsi="Times New Roman" w:cs="Times New Roman"/>
                <w:sz w:val="24"/>
                <w:szCs w:val="24"/>
              </w:rPr>
              <w:lastRenderedPageBreak/>
              <w:t>возникающие при колебаниях.</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Знать</w:t>
            </w:r>
            <w:r w:rsidRPr="004D3595">
              <w:rPr>
                <w:color w:val="000000"/>
              </w:rPr>
              <w:t>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определять амплитуду, период и частоту колебания.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сформировать познавательные интересы и  интеллектуальные способности учащихся.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 xml:space="preserve">Выделяют и формулируют проблему.  Выдвигают и </w:t>
            </w:r>
            <w:r w:rsidRPr="004D3595">
              <w:lastRenderedPageBreak/>
              <w:t>обосновывают гипотезы, предлагают способы их проверки.</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Предвосхищают результат и уровень усвоения (какой будет результат?)</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Величины, характеризующие колебательное движение</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Амплитуда, период и частота колебания.</w:t>
            </w:r>
          </w:p>
          <w:p w:rsidR="008D0554"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основных характеристик.</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понятие математического маятника, пружинного маятника, процесс превращения</w:t>
            </w:r>
            <w:r w:rsidRPr="004D3595">
              <w:rPr>
                <w:rFonts w:ascii="Arial" w:hAnsi="Arial" w:cs="Arial"/>
                <w:color w:val="000000"/>
              </w:rPr>
              <w:t xml:space="preserve"> </w:t>
            </w:r>
            <w:r w:rsidRPr="004D3595">
              <w:rPr>
                <w:color w:val="000000"/>
              </w:rPr>
              <w:t>энергии при колебаниях.</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превращения энергии при колебаниях, определять амплитуду, период и частоту колебаний нитяного маятника и пружинного маятника.</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формирование ценностных отношений друг к другу, учителю;</w:t>
            </w:r>
          </w:p>
          <w:p w:rsidR="00787BEF" w:rsidRPr="004D3595" w:rsidRDefault="00787BEF" w:rsidP="00787BEF">
            <w:pPr>
              <w:pStyle w:val="a5"/>
              <w:shd w:val="clear" w:color="auto" w:fill="FFFFFF"/>
              <w:spacing w:before="0" w:beforeAutospacing="0" w:after="94" w:afterAutospacing="0"/>
              <w:rPr>
                <w:b/>
                <w:color w:val="000000"/>
              </w:rPr>
            </w:pPr>
            <w:r w:rsidRPr="004D3595">
              <w:t>отношение к физике как элементу общечеловеческой культуры.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Выражают структуру задачи разными средствами.</w:t>
            </w:r>
            <w:r w:rsidRPr="004D3595">
              <w:rPr>
                <w:b/>
                <w:color w:val="000000"/>
              </w:rPr>
              <w:t xml:space="preserve"> </w:t>
            </w:r>
          </w:p>
          <w:p w:rsidR="00787BEF" w:rsidRPr="004D3595" w:rsidRDefault="00787BEF" w:rsidP="00787BEF">
            <w:pPr>
              <w:pStyle w:val="a5"/>
              <w:shd w:val="clear" w:color="auto" w:fill="FFFFFF"/>
              <w:spacing w:before="0" w:beforeAutospacing="0" w:after="94" w:afterAutospacing="0"/>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39</w:t>
            </w:r>
          </w:p>
        </w:tc>
        <w:tc>
          <w:tcPr>
            <w:tcW w:w="1701" w:type="dxa"/>
          </w:tcPr>
          <w:p w:rsidR="00B23D6F" w:rsidRPr="004D3595" w:rsidRDefault="00B23D6F" w:rsidP="00B23D6F">
            <w:pPr>
              <w:rPr>
                <w:rFonts w:ascii="Times New Roman" w:hAnsi="Times New Roman" w:cs="Times New Roman"/>
                <w:sz w:val="24"/>
                <w:szCs w:val="24"/>
              </w:rPr>
            </w:pPr>
            <w:r w:rsidRPr="004D3595">
              <w:rPr>
                <w:rFonts w:ascii="Times New Roman" w:eastAsia="Times New Roman" w:hAnsi="Times New Roman" w:cs="Times New Roman"/>
                <w:sz w:val="24"/>
                <w:szCs w:val="24"/>
              </w:rPr>
              <w:t xml:space="preserve">Лабораторная работа №3 </w:t>
            </w:r>
            <w:r w:rsidRPr="004D3595">
              <w:rPr>
                <w:rFonts w:ascii="Times New Roman" w:hAnsi="Times New Roman" w:cs="Times New Roman"/>
                <w:sz w:val="24"/>
                <w:szCs w:val="24"/>
              </w:rPr>
              <w:t xml:space="preserve"> «Исследование зависимости периода и частоты свободных колебаний математического маятника от его длины»</w:t>
            </w:r>
          </w:p>
          <w:p w:rsidR="00B23D6F" w:rsidRPr="004D3595" w:rsidRDefault="00B23D6F" w:rsidP="00B23D6F">
            <w:pPr>
              <w:tabs>
                <w:tab w:val="left" w:pos="680"/>
              </w:tabs>
              <w:rPr>
                <w:rFonts w:ascii="Times New Roman" w:hAnsi="Times New Roman" w:cs="Times New Roman"/>
                <w:sz w:val="24"/>
                <w:szCs w:val="24"/>
              </w:rPr>
            </w:pP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Инструктивный лист, таблицы.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Выполнять</w:t>
            </w:r>
            <w:r w:rsidRPr="004D3595">
              <w:rPr>
                <w:color w:val="000000"/>
              </w:rPr>
              <w:t> необходимые измерения и расчёты. Делать выводы о проделанной работе и анализировать полученные результаты.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 самостоятельно.</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Устанавливают причинно-следственные связи. Строят логические цепи рассуждений.</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w:t>
            </w:r>
            <w:r w:rsidRPr="004D3595">
              <w:lastRenderedPageBreak/>
              <w:t>формами речи.</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физических понятий: колебательные движения, гармонические колебания, смысл физических величин: период, частота, амплитуда.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превращения энергии 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87BEF" w:rsidRPr="004D3595" w:rsidRDefault="00787BEF" w:rsidP="00787BEF">
            <w:pPr>
              <w:pStyle w:val="a5"/>
              <w:shd w:val="clear" w:color="auto" w:fill="FFFFFF"/>
              <w:spacing w:before="0" w:beforeAutospacing="0" w:after="0" w:afterAutospacing="0"/>
              <w:rPr>
                <w:color w:val="000000"/>
              </w:rPr>
            </w:pPr>
            <w:r w:rsidRPr="004D3595">
              <w:t>уважение к творцам науки и техники.</w:t>
            </w:r>
          </w:p>
          <w:p w:rsidR="00787BEF" w:rsidRPr="004D3595" w:rsidRDefault="00787BEF" w:rsidP="00787BEF">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p w:rsidR="00B23D6F" w:rsidRPr="004D3595" w:rsidRDefault="00B23D6F" w:rsidP="00787BEF">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колебания. Гармонические колебания. Резонанс.</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и гармонические колебания. Период нитяного и пружинного маятников. Резонанс, условие проявление.</w:t>
            </w:r>
          </w:p>
        </w:tc>
        <w:tc>
          <w:tcPr>
            <w:tcW w:w="8505" w:type="dxa"/>
          </w:tcPr>
          <w:p w:rsidR="00B23D6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отличие вынужденных колебаний от свободных, понятие затухающих и гармонических колебаний. Понятие резонанса.</w:t>
            </w:r>
          </w:p>
          <w:p w:rsidR="00787BE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приводить примеры проявление резонанса на практике.</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четко выполняют требования познавательной задачи.</w:t>
            </w:r>
          </w:p>
          <w:p w:rsidR="00752504" w:rsidRPr="004D3595" w:rsidRDefault="00752504" w:rsidP="00752504">
            <w:pPr>
              <w:pStyle w:val="a5"/>
              <w:shd w:val="clear" w:color="auto" w:fill="FFFFFF"/>
              <w:spacing w:before="0" w:beforeAutospacing="0" w:after="0" w:afterAutospacing="0"/>
              <w:rPr>
                <w:b/>
                <w:bCs/>
                <w:color w:val="000000"/>
              </w:rPr>
            </w:pPr>
            <w:r w:rsidRPr="004D3595">
              <w:rPr>
                <w:b/>
                <w:bCs/>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§29,30</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периода нитяного и пружинного маятников.</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метод определения ускорения свободного падения при помощи математического маятника, его преимущество и практическое использование.</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и объяснять процесс возникновения свободных колебаний тела на нити.</w:t>
            </w:r>
            <w:r w:rsidR="00752504" w:rsidRPr="004D3595">
              <w:rPr>
                <w:color w:val="000000"/>
              </w:rPr>
              <w:t xml:space="preserve"> О</w:t>
            </w:r>
            <w:r w:rsidRPr="004D3595">
              <w:rPr>
                <w:color w:val="000000"/>
              </w:rPr>
              <w:t>пределять параметры колебаний математического маятника, строить и читать графики.</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color w:val="000000"/>
                <w:sz w:val="24"/>
                <w:szCs w:val="24"/>
              </w:rPr>
              <w:lastRenderedPageBreak/>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Распространение колебаний в среде. Волны. Длина волны. Скорость распространения волн. </w:t>
            </w:r>
          </w:p>
        </w:tc>
        <w:tc>
          <w:tcPr>
            <w:tcW w:w="2126" w:type="dxa"/>
          </w:tcPr>
          <w:p w:rsidR="00B23D6F"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волны. Продольные и поперечные волны. Длина волны, скорость, амплитуда, период и частота.</w:t>
            </w:r>
          </w:p>
          <w:p w:rsidR="000A4034"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скорости  механической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определение волны виды механических волн, основные характеристики волн: скорость, длину, частоту, период и связь между ними.</w:t>
            </w:r>
            <w:r w:rsidR="00752504" w:rsidRPr="004D3595">
              <w:rPr>
                <w:color w:val="000000"/>
              </w:rPr>
              <w:t xml:space="preserve"> Определение волны виды механических волн, основные характеристики волн: скорость, длину, частоту, период и связь между ними.</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различать виды механических волн, определять скорость, длину, частоту, период волны.</w:t>
            </w:r>
            <w:r w:rsidR="00752504" w:rsidRPr="004D3595">
              <w:rPr>
                <w:color w:val="000000"/>
              </w:rPr>
              <w:t xml:space="preserve"> Р</w:t>
            </w:r>
            <w:r w:rsidRPr="004D3595">
              <w:rPr>
                <w:color w:val="000000"/>
              </w:rPr>
              <w:t>азличать виды механических волн, определять скорость, длину, частоту, период волны.</w:t>
            </w:r>
          </w:p>
          <w:p w:rsidR="00752504" w:rsidRPr="004D3595" w:rsidRDefault="00752504" w:rsidP="00787BEF">
            <w:pPr>
              <w:pStyle w:val="a5"/>
              <w:shd w:val="clear" w:color="auto" w:fill="FFFFFF"/>
              <w:spacing w:before="0" w:beforeAutospacing="0" w:after="94" w:afterAutospacing="0"/>
              <w:rPr>
                <w:color w:val="000000"/>
              </w:rPr>
            </w:pPr>
            <w:proofErr w:type="gramStart"/>
            <w:r w:rsidRPr="004D3595">
              <w:rPr>
                <w:b/>
                <w:color w:val="000000"/>
              </w:rPr>
              <w:t>Личностные</w:t>
            </w:r>
            <w:proofErr w:type="gramEnd"/>
            <w:r w:rsidRPr="004D3595">
              <w:rPr>
                <w:b/>
                <w:color w:val="000000"/>
              </w:rPr>
              <w:t>:</w:t>
            </w:r>
            <w:r w:rsidRPr="004D3595">
              <w:rPr>
                <w:color w:val="000000"/>
              </w:rPr>
              <w:t xml:space="preserve"> </w:t>
            </w:r>
            <w:r w:rsidRPr="004D3595">
              <w:t>самостоятельность в приобретении новых знаний и практических умений.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Извлекают необходимую информацию из  текстов различных жанров.</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32,33</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44</w:t>
            </w:r>
          </w:p>
        </w:tc>
        <w:tc>
          <w:tcPr>
            <w:tcW w:w="1701" w:type="dxa"/>
          </w:tcPr>
          <w:p w:rsidR="002A291B" w:rsidRPr="004D3595" w:rsidRDefault="002A291B"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2A291B" w:rsidRPr="004D3595" w:rsidRDefault="002A291B"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длина и скорость волны.</w:t>
            </w:r>
          </w:p>
        </w:tc>
        <w:tc>
          <w:tcPr>
            <w:tcW w:w="8505" w:type="dxa"/>
          </w:tcPr>
          <w:p w:rsidR="002A291B" w:rsidRPr="004D3595" w:rsidRDefault="002A291B" w:rsidP="002A291B">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2A291B" w:rsidRPr="004D3595" w:rsidRDefault="002A291B" w:rsidP="002A291B">
            <w:pPr>
              <w:pStyle w:val="a5"/>
              <w:shd w:val="clear" w:color="auto" w:fill="FFFFFF"/>
              <w:spacing w:before="0" w:beforeAutospacing="0" w:after="94" w:afterAutospacing="0"/>
            </w:pPr>
            <w:r w:rsidRPr="004D3595">
              <w:rPr>
                <w:b/>
                <w:bCs/>
                <w:color w:val="000000"/>
              </w:rPr>
              <w:t xml:space="preserve">Личностные: </w:t>
            </w:r>
            <w:r w:rsidRPr="004D3595">
              <w:t>формирование ценностных отношений к результатам обучения.</w:t>
            </w:r>
          </w:p>
          <w:p w:rsidR="002A291B" w:rsidRPr="004D3595" w:rsidRDefault="002A291B" w:rsidP="002A291B">
            <w:pPr>
              <w:pStyle w:val="a5"/>
              <w:shd w:val="clear" w:color="auto" w:fill="FFFFFF"/>
              <w:spacing w:before="0" w:beforeAutospacing="0" w:after="94" w:afterAutospacing="0"/>
              <w:rPr>
                <w:b/>
              </w:rPr>
            </w:pPr>
            <w:r w:rsidRPr="004D3595">
              <w:rPr>
                <w:b/>
              </w:rPr>
              <w:t>Познавательные:</w:t>
            </w:r>
            <w:r w:rsidRPr="004D3595">
              <w:t xml:space="preserve"> Выбирают наиболее эффективные способы решения задачи.</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2A291B" w:rsidRPr="004D3595" w:rsidRDefault="002A291B" w:rsidP="00C053F8">
            <w:pPr>
              <w:tabs>
                <w:tab w:val="left" w:pos="680"/>
              </w:tabs>
              <w:jc w:val="center"/>
              <w:rPr>
                <w:rFonts w:ascii="Tahoma" w:hAnsi="Tahoma" w:cs="Tahoma"/>
                <w:sz w:val="24"/>
                <w:szCs w:val="24"/>
              </w:rPr>
            </w:pPr>
          </w:p>
        </w:tc>
        <w:tc>
          <w:tcPr>
            <w:tcW w:w="1276" w:type="dxa"/>
          </w:tcPr>
          <w:p w:rsidR="002A291B" w:rsidRPr="004D3595" w:rsidRDefault="002A291B"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Звуковые колебания. Высота, тембр и громкость звука.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Громкость и высота звука. Основной тон, обертоны, тембр.</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понятий: колебательные движения, колебательная система.</w:t>
            </w:r>
            <w:r w:rsidR="00752504" w:rsidRPr="004D3595">
              <w:rPr>
                <w:color w:val="000000"/>
              </w:rPr>
              <w:t xml:space="preserve"> Смысл понятий громкость и высота звука.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возникновения звуковых волн при колебаниях камертона; на примере мегафона объяснять, как увеличить громкость звука.</w:t>
            </w:r>
            <w:r w:rsidR="00752504" w:rsidRPr="004D3595">
              <w:rPr>
                <w:color w:val="000000"/>
              </w:rPr>
              <w:t xml:space="preserve"> Описывать возникновения звуковых волн при колебаниях камертона; на примере мегафона </w:t>
            </w:r>
            <w:r w:rsidR="00752504" w:rsidRPr="004D3595">
              <w:rPr>
                <w:color w:val="000000"/>
              </w:rPr>
              <w:lastRenderedPageBreak/>
              <w:t>объяснять, как увеличить громкость звука.</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94" w:afterAutospacing="0"/>
              <w:rPr>
                <w:b/>
                <w:bCs/>
                <w:color w:val="000000"/>
              </w:rPr>
            </w:pPr>
            <w:r w:rsidRPr="004D3595">
              <w:t>формирование ценностных отношений друг к другу, учителю, авторам открытий и изобретений.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объекты, выделяя существенные и несущественные признаки. Строят логические цепи рассуждений.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00787BEF" w:rsidRPr="004D3595">
              <w:rPr>
                <w:color w:val="000000"/>
              </w:rPr>
              <w:t> </w:t>
            </w:r>
            <w:r w:rsidRPr="004D3595">
              <w:t>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w:t>
            </w:r>
            <w:r w:rsidRPr="004D3595">
              <w:rPr>
                <w:rFonts w:ascii="Times New Roman" w:hAnsi="Times New Roman" w:cs="Times New Roman"/>
                <w:sz w:val="24"/>
                <w:szCs w:val="24"/>
              </w:rPr>
              <w:t xml:space="preserve"> 36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Распространение звука. Звуковые волны. Резонанс.</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звуковой волны в различных средах. Резонанс звуковой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Знать</w:t>
            </w:r>
            <w:r w:rsidRPr="004D3595">
              <w:rPr>
                <w:color w:val="000000"/>
              </w:rPr>
              <w:t xml:space="preserve"> причины распространения звуковых волн в среде, их отражения, возникновение эха. Ультразвук и его применение.</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p w:rsidR="00752504" w:rsidRPr="004D3595" w:rsidRDefault="00752504" w:rsidP="00787BEF">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 школьников на основе личностно ориентированного подхода.</w:t>
            </w:r>
            <w:proofErr w:type="gramEnd"/>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 Строят логические цепи рассуждений.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835764" w:rsidRPr="004D3595" w:rsidRDefault="00835764" w:rsidP="00835764">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Умеют представлять конкретное содержание и сообщать </w:t>
            </w:r>
            <w:r w:rsidRPr="004D3595">
              <w:lastRenderedPageBreak/>
              <w:t>его в письменной форме.</w:t>
            </w:r>
          </w:p>
          <w:p w:rsidR="00835764" w:rsidRPr="004D3595" w:rsidRDefault="00835764" w:rsidP="00835764">
            <w:pPr>
              <w:pStyle w:val="a5"/>
              <w:shd w:val="clear" w:color="auto" w:fill="FFFFFF"/>
              <w:spacing w:before="0" w:beforeAutospacing="0" w:after="94" w:afterAutospacing="0"/>
              <w:rPr>
                <w:color w:val="000000"/>
              </w:rPr>
            </w:pPr>
          </w:p>
          <w:p w:rsidR="00B23D6F" w:rsidRPr="004D3595" w:rsidRDefault="00B23D6F"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B23D6F" w:rsidRPr="004D3595" w:rsidRDefault="00835764"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 xml:space="preserve">Личностные: </w:t>
            </w:r>
            <w:r w:rsidRPr="004D3595">
              <w:rPr>
                <w:color w:val="000000"/>
                <w:shd w:val="clear" w:color="auto" w:fill="FFFFFF"/>
              </w:rPr>
              <w:t>Формирование ценностных отношений к результатам обучения.</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Устанавливают причинно-следственные связи. Выделяют обобщенный смысл и формальную структуру задачи.</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Вносят коррективы и дополнения в способ своих действий в случае расхождения эталона, реального действия и его продукта.</w:t>
            </w:r>
          </w:p>
          <w:p w:rsidR="002A291B" w:rsidRPr="004D3595" w:rsidRDefault="00835764" w:rsidP="002A291B">
            <w:pPr>
              <w:tabs>
                <w:tab w:val="left" w:pos="680"/>
              </w:tabs>
              <w:rPr>
                <w:rFonts w:ascii="Times New Roman" w:hAnsi="Times New Roman" w:cs="Times New Roman"/>
                <w:sz w:val="24"/>
                <w:szCs w:val="24"/>
              </w:rPr>
            </w:pPr>
            <w:r w:rsidRPr="004D3595">
              <w:rPr>
                <w:rFonts w:ascii="Times New Roman" w:hAnsi="Times New Roman" w:cs="Times New Roman"/>
                <w:b/>
                <w:color w:val="000000"/>
                <w:sz w:val="24"/>
                <w:szCs w:val="24"/>
                <w:shd w:val="clear" w:color="auto" w:fill="FFFFFF"/>
              </w:rPr>
              <w:t>Коммуникативные:</w:t>
            </w:r>
            <w:r w:rsidRPr="004D3595">
              <w:rPr>
                <w:rFonts w:ascii="Times New Roman" w:hAnsi="Times New Roman" w:cs="Times New Roman"/>
                <w:sz w:val="24"/>
                <w:szCs w:val="24"/>
              </w:rPr>
              <w:t xml:space="preserve"> Учатся действовать с учетом позиции </w:t>
            </w:r>
            <w:proofErr w:type="gramStart"/>
            <w:r w:rsidRPr="004D3595">
              <w:rPr>
                <w:rFonts w:ascii="Times New Roman" w:hAnsi="Times New Roman" w:cs="Times New Roman"/>
                <w:sz w:val="24"/>
                <w:szCs w:val="24"/>
              </w:rPr>
              <w:t>другого</w:t>
            </w:r>
            <w:proofErr w:type="gramEnd"/>
            <w:r w:rsidRPr="004D3595">
              <w:rPr>
                <w:rFonts w:ascii="Times New Roman" w:hAnsi="Times New Roman" w:cs="Times New Roman"/>
                <w:sz w:val="24"/>
                <w:szCs w:val="24"/>
              </w:rPr>
              <w:t xml:space="preserve"> и согласовывать свои </w:t>
            </w:r>
          </w:p>
          <w:p w:rsidR="00835764" w:rsidRPr="004D3595" w:rsidRDefault="00835764" w:rsidP="002A291B">
            <w:pPr>
              <w:pStyle w:val="a5"/>
              <w:shd w:val="clear" w:color="auto" w:fill="FFFFFF"/>
              <w:spacing w:before="0" w:beforeAutospacing="0" w:after="94" w:afterAutospacing="0"/>
              <w:rPr>
                <w:b/>
                <w:bCs/>
                <w:color w:val="000000"/>
              </w:rPr>
            </w:pPr>
            <w:r w:rsidRPr="004D3595">
              <w:t>действия.</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2A291B">
            <w:pPr>
              <w:tabs>
                <w:tab w:val="left" w:pos="680"/>
              </w:tabs>
              <w:jc w:val="center"/>
              <w:rPr>
                <w:rFonts w:ascii="Times New Roman" w:hAnsi="Times New Roman" w:cs="Times New Roman"/>
                <w:sz w:val="24"/>
                <w:szCs w:val="24"/>
              </w:rPr>
            </w:pPr>
          </w:p>
        </w:tc>
        <w:tc>
          <w:tcPr>
            <w:tcW w:w="14600" w:type="dxa"/>
            <w:gridSpan w:val="5"/>
          </w:tcPr>
          <w:p w:rsidR="002A291B" w:rsidRPr="004D3595" w:rsidRDefault="002A291B"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3 четверть (30 ч)</w:t>
            </w: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9</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Анализ контрольной работы. Повторно-</w:t>
            </w:r>
            <w:proofErr w:type="spellStart"/>
            <w:r w:rsidRPr="004D3595">
              <w:rPr>
                <w:rFonts w:ascii="Times New Roman" w:hAnsi="Times New Roman" w:cs="Times New Roman"/>
                <w:sz w:val="24"/>
                <w:szCs w:val="24"/>
              </w:rPr>
              <w:t>обощенный</w:t>
            </w:r>
            <w:proofErr w:type="spellEnd"/>
            <w:r w:rsidRPr="004D3595">
              <w:rPr>
                <w:rFonts w:ascii="Times New Roman" w:hAnsi="Times New Roman" w:cs="Times New Roman"/>
                <w:sz w:val="24"/>
                <w:szCs w:val="24"/>
              </w:rPr>
              <w:t xml:space="preserve"> урок. </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pPr>
            <w:proofErr w:type="gramStart"/>
            <w:r w:rsidRPr="004D3595">
              <w:rPr>
                <w:b/>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835764" w:rsidRPr="004D3595" w:rsidRDefault="00835764" w:rsidP="00835764">
            <w:pPr>
              <w:pStyle w:val="a5"/>
              <w:shd w:val="clear" w:color="auto" w:fill="FFFFFF"/>
              <w:spacing w:before="0" w:beforeAutospacing="0" w:after="94" w:afterAutospacing="0"/>
            </w:pPr>
            <w:r w:rsidRPr="004D3595">
              <w:rPr>
                <w:b/>
              </w:rPr>
              <w:t>Познавательные:</w:t>
            </w:r>
            <w:r w:rsidRPr="004D3595">
              <w:t xml:space="preserve"> Устанавливают причинно-следственные связи. Выделяют обобщенный смысл и формальную структуру задачи.</w:t>
            </w:r>
          </w:p>
          <w:p w:rsidR="00835764" w:rsidRPr="004D3595" w:rsidRDefault="00835764" w:rsidP="00835764">
            <w:pPr>
              <w:pStyle w:val="a5"/>
              <w:shd w:val="clear" w:color="auto" w:fill="FFFFFF"/>
              <w:spacing w:before="0" w:beforeAutospacing="0" w:after="94" w:afterAutospacing="0"/>
            </w:pPr>
            <w:r w:rsidRPr="004D3595">
              <w:rPr>
                <w:b/>
              </w:rPr>
              <w:t>Регулятивные:</w:t>
            </w:r>
            <w:r w:rsidRPr="004D3595">
              <w:t xml:space="preserve"> Оценивают  достигнутый  результат.</w:t>
            </w:r>
          </w:p>
          <w:p w:rsidR="00B23D6F" w:rsidRPr="004D3595" w:rsidRDefault="00835764" w:rsidP="00835764">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Электромагнитное поле (</w:t>
            </w:r>
            <w:r w:rsidR="00051905" w:rsidRPr="004D3595">
              <w:rPr>
                <w:rFonts w:ascii="Times New Roman" w:hAnsi="Times New Roman" w:cs="Times New Roman"/>
                <w:sz w:val="28"/>
                <w:szCs w:val="28"/>
                <w:u w:val="single"/>
              </w:rPr>
              <w:t>25 ч.</w:t>
            </w:r>
            <w:r w:rsidRPr="004D3595">
              <w:rPr>
                <w:rFonts w:ascii="Times New Roman" w:hAnsi="Times New Roman" w:cs="Times New Roman"/>
                <w:sz w:val="28"/>
                <w:szCs w:val="28"/>
                <w:u w:val="single"/>
              </w:rPr>
              <w:t>)</w:t>
            </w:r>
          </w:p>
          <w:p w:rsidR="00B23D6F" w:rsidRPr="004D3595" w:rsidRDefault="00B23D6F" w:rsidP="00B23D6F">
            <w:pPr>
              <w:tabs>
                <w:tab w:val="left" w:pos="680"/>
              </w:tabs>
              <w:rPr>
                <w:rFonts w:ascii="Times New Roman" w:hAnsi="Times New Roman" w:cs="Times New Roman"/>
                <w:b/>
                <w:sz w:val="24"/>
                <w:szCs w:val="24"/>
              </w:rPr>
            </w:pPr>
            <w:r w:rsidRPr="004D3595">
              <w:rPr>
                <w:rFonts w:ascii="Times New Roman" w:hAnsi="Times New Roman" w:cs="Times New Roman"/>
                <w:b/>
                <w:sz w:val="24"/>
                <w:szCs w:val="24"/>
              </w:rPr>
              <w:t xml:space="preserve">Основные виды учебной деятельности: </w:t>
            </w:r>
          </w:p>
          <w:p w:rsidR="00B23D6F" w:rsidRPr="004D3595" w:rsidRDefault="00B23D6F" w:rsidP="00B23D6F">
            <w:pPr>
              <w:pStyle w:val="Default"/>
            </w:pPr>
            <w:r w:rsidRPr="004D3595">
              <w:t xml:space="preserve">Наблюдать взаимодействие постоянных магнитов. Наблюдать и объяснять опыт Эрстеда. Наблюдать магнитное взаимодействие проводников с токами. Обнаруживать действие магнитного поля на проводник с током. Наблюдать и объяснять зависимость силы, действующей на проводник с током со стороны магнитного поля, от силы тока и длины участка проводника. </w:t>
            </w:r>
          </w:p>
          <w:p w:rsidR="00B23D6F" w:rsidRPr="004D3595" w:rsidRDefault="00B23D6F" w:rsidP="00B23D6F">
            <w:pPr>
              <w:pStyle w:val="Default"/>
            </w:pPr>
            <w:r w:rsidRPr="004D3595">
              <w:t xml:space="preserve">    Изучать понятие магнитной индукции. Наблюдать картины магнитных полей вокруг прямолинейного проводника, витка, катушки с токами. Находить направление линий индукции магнитного поля проводника с током с помощью правила буравчика (правого винта). </w:t>
            </w:r>
          </w:p>
          <w:p w:rsidR="00B23D6F" w:rsidRPr="004D3595" w:rsidRDefault="00B23D6F" w:rsidP="00B03307">
            <w:pPr>
              <w:pStyle w:val="Default"/>
            </w:pPr>
            <w:r w:rsidRPr="004D3595">
              <w:lastRenderedPageBreak/>
              <w:t xml:space="preserve">Использовать правило левой руки для определения направления силы Ампера. Наблюдать действие магнитного поля на рамку с током. Изучать действие электродвигателя постоянного тока на его модели. Наблюдать действие магнитного поля Земли на магнитную стрелку компаса. </w:t>
            </w:r>
            <w:r w:rsidR="00B03307" w:rsidRPr="004D3595">
              <w:t xml:space="preserve">Изучать понятие магнитного потока. Наблюдать и объяснять опыты Фарадея по электромагнитной индукции, используя понятие электромагнитного поля. Находить направление индукционного тока с помощью правила Ленца. </w:t>
            </w:r>
          </w:p>
        </w:tc>
      </w:tr>
      <w:tr w:rsidR="00B23D6F" w:rsidRPr="004D3595" w:rsidTr="004D3595">
        <w:tc>
          <w:tcPr>
            <w:tcW w:w="534" w:type="dxa"/>
          </w:tcPr>
          <w:p w:rsidR="00B23D6F" w:rsidRPr="004D3595" w:rsidRDefault="002A291B"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50</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Магнитное поле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Однородное и неоднородное магнитное поле. Опыт Эрстеда.</w:t>
            </w:r>
          </w:p>
        </w:tc>
        <w:tc>
          <w:tcPr>
            <w:tcW w:w="8505" w:type="dxa"/>
          </w:tcPr>
          <w:p w:rsidR="00B23D6F"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магнитное поле. Опыт Эрстеда. Взаимодействие магнитов.</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самостоятельность в приобретении новых знаний и практических умений;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 У</w:t>
            </w:r>
            <w:r w:rsidRPr="004D3595">
              <w:t>станавливают причинно-следственные связи. Строят логические цепи рассуждений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Регулятивные: </w:t>
            </w:r>
            <w:r w:rsidRPr="004D3595">
              <w:t>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Проявляют готовность адекватно реагировать на нужды других, оказывать помощь и эмоциональную поддержку партнерам.</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1</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Направление тока и направление линий его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правило правой руки.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 </w:t>
            </w:r>
            <w:r w:rsidRPr="004D3595">
              <w:rPr>
                <w:color w:val="000000"/>
                <w:shd w:val="clear" w:color="auto" w:fill="FFFFFF"/>
              </w:rPr>
              <w:t>структуру магнитного поля, уметь объяснять на примерах графиков и рисунков.</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A327F3" w:rsidRPr="004D3595" w:rsidRDefault="00A327F3" w:rsidP="00A327F3">
            <w:pPr>
              <w:pStyle w:val="a5"/>
              <w:shd w:val="clear" w:color="auto" w:fill="FFFFFF"/>
              <w:spacing w:before="0" w:beforeAutospacing="0" w:after="94" w:afterAutospacing="0"/>
            </w:pPr>
            <w:r w:rsidRPr="004D3595">
              <w:t>применение теоретических положений и законов.</w:t>
            </w:r>
          </w:p>
          <w:p w:rsidR="00A327F3" w:rsidRPr="004D3595" w:rsidRDefault="00A327F3" w:rsidP="00A327F3">
            <w:pPr>
              <w:pStyle w:val="a5"/>
              <w:shd w:val="clear" w:color="auto" w:fill="FFFFFF"/>
              <w:spacing w:before="0" w:beforeAutospacing="0" w:after="94" w:afterAutospacing="0"/>
            </w:pPr>
            <w:r w:rsidRPr="004D3595">
              <w:rPr>
                <w:b/>
              </w:rPr>
              <w:t>Познавательные:</w:t>
            </w:r>
            <w:r w:rsidRPr="004D3595">
              <w:t xml:space="preserve"> Выбирают наиболее эффективные способы решения задачи.</w:t>
            </w:r>
          </w:p>
          <w:p w:rsidR="00A327F3" w:rsidRPr="004D3595" w:rsidRDefault="00A327F3" w:rsidP="00A327F3">
            <w:pPr>
              <w:pStyle w:val="a5"/>
              <w:shd w:val="clear" w:color="auto" w:fill="FFFFFF"/>
              <w:spacing w:before="0" w:beforeAutospacing="0" w:after="94" w:afterAutospacing="0"/>
            </w:pPr>
            <w:r w:rsidRPr="004D3595">
              <w:rPr>
                <w:b/>
              </w:rPr>
              <w:t xml:space="preserve">Регулятивные: </w:t>
            </w:r>
            <w:r w:rsidRPr="004D3595">
              <w:t>Принимают и сохраняют познавательную цель, регулируют весь процесс и четко выполняют требования познавательной задачи.</w:t>
            </w:r>
          </w:p>
          <w:p w:rsidR="00A327F3" w:rsidRPr="004D3595" w:rsidRDefault="00A327F3" w:rsidP="00A327F3">
            <w:pPr>
              <w:pStyle w:val="a5"/>
              <w:shd w:val="clear" w:color="auto" w:fill="FFFFFF"/>
              <w:spacing w:before="0" w:beforeAutospacing="0" w:after="94" w:afterAutospacing="0"/>
              <w:rPr>
                <w:b/>
                <w:bCs/>
                <w:color w:val="000000"/>
              </w:rPr>
            </w:pPr>
            <w:r w:rsidRPr="004D3595">
              <w:rPr>
                <w:b/>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2</w:t>
            </w:r>
            <w:r w:rsidRPr="004D3595">
              <w:rPr>
                <w:rFonts w:ascii="Times New Roman" w:hAnsi="Times New Roman" w:cs="Times New Roman"/>
                <w:sz w:val="24"/>
                <w:szCs w:val="24"/>
              </w:rPr>
              <w:t xml:space="preserve"> </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и правой руки для определения направления магнитного поля.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3</w:t>
            </w:r>
          </w:p>
        </w:tc>
        <w:tc>
          <w:tcPr>
            <w:tcW w:w="1701" w:type="dxa"/>
          </w:tcPr>
          <w:p w:rsidR="00051905" w:rsidRPr="004D3595" w:rsidRDefault="00051905" w:rsidP="00051905">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 xml:space="preserve">Обнаружение магнитного поля по его </w:t>
            </w:r>
            <w:r w:rsidRPr="004D3595">
              <w:rPr>
                <w:rFonts w:ascii="Times New Roman" w:eastAsia="Times New Roman" w:hAnsi="Times New Roman" w:cs="Times New Roman"/>
                <w:bCs/>
                <w:sz w:val="24"/>
                <w:szCs w:val="24"/>
              </w:rPr>
              <w:lastRenderedPageBreak/>
              <w:t xml:space="preserve">действию на </w:t>
            </w:r>
            <w:proofErr w:type="spellStart"/>
            <w:r w:rsidRPr="004D3595">
              <w:rPr>
                <w:rFonts w:ascii="Times New Roman" w:eastAsia="Times New Roman" w:hAnsi="Times New Roman" w:cs="Times New Roman"/>
                <w:bCs/>
                <w:sz w:val="24"/>
                <w:szCs w:val="24"/>
              </w:rPr>
              <w:t>электр</w:t>
            </w:r>
            <w:proofErr w:type="gramStart"/>
            <w:r w:rsidRPr="004D3595">
              <w:rPr>
                <w:rFonts w:ascii="Times New Roman" w:eastAsia="Times New Roman" w:hAnsi="Times New Roman" w:cs="Times New Roman"/>
                <w:bCs/>
                <w:sz w:val="24"/>
                <w:szCs w:val="24"/>
              </w:rPr>
              <w:t>.т</w:t>
            </w:r>
            <w:proofErr w:type="gramEnd"/>
            <w:r w:rsidRPr="004D3595">
              <w:rPr>
                <w:rFonts w:ascii="Times New Roman" w:eastAsia="Times New Roman" w:hAnsi="Times New Roman" w:cs="Times New Roman"/>
                <w:bCs/>
                <w:sz w:val="24"/>
                <w:szCs w:val="24"/>
              </w:rPr>
              <w:t>ок</w:t>
            </w:r>
            <w:proofErr w:type="spellEnd"/>
            <w:r w:rsidRPr="004D3595">
              <w:rPr>
                <w:rFonts w:ascii="Times New Roman" w:eastAsia="Times New Roman" w:hAnsi="Times New Roman" w:cs="Times New Roman"/>
                <w:bCs/>
                <w:sz w:val="24"/>
                <w:szCs w:val="24"/>
              </w:rPr>
              <w:t xml:space="preserve"> (Сила Ампера). Правило левой руки. </w:t>
            </w:r>
            <w:r w:rsidRPr="004D3595">
              <w:rPr>
                <w:rFonts w:ascii="Times New Roman" w:eastAsia="Times New Roman" w:hAnsi="Times New Roman" w:cs="Times New Roman"/>
                <w:sz w:val="24"/>
                <w:szCs w:val="24"/>
              </w:rPr>
              <w:t>Индукция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Сила Ампера, правило левой руки. Магнитная </w:t>
            </w:r>
            <w:r w:rsidRPr="004D3595">
              <w:rPr>
                <w:rFonts w:ascii="Times New Roman" w:hAnsi="Times New Roman" w:cs="Times New Roman"/>
                <w:sz w:val="24"/>
                <w:szCs w:val="24"/>
              </w:rPr>
              <w:lastRenderedPageBreak/>
              <w:t xml:space="preserve">индукция. </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Знать</w:t>
            </w:r>
            <w:r w:rsidRPr="004D3595">
              <w:rPr>
                <w:color w:val="000000"/>
                <w:shd w:val="clear" w:color="auto" w:fill="FFFFFF"/>
              </w:rPr>
              <w:t> силу Ампера, объяснять физический смысл.</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lastRenderedPageBreak/>
              <w:t>Личностные</w:t>
            </w:r>
            <w:proofErr w:type="gramEnd"/>
            <w:r w:rsidRPr="004D3595">
              <w:rPr>
                <w:rFonts w:ascii="Times New Roman" w:hAnsi="Times New Roman"/>
                <w:b/>
                <w:bCs/>
                <w:color w:val="000000"/>
                <w:sz w:val="24"/>
                <w:szCs w:val="24"/>
              </w:rPr>
              <w:t>:</w:t>
            </w:r>
            <w:r w:rsidRPr="004D3595">
              <w:rPr>
                <w:rFonts w:ascii="Times New Roman" w:hAnsi="Times New Roman"/>
                <w:sz w:val="24"/>
                <w:szCs w:val="24"/>
              </w:rPr>
              <w:t xml:space="preserve"> формирование ценностных отношений к авторам открытий, изобретений,</w:t>
            </w:r>
          </w:p>
          <w:p w:rsidR="00A327F3" w:rsidRPr="004D3595" w:rsidRDefault="00A327F3" w:rsidP="00A327F3">
            <w:pPr>
              <w:pStyle w:val="2"/>
              <w:rPr>
                <w:rFonts w:ascii="Times New Roman" w:hAnsi="Times New Roman"/>
                <w:sz w:val="24"/>
                <w:szCs w:val="24"/>
              </w:rPr>
            </w:pPr>
            <w:r w:rsidRPr="004D3595">
              <w:rPr>
                <w:rFonts w:ascii="Times New Roman" w:hAnsi="Times New Roman"/>
                <w:sz w:val="24"/>
                <w:szCs w:val="24"/>
              </w:rPr>
              <w:t>уважение к творцам науки и техники.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§40,41</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r w:rsidR="002A291B" w:rsidRPr="004D3595">
              <w:rPr>
                <w:rFonts w:ascii="Times New Roman" w:hAnsi="Times New Roman" w:cs="Times New Roman"/>
                <w:sz w:val="24"/>
                <w:szCs w:val="24"/>
              </w:rPr>
              <w:t>4</w:t>
            </w:r>
          </w:p>
        </w:tc>
        <w:tc>
          <w:tcPr>
            <w:tcW w:w="1701" w:type="dxa"/>
          </w:tcPr>
          <w:p w:rsidR="00051905" w:rsidRPr="004D3595" w:rsidRDefault="00051905" w:rsidP="00051905">
            <w:pPr>
              <w:tabs>
                <w:tab w:val="left" w:pos="680"/>
              </w:tabs>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левой руки для определения силы Ампера. Формула 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развитие монологической и диалогической речи, умения выражать свои мысли и способности.</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и формулируют познавательную цель. Строят логические цепи рассуждений.</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Ставят учебную задачу на основе соотнесения того, что уже усвоено, и того, что еще неизвестно.</w:t>
            </w:r>
          </w:p>
          <w:p w:rsidR="00F546E0" w:rsidRPr="004D3595" w:rsidRDefault="00F546E0"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5</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Магнитный поток</w:t>
            </w:r>
            <w:r w:rsidRPr="004D3595">
              <w:rPr>
                <w:rFonts w:ascii="Times New Roman" w:eastAsia="Times New Roman" w:hAnsi="Times New Roman" w:cs="Times New Roman"/>
                <w:b/>
                <w:bCs/>
                <w:sz w:val="24"/>
                <w:szCs w:val="24"/>
              </w:rPr>
              <w:t>.</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Магнитный поток, контур, площадь контура.</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понятие «магнитный поток», написать формулу и объяснить.</w:t>
            </w:r>
          </w:p>
          <w:p w:rsidR="00F546E0" w:rsidRPr="004D3595" w:rsidRDefault="00F546E0" w:rsidP="00F546E0">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546E0" w:rsidRPr="004D3595" w:rsidRDefault="00F546E0" w:rsidP="00F546E0">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F546E0" w:rsidRPr="004D3595" w:rsidRDefault="00F546E0" w:rsidP="00F546E0">
            <w:pPr>
              <w:pStyle w:val="a5"/>
              <w:shd w:val="clear" w:color="auto" w:fill="FFFFFF"/>
              <w:spacing w:before="0" w:beforeAutospacing="0" w:after="94" w:afterAutospacing="0"/>
              <w:rPr>
                <w:b/>
                <w:bCs/>
                <w:color w:val="000000"/>
              </w:rPr>
            </w:pPr>
            <w:r w:rsidRPr="004D3595">
              <w:t>применение теоретических положений и законов.</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наиболее эффективные способы решения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Явление электромагнитной индукции</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Электромагнитная индукция. Опыты Фарадея.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понятия: электромагнитная индукция, самоиндукция, правило Ленца, написать формулу и объяснить.</w:t>
            </w:r>
          </w:p>
          <w:p w:rsidR="00F3721F" w:rsidRPr="004D3595" w:rsidRDefault="00F3721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3721F" w:rsidRPr="004D3595" w:rsidRDefault="00F3721F" w:rsidP="00F3721F">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F3721F" w:rsidRPr="004D3595" w:rsidRDefault="00F3721F" w:rsidP="00F3721F">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 на основе личностно-ориентированного  подхода.</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Выделяют объекты и процессы с точки зрения целого и частей.</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F3721F" w:rsidRPr="004D3595" w:rsidRDefault="00F3721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00C4005F"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2A291B" w:rsidP="00781F11">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r w:rsidR="00781F11" w:rsidRPr="004D3595">
              <w:rPr>
                <w:rFonts w:ascii="Tahoma" w:hAnsi="Tahoma" w:cs="Tahoma"/>
                <w:sz w:val="24"/>
                <w:szCs w:val="24"/>
              </w:rPr>
              <w:t>3</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57</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Понятия магнитного потока, явление электромагнитной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C4005F" w:rsidRPr="004D3595" w:rsidRDefault="00C4005F" w:rsidP="00C053F8">
            <w:pPr>
              <w:pStyle w:val="a5"/>
              <w:shd w:val="clear" w:color="auto" w:fill="FFFFFF"/>
              <w:spacing w:before="0" w:beforeAutospacing="0" w:after="94" w:afterAutospacing="0"/>
            </w:pPr>
            <w:r w:rsidRPr="004D3595">
              <w:rPr>
                <w:b/>
                <w:bCs/>
                <w:color w:val="000000"/>
              </w:rPr>
              <w:t xml:space="preserve">Личностные: </w:t>
            </w:r>
            <w:r w:rsidRPr="004D3595">
              <w:t>развитие монологической и диалогической речи, умения выражать свои мысли и способности выслушивать собеседника, понимать его точку зрения, признавать</w:t>
            </w:r>
          </w:p>
          <w:p w:rsidR="00C4005F" w:rsidRPr="004D3595" w:rsidRDefault="00C4005F" w:rsidP="00C053F8">
            <w:pPr>
              <w:pStyle w:val="a5"/>
              <w:shd w:val="clear" w:color="auto" w:fill="FFFFFF"/>
              <w:spacing w:before="0" w:beforeAutospacing="0" w:after="94" w:afterAutospacing="0"/>
            </w:pPr>
            <w:r w:rsidRPr="004D3595">
              <w:rPr>
                <w:b/>
              </w:rPr>
              <w:t>Познавательные:</w:t>
            </w:r>
            <w:r w:rsidRPr="004D3595">
              <w:t xml:space="preserve"> Выделяют и формулируют познавательную цель. Строят логические цепи рассуждений.</w:t>
            </w:r>
          </w:p>
          <w:p w:rsidR="00C4005F" w:rsidRPr="004D3595" w:rsidRDefault="00C4005F" w:rsidP="00C053F8">
            <w:pPr>
              <w:pStyle w:val="a5"/>
              <w:shd w:val="clear" w:color="auto" w:fill="FFFFFF"/>
              <w:spacing w:before="0" w:beforeAutospacing="0" w:after="94" w:afterAutospacing="0"/>
            </w:pPr>
            <w:r w:rsidRPr="004D3595">
              <w:rPr>
                <w:b/>
              </w:rPr>
              <w:t>Регулятивные:</w:t>
            </w:r>
            <w:r w:rsidRPr="004D3595">
              <w:t xml:space="preserve"> Ставят учебную задачу на основе соотнесения того, что уже усвоено, и того, что еще неизвестно.</w:t>
            </w:r>
          </w:p>
          <w:p w:rsidR="00C4005F" w:rsidRPr="004D3595" w:rsidRDefault="00C4005F"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№4</w:t>
            </w:r>
          </w:p>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«Изучение явления электромагнитной индукции»</w:t>
            </w:r>
          </w:p>
          <w:p w:rsidR="00051905" w:rsidRPr="004D3595" w:rsidRDefault="00051905" w:rsidP="00B23D6F">
            <w:pPr>
              <w:tabs>
                <w:tab w:val="left" w:pos="680"/>
              </w:tabs>
              <w:rPr>
                <w:rFonts w:ascii="Times New Roman" w:eastAsia="Times New Roman" w:hAnsi="Times New Roman" w:cs="Times New Roman"/>
                <w:sz w:val="24"/>
                <w:szCs w:val="24"/>
              </w:rPr>
            </w:pP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Явление электромагнитной индукции. Инструктивный лист.</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«электромагнитная индукция», технику безопасности при работе с электроприборами.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знаково-символические средства для построения модели.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(или развивают способность) брать на себя инициативу в организации совместного действия.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59</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Направление индукционного тока. Правило Ленца</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Индукционный ток, правило Ленца.</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индукционный ток, правило Ленца.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применять правило Ленца.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соблюдать технику безопасности, ставить проблему, выдвигать гипотезу,  самостоятельно проводить измерения, делать умозаключения.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lastRenderedPageBreak/>
              <w:t>Регулятивные:</w:t>
            </w:r>
            <w:r w:rsidRPr="004D3595">
              <w:t xml:space="preserve"> Составляют план и последовательность действий.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60</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Явление самоиндукции</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Индуктивность, самоиндукция, энергия магнитного поля катушки.</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самоиндукция. В чем з</w:t>
            </w:r>
            <w:r w:rsidR="00781F11" w:rsidRPr="004D3595">
              <w:rPr>
                <w:bCs/>
                <w:color w:val="000000"/>
              </w:rPr>
              <w:t>аключается явление самоиндукции, формулу энергии магнитного поля катушки.</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приводить примеры проявление явления самоиндукции.</w:t>
            </w:r>
          </w:p>
          <w:p w:rsidR="00E141DF" w:rsidRPr="004D3595" w:rsidRDefault="00E141D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§45</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ленца. Формула энергии магнитного поля катушки с током.</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Личностные:</w:t>
            </w:r>
            <w:r w:rsidRPr="004D3595">
              <w:t xml:space="preserve"> формирование ценностных отношений друг к другу, учителю, авторам открытий и изобретений, результатам обучения.</w:t>
            </w:r>
          </w:p>
          <w:p w:rsidR="002A291B" w:rsidRPr="004D3595" w:rsidRDefault="00E141DF" w:rsidP="00C053F8">
            <w:pPr>
              <w:pStyle w:val="a5"/>
              <w:shd w:val="clear" w:color="auto" w:fill="FFFFFF"/>
              <w:spacing w:before="0" w:beforeAutospacing="0" w:after="94" w:afterAutospacing="0"/>
            </w:pPr>
            <w:r w:rsidRPr="004D3595">
              <w:rPr>
                <w:b/>
                <w:bCs/>
                <w:color w:val="000000"/>
              </w:rPr>
              <w:t>Познавательные:</w:t>
            </w:r>
            <w:r w:rsidRPr="004D3595">
              <w:t xml:space="preserve"> Умеют выводить следствия из имеющихся в условии задачи данных.</w:t>
            </w:r>
          </w:p>
          <w:p w:rsidR="00E141DF" w:rsidRPr="004D3595" w:rsidRDefault="002A291B" w:rsidP="00C053F8">
            <w:pPr>
              <w:pStyle w:val="a5"/>
              <w:shd w:val="clear" w:color="auto" w:fill="FFFFFF"/>
              <w:spacing w:before="0" w:beforeAutospacing="0" w:after="94" w:afterAutospacing="0"/>
              <w:rPr>
                <w:b/>
                <w:bCs/>
                <w:color w:val="000000"/>
              </w:rPr>
            </w:pPr>
            <w:r w:rsidRPr="004D3595">
              <w:rPr>
                <w:b/>
                <w:bCs/>
                <w:color w:val="000000"/>
              </w:rPr>
              <w:t xml:space="preserve"> </w:t>
            </w:r>
            <w:r w:rsidR="00E141DF" w:rsidRPr="004D3595">
              <w:rPr>
                <w:b/>
                <w:bCs/>
                <w:color w:val="000000"/>
              </w:rPr>
              <w:t>Регулятивные:</w:t>
            </w:r>
            <w:r w:rsidR="00E141DF" w:rsidRPr="004D3595">
              <w:t xml:space="preserve"> Формулируют познавательную цель и строят действия в соответствии с ней.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w:t>
            </w:r>
            <w:proofErr w:type="gramStart"/>
            <w:r w:rsidRPr="004D3595">
              <w:t>Учатся действовать с учетом позиции другого и согласовывать свои действия.</w:t>
            </w:r>
            <w:proofErr w:type="gramEnd"/>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62</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Получение и передача переменного электрического тока. Трансформатор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Переменный ток, генератор. Трансформатор, его устройство, предназначение. Повышающий и понижающий трансформатор.</w:t>
            </w:r>
          </w:p>
          <w:p w:rsidR="00781F11" w:rsidRPr="004D3595" w:rsidRDefault="00781F11" w:rsidP="00C053F8">
            <w:pPr>
              <w:tabs>
                <w:tab w:val="left" w:pos="680"/>
              </w:tabs>
              <w:jc w:val="center"/>
              <w:rPr>
                <w:rFonts w:ascii="Times New Roman" w:hAnsi="Times New Roman" w:cs="Times New Roman"/>
                <w:sz w:val="24"/>
                <w:szCs w:val="24"/>
              </w:rPr>
            </w:pPr>
          </w:p>
          <w:p w:rsidR="00781F11" w:rsidRPr="004D3595" w:rsidRDefault="00781F11" w:rsidP="00C053F8">
            <w:pPr>
              <w:tabs>
                <w:tab w:val="left" w:pos="680"/>
              </w:tabs>
              <w:jc w:val="center"/>
              <w:rPr>
                <w:rFonts w:ascii="Times New Roman" w:hAnsi="Times New Roman" w:cs="Times New Roman"/>
                <w:sz w:val="24"/>
                <w:szCs w:val="24"/>
              </w:rPr>
            </w:pPr>
          </w:p>
        </w:tc>
        <w:tc>
          <w:tcPr>
            <w:tcW w:w="8505" w:type="dxa"/>
          </w:tcPr>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способы получения электрического тока, принцип действия трансформатора. </w:t>
            </w:r>
          </w:p>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объяснить</w:t>
            </w:r>
            <w:r w:rsidR="00E141DF" w:rsidRPr="004D3595">
              <w:rPr>
                <w:color w:val="000000"/>
                <w:shd w:val="clear" w:color="auto" w:fill="FFFFFF"/>
              </w:rPr>
              <w:t xml:space="preserve"> работу трансформатора</w:t>
            </w:r>
            <w:r w:rsidRPr="004D3595">
              <w:rPr>
                <w:color w:val="000000"/>
                <w:shd w:val="clear" w:color="auto" w:fill="FFFFFF"/>
              </w:rPr>
              <w:t>.</w:t>
            </w:r>
          </w:p>
          <w:p w:rsidR="00E141DF" w:rsidRPr="004D3595" w:rsidRDefault="00E141DF" w:rsidP="00E141DF">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формирование ценностных отношений друг к другу, учителю, авторам открытий и изобретений, результатам обучения.</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E141DF" w:rsidRPr="004D3595" w:rsidRDefault="00E141DF" w:rsidP="00E141DF">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Коммуникативные:</w:t>
            </w:r>
            <w:r w:rsidRPr="004D3595">
              <w:t xml:space="preserve"> Работают в группе, устанавливают рабочие отношения, </w:t>
            </w:r>
            <w:r w:rsidRPr="004D3595">
              <w:lastRenderedPageBreak/>
              <w:t>учатся эффективно сотрудничать.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63</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Электромагнитное поле. Электромагнитные волны</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Вихревое, электромагнитное поле. Электромагнитные волны, длина и скорость волн. Шкала электромагнитных волн.</w:t>
            </w:r>
          </w:p>
        </w:tc>
        <w:tc>
          <w:tcPr>
            <w:tcW w:w="8505" w:type="dxa"/>
          </w:tcPr>
          <w:p w:rsidR="00E141DF" w:rsidRPr="004D3595" w:rsidRDefault="00E141DF" w:rsidP="00E141DF">
            <w:pPr>
              <w:pStyle w:val="a5"/>
              <w:shd w:val="clear" w:color="auto" w:fill="FFFFFF"/>
              <w:spacing w:before="0" w:beforeAutospacing="0" w:after="94" w:afterAutospacing="0"/>
              <w:rPr>
                <w:color w:val="000000"/>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понятие «электромагнитное поле» и условия его существования.</w:t>
            </w:r>
            <w:r w:rsidR="00BC6B93" w:rsidRPr="004D3595">
              <w:rPr>
                <w:rFonts w:ascii="Arial" w:hAnsi="Arial" w:cs="Arial"/>
                <w:b/>
                <w:bCs/>
                <w:color w:val="000000"/>
              </w:rPr>
              <w:t xml:space="preserve"> </w:t>
            </w:r>
            <w:r w:rsidRPr="004D3595">
              <w:rPr>
                <w:rFonts w:ascii="Arial" w:hAnsi="Arial" w:cs="Arial"/>
                <w:color w:val="000000"/>
              </w:rPr>
              <w:t> </w:t>
            </w:r>
            <w:r w:rsidRPr="004D3595">
              <w:rPr>
                <w:color w:val="000000"/>
              </w:rPr>
              <w:t>Зависимость свойств излучений от их длины, приводить примеры. Зависимость свойств излучений от их длины, приводить примеры.</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Понимать</w:t>
            </w:r>
            <w:r w:rsidRPr="004D3595">
              <w:rPr>
                <w:color w:val="000000"/>
              </w:rPr>
              <w:t> механизм возникновения электромагнитных волн. </w:t>
            </w:r>
            <w:r w:rsidR="00E141DF" w:rsidRPr="004D3595">
              <w:rPr>
                <w:color w:val="000000"/>
              </w:rPr>
              <w:t>М</w:t>
            </w:r>
            <w:r w:rsidRPr="004D3595">
              <w:rPr>
                <w:color w:val="000000"/>
              </w:rPr>
              <w:t>еханизм возникновения электромагнитных волн.</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Выполнять работу и уметь защищать работу.</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051905" w:rsidRPr="004D3595" w:rsidRDefault="00E141DF" w:rsidP="00E141D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Владение монологической и диалогической речью.</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§47,48</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64</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коэффициента трансформации, длины э/</w:t>
            </w:r>
            <w:proofErr w:type="gramStart"/>
            <w:r w:rsidRPr="004D3595">
              <w:rPr>
                <w:rFonts w:ascii="Times New Roman" w:hAnsi="Times New Roman" w:cs="Times New Roman"/>
                <w:sz w:val="24"/>
                <w:szCs w:val="24"/>
              </w:rPr>
              <w:t>м</w:t>
            </w:r>
            <w:proofErr w:type="gramEnd"/>
            <w:r w:rsidRPr="004D3595">
              <w:rPr>
                <w:rFonts w:ascii="Times New Roman" w:hAnsi="Times New Roman" w:cs="Times New Roman"/>
                <w:sz w:val="24"/>
                <w:szCs w:val="24"/>
              </w:rPr>
              <w:t xml:space="preserve"> волн.</w:t>
            </w:r>
          </w:p>
        </w:tc>
        <w:tc>
          <w:tcPr>
            <w:tcW w:w="8505" w:type="dxa"/>
          </w:tcPr>
          <w:p w:rsidR="00051905" w:rsidRPr="004D3595" w:rsidRDefault="00BC6B93" w:rsidP="00C053F8">
            <w:pPr>
              <w:pStyle w:val="a5"/>
              <w:shd w:val="clear" w:color="auto" w:fill="FFFFFF"/>
              <w:spacing w:before="0" w:beforeAutospacing="0" w:after="94" w:afterAutospacing="0"/>
              <w:rPr>
                <w:b/>
                <w:bCs/>
                <w:color w:val="000000"/>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Получение электромагнитных колебаний. Колебательный контур.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Колебательный контур. Формула Томсона.</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Знать</w:t>
            </w:r>
            <w:r w:rsidR="00781F11" w:rsidRPr="004D3595">
              <w:rPr>
                <w:b/>
                <w:bCs/>
                <w:color w:val="000000"/>
              </w:rPr>
              <w:t xml:space="preserve"> </w:t>
            </w:r>
            <w:r w:rsidR="00781F11" w:rsidRPr="004D3595">
              <w:rPr>
                <w:bCs/>
                <w:color w:val="000000"/>
              </w:rPr>
              <w:t>понятия: конденсатор, катушка индуктивности, работа колебательного контура, формулу Томсона.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781F11" w:rsidRPr="004D3595">
              <w:rPr>
                <w:b/>
                <w:bCs/>
                <w:color w:val="000000"/>
              </w:rPr>
              <w:t xml:space="preserve"> </w:t>
            </w:r>
            <w:r w:rsidR="00781F11" w:rsidRPr="004D3595">
              <w:rPr>
                <w:bCs/>
                <w:color w:val="000000"/>
              </w:rPr>
              <w:t>объяснять работу колебательного контура.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Ставят учебную задачу на основе соотнесения того, что уже известно, и того, что еще неизвестно.</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Принцип радиосвязи и телевидения.</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Блок-схема процесса радиосвязи. Модулирование и </w:t>
            </w:r>
            <w:r w:rsidRPr="004D3595">
              <w:rPr>
                <w:rFonts w:ascii="Times New Roman" w:hAnsi="Times New Roman" w:cs="Times New Roman"/>
                <w:sz w:val="24"/>
                <w:szCs w:val="24"/>
              </w:rPr>
              <w:lastRenderedPageBreak/>
              <w:t>детектирование.</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lastRenderedPageBreak/>
              <w:t>Знать</w:t>
            </w:r>
            <w:r w:rsidR="00984ACC" w:rsidRPr="004D3595">
              <w:rPr>
                <w:b/>
                <w:bCs/>
                <w:color w:val="000000"/>
              </w:rPr>
              <w:t xml:space="preserve"> </w:t>
            </w:r>
            <w:r w:rsidR="00984ACC" w:rsidRPr="004D3595">
              <w:rPr>
                <w:bCs/>
                <w:color w:val="000000"/>
              </w:rPr>
              <w:t>принцип действия радиосвязи, понятия: модуляция и детектирование.</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984ACC" w:rsidRPr="004D3595">
              <w:rPr>
                <w:b/>
                <w:bCs/>
                <w:color w:val="000000"/>
              </w:rPr>
              <w:t xml:space="preserve"> </w:t>
            </w:r>
            <w:r w:rsidR="00984ACC" w:rsidRPr="004D3595">
              <w:rPr>
                <w:bCs/>
                <w:color w:val="000000"/>
              </w:rPr>
              <w:t>объяснять процесс радиосвязи.</w:t>
            </w:r>
          </w:p>
          <w:p w:rsidR="00E141D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w:t>
            </w:r>
            <w:r w:rsidRPr="004D3595">
              <w:lastRenderedPageBreak/>
              <w:t>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Строят логические цепи рассуждений. Устанавливают причинно-следственные связи.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984ACC"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50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67</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Электромагнитная природа света</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Фотоны, постоянная Планка. Формула энергии кванта.</w:t>
            </w:r>
          </w:p>
          <w:p w:rsidR="00984ACC"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Интерференция и дифракция света.</w:t>
            </w:r>
          </w:p>
        </w:tc>
        <w:tc>
          <w:tcPr>
            <w:tcW w:w="8505" w:type="dxa"/>
          </w:tcPr>
          <w:p w:rsidR="00051905" w:rsidRPr="004D3595" w:rsidRDefault="00E141DF"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 </w:t>
            </w:r>
            <w:r w:rsidR="00BC6B93" w:rsidRPr="004D3595">
              <w:rPr>
                <w:color w:val="000000"/>
                <w:shd w:val="clear" w:color="auto" w:fill="FFFFFF"/>
              </w:rPr>
              <w:t>историческое развитие взглядов на природу света.</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в жизни.</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984ACC" w:rsidP="00984ACC">
            <w:pPr>
              <w:tabs>
                <w:tab w:val="left" w:pos="680"/>
              </w:tabs>
              <w:jc w:val="center"/>
              <w:rPr>
                <w:rFonts w:ascii="Times New Roman" w:hAnsi="Times New Roman" w:cs="Times New Roman"/>
                <w:sz w:val="24"/>
                <w:szCs w:val="24"/>
              </w:rPr>
            </w:pPr>
            <w:r w:rsidRPr="004D3595">
              <w:rPr>
                <w:rFonts w:ascii="Tahoma" w:hAnsi="Tahoma" w:cs="Tahoma"/>
                <w:sz w:val="24"/>
                <w:szCs w:val="24"/>
              </w:rPr>
              <w:t>§51,52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68</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Преломление света. Физический смысл показателя преломления. Дисперсия света. Цвета тел</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абсолютный и относительный показатель преломления, дисперсия света.</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Знать</w:t>
            </w:r>
            <w:r w:rsidR="000503CA" w:rsidRPr="004D3595">
              <w:rPr>
                <w:b/>
                <w:bCs/>
                <w:color w:val="000000"/>
              </w:rPr>
              <w:t xml:space="preserve"> </w:t>
            </w:r>
            <w:r w:rsidR="000503CA" w:rsidRPr="004D3595">
              <w:rPr>
                <w:bCs/>
                <w:color w:val="000000"/>
              </w:rPr>
              <w:t xml:space="preserve">физический смысл показателя преломления, закон преломления. Понятие дисперсия. </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Уметь</w:t>
            </w:r>
            <w:r w:rsidR="000503CA" w:rsidRPr="004D3595">
              <w:rPr>
                <w:b/>
                <w:bCs/>
                <w:color w:val="000000"/>
              </w:rPr>
              <w:t xml:space="preserve"> </w:t>
            </w:r>
            <w:r w:rsidR="000503CA" w:rsidRPr="004D3595">
              <w:rPr>
                <w:bCs/>
                <w:color w:val="000000"/>
              </w:rPr>
              <w:t>показывать преломление света на рисунках, применять полученные знания при решении задач.</w:t>
            </w:r>
          </w:p>
          <w:p w:rsidR="001049EF" w:rsidRPr="004D3595" w:rsidRDefault="001049EF" w:rsidP="00C053F8">
            <w:pPr>
              <w:pStyle w:val="a5"/>
              <w:shd w:val="clear" w:color="auto" w:fill="FFFFFF"/>
              <w:spacing w:before="0" w:beforeAutospacing="0" w:after="94" w:afterAutospacing="0"/>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§53,54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69</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 xml:space="preserve">Типы </w:t>
            </w:r>
            <w:r w:rsidRPr="004D3595">
              <w:rPr>
                <w:rFonts w:ascii="Times New Roman" w:eastAsia="Times New Roman" w:hAnsi="Times New Roman" w:cs="Times New Roman"/>
                <w:bCs/>
                <w:sz w:val="24"/>
                <w:szCs w:val="24"/>
              </w:rPr>
              <w:lastRenderedPageBreak/>
              <w:t xml:space="preserve">оптических спектров. </w:t>
            </w:r>
            <w:r w:rsidRPr="004D3595">
              <w:rPr>
                <w:rFonts w:ascii="Times New Roman" w:eastAsia="Times New Roman" w:hAnsi="Times New Roman" w:cs="Times New Roman"/>
                <w:b/>
                <w:sz w:val="24"/>
                <w:szCs w:val="24"/>
              </w:rPr>
              <w:t>Лабораторная работа №5</w:t>
            </w:r>
            <w:r w:rsidRPr="004D3595">
              <w:rPr>
                <w:rFonts w:ascii="Times New Roman" w:eastAsia="Times New Roman" w:hAnsi="Times New Roman" w:cs="Times New Roman"/>
                <w:bCs/>
                <w:sz w:val="24"/>
                <w:szCs w:val="24"/>
              </w:rPr>
              <w:t xml:space="preserve"> «Наблюдение сплошного и линейчатых спектров испускания»</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Инструктивный </w:t>
            </w:r>
            <w:r w:rsidRPr="004D3595">
              <w:rPr>
                <w:rFonts w:ascii="Times New Roman" w:hAnsi="Times New Roman" w:cs="Times New Roman"/>
                <w:sz w:val="24"/>
                <w:szCs w:val="24"/>
              </w:rPr>
              <w:lastRenderedPageBreak/>
              <w:t>лист.</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в практической деятельности.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70</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света.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71</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Поглощение</w:t>
            </w:r>
            <w:r w:rsidRPr="004D3595">
              <w:rPr>
                <w:rFonts w:ascii="Times New Roman" w:eastAsia="Times New Roman" w:hAnsi="Times New Roman" w:cs="Times New Roman"/>
                <w:b/>
                <w:bCs/>
                <w:sz w:val="24"/>
                <w:szCs w:val="24"/>
              </w:rPr>
              <w:t xml:space="preserve"> </w:t>
            </w:r>
            <w:r w:rsidRPr="004D3595">
              <w:rPr>
                <w:rFonts w:ascii="Times New Roman" w:eastAsia="Times New Roman" w:hAnsi="Times New Roman" w:cs="Times New Roman"/>
                <w:sz w:val="24"/>
                <w:szCs w:val="24"/>
              </w:rPr>
              <w:t>и испускание света атомами. Происхождение линейчатых спектров</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Сплошные и линейчатые спектры, Спектры испускания и поглощения. Стационарное состояние. Основное и возбужденное стационарное состояние. Постулаты Бора. Формула закона сохранения энергии.</w:t>
            </w:r>
          </w:p>
        </w:tc>
        <w:tc>
          <w:tcPr>
            <w:tcW w:w="8505" w:type="dxa"/>
          </w:tcPr>
          <w:p w:rsidR="00051905" w:rsidRPr="004D3595" w:rsidRDefault="001049EF" w:rsidP="00C053F8">
            <w:pPr>
              <w:pStyle w:val="a5"/>
              <w:shd w:val="clear" w:color="auto" w:fill="FFFFFF"/>
              <w:spacing w:before="0" w:beforeAutospacing="0" w:after="94" w:afterAutospacing="0"/>
              <w:rPr>
                <w:b/>
                <w:bCs/>
                <w:color w:val="000000"/>
              </w:rPr>
            </w:pPr>
            <w:r w:rsidRPr="004D3595">
              <w:rPr>
                <w:b/>
                <w:bCs/>
                <w:color w:val="000000"/>
              </w:rPr>
              <w:t>Знать</w:t>
            </w:r>
            <w:r w:rsidR="000503CA" w:rsidRPr="004D3595">
              <w:rPr>
                <w:b/>
                <w:bCs/>
                <w:color w:val="000000"/>
              </w:rPr>
              <w:t xml:space="preserve"> </w:t>
            </w:r>
            <w:r w:rsidR="000503CA" w:rsidRPr="004D3595">
              <w:rPr>
                <w:bCs/>
                <w:color w:val="000000"/>
              </w:rPr>
              <w:t>типы спектров, понятие стационарное состояние. Постулаты Бора.</w:t>
            </w:r>
          </w:p>
          <w:p w:rsidR="001049EF" w:rsidRPr="004D3595" w:rsidRDefault="001049EF" w:rsidP="00C053F8">
            <w:pPr>
              <w:pStyle w:val="a5"/>
              <w:shd w:val="clear" w:color="auto" w:fill="FFFFFF"/>
              <w:spacing w:before="0" w:beforeAutospacing="0" w:after="94" w:afterAutospacing="0"/>
              <w:rPr>
                <w:bCs/>
                <w:color w:val="000000"/>
              </w:rPr>
            </w:pPr>
            <w:r w:rsidRPr="004D3595">
              <w:rPr>
                <w:b/>
                <w:bCs/>
                <w:color w:val="000000"/>
              </w:rPr>
              <w:t>Уметь</w:t>
            </w:r>
            <w:r w:rsidR="000503CA" w:rsidRPr="004D3595">
              <w:rPr>
                <w:b/>
                <w:bCs/>
                <w:color w:val="000000"/>
              </w:rPr>
              <w:t xml:space="preserve"> </w:t>
            </w:r>
            <w:r w:rsidR="000503CA" w:rsidRPr="004D3595">
              <w:rPr>
                <w:bCs/>
                <w:color w:val="000000"/>
              </w:rPr>
              <w:t>применять постулаты Бора при решении задач.</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w:t>
            </w:r>
            <w:r w:rsidRPr="004D3595">
              <w:rPr>
                <w:rFonts w:ascii="Tahoma" w:hAnsi="Tahoma" w:cs="Tahoma"/>
                <w:sz w:val="24"/>
                <w:szCs w:val="24"/>
              </w:rPr>
              <w:t>55,56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72</w:t>
            </w:r>
          </w:p>
        </w:tc>
        <w:tc>
          <w:tcPr>
            <w:tcW w:w="1701" w:type="dxa"/>
          </w:tcPr>
          <w:p w:rsidR="00051905" w:rsidRPr="004D3595" w:rsidRDefault="00F23754" w:rsidP="000519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контрольной </w:t>
            </w:r>
            <w:r>
              <w:rPr>
                <w:rFonts w:ascii="Times New Roman" w:eastAsia="Times New Roman" w:hAnsi="Times New Roman" w:cs="Times New Roman"/>
                <w:sz w:val="24"/>
                <w:szCs w:val="24"/>
              </w:rPr>
              <w:lastRenderedPageBreak/>
              <w:t>работе</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Основные понятия и </w:t>
            </w:r>
            <w:r w:rsidRPr="004D3595">
              <w:rPr>
                <w:rFonts w:ascii="Times New Roman" w:hAnsi="Times New Roman" w:cs="Times New Roman"/>
                <w:sz w:val="24"/>
                <w:szCs w:val="24"/>
              </w:rPr>
              <w:lastRenderedPageBreak/>
              <w:t>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Составляют план и последовательность действий.</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Владение монологической и диалогической речью.</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Выполнять работу и уметь защищать работу.</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Составляют план и последовательность действий.</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73</w:t>
            </w:r>
          </w:p>
        </w:tc>
        <w:tc>
          <w:tcPr>
            <w:tcW w:w="1701" w:type="dxa"/>
          </w:tcPr>
          <w:p w:rsidR="00051905" w:rsidRPr="004D3595" w:rsidRDefault="00051905" w:rsidP="00051905">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Контрольная работа№</w:t>
            </w:r>
            <w:r w:rsidR="00A55624">
              <w:rPr>
                <w:rFonts w:ascii="Times New Roman" w:eastAsia="Times New Roman" w:hAnsi="Times New Roman" w:cs="Times New Roman"/>
                <w:sz w:val="24"/>
                <w:szCs w:val="24"/>
              </w:rPr>
              <w:t>3</w:t>
            </w:r>
          </w:p>
          <w:p w:rsidR="00051905" w:rsidRPr="004D3595" w:rsidRDefault="00051905" w:rsidP="00051905">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 </w:t>
            </w:r>
            <w:r w:rsidRPr="004D3595">
              <w:rPr>
                <w:rFonts w:ascii="Times New Roman" w:eastAsia="Times New Roman" w:hAnsi="Times New Roman" w:cs="Times New Roman"/>
                <w:bCs/>
                <w:sz w:val="24"/>
                <w:szCs w:val="24"/>
              </w:rPr>
              <w:t xml:space="preserve"> по теме «Электромагнитное поле»</w:t>
            </w:r>
          </w:p>
        </w:tc>
        <w:tc>
          <w:tcPr>
            <w:tcW w:w="2126"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Основные 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Формируют познавательный интерес.</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051905" w:rsidP="00791787">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Строение атома и атомного ядра (</w:t>
            </w:r>
            <w:r w:rsidR="00791787" w:rsidRPr="004D3595">
              <w:rPr>
                <w:rFonts w:ascii="Times New Roman" w:hAnsi="Times New Roman" w:cs="Times New Roman"/>
                <w:sz w:val="28"/>
                <w:szCs w:val="28"/>
                <w:u w:val="single"/>
              </w:rPr>
              <w:t>18 ч.</w:t>
            </w:r>
            <w:r w:rsidRPr="004D3595">
              <w:rPr>
                <w:rFonts w:ascii="Times New Roman" w:hAnsi="Times New Roman" w:cs="Times New Roman"/>
                <w:sz w:val="28"/>
                <w:szCs w:val="28"/>
                <w:u w:val="single"/>
              </w:rPr>
              <w:t>).</w:t>
            </w:r>
          </w:p>
          <w:p w:rsidR="00CA4A99"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 обсуждать вклад ученых в развитие физики атома и атомного ядра, ядерной энергетики. Познакомиться с явлением радиоактивности, опытами Резерфорда по исследованию его свойств, с методом исследования заряженных частиц в камере Вильсона. Изучать протонно-нейтронную модель атомного ядра, понятия нуклона, массового и зарядового чисел, изотопа, атомной единицы массы. Познакомиться с ядерными силами и их особенностями. Изучать понятия энергии связи ядра, удельной энергии связи ядра и использовать их при решении задач. Исследовать графическую зависимость удельной энергии связи атомного ядра от числа нуклонов в нем (массового числа). Познакомиться с явлением радиоактивного распада, ядерными реакциями, делением и синтезом ядер. Объяснять по схеме возникновение цепной ядерной реакции. Рассматривать особенности протекания термоядерных реакций. Объяснять устройство и действие ядерных реакторов. Обсуждать проблемы, связанные с эксплуатацией атомных электростанций, и пути их решения. Познакомиться с ионизирующим излучением, его биологическим действием и способами защиты от него</w:t>
            </w:r>
            <w:proofErr w:type="gramStart"/>
            <w:r w:rsidRPr="004D3595">
              <w:rPr>
                <w:rFonts w:ascii="Times New Roman" w:hAnsi="Times New Roman" w:cs="Times New Roman"/>
                <w:sz w:val="24"/>
                <w:szCs w:val="24"/>
              </w:rPr>
              <w:t>… И</w:t>
            </w:r>
            <w:proofErr w:type="gramEnd"/>
            <w:r w:rsidRPr="004D3595">
              <w:rPr>
                <w:rFonts w:ascii="Times New Roman" w:hAnsi="Times New Roman" w:cs="Times New Roman"/>
                <w:sz w:val="24"/>
                <w:szCs w:val="24"/>
              </w:rPr>
              <w:t>зучать устройство и действие дозиметра.</w:t>
            </w:r>
          </w:p>
        </w:tc>
      </w:tr>
      <w:tr w:rsidR="00B23D6F" w:rsidRPr="004D3595" w:rsidTr="004D3595">
        <w:tc>
          <w:tcPr>
            <w:tcW w:w="534" w:type="dxa"/>
          </w:tcPr>
          <w:p w:rsidR="00B23D6F" w:rsidRPr="004D3595" w:rsidRDefault="00CA4A99"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 74</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Радиоактивность Модели атома.</w:t>
            </w:r>
            <w:r w:rsidR="00791787" w:rsidRPr="004D3595">
              <w:rPr>
                <w:rFonts w:ascii="Times New Roman" w:eastAsia="Times New Roman" w:hAnsi="Times New Roman" w:cs="Times New Roman"/>
                <w:sz w:val="24"/>
                <w:szCs w:val="24"/>
              </w:rPr>
              <w:t xml:space="preserve"> Строение атома и атомного ядра.</w:t>
            </w:r>
          </w:p>
        </w:tc>
        <w:tc>
          <w:tcPr>
            <w:tcW w:w="2126" w:type="dxa"/>
          </w:tcPr>
          <w:p w:rsidR="00B23D6F" w:rsidRPr="004D3595" w:rsidRDefault="00F96B11" w:rsidP="00F96B11">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Радиоактивное излучение,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бета- гамма лучи. Опыт Резерфорда. Строение атома и атомного ядра.</w:t>
            </w:r>
          </w:p>
        </w:tc>
        <w:tc>
          <w:tcPr>
            <w:tcW w:w="8505" w:type="dxa"/>
          </w:tcPr>
          <w:p w:rsidR="00BC6B93" w:rsidRPr="004D3595" w:rsidRDefault="004C4C38"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атома по Резерфорду, показать на моделях.</w:t>
            </w:r>
            <w:r w:rsidR="00BC6B93" w:rsidRPr="004D3595">
              <w:rPr>
                <w:color w:val="000000"/>
                <w:shd w:val="clear" w:color="auto" w:fill="FFFFFF"/>
              </w:rPr>
              <w:t> </w:t>
            </w:r>
            <w:r w:rsidRPr="004D3595">
              <w:rPr>
                <w:color w:val="000000"/>
                <w:shd w:val="clear" w:color="auto" w:fill="FFFFFF"/>
              </w:rPr>
              <w:t>П</w:t>
            </w:r>
            <w:r w:rsidR="00BC6B93" w:rsidRPr="004D3595">
              <w:rPr>
                <w:color w:val="000000"/>
                <w:shd w:val="clear" w:color="auto" w:fill="FFFFFF"/>
              </w:rPr>
              <w:t>рироду альф</w:t>
            </w:r>
            <w:proofErr w:type="gramStart"/>
            <w:r w:rsidR="00BC6B93" w:rsidRPr="004D3595">
              <w:rPr>
                <w:color w:val="000000"/>
                <w:shd w:val="clear" w:color="auto" w:fill="FFFFFF"/>
              </w:rPr>
              <w:t>а-</w:t>
            </w:r>
            <w:proofErr w:type="gramEnd"/>
            <w:r w:rsidR="00BC6B93" w:rsidRPr="004D3595">
              <w:rPr>
                <w:color w:val="000000"/>
                <w:shd w:val="clear" w:color="auto" w:fill="FFFFFF"/>
              </w:rPr>
              <w:t>, бета-, гамма-лучей. </w:t>
            </w:r>
            <w:r w:rsidRPr="004D3595">
              <w:rPr>
                <w:color w:val="000000"/>
                <w:shd w:val="clear" w:color="auto" w:fill="FFFFFF"/>
              </w:rPr>
              <w:t>П</w:t>
            </w:r>
            <w:r w:rsidR="00BC6B93" w:rsidRPr="004D3595">
              <w:rPr>
                <w:color w:val="000000"/>
                <w:shd w:val="clear" w:color="auto" w:fill="FFFFFF"/>
              </w:rPr>
              <w:t>онятие «прочность атомных ядер».</w:t>
            </w:r>
          </w:p>
          <w:p w:rsidR="004C4C38" w:rsidRPr="004D3595" w:rsidRDefault="004C4C38" w:rsidP="004C4C38">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4C4C38" w:rsidRPr="004D3595" w:rsidRDefault="004C4C38" w:rsidP="004C4C38">
            <w:pPr>
              <w:pStyle w:val="3"/>
              <w:rPr>
                <w:rFonts w:ascii="Times New Roman" w:hAnsi="Times New Roman"/>
                <w:sz w:val="24"/>
                <w:szCs w:val="24"/>
              </w:rPr>
            </w:pPr>
            <w:r w:rsidRPr="004D3595">
              <w:rPr>
                <w:rFonts w:ascii="Times New Roman" w:hAnsi="Times New Roman"/>
                <w:b/>
                <w:color w:val="000000"/>
                <w:sz w:val="24"/>
                <w:szCs w:val="24"/>
                <w:shd w:val="clear" w:color="auto" w:fill="FFFFFF"/>
              </w:rPr>
              <w:t>Коммуникативные:</w:t>
            </w:r>
            <w:r w:rsidRPr="004D3595">
              <w:rPr>
                <w:rFonts w:ascii="Times New Roman" w:hAnsi="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w:t>
            </w:r>
            <w:r w:rsidRPr="004D3595">
              <w:rPr>
                <w:rFonts w:ascii="Times New Roman" w:hAnsi="Times New Roman"/>
                <w:sz w:val="24"/>
                <w:szCs w:val="24"/>
              </w:rPr>
              <w:lastRenderedPageBreak/>
              <w:t>точку зрения, признавать право другого человека на иное мнение.</w:t>
            </w:r>
          </w:p>
          <w:p w:rsidR="004C4C38" w:rsidRPr="004D3595" w:rsidRDefault="004C4C38" w:rsidP="004C4C38">
            <w:pPr>
              <w:pStyle w:val="a5"/>
              <w:shd w:val="clear" w:color="auto" w:fill="FFFFFF"/>
              <w:spacing w:before="0" w:beforeAutospacing="0" w:after="94" w:afterAutospacing="0"/>
              <w:rPr>
                <w:b/>
                <w:bCs/>
                <w:color w:val="000000"/>
              </w:rPr>
            </w:pPr>
          </w:p>
        </w:tc>
        <w:tc>
          <w:tcPr>
            <w:tcW w:w="992" w:type="dxa"/>
          </w:tcPr>
          <w:p w:rsidR="00B23D6F"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57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75</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C4C38"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Радиоактивные превращения атомных ядер</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Правило смещения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 бета- распад.</w:t>
            </w:r>
          </w:p>
        </w:tc>
        <w:tc>
          <w:tcPr>
            <w:tcW w:w="8505" w:type="dxa"/>
          </w:tcPr>
          <w:p w:rsidR="00051905" w:rsidRPr="004D3595" w:rsidRDefault="00BC6B93"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природу радиоактивного распада и его </w:t>
            </w:r>
            <w:r w:rsidR="004C4C38" w:rsidRPr="004D3595">
              <w:rPr>
                <w:color w:val="000000"/>
                <w:shd w:val="clear" w:color="auto" w:fill="FFFFFF"/>
              </w:rPr>
              <w:t>з</w:t>
            </w:r>
            <w:r w:rsidRPr="004D3595">
              <w:rPr>
                <w:color w:val="000000"/>
                <w:shd w:val="clear" w:color="auto" w:fill="FFFFFF"/>
              </w:rPr>
              <w:t>акономерности. </w:t>
            </w:r>
            <w:r w:rsidR="004C4C38" w:rsidRPr="004D3595">
              <w:rPr>
                <w:color w:val="000000"/>
                <w:shd w:val="clear" w:color="auto" w:fill="FFFFFF"/>
              </w:rPr>
              <w:t>П</w:t>
            </w:r>
            <w:r w:rsidRPr="004D3595">
              <w:rPr>
                <w:color w:val="000000"/>
                <w:shd w:val="clear" w:color="auto" w:fill="FFFFFF"/>
              </w:rPr>
              <w:t>равило смещения альф</w:t>
            </w:r>
            <w:proofErr w:type="gramStart"/>
            <w:r w:rsidRPr="004D3595">
              <w:rPr>
                <w:color w:val="000000"/>
                <w:shd w:val="clear" w:color="auto" w:fill="FFFFFF"/>
              </w:rPr>
              <w:t>а-</w:t>
            </w:r>
            <w:proofErr w:type="gramEnd"/>
            <w:r w:rsidRPr="004D3595">
              <w:rPr>
                <w:color w:val="000000"/>
                <w:shd w:val="clear" w:color="auto" w:fill="FFFFFF"/>
              </w:rPr>
              <w:t xml:space="preserve"> и бета- распад.</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Сличают способ и результат своих действий с заданным эталоном, обнаруживают отклонения и отличия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 конспект.</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77</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 Правило смещения.</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8</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Эксперимента</w:t>
            </w:r>
            <w:r w:rsidRPr="004D3595">
              <w:rPr>
                <w:rFonts w:ascii="Times New Roman" w:hAnsi="Times New Roman" w:cs="Times New Roman"/>
                <w:sz w:val="24"/>
                <w:szCs w:val="24"/>
              </w:rPr>
              <w:lastRenderedPageBreak/>
              <w:t>льные методы исследования частиц.</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Счетчик Гейгера, </w:t>
            </w:r>
            <w:r w:rsidRPr="004D3595">
              <w:rPr>
                <w:rFonts w:ascii="Times New Roman" w:hAnsi="Times New Roman" w:cs="Times New Roman"/>
                <w:sz w:val="24"/>
                <w:szCs w:val="24"/>
              </w:rPr>
              <w:lastRenderedPageBreak/>
              <w:t>камера Вильсона.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Знать </w:t>
            </w:r>
            <w:r w:rsidRPr="004D3595">
              <w:rPr>
                <w:color w:val="000000"/>
                <w:shd w:val="clear" w:color="auto" w:fill="FFFFFF"/>
              </w:rPr>
              <w:t xml:space="preserve">современные методы обнаружения и исследования заряженных частиц и </w:t>
            </w:r>
            <w:r w:rsidRPr="004D3595">
              <w:rPr>
                <w:color w:val="000000"/>
                <w:shd w:val="clear" w:color="auto" w:fill="FFFFFF"/>
              </w:rPr>
              <w:lastRenderedPageBreak/>
              <w:t>ядерных превращений.</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p w:rsidR="004C4C38" w:rsidRPr="004D3595" w:rsidRDefault="004C4C38" w:rsidP="004C4C38">
            <w:pPr>
              <w:rPr>
                <w:rFonts w:ascii="Times New Roman" w:hAnsi="Times New Roman" w:cs="Times New Roman"/>
                <w:b/>
                <w:bCs/>
                <w:color w:val="000000"/>
                <w:sz w:val="24"/>
                <w:szCs w:val="24"/>
              </w:rPr>
            </w:pPr>
            <w:r w:rsidRPr="004D3595">
              <w:rPr>
                <w:rFonts w:ascii="Times New Roman" w:hAnsi="Times New Roman" w:cs="Times New Roman"/>
                <w:b/>
                <w:bCs/>
                <w:color w:val="000000"/>
                <w:sz w:val="24"/>
                <w:szCs w:val="24"/>
              </w:rPr>
              <w:t>Коммуникативные:</w:t>
            </w:r>
            <w:r w:rsidRPr="004D3595">
              <w:rPr>
                <w:rFonts w:ascii="Times New Roman" w:hAnsi="Times New Roman" w:cs="Times New Roman"/>
                <w:sz w:val="24"/>
                <w:szCs w:val="24"/>
              </w:rPr>
              <w:t xml:space="preserve"> </w:t>
            </w:r>
            <w:r w:rsidRPr="004D3595">
              <w:rPr>
                <w:rFonts w:ascii="Times New Roman" w:eastAsia="Calibri" w:hAnsi="Times New Roman" w:cs="Times New Roman"/>
                <w:sz w:val="24"/>
                <w:szCs w:val="24"/>
              </w:rPr>
              <w:t>уметь отстаивать свои убеждения.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4 четверть (27 ч.)</w:t>
            </w:r>
          </w:p>
        </w:tc>
      </w:tr>
      <w:tr w:rsidR="00051905" w:rsidRPr="004D3595" w:rsidTr="004D3595">
        <w:tc>
          <w:tcPr>
            <w:tcW w:w="534" w:type="dxa"/>
          </w:tcPr>
          <w:p w:rsidR="00051905"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79</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№6</w:t>
            </w:r>
          </w:p>
          <w:p w:rsidR="00051905" w:rsidRPr="004D3595" w:rsidRDefault="00791787" w:rsidP="00791787">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«Изучение треков заряженных частиц по готовым фотографиям»</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051905"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 исследования.</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80</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Открытие протона и нейтрона. </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Протон, нейтрон, бериллиевое излучение.</w:t>
            </w:r>
          </w:p>
        </w:tc>
        <w:tc>
          <w:tcPr>
            <w:tcW w:w="8505" w:type="dxa"/>
          </w:tcPr>
          <w:p w:rsidR="00051905" w:rsidRPr="004D3595" w:rsidRDefault="004C4C38"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историю открытия протона и нейтрона.</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w:t>
            </w:r>
            <w:r w:rsidRPr="004D3595">
              <w:lastRenderedPageBreak/>
              <w:t>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81</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Ядерные силы. Энергия связи. Дефект масс.</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Ядерные силы. Энергия связи, дефект масс, удельная энергия связи.</w:t>
            </w:r>
          </w:p>
        </w:tc>
        <w:tc>
          <w:tcPr>
            <w:tcW w:w="8505" w:type="dxa"/>
          </w:tcPr>
          <w:p w:rsidR="00791787" w:rsidRPr="004D3595" w:rsidRDefault="00BC6B93" w:rsidP="0098600A">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ядра атома, модели</w:t>
            </w:r>
            <w:r w:rsidR="0098600A" w:rsidRPr="004D3595">
              <w:rPr>
                <w:color w:val="000000"/>
                <w:shd w:val="clear" w:color="auto" w:fill="FFFFFF"/>
              </w:rPr>
              <w:t xml:space="preserve">, </w:t>
            </w:r>
            <w:r w:rsidRPr="004D3595">
              <w:rPr>
                <w:color w:val="000000"/>
                <w:shd w:val="clear" w:color="auto" w:fill="FFFFFF"/>
              </w:rPr>
              <w:t> природу ядерных сил, формулу энергии связи и формулу дефекта масс.</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 xml:space="preserve">уважение к творцам науки и </w:t>
            </w:r>
            <w:proofErr w:type="spellStart"/>
            <w:r w:rsidRPr="004D3595">
              <w:t>техники</w:t>
            </w:r>
            <w:proofErr w:type="gramStart"/>
            <w:r w:rsidRPr="004D3595">
              <w:t>.о</w:t>
            </w:r>
            <w:proofErr w:type="gramEnd"/>
            <w:r w:rsidRPr="004D3595">
              <w:t>бразовательной</w:t>
            </w:r>
            <w:proofErr w:type="spellEnd"/>
            <w:r w:rsidRPr="004D3595">
              <w:t xml:space="preserve"> деятельности школьников.</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§61,62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82</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для вычисления энергии связи.</w:t>
            </w:r>
          </w:p>
        </w:tc>
        <w:tc>
          <w:tcPr>
            <w:tcW w:w="8505" w:type="dxa"/>
          </w:tcPr>
          <w:p w:rsidR="00791787" w:rsidRPr="004D3595" w:rsidRDefault="0098600A" w:rsidP="0098600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p w:rsidR="0098600A" w:rsidRPr="004D3595" w:rsidRDefault="0098600A" w:rsidP="0098600A">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83</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Деление ядер урана. Цепная реакция</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Цепная ядерная реакция.</w:t>
            </w:r>
          </w:p>
        </w:tc>
        <w:tc>
          <w:tcPr>
            <w:tcW w:w="8505" w:type="dxa"/>
          </w:tcPr>
          <w:p w:rsidR="00791787"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w:t>
            </w:r>
            <w:r w:rsidRPr="004D3595">
              <w:rPr>
                <w:color w:val="000000"/>
                <w:shd w:val="clear" w:color="auto" w:fill="FFFFFF"/>
              </w:rPr>
              <w:t> механизм деления ядер урана.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№7 «Изучение деления ядра атома урана по фотографии треков»</w:t>
            </w:r>
          </w:p>
          <w:p w:rsidR="00791787" w:rsidRPr="004D3595" w:rsidRDefault="00791787" w:rsidP="00B23D6F">
            <w:pPr>
              <w:tabs>
                <w:tab w:val="left" w:pos="680"/>
              </w:tabs>
              <w:rPr>
                <w:rFonts w:ascii="Times New Roman" w:eastAsia="Times New Roman" w:hAnsi="Times New Roman" w:cs="Times New Roman"/>
                <w:sz w:val="24"/>
                <w:szCs w:val="24"/>
              </w:rPr>
            </w:pP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Ядерный реактор, устройство, применение.</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устройство ядерного реактора.</w:t>
            </w:r>
          </w:p>
          <w:p w:rsidR="0098600A" w:rsidRPr="004D3595" w:rsidRDefault="0098600A" w:rsidP="0098600A">
            <w:pPr>
              <w:pStyle w:val="3"/>
              <w:rPr>
                <w:rFonts w:ascii="Times New Roman" w:hAnsi="Times New Roman"/>
                <w:sz w:val="24"/>
                <w:szCs w:val="24"/>
              </w:rPr>
            </w:pPr>
            <w:proofErr w:type="gramStart"/>
            <w:r w:rsidRPr="004D3595">
              <w:rPr>
                <w:b/>
                <w:color w:val="000000"/>
                <w:sz w:val="24"/>
                <w:szCs w:val="24"/>
                <w:shd w:val="clear" w:color="auto" w:fill="FFFFFF"/>
              </w:rPr>
              <w:t>Личностные</w:t>
            </w:r>
            <w:proofErr w:type="gramEnd"/>
            <w:r w:rsidRPr="004D3595">
              <w:rPr>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tc>
        <w:tc>
          <w:tcPr>
            <w:tcW w:w="992"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eastAsia="Times New Roman" w:hAnsi="Times New Roman" w:cs="Times New Roman"/>
                <w:sz w:val="24"/>
                <w:szCs w:val="24"/>
              </w:rPr>
              <w:t>Биологическое действие радиации. Закон радиоактивного распада</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Период полураспада. Закон радиоактивного распада.</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правила защиты от радиоактивных излучений.</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собственное мнение.</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87</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Решение </w:t>
            </w:r>
            <w:r w:rsidRPr="004D3595">
              <w:rPr>
                <w:rFonts w:ascii="Times New Roman" w:eastAsia="Times New Roman" w:hAnsi="Times New Roman" w:cs="Times New Roman"/>
                <w:sz w:val="24"/>
                <w:szCs w:val="24"/>
              </w:rPr>
              <w:lastRenderedPageBreak/>
              <w:t>задач</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Формула </w:t>
            </w:r>
            <w:r w:rsidRPr="004D3595">
              <w:rPr>
                <w:rFonts w:ascii="Times New Roman" w:hAnsi="Times New Roman" w:cs="Times New Roman"/>
                <w:sz w:val="24"/>
                <w:szCs w:val="24"/>
              </w:rPr>
              <w:lastRenderedPageBreak/>
              <w:t>радиоактивного распада.</w:t>
            </w:r>
          </w:p>
          <w:p w:rsidR="003B0FB2" w:rsidRPr="004D3595" w:rsidRDefault="003B0FB2" w:rsidP="003B0FB2">
            <w:pPr>
              <w:tabs>
                <w:tab w:val="left" w:pos="680"/>
              </w:tabs>
              <w:rPr>
                <w:rFonts w:ascii="Times New Roman" w:hAnsi="Times New Roman" w:cs="Times New Roman"/>
                <w:sz w:val="24"/>
                <w:szCs w:val="24"/>
              </w:rPr>
            </w:pPr>
          </w:p>
        </w:tc>
        <w:tc>
          <w:tcPr>
            <w:tcW w:w="8505" w:type="dxa"/>
          </w:tcPr>
          <w:p w:rsidR="00791787" w:rsidRPr="004D3595" w:rsidRDefault="003B0FB2"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на практике.</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88</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Термоядерная реакция</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Термоядерная реакция. </w:t>
            </w:r>
          </w:p>
        </w:tc>
        <w:tc>
          <w:tcPr>
            <w:tcW w:w="8505" w:type="dxa"/>
          </w:tcPr>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условия протекания, применение термоядерной реакции.</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преимущества и недостатки атомных электростанций.</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b/>
                <w:sz w:val="24"/>
                <w:szCs w:val="24"/>
              </w:rPr>
              <w:t xml:space="preserve"> </w:t>
            </w:r>
            <w:r w:rsidRPr="004D3595">
              <w:rPr>
                <w:rFonts w:ascii="Times New Roman" w:hAnsi="Times New Roman"/>
                <w:sz w:val="24"/>
                <w:szCs w:val="24"/>
              </w:rPr>
              <w:t>мотивация  ориентированного подхода;</w:t>
            </w:r>
          </w:p>
          <w:p w:rsidR="0098600A" w:rsidRPr="004D3595" w:rsidRDefault="0098600A" w:rsidP="0098600A">
            <w:pPr>
              <w:pStyle w:val="a5"/>
              <w:shd w:val="clear" w:color="auto" w:fill="FFFFFF"/>
              <w:spacing w:before="0" w:beforeAutospacing="0" w:after="94" w:afterAutospacing="0"/>
            </w:pPr>
            <w:r w:rsidRPr="004D3595">
              <w:t>уважение к творцам науки и техники образовательной деятельности школьников.</w:t>
            </w:r>
          </w:p>
          <w:p w:rsidR="0098600A" w:rsidRPr="004D3595" w:rsidRDefault="0098600A" w:rsidP="0098600A">
            <w:pPr>
              <w:pStyle w:val="a5"/>
              <w:shd w:val="clear" w:color="auto" w:fill="FFFFFF"/>
              <w:spacing w:before="0" w:beforeAutospacing="0" w:after="94" w:afterAutospacing="0"/>
              <w:rPr>
                <w:b/>
              </w:rPr>
            </w:pPr>
            <w:r w:rsidRPr="004D3595">
              <w:rPr>
                <w:b/>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98600A" w:rsidRPr="004D3595" w:rsidRDefault="0098600A" w:rsidP="0098600A">
            <w:pPr>
              <w:pStyle w:val="a5"/>
              <w:shd w:val="clear" w:color="auto" w:fill="FFFFFF"/>
              <w:spacing w:before="0" w:beforeAutospacing="0" w:after="94"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791787" w:rsidRPr="004D3595" w:rsidRDefault="0098600A" w:rsidP="0098600A">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§67</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89</w:t>
            </w:r>
          </w:p>
        </w:tc>
        <w:tc>
          <w:tcPr>
            <w:tcW w:w="1701" w:type="dxa"/>
          </w:tcPr>
          <w:p w:rsidR="00791787" w:rsidRPr="004D3595" w:rsidRDefault="00791787" w:rsidP="00791787">
            <w:pPr>
              <w:rPr>
                <w:rFonts w:ascii="Times New Roman" w:eastAsia="Times New Roman" w:hAnsi="Times New Roman" w:cs="Times New Roman"/>
                <w:sz w:val="24"/>
                <w:szCs w:val="24"/>
              </w:rPr>
            </w:pPr>
            <w:proofErr w:type="gramStart"/>
            <w:r w:rsidRPr="004D3595">
              <w:rPr>
                <w:rFonts w:ascii="Times New Roman" w:hAnsi="Times New Roman" w:cs="Times New Roman"/>
                <w:sz w:val="24"/>
                <w:szCs w:val="24"/>
              </w:rPr>
              <w:t>Контрольная</w:t>
            </w:r>
            <w:proofErr w:type="gramEnd"/>
            <w:r w:rsidRPr="004D3595">
              <w:rPr>
                <w:rFonts w:ascii="Times New Roman" w:hAnsi="Times New Roman" w:cs="Times New Roman"/>
                <w:sz w:val="24"/>
                <w:szCs w:val="24"/>
              </w:rPr>
              <w:t xml:space="preserve"> №4 по теме «Строение атома и атомного ядра. Использование энергии атомных ядер»</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90</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Лабораторная работа №8 «Оценка </w:t>
            </w:r>
            <w:proofErr w:type="gramStart"/>
            <w:r w:rsidRPr="004D3595">
              <w:rPr>
                <w:rFonts w:ascii="Times New Roman" w:hAnsi="Times New Roman" w:cs="Times New Roman"/>
                <w:sz w:val="24"/>
                <w:szCs w:val="24"/>
              </w:rPr>
              <w:t>периода полураспада газа находящихся продуктов распада газа радона</w:t>
            </w:r>
            <w:proofErr w:type="gramEnd"/>
            <w:r w:rsidRPr="004D3595">
              <w:rPr>
                <w:rFonts w:ascii="Times New Roman" w:hAnsi="Times New Roman" w:cs="Times New Roman"/>
                <w:sz w:val="24"/>
                <w:szCs w:val="24"/>
              </w:rPr>
              <w:t>»</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91</w:t>
            </w:r>
          </w:p>
        </w:tc>
        <w:tc>
          <w:tcPr>
            <w:tcW w:w="1701" w:type="dxa"/>
          </w:tcPr>
          <w:p w:rsidR="00791787" w:rsidRPr="004D3595" w:rsidRDefault="00A55624" w:rsidP="00791787">
            <w:pPr>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D24923" w:rsidRPr="004D3595" w:rsidRDefault="00D24923" w:rsidP="00C053F8">
            <w:pPr>
              <w:pStyle w:val="a5"/>
              <w:shd w:val="clear" w:color="auto" w:fill="FFFFFF"/>
              <w:spacing w:before="0" w:beforeAutospacing="0" w:after="94" w:afterAutospacing="0"/>
              <w:rPr>
                <w:b/>
              </w:rPr>
            </w:pPr>
            <w:r w:rsidRPr="004D3595">
              <w:rPr>
                <w:b/>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rPr>
            </w:pPr>
            <w:r w:rsidRPr="004D3595">
              <w:rPr>
                <w:b/>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D24923" w:rsidRPr="004D3595" w:rsidRDefault="00D24923" w:rsidP="00C053F8">
            <w:pPr>
              <w:pStyle w:val="a5"/>
              <w:shd w:val="clear" w:color="auto" w:fill="FFFFFF"/>
              <w:spacing w:before="0" w:beforeAutospacing="0" w:after="94" w:afterAutospacing="0"/>
              <w:rPr>
                <w:b/>
                <w:bCs/>
                <w:color w:val="000000"/>
              </w:rPr>
            </w:pP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Состав, строение и пр</w:t>
            </w:r>
            <w:r w:rsidR="00317D6A" w:rsidRPr="004D3595">
              <w:rPr>
                <w:rFonts w:ascii="Times New Roman" w:hAnsi="Times New Roman" w:cs="Times New Roman"/>
                <w:sz w:val="28"/>
                <w:szCs w:val="28"/>
                <w:u w:val="single"/>
              </w:rPr>
              <w:t>оисхождение солнечной системы (</w:t>
            </w:r>
            <w:r w:rsidR="006C6D67" w:rsidRPr="004D3595">
              <w:rPr>
                <w:rFonts w:ascii="Times New Roman" w:hAnsi="Times New Roman" w:cs="Times New Roman"/>
                <w:sz w:val="28"/>
                <w:szCs w:val="28"/>
                <w:u w:val="single"/>
              </w:rPr>
              <w:t>7 ч.</w:t>
            </w:r>
            <w:r w:rsidRPr="004D3595">
              <w:rPr>
                <w:rFonts w:ascii="Times New Roman" w:hAnsi="Times New Roman" w:cs="Times New Roman"/>
                <w:sz w:val="28"/>
                <w:szCs w:val="28"/>
                <w:u w:val="single"/>
              </w:rPr>
              <w:t>)</w:t>
            </w:r>
          </w:p>
          <w:p w:rsidR="006C6D67" w:rsidRPr="004D3595" w:rsidRDefault="006C6D67" w:rsidP="006C6D67">
            <w:pPr>
              <w:tabs>
                <w:tab w:val="left" w:pos="680"/>
              </w:tabs>
              <w:rPr>
                <w:rFonts w:ascii="Times New Roman" w:hAnsi="Times New Roman" w:cs="Times New Roman"/>
                <w:sz w:val="28"/>
                <w:szCs w:val="28"/>
                <w:u w:val="single"/>
              </w:rPr>
            </w:pPr>
          </w:p>
          <w:p w:rsidR="00CA4A99" w:rsidRPr="004D3595" w:rsidRDefault="00CA4A99" w:rsidP="00CA4A99">
            <w:pPr>
              <w:pStyle w:val="Default"/>
            </w:pPr>
            <w:r w:rsidRPr="004D3595">
              <w:rPr>
                <w:b/>
              </w:rPr>
              <w:t>Основные виды учебной деятельности:</w:t>
            </w:r>
            <w:r w:rsidRPr="004D3595">
              <w:t xml:space="preserve"> Познакомиться с созвездиями и наблюдать суточное вращение звѐздного неба. Наблюдать движение Луны, солнца и планет относительно звѐзд. </w:t>
            </w:r>
          </w:p>
          <w:p w:rsidR="00CA4A99" w:rsidRPr="004D3595" w:rsidRDefault="00CA4A99" w:rsidP="00CA4A99">
            <w:pPr>
              <w:pStyle w:val="Default"/>
            </w:pPr>
            <w:r w:rsidRPr="004D3595">
              <w:t xml:space="preserve">Познакомиться с историческими этапами развития физической картины мира. Приводить примеры элементов физической картины мира. </w:t>
            </w:r>
          </w:p>
          <w:p w:rsidR="00791787"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Познакомиться с фундаментальными взаимодействиями в физике </w:t>
            </w: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92</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Состав, строение и происхождение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Большие и малые планеты. Расположение планет солнечной системы.</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солнечной системы.</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определять расположение планет по рисунку.</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научиться </w:t>
            </w:r>
            <w:proofErr w:type="gramStart"/>
            <w:r w:rsidRPr="004D3595">
              <w:t>самостоятельно</w:t>
            </w:r>
            <w:proofErr w:type="gramEnd"/>
            <w:r w:rsidRPr="004D3595">
              <w:t xml:space="preserve"> приобретать знания и </w:t>
            </w:r>
            <w:r w:rsidRPr="004D3595">
              <w:lastRenderedPageBreak/>
              <w:t>практической значимости изученного материала.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xml:space="preserve">§ </w:t>
            </w:r>
            <w:r w:rsidRPr="004D3595">
              <w:rPr>
                <w:rFonts w:ascii="Times New Roman" w:hAnsi="Times New Roman" w:cs="Times New Roman"/>
                <w:sz w:val="24"/>
                <w:szCs w:val="24"/>
              </w:rPr>
              <w:t>68</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93</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Большие планеты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Большие планеты солнечной системы их характеристики. Внутреннее строение Земли. </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название больших планет, внутреннее строение Земли. Характеристики планет.</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по характеристикам определять планеты. Отвечать на вопросы после параграфа.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69</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 их характеристики. Кометы, метеориты, болиды.</w:t>
            </w:r>
          </w:p>
        </w:tc>
        <w:tc>
          <w:tcPr>
            <w:tcW w:w="8505" w:type="dxa"/>
          </w:tcPr>
          <w:p w:rsidR="00791787" w:rsidRPr="004D3595" w:rsidRDefault="00D24923" w:rsidP="00C053F8">
            <w:pPr>
              <w:pStyle w:val="a5"/>
              <w:shd w:val="clear" w:color="auto" w:fill="FFFFFF"/>
              <w:spacing w:before="0" w:beforeAutospacing="0" w:after="94" w:afterAutospacing="0"/>
              <w:rPr>
                <w:b/>
                <w:bCs/>
                <w:color w:val="000000"/>
              </w:rPr>
            </w:pPr>
            <w:r w:rsidRPr="004D3595">
              <w:rPr>
                <w:b/>
                <w:bCs/>
                <w:color w:val="000000"/>
              </w:rPr>
              <w:t>Знать</w:t>
            </w:r>
            <w:r w:rsidR="00317D6A" w:rsidRPr="004D3595">
              <w:rPr>
                <w:b/>
                <w:bCs/>
                <w:color w:val="000000"/>
              </w:rPr>
              <w:t xml:space="preserve"> </w:t>
            </w:r>
            <w:r w:rsidR="00317D6A" w:rsidRPr="004D3595">
              <w:rPr>
                <w:bCs/>
                <w:color w:val="000000"/>
              </w:rPr>
              <w:t>понятия астероиды, кометы, метеориты, болиды. Их отличие друг от друга.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r w:rsidRPr="004D3595">
              <w:rPr>
                <w:rFonts w:eastAsia="Gabriola"/>
              </w:rPr>
              <w:t xml:space="preserve"> </w:t>
            </w:r>
            <w:r w:rsidRPr="004D3595">
              <w:t>овладеть регулятивными универсальными учебными действиями при выполнении экспериментального домашнего задания и отчета о нем.</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на собственное мнение.</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§70</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излучение и эволюция Солнца и звезд</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Солнца. Светимость.</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Солнца.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§71</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 эволюция Вселенной</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Галактика ее виды, млечный путь. Закон </w:t>
            </w:r>
            <w:proofErr w:type="spellStart"/>
            <w:r w:rsidRPr="004D3595">
              <w:rPr>
                <w:rFonts w:ascii="Times New Roman" w:hAnsi="Times New Roman" w:cs="Times New Roman"/>
                <w:sz w:val="24"/>
                <w:szCs w:val="24"/>
              </w:rPr>
              <w:t>Хабла</w:t>
            </w:r>
            <w:proofErr w:type="spellEnd"/>
            <w:r w:rsidRPr="004D3595">
              <w:rPr>
                <w:rFonts w:ascii="Times New Roman" w:hAnsi="Times New Roman" w:cs="Times New Roman"/>
                <w:sz w:val="24"/>
                <w:szCs w:val="24"/>
              </w:rPr>
              <w:t>.</w:t>
            </w:r>
          </w:p>
        </w:tc>
        <w:tc>
          <w:tcPr>
            <w:tcW w:w="8505" w:type="dxa"/>
          </w:tcPr>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понятие галактика и млечный путь, виды галактик.</w:t>
            </w:r>
          </w:p>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004E48C3" w:rsidRPr="004D3595">
              <w:t xml:space="preserve"> научиться </w:t>
            </w:r>
            <w:proofErr w:type="gramStart"/>
            <w:r w:rsidR="004E48C3" w:rsidRPr="004D3595">
              <w:t>самостоятельно</w:t>
            </w:r>
            <w:proofErr w:type="gramEnd"/>
            <w:r w:rsidR="004E48C3"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004E48C3"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004E48C3"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004E48C3"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97</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данному разделу.</w:t>
            </w:r>
          </w:p>
        </w:tc>
        <w:tc>
          <w:tcPr>
            <w:tcW w:w="8505" w:type="dxa"/>
          </w:tcPr>
          <w:p w:rsidR="00791787" w:rsidRPr="004D3595" w:rsidRDefault="004E48C3" w:rsidP="00C053F8">
            <w:pPr>
              <w:pStyle w:val="a5"/>
              <w:shd w:val="clear" w:color="auto" w:fill="FFFFFF"/>
              <w:spacing w:before="0" w:beforeAutospacing="0" w:after="94" w:afterAutospacing="0"/>
              <w:rPr>
                <w:b/>
                <w:bCs/>
                <w:color w:val="000000"/>
              </w:rPr>
            </w:pPr>
            <w:r w:rsidRPr="004D3595">
              <w:rPr>
                <w:b/>
                <w:bCs/>
                <w:color w:val="000000"/>
              </w:rPr>
              <w:t xml:space="preserve">Уметь </w:t>
            </w:r>
            <w:r w:rsidRPr="004D3595">
              <w:rPr>
                <w:bCs/>
                <w:color w:val="000000"/>
              </w:rPr>
              <w:t>применять полученные знания при ответах на вопросы.</w:t>
            </w:r>
          </w:p>
          <w:p w:rsidR="004E48C3" w:rsidRPr="004D3595" w:rsidRDefault="004E48C3" w:rsidP="00C053F8">
            <w:pPr>
              <w:pStyle w:val="a5"/>
              <w:shd w:val="clear" w:color="auto" w:fill="FFFFFF"/>
              <w:spacing w:before="0" w:beforeAutospacing="0" w:after="94" w:afterAutospacing="0"/>
              <w:rPr>
                <w:bCs/>
                <w:color w:val="000000"/>
              </w:rPr>
            </w:pPr>
            <w:r w:rsidRPr="004D3595">
              <w:rPr>
                <w:b/>
                <w:bCs/>
                <w:color w:val="000000"/>
              </w:rPr>
              <w:t xml:space="preserve">Понимать </w:t>
            </w:r>
            <w:r w:rsidRPr="004D3595">
              <w:rPr>
                <w:bCs/>
                <w:color w:val="000000"/>
              </w:rPr>
              <w:t>явления, происходящие во Вселенной.</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w:t>
            </w:r>
            <w:r w:rsidRPr="004D3595">
              <w:lastRenderedPageBreak/>
              <w:t>их проверки.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98</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Итоговая контрольная работа.</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формулу по курсу физики 9 класса.</w:t>
            </w:r>
          </w:p>
        </w:tc>
        <w:tc>
          <w:tcPr>
            <w:tcW w:w="8505" w:type="dxa"/>
          </w:tcPr>
          <w:p w:rsidR="00643551" w:rsidRPr="004D3595" w:rsidRDefault="00643551" w:rsidP="00643551">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791787" w:rsidRPr="004D3595" w:rsidRDefault="00643551" w:rsidP="00643551">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r w:rsidR="00317D6A" w:rsidRPr="004D3595">
              <w:t>.</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99-105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курсу физики 9 класса.</w:t>
            </w:r>
          </w:p>
        </w:tc>
        <w:tc>
          <w:tcPr>
            <w:tcW w:w="8505" w:type="dxa"/>
          </w:tcPr>
          <w:p w:rsidR="004E48C3" w:rsidRPr="004D3595" w:rsidRDefault="004E48C3" w:rsidP="004E48C3">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791787" w:rsidRPr="004D3595" w:rsidRDefault="00791787"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bl>
    <w:p w:rsidR="00C053F8" w:rsidRPr="004D3595" w:rsidRDefault="00C053F8" w:rsidP="00C053F8">
      <w:pPr>
        <w:spacing w:line="5" w:lineRule="exact"/>
        <w:rPr>
          <w:rFonts w:ascii="Times New Roman" w:hAnsi="Times New Roman" w:cs="Times New Roman"/>
          <w:sz w:val="24"/>
          <w:szCs w:val="24"/>
        </w:rPr>
      </w:pPr>
    </w:p>
    <w:p w:rsidR="00B23D6F" w:rsidRPr="004D3595" w:rsidRDefault="00B23D6F" w:rsidP="00C053F8">
      <w:pPr>
        <w:spacing w:line="5" w:lineRule="exact"/>
        <w:rPr>
          <w:rFonts w:ascii="Times New Roman" w:hAnsi="Times New Roman" w:cs="Times New Roman"/>
          <w:sz w:val="24"/>
          <w:szCs w:val="24"/>
        </w:rPr>
      </w:pPr>
    </w:p>
    <w:sectPr w:rsidR="00B23D6F" w:rsidRPr="004D3595" w:rsidSect="00420686">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49" w:rsidRDefault="00931849" w:rsidP="004D3595">
      <w:pPr>
        <w:spacing w:after="0" w:line="240" w:lineRule="auto"/>
      </w:pPr>
      <w:r>
        <w:separator/>
      </w:r>
    </w:p>
  </w:endnote>
  <w:endnote w:type="continuationSeparator" w:id="0">
    <w:p w:rsidR="00931849" w:rsidRDefault="00931849" w:rsidP="004D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49" w:rsidRDefault="00931849" w:rsidP="004D3595">
      <w:pPr>
        <w:spacing w:after="0" w:line="240" w:lineRule="auto"/>
      </w:pPr>
      <w:r>
        <w:separator/>
      </w:r>
    </w:p>
  </w:footnote>
  <w:footnote w:type="continuationSeparator" w:id="0">
    <w:p w:rsidR="00931849" w:rsidRDefault="00931849" w:rsidP="004D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011"/>
    <w:multiLevelType w:val="multilevel"/>
    <w:tmpl w:val="6392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67564"/>
    <w:multiLevelType w:val="multilevel"/>
    <w:tmpl w:val="A09C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6258D"/>
    <w:multiLevelType w:val="hybridMultilevel"/>
    <w:tmpl w:val="BA363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5144B5"/>
    <w:multiLevelType w:val="hybridMultilevel"/>
    <w:tmpl w:val="3ADE9F6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11CA5"/>
    <w:multiLevelType w:val="multilevel"/>
    <w:tmpl w:val="174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1B15F4"/>
    <w:multiLevelType w:val="hybridMultilevel"/>
    <w:tmpl w:val="D6FE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3F8"/>
    <w:rsid w:val="000503CA"/>
    <w:rsid w:val="00051905"/>
    <w:rsid w:val="000A4034"/>
    <w:rsid w:val="000C5E13"/>
    <w:rsid w:val="000E381D"/>
    <w:rsid w:val="001049EF"/>
    <w:rsid w:val="001F5782"/>
    <w:rsid w:val="002A291B"/>
    <w:rsid w:val="00317D6A"/>
    <w:rsid w:val="003418A5"/>
    <w:rsid w:val="003A29F5"/>
    <w:rsid w:val="003B04FF"/>
    <w:rsid w:val="003B0FB2"/>
    <w:rsid w:val="003D1F2E"/>
    <w:rsid w:val="00420686"/>
    <w:rsid w:val="004B0A89"/>
    <w:rsid w:val="004C4C38"/>
    <w:rsid w:val="004D3595"/>
    <w:rsid w:val="004E48C3"/>
    <w:rsid w:val="005752A0"/>
    <w:rsid w:val="005B13B6"/>
    <w:rsid w:val="005E14B4"/>
    <w:rsid w:val="005F5FAD"/>
    <w:rsid w:val="00643551"/>
    <w:rsid w:val="006730BF"/>
    <w:rsid w:val="00677BEE"/>
    <w:rsid w:val="006C6D67"/>
    <w:rsid w:val="00743536"/>
    <w:rsid w:val="00752504"/>
    <w:rsid w:val="00781F11"/>
    <w:rsid w:val="00787BEF"/>
    <w:rsid w:val="00791787"/>
    <w:rsid w:val="007C56B9"/>
    <w:rsid w:val="007D333C"/>
    <w:rsid w:val="007F6208"/>
    <w:rsid w:val="00832035"/>
    <w:rsid w:val="00835764"/>
    <w:rsid w:val="008D0554"/>
    <w:rsid w:val="00902E1A"/>
    <w:rsid w:val="00931849"/>
    <w:rsid w:val="00984ACC"/>
    <w:rsid w:val="0098600A"/>
    <w:rsid w:val="00A1484C"/>
    <w:rsid w:val="00A31A12"/>
    <w:rsid w:val="00A327F3"/>
    <w:rsid w:val="00A3488E"/>
    <w:rsid w:val="00A55624"/>
    <w:rsid w:val="00B03307"/>
    <w:rsid w:val="00B23D6F"/>
    <w:rsid w:val="00B77E0C"/>
    <w:rsid w:val="00BC6B93"/>
    <w:rsid w:val="00C053F8"/>
    <w:rsid w:val="00C1085B"/>
    <w:rsid w:val="00C36427"/>
    <w:rsid w:val="00C4005F"/>
    <w:rsid w:val="00C570D0"/>
    <w:rsid w:val="00CA4A99"/>
    <w:rsid w:val="00CF1130"/>
    <w:rsid w:val="00D24923"/>
    <w:rsid w:val="00E141DF"/>
    <w:rsid w:val="00E44B3E"/>
    <w:rsid w:val="00E91F9D"/>
    <w:rsid w:val="00EF0AA8"/>
    <w:rsid w:val="00F23754"/>
    <w:rsid w:val="00F3721F"/>
    <w:rsid w:val="00F546E0"/>
    <w:rsid w:val="00F73EF7"/>
    <w:rsid w:val="00F96B11"/>
    <w:rsid w:val="00FC685F"/>
    <w:rsid w:val="00F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F8"/>
    <w:pPr>
      <w:ind w:left="720"/>
      <w:contextualSpacing/>
    </w:pPr>
  </w:style>
  <w:style w:type="table" w:styleId="a4">
    <w:name w:val="Table Grid"/>
    <w:basedOn w:val="a1"/>
    <w:uiPriority w:val="59"/>
    <w:rsid w:val="00C05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53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C0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053F8"/>
    <w:pPr>
      <w:spacing w:after="0" w:line="240" w:lineRule="auto"/>
    </w:pPr>
    <w:rPr>
      <w:rFonts w:ascii="Calibri" w:eastAsia="Times New Roman" w:hAnsi="Calibri" w:cs="Times New Roman"/>
    </w:rPr>
  </w:style>
  <w:style w:type="paragraph" w:customStyle="1" w:styleId="2">
    <w:name w:val="Без интервала2"/>
    <w:rsid w:val="005F5FAD"/>
    <w:pPr>
      <w:spacing w:after="0" w:line="240" w:lineRule="auto"/>
    </w:pPr>
    <w:rPr>
      <w:rFonts w:ascii="Calibri" w:eastAsia="Times New Roman" w:hAnsi="Calibri" w:cs="Times New Roman"/>
    </w:rPr>
  </w:style>
  <w:style w:type="paragraph" w:customStyle="1" w:styleId="3">
    <w:name w:val="Без интервала3"/>
    <w:rsid w:val="00E141DF"/>
    <w:pPr>
      <w:spacing w:after="0" w:line="240" w:lineRule="auto"/>
    </w:pPr>
    <w:rPr>
      <w:rFonts w:ascii="Calibri" w:eastAsia="Times New Roman" w:hAnsi="Calibri" w:cs="Times New Roman"/>
    </w:rPr>
  </w:style>
  <w:style w:type="character" w:customStyle="1" w:styleId="apple-converted-space">
    <w:name w:val="apple-converted-space"/>
    <w:basedOn w:val="a0"/>
    <w:rsid w:val="007C56B9"/>
  </w:style>
  <w:style w:type="character" w:customStyle="1" w:styleId="s1">
    <w:name w:val="s1"/>
    <w:basedOn w:val="a0"/>
    <w:rsid w:val="007C56B9"/>
  </w:style>
  <w:style w:type="paragraph" w:customStyle="1" w:styleId="p4">
    <w:name w:val="p4"/>
    <w:basedOn w:val="a"/>
    <w:rsid w:val="007C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56B9"/>
    <w:rPr>
      <w:color w:val="0000FF" w:themeColor="hyperlink"/>
      <w:u w:val="single"/>
    </w:rPr>
  </w:style>
  <w:style w:type="character" w:customStyle="1" w:styleId="s3">
    <w:name w:val="s3"/>
    <w:basedOn w:val="a0"/>
    <w:rsid w:val="007C56B9"/>
  </w:style>
  <w:style w:type="paragraph" w:styleId="a7">
    <w:name w:val="Balloon Text"/>
    <w:basedOn w:val="a"/>
    <w:link w:val="a8"/>
    <w:uiPriority w:val="99"/>
    <w:semiHidden/>
    <w:unhideWhenUsed/>
    <w:rsid w:val="004D3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595"/>
    <w:rPr>
      <w:rFonts w:ascii="Tahoma" w:hAnsi="Tahoma" w:cs="Tahoma"/>
      <w:sz w:val="16"/>
      <w:szCs w:val="16"/>
    </w:rPr>
  </w:style>
  <w:style w:type="paragraph" w:styleId="a9">
    <w:name w:val="header"/>
    <w:basedOn w:val="a"/>
    <w:link w:val="aa"/>
    <w:uiPriority w:val="99"/>
    <w:semiHidden/>
    <w:unhideWhenUsed/>
    <w:rsid w:val="004D35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3595"/>
  </w:style>
  <w:style w:type="paragraph" w:styleId="ab">
    <w:name w:val="footer"/>
    <w:basedOn w:val="a"/>
    <w:link w:val="ac"/>
    <w:uiPriority w:val="99"/>
    <w:semiHidden/>
    <w:unhideWhenUsed/>
    <w:rsid w:val="004D35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3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417">
      <w:bodyDiv w:val="1"/>
      <w:marLeft w:val="0"/>
      <w:marRight w:val="0"/>
      <w:marTop w:val="0"/>
      <w:marBottom w:val="0"/>
      <w:divBdr>
        <w:top w:val="none" w:sz="0" w:space="0" w:color="auto"/>
        <w:left w:val="none" w:sz="0" w:space="0" w:color="auto"/>
        <w:bottom w:val="none" w:sz="0" w:space="0" w:color="auto"/>
        <w:right w:val="none" w:sz="0" w:space="0" w:color="auto"/>
      </w:divBdr>
    </w:div>
    <w:div w:id="38751921">
      <w:bodyDiv w:val="1"/>
      <w:marLeft w:val="0"/>
      <w:marRight w:val="0"/>
      <w:marTop w:val="0"/>
      <w:marBottom w:val="0"/>
      <w:divBdr>
        <w:top w:val="none" w:sz="0" w:space="0" w:color="auto"/>
        <w:left w:val="none" w:sz="0" w:space="0" w:color="auto"/>
        <w:bottom w:val="none" w:sz="0" w:space="0" w:color="auto"/>
        <w:right w:val="none" w:sz="0" w:space="0" w:color="auto"/>
      </w:divBdr>
    </w:div>
    <w:div w:id="42217150">
      <w:bodyDiv w:val="1"/>
      <w:marLeft w:val="0"/>
      <w:marRight w:val="0"/>
      <w:marTop w:val="0"/>
      <w:marBottom w:val="0"/>
      <w:divBdr>
        <w:top w:val="none" w:sz="0" w:space="0" w:color="auto"/>
        <w:left w:val="none" w:sz="0" w:space="0" w:color="auto"/>
        <w:bottom w:val="none" w:sz="0" w:space="0" w:color="auto"/>
        <w:right w:val="none" w:sz="0" w:space="0" w:color="auto"/>
      </w:divBdr>
    </w:div>
    <w:div w:id="86002991">
      <w:bodyDiv w:val="1"/>
      <w:marLeft w:val="0"/>
      <w:marRight w:val="0"/>
      <w:marTop w:val="0"/>
      <w:marBottom w:val="0"/>
      <w:divBdr>
        <w:top w:val="none" w:sz="0" w:space="0" w:color="auto"/>
        <w:left w:val="none" w:sz="0" w:space="0" w:color="auto"/>
        <w:bottom w:val="none" w:sz="0" w:space="0" w:color="auto"/>
        <w:right w:val="none" w:sz="0" w:space="0" w:color="auto"/>
      </w:divBdr>
    </w:div>
    <w:div w:id="88739015">
      <w:bodyDiv w:val="1"/>
      <w:marLeft w:val="0"/>
      <w:marRight w:val="0"/>
      <w:marTop w:val="0"/>
      <w:marBottom w:val="0"/>
      <w:divBdr>
        <w:top w:val="none" w:sz="0" w:space="0" w:color="auto"/>
        <w:left w:val="none" w:sz="0" w:space="0" w:color="auto"/>
        <w:bottom w:val="none" w:sz="0" w:space="0" w:color="auto"/>
        <w:right w:val="none" w:sz="0" w:space="0" w:color="auto"/>
      </w:divBdr>
    </w:div>
    <w:div w:id="99028720">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122843908">
      <w:bodyDiv w:val="1"/>
      <w:marLeft w:val="0"/>
      <w:marRight w:val="0"/>
      <w:marTop w:val="0"/>
      <w:marBottom w:val="0"/>
      <w:divBdr>
        <w:top w:val="none" w:sz="0" w:space="0" w:color="auto"/>
        <w:left w:val="none" w:sz="0" w:space="0" w:color="auto"/>
        <w:bottom w:val="none" w:sz="0" w:space="0" w:color="auto"/>
        <w:right w:val="none" w:sz="0" w:space="0" w:color="auto"/>
      </w:divBdr>
    </w:div>
    <w:div w:id="172383514">
      <w:bodyDiv w:val="1"/>
      <w:marLeft w:val="0"/>
      <w:marRight w:val="0"/>
      <w:marTop w:val="0"/>
      <w:marBottom w:val="0"/>
      <w:divBdr>
        <w:top w:val="none" w:sz="0" w:space="0" w:color="auto"/>
        <w:left w:val="none" w:sz="0" w:space="0" w:color="auto"/>
        <w:bottom w:val="none" w:sz="0" w:space="0" w:color="auto"/>
        <w:right w:val="none" w:sz="0" w:space="0" w:color="auto"/>
      </w:divBdr>
    </w:div>
    <w:div w:id="259720099">
      <w:bodyDiv w:val="1"/>
      <w:marLeft w:val="0"/>
      <w:marRight w:val="0"/>
      <w:marTop w:val="0"/>
      <w:marBottom w:val="0"/>
      <w:divBdr>
        <w:top w:val="none" w:sz="0" w:space="0" w:color="auto"/>
        <w:left w:val="none" w:sz="0" w:space="0" w:color="auto"/>
        <w:bottom w:val="none" w:sz="0" w:space="0" w:color="auto"/>
        <w:right w:val="none" w:sz="0" w:space="0" w:color="auto"/>
      </w:divBdr>
    </w:div>
    <w:div w:id="266160839">
      <w:bodyDiv w:val="1"/>
      <w:marLeft w:val="0"/>
      <w:marRight w:val="0"/>
      <w:marTop w:val="0"/>
      <w:marBottom w:val="0"/>
      <w:divBdr>
        <w:top w:val="none" w:sz="0" w:space="0" w:color="auto"/>
        <w:left w:val="none" w:sz="0" w:space="0" w:color="auto"/>
        <w:bottom w:val="none" w:sz="0" w:space="0" w:color="auto"/>
        <w:right w:val="none" w:sz="0" w:space="0" w:color="auto"/>
      </w:divBdr>
    </w:div>
    <w:div w:id="304551895">
      <w:bodyDiv w:val="1"/>
      <w:marLeft w:val="0"/>
      <w:marRight w:val="0"/>
      <w:marTop w:val="0"/>
      <w:marBottom w:val="0"/>
      <w:divBdr>
        <w:top w:val="none" w:sz="0" w:space="0" w:color="auto"/>
        <w:left w:val="none" w:sz="0" w:space="0" w:color="auto"/>
        <w:bottom w:val="none" w:sz="0" w:space="0" w:color="auto"/>
        <w:right w:val="none" w:sz="0" w:space="0" w:color="auto"/>
      </w:divBdr>
    </w:div>
    <w:div w:id="341057129">
      <w:bodyDiv w:val="1"/>
      <w:marLeft w:val="0"/>
      <w:marRight w:val="0"/>
      <w:marTop w:val="0"/>
      <w:marBottom w:val="0"/>
      <w:divBdr>
        <w:top w:val="none" w:sz="0" w:space="0" w:color="auto"/>
        <w:left w:val="none" w:sz="0" w:space="0" w:color="auto"/>
        <w:bottom w:val="none" w:sz="0" w:space="0" w:color="auto"/>
        <w:right w:val="none" w:sz="0" w:space="0" w:color="auto"/>
      </w:divBdr>
    </w:div>
    <w:div w:id="396589556">
      <w:bodyDiv w:val="1"/>
      <w:marLeft w:val="0"/>
      <w:marRight w:val="0"/>
      <w:marTop w:val="0"/>
      <w:marBottom w:val="0"/>
      <w:divBdr>
        <w:top w:val="none" w:sz="0" w:space="0" w:color="auto"/>
        <w:left w:val="none" w:sz="0" w:space="0" w:color="auto"/>
        <w:bottom w:val="none" w:sz="0" w:space="0" w:color="auto"/>
        <w:right w:val="none" w:sz="0" w:space="0" w:color="auto"/>
      </w:divBdr>
    </w:div>
    <w:div w:id="506479783">
      <w:bodyDiv w:val="1"/>
      <w:marLeft w:val="0"/>
      <w:marRight w:val="0"/>
      <w:marTop w:val="0"/>
      <w:marBottom w:val="0"/>
      <w:divBdr>
        <w:top w:val="none" w:sz="0" w:space="0" w:color="auto"/>
        <w:left w:val="none" w:sz="0" w:space="0" w:color="auto"/>
        <w:bottom w:val="none" w:sz="0" w:space="0" w:color="auto"/>
        <w:right w:val="none" w:sz="0" w:space="0" w:color="auto"/>
      </w:divBdr>
    </w:div>
    <w:div w:id="534193872">
      <w:bodyDiv w:val="1"/>
      <w:marLeft w:val="0"/>
      <w:marRight w:val="0"/>
      <w:marTop w:val="0"/>
      <w:marBottom w:val="0"/>
      <w:divBdr>
        <w:top w:val="none" w:sz="0" w:space="0" w:color="auto"/>
        <w:left w:val="none" w:sz="0" w:space="0" w:color="auto"/>
        <w:bottom w:val="none" w:sz="0" w:space="0" w:color="auto"/>
        <w:right w:val="none" w:sz="0" w:space="0" w:color="auto"/>
      </w:divBdr>
    </w:div>
    <w:div w:id="548684689">
      <w:bodyDiv w:val="1"/>
      <w:marLeft w:val="0"/>
      <w:marRight w:val="0"/>
      <w:marTop w:val="0"/>
      <w:marBottom w:val="0"/>
      <w:divBdr>
        <w:top w:val="none" w:sz="0" w:space="0" w:color="auto"/>
        <w:left w:val="none" w:sz="0" w:space="0" w:color="auto"/>
        <w:bottom w:val="none" w:sz="0" w:space="0" w:color="auto"/>
        <w:right w:val="none" w:sz="0" w:space="0" w:color="auto"/>
      </w:divBdr>
    </w:div>
    <w:div w:id="601185878">
      <w:bodyDiv w:val="1"/>
      <w:marLeft w:val="0"/>
      <w:marRight w:val="0"/>
      <w:marTop w:val="0"/>
      <w:marBottom w:val="0"/>
      <w:divBdr>
        <w:top w:val="none" w:sz="0" w:space="0" w:color="auto"/>
        <w:left w:val="none" w:sz="0" w:space="0" w:color="auto"/>
        <w:bottom w:val="none" w:sz="0" w:space="0" w:color="auto"/>
        <w:right w:val="none" w:sz="0" w:space="0" w:color="auto"/>
      </w:divBdr>
    </w:div>
    <w:div w:id="606543159">
      <w:bodyDiv w:val="1"/>
      <w:marLeft w:val="0"/>
      <w:marRight w:val="0"/>
      <w:marTop w:val="0"/>
      <w:marBottom w:val="0"/>
      <w:divBdr>
        <w:top w:val="none" w:sz="0" w:space="0" w:color="auto"/>
        <w:left w:val="none" w:sz="0" w:space="0" w:color="auto"/>
        <w:bottom w:val="none" w:sz="0" w:space="0" w:color="auto"/>
        <w:right w:val="none" w:sz="0" w:space="0" w:color="auto"/>
      </w:divBdr>
    </w:div>
    <w:div w:id="616715362">
      <w:bodyDiv w:val="1"/>
      <w:marLeft w:val="0"/>
      <w:marRight w:val="0"/>
      <w:marTop w:val="0"/>
      <w:marBottom w:val="0"/>
      <w:divBdr>
        <w:top w:val="none" w:sz="0" w:space="0" w:color="auto"/>
        <w:left w:val="none" w:sz="0" w:space="0" w:color="auto"/>
        <w:bottom w:val="none" w:sz="0" w:space="0" w:color="auto"/>
        <w:right w:val="none" w:sz="0" w:space="0" w:color="auto"/>
      </w:divBdr>
    </w:div>
    <w:div w:id="652831807">
      <w:bodyDiv w:val="1"/>
      <w:marLeft w:val="0"/>
      <w:marRight w:val="0"/>
      <w:marTop w:val="0"/>
      <w:marBottom w:val="0"/>
      <w:divBdr>
        <w:top w:val="none" w:sz="0" w:space="0" w:color="auto"/>
        <w:left w:val="none" w:sz="0" w:space="0" w:color="auto"/>
        <w:bottom w:val="none" w:sz="0" w:space="0" w:color="auto"/>
        <w:right w:val="none" w:sz="0" w:space="0" w:color="auto"/>
      </w:divBdr>
    </w:div>
    <w:div w:id="731316537">
      <w:bodyDiv w:val="1"/>
      <w:marLeft w:val="0"/>
      <w:marRight w:val="0"/>
      <w:marTop w:val="0"/>
      <w:marBottom w:val="0"/>
      <w:divBdr>
        <w:top w:val="none" w:sz="0" w:space="0" w:color="auto"/>
        <w:left w:val="none" w:sz="0" w:space="0" w:color="auto"/>
        <w:bottom w:val="none" w:sz="0" w:space="0" w:color="auto"/>
        <w:right w:val="none" w:sz="0" w:space="0" w:color="auto"/>
      </w:divBdr>
    </w:div>
    <w:div w:id="755783565">
      <w:bodyDiv w:val="1"/>
      <w:marLeft w:val="0"/>
      <w:marRight w:val="0"/>
      <w:marTop w:val="0"/>
      <w:marBottom w:val="0"/>
      <w:divBdr>
        <w:top w:val="none" w:sz="0" w:space="0" w:color="auto"/>
        <w:left w:val="none" w:sz="0" w:space="0" w:color="auto"/>
        <w:bottom w:val="none" w:sz="0" w:space="0" w:color="auto"/>
        <w:right w:val="none" w:sz="0" w:space="0" w:color="auto"/>
      </w:divBdr>
    </w:div>
    <w:div w:id="868103654">
      <w:bodyDiv w:val="1"/>
      <w:marLeft w:val="0"/>
      <w:marRight w:val="0"/>
      <w:marTop w:val="0"/>
      <w:marBottom w:val="0"/>
      <w:divBdr>
        <w:top w:val="none" w:sz="0" w:space="0" w:color="auto"/>
        <w:left w:val="none" w:sz="0" w:space="0" w:color="auto"/>
        <w:bottom w:val="none" w:sz="0" w:space="0" w:color="auto"/>
        <w:right w:val="none" w:sz="0" w:space="0" w:color="auto"/>
      </w:divBdr>
    </w:div>
    <w:div w:id="887764741">
      <w:bodyDiv w:val="1"/>
      <w:marLeft w:val="0"/>
      <w:marRight w:val="0"/>
      <w:marTop w:val="0"/>
      <w:marBottom w:val="0"/>
      <w:divBdr>
        <w:top w:val="none" w:sz="0" w:space="0" w:color="auto"/>
        <w:left w:val="none" w:sz="0" w:space="0" w:color="auto"/>
        <w:bottom w:val="none" w:sz="0" w:space="0" w:color="auto"/>
        <w:right w:val="none" w:sz="0" w:space="0" w:color="auto"/>
      </w:divBdr>
    </w:div>
    <w:div w:id="1058240582">
      <w:bodyDiv w:val="1"/>
      <w:marLeft w:val="0"/>
      <w:marRight w:val="0"/>
      <w:marTop w:val="0"/>
      <w:marBottom w:val="0"/>
      <w:divBdr>
        <w:top w:val="none" w:sz="0" w:space="0" w:color="auto"/>
        <w:left w:val="none" w:sz="0" w:space="0" w:color="auto"/>
        <w:bottom w:val="none" w:sz="0" w:space="0" w:color="auto"/>
        <w:right w:val="none" w:sz="0" w:space="0" w:color="auto"/>
      </w:divBdr>
    </w:div>
    <w:div w:id="1199009116">
      <w:bodyDiv w:val="1"/>
      <w:marLeft w:val="0"/>
      <w:marRight w:val="0"/>
      <w:marTop w:val="0"/>
      <w:marBottom w:val="0"/>
      <w:divBdr>
        <w:top w:val="none" w:sz="0" w:space="0" w:color="auto"/>
        <w:left w:val="none" w:sz="0" w:space="0" w:color="auto"/>
        <w:bottom w:val="none" w:sz="0" w:space="0" w:color="auto"/>
        <w:right w:val="none" w:sz="0" w:space="0" w:color="auto"/>
      </w:divBdr>
    </w:div>
    <w:div w:id="1269434218">
      <w:bodyDiv w:val="1"/>
      <w:marLeft w:val="0"/>
      <w:marRight w:val="0"/>
      <w:marTop w:val="0"/>
      <w:marBottom w:val="0"/>
      <w:divBdr>
        <w:top w:val="none" w:sz="0" w:space="0" w:color="auto"/>
        <w:left w:val="none" w:sz="0" w:space="0" w:color="auto"/>
        <w:bottom w:val="none" w:sz="0" w:space="0" w:color="auto"/>
        <w:right w:val="none" w:sz="0" w:space="0" w:color="auto"/>
      </w:divBdr>
    </w:div>
    <w:div w:id="1272280258">
      <w:bodyDiv w:val="1"/>
      <w:marLeft w:val="0"/>
      <w:marRight w:val="0"/>
      <w:marTop w:val="0"/>
      <w:marBottom w:val="0"/>
      <w:divBdr>
        <w:top w:val="none" w:sz="0" w:space="0" w:color="auto"/>
        <w:left w:val="none" w:sz="0" w:space="0" w:color="auto"/>
        <w:bottom w:val="none" w:sz="0" w:space="0" w:color="auto"/>
        <w:right w:val="none" w:sz="0" w:space="0" w:color="auto"/>
      </w:divBdr>
    </w:div>
    <w:div w:id="1374885854">
      <w:bodyDiv w:val="1"/>
      <w:marLeft w:val="0"/>
      <w:marRight w:val="0"/>
      <w:marTop w:val="0"/>
      <w:marBottom w:val="0"/>
      <w:divBdr>
        <w:top w:val="none" w:sz="0" w:space="0" w:color="auto"/>
        <w:left w:val="none" w:sz="0" w:space="0" w:color="auto"/>
        <w:bottom w:val="none" w:sz="0" w:space="0" w:color="auto"/>
        <w:right w:val="none" w:sz="0" w:space="0" w:color="auto"/>
      </w:divBdr>
    </w:div>
    <w:div w:id="1489252285">
      <w:bodyDiv w:val="1"/>
      <w:marLeft w:val="0"/>
      <w:marRight w:val="0"/>
      <w:marTop w:val="0"/>
      <w:marBottom w:val="0"/>
      <w:divBdr>
        <w:top w:val="none" w:sz="0" w:space="0" w:color="auto"/>
        <w:left w:val="none" w:sz="0" w:space="0" w:color="auto"/>
        <w:bottom w:val="none" w:sz="0" w:space="0" w:color="auto"/>
        <w:right w:val="none" w:sz="0" w:space="0" w:color="auto"/>
      </w:divBdr>
    </w:div>
    <w:div w:id="1731801850">
      <w:bodyDiv w:val="1"/>
      <w:marLeft w:val="0"/>
      <w:marRight w:val="0"/>
      <w:marTop w:val="0"/>
      <w:marBottom w:val="0"/>
      <w:divBdr>
        <w:top w:val="none" w:sz="0" w:space="0" w:color="auto"/>
        <w:left w:val="none" w:sz="0" w:space="0" w:color="auto"/>
        <w:bottom w:val="none" w:sz="0" w:space="0" w:color="auto"/>
        <w:right w:val="none" w:sz="0" w:space="0" w:color="auto"/>
      </w:divBdr>
    </w:div>
    <w:div w:id="1771001603">
      <w:bodyDiv w:val="1"/>
      <w:marLeft w:val="0"/>
      <w:marRight w:val="0"/>
      <w:marTop w:val="0"/>
      <w:marBottom w:val="0"/>
      <w:divBdr>
        <w:top w:val="none" w:sz="0" w:space="0" w:color="auto"/>
        <w:left w:val="none" w:sz="0" w:space="0" w:color="auto"/>
        <w:bottom w:val="none" w:sz="0" w:space="0" w:color="auto"/>
        <w:right w:val="none" w:sz="0" w:space="0" w:color="auto"/>
      </w:divBdr>
    </w:div>
    <w:div w:id="1937977284">
      <w:bodyDiv w:val="1"/>
      <w:marLeft w:val="0"/>
      <w:marRight w:val="0"/>
      <w:marTop w:val="0"/>
      <w:marBottom w:val="0"/>
      <w:divBdr>
        <w:top w:val="none" w:sz="0" w:space="0" w:color="auto"/>
        <w:left w:val="none" w:sz="0" w:space="0" w:color="auto"/>
        <w:bottom w:val="none" w:sz="0" w:space="0" w:color="auto"/>
        <w:right w:val="none" w:sz="0" w:space="0" w:color="auto"/>
      </w:divBdr>
    </w:div>
    <w:div w:id="2027631442">
      <w:bodyDiv w:val="1"/>
      <w:marLeft w:val="0"/>
      <w:marRight w:val="0"/>
      <w:marTop w:val="0"/>
      <w:marBottom w:val="0"/>
      <w:divBdr>
        <w:top w:val="none" w:sz="0" w:space="0" w:color="auto"/>
        <w:left w:val="none" w:sz="0" w:space="0" w:color="auto"/>
        <w:bottom w:val="none" w:sz="0" w:space="0" w:color="auto"/>
        <w:right w:val="none" w:sz="0" w:space="0" w:color="auto"/>
      </w:divBdr>
    </w:div>
    <w:div w:id="2036734364">
      <w:bodyDiv w:val="1"/>
      <w:marLeft w:val="0"/>
      <w:marRight w:val="0"/>
      <w:marTop w:val="0"/>
      <w:marBottom w:val="0"/>
      <w:divBdr>
        <w:top w:val="none" w:sz="0" w:space="0" w:color="auto"/>
        <w:left w:val="none" w:sz="0" w:space="0" w:color="auto"/>
        <w:bottom w:val="none" w:sz="0" w:space="0" w:color="auto"/>
        <w:right w:val="none" w:sz="0" w:space="0" w:color="auto"/>
      </w:divBdr>
    </w:div>
    <w:div w:id="20867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zika.ru/" TargetMode="External"/><Relationship Id="rId5" Type="http://schemas.openxmlformats.org/officeDocument/2006/relationships/webSettings" Target="webSettings.xml"/><Relationship Id="rId10"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17593</Words>
  <Characters>100283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DNSUSER</cp:lastModifiedBy>
  <cp:revision>56</cp:revision>
  <dcterms:created xsi:type="dcterms:W3CDTF">2019-08-23T09:24:00Z</dcterms:created>
  <dcterms:modified xsi:type="dcterms:W3CDTF">2023-09-21T18:45:00Z</dcterms:modified>
</cp:coreProperties>
</file>