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AD" w:rsidRDefault="00DD074B" w:rsidP="004327AD">
      <w:pPr>
        <w:rPr>
          <w:sz w:val="28"/>
          <w:szCs w:val="28"/>
        </w:rPr>
      </w:pPr>
      <w:r w:rsidRPr="00DD074B">
        <w:rPr>
          <w:noProof/>
          <w:sz w:val="28"/>
          <w:szCs w:val="28"/>
        </w:rPr>
        <w:drawing>
          <wp:inline distT="0" distB="0" distL="0" distR="0">
            <wp:extent cx="5940425" cy="8740911"/>
            <wp:effectExtent l="0" t="0" r="0" b="0"/>
            <wp:docPr id="1" name="Рисунок 1" descr="E:\старые данные\D\тематическое планирование\2023-2024\img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тематическое планирование\2023-2024\img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7AD" w:rsidRDefault="004327AD" w:rsidP="004327AD">
      <w:pPr>
        <w:rPr>
          <w:sz w:val="28"/>
          <w:szCs w:val="28"/>
        </w:rPr>
      </w:pPr>
    </w:p>
    <w:p w:rsidR="004327AD" w:rsidRDefault="004327AD" w:rsidP="004327AD">
      <w:pPr>
        <w:rPr>
          <w:sz w:val="28"/>
          <w:szCs w:val="28"/>
        </w:rPr>
      </w:pPr>
    </w:p>
    <w:p w:rsidR="004327AD" w:rsidRDefault="004327AD" w:rsidP="004327AD">
      <w:pPr>
        <w:rPr>
          <w:sz w:val="28"/>
          <w:szCs w:val="28"/>
        </w:rPr>
      </w:pPr>
    </w:p>
    <w:p w:rsidR="004327AD" w:rsidRDefault="004327AD" w:rsidP="004327AD">
      <w:pPr>
        <w:rPr>
          <w:sz w:val="28"/>
          <w:szCs w:val="28"/>
        </w:rPr>
      </w:pPr>
    </w:p>
    <w:p w:rsidR="00E229E6" w:rsidRDefault="00E229E6" w:rsidP="00E229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29E6" w:rsidRDefault="00E229E6" w:rsidP="00E229E6">
      <w:pPr>
        <w:rPr>
          <w:sz w:val="28"/>
          <w:szCs w:val="28"/>
        </w:rPr>
      </w:pPr>
    </w:p>
    <w:p w:rsidR="00C740C9" w:rsidRPr="00C45140" w:rsidRDefault="00E229E6" w:rsidP="00C740C9">
      <w:pPr>
        <w:spacing w:line="276" w:lineRule="auto"/>
        <w:jc w:val="both"/>
      </w:pPr>
      <w:r>
        <w:rPr>
          <w:sz w:val="28"/>
          <w:szCs w:val="28"/>
        </w:rPr>
        <w:tab/>
      </w:r>
      <w:r w:rsidRPr="00C45140">
        <w:t xml:space="preserve">Программа </w:t>
      </w:r>
      <w:r w:rsidR="00272371" w:rsidRPr="00C45140">
        <w:rPr>
          <w:color w:val="000000"/>
          <w:spacing w:val="-3"/>
        </w:rPr>
        <w:t xml:space="preserve">кружка </w:t>
      </w:r>
      <w:r w:rsidR="00272371" w:rsidRPr="00C45140">
        <w:rPr>
          <w:color w:val="000000"/>
          <w:spacing w:val="-4"/>
        </w:rPr>
        <w:t xml:space="preserve">составлена в соответствии с требованиями  </w:t>
      </w:r>
      <w:r w:rsidRPr="00C45140">
        <w:t xml:space="preserve">  </w:t>
      </w:r>
      <w:r w:rsidR="00272371" w:rsidRPr="00C45140">
        <w:t>Федерального</w:t>
      </w:r>
      <w:r w:rsidRPr="00C45140">
        <w:t xml:space="preserve"> закон</w:t>
      </w:r>
      <w:r w:rsidR="00272371" w:rsidRPr="00C45140">
        <w:t>а</w:t>
      </w:r>
      <w:r w:rsidRPr="00C45140">
        <w:t xml:space="preserve"> от 29.12.2012 № 273-ФЗ «Об образовании в Российской Федерации</w:t>
      </w:r>
      <w:r w:rsidR="00C45140" w:rsidRPr="00C45140">
        <w:t>»; Приказа</w:t>
      </w:r>
      <w:r w:rsidRPr="00C45140">
        <w:t xml:space="preserve">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740C9" w:rsidRPr="00C45140">
        <w:t>; Федера</w:t>
      </w:r>
      <w:r w:rsidR="00272371" w:rsidRPr="00C45140">
        <w:t>льного</w:t>
      </w:r>
      <w:r w:rsidR="00C740C9" w:rsidRPr="00C45140">
        <w:t xml:space="preserve"> государст</w:t>
      </w:r>
      <w:r w:rsidR="00272371" w:rsidRPr="00C45140">
        <w:t>венного образовательного стандарта</w:t>
      </w:r>
      <w:r w:rsidR="00C740C9" w:rsidRPr="00C45140">
        <w:t xml:space="preserve"> общего образования (ФГОС).</w:t>
      </w:r>
    </w:p>
    <w:p w:rsidR="00B0058E" w:rsidRPr="00C45140" w:rsidRDefault="00C740C9" w:rsidP="00C740C9">
      <w:pPr>
        <w:tabs>
          <w:tab w:val="left" w:pos="0"/>
        </w:tabs>
        <w:spacing w:line="276" w:lineRule="auto"/>
        <w:ind w:right="-1"/>
        <w:jc w:val="both"/>
        <w:rPr>
          <w:color w:val="131313"/>
        </w:rPr>
      </w:pPr>
      <w:r w:rsidRPr="00C45140">
        <w:tab/>
      </w:r>
      <w:r w:rsidRPr="00C45140">
        <w:rPr>
          <w:color w:val="131313"/>
        </w:rPr>
        <w:t>Курс предназначен для</w:t>
      </w:r>
      <w:r w:rsidR="00272371" w:rsidRPr="00C45140">
        <w:rPr>
          <w:color w:val="131313"/>
        </w:rPr>
        <w:t xml:space="preserve"> учащихся проявляющих особый интерес в изучении географии. Занятия позволят </w:t>
      </w:r>
      <w:r w:rsidR="00B0058E" w:rsidRPr="00C45140">
        <w:rPr>
          <w:color w:val="131313"/>
        </w:rPr>
        <w:t xml:space="preserve">расширить кругозор, </w:t>
      </w:r>
      <w:r w:rsidR="00C45140" w:rsidRPr="00C45140">
        <w:rPr>
          <w:color w:val="131313"/>
        </w:rPr>
        <w:t>активизировать учащихся принимать</w:t>
      </w:r>
      <w:r w:rsidR="00B0058E" w:rsidRPr="00C45140">
        <w:rPr>
          <w:color w:val="131313"/>
        </w:rPr>
        <w:t xml:space="preserve"> участие в </w:t>
      </w:r>
      <w:r w:rsidR="00C45140" w:rsidRPr="00C45140">
        <w:rPr>
          <w:color w:val="131313"/>
        </w:rPr>
        <w:t>различных тематических</w:t>
      </w:r>
      <w:r w:rsidR="00B0058E" w:rsidRPr="00C45140">
        <w:rPr>
          <w:color w:val="131313"/>
        </w:rPr>
        <w:t xml:space="preserve"> конкурсах, олимпиадах, научном обществе учащихся, будут </w:t>
      </w:r>
      <w:r w:rsidR="00C45140" w:rsidRPr="00C45140">
        <w:rPr>
          <w:color w:val="131313"/>
        </w:rPr>
        <w:t>способствовать успешной</w:t>
      </w:r>
      <w:r w:rsidR="00B0058E" w:rsidRPr="00C45140">
        <w:rPr>
          <w:color w:val="131313"/>
        </w:rPr>
        <w:t xml:space="preserve"> сдаче экзаменов.</w:t>
      </w:r>
    </w:p>
    <w:p w:rsidR="004F7426" w:rsidRPr="00C45140" w:rsidRDefault="00B0058E" w:rsidP="004F7426">
      <w:pPr>
        <w:ind w:firstLine="708"/>
        <w:jc w:val="both"/>
        <w:rPr>
          <w:color w:val="131313"/>
        </w:rPr>
      </w:pPr>
      <w:r w:rsidRPr="00C45140">
        <w:rPr>
          <w:color w:val="131313"/>
        </w:rPr>
        <w:tab/>
      </w:r>
      <w:r w:rsidR="004F7426" w:rsidRPr="00C45140">
        <w:rPr>
          <w:b/>
          <w:i/>
          <w:color w:val="131313"/>
        </w:rPr>
        <w:t>Цель</w:t>
      </w:r>
      <w:r w:rsidR="004F7426" w:rsidRPr="00C45140">
        <w:rPr>
          <w:color w:val="131313"/>
        </w:rPr>
        <w:t>:</w:t>
      </w:r>
    </w:p>
    <w:p w:rsidR="004F7426" w:rsidRPr="00C45140" w:rsidRDefault="004F7426" w:rsidP="004F7426">
      <w:pPr>
        <w:jc w:val="both"/>
        <w:rPr>
          <w:color w:val="131313"/>
        </w:rPr>
      </w:pPr>
      <w:r w:rsidRPr="00C45140">
        <w:rPr>
          <w:color w:val="131313"/>
        </w:rPr>
        <w:t xml:space="preserve">Формирование устойчивого интереса школьников к изучению географии, способствующего формированию инициативной и успешной личности. </w:t>
      </w:r>
    </w:p>
    <w:p w:rsidR="00E229E6" w:rsidRPr="00C45140" w:rsidRDefault="004F7426" w:rsidP="00E229E6">
      <w:pPr>
        <w:tabs>
          <w:tab w:val="left" w:pos="0"/>
        </w:tabs>
        <w:spacing w:line="276" w:lineRule="auto"/>
        <w:ind w:right="-1"/>
        <w:jc w:val="both"/>
        <w:rPr>
          <w:b/>
          <w:i/>
        </w:rPr>
      </w:pPr>
      <w:r w:rsidRPr="00C45140">
        <w:tab/>
        <w:t xml:space="preserve">        </w:t>
      </w:r>
      <w:r w:rsidRPr="00C45140">
        <w:rPr>
          <w:b/>
          <w:i/>
        </w:rPr>
        <w:t>Задачи:</w:t>
      </w:r>
    </w:p>
    <w:p w:rsidR="004F7426" w:rsidRPr="00C45140" w:rsidRDefault="004F7426" w:rsidP="00E229E6">
      <w:pPr>
        <w:tabs>
          <w:tab w:val="left" w:pos="0"/>
        </w:tabs>
        <w:spacing w:line="276" w:lineRule="auto"/>
        <w:ind w:right="-1"/>
        <w:jc w:val="both"/>
      </w:pPr>
      <w:r w:rsidRPr="00C45140">
        <w:t>- Способствовать формированию познавательного интереса;</w:t>
      </w:r>
    </w:p>
    <w:p w:rsidR="004F7426" w:rsidRPr="00C45140" w:rsidRDefault="004F7426" w:rsidP="00E229E6">
      <w:pPr>
        <w:tabs>
          <w:tab w:val="left" w:pos="0"/>
        </w:tabs>
        <w:spacing w:line="276" w:lineRule="auto"/>
        <w:ind w:right="-1"/>
        <w:jc w:val="both"/>
      </w:pPr>
      <w:r w:rsidRPr="00C45140">
        <w:t>- Создавать условия для развития творческих способностей учащихся;</w:t>
      </w:r>
    </w:p>
    <w:p w:rsidR="00773035" w:rsidRPr="003D328E" w:rsidRDefault="00A831C5" w:rsidP="00E229E6">
      <w:pPr>
        <w:tabs>
          <w:tab w:val="left" w:pos="0"/>
        </w:tabs>
        <w:spacing w:line="276" w:lineRule="auto"/>
        <w:ind w:right="-1"/>
        <w:jc w:val="both"/>
      </w:pPr>
      <w:r w:rsidRPr="003D328E">
        <w:rPr>
          <w:b/>
          <w:i/>
        </w:rPr>
        <w:t>Формы работы:</w:t>
      </w:r>
      <w:r w:rsidRPr="003D328E">
        <w:t xml:space="preserve"> беседы, дискуссии, написание научно - исследовательских работ, практикумы, участие в проектной деятельности.</w:t>
      </w:r>
    </w:p>
    <w:p w:rsidR="00976949" w:rsidRPr="003D328E" w:rsidRDefault="00976949" w:rsidP="00E229E6">
      <w:pPr>
        <w:tabs>
          <w:tab w:val="left" w:pos="0"/>
        </w:tabs>
        <w:spacing w:line="276" w:lineRule="auto"/>
        <w:ind w:right="-1"/>
        <w:jc w:val="both"/>
        <w:rPr>
          <w:color w:val="000000"/>
        </w:rPr>
      </w:pPr>
      <w:r w:rsidRPr="003D328E">
        <w:rPr>
          <w:color w:val="000000"/>
        </w:rPr>
        <w:tab/>
        <w:t xml:space="preserve">Наиболее сложная часть - решение географических задач. Олимпиадные задачи, как правило, отличаются не только повышенным уровнем сложности, они нужны для </w:t>
      </w:r>
      <w:r w:rsidR="00C45140" w:rsidRPr="003D328E">
        <w:rPr>
          <w:color w:val="000000"/>
        </w:rPr>
        <w:t>формирования умения</w:t>
      </w:r>
      <w:r w:rsidRPr="003D328E">
        <w:rPr>
          <w:color w:val="000000"/>
        </w:rPr>
        <w:t xml:space="preserve"> мыслить логически, делать собственные заключения и прогнозы, т.е. предназначены для развития у школьников склонности к научному анализу. </w:t>
      </w:r>
    </w:p>
    <w:p w:rsidR="00976949" w:rsidRPr="003D328E" w:rsidRDefault="00976949" w:rsidP="0097694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</w:rPr>
      </w:pPr>
      <w:r w:rsidRPr="003D328E">
        <w:rPr>
          <w:color w:val="000000"/>
        </w:rPr>
        <w:tab/>
        <w:t>Знания географической карты включают несколько компонентов: знание географической номенклатуры; наличие соответствующих картографических представлений (расположение изучаемых объектов и явлений); способы изображения основного содержания; знание основ построения географической карты.</w:t>
      </w:r>
    </w:p>
    <w:p w:rsidR="00172B40" w:rsidRPr="003D328E" w:rsidRDefault="008A5B1D" w:rsidP="00E229E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</w:pPr>
      <w:r>
        <w:tab/>
        <w:t>Внеурочный курс рассчитан на 18</w:t>
      </w:r>
      <w:r w:rsidR="00865F55">
        <w:t xml:space="preserve"> занятий (1 часу</w:t>
      </w:r>
      <w:r w:rsidR="00651048" w:rsidRPr="003D328E">
        <w:t xml:space="preserve"> в </w:t>
      </w:r>
      <w:r w:rsidR="00C45140" w:rsidRPr="003D328E">
        <w:t>неделю) возрастная</w:t>
      </w:r>
      <w:r w:rsidR="002226C5" w:rsidRPr="003D328E">
        <w:t xml:space="preserve"> группа </w:t>
      </w:r>
      <w:r w:rsidR="00773035" w:rsidRPr="003D328E">
        <w:t>11 класс</w:t>
      </w:r>
      <w:r w:rsidR="00865F55">
        <w:t>.</w:t>
      </w:r>
      <w:r w:rsidR="00773035" w:rsidRPr="003D328E">
        <w:t xml:space="preserve"> </w:t>
      </w:r>
      <w:r w:rsidR="00773035" w:rsidRPr="003D328E">
        <w:tab/>
      </w:r>
    </w:p>
    <w:p w:rsidR="00172B40" w:rsidRPr="003D328E" w:rsidRDefault="00172B40" w:rsidP="00E229E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</w:pPr>
    </w:p>
    <w:p w:rsidR="00773035" w:rsidRPr="003D328E" w:rsidRDefault="00773035" w:rsidP="00E229E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i/>
        </w:rPr>
      </w:pPr>
      <w:r w:rsidRPr="003D328E">
        <w:rPr>
          <w:b/>
          <w:i/>
        </w:rPr>
        <w:t>Планируемый результат:</w:t>
      </w:r>
    </w:p>
    <w:p w:rsidR="00773035" w:rsidRPr="003D328E" w:rsidRDefault="003D328E" w:rsidP="00E229E6">
      <w:r w:rsidRPr="003D328E">
        <w:t>1.Устойчивый познавательный</w:t>
      </w:r>
      <w:r w:rsidR="00A831C5" w:rsidRPr="003D328E">
        <w:t xml:space="preserve"> интерес к изучению географии;</w:t>
      </w:r>
    </w:p>
    <w:p w:rsidR="00A831C5" w:rsidRPr="003D328E" w:rsidRDefault="003D328E" w:rsidP="00E229E6">
      <w:r w:rsidRPr="003D328E">
        <w:t>2.Активное и</w:t>
      </w:r>
      <w:r w:rsidR="00A831C5" w:rsidRPr="003D328E">
        <w:t xml:space="preserve"> результативное участие учащихся в конкурсах, олимпиадах,    </w:t>
      </w:r>
    </w:p>
    <w:p w:rsidR="00A831C5" w:rsidRPr="003D328E" w:rsidRDefault="00A831C5" w:rsidP="00E229E6">
      <w:r w:rsidRPr="003D328E">
        <w:t xml:space="preserve">     НОУ.</w:t>
      </w:r>
    </w:p>
    <w:p w:rsidR="00E229E6" w:rsidRPr="003D328E" w:rsidRDefault="00A831C5" w:rsidP="00E229E6">
      <w:r w:rsidRPr="003D328E">
        <w:t>3.</w:t>
      </w:r>
      <w:r w:rsidR="00773035" w:rsidRPr="003D328E">
        <w:t>Способность учащихся к самостоятельному приобретению нов</w:t>
      </w:r>
      <w:r w:rsidRPr="003D328E">
        <w:t>ых знаний и практических умений.</w:t>
      </w:r>
    </w:p>
    <w:p w:rsidR="003D328E" w:rsidRPr="003D328E" w:rsidRDefault="003D328E" w:rsidP="003D328E">
      <w:pPr>
        <w:jc w:val="center"/>
        <w:rPr>
          <w:i/>
        </w:rPr>
      </w:pPr>
      <w:r w:rsidRPr="003D328E">
        <w:rPr>
          <w:b/>
          <w:bCs/>
          <w:i/>
          <w:color w:val="000000"/>
          <w:shd w:val="clear" w:color="auto" w:fill="FFFFFF"/>
        </w:rPr>
        <w:t>Результаты освоения: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D328E">
        <w:rPr>
          <w:b/>
          <w:bCs/>
          <w:color w:val="000000"/>
        </w:rPr>
        <w:t>Личностные УУД: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D328E">
        <w:rPr>
          <w:color w:val="000000"/>
        </w:rPr>
        <w:t>- гражданский патриотизм;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 потребность в самовыражении и самореализации;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b/>
          <w:bCs/>
          <w:color w:val="000000"/>
        </w:rPr>
        <w:t>Регулятивные УУД: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328E">
        <w:rPr>
          <w:color w:val="000000"/>
        </w:rPr>
        <w:t>-способность к самостоятельному приобретению новых знаний и практических умений;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328E">
        <w:rPr>
          <w:color w:val="000000"/>
        </w:rPr>
        <w:t>-умение управлять своей познавательной деятельностью;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328E">
        <w:rPr>
          <w:color w:val="000000"/>
        </w:rPr>
        <w:lastRenderedPageBreak/>
        <w:t xml:space="preserve">-умение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 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D328E">
        <w:rPr>
          <w:color w:val="000000"/>
        </w:rPr>
        <w:t>- Рефлексировать (видеть проблему; анализировать сделанное – почему получилось, почему не получилось, видеть трудности, ошибки);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b/>
          <w:bCs/>
          <w:color w:val="000000"/>
        </w:rPr>
        <w:t>Познавательные УУД: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b/>
          <w:bCs/>
          <w:color w:val="000000"/>
        </w:rPr>
        <w:t>Коммуникативные УУД: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328E">
        <w:rPr>
          <w:color w:val="000000"/>
        </w:rPr>
        <w:t>-умение выражать свои мысли;</w:t>
      </w: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831C5" w:rsidRDefault="00A831C5" w:rsidP="00253177">
      <w:pPr>
        <w:jc w:val="center"/>
        <w:rPr>
          <w:b/>
          <w:sz w:val="28"/>
          <w:szCs w:val="28"/>
        </w:rPr>
      </w:pPr>
    </w:p>
    <w:p w:rsidR="00960CC4" w:rsidRDefault="00960CC4" w:rsidP="00960CC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</w:rPr>
      </w:pPr>
      <w:r w:rsidRPr="003D328E">
        <w:rPr>
          <w:b/>
        </w:rPr>
        <w:t>Содержание курса</w:t>
      </w:r>
    </w:p>
    <w:p w:rsidR="009901A9" w:rsidRPr="003D328E" w:rsidRDefault="009901A9" w:rsidP="009901A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i/>
        </w:rPr>
      </w:pPr>
      <w:r w:rsidRPr="003D328E">
        <w:rPr>
          <w:b/>
          <w:i/>
        </w:rPr>
        <w:t>Введение (1час).</w:t>
      </w:r>
    </w:p>
    <w:p w:rsidR="009901A9" w:rsidRDefault="008A5B1D" w:rsidP="009901A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</w:pPr>
      <w:r>
        <w:tab/>
      </w:r>
      <w:r w:rsidR="009901A9" w:rsidRPr="003D328E">
        <w:t>Знакомство с программой курса. Постановка личных целей на год.</w:t>
      </w:r>
    </w:p>
    <w:p w:rsidR="008A5B1D" w:rsidRPr="008A5B1D" w:rsidRDefault="008A5B1D" w:rsidP="009901A9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</w:rPr>
      </w:pPr>
      <w:r>
        <w:rPr>
          <w:b/>
        </w:rPr>
        <w:t>Основная</w:t>
      </w:r>
      <w:r w:rsidRPr="008A5B1D">
        <w:rPr>
          <w:b/>
        </w:rPr>
        <w:t xml:space="preserve"> часть курса (17 часов)</w:t>
      </w:r>
    </w:p>
    <w:p w:rsidR="008A5B1D" w:rsidRDefault="008A5B1D" w:rsidP="008A5B1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</w:pPr>
      <w:r>
        <w:tab/>
      </w:r>
      <w:r w:rsidR="00960CC4" w:rsidRPr="003D328E">
        <w:t xml:space="preserve">Работа с тестами заданиями </w:t>
      </w:r>
      <w:r w:rsidR="003D328E" w:rsidRPr="003D328E">
        <w:t>Всероссийской олимпиады</w:t>
      </w:r>
      <w:r w:rsidR="00A66E00">
        <w:t xml:space="preserve"> за 2017-2020</w:t>
      </w:r>
      <w:r w:rsidR="00960CC4" w:rsidRPr="003D328E">
        <w:t xml:space="preserve"> годы. Формирование логического мышления, построения причинно-следственных цепочек при работе с заданиями. </w:t>
      </w:r>
    </w:p>
    <w:p w:rsidR="00960CC4" w:rsidRPr="003D328E" w:rsidRDefault="008A5B1D" w:rsidP="008A5B1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</w:pPr>
      <w:r>
        <w:tab/>
      </w:r>
      <w:r w:rsidR="00960CC4" w:rsidRPr="003D328E">
        <w:t xml:space="preserve">Знакомство со структурой заданий Молодёжного географического чемпионата. Решение заданий </w:t>
      </w:r>
      <w:r w:rsidR="003D328E" w:rsidRPr="003D328E">
        <w:t>олимпиады за</w:t>
      </w:r>
      <w:r w:rsidR="00865F55">
        <w:t xml:space="preserve"> 2017</w:t>
      </w:r>
      <w:r w:rsidR="00C6533E">
        <w:t>-2021</w:t>
      </w:r>
      <w:r w:rsidR="00960CC4" w:rsidRPr="003D328E">
        <w:t>.</w:t>
      </w:r>
    </w:p>
    <w:p w:rsidR="00960CC4" w:rsidRPr="003D328E" w:rsidRDefault="00EA3C99" w:rsidP="00960CC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</w:pPr>
      <w:r>
        <w:tab/>
      </w:r>
      <w:r w:rsidR="00960CC4" w:rsidRPr="003D328E">
        <w:t xml:space="preserve">Знакомство со структурой заданий олимпиады «Юные таланты». Решение заданий </w:t>
      </w:r>
      <w:r w:rsidR="003D328E" w:rsidRPr="003D328E">
        <w:t>олимпиады за</w:t>
      </w:r>
      <w:r w:rsidR="00C6533E">
        <w:t xml:space="preserve"> 2017-2021</w:t>
      </w:r>
      <w:r w:rsidR="00960CC4" w:rsidRPr="003D328E">
        <w:t>.</w:t>
      </w:r>
    </w:p>
    <w:p w:rsidR="00960CC4" w:rsidRPr="003D328E" w:rsidRDefault="00960CC4" w:rsidP="00960CC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</w:pPr>
      <w:r w:rsidRPr="003D328E">
        <w:t>Традиции и праздники. Обычаи народов. Загадки географии. Определение объектов по иллюстрациям, по описанию. Построение профиля местности. Знакомство с крупными городами России и Мира. Проведение глазомерной съёмки местности. Составление плана школьного двора.</w:t>
      </w:r>
    </w:p>
    <w:p w:rsidR="00960CC4" w:rsidRPr="003D328E" w:rsidRDefault="00960CC4" w:rsidP="00253177">
      <w:pPr>
        <w:jc w:val="center"/>
        <w:rPr>
          <w:b/>
        </w:rPr>
      </w:pPr>
    </w:p>
    <w:p w:rsidR="003D328E" w:rsidRPr="003D328E" w:rsidRDefault="003D328E" w:rsidP="003D328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8228"/>
      </w:tblGrid>
      <w:tr w:rsidR="00CF4831" w:rsidRPr="003D328E" w:rsidTr="00253177">
        <w:tc>
          <w:tcPr>
            <w:tcW w:w="811" w:type="dxa"/>
          </w:tcPr>
          <w:p w:rsidR="00CF4831" w:rsidRPr="003D328E" w:rsidRDefault="00CF4831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sz w:val="24"/>
                <w:szCs w:val="24"/>
              </w:rPr>
            </w:pPr>
            <w:r w:rsidRPr="003D32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28" w:type="dxa"/>
          </w:tcPr>
          <w:p w:rsidR="00CF4831" w:rsidRPr="003D328E" w:rsidRDefault="00CF4831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sz w:val="24"/>
                <w:szCs w:val="24"/>
              </w:rPr>
            </w:pPr>
            <w:r w:rsidRPr="003D328E">
              <w:rPr>
                <w:b/>
                <w:sz w:val="24"/>
                <w:szCs w:val="24"/>
              </w:rPr>
              <w:t>Тема</w:t>
            </w:r>
          </w:p>
        </w:tc>
      </w:tr>
      <w:tr w:rsidR="00CF4831" w:rsidTr="00253177">
        <w:tc>
          <w:tcPr>
            <w:tcW w:w="811" w:type="dxa"/>
          </w:tcPr>
          <w:p w:rsidR="00CF4831" w:rsidRDefault="00CF4831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8" w:type="dxa"/>
          </w:tcPr>
          <w:p w:rsidR="00CF4831" w:rsidRPr="00024DE6" w:rsidRDefault="009901A9" w:rsidP="002D226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i/>
                <w:sz w:val="24"/>
                <w:szCs w:val="24"/>
              </w:rPr>
            </w:pPr>
            <w:r w:rsidRPr="00024DE6">
              <w:rPr>
                <w:b/>
                <w:i/>
                <w:sz w:val="24"/>
                <w:szCs w:val="24"/>
              </w:rPr>
              <w:t>Введение.</w:t>
            </w:r>
          </w:p>
        </w:tc>
      </w:tr>
      <w:tr w:rsidR="00024DE6" w:rsidTr="00253177">
        <w:tc>
          <w:tcPr>
            <w:tcW w:w="811" w:type="dxa"/>
          </w:tcPr>
          <w:p w:rsidR="00024DE6" w:rsidRDefault="00024DE6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8" w:type="dxa"/>
          </w:tcPr>
          <w:p w:rsidR="00024DE6" w:rsidRPr="00253177" w:rsidRDefault="009901A9" w:rsidP="009901A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253177">
              <w:rPr>
                <w:sz w:val="24"/>
                <w:szCs w:val="24"/>
              </w:rPr>
              <w:t xml:space="preserve">Знакомство с тестовыми заданиями </w:t>
            </w:r>
            <w:r>
              <w:rPr>
                <w:sz w:val="24"/>
                <w:szCs w:val="24"/>
              </w:rPr>
              <w:t>Муниципального этапа Всероссийской</w:t>
            </w:r>
            <w:r w:rsidRPr="00253177">
              <w:rPr>
                <w:sz w:val="24"/>
                <w:szCs w:val="24"/>
              </w:rPr>
              <w:t xml:space="preserve"> олимпиады школьников</w:t>
            </w:r>
            <w:r>
              <w:rPr>
                <w:sz w:val="24"/>
                <w:szCs w:val="24"/>
              </w:rPr>
              <w:t xml:space="preserve"> по географии</w:t>
            </w:r>
            <w:r w:rsidRPr="00253177">
              <w:rPr>
                <w:sz w:val="24"/>
                <w:szCs w:val="24"/>
              </w:rPr>
              <w:t>.</w:t>
            </w:r>
          </w:p>
        </w:tc>
      </w:tr>
      <w:tr w:rsidR="00024DE6" w:rsidTr="00253177">
        <w:tc>
          <w:tcPr>
            <w:tcW w:w="811" w:type="dxa"/>
          </w:tcPr>
          <w:p w:rsidR="00024DE6" w:rsidRDefault="00024DE6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8" w:type="dxa"/>
          </w:tcPr>
          <w:p w:rsidR="00024DE6" w:rsidRPr="00253177" w:rsidRDefault="008A5B1D" w:rsidP="00A66E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практических </w:t>
            </w:r>
            <w:r w:rsidRPr="00CF4831">
              <w:rPr>
                <w:sz w:val="24"/>
                <w:szCs w:val="24"/>
              </w:rPr>
              <w:t>заданий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Регионального этапа Всероссийской</w:t>
            </w:r>
            <w:r w:rsidRPr="00253177">
              <w:rPr>
                <w:sz w:val="24"/>
                <w:szCs w:val="24"/>
              </w:rPr>
              <w:t xml:space="preserve"> олимпиады школьников</w:t>
            </w:r>
            <w:r>
              <w:rPr>
                <w:sz w:val="24"/>
                <w:szCs w:val="24"/>
              </w:rPr>
              <w:t xml:space="preserve"> по географии</w:t>
            </w:r>
            <w:r w:rsidRPr="00253177">
              <w:rPr>
                <w:sz w:val="24"/>
                <w:szCs w:val="24"/>
              </w:rPr>
              <w:t>.</w:t>
            </w:r>
          </w:p>
        </w:tc>
      </w:tr>
      <w:tr w:rsidR="00024DE6" w:rsidTr="00253177">
        <w:tc>
          <w:tcPr>
            <w:tcW w:w="811" w:type="dxa"/>
          </w:tcPr>
          <w:p w:rsidR="00024DE6" w:rsidRDefault="00024DE6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8" w:type="dxa"/>
          </w:tcPr>
          <w:p w:rsidR="00024DE6" w:rsidRDefault="008A5B1D" w:rsidP="00A66E0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Разбор расчётных </w:t>
            </w:r>
            <w:r w:rsidRPr="00CF4831">
              <w:rPr>
                <w:sz w:val="24"/>
                <w:szCs w:val="24"/>
              </w:rPr>
              <w:t>заданий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Регионального этапа Всероссийской</w:t>
            </w:r>
            <w:r w:rsidRPr="00253177">
              <w:rPr>
                <w:sz w:val="24"/>
                <w:szCs w:val="24"/>
              </w:rPr>
              <w:t xml:space="preserve"> олимпиады школьников</w:t>
            </w:r>
            <w:r>
              <w:rPr>
                <w:sz w:val="24"/>
                <w:szCs w:val="24"/>
              </w:rPr>
              <w:t xml:space="preserve"> по географии</w:t>
            </w:r>
          </w:p>
        </w:tc>
      </w:tr>
      <w:tr w:rsidR="00024DE6" w:rsidTr="00253177">
        <w:tc>
          <w:tcPr>
            <w:tcW w:w="811" w:type="dxa"/>
          </w:tcPr>
          <w:p w:rsidR="00024DE6" w:rsidRDefault="00024DE6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8" w:type="dxa"/>
          </w:tcPr>
          <w:p w:rsidR="00024DE6" w:rsidRDefault="008A5B1D" w:rsidP="009732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 w:rsidRPr="00A66E00">
              <w:rPr>
                <w:sz w:val="24"/>
                <w:szCs w:val="24"/>
              </w:rPr>
              <w:t>Знакомство со структурой заданий Молодёжного географического чемпионата</w:t>
            </w:r>
          </w:p>
        </w:tc>
      </w:tr>
      <w:tr w:rsidR="002226C5" w:rsidTr="00253177">
        <w:tc>
          <w:tcPr>
            <w:tcW w:w="811" w:type="dxa"/>
          </w:tcPr>
          <w:p w:rsidR="002226C5" w:rsidRDefault="002226C5" w:rsidP="00A831C5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8" w:type="dxa"/>
          </w:tcPr>
          <w:p w:rsidR="002226C5" w:rsidRPr="00A66E00" w:rsidRDefault="008A5B1D" w:rsidP="009901A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A66E00">
              <w:rPr>
                <w:sz w:val="24"/>
                <w:szCs w:val="24"/>
              </w:rPr>
              <w:t>Знакомство со структурой заданий олимпиады «Юные Таланты». Тестовые задания олимпиады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8" w:type="dxa"/>
          </w:tcPr>
          <w:p w:rsidR="008A5B1D" w:rsidRPr="00A66E00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A66E00">
              <w:rPr>
                <w:color w:val="000000"/>
                <w:sz w:val="24"/>
                <w:szCs w:val="24"/>
              </w:rPr>
              <w:t xml:space="preserve">Расчётные географические задачи </w:t>
            </w:r>
            <w:r w:rsidRPr="00A66E00">
              <w:rPr>
                <w:sz w:val="24"/>
                <w:szCs w:val="24"/>
              </w:rPr>
              <w:t>олимпиады «Юные Таланты»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228" w:type="dxa"/>
          </w:tcPr>
          <w:p w:rsidR="008A5B1D" w:rsidRPr="00301C01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A66E00">
              <w:rPr>
                <w:color w:val="000000"/>
                <w:sz w:val="24"/>
                <w:szCs w:val="24"/>
              </w:rPr>
              <w:t xml:space="preserve">Логические географические задачи </w:t>
            </w:r>
            <w:r w:rsidRPr="00A66E00">
              <w:rPr>
                <w:sz w:val="24"/>
                <w:szCs w:val="24"/>
              </w:rPr>
              <w:t>олимпиады «Юные Таланты»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8" w:type="dxa"/>
          </w:tcPr>
          <w:p w:rsidR="008A5B1D" w:rsidRPr="00A66E00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301C01">
              <w:rPr>
                <w:color w:val="000000"/>
                <w:sz w:val="24"/>
                <w:szCs w:val="24"/>
              </w:rPr>
              <w:t xml:space="preserve">Задания </w:t>
            </w:r>
            <w:r>
              <w:rPr>
                <w:sz w:val="24"/>
                <w:szCs w:val="24"/>
              </w:rPr>
              <w:t>олимпиады «Юные Таланты»</w:t>
            </w:r>
            <w:r w:rsidRPr="00301C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карте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8" w:type="dxa"/>
          </w:tcPr>
          <w:p w:rsidR="008A5B1D" w:rsidRPr="00301C01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 иллюстрациям форм рельефа, чтение профиля.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8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 w:rsidRPr="00837C4A">
              <w:rPr>
                <w:sz w:val="24"/>
                <w:szCs w:val="24"/>
              </w:rPr>
              <w:t>Построение профиля рельефа местности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8" w:type="dxa"/>
          </w:tcPr>
          <w:p w:rsidR="008A5B1D" w:rsidRPr="00301C01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7C4A">
              <w:rPr>
                <w:sz w:val="24"/>
                <w:szCs w:val="24"/>
              </w:rPr>
              <w:t>пределение</w:t>
            </w:r>
            <w:r>
              <w:rPr>
                <w:sz w:val="24"/>
                <w:szCs w:val="24"/>
              </w:rPr>
              <w:t xml:space="preserve"> региона. страны по описанию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8" w:type="dxa"/>
          </w:tcPr>
          <w:p w:rsidR="008A5B1D" w:rsidRPr="009901A9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природной зоны и климатического пояса по описанию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8" w:type="dxa"/>
          </w:tcPr>
          <w:p w:rsidR="008A5B1D" w:rsidRPr="009901A9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определение поясного времени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28" w:type="dxa"/>
          </w:tcPr>
          <w:p w:rsidR="008A5B1D" w:rsidRPr="009901A9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диаграмм, графиков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28" w:type="dxa"/>
          </w:tcPr>
          <w:p w:rsidR="008A5B1D" w:rsidRPr="009901A9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демографических заданий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28" w:type="dxa"/>
          </w:tcPr>
          <w:p w:rsidR="008A5B1D" w:rsidRPr="009901A9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страны по социально-экономическим показателям</w:t>
            </w:r>
          </w:p>
        </w:tc>
      </w:tr>
      <w:tr w:rsidR="008A5B1D" w:rsidTr="00253177">
        <w:tc>
          <w:tcPr>
            <w:tcW w:w="811" w:type="dxa"/>
          </w:tcPr>
          <w:p w:rsidR="008A5B1D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28" w:type="dxa"/>
          </w:tcPr>
          <w:p w:rsidR="008A5B1D" w:rsidRPr="009901A9" w:rsidRDefault="008A5B1D" w:rsidP="008A5B1D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4"/>
                <w:szCs w:val="24"/>
              </w:rPr>
            </w:pPr>
            <w:r w:rsidRPr="00497191">
              <w:rPr>
                <w:sz w:val="24"/>
                <w:szCs w:val="24"/>
              </w:rPr>
              <w:t>Полярная съёмка местности.  Проведение глазомерной съёмки местности</w:t>
            </w:r>
          </w:p>
        </w:tc>
      </w:tr>
    </w:tbl>
    <w:p w:rsidR="00A66E00" w:rsidRDefault="00A66E00" w:rsidP="00A66E00">
      <w:pPr>
        <w:rPr>
          <w:b/>
        </w:rPr>
      </w:pPr>
    </w:p>
    <w:p w:rsidR="00A66E00" w:rsidRDefault="00A66E00" w:rsidP="00A66E00">
      <w:pPr>
        <w:rPr>
          <w:b/>
        </w:rPr>
      </w:pPr>
    </w:p>
    <w:p w:rsidR="00A66E00" w:rsidRPr="003D328E" w:rsidRDefault="00A66E00" w:rsidP="00A66E00">
      <w:pPr>
        <w:rPr>
          <w:b/>
        </w:rPr>
      </w:pPr>
      <w:r w:rsidRPr="003D328E">
        <w:rPr>
          <w:b/>
        </w:rPr>
        <w:t>Список литературы, используемой для подготовки к занятиям:</w:t>
      </w:r>
    </w:p>
    <w:p w:rsidR="00A66E00" w:rsidRPr="003D328E" w:rsidRDefault="00A66E00" w:rsidP="00A66E00">
      <w:pPr>
        <w:rPr>
          <w:b/>
        </w:rPr>
      </w:pPr>
    </w:p>
    <w:p w:rsidR="00A66E00" w:rsidRPr="003D328E" w:rsidRDefault="00A66E00" w:rsidP="00A66E00">
      <w:pPr>
        <w:spacing w:line="276" w:lineRule="auto"/>
      </w:pPr>
      <w:r w:rsidRPr="003D328E">
        <w:t>1.Подборка заданий Всероссийской олимпиады школьников по географии;</w:t>
      </w:r>
    </w:p>
    <w:p w:rsidR="00A66E00" w:rsidRPr="003D328E" w:rsidRDefault="00A66E00" w:rsidP="00A66E00">
      <w:pPr>
        <w:spacing w:line="276" w:lineRule="auto"/>
      </w:pPr>
      <w:r w:rsidRPr="003D328E">
        <w:t>2.Подборка заданий Молодёжного географического чемпионата;</w:t>
      </w:r>
    </w:p>
    <w:p w:rsidR="00A66E00" w:rsidRPr="003D328E" w:rsidRDefault="00A66E00" w:rsidP="00A66E00">
      <w:pPr>
        <w:spacing w:line="276" w:lineRule="auto"/>
      </w:pPr>
      <w:r w:rsidRPr="003D328E">
        <w:t>3.Подборка заданий олимпиады «Юные таланты»</w:t>
      </w:r>
    </w:p>
    <w:p w:rsidR="00A66E00" w:rsidRPr="003D328E" w:rsidRDefault="00A66E00" w:rsidP="00A66E00">
      <w:pPr>
        <w:spacing w:line="276" w:lineRule="auto"/>
      </w:pPr>
      <w:r>
        <w:t>4</w:t>
      </w:r>
      <w:r w:rsidRPr="003D328E">
        <w:t xml:space="preserve">.С.Г.Зубанова «Занимательная география на уроках и внеклассных </w:t>
      </w:r>
    </w:p>
    <w:p w:rsidR="00A66E00" w:rsidRPr="003D328E" w:rsidRDefault="00A66E00" w:rsidP="00A66E00">
      <w:pPr>
        <w:spacing w:line="276" w:lineRule="auto"/>
      </w:pPr>
      <w:r w:rsidRPr="003D328E">
        <w:t xml:space="preserve">    мероприятиях 6-8 классы». Издательство «Глобус» М.:2007</w:t>
      </w:r>
    </w:p>
    <w:p w:rsidR="00A66E00" w:rsidRPr="003D328E" w:rsidRDefault="00A66E00" w:rsidP="00A66E00">
      <w:pPr>
        <w:spacing w:line="276" w:lineRule="auto"/>
      </w:pPr>
      <w:r>
        <w:t>5</w:t>
      </w:r>
      <w:r w:rsidRPr="003D328E">
        <w:t xml:space="preserve">.Н.А.Никитина «Задания школьных олимпиад по географии 6-10 класс». </w:t>
      </w:r>
    </w:p>
    <w:p w:rsidR="00A66E00" w:rsidRPr="003D328E" w:rsidRDefault="00A66E00" w:rsidP="00A66E00">
      <w:pPr>
        <w:spacing w:line="276" w:lineRule="auto"/>
      </w:pPr>
      <w:r w:rsidRPr="003D328E">
        <w:t xml:space="preserve">    Издательство «</w:t>
      </w:r>
      <w:proofErr w:type="spellStart"/>
      <w:r w:rsidRPr="003D328E">
        <w:t>Вако</w:t>
      </w:r>
      <w:proofErr w:type="spellEnd"/>
      <w:r w:rsidRPr="003D328E">
        <w:t>» М.:2015</w:t>
      </w:r>
    </w:p>
    <w:p w:rsidR="00A66E00" w:rsidRPr="003D328E" w:rsidRDefault="00A66E00" w:rsidP="00A66E00">
      <w:pPr>
        <w:spacing w:line="276" w:lineRule="auto"/>
      </w:pPr>
      <w:r>
        <w:t>6</w:t>
      </w:r>
      <w:r w:rsidRPr="003D328E">
        <w:t xml:space="preserve">.А.К.Верзина «Географические игры в школе». Издательство </w:t>
      </w:r>
    </w:p>
    <w:p w:rsidR="00A66E00" w:rsidRPr="003D328E" w:rsidRDefault="00A66E00" w:rsidP="00A66E00">
      <w:pPr>
        <w:spacing w:line="276" w:lineRule="auto"/>
      </w:pPr>
      <w:r w:rsidRPr="003D328E">
        <w:t xml:space="preserve">   «Просвещение» М.: 1996г.</w:t>
      </w:r>
    </w:p>
    <w:p w:rsidR="00A66E00" w:rsidRPr="003D328E" w:rsidRDefault="00A66E00" w:rsidP="00A66E00">
      <w:pPr>
        <w:spacing w:line="276" w:lineRule="auto"/>
      </w:pPr>
      <w:r>
        <w:t>7</w:t>
      </w:r>
      <w:r w:rsidRPr="003D328E">
        <w:t xml:space="preserve">.в.А.Жучкевич «Вопросы и задания по географической карте». Издательство  </w:t>
      </w:r>
    </w:p>
    <w:p w:rsidR="00A66E00" w:rsidRPr="003D328E" w:rsidRDefault="00A66E00" w:rsidP="00A66E00">
      <w:pPr>
        <w:spacing w:line="276" w:lineRule="auto"/>
      </w:pPr>
      <w:r w:rsidRPr="003D328E">
        <w:t xml:space="preserve">   «высшая школа» Минск 1972год.</w:t>
      </w:r>
    </w:p>
    <w:p w:rsidR="00A66E00" w:rsidRPr="003D328E" w:rsidRDefault="00A66E00" w:rsidP="00A66E00">
      <w:pPr>
        <w:spacing w:line="276" w:lineRule="auto"/>
      </w:pPr>
      <w:r>
        <w:t>8</w:t>
      </w:r>
      <w:r w:rsidRPr="003D328E">
        <w:t xml:space="preserve">.С.В.Рогачёв «Развивающие задачи на уроках географии», «Обучающие    </w:t>
      </w:r>
    </w:p>
    <w:p w:rsidR="00A66E00" w:rsidRPr="003D328E" w:rsidRDefault="00A66E00" w:rsidP="00A66E00">
      <w:pPr>
        <w:spacing w:line="276" w:lineRule="auto"/>
      </w:pPr>
      <w:r w:rsidRPr="003D328E">
        <w:t xml:space="preserve">   задачи по странам мира. 10-11 класс», «Обучающие задачи по географии </w:t>
      </w:r>
    </w:p>
    <w:p w:rsidR="00A66E00" w:rsidRPr="003D328E" w:rsidRDefault="00A66E00" w:rsidP="00A66E00">
      <w:pPr>
        <w:spacing w:line="276" w:lineRule="auto"/>
      </w:pPr>
      <w:r w:rsidRPr="003D328E">
        <w:t xml:space="preserve">   России». Издательство «Чистые пруды» М.: 2007</w:t>
      </w:r>
    </w:p>
    <w:p w:rsidR="005B1034" w:rsidRDefault="005B1034" w:rsidP="00A66E00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</w:p>
    <w:sectPr w:rsidR="005B1034" w:rsidSect="0021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FD732E"/>
    <w:multiLevelType w:val="hybridMultilevel"/>
    <w:tmpl w:val="EC3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C656FB"/>
    <w:multiLevelType w:val="multilevel"/>
    <w:tmpl w:val="6456A3C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9E6"/>
    <w:rsid w:val="00024DE6"/>
    <w:rsid w:val="00093E66"/>
    <w:rsid w:val="000D14B6"/>
    <w:rsid w:val="00127F96"/>
    <w:rsid w:val="00172B40"/>
    <w:rsid w:val="001E0E6E"/>
    <w:rsid w:val="00212C2B"/>
    <w:rsid w:val="002226C5"/>
    <w:rsid w:val="00245292"/>
    <w:rsid w:val="00253177"/>
    <w:rsid w:val="00272371"/>
    <w:rsid w:val="002D2263"/>
    <w:rsid w:val="002D594A"/>
    <w:rsid w:val="002F6BAA"/>
    <w:rsid w:val="00300FD8"/>
    <w:rsid w:val="00301C01"/>
    <w:rsid w:val="00362F2F"/>
    <w:rsid w:val="003D328E"/>
    <w:rsid w:val="004033F8"/>
    <w:rsid w:val="004327AD"/>
    <w:rsid w:val="00457681"/>
    <w:rsid w:val="00497191"/>
    <w:rsid w:val="004F7426"/>
    <w:rsid w:val="00584DEC"/>
    <w:rsid w:val="00586701"/>
    <w:rsid w:val="005B1034"/>
    <w:rsid w:val="00632E50"/>
    <w:rsid w:val="00651048"/>
    <w:rsid w:val="00652D60"/>
    <w:rsid w:val="00773035"/>
    <w:rsid w:val="007F4F71"/>
    <w:rsid w:val="00837C4A"/>
    <w:rsid w:val="00865F55"/>
    <w:rsid w:val="00873F88"/>
    <w:rsid w:val="008A5B1D"/>
    <w:rsid w:val="008B087C"/>
    <w:rsid w:val="00960CC4"/>
    <w:rsid w:val="00976949"/>
    <w:rsid w:val="009901A9"/>
    <w:rsid w:val="009968FD"/>
    <w:rsid w:val="009A4656"/>
    <w:rsid w:val="00A130D5"/>
    <w:rsid w:val="00A66E00"/>
    <w:rsid w:val="00A73B18"/>
    <w:rsid w:val="00A831C5"/>
    <w:rsid w:val="00B0058E"/>
    <w:rsid w:val="00B06A93"/>
    <w:rsid w:val="00B1375A"/>
    <w:rsid w:val="00B914A0"/>
    <w:rsid w:val="00BF6110"/>
    <w:rsid w:val="00C45140"/>
    <w:rsid w:val="00C54251"/>
    <w:rsid w:val="00C6533E"/>
    <w:rsid w:val="00C740C9"/>
    <w:rsid w:val="00C74AA0"/>
    <w:rsid w:val="00C75D7A"/>
    <w:rsid w:val="00CA1EFD"/>
    <w:rsid w:val="00CE47CC"/>
    <w:rsid w:val="00CE5616"/>
    <w:rsid w:val="00CF4831"/>
    <w:rsid w:val="00DD074B"/>
    <w:rsid w:val="00E1386B"/>
    <w:rsid w:val="00E229E6"/>
    <w:rsid w:val="00EA3C99"/>
    <w:rsid w:val="00EC321C"/>
    <w:rsid w:val="00EF3781"/>
    <w:rsid w:val="00F16CDF"/>
    <w:rsid w:val="00F329FD"/>
    <w:rsid w:val="00FC0276"/>
    <w:rsid w:val="00FC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B7F7-EC9C-4C72-B7C7-47635015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E6"/>
    <w:pPr>
      <w:spacing w:after="200" w:line="360" w:lineRule="auto"/>
      <w:ind w:left="720" w:right="1134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272371"/>
    <w:pPr>
      <w:spacing w:after="0" w:line="240" w:lineRule="auto"/>
      <w:ind w:left="1134" w:right="1134"/>
      <w:jc w:val="center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83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27F9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E0E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суслопаров егор</cp:lastModifiedBy>
  <cp:revision>32</cp:revision>
  <cp:lastPrinted>2018-09-02T11:21:00Z</cp:lastPrinted>
  <dcterms:created xsi:type="dcterms:W3CDTF">2016-09-14T17:10:00Z</dcterms:created>
  <dcterms:modified xsi:type="dcterms:W3CDTF">2023-08-27T05:14:00Z</dcterms:modified>
</cp:coreProperties>
</file>