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3B" w:rsidRDefault="008D323B" w:rsidP="0092420F">
      <w:pPr>
        <w:pStyle w:val="af"/>
        <w:shd w:val="clear" w:color="auto" w:fill="FFFFFF"/>
        <w:spacing w:before="0" w:beforeAutospacing="0" w:after="0" w:afterAutospacing="0"/>
        <w:jc w:val="both"/>
        <w:rPr>
          <w:rStyle w:val="ab"/>
          <w:color w:val="333333"/>
        </w:rPr>
      </w:pPr>
      <w:r w:rsidRPr="008D323B">
        <w:rPr>
          <w:rStyle w:val="ab"/>
          <w:noProof/>
          <w:color w:val="333333"/>
        </w:rPr>
        <w:drawing>
          <wp:inline distT="0" distB="0" distL="0" distR="0">
            <wp:extent cx="6248400" cy="8846820"/>
            <wp:effectExtent l="0" t="0" r="0" b="0"/>
            <wp:docPr id="1" name="Рисунок 1" descr="E:\старые данные\D\тематическое планирование\2023-2024\img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е данные\D\тематическое планирование\2023-2024\img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323B" w:rsidRDefault="008D323B" w:rsidP="0092420F">
      <w:pPr>
        <w:pStyle w:val="af"/>
        <w:shd w:val="clear" w:color="auto" w:fill="FFFFFF"/>
        <w:spacing w:before="0" w:beforeAutospacing="0" w:after="0" w:afterAutospacing="0"/>
        <w:jc w:val="both"/>
        <w:rPr>
          <w:rStyle w:val="ab"/>
          <w:color w:val="333333"/>
        </w:rPr>
      </w:pPr>
    </w:p>
    <w:p w:rsidR="008D323B" w:rsidRDefault="008D323B" w:rsidP="0092420F">
      <w:pPr>
        <w:pStyle w:val="af"/>
        <w:shd w:val="clear" w:color="auto" w:fill="FFFFFF"/>
        <w:spacing w:before="0" w:beforeAutospacing="0" w:after="0" w:afterAutospacing="0"/>
        <w:jc w:val="both"/>
        <w:rPr>
          <w:rStyle w:val="ab"/>
          <w:color w:val="333333"/>
        </w:rPr>
      </w:pPr>
    </w:p>
    <w:p w:rsidR="008D323B" w:rsidRDefault="008D323B" w:rsidP="0092420F">
      <w:pPr>
        <w:pStyle w:val="af"/>
        <w:shd w:val="clear" w:color="auto" w:fill="FFFFFF"/>
        <w:spacing w:before="0" w:beforeAutospacing="0" w:after="0" w:afterAutospacing="0"/>
        <w:jc w:val="both"/>
        <w:rPr>
          <w:rStyle w:val="ab"/>
          <w:color w:val="333333"/>
        </w:rPr>
        <w:sectPr w:rsidR="008D323B" w:rsidSect="008D323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92420F" w:rsidRDefault="0092420F" w:rsidP="0092420F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lastRenderedPageBreak/>
        <w:t>ПОЯСНИТЕЛЬНАЯ ЗАПИСКА</w:t>
      </w:r>
    </w:p>
    <w:p w:rsidR="0092420F" w:rsidRDefault="0092420F" w:rsidP="008D323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color w:val="333333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 </w:t>
      </w:r>
      <w:r>
        <w:rPr>
          <w:color w:val="333333"/>
          <w:shd w:val="clear" w:color="auto" w:fill="FFFFFF"/>
        </w:rPr>
        <w:t>рабочей </w:t>
      </w:r>
      <w:r>
        <w:rPr>
          <w:color w:val="333333"/>
        </w:rPr>
        <w:t>программе воспитания.</w:t>
      </w:r>
    </w:p>
    <w:p w:rsidR="0092420F" w:rsidRDefault="0092420F" w:rsidP="0092420F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>
        <w:rPr>
          <w:color w:val="333333"/>
        </w:rPr>
        <w:t>метапредметным</w:t>
      </w:r>
      <w:proofErr w:type="spellEnd"/>
      <w:r>
        <w:rPr>
          <w:color w:val="333333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92420F" w:rsidRDefault="0092420F" w:rsidP="0092420F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Рабочая программа даёт представление о целях обучения, </w:t>
      </w:r>
      <w:proofErr w:type="gramStart"/>
      <w:r>
        <w:rPr>
          <w:color w:val="333333"/>
        </w:rPr>
        <w:t>воспитания и развития</w:t>
      </w:r>
      <w:proofErr w:type="gramEnd"/>
      <w:r>
        <w:rPr>
          <w:color w:val="333333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2420F" w:rsidRDefault="0092420F" w:rsidP="0092420F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92420F" w:rsidRDefault="0092420F" w:rsidP="0092420F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ОБЩАЯ ХАРАКТЕРИСТИКА УЧЕБНОГО ПРЕДМЕТА «ГЕОГРАФИЯ»</w:t>
      </w:r>
    </w:p>
    <w:p w:rsidR="0092420F" w:rsidRDefault="0092420F" w:rsidP="0092420F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92420F" w:rsidRDefault="0092420F" w:rsidP="0092420F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География в основной школе — предмет, формирующий у обу</w:t>
      </w:r>
      <w:r>
        <w:rPr>
          <w:color w:val="333333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92420F" w:rsidRDefault="0092420F" w:rsidP="0092420F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92420F" w:rsidRDefault="0092420F" w:rsidP="0092420F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92420F" w:rsidRDefault="0092420F" w:rsidP="0092420F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ЦЕЛИ ИЗУЧЕНИЯ </w:t>
      </w:r>
      <w:r>
        <w:rPr>
          <w:rStyle w:val="ab"/>
          <w:color w:val="333333"/>
          <w:sz w:val="21"/>
          <w:szCs w:val="21"/>
          <w:shd w:val="clear" w:color="auto" w:fill="FFFFFF"/>
        </w:rPr>
        <w:t>УЧЕБНОГО ПРЕДМЕТА</w:t>
      </w:r>
      <w:r>
        <w:rPr>
          <w:rStyle w:val="ab"/>
          <w:color w:val="333333"/>
        </w:rPr>
        <w:t> «ГЕОГРАФИЯ»</w:t>
      </w:r>
    </w:p>
    <w:p w:rsidR="0092420F" w:rsidRDefault="0092420F" w:rsidP="0092420F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lastRenderedPageBreak/>
        <w:br/>
      </w:r>
    </w:p>
    <w:p w:rsidR="0092420F" w:rsidRDefault="0092420F" w:rsidP="0092420F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географии в общем образовании направлено на достижение следующих целей:</w:t>
      </w:r>
    </w:p>
    <w:p w:rsidR="0092420F" w:rsidRDefault="0092420F" w:rsidP="0092420F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92420F" w:rsidRDefault="0092420F" w:rsidP="0092420F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92420F" w:rsidRDefault="0092420F" w:rsidP="0092420F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92420F" w:rsidRDefault="0092420F" w:rsidP="0092420F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2420F" w:rsidRDefault="0092420F" w:rsidP="0092420F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color w:val="333333"/>
        </w:rPr>
        <w:t>полиэтничном</w:t>
      </w:r>
      <w:proofErr w:type="spellEnd"/>
      <w:r>
        <w:rPr>
          <w:color w:val="333333"/>
        </w:rPr>
        <w:t xml:space="preserve"> и многоконфессиональном мире;</w:t>
      </w:r>
    </w:p>
    <w:p w:rsidR="0092420F" w:rsidRDefault="0092420F" w:rsidP="0092420F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2420F" w:rsidRDefault="0092420F" w:rsidP="0092420F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92420F" w:rsidRDefault="0092420F" w:rsidP="0092420F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МЕСТО УЧЕБНОГО ПРЕДМЕТА «ГЕОГРАФИЯ» В УЧЕБНОМ ПЛАНЕ</w:t>
      </w:r>
    </w:p>
    <w:p w:rsidR="0092420F" w:rsidRDefault="0092420F" w:rsidP="0092420F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92420F" w:rsidRDefault="0092420F" w:rsidP="0092420F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2420F" w:rsidRDefault="0092420F" w:rsidP="0092420F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2420F" w:rsidRDefault="0092420F" w:rsidP="0092420F">
      <w:pPr>
        <w:pStyle w:val="af"/>
        <w:shd w:val="clear" w:color="auto" w:fill="FFFFFF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92420F" w:rsidRDefault="0092420F" w:rsidP="0092420F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СОДЕРЖАНИЕ УЧЕБНОГО ПРЕДМЕТА</w:t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9 КЛАСС</w:t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Раздел 1. Хозяйство России</w:t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Тема 1. Общая характеристика хозяйства России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Состав хозяйства: важнейшие межотраслевые комплексы и 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Тема 2. Топливно-энергетический комплекс (ТЭК)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Состав, место и значение в хозяйстве. Нефтяная, газовая и 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Практические работы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1. Анализ статистических и текстовых материалов с целью сравнения стоимости электроэнергии для населения России в различных регионах.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lastRenderedPageBreak/>
        <w:t>2. Сравнительная оценка возможностей для развития энергетики ВИЭ в отдельных регионах страны.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Тема 3. Металлургический комплекс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Тема 4. Машиностроительный комплекс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импортозамещения</w:t>
      </w:r>
      <w:proofErr w:type="spellEnd"/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Практическая работа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Тема 5. Химико-лесной комплекс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Химическая промышленность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</w:t>
      </w:r>
      <w:proofErr w:type="spellStart"/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подотраслей</w:t>
      </w:r>
      <w:proofErr w:type="spellEnd"/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Лесопромышленный комплекс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Практическая работа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lastRenderedPageBreak/>
        <w:t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Тема 6. Агропромышленный комплекс (АПК)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рыбохозяйственного</w:t>
      </w:r>
      <w:proofErr w:type="spellEnd"/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 комплексов Российской Федерации на период до 2030 года». Особенности АПК своего края.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Практическая работа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1. Определение влияния природных и социальных факторов на размещение отраслей АПК.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Тема 7. Инфраструктурный комплекс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Состав: транспорт, информационная инфраструктура; сфера обслуживания, рекреационное хозяйство — место и значение в хозяйстве.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Транспорт и охрана окружающей среды.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Информационная инфраструктура. Рекреационное хозяйство. Особенности сферы обслуживания своего края.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Практические работы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2. Характеристика туристско-рекреационного потенциала своего края.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Тема 8. Обобщение знаний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lastRenderedPageBreak/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 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 модели устойчивого развития.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Практическая работа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Раздел 2. Регионы России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Тема 1. Западный макрорегион (Европейская часть) России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Практические работы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1. Сравнение ЭГП двух географических районов страны по разным источникам информации.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Тема 2. Азиатская (Восточная) часть России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Практическая работа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lastRenderedPageBreak/>
        <w:t>Тема 3. Обобщение знаний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Раздел 6. Россия в современном мире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Россия в системе международного географического разделения труда. Россия в составе международных экономических и политических организаций. Взаимосвязи России с другими странами мира. Россия и страны СНГ. </w:t>
      </w:r>
      <w:proofErr w:type="spellStart"/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ЕврАзЭС</w:t>
      </w:r>
      <w:proofErr w:type="spellEnd"/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Значение для мировой цивилизации географического пространства России как комплекса природных, культурных и экономических ценностей. Объекты Всемирного природного и культурного наследия России.</w:t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ПЛАНИРУЕМЫЕ ОБРАЗОВАТЕЛЬНЫЕ РЕЗУЛЬТАТЫ</w:t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ЛИЧНОСТНЫЕ РЕЗУЛЬТАТЫ</w:t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Патриотического воспитания</w:t>
      </w: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Гражданского воспитания:</w:t>
      </w: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волонтёрство</w:t>
      </w:r>
      <w:proofErr w:type="spellEnd"/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).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lastRenderedPageBreak/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Духовно-нравственного воспитания:</w:t>
      </w: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Эстетического воспитания:</w:t>
      </w: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Ценности научного познания</w:t>
      </w: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Физического воспитания, формирования культуры здоровья и эмоционального благополучия</w:t>
      </w: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сформированность</w:t>
      </w:r>
      <w:proofErr w:type="spellEnd"/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Трудового воспитания: </w:t>
      </w: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</w:t>
      </w: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lastRenderedPageBreak/>
        <w:t>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Экологического воспитания:</w:t>
      </w: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МЕТАПРЕДМЕТНЫЕ РЕЗУЛЬТАТЫ</w:t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Изучение географии в основной школе способствует достижению </w:t>
      </w:r>
      <w:proofErr w:type="spellStart"/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метапредметных</w:t>
      </w:r>
      <w:proofErr w:type="spellEnd"/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 результатов, в том числе: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Овладению универсальными познавательными действиями: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Базовые логические действия</w:t>
      </w:r>
    </w:p>
    <w:p w:rsidR="00090E19" w:rsidRPr="00090E19" w:rsidRDefault="00090E19" w:rsidP="00090E1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090E19" w:rsidRPr="00090E19" w:rsidRDefault="00090E19" w:rsidP="00090E1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090E19" w:rsidRPr="00090E19" w:rsidRDefault="00090E19" w:rsidP="00090E1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090E19" w:rsidRPr="00090E19" w:rsidRDefault="00090E19" w:rsidP="00090E1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090E19" w:rsidRPr="00090E19" w:rsidRDefault="00090E19" w:rsidP="00090E1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090E19" w:rsidRPr="00090E19" w:rsidRDefault="00090E19" w:rsidP="00090E1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Базовые исследовательские действия</w:t>
      </w:r>
    </w:p>
    <w:p w:rsidR="00090E19" w:rsidRPr="00090E19" w:rsidRDefault="00090E19" w:rsidP="00090E1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Использовать географические вопросы как исследовательский инструмент познания;</w:t>
      </w:r>
    </w:p>
    <w:p w:rsidR="00090E19" w:rsidRPr="00090E19" w:rsidRDefault="00090E19" w:rsidP="00090E1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90E19" w:rsidRPr="00090E19" w:rsidRDefault="00090E19" w:rsidP="00090E1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090E19" w:rsidRPr="00090E19" w:rsidRDefault="00090E19" w:rsidP="00090E1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lastRenderedPageBreak/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090E19" w:rsidRPr="00090E19" w:rsidRDefault="00090E19" w:rsidP="00090E1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оценивать достоверность информации, полученной в ходе гео</w:t>
      </w: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softHyphen/>
        <w:t>графического исследования;</w:t>
      </w:r>
    </w:p>
    <w:p w:rsidR="00090E19" w:rsidRPr="00090E19" w:rsidRDefault="00090E19" w:rsidP="00090E1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090E19" w:rsidRPr="00090E19" w:rsidRDefault="00090E19" w:rsidP="00090E1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Работа с информацией</w:t>
      </w:r>
    </w:p>
    <w:p w:rsidR="00090E19" w:rsidRPr="00090E19" w:rsidRDefault="00090E19" w:rsidP="00090E1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090E19" w:rsidRPr="00090E19" w:rsidRDefault="00090E19" w:rsidP="00090E1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090E19" w:rsidRPr="00090E19" w:rsidRDefault="00090E19" w:rsidP="00090E1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090E19" w:rsidRPr="00090E19" w:rsidRDefault="00090E19" w:rsidP="00090E1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090E19" w:rsidRPr="00090E19" w:rsidRDefault="00090E19" w:rsidP="00090E1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090E19" w:rsidRPr="00090E19" w:rsidRDefault="00090E19" w:rsidP="00090E1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систематизировать географическую информацию в разных формах.</w:t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Овладению универсальными коммуникативными действиями: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Общение</w:t>
      </w:r>
    </w:p>
    <w:p w:rsidR="00090E19" w:rsidRPr="00090E19" w:rsidRDefault="00090E19" w:rsidP="00090E1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090E19" w:rsidRPr="00090E19" w:rsidRDefault="00090E19" w:rsidP="00090E1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90E19" w:rsidRPr="00090E19" w:rsidRDefault="00090E19" w:rsidP="00090E1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090E19" w:rsidRPr="00090E19" w:rsidRDefault="00090E19" w:rsidP="00090E1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публично представлять результаты выполненного исследования или проекта.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Совместная деятельность (сотрудничество)</w:t>
      </w:r>
    </w:p>
    <w:p w:rsidR="00090E19" w:rsidRPr="00090E19" w:rsidRDefault="00090E19" w:rsidP="00090E1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90E19" w:rsidRPr="00090E19" w:rsidRDefault="00090E19" w:rsidP="00090E1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lastRenderedPageBreak/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90E19" w:rsidRPr="00090E19" w:rsidRDefault="00090E19" w:rsidP="00090E1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Овладению универсальными учебными регулятивными действиями: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Самоорганизация</w:t>
      </w:r>
    </w:p>
    <w:p w:rsidR="00090E19" w:rsidRPr="00090E19" w:rsidRDefault="00090E19" w:rsidP="00090E1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090E19" w:rsidRPr="00090E19" w:rsidRDefault="00090E19" w:rsidP="00090E1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Самоконтроль (рефлексия)</w:t>
      </w:r>
    </w:p>
    <w:p w:rsidR="00090E19" w:rsidRPr="00090E19" w:rsidRDefault="00090E19" w:rsidP="00090E1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владеть способами самоконтроля и рефлексии;</w:t>
      </w:r>
    </w:p>
    <w:p w:rsidR="00090E19" w:rsidRPr="00090E19" w:rsidRDefault="00090E19" w:rsidP="00090E1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объяснять причины достижения (</w:t>
      </w:r>
      <w:proofErr w:type="spellStart"/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недостижения</w:t>
      </w:r>
      <w:proofErr w:type="spellEnd"/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) результатов деятельности, давать оценку приобретённому опыту;</w:t>
      </w:r>
    </w:p>
    <w:p w:rsidR="00090E19" w:rsidRPr="00090E19" w:rsidRDefault="00090E19" w:rsidP="00090E1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90E19" w:rsidRPr="00090E19" w:rsidRDefault="00090E19" w:rsidP="00090E1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оценивать соответствие результата цели и условиям</w:t>
      </w:r>
    </w:p>
    <w:p w:rsidR="00090E19" w:rsidRPr="00090E19" w:rsidRDefault="00090E19" w:rsidP="00090E1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Принятие себя и других</w:t>
      </w:r>
    </w:p>
    <w:p w:rsidR="00090E19" w:rsidRPr="00090E19" w:rsidRDefault="00090E19" w:rsidP="00090E1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осознанно относиться к другому человеку, его мнению;</w:t>
      </w:r>
    </w:p>
    <w:p w:rsidR="00090E19" w:rsidRPr="00090E19" w:rsidRDefault="00090E19" w:rsidP="00090E1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признавать своё право на ошибку и такое же право другого.</w:t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090E19" w:rsidRPr="00090E19" w:rsidRDefault="00090E19" w:rsidP="00090E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090E19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ПРЕДМЕТНЫЕ РЕЗУЛЬТАТЫ</w:t>
      </w:r>
    </w:p>
    <w:p w:rsidR="00E558EC" w:rsidRPr="00E558EC" w:rsidRDefault="00E558EC" w:rsidP="00E558EC">
      <w:pPr>
        <w:shd w:val="clear" w:color="auto" w:fill="FFFFFF"/>
        <w:spacing w:beforeAutospacing="1"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9 КЛАСС</w:t>
      </w:r>
    </w:p>
    <w:p w:rsidR="00E558EC" w:rsidRPr="00E558EC" w:rsidRDefault="00E558EC" w:rsidP="00E558EC">
      <w:pPr>
        <w:shd w:val="clear" w:color="auto" w:fill="FFFFFF"/>
        <w:spacing w:beforeAutospacing="1"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lastRenderedPageBreak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применять понятия «экономико-географическое положение», «состав хозяйства», «отраслевая, функциональная и 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 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территории опережающего развития (ТОР), Арктическую зону и зону Севера России;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природно-ресурсный, человеческий и производственный капитал;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виды транспорта и основные показатели их работы: грузооборот и пассажирооборот;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показывать на карте крупнейшие центры и районы размещения отраслей промышленности, транспортные магистрали и центры, районы развития отраслей сельского хозяйства;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lastRenderedPageBreak/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 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объяснять географические различия населения и хозяйства территорий крупных регионов страны;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 динамике, уровне и структуре социально-экономического развития России, месте и роли России в мире;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E558EC" w:rsidRPr="00E558EC" w:rsidRDefault="00E558EC" w:rsidP="00E558EC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</w:pPr>
      <w:r w:rsidRPr="00E558EC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характеризовать место и роль России в мировом хозяйстве.</w:t>
      </w:r>
    </w:p>
    <w:p w:rsidR="00E558EC" w:rsidRPr="00E558EC" w:rsidRDefault="00E558EC" w:rsidP="00E558EC">
      <w:pPr>
        <w:spacing w:after="0" w:line="240" w:lineRule="auto"/>
        <w:rPr>
          <w:rFonts w:eastAsia="Times New Roman" w:cs="Times New Roman"/>
          <w:b/>
          <w:bCs/>
          <w:caps/>
          <w:color w:val="000000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b/>
          <w:bCs/>
          <w:caps/>
          <w:color w:val="000000"/>
          <w:sz w:val="21"/>
          <w:szCs w:val="21"/>
          <w:shd w:val="clear" w:color="auto" w:fill="auto"/>
          <w:lang w:eastAsia="ru-RU"/>
        </w:rPr>
        <w:t>ТЕМАТИЧЕСКОЕ ПЛАНИРОВАНИЕ</w:t>
      </w:r>
    </w:p>
    <w:p w:rsidR="00E558EC" w:rsidRPr="00E558EC" w:rsidRDefault="00E558EC" w:rsidP="00E558EC">
      <w:pPr>
        <w:spacing w:after="0" w:line="240" w:lineRule="auto"/>
        <w:rPr>
          <w:rFonts w:eastAsia="Times New Roman" w:cs="Times New Roman"/>
          <w:b/>
          <w:bCs/>
          <w:caps/>
          <w:color w:val="000000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b/>
          <w:bCs/>
          <w:caps/>
          <w:color w:val="000000"/>
          <w:sz w:val="21"/>
          <w:szCs w:val="21"/>
          <w:shd w:val="clear" w:color="auto" w:fill="auto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5003"/>
        <w:gridCol w:w="652"/>
        <w:gridCol w:w="2033"/>
        <w:gridCol w:w="2090"/>
        <w:gridCol w:w="4744"/>
      </w:tblGrid>
      <w:tr w:rsidR="00E558EC" w:rsidRPr="00E558EC" w:rsidTr="00E558E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Электронные (цифровые) образовательные ресурсы</w:t>
            </w:r>
          </w:p>
        </w:tc>
      </w:tr>
      <w:tr w:rsidR="00E558EC" w:rsidRPr="00E558EC" w:rsidTr="00E558EC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gridSpan w:val="6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auto"/>
                <w:lang w:eastAsia="ru-RU"/>
              </w:rPr>
              <w:t>Раздел 1.</w:t>
            </w: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E558E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auto"/>
                <w:lang w:eastAsia="ru-RU"/>
              </w:rPr>
              <w:t>Хозяйство России</w:t>
            </w:r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Общая характеристика хозяйства России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7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https://m.edsoo.ru/7f41b112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Топливно-энергетический комплекс (ТЭК) 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8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https://m.edsoo.ru/7f41b112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Металлургический комплекс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9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https://m.edsoo.ru/7f41b112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Машиностроительный комплекс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0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https://m.edsoo.ru/7f41b112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Химико-лесной комплекс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1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https://m.edsoo.ru/7f41b112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Агропромышленный комплекс (АПК)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2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https://m.edsoo.ru/7f41b112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Инфраструктурный комплекс 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3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https://m.edsoo.ru/7f41b112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Обобщение знаний 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4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https://m.edsoo.ru/7f41b112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gridSpan w:val="2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29</w:t>
            </w:r>
          </w:p>
        </w:tc>
        <w:tc>
          <w:tcPr>
            <w:tcW w:w="0" w:type="auto"/>
            <w:gridSpan w:val="3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gridSpan w:val="6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auto"/>
                <w:lang w:eastAsia="ru-RU"/>
              </w:rPr>
              <w:t>Раздел 2.</w:t>
            </w: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E558E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auto"/>
                <w:lang w:eastAsia="ru-RU"/>
              </w:rPr>
              <w:t>Регионы России</w:t>
            </w:r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Западный макрорегион (Европейская часть) России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5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https://m.edsoo.ru/7f41b112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Восточный макрорегион (Азиатская часть) России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6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https://m.edsoo.ru/7f41b112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Обобщение знаний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7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https://m.edsoo.ru/7f41b112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gridSpan w:val="2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gridSpan w:val="2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Россия в современном мире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8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https://m.edsoo.ru/7f41b112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gridSpan w:val="2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9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https://m.edsoo.ru/7f41b112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gridSpan w:val="2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</w:tbl>
    <w:p w:rsidR="00E558EC" w:rsidRDefault="00E558EC" w:rsidP="00E558EC">
      <w:pPr>
        <w:spacing w:after="0" w:line="240" w:lineRule="auto"/>
        <w:rPr>
          <w:rFonts w:eastAsia="Times New Roman" w:cs="Times New Roman"/>
          <w:b/>
          <w:bCs/>
          <w:caps/>
          <w:color w:val="000000"/>
          <w:sz w:val="21"/>
          <w:szCs w:val="21"/>
          <w:shd w:val="clear" w:color="auto" w:fill="auto"/>
          <w:lang w:eastAsia="ru-RU"/>
        </w:rPr>
      </w:pPr>
    </w:p>
    <w:p w:rsidR="00E558EC" w:rsidRDefault="00E558EC" w:rsidP="00E558EC">
      <w:pPr>
        <w:spacing w:after="0" w:line="240" w:lineRule="auto"/>
        <w:rPr>
          <w:rFonts w:eastAsia="Times New Roman" w:cs="Times New Roman"/>
          <w:b/>
          <w:bCs/>
          <w:caps/>
          <w:color w:val="000000"/>
          <w:sz w:val="21"/>
          <w:szCs w:val="21"/>
          <w:shd w:val="clear" w:color="auto" w:fill="auto"/>
          <w:lang w:eastAsia="ru-RU"/>
        </w:rPr>
      </w:pPr>
    </w:p>
    <w:p w:rsidR="00E558EC" w:rsidRPr="00E558EC" w:rsidRDefault="00E558EC" w:rsidP="00E558EC">
      <w:pPr>
        <w:spacing w:after="0" w:line="240" w:lineRule="auto"/>
        <w:rPr>
          <w:rFonts w:eastAsia="Times New Roman" w:cs="Times New Roman"/>
          <w:b/>
          <w:bCs/>
          <w:caps/>
          <w:color w:val="000000"/>
          <w:sz w:val="21"/>
          <w:szCs w:val="21"/>
          <w:shd w:val="clear" w:color="auto" w:fill="auto"/>
          <w:lang w:eastAsia="ru-RU"/>
        </w:rPr>
      </w:pPr>
      <w:r w:rsidRPr="00E558EC">
        <w:rPr>
          <w:rFonts w:eastAsia="Times New Roman" w:cs="Times New Roman"/>
          <w:b/>
          <w:bCs/>
          <w:caps/>
          <w:color w:val="000000"/>
          <w:sz w:val="21"/>
          <w:szCs w:val="21"/>
          <w:shd w:val="clear" w:color="auto" w:fill="auto"/>
          <w:lang w:eastAsia="ru-RU"/>
        </w:rPr>
        <w:t>ПОУРОЧНОЕ ПЛАНИРОВАНИЕ</w:t>
      </w:r>
    </w:p>
    <w:p w:rsidR="00E558EC" w:rsidRPr="00E558EC" w:rsidRDefault="00E558EC" w:rsidP="00E558EC">
      <w:pPr>
        <w:spacing w:after="0" w:line="240" w:lineRule="auto"/>
        <w:rPr>
          <w:rFonts w:eastAsia="Times New Roman" w:cs="Times New Roman"/>
          <w:b/>
          <w:bCs/>
          <w:caps/>
          <w:sz w:val="24"/>
          <w:szCs w:val="24"/>
          <w:shd w:val="clear" w:color="auto" w:fill="auto"/>
          <w:lang w:eastAsia="ru-RU"/>
        </w:rPr>
      </w:pPr>
      <w:r w:rsidRPr="00E558EC">
        <w:rPr>
          <w:rFonts w:eastAsia="Times New Roman" w:cs="Times New Roman"/>
          <w:b/>
          <w:bCs/>
          <w:caps/>
          <w:sz w:val="24"/>
          <w:szCs w:val="24"/>
          <w:shd w:val="clear" w:color="auto" w:fill="auto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637"/>
        <w:gridCol w:w="652"/>
        <w:gridCol w:w="1551"/>
        <w:gridCol w:w="1608"/>
        <w:gridCol w:w="1075"/>
        <w:gridCol w:w="3175"/>
      </w:tblGrid>
      <w:tr w:rsidR="00E558EC" w:rsidRPr="00E558EC" w:rsidTr="00E558E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Электронные цифровые образовательные ресурсы</w:t>
            </w:r>
          </w:p>
        </w:tc>
      </w:tr>
      <w:tr w:rsidR="00E558EC" w:rsidRPr="00E558EC" w:rsidTr="00E558EC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0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https://m.edsoo.ru/886647f8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</w:t>
            </w: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1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https://m.edsoo.ru/8866497e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размещения хозяйства Практическая работа "Определение влияния географического положения </w:t>
            </w:r>
            <w:proofErr w:type="spellStart"/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Россиина</w:t>
            </w:r>
            <w:proofErr w:type="spellEnd"/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особенности отраслевой и территориальной структуры хозяйства"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2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https://m.edsoo.ru/88664d20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ТЭК. Состав, место и значение в хозяйстве. Место России в мировой добыче основных видов топливных ресурсов. Угольная промышленность: география основных современных и перспективных районов добычи и переработки топливных ресурсов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3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https://m.edsoo.ru/8866505e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4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https://m.edsoo.ru/886651bc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Газовая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5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https://m.edsoo.ru/886652f2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Электроэнергетика. Место России в мировом производстве электроэнергии. Основные типы электростанций (атомные, тепловые, гидроэлектростанции), их особенности и доля в производстве электроэнергии. Размещение крупнейших электростанций. Каскады ГЭС. Практическая работа по теме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6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https://m.edsoo.ru/8866541e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Электростанции, использующие возобновляемые источники энергии (ВИЭ), их особенности и доля в производстве электроэнергии. Энергосистемы. Влияние ТЭК на окружающую среду. Основные положения «Энергетической стратегии России на период до 2035 года». Практическая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7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https://m.edsoo.ru/88665586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Металлургический комплекс. Состав, место и значение в хозяйстве.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8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https://m.edsoo.ru/88665720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Место России в мировом производстве чёрных металлов. Особенности технологии производства чёрных металлов. Факторы размещения предприятий разных отраслей металлургического комплекса. География металлургии чёрных металлов: основные районы и центры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9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https://m.edsoo.ru/88665892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Место России в мировом производстве цветных металлов. Особенности технологии производства цветных металлов. Факторы размещения предприятий разных отраслей металлургического комплекса. География металлургии легких и тяжелых цветных металлов: основные районы и центры. Практическая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0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https://m.edsoo.ru/88665a5e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Машиностроительный комплекс. Состав, место и значение в хозяйстве. Место России в мировом производстве машиностроительной продукции. Роль машиностроения в реализации целей политики </w:t>
            </w:r>
            <w:proofErr w:type="spellStart"/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1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https://m.edsoo.ru/88665bbc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Факторы размещения машиностроительных предприятий.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2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https://m.edsoo.ru/88665d2e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География важнейших отраслей машиностроительного комплекса: основные районы и центры.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3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https://m.edsoo.ru/88665e78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4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https://m.edsoo.ru/886660b2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Факторы размещения предприятий. География важнейших </w:t>
            </w:r>
            <w:proofErr w:type="spellStart"/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подотраслей</w:t>
            </w:r>
            <w:proofErr w:type="spellEnd"/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5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https://m.edsoo.ru/886662a6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6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https://m.edsoo.ru/88666684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 Практическая работа по теме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7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https://m.edsoo.ru/886667f6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Агропромышленный комплекс (АПК). 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Сельское хозяйство и окружающая среда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8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https://m.edsoo.ru/88666a80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9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https://m.edsoo.ru/88666bc0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0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https://m.edsoo.ru/88666f12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«Стратегия развития агропромышленного и </w:t>
            </w:r>
            <w:proofErr w:type="spellStart"/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рыбохозяйственного</w:t>
            </w:r>
            <w:proofErr w:type="spellEnd"/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комплексов Российской Федерации на период до 2030 года». Особенности АПК своего края. Практическая работа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1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https://m.edsoo.ru/8866716a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Состав, место и значение в хозяйстве. Крупнейшие транспортные узлы. «Стратегия развития транспорта России на период до 2030 года"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2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https://m.edsoo.ru/886672e6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Морской и внутренний водный транспорт. География отдельных 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</w:t>
            </w: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доли отдельных морских бассейнов в грузоперевозках и объяснение выявленных различий»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3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https://m.edsoo.ru/8866748a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География отдельных видов транспорта: железнодорожный, автомобильный транспорт, основные транспортные пути. Воздушный и трубопроводный транспорт. Транспорт и охрана окружающей среды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4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https://m.edsoo.ru/886675fc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Информационная инфраструктура. География отдельных видов связи. Проблемы и перспективы развития комплекса. Федеральный проект «Информационная инфраструктура»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5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https://m.edsoo.ru/88667c28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Рекреационное хозяйство. Особенности сферы обслуживания своего края. Практическая работа по теме "Характеристика туристско-рекреационного потенциала своего края"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6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https://m.edsoo.ru/88667980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7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https://m.edsoo.ru/88667f84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 Практическая работа по теме "Сравнительная оценка вклада отдельных отраслей </w:t>
            </w: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хозяйства в загрязнение окружающей среды на основе анализа статистических материалов"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8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https://m.edsoo.ru/886680c4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9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https://m.edsoo.ru/886681e6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Европейского Севера России. Особенности населения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0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https://m.edsoo.ru/886682fe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1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https://m.edsoo.ru/88668416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Северо-Запада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2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https://m.edsoo.ru/8866852e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Центральной России. Географическое положение. Особенности природно-ресурсного потенциала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3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https://m.edsoo.ru/886687e0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Центральной России. Особенности населения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4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https://m.edsoo.ru/88668a7e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Центральной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5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https://m.edsoo.ru/88668c4a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Поволжья. Географическое положение. Особенности природно-ресурсного потенциала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6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https://m.edsoo.ru/88668d80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Поволжья.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7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https://m.edsoo.ru/88668e98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8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https://m.edsoo.ru/88668fb0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Юга Европейской части России. Особенности населения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9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https://m.edsoo.ru/886690dc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Юга Европейской части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0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https://m.edsoo.ru/88669226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Урала. Географическое положение. Особенности природно-ресурсного потенциала. Практическая работа по теме "Сравнение ЭГП двух географических районов страны по разным источникам информации"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1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https://m.edsoo.ru/886693a2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Урала. Особенности населения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2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https://m.edsoo.ru/886695b4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3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https://m.edsoo.ru/886696ea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 по теме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4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https://m.edsoo.ru/8866980c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географических районов. Сибирь. Географическое положение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5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https://m.edsoo.ru/88669938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Сибирь. Особенности природно-ресурсного потенциала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6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https://m.edsoo.ru/88669a6e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Сибирь. Особенности населения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7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https://m.edsoo.ru/88669cb2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Сибирь. Особенности хозяйства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8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https://m.edsoo.ru/88669e24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9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https://m.edsoo.ru/8866a0c2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Географические особенности географических районов. Дальний Восток. Географическое положение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70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https://m.edsoo.ru/8866a2a2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71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https://m.edsoo.ru/8866a3f6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Дальний Восток. Особенности населения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72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https://m.edsoo.ru/8866a59a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Дальний Восток. Особенности хозяйства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73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https://m.edsoo.ru/8866a73e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74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https://m.edsoo.ru/8866a8ba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Классификация субъектов Российской Федерации Восточного макрорегиона по уровню социально-экономического развития; </w:t>
            </w: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их внутренние различия. Практическая работа. Сравнение человеческого 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75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https://m.edsoo.ru/8866a9e6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Федеральные и региональные целевые программы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76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https://m.edsoo.ru/8866acf2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77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https://m.edsoo.ru/8866afd6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ЕАЭС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78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https://m.edsoo.ru/8866b184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79" w:history="1">
              <w:r w:rsidRPr="00E558E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https://m.edsoo.ru/8866b2ba</w:t>
              </w:r>
            </w:hyperlink>
          </w:p>
        </w:tc>
      </w:tr>
      <w:tr w:rsidR="00E558EC" w:rsidRPr="00E558EC" w:rsidTr="00E558E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558EC" w:rsidRPr="00E558EC" w:rsidRDefault="00E558EC" w:rsidP="00E558E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558EC" w:rsidRPr="00E558EC" w:rsidRDefault="00E558EC" w:rsidP="00E55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E558EC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8EC" w:rsidRPr="00E558EC" w:rsidRDefault="00E558EC" w:rsidP="00E558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</w:tbl>
    <w:p w:rsidR="006357D2" w:rsidRDefault="006357D2"/>
    <w:sectPr w:rsidR="006357D2" w:rsidSect="008D323B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3F9"/>
    <w:multiLevelType w:val="multilevel"/>
    <w:tmpl w:val="9014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2B67F8"/>
    <w:multiLevelType w:val="multilevel"/>
    <w:tmpl w:val="D61C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172908"/>
    <w:multiLevelType w:val="multilevel"/>
    <w:tmpl w:val="A92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782F51"/>
    <w:multiLevelType w:val="multilevel"/>
    <w:tmpl w:val="CC6A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567AC7"/>
    <w:multiLevelType w:val="multilevel"/>
    <w:tmpl w:val="DD3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C777C3"/>
    <w:multiLevelType w:val="multilevel"/>
    <w:tmpl w:val="6A30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AE35D5"/>
    <w:multiLevelType w:val="multilevel"/>
    <w:tmpl w:val="D774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2E7217"/>
    <w:multiLevelType w:val="multilevel"/>
    <w:tmpl w:val="7778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0665D1"/>
    <w:multiLevelType w:val="multilevel"/>
    <w:tmpl w:val="8F8A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88"/>
    <w:rsid w:val="00090E19"/>
    <w:rsid w:val="00384088"/>
    <w:rsid w:val="006357D2"/>
    <w:rsid w:val="008D323B"/>
    <w:rsid w:val="0092420F"/>
    <w:rsid w:val="00952122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29F7-3288-467B-B9A9-4FF6B043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22"/>
    <w:rPr>
      <w:rFonts w:ascii="Times New Roman" w:hAnsi="Times New Roman"/>
      <w:sz w:val="28"/>
      <w:szCs w:val="28"/>
      <w:shd w:val="clear" w:color="auto" w:fill="FFFFFF"/>
    </w:rPr>
  </w:style>
  <w:style w:type="paragraph" w:styleId="1">
    <w:name w:val="heading 1"/>
    <w:basedOn w:val="a"/>
    <w:link w:val="10"/>
    <w:uiPriority w:val="9"/>
    <w:qFormat/>
    <w:rsid w:val="00952122"/>
    <w:pPr>
      <w:spacing w:before="240" w:line="360" w:lineRule="auto"/>
      <w:ind w:firstLine="708"/>
      <w:outlineLvl w:val="0"/>
    </w:pPr>
    <w:rPr>
      <w:rFonts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52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1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character" w:customStyle="1" w:styleId="a4">
    <w:name w:val="Таблица Знак"/>
    <w:basedOn w:val="a0"/>
    <w:link w:val="a3"/>
    <w:rsid w:val="00952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а"/>
    <w:basedOn w:val="a"/>
    <w:link w:val="a6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cs="Times New Roman"/>
      <w:sz w:val="24"/>
      <w:szCs w:val="24"/>
      <w:shd w:val="clear" w:color="auto" w:fill="auto"/>
    </w:rPr>
  </w:style>
  <w:style w:type="character" w:customStyle="1" w:styleId="a6">
    <w:name w:val="таблица Знак"/>
    <w:basedOn w:val="a0"/>
    <w:link w:val="a5"/>
    <w:rsid w:val="009521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2122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2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212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212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21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9521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952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95212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952122"/>
    <w:rPr>
      <w:rFonts w:eastAsiaTheme="minorEastAsia"/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952122"/>
    <w:rPr>
      <w:b/>
      <w:bCs/>
    </w:rPr>
  </w:style>
  <w:style w:type="paragraph" w:styleId="ac">
    <w:name w:val="No Spacing"/>
    <w:uiPriority w:val="1"/>
    <w:qFormat/>
    <w:rsid w:val="00952122"/>
    <w:pPr>
      <w:spacing w:after="0" w:line="240" w:lineRule="auto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d">
    <w:name w:val="List Paragraph"/>
    <w:basedOn w:val="a"/>
    <w:uiPriority w:val="34"/>
    <w:qFormat/>
    <w:rsid w:val="00952122"/>
    <w:pPr>
      <w:ind w:left="720"/>
      <w:contextualSpacing/>
    </w:pPr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52122"/>
    <w:pPr>
      <w:keepNext/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hd w:val="clear" w:color="auto" w:fill="auto"/>
      <w:lang w:eastAsia="ru-RU"/>
    </w:rPr>
  </w:style>
  <w:style w:type="paragraph" w:styleId="af">
    <w:name w:val="Normal (Web)"/>
    <w:basedOn w:val="a"/>
    <w:uiPriority w:val="99"/>
    <w:semiHidden/>
    <w:unhideWhenUsed/>
    <w:rsid w:val="009242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character" w:styleId="af0">
    <w:name w:val="Hyperlink"/>
    <w:basedOn w:val="a0"/>
    <w:uiPriority w:val="99"/>
    <w:semiHidden/>
    <w:unhideWhenUsed/>
    <w:rsid w:val="00E55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3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1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4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7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8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3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3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0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7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4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2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9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1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5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4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9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66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6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6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5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9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52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112" TargetMode="External"/><Relationship Id="rId18" Type="http://schemas.openxmlformats.org/officeDocument/2006/relationships/hyperlink" Target="https://m.edsoo.ru/7f41b112" TargetMode="External"/><Relationship Id="rId26" Type="http://schemas.openxmlformats.org/officeDocument/2006/relationships/hyperlink" Target="https://m.edsoo.ru/8866541e" TargetMode="External"/><Relationship Id="rId39" Type="http://schemas.openxmlformats.org/officeDocument/2006/relationships/hyperlink" Target="https://m.edsoo.ru/88666bc0" TargetMode="External"/><Relationship Id="rId21" Type="http://schemas.openxmlformats.org/officeDocument/2006/relationships/hyperlink" Target="https://m.edsoo.ru/8866497e" TargetMode="External"/><Relationship Id="rId34" Type="http://schemas.openxmlformats.org/officeDocument/2006/relationships/hyperlink" Target="https://m.edsoo.ru/886660b2" TargetMode="External"/><Relationship Id="rId42" Type="http://schemas.openxmlformats.org/officeDocument/2006/relationships/hyperlink" Target="https://m.edsoo.ru/886672e6" TargetMode="External"/><Relationship Id="rId47" Type="http://schemas.openxmlformats.org/officeDocument/2006/relationships/hyperlink" Target="https://m.edsoo.ru/88667f84" TargetMode="External"/><Relationship Id="rId50" Type="http://schemas.openxmlformats.org/officeDocument/2006/relationships/hyperlink" Target="https://m.edsoo.ru/886682fe" TargetMode="External"/><Relationship Id="rId55" Type="http://schemas.openxmlformats.org/officeDocument/2006/relationships/hyperlink" Target="https://m.edsoo.ru/88668c4a" TargetMode="External"/><Relationship Id="rId63" Type="http://schemas.openxmlformats.org/officeDocument/2006/relationships/hyperlink" Target="https://m.edsoo.ru/886696ea" TargetMode="External"/><Relationship Id="rId68" Type="http://schemas.openxmlformats.org/officeDocument/2006/relationships/hyperlink" Target="https://m.edsoo.ru/88669e24" TargetMode="External"/><Relationship Id="rId76" Type="http://schemas.openxmlformats.org/officeDocument/2006/relationships/hyperlink" Target="https://m.edsoo.ru/8866acf2" TargetMode="External"/><Relationship Id="rId7" Type="http://schemas.openxmlformats.org/officeDocument/2006/relationships/hyperlink" Target="https://m.edsoo.ru/7f41b112" TargetMode="External"/><Relationship Id="rId71" Type="http://schemas.openxmlformats.org/officeDocument/2006/relationships/hyperlink" Target="https://m.edsoo.ru/8866a3f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b112" TargetMode="External"/><Relationship Id="rId29" Type="http://schemas.openxmlformats.org/officeDocument/2006/relationships/hyperlink" Target="https://m.edsoo.ru/88665892" TargetMode="External"/><Relationship Id="rId11" Type="http://schemas.openxmlformats.org/officeDocument/2006/relationships/hyperlink" Target="https://m.edsoo.ru/7f41b112" TargetMode="External"/><Relationship Id="rId24" Type="http://schemas.openxmlformats.org/officeDocument/2006/relationships/hyperlink" Target="https://m.edsoo.ru/886651bc" TargetMode="External"/><Relationship Id="rId32" Type="http://schemas.openxmlformats.org/officeDocument/2006/relationships/hyperlink" Target="https://m.edsoo.ru/88665d2e" TargetMode="External"/><Relationship Id="rId37" Type="http://schemas.openxmlformats.org/officeDocument/2006/relationships/hyperlink" Target="https://m.edsoo.ru/886667f6" TargetMode="External"/><Relationship Id="rId40" Type="http://schemas.openxmlformats.org/officeDocument/2006/relationships/hyperlink" Target="https://m.edsoo.ru/88666f12" TargetMode="External"/><Relationship Id="rId45" Type="http://schemas.openxmlformats.org/officeDocument/2006/relationships/hyperlink" Target="https://m.edsoo.ru/88667c28" TargetMode="External"/><Relationship Id="rId53" Type="http://schemas.openxmlformats.org/officeDocument/2006/relationships/hyperlink" Target="https://m.edsoo.ru/886687e0" TargetMode="External"/><Relationship Id="rId58" Type="http://schemas.openxmlformats.org/officeDocument/2006/relationships/hyperlink" Target="https://m.edsoo.ru/88668fb0" TargetMode="External"/><Relationship Id="rId66" Type="http://schemas.openxmlformats.org/officeDocument/2006/relationships/hyperlink" Target="https://m.edsoo.ru/88669a6e" TargetMode="External"/><Relationship Id="rId74" Type="http://schemas.openxmlformats.org/officeDocument/2006/relationships/hyperlink" Target="https://m.edsoo.ru/8866a8ba" TargetMode="External"/><Relationship Id="rId79" Type="http://schemas.openxmlformats.org/officeDocument/2006/relationships/hyperlink" Target="https://m.edsoo.ru/8866b2b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86693a2" TargetMode="External"/><Relationship Id="rId10" Type="http://schemas.openxmlformats.org/officeDocument/2006/relationships/hyperlink" Target="https://m.edsoo.ru/7f41b112" TargetMode="External"/><Relationship Id="rId19" Type="http://schemas.openxmlformats.org/officeDocument/2006/relationships/hyperlink" Target="https://m.edsoo.ru/7f41b112" TargetMode="External"/><Relationship Id="rId31" Type="http://schemas.openxmlformats.org/officeDocument/2006/relationships/hyperlink" Target="https://m.edsoo.ru/88665bbc" TargetMode="External"/><Relationship Id="rId44" Type="http://schemas.openxmlformats.org/officeDocument/2006/relationships/hyperlink" Target="https://m.edsoo.ru/886675fc" TargetMode="External"/><Relationship Id="rId52" Type="http://schemas.openxmlformats.org/officeDocument/2006/relationships/hyperlink" Target="https://m.edsoo.ru/8866852e" TargetMode="External"/><Relationship Id="rId60" Type="http://schemas.openxmlformats.org/officeDocument/2006/relationships/hyperlink" Target="https://m.edsoo.ru/88669226" TargetMode="External"/><Relationship Id="rId65" Type="http://schemas.openxmlformats.org/officeDocument/2006/relationships/hyperlink" Target="https://m.edsoo.ru/88669938" TargetMode="External"/><Relationship Id="rId73" Type="http://schemas.openxmlformats.org/officeDocument/2006/relationships/hyperlink" Target="https://m.edsoo.ru/8866a73e" TargetMode="External"/><Relationship Id="rId78" Type="http://schemas.openxmlformats.org/officeDocument/2006/relationships/hyperlink" Target="https://m.edsoo.ru/8866b184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b112" TargetMode="External"/><Relationship Id="rId14" Type="http://schemas.openxmlformats.org/officeDocument/2006/relationships/hyperlink" Target="https://m.edsoo.ru/7f41b112" TargetMode="External"/><Relationship Id="rId22" Type="http://schemas.openxmlformats.org/officeDocument/2006/relationships/hyperlink" Target="https://m.edsoo.ru/88664d20" TargetMode="External"/><Relationship Id="rId27" Type="http://schemas.openxmlformats.org/officeDocument/2006/relationships/hyperlink" Target="https://m.edsoo.ru/88665586" TargetMode="External"/><Relationship Id="rId30" Type="http://schemas.openxmlformats.org/officeDocument/2006/relationships/hyperlink" Target="https://m.edsoo.ru/88665a5e" TargetMode="External"/><Relationship Id="rId35" Type="http://schemas.openxmlformats.org/officeDocument/2006/relationships/hyperlink" Target="https://m.edsoo.ru/886662a6" TargetMode="External"/><Relationship Id="rId43" Type="http://schemas.openxmlformats.org/officeDocument/2006/relationships/hyperlink" Target="https://m.edsoo.ru/8866748a" TargetMode="External"/><Relationship Id="rId48" Type="http://schemas.openxmlformats.org/officeDocument/2006/relationships/hyperlink" Target="https://m.edsoo.ru/886680c4" TargetMode="External"/><Relationship Id="rId56" Type="http://schemas.openxmlformats.org/officeDocument/2006/relationships/hyperlink" Target="https://m.edsoo.ru/88668d80" TargetMode="External"/><Relationship Id="rId64" Type="http://schemas.openxmlformats.org/officeDocument/2006/relationships/hyperlink" Target="https://m.edsoo.ru/8866980c" TargetMode="External"/><Relationship Id="rId69" Type="http://schemas.openxmlformats.org/officeDocument/2006/relationships/hyperlink" Target="https://m.edsoo.ru/8866a0c2" TargetMode="External"/><Relationship Id="rId77" Type="http://schemas.openxmlformats.org/officeDocument/2006/relationships/hyperlink" Target="https://m.edsoo.ru/8866afd6" TargetMode="External"/><Relationship Id="rId8" Type="http://schemas.openxmlformats.org/officeDocument/2006/relationships/hyperlink" Target="https://m.edsoo.ru/7f41b112" TargetMode="External"/><Relationship Id="rId51" Type="http://schemas.openxmlformats.org/officeDocument/2006/relationships/hyperlink" Target="https://m.edsoo.ru/88668416" TargetMode="External"/><Relationship Id="rId72" Type="http://schemas.openxmlformats.org/officeDocument/2006/relationships/hyperlink" Target="https://m.edsoo.ru/8866a59a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b112" TargetMode="External"/><Relationship Id="rId17" Type="http://schemas.openxmlformats.org/officeDocument/2006/relationships/hyperlink" Target="https://m.edsoo.ru/7f41b112" TargetMode="External"/><Relationship Id="rId25" Type="http://schemas.openxmlformats.org/officeDocument/2006/relationships/hyperlink" Target="https://m.edsoo.ru/886652f2" TargetMode="External"/><Relationship Id="rId33" Type="http://schemas.openxmlformats.org/officeDocument/2006/relationships/hyperlink" Target="https://m.edsoo.ru/88665e78" TargetMode="External"/><Relationship Id="rId38" Type="http://schemas.openxmlformats.org/officeDocument/2006/relationships/hyperlink" Target="https://m.edsoo.ru/88666a80" TargetMode="External"/><Relationship Id="rId46" Type="http://schemas.openxmlformats.org/officeDocument/2006/relationships/hyperlink" Target="https://m.edsoo.ru/88667980" TargetMode="External"/><Relationship Id="rId59" Type="http://schemas.openxmlformats.org/officeDocument/2006/relationships/hyperlink" Target="https://m.edsoo.ru/886690dc" TargetMode="External"/><Relationship Id="rId67" Type="http://schemas.openxmlformats.org/officeDocument/2006/relationships/hyperlink" Target="https://m.edsoo.ru/88669cb2" TargetMode="External"/><Relationship Id="rId20" Type="http://schemas.openxmlformats.org/officeDocument/2006/relationships/hyperlink" Target="https://m.edsoo.ru/886647f8" TargetMode="External"/><Relationship Id="rId41" Type="http://schemas.openxmlformats.org/officeDocument/2006/relationships/hyperlink" Target="https://m.edsoo.ru/8866716a" TargetMode="External"/><Relationship Id="rId54" Type="http://schemas.openxmlformats.org/officeDocument/2006/relationships/hyperlink" Target="https://m.edsoo.ru/88668a7e" TargetMode="External"/><Relationship Id="rId62" Type="http://schemas.openxmlformats.org/officeDocument/2006/relationships/hyperlink" Target="https://m.edsoo.ru/886695b4" TargetMode="External"/><Relationship Id="rId70" Type="http://schemas.openxmlformats.org/officeDocument/2006/relationships/hyperlink" Target="https://m.edsoo.ru/8866a2a2" TargetMode="External"/><Relationship Id="rId75" Type="http://schemas.openxmlformats.org/officeDocument/2006/relationships/hyperlink" Target="https://m.edsoo.ru/8866a9e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b112" TargetMode="External"/><Relationship Id="rId23" Type="http://schemas.openxmlformats.org/officeDocument/2006/relationships/hyperlink" Target="https://m.edsoo.ru/8866505e" TargetMode="External"/><Relationship Id="rId28" Type="http://schemas.openxmlformats.org/officeDocument/2006/relationships/hyperlink" Target="https://m.edsoo.ru/88665720" TargetMode="External"/><Relationship Id="rId36" Type="http://schemas.openxmlformats.org/officeDocument/2006/relationships/hyperlink" Target="https://m.edsoo.ru/88666684" TargetMode="External"/><Relationship Id="rId49" Type="http://schemas.openxmlformats.org/officeDocument/2006/relationships/hyperlink" Target="https://m.edsoo.ru/886681e6" TargetMode="External"/><Relationship Id="rId57" Type="http://schemas.openxmlformats.org/officeDocument/2006/relationships/hyperlink" Target="https://m.edsoo.ru/88668e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AD1C-C288-4BF4-B18B-C6DE76A4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7484</Words>
  <Characters>42661</Characters>
  <Application>Microsoft Office Word</Application>
  <DocSecurity>0</DocSecurity>
  <Lines>355</Lines>
  <Paragraphs>100</Paragraphs>
  <ScaleCrop>false</ScaleCrop>
  <Company>SPecialiST RePack</Company>
  <LinksUpToDate>false</LinksUpToDate>
  <CharactersWithSpaces>50045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суслопаров егор</dc:creator>
  <cp:keywords/>
  <dc:description/>
  <cp:lastModifiedBy>суслопаров егор</cp:lastModifiedBy>
  <cp:revision>6</cp:revision>
  <dcterms:created xsi:type="dcterms:W3CDTF">2023-06-22T12:20:00Z</dcterms:created>
  <dcterms:modified xsi:type="dcterms:W3CDTF">2023-08-25T18:10:00Z</dcterms:modified>
</cp:coreProperties>
</file>