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F2D" w:rsidRDefault="003E62A9">
      <w:r w:rsidRPr="003E62A9">
        <w:rPr>
          <w:noProof/>
          <w:lang w:eastAsia="ru-RU"/>
        </w:rPr>
        <w:drawing>
          <wp:inline distT="0" distB="0" distL="0" distR="0">
            <wp:extent cx="6708775" cy="9224566"/>
            <wp:effectExtent l="0" t="0" r="0" b="0"/>
            <wp:docPr id="39" name="Рисунок 39" descr="C:\Users\User\Downloads\Скан_202211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кан_20221102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8775" cy="9224566"/>
                    </a:xfrm>
                    <a:prstGeom prst="rect">
                      <a:avLst/>
                    </a:prstGeom>
                    <a:noFill/>
                    <a:ln>
                      <a:noFill/>
                    </a:ln>
                  </pic:spPr>
                </pic:pic>
              </a:graphicData>
            </a:graphic>
          </wp:inline>
        </w:drawing>
      </w:r>
    </w:p>
    <w:p w:rsidR="003E62A9" w:rsidRDefault="003E62A9"/>
    <w:p w:rsidR="003E62A9" w:rsidRDefault="003E62A9" w:rsidP="00F905FA">
      <w:pPr>
        <w:jc w:val="center"/>
        <w:rPr>
          <w:rFonts w:ascii="Times New Roman" w:eastAsia="Calibri" w:hAnsi="Times New Roman" w:cs="Times New Roman"/>
          <w:b/>
        </w:rPr>
      </w:pPr>
    </w:p>
    <w:p w:rsidR="00F905FA" w:rsidRPr="008B1A94" w:rsidRDefault="00F905FA" w:rsidP="00F905FA">
      <w:pPr>
        <w:jc w:val="center"/>
        <w:rPr>
          <w:rFonts w:ascii="Times New Roman" w:eastAsia="Calibri" w:hAnsi="Times New Roman" w:cs="Times New Roman"/>
          <w:b/>
        </w:rPr>
      </w:pPr>
      <w:r>
        <w:rPr>
          <w:rFonts w:ascii="Times New Roman" w:eastAsia="Calibri" w:hAnsi="Times New Roman" w:cs="Times New Roman"/>
          <w:b/>
        </w:rPr>
        <w:lastRenderedPageBreak/>
        <w:t>По</w:t>
      </w:r>
      <w:r w:rsidRPr="008B1A94">
        <w:rPr>
          <w:rFonts w:ascii="Times New Roman" w:eastAsia="Calibri" w:hAnsi="Times New Roman" w:cs="Times New Roman"/>
          <w:b/>
        </w:rPr>
        <w:t>яснительная записка</w:t>
      </w:r>
    </w:p>
    <w:p w:rsidR="00F905FA" w:rsidRPr="008D62DC" w:rsidRDefault="00F905FA" w:rsidP="00F905FA">
      <w:pPr>
        <w:spacing w:after="0" w:line="240" w:lineRule="auto"/>
        <w:ind w:firstLine="709"/>
        <w:jc w:val="both"/>
        <w:rPr>
          <w:rFonts w:ascii="Times New Roman" w:hAnsi="Times New Roman" w:cs="Times New Roman"/>
          <w:sz w:val="24"/>
          <w:szCs w:val="24"/>
        </w:rPr>
      </w:pPr>
      <w:r w:rsidRPr="008D62DC">
        <w:rPr>
          <w:rFonts w:ascii="Times New Roman" w:hAnsi="Times New Roman" w:cs="Times New Roman"/>
          <w:sz w:val="24"/>
          <w:szCs w:val="24"/>
        </w:rPr>
        <w:t>Рабоч</w:t>
      </w:r>
      <w:r>
        <w:rPr>
          <w:rFonts w:ascii="Times New Roman" w:hAnsi="Times New Roman" w:cs="Times New Roman"/>
          <w:sz w:val="24"/>
          <w:szCs w:val="24"/>
        </w:rPr>
        <w:t>ая программа по литературе для 5</w:t>
      </w:r>
      <w:r w:rsidRPr="008D62DC">
        <w:rPr>
          <w:rFonts w:ascii="Times New Roman" w:hAnsi="Times New Roman" w:cs="Times New Roman"/>
          <w:sz w:val="24"/>
          <w:szCs w:val="24"/>
        </w:rPr>
        <w:t xml:space="preserve">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 на основе примерной Программы основного общего образования по литературе, авторской программы </w:t>
      </w:r>
      <w:bookmarkStart w:id="0" w:name="_Hlk74158257"/>
      <w:r w:rsidRPr="008D62DC">
        <w:rPr>
          <w:rFonts w:ascii="Times New Roman" w:hAnsi="Times New Roman" w:cs="Times New Roman"/>
          <w:sz w:val="24"/>
          <w:szCs w:val="24"/>
        </w:rPr>
        <w:t>по литературе  В.Я.Коровиной  и др</w:t>
      </w:r>
      <w:bookmarkEnd w:id="0"/>
      <w:r w:rsidRPr="008D62DC">
        <w:rPr>
          <w:rFonts w:ascii="Times New Roman" w:hAnsi="Times New Roman" w:cs="Times New Roman"/>
          <w:sz w:val="24"/>
          <w:szCs w:val="24"/>
        </w:rPr>
        <w:t>. (М.: «Просвещение»,2015) к учебнику  В. Я. Коровиной и др. (М.,: Просвещение, 2019).</w:t>
      </w:r>
    </w:p>
    <w:p w:rsidR="00F905FA" w:rsidRPr="008D62DC" w:rsidRDefault="00F905FA" w:rsidP="00F905FA">
      <w:pPr>
        <w:widowControl w:val="0"/>
        <w:autoSpaceDE w:val="0"/>
        <w:autoSpaceDN w:val="0"/>
        <w:spacing w:before="1" w:after="0" w:line="240" w:lineRule="auto"/>
        <w:ind w:left="112" w:right="111" w:firstLine="708"/>
        <w:jc w:val="both"/>
        <w:rPr>
          <w:rFonts w:ascii="Times New Roman" w:hAnsi="Times New Roman" w:cs="Times New Roman"/>
          <w:sz w:val="24"/>
          <w:szCs w:val="24"/>
        </w:rPr>
      </w:pPr>
      <w:r w:rsidRPr="008D62DC">
        <w:rPr>
          <w:rFonts w:ascii="Times New Roman" w:hAnsi="Times New Roman" w:cs="Times New Roman"/>
          <w:sz w:val="24"/>
          <w:szCs w:val="24"/>
        </w:rPr>
        <w:t>Рабочая программа по литературе представляет собой целостный документ, включающий пять разделов: пояснительную записку; учебно-тематический план; содержание тем учебного курса; перечень учебно-методического обеспечения.</w:t>
      </w:r>
    </w:p>
    <w:p w:rsidR="00F905FA" w:rsidRPr="008D62DC" w:rsidRDefault="00F905FA" w:rsidP="00F905FA">
      <w:pPr>
        <w:widowControl w:val="0"/>
        <w:autoSpaceDE w:val="0"/>
        <w:autoSpaceDN w:val="0"/>
        <w:spacing w:after="0" w:line="240" w:lineRule="auto"/>
        <w:ind w:left="112" w:right="111" w:firstLine="708"/>
        <w:jc w:val="both"/>
        <w:rPr>
          <w:rFonts w:ascii="Times New Roman" w:hAnsi="Times New Roman" w:cs="Times New Roman"/>
          <w:sz w:val="24"/>
          <w:szCs w:val="24"/>
        </w:rPr>
      </w:pPr>
      <w:r w:rsidRPr="008D62DC">
        <w:rPr>
          <w:rFonts w:ascii="Times New Roman" w:hAnsi="Times New Roman" w:cs="Times New Roman"/>
          <w:sz w:val="24"/>
          <w:szCs w:val="24"/>
        </w:rPr>
        <w:t>Рабочая программа уче</w:t>
      </w:r>
      <w:r>
        <w:rPr>
          <w:rFonts w:ascii="Times New Roman" w:hAnsi="Times New Roman" w:cs="Times New Roman"/>
          <w:sz w:val="24"/>
          <w:szCs w:val="24"/>
        </w:rPr>
        <w:t>бного предмета " Литература" в 5</w:t>
      </w:r>
      <w:r w:rsidRPr="008D62DC">
        <w:rPr>
          <w:rFonts w:ascii="Times New Roman" w:hAnsi="Times New Roman" w:cs="Times New Roman"/>
          <w:sz w:val="24"/>
          <w:szCs w:val="24"/>
        </w:rPr>
        <w:t xml:space="preserve"> классе составлена на основе следующих нормативно - правовых документов:</w:t>
      </w:r>
    </w:p>
    <w:p w:rsidR="00F905FA" w:rsidRPr="008D62DC" w:rsidRDefault="00F905FA" w:rsidP="00F905FA">
      <w:pPr>
        <w:pStyle w:val="a6"/>
        <w:numPr>
          <w:ilvl w:val="0"/>
          <w:numId w:val="1"/>
        </w:numPr>
        <w:jc w:val="both"/>
      </w:pPr>
      <w:r w:rsidRPr="008D62DC">
        <w:t xml:space="preserve">Федеральный закон Российской Федерации «Об образовании в Российской Федерации» (от 29.12.2012 № 273-ФЗ) </w:t>
      </w:r>
    </w:p>
    <w:p w:rsidR="00F905FA" w:rsidRPr="008D62DC" w:rsidRDefault="00F905FA" w:rsidP="00F905FA">
      <w:pPr>
        <w:pStyle w:val="a6"/>
        <w:numPr>
          <w:ilvl w:val="0"/>
          <w:numId w:val="1"/>
        </w:numPr>
        <w:jc w:val="both"/>
      </w:pPr>
      <w:r w:rsidRPr="008D62DC">
        <w:t>Федеральный государственный образовательный стандарт основного общего образования, утвержденным приказом Министерства образования и науки Российской Федерации от 17.12.2010 №1897 с изменениями от 31. 12. 2015 г.</w:t>
      </w:r>
    </w:p>
    <w:p w:rsidR="00F905FA" w:rsidRPr="008D62DC" w:rsidRDefault="003E62A9" w:rsidP="00F905FA">
      <w:pPr>
        <w:pStyle w:val="a6"/>
        <w:numPr>
          <w:ilvl w:val="0"/>
          <w:numId w:val="1"/>
        </w:numPr>
        <w:jc w:val="both"/>
      </w:pPr>
      <w:r>
        <w:t>УМК «Литература, 5</w:t>
      </w:r>
      <w:r w:rsidR="00F905FA" w:rsidRPr="008D62DC">
        <w:t xml:space="preserve"> класс» под ред.В.Я. Коровиной, Просвещение, 2018 год.</w:t>
      </w:r>
    </w:p>
    <w:p w:rsidR="00F905FA" w:rsidRPr="008D62DC" w:rsidRDefault="00F905FA" w:rsidP="00F905FA">
      <w:pPr>
        <w:pStyle w:val="a6"/>
        <w:numPr>
          <w:ilvl w:val="0"/>
          <w:numId w:val="1"/>
        </w:numPr>
        <w:jc w:val="both"/>
      </w:pPr>
      <w:r w:rsidRPr="008D62DC">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F905FA" w:rsidRPr="008D62DC" w:rsidRDefault="00F905FA" w:rsidP="00F905FA">
      <w:pPr>
        <w:pStyle w:val="a6"/>
        <w:numPr>
          <w:ilvl w:val="0"/>
          <w:numId w:val="1"/>
        </w:numPr>
        <w:jc w:val="both"/>
      </w:pPr>
      <w:r w:rsidRPr="008D62DC">
        <w:t>Примерная</w:t>
      </w:r>
      <w:r w:rsidRPr="008D62DC">
        <w:rPr>
          <w:spacing w:val="1"/>
        </w:rPr>
        <w:t xml:space="preserve"> </w:t>
      </w:r>
      <w:r w:rsidRPr="008D62DC">
        <w:t>рабочая</w:t>
      </w:r>
      <w:r w:rsidRPr="008D62DC">
        <w:rPr>
          <w:spacing w:val="1"/>
        </w:rPr>
        <w:t xml:space="preserve"> </w:t>
      </w:r>
      <w:r w:rsidRPr="008D62DC">
        <w:t>программа</w:t>
      </w:r>
      <w:r w:rsidRPr="008D62DC">
        <w:rPr>
          <w:spacing w:val="1"/>
        </w:rPr>
        <w:t xml:space="preserve"> </w:t>
      </w:r>
      <w:r w:rsidRPr="008D62DC">
        <w:t>основного общего образования «Русский язык», Концепция преподавания</w:t>
      </w:r>
      <w:r w:rsidRPr="008D62DC">
        <w:rPr>
          <w:spacing w:val="1"/>
        </w:rPr>
        <w:t xml:space="preserve"> </w:t>
      </w:r>
      <w:r w:rsidRPr="008D62DC">
        <w:t>русского</w:t>
      </w:r>
      <w:r w:rsidRPr="008D62DC">
        <w:rPr>
          <w:spacing w:val="1"/>
        </w:rPr>
        <w:t xml:space="preserve"> </w:t>
      </w:r>
      <w:r w:rsidRPr="008D62DC">
        <w:t>языка</w:t>
      </w:r>
      <w:r w:rsidRPr="008D62DC">
        <w:rPr>
          <w:spacing w:val="1"/>
        </w:rPr>
        <w:t xml:space="preserve"> </w:t>
      </w:r>
      <w:r w:rsidRPr="008D62DC">
        <w:t>и</w:t>
      </w:r>
      <w:r w:rsidRPr="008D62DC">
        <w:rPr>
          <w:spacing w:val="1"/>
        </w:rPr>
        <w:t xml:space="preserve"> </w:t>
      </w:r>
      <w:r w:rsidRPr="008D62DC">
        <w:t>литературы</w:t>
      </w:r>
      <w:r w:rsidRPr="008D62DC">
        <w:rPr>
          <w:spacing w:val="1"/>
        </w:rPr>
        <w:t xml:space="preserve"> </w:t>
      </w:r>
      <w:r w:rsidRPr="008D62DC">
        <w:t>в</w:t>
      </w:r>
      <w:r w:rsidRPr="008D62DC">
        <w:rPr>
          <w:spacing w:val="1"/>
        </w:rPr>
        <w:t xml:space="preserve"> </w:t>
      </w:r>
      <w:r w:rsidRPr="008D62DC">
        <w:t>Российской</w:t>
      </w:r>
      <w:r w:rsidRPr="008D62DC">
        <w:rPr>
          <w:spacing w:val="1"/>
        </w:rPr>
        <w:t xml:space="preserve"> </w:t>
      </w:r>
      <w:r w:rsidRPr="008D62DC">
        <w:t>Федерации.</w:t>
      </w:r>
    </w:p>
    <w:p w:rsidR="00F905FA" w:rsidRPr="008D62DC" w:rsidRDefault="00F905FA" w:rsidP="00F905FA">
      <w:pPr>
        <w:pStyle w:val="a6"/>
        <w:numPr>
          <w:ilvl w:val="0"/>
          <w:numId w:val="1"/>
        </w:numPr>
        <w:jc w:val="both"/>
      </w:pPr>
      <w:r w:rsidRPr="008D62DC">
        <w:rPr>
          <w:spacing w:val="1"/>
        </w:rPr>
        <w:t xml:space="preserve"> </w:t>
      </w:r>
      <w:r w:rsidRPr="008D62DC">
        <w:t>Примерная</w:t>
      </w:r>
      <w:r w:rsidRPr="008D62DC">
        <w:rPr>
          <w:spacing w:val="-67"/>
        </w:rPr>
        <w:t xml:space="preserve"> </w:t>
      </w:r>
      <w:r w:rsidRPr="008D62DC">
        <w:t>программа воспитания, с учетом распределенных по классам проверяемых</w:t>
      </w:r>
      <w:r w:rsidRPr="008D62DC">
        <w:rPr>
          <w:spacing w:val="-67"/>
        </w:rPr>
        <w:t xml:space="preserve"> </w:t>
      </w:r>
      <w:r w:rsidRPr="008D62DC">
        <w:t>требований</w:t>
      </w:r>
      <w:r w:rsidRPr="008D62DC">
        <w:rPr>
          <w:spacing w:val="1"/>
        </w:rPr>
        <w:t xml:space="preserve"> </w:t>
      </w:r>
      <w:r w:rsidRPr="008D62DC">
        <w:t>к</w:t>
      </w:r>
      <w:r w:rsidRPr="008D62DC">
        <w:rPr>
          <w:spacing w:val="1"/>
        </w:rPr>
        <w:t xml:space="preserve"> </w:t>
      </w:r>
      <w:r w:rsidRPr="008D62DC">
        <w:t>результатам</w:t>
      </w:r>
      <w:r w:rsidRPr="008D62DC">
        <w:rPr>
          <w:spacing w:val="1"/>
        </w:rPr>
        <w:t xml:space="preserve"> </w:t>
      </w:r>
      <w:r w:rsidRPr="008D62DC">
        <w:t>освоения</w:t>
      </w:r>
      <w:r w:rsidRPr="008D62DC">
        <w:rPr>
          <w:spacing w:val="1"/>
        </w:rPr>
        <w:t xml:space="preserve"> </w:t>
      </w:r>
      <w:r w:rsidRPr="008D62DC">
        <w:t>Адаптированной</w:t>
      </w:r>
      <w:r w:rsidRPr="008D62DC">
        <w:rPr>
          <w:spacing w:val="1"/>
        </w:rPr>
        <w:t xml:space="preserve"> </w:t>
      </w:r>
      <w:r w:rsidRPr="008D62DC">
        <w:t>основной</w:t>
      </w:r>
      <w:r w:rsidRPr="008D62DC">
        <w:rPr>
          <w:spacing w:val="1"/>
        </w:rPr>
        <w:t xml:space="preserve"> </w:t>
      </w:r>
      <w:r w:rsidRPr="008D62DC">
        <w:t>образовательной</w:t>
      </w:r>
      <w:r w:rsidRPr="008D62DC">
        <w:rPr>
          <w:spacing w:val="-15"/>
        </w:rPr>
        <w:t xml:space="preserve"> </w:t>
      </w:r>
      <w:r w:rsidRPr="008D62DC">
        <w:t>программы</w:t>
      </w:r>
      <w:r w:rsidRPr="008D62DC">
        <w:rPr>
          <w:spacing w:val="-17"/>
        </w:rPr>
        <w:t xml:space="preserve"> </w:t>
      </w:r>
      <w:r w:rsidRPr="008D62DC">
        <w:t>основного</w:t>
      </w:r>
      <w:r w:rsidRPr="008D62DC">
        <w:rPr>
          <w:spacing w:val="-16"/>
        </w:rPr>
        <w:t xml:space="preserve"> </w:t>
      </w:r>
      <w:r w:rsidRPr="008D62DC">
        <w:t>общего</w:t>
      </w:r>
      <w:r w:rsidRPr="008D62DC">
        <w:rPr>
          <w:spacing w:val="-16"/>
        </w:rPr>
        <w:t xml:space="preserve"> </w:t>
      </w:r>
      <w:r w:rsidRPr="008D62DC">
        <w:t>образования</w:t>
      </w:r>
      <w:r w:rsidRPr="008D62DC">
        <w:rPr>
          <w:spacing w:val="-17"/>
        </w:rPr>
        <w:t xml:space="preserve"> </w:t>
      </w:r>
      <w:r w:rsidRPr="008D62DC">
        <w:t>обучающихся</w:t>
      </w:r>
      <w:r w:rsidRPr="008D62DC">
        <w:rPr>
          <w:spacing w:val="-17"/>
        </w:rPr>
        <w:t xml:space="preserve"> </w:t>
      </w:r>
      <w:r w:rsidRPr="008D62DC">
        <w:t>с</w:t>
      </w:r>
      <w:r w:rsidRPr="008D62DC">
        <w:rPr>
          <w:spacing w:val="-68"/>
        </w:rPr>
        <w:t xml:space="preserve"> </w:t>
      </w:r>
      <w:r w:rsidRPr="008D62DC">
        <w:t>задержкой</w:t>
      </w:r>
      <w:r w:rsidRPr="008D62DC">
        <w:rPr>
          <w:spacing w:val="-4"/>
        </w:rPr>
        <w:t xml:space="preserve"> </w:t>
      </w:r>
      <w:r w:rsidRPr="008D62DC">
        <w:t>психического развития</w:t>
      </w:r>
    </w:p>
    <w:p w:rsidR="00F905FA" w:rsidRPr="008D62DC" w:rsidRDefault="00F905FA" w:rsidP="00F905FA">
      <w:pPr>
        <w:pStyle w:val="a6"/>
        <w:numPr>
          <w:ilvl w:val="0"/>
          <w:numId w:val="1"/>
        </w:numPr>
        <w:jc w:val="both"/>
      </w:pPr>
      <w:r w:rsidRPr="008D62DC">
        <w:t>Примерная</w:t>
      </w:r>
      <w:r w:rsidRPr="008D62DC">
        <w:rPr>
          <w:spacing w:val="1"/>
        </w:rPr>
        <w:t xml:space="preserve"> </w:t>
      </w:r>
      <w:r w:rsidRPr="008D62DC">
        <w:t>адаптированная основная образовательная программа основного общего</w:t>
      </w:r>
      <w:r w:rsidRPr="008D62DC">
        <w:rPr>
          <w:spacing w:val="1"/>
        </w:rPr>
        <w:t xml:space="preserve"> </w:t>
      </w:r>
      <w:r w:rsidRPr="008D62DC">
        <w:rPr>
          <w:spacing w:val="-1"/>
        </w:rPr>
        <w:t>образования</w:t>
      </w:r>
      <w:r w:rsidRPr="008D62DC">
        <w:rPr>
          <w:spacing w:val="-15"/>
        </w:rPr>
        <w:t xml:space="preserve"> </w:t>
      </w:r>
      <w:r w:rsidRPr="008D62DC">
        <w:t>обучающихся</w:t>
      </w:r>
      <w:r w:rsidRPr="008D62DC">
        <w:rPr>
          <w:spacing w:val="-14"/>
        </w:rPr>
        <w:t xml:space="preserve"> </w:t>
      </w:r>
      <w:r w:rsidRPr="008D62DC">
        <w:t>с</w:t>
      </w:r>
      <w:r w:rsidRPr="008D62DC">
        <w:rPr>
          <w:spacing w:val="-14"/>
        </w:rPr>
        <w:t xml:space="preserve"> </w:t>
      </w:r>
      <w:r w:rsidRPr="008D62DC">
        <w:t>задержкой</w:t>
      </w:r>
      <w:r w:rsidRPr="008D62DC">
        <w:rPr>
          <w:spacing w:val="-16"/>
        </w:rPr>
        <w:t xml:space="preserve"> </w:t>
      </w:r>
      <w:r w:rsidRPr="008D62DC">
        <w:t>психического</w:t>
      </w:r>
      <w:r w:rsidRPr="008D62DC">
        <w:rPr>
          <w:spacing w:val="-16"/>
        </w:rPr>
        <w:t xml:space="preserve"> </w:t>
      </w:r>
      <w:r w:rsidRPr="008D62DC">
        <w:t>развития</w:t>
      </w:r>
      <w:r w:rsidRPr="008D62DC">
        <w:rPr>
          <w:spacing w:val="-11"/>
        </w:rPr>
        <w:t xml:space="preserve"> </w:t>
      </w:r>
      <w:r w:rsidRPr="008D62DC">
        <w:t>(одобренной</w:t>
      </w:r>
      <w:r w:rsidRPr="008D62DC">
        <w:rPr>
          <w:spacing w:val="-68"/>
        </w:rPr>
        <w:t xml:space="preserve"> </w:t>
      </w:r>
      <w:r w:rsidRPr="008D62DC">
        <w:t>решением</w:t>
      </w:r>
      <w:r w:rsidRPr="008D62DC">
        <w:rPr>
          <w:spacing w:val="-3"/>
        </w:rPr>
        <w:t xml:space="preserve"> </w:t>
      </w:r>
      <w:r w:rsidRPr="008D62DC">
        <w:t>ФУМО</w:t>
      </w:r>
      <w:r w:rsidRPr="008D62DC">
        <w:rPr>
          <w:spacing w:val="-4"/>
        </w:rPr>
        <w:t xml:space="preserve"> </w:t>
      </w:r>
      <w:r w:rsidRPr="008D62DC">
        <w:t>по</w:t>
      </w:r>
      <w:r w:rsidRPr="008D62DC">
        <w:rPr>
          <w:spacing w:val="-2"/>
        </w:rPr>
        <w:t xml:space="preserve"> </w:t>
      </w:r>
      <w:r w:rsidRPr="008D62DC">
        <w:t>общему</w:t>
      </w:r>
      <w:r w:rsidRPr="008D62DC">
        <w:rPr>
          <w:spacing w:val="-6"/>
        </w:rPr>
        <w:t xml:space="preserve"> </w:t>
      </w:r>
      <w:r w:rsidRPr="008D62DC">
        <w:t>образованию</w:t>
      </w:r>
      <w:r w:rsidRPr="008D62DC">
        <w:rPr>
          <w:spacing w:val="-4"/>
        </w:rPr>
        <w:t xml:space="preserve"> </w:t>
      </w:r>
      <w:r w:rsidRPr="008D62DC">
        <w:t>(протокол</w:t>
      </w:r>
      <w:r w:rsidRPr="008D62DC">
        <w:rPr>
          <w:spacing w:val="-3"/>
        </w:rPr>
        <w:t xml:space="preserve"> </w:t>
      </w:r>
      <w:r w:rsidRPr="008D62DC">
        <w:t>от</w:t>
      </w:r>
      <w:r w:rsidRPr="008D62DC">
        <w:rPr>
          <w:spacing w:val="-6"/>
        </w:rPr>
        <w:t xml:space="preserve"> </w:t>
      </w:r>
      <w:r w:rsidRPr="008D62DC">
        <w:t>18</w:t>
      </w:r>
      <w:r w:rsidRPr="008D62DC">
        <w:rPr>
          <w:spacing w:val="-4"/>
        </w:rPr>
        <w:t xml:space="preserve"> </w:t>
      </w:r>
      <w:r w:rsidRPr="008D62DC">
        <w:t>марта</w:t>
      </w:r>
      <w:r w:rsidRPr="008D62DC">
        <w:rPr>
          <w:spacing w:val="-3"/>
        </w:rPr>
        <w:t xml:space="preserve"> </w:t>
      </w:r>
      <w:r w:rsidRPr="008D62DC">
        <w:t>2022</w:t>
      </w:r>
      <w:r w:rsidRPr="008D62DC">
        <w:rPr>
          <w:spacing w:val="-2"/>
        </w:rPr>
        <w:t xml:space="preserve"> </w:t>
      </w:r>
      <w:r w:rsidRPr="008D62DC">
        <w:t>г.</w:t>
      </w:r>
      <w:r w:rsidRPr="008D62DC">
        <w:rPr>
          <w:spacing w:val="4"/>
        </w:rPr>
        <w:t xml:space="preserve"> </w:t>
      </w:r>
      <w:r w:rsidRPr="008D62DC">
        <w:t>№</w:t>
      </w:r>
      <w:r w:rsidRPr="008D62DC">
        <w:rPr>
          <w:spacing w:val="-67"/>
        </w:rPr>
        <w:t xml:space="preserve"> </w:t>
      </w:r>
      <w:r w:rsidRPr="008D62DC">
        <w:t>1/22).</w:t>
      </w:r>
    </w:p>
    <w:p w:rsidR="00F905FA" w:rsidRPr="008D62DC" w:rsidRDefault="00F905FA" w:rsidP="00F905FA">
      <w:pPr>
        <w:pStyle w:val="a4"/>
        <w:widowControl w:val="0"/>
        <w:numPr>
          <w:ilvl w:val="0"/>
          <w:numId w:val="1"/>
        </w:numPr>
        <w:autoSpaceDE w:val="0"/>
        <w:autoSpaceDN w:val="0"/>
        <w:spacing w:after="0"/>
        <w:ind w:right="111"/>
        <w:jc w:val="both"/>
      </w:pPr>
      <w:r w:rsidRPr="008D62DC">
        <w:t>Учебный план МАОУ «СОШ №10» г. Кунгура   на 2022-2023 учебный год.</w:t>
      </w:r>
    </w:p>
    <w:p w:rsidR="00F905FA" w:rsidRPr="008D62DC" w:rsidRDefault="00F905FA" w:rsidP="00F905FA">
      <w:pPr>
        <w:pStyle w:val="a4"/>
        <w:widowControl w:val="0"/>
        <w:autoSpaceDE w:val="0"/>
        <w:autoSpaceDN w:val="0"/>
        <w:spacing w:after="0"/>
        <w:ind w:left="360" w:right="111"/>
        <w:jc w:val="both"/>
      </w:pPr>
    </w:p>
    <w:p w:rsidR="00F905FA" w:rsidRPr="008D62DC" w:rsidRDefault="00F905FA" w:rsidP="00F905FA">
      <w:pPr>
        <w:pStyle w:val="a3"/>
        <w:shd w:val="clear" w:color="auto" w:fill="FFFFFF"/>
        <w:spacing w:before="0" w:beforeAutospacing="0" w:after="0" w:afterAutospacing="0"/>
        <w:ind w:firstLine="360"/>
        <w:rPr>
          <w:b/>
        </w:rPr>
      </w:pPr>
      <w:r w:rsidRPr="008D62DC">
        <w:rPr>
          <w:b/>
        </w:rPr>
        <w:t>Адаптированная рабо</w:t>
      </w:r>
      <w:r>
        <w:rPr>
          <w:b/>
        </w:rPr>
        <w:t>чая программа по литературе  (5Б</w:t>
      </w:r>
      <w:r w:rsidR="003E62A9">
        <w:rPr>
          <w:b/>
        </w:rPr>
        <w:t>, 5В</w:t>
      </w:r>
      <w:r w:rsidRPr="008D62DC">
        <w:rPr>
          <w:b/>
        </w:rPr>
        <w:t xml:space="preserve"> класс) рассчитана на обучающихся с задержкой психического развития (ЗПР).</w:t>
      </w:r>
    </w:p>
    <w:p w:rsidR="00F905FA" w:rsidRPr="008D62DC" w:rsidRDefault="00F905FA" w:rsidP="00F905FA">
      <w:pPr>
        <w:pStyle w:val="a3"/>
        <w:shd w:val="clear" w:color="auto" w:fill="FFFFFF"/>
        <w:spacing w:before="0" w:beforeAutospacing="0" w:after="0" w:afterAutospacing="0"/>
        <w:ind w:firstLine="360"/>
        <w:jc w:val="both"/>
        <w:rPr>
          <w:color w:val="000000"/>
        </w:rPr>
      </w:pPr>
      <w:r w:rsidRPr="008D62DC">
        <w:rPr>
          <w:b/>
          <w:bCs/>
          <w:color w:val="000000"/>
        </w:rPr>
        <w:t xml:space="preserve"> </w:t>
      </w:r>
      <w:r>
        <w:rPr>
          <w:color w:val="000000"/>
        </w:rPr>
        <w:t>В 5Б</w:t>
      </w:r>
      <w:r w:rsidRPr="008D62DC">
        <w:rPr>
          <w:color w:val="000000"/>
        </w:rPr>
        <w:t xml:space="preserve"> классе</w:t>
      </w:r>
      <w:r>
        <w:rPr>
          <w:color w:val="000000"/>
        </w:rPr>
        <w:t xml:space="preserve"> в условиях инклюзии обучается 2</w:t>
      </w:r>
      <w:r w:rsidRPr="008D62DC">
        <w:rPr>
          <w:color w:val="000000"/>
        </w:rPr>
        <w:t xml:space="preserve"> человек</w:t>
      </w:r>
      <w:r>
        <w:rPr>
          <w:color w:val="000000"/>
        </w:rPr>
        <w:t>а</w:t>
      </w:r>
      <w:r w:rsidR="003E62A9">
        <w:rPr>
          <w:color w:val="000000"/>
        </w:rPr>
        <w:t>, в 5В - 1</w:t>
      </w:r>
      <w:bookmarkStart w:id="1" w:name="_GoBack"/>
      <w:bookmarkEnd w:id="1"/>
      <w:r w:rsidRPr="008D62DC">
        <w:rPr>
          <w:color w:val="000000"/>
        </w:rPr>
        <w:t xml:space="preserve"> с задержкой психического развития.</w:t>
      </w:r>
    </w:p>
    <w:p w:rsidR="00F905FA" w:rsidRPr="008D62DC" w:rsidRDefault="00F905FA" w:rsidP="00F905FA">
      <w:pPr>
        <w:pStyle w:val="a3"/>
        <w:shd w:val="clear" w:color="auto" w:fill="FFFFFF"/>
        <w:spacing w:before="0" w:beforeAutospacing="0" w:after="0" w:afterAutospacing="0"/>
        <w:ind w:firstLine="360"/>
        <w:jc w:val="both"/>
        <w:rPr>
          <w:color w:val="000000"/>
        </w:rPr>
      </w:pPr>
      <w:r w:rsidRPr="008D62DC">
        <w:rPr>
          <w:color w:val="000000"/>
        </w:rPr>
        <w:t>Данная программа, сохраняет основное содержание образования, принятое для общеобразовательной школы и отличается тем, что предусматривает коррекционную работу с учащимися, имеющими ограниченные возможности здоровья.</w:t>
      </w:r>
    </w:p>
    <w:p w:rsidR="00F905FA" w:rsidRPr="008D62DC" w:rsidRDefault="00F905FA" w:rsidP="00F905FA">
      <w:pPr>
        <w:pStyle w:val="a3"/>
        <w:shd w:val="clear" w:color="auto" w:fill="FFFFFF"/>
        <w:spacing w:before="0" w:beforeAutospacing="0" w:after="0" w:afterAutospacing="0"/>
        <w:ind w:firstLine="360"/>
        <w:jc w:val="both"/>
        <w:rPr>
          <w:color w:val="000000"/>
        </w:rPr>
      </w:pPr>
      <w:r w:rsidRPr="008D62DC">
        <w:rPr>
          <w:color w:val="000000"/>
        </w:rPr>
        <w:t>Для данной категории обучающихся характерны:</w:t>
      </w:r>
    </w:p>
    <w:p w:rsidR="00F905FA" w:rsidRPr="008D62DC" w:rsidRDefault="00F905FA" w:rsidP="00F905FA">
      <w:pPr>
        <w:pStyle w:val="a3"/>
        <w:shd w:val="clear" w:color="auto" w:fill="FFFFFF"/>
        <w:spacing w:before="0" w:beforeAutospacing="0" w:after="0" w:afterAutospacing="0"/>
        <w:jc w:val="both"/>
        <w:rPr>
          <w:color w:val="000000"/>
        </w:rPr>
      </w:pPr>
      <w:r w:rsidRPr="008D62DC">
        <w:rPr>
          <w:color w:val="000000"/>
        </w:rPr>
        <w:t>1.Незрелость эмоционально-волевой сферы:</w:t>
      </w:r>
    </w:p>
    <w:p w:rsidR="00F905FA" w:rsidRPr="008D62DC" w:rsidRDefault="00F905FA" w:rsidP="00F905FA">
      <w:pPr>
        <w:pStyle w:val="a3"/>
        <w:shd w:val="clear" w:color="auto" w:fill="FFFFFF"/>
        <w:spacing w:before="0" w:beforeAutospacing="0" w:after="0" w:afterAutospacing="0"/>
        <w:jc w:val="both"/>
        <w:rPr>
          <w:color w:val="000000"/>
        </w:rPr>
      </w:pPr>
      <w:r w:rsidRPr="008D62DC">
        <w:rPr>
          <w:color w:val="000000"/>
        </w:rPr>
        <w:t>2.Сниженный уровень познавательной деятельности;</w:t>
      </w:r>
    </w:p>
    <w:p w:rsidR="00F905FA" w:rsidRPr="008D62DC" w:rsidRDefault="00F905FA" w:rsidP="00F905FA">
      <w:pPr>
        <w:pStyle w:val="a3"/>
        <w:shd w:val="clear" w:color="auto" w:fill="FFFFFF"/>
        <w:spacing w:before="0" w:beforeAutospacing="0" w:after="0" w:afterAutospacing="0"/>
        <w:jc w:val="both"/>
        <w:rPr>
          <w:color w:val="000000"/>
        </w:rPr>
      </w:pPr>
      <w:r w:rsidRPr="008D62DC">
        <w:rPr>
          <w:color w:val="000000"/>
        </w:rPr>
        <w:t>3.Недостаточная сформированность предпосылок к усвоению новых знаний и предметных понятий;</w:t>
      </w:r>
    </w:p>
    <w:p w:rsidR="00F905FA" w:rsidRPr="008D62DC" w:rsidRDefault="00F905FA" w:rsidP="00F905FA">
      <w:pPr>
        <w:pStyle w:val="a3"/>
        <w:shd w:val="clear" w:color="auto" w:fill="FFFFFF"/>
        <w:spacing w:before="0" w:beforeAutospacing="0" w:after="0" w:afterAutospacing="0"/>
        <w:jc w:val="both"/>
        <w:rPr>
          <w:color w:val="000000"/>
        </w:rPr>
      </w:pPr>
      <w:r w:rsidRPr="008D62DC">
        <w:rPr>
          <w:color w:val="000000"/>
        </w:rPr>
        <w:t>4.Отсутствие у большинства обучающихся словесно-логической памяти;</w:t>
      </w:r>
    </w:p>
    <w:p w:rsidR="00F905FA" w:rsidRPr="008D62DC" w:rsidRDefault="00F905FA" w:rsidP="00F905FA">
      <w:pPr>
        <w:pStyle w:val="a3"/>
        <w:shd w:val="clear" w:color="auto" w:fill="FFFFFF"/>
        <w:spacing w:before="0" w:beforeAutospacing="0" w:after="0" w:afterAutospacing="0"/>
        <w:jc w:val="both"/>
        <w:rPr>
          <w:color w:val="000000"/>
        </w:rPr>
      </w:pPr>
      <w:r w:rsidRPr="008D62DC">
        <w:rPr>
          <w:color w:val="000000"/>
        </w:rPr>
        <w:t>5.Снижение мыслительных операций: мышление, память, внимание, восприятие;</w:t>
      </w:r>
    </w:p>
    <w:p w:rsidR="00F905FA" w:rsidRPr="008D62DC" w:rsidRDefault="00F905FA" w:rsidP="00F905FA">
      <w:pPr>
        <w:pStyle w:val="a3"/>
        <w:shd w:val="clear" w:color="auto" w:fill="FFFFFF"/>
        <w:spacing w:before="0" w:beforeAutospacing="0" w:after="0" w:afterAutospacing="0"/>
        <w:jc w:val="both"/>
        <w:rPr>
          <w:color w:val="000000"/>
        </w:rPr>
      </w:pPr>
      <w:r w:rsidRPr="008D62DC">
        <w:rPr>
          <w:color w:val="000000"/>
        </w:rPr>
        <w:t>6.Отсутствие умения самостоятельно сравнивать, обобщать, классифицировать новый учебный материал без специальной педагогической поддержки;</w:t>
      </w:r>
    </w:p>
    <w:p w:rsidR="00F905FA" w:rsidRPr="008D62DC" w:rsidRDefault="00F905FA" w:rsidP="00F905FA">
      <w:pPr>
        <w:pStyle w:val="a3"/>
        <w:shd w:val="clear" w:color="auto" w:fill="FFFFFF"/>
        <w:spacing w:before="0" w:beforeAutospacing="0" w:after="0" w:afterAutospacing="0"/>
        <w:jc w:val="both"/>
        <w:rPr>
          <w:color w:val="000000"/>
        </w:rPr>
      </w:pPr>
      <w:r w:rsidRPr="008D62DC">
        <w:rPr>
          <w:color w:val="000000"/>
        </w:rPr>
        <w:t>7.Трудности при составлении письменных ответов. У многих обучающихся недостаточно развиты навыки чтения, образно-эмоциональная речевая деятельность.</w:t>
      </w:r>
    </w:p>
    <w:p w:rsidR="00F905FA" w:rsidRPr="008D62DC" w:rsidRDefault="00F905FA" w:rsidP="00F905FA">
      <w:pPr>
        <w:pStyle w:val="a3"/>
        <w:shd w:val="clear" w:color="auto" w:fill="FFFFFF"/>
        <w:spacing w:before="0" w:beforeAutospacing="0" w:after="0" w:afterAutospacing="0"/>
        <w:jc w:val="both"/>
        <w:rPr>
          <w:color w:val="000000"/>
        </w:rPr>
      </w:pPr>
      <w:r w:rsidRPr="008D62DC">
        <w:rPr>
          <w:color w:val="000000"/>
        </w:rPr>
        <w:t>Календарно-тематическое планирование составлено с учётом реализации коррекционных целей урока наряду с образовательными, развивающими и воспитательными.</w:t>
      </w:r>
    </w:p>
    <w:p w:rsidR="00F905FA" w:rsidRPr="008D62DC" w:rsidRDefault="00F905FA" w:rsidP="00F905FA">
      <w:pPr>
        <w:pStyle w:val="a4"/>
        <w:spacing w:after="0"/>
        <w:rPr>
          <w:rStyle w:val="a5"/>
          <w:b/>
          <w:bCs/>
          <w:color w:val="000000"/>
        </w:rPr>
      </w:pPr>
    </w:p>
    <w:p w:rsidR="00F905FA" w:rsidRPr="008D62DC" w:rsidRDefault="00F905FA" w:rsidP="00F905FA">
      <w:pPr>
        <w:pStyle w:val="a4"/>
        <w:spacing w:after="0"/>
        <w:jc w:val="center"/>
        <w:rPr>
          <w:rStyle w:val="a5"/>
          <w:b/>
          <w:bCs/>
          <w:color w:val="000000"/>
        </w:rPr>
      </w:pPr>
      <w:r w:rsidRPr="008D62DC">
        <w:rPr>
          <w:rStyle w:val="a5"/>
          <w:b/>
          <w:bCs/>
          <w:color w:val="000000"/>
        </w:rPr>
        <w:t>2. Общая характеристика учебного курса</w:t>
      </w:r>
    </w:p>
    <w:p w:rsidR="00F905FA" w:rsidRPr="008D62DC" w:rsidRDefault="00F905FA" w:rsidP="00F905FA">
      <w:pPr>
        <w:pStyle w:val="a4"/>
        <w:spacing w:after="0"/>
        <w:ind w:firstLine="708"/>
        <w:jc w:val="both"/>
        <w:rPr>
          <w:lang w:eastAsia="ru-RU" w:bidi="ru-RU"/>
        </w:rPr>
      </w:pPr>
      <w:r w:rsidRPr="008D62DC">
        <w:rPr>
          <w:lang w:eastAsia="ru-RU" w:bidi="ru-RU"/>
        </w:rPr>
        <w:t xml:space="preserve">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Предмет имеет интегративный характер: изучение направлено на образование, воспитание и развитие обучающегося подросткового возраста </w:t>
      </w:r>
      <w:r w:rsidRPr="008D62DC">
        <w:rPr>
          <w:lang w:eastAsia="ru-RU" w:bidi="ru-RU"/>
        </w:rPr>
        <w:lastRenderedPageBreak/>
        <w:t xml:space="preserve">при особом внимании к его социально-эмоциональному развитию. 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принятыми правилами и нормами. </w:t>
      </w:r>
    </w:p>
    <w:p w:rsidR="00F905FA" w:rsidRDefault="00F905FA" w:rsidP="00F905FA">
      <w:pPr>
        <w:spacing w:after="0" w:line="240" w:lineRule="auto"/>
        <w:jc w:val="both"/>
        <w:rPr>
          <w:rFonts w:ascii="Times New Roman" w:hAnsi="Times New Roman" w:cs="Times New Roman"/>
          <w:sz w:val="24"/>
          <w:szCs w:val="24"/>
        </w:rPr>
      </w:pPr>
    </w:p>
    <w:p w:rsidR="00F905FA" w:rsidRPr="008D62DC" w:rsidRDefault="00F905FA" w:rsidP="00F905FA">
      <w:pPr>
        <w:pStyle w:val="11"/>
        <w:spacing w:line="240" w:lineRule="auto"/>
        <w:ind w:left="2806" w:right="2801"/>
        <w:jc w:val="center"/>
      </w:pPr>
      <w:r w:rsidRPr="008D62DC">
        <w:t>Цели и задачи учебного предмета</w:t>
      </w:r>
    </w:p>
    <w:p w:rsidR="00F905FA" w:rsidRPr="008D62DC" w:rsidRDefault="00F905FA" w:rsidP="00F905FA">
      <w:pPr>
        <w:spacing w:line="240" w:lineRule="auto"/>
        <w:jc w:val="both"/>
        <w:rPr>
          <w:rFonts w:ascii="Times New Roman" w:hAnsi="Times New Roman" w:cs="Times New Roman"/>
          <w:b/>
          <w:sz w:val="24"/>
          <w:szCs w:val="24"/>
        </w:rPr>
      </w:pPr>
    </w:p>
    <w:p w:rsidR="00F905FA" w:rsidRPr="008D62DC" w:rsidRDefault="00F905FA" w:rsidP="00F905FA">
      <w:pPr>
        <w:spacing w:line="240" w:lineRule="auto"/>
        <w:ind w:firstLine="708"/>
        <w:jc w:val="both"/>
        <w:rPr>
          <w:rFonts w:ascii="Times New Roman" w:hAnsi="Times New Roman" w:cs="Times New Roman"/>
          <w:sz w:val="24"/>
          <w:szCs w:val="24"/>
        </w:rPr>
      </w:pPr>
      <w:r w:rsidRPr="008D62DC">
        <w:rPr>
          <w:rFonts w:ascii="Times New Roman" w:hAnsi="Times New Roman" w:cs="Times New Roman"/>
          <w:b/>
          <w:sz w:val="24"/>
          <w:szCs w:val="24"/>
        </w:rPr>
        <w:t>Цель литературного образования</w:t>
      </w:r>
      <w:r w:rsidRPr="008D62DC">
        <w:rPr>
          <w:rFonts w:ascii="Times New Roman" w:hAnsi="Times New Roman" w:cs="Times New Roman"/>
          <w:sz w:val="24"/>
          <w:szCs w:val="24"/>
        </w:rPr>
        <w:t xml:space="preserve"> - формирование у обучающегося с ЗПР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p>
    <w:p w:rsidR="00F905FA" w:rsidRPr="008D62DC" w:rsidRDefault="00F905FA" w:rsidP="00F905FA">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Изучение литературы на уровне основного общего образования решает следующие задачи:</w:t>
      </w:r>
    </w:p>
    <w:p w:rsidR="00F905FA" w:rsidRPr="008D62DC" w:rsidRDefault="00F905FA" w:rsidP="00F905FA">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 xml:space="preserve"> </w:t>
      </w: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 </w:t>
      </w:r>
    </w:p>
    <w:p w:rsidR="00F905FA" w:rsidRPr="008D62DC" w:rsidRDefault="00F905FA" w:rsidP="00F905FA">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формирование и развитие представлений о литературном произведении как о художественном мире, особым образом построенном автором; </w:t>
      </w:r>
    </w:p>
    <w:p w:rsidR="00F905FA" w:rsidRPr="008D62DC" w:rsidRDefault="00F905FA" w:rsidP="00F905FA">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 </w:t>
      </w:r>
    </w:p>
    <w:p w:rsidR="00F905FA" w:rsidRPr="008D62DC" w:rsidRDefault="00F905FA" w:rsidP="00F905FA">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 </w:t>
      </w:r>
    </w:p>
    <w:p w:rsidR="00F905FA" w:rsidRPr="008D62DC" w:rsidRDefault="00F905FA" w:rsidP="00F905FA">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формирование отношения к литературе как к особому способу познания жизни;</w:t>
      </w:r>
    </w:p>
    <w:p w:rsidR="00F905FA" w:rsidRPr="008D62DC" w:rsidRDefault="00F905FA" w:rsidP="00F905FA">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 xml:space="preserve"> </w:t>
      </w: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воспитание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 </w:t>
      </w:r>
    </w:p>
    <w:p w:rsidR="00F905FA" w:rsidRPr="008D62DC" w:rsidRDefault="00F905FA" w:rsidP="00F905FA">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воспитание культуры понимания «чужой» позиции, а также уважительного отношения к ценностям других людей, к культуре других эпох и народов;</w:t>
      </w:r>
    </w:p>
    <w:p w:rsidR="00F905FA" w:rsidRPr="008D62DC" w:rsidRDefault="00F905FA" w:rsidP="00F905FA">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 xml:space="preserve"> </w:t>
      </w: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развитие способности понимать литературные художественные произведения, отражающие разные этнокультурные традиции;</w:t>
      </w:r>
    </w:p>
    <w:p w:rsidR="00F905FA" w:rsidRPr="008D62DC" w:rsidRDefault="00F905FA" w:rsidP="00F905FA">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 xml:space="preserve"> </w:t>
      </w: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воспитание квалифицированного читателя со сформированным эстетическим вкусом;</w:t>
      </w:r>
    </w:p>
    <w:p w:rsidR="00F905FA" w:rsidRPr="008D62DC" w:rsidRDefault="00F905FA" w:rsidP="00F905FA">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 xml:space="preserve"> </w:t>
      </w: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формирование отношения к литературе как к одной из основных культурных ценностей народа; </w:t>
      </w:r>
    </w:p>
    <w:p w:rsidR="00F905FA" w:rsidRPr="008D62DC" w:rsidRDefault="00F905FA" w:rsidP="00F905FA">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обеспечение через чтение и изучение классической и современной литературы культурной самоидентификации; </w:t>
      </w:r>
    </w:p>
    <w:p w:rsidR="00F905FA" w:rsidRPr="008D62DC" w:rsidRDefault="00F905FA" w:rsidP="00F905FA">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осознание значимости чтения и изучения литературы для своего дальнейшего развития;</w:t>
      </w:r>
    </w:p>
    <w:p w:rsidR="00F905FA" w:rsidRDefault="00F905FA" w:rsidP="00F905FA">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 xml:space="preserve"> </w:t>
      </w: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формирование у обучающегося стремления сознательно планировать своё досуговое чтение.</w:t>
      </w:r>
    </w:p>
    <w:p w:rsidR="00F905FA" w:rsidRPr="008D62DC" w:rsidRDefault="00F905FA" w:rsidP="00F905FA">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lastRenderedPageBreak/>
        <w:t xml:space="preserve"> Цель и задачи преподавания литературы обучающимся с ЗПР максимально приближены к задачам, поставленным ФГОС ООО, и учитывают специфические особенности учеников.</w:t>
      </w:r>
    </w:p>
    <w:p w:rsidR="00F905FA" w:rsidRPr="008D62DC" w:rsidRDefault="00F905FA" w:rsidP="00F905FA">
      <w:pPr>
        <w:spacing w:line="240" w:lineRule="auto"/>
        <w:ind w:firstLine="708"/>
        <w:jc w:val="both"/>
        <w:rPr>
          <w:rFonts w:ascii="Times New Roman" w:hAnsi="Times New Roman" w:cs="Times New Roman"/>
          <w:sz w:val="24"/>
          <w:szCs w:val="24"/>
        </w:rPr>
      </w:pPr>
    </w:p>
    <w:p w:rsidR="00F905FA" w:rsidRPr="008D62DC" w:rsidRDefault="00F905FA" w:rsidP="00F905FA">
      <w:pPr>
        <w:spacing w:line="240" w:lineRule="auto"/>
        <w:ind w:firstLine="708"/>
        <w:jc w:val="center"/>
        <w:rPr>
          <w:rFonts w:ascii="Times New Roman" w:hAnsi="Times New Roman" w:cs="Times New Roman"/>
          <w:sz w:val="24"/>
          <w:szCs w:val="24"/>
        </w:rPr>
      </w:pPr>
      <w:r w:rsidRPr="008D62DC">
        <w:rPr>
          <w:rFonts w:ascii="Times New Roman" w:hAnsi="Times New Roman" w:cs="Times New Roman"/>
          <w:b/>
          <w:sz w:val="24"/>
          <w:szCs w:val="24"/>
        </w:rPr>
        <w:t>Особенности отбора и адаптации учебного материала по литературе</w:t>
      </w:r>
    </w:p>
    <w:p w:rsidR="00F905FA" w:rsidRPr="008D62DC" w:rsidRDefault="00F905FA" w:rsidP="00F905FA">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Рабочая программа для обучающихся с ЗПР составлена с учетом особых образовательных потребностей и психофизических особенностей обучающихся. У обучающихся данной категории на уровне основного общего образования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обучающихся плохо развиты навыки самостоятельной работы и самоконтроля, наблюдается инертность психических процессов, слабая память.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следует понимать, что их содержание должно максимально способствовать расширению кругозора обучающихся с ЗПР; обогащению их жизненного опыта; систематизации знаний и представлений; способствовать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 Содержание каждого года обучения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6 человеческой жизни, роль и значение книги в жизни писателя и читателя и т. д.).</w:t>
      </w:r>
    </w:p>
    <w:p w:rsidR="00F905FA" w:rsidRPr="008D62DC" w:rsidRDefault="00F905FA" w:rsidP="00F905FA">
      <w:pPr>
        <w:spacing w:line="240" w:lineRule="auto"/>
        <w:ind w:firstLine="708"/>
        <w:jc w:val="center"/>
        <w:rPr>
          <w:rFonts w:ascii="Times New Roman" w:hAnsi="Times New Roman" w:cs="Times New Roman"/>
          <w:sz w:val="24"/>
          <w:szCs w:val="24"/>
        </w:rPr>
      </w:pPr>
      <w:r w:rsidRPr="008D62DC">
        <w:rPr>
          <w:rFonts w:ascii="Times New Roman" w:hAnsi="Times New Roman" w:cs="Times New Roman"/>
          <w:b/>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«Литература»</w:t>
      </w:r>
    </w:p>
    <w:p w:rsidR="00F905FA" w:rsidRPr="008D62DC" w:rsidRDefault="00F905FA" w:rsidP="00F905FA">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Для преодоления трудностей в изучении учебного предмета «Литература» необходима адаптация объема и характера учебного материала к познавательным возможностям обучающихся с ЗПР. В процессе занятий на практической основе происходит знакомство обучающихся с основными теоретико-литературными сведениями, не прибегая к сложным литературоведческим определениям. Подбор заданий максимально активизирован под познавательную деятельность обучающегося с ЗПР. Необходимо неоднократное объяснение учебного материала и подбор 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опорой на образцы. Отдельное внимание уделяется поощрению активности обучающегося с ЗПР, повышению его самооценки, укрепление в нем веры в свои силы. Для чтения и анализа подбираются небольшие по объему произведения (сокращенные варианты), с обязательной предварительной словарной работой. При работе с текстом в устном плане формируется умение работать по образцу, плану, перечню представленных вопросов, что поможет обучающимся в последующем перенести усвоенный навык на различные виды письменных работ, написание сочинений. Необходимо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приспосабливать темп изучения учебного материала, методов обучения, объема домашнего задания, уровня сложности проверочных и контрольных работ к возможностям обучающихся с ЗПР.</w:t>
      </w:r>
    </w:p>
    <w:p w:rsidR="00F905FA" w:rsidRPr="008D62DC" w:rsidRDefault="00F905FA" w:rsidP="00F905FA">
      <w:pPr>
        <w:pStyle w:val="a4"/>
        <w:spacing w:after="0"/>
        <w:jc w:val="center"/>
        <w:rPr>
          <w:b/>
        </w:rPr>
      </w:pPr>
      <w:r w:rsidRPr="008D62DC">
        <w:rPr>
          <w:rStyle w:val="a5"/>
          <w:b/>
          <w:color w:val="000000"/>
        </w:rPr>
        <w:t>Место учебного предмета  в  учебном плане</w:t>
      </w:r>
    </w:p>
    <w:p w:rsidR="00F905FA" w:rsidRDefault="00F905FA" w:rsidP="00F905FA">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Содержание учебного предмета «Литература», представленное в Примерной рабочей программе, соответствует ФГОС ООО, Примерной основной образовательной программе основного общего образов</w:t>
      </w:r>
      <w:r w:rsidR="002E3B9F">
        <w:rPr>
          <w:rFonts w:ascii="Times New Roman" w:hAnsi="Times New Roman" w:cs="Times New Roman"/>
          <w:sz w:val="24"/>
          <w:szCs w:val="24"/>
        </w:rPr>
        <w:t>ания, Примерной адаптированной 5</w:t>
      </w:r>
      <w:r w:rsidRPr="008D62DC">
        <w:rPr>
          <w:rFonts w:ascii="Times New Roman" w:hAnsi="Times New Roman" w:cs="Times New Roman"/>
          <w:sz w:val="24"/>
          <w:szCs w:val="24"/>
        </w:rPr>
        <w:t xml:space="preserve"> основной образовательной программе основного общего образования обучающихся с задержкой психического развития.</w:t>
      </w:r>
    </w:p>
    <w:p w:rsidR="00F905FA" w:rsidRDefault="00F905FA" w:rsidP="00F905FA">
      <w:pPr>
        <w:spacing w:line="240" w:lineRule="auto"/>
        <w:ind w:firstLine="708"/>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Программа рассчитана на 3</w:t>
      </w:r>
      <w:r w:rsidR="002E3B9F">
        <w:rPr>
          <w:rFonts w:ascii="Times New Roman" w:eastAsia="Times New Roman" w:hAnsi="Times New Roman" w:cs="Times New Roman"/>
          <w:color w:val="000000"/>
          <w:sz w:val="24"/>
          <w:szCs w:val="24"/>
          <w:lang w:eastAsia="ru-RU"/>
        </w:rPr>
        <w:t>4 учебные недели, 3</w:t>
      </w:r>
      <w:r w:rsidRPr="00905B51">
        <w:rPr>
          <w:rFonts w:ascii="Times New Roman" w:eastAsia="Times New Roman" w:hAnsi="Times New Roman" w:cs="Times New Roman"/>
          <w:color w:val="000000"/>
          <w:sz w:val="24"/>
          <w:szCs w:val="24"/>
          <w:lang w:eastAsia="ru-RU"/>
        </w:rPr>
        <w:t xml:space="preserve"> часа в неделю, </w:t>
      </w:r>
      <w:r w:rsidR="002E3B9F">
        <w:rPr>
          <w:rFonts w:ascii="Times New Roman" w:eastAsia="Times New Roman" w:hAnsi="Times New Roman" w:cs="Times New Roman"/>
          <w:b/>
          <w:bCs/>
          <w:color w:val="000000"/>
          <w:sz w:val="24"/>
          <w:szCs w:val="24"/>
          <w:lang w:eastAsia="ru-RU"/>
        </w:rPr>
        <w:t>102</w:t>
      </w:r>
      <w:r w:rsidR="002E3B9F">
        <w:rPr>
          <w:rFonts w:ascii="Times New Roman" w:eastAsia="Times New Roman" w:hAnsi="Times New Roman" w:cs="Times New Roman"/>
          <w:color w:val="000000"/>
          <w:sz w:val="24"/>
          <w:szCs w:val="24"/>
          <w:lang w:eastAsia="ru-RU"/>
        </w:rPr>
        <w:t> часа</w:t>
      </w:r>
      <w:r w:rsidRPr="00905B51">
        <w:rPr>
          <w:rFonts w:ascii="Times New Roman" w:eastAsia="Times New Roman" w:hAnsi="Times New Roman" w:cs="Times New Roman"/>
          <w:color w:val="000000"/>
          <w:sz w:val="24"/>
          <w:szCs w:val="24"/>
          <w:lang w:eastAsia="ru-RU"/>
        </w:rPr>
        <w:t xml:space="preserve"> в год.</w:t>
      </w:r>
    </w:p>
    <w:p w:rsidR="002B0ACA" w:rsidRPr="002B0ACA" w:rsidRDefault="002B0ACA" w:rsidP="002B0ACA">
      <w:pPr>
        <w:spacing w:line="240" w:lineRule="auto"/>
        <w:jc w:val="both"/>
        <w:rPr>
          <w:rFonts w:ascii="Times New Roman" w:eastAsia="Times New Roman" w:hAnsi="Times New Roman" w:cs="Times New Roman"/>
          <w:b/>
          <w:color w:val="000000"/>
          <w:sz w:val="24"/>
          <w:szCs w:val="24"/>
          <w:lang w:eastAsia="ru-RU"/>
        </w:rPr>
      </w:pPr>
      <w:r w:rsidRPr="002B0ACA">
        <w:rPr>
          <w:rFonts w:ascii="Times New Roman" w:eastAsia="Times New Roman" w:hAnsi="Times New Roman" w:cs="Times New Roman"/>
          <w:b/>
          <w:color w:val="000000"/>
          <w:sz w:val="24"/>
          <w:szCs w:val="24"/>
          <w:lang w:eastAsia="ru-RU"/>
        </w:rPr>
        <w:lastRenderedPageBreak/>
        <w:t>3. Содержание тем учебного курса</w:t>
      </w:r>
    </w:p>
    <w:p w:rsidR="002B0ACA" w:rsidRPr="002B0ACA" w:rsidRDefault="002B0ACA" w:rsidP="002B0ACA">
      <w:pPr>
        <w:widowControl w:val="0"/>
        <w:autoSpaceDE w:val="0"/>
        <w:autoSpaceDN w:val="0"/>
        <w:spacing w:after="0" w:line="319" w:lineRule="exact"/>
        <w:rPr>
          <w:rFonts w:ascii="Times New Roman" w:eastAsia="Times New Roman" w:hAnsi="Times New Roman" w:cs="Times New Roman"/>
          <w:b/>
          <w:sz w:val="24"/>
          <w:szCs w:val="24"/>
        </w:rPr>
      </w:pPr>
      <w:bookmarkStart w:id="2" w:name="_bookmark11"/>
      <w:bookmarkEnd w:id="2"/>
      <w:r w:rsidRPr="002B0ACA">
        <w:rPr>
          <w:rFonts w:ascii="Times New Roman" w:eastAsia="Times New Roman" w:hAnsi="Times New Roman" w:cs="Times New Roman"/>
          <w:b/>
          <w:sz w:val="24"/>
          <w:szCs w:val="24"/>
        </w:rPr>
        <w:t>Мифология</w:t>
      </w:r>
    </w:p>
    <w:p w:rsidR="002B0ACA" w:rsidRPr="002B0ACA" w:rsidRDefault="002B0ACA" w:rsidP="002B0ACA">
      <w:pPr>
        <w:widowControl w:val="0"/>
        <w:autoSpaceDE w:val="0"/>
        <w:autoSpaceDN w:val="0"/>
        <w:spacing w:after="0" w:line="319" w:lineRule="exact"/>
        <w:rPr>
          <w:rFonts w:ascii="Times New Roman" w:eastAsia="Times New Roman" w:hAnsi="Times New Roman" w:cs="Times New Roman"/>
          <w:sz w:val="24"/>
          <w:szCs w:val="24"/>
        </w:rPr>
      </w:pPr>
      <w:r w:rsidRPr="002B0ACA">
        <w:rPr>
          <w:rFonts w:ascii="Times New Roman" w:eastAsia="Times New Roman" w:hAnsi="Times New Roman" w:cs="Times New Roman"/>
          <w:sz w:val="24"/>
          <w:szCs w:val="24"/>
        </w:rPr>
        <w:t>Мифы</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народов</w:t>
      </w:r>
      <w:r w:rsidRPr="002B0ACA">
        <w:rPr>
          <w:rFonts w:ascii="Times New Roman" w:eastAsia="Times New Roman" w:hAnsi="Times New Roman" w:cs="Times New Roman"/>
          <w:spacing w:val="-4"/>
          <w:sz w:val="24"/>
          <w:szCs w:val="24"/>
        </w:rPr>
        <w:t xml:space="preserve"> </w:t>
      </w:r>
      <w:r w:rsidRPr="002B0ACA">
        <w:rPr>
          <w:rFonts w:ascii="Times New Roman" w:eastAsia="Times New Roman" w:hAnsi="Times New Roman" w:cs="Times New Roman"/>
          <w:sz w:val="24"/>
          <w:szCs w:val="24"/>
        </w:rPr>
        <w:t>России</w:t>
      </w:r>
      <w:r w:rsidRPr="002B0ACA">
        <w:rPr>
          <w:rFonts w:ascii="Times New Roman" w:eastAsia="Times New Roman" w:hAnsi="Times New Roman" w:cs="Times New Roman"/>
          <w:spacing w:val="-5"/>
          <w:sz w:val="24"/>
          <w:szCs w:val="24"/>
        </w:rPr>
        <w:t xml:space="preserve"> </w:t>
      </w:r>
      <w:r w:rsidRPr="002B0ACA">
        <w:rPr>
          <w:rFonts w:ascii="Times New Roman" w:eastAsia="Times New Roman" w:hAnsi="Times New Roman" w:cs="Times New Roman"/>
          <w:sz w:val="24"/>
          <w:szCs w:val="24"/>
        </w:rPr>
        <w:t>и</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мира.</w:t>
      </w:r>
    </w:p>
    <w:p w:rsidR="002B0ACA" w:rsidRPr="002B0ACA" w:rsidRDefault="002B0ACA" w:rsidP="002B0ACA">
      <w:pPr>
        <w:widowControl w:val="0"/>
        <w:autoSpaceDE w:val="0"/>
        <w:autoSpaceDN w:val="0"/>
        <w:spacing w:after="0" w:line="321" w:lineRule="exact"/>
        <w:outlineLvl w:val="0"/>
        <w:rPr>
          <w:rFonts w:ascii="Times New Roman" w:eastAsia="Times New Roman" w:hAnsi="Times New Roman" w:cs="Times New Roman"/>
          <w:b/>
          <w:bCs/>
          <w:sz w:val="24"/>
          <w:szCs w:val="24"/>
        </w:rPr>
      </w:pPr>
      <w:r w:rsidRPr="002B0ACA">
        <w:rPr>
          <w:rFonts w:ascii="Times New Roman" w:eastAsia="Times New Roman" w:hAnsi="Times New Roman" w:cs="Times New Roman"/>
          <w:b/>
          <w:bCs/>
          <w:sz w:val="24"/>
          <w:szCs w:val="24"/>
        </w:rPr>
        <w:t>Фольклор</w:t>
      </w:r>
    </w:p>
    <w:p w:rsidR="002B0ACA" w:rsidRPr="002B0ACA" w:rsidRDefault="002B0ACA" w:rsidP="002B0ACA">
      <w:pPr>
        <w:widowControl w:val="0"/>
        <w:autoSpaceDE w:val="0"/>
        <w:autoSpaceDN w:val="0"/>
        <w:spacing w:after="0" w:line="240" w:lineRule="auto"/>
        <w:ind w:left="112"/>
        <w:rPr>
          <w:rFonts w:ascii="Times New Roman" w:eastAsia="Times New Roman" w:hAnsi="Times New Roman" w:cs="Times New Roman"/>
          <w:sz w:val="24"/>
          <w:szCs w:val="24"/>
        </w:rPr>
      </w:pPr>
      <w:r w:rsidRPr="002B0ACA">
        <w:rPr>
          <w:rFonts w:ascii="Times New Roman" w:eastAsia="Times New Roman" w:hAnsi="Times New Roman" w:cs="Times New Roman"/>
          <w:sz w:val="24"/>
          <w:szCs w:val="24"/>
        </w:rPr>
        <w:t>Малые</w:t>
      </w:r>
      <w:r w:rsidRPr="002B0ACA">
        <w:rPr>
          <w:rFonts w:ascii="Times New Roman" w:eastAsia="Times New Roman" w:hAnsi="Times New Roman" w:cs="Times New Roman"/>
          <w:spacing w:val="54"/>
          <w:sz w:val="24"/>
          <w:szCs w:val="24"/>
        </w:rPr>
        <w:t xml:space="preserve"> </w:t>
      </w:r>
      <w:r w:rsidRPr="002B0ACA">
        <w:rPr>
          <w:rFonts w:ascii="Times New Roman" w:eastAsia="Times New Roman" w:hAnsi="Times New Roman" w:cs="Times New Roman"/>
          <w:sz w:val="24"/>
          <w:szCs w:val="24"/>
        </w:rPr>
        <w:t>жанры:</w:t>
      </w:r>
      <w:r w:rsidRPr="002B0ACA">
        <w:rPr>
          <w:rFonts w:ascii="Times New Roman" w:eastAsia="Times New Roman" w:hAnsi="Times New Roman" w:cs="Times New Roman"/>
          <w:spacing w:val="55"/>
          <w:sz w:val="24"/>
          <w:szCs w:val="24"/>
        </w:rPr>
        <w:t xml:space="preserve"> </w:t>
      </w:r>
      <w:r w:rsidRPr="002B0ACA">
        <w:rPr>
          <w:rFonts w:ascii="Times New Roman" w:eastAsia="Times New Roman" w:hAnsi="Times New Roman" w:cs="Times New Roman"/>
          <w:sz w:val="24"/>
          <w:szCs w:val="24"/>
        </w:rPr>
        <w:t>пословицы,</w:t>
      </w:r>
      <w:r w:rsidRPr="002B0ACA">
        <w:rPr>
          <w:rFonts w:ascii="Times New Roman" w:eastAsia="Times New Roman" w:hAnsi="Times New Roman" w:cs="Times New Roman"/>
          <w:spacing w:val="51"/>
          <w:sz w:val="24"/>
          <w:szCs w:val="24"/>
        </w:rPr>
        <w:t xml:space="preserve"> </w:t>
      </w:r>
      <w:r w:rsidRPr="002B0ACA">
        <w:rPr>
          <w:rFonts w:ascii="Times New Roman" w:eastAsia="Times New Roman" w:hAnsi="Times New Roman" w:cs="Times New Roman"/>
          <w:sz w:val="24"/>
          <w:szCs w:val="24"/>
        </w:rPr>
        <w:t>поговорки,</w:t>
      </w:r>
      <w:r w:rsidRPr="002B0ACA">
        <w:rPr>
          <w:rFonts w:ascii="Times New Roman" w:eastAsia="Times New Roman" w:hAnsi="Times New Roman" w:cs="Times New Roman"/>
          <w:spacing w:val="54"/>
          <w:sz w:val="24"/>
          <w:szCs w:val="24"/>
        </w:rPr>
        <w:t xml:space="preserve"> </w:t>
      </w:r>
      <w:r w:rsidRPr="002B0ACA">
        <w:rPr>
          <w:rFonts w:ascii="Times New Roman" w:eastAsia="Times New Roman" w:hAnsi="Times New Roman" w:cs="Times New Roman"/>
          <w:sz w:val="24"/>
          <w:szCs w:val="24"/>
        </w:rPr>
        <w:t>загадки.</w:t>
      </w:r>
      <w:r w:rsidRPr="002B0ACA">
        <w:rPr>
          <w:rFonts w:ascii="Times New Roman" w:eastAsia="Times New Roman" w:hAnsi="Times New Roman" w:cs="Times New Roman"/>
          <w:spacing w:val="54"/>
          <w:sz w:val="24"/>
          <w:szCs w:val="24"/>
        </w:rPr>
        <w:t xml:space="preserve"> </w:t>
      </w:r>
      <w:r w:rsidRPr="002B0ACA">
        <w:rPr>
          <w:rFonts w:ascii="Times New Roman" w:eastAsia="Times New Roman" w:hAnsi="Times New Roman" w:cs="Times New Roman"/>
          <w:sz w:val="24"/>
          <w:szCs w:val="24"/>
        </w:rPr>
        <w:t>Сказки</w:t>
      </w:r>
      <w:r w:rsidRPr="002B0ACA">
        <w:rPr>
          <w:rFonts w:ascii="Times New Roman" w:eastAsia="Times New Roman" w:hAnsi="Times New Roman" w:cs="Times New Roman"/>
          <w:spacing w:val="53"/>
          <w:sz w:val="24"/>
          <w:szCs w:val="24"/>
        </w:rPr>
        <w:t xml:space="preserve"> </w:t>
      </w:r>
      <w:r w:rsidRPr="002B0ACA">
        <w:rPr>
          <w:rFonts w:ascii="Times New Roman" w:eastAsia="Times New Roman" w:hAnsi="Times New Roman" w:cs="Times New Roman"/>
          <w:sz w:val="24"/>
          <w:szCs w:val="24"/>
        </w:rPr>
        <w:t>народов</w:t>
      </w:r>
      <w:r w:rsidRPr="002B0ACA">
        <w:rPr>
          <w:rFonts w:ascii="Times New Roman" w:eastAsia="Times New Roman" w:hAnsi="Times New Roman" w:cs="Times New Roman"/>
          <w:spacing w:val="-67"/>
          <w:sz w:val="24"/>
          <w:szCs w:val="24"/>
        </w:rPr>
        <w:t xml:space="preserve"> </w:t>
      </w:r>
      <w:r w:rsidRPr="002B0ACA">
        <w:rPr>
          <w:rFonts w:ascii="Times New Roman" w:eastAsia="Times New Roman" w:hAnsi="Times New Roman" w:cs="Times New Roman"/>
          <w:sz w:val="24"/>
          <w:szCs w:val="24"/>
        </w:rPr>
        <w:t>России</w:t>
      </w:r>
      <w:r w:rsidRPr="002B0ACA">
        <w:rPr>
          <w:rFonts w:ascii="Times New Roman" w:eastAsia="Times New Roman" w:hAnsi="Times New Roman" w:cs="Times New Roman"/>
          <w:spacing w:val="-4"/>
          <w:sz w:val="24"/>
          <w:szCs w:val="24"/>
        </w:rPr>
        <w:t xml:space="preserve"> </w:t>
      </w:r>
      <w:r w:rsidRPr="002B0ACA">
        <w:rPr>
          <w:rFonts w:ascii="Times New Roman" w:eastAsia="Times New Roman" w:hAnsi="Times New Roman" w:cs="Times New Roman"/>
          <w:sz w:val="24"/>
          <w:szCs w:val="24"/>
        </w:rPr>
        <w:t>и народов</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мира (не менее</w:t>
      </w:r>
      <w:r w:rsidRPr="002B0ACA">
        <w:rPr>
          <w:rFonts w:ascii="Times New Roman" w:eastAsia="Times New Roman" w:hAnsi="Times New Roman" w:cs="Times New Roman"/>
          <w:spacing w:val="-4"/>
          <w:sz w:val="24"/>
          <w:szCs w:val="24"/>
        </w:rPr>
        <w:t xml:space="preserve"> </w:t>
      </w:r>
      <w:r w:rsidRPr="002B0ACA">
        <w:rPr>
          <w:rFonts w:ascii="Times New Roman" w:eastAsia="Times New Roman" w:hAnsi="Times New Roman" w:cs="Times New Roman"/>
          <w:sz w:val="24"/>
          <w:szCs w:val="24"/>
        </w:rPr>
        <w:t>двух).</w:t>
      </w:r>
    </w:p>
    <w:p w:rsidR="002B0ACA" w:rsidRPr="002B0ACA" w:rsidRDefault="002B0ACA" w:rsidP="002B0ACA">
      <w:pPr>
        <w:widowControl w:val="0"/>
        <w:autoSpaceDE w:val="0"/>
        <w:autoSpaceDN w:val="0"/>
        <w:spacing w:after="0" w:line="319" w:lineRule="exact"/>
        <w:outlineLvl w:val="0"/>
        <w:rPr>
          <w:rFonts w:ascii="Times New Roman" w:eastAsia="Times New Roman" w:hAnsi="Times New Roman" w:cs="Times New Roman"/>
          <w:b/>
          <w:bCs/>
          <w:sz w:val="24"/>
          <w:szCs w:val="24"/>
        </w:rPr>
      </w:pPr>
      <w:r w:rsidRPr="002B0ACA">
        <w:rPr>
          <w:rFonts w:ascii="Times New Roman" w:eastAsia="Times New Roman" w:hAnsi="Times New Roman" w:cs="Times New Roman"/>
          <w:b/>
          <w:bCs/>
          <w:sz w:val="24"/>
          <w:szCs w:val="24"/>
        </w:rPr>
        <w:t>Литература</w:t>
      </w:r>
      <w:r w:rsidRPr="002B0ACA">
        <w:rPr>
          <w:rFonts w:ascii="Times New Roman" w:eastAsia="Times New Roman" w:hAnsi="Times New Roman" w:cs="Times New Roman"/>
          <w:b/>
          <w:bCs/>
          <w:spacing w:val="-2"/>
          <w:sz w:val="24"/>
          <w:szCs w:val="24"/>
        </w:rPr>
        <w:t xml:space="preserve"> </w:t>
      </w:r>
      <w:r w:rsidRPr="002B0ACA">
        <w:rPr>
          <w:rFonts w:ascii="Times New Roman" w:eastAsia="Times New Roman" w:hAnsi="Times New Roman" w:cs="Times New Roman"/>
          <w:b/>
          <w:bCs/>
          <w:sz w:val="24"/>
          <w:szCs w:val="24"/>
        </w:rPr>
        <w:t>первой</w:t>
      </w:r>
      <w:r w:rsidRPr="002B0ACA">
        <w:rPr>
          <w:rFonts w:ascii="Times New Roman" w:eastAsia="Times New Roman" w:hAnsi="Times New Roman" w:cs="Times New Roman"/>
          <w:b/>
          <w:bCs/>
          <w:spacing w:val="-4"/>
          <w:sz w:val="24"/>
          <w:szCs w:val="24"/>
        </w:rPr>
        <w:t xml:space="preserve"> </w:t>
      </w:r>
      <w:r w:rsidRPr="002B0ACA">
        <w:rPr>
          <w:rFonts w:ascii="Times New Roman" w:eastAsia="Times New Roman" w:hAnsi="Times New Roman" w:cs="Times New Roman"/>
          <w:b/>
          <w:bCs/>
          <w:sz w:val="24"/>
          <w:szCs w:val="24"/>
        </w:rPr>
        <w:t>половины</w:t>
      </w:r>
      <w:r w:rsidRPr="002B0ACA">
        <w:rPr>
          <w:rFonts w:ascii="Times New Roman" w:eastAsia="Times New Roman" w:hAnsi="Times New Roman" w:cs="Times New Roman"/>
          <w:b/>
          <w:bCs/>
          <w:spacing w:val="-4"/>
          <w:sz w:val="24"/>
          <w:szCs w:val="24"/>
        </w:rPr>
        <w:t xml:space="preserve"> </w:t>
      </w:r>
      <w:r w:rsidRPr="002B0ACA">
        <w:rPr>
          <w:rFonts w:ascii="Times New Roman" w:eastAsia="Times New Roman" w:hAnsi="Times New Roman" w:cs="Times New Roman"/>
          <w:b/>
          <w:bCs/>
          <w:sz w:val="24"/>
          <w:szCs w:val="24"/>
        </w:rPr>
        <w:t>XIX</w:t>
      </w:r>
      <w:r w:rsidRPr="002B0ACA">
        <w:rPr>
          <w:rFonts w:ascii="Times New Roman" w:eastAsia="Times New Roman" w:hAnsi="Times New Roman" w:cs="Times New Roman"/>
          <w:b/>
          <w:bCs/>
          <w:spacing w:val="-3"/>
          <w:sz w:val="24"/>
          <w:szCs w:val="24"/>
        </w:rPr>
        <w:t xml:space="preserve"> </w:t>
      </w:r>
      <w:r w:rsidRPr="002B0ACA">
        <w:rPr>
          <w:rFonts w:ascii="Times New Roman" w:eastAsia="Times New Roman" w:hAnsi="Times New Roman" w:cs="Times New Roman"/>
          <w:b/>
          <w:bCs/>
          <w:sz w:val="24"/>
          <w:szCs w:val="24"/>
        </w:rPr>
        <w:t>века</w:t>
      </w:r>
    </w:p>
    <w:p w:rsidR="002B0ACA" w:rsidRPr="002B0ACA" w:rsidRDefault="002B0ACA" w:rsidP="002B0ACA">
      <w:pPr>
        <w:widowControl w:val="0"/>
        <w:autoSpaceDE w:val="0"/>
        <w:autoSpaceDN w:val="0"/>
        <w:spacing w:after="0" w:line="319" w:lineRule="exact"/>
        <w:rPr>
          <w:rFonts w:ascii="Times New Roman" w:eastAsia="Times New Roman" w:hAnsi="Times New Roman" w:cs="Times New Roman"/>
          <w:sz w:val="24"/>
          <w:szCs w:val="24"/>
        </w:rPr>
      </w:pPr>
      <w:r w:rsidRPr="002B0ACA">
        <w:rPr>
          <w:rFonts w:ascii="Times New Roman" w:eastAsia="Times New Roman" w:hAnsi="Times New Roman" w:cs="Times New Roman"/>
          <w:b/>
          <w:sz w:val="24"/>
          <w:szCs w:val="24"/>
        </w:rPr>
        <w:t>И.</w:t>
      </w:r>
      <w:r w:rsidRPr="002B0ACA">
        <w:rPr>
          <w:rFonts w:ascii="Times New Roman" w:eastAsia="Times New Roman" w:hAnsi="Times New Roman" w:cs="Times New Roman"/>
          <w:b/>
          <w:spacing w:val="11"/>
          <w:sz w:val="24"/>
          <w:szCs w:val="24"/>
        </w:rPr>
        <w:t xml:space="preserve"> </w:t>
      </w:r>
      <w:r w:rsidRPr="002B0ACA">
        <w:rPr>
          <w:rFonts w:ascii="Times New Roman" w:eastAsia="Times New Roman" w:hAnsi="Times New Roman" w:cs="Times New Roman"/>
          <w:b/>
          <w:sz w:val="24"/>
          <w:szCs w:val="24"/>
        </w:rPr>
        <w:t>А.</w:t>
      </w:r>
      <w:r w:rsidRPr="002B0ACA">
        <w:rPr>
          <w:rFonts w:ascii="Times New Roman" w:eastAsia="Times New Roman" w:hAnsi="Times New Roman" w:cs="Times New Roman"/>
          <w:b/>
          <w:spacing w:val="12"/>
          <w:sz w:val="24"/>
          <w:szCs w:val="24"/>
        </w:rPr>
        <w:t xml:space="preserve"> </w:t>
      </w:r>
      <w:r w:rsidRPr="002B0ACA">
        <w:rPr>
          <w:rFonts w:ascii="Times New Roman" w:eastAsia="Times New Roman" w:hAnsi="Times New Roman" w:cs="Times New Roman"/>
          <w:b/>
          <w:sz w:val="24"/>
          <w:szCs w:val="24"/>
        </w:rPr>
        <w:t>Крылов.</w:t>
      </w:r>
      <w:r w:rsidRPr="002B0ACA">
        <w:rPr>
          <w:rFonts w:ascii="Times New Roman" w:eastAsia="Times New Roman" w:hAnsi="Times New Roman" w:cs="Times New Roman"/>
          <w:b/>
          <w:spacing w:val="12"/>
          <w:sz w:val="24"/>
          <w:szCs w:val="24"/>
        </w:rPr>
        <w:t xml:space="preserve"> </w:t>
      </w:r>
      <w:r w:rsidRPr="002B0ACA">
        <w:rPr>
          <w:rFonts w:ascii="Times New Roman" w:eastAsia="Times New Roman" w:hAnsi="Times New Roman" w:cs="Times New Roman"/>
          <w:sz w:val="24"/>
          <w:szCs w:val="24"/>
        </w:rPr>
        <w:t>Басни</w:t>
      </w:r>
      <w:r w:rsidRPr="002B0ACA">
        <w:rPr>
          <w:rFonts w:ascii="Times New Roman" w:eastAsia="Times New Roman" w:hAnsi="Times New Roman" w:cs="Times New Roman"/>
          <w:spacing w:val="13"/>
          <w:sz w:val="24"/>
          <w:szCs w:val="24"/>
        </w:rPr>
        <w:t xml:space="preserve"> </w:t>
      </w:r>
      <w:r w:rsidRPr="002B0ACA">
        <w:rPr>
          <w:rFonts w:ascii="Times New Roman" w:eastAsia="Times New Roman" w:hAnsi="Times New Roman" w:cs="Times New Roman"/>
          <w:sz w:val="24"/>
          <w:szCs w:val="24"/>
        </w:rPr>
        <w:t>(две</w:t>
      </w:r>
      <w:r w:rsidRPr="002B0ACA">
        <w:rPr>
          <w:rFonts w:ascii="Times New Roman" w:eastAsia="Times New Roman" w:hAnsi="Times New Roman" w:cs="Times New Roman"/>
          <w:spacing w:val="11"/>
          <w:sz w:val="24"/>
          <w:szCs w:val="24"/>
        </w:rPr>
        <w:t xml:space="preserve"> </w:t>
      </w:r>
      <w:r w:rsidRPr="002B0ACA">
        <w:rPr>
          <w:rFonts w:ascii="Times New Roman" w:eastAsia="Times New Roman" w:hAnsi="Times New Roman" w:cs="Times New Roman"/>
          <w:sz w:val="24"/>
          <w:szCs w:val="24"/>
        </w:rPr>
        <w:t>по</w:t>
      </w:r>
      <w:r w:rsidRPr="002B0ACA">
        <w:rPr>
          <w:rFonts w:ascii="Times New Roman" w:eastAsia="Times New Roman" w:hAnsi="Times New Roman" w:cs="Times New Roman"/>
          <w:spacing w:val="16"/>
          <w:sz w:val="24"/>
          <w:szCs w:val="24"/>
        </w:rPr>
        <w:t xml:space="preserve"> </w:t>
      </w:r>
      <w:r w:rsidRPr="002B0ACA">
        <w:rPr>
          <w:rFonts w:ascii="Times New Roman" w:eastAsia="Times New Roman" w:hAnsi="Times New Roman" w:cs="Times New Roman"/>
          <w:sz w:val="24"/>
          <w:szCs w:val="24"/>
        </w:rPr>
        <w:t>выбору).</w:t>
      </w:r>
      <w:r w:rsidRPr="002B0ACA">
        <w:rPr>
          <w:rFonts w:ascii="Times New Roman" w:eastAsia="Times New Roman" w:hAnsi="Times New Roman" w:cs="Times New Roman"/>
          <w:spacing w:val="12"/>
          <w:sz w:val="24"/>
          <w:szCs w:val="24"/>
        </w:rPr>
        <w:t xml:space="preserve"> </w:t>
      </w:r>
      <w:r w:rsidRPr="002B0ACA">
        <w:rPr>
          <w:rFonts w:ascii="Times New Roman" w:eastAsia="Times New Roman" w:hAnsi="Times New Roman" w:cs="Times New Roman"/>
          <w:sz w:val="24"/>
          <w:szCs w:val="24"/>
        </w:rPr>
        <w:t>Например,</w:t>
      </w:r>
      <w:r w:rsidRPr="002B0ACA">
        <w:rPr>
          <w:rFonts w:ascii="Times New Roman" w:eastAsia="Times New Roman" w:hAnsi="Times New Roman" w:cs="Times New Roman"/>
          <w:spacing w:val="12"/>
          <w:sz w:val="24"/>
          <w:szCs w:val="24"/>
        </w:rPr>
        <w:t xml:space="preserve"> </w:t>
      </w:r>
      <w:r w:rsidRPr="002B0ACA">
        <w:rPr>
          <w:rFonts w:ascii="Times New Roman" w:eastAsia="Times New Roman" w:hAnsi="Times New Roman" w:cs="Times New Roman"/>
          <w:sz w:val="24"/>
          <w:szCs w:val="24"/>
        </w:rPr>
        <w:t>«Волк</w:t>
      </w:r>
      <w:r w:rsidRPr="002B0ACA">
        <w:rPr>
          <w:rFonts w:ascii="Times New Roman" w:eastAsia="Times New Roman" w:hAnsi="Times New Roman" w:cs="Times New Roman"/>
          <w:spacing w:val="12"/>
          <w:sz w:val="24"/>
          <w:szCs w:val="24"/>
        </w:rPr>
        <w:t xml:space="preserve"> </w:t>
      </w:r>
      <w:r w:rsidRPr="002B0ACA">
        <w:rPr>
          <w:rFonts w:ascii="Times New Roman" w:eastAsia="Times New Roman" w:hAnsi="Times New Roman" w:cs="Times New Roman"/>
          <w:sz w:val="24"/>
          <w:szCs w:val="24"/>
        </w:rPr>
        <w:t>на</w:t>
      </w:r>
      <w:r w:rsidRPr="002B0ACA">
        <w:rPr>
          <w:rFonts w:ascii="Times New Roman" w:eastAsia="Times New Roman" w:hAnsi="Times New Roman" w:cs="Times New Roman"/>
          <w:spacing w:val="13"/>
          <w:sz w:val="24"/>
          <w:szCs w:val="24"/>
        </w:rPr>
        <w:t xml:space="preserve"> </w:t>
      </w:r>
      <w:r w:rsidRPr="002B0ACA">
        <w:rPr>
          <w:rFonts w:ascii="Times New Roman" w:eastAsia="Times New Roman" w:hAnsi="Times New Roman" w:cs="Times New Roman"/>
          <w:sz w:val="24"/>
          <w:szCs w:val="24"/>
        </w:rPr>
        <w:t>псарне»,</w:t>
      </w:r>
    </w:p>
    <w:p w:rsidR="002B0ACA" w:rsidRPr="002B0ACA" w:rsidRDefault="002B0ACA" w:rsidP="002B0ACA">
      <w:pPr>
        <w:widowControl w:val="0"/>
        <w:autoSpaceDE w:val="0"/>
        <w:autoSpaceDN w:val="0"/>
        <w:spacing w:after="0" w:line="240" w:lineRule="auto"/>
        <w:ind w:left="112"/>
        <w:rPr>
          <w:rFonts w:ascii="Times New Roman" w:eastAsia="Times New Roman" w:hAnsi="Times New Roman" w:cs="Times New Roman"/>
          <w:sz w:val="24"/>
          <w:szCs w:val="24"/>
        </w:rPr>
      </w:pPr>
      <w:r w:rsidRPr="002B0ACA">
        <w:rPr>
          <w:rFonts w:ascii="Times New Roman" w:eastAsia="Times New Roman" w:hAnsi="Times New Roman" w:cs="Times New Roman"/>
          <w:sz w:val="24"/>
          <w:szCs w:val="24"/>
        </w:rPr>
        <w:t>«Листы</w:t>
      </w:r>
      <w:r w:rsidRPr="002B0ACA">
        <w:rPr>
          <w:rFonts w:ascii="Times New Roman" w:eastAsia="Times New Roman" w:hAnsi="Times New Roman" w:cs="Times New Roman"/>
          <w:spacing w:val="57"/>
          <w:sz w:val="24"/>
          <w:szCs w:val="24"/>
        </w:rPr>
        <w:t xml:space="preserve"> </w:t>
      </w:r>
      <w:r w:rsidRPr="002B0ACA">
        <w:rPr>
          <w:rFonts w:ascii="Times New Roman" w:eastAsia="Times New Roman" w:hAnsi="Times New Roman" w:cs="Times New Roman"/>
          <w:sz w:val="24"/>
          <w:szCs w:val="24"/>
        </w:rPr>
        <w:t>и</w:t>
      </w:r>
      <w:r w:rsidRPr="002B0ACA">
        <w:rPr>
          <w:rFonts w:ascii="Times New Roman" w:eastAsia="Times New Roman" w:hAnsi="Times New Roman" w:cs="Times New Roman"/>
          <w:spacing w:val="57"/>
          <w:sz w:val="24"/>
          <w:szCs w:val="24"/>
        </w:rPr>
        <w:t xml:space="preserve"> </w:t>
      </w:r>
      <w:r w:rsidRPr="002B0ACA">
        <w:rPr>
          <w:rFonts w:ascii="Times New Roman" w:eastAsia="Times New Roman" w:hAnsi="Times New Roman" w:cs="Times New Roman"/>
          <w:sz w:val="24"/>
          <w:szCs w:val="24"/>
        </w:rPr>
        <w:t>Корни»,</w:t>
      </w:r>
      <w:r w:rsidRPr="002B0ACA">
        <w:rPr>
          <w:rFonts w:ascii="Times New Roman" w:eastAsia="Times New Roman" w:hAnsi="Times New Roman" w:cs="Times New Roman"/>
          <w:spacing w:val="57"/>
          <w:sz w:val="24"/>
          <w:szCs w:val="24"/>
        </w:rPr>
        <w:t xml:space="preserve"> </w:t>
      </w:r>
      <w:r w:rsidRPr="002B0ACA">
        <w:rPr>
          <w:rFonts w:ascii="Times New Roman" w:eastAsia="Times New Roman" w:hAnsi="Times New Roman" w:cs="Times New Roman"/>
          <w:sz w:val="24"/>
          <w:szCs w:val="24"/>
        </w:rPr>
        <w:t>«Свинья</w:t>
      </w:r>
      <w:r w:rsidRPr="002B0ACA">
        <w:rPr>
          <w:rFonts w:ascii="Times New Roman" w:eastAsia="Times New Roman" w:hAnsi="Times New Roman" w:cs="Times New Roman"/>
          <w:spacing w:val="57"/>
          <w:sz w:val="24"/>
          <w:szCs w:val="24"/>
        </w:rPr>
        <w:t xml:space="preserve"> </w:t>
      </w:r>
      <w:r w:rsidRPr="002B0ACA">
        <w:rPr>
          <w:rFonts w:ascii="Times New Roman" w:eastAsia="Times New Roman" w:hAnsi="Times New Roman" w:cs="Times New Roman"/>
          <w:sz w:val="24"/>
          <w:szCs w:val="24"/>
        </w:rPr>
        <w:t>под</w:t>
      </w:r>
      <w:r w:rsidRPr="002B0ACA">
        <w:rPr>
          <w:rFonts w:ascii="Times New Roman" w:eastAsia="Times New Roman" w:hAnsi="Times New Roman" w:cs="Times New Roman"/>
          <w:spacing w:val="58"/>
          <w:sz w:val="24"/>
          <w:szCs w:val="24"/>
        </w:rPr>
        <w:t xml:space="preserve"> </w:t>
      </w:r>
      <w:r w:rsidRPr="002B0ACA">
        <w:rPr>
          <w:rFonts w:ascii="Times New Roman" w:eastAsia="Times New Roman" w:hAnsi="Times New Roman" w:cs="Times New Roman"/>
          <w:sz w:val="24"/>
          <w:szCs w:val="24"/>
        </w:rPr>
        <w:t>Дубом»,</w:t>
      </w:r>
      <w:r w:rsidRPr="002B0ACA">
        <w:rPr>
          <w:rFonts w:ascii="Times New Roman" w:eastAsia="Times New Roman" w:hAnsi="Times New Roman" w:cs="Times New Roman"/>
          <w:spacing w:val="57"/>
          <w:sz w:val="24"/>
          <w:szCs w:val="24"/>
        </w:rPr>
        <w:t xml:space="preserve"> </w:t>
      </w:r>
      <w:r w:rsidRPr="002B0ACA">
        <w:rPr>
          <w:rFonts w:ascii="Times New Roman" w:eastAsia="Times New Roman" w:hAnsi="Times New Roman" w:cs="Times New Roman"/>
          <w:sz w:val="24"/>
          <w:szCs w:val="24"/>
        </w:rPr>
        <w:t>«Квартет»,</w:t>
      </w:r>
      <w:r w:rsidRPr="002B0ACA">
        <w:rPr>
          <w:rFonts w:ascii="Times New Roman" w:eastAsia="Times New Roman" w:hAnsi="Times New Roman" w:cs="Times New Roman"/>
          <w:spacing w:val="56"/>
          <w:sz w:val="24"/>
          <w:szCs w:val="24"/>
        </w:rPr>
        <w:t xml:space="preserve"> </w:t>
      </w:r>
      <w:r w:rsidRPr="002B0ACA">
        <w:rPr>
          <w:rFonts w:ascii="Times New Roman" w:eastAsia="Times New Roman" w:hAnsi="Times New Roman" w:cs="Times New Roman"/>
          <w:sz w:val="24"/>
          <w:szCs w:val="24"/>
        </w:rPr>
        <w:t>«Осёл</w:t>
      </w:r>
      <w:r w:rsidRPr="002B0ACA">
        <w:rPr>
          <w:rFonts w:ascii="Times New Roman" w:eastAsia="Times New Roman" w:hAnsi="Times New Roman" w:cs="Times New Roman"/>
          <w:spacing w:val="57"/>
          <w:sz w:val="24"/>
          <w:szCs w:val="24"/>
        </w:rPr>
        <w:t xml:space="preserve"> </w:t>
      </w:r>
      <w:r w:rsidRPr="002B0ACA">
        <w:rPr>
          <w:rFonts w:ascii="Times New Roman" w:eastAsia="Times New Roman" w:hAnsi="Times New Roman" w:cs="Times New Roman"/>
          <w:sz w:val="24"/>
          <w:szCs w:val="24"/>
        </w:rPr>
        <w:t>и</w:t>
      </w:r>
      <w:r w:rsidRPr="002B0ACA">
        <w:rPr>
          <w:rFonts w:ascii="Times New Roman" w:eastAsia="Times New Roman" w:hAnsi="Times New Roman" w:cs="Times New Roman"/>
          <w:spacing w:val="57"/>
          <w:sz w:val="24"/>
          <w:szCs w:val="24"/>
        </w:rPr>
        <w:t xml:space="preserve"> </w:t>
      </w:r>
      <w:r w:rsidRPr="002B0ACA">
        <w:rPr>
          <w:rFonts w:ascii="Times New Roman" w:eastAsia="Times New Roman" w:hAnsi="Times New Roman" w:cs="Times New Roman"/>
          <w:sz w:val="24"/>
          <w:szCs w:val="24"/>
        </w:rPr>
        <w:t>Соловей»,</w:t>
      </w:r>
    </w:p>
    <w:p w:rsidR="002B0ACA" w:rsidRPr="002B0ACA" w:rsidRDefault="002B0ACA" w:rsidP="002B0ACA">
      <w:pPr>
        <w:widowControl w:val="0"/>
        <w:autoSpaceDE w:val="0"/>
        <w:autoSpaceDN w:val="0"/>
        <w:spacing w:before="2" w:after="0" w:line="322" w:lineRule="exact"/>
        <w:ind w:left="112"/>
        <w:rPr>
          <w:rFonts w:ascii="Times New Roman" w:eastAsia="Times New Roman" w:hAnsi="Times New Roman" w:cs="Times New Roman"/>
          <w:sz w:val="24"/>
          <w:szCs w:val="24"/>
        </w:rPr>
      </w:pPr>
      <w:r w:rsidRPr="002B0ACA">
        <w:rPr>
          <w:rFonts w:ascii="Times New Roman" w:eastAsia="Times New Roman" w:hAnsi="Times New Roman" w:cs="Times New Roman"/>
          <w:sz w:val="24"/>
          <w:szCs w:val="24"/>
        </w:rPr>
        <w:t>«Ворона</w:t>
      </w:r>
      <w:r w:rsidRPr="002B0ACA">
        <w:rPr>
          <w:rFonts w:ascii="Times New Roman" w:eastAsia="Times New Roman" w:hAnsi="Times New Roman" w:cs="Times New Roman"/>
          <w:spacing w:val="-3"/>
          <w:sz w:val="24"/>
          <w:szCs w:val="24"/>
        </w:rPr>
        <w:t xml:space="preserve"> </w:t>
      </w:r>
      <w:r w:rsidRPr="002B0ACA">
        <w:rPr>
          <w:rFonts w:ascii="Times New Roman" w:eastAsia="Times New Roman" w:hAnsi="Times New Roman" w:cs="Times New Roman"/>
          <w:sz w:val="24"/>
          <w:szCs w:val="24"/>
        </w:rPr>
        <w:t>и</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Лисица».</w:t>
      </w:r>
    </w:p>
    <w:p w:rsidR="002B0ACA" w:rsidRPr="002B0ACA" w:rsidRDefault="002B0ACA" w:rsidP="002B0ACA">
      <w:pPr>
        <w:widowControl w:val="0"/>
        <w:autoSpaceDE w:val="0"/>
        <w:autoSpaceDN w:val="0"/>
        <w:spacing w:after="0" w:line="322" w:lineRule="exact"/>
        <w:rPr>
          <w:rFonts w:ascii="Times New Roman" w:eastAsia="Times New Roman" w:hAnsi="Times New Roman" w:cs="Times New Roman"/>
          <w:sz w:val="24"/>
          <w:szCs w:val="24"/>
        </w:rPr>
      </w:pPr>
      <w:r w:rsidRPr="002B0ACA">
        <w:rPr>
          <w:rFonts w:ascii="Times New Roman" w:eastAsia="Times New Roman" w:hAnsi="Times New Roman" w:cs="Times New Roman"/>
          <w:b/>
          <w:sz w:val="24"/>
          <w:szCs w:val="24"/>
        </w:rPr>
        <w:t>А.</w:t>
      </w:r>
      <w:r w:rsidRPr="002B0ACA">
        <w:rPr>
          <w:rFonts w:ascii="Times New Roman" w:eastAsia="Times New Roman" w:hAnsi="Times New Roman" w:cs="Times New Roman"/>
          <w:b/>
          <w:spacing w:val="21"/>
          <w:sz w:val="24"/>
          <w:szCs w:val="24"/>
        </w:rPr>
        <w:t xml:space="preserve"> </w:t>
      </w:r>
      <w:r w:rsidRPr="002B0ACA">
        <w:rPr>
          <w:rFonts w:ascii="Times New Roman" w:eastAsia="Times New Roman" w:hAnsi="Times New Roman" w:cs="Times New Roman"/>
          <w:b/>
          <w:sz w:val="24"/>
          <w:szCs w:val="24"/>
        </w:rPr>
        <w:t>С.</w:t>
      </w:r>
      <w:r w:rsidRPr="002B0ACA">
        <w:rPr>
          <w:rFonts w:ascii="Times New Roman" w:eastAsia="Times New Roman" w:hAnsi="Times New Roman" w:cs="Times New Roman"/>
          <w:b/>
          <w:spacing w:val="89"/>
          <w:sz w:val="24"/>
          <w:szCs w:val="24"/>
        </w:rPr>
        <w:t xml:space="preserve"> </w:t>
      </w:r>
      <w:r w:rsidRPr="002B0ACA">
        <w:rPr>
          <w:rFonts w:ascii="Times New Roman" w:eastAsia="Times New Roman" w:hAnsi="Times New Roman" w:cs="Times New Roman"/>
          <w:b/>
          <w:sz w:val="24"/>
          <w:szCs w:val="24"/>
        </w:rPr>
        <w:t>Пушкин</w:t>
      </w:r>
      <w:r w:rsidRPr="002B0ACA">
        <w:rPr>
          <w:rFonts w:ascii="Times New Roman" w:eastAsia="Times New Roman" w:hAnsi="Times New Roman" w:cs="Times New Roman"/>
          <w:sz w:val="24"/>
          <w:szCs w:val="24"/>
        </w:rPr>
        <w:t>.</w:t>
      </w:r>
      <w:r w:rsidRPr="002B0ACA">
        <w:rPr>
          <w:rFonts w:ascii="Times New Roman" w:eastAsia="Times New Roman" w:hAnsi="Times New Roman" w:cs="Times New Roman"/>
          <w:spacing w:val="90"/>
          <w:sz w:val="24"/>
          <w:szCs w:val="24"/>
        </w:rPr>
        <w:t xml:space="preserve"> </w:t>
      </w:r>
      <w:r w:rsidRPr="002B0ACA">
        <w:rPr>
          <w:rFonts w:ascii="Times New Roman" w:eastAsia="Times New Roman" w:hAnsi="Times New Roman" w:cs="Times New Roman"/>
          <w:sz w:val="24"/>
          <w:szCs w:val="24"/>
        </w:rPr>
        <w:t>Стихотворения</w:t>
      </w:r>
      <w:r w:rsidRPr="002B0ACA">
        <w:rPr>
          <w:rFonts w:ascii="Times New Roman" w:eastAsia="Times New Roman" w:hAnsi="Times New Roman" w:cs="Times New Roman"/>
          <w:spacing w:val="91"/>
          <w:sz w:val="24"/>
          <w:szCs w:val="24"/>
        </w:rPr>
        <w:t xml:space="preserve"> </w:t>
      </w:r>
      <w:r w:rsidRPr="002B0ACA">
        <w:rPr>
          <w:rFonts w:ascii="Times New Roman" w:eastAsia="Times New Roman" w:hAnsi="Times New Roman" w:cs="Times New Roman"/>
          <w:sz w:val="24"/>
          <w:szCs w:val="24"/>
        </w:rPr>
        <w:t>(не</w:t>
      </w:r>
      <w:r w:rsidRPr="002B0ACA">
        <w:rPr>
          <w:rFonts w:ascii="Times New Roman" w:eastAsia="Times New Roman" w:hAnsi="Times New Roman" w:cs="Times New Roman"/>
          <w:spacing w:val="88"/>
          <w:sz w:val="24"/>
          <w:szCs w:val="24"/>
        </w:rPr>
        <w:t xml:space="preserve"> </w:t>
      </w:r>
      <w:r w:rsidRPr="002B0ACA">
        <w:rPr>
          <w:rFonts w:ascii="Times New Roman" w:eastAsia="Times New Roman" w:hAnsi="Times New Roman" w:cs="Times New Roman"/>
          <w:sz w:val="24"/>
          <w:szCs w:val="24"/>
        </w:rPr>
        <w:t>менее</w:t>
      </w:r>
      <w:r w:rsidRPr="002B0ACA">
        <w:rPr>
          <w:rFonts w:ascii="Times New Roman" w:eastAsia="Times New Roman" w:hAnsi="Times New Roman" w:cs="Times New Roman"/>
          <w:spacing w:val="88"/>
          <w:sz w:val="24"/>
          <w:szCs w:val="24"/>
        </w:rPr>
        <w:t xml:space="preserve"> </w:t>
      </w:r>
      <w:r w:rsidRPr="002B0ACA">
        <w:rPr>
          <w:rFonts w:ascii="Times New Roman" w:eastAsia="Times New Roman" w:hAnsi="Times New Roman" w:cs="Times New Roman"/>
          <w:sz w:val="24"/>
          <w:szCs w:val="24"/>
        </w:rPr>
        <w:t>двух).</w:t>
      </w:r>
      <w:r w:rsidRPr="002B0ACA">
        <w:rPr>
          <w:rFonts w:ascii="Times New Roman" w:eastAsia="Times New Roman" w:hAnsi="Times New Roman" w:cs="Times New Roman"/>
          <w:spacing w:val="90"/>
          <w:sz w:val="24"/>
          <w:szCs w:val="24"/>
        </w:rPr>
        <w:t xml:space="preserve"> </w:t>
      </w:r>
      <w:r w:rsidRPr="002B0ACA">
        <w:rPr>
          <w:rFonts w:ascii="Times New Roman" w:eastAsia="Times New Roman" w:hAnsi="Times New Roman" w:cs="Times New Roman"/>
          <w:sz w:val="24"/>
          <w:szCs w:val="24"/>
        </w:rPr>
        <w:t>«Зимнее</w:t>
      </w:r>
      <w:r w:rsidRPr="002B0ACA">
        <w:rPr>
          <w:rFonts w:ascii="Times New Roman" w:eastAsia="Times New Roman" w:hAnsi="Times New Roman" w:cs="Times New Roman"/>
          <w:spacing w:val="91"/>
          <w:sz w:val="24"/>
          <w:szCs w:val="24"/>
        </w:rPr>
        <w:t xml:space="preserve"> </w:t>
      </w:r>
      <w:r w:rsidRPr="002B0ACA">
        <w:rPr>
          <w:rFonts w:ascii="Times New Roman" w:eastAsia="Times New Roman" w:hAnsi="Times New Roman" w:cs="Times New Roman"/>
          <w:sz w:val="24"/>
          <w:szCs w:val="24"/>
        </w:rPr>
        <w:t>утро»,</w:t>
      </w:r>
    </w:p>
    <w:p w:rsidR="002B0ACA" w:rsidRPr="002B0ACA" w:rsidRDefault="002B0ACA" w:rsidP="002B0ACA">
      <w:pPr>
        <w:widowControl w:val="0"/>
        <w:tabs>
          <w:tab w:val="left" w:pos="1376"/>
          <w:tab w:val="left" w:pos="2453"/>
          <w:tab w:val="left" w:pos="3544"/>
          <w:tab w:val="left" w:pos="4327"/>
          <w:tab w:val="left" w:pos="5491"/>
          <w:tab w:val="left" w:pos="5838"/>
          <w:tab w:val="left" w:pos="7027"/>
          <w:tab w:val="left" w:pos="8178"/>
        </w:tabs>
        <w:autoSpaceDE w:val="0"/>
        <w:autoSpaceDN w:val="0"/>
        <w:spacing w:after="0" w:line="240" w:lineRule="auto"/>
        <w:ind w:left="112" w:right="116"/>
        <w:rPr>
          <w:rFonts w:ascii="Times New Roman" w:eastAsia="Times New Roman" w:hAnsi="Times New Roman" w:cs="Times New Roman"/>
          <w:sz w:val="24"/>
          <w:szCs w:val="24"/>
        </w:rPr>
      </w:pPr>
      <w:r w:rsidRPr="002B0ACA">
        <w:rPr>
          <w:rFonts w:ascii="Times New Roman" w:eastAsia="Times New Roman" w:hAnsi="Times New Roman" w:cs="Times New Roman"/>
          <w:sz w:val="24"/>
          <w:szCs w:val="24"/>
        </w:rPr>
        <w:t>«Зимний</w:t>
      </w:r>
      <w:r w:rsidRPr="002B0ACA">
        <w:rPr>
          <w:rFonts w:ascii="Times New Roman" w:eastAsia="Times New Roman" w:hAnsi="Times New Roman" w:cs="Times New Roman"/>
          <w:sz w:val="24"/>
          <w:szCs w:val="24"/>
        </w:rPr>
        <w:tab/>
        <w:t>вечер»,</w:t>
      </w:r>
      <w:r w:rsidRPr="002B0ACA">
        <w:rPr>
          <w:rFonts w:ascii="Times New Roman" w:eastAsia="Times New Roman" w:hAnsi="Times New Roman" w:cs="Times New Roman"/>
          <w:sz w:val="24"/>
          <w:szCs w:val="24"/>
        </w:rPr>
        <w:tab/>
        <w:t>«Няне»</w:t>
      </w:r>
      <w:r w:rsidRPr="002B0ACA">
        <w:rPr>
          <w:rFonts w:ascii="Times New Roman" w:eastAsia="Times New Roman" w:hAnsi="Times New Roman" w:cs="Times New Roman"/>
          <w:sz w:val="24"/>
          <w:szCs w:val="24"/>
        </w:rPr>
        <w:tab/>
        <w:t>и</w:t>
      </w:r>
      <w:r w:rsidRPr="002B0ACA">
        <w:rPr>
          <w:rFonts w:ascii="Times New Roman" w:eastAsia="Times New Roman" w:hAnsi="Times New Roman" w:cs="Times New Roman"/>
          <w:spacing w:val="3"/>
          <w:sz w:val="24"/>
          <w:szCs w:val="24"/>
        </w:rPr>
        <w:t xml:space="preserve"> </w:t>
      </w:r>
      <w:r w:rsidRPr="002B0ACA">
        <w:rPr>
          <w:rFonts w:ascii="Times New Roman" w:eastAsia="Times New Roman" w:hAnsi="Times New Roman" w:cs="Times New Roman"/>
          <w:sz w:val="24"/>
          <w:szCs w:val="24"/>
        </w:rPr>
        <w:t>др.</w:t>
      </w:r>
      <w:r w:rsidRPr="002B0ACA">
        <w:rPr>
          <w:rFonts w:ascii="Times New Roman" w:eastAsia="Times New Roman" w:hAnsi="Times New Roman" w:cs="Times New Roman"/>
          <w:sz w:val="24"/>
          <w:szCs w:val="24"/>
        </w:rPr>
        <w:tab/>
        <w:t>«Сказка</w:t>
      </w:r>
      <w:r w:rsidRPr="002B0ACA">
        <w:rPr>
          <w:rFonts w:ascii="Times New Roman" w:eastAsia="Times New Roman" w:hAnsi="Times New Roman" w:cs="Times New Roman"/>
          <w:sz w:val="24"/>
          <w:szCs w:val="24"/>
        </w:rPr>
        <w:tab/>
        <w:t>о</w:t>
      </w:r>
      <w:r w:rsidRPr="002B0ACA">
        <w:rPr>
          <w:rFonts w:ascii="Times New Roman" w:eastAsia="Times New Roman" w:hAnsi="Times New Roman" w:cs="Times New Roman"/>
          <w:sz w:val="24"/>
          <w:szCs w:val="24"/>
        </w:rPr>
        <w:tab/>
        <w:t>мёртвой</w:t>
      </w:r>
      <w:r w:rsidRPr="002B0ACA">
        <w:rPr>
          <w:rFonts w:ascii="Times New Roman" w:eastAsia="Times New Roman" w:hAnsi="Times New Roman" w:cs="Times New Roman"/>
          <w:sz w:val="24"/>
          <w:szCs w:val="24"/>
        </w:rPr>
        <w:tab/>
        <w:t>царевне</w:t>
      </w:r>
      <w:r w:rsidRPr="002B0ACA">
        <w:rPr>
          <w:rFonts w:ascii="Times New Roman" w:eastAsia="Times New Roman" w:hAnsi="Times New Roman" w:cs="Times New Roman"/>
          <w:sz w:val="24"/>
          <w:szCs w:val="24"/>
        </w:rPr>
        <w:tab/>
        <w:t>и о семи</w:t>
      </w:r>
      <w:r w:rsidRPr="002B0ACA">
        <w:rPr>
          <w:rFonts w:ascii="Times New Roman" w:eastAsia="Times New Roman" w:hAnsi="Times New Roman" w:cs="Times New Roman"/>
          <w:spacing w:val="-67"/>
          <w:sz w:val="24"/>
          <w:szCs w:val="24"/>
        </w:rPr>
        <w:t xml:space="preserve"> </w:t>
      </w:r>
      <w:r w:rsidRPr="002B0ACA">
        <w:rPr>
          <w:rFonts w:ascii="Times New Roman" w:eastAsia="Times New Roman" w:hAnsi="Times New Roman" w:cs="Times New Roman"/>
          <w:sz w:val="24"/>
          <w:szCs w:val="24"/>
        </w:rPr>
        <w:t>богатырях».</w:t>
      </w:r>
    </w:p>
    <w:p w:rsidR="002B0ACA" w:rsidRPr="002B0ACA" w:rsidRDefault="002B0ACA" w:rsidP="002B0ACA">
      <w:pPr>
        <w:widowControl w:val="0"/>
        <w:autoSpaceDE w:val="0"/>
        <w:autoSpaceDN w:val="0"/>
        <w:spacing w:after="0" w:line="321" w:lineRule="exact"/>
        <w:rPr>
          <w:rFonts w:ascii="Times New Roman" w:eastAsia="Times New Roman" w:hAnsi="Times New Roman" w:cs="Times New Roman"/>
          <w:sz w:val="24"/>
          <w:szCs w:val="24"/>
        </w:rPr>
      </w:pPr>
      <w:r w:rsidRPr="002B0ACA">
        <w:rPr>
          <w:rFonts w:ascii="Times New Roman" w:eastAsia="Times New Roman" w:hAnsi="Times New Roman" w:cs="Times New Roman"/>
          <w:b/>
          <w:sz w:val="24"/>
          <w:szCs w:val="24"/>
        </w:rPr>
        <w:t>М.</w:t>
      </w:r>
      <w:r w:rsidRPr="002B0ACA">
        <w:rPr>
          <w:rFonts w:ascii="Times New Roman" w:eastAsia="Times New Roman" w:hAnsi="Times New Roman" w:cs="Times New Roman"/>
          <w:b/>
          <w:spacing w:val="-4"/>
          <w:sz w:val="24"/>
          <w:szCs w:val="24"/>
        </w:rPr>
        <w:t xml:space="preserve"> </w:t>
      </w:r>
      <w:r w:rsidRPr="002B0ACA">
        <w:rPr>
          <w:rFonts w:ascii="Times New Roman" w:eastAsia="Times New Roman" w:hAnsi="Times New Roman" w:cs="Times New Roman"/>
          <w:b/>
          <w:sz w:val="24"/>
          <w:szCs w:val="24"/>
        </w:rPr>
        <w:t>Ю.</w:t>
      </w:r>
      <w:r w:rsidRPr="002B0ACA">
        <w:rPr>
          <w:rFonts w:ascii="Times New Roman" w:eastAsia="Times New Roman" w:hAnsi="Times New Roman" w:cs="Times New Roman"/>
          <w:b/>
          <w:spacing w:val="-2"/>
          <w:sz w:val="24"/>
          <w:szCs w:val="24"/>
        </w:rPr>
        <w:t xml:space="preserve"> </w:t>
      </w:r>
      <w:r w:rsidRPr="002B0ACA">
        <w:rPr>
          <w:rFonts w:ascii="Times New Roman" w:eastAsia="Times New Roman" w:hAnsi="Times New Roman" w:cs="Times New Roman"/>
          <w:b/>
          <w:sz w:val="24"/>
          <w:szCs w:val="24"/>
        </w:rPr>
        <w:t>Лермонтов</w:t>
      </w:r>
      <w:r w:rsidRPr="002B0ACA">
        <w:rPr>
          <w:rFonts w:ascii="Times New Roman" w:eastAsia="Times New Roman" w:hAnsi="Times New Roman" w:cs="Times New Roman"/>
          <w:i/>
          <w:sz w:val="24"/>
          <w:szCs w:val="24"/>
        </w:rPr>
        <w:t>.</w:t>
      </w:r>
      <w:r w:rsidRPr="002B0ACA">
        <w:rPr>
          <w:rFonts w:ascii="Times New Roman" w:eastAsia="Times New Roman" w:hAnsi="Times New Roman" w:cs="Times New Roman"/>
          <w:i/>
          <w:spacing w:val="-3"/>
          <w:sz w:val="24"/>
          <w:szCs w:val="24"/>
        </w:rPr>
        <w:t xml:space="preserve"> </w:t>
      </w:r>
      <w:r w:rsidRPr="002B0ACA">
        <w:rPr>
          <w:rFonts w:ascii="Times New Roman" w:eastAsia="Times New Roman" w:hAnsi="Times New Roman" w:cs="Times New Roman"/>
          <w:sz w:val="24"/>
          <w:szCs w:val="24"/>
        </w:rPr>
        <w:t>Стихотворение</w:t>
      </w:r>
      <w:r w:rsidRPr="002B0ACA">
        <w:rPr>
          <w:rFonts w:ascii="Times New Roman" w:eastAsia="Times New Roman" w:hAnsi="Times New Roman" w:cs="Times New Roman"/>
          <w:spacing w:val="-3"/>
          <w:sz w:val="24"/>
          <w:szCs w:val="24"/>
        </w:rPr>
        <w:t xml:space="preserve"> </w:t>
      </w:r>
      <w:r w:rsidRPr="002B0ACA">
        <w:rPr>
          <w:rFonts w:ascii="Times New Roman" w:eastAsia="Times New Roman" w:hAnsi="Times New Roman" w:cs="Times New Roman"/>
          <w:sz w:val="24"/>
          <w:szCs w:val="24"/>
        </w:rPr>
        <w:t>«Бородино».</w:t>
      </w:r>
    </w:p>
    <w:p w:rsidR="002B0ACA" w:rsidRPr="002B0ACA" w:rsidRDefault="002B0ACA" w:rsidP="002B0ACA">
      <w:pPr>
        <w:widowControl w:val="0"/>
        <w:autoSpaceDE w:val="0"/>
        <w:autoSpaceDN w:val="0"/>
        <w:spacing w:after="0" w:line="242" w:lineRule="auto"/>
        <w:ind w:left="112"/>
        <w:rPr>
          <w:rFonts w:ascii="Times New Roman" w:eastAsia="Times New Roman" w:hAnsi="Times New Roman" w:cs="Times New Roman"/>
          <w:sz w:val="24"/>
          <w:szCs w:val="24"/>
        </w:rPr>
      </w:pPr>
      <w:r w:rsidRPr="002B0ACA">
        <w:rPr>
          <w:rFonts w:ascii="Times New Roman" w:eastAsia="Times New Roman" w:hAnsi="Times New Roman" w:cs="Times New Roman"/>
          <w:b/>
          <w:spacing w:val="-1"/>
          <w:sz w:val="24"/>
          <w:szCs w:val="24"/>
        </w:rPr>
        <w:t>Н.</w:t>
      </w:r>
      <w:r w:rsidRPr="002B0ACA">
        <w:rPr>
          <w:rFonts w:ascii="Times New Roman" w:eastAsia="Times New Roman" w:hAnsi="Times New Roman" w:cs="Times New Roman"/>
          <w:b/>
          <w:spacing w:val="-15"/>
          <w:sz w:val="24"/>
          <w:szCs w:val="24"/>
        </w:rPr>
        <w:t xml:space="preserve"> </w:t>
      </w:r>
      <w:r w:rsidRPr="002B0ACA">
        <w:rPr>
          <w:rFonts w:ascii="Times New Roman" w:eastAsia="Times New Roman" w:hAnsi="Times New Roman" w:cs="Times New Roman"/>
          <w:b/>
          <w:spacing w:val="-1"/>
          <w:sz w:val="24"/>
          <w:szCs w:val="24"/>
        </w:rPr>
        <w:t>В.</w:t>
      </w:r>
      <w:r w:rsidRPr="002B0ACA">
        <w:rPr>
          <w:rFonts w:ascii="Times New Roman" w:eastAsia="Times New Roman" w:hAnsi="Times New Roman" w:cs="Times New Roman"/>
          <w:b/>
          <w:spacing w:val="-14"/>
          <w:sz w:val="24"/>
          <w:szCs w:val="24"/>
        </w:rPr>
        <w:t xml:space="preserve"> </w:t>
      </w:r>
      <w:r w:rsidRPr="002B0ACA">
        <w:rPr>
          <w:rFonts w:ascii="Times New Roman" w:eastAsia="Times New Roman" w:hAnsi="Times New Roman" w:cs="Times New Roman"/>
          <w:b/>
          <w:spacing w:val="-1"/>
          <w:sz w:val="24"/>
          <w:szCs w:val="24"/>
        </w:rPr>
        <w:t>Гоголь.</w:t>
      </w:r>
      <w:r w:rsidRPr="002B0ACA">
        <w:rPr>
          <w:rFonts w:ascii="Times New Roman" w:eastAsia="Times New Roman" w:hAnsi="Times New Roman" w:cs="Times New Roman"/>
          <w:b/>
          <w:spacing w:val="-13"/>
          <w:sz w:val="24"/>
          <w:szCs w:val="24"/>
        </w:rPr>
        <w:t xml:space="preserve"> </w:t>
      </w:r>
      <w:r w:rsidRPr="002B0ACA">
        <w:rPr>
          <w:rFonts w:ascii="Times New Roman" w:eastAsia="Times New Roman" w:hAnsi="Times New Roman" w:cs="Times New Roman"/>
          <w:sz w:val="24"/>
          <w:szCs w:val="24"/>
        </w:rPr>
        <w:t>Повесть</w:t>
      </w:r>
      <w:r w:rsidRPr="002B0ACA">
        <w:rPr>
          <w:rFonts w:ascii="Times New Roman" w:eastAsia="Times New Roman" w:hAnsi="Times New Roman" w:cs="Times New Roman"/>
          <w:spacing w:val="-14"/>
          <w:sz w:val="24"/>
          <w:szCs w:val="24"/>
        </w:rPr>
        <w:t xml:space="preserve"> </w:t>
      </w:r>
      <w:r w:rsidRPr="002B0ACA">
        <w:rPr>
          <w:rFonts w:ascii="Times New Roman" w:eastAsia="Times New Roman" w:hAnsi="Times New Roman" w:cs="Times New Roman"/>
          <w:sz w:val="24"/>
          <w:szCs w:val="24"/>
        </w:rPr>
        <w:t>«Ночь</w:t>
      </w:r>
      <w:r w:rsidRPr="002B0ACA">
        <w:rPr>
          <w:rFonts w:ascii="Times New Roman" w:eastAsia="Times New Roman" w:hAnsi="Times New Roman" w:cs="Times New Roman"/>
          <w:spacing w:val="-15"/>
          <w:sz w:val="24"/>
          <w:szCs w:val="24"/>
        </w:rPr>
        <w:t xml:space="preserve"> </w:t>
      </w:r>
      <w:r w:rsidRPr="002B0ACA">
        <w:rPr>
          <w:rFonts w:ascii="Times New Roman" w:eastAsia="Times New Roman" w:hAnsi="Times New Roman" w:cs="Times New Roman"/>
          <w:sz w:val="24"/>
          <w:szCs w:val="24"/>
        </w:rPr>
        <w:t>перед</w:t>
      </w:r>
      <w:r w:rsidRPr="002B0ACA">
        <w:rPr>
          <w:rFonts w:ascii="Times New Roman" w:eastAsia="Times New Roman" w:hAnsi="Times New Roman" w:cs="Times New Roman"/>
          <w:spacing w:val="-13"/>
          <w:sz w:val="24"/>
          <w:szCs w:val="24"/>
        </w:rPr>
        <w:t xml:space="preserve"> </w:t>
      </w:r>
      <w:r w:rsidRPr="002B0ACA">
        <w:rPr>
          <w:rFonts w:ascii="Times New Roman" w:eastAsia="Times New Roman" w:hAnsi="Times New Roman" w:cs="Times New Roman"/>
          <w:sz w:val="24"/>
          <w:szCs w:val="24"/>
        </w:rPr>
        <w:t>Рождеством»</w:t>
      </w:r>
      <w:r w:rsidRPr="002B0ACA">
        <w:rPr>
          <w:rFonts w:ascii="Times New Roman" w:eastAsia="Times New Roman" w:hAnsi="Times New Roman" w:cs="Times New Roman"/>
          <w:spacing w:val="-15"/>
          <w:sz w:val="24"/>
          <w:szCs w:val="24"/>
        </w:rPr>
        <w:t xml:space="preserve"> </w:t>
      </w:r>
      <w:r w:rsidRPr="002B0ACA">
        <w:rPr>
          <w:rFonts w:ascii="Times New Roman" w:eastAsia="Times New Roman" w:hAnsi="Times New Roman" w:cs="Times New Roman"/>
          <w:sz w:val="24"/>
          <w:szCs w:val="24"/>
        </w:rPr>
        <w:t>из</w:t>
      </w:r>
      <w:r w:rsidRPr="002B0ACA">
        <w:rPr>
          <w:rFonts w:ascii="Times New Roman" w:eastAsia="Times New Roman" w:hAnsi="Times New Roman" w:cs="Times New Roman"/>
          <w:spacing w:val="-17"/>
          <w:sz w:val="24"/>
          <w:szCs w:val="24"/>
        </w:rPr>
        <w:t xml:space="preserve"> </w:t>
      </w:r>
      <w:r w:rsidRPr="002B0ACA">
        <w:rPr>
          <w:rFonts w:ascii="Times New Roman" w:eastAsia="Times New Roman" w:hAnsi="Times New Roman" w:cs="Times New Roman"/>
          <w:sz w:val="24"/>
          <w:szCs w:val="24"/>
        </w:rPr>
        <w:t>сборника</w:t>
      </w:r>
      <w:r w:rsidRPr="002B0ACA">
        <w:rPr>
          <w:rFonts w:ascii="Times New Roman" w:eastAsia="Times New Roman" w:hAnsi="Times New Roman" w:cs="Times New Roman"/>
          <w:spacing w:val="-13"/>
          <w:sz w:val="24"/>
          <w:szCs w:val="24"/>
        </w:rPr>
        <w:t xml:space="preserve"> </w:t>
      </w:r>
      <w:r w:rsidRPr="002B0ACA">
        <w:rPr>
          <w:rFonts w:ascii="Times New Roman" w:eastAsia="Times New Roman" w:hAnsi="Times New Roman" w:cs="Times New Roman"/>
          <w:sz w:val="24"/>
          <w:szCs w:val="24"/>
        </w:rPr>
        <w:t>«Вечера</w:t>
      </w:r>
      <w:r w:rsidRPr="002B0ACA">
        <w:rPr>
          <w:rFonts w:ascii="Times New Roman" w:eastAsia="Times New Roman" w:hAnsi="Times New Roman" w:cs="Times New Roman"/>
          <w:spacing w:val="-67"/>
          <w:sz w:val="24"/>
          <w:szCs w:val="24"/>
        </w:rPr>
        <w:t xml:space="preserve"> </w:t>
      </w:r>
      <w:r w:rsidRPr="002B0ACA">
        <w:rPr>
          <w:rFonts w:ascii="Times New Roman" w:eastAsia="Times New Roman" w:hAnsi="Times New Roman" w:cs="Times New Roman"/>
          <w:sz w:val="24"/>
          <w:szCs w:val="24"/>
        </w:rPr>
        <w:t>на</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хуторе</w:t>
      </w:r>
      <w:r w:rsidRPr="002B0ACA">
        <w:rPr>
          <w:rFonts w:ascii="Times New Roman" w:eastAsia="Times New Roman" w:hAnsi="Times New Roman" w:cs="Times New Roman"/>
          <w:spacing w:val="-3"/>
          <w:sz w:val="24"/>
          <w:szCs w:val="24"/>
        </w:rPr>
        <w:t xml:space="preserve"> </w:t>
      </w:r>
      <w:r w:rsidRPr="002B0ACA">
        <w:rPr>
          <w:rFonts w:ascii="Times New Roman" w:eastAsia="Times New Roman" w:hAnsi="Times New Roman" w:cs="Times New Roman"/>
          <w:sz w:val="24"/>
          <w:szCs w:val="24"/>
        </w:rPr>
        <w:t>близ</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Диканьки».</w:t>
      </w:r>
    </w:p>
    <w:p w:rsidR="002B0ACA" w:rsidRPr="002B0ACA" w:rsidRDefault="002B0ACA" w:rsidP="002B0ACA">
      <w:pPr>
        <w:widowControl w:val="0"/>
        <w:autoSpaceDE w:val="0"/>
        <w:autoSpaceDN w:val="0"/>
        <w:spacing w:before="1" w:after="0" w:line="235" w:lineRule="auto"/>
        <w:ind w:right="3421"/>
        <w:rPr>
          <w:rFonts w:ascii="Times New Roman" w:eastAsia="Times New Roman" w:hAnsi="Times New Roman" w:cs="Times New Roman"/>
          <w:sz w:val="24"/>
          <w:szCs w:val="24"/>
        </w:rPr>
      </w:pPr>
      <w:r w:rsidRPr="002B0ACA">
        <w:rPr>
          <w:rFonts w:ascii="Times New Roman" w:eastAsia="Times New Roman" w:hAnsi="Times New Roman" w:cs="Times New Roman"/>
          <w:b/>
          <w:sz w:val="24"/>
          <w:szCs w:val="24"/>
        </w:rPr>
        <w:t>Литература второй половины XIX века</w:t>
      </w:r>
      <w:r w:rsidRPr="002B0ACA">
        <w:rPr>
          <w:rFonts w:ascii="Times New Roman" w:eastAsia="Times New Roman" w:hAnsi="Times New Roman" w:cs="Times New Roman"/>
          <w:b/>
          <w:spacing w:val="-68"/>
          <w:sz w:val="24"/>
          <w:szCs w:val="24"/>
        </w:rPr>
        <w:t xml:space="preserve"> </w:t>
      </w:r>
      <w:r w:rsidRPr="002B0ACA">
        <w:rPr>
          <w:rFonts w:ascii="Times New Roman" w:eastAsia="Times New Roman" w:hAnsi="Times New Roman" w:cs="Times New Roman"/>
          <w:b/>
          <w:sz w:val="24"/>
          <w:szCs w:val="24"/>
        </w:rPr>
        <w:t>И.</w:t>
      </w:r>
      <w:r w:rsidRPr="002B0ACA">
        <w:rPr>
          <w:rFonts w:ascii="Times New Roman" w:eastAsia="Times New Roman" w:hAnsi="Times New Roman" w:cs="Times New Roman"/>
          <w:b/>
          <w:spacing w:val="-2"/>
          <w:sz w:val="24"/>
          <w:szCs w:val="24"/>
        </w:rPr>
        <w:t xml:space="preserve"> </w:t>
      </w:r>
      <w:r w:rsidRPr="002B0ACA">
        <w:rPr>
          <w:rFonts w:ascii="Times New Roman" w:eastAsia="Times New Roman" w:hAnsi="Times New Roman" w:cs="Times New Roman"/>
          <w:b/>
          <w:sz w:val="24"/>
          <w:szCs w:val="24"/>
        </w:rPr>
        <w:t>С.</w:t>
      </w:r>
      <w:r w:rsidRPr="002B0ACA">
        <w:rPr>
          <w:rFonts w:ascii="Times New Roman" w:eastAsia="Times New Roman" w:hAnsi="Times New Roman" w:cs="Times New Roman"/>
          <w:b/>
          <w:spacing w:val="-2"/>
          <w:sz w:val="24"/>
          <w:szCs w:val="24"/>
        </w:rPr>
        <w:t xml:space="preserve"> </w:t>
      </w:r>
      <w:r w:rsidRPr="002B0ACA">
        <w:rPr>
          <w:rFonts w:ascii="Times New Roman" w:eastAsia="Times New Roman" w:hAnsi="Times New Roman" w:cs="Times New Roman"/>
          <w:b/>
          <w:sz w:val="24"/>
          <w:szCs w:val="24"/>
        </w:rPr>
        <w:t>Тургенев.</w:t>
      </w:r>
      <w:r w:rsidRPr="002B0ACA">
        <w:rPr>
          <w:rFonts w:ascii="Times New Roman" w:eastAsia="Times New Roman" w:hAnsi="Times New Roman" w:cs="Times New Roman"/>
          <w:b/>
          <w:spacing w:val="-2"/>
          <w:sz w:val="24"/>
          <w:szCs w:val="24"/>
        </w:rPr>
        <w:t xml:space="preserve"> </w:t>
      </w:r>
      <w:r w:rsidRPr="002B0ACA">
        <w:rPr>
          <w:rFonts w:ascii="Times New Roman" w:eastAsia="Times New Roman" w:hAnsi="Times New Roman" w:cs="Times New Roman"/>
          <w:sz w:val="24"/>
          <w:szCs w:val="24"/>
        </w:rPr>
        <w:t>Рассказ</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«Муму».</w:t>
      </w:r>
    </w:p>
    <w:p w:rsidR="002B0ACA" w:rsidRPr="002B0ACA" w:rsidRDefault="002B0ACA" w:rsidP="002B0ACA">
      <w:pPr>
        <w:widowControl w:val="0"/>
        <w:tabs>
          <w:tab w:val="left" w:pos="1411"/>
          <w:tab w:val="left" w:pos="1984"/>
          <w:tab w:val="left" w:pos="3576"/>
          <w:tab w:val="left" w:pos="5707"/>
          <w:tab w:val="left" w:pos="6675"/>
          <w:tab w:val="left" w:pos="7239"/>
        </w:tabs>
        <w:autoSpaceDE w:val="0"/>
        <w:autoSpaceDN w:val="0"/>
        <w:spacing w:before="2" w:after="0" w:line="322"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 А. </w:t>
      </w:r>
      <w:r w:rsidRPr="002B0ACA">
        <w:rPr>
          <w:rFonts w:ascii="Times New Roman" w:eastAsia="Times New Roman" w:hAnsi="Times New Roman" w:cs="Times New Roman"/>
          <w:b/>
          <w:sz w:val="24"/>
          <w:szCs w:val="24"/>
        </w:rPr>
        <w:t>Некрасов.</w:t>
      </w:r>
      <w:r w:rsidRPr="002B0ACA">
        <w:rPr>
          <w:rFonts w:ascii="Times New Roman" w:eastAsia="Times New Roman" w:hAnsi="Times New Roman" w:cs="Times New Roman"/>
          <w:b/>
          <w:sz w:val="24"/>
          <w:szCs w:val="24"/>
        </w:rPr>
        <w:tab/>
      </w:r>
      <w:r w:rsidRPr="002B0ACA">
        <w:rPr>
          <w:rFonts w:ascii="Times New Roman" w:eastAsia="Times New Roman" w:hAnsi="Times New Roman" w:cs="Times New Roman"/>
          <w:sz w:val="24"/>
          <w:szCs w:val="24"/>
        </w:rPr>
        <w:t>Стихотворения</w:t>
      </w:r>
      <w:r w:rsidRPr="002B0ACA">
        <w:rPr>
          <w:rFonts w:ascii="Times New Roman" w:eastAsia="Times New Roman" w:hAnsi="Times New Roman" w:cs="Times New Roman"/>
          <w:sz w:val="24"/>
          <w:szCs w:val="24"/>
        </w:rPr>
        <w:tab/>
        <w:t>(одно</w:t>
      </w:r>
      <w:r w:rsidRPr="002B0ACA">
        <w:rPr>
          <w:rFonts w:ascii="Times New Roman" w:eastAsia="Times New Roman" w:hAnsi="Times New Roman" w:cs="Times New Roman"/>
          <w:sz w:val="24"/>
          <w:szCs w:val="24"/>
        </w:rPr>
        <w:tab/>
        <w:t>из</w:t>
      </w:r>
      <w:r w:rsidRPr="002B0ACA">
        <w:rPr>
          <w:rFonts w:ascii="Times New Roman" w:eastAsia="Times New Roman" w:hAnsi="Times New Roman" w:cs="Times New Roman"/>
          <w:sz w:val="24"/>
          <w:szCs w:val="24"/>
        </w:rPr>
        <w:tab/>
        <w:t>предложенных).</w:t>
      </w:r>
    </w:p>
    <w:p w:rsidR="002B0ACA" w:rsidRPr="002B0ACA" w:rsidRDefault="002B0ACA" w:rsidP="002B0ACA">
      <w:pPr>
        <w:widowControl w:val="0"/>
        <w:tabs>
          <w:tab w:val="left" w:pos="2151"/>
          <w:tab w:val="left" w:pos="3159"/>
          <w:tab w:val="left" w:pos="5029"/>
          <w:tab w:val="left" w:pos="6053"/>
          <w:tab w:val="left" w:pos="7303"/>
          <w:tab w:val="left" w:pos="8626"/>
        </w:tabs>
        <w:autoSpaceDE w:val="0"/>
        <w:autoSpaceDN w:val="0"/>
        <w:spacing w:after="0" w:line="240" w:lineRule="auto"/>
        <w:ind w:left="112" w:right="122"/>
        <w:rPr>
          <w:rFonts w:ascii="Times New Roman" w:eastAsia="Times New Roman" w:hAnsi="Times New Roman" w:cs="Times New Roman"/>
          <w:sz w:val="24"/>
          <w:szCs w:val="24"/>
        </w:rPr>
      </w:pPr>
      <w:r w:rsidRPr="002B0ACA">
        <w:rPr>
          <w:rFonts w:ascii="Times New Roman" w:eastAsia="Times New Roman" w:hAnsi="Times New Roman" w:cs="Times New Roman"/>
          <w:sz w:val="24"/>
          <w:szCs w:val="24"/>
        </w:rPr>
        <w:t>«Крестьянские</w:t>
      </w:r>
      <w:r w:rsidRPr="002B0ACA">
        <w:rPr>
          <w:rFonts w:ascii="Times New Roman" w:eastAsia="Times New Roman" w:hAnsi="Times New Roman" w:cs="Times New Roman"/>
          <w:sz w:val="24"/>
          <w:szCs w:val="24"/>
        </w:rPr>
        <w:tab/>
        <w:t>дети».</w:t>
      </w:r>
      <w:r w:rsidRPr="002B0ACA">
        <w:rPr>
          <w:rFonts w:ascii="Times New Roman" w:eastAsia="Times New Roman" w:hAnsi="Times New Roman" w:cs="Times New Roman"/>
          <w:sz w:val="24"/>
          <w:szCs w:val="24"/>
        </w:rPr>
        <w:tab/>
        <w:t>«Школьник».</w:t>
      </w:r>
      <w:r w:rsidRPr="002B0ACA">
        <w:rPr>
          <w:rFonts w:ascii="Times New Roman" w:eastAsia="Times New Roman" w:hAnsi="Times New Roman" w:cs="Times New Roman"/>
          <w:sz w:val="24"/>
          <w:szCs w:val="24"/>
        </w:rPr>
        <w:tab/>
        <w:t>Поэма</w:t>
      </w:r>
      <w:r w:rsidRPr="002B0ACA">
        <w:rPr>
          <w:rFonts w:ascii="Times New Roman" w:eastAsia="Times New Roman" w:hAnsi="Times New Roman" w:cs="Times New Roman"/>
          <w:sz w:val="24"/>
          <w:szCs w:val="24"/>
        </w:rPr>
        <w:tab/>
        <w:t>«Мороз,</w:t>
      </w:r>
      <w:r w:rsidRPr="002B0ACA">
        <w:rPr>
          <w:rFonts w:ascii="Times New Roman" w:eastAsia="Times New Roman" w:hAnsi="Times New Roman" w:cs="Times New Roman"/>
          <w:sz w:val="24"/>
          <w:szCs w:val="24"/>
        </w:rPr>
        <w:tab/>
        <w:t>Красный</w:t>
      </w:r>
      <w:r w:rsidRPr="002B0ACA">
        <w:rPr>
          <w:rFonts w:ascii="Times New Roman" w:eastAsia="Times New Roman" w:hAnsi="Times New Roman" w:cs="Times New Roman"/>
          <w:sz w:val="24"/>
          <w:szCs w:val="24"/>
        </w:rPr>
        <w:tab/>
        <w:t>нос»</w:t>
      </w:r>
      <w:r w:rsidRPr="002B0ACA">
        <w:rPr>
          <w:rFonts w:ascii="Times New Roman" w:eastAsia="Times New Roman" w:hAnsi="Times New Roman" w:cs="Times New Roman"/>
          <w:spacing w:val="-67"/>
          <w:sz w:val="24"/>
          <w:szCs w:val="24"/>
        </w:rPr>
        <w:t xml:space="preserve"> </w:t>
      </w:r>
      <w:r w:rsidRPr="002B0ACA">
        <w:rPr>
          <w:rFonts w:ascii="Times New Roman" w:eastAsia="Times New Roman" w:hAnsi="Times New Roman" w:cs="Times New Roman"/>
          <w:sz w:val="24"/>
          <w:szCs w:val="24"/>
        </w:rPr>
        <w:t>(фрагмент).</w:t>
      </w:r>
    </w:p>
    <w:p w:rsidR="002B0ACA" w:rsidRPr="002B0ACA" w:rsidRDefault="002B0ACA" w:rsidP="002B0ACA">
      <w:pPr>
        <w:widowControl w:val="0"/>
        <w:autoSpaceDE w:val="0"/>
        <w:autoSpaceDN w:val="0"/>
        <w:spacing w:before="2" w:after="0" w:line="240" w:lineRule="auto"/>
        <w:rPr>
          <w:rFonts w:ascii="Times New Roman" w:eastAsia="Times New Roman" w:hAnsi="Times New Roman" w:cs="Times New Roman"/>
          <w:sz w:val="24"/>
          <w:szCs w:val="24"/>
        </w:rPr>
      </w:pPr>
      <w:r w:rsidRPr="002B0ACA">
        <w:rPr>
          <w:rFonts w:ascii="Times New Roman" w:eastAsia="Times New Roman" w:hAnsi="Times New Roman" w:cs="Times New Roman"/>
          <w:b/>
          <w:sz w:val="24"/>
          <w:szCs w:val="24"/>
        </w:rPr>
        <w:t>Л.</w:t>
      </w:r>
      <w:r w:rsidRPr="002B0ACA">
        <w:rPr>
          <w:rFonts w:ascii="Times New Roman" w:eastAsia="Times New Roman" w:hAnsi="Times New Roman" w:cs="Times New Roman"/>
          <w:b/>
          <w:spacing w:val="-3"/>
          <w:sz w:val="24"/>
          <w:szCs w:val="24"/>
        </w:rPr>
        <w:t xml:space="preserve"> </w:t>
      </w:r>
      <w:r w:rsidRPr="002B0ACA">
        <w:rPr>
          <w:rFonts w:ascii="Times New Roman" w:eastAsia="Times New Roman" w:hAnsi="Times New Roman" w:cs="Times New Roman"/>
          <w:b/>
          <w:sz w:val="24"/>
          <w:szCs w:val="24"/>
        </w:rPr>
        <w:t>Н.</w:t>
      </w:r>
      <w:r w:rsidRPr="002B0ACA">
        <w:rPr>
          <w:rFonts w:ascii="Times New Roman" w:eastAsia="Times New Roman" w:hAnsi="Times New Roman" w:cs="Times New Roman"/>
          <w:b/>
          <w:spacing w:val="-2"/>
          <w:sz w:val="24"/>
          <w:szCs w:val="24"/>
        </w:rPr>
        <w:t xml:space="preserve"> </w:t>
      </w:r>
      <w:r w:rsidRPr="002B0ACA">
        <w:rPr>
          <w:rFonts w:ascii="Times New Roman" w:eastAsia="Times New Roman" w:hAnsi="Times New Roman" w:cs="Times New Roman"/>
          <w:b/>
          <w:sz w:val="24"/>
          <w:szCs w:val="24"/>
        </w:rPr>
        <w:t>Толстой.</w:t>
      </w:r>
      <w:r w:rsidRPr="002B0ACA">
        <w:rPr>
          <w:rFonts w:ascii="Times New Roman" w:eastAsia="Times New Roman" w:hAnsi="Times New Roman" w:cs="Times New Roman"/>
          <w:b/>
          <w:spacing w:val="-3"/>
          <w:sz w:val="24"/>
          <w:szCs w:val="24"/>
        </w:rPr>
        <w:t xml:space="preserve"> </w:t>
      </w:r>
      <w:r w:rsidRPr="002B0ACA">
        <w:rPr>
          <w:rFonts w:ascii="Times New Roman" w:eastAsia="Times New Roman" w:hAnsi="Times New Roman" w:cs="Times New Roman"/>
          <w:sz w:val="24"/>
          <w:szCs w:val="24"/>
        </w:rPr>
        <w:t>Рассказ</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«Кавказский</w:t>
      </w:r>
      <w:r w:rsidRPr="002B0ACA">
        <w:rPr>
          <w:rFonts w:ascii="Times New Roman" w:eastAsia="Times New Roman" w:hAnsi="Times New Roman" w:cs="Times New Roman"/>
          <w:spacing w:val="-4"/>
          <w:sz w:val="24"/>
          <w:szCs w:val="24"/>
        </w:rPr>
        <w:t xml:space="preserve"> </w:t>
      </w:r>
      <w:r w:rsidRPr="002B0ACA">
        <w:rPr>
          <w:rFonts w:ascii="Times New Roman" w:eastAsia="Times New Roman" w:hAnsi="Times New Roman" w:cs="Times New Roman"/>
          <w:sz w:val="24"/>
          <w:szCs w:val="24"/>
        </w:rPr>
        <w:t>пленник».</w:t>
      </w:r>
    </w:p>
    <w:p w:rsidR="002B0ACA" w:rsidRPr="002B0ACA" w:rsidRDefault="002B0ACA" w:rsidP="002B0ACA">
      <w:pPr>
        <w:widowControl w:val="0"/>
        <w:autoSpaceDE w:val="0"/>
        <w:autoSpaceDN w:val="0"/>
        <w:spacing w:before="1" w:after="0" w:line="322" w:lineRule="exact"/>
        <w:jc w:val="both"/>
        <w:outlineLvl w:val="0"/>
        <w:rPr>
          <w:rFonts w:ascii="Times New Roman" w:eastAsia="Times New Roman" w:hAnsi="Times New Roman" w:cs="Times New Roman"/>
          <w:b/>
          <w:bCs/>
          <w:sz w:val="24"/>
          <w:szCs w:val="24"/>
        </w:rPr>
      </w:pPr>
      <w:r w:rsidRPr="002B0ACA">
        <w:rPr>
          <w:rFonts w:ascii="Times New Roman" w:eastAsia="Times New Roman" w:hAnsi="Times New Roman" w:cs="Times New Roman"/>
          <w:b/>
          <w:bCs/>
          <w:sz w:val="24"/>
          <w:szCs w:val="24"/>
        </w:rPr>
        <w:t>Литература</w:t>
      </w:r>
      <w:r w:rsidRPr="002B0ACA">
        <w:rPr>
          <w:rFonts w:ascii="Times New Roman" w:eastAsia="Times New Roman" w:hAnsi="Times New Roman" w:cs="Times New Roman"/>
          <w:b/>
          <w:bCs/>
          <w:spacing w:val="-2"/>
          <w:sz w:val="24"/>
          <w:szCs w:val="24"/>
        </w:rPr>
        <w:t xml:space="preserve"> </w:t>
      </w:r>
      <w:r w:rsidRPr="002B0ACA">
        <w:rPr>
          <w:rFonts w:ascii="Times New Roman" w:eastAsia="Times New Roman" w:hAnsi="Times New Roman" w:cs="Times New Roman"/>
          <w:b/>
          <w:bCs/>
          <w:sz w:val="24"/>
          <w:szCs w:val="24"/>
        </w:rPr>
        <w:t>XIX–ХХ</w:t>
      </w:r>
      <w:r w:rsidRPr="002B0ACA">
        <w:rPr>
          <w:rFonts w:ascii="Times New Roman" w:eastAsia="Times New Roman" w:hAnsi="Times New Roman" w:cs="Times New Roman"/>
          <w:b/>
          <w:bCs/>
          <w:spacing w:val="-3"/>
          <w:sz w:val="24"/>
          <w:szCs w:val="24"/>
        </w:rPr>
        <w:t xml:space="preserve"> </w:t>
      </w:r>
      <w:r w:rsidRPr="002B0ACA">
        <w:rPr>
          <w:rFonts w:ascii="Times New Roman" w:eastAsia="Times New Roman" w:hAnsi="Times New Roman" w:cs="Times New Roman"/>
          <w:b/>
          <w:bCs/>
          <w:sz w:val="24"/>
          <w:szCs w:val="24"/>
        </w:rPr>
        <w:t>веков</w:t>
      </w:r>
    </w:p>
    <w:p w:rsidR="002B0ACA" w:rsidRPr="002B0ACA" w:rsidRDefault="002B0ACA" w:rsidP="002B0ACA">
      <w:pPr>
        <w:widowControl w:val="0"/>
        <w:autoSpaceDE w:val="0"/>
        <w:autoSpaceDN w:val="0"/>
        <w:spacing w:after="0" w:line="240" w:lineRule="auto"/>
        <w:ind w:left="112" w:right="119"/>
        <w:jc w:val="both"/>
        <w:rPr>
          <w:rFonts w:ascii="Times New Roman" w:eastAsia="Times New Roman" w:hAnsi="Times New Roman" w:cs="Times New Roman"/>
          <w:sz w:val="24"/>
          <w:szCs w:val="24"/>
        </w:rPr>
      </w:pPr>
      <w:r w:rsidRPr="002B0ACA">
        <w:rPr>
          <w:rFonts w:ascii="Times New Roman" w:eastAsia="Times New Roman" w:hAnsi="Times New Roman" w:cs="Times New Roman"/>
          <w:b/>
          <w:sz w:val="24"/>
          <w:szCs w:val="24"/>
        </w:rPr>
        <w:t>Стихотворения отечественных поэтов XIX–ХХ веков о родной</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b/>
          <w:sz w:val="24"/>
          <w:szCs w:val="24"/>
        </w:rPr>
        <w:t xml:space="preserve">природе и о связи человека с Родиной </w:t>
      </w:r>
      <w:r w:rsidRPr="002B0ACA">
        <w:rPr>
          <w:rFonts w:ascii="Times New Roman" w:eastAsia="Times New Roman" w:hAnsi="Times New Roman" w:cs="Times New Roman"/>
          <w:sz w:val="24"/>
          <w:szCs w:val="24"/>
        </w:rPr>
        <w:t>(не менее трех стихотворений трёх</w:t>
      </w:r>
      <w:r w:rsidRPr="002B0ACA">
        <w:rPr>
          <w:rFonts w:ascii="Times New Roman" w:eastAsia="Times New Roman" w:hAnsi="Times New Roman" w:cs="Times New Roman"/>
          <w:spacing w:val="-67"/>
          <w:sz w:val="24"/>
          <w:szCs w:val="24"/>
        </w:rPr>
        <w:t xml:space="preserve"> </w:t>
      </w:r>
      <w:r w:rsidRPr="002B0ACA">
        <w:rPr>
          <w:rFonts w:ascii="Times New Roman" w:eastAsia="Times New Roman" w:hAnsi="Times New Roman" w:cs="Times New Roman"/>
          <w:sz w:val="24"/>
          <w:szCs w:val="24"/>
        </w:rPr>
        <w:t>поэтов).</w:t>
      </w:r>
      <w:r w:rsidRPr="002B0ACA">
        <w:rPr>
          <w:rFonts w:ascii="Times New Roman" w:eastAsia="Times New Roman" w:hAnsi="Times New Roman" w:cs="Times New Roman"/>
          <w:spacing w:val="71"/>
          <w:sz w:val="24"/>
          <w:szCs w:val="24"/>
        </w:rPr>
        <w:t xml:space="preserve"> </w:t>
      </w:r>
      <w:r w:rsidRPr="002B0ACA">
        <w:rPr>
          <w:rFonts w:ascii="Times New Roman" w:eastAsia="Times New Roman" w:hAnsi="Times New Roman" w:cs="Times New Roman"/>
          <w:sz w:val="24"/>
          <w:szCs w:val="24"/>
        </w:rPr>
        <w:t>Например,</w:t>
      </w:r>
      <w:r w:rsidRPr="002B0ACA">
        <w:rPr>
          <w:rFonts w:ascii="Times New Roman" w:eastAsia="Times New Roman" w:hAnsi="Times New Roman" w:cs="Times New Roman"/>
          <w:spacing w:val="71"/>
          <w:sz w:val="24"/>
          <w:szCs w:val="24"/>
        </w:rPr>
        <w:t xml:space="preserve"> </w:t>
      </w:r>
      <w:r w:rsidRPr="002B0ACA">
        <w:rPr>
          <w:rFonts w:ascii="Times New Roman" w:eastAsia="Times New Roman" w:hAnsi="Times New Roman" w:cs="Times New Roman"/>
          <w:sz w:val="24"/>
          <w:szCs w:val="24"/>
        </w:rPr>
        <w:t>стихотворения</w:t>
      </w:r>
      <w:r w:rsidRPr="002B0ACA">
        <w:rPr>
          <w:rFonts w:ascii="Times New Roman" w:eastAsia="Times New Roman" w:hAnsi="Times New Roman" w:cs="Times New Roman"/>
          <w:spacing w:val="71"/>
          <w:sz w:val="24"/>
          <w:szCs w:val="24"/>
        </w:rPr>
        <w:t xml:space="preserve"> </w:t>
      </w:r>
      <w:r w:rsidRPr="002B0ACA">
        <w:rPr>
          <w:rFonts w:ascii="Times New Roman" w:eastAsia="Times New Roman" w:hAnsi="Times New Roman" w:cs="Times New Roman"/>
          <w:sz w:val="24"/>
          <w:szCs w:val="24"/>
        </w:rPr>
        <w:t>А.   К.   Толстого,   Ф.   И.   Тютчева,</w:t>
      </w:r>
      <w:r w:rsidRPr="002B0ACA">
        <w:rPr>
          <w:rFonts w:ascii="Times New Roman" w:eastAsia="Times New Roman" w:hAnsi="Times New Roman" w:cs="Times New Roman"/>
          <w:spacing w:val="-67"/>
          <w:sz w:val="24"/>
          <w:szCs w:val="24"/>
        </w:rPr>
        <w:t xml:space="preserve"> </w:t>
      </w:r>
      <w:r w:rsidRPr="002B0ACA">
        <w:rPr>
          <w:rFonts w:ascii="Times New Roman" w:eastAsia="Times New Roman" w:hAnsi="Times New Roman" w:cs="Times New Roman"/>
          <w:sz w:val="24"/>
          <w:szCs w:val="24"/>
        </w:rPr>
        <w:t>А.</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А.</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Фета, И.</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А.</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Бунина,</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А. А.</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Блока,</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С.</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А.</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Есенина,</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Н. М.</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Рубцова.</w:t>
      </w:r>
    </w:p>
    <w:p w:rsidR="002B0ACA" w:rsidRPr="002B0ACA" w:rsidRDefault="002B0ACA" w:rsidP="002B0ACA">
      <w:pPr>
        <w:widowControl w:val="0"/>
        <w:autoSpaceDE w:val="0"/>
        <w:autoSpaceDN w:val="0"/>
        <w:spacing w:after="0" w:line="240" w:lineRule="auto"/>
        <w:ind w:right="114"/>
        <w:jc w:val="both"/>
        <w:outlineLvl w:val="0"/>
        <w:rPr>
          <w:rFonts w:ascii="Times New Roman" w:eastAsia="Times New Roman" w:hAnsi="Times New Roman" w:cs="Times New Roman"/>
          <w:b/>
          <w:bCs/>
          <w:sz w:val="24"/>
          <w:szCs w:val="24"/>
        </w:rPr>
      </w:pPr>
      <w:r w:rsidRPr="002B0ACA">
        <w:rPr>
          <w:rFonts w:ascii="Times New Roman" w:eastAsia="Times New Roman" w:hAnsi="Times New Roman" w:cs="Times New Roman"/>
          <w:b/>
          <w:bCs/>
          <w:sz w:val="24"/>
          <w:szCs w:val="24"/>
        </w:rPr>
        <w:t>Юмористические</w:t>
      </w:r>
      <w:r w:rsidRPr="002B0ACA">
        <w:rPr>
          <w:rFonts w:ascii="Times New Roman" w:eastAsia="Times New Roman" w:hAnsi="Times New Roman" w:cs="Times New Roman"/>
          <w:b/>
          <w:bCs/>
          <w:spacing w:val="1"/>
          <w:sz w:val="24"/>
          <w:szCs w:val="24"/>
        </w:rPr>
        <w:t xml:space="preserve"> </w:t>
      </w:r>
      <w:r w:rsidRPr="002B0ACA">
        <w:rPr>
          <w:rFonts w:ascii="Times New Roman" w:eastAsia="Times New Roman" w:hAnsi="Times New Roman" w:cs="Times New Roman"/>
          <w:b/>
          <w:bCs/>
          <w:sz w:val="24"/>
          <w:szCs w:val="24"/>
        </w:rPr>
        <w:t>рассказы</w:t>
      </w:r>
      <w:r w:rsidRPr="002B0ACA">
        <w:rPr>
          <w:rFonts w:ascii="Times New Roman" w:eastAsia="Times New Roman" w:hAnsi="Times New Roman" w:cs="Times New Roman"/>
          <w:b/>
          <w:bCs/>
          <w:spacing w:val="1"/>
          <w:sz w:val="24"/>
          <w:szCs w:val="24"/>
        </w:rPr>
        <w:t xml:space="preserve"> </w:t>
      </w:r>
      <w:r w:rsidRPr="002B0ACA">
        <w:rPr>
          <w:rFonts w:ascii="Times New Roman" w:eastAsia="Times New Roman" w:hAnsi="Times New Roman" w:cs="Times New Roman"/>
          <w:b/>
          <w:bCs/>
          <w:sz w:val="24"/>
          <w:szCs w:val="24"/>
        </w:rPr>
        <w:t>отечественных</w:t>
      </w:r>
      <w:r w:rsidRPr="002B0ACA">
        <w:rPr>
          <w:rFonts w:ascii="Times New Roman" w:eastAsia="Times New Roman" w:hAnsi="Times New Roman" w:cs="Times New Roman"/>
          <w:b/>
          <w:bCs/>
          <w:spacing w:val="1"/>
          <w:sz w:val="24"/>
          <w:szCs w:val="24"/>
        </w:rPr>
        <w:t xml:space="preserve"> </w:t>
      </w:r>
      <w:r w:rsidRPr="002B0ACA">
        <w:rPr>
          <w:rFonts w:ascii="Times New Roman" w:eastAsia="Times New Roman" w:hAnsi="Times New Roman" w:cs="Times New Roman"/>
          <w:b/>
          <w:bCs/>
          <w:sz w:val="24"/>
          <w:szCs w:val="24"/>
        </w:rPr>
        <w:t>писателей</w:t>
      </w:r>
      <w:r w:rsidRPr="002B0ACA">
        <w:rPr>
          <w:rFonts w:ascii="Times New Roman" w:eastAsia="Times New Roman" w:hAnsi="Times New Roman" w:cs="Times New Roman"/>
          <w:b/>
          <w:bCs/>
          <w:spacing w:val="1"/>
          <w:sz w:val="24"/>
          <w:szCs w:val="24"/>
        </w:rPr>
        <w:t xml:space="preserve"> </w:t>
      </w:r>
      <w:r w:rsidRPr="002B0ACA">
        <w:rPr>
          <w:rFonts w:ascii="Times New Roman" w:eastAsia="Times New Roman" w:hAnsi="Times New Roman" w:cs="Times New Roman"/>
          <w:b/>
          <w:bCs/>
          <w:sz w:val="24"/>
          <w:szCs w:val="24"/>
        </w:rPr>
        <w:t>XIX–XX</w:t>
      </w:r>
      <w:r w:rsidRPr="002B0ACA">
        <w:rPr>
          <w:rFonts w:ascii="Times New Roman" w:eastAsia="Times New Roman" w:hAnsi="Times New Roman" w:cs="Times New Roman"/>
          <w:b/>
          <w:bCs/>
          <w:spacing w:val="1"/>
          <w:sz w:val="24"/>
          <w:szCs w:val="24"/>
        </w:rPr>
        <w:t xml:space="preserve"> </w:t>
      </w:r>
      <w:r w:rsidRPr="002B0ACA">
        <w:rPr>
          <w:rFonts w:ascii="Times New Roman" w:eastAsia="Times New Roman" w:hAnsi="Times New Roman" w:cs="Times New Roman"/>
          <w:b/>
          <w:bCs/>
          <w:sz w:val="24"/>
          <w:szCs w:val="24"/>
        </w:rPr>
        <w:t>веков</w:t>
      </w:r>
    </w:p>
    <w:p w:rsidR="002B0ACA" w:rsidRPr="002B0ACA" w:rsidRDefault="002B0ACA" w:rsidP="002B0ACA">
      <w:pPr>
        <w:widowControl w:val="0"/>
        <w:autoSpaceDE w:val="0"/>
        <w:autoSpaceDN w:val="0"/>
        <w:spacing w:after="0" w:line="240" w:lineRule="auto"/>
        <w:ind w:left="112" w:right="118"/>
        <w:jc w:val="both"/>
        <w:rPr>
          <w:rFonts w:ascii="Times New Roman" w:eastAsia="Times New Roman" w:hAnsi="Times New Roman" w:cs="Times New Roman"/>
          <w:sz w:val="24"/>
          <w:szCs w:val="24"/>
        </w:rPr>
      </w:pPr>
      <w:r w:rsidRPr="002B0ACA">
        <w:rPr>
          <w:rFonts w:ascii="Times New Roman" w:eastAsia="Times New Roman" w:hAnsi="Times New Roman" w:cs="Times New Roman"/>
          <w:b/>
          <w:sz w:val="24"/>
          <w:szCs w:val="24"/>
        </w:rPr>
        <w:t>А.</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b/>
          <w:sz w:val="24"/>
          <w:szCs w:val="24"/>
        </w:rPr>
        <w:t>П.</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b/>
          <w:sz w:val="24"/>
          <w:szCs w:val="24"/>
        </w:rPr>
        <w:t>Чехов</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sz w:val="24"/>
          <w:szCs w:val="24"/>
        </w:rPr>
        <w:t>(один</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рассказ</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по</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выбору).</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Например,</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«Лошадиная</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фамилия»,</w:t>
      </w:r>
      <w:r w:rsidRPr="002B0ACA">
        <w:rPr>
          <w:rFonts w:ascii="Times New Roman" w:eastAsia="Times New Roman" w:hAnsi="Times New Roman" w:cs="Times New Roman"/>
          <w:spacing w:val="-3"/>
          <w:sz w:val="24"/>
          <w:szCs w:val="24"/>
        </w:rPr>
        <w:t xml:space="preserve"> </w:t>
      </w:r>
      <w:r w:rsidRPr="002B0ACA">
        <w:rPr>
          <w:rFonts w:ascii="Times New Roman" w:eastAsia="Times New Roman" w:hAnsi="Times New Roman" w:cs="Times New Roman"/>
          <w:sz w:val="24"/>
          <w:szCs w:val="24"/>
        </w:rPr>
        <w:t>«Мальчики»,</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«Хирургия»</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и</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др.</w:t>
      </w:r>
    </w:p>
    <w:p w:rsidR="002B0ACA" w:rsidRPr="002B0ACA" w:rsidRDefault="002B0ACA" w:rsidP="002B0ACA">
      <w:pPr>
        <w:widowControl w:val="0"/>
        <w:autoSpaceDE w:val="0"/>
        <w:autoSpaceDN w:val="0"/>
        <w:spacing w:after="0" w:line="321" w:lineRule="exact"/>
        <w:jc w:val="both"/>
        <w:rPr>
          <w:rFonts w:ascii="Times New Roman" w:eastAsia="Times New Roman" w:hAnsi="Times New Roman" w:cs="Times New Roman"/>
          <w:sz w:val="24"/>
          <w:szCs w:val="24"/>
        </w:rPr>
      </w:pPr>
      <w:r w:rsidRPr="002B0ACA">
        <w:rPr>
          <w:rFonts w:ascii="Times New Roman" w:eastAsia="Times New Roman" w:hAnsi="Times New Roman" w:cs="Times New Roman"/>
          <w:b/>
          <w:sz w:val="24"/>
          <w:szCs w:val="24"/>
        </w:rPr>
        <w:t>М.</w:t>
      </w:r>
      <w:r w:rsidRPr="002B0ACA">
        <w:rPr>
          <w:rFonts w:ascii="Times New Roman" w:eastAsia="Times New Roman" w:hAnsi="Times New Roman" w:cs="Times New Roman"/>
          <w:b/>
          <w:spacing w:val="2"/>
          <w:sz w:val="24"/>
          <w:szCs w:val="24"/>
        </w:rPr>
        <w:t xml:space="preserve"> </w:t>
      </w:r>
      <w:r w:rsidRPr="002B0ACA">
        <w:rPr>
          <w:rFonts w:ascii="Times New Roman" w:eastAsia="Times New Roman" w:hAnsi="Times New Roman" w:cs="Times New Roman"/>
          <w:b/>
          <w:sz w:val="24"/>
          <w:szCs w:val="24"/>
        </w:rPr>
        <w:t>М.</w:t>
      </w:r>
      <w:r w:rsidRPr="002B0ACA">
        <w:rPr>
          <w:rFonts w:ascii="Times New Roman" w:eastAsia="Times New Roman" w:hAnsi="Times New Roman" w:cs="Times New Roman"/>
          <w:b/>
          <w:spacing w:val="71"/>
          <w:sz w:val="24"/>
          <w:szCs w:val="24"/>
        </w:rPr>
        <w:t xml:space="preserve"> </w:t>
      </w:r>
      <w:r w:rsidRPr="002B0ACA">
        <w:rPr>
          <w:rFonts w:ascii="Times New Roman" w:eastAsia="Times New Roman" w:hAnsi="Times New Roman" w:cs="Times New Roman"/>
          <w:b/>
          <w:sz w:val="24"/>
          <w:szCs w:val="24"/>
        </w:rPr>
        <w:t>Зощенко</w:t>
      </w:r>
      <w:r w:rsidRPr="002B0ACA">
        <w:rPr>
          <w:rFonts w:ascii="Times New Roman" w:eastAsia="Times New Roman" w:hAnsi="Times New Roman" w:cs="Times New Roman"/>
          <w:b/>
          <w:spacing w:val="73"/>
          <w:sz w:val="24"/>
          <w:szCs w:val="24"/>
        </w:rPr>
        <w:t xml:space="preserve"> </w:t>
      </w:r>
      <w:r w:rsidRPr="002B0ACA">
        <w:rPr>
          <w:rFonts w:ascii="Times New Roman" w:eastAsia="Times New Roman" w:hAnsi="Times New Roman" w:cs="Times New Roman"/>
          <w:sz w:val="24"/>
          <w:szCs w:val="24"/>
        </w:rPr>
        <w:t>(один</w:t>
      </w:r>
      <w:r w:rsidRPr="002B0ACA">
        <w:rPr>
          <w:rFonts w:ascii="Times New Roman" w:eastAsia="Times New Roman" w:hAnsi="Times New Roman" w:cs="Times New Roman"/>
          <w:spacing w:val="72"/>
          <w:sz w:val="24"/>
          <w:szCs w:val="24"/>
        </w:rPr>
        <w:t xml:space="preserve"> </w:t>
      </w:r>
      <w:r w:rsidRPr="002B0ACA">
        <w:rPr>
          <w:rFonts w:ascii="Times New Roman" w:eastAsia="Times New Roman" w:hAnsi="Times New Roman" w:cs="Times New Roman"/>
          <w:sz w:val="24"/>
          <w:szCs w:val="24"/>
        </w:rPr>
        <w:t>рассказ</w:t>
      </w:r>
      <w:r w:rsidRPr="002B0ACA">
        <w:rPr>
          <w:rFonts w:ascii="Times New Roman" w:eastAsia="Times New Roman" w:hAnsi="Times New Roman" w:cs="Times New Roman"/>
          <w:spacing w:val="69"/>
          <w:sz w:val="24"/>
          <w:szCs w:val="24"/>
        </w:rPr>
        <w:t xml:space="preserve"> </w:t>
      </w:r>
      <w:r w:rsidRPr="002B0ACA">
        <w:rPr>
          <w:rFonts w:ascii="Times New Roman" w:eastAsia="Times New Roman" w:hAnsi="Times New Roman" w:cs="Times New Roman"/>
          <w:sz w:val="24"/>
          <w:szCs w:val="24"/>
        </w:rPr>
        <w:t>по</w:t>
      </w:r>
      <w:r w:rsidRPr="002B0ACA">
        <w:rPr>
          <w:rFonts w:ascii="Times New Roman" w:eastAsia="Times New Roman" w:hAnsi="Times New Roman" w:cs="Times New Roman"/>
          <w:spacing w:val="72"/>
          <w:sz w:val="24"/>
          <w:szCs w:val="24"/>
        </w:rPr>
        <w:t xml:space="preserve"> </w:t>
      </w:r>
      <w:r w:rsidRPr="002B0ACA">
        <w:rPr>
          <w:rFonts w:ascii="Times New Roman" w:eastAsia="Times New Roman" w:hAnsi="Times New Roman" w:cs="Times New Roman"/>
          <w:sz w:val="24"/>
          <w:szCs w:val="24"/>
        </w:rPr>
        <w:t>выбору).</w:t>
      </w:r>
      <w:r w:rsidRPr="002B0ACA">
        <w:rPr>
          <w:rFonts w:ascii="Times New Roman" w:eastAsia="Times New Roman" w:hAnsi="Times New Roman" w:cs="Times New Roman"/>
          <w:spacing w:val="71"/>
          <w:sz w:val="24"/>
          <w:szCs w:val="24"/>
        </w:rPr>
        <w:t xml:space="preserve"> </w:t>
      </w:r>
      <w:r w:rsidRPr="002B0ACA">
        <w:rPr>
          <w:rFonts w:ascii="Times New Roman" w:eastAsia="Times New Roman" w:hAnsi="Times New Roman" w:cs="Times New Roman"/>
          <w:sz w:val="24"/>
          <w:szCs w:val="24"/>
        </w:rPr>
        <w:t>Например,</w:t>
      </w:r>
      <w:r w:rsidRPr="002B0ACA">
        <w:rPr>
          <w:rFonts w:ascii="Times New Roman" w:eastAsia="Times New Roman" w:hAnsi="Times New Roman" w:cs="Times New Roman"/>
          <w:spacing w:val="71"/>
          <w:sz w:val="24"/>
          <w:szCs w:val="24"/>
        </w:rPr>
        <w:t xml:space="preserve"> </w:t>
      </w:r>
      <w:r w:rsidRPr="002B0ACA">
        <w:rPr>
          <w:rFonts w:ascii="Times New Roman" w:eastAsia="Times New Roman" w:hAnsi="Times New Roman" w:cs="Times New Roman"/>
          <w:sz w:val="24"/>
          <w:szCs w:val="24"/>
        </w:rPr>
        <w:t>«Галоша»,</w:t>
      </w:r>
    </w:p>
    <w:p w:rsidR="002B0ACA" w:rsidRPr="002B0ACA" w:rsidRDefault="002B0ACA" w:rsidP="002B0ACA">
      <w:pPr>
        <w:widowControl w:val="0"/>
        <w:autoSpaceDE w:val="0"/>
        <w:autoSpaceDN w:val="0"/>
        <w:spacing w:after="0" w:line="240" w:lineRule="auto"/>
        <w:ind w:left="112"/>
        <w:jc w:val="both"/>
        <w:rPr>
          <w:rFonts w:ascii="Times New Roman" w:eastAsia="Times New Roman" w:hAnsi="Times New Roman" w:cs="Times New Roman"/>
          <w:sz w:val="24"/>
          <w:szCs w:val="24"/>
        </w:rPr>
      </w:pPr>
      <w:r w:rsidRPr="002B0ACA">
        <w:rPr>
          <w:rFonts w:ascii="Times New Roman" w:eastAsia="Times New Roman" w:hAnsi="Times New Roman" w:cs="Times New Roman"/>
          <w:sz w:val="24"/>
          <w:szCs w:val="24"/>
        </w:rPr>
        <w:t>«Лёля</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и</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Минька»,</w:t>
      </w:r>
      <w:r w:rsidRPr="002B0ACA">
        <w:rPr>
          <w:rFonts w:ascii="Times New Roman" w:eastAsia="Times New Roman" w:hAnsi="Times New Roman" w:cs="Times New Roman"/>
          <w:spacing w:val="-4"/>
          <w:sz w:val="24"/>
          <w:szCs w:val="24"/>
        </w:rPr>
        <w:t xml:space="preserve"> </w:t>
      </w:r>
      <w:r w:rsidRPr="002B0ACA">
        <w:rPr>
          <w:rFonts w:ascii="Times New Roman" w:eastAsia="Times New Roman" w:hAnsi="Times New Roman" w:cs="Times New Roman"/>
          <w:sz w:val="24"/>
          <w:szCs w:val="24"/>
        </w:rPr>
        <w:t>«Ёлка»,</w:t>
      </w:r>
      <w:r w:rsidRPr="002B0ACA">
        <w:rPr>
          <w:rFonts w:ascii="Times New Roman" w:eastAsia="Times New Roman" w:hAnsi="Times New Roman" w:cs="Times New Roman"/>
          <w:spacing w:val="-3"/>
          <w:sz w:val="24"/>
          <w:szCs w:val="24"/>
        </w:rPr>
        <w:t xml:space="preserve"> </w:t>
      </w:r>
      <w:r w:rsidRPr="002B0ACA">
        <w:rPr>
          <w:rFonts w:ascii="Times New Roman" w:eastAsia="Times New Roman" w:hAnsi="Times New Roman" w:cs="Times New Roman"/>
          <w:sz w:val="24"/>
          <w:szCs w:val="24"/>
        </w:rPr>
        <w:t>«Золотые</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слова»,</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«Встреча»</w:t>
      </w:r>
      <w:r w:rsidRPr="002B0ACA">
        <w:rPr>
          <w:rFonts w:ascii="Times New Roman" w:eastAsia="Times New Roman" w:hAnsi="Times New Roman" w:cs="Times New Roman"/>
          <w:spacing w:val="-3"/>
          <w:sz w:val="24"/>
          <w:szCs w:val="24"/>
        </w:rPr>
        <w:t xml:space="preserve"> </w:t>
      </w:r>
      <w:r w:rsidRPr="002B0ACA">
        <w:rPr>
          <w:rFonts w:ascii="Times New Roman" w:eastAsia="Times New Roman" w:hAnsi="Times New Roman" w:cs="Times New Roman"/>
          <w:sz w:val="24"/>
          <w:szCs w:val="24"/>
        </w:rPr>
        <w:t>и</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др.</w:t>
      </w:r>
    </w:p>
    <w:p w:rsidR="002B0ACA" w:rsidRPr="002B0ACA" w:rsidRDefault="002B0ACA" w:rsidP="002B0ACA">
      <w:pPr>
        <w:widowControl w:val="0"/>
        <w:autoSpaceDE w:val="0"/>
        <w:autoSpaceDN w:val="0"/>
        <w:spacing w:before="5" w:after="0" w:line="237" w:lineRule="auto"/>
        <w:ind w:left="112" w:right="120"/>
        <w:jc w:val="both"/>
        <w:rPr>
          <w:rFonts w:ascii="Times New Roman" w:eastAsia="Times New Roman" w:hAnsi="Times New Roman" w:cs="Times New Roman"/>
          <w:sz w:val="24"/>
          <w:szCs w:val="24"/>
        </w:rPr>
      </w:pPr>
      <w:r w:rsidRPr="002B0ACA">
        <w:rPr>
          <w:rFonts w:ascii="Times New Roman" w:eastAsia="Times New Roman" w:hAnsi="Times New Roman" w:cs="Times New Roman"/>
          <w:b/>
          <w:sz w:val="24"/>
          <w:szCs w:val="24"/>
        </w:rPr>
        <w:t>Произведения отечественной литературы о природе и животных</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sz w:val="24"/>
          <w:szCs w:val="24"/>
        </w:rPr>
        <w:t>(одно</w:t>
      </w:r>
      <w:r w:rsidRPr="002B0ACA">
        <w:rPr>
          <w:rFonts w:ascii="Times New Roman" w:eastAsia="Times New Roman" w:hAnsi="Times New Roman" w:cs="Times New Roman"/>
          <w:spacing w:val="130"/>
          <w:sz w:val="24"/>
          <w:szCs w:val="24"/>
        </w:rPr>
        <w:t xml:space="preserve"> </w:t>
      </w:r>
      <w:r w:rsidRPr="002B0ACA">
        <w:rPr>
          <w:rFonts w:ascii="Times New Roman" w:eastAsia="Times New Roman" w:hAnsi="Times New Roman" w:cs="Times New Roman"/>
          <w:sz w:val="24"/>
          <w:szCs w:val="24"/>
        </w:rPr>
        <w:t>произведение</w:t>
      </w:r>
      <w:r w:rsidRPr="002B0ACA">
        <w:rPr>
          <w:rFonts w:ascii="Times New Roman" w:eastAsia="Times New Roman" w:hAnsi="Times New Roman" w:cs="Times New Roman"/>
          <w:spacing w:val="132"/>
          <w:sz w:val="24"/>
          <w:szCs w:val="24"/>
        </w:rPr>
        <w:t xml:space="preserve"> </w:t>
      </w:r>
      <w:r w:rsidRPr="002B0ACA">
        <w:rPr>
          <w:rFonts w:ascii="Times New Roman" w:eastAsia="Times New Roman" w:hAnsi="Times New Roman" w:cs="Times New Roman"/>
          <w:sz w:val="24"/>
          <w:szCs w:val="24"/>
        </w:rPr>
        <w:t>по</w:t>
      </w:r>
      <w:r w:rsidRPr="002B0ACA">
        <w:rPr>
          <w:rFonts w:ascii="Times New Roman" w:eastAsia="Times New Roman" w:hAnsi="Times New Roman" w:cs="Times New Roman"/>
          <w:spacing w:val="129"/>
          <w:sz w:val="24"/>
          <w:szCs w:val="24"/>
        </w:rPr>
        <w:t xml:space="preserve"> </w:t>
      </w:r>
      <w:r w:rsidRPr="002B0ACA">
        <w:rPr>
          <w:rFonts w:ascii="Times New Roman" w:eastAsia="Times New Roman" w:hAnsi="Times New Roman" w:cs="Times New Roman"/>
          <w:sz w:val="24"/>
          <w:szCs w:val="24"/>
        </w:rPr>
        <w:t>выбору).</w:t>
      </w:r>
      <w:r w:rsidRPr="002B0ACA">
        <w:rPr>
          <w:rFonts w:ascii="Times New Roman" w:eastAsia="Times New Roman" w:hAnsi="Times New Roman" w:cs="Times New Roman"/>
          <w:spacing w:val="130"/>
          <w:sz w:val="24"/>
          <w:szCs w:val="24"/>
        </w:rPr>
        <w:t xml:space="preserve"> </w:t>
      </w:r>
      <w:r w:rsidRPr="002B0ACA">
        <w:rPr>
          <w:rFonts w:ascii="Times New Roman" w:eastAsia="Times New Roman" w:hAnsi="Times New Roman" w:cs="Times New Roman"/>
          <w:sz w:val="24"/>
          <w:szCs w:val="24"/>
        </w:rPr>
        <w:t xml:space="preserve">Например,  </w:t>
      </w:r>
      <w:r w:rsidRPr="002B0ACA">
        <w:rPr>
          <w:rFonts w:ascii="Times New Roman" w:eastAsia="Times New Roman" w:hAnsi="Times New Roman" w:cs="Times New Roman"/>
          <w:spacing w:val="57"/>
          <w:sz w:val="24"/>
          <w:szCs w:val="24"/>
        </w:rPr>
        <w:t xml:space="preserve"> </w:t>
      </w:r>
      <w:r w:rsidRPr="002B0ACA">
        <w:rPr>
          <w:rFonts w:ascii="Times New Roman" w:eastAsia="Times New Roman" w:hAnsi="Times New Roman" w:cs="Times New Roman"/>
          <w:sz w:val="24"/>
          <w:szCs w:val="24"/>
        </w:rPr>
        <w:t xml:space="preserve">А.  </w:t>
      </w:r>
      <w:r w:rsidRPr="002B0ACA">
        <w:rPr>
          <w:rFonts w:ascii="Times New Roman" w:eastAsia="Times New Roman" w:hAnsi="Times New Roman" w:cs="Times New Roman"/>
          <w:spacing w:val="58"/>
          <w:sz w:val="24"/>
          <w:szCs w:val="24"/>
        </w:rPr>
        <w:t xml:space="preserve"> </w:t>
      </w:r>
      <w:r w:rsidRPr="002B0ACA">
        <w:rPr>
          <w:rFonts w:ascii="Times New Roman" w:eastAsia="Times New Roman" w:hAnsi="Times New Roman" w:cs="Times New Roman"/>
          <w:sz w:val="24"/>
          <w:szCs w:val="24"/>
        </w:rPr>
        <w:t xml:space="preserve">И.  </w:t>
      </w:r>
      <w:r w:rsidRPr="002B0ACA">
        <w:rPr>
          <w:rFonts w:ascii="Times New Roman" w:eastAsia="Times New Roman" w:hAnsi="Times New Roman" w:cs="Times New Roman"/>
          <w:spacing w:val="59"/>
          <w:sz w:val="24"/>
          <w:szCs w:val="24"/>
        </w:rPr>
        <w:t xml:space="preserve"> </w:t>
      </w:r>
      <w:r w:rsidRPr="002B0ACA">
        <w:rPr>
          <w:rFonts w:ascii="Times New Roman" w:eastAsia="Times New Roman" w:hAnsi="Times New Roman" w:cs="Times New Roman"/>
          <w:sz w:val="24"/>
          <w:szCs w:val="24"/>
        </w:rPr>
        <w:t xml:space="preserve">Куприна,  </w:t>
      </w:r>
      <w:r w:rsidRPr="002B0ACA">
        <w:rPr>
          <w:rFonts w:ascii="Times New Roman" w:eastAsia="Times New Roman" w:hAnsi="Times New Roman" w:cs="Times New Roman"/>
          <w:spacing w:val="58"/>
          <w:sz w:val="24"/>
          <w:szCs w:val="24"/>
        </w:rPr>
        <w:t xml:space="preserve"> </w:t>
      </w:r>
      <w:r w:rsidRPr="002B0ACA">
        <w:rPr>
          <w:rFonts w:ascii="Times New Roman" w:eastAsia="Times New Roman" w:hAnsi="Times New Roman" w:cs="Times New Roman"/>
          <w:sz w:val="24"/>
          <w:szCs w:val="24"/>
        </w:rPr>
        <w:t>М.</w:t>
      </w:r>
      <w:r w:rsidRPr="002B0ACA">
        <w:rPr>
          <w:rFonts w:ascii="Times New Roman" w:eastAsia="Times New Roman" w:hAnsi="Times New Roman" w:cs="Times New Roman"/>
          <w:spacing w:val="-68"/>
          <w:sz w:val="24"/>
          <w:szCs w:val="24"/>
        </w:rPr>
        <w:t xml:space="preserve"> </w:t>
      </w:r>
      <w:r w:rsidRPr="002B0ACA">
        <w:rPr>
          <w:rFonts w:ascii="Times New Roman" w:eastAsia="Times New Roman" w:hAnsi="Times New Roman" w:cs="Times New Roman"/>
          <w:sz w:val="24"/>
          <w:szCs w:val="24"/>
        </w:rPr>
        <w:t>М.</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Пришвина,</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К.</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Г.</w:t>
      </w:r>
      <w:r w:rsidRPr="002B0ACA">
        <w:rPr>
          <w:rFonts w:ascii="Times New Roman" w:eastAsia="Times New Roman" w:hAnsi="Times New Roman" w:cs="Times New Roman"/>
          <w:spacing w:val="-4"/>
          <w:sz w:val="24"/>
          <w:szCs w:val="24"/>
        </w:rPr>
        <w:t xml:space="preserve"> </w:t>
      </w:r>
      <w:r w:rsidRPr="002B0ACA">
        <w:rPr>
          <w:rFonts w:ascii="Times New Roman" w:eastAsia="Times New Roman" w:hAnsi="Times New Roman" w:cs="Times New Roman"/>
          <w:sz w:val="24"/>
          <w:szCs w:val="24"/>
        </w:rPr>
        <w:t>Паустовского.</w:t>
      </w:r>
    </w:p>
    <w:p w:rsidR="002B0ACA" w:rsidRPr="002B0ACA" w:rsidRDefault="002B0ACA" w:rsidP="002B0ACA">
      <w:pPr>
        <w:widowControl w:val="0"/>
        <w:autoSpaceDE w:val="0"/>
        <w:autoSpaceDN w:val="0"/>
        <w:spacing w:before="67" w:after="0" w:line="240" w:lineRule="auto"/>
        <w:rPr>
          <w:rFonts w:ascii="Times New Roman" w:eastAsia="Times New Roman" w:hAnsi="Times New Roman" w:cs="Times New Roman"/>
          <w:sz w:val="24"/>
          <w:szCs w:val="24"/>
        </w:rPr>
      </w:pPr>
      <w:r w:rsidRPr="002B0ACA">
        <w:rPr>
          <w:rFonts w:ascii="Times New Roman" w:eastAsia="Times New Roman" w:hAnsi="Times New Roman" w:cs="Times New Roman"/>
          <w:b/>
          <w:sz w:val="24"/>
          <w:szCs w:val="24"/>
        </w:rPr>
        <w:t>А.</w:t>
      </w:r>
      <w:r w:rsidRPr="002B0ACA">
        <w:rPr>
          <w:rFonts w:ascii="Times New Roman" w:eastAsia="Times New Roman" w:hAnsi="Times New Roman" w:cs="Times New Roman"/>
          <w:b/>
          <w:spacing w:val="39"/>
          <w:sz w:val="24"/>
          <w:szCs w:val="24"/>
        </w:rPr>
        <w:t xml:space="preserve"> </w:t>
      </w:r>
      <w:r w:rsidRPr="002B0ACA">
        <w:rPr>
          <w:rFonts w:ascii="Times New Roman" w:eastAsia="Times New Roman" w:hAnsi="Times New Roman" w:cs="Times New Roman"/>
          <w:b/>
          <w:sz w:val="24"/>
          <w:szCs w:val="24"/>
        </w:rPr>
        <w:t>П.</w:t>
      </w:r>
      <w:r w:rsidRPr="002B0ACA">
        <w:rPr>
          <w:rFonts w:ascii="Times New Roman" w:eastAsia="Times New Roman" w:hAnsi="Times New Roman" w:cs="Times New Roman"/>
          <w:b/>
          <w:spacing w:val="39"/>
          <w:sz w:val="24"/>
          <w:szCs w:val="24"/>
        </w:rPr>
        <w:t xml:space="preserve"> </w:t>
      </w:r>
      <w:r w:rsidRPr="002B0ACA">
        <w:rPr>
          <w:rFonts w:ascii="Times New Roman" w:eastAsia="Times New Roman" w:hAnsi="Times New Roman" w:cs="Times New Roman"/>
          <w:b/>
          <w:sz w:val="24"/>
          <w:szCs w:val="24"/>
        </w:rPr>
        <w:t>Платонов.</w:t>
      </w:r>
      <w:r w:rsidRPr="002B0ACA">
        <w:rPr>
          <w:rFonts w:ascii="Times New Roman" w:eastAsia="Times New Roman" w:hAnsi="Times New Roman" w:cs="Times New Roman"/>
          <w:b/>
          <w:spacing w:val="40"/>
          <w:sz w:val="24"/>
          <w:szCs w:val="24"/>
        </w:rPr>
        <w:t xml:space="preserve"> </w:t>
      </w:r>
      <w:r w:rsidRPr="002B0ACA">
        <w:rPr>
          <w:rFonts w:ascii="Times New Roman" w:eastAsia="Times New Roman" w:hAnsi="Times New Roman" w:cs="Times New Roman"/>
          <w:sz w:val="24"/>
          <w:szCs w:val="24"/>
        </w:rPr>
        <w:t>Рассказы</w:t>
      </w:r>
      <w:r w:rsidRPr="002B0ACA">
        <w:rPr>
          <w:rFonts w:ascii="Times New Roman" w:eastAsia="Times New Roman" w:hAnsi="Times New Roman" w:cs="Times New Roman"/>
          <w:spacing w:val="41"/>
          <w:sz w:val="24"/>
          <w:szCs w:val="24"/>
        </w:rPr>
        <w:t xml:space="preserve"> </w:t>
      </w:r>
      <w:r w:rsidRPr="002B0ACA">
        <w:rPr>
          <w:rFonts w:ascii="Times New Roman" w:eastAsia="Times New Roman" w:hAnsi="Times New Roman" w:cs="Times New Roman"/>
          <w:sz w:val="24"/>
          <w:szCs w:val="24"/>
        </w:rPr>
        <w:t>(один</w:t>
      </w:r>
      <w:r w:rsidRPr="002B0ACA">
        <w:rPr>
          <w:rFonts w:ascii="Times New Roman" w:eastAsia="Times New Roman" w:hAnsi="Times New Roman" w:cs="Times New Roman"/>
          <w:spacing w:val="38"/>
          <w:sz w:val="24"/>
          <w:szCs w:val="24"/>
        </w:rPr>
        <w:t xml:space="preserve"> </w:t>
      </w:r>
      <w:r w:rsidRPr="002B0ACA">
        <w:rPr>
          <w:rFonts w:ascii="Times New Roman" w:eastAsia="Times New Roman" w:hAnsi="Times New Roman" w:cs="Times New Roman"/>
          <w:sz w:val="24"/>
          <w:szCs w:val="24"/>
        </w:rPr>
        <w:t>по</w:t>
      </w:r>
      <w:r w:rsidRPr="002B0ACA">
        <w:rPr>
          <w:rFonts w:ascii="Times New Roman" w:eastAsia="Times New Roman" w:hAnsi="Times New Roman" w:cs="Times New Roman"/>
          <w:spacing w:val="41"/>
          <w:sz w:val="24"/>
          <w:szCs w:val="24"/>
        </w:rPr>
        <w:t xml:space="preserve"> </w:t>
      </w:r>
      <w:r w:rsidRPr="002B0ACA">
        <w:rPr>
          <w:rFonts w:ascii="Times New Roman" w:eastAsia="Times New Roman" w:hAnsi="Times New Roman" w:cs="Times New Roman"/>
          <w:sz w:val="24"/>
          <w:szCs w:val="24"/>
        </w:rPr>
        <w:t>выбору).</w:t>
      </w:r>
      <w:r w:rsidRPr="002B0ACA">
        <w:rPr>
          <w:rFonts w:ascii="Times New Roman" w:eastAsia="Times New Roman" w:hAnsi="Times New Roman" w:cs="Times New Roman"/>
          <w:spacing w:val="39"/>
          <w:sz w:val="24"/>
          <w:szCs w:val="24"/>
        </w:rPr>
        <w:t xml:space="preserve"> </w:t>
      </w:r>
      <w:r w:rsidRPr="002B0ACA">
        <w:rPr>
          <w:rFonts w:ascii="Times New Roman" w:eastAsia="Times New Roman" w:hAnsi="Times New Roman" w:cs="Times New Roman"/>
          <w:sz w:val="24"/>
          <w:szCs w:val="24"/>
        </w:rPr>
        <w:t>Например,</w:t>
      </w:r>
      <w:r w:rsidRPr="002B0ACA">
        <w:rPr>
          <w:rFonts w:ascii="Times New Roman" w:eastAsia="Times New Roman" w:hAnsi="Times New Roman" w:cs="Times New Roman"/>
          <w:spacing w:val="37"/>
          <w:sz w:val="24"/>
          <w:szCs w:val="24"/>
        </w:rPr>
        <w:t xml:space="preserve"> </w:t>
      </w:r>
      <w:r w:rsidRPr="002B0ACA">
        <w:rPr>
          <w:rFonts w:ascii="Times New Roman" w:eastAsia="Times New Roman" w:hAnsi="Times New Roman" w:cs="Times New Roman"/>
          <w:sz w:val="24"/>
          <w:szCs w:val="24"/>
        </w:rPr>
        <w:t>«Корова»,</w:t>
      </w:r>
    </w:p>
    <w:p w:rsidR="002B0ACA" w:rsidRPr="002B0ACA" w:rsidRDefault="002B0ACA" w:rsidP="002B0ACA">
      <w:pPr>
        <w:widowControl w:val="0"/>
        <w:autoSpaceDE w:val="0"/>
        <w:autoSpaceDN w:val="0"/>
        <w:spacing w:before="2" w:after="0" w:line="240" w:lineRule="auto"/>
        <w:ind w:left="112"/>
        <w:rPr>
          <w:rFonts w:ascii="Times New Roman" w:eastAsia="Times New Roman" w:hAnsi="Times New Roman" w:cs="Times New Roman"/>
          <w:sz w:val="24"/>
          <w:szCs w:val="24"/>
        </w:rPr>
      </w:pPr>
      <w:r w:rsidRPr="002B0ACA">
        <w:rPr>
          <w:rFonts w:ascii="Times New Roman" w:eastAsia="Times New Roman" w:hAnsi="Times New Roman" w:cs="Times New Roman"/>
          <w:sz w:val="24"/>
          <w:szCs w:val="24"/>
        </w:rPr>
        <w:t>«Никита»</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и</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др.</w:t>
      </w:r>
    </w:p>
    <w:p w:rsidR="002B0ACA" w:rsidRPr="002B0ACA" w:rsidRDefault="002B0ACA" w:rsidP="002B0ACA">
      <w:pPr>
        <w:widowControl w:val="0"/>
        <w:autoSpaceDE w:val="0"/>
        <w:autoSpaceDN w:val="0"/>
        <w:spacing w:after="0" w:line="240" w:lineRule="auto"/>
        <w:rPr>
          <w:rFonts w:ascii="Times New Roman" w:eastAsia="Times New Roman" w:hAnsi="Times New Roman" w:cs="Times New Roman"/>
          <w:sz w:val="24"/>
          <w:szCs w:val="24"/>
        </w:rPr>
      </w:pPr>
      <w:r w:rsidRPr="002B0ACA">
        <w:rPr>
          <w:rFonts w:ascii="Times New Roman" w:eastAsia="Times New Roman" w:hAnsi="Times New Roman" w:cs="Times New Roman"/>
          <w:b/>
          <w:sz w:val="24"/>
          <w:szCs w:val="24"/>
        </w:rPr>
        <w:t>В.</w:t>
      </w:r>
      <w:r w:rsidRPr="002B0ACA">
        <w:rPr>
          <w:rFonts w:ascii="Times New Roman" w:eastAsia="Times New Roman" w:hAnsi="Times New Roman" w:cs="Times New Roman"/>
          <w:b/>
          <w:spacing w:val="-4"/>
          <w:sz w:val="24"/>
          <w:szCs w:val="24"/>
        </w:rPr>
        <w:t xml:space="preserve"> </w:t>
      </w:r>
      <w:r w:rsidRPr="002B0ACA">
        <w:rPr>
          <w:rFonts w:ascii="Times New Roman" w:eastAsia="Times New Roman" w:hAnsi="Times New Roman" w:cs="Times New Roman"/>
          <w:b/>
          <w:sz w:val="24"/>
          <w:szCs w:val="24"/>
        </w:rPr>
        <w:t>П.</w:t>
      </w:r>
      <w:r w:rsidRPr="002B0ACA">
        <w:rPr>
          <w:rFonts w:ascii="Times New Roman" w:eastAsia="Times New Roman" w:hAnsi="Times New Roman" w:cs="Times New Roman"/>
          <w:b/>
          <w:spacing w:val="-3"/>
          <w:sz w:val="24"/>
          <w:szCs w:val="24"/>
        </w:rPr>
        <w:t xml:space="preserve"> </w:t>
      </w:r>
      <w:r w:rsidRPr="002B0ACA">
        <w:rPr>
          <w:rFonts w:ascii="Times New Roman" w:eastAsia="Times New Roman" w:hAnsi="Times New Roman" w:cs="Times New Roman"/>
          <w:b/>
          <w:sz w:val="24"/>
          <w:szCs w:val="24"/>
        </w:rPr>
        <w:t>Астафьев.</w:t>
      </w:r>
      <w:r w:rsidRPr="002B0ACA">
        <w:rPr>
          <w:rFonts w:ascii="Times New Roman" w:eastAsia="Times New Roman" w:hAnsi="Times New Roman" w:cs="Times New Roman"/>
          <w:b/>
          <w:spacing w:val="-3"/>
          <w:sz w:val="24"/>
          <w:szCs w:val="24"/>
        </w:rPr>
        <w:t xml:space="preserve"> </w:t>
      </w:r>
      <w:r w:rsidRPr="002B0ACA">
        <w:rPr>
          <w:rFonts w:ascii="Times New Roman" w:eastAsia="Times New Roman" w:hAnsi="Times New Roman" w:cs="Times New Roman"/>
          <w:sz w:val="24"/>
          <w:szCs w:val="24"/>
        </w:rPr>
        <w:t>Рассказ</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«Васюткино</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озеро».</w:t>
      </w:r>
    </w:p>
    <w:p w:rsidR="002B0ACA" w:rsidRPr="002B0ACA" w:rsidRDefault="002B0ACA" w:rsidP="002B0ACA">
      <w:pPr>
        <w:widowControl w:val="0"/>
        <w:autoSpaceDE w:val="0"/>
        <w:autoSpaceDN w:val="0"/>
        <w:spacing w:after="0" w:line="322" w:lineRule="exact"/>
        <w:jc w:val="both"/>
        <w:outlineLvl w:val="0"/>
        <w:rPr>
          <w:rFonts w:ascii="Times New Roman" w:eastAsia="Times New Roman" w:hAnsi="Times New Roman" w:cs="Times New Roman"/>
          <w:b/>
          <w:bCs/>
          <w:sz w:val="24"/>
          <w:szCs w:val="24"/>
        </w:rPr>
      </w:pPr>
      <w:r w:rsidRPr="002B0ACA">
        <w:rPr>
          <w:rFonts w:ascii="Times New Roman" w:eastAsia="Times New Roman" w:hAnsi="Times New Roman" w:cs="Times New Roman"/>
          <w:b/>
          <w:bCs/>
          <w:sz w:val="24"/>
          <w:szCs w:val="24"/>
        </w:rPr>
        <w:t>Литература</w:t>
      </w:r>
      <w:r w:rsidRPr="002B0ACA">
        <w:rPr>
          <w:rFonts w:ascii="Times New Roman" w:eastAsia="Times New Roman" w:hAnsi="Times New Roman" w:cs="Times New Roman"/>
          <w:b/>
          <w:bCs/>
          <w:spacing w:val="-2"/>
          <w:sz w:val="24"/>
          <w:szCs w:val="24"/>
        </w:rPr>
        <w:t xml:space="preserve"> </w:t>
      </w:r>
      <w:r w:rsidRPr="002B0ACA">
        <w:rPr>
          <w:rFonts w:ascii="Times New Roman" w:eastAsia="Times New Roman" w:hAnsi="Times New Roman" w:cs="Times New Roman"/>
          <w:b/>
          <w:bCs/>
          <w:sz w:val="24"/>
          <w:szCs w:val="24"/>
        </w:rPr>
        <w:t>XX–XXI</w:t>
      </w:r>
      <w:r w:rsidRPr="002B0ACA">
        <w:rPr>
          <w:rFonts w:ascii="Times New Roman" w:eastAsia="Times New Roman" w:hAnsi="Times New Roman" w:cs="Times New Roman"/>
          <w:b/>
          <w:bCs/>
          <w:spacing w:val="-1"/>
          <w:sz w:val="24"/>
          <w:szCs w:val="24"/>
        </w:rPr>
        <w:t xml:space="preserve"> </w:t>
      </w:r>
      <w:r w:rsidRPr="002B0ACA">
        <w:rPr>
          <w:rFonts w:ascii="Times New Roman" w:eastAsia="Times New Roman" w:hAnsi="Times New Roman" w:cs="Times New Roman"/>
          <w:b/>
          <w:bCs/>
          <w:sz w:val="24"/>
          <w:szCs w:val="24"/>
        </w:rPr>
        <w:t>веков</w:t>
      </w:r>
    </w:p>
    <w:p w:rsidR="002B0ACA" w:rsidRPr="002B0ACA" w:rsidRDefault="002B0ACA" w:rsidP="002B0ACA">
      <w:pPr>
        <w:widowControl w:val="0"/>
        <w:autoSpaceDE w:val="0"/>
        <w:autoSpaceDN w:val="0"/>
        <w:spacing w:after="0" w:line="240" w:lineRule="auto"/>
        <w:ind w:left="112" w:right="119"/>
        <w:jc w:val="both"/>
        <w:rPr>
          <w:rFonts w:ascii="Times New Roman" w:eastAsia="Times New Roman" w:hAnsi="Times New Roman" w:cs="Times New Roman"/>
          <w:sz w:val="24"/>
          <w:szCs w:val="24"/>
        </w:rPr>
      </w:pPr>
      <w:r w:rsidRPr="002B0ACA">
        <w:rPr>
          <w:rFonts w:ascii="Times New Roman" w:eastAsia="Times New Roman" w:hAnsi="Times New Roman" w:cs="Times New Roman"/>
          <w:b/>
          <w:sz w:val="24"/>
          <w:szCs w:val="24"/>
        </w:rPr>
        <w:t>Произведения отечественной прозы на тему «Человек на войне»</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sz w:val="24"/>
          <w:szCs w:val="24"/>
        </w:rPr>
        <w:t>(одно произведение по выбору). Например, Л. А. Кассиль. «Дорогие мои</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мальчишки»; Ю. Я. Яковлев. «Девочки с Васильевского острова»; В. П.</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Катаев.</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«Сын</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полка»</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и</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др.</w:t>
      </w:r>
    </w:p>
    <w:p w:rsidR="002B0ACA" w:rsidRPr="002B0ACA" w:rsidRDefault="002B0ACA" w:rsidP="002B0ACA">
      <w:pPr>
        <w:widowControl w:val="0"/>
        <w:autoSpaceDE w:val="0"/>
        <w:autoSpaceDN w:val="0"/>
        <w:spacing w:before="6" w:after="0" w:line="235" w:lineRule="auto"/>
        <w:ind w:left="112" w:right="116"/>
        <w:jc w:val="both"/>
        <w:rPr>
          <w:rFonts w:ascii="Times New Roman" w:eastAsia="Times New Roman" w:hAnsi="Times New Roman" w:cs="Times New Roman"/>
          <w:sz w:val="24"/>
          <w:szCs w:val="24"/>
        </w:rPr>
      </w:pPr>
      <w:r w:rsidRPr="002B0ACA">
        <w:rPr>
          <w:rFonts w:ascii="Times New Roman" w:eastAsia="Times New Roman" w:hAnsi="Times New Roman" w:cs="Times New Roman"/>
          <w:b/>
          <w:sz w:val="24"/>
          <w:szCs w:val="24"/>
        </w:rPr>
        <w:t>Произведения отечественных писателей XIX–XXI веков на тему</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b/>
          <w:sz w:val="24"/>
          <w:szCs w:val="24"/>
        </w:rPr>
        <w:t xml:space="preserve">детства </w:t>
      </w:r>
      <w:r w:rsidRPr="002B0ACA">
        <w:rPr>
          <w:rFonts w:ascii="Times New Roman" w:eastAsia="Times New Roman" w:hAnsi="Times New Roman" w:cs="Times New Roman"/>
          <w:sz w:val="24"/>
          <w:szCs w:val="24"/>
        </w:rPr>
        <w:t>(одно</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произведение</w:t>
      </w:r>
      <w:r w:rsidRPr="002B0ACA">
        <w:rPr>
          <w:rFonts w:ascii="Times New Roman" w:eastAsia="Times New Roman" w:hAnsi="Times New Roman" w:cs="Times New Roman"/>
          <w:spacing w:val="-3"/>
          <w:sz w:val="24"/>
          <w:szCs w:val="24"/>
        </w:rPr>
        <w:t xml:space="preserve"> </w:t>
      </w:r>
      <w:r w:rsidRPr="002B0ACA">
        <w:rPr>
          <w:rFonts w:ascii="Times New Roman" w:eastAsia="Times New Roman" w:hAnsi="Times New Roman" w:cs="Times New Roman"/>
          <w:sz w:val="24"/>
          <w:szCs w:val="24"/>
        </w:rPr>
        <w:t>по выбору).</w:t>
      </w:r>
      <w:r>
        <w:rPr>
          <w:rFonts w:ascii="Times New Roman" w:eastAsia="Times New Roman" w:hAnsi="Times New Roman" w:cs="Times New Roman"/>
          <w:sz w:val="24"/>
          <w:szCs w:val="24"/>
        </w:rPr>
        <w:t xml:space="preserve"> </w:t>
      </w:r>
      <w:r w:rsidRPr="002B0ACA">
        <w:rPr>
          <w:rFonts w:ascii="Times New Roman" w:eastAsia="Times New Roman" w:hAnsi="Times New Roman" w:cs="Times New Roman"/>
          <w:sz w:val="24"/>
          <w:szCs w:val="24"/>
        </w:rPr>
        <w:t>Например,</w:t>
      </w:r>
      <w:r w:rsidRPr="002B0ACA">
        <w:rPr>
          <w:rFonts w:ascii="Times New Roman" w:eastAsia="Times New Roman" w:hAnsi="Times New Roman" w:cs="Times New Roman"/>
          <w:spacing w:val="71"/>
          <w:sz w:val="24"/>
          <w:szCs w:val="24"/>
        </w:rPr>
        <w:t xml:space="preserve"> </w:t>
      </w:r>
      <w:r w:rsidRPr="002B0ACA">
        <w:rPr>
          <w:rFonts w:ascii="Times New Roman" w:eastAsia="Times New Roman" w:hAnsi="Times New Roman" w:cs="Times New Roman"/>
          <w:sz w:val="24"/>
          <w:szCs w:val="24"/>
        </w:rPr>
        <w:t>В.</w:t>
      </w:r>
      <w:r w:rsidRPr="002B0ACA">
        <w:rPr>
          <w:rFonts w:ascii="Times New Roman" w:eastAsia="Times New Roman" w:hAnsi="Times New Roman" w:cs="Times New Roman"/>
          <w:spacing w:val="71"/>
          <w:sz w:val="24"/>
          <w:szCs w:val="24"/>
        </w:rPr>
        <w:t xml:space="preserve"> </w:t>
      </w:r>
      <w:r w:rsidRPr="002B0ACA">
        <w:rPr>
          <w:rFonts w:ascii="Times New Roman" w:eastAsia="Times New Roman" w:hAnsi="Times New Roman" w:cs="Times New Roman"/>
          <w:sz w:val="24"/>
          <w:szCs w:val="24"/>
        </w:rPr>
        <w:t>Г.   Короленко,   В.   П.   Катаева,   В. П. Крапивина,</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Ю.</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П.</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Казакова,</w:t>
      </w:r>
      <w:r w:rsidRPr="002B0ACA">
        <w:rPr>
          <w:rFonts w:ascii="Times New Roman" w:eastAsia="Times New Roman" w:hAnsi="Times New Roman" w:cs="Times New Roman"/>
          <w:spacing w:val="41"/>
          <w:sz w:val="24"/>
          <w:szCs w:val="24"/>
        </w:rPr>
        <w:t xml:space="preserve"> </w:t>
      </w:r>
      <w:r w:rsidRPr="002B0ACA">
        <w:rPr>
          <w:rFonts w:ascii="Times New Roman" w:eastAsia="Times New Roman" w:hAnsi="Times New Roman" w:cs="Times New Roman"/>
          <w:sz w:val="24"/>
          <w:szCs w:val="24"/>
        </w:rPr>
        <w:t>А.</w:t>
      </w:r>
      <w:r w:rsidRPr="002B0ACA">
        <w:rPr>
          <w:rFonts w:ascii="Times New Roman" w:eastAsia="Times New Roman" w:hAnsi="Times New Roman" w:cs="Times New Roman"/>
          <w:spacing w:val="42"/>
          <w:sz w:val="24"/>
          <w:szCs w:val="24"/>
        </w:rPr>
        <w:t xml:space="preserve"> </w:t>
      </w:r>
      <w:r w:rsidRPr="002B0ACA">
        <w:rPr>
          <w:rFonts w:ascii="Times New Roman" w:eastAsia="Times New Roman" w:hAnsi="Times New Roman" w:cs="Times New Roman"/>
          <w:sz w:val="24"/>
          <w:szCs w:val="24"/>
        </w:rPr>
        <w:t>Г. Алексина,</w:t>
      </w:r>
      <w:r w:rsidRPr="002B0ACA">
        <w:rPr>
          <w:rFonts w:ascii="Times New Roman" w:eastAsia="Times New Roman" w:hAnsi="Times New Roman" w:cs="Times New Roman"/>
          <w:spacing w:val="42"/>
          <w:sz w:val="24"/>
          <w:szCs w:val="24"/>
        </w:rPr>
        <w:t xml:space="preserve"> </w:t>
      </w:r>
      <w:r w:rsidRPr="002B0ACA">
        <w:rPr>
          <w:rFonts w:ascii="Times New Roman" w:eastAsia="Times New Roman" w:hAnsi="Times New Roman" w:cs="Times New Roman"/>
          <w:sz w:val="24"/>
          <w:szCs w:val="24"/>
        </w:rPr>
        <w:t>В.</w:t>
      </w:r>
      <w:r w:rsidRPr="002B0ACA">
        <w:rPr>
          <w:rFonts w:ascii="Times New Roman" w:eastAsia="Times New Roman" w:hAnsi="Times New Roman" w:cs="Times New Roman"/>
          <w:spacing w:val="41"/>
          <w:sz w:val="24"/>
          <w:szCs w:val="24"/>
        </w:rPr>
        <w:t xml:space="preserve"> </w:t>
      </w:r>
      <w:r w:rsidRPr="002B0ACA">
        <w:rPr>
          <w:rFonts w:ascii="Times New Roman" w:eastAsia="Times New Roman" w:hAnsi="Times New Roman" w:cs="Times New Roman"/>
          <w:sz w:val="24"/>
          <w:szCs w:val="24"/>
        </w:rPr>
        <w:t>П.</w:t>
      </w:r>
      <w:r w:rsidRPr="002B0ACA">
        <w:rPr>
          <w:rFonts w:ascii="Times New Roman" w:eastAsia="Times New Roman" w:hAnsi="Times New Roman" w:cs="Times New Roman"/>
          <w:spacing w:val="42"/>
          <w:sz w:val="24"/>
          <w:szCs w:val="24"/>
        </w:rPr>
        <w:t xml:space="preserve"> </w:t>
      </w:r>
      <w:r w:rsidRPr="002B0ACA">
        <w:rPr>
          <w:rFonts w:ascii="Times New Roman" w:eastAsia="Times New Roman" w:hAnsi="Times New Roman" w:cs="Times New Roman"/>
          <w:sz w:val="24"/>
          <w:szCs w:val="24"/>
        </w:rPr>
        <w:t>Астафьева,</w:t>
      </w:r>
      <w:r w:rsidRPr="002B0ACA">
        <w:rPr>
          <w:rFonts w:ascii="Times New Roman" w:eastAsia="Times New Roman" w:hAnsi="Times New Roman" w:cs="Times New Roman"/>
          <w:spacing w:val="42"/>
          <w:sz w:val="24"/>
          <w:szCs w:val="24"/>
        </w:rPr>
        <w:t xml:space="preserve"> </w:t>
      </w:r>
      <w:r w:rsidRPr="002B0ACA">
        <w:rPr>
          <w:rFonts w:ascii="Times New Roman" w:eastAsia="Times New Roman" w:hAnsi="Times New Roman" w:cs="Times New Roman"/>
          <w:sz w:val="24"/>
          <w:szCs w:val="24"/>
        </w:rPr>
        <w:t>В.</w:t>
      </w:r>
      <w:r w:rsidRPr="002B0ACA">
        <w:rPr>
          <w:rFonts w:ascii="Times New Roman" w:eastAsia="Times New Roman" w:hAnsi="Times New Roman" w:cs="Times New Roman"/>
          <w:spacing w:val="41"/>
          <w:sz w:val="24"/>
          <w:szCs w:val="24"/>
        </w:rPr>
        <w:t xml:space="preserve"> </w:t>
      </w:r>
      <w:r w:rsidRPr="002B0ACA">
        <w:rPr>
          <w:rFonts w:ascii="Times New Roman" w:eastAsia="Times New Roman" w:hAnsi="Times New Roman" w:cs="Times New Roman"/>
          <w:sz w:val="24"/>
          <w:szCs w:val="24"/>
        </w:rPr>
        <w:t>К.</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Железникова,</w:t>
      </w:r>
      <w:r w:rsidRPr="002B0ACA">
        <w:rPr>
          <w:rFonts w:ascii="Times New Roman" w:eastAsia="Times New Roman" w:hAnsi="Times New Roman" w:cs="Times New Roman"/>
          <w:spacing w:val="41"/>
          <w:sz w:val="24"/>
          <w:szCs w:val="24"/>
        </w:rPr>
        <w:t xml:space="preserve"> </w:t>
      </w:r>
      <w:r w:rsidRPr="002B0ACA">
        <w:rPr>
          <w:rFonts w:ascii="Times New Roman" w:eastAsia="Times New Roman" w:hAnsi="Times New Roman" w:cs="Times New Roman"/>
          <w:sz w:val="24"/>
          <w:szCs w:val="24"/>
        </w:rPr>
        <w:t>Ю.</w:t>
      </w:r>
      <w:r w:rsidRPr="002B0ACA">
        <w:rPr>
          <w:rFonts w:ascii="Times New Roman" w:eastAsia="Times New Roman" w:hAnsi="Times New Roman" w:cs="Times New Roman"/>
          <w:spacing w:val="-68"/>
          <w:sz w:val="24"/>
          <w:szCs w:val="24"/>
        </w:rPr>
        <w:t xml:space="preserve"> </w:t>
      </w:r>
      <w:r w:rsidRPr="002B0ACA">
        <w:rPr>
          <w:rFonts w:ascii="Times New Roman" w:eastAsia="Times New Roman" w:hAnsi="Times New Roman" w:cs="Times New Roman"/>
          <w:sz w:val="24"/>
          <w:szCs w:val="24"/>
        </w:rPr>
        <w:t>Я.</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Яковлева,</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Ю.</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И.</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Коваля, Н.</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Ю.</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Абгарян.</w:t>
      </w:r>
    </w:p>
    <w:p w:rsidR="002B0ACA" w:rsidRPr="002B0ACA" w:rsidRDefault="002B0ACA" w:rsidP="002B0ACA">
      <w:pPr>
        <w:widowControl w:val="0"/>
        <w:autoSpaceDE w:val="0"/>
        <w:autoSpaceDN w:val="0"/>
        <w:spacing w:before="10" w:after="0" w:line="237" w:lineRule="auto"/>
        <w:ind w:left="112" w:right="118"/>
        <w:jc w:val="both"/>
        <w:rPr>
          <w:rFonts w:ascii="Times New Roman" w:eastAsia="Times New Roman" w:hAnsi="Times New Roman" w:cs="Times New Roman"/>
          <w:sz w:val="24"/>
          <w:szCs w:val="24"/>
        </w:rPr>
      </w:pPr>
      <w:r w:rsidRPr="002B0ACA">
        <w:rPr>
          <w:rFonts w:ascii="Times New Roman" w:eastAsia="Times New Roman" w:hAnsi="Times New Roman" w:cs="Times New Roman"/>
          <w:b/>
          <w:sz w:val="24"/>
          <w:szCs w:val="24"/>
        </w:rPr>
        <w:t>Произведения</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b/>
          <w:sz w:val="24"/>
          <w:szCs w:val="24"/>
        </w:rPr>
        <w:t>приключенческого</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b/>
          <w:sz w:val="24"/>
          <w:szCs w:val="24"/>
        </w:rPr>
        <w:t>жанра</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b/>
          <w:sz w:val="24"/>
          <w:szCs w:val="24"/>
        </w:rPr>
        <w:t>отечественных</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b/>
          <w:sz w:val="24"/>
          <w:szCs w:val="24"/>
        </w:rPr>
        <w:t xml:space="preserve">писателей </w:t>
      </w:r>
      <w:r w:rsidRPr="002B0ACA">
        <w:rPr>
          <w:rFonts w:ascii="Times New Roman" w:eastAsia="Times New Roman" w:hAnsi="Times New Roman" w:cs="Times New Roman"/>
          <w:sz w:val="24"/>
          <w:szCs w:val="24"/>
        </w:rPr>
        <w:t>(одно по выбору). Например, К. Булычёв «Девочка, с которой</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ничего</w:t>
      </w:r>
      <w:r w:rsidRPr="002B0ACA">
        <w:rPr>
          <w:rFonts w:ascii="Times New Roman" w:eastAsia="Times New Roman" w:hAnsi="Times New Roman" w:cs="Times New Roman"/>
          <w:spacing w:val="-4"/>
          <w:sz w:val="24"/>
          <w:szCs w:val="24"/>
        </w:rPr>
        <w:t xml:space="preserve"> </w:t>
      </w:r>
      <w:r w:rsidRPr="002B0ACA">
        <w:rPr>
          <w:rFonts w:ascii="Times New Roman" w:eastAsia="Times New Roman" w:hAnsi="Times New Roman" w:cs="Times New Roman"/>
          <w:sz w:val="24"/>
          <w:szCs w:val="24"/>
        </w:rPr>
        <w:t>не</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случится»,</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«Миллион</w:t>
      </w:r>
      <w:r w:rsidRPr="002B0ACA">
        <w:rPr>
          <w:rFonts w:ascii="Times New Roman" w:eastAsia="Times New Roman" w:hAnsi="Times New Roman" w:cs="Times New Roman"/>
          <w:spacing w:val="-4"/>
          <w:sz w:val="24"/>
          <w:szCs w:val="24"/>
        </w:rPr>
        <w:t xml:space="preserve"> </w:t>
      </w:r>
      <w:r w:rsidRPr="002B0ACA">
        <w:rPr>
          <w:rFonts w:ascii="Times New Roman" w:eastAsia="Times New Roman" w:hAnsi="Times New Roman" w:cs="Times New Roman"/>
          <w:sz w:val="24"/>
          <w:szCs w:val="24"/>
        </w:rPr>
        <w:t>приключений»</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и</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др.</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(главы</w:t>
      </w:r>
      <w:r w:rsidRPr="002B0ACA">
        <w:rPr>
          <w:rFonts w:ascii="Times New Roman" w:eastAsia="Times New Roman" w:hAnsi="Times New Roman" w:cs="Times New Roman"/>
          <w:spacing w:val="-4"/>
          <w:sz w:val="24"/>
          <w:szCs w:val="24"/>
        </w:rPr>
        <w:t xml:space="preserve"> </w:t>
      </w:r>
      <w:r w:rsidRPr="002B0ACA">
        <w:rPr>
          <w:rFonts w:ascii="Times New Roman" w:eastAsia="Times New Roman" w:hAnsi="Times New Roman" w:cs="Times New Roman"/>
          <w:sz w:val="24"/>
          <w:szCs w:val="24"/>
        </w:rPr>
        <w:t>по выбору).</w:t>
      </w:r>
    </w:p>
    <w:p w:rsidR="002B0ACA" w:rsidRPr="002B0ACA" w:rsidRDefault="002B0ACA" w:rsidP="002B0ACA">
      <w:pPr>
        <w:widowControl w:val="0"/>
        <w:autoSpaceDE w:val="0"/>
        <w:autoSpaceDN w:val="0"/>
        <w:spacing w:after="0" w:line="319" w:lineRule="exact"/>
        <w:jc w:val="both"/>
        <w:outlineLvl w:val="0"/>
        <w:rPr>
          <w:rFonts w:ascii="Times New Roman" w:eastAsia="Times New Roman" w:hAnsi="Times New Roman" w:cs="Times New Roman"/>
          <w:b/>
          <w:bCs/>
          <w:sz w:val="24"/>
          <w:szCs w:val="24"/>
        </w:rPr>
      </w:pPr>
      <w:r w:rsidRPr="002B0ACA">
        <w:rPr>
          <w:rFonts w:ascii="Times New Roman" w:eastAsia="Times New Roman" w:hAnsi="Times New Roman" w:cs="Times New Roman"/>
          <w:b/>
          <w:bCs/>
          <w:sz w:val="24"/>
          <w:szCs w:val="24"/>
        </w:rPr>
        <w:t>Литература</w:t>
      </w:r>
      <w:r w:rsidRPr="002B0ACA">
        <w:rPr>
          <w:rFonts w:ascii="Times New Roman" w:eastAsia="Times New Roman" w:hAnsi="Times New Roman" w:cs="Times New Roman"/>
          <w:b/>
          <w:bCs/>
          <w:spacing w:val="-3"/>
          <w:sz w:val="24"/>
          <w:szCs w:val="24"/>
        </w:rPr>
        <w:t xml:space="preserve"> </w:t>
      </w:r>
      <w:r w:rsidRPr="002B0ACA">
        <w:rPr>
          <w:rFonts w:ascii="Times New Roman" w:eastAsia="Times New Roman" w:hAnsi="Times New Roman" w:cs="Times New Roman"/>
          <w:b/>
          <w:bCs/>
          <w:sz w:val="24"/>
          <w:szCs w:val="24"/>
        </w:rPr>
        <w:t>народов</w:t>
      </w:r>
      <w:r w:rsidRPr="002B0ACA">
        <w:rPr>
          <w:rFonts w:ascii="Times New Roman" w:eastAsia="Times New Roman" w:hAnsi="Times New Roman" w:cs="Times New Roman"/>
          <w:b/>
          <w:bCs/>
          <w:spacing w:val="-4"/>
          <w:sz w:val="24"/>
          <w:szCs w:val="24"/>
        </w:rPr>
        <w:t xml:space="preserve"> </w:t>
      </w:r>
      <w:r w:rsidRPr="002B0ACA">
        <w:rPr>
          <w:rFonts w:ascii="Times New Roman" w:eastAsia="Times New Roman" w:hAnsi="Times New Roman" w:cs="Times New Roman"/>
          <w:b/>
          <w:bCs/>
          <w:sz w:val="24"/>
          <w:szCs w:val="24"/>
        </w:rPr>
        <w:t>Российской</w:t>
      </w:r>
      <w:r w:rsidRPr="002B0ACA">
        <w:rPr>
          <w:rFonts w:ascii="Times New Roman" w:eastAsia="Times New Roman" w:hAnsi="Times New Roman" w:cs="Times New Roman"/>
          <w:b/>
          <w:bCs/>
          <w:spacing w:val="-4"/>
          <w:sz w:val="24"/>
          <w:szCs w:val="24"/>
        </w:rPr>
        <w:t xml:space="preserve"> </w:t>
      </w:r>
      <w:r w:rsidRPr="002B0ACA">
        <w:rPr>
          <w:rFonts w:ascii="Times New Roman" w:eastAsia="Times New Roman" w:hAnsi="Times New Roman" w:cs="Times New Roman"/>
          <w:b/>
          <w:bCs/>
          <w:sz w:val="24"/>
          <w:szCs w:val="24"/>
        </w:rPr>
        <w:t>Федерации</w:t>
      </w:r>
    </w:p>
    <w:p w:rsidR="002B0ACA" w:rsidRPr="002B0ACA" w:rsidRDefault="002B0ACA" w:rsidP="002B0ACA">
      <w:pPr>
        <w:widowControl w:val="0"/>
        <w:autoSpaceDE w:val="0"/>
        <w:autoSpaceDN w:val="0"/>
        <w:spacing w:after="0" w:line="242" w:lineRule="auto"/>
        <w:ind w:left="112" w:right="125"/>
        <w:jc w:val="both"/>
        <w:rPr>
          <w:rFonts w:ascii="Times New Roman" w:eastAsia="Times New Roman" w:hAnsi="Times New Roman" w:cs="Times New Roman"/>
          <w:sz w:val="24"/>
          <w:szCs w:val="24"/>
        </w:rPr>
      </w:pPr>
      <w:r w:rsidRPr="002B0ACA">
        <w:rPr>
          <w:rFonts w:ascii="Times New Roman" w:eastAsia="Times New Roman" w:hAnsi="Times New Roman" w:cs="Times New Roman"/>
          <w:b/>
          <w:sz w:val="24"/>
          <w:szCs w:val="24"/>
        </w:rPr>
        <w:t xml:space="preserve">Стихотворения </w:t>
      </w:r>
      <w:r w:rsidRPr="002B0ACA">
        <w:rPr>
          <w:rFonts w:ascii="Times New Roman" w:eastAsia="Times New Roman" w:hAnsi="Times New Roman" w:cs="Times New Roman"/>
          <w:sz w:val="24"/>
          <w:szCs w:val="24"/>
        </w:rPr>
        <w:t>(одно по выбору). Например, Р. Г. Гамзатов. «Песня</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соловья»; М.</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Карим.</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i/>
          <w:sz w:val="24"/>
          <w:szCs w:val="24"/>
        </w:rPr>
        <w:t>«</w:t>
      </w:r>
      <w:r w:rsidRPr="002B0ACA">
        <w:rPr>
          <w:rFonts w:ascii="Times New Roman" w:eastAsia="Times New Roman" w:hAnsi="Times New Roman" w:cs="Times New Roman"/>
          <w:sz w:val="24"/>
          <w:szCs w:val="24"/>
        </w:rPr>
        <w:t>Эту</w:t>
      </w:r>
      <w:r w:rsidRPr="002B0ACA">
        <w:rPr>
          <w:rFonts w:ascii="Times New Roman" w:eastAsia="Times New Roman" w:hAnsi="Times New Roman" w:cs="Times New Roman"/>
          <w:spacing w:val="-5"/>
          <w:sz w:val="24"/>
          <w:szCs w:val="24"/>
        </w:rPr>
        <w:t xml:space="preserve"> </w:t>
      </w:r>
      <w:r w:rsidRPr="002B0ACA">
        <w:rPr>
          <w:rFonts w:ascii="Times New Roman" w:eastAsia="Times New Roman" w:hAnsi="Times New Roman" w:cs="Times New Roman"/>
          <w:sz w:val="24"/>
          <w:szCs w:val="24"/>
        </w:rPr>
        <w:t>песню</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мать</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мне пела».</w:t>
      </w:r>
    </w:p>
    <w:p w:rsidR="002B0ACA" w:rsidRPr="002B0ACA" w:rsidRDefault="002B0ACA" w:rsidP="002B0ACA">
      <w:pPr>
        <w:widowControl w:val="0"/>
        <w:autoSpaceDE w:val="0"/>
        <w:autoSpaceDN w:val="0"/>
        <w:spacing w:before="1" w:after="0" w:line="319" w:lineRule="exact"/>
        <w:jc w:val="both"/>
        <w:outlineLvl w:val="0"/>
        <w:rPr>
          <w:rFonts w:ascii="Times New Roman" w:eastAsia="Times New Roman" w:hAnsi="Times New Roman" w:cs="Times New Roman"/>
          <w:b/>
          <w:bCs/>
          <w:sz w:val="24"/>
          <w:szCs w:val="24"/>
        </w:rPr>
      </w:pPr>
      <w:r w:rsidRPr="002B0ACA">
        <w:rPr>
          <w:rFonts w:ascii="Times New Roman" w:eastAsia="Times New Roman" w:hAnsi="Times New Roman" w:cs="Times New Roman"/>
          <w:b/>
          <w:bCs/>
          <w:sz w:val="24"/>
          <w:szCs w:val="24"/>
        </w:rPr>
        <w:t>Зарубежная</w:t>
      </w:r>
      <w:r w:rsidRPr="002B0ACA">
        <w:rPr>
          <w:rFonts w:ascii="Times New Roman" w:eastAsia="Times New Roman" w:hAnsi="Times New Roman" w:cs="Times New Roman"/>
          <w:b/>
          <w:bCs/>
          <w:spacing w:val="-5"/>
          <w:sz w:val="24"/>
          <w:szCs w:val="24"/>
        </w:rPr>
        <w:t xml:space="preserve"> </w:t>
      </w:r>
      <w:r w:rsidRPr="002B0ACA">
        <w:rPr>
          <w:rFonts w:ascii="Times New Roman" w:eastAsia="Times New Roman" w:hAnsi="Times New Roman" w:cs="Times New Roman"/>
          <w:b/>
          <w:bCs/>
          <w:sz w:val="24"/>
          <w:szCs w:val="24"/>
        </w:rPr>
        <w:t>литература</w:t>
      </w:r>
    </w:p>
    <w:p w:rsidR="002B0ACA" w:rsidRPr="002B0ACA" w:rsidRDefault="002B0ACA" w:rsidP="002B0ACA">
      <w:pPr>
        <w:widowControl w:val="0"/>
        <w:autoSpaceDE w:val="0"/>
        <w:autoSpaceDN w:val="0"/>
        <w:spacing w:after="0" w:line="240" w:lineRule="auto"/>
        <w:ind w:left="112" w:right="123"/>
        <w:jc w:val="both"/>
        <w:rPr>
          <w:rFonts w:ascii="Times New Roman" w:eastAsia="Times New Roman" w:hAnsi="Times New Roman" w:cs="Times New Roman"/>
          <w:sz w:val="24"/>
          <w:szCs w:val="24"/>
        </w:rPr>
      </w:pPr>
      <w:r w:rsidRPr="002B0ACA">
        <w:rPr>
          <w:rFonts w:ascii="Times New Roman" w:eastAsia="Times New Roman" w:hAnsi="Times New Roman" w:cs="Times New Roman"/>
          <w:b/>
          <w:sz w:val="24"/>
          <w:szCs w:val="24"/>
        </w:rPr>
        <w:t>Х.</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b/>
          <w:sz w:val="24"/>
          <w:szCs w:val="24"/>
        </w:rPr>
        <w:t>К.</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b/>
          <w:sz w:val="24"/>
          <w:szCs w:val="24"/>
        </w:rPr>
        <w:t>Андерсен.</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sz w:val="24"/>
          <w:szCs w:val="24"/>
        </w:rPr>
        <w:t>Сказки</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(одна</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по</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выбору).</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Например,</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«Снежная</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королева»,</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«Соловей»</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и</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др.</w:t>
      </w:r>
    </w:p>
    <w:p w:rsidR="002B0ACA" w:rsidRPr="002B0ACA" w:rsidRDefault="002B0ACA" w:rsidP="002B0ACA">
      <w:pPr>
        <w:widowControl w:val="0"/>
        <w:autoSpaceDE w:val="0"/>
        <w:autoSpaceDN w:val="0"/>
        <w:spacing w:after="0" w:line="240" w:lineRule="auto"/>
        <w:ind w:left="112" w:right="123"/>
        <w:jc w:val="both"/>
        <w:rPr>
          <w:rFonts w:ascii="Times New Roman" w:eastAsia="Times New Roman" w:hAnsi="Times New Roman" w:cs="Times New Roman"/>
          <w:sz w:val="24"/>
          <w:szCs w:val="24"/>
        </w:rPr>
      </w:pPr>
      <w:r w:rsidRPr="002B0ACA">
        <w:rPr>
          <w:rFonts w:ascii="Times New Roman" w:eastAsia="Times New Roman" w:hAnsi="Times New Roman" w:cs="Times New Roman"/>
          <w:b/>
          <w:sz w:val="24"/>
          <w:szCs w:val="24"/>
        </w:rPr>
        <w:t>Зарубежная</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b/>
          <w:sz w:val="24"/>
          <w:szCs w:val="24"/>
        </w:rPr>
        <w:t>сказочная</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b/>
          <w:sz w:val="24"/>
          <w:szCs w:val="24"/>
        </w:rPr>
        <w:t>проза</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sz w:val="24"/>
          <w:szCs w:val="24"/>
        </w:rPr>
        <w:t>(одно</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произведение</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по</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выбору).</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Например, Л. Кэрролл. «Алиса в Стране Чудес» (главы по выбору), Дж. Р.</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Р.</w:t>
      </w:r>
      <w:r w:rsidRPr="002B0ACA">
        <w:rPr>
          <w:rFonts w:ascii="Times New Roman" w:eastAsia="Times New Roman" w:hAnsi="Times New Roman" w:cs="Times New Roman"/>
          <w:spacing w:val="-3"/>
          <w:sz w:val="24"/>
          <w:szCs w:val="24"/>
        </w:rPr>
        <w:t xml:space="preserve"> </w:t>
      </w:r>
      <w:r w:rsidRPr="002B0ACA">
        <w:rPr>
          <w:rFonts w:ascii="Times New Roman" w:eastAsia="Times New Roman" w:hAnsi="Times New Roman" w:cs="Times New Roman"/>
          <w:sz w:val="24"/>
          <w:szCs w:val="24"/>
        </w:rPr>
        <w:t>Толкин</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«Хоббит,</w:t>
      </w:r>
      <w:r w:rsidRPr="002B0ACA">
        <w:rPr>
          <w:rFonts w:ascii="Times New Roman" w:eastAsia="Times New Roman" w:hAnsi="Times New Roman" w:cs="Times New Roman"/>
          <w:spacing w:val="-4"/>
          <w:sz w:val="24"/>
          <w:szCs w:val="24"/>
        </w:rPr>
        <w:t xml:space="preserve"> </w:t>
      </w:r>
      <w:r w:rsidRPr="002B0ACA">
        <w:rPr>
          <w:rFonts w:ascii="Times New Roman" w:eastAsia="Times New Roman" w:hAnsi="Times New Roman" w:cs="Times New Roman"/>
          <w:sz w:val="24"/>
          <w:szCs w:val="24"/>
        </w:rPr>
        <w:t>или</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Туда и</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обратно»</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(главы</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по</w:t>
      </w:r>
      <w:r w:rsidRPr="002B0ACA">
        <w:rPr>
          <w:rFonts w:ascii="Times New Roman" w:eastAsia="Times New Roman" w:hAnsi="Times New Roman" w:cs="Times New Roman"/>
          <w:spacing w:val="5"/>
          <w:sz w:val="24"/>
          <w:szCs w:val="24"/>
        </w:rPr>
        <w:t xml:space="preserve"> </w:t>
      </w:r>
      <w:r w:rsidRPr="002B0ACA">
        <w:rPr>
          <w:rFonts w:ascii="Times New Roman" w:eastAsia="Times New Roman" w:hAnsi="Times New Roman" w:cs="Times New Roman"/>
          <w:sz w:val="24"/>
          <w:szCs w:val="24"/>
        </w:rPr>
        <w:t>выбору).</w:t>
      </w:r>
    </w:p>
    <w:p w:rsidR="002B0ACA" w:rsidRPr="002B0ACA" w:rsidRDefault="002B0ACA" w:rsidP="002B0ACA">
      <w:pPr>
        <w:widowControl w:val="0"/>
        <w:autoSpaceDE w:val="0"/>
        <w:autoSpaceDN w:val="0"/>
        <w:spacing w:after="0" w:line="240" w:lineRule="auto"/>
        <w:ind w:left="112" w:right="119"/>
        <w:jc w:val="both"/>
        <w:rPr>
          <w:rFonts w:ascii="Times New Roman" w:eastAsia="Times New Roman" w:hAnsi="Times New Roman" w:cs="Times New Roman"/>
          <w:sz w:val="24"/>
          <w:szCs w:val="24"/>
        </w:rPr>
      </w:pPr>
      <w:r w:rsidRPr="002B0ACA">
        <w:rPr>
          <w:rFonts w:ascii="Times New Roman" w:eastAsia="Times New Roman" w:hAnsi="Times New Roman" w:cs="Times New Roman"/>
          <w:b/>
          <w:sz w:val="24"/>
          <w:szCs w:val="24"/>
        </w:rPr>
        <w:t>Зарубежная</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b/>
          <w:sz w:val="24"/>
          <w:szCs w:val="24"/>
        </w:rPr>
        <w:t>проза</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b/>
          <w:sz w:val="24"/>
          <w:szCs w:val="24"/>
        </w:rPr>
        <w:t>о</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b/>
          <w:sz w:val="24"/>
          <w:szCs w:val="24"/>
        </w:rPr>
        <w:t>детях</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b/>
          <w:sz w:val="24"/>
          <w:szCs w:val="24"/>
        </w:rPr>
        <w:t>и</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b/>
          <w:sz w:val="24"/>
          <w:szCs w:val="24"/>
        </w:rPr>
        <w:t>подростках</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sz w:val="24"/>
          <w:szCs w:val="24"/>
        </w:rPr>
        <w:t>(одно</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произведение по</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выбору).</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Например,</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М.</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Твен.</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«Приключения</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Тома</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Сойера»</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(главы</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по</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выбору);</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Дж.</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Лондон.</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«Сказание</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о</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Кише»;</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Р.</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Брэдбери.</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Рассказы.</w:t>
      </w:r>
      <w:r w:rsidRPr="002B0ACA">
        <w:rPr>
          <w:rFonts w:ascii="Times New Roman" w:eastAsia="Times New Roman" w:hAnsi="Times New Roman" w:cs="Times New Roman"/>
          <w:spacing w:val="-67"/>
          <w:sz w:val="24"/>
          <w:szCs w:val="24"/>
        </w:rPr>
        <w:t xml:space="preserve"> </w:t>
      </w:r>
      <w:r w:rsidRPr="002B0ACA">
        <w:rPr>
          <w:rFonts w:ascii="Times New Roman" w:eastAsia="Times New Roman" w:hAnsi="Times New Roman" w:cs="Times New Roman"/>
          <w:sz w:val="24"/>
          <w:szCs w:val="24"/>
        </w:rPr>
        <w:t>Например,</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«Каникулы»,</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«Звук</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бегущих</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ног»,</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«Зелёное утро»</w:t>
      </w:r>
      <w:r w:rsidRPr="002B0ACA">
        <w:rPr>
          <w:rFonts w:ascii="Times New Roman" w:eastAsia="Times New Roman" w:hAnsi="Times New Roman" w:cs="Times New Roman"/>
          <w:spacing w:val="-2"/>
          <w:sz w:val="24"/>
          <w:szCs w:val="24"/>
        </w:rPr>
        <w:t xml:space="preserve"> </w:t>
      </w:r>
      <w:r w:rsidRPr="002B0ACA">
        <w:rPr>
          <w:rFonts w:ascii="Times New Roman" w:eastAsia="Times New Roman" w:hAnsi="Times New Roman" w:cs="Times New Roman"/>
          <w:sz w:val="24"/>
          <w:szCs w:val="24"/>
        </w:rPr>
        <w:t>и</w:t>
      </w:r>
      <w:r w:rsidRPr="002B0ACA">
        <w:rPr>
          <w:rFonts w:ascii="Times New Roman" w:eastAsia="Times New Roman" w:hAnsi="Times New Roman" w:cs="Times New Roman"/>
          <w:spacing w:val="4"/>
          <w:sz w:val="24"/>
          <w:szCs w:val="24"/>
        </w:rPr>
        <w:t xml:space="preserve"> </w:t>
      </w:r>
      <w:r w:rsidRPr="002B0ACA">
        <w:rPr>
          <w:rFonts w:ascii="Times New Roman" w:eastAsia="Times New Roman" w:hAnsi="Times New Roman" w:cs="Times New Roman"/>
          <w:sz w:val="24"/>
          <w:szCs w:val="24"/>
        </w:rPr>
        <w:t>др.</w:t>
      </w:r>
    </w:p>
    <w:p w:rsidR="002B0ACA" w:rsidRDefault="002B0ACA" w:rsidP="002B0ACA">
      <w:pPr>
        <w:widowControl w:val="0"/>
        <w:autoSpaceDE w:val="0"/>
        <w:autoSpaceDN w:val="0"/>
        <w:spacing w:after="0" w:line="242" w:lineRule="auto"/>
        <w:ind w:right="119"/>
        <w:jc w:val="both"/>
        <w:rPr>
          <w:rFonts w:ascii="Times New Roman" w:eastAsia="Times New Roman" w:hAnsi="Times New Roman" w:cs="Times New Roman"/>
          <w:sz w:val="24"/>
          <w:szCs w:val="24"/>
        </w:rPr>
      </w:pPr>
      <w:r w:rsidRPr="002B0ACA">
        <w:rPr>
          <w:rFonts w:ascii="Times New Roman" w:eastAsia="Times New Roman" w:hAnsi="Times New Roman" w:cs="Times New Roman"/>
          <w:b/>
          <w:sz w:val="24"/>
          <w:szCs w:val="24"/>
        </w:rPr>
        <w:lastRenderedPageBreak/>
        <w:t>Зарубежная</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b/>
          <w:sz w:val="24"/>
          <w:szCs w:val="24"/>
        </w:rPr>
        <w:t>приключенческая</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b/>
          <w:sz w:val="24"/>
          <w:szCs w:val="24"/>
        </w:rPr>
        <w:t>проза</w:t>
      </w:r>
      <w:r w:rsidRPr="002B0ACA">
        <w:rPr>
          <w:rFonts w:ascii="Times New Roman" w:eastAsia="Times New Roman" w:hAnsi="Times New Roman" w:cs="Times New Roman"/>
          <w:b/>
          <w:spacing w:val="1"/>
          <w:sz w:val="24"/>
          <w:szCs w:val="24"/>
        </w:rPr>
        <w:t xml:space="preserve"> </w:t>
      </w:r>
      <w:r w:rsidRPr="002B0ACA">
        <w:rPr>
          <w:rFonts w:ascii="Times New Roman" w:eastAsia="Times New Roman" w:hAnsi="Times New Roman" w:cs="Times New Roman"/>
          <w:sz w:val="24"/>
          <w:szCs w:val="24"/>
        </w:rPr>
        <w:t>(одно</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произведение</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по</w:t>
      </w:r>
      <w:r w:rsidRPr="002B0ACA">
        <w:rPr>
          <w:rFonts w:ascii="Times New Roman" w:eastAsia="Times New Roman" w:hAnsi="Times New Roman" w:cs="Times New Roman"/>
          <w:spacing w:val="1"/>
          <w:sz w:val="24"/>
          <w:szCs w:val="24"/>
        </w:rPr>
        <w:t xml:space="preserve"> </w:t>
      </w:r>
      <w:r w:rsidRPr="002B0ACA">
        <w:rPr>
          <w:rFonts w:ascii="Times New Roman" w:eastAsia="Times New Roman" w:hAnsi="Times New Roman" w:cs="Times New Roman"/>
          <w:sz w:val="24"/>
          <w:szCs w:val="24"/>
        </w:rPr>
        <w:t>выбору).</w:t>
      </w:r>
      <w:r>
        <w:rPr>
          <w:rFonts w:ascii="Times New Roman" w:eastAsia="Times New Roman" w:hAnsi="Times New Roman" w:cs="Times New Roman"/>
          <w:sz w:val="24"/>
          <w:szCs w:val="24"/>
        </w:rPr>
        <w:t xml:space="preserve"> </w:t>
      </w:r>
      <w:r w:rsidRPr="002B0ACA">
        <w:rPr>
          <w:rFonts w:ascii="Times New Roman" w:eastAsia="Times New Roman" w:hAnsi="Times New Roman" w:cs="Times New Roman"/>
          <w:sz w:val="24"/>
          <w:szCs w:val="24"/>
        </w:rPr>
        <w:t>Например,</w:t>
      </w:r>
      <w:r w:rsidRPr="002B0ACA">
        <w:rPr>
          <w:rFonts w:ascii="Times New Roman" w:eastAsia="Times New Roman" w:hAnsi="Times New Roman" w:cs="Times New Roman"/>
          <w:spacing w:val="63"/>
          <w:sz w:val="24"/>
          <w:szCs w:val="24"/>
        </w:rPr>
        <w:t xml:space="preserve"> </w:t>
      </w:r>
      <w:r w:rsidRPr="002B0ACA">
        <w:rPr>
          <w:rFonts w:ascii="Times New Roman" w:eastAsia="Times New Roman" w:hAnsi="Times New Roman" w:cs="Times New Roman"/>
          <w:sz w:val="24"/>
          <w:szCs w:val="24"/>
        </w:rPr>
        <w:t>Р.</w:t>
      </w:r>
      <w:r w:rsidRPr="002B0ACA">
        <w:rPr>
          <w:rFonts w:ascii="Times New Roman" w:eastAsia="Times New Roman" w:hAnsi="Times New Roman" w:cs="Times New Roman"/>
          <w:spacing w:val="63"/>
          <w:sz w:val="24"/>
          <w:szCs w:val="24"/>
        </w:rPr>
        <w:t xml:space="preserve"> </w:t>
      </w:r>
      <w:r w:rsidRPr="002B0ACA">
        <w:rPr>
          <w:rFonts w:ascii="Times New Roman" w:eastAsia="Times New Roman" w:hAnsi="Times New Roman" w:cs="Times New Roman"/>
          <w:sz w:val="24"/>
          <w:szCs w:val="24"/>
        </w:rPr>
        <w:t>Л.</w:t>
      </w:r>
      <w:r w:rsidRPr="002B0ACA">
        <w:rPr>
          <w:rFonts w:ascii="Times New Roman" w:eastAsia="Times New Roman" w:hAnsi="Times New Roman" w:cs="Times New Roman"/>
          <w:spacing w:val="63"/>
          <w:sz w:val="24"/>
          <w:szCs w:val="24"/>
        </w:rPr>
        <w:t xml:space="preserve"> </w:t>
      </w:r>
      <w:r w:rsidRPr="002B0ACA">
        <w:rPr>
          <w:rFonts w:ascii="Times New Roman" w:eastAsia="Times New Roman" w:hAnsi="Times New Roman" w:cs="Times New Roman"/>
          <w:sz w:val="24"/>
          <w:szCs w:val="24"/>
        </w:rPr>
        <w:t>Стивенсон.</w:t>
      </w:r>
      <w:r w:rsidRPr="002B0ACA">
        <w:rPr>
          <w:rFonts w:ascii="Times New Roman" w:eastAsia="Times New Roman" w:hAnsi="Times New Roman" w:cs="Times New Roman"/>
          <w:spacing w:val="63"/>
          <w:sz w:val="24"/>
          <w:szCs w:val="24"/>
        </w:rPr>
        <w:t xml:space="preserve"> </w:t>
      </w:r>
      <w:r w:rsidRPr="002B0ACA">
        <w:rPr>
          <w:rFonts w:ascii="Times New Roman" w:eastAsia="Times New Roman" w:hAnsi="Times New Roman" w:cs="Times New Roman"/>
          <w:sz w:val="24"/>
          <w:szCs w:val="24"/>
        </w:rPr>
        <w:t>«Остров</w:t>
      </w:r>
      <w:r w:rsidRPr="002B0ACA">
        <w:rPr>
          <w:rFonts w:ascii="Times New Roman" w:eastAsia="Times New Roman" w:hAnsi="Times New Roman" w:cs="Times New Roman"/>
          <w:spacing w:val="61"/>
          <w:sz w:val="24"/>
          <w:szCs w:val="24"/>
        </w:rPr>
        <w:t xml:space="preserve"> </w:t>
      </w:r>
      <w:r w:rsidRPr="002B0ACA">
        <w:rPr>
          <w:rFonts w:ascii="Times New Roman" w:eastAsia="Times New Roman" w:hAnsi="Times New Roman" w:cs="Times New Roman"/>
          <w:sz w:val="24"/>
          <w:szCs w:val="24"/>
        </w:rPr>
        <w:t>сокровищ»,</w:t>
      </w:r>
      <w:r w:rsidRPr="002B0ACA">
        <w:rPr>
          <w:rFonts w:ascii="Times New Roman" w:eastAsia="Times New Roman" w:hAnsi="Times New Roman" w:cs="Times New Roman"/>
          <w:spacing w:val="63"/>
          <w:sz w:val="24"/>
          <w:szCs w:val="24"/>
        </w:rPr>
        <w:t xml:space="preserve"> </w:t>
      </w:r>
      <w:r w:rsidRPr="002B0ACA">
        <w:rPr>
          <w:rFonts w:ascii="Times New Roman" w:eastAsia="Times New Roman" w:hAnsi="Times New Roman" w:cs="Times New Roman"/>
          <w:sz w:val="24"/>
          <w:szCs w:val="24"/>
        </w:rPr>
        <w:t>«Чёрная</w:t>
      </w:r>
      <w:r w:rsidRPr="002B0ACA">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стрела»  и др.</w:t>
      </w:r>
    </w:p>
    <w:p w:rsidR="002B0ACA" w:rsidRDefault="002B0ACA" w:rsidP="002B0ACA">
      <w:pPr>
        <w:widowControl w:val="0"/>
        <w:autoSpaceDE w:val="0"/>
        <w:autoSpaceDN w:val="0"/>
        <w:spacing w:after="0" w:line="242" w:lineRule="auto"/>
        <w:ind w:right="119"/>
        <w:jc w:val="both"/>
        <w:rPr>
          <w:rFonts w:ascii="Times New Roman" w:eastAsia="Times New Roman" w:hAnsi="Times New Roman" w:cs="Times New Roman"/>
          <w:sz w:val="24"/>
          <w:szCs w:val="24"/>
        </w:rPr>
      </w:pPr>
    </w:p>
    <w:p w:rsidR="002B0ACA" w:rsidRPr="002B0ACA" w:rsidRDefault="002B0ACA" w:rsidP="002B0ACA">
      <w:pPr>
        <w:widowControl w:val="0"/>
        <w:autoSpaceDE w:val="0"/>
        <w:autoSpaceDN w:val="0"/>
        <w:spacing w:after="0" w:line="242" w:lineRule="auto"/>
        <w:ind w:right="119"/>
        <w:jc w:val="both"/>
        <w:rPr>
          <w:rFonts w:ascii="Times New Roman" w:eastAsia="Times New Roman" w:hAnsi="Times New Roman" w:cs="Times New Roman"/>
          <w:sz w:val="24"/>
          <w:szCs w:val="24"/>
        </w:rPr>
      </w:pPr>
      <w:r w:rsidRPr="002B0ACA">
        <w:rPr>
          <w:rFonts w:ascii="Times New Roman" w:eastAsia="Times New Roman" w:hAnsi="Times New Roman" w:cs="Times New Roman"/>
          <w:b/>
          <w:sz w:val="24"/>
          <w:szCs w:val="24"/>
        </w:rPr>
        <w:t xml:space="preserve">Зарубежная проза о животных </w:t>
      </w:r>
      <w:r w:rsidRPr="002B0ACA">
        <w:rPr>
          <w:rFonts w:ascii="Times New Roman" w:eastAsia="Times New Roman" w:hAnsi="Times New Roman" w:cs="Times New Roman"/>
          <w:sz w:val="24"/>
          <w:szCs w:val="24"/>
        </w:rPr>
        <w:t>(одно-два произведения по выбору).</w:t>
      </w:r>
    </w:p>
    <w:p w:rsidR="002B0ACA" w:rsidRPr="002B0ACA" w:rsidRDefault="002B0ACA" w:rsidP="002B0ACA">
      <w:pPr>
        <w:widowControl w:val="0"/>
        <w:autoSpaceDE w:val="0"/>
        <w:autoSpaceDN w:val="0"/>
        <w:spacing w:after="0" w:line="242" w:lineRule="auto"/>
        <w:ind w:right="119"/>
        <w:jc w:val="both"/>
        <w:rPr>
          <w:rFonts w:ascii="Times New Roman" w:eastAsia="Times New Roman" w:hAnsi="Times New Roman" w:cs="Times New Roman"/>
          <w:sz w:val="24"/>
          <w:szCs w:val="24"/>
        </w:rPr>
      </w:pPr>
      <w:r w:rsidRPr="002B0ACA">
        <w:rPr>
          <w:rFonts w:ascii="Times New Roman" w:eastAsia="Times New Roman" w:hAnsi="Times New Roman" w:cs="Times New Roman"/>
          <w:sz w:val="24"/>
          <w:szCs w:val="24"/>
        </w:rPr>
        <w:t>Э. Сетон-Томпсон. «Королевская аналостанка»; Дж. Даррелл. «Говорящий свёрток»; Дж. Лондон.</w:t>
      </w:r>
    </w:p>
    <w:p w:rsidR="002B0ACA" w:rsidRPr="002B0ACA" w:rsidRDefault="002B0ACA" w:rsidP="002B0ACA">
      <w:pPr>
        <w:widowControl w:val="0"/>
        <w:autoSpaceDE w:val="0"/>
        <w:autoSpaceDN w:val="0"/>
        <w:spacing w:after="0" w:line="242" w:lineRule="auto"/>
        <w:ind w:right="119"/>
        <w:jc w:val="both"/>
        <w:rPr>
          <w:rFonts w:ascii="Times New Roman" w:eastAsia="Times New Roman" w:hAnsi="Times New Roman" w:cs="Times New Roman"/>
          <w:sz w:val="24"/>
          <w:szCs w:val="24"/>
        </w:rPr>
      </w:pPr>
      <w:r w:rsidRPr="002B0ACA">
        <w:rPr>
          <w:rFonts w:ascii="Times New Roman" w:eastAsia="Times New Roman" w:hAnsi="Times New Roman" w:cs="Times New Roman"/>
          <w:sz w:val="24"/>
          <w:szCs w:val="24"/>
        </w:rPr>
        <w:t xml:space="preserve"> «Белый  клык»; Дж. Р. Киплинг. «Маугли», «Рикки-Тикки-Тави» и др.</w:t>
      </w:r>
    </w:p>
    <w:p w:rsidR="002B0ACA" w:rsidRDefault="002B0ACA" w:rsidP="002B0ACA">
      <w:pPr>
        <w:widowControl w:val="0"/>
        <w:autoSpaceDE w:val="0"/>
        <w:autoSpaceDN w:val="0"/>
        <w:spacing w:after="0" w:line="242" w:lineRule="auto"/>
        <w:ind w:right="119"/>
        <w:jc w:val="both"/>
        <w:rPr>
          <w:rFonts w:ascii="Times New Roman" w:eastAsia="Times New Roman" w:hAnsi="Times New Roman" w:cs="Times New Roman"/>
          <w:sz w:val="24"/>
          <w:szCs w:val="24"/>
        </w:rPr>
      </w:pPr>
    </w:p>
    <w:p w:rsidR="002B0ACA" w:rsidRDefault="002B0ACA" w:rsidP="002B0ACA">
      <w:pPr>
        <w:widowControl w:val="0"/>
        <w:autoSpaceDE w:val="0"/>
        <w:autoSpaceDN w:val="0"/>
        <w:spacing w:after="0" w:line="242" w:lineRule="auto"/>
        <w:ind w:right="119"/>
        <w:jc w:val="both"/>
        <w:rPr>
          <w:rFonts w:ascii="Times New Roman" w:eastAsia="Times New Roman" w:hAnsi="Times New Roman" w:cs="Times New Roman"/>
          <w:sz w:val="24"/>
          <w:szCs w:val="24"/>
        </w:rPr>
      </w:pPr>
    </w:p>
    <w:p w:rsidR="008155DA" w:rsidRPr="008155DA" w:rsidRDefault="008155DA" w:rsidP="008155DA">
      <w:pPr>
        <w:spacing w:after="0" w:line="265" w:lineRule="auto"/>
        <w:ind w:left="-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b/>
          <w:color w:val="000000"/>
          <w:sz w:val="24"/>
          <w:lang w:eastAsia="ru-RU"/>
        </w:rPr>
        <w:t>ПЛАНИРУЕМЫЕ ОБРАЗОВАТЕЛЬНЫЕ РЕЗУЛЬТАТЫ</w:t>
      </w:r>
    </w:p>
    <w:p w:rsidR="008155DA" w:rsidRPr="008155DA" w:rsidRDefault="008155DA" w:rsidP="008155DA">
      <w:pPr>
        <w:spacing w:after="266"/>
        <w:rPr>
          <w:rFonts w:ascii="Times New Roman" w:eastAsia="Times New Roman" w:hAnsi="Times New Roman" w:cs="Times New Roman"/>
          <w:color w:val="000000"/>
          <w:sz w:val="24"/>
          <w:lang w:eastAsia="ru-RU"/>
        </w:rPr>
      </w:pPr>
      <w:r w:rsidRPr="008155DA">
        <w:rPr>
          <w:rFonts w:ascii="Calibri" w:eastAsia="Calibri" w:hAnsi="Calibri" w:cs="Calibri"/>
          <w:noProof/>
          <w:color w:val="000000"/>
          <w:lang w:eastAsia="ru-RU"/>
        </w:rPr>
        <mc:AlternateContent>
          <mc:Choice Requires="wpg">
            <w:drawing>
              <wp:inline distT="0" distB="0" distL="0" distR="0">
                <wp:extent cx="6707505" cy="7620"/>
                <wp:effectExtent l="3810" t="1270" r="3810" b="63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7620"/>
                          <a:chOff x="0" y="0"/>
                          <a:chExt cx="67074" cy="76"/>
                        </a:xfrm>
                      </wpg:grpSpPr>
                      <wps:wsp>
                        <wps:cNvPr id="2" name="Shape 71926"/>
                        <wps:cNvSpPr>
                          <a:spLocks/>
                        </wps:cNvSpPr>
                        <wps:spPr bwMode="auto">
                          <a:xfrm>
                            <a:off x="0" y="0"/>
                            <a:ext cx="67074" cy="91"/>
                          </a:xfrm>
                          <a:custGeom>
                            <a:avLst/>
                            <a:gdLst>
                              <a:gd name="T0" fmla="*/ 0 w 6707471"/>
                              <a:gd name="T1" fmla="*/ 0 h 9144"/>
                              <a:gd name="T2" fmla="*/ 6707471 w 6707471"/>
                              <a:gd name="T3" fmla="*/ 0 h 9144"/>
                              <a:gd name="T4" fmla="*/ 6707471 w 6707471"/>
                              <a:gd name="T5" fmla="*/ 9144 h 9144"/>
                              <a:gd name="T6" fmla="*/ 0 w 6707471"/>
                              <a:gd name="T7" fmla="*/ 9144 h 9144"/>
                              <a:gd name="T8" fmla="*/ 0 w 6707471"/>
                              <a:gd name="T9" fmla="*/ 0 h 9144"/>
                              <a:gd name="T10" fmla="*/ 0 w 6707471"/>
                              <a:gd name="T11" fmla="*/ 0 h 9144"/>
                              <a:gd name="T12" fmla="*/ 6707471 w 6707471"/>
                              <a:gd name="T13" fmla="*/ 9144 h 9144"/>
                            </a:gdLst>
                            <a:ahLst/>
                            <a:cxnLst>
                              <a:cxn ang="0">
                                <a:pos x="T0" y="T1"/>
                              </a:cxn>
                              <a:cxn ang="0">
                                <a:pos x="T2" y="T3"/>
                              </a:cxn>
                              <a:cxn ang="0">
                                <a:pos x="T4" y="T5"/>
                              </a:cxn>
                              <a:cxn ang="0">
                                <a:pos x="T6" y="T7"/>
                              </a:cxn>
                              <a:cxn ang="0">
                                <a:pos x="T8" y="T9"/>
                              </a:cxn>
                            </a:cxnLst>
                            <a:rect l="T10" t="T11" r="T12" b="T13"/>
                            <a:pathLst>
                              <a:path w="6707471" h="9144">
                                <a:moveTo>
                                  <a:pt x="0" y="0"/>
                                </a:moveTo>
                                <a:lnTo>
                                  <a:pt x="6707471" y="0"/>
                                </a:lnTo>
                                <a:lnTo>
                                  <a:pt x="67074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9B9A33" id="Группа 1"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">
                <v:shape id="Shape 71926"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4vsUA&#10;AADaAAAADwAAAGRycy9kb3ducmV2LnhtbESPT2vCQBTE74V+h+UVvNWN0haJrmItLT30Eg2it2f2&#10;5Q9m34bsGqOf3hWEHoeZ+Q0zW/SmFh21rrKsYDSMQBBnVldcKEg3368TEM4ja6wtk4ILOVjMn59m&#10;GGt75oS6tS9EgLCLUUHpfRNL6bKSDLqhbYiDl9vWoA+yLaRu8RzgppbjKPqQBisOCyU2tCopO65P&#10;RsH+mvxs07fr7hKlyfvX519+6Fa5UoOXfjkF4an3/+FH+1crGMP9Srg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7Li+xQAAANoAAAAPAAAAAAAAAAAAAAAAAJgCAABkcnMv&#10;ZG93bnJldi54bWxQSwUGAAAAAAQABAD1AAAAigMAAAAA&#10;" path="m,l6707471,r,9144l,9144,,e" fillcolor="black" stroked="f" strokeweight="0">
                  <v:stroke miterlimit="83231f" joinstyle="miter"/>
                  <v:path arrowok="t" o:connecttype="custom" o:connectlocs="0,0;67074,0;67074,91;0,91;0,0" o:connectangles="0,0,0,0,0" textboxrect="0,0,6707471,9144"/>
                </v:shape>
                <w10:anchorlock/>
              </v:group>
            </w:pict>
          </mc:Fallback>
        </mc:AlternateContent>
      </w:r>
    </w:p>
    <w:p w:rsidR="008155DA" w:rsidRPr="008155DA" w:rsidRDefault="008155DA" w:rsidP="008155DA">
      <w:pPr>
        <w:spacing w:after="192" w:line="290" w:lineRule="auto"/>
        <w:ind w:right="55" w:firstLine="18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8155DA" w:rsidRPr="008155DA" w:rsidRDefault="008155DA" w:rsidP="008155DA">
      <w:pPr>
        <w:spacing w:after="126" w:line="265" w:lineRule="auto"/>
        <w:ind w:left="-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b/>
          <w:color w:val="000000"/>
          <w:sz w:val="24"/>
          <w:lang w:eastAsia="ru-RU"/>
        </w:rPr>
        <w:t>ЛИЧНОСТНЫЕ РЕЗУЛЬТАТЫ</w:t>
      </w:r>
    </w:p>
    <w:p w:rsidR="008155DA" w:rsidRPr="008155DA" w:rsidRDefault="008155DA" w:rsidP="008155DA">
      <w:pPr>
        <w:spacing w:after="0" w:line="290" w:lineRule="auto"/>
        <w:ind w:right="55" w:firstLine="18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55DA" w:rsidRPr="008155DA" w:rsidRDefault="008155DA" w:rsidP="008155DA">
      <w:pPr>
        <w:spacing w:after="122" w:line="290" w:lineRule="auto"/>
        <w:ind w:right="55" w:firstLine="18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55DA" w:rsidRPr="008155DA" w:rsidRDefault="008155DA" w:rsidP="008155DA">
      <w:pPr>
        <w:spacing w:after="138" w:line="265" w:lineRule="auto"/>
        <w:ind w:left="190"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b/>
          <w:color w:val="000000"/>
          <w:sz w:val="24"/>
          <w:lang w:eastAsia="ru-RU"/>
        </w:rPr>
        <w:t>Гражданского воспитания:</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неприятие любых форм экстремизма, дискриминации;</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понимание роли различных социальных институтов в жизни человека;</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представление о способах противодействия коррупции;</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активное участие в школьном самоуправлении;</w:t>
      </w:r>
    </w:p>
    <w:p w:rsidR="008155DA" w:rsidRPr="008155DA" w:rsidRDefault="008155DA" w:rsidP="008155DA">
      <w:pPr>
        <w:spacing w:after="228"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готовность к участию в гуманитарной деятельности (волонтерство; помощь людям, нуждающимся в ней).</w:t>
      </w:r>
    </w:p>
    <w:p w:rsidR="008155DA" w:rsidRPr="008155DA" w:rsidRDefault="008155DA" w:rsidP="008155DA">
      <w:pPr>
        <w:spacing w:after="138" w:line="265" w:lineRule="auto"/>
        <w:ind w:left="190"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b/>
          <w:color w:val="000000"/>
          <w:sz w:val="24"/>
          <w:lang w:eastAsia="ru-RU"/>
        </w:rPr>
        <w:t>Патриотического воспитания:</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lastRenderedPageBreak/>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155DA" w:rsidRPr="008155DA" w:rsidRDefault="008155DA" w:rsidP="008155DA">
      <w:pPr>
        <w:spacing w:after="228"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55DA" w:rsidRPr="008155DA" w:rsidRDefault="008155DA" w:rsidP="008155DA">
      <w:pPr>
        <w:spacing w:after="138" w:line="265" w:lineRule="auto"/>
        <w:ind w:left="190"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b/>
          <w:color w:val="000000"/>
          <w:sz w:val="24"/>
          <w:lang w:eastAsia="ru-RU"/>
        </w:rPr>
        <w:t>Духовно-нравственного воспитания:</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155DA" w:rsidRPr="008155DA" w:rsidRDefault="008155DA" w:rsidP="008155DA">
      <w:pPr>
        <w:spacing w:after="228"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8155DA" w:rsidRPr="008155DA" w:rsidRDefault="008155DA" w:rsidP="008155DA">
      <w:pPr>
        <w:spacing w:after="138" w:line="265" w:lineRule="auto"/>
        <w:ind w:left="190"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b/>
          <w:color w:val="000000"/>
          <w:sz w:val="24"/>
          <w:lang w:eastAsia="ru-RU"/>
        </w:rPr>
        <w:t>Эстетического воспитания:</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осознание важности художественной литературы и культуры как средства коммуникации и самовыражения;</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понимание ценности отечественного и мирового искусства, роли этнических культурных традиций и народного творчества; </w:t>
      </w:r>
    </w:p>
    <w:p w:rsidR="008155DA" w:rsidRPr="008155DA" w:rsidRDefault="008155DA" w:rsidP="008155DA">
      <w:pPr>
        <w:spacing w:after="233"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стремление к самовыражению в разных видах искусства.</w:t>
      </w:r>
    </w:p>
    <w:p w:rsidR="008155DA" w:rsidRPr="008155DA" w:rsidRDefault="008155DA" w:rsidP="008155DA">
      <w:pPr>
        <w:spacing w:after="138" w:line="265" w:lineRule="auto"/>
        <w:ind w:left="190"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b/>
          <w:color w:val="000000"/>
          <w:sz w:val="24"/>
          <w:lang w:eastAsia="ru-RU"/>
        </w:rPr>
        <w:t>Физического воспитания, формирования культуры здоровья и эмоционального благополучия:</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осознание ценности жизни с опорой на собственный жизненный и читательский опыт;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умение принимать себя и других, не осуждая;</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lastRenderedPageBreak/>
        <w:t>—  умение осознавать эмоциональное состояние себя и других, опираясь на примеры из литературных произведений;</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уметь управлять собственным эмоциональным состоянием;</w:t>
      </w:r>
    </w:p>
    <w:p w:rsidR="008155DA" w:rsidRPr="008155DA" w:rsidRDefault="008155DA" w:rsidP="008155DA">
      <w:pPr>
        <w:spacing w:after="348"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155DA" w:rsidRPr="008155DA" w:rsidRDefault="008155DA" w:rsidP="008155DA">
      <w:pPr>
        <w:spacing w:after="29" w:line="265" w:lineRule="auto"/>
        <w:ind w:left="190"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b/>
          <w:color w:val="000000"/>
          <w:sz w:val="24"/>
          <w:lang w:eastAsia="ru-RU"/>
        </w:rPr>
        <w:t>Трудового воспитания:</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готовность адаптироваться в профессиональной среде;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уважение к труду и результатам трудовой деятельности, в том числе при изучении произведений русского фольклора и литературы; </w:t>
      </w:r>
    </w:p>
    <w:p w:rsidR="008155DA" w:rsidRPr="008155DA" w:rsidRDefault="008155DA" w:rsidP="008155DA">
      <w:pPr>
        <w:spacing w:after="228"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55DA" w:rsidRPr="008155DA" w:rsidRDefault="008155DA" w:rsidP="008155DA">
      <w:pPr>
        <w:spacing w:after="138" w:line="265" w:lineRule="auto"/>
        <w:ind w:left="190"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b/>
          <w:color w:val="000000"/>
          <w:sz w:val="24"/>
          <w:lang w:eastAsia="ru-RU"/>
        </w:rPr>
        <w:t>Экологического воспитания:</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повышение уровня экологической культуры, осознание глобального характера экологических проблем и путей их решения;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осознание своей роли как гражданина и потребителя в условиях взаимосвязи природной, технологической и социальной сред; </w:t>
      </w:r>
    </w:p>
    <w:p w:rsidR="008155DA" w:rsidRPr="008155DA" w:rsidRDefault="008155DA" w:rsidP="008155DA">
      <w:pPr>
        <w:spacing w:after="233"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готовность к участию в практической деятельности экологической направленности.</w:t>
      </w:r>
    </w:p>
    <w:p w:rsidR="008155DA" w:rsidRPr="008155DA" w:rsidRDefault="008155DA" w:rsidP="008155DA">
      <w:pPr>
        <w:spacing w:after="138" w:line="265" w:lineRule="auto"/>
        <w:ind w:left="190"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b/>
          <w:color w:val="000000"/>
          <w:sz w:val="24"/>
          <w:lang w:eastAsia="ru-RU"/>
        </w:rPr>
        <w:t>Ценности научного познания:</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овладение языковой и читательской культурой как средством познания мира;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овладение основными навыками исследовательской деятельности с учётом специфики школьного литературного образования;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lastRenderedPageBreak/>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55DA" w:rsidRPr="008155DA" w:rsidRDefault="008155DA" w:rsidP="008155DA">
      <w:pPr>
        <w:spacing w:after="122" w:line="290" w:lineRule="auto"/>
        <w:ind w:right="55" w:firstLine="18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Личностные результаты, обеспечивающие адаптацию обучающегося к изменяющимся условиям социальной и природной среды:</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изучение и оценка социальных ролей персонажей литературных произведений;</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потребность во взаимодействии в условиях неопределённости, открытость опыту и знаниям других;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умение оперировать основными понятиями, терминами и представлениями в области концепции устойчивого развития;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анализировать и выявлять взаимосвязи природы, общества и экономики;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воспринимать стрессовую ситуацию как вызов, требующий контрмер;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оценивать ситуацию стресса, корректировать принимаемые решения и действия;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формулировать и оценивать риски и последствия, формировать опыт, уметь находить позитивное в произошедшей ситуации; </w:t>
      </w:r>
    </w:p>
    <w:p w:rsidR="008155DA" w:rsidRPr="008155DA" w:rsidRDefault="008155DA" w:rsidP="008155DA">
      <w:pPr>
        <w:spacing w:after="257"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быть готовым действовать в отсутствии гарантий успеха.</w:t>
      </w:r>
    </w:p>
    <w:p w:rsidR="008155DA" w:rsidRPr="008155DA" w:rsidRDefault="008155DA" w:rsidP="008155DA">
      <w:pPr>
        <w:spacing w:after="126" w:line="265" w:lineRule="auto"/>
        <w:ind w:left="-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b/>
          <w:color w:val="000000"/>
          <w:sz w:val="24"/>
          <w:lang w:eastAsia="ru-RU"/>
        </w:rPr>
        <w:t>МЕТАПРЕДМЕТНЫЕ РЕЗУЛЬТАТЫ</w:t>
      </w:r>
    </w:p>
    <w:p w:rsidR="008155DA" w:rsidRPr="008155DA" w:rsidRDefault="008155DA" w:rsidP="008155DA">
      <w:pPr>
        <w:spacing w:after="122" w:line="290" w:lineRule="auto"/>
        <w:ind w:left="190"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К концу обучения у обучающегося формируются следующие универсальные учебные действия.</w:t>
      </w:r>
    </w:p>
    <w:p w:rsidR="008155DA" w:rsidRPr="008155DA" w:rsidRDefault="008155DA" w:rsidP="008155DA">
      <w:pPr>
        <w:spacing w:after="156"/>
        <w:ind w:left="17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b/>
          <w:i/>
          <w:color w:val="000000"/>
          <w:sz w:val="24"/>
          <w:lang w:eastAsia="ru-RU"/>
        </w:rPr>
        <w:t>Универсальные учебные познавательные действия:</w:t>
      </w:r>
    </w:p>
    <w:p w:rsidR="008155DA" w:rsidRPr="008155DA" w:rsidRDefault="008155DA" w:rsidP="008155DA">
      <w:pPr>
        <w:spacing w:after="138" w:line="265" w:lineRule="auto"/>
        <w:ind w:left="190"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b/>
          <w:color w:val="000000"/>
          <w:sz w:val="24"/>
          <w:lang w:eastAsia="ru-RU"/>
        </w:rPr>
        <w:t>1) Базовые логические действия:</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lastRenderedPageBreak/>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предлагать критерии для выявления закономерностей и противоречий с учётом учебной задачи;</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выявлять дефициты информации, данных, необходимых для решения поставленной учебной задачи;</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выявлять причинно-следственные связи при изучении литературных явлений и процессов;</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делать выводы с использованием дедуктивных и индуктивных умозаключений, умозаключений по аналогии;</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формулировать гипотезы об их взаимосвязях;</w:t>
      </w:r>
    </w:p>
    <w:p w:rsidR="008155DA" w:rsidRPr="008155DA" w:rsidRDefault="008155DA" w:rsidP="008155DA">
      <w:pPr>
        <w:spacing w:after="122" w:line="290" w:lineRule="auto"/>
        <w:ind w:left="180" w:right="567" w:firstLine="24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 </w:t>
      </w:r>
      <w:r w:rsidRPr="008155DA">
        <w:rPr>
          <w:rFonts w:ascii="Times New Roman" w:eastAsia="Times New Roman" w:hAnsi="Times New Roman" w:cs="Times New Roman"/>
          <w:b/>
          <w:color w:val="000000"/>
          <w:sz w:val="24"/>
          <w:lang w:eastAsia="ru-RU"/>
        </w:rPr>
        <w:t>2) Базовые исследовательские действия:</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использовать вопросы как исследовательский инструмент познания в литературном образовании;</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формировать гипотезу об истинности собственных суждений и суждений других, аргументировать свою позицию, мнение</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оценивать на применимость и достоверность информацию, полученную в ходе исследования (эксперимента);</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самостоятельно формулировать обобщения и выводы по результатам проведённого наблюдения, опыта, исследования;</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владеть инструментами оценки достоверности полученных выводов и обобщений;</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55DA" w:rsidRPr="008155DA" w:rsidRDefault="008155DA" w:rsidP="008155DA">
      <w:pPr>
        <w:spacing w:after="138" w:line="265" w:lineRule="auto"/>
        <w:ind w:left="190"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b/>
          <w:color w:val="000000"/>
          <w:sz w:val="24"/>
          <w:lang w:eastAsia="ru-RU"/>
        </w:rPr>
        <w:t>3) Работа с информацией:</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выбирать, анализировать, систематизировать и интерпретировать литературную и другую информацию различных видов и форм представления;</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lastRenderedPageBreak/>
        <w:t>—  находить сходные аргументы (подтверждающие или опровергающие одну и ту же идею, версию) в различных информационных источниках;</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оценивать надёжность литературной и другой информации по критериям, предложенным учителем или сформулированным самостоятельно;</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эффективно запоминать и систематизировать эту информацию.</w:t>
      </w:r>
    </w:p>
    <w:p w:rsidR="008155DA" w:rsidRPr="008155DA" w:rsidRDefault="008155DA" w:rsidP="008155DA">
      <w:pPr>
        <w:spacing w:after="156"/>
        <w:ind w:left="17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b/>
          <w:i/>
          <w:color w:val="000000"/>
          <w:sz w:val="24"/>
          <w:lang w:eastAsia="ru-RU"/>
        </w:rPr>
        <w:t>Универсальные учебные коммуникативные действия:</w:t>
      </w:r>
    </w:p>
    <w:p w:rsidR="008155DA" w:rsidRPr="008155DA" w:rsidRDefault="008155DA" w:rsidP="008155DA">
      <w:pPr>
        <w:spacing w:after="144"/>
        <w:ind w:left="17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1)</w:t>
      </w:r>
      <w:r w:rsidRPr="008155DA">
        <w:rPr>
          <w:rFonts w:ascii="Times New Roman" w:eastAsia="Times New Roman" w:hAnsi="Times New Roman" w:cs="Times New Roman"/>
          <w:i/>
          <w:color w:val="000000"/>
          <w:sz w:val="24"/>
          <w:lang w:eastAsia="ru-RU"/>
        </w:rPr>
        <w:t xml:space="preserve"> Общение</w:t>
      </w:r>
      <w:r w:rsidRPr="008155DA">
        <w:rPr>
          <w:rFonts w:ascii="Times New Roman" w:eastAsia="Times New Roman" w:hAnsi="Times New Roman" w:cs="Times New Roman"/>
          <w:color w:val="000000"/>
          <w:sz w:val="24"/>
          <w:lang w:eastAsia="ru-RU"/>
        </w:rPr>
        <w:t>:</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воспринимать и формулировать суждения, выражать эмоции в соответствии с условиями и целями общения;</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выражать себя (свою точку зрения) в устных и письменных текстах;</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понимать намерения других, проявлять уважительное отношение к собеседнику и корректно формулировать свои возражения;</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сопоставлять свои суждения с суждениями других участников диалога, обнаруживать различие и сходство позиций;</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публично представлять результаты выполненного опыта (литературоведческого эксперимента, исследования, проекта);</w:t>
      </w:r>
    </w:p>
    <w:p w:rsidR="008155DA" w:rsidRPr="008155DA" w:rsidRDefault="008155DA" w:rsidP="008155DA">
      <w:pPr>
        <w:spacing w:after="228"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55DA" w:rsidRPr="008155DA" w:rsidRDefault="008155DA" w:rsidP="008155DA">
      <w:pPr>
        <w:spacing w:after="144"/>
        <w:ind w:left="17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2) С</w:t>
      </w:r>
      <w:r w:rsidRPr="008155DA">
        <w:rPr>
          <w:rFonts w:ascii="Times New Roman" w:eastAsia="Times New Roman" w:hAnsi="Times New Roman" w:cs="Times New Roman"/>
          <w:i/>
          <w:color w:val="000000"/>
          <w:sz w:val="24"/>
          <w:lang w:eastAsia="ru-RU"/>
        </w:rPr>
        <w:t>овместная деятельность</w:t>
      </w:r>
      <w:r w:rsidRPr="008155DA">
        <w:rPr>
          <w:rFonts w:ascii="Times New Roman" w:eastAsia="Times New Roman" w:hAnsi="Times New Roman" w:cs="Times New Roman"/>
          <w:color w:val="000000"/>
          <w:sz w:val="24"/>
          <w:lang w:eastAsia="ru-RU"/>
        </w:rPr>
        <w:t>:</w:t>
      </w:r>
    </w:p>
    <w:p w:rsidR="008155DA" w:rsidRPr="008155DA" w:rsidRDefault="008155DA" w:rsidP="008155DA">
      <w:pPr>
        <w:spacing w:after="122" w:line="290" w:lineRule="auto"/>
        <w:ind w:left="415" w:right="121"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уметь обобщать мнения нескольких людей;</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w:t>
      </w:r>
      <w:r w:rsidRPr="008155DA">
        <w:rPr>
          <w:rFonts w:ascii="Times New Roman" w:eastAsia="Times New Roman" w:hAnsi="Times New Roman" w:cs="Times New Roman"/>
          <w:color w:val="000000"/>
          <w:sz w:val="24"/>
          <w:lang w:eastAsia="ru-RU"/>
        </w:rPr>
        <w:lastRenderedPageBreak/>
        <w:t>распределять задачи между членами команды, участвовать в групповых формах работы (обсуждения, обмен мнений, «мозговые штурмы» и иные);</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сопоставлять свои суждения с суждениями других участников диалога, обнаруживать различие и сходство позиций;</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  публично представлять результаты выполненного опыта (литературоведческого эксперимента, исследования, проекта); </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участниками взаимодействия на литературных занятиях;</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55DA" w:rsidRPr="008155DA" w:rsidRDefault="008155DA" w:rsidP="008155DA">
      <w:pPr>
        <w:spacing w:after="156"/>
        <w:ind w:left="17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b/>
          <w:i/>
          <w:color w:val="000000"/>
          <w:sz w:val="24"/>
          <w:lang w:eastAsia="ru-RU"/>
        </w:rPr>
        <w:t>Универсальные учебные регулятивные действия:</w:t>
      </w:r>
    </w:p>
    <w:p w:rsidR="008155DA" w:rsidRPr="008155DA" w:rsidRDefault="008155DA" w:rsidP="008155DA">
      <w:pPr>
        <w:spacing w:after="144"/>
        <w:ind w:left="17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1)</w:t>
      </w:r>
      <w:r w:rsidRPr="008155DA">
        <w:rPr>
          <w:rFonts w:ascii="Times New Roman" w:eastAsia="Times New Roman" w:hAnsi="Times New Roman" w:cs="Times New Roman"/>
          <w:i/>
          <w:color w:val="000000"/>
          <w:sz w:val="24"/>
          <w:lang w:eastAsia="ru-RU"/>
        </w:rPr>
        <w:t xml:space="preserve"> Самоорганизация</w:t>
      </w:r>
      <w:r w:rsidRPr="008155DA">
        <w:rPr>
          <w:rFonts w:ascii="Times New Roman" w:eastAsia="Times New Roman" w:hAnsi="Times New Roman" w:cs="Times New Roman"/>
          <w:color w:val="000000"/>
          <w:sz w:val="24"/>
          <w:lang w:eastAsia="ru-RU"/>
        </w:rPr>
        <w:t>:</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выявлять проблемы для решения в учебных и жизненных ситуациях, анализируя ситуации, изображённые в художественной литературе;</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ориентироваться в различных подходах принятия решений (индивидуальное, принятие решения в группе, принятие решений группой);</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делать выбор и брать ответственность за решение.</w:t>
      </w:r>
    </w:p>
    <w:p w:rsidR="008155DA" w:rsidRPr="008155DA" w:rsidRDefault="008155DA" w:rsidP="002A1899">
      <w:pPr>
        <w:numPr>
          <w:ilvl w:val="0"/>
          <w:numId w:val="4"/>
        </w:numPr>
        <w:spacing w:after="144" w:line="290" w:lineRule="auto"/>
        <w:ind w:hanging="264"/>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С</w:t>
      </w:r>
      <w:r w:rsidRPr="008155DA">
        <w:rPr>
          <w:rFonts w:ascii="Times New Roman" w:eastAsia="Times New Roman" w:hAnsi="Times New Roman" w:cs="Times New Roman"/>
          <w:i/>
          <w:color w:val="000000"/>
          <w:sz w:val="24"/>
          <w:lang w:eastAsia="ru-RU"/>
        </w:rPr>
        <w:t>амоконтроль</w:t>
      </w:r>
      <w:r w:rsidRPr="008155DA">
        <w:rPr>
          <w:rFonts w:ascii="Times New Roman" w:eastAsia="Times New Roman" w:hAnsi="Times New Roman" w:cs="Times New Roman"/>
          <w:color w:val="000000"/>
          <w:sz w:val="24"/>
          <w:lang w:eastAsia="ru-RU"/>
        </w:rPr>
        <w:t>:</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lastRenderedPageBreak/>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155DA" w:rsidRPr="008155DA" w:rsidRDefault="008155DA" w:rsidP="002A1899">
      <w:pPr>
        <w:numPr>
          <w:ilvl w:val="0"/>
          <w:numId w:val="4"/>
        </w:numPr>
        <w:spacing w:after="144" w:line="290" w:lineRule="auto"/>
        <w:ind w:hanging="264"/>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i/>
          <w:color w:val="000000"/>
          <w:sz w:val="24"/>
          <w:lang w:eastAsia="ru-RU"/>
        </w:rPr>
        <w:t>Эмоциональный интеллект</w:t>
      </w:r>
      <w:r w:rsidRPr="008155DA">
        <w:rPr>
          <w:rFonts w:ascii="Times New Roman" w:eastAsia="Times New Roman" w:hAnsi="Times New Roman" w:cs="Times New Roman"/>
          <w:color w:val="000000"/>
          <w:sz w:val="24"/>
          <w:lang w:eastAsia="ru-RU"/>
        </w:rPr>
        <w:t>:</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развивать способность различать и называть собственные эмоции, управлять ими и эмоциями других;</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выявлять и анализировать причины эмоций;</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ставить себя на место другого человека, понимать мотивы и намерения другого, анализируя примеры из художественной литературы;</w:t>
      </w:r>
    </w:p>
    <w:p w:rsidR="008155DA" w:rsidRPr="008155DA" w:rsidRDefault="008155DA" w:rsidP="008155DA">
      <w:pPr>
        <w:spacing w:after="233"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регулировать способ выражения своих эмоций;</w:t>
      </w:r>
    </w:p>
    <w:p w:rsidR="008155DA" w:rsidRPr="008155DA" w:rsidRDefault="008155DA" w:rsidP="002A1899">
      <w:pPr>
        <w:numPr>
          <w:ilvl w:val="0"/>
          <w:numId w:val="4"/>
        </w:numPr>
        <w:spacing w:after="144" w:line="290" w:lineRule="auto"/>
        <w:ind w:hanging="264"/>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i/>
          <w:color w:val="000000"/>
          <w:sz w:val="24"/>
          <w:lang w:eastAsia="ru-RU"/>
        </w:rPr>
        <w:t>Принятие себя и других</w:t>
      </w:r>
      <w:r w:rsidRPr="008155DA">
        <w:rPr>
          <w:rFonts w:ascii="Times New Roman" w:eastAsia="Times New Roman" w:hAnsi="Times New Roman" w:cs="Times New Roman"/>
          <w:color w:val="000000"/>
          <w:sz w:val="24"/>
          <w:lang w:eastAsia="ru-RU"/>
        </w:rPr>
        <w:t>:</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осознанно относиться к другому человеку, его мнению, размышляя над взаимоотношениями литературных героев;</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признавать своё право на ошибку и такое же право другого; принимать себя и других, не осуждая;</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проявлять открытость себе и другим;</w:t>
      </w:r>
    </w:p>
    <w:p w:rsidR="008155DA" w:rsidRPr="008155DA" w:rsidRDefault="008155DA" w:rsidP="008155DA">
      <w:pPr>
        <w:spacing w:after="257"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осознавать невозможность контролировать всё вокруг.</w:t>
      </w:r>
    </w:p>
    <w:p w:rsidR="008155DA" w:rsidRPr="008155DA" w:rsidRDefault="008155DA" w:rsidP="008155DA">
      <w:pPr>
        <w:spacing w:after="126" w:line="265" w:lineRule="auto"/>
        <w:ind w:left="-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b/>
          <w:color w:val="000000"/>
          <w:sz w:val="24"/>
          <w:lang w:eastAsia="ru-RU"/>
        </w:rPr>
        <w:t>ПРЕДМЕТНЫЕ РЕЗУЛЬТАТЫ</w:t>
      </w:r>
    </w:p>
    <w:p w:rsidR="008155DA" w:rsidRPr="008155DA" w:rsidRDefault="008155DA" w:rsidP="002A1899">
      <w:pPr>
        <w:numPr>
          <w:ilvl w:val="0"/>
          <w:numId w:val="5"/>
        </w:numPr>
        <w:spacing w:after="0" w:line="290" w:lineRule="auto"/>
        <w:ind w:right="55" w:firstLine="18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Иметь начальные представления об общечеловеческой ценности литературы и её роли ввоспитании любви к Родине и дружбы между народами Российской Федерации;</w:t>
      </w:r>
    </w:p>
    <w:p w:rsidR="008155DA" w:rsidRPr="008155DA" w:rsidRDefault="008155DA" w:rsidP="002A1899">
      <w:pPr>
        <w:numPr>
          <w:ilvl w:val="0"/>
          <w:numId w:val="5"/>
        </w:numPr>
        <w:spacing w:after="0" w:line="290" w:lineRule="auto"/>
        <w:ind w:right="55" w:firstLine="18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xml:space="preserve">понимать, что литература — это вид искусства и что художественный текст отличается от текстанаучного, делового, публицистического;   </w:t>
      </w:r>
    </w:p>
    <w:p w:rsidR="008155DA" w:rsidRPr="008155DA" w:rsidRDefault="008155DA" w:rsidP="002A1899">
      <w:pPr>
        <w:numPr>
          <w:ilvl w:val="0"/>
          <w:numId w:val="5"/>
        </w:numPr>
        <w:spacing w:after="122" w:line="290" w:lineRule="auto"/>
        <w:ind w:right="55" w:firstLine="18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владеть элементарными умениями воспринимать, анализировать, интерпретировать и оцениватьпрочитанные произведения:</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  сопоставлять темы и сюжеты произведений, образы персонажей;</w:t>
      </w:r>
    </w:p>
    <w:p w:rsidR="008155DA" w:rsidRPr="008155DA" w:rsidRDefault="008155DA" w:rsidP="008155DA">
      <w:pPr>
        <w:spacing w:after="122" w:line="290" w:lineRule="auto"/>
        <w:ind w:left="415" w:right="5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lastRenderedPageBreak/>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155DA" w:rsidRPr="008155DA" w:rsidRDefault="008155DA" w:rsidP="002A1899">
      <w:pPr>
        <w:numPr>
          <w:ilvl w:val="0"/>
          <w:numId w:val="6"/>
        </w:numPr>
        <w:spacing w:after="0" w:line="290" w:lineRule="auto"/>
        <w:ind w:right="55" w:firstLine="18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выразительно читать, в том числе наизусть (не менее 5 поэтических произведений, не выученныхранее), передавая личное отношение к произведению (с учётом литературного развития и индивидуальных особенностей обучающихся);</w:t>
      </w:r>
    </w:p>
    <w:p w:rsidR="008155DA" w:rsidRPr="008155DA" w:rsidRDefault="008155DA" w:rsidP="002A1899">
      <w:pPr>
        <w:numPr>
          <w:ilvl w:val="0"/>
          <w:numId w:val="6"/>
        </w:numPr>
        <w:spacing w:after="0" w:line="290" w:lineRule="auto"/>
        <w:ind w:right="55" w:firstLine="18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пересказывать прочитанное произведение, используя подробный, сжатый, выборочный пересказ,отвечать на вопросы по прочитанному произведению и с помощью учителя формулировать вопросы к тексту;</w:t>
      </w:r>
    </w:p>
    <w:p w:rsidR="008155DA" w:rsidRPr="008155DA" w:rsidRDefault="008155DA" w:rsidP="002A1899">
      <w:pPr>
        <w:numPr>
          <w:ilvl w:val="0"/>
          <w:numId w:val="6"/>
        </w:numPr>
        <w:spacing w:after="5" w:line="290" w:lineRule="auto"/>
        <w:ind w:right="55" w:firstLine="18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участвовать в беседе и диалоге о прочитанном произведении, подбирать аргументы для оценкипрочитанного (с учётом литературного развития обучающихся);</w:t>
      </w:r>
    </w:p>
    <w:p w:rsidR="008155DA" w:rsidRPr="008155DA" w:rsidRDefault="008155DA" w:rsidP="002A1899">
      <w:pPr>
        <w:numPr>
          <w:ilvl w:val="0"/>
          <w:numId w:val="6"/>
        </w:numPr>
        <w:spacing w:after="0" w:line="290" w:lineRule="auto"/>
        <w:ind w:right="55" w:firstLine="18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создавать устные и письменные высказывания разных жанров объемом не менее 70 слов (сучётом литературного развития обучающихся);</w:t>
      </w:r>
    </w:p>
    <w:p w:rsidR="008155DA" w:rsidRPr="008155DA" w:rsidRDefault="008155DA" w:rsidP="002A1899">
      <w:pPr>
        <w:numPr>
          <w:ilvl w:val="0"/>
          <w:numId w:val="6"/>
        </w:numPr>
        <w:spacing w:after="0" w:line="290" w:lineRule="auto"/>
        <w:ind w:right="55" w:firstLine="18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владеть начальными умениями интерпретации и оценки текстуально изученных произведенийфольклора и литературы;</w:t>
      </w:r>
    </w:p>
    <w:p w:rsidR="008155DA" w:rsidRPr="008155DA" w:rsidRDefault="008155DA" w:rsidP="002A1899">
      <w:pPr>
        <w:numPr>
          <w:ilvl w:val="0"/>
          <w:numId w:val="6"/>
        </w:numPr>
        <w:spacing w:after="0" w:line="290" w:lineRule="auto"/>
        <w:ind w:right="55" w:firstLine="18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осознавать важность чтения и изучения произведений устного народного творчества ихудожественной литературы для познания мира, формирования эмоциональных и эстетических впечатлений, а также для собственного развития;</w:t>
      </w:r>
    </w:p>
    <w:p w:rsidR="008155DA" w:rsidRPr="008155DA" w:rsidRDefault="008155DA" w:rsidP="002A1899">
      <w:pPr>
        <w:numPr>
          <w:ilvl w:val="0"/>
          <w:numId w:val="6"/>
        </w:numPr>
        <w:spacing w:after="0" w:line="290" w:lineRule="auto"/>
        <w:ind w:right="55" w:firstLine="18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планировать с помощью учителя собственное досуговое чтение, расширять свой круг чтения, втом числе за счёт произведений современной литературы для детей и подростков;</w:t>
      </w:r>
    </w:p>
    <w:p w:rsidR="008155DA" w:rsidRPr="008155DA" w:rsidRDefault="008155DA" w:rsidP="002A1899">
      <w:pPr>
        <w:numPr>
          <w:ilvl w:val="0"/>
          <w:numId w:val="6"/>
        </w:numPr>
        <w:spacing w:after="0" w:line="290" w:lineRule="auto"/>
        <w:ind w:right="55" w:firstLine="18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участвовать в создании элементарных учебных проектов под руководством учителя и учитьсяпублично представлять их результаты (с учётом литературного развития обучающихся);</w:t>
      </w:r>
    </w:p>
    <w:p w:rsidR="008155DA" w:rsidRPr="008155DA" w:rsidRDefault="008155DA" w:rsidP="002A1899">
      <w:pPr>
        <w:numPr>
          <w:ilvl w:val="0"/>
          <w:numId w:val="6"/>
        </w:numPr>
        <w:spacing w:after="0" w:line="290" w:lineRule="auto"/>
        <w:ind w:right="55" w:firstLine="18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color w:val="000000"/>
          <w:sz w:val="24"/>
          <w:lang w:eastAsia="ru-RU"/>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55DA" w:rsidRPr="008155DA" w:rsidRDefault="008155DA" w:rsidP="008155DA">
      <w:pPr>
        <w:spacing w:after="122" w:line="290" w:lineRule="auto"/>
        <w:ind w:left="1480" w:hanging="10"/>
        <w:rPr>
          <w:rFonts w:ascii="Times New Roman" w:eastAsia="Times New Roman" w:hAnsi="Times New Roman" w:cs="Times New Roman"/>
          <w:color w:val="000000"/>
          <w:sz w:val="24"/>
          <w:lang w:eastAsia="ru-RU"/>
        </w:rPr>
        <w:sectPr w:rsidR="008155DA" w:rsidRPr="008155DA">
          <w:pgSz w:w="11900" w:h="16840"/>
          <w:pgMar w:top="620" w:right="669" w:bottom="590" w:left="666" w:header="720" w:footer="720" w:gutter="0"/>
          <w:cols w:space="720"/>
        </w:sectPr>
      </w:pPr>
    </w:p>
    <w:p w:rsidR="002B0ACA" w:rsidRDefault="002B0ACA" w:rsidP="002B0ACA">
      <w:pPr>
        <w:widowControl w:val="0"/>
        <w:autoSpaceDE w:val="0"/>
        <w:autoSpaceDN w:val="0"/>
        <w:spacing w:before="7" w:after="0" w:line="240" w:lineRule="auto"/>
        <w:rPr>
          <w:rFonts w:ascii="Times New Roman" w:eastAsia="Times New Roman" w:hAnsi="Times New Roman" w:cs="Times New Roman"/>
          <w:sz w:val="24"/>
          <w:szCs w:val="24"/>
        </w:rPr>
      </w:pPr>
    </w:p>
    <w:p w:rsidR="002B0ACA" w:rsidRDefault="002B0ACA" w:rsidP="002B0ACA">
      <w:pPr>
        <w:widowControl w:val="0"/>
        <w:tabs>
          <w:tab w:val="left" w:pos="1836"/>
          <w:tab w:val="left" w:pos="3196"/>
          <w:tab w:val="left" w:pos="4929"/>
          <w:tab w:val="left" w:pos="6058"/>
          <w:tab w:val="left" w:pos="7099"/>
          <w:tab w:val="left" w:pos="8076"/>
        </w:tabs>
        <w:autoSpaceDE w:val="0"/>
        <w:autoSpaceDN w:val="0"/>
        <w:spacing w:after="0" w:line="321" w:lineRule="exact"/>
        <w:ind w:left="112"/>
        <w:rPr>
          <w:rFonts w:ascii="Times New Roman" w:eastAsia="Times New Roman" w:hAnsi="Times New Roman" w:cs="Times New Roman"/>
          <w:sz w:val="24"/>
          <w:szCs w:val="24"/>
        </w:rPr>
      </w:pPr>
    </w:p>
    <w:p w:rsidR="008155DA" w:rsidRPr="008155DA" w:rsidRDefault="008155DA" w:rsidP="008155DA">
      <w:pPr>
        <w:spacing w:after="54"/>
        <w:ind w:left="-774"/>
        <w:rPr>
          <w:rFonts w:ascii="Times New Roman" w:eastAsia="Times New Roman" w:hAnsi="Times New Roman" w:cs="Times New Roman"/>
          <w:color w:val="000000"/>
          <w:sz w:val="24"/>
          <w:lang w:eastAsia="ru-RU"/>
        </w:rPr>
      </w:pPr>
      <w:r w:rsidRPr="008155DA">
        <w:rPr>
          <w:rFonts w:ascii="Calibri" w:eastAsia="Calibri" w:hAnsi="Calibri" w:cs="Calibri"/>
          <w:noProof/>
          <w:color w:val="000000"/>
          <w:lang w:eastAsia="ru-RU"/>
        </w:rPr>
        <mc:AlternateContent>
          <mc:Choice Requires="wpg">
            <w:drawing>
              <wp:anchor distT="0" distB="0" distL="114300" distR="114300" simplePos="0" relativeHeight="251659264" behindDoc="0" locked="0" layoutInCell="1" allowOverlap="1">
                <wp:simplePos x="0" y="0"/>
                <wp:positionH relativeFrom="page">
                  <wp:posOffset>422910</wp:posOffset>
                </wp:positionH>
                <wp:positionV relativeFrom="page">
                  <wp:posOffset>529590</wp:posOffset>
                </wp:positionV>
                <wp:extent cx="9850755" cy="7620"/>
                <wp:effectExtent l="3810" t="0" r="3810" b="5715"/>
                <wp:wrapTopAndBottom/>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50755" cy="7620"/>
                          <a:chOff x="0" y="0"/>
                          <a:chExt cx="98506" cy="76"/>
                        </a:xfrm>
                      </wpg:grpSpPr>
                      <wps:wsp>
                        <wps:cNvPr id="4" name="Shape 71941"/>
                        <wps:cNvSpPr>
                          <a:spLocks/>
                        </wps:cNvSpPr>
                        <wps:spPr bwMode="auto">
                          <a:xfrm>
                            <a:off x="0" y="0"/>
                            <a:ext cx="98506" cy="91"/>
                          </a:xfrm>
                          <a:custGeom>
                            <a:avLst/>
                            <a:gdLst>
                              <a:gd name="T0" fmla="*/ 0 w 9850686"/>
                              <a:gd name="T1" fmla="*/ 0 h 9144"/>
                              <a:gd name="T2" fmla="*/ 9850686 w 9850686"/>
                              <a:gd name="T3" fmla="*/ 0 h 9144"/>
                              <a:gd name="T4" fmla="*/ 9850686 w 9850686"/>
                              <a:gd name="T5" fmla="*/ 9144 h 9144"/>
                              <a:gd name="T6" fmla="*/ 0 w 9850686"/>
                              <a:gd name="T7" fmla="*/ 9144 h 9144"/>
                              <a:gd name="T8" fmla="*/ 0 w 9850686"/>
                              <a:gd name="T9" fmla="*/ 0 h 9144"/>
                              <a:gd name="T10" fmla="*/ 0 w 9850686"/>
                              <a:gd name="T11" fmla="*/ 0 h 9144"/>
                              <a:gd name="T12" fmla="*/ 9850686 w 9850686"/>
                              <a:gd name="T13" fmla="*/ 9144 h 9144"/>
                            </a:gdLst>
                            <a:ahLst/>
                            <a:cxnLst>
                              <a:cxn ang="0">
                                <a:pos x="T0" y="T1"/>
                              </a:cxn>
                              <a:cxn ang="0">
                                <a:pos x="T2" y="T3"/>
                              </a:cxn>
                              <a:cxn ang="0">
                                <a:pos x="T4" y="T5"/>
                              </a:cxn>
                              <a:cxn ang="0">
                                <a:pos x="T6" y="T7"/>
                              </a:cxn>
                              <a:cxn ang="0">
                                <a:pos x="T8" y="T9"/>
                              </a:cxn>
                            </a:cxnLst>
                            <a:rect l="T10" t="T11" r="T12" b="T13"/>
                            <a:pathLst>
                              <a:path w="9850686" h="9144">
                                <a:moveTo>
                                  <a:pt x="0" y="0"/>
                                </a:moveTo>
                                <a:lnTo>
                                  <a:pt x="9850686" y="0"/>
                                </a:lnTo>
                                <a:lnTo>
                                  <a:pt x="98506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97E17" id="Группа 3" o:spid="_x0000_s1026" style="position:absolute;margin-left:33.3pt;margin-top:41.7pt;width:775.65pt;height:.6pt;z-index:251659264;mso-position-horizontal-relative:page;mso-position-vertical-relative:page" coordsize="985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">
                <v:shape id="Shape 71941" o:spid="_x0000_s1027" style="position:absolute;width:98506;height:91;visibility:visible;mso-wrap-style:square;v-text-anchor:top" coordsize="98506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fp8QA&#10;AADaAAAADwAAAGRycy9kb3ducmV2LnhtbESPUUsDMRCE3wX/Q1ihL6VNrEXKtWmpgiIigrXQPi6X&#10;7eXwsnteYnv6641Q8HGYmW+YxaoPjTpSF2thC9djA4q4FFdzZWH7/jCagYoJ2WEjTBa+KcJqeXmx&#10;wMLJid/ouEmVyhCOBVrwKbWF1rH0FDCOpSXO3kG6gCnLrtKuw1OGh0ZPjLnVAWvOCx5buvdUfmy+&#10;ggV3Yz6fd9OfRy9yt47y8rrfm6G1g6t+PQeVqE//4XP7yVmYwt+VfAP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C36fEAAAA2gAAAA8AAAAAAAAAAAAAAAAAmAIAAGRycy9k&#10;b3ducmV2LnhtbFBLBQYAAAAABAAEAPUAAACJAwAAAAA=&#10;" path="m,l9850686,r,9144l,9144,,e" fillcolor="black" stroked="f" strokeweight="0">
                  <v:stroke miterlimit="83231f" joinstyle="miter"/>
                  <v:path arrowok="t" o:connecttype="custom" o:connectlocs="0,0;98506,0;98506,91;0,91;0,0" o:connectangles="0,0,0,0,0" textboxrect="0,0,9850686,9144"/>
                </v:shape>
                <w10:wrap type="topAndBottom" anchorx="page" anchory="page"/>
              </v:group>
            </w:pict>
          </mc:Fallback>
        </mc:AlternateContent>
      </w:r>
      <w:r w:rsidRPr="008155DA">
        <w:rPr>
          <w:rFonts w:ascii="Times New Roman" w:eastAsia="Times New Roman" w:hAnsi="Times New Roman" w:cs="Times New Roman"/>
          <w:b/>
          <w:color w:val="000000"/>
          <w:sz w:val="19"/>
          <w:lang w:eastAsia="ru-RU"/>
        </w:rPr>
        <w:t xml:space="preserve">ТЕМАТИЧЕСКОЕ ПЛАНИРОВАНИЕ </w:t>
      </w:r>
    </w:p>
    <w:tbl>
      <w:tblPr>
        <w:tblStyle w:val="TableGrid"/>
        <w:tblW w:w="15501" w:type="dxa"/>
        <w:tblInd w:w="-768" w:type="dxa"/>
        <w:tblCellMar>
          <w:top w:w="8" w:type="dxa"/>
          <w:left w:w="78" w:type="dxa"/>
          <w:bottom w:w="8" w:type="dxa"/>
          <w:right w:w="77" w:type="dxa"/>
        </w:tblCellMar>
        <w:tblLook w:val="04A0" w:firstRow="1" w:lastRow="0" w:firstColumn="1" w:lastColumn="0" w:noHBand="0" w:noVBand="1"/>
      </w:tblPr>
      <w:tblGrid>
        <w:gridCol w:w="515"/>
        <w:gridCol w:w="1761"/>
        <w:gridCol w:w="727"/>
        <w:gridCol w:w="1617"/>
        <w:gridCol w:w="1673"/>
        <w:gridCol w:w="1159"/>
        <w:gridCol w:w="1970"/>
        <w:gridCol w:w="1818"/>
        <w:gridCol w:w="5182"/>
      </w:tblGrid>
      <w:tr w:rsidR="008155DA" w:rsidRPr="008155DA" w:rsidTr="008155DA">
        <w:trPr>
          <w:trHeight w:val="348"/>
        </w:trPr>
        <w:tc>
          <w:tcPr>
            <w:tcW w:w="396" w:type="dxa"/>
            <w:vMerge w:val="restart"/>
            <w:tcBorders>
              <w:top w:val="single" w:sz="5" w:space="0" w:color="000000"/>
              <w:left w:val="single" w:sz="5" w:space="0" w:color="000000"/>
              <w:bottom w:val="nil"/>
              <w:right w:val="single" w:sz="5" w:space="0" w:color="000000"/>
            </w:tcBorders>
            <w:vAlign w:val="bottom"/>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b/>
                <w:color w:val="000000"/>
                <w:sz w:val="24"/>
                <w:szCs w:val="24"/>
              </w:rPr>
              <w:t>№</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b/>
                <w:color w:val="000000"/>
                <w:sz w:val="24"/>
                <w:szCs w:val="24"/>
              </w:rPr>
              <w:t>п/п</w:t>
            </w:r>
          </w:p>
        </w:tc>
        <w:tc>
          <w:tcPr>
            <w:tcW w:w="4707" w:type="dxa"/>
            <w:vMerge w:val="restart"/>
            <w:tcBorders>
              <w:top w:val="single" w:sz="5" w:space="0" w:color="000000"/>
              <w:left w:val="single" w:sz="5" w:space="0" w:color="000000"/>
              <w:bottom w:val="nil"/>
              <w:right w:val="single" w:sz="5" w:space="0" w:color="000000"/>
            </w:tcBorders>
            <w:vAlign w:val="center"/>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b/>
                <w:color w:val="000000"/>
                <w:sz w:val="24"/>
                <w:szCs w:val="24"/>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il"/>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b/>
                <w:color w:val="000000"/>
                <w:sz w:val="24"/>
                <w:szCs w:val="24"/>
              </w:rPr>
              <w:t>Количество часов</w:t>
            </w:r>
          </w:p>
        </w:tc>
        <w:tc>
          <w:tcPr>
            <w:tcW w:w="1141" w:type="dxa"/>
            <w:tcBorders>
              <w:top w:val="single" w:sz="5" w:space="0" w:color="000000"/>
              <w:left w:val="nil"/>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864" w:type="dxa"/>
            <w:vMerge w:val="restart"/>
            <w:tcBorders>
              <w:top w:val="single" w:sz="5" w:space="0" w:color="000000"/>
              <w:left w:val="single" w:sz="5" w:space="0" w:color="000000"/>
              <w:bottom w:val="nil"/>
              <w:right w:val="single" w:sz="5" w:space="0" w:color="000000"/>
            </w:tcBorders>
            <w:vAlign w:val="bottom"/>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b/>
                <w:color w:val="000000"/>
                <w:sz w:val="24"/>
                <w:szCs w:val="24"/>
              </w:rPr>
              <w:t>Дата изучения</w:t>
            </w:r>
          </w:p>
        </w:tc>
        <w:tc>
          <w:tcPr>
            <w:tcW w:w="2101" w:type="dxa"/>
            <w:vMerge w:val="restart"/>
            <w:tcBorders>
              <w:top w:val="single" w:sz="5" w:space="0" w:color="000000"/>
              <w:left w:val="single" w:sz="5" w:space="0" w:color="000000"/>
              <w:bottom w:val="nil"/>
              <w:right w:val="single" w:sz="5" w:space="0" w:color="000000"/>
            </w:tcBorders>
            <w:vAlign w:val="center"/>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b/>
                <w:color w:val="000000"/>
                <w:sz w:val="24"/>
                <w:szCs w:val="24"/>
              </w:rPr>
              <w:t>Виды деятельности</w:t>
            </w:r>
          </w:p>
        </w:tc>
        <w:tc>
          <w:tcPr>
            <w:tcW w:w="1237" w:type="dxa"/>
            <w:vMerge w:val="restart"/>
            <w:tcBorders>
              <w:top w:val="single" w:sz="5" w:space="0" w:color="000000"/>
              <w:left w:val="single" w:sz="5" w:space="0" w:color="000000"/>
              <w:bottom w:val="nil"/>
              <w:right w:val="single" w:sz="5" w:space="0" w:color="000000"/>
            </w:tcBorders>
            <w:vAlign w:val="bottom"/>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b/>
                <w:color w:val="000000"/>
                <w:sz w:val="24"/>
                <w:szCs w:val="24"/>
              </w:rPr>
              <w:t>Виды, формы контроля</w:t>
            </w:r>
          </w:p>
        </w:tc>
        <w:tc>
          <w:tcPr>
            <w:tcW w:w="3422" w:type="dxa"/>
            <w:vMerge w:val="restart"/>
            <w:tcBorders>
              <w:top w:val="single" w:sz="5" w:space="0" w:color="000000"/>
              <w:left w:val="single" w:sz="5" w:space="0" w:color="000000"/>
              <w:bottom w:val="nil"/>
              <w:right w:val="single" w:sz="5" w:space="0" w:color="000000"/>
            </w:tcBorders>
            <w:vAlign w:val="bottom"/>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b/>
                <w:color w:val="000000"/>
                <w:sz w:val="24"/>
                <w:szCs w:val="24"/>
              </w:rPr>
              <w:t>Электронные (цифровые) образовательные ресурсы</w:t>
            </w:r>
          </w:p>
        </w:tc>
      </w:tr>
      <w:tr w:rsidR="008155DA" w:rsidRPr="008155DA" w:rsidTr="008155DA">
        <w:trPr>
          <w:trHeight w:val="108"/>
        </w:trPr>
        <w:tc>
          <w:tcPr>
            <w:tcW w:w="0" w:type="auto"/>
            <w:vMerge/>
            <w:tcBorders>
              <w:top w:val="nil"/>
              <w:left w:val="single" w:sz="5" w:space="0" w:color="000000"/>
              <w:bottom w:val="nil"/>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0" w:type="auto"/>
            <w:vMerge/>
            <w:tcBorders>
              <w:top w:val="nil"/>
              <w:left w:val="single" w:sz="5" w:space="0" w:color="000000"/>
              <w:bottom w:val="nil"/>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528" w:type="dxa"/>
            <w:tcBorders>
              <w:top w:val="single" w:sz="5" w:space="0" w:color="000000"/>
              <w:left w:val="single" w:sz="5" w:space="0" w:color="000000"/>
              <w:bottom w:val="nil"/>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1105" w:type="dxa"/>
            <w:tcBorders>
              <w:top w:val="single" w:sz="5" w:space="0" w:color="000000"/>
              <w:left w:val="single" w:sz="5" w:space="0" w:color="000000"/>
              <w:bottom w:val="nil"/>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1141" w:type="dxa"/>
            <w:tcBorders>
              <w:top w:val="single" w:sz="5" w:space="0" w:color="000000"/>
              <w:left w:val="single" w:sz="5" w:space="0" w:color="000000"/>
              <w:bottom w:val="nil"/>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0" w:type="auto"/>
            <w:vMerge/>
            <w:tcBorders>
              <w:top w:val="nil"/>
              <w:left w:val="single" w:sz="5" w:space="0" w:color="000000"/>
              <w:bottom w:val="nil"/>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0" w:type="auto"/>
            <w:vMerge/>
            <w:tcBorders>
              <w:top w:val="nil"/>
              <w:left w:val="single" w:sz="5" w:space="0" w:color="000000"/>
              <w:bottom w:val="nil"/>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0" w:type="auto"/>
            <w:vMerge/>
            <w:tcBorders>
              <w:top w:val="nil"/>
              <w:left w:val="single" w:sz="5" w:space="0" w:color="000000"/>
              <w:bottom w:val="nil"/>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0" w:type="auto"/>
            <w:vMerge/>
            <w:tcBorders>
              <w:top w:val="nil"/>
              <w:left w:val="single" w:sz="5" w:space="0" w:color="000000"/>
              <w:bottom w:val="nil"/>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432"/>
        </w:trPr>
        <w:tc>
          <w:tcPr>
            <w:tcW w:w="396" w:type="dxa"/>
            <w:tcBorders>
              <w:top w:val="nil"/>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4707" w:type="dxa"/>
            <w:tcBorders>
              <w:top w:val="nil"/>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528" w:type="dxa"/>
            <w:tcBorders>
              <w:top w:val="nil"/>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b/>
                <w:color w:val="000000"/>
                <w:sz w:val="24"/>
                <w:szCs w:val="24"/>
              </w:rPr>
              <w:t>всего</w:t>
            </w:r>
          </w:p>
        </w:tc>
        <w:tc>
          <w:tcPr>
            <w:tcW w:w="1105" w:type="dxa"/>
            <w:tcBorders>
              <w:top w:val="nil"/>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b/>
                <w:color w:val="000000"/>
                <w:sz w:val="24"/>
                <w:szCs w:val="24"/>
              </w:rPr>
              <w:t>контрольные работы</w:t>
            </w:r>
          </w:p>
        </w:tc>
        <w:tc>
          <w:tcPr>
            <w:tcW w:w="1141" w:type="dxa"/>
            <w:tcBorders>
              <w:top w:val="nil"/>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b/>
                <w:color w:val="000000"/>
                <w:sz w:val="24"/>
                <w:szCs w:val="24"/>
              </w:rPr>
              <w:t>практические работы</w:t>
            </w:r>
          </w:p>
        </w:tc>
        <w:tc>
          <w:tcPr>
            <w:tcW w:w="864" w:type="dxa"/>
            <w:tcBorders>
              <w:top w:val="nil"/>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2101" w:type="dxa"/>
            <w:tcBorders>
              <w:top w:val="nil"/>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1237" w:type="dxa"/>
            <w:tcBorders>
              <w:top w:val="nil"/>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3422" w:type="dxa"/>
            <w:tcBorders>
              <w:top w:val="nil"/>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348"/>
        </w:trPr>
        <w:tc>
          <w:tcPr>
            <w:tcW w:w="5103" w:type="dxa"/>
            <w:gridSpan w:val="2"/>
            <w:tcBorders>
              <w:top w:val="single" w:sz="5" w:space="0" w:color="000000"/>
              <w:left w:val="single" w:sz="5" w:space="0" w:color="000000"/>
              <w:bottom w:val="single" w:sz="5" w:space="0" w:color="000000"/>
              <w:right w:val="nil"/>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Раздел 1.</w:t>
            </w:r>
            <w:r w:rsidRPr="008155DA">
              <w:rPr>
                <w:rFonts w:ascii="Times New Roman" w:hAnsi="Times New Roman" w:cs="Times New Roman"/>
                <w:b/>
                <w:color w:val="000000"/>
                <w:sz w:val="24"/>
                <w:szCs w:val="24"/>
              </w:rPr>
              <w:t xml:space="preserve"> Мифология</w:t>
            </w:r>
          </w:p>
        </w:tc>
        <w:tc>
          <w:tcPr>
            <w:tcW w:w="1633" w:type="dxa"/>
            <w:gridSpan w:val="2"/>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1141"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864"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2101"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1237"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3422" w:type="dxa"/>
            <w:tcBorders>
              <w:top w:val="single" w:sz="5" w:space="0" w:color="000000"/>
              <w:left w:val="nil"/>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1501"/>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1.1.</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b/>
                <w:color w:val="000000"/>
                <w:sz w:val="24"/>
                <w:szCs w:val="24"/>
              </w:rPr>
              <w:t>Мифы народов России и мира</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3</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сравнивать их с эпическими произведениями.;</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Устный опрос; Письменный контроль;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1117"/>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1.2.</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Внеклассное чтение</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Выразительное чтение текста, анализ, составление плана.</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Устный опрос;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348"/>
        </w:trPr>
        <w:tc>
          <w:tcPr>
            <w:tcW w:w="5103" w:type="dxa"/>
            <w:gridSpan w:val="2"/>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4</w:t>
            </w:r>
          </w:p>
        </w:tc>
        <w:tc>
          <w:tcPr>
            <w:tcW w:w="1105" w:type="dxa"/>
            <w:tcBorders>
              <w:top w:val="single" w:sz="5" w:space="0" w:color="000000"/>
              <w:left w:val="single" w:sz="5" w:space="0" w:color="000000"/>
              <w:bottom w:val="single" w:sz="5" w:space="0" w:color="000000"/>
              <w:right w:val="nil"/>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 </w:t>
            </w:r>
          </w:p>
        </w:tc>
        <w:tc>
          <w:tcPr>
            <w:tcW w:w="1141"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864"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2101"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1237"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3422" w:type="dxa"/>
            <w:tcBorders>
              <w:top w:val="single" w:sz="5" w:space="0" w:color="000000"/>
              <w:left w:val="nil"/>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348"/>
        </w:trPr>
        <w:tc>
          <w:tcPr>
            <w:tcW w:w="5103" w:type="dxa"/>
            <w:gridSpan w:val="2"/>
            <w:tcBorders>
              <w:top w:val="single" w:sz="5" w:space="0" w:color="000000"/>
              <w:left w:val="single" w:sz="5" w:space="0" w:color="000000"/>
              <w:bottom w:val="single" w:sz="5" w:space="0" w:color="000000"/>
              <w:right w:val="nil"/>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Раздел 2.</w:t>
            </w:r>
            <w:r w:rsidRPr="008155DA">
              <w:rPr>
                <w:rFonts w:ascii="Times New Roman" w:hAnsi="Times New Roman" w:cs="Times New Roman"/>
                <w:b/>
                <w:color w:val="000000"/>
                <w:sz w:val="24"/>
                <w:szCs w:val="24"/>
              </w:rPr>
              <w:t xml:space="preserve"> Фольклор</w:t>
            </w:r>
          </w:p>
        </w:tc>
        <w:tc>
          <w:tcPr>
            <w:tcW w:w="1633" w:type="dxa"/>
            <w:gridSpan w:val="2"/>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1141"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864"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2101"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1237"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3422" w:type="dxa"/>
            <w:tcBorders>
              <w:top w:val="single" w:sz="5" w:space="0" w:color="000000"/>
              <w:left w:val="nil"/>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2461"/>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2.1.</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b/>
                <w:color w:val="000000"/>
                <w:sz w:val="24"/>
                <w:szCs w:val="24"/>
              </w:rPr>
              <w:t>Малые жанры: пословицы, поговорки, загадки</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2</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Выразительно читать фольклорные произведения малых жанров, отвечать на вопросы;</w:t>
            </w:r>
          </w:p>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Отличать пословицы от поговорок;</w:t>
            </w:r>
          </w:p>
          <w:p w:rsidR="008155DA" w:rsidRPr="008155DA" w:rsidRDefault="008155DA" w:rsidP="008155DA">
            <w:pPr>
              <w:spacing w:line="259" w:lineRule="auto"/>
              <w:ind w:right="46"/>
              <w:rPr>
                <w:rFonts w:ascii="Times New Roman" w:hAnsi="Times New Roman" w:cs="Times New Roman"/>
                <w:color w:val="000000"/>
                <w:sz w:val="24"/>
                <w:szCs w:val="24"/>
              </w:rPr>
            </w:pPr>
            <w:r w:rsidRPr="008155DA">
              <w:rPr>
                <w:rFonts w:ascii="Times New Roman" w:hAnsi="Times New Roman" w:cs="Times New Roman"/>
                <w:color w:val="000000"/>
                <w:sz w:val="24"/>
                <w:szCs w:val="24"/>
              </w:rPr>
              <w:t>Сопоставлять русские пословицы и поговорки с пословицами и поговорками других народов; Уметь сочинять и разгадывать загадки;</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Устный опрос; Письменный контроль;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rFonts w:ascii="Times New Roman" w:hAnsi="Times New Roman" w:cs="Times New Roman"/>
                <w:color w:val="000000"/>
                <w:sz w:val="24"/>
                <w:szCs w:val="24"/>
              </w:rPr>
            </w:pPr>
            <w:r w:rsidRPr="008155DA">
              <w:rPr>
                <w:rFonts w:ascii="Times New Roman" w:hAnsi="Times New Roman" w:cs="Times New Roman"/>
                <w:color w:val="000000"/>
                <w:sz w:val="24"/>
                <w:szCs w:val="24"/>
              </w:rPr>
              <w:t>https://resh.edu.ru/subject/lesson/7370/start/245746/ https://resh.edu.ru/subject/lesson/7028/start/314798/</w:t>
            </w:r>
          </w:p>
        </w:tc>
      </w:tr>
      <w:tr w:rsidR="008155DA" w:rsidRPr="008155DA" w:rsidTr="008155DA">
        <w:trPr>
          <w:trHeight w:val="540"/>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2.2.</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Развитие речи</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Составление сборника пословиц и поговорок.</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Практическая работа;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bl>
    <w:p w:rsidR="008155DA" w:rsidRPr="008155DA" w:rsidRDefault="008155DA" w:rsidP="008155DA">
      <w:pPr>
        <w:spacing w:after="0"/>
        <w:ind w:left="-1440" w:right="15400"/>
        <w:rPr>
          <w:rFonts w:ascii="Times New Roman" w:eastAsia="Times New Roman" w:hAnsi="Times New Roman" w:cs="Times New Roman"/>
          <w:color w:val="000000"/>
          <w:sz w:val="24"/>
          <w:szCs w:val="24"/>
          <w:lang w:eastAsia="ru-RU"/>
        </w:rPr>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515"/>
        <w:gridCol w:w="3296"/>
        <w:gridCol w:w="418"/>
        <w:gridCol w:w="744"/>
        <w:gridCol w:w="765"/>
        <w:gridCol w:w="559"/>
        <w:gridCol w:w="2204"/>
        <w:gridCol w:w="1818"/>
        <w:gridCol w:w="5182"/>
      </w:tblGrid>
      <w:tr w:rsidR="008155DA" w:rsidRPr="008155DA" w:rsidTr="008155DA">
        <w:trPr>
          <w:trHeight w:val="4346"/>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2.3.</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b/>
                <w:color w:val="000000"/>
                <w:sz w:val="24"/>
                <w:szCs w:val="24"/>
              </w:rPr>
              <w:t>Сказки народов России и народов мира</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5</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center"/>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Выразительно читать, пересказывать (кратко, подробно, выборочно) сказки, отвечать на вопросы;</w:t>
            </w:r>
          </w:p>
          <w:p w:rsidR="008155DA" w:rsidRPr="008155DA" w:rsidRDefault="008155DA" w:rsidP="008155DA">
            <w:pPr>
              <w:spacing w:line="255" w:lineRule="auto"/>
              <w:ind w:right="317"/>
              <w:rPr>
                <w:rFonts w:ascii="Times New Roman" w:hAnsi="Times New Roman" w:cs="Times New Roman"/>
                <w:color w:val="000000"/>
                <w:sz w:val="24"/>
                <w:szCs w:val="24"/>
              </w:rPr>
            </w:pPr>
            <w:r w:rsidRPr="008155DA">
              <w:rPr>
                <w:rFonts w:ascii="Times New Roman" w:hAnsi="Times New Roman" w:cs="Times New Roman"/>
                <w:color w:val="000000"/>
                <w:sz w:val="24"/>
                <w:szCs w:val="24"/>
              </w:rPr>
              <w:t>Определять виды сказок (волшебные, бытовые, о животных); Определять и формулировать тему и основную мысль прочитанной сказки; Характеризовать героев сказок, оценивать их поступки;</w:t>
            </w:r>
          </w:p>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Определять особенности языка и композиции народных сказок разных народов (зачин, концовка, постоянные эпитеты, устойчивые выражения и</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др.);</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Устный опрос; Письменный контроль; Тестирование;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925"/>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2.4.</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Внеклассное чтение</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Конкурс на знание народной сказки. Защита собственных иллюстраций к сказкам.</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Викторина.</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Устный опрос;</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348"/>
        </w:trPr>
        <w:tc>
          <w:tcPr>
            <w:tcW w:w="5103" w:type="dxa"/>
            <w:gridSpan w:val="2"/>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9</w:t>
            </w:r>
          </w:p>
        </w:tc>
        <w:tc>
          <w:tcPr>
            <w:tcW w:w="9870" w:type="dxa"/>
            <w:gridSpan w:val="6"/>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 </w:t>
            </w:r>
          </w:p>
        </w:tc>
      </w:tr>
      <w:tr w:rsidR="008155DA" w:rsidRPr="008155DA" w:rsidTr="008155DA">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Раздел 3.</w:t>
            </w:r>
            <w:r w:rsidRPr="008155DA">
              <w:rPr>
                <w:rFonts w:ascii="Times New Roman" w:hAnsi="Times New Roman" w:cs="Times New Roman"/>
                <w:b/>
                <w:color w:val="000000"/>
                <w:sz w:val="24"/>
                <w:szCs w:val="24"/>
              </w:rPr>
              <w:t xml:space="preserve"> Литература первой половины XIX века</w:t>
            </w:r>
          </w:p>
        </w:tc>
      </w:tr>
      <w:tr w:rsidR="008155DA" w:rsidRPr="008155DA" w:rsidTr="008155DA">
        <w:trPr>
          <w:trHeight w:val="3662"/>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3.1.</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И. А. Крылов. Басни (три по выбору). «Волк на псарне», «Листы и</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Корни», «Свинья под Дубом», «Квартет», «Осёл и Соловей», «Ворона и Лисица»</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4</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5" w:lineRule="auto"/>
              <w:ind w:right="24"/>
              <w:rPr>
                <w:rFonts w:ascii="Times New Roman" w:hAnsi="Times New Roman" w:cs="Times New Roman"/>
                <w:color w:val="000000"/>
                <w:sz w:val="24"/>
                <w:szCs w:val="24"/>
              </w:rPr>
            </w:pPr>
            <w:r w:rsidRPr="008155DA">
              <w:rPr>
                <w:rFonts w:ascii="Times New Roman" w:hAnsi="Times New Roman" w:cs="Times New Roman"/>
                <w:color w:val="000000"/>
                <w:sz w:val="24"/>
                <w:szCs w:val="24"/>
              </w:rPr>
              <w:t>Выразительно читать басню, в том числе по ролям; Определять и формулировать тему и основную мысль прочитанной басни; Находить значение незнакомого слова в словаре;</w:t>
            </w:r>
          </w:p>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Инсценировать басню; Определять художественные особенности басенного жанра;</w:t>
            </w:r>
          </w:p>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Иметь первоначальное представление об аллегории и морали;</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Читать басню наизусть (по </w:t>
            </w:r>
            <w:r w:rsidRPr="008155DA">
              <w:rPr>
                <w:rFonts w:ascii="Times New Roman" w:hAnsi="Times New Roman" w:cs="Times New Roman"/>
                <w:color w:val="000000"/>
                <w:sz w:val="24"/>
                <w:szCs w:val="24"/>
              </w:rPr>
              <w:lastRenderedPageBreak/>
              <w:t>выбору обучающегося);</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Устный опрос; Письменный контроль;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https://resh.edu.ru/subject/lesson/7392/start/244530/</w:t>
            </w:r>
          </w:p>
        </w:tc>
      </w:tr>
      <w:tr w:rsidR="008155DA" w:rsidRPr="008155DA" w:rsidTr="008155DA">
        <w:trPr>
          <w:trHeight w:val="540"/>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3.2.</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Развитие речи</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Письменный анализ басни.</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Письменный контроль;</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bl>
    <w:p w:rsidR="008155DA" w:rsidRPr="008155DA" w:rsidRDefault="008155DA" w:rsidP="008155DA">
      <w:pPr>
        <w:spacing w:after="0"/>
        <w:ind w:left="-1440" w:right="15400"/>
        <w:rPr>
          <w:rFonts w:ascii="Times New Roman" w:eastAsia="Times New Roman" w:hAnsi="Times New Roman" w:cs="Times New Roman"/>
          <w:color w:val="000000"/>
          <w:sz w:val="24"/>
          <w:szCs w:val="24"/>
          <w:lang w:eastAsia="ru-RU"/>
        </w:rPr>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515"/>
        <w:gridCol w:w="3329"/>
        <w:gridCol w:w="408"/>
        <w:gridCol w:w="710"/>
        <w:gridCol w:w="729"/>
        <w:gridCol w:w="529"/>
        <w:gridCol w:w="2281"/>
        <w:gridCol w:w="1818"/>
        <w:gridCol w:w="5182"/>
      </w:tblGrid>
      <w:tr w:rsidR="008155DA" w:rsidRPr="008155DA" w:rsidTr="008155DA">
        <w:trPr>
          <w:trHeight w:val="4383"/>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3.3.</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А. С. Пушкин. Стихотворения (не менее трёх). «Зимнее утро», «Зимний вечер», «Няне» и др. «Сказка о мёртвой царевне и о семи богатырях» </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6</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Выразительно читать стихотворения;</w:t>
            </w:r>
          </w:p>
          <w:p w:rsidR="008155DA" w:rsidRPr="008155DA" w:rsidRDefault="008155DA" w:rsidP="008155DA">
            <w:pPr>
              <w:spacing w:line="255" w:lineRule="auto"/>
              <w:ind w:right="138"/>
              <w:rPr>
                <w:rFonts w:ascii="Times New Roman" w:hAnsi="Times New Roman" w:cs="Times New Roman"/>
                <w:color w:val="000000"/>
                <w:sz w:val="24"/>
                <w:szCs w:val="24"/>
              </w:rPr>
            </w:pPr>
            <w:r w:rsidRPr="008155DA">
              <w:rPr>
                <w:rFonts w:ascii="Times New Roman" w:hAnsi="Times New Roman" w:cs="Times New Roman"/>
                <w:color w:val="000000"/>
                <w:sz w:val="24"/>
                <w:szCs w:val="24"/>
              </w:rPr>
              <w:t>Определять тематическое единство подобранных произведений; Выявлять средства художественной изобразительности в лирических произведениях</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(эпитет, метафору,</w:t>
            </w:r>
          </w:p>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олицетворение, сравнение); Выполнять письменные работы </w:t>
            </w:r>
            <w:r w:rsidRPr="008155DA">
              <w:rPr>
                <w:rFonts w:ascii="Times New Roman" w:hAnsi="Times New Roman" w:cs="Times New Roman"/>
                <w:color w:val="000000"/>
                <w:sz w:val="24"/>
                <w:szCs w:val="24"/>
              </w:rPr>
              <w:lastRenderedPageBreak/>
              <w:t>по первоначальному анализу стихотворения; Заучивать стихотворения наизусть;</w:t>
            </w:r>
          </w:p>
          <w:p w:rsidR="008155DA" w:rsidRPr="008155DA" w:rsidRDefault="008155DA" w:rsidP="008155DA">
            <w:pPr>
              <w:spacing w:line="259" w:lineRule="auto"/>
              <w:ind w:right="12"/>
              <w:rPr>
                <w:rFonts w:ascii="Times New Roman" w:hAnsi="Times New Roman" w:cs="Times New Roman"/>
                <w:color w:val="000000"/>
                <w:sz w:val="24"/>
                <w:szCs w:val="24"/>
              </w:rPr>
            </w:pPr>
            <w:r w:rsidRPr="008155DA">
              <w:rPr>
                <w:rFonts w:ascii="Times New Roman" w:hAnsi="Times New Roman" w:cs="Times New Roman"/>
                <w:color w:val="000000"/>
                <w:sz w:val="24"/>
                <w:szCs w:val="24"/>
              </w:rPr>
              <w:t>Выразительно читать сказку, отвечать на вопросы по содержанию; Определять идейнотематическое содержание сказки А. С. Пушкина;</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Устный опрос; Письменный контроль; Практическая работа;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rFonts w:ascii="Times New Roman" w:hAnsi="Times New Roman" w:cs="Times New Roman"/>
                <w:color w:val="000000"/>
                <w:sz w:val="24"/>
                <w:szCs w:val="24"/>
              </w:rPr>
            </w:pPr>
            <w:r w:rsidRPr="008155DA">
              <w:rPr>
                <w:rFonts w:ascii="Times New Roman" w:hAnsi="Times New Roman" w:cs="Times New Roman"/>
                <w:color w:val="000000"/>
                <w:sz w:val="24"/>
                <w:szCs w:val="24"/>
              </w:rPr>
              <w:t>https://resh.edu.ru/subject/lesson/7390/start/310828/ https://resh.edu.ru/subject/lesson/7387/start/310924/</w:t>
            </w:r>
          </w:p>
        </w:tc>
      </w:tr>
      <w:tr w:rsidR="008155DA" w:rsidRPr="008155DA" w:rsidTr="008155DA">
        <w:trPr>
          <w:trHeight w:val="4190"/>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3.4.</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b/>
                <w:color w:val="000000"/>
                <w:sz w:val="24"/>
                <w:szCs w:val="24"/>
              </w:rPr>
              <w:t>М. Ю. Лермонтов. Стихотворение «Бородино»</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2</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Выразительно читать стихотворение;</w:t>
            </w:r>
          </w:p>
          <w:p w:rsidR="008155DA" w:rsidRPr="008155DA" w:rsidRDefault="008155DA" w:rsidP="008155DA">
            <w:pPr>
              <w:spacing w:line="255" w:lineRule="auto"/>
              <w:ind w:right="141"/>
              <w:rPr>
                <w:rFonts w:ascii="Times New Roman" w:hAnsi="Times New Roman" w:cs="Times New Roman"/>
                <w:color w:val="000000"/>
                <w:sz w:val="24"/>
                <w:szCs w:val="24"/>
              </w:rPr>
            </w:pPr>
            <w:r w:rsidRPr="008155DA">
              <w:rPr>
                <w:rFonts w:ascii="Times New Roman" w:hAnsi="Times New Roman" w:cs="Times New Roman"/>
                <w:color w:val="000000"/>
                <w:sz w:val="24"/>
                <w:szCs w:val="24"/>
              </w:rPr>
              <w:t>Отвечать на вопросы по прочитанному тексту, задавать вопросы с целью понимания содержания стихотворения; Определять его историческую основу, идейно-тематическое содержание;</w:t>
            </w:r>
          </w:p>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Определять позицию автора; Выявлять жанровые </w:t>
            </w:r>
            <w:r w:rsidRPr="008155DA">
              <w:rPr>
                <w:rFonts w:ascii="Times New Roman" w:hAnsi="Times New Roman" w:cs="Times New Roman"/>
                <w:color w:val="000000"/>
                <w:sz w:val="24"/>
                <w:szCs w:val="24"/>
              </w:rPr>
              <w:lastRenderedPageBreak/>
              <w:t>признаки и средства художественной изобразительности в произведении (эпитет, олицетворение, сравнение, метафора);</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Заучивать стихотворение наизусть;</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Устный опрос; Письменный контроль;</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https://resh.edu.ru/subject/lesson/7385/start/310956/</w:t>
            </w:r>
          </w:p>
        </w:tc>
      </w:tr>
    </w:tbl>
    <w:p w:rsidR="008155DA" w:rsidRPr="008155DA" w:rsidRDefault="008155DA" w:rsidP="008155DA">
      <w:pPr>
        <w:spacing w:after="0"/>
        <w:ind w:left="-1440" w:right="15400"/>
        <w:rPr>
          <w:rFonts w:ascii="Times New Roman" w:eastAsia="Times New Roman" w:hAnsi="Times New Roman" w:cs="Times New Roman"/>
          <w:color w:val="000000"/>
          <w:sz w:val="24"/>
          <w:szCs w:val="24"/>
          <w:lang w:eastAsia="ru-RU"/>
        </w:rPr>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516"/>
        <w:gridCol w:w="3383"/>
        <w:gridCol w:w="469"/>
        <w:gridCol w:w="737"/>
        <w:gridCol w:w="757"/>
        <w:gridCol w:w="552"/>
        <w:gridCol w:w="2087"/>
        <w:gridCol w:w="1818"/>
        <w:gridCol w:w="5182"/>
      </w:tblGrid>
      <w:tr w:rsidR="008155DA" w:rsidRPr="008155DA" w:rsidTr="008155DA">
        <w:trPr>
          <w:trHeight w:val="2918"/>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3.5.</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b/>
                <w:color w:val="000000"/>
                <w:sz w:val="24"/>
                <w:szCs w:val="24"/>
              </w:rPr>
              <w:t>Н. В. Гоголь. Повесть «Ночь перед Рождеством»</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2</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5" w:lineRule="auto"/>
              <w:ind w:right="29"/>
              <w:rPr>
                <w:rFonts w:ascii="Times New Roman" w:hAnsi="Times New Roman" w:cs="Times New Roman"/>
                <w:color w:val="000000"/>
                <w:sz w:val="24"/>
                <w:szCs w:val="24"/>
              </w:rPr>
            </w:pPr>
            <w:r w:rsidRPr="008155DA">
              <w:rPr>
                <w:rFonts w:ascii="Times New Roman" w:hAnsi="Times New Roman" w:cs="Times New Roman"/>
                <w:color w:val="000000"/>
                <w:sz w:val="24"/>
                <w:szCs w:val="24"/>
              </w:rPr>
              <w:t>Читать выразительно прозаический текст, отвечать на вопросы; Пересказывать (кратко, подробно, выборочно) текст повести;</w:t>
            </w:r>
          </w:p>
          <w:p w:rsidR="008155DA" w:rsidRPr="008155DA" w:rsidRDefault="008155DA" w:rsidP="008155DA">
            <w:pPr>
              <w:spacing w:line="259" w:lineRule="auto"/>
              <w:ind w:right="15"/>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Определять художественные средства, создающие фантастический настрой повести, а также картины народной жизни; Определять </w:t>
            </w:r>
            <w:r w:rsidRPr="008155DA">
              <w:rPr>
                <w:rFonts w:ascii="Times New Roman" w:hAnsi="Times New Roman" w:cs="Times New Roman"/>
                <w:color w:val="000000"/>
                <w:sz w:val="24"/>
                <w:szCs w:val="24"/>
              </w:rPr>
              <w:lastRenderedPageBreak/>
              <w:t>близость повести к народным сказкам и легендам;</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Устный опрос; Письменный контроль;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732"/>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3.6.</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Внеклассное чтение</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Выразительное чтение текста, пересказ эпизода, анализ.</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Устный опрос;</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348"/>
        </w:trPr>
        <w:tc>
          <w:tcPr>
            <w:tcW w:w="5103" w:type="dxa"/>
            <w:gridSpan w:val="2"/>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16</w:t>
            </w:r>
          </w:p>
        </w:tc>
        <w:tc>
          <w:tcPr>
            <w:tcW w:w="9870" w:type="dxa"/>
            <w:gridSpan w:val="6"/>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 </w:t>
            </w:r>
          </w:p>
        </w:tc>
      </w:tr>
      <w:tr w:rsidR="008155DA" w:rsidRPr="008155DA" w:rsidTr="008155DA">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Раздел 4.</w:t>
            </w:r>
            <w:r w:rsidRPr="008155DA">
              <w:rPr>
                <w:rFonts w:ascii="Times New Roman" w:hAnsi="Times New Roman" w:cs="Times New Roman"/>
                <w:b/>
                <w:color w:val="000000"/>
                <w:sz w:val="24"/>
                <w:szCs w:val="24"/>
              </w:rPr>
              <w:t xml:space="preserve"> Литература второй половины XIX века </w:t>
            </w:r>
          </w:p>
        </w:tc>
      </w:tr>
      <w:tr w:rsidR="008155DA" w:rsidRPr="008155DA" w:rsidTr="008155DA">
        <w:trPr>
          <w:trHeight w:val="2846"/>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4.1.</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b/>
                <w:color w:val="000000"/>
                <w:sz w:val="24"/>
                <w:szCs w:val="24"/>
              </w:rPr>
              <w:t>И. С. Тургенев. Рассказ «Муму»</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5</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center"/>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ind w:right="5"/>
              <w:rPr>
                <w:rFonts w:ascii="Times New Roman" w:hAnsi="Times New Roman" w:cs="Times New Roman"/>
                <w:color w:val="000000"/>
                <w:sz w:val="24"/>
                <w:szCs w:val="24"/>
              </w:rPr>
            </w:pPr>
            <w:r w:rsidRPr="008155DA">
              <w:rPr>
                <w:rFonts w:ascii="Times New Roman" w:hAnsi="Times New Roman" w:cs="Times New Roman"/>
                <w:color w:val="000000"/>
                <w:sz w:val="24"/>
                <w:szCs w:val="24"/>
              </w:rPr>
              <w:t>Выразительно читать рассказ, отвечать на вопросы, пересказывать (подробно и сжато); Определять тему, идею произведения;</w:t>
            </w:r>
          </w:p>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Характеризовать главных героев рассказа;</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Составлять устный портрет</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Герасима;</w:t>
            </w:r>
          </w:p>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Определять роль пейзажных описаний;</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Писать сочинение по содержанию рассказа;</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Устный опрос; Письменный контроль; Контрольная работа;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rFonts w:ascii="Times New Roman" w:hAnsi="Times New Roman" w:cs="Times New Roman"/>
                <w:color w:val="000000"/>
                <w:sz w:val="24"/>
                <w:szCs w:val="24"/>
              </w:rPr>
            </w:pPr>
            <w:r w:rsidRPr="008155DA">
              <w:rPr>
                <w:rFonts w:ascii="Times New Roman" w:hAnsi="Times New Roman" w:cs="Times New Roman"/>
                <w:color w:val="000000"/>
                <w:sz w:val="24"/>
                <w:szCs w:val="24"/>
              </w:rPr>
              <w:t>https://resh.edu.ru/subject/lesson/7381/start/244754/ https://resh.edu.ru/subject/lesson/7380/start/244594/</w:t>
            </w:r>
          </w:p>
        </w:tc>
      </w:tr>
      <w:tr w:rsidR="008155DA" w:rsidRPr="008155DA" w:rsidTr="008155DA">
        <w:trPr>
          <w:trHeight w:val="540"/>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4.2.</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Развитие речи</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Письменный анализ произведения.</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Письменный контроль;</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2654"/>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4.3.</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Н. А. Некрасов. Стихотворения (не менее двух). «Крестьянские дети». «Школьник». Поэма «Мороз, Красный нос» (фрагмент)</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3</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center"/>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Выразительно читать поэтический текст, в том числе по ролям;</w:t>
            </w:r>
          </w:p>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Определять тематическое содержание стихотворения; Характеризовать главных героев, лирического героя</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(автора);</w:t>
            </w:r>
          </w:p>
          <w:p w:rsidR="008155DA" w:rsidRPr="008155DA" w:rsidRDefault="008155DA" w:rsidP="008155DA">
            <w:pPr>
              <w:spacing w:line="259" w:lineRule="auto"/>
              <w:ind w:right="95"/>
              <w:rPr>
                <w:rFonts w:ascii="Times New Roman" w:hAnsi="Times New Roman" w:cs="Times New Roman"/>
                <w:color w:val="000000"/>
                <w:sz w:val="24"/>
                <w:szCs w:val="24"/>
              </w:rPr>
            </w:pPr>
            <w:r w:rsidRPr="008155DA">
              <w:rPr>
                <w:rFonts w:ascii="Times New Roman" w:hAnsi="Times New Roman" w:cs="Times New Roman"/>
                <w:color w:val="000000"/>
                <w:sz w:val="24"/>
                <w:szCs w:val="24"/>
              </w:rPr>
              <w:t>Выявлять средства художественной выразительности; Заучивать стихотворение наизусть;</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Устный опрос;</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rFonts w:ascii="Times New Roman" w:hAnsi="Times New Roman" w:cs="Times New Roman"/>
                <w:color w:val="000000"/>
                <w:sz w:val="24"/>
                <w:szCs w:val="24"/>
              </w:rPr>
            </w:pPr>
            <w:r w:rsidRPr="008155DA">
              <w:rPr>
                <w:rFonts w:ascii="Times New Roman" w:hAnsi="Times New Roman" w:cs="Times New Roman"/>
                <w:color w:val="000000"/>
                <w:sz w:val="24"/>
                <w:szCs w:val="24"/>
              </w:rPr>
              <w:t>https://resh.edu.ru/subject/lesson/7382/start/245394/ https://resh.edu.ru/subject/lesson/7383/start/245458/</w:t>
            </w:r>
          </w:p>
        </w:tc>
      </w:tr>
    </w:tbl>
    <w:p w:rsidR="008155DA" w:rsidRPr="008155DA" w:rsidRDefault="008155DA" w:rsidP="008155DA">
      <w:pPr>
        <w:spacing w:after="0"/>
        <w:ind w:left="-1440" w:right="15400"/>
        <w:rPr>
          <w:rFonts w:ascii="Times New Roman" w:eastAsia="Times New Roman" w:hAnsi="Times New Roman" w:cs="Times New Roman"/>
          <w:color w:val="000000"/>
          <w:sz w:val="24"/>
          <w:szCs w:val="24"/>
          <w:lang w:eastAsia="ru-RU"/>
        </w:rPr>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515"/>
        <w:gridCol w:w="3403"/>
        <w:gridCol w:w="470"/>
        <w:gridCol w:w="743"/>
        <w:gridCol w:w="763"/>
        <w:gridCol w:w="557"/>
        <w:gridCol w:w="2050"/>
        <w:gridCol w:w="1818"/>
        <w:gridCol w:w="5182"/>
      </w:tblGrid>
      <w:tr w:rsidR="008155DA" w:rsidRPr="008155DA" w:rsidTr="008155DA">
        <w:trPr>
          <w:trHeight w:val="3422"/>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4.4.</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b/>
                <w:color w:val="000000"/>
                <w:sz w:val="24"/>
                <w:szCs w:val="24"/>
              </w:rPr>
              <w:t>Л. Н. Толстой.</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b/>
                <w:color w:val="000000"/>
                <w:sz w:val="24"/>
                <w:szCs w:val="24"/>
              </w:rPr>
              <w:t xml:space="preserve">Рассказ «Кавказский пленник» </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5</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Выразительно читать текст рассказа, отвечать на вопросы, пересказывать (подробно и сжато); Составлять сравнительную характеристику Жилина и</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Костылина;</w:t>
            </w:r>
          </w:p>
          <w:p w:rsidR="008155DA" w:rsidRPr="008155DA" w:rsidRDefault="008155DA" w:rsidP="008155DA">
            <w:pPr>
              <w:spacing w:line="255" w:lineRule="auto"/>
              <w:ind w:right="97"/>
              <w:rPr>
                <w:rFonts w:ascii="Times New Roman" w:hAnsi="Times New Roman" w:cs="Times New Roman"/>
                <w:color w:val="000000"/>
                <w:sz w:val="24"/>
                <w:szCs w:val="24"/>
              </w:rPr>
            </w:pPr>
            <w:r w:rsidRPr="008155DA">
              <w:rPr>
                <w:rFonts w:ascii="Times New Roman" w:hAnsi="Times New Roman" w:cs="Times New Roman"/>
                <w:color w:val="000000"/>
                <w:sz w:val="24"/>
                <w:szCs w:val="24"/>
              </w:rPr>
              <w:t>Характеризовать горцев, их обычаи и нравы; Давать собственную интерпретацию и оценку рассказа;</w:t>
            </w:r>
          </w:p>
          <w:p w:rsidR="008155DA" w:rsidRPr="008155DA" w:rsidRDefault="008155DA" w:rsidP="008155DA">
            <w:pPr>
              <w:spacing w:line="259" w:lineRule="auto"/>
              <w:ind w:right="15"/>
              <w:rPr>
                <w:rFonts w:ascii="Times New Roman" w:hAnsi="Times New Roman" w:cs="Times New Roman"/>
                <w:color w:val="000000"/>
                <w:sz w:val="24"/>
                <w:szCs w:val="24"/>
              </w:rPr>
            </w:pPr>
            <w:r w:rsidRPr="008155DA">
              <w:rPr>
                <w:rFonts w:ascii="Times New Roman" w:hAnsi="Times New Roman" w:cs="Times New Roman"/>
                <w:color w:val="000000"/>
                <w:sz w:val="24"/>
                <w:szCs w:val="24"/>
              </w:rPr>
              <w:t>Давать развёрнутый ответ на вопрос, связанный со знанием и пониманием литературного произведения;</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Устный опрос; Письменный контроль; Тестирование;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rFonts w:ascii="Times New Roman" w:hAnsi="Times New Roman" w:cs="Times New Roman"/>
                <w:color w:val="000000"/>
                <w:sz w:val="24"/>
                <w:szCs w:val="24"/>
              </w:rPr>
            </w:pPr>
            <w:r w:rsidRPr="008155DA">
              <w:rPr>
                <w:rFonts w:ascii="Times New Roman" w:hAnsi="Times New Roman" w:cs="Times New Roman"/>
                <w:color w:val="000000"/>
                <w:sz w:val="24"/>
                <w:szCs w:val="24"/>
              </w:rPr>
              <w:t>https://resh.edu.ru/subject/lesson/7378/start/245554/ https://resh.edu.ru/subject/lesson/7377/start/300940/</w:t>
            </w:r>
          </w:p>
        </w:tc>
      </w:tr>
      <w:tr w:rsidR="008155DA" w:rsidRPr="008155DA" w:rsidTr="008155DA">
        <w:trPr>
          <w:trHeight w:val="732"/>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4.5.</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Внеклассное чтение</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Выразительное чтение текста, пересказ эпизода, анализ.</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Устный опрос;</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348"/>
        </w:trPr>
        <w:tc>
          <w:tcPr>
            <w:tcW w:w="5103" w:type="dxa"/>
            <w:gridSpan w:val="2"/>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15</w:t>
            </w:r>
          </w:p>
        </w:tc>
        <w:tc>
          <w:tcPr>
            <w:tcW w:w="9870" w:type="dxa"/>
            <w:gridSpan w:val="6"/>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 </w:t>
            </w:r>
          </w:p>
        </w:tc>
      </w:tr>
      <w:tr w:rsidR="008155DA" w:rsidRPr="008155DA" w:rsidTr="008155DA">
        <w:trPr>
          <w:trHeight w:val="396"/>
        </w:trPr>
        <w:tc>
          <w:tcPr>
            <w:tcW w:w="15501" w:type="dxa"/>
            <w:gridSpan w:val="9"/>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Раздел 5.</w:t>
            </w:r>
            <w:r w:rsidRPr="008155DA">
              <w:rPr>
                <w:rFonts w:ascii="Times New Roman" w:hAnsi="Times New Roman" w:cs="Times New Roman"/>
                <w:b/>
                <w:color w:val="000000"/>
                <w:sz w:val="24"/>
                <w:szCs w:val="24"/>
              </w:rPr>
              <w:t xml:space="preserve"> </w:t>
            </w:r>
            <w:r w:rsidRPr="008155DA">
              <w:rPr>
                <w:rFonts w:ascii="Times New Roman" w:hAnsi="Times New Roman" w:cs="Times New Roman"/>
                <w:color w:val="000000"/>
                <w:sz w:val="24"/>
                <w:szCs w:val="24"/>
              </w:rPr>
              <w:t>Литература XIX—ХХ веков</w:t>
            </w:r>
          </w:p>
        </w:tc>
      </w:tr>
      <w:tr w:rsidR="008155DA" w:rsidRPr="008155DA" w:rsidTr="008155DA">
        <w:trPr>
          <w:trHeight w:val="3038"/>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5.1.</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Кузнецова </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4</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center"/>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Выразительно читать стихотворение, определять его тематическое содержание, средства художественной выразительности (эпитет, метафора, сравнение, олицетворение);</w:t>
            </w:r>
          </w:p>
          <w:p w:rsidR="008155DA" w:rsidRPr="008155DA" w:rsidRDefault="008155DA" w:rsidP="008155DA">
            <w:pPr>
              <w:spacing w:line="259" w:lineRule="auto"/>
              <w:ind w:right="182"/>
              <w:rPr>
                <w:rFonts w:ascii="Times New Roman" w:hAnsi="Times New Roman" w:cs="Times New Roman"/>
                <w:color w:val="000000"/>
                <w:sz w:val="24"/>
                <w:szCs w:val="24"/>
              </w:rPr>
            </w:pPr>
            <w:r w:rsidRPr="008155DA">
              <w:rPr>
                <w:rFonts w:ascii="Times New Roman" w:hAnsi="Times New Roman" w:cs="Times New Roman"/>
                <w:color w:val="000000"/>
                <w:sz w:val="24"/>
                <w:szCs w:val="24"/>
              </w:rPr>
              <w:t>Выявлять музыкальность поэтического текста; Выражать личное читательское отношение к прочитанному; Заучивать одно из стихотворений наизусть;</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Устный опрос; Письменный контроль;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https://resh.edu.ru/subject/lesson/7374/start/244946/</w:t>
            </w:r>
          </w:p>
        </w:tc>
      </w:tr>
      <w:tr w:rsidR="008155DA" w:rsidRPr="008155DA" w:rsidTr="008155DA">
        <w:trPr>
          <w:trHeight w:val="540"/>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5.2.</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Развитие речи</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Анализ стихотворного текста.</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Письменный контроль;</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bl>
    <w:p w:rsidR="008155DA" w:rsidRPr="008155DA" w:rsidRDefault="008155DA" w:rsidP="008155DA">
      <w:pPr>
        <w:spacing w:after="0"/>
        <w:ind w:left="-1440" w:right="15400"/>
        <w:rPr>
          <w:rFonts w:ascii="Times New Roman" w:eastAsia="Times New Roman" w:hAnsi="Times New Roman" w:cs="Times New Roman"/>
          <w:color w:val="000000"/>
          <w:sz w:val="24"/>
          <w:szCs w:val="24"/>
          <w:lang w:eastAsia="ru-RU"/>
        </w:rPr>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515"/>
        <w:gridCol w:w="3479"/>
        <w:gridCol w:w="415"/>
        <w:gridCol w:w="736"/>
        <w:gridCol w:w="756"/>
        <w:gridCol w:w="551"/>
        <w:gridCol w:w="2049"/>
        <w:gridCol w:w="1818"/>
        <w:gridCol w:w="5182"/>
      </w:tblGrid>
      <w:tr w:rsidR="008155DA" w:rsidRPr="008155DA" w:rsidTr="008155DA">
        <w:trPr>
          <w:trHeight w:val="3038"/>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5.3.</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Юмористические рассказы отечественных писателей XIX—XX веков.  А. П. Чехов (два рассказа по выбору). Например, «Лошадиная фамилия», «Мальчики», «Хирургия» и др. </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2</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center"/>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w:t>
            </w:r>
          </w:p>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Характеризовать героев рассказа;</w:t>
            </w:r>
          </w:p>
          <w:p w:rsidR="008155DA" w:rsidRPr="008155DA" w:rsidRDefault="008155DA" w:rsidP="008155DA">
            <w:pPr>
              <w:spacing w:line="255" w:lineRule="auto"/>
              <w:ind w:right="32"/>
              <w:rPr>
                <w:rFonts w:ascii="Times New Roman" w:hAnsi="Times New Roman" w:cs="Times New Roman"/>
                <w:color w:val="000000"/>
                <w:sz w:val="24"/>
                <w:szCs w:val="24"/>
              </w:rPr>
            </w:pPr>
            <w:r w:rsidRPr="008155DA">
              <w:rPr>
                <w:rFonts w:ascii="Times New Roman" w:hAnsi="Times New Roman" w:cs="Times New Roman"/>
                <w:color w:val="000000"/>
                <w:sz w:val="24"/>
                <w:szCs w:val="24"/>
              </w:rPr>
              <w:t>Выявлять детали, создающие комический эффект;</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Инсценировать один из рассказов или его фрагмент;</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Устный опрос;</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https://resh.edu.ru/subject/lesson/7376/start/305353/</w:t>
            </w:r>
          </w:p>
        </w:tc>
      </w:tr>
      <w:tr w:rsidR="008155DA" w:rsidRPr="008155DA" w:rsidTr="008155DA">
        <w:trPr>
          <w:trHeight w:val="4383"/>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5.4.</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М. М. Зощенко (два рассказа по выбору). Например, «Галоша», «Лёля и Минька», «Ёлка», «Золотые слова», «Встреча» и др.</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2</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center"/>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Анализировать</w:t>
            </w:r>
          </w:p>
          <w:p w:rsidR="008155DA" w:rsidRPr="008155DA" w:rsidRDefault="008155DA" w:rsidP="008155DA">
            <w:pPr>
              <w:spacing w:line="255" w:lineRule="auto"/>
              <w:ind w:right="167"/>
              <w:rPr>
                <w:rFonts w:ascii="Times New Roman" w:hAnsi="Times New Roman" w:cs="Times New Roman"/>
                <w:color w:val="000000"/>
                <w:sz w:val="24"/>
                <w:szCs w:val="24"/>
              </w:rPr>
            </w:pPr>
            <w:r w:rsidRPr="008155DA">
              <w:rPr>
                <w:rFonts w:ascii="Times New Roman" w:hAnsi="Times New Roman" w:cs="Times New Roman"/>
                <w:color w:val="000000"/>
                <w:sz w:val="24"/>
                <w:szCs w:val="24"/>
              </w:rPr>
              <w:t>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 Выявлять детали, создающие комический эффект;</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Пользоваться библиотечным </w:t>
            </w:r>
            <w:r w:rsidRPr="008155DA">
              <w:rPr>
                <w:rFonts w:ascii="Times New Roman" w:hAnsi="Times New Roman" w:cs="Times New Roman"/>
                <w:color w:val="000000"/>
                <w:sz w:val="24"/>
                <w:szCs w:val="24"/>
              </w:rPr>
              <w:lastRenderedPageBreak/>
              <w:t>каталогом для поиска книги;</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Устный опрос;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3074"/>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5.5.</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ind w:right="35"/>
              <w:rPr>
                <w:rFonts w:ascii="Times New Roman" w:hAnsi="Times New Roman" w:cs="Times New Roman"/>
                <w:color w:val="000000"/>
                <w:sz w:val="24"/>
                <w:szCs w:val="24"/>
              </w:rPr>
            </w:pPr>
            <w:r w:rsidRPr="008155DA">
              <w:rPr>
                <w:rFonts w:ascii="Times New Roman" w:hAnsi="Times New Roman" w:cs="Times New Roman"/>
                <w:color w:val="000000"/>
                <w:sz w:val="24"/>
                <w:szCs w:val="24"/>
              </w:rPr>
              <w:t>Произведения отечественной литературы о природе и животных (не менее трёх). Например, произведения А. И. Куприна, М. М.</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Пришвина, К. Г. Паустовского</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4</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5" w:lineRule="auto"/>
              <w:ind w:right="29"/>
              <w:rPr>
                <w:rFonts w:ascii="Times New Roman" w:hAnsi="Times New Roman" w:cs="Times New Roman"/>
                <w:color w:val="000000"/>
                <w:sz w:val="24"/>
                <w:szCs w:val="24"/>
              </w:rPr>
            </w:pPr>
            <w:r w:rsidRPr="008155DA">
              <w:rPr>
                <w:rFonts w:ascii="Times New Roman" w:hAnsi="Times New Roman" w:cs="Times New Roman"/>
                <w:color w:val="000000"/>
                <w:sz w:val="24"/>
                <w:szCs w:val="24"/>
              </w:rPr>
              <w:t>Выразительно читать прозаический текст, отвечать на вопросы, владеть разными видами пересказа;</w:t>
            </w:r>
          </w:p>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Определять сюжет и тематическое своеобразие произведения;</w:t>
            </w:r>
          </w:p>
          <w:p w:rsidR="008155DA" w:rsidRPr="008155DA" w:rsidRDefault="008155DA" w:rsidP="008155DA">
            <w:pPr>
              <w:spacing w:line="259" w:lineRule="auto"/>
              <w:ind w:right="36"/>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Находить и характеризовать образ рассказчика, его роль в повествовании; Определять </w:t>
            </w:r>
            <w:r w:rsidRPr="008155DA">
              <w:rPr>
                <w:rFonts w:ascii="Times New Roman" w:hAnsi="Times New Roman" w:cs="Times New Roman"/>
                <w:color w:val="000000"/>
                <w:sz w:val="24"/>
                <w:szCs w:val="24"/>
              </w:rPr>
              <w:lastRenderedPageBreak/>
              <w:t>средства художественной выразительности прозаического текста;</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Устный опрос; Письменный контроль;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https://resh.edu.ru/subject/lesson/7403/start/300972/</w:t>
            </w:r>
          </w:p>
        </w:tc>
      </w:tr>
    </w:tbl>
    <w:p w:rsidR="008155DA" w:rsidRPr="008155DA" w:rsidRDefault="008155DA" w:rsidP="008155DA">
      <w:pPr>
        <w:spacing w:after="0"/>
        <w:ind w:left="-1440" w:right="15400"/>
        <w:rPr>
          <w:rFonts w:ascii="Times New Roman" w:eastAsia="Times New Roman" w:hAnsi="Times New Roman" w:cs="Times New Roman"/>
          <w:color w:val="000000"/>
          <w:sz w:val="24"/>
          <w:szCs w:val="24"/>
          <w:lang w:eastAsia="ru-RU"/>
        </w:rPr>
      </w:pPr>
    </w:p>
    <w:tbl>
      <w:tblPr>
        <w:tblStyle w:val="TableGrid"/>
        <w:tblW w:w="15501" w:type="dxa"/>
        <w:tblInd w:w="-768" w:type="dxa"/>
        <w:tblCellMar>
          <w:top w:w="114" w:type="dxa"/>
          <w:left w:w="78" w:type="dxa"/>
          <w:right w:w="74" w:type="dxa"/>
        </w:tblCellMar>
        <w:tblLook w:val="04A0" w:firstRow="1" w:lastRow="0" w:firstColumn="1" w:lastColumn="0" w:noHBand="0" w:noVBand="1"/>
      </w:tblPr>
      <w:tblGrid>
        <w:gridCol w:w="512"/>
        <w:gridCol w:w="3363"/>
        <w:gridCol w:w="471"/>
        <w:gridCol w:w="757"/>
        <w:gridCol w:w="778"/>
        <w:gridCol w:w="569"/>
        <w:gridCol w:w="2057"/>
        <w:gridCol w:w="1815"/>
        <w:gridCol w:w="5179"/>
      </w:tblGrid>
      <w:tr w:rsidR="008155DA" w:rsidRPr="008155DA" w:rsidTr="008155DA">
        <w:trPr>
          <w:trHeight w:val="3614"/>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5.6.</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А. П. Платонов. Рассказы (один по выбору). Например, «Корова», «Никита» и др.</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2</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center"/>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ind w:right="32"/>
              <w:rPr>
                <w:rFonts w:ascii="Times New Roman" w:hAnsi="Times New Roman" w:cs="Times New Roman"/>
                <w:color w:val="000000"/>
                <w:sz w:val="24"/>
                <w:szCs w:val="24"/>
              </w:rPr>
            </w:pPr>
            <w:r w:rsidRPr="008155DA">
              <w:rPr>
                <w:rFonts w:ascii="Times New Roman" w:hAnsi="Times New Roman" w:cs="Times New Roman"/>
                <w:color w:val="000000"/>
                <w:sz w:val="24"/>
                <w:szCs w:val="24"/>
              </w:rPr>
              <w:t>Выразительно читать прозаический текст, отвечать на вопросы по прочитанному произведению, задавать вопросы с целью понимания содержания произведения, владеть разными видами пересказа;</w:t>
            </w:r>
          </w:p>
          <w:p w:rsidR="008155DA" w:rsidRPr="008155DA" w:rsidRDefault="008155DA" w:rsidP="008155DA">
            <w:pPr>
              <w:spacing w:line="259" w:lineRule="auto"/>
              <w:ind w:right="18"/>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Определять тему рассказа; Определять средства выразительности прозаического текста; Давать развёрнутый ответ на вопрос, </w:t>
            </w:r>
            <w:r w:rsidRPr="008155DA">
              <w:rPr>
                <w:rFonts w:ascii="Times New Roman" w:hAnsi="Times New Roman" w:cs="Times New Roman"/>
                <w:color w:val="000000"/>
                <w:sz w:val="24"/>
                <w:szCs w:val="24"/>
              </w:rPr>
              <w:lastRenderedPageBreak/>
              <w:t>связанный со знанием и пониманием литературного произведения;</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Устный опрос; Письменный контроль; Практическая работа;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https://resh.edu.ru/subject/lesson/7400/start/304883/</w:t>
            </w:r>
          </w:p>
        </w:tc>
      </w:tr>
      <w:tr w:rsidR="008155DA" w:rsidRPr="008155DA" w:rsidTr="008155DA">
        <w:trPr>
          <w:trHeight w:val="540"/>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5.7.</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Развитие речи</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Анализ текста по заранее составленному плану.</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Письменный контроль;</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4286"/>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5.8.</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b/>
                <w:color w:val="000000"/>
                <w:sz w:val="24"/>
                <w:szCs w:val="24"/>
              </w:rPr>
              <w:t>В. П. Астафьев. Рассказ «Васюткино озеро»</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2</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center"/>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Читать прозаический текст, отвечать на вопросы, пересказывать, участвовать в беседе о произведении; Находить детали, языковые средства художественной выразительности, определять их роль в произведении; Находить значение </w:t>
            </w:r>
            <w:r w:rsidRPr="008155DA">
              <w:rPr>
                <w:rFonts w:ascii="Times New Roman" w:hAnsi="Times New Roman" w:cs="Times New Roman"/>
                <w:color w:val="000000"/>
                <w:sz w:val="24"/>
                <w:szCs w:val="24"/>
              </w:rPr>
              <w:lastRenderedPageBreak/>
              <w:t>незнакомого слова в словаре;</w:t>
            </w:r>
          </w:p>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Определять характер главного героя, его взаимоотношение с природой;</w:t>
            </w:r>
          </w:p>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Выявлять роль пейзажа в рассказе;</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Писать сочинение по самостоятельно составленному плану;</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Устный опрос; Письменный контроль; Контрольная работа;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https://resh.edu.ru/subject/lesson/7399/start/301528/</w:t>
            </w:r>
          </w:p>
        </w:tc>
      </w:tr>
      <w:tr w:rsidR="008155DA" w:rsidRPr="008155DA" w:rsidTr="008155DA">
        <w:trPr>
          <w:trHeight w:val="1693"/>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5.9.</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Развитие речи</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Анализ сочинения по критериям.</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Письменный контроль; Практическая работа;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348"/>
        </w:trPr>
        <w:tc>
          <w:tcPr>
            <w:tcW w:w="5103" w:type="dxa"/>
            <w:gridSpan w:val="2"/>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19</w:t>
            </w:r>
          </w:p>
        </w:tc>
        <w:tc>
          <w:tcPr>
            <w:tcW w:w="9870" w:type="dxa"/>
            <w:gridSpan w:val="6"/>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 </w:t>
            </w:r>
          </w:p>
        </w:tc>
      </w:tr>
    </w:tbl>
    <w:p w:rsidR="008155DA" w:rsidRPr="008155DA" w:rsidRDefault="008155DA" w:rsidP="008155DA">
      <w:pPr>
        <w:spacing w:after="0"/>
        <w:ind w:left="-1440" w:right="15400"/>
        <w:rPr>
          <w:rFonts w:ascii="Times New Roman" w:eastAsia="Times New Roman" w:hAnsi="Times New Roman" w:cs="Times New Roman"/>
          <w:color w:val="000000"/>
          <w:sz w:val="24"/>
          <w:szCs w:val="24"/>
          <w:lang w:eastAsia="ru-RU"/>
        </w:rPr>
      </w:pPr>
    </w:p>
    <w:tbl>
      <w:tblPr>
        <w:tblStyle w:val="TableGrid"/>
        <w:tblW w:w="15501" w:type="dxa"/>
        <w:tblInd w:w="-768" w:type="dxa"/>
        <w:tblCellMar>
          <w:top w:w="114" w:type="dxa"/>
          <w:left w:w="78" w:type="dxa"/>
          <w:right w:w="79" w:type="dxa"/>
        </w:tblCellMar>
        <w:tblLook w:val="04A0" w:firstRow="1" w:lastRow="0" w:firstColumn="1" w:lastColumn="0" w:noHBand="0" w:noVBand="1"/>
      </w:tblPr>
      <w:tblGrid>
        <w:gridCol w:w="518"/>
        <w:gridCol w:w="4493"/>
        <w:gridCol w:w="507"/>
        <w:gridCol w:w="1037"/>
        <w:gridCol w:w="1070"/>
        <w:gridCol w:w="807"/>
        <w:gridCol w:w="2093"/>
        <w:gridCol w:w="1820"/>
        <w:gridCol w:w="3156"/>
      </w:tblGrid>
      <w:tr w:rsidR="008155DA" w:rsidRPr="008155DA" w:rsidTr="008155DA">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Раздел 6. </w:t>
            </w:r>
            <w:r w:rsidRPr="008155DA">
              <w:rPr>
                <w:rFonts w:ascii="Times New Roman" w:hAnsi="Times New Roman" w:cs="Times New Roman"/>
                <w:b/>
                <w:color w:val="000000"/>
                <w:sz w:val="24"/>
                <w:szCs w:val="24"/>
              </w:rPr>
              <w:t>Литература XX—XXI веков</w:t>
            </w:r>
          </w:p>
        </w:tc>
      </w:tr>
      <w:tr w:rsidR="008155DA" w:rsidRPr="008155DA" w:rsidTr="008155DA">
        <w:trPr>
          <w:trHeight w:val="3038"/>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6.1.</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«Сын полка» и др.</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3</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center"/>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Воспринимать и выразительно читать литературное произведение; Отвечать на вопросы (с использованием цитирования) и самостоятельно формулировать вопросы к тексту;</w:t>
            </w:r>
          </w:p>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Анализировать сюжет, тему произведения, определять его композиционные особенности;</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Письменно отвечать на вопрос;</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Устный опрос; Письменный контроль;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1117"/>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6.2.</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Внеклассное чтение</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Выразительное чтение, анализ произведения.</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Устный опрос;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2846"/>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6.3.</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Произведения отечественных писателей XIX–XXI веков на тему детства (не менее двух). Например, произведения В. Г. Короленко,</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 П. Катаева, В. П. Крапивина, Ю. П. Казакова, А. Г. Алексина, В.</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П. Астафьева, В. К. Железникова, Ю. Я. Яковлева, Ю. И. Коваля, А.</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А. Гиваргизова, М. С. Аромштам, Н. Ю. Абгарян, А. В.</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Жвалевского и Е. Б. Пастернак и др.</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3</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Воспринимать и выразительно читать литературное произведение; Определять тему, идею произведения;</w:t>
            </w:r>
          </w:p>
          <w:p w:rsidR="008155DA" w:rsidRPr="008155DA" w:rsidRDefault="008155DA" w:rsidP="008155DA">
            <w:pPr>
              <w:spacing w:line="259" w:lineRule="auto"/>
              <w:ind w:right="19"/>
              <w:rPr>
                <w:rFonts w:ascii="Times New Roman" w:hAnsi="Times New Roman" w:cs="Times New Roman"/>
                <w:color w:val="000000"/>
                <w:sz w:val="24"/>
                <w:szCs w:val="24"/>
              </w:rPr>
            </w:pPr>
            <w:r w:rsidRPr="008155DA">
              <w:rPr>
                <w:rFonts w:ascii="Times New Roman" w:hAnsi="Times New Roman" w:cs="Times New Roman"/>
                <w:color w:val="000000"/>
                <w:sz w:val="24"/>
                <w:szCs w:val="24"/>
              </w:rPr>
              <w:t>Характеризовать главных героев, составлять их словесный портрет; Сопоставлять героев и их поступки с другими персонажами прочитанного произведения и персонажами других произведений;</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Устный опрос; Письменный контроль;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540"/>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6.4.</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Развитие речи</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Анализ произведения по плану.</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Письменный контроль;</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2461"/>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6.5.</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Произведения приключенческого жанра отечественных писателей</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(одно по выбору). Например, К. Булычёв «Девочка, с которойничегоне случится», «Миллион приключений» (главы по выбору) и др.</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2</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center"/>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ind w:right="27"/>
              <w:rPr>
                <w:rFonts w:ascii="Times New Roman" w:hAnsi="Times New Roman" w:cs="Times New Roman"/>
                <w:color w:val="000000"/>
                <w:sz w:val="24"/>
                <w:szCs w:val="24"/>
              </w:rPr>
            </w:pPr>
            <w:r w:rsidRPr="008155DA">
              <w:rPr>
                <w:rFonts w:ascii="Times New Roman" w:hAnsi="Times New Roman" w:cs="Times New Roman"/>
                <w:color w:val="000000"/>
                <w:sz w:val="24"/>
                <w:szCs w:val="24"/>
              </w:rPr>
              <w:t>Воспринимать и выразительно читать прозаический текст, отвечать на вопросы, пересказывать текст, используя авторские средства художественной выразительности; Определять тему, идею произведения;</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Характеризовать главных героев, основные события;</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Устный опрос; Письменный контроль;</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bl>
    <w:p w:rsidR="008155DA" w:rsidRPr="008155DA" w:rsidRDefault="008155DA" w:rsidP="008155DA">
      <w:pPr>
        <w:spacing w:after="0"/>
        <w:ind w:left="-1440" w:right="15400"/>
        <w:rPr>
          <w:rFonts w:ascii="Times New Roman" w:eastAsia="Times New Roman" w:hAnsi="Times New Roman" w:cs="Times New Roman"/>
          <w:color w:val="000000"/>
          <w:sz w:val="24"/>
          <w:szCs w:val="24"/>
          <w:lang w:eastAsia="ru-RU"/>
        </w:rPr>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515"/>
        <w:gridCol w:w="3399"/>
        <w:gridCol w:w="470"/>
        <w:gridCol w:w="742"/>
        <w:gridCol w:w="762"/>
        <w:gridCol w:w="556"/>
        <w:gridCol w:w="2057"/>
        <w:gridCol w:w="1818"/>
        <w:gridCol w:w="5182"/>
      </w:tblGrid>
      <w:tr w:rsidR="008155DA" w:rsidRPr="008155DA" w:rsidTr="008155DA">
        <w:trPr>
          <w:trHeight w:val="1117"/>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6.6.</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b/>
                <w:color w:val="000000"/>
                <w:sz w:val="24"/>
                <w:szCs w:val="24"/>
              </w:rPr>
              <w:t>Внеклассное чтение</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Выразительное чтение, анализ произведения.</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Устный опрос;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348"/>
        </w:trPr>
        <w:tc>
          <w:tcPr>
            <w:tcW w:w="5103" w:type="dxa"/>
            <w:gridSpan w:val="2"/>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11</w:t>
            </w:r>
          </w:p>
        </w:tc>
        <w:tc>
          <w:tcPr>
            <w:tcW w:w="1105" w:type="dxa"/>
            <w:tcBorders>
              <w:top w:val="single" w:sz="5" w:space="0" w:color="000000"/>
              <w:left w:val="single" w:sz="5" w:space="0" w:color="000000"/>
              <w:bottom w:val="single" w:sz="5" w:space="0" w:color="000000"/>
              <w:right w:val="nil"/>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 </w:t>
            </w:r>
          </w:p>
        </w:tc>
        <w:tc>
          <w:tcPr>
            <w:tcW w:w="1141"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864"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2101"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1237"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3422" w:type="dxa"/>
            <w:tcBorders>
              <w:top w:val="single" w:sz="5" w:space="0" w:color="000000"/>
              <w:left w:val="nil"/>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348"/>
        </w:trPr>
        <w:tc>
          <w:tcPr>
            <w:tcW w:w="6736" w:type="dxa"/>
            <w:gridSpan w:val="4"/>
            <w:tcBorders>
              <w:top w:val="single" w:sz="5" w:space="0" w:color="000000"/>
              <w:left w:val="single" w:sz="5" w:space="0" w:color="000000"/>
              <w:bottom w:val="single" w:sz="5" w:space="0" w:color="000000"/>
              <w:right w:val="nil"/>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Раздел 7. </w:t>
            </w:r>
            <w:r w:rsidRPr="008155DA">
              <w:rPr>
                <w:rFonts w:ascii="Times New Roman" w:hAnsi="Times New Roman" w:cs="Times New Roman"/>
                <w:b/>
                <w:color w:val="000000"/>
                <w:sz w:val="24"/>
                <w:szCs w:val="24"/>
              </w:rPr>
              <w:t>Литература народов Российской Федерации</w:t>
            </w:r>
          </w:p>
        </w:tc>
        <w:tc>
          <w:tcPr>
            <w:tcW w:w="1141"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864"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2101"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1237"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3422" w:type="dxa"/>
            <w:tcBorders>
              <w:top w:val="single" w:sz="5" w:space="0" w:color="000000"/>
              <w:left w:val="nil"/>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1501"/>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7.1.</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Стихотворения (одно по выбору). Например, Р. Г. Гамзатов. «Песня соловья»; М. Карим. «Эту песню мать мне пела» </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Выразительно читать и анализировать поэтический текст;</w:t>
            </w:r>
          </w:p>
          <w:p w:rsidR="008155DA" w:rsidRPr="008155DA" w:rsidRDefault="008155DA" w:rsidP="008155DA">
            <w:pPr>
              <w:spacing w:line="259" w:lineRule="auto"/>
              <w:ind w:right="25"/>
              <w:rPr>
                <w:rFonts w:ascii="Times New Roman" w:hAnsi="Times New Roman" w:cs="Times New Roman"/>
                <w:color w:val="000000"/>
                <w:sz w:val="24"/>
                <w:szCs w:val="24"/>
              </w:rPr>
            </w:pPr>
            <w:r w:rsidRPr="008155DA">
              <w:rPr>
                <w:rFonts w:ascii="Times New Roman" w:hAnsi="Times New Roman" w:cs="Times New Roman"/>
                <w:color w:val="000000"/>
                <w:sz w:val="24"/>
                <w:szCs w:val="24"/>
              </w:rPr>
              <w:t>Характеризовать лирического героя; Выявлять художественные средства выразительности;</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Устный опрос;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540"/>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7.2.</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Развитие речи</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Анализ стихотворного текста.</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Письменный контроль;</w:t>
            </w:r>
          </w:p>
        </w:tc>
        <w:tc>
          <w:tcPr>
            <w:tcW w:w="3422"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348"/>
        </w:trPr>
        <w:tc>
          <w:tcPr>
            <w:tcW w:w="5103" w:type="dxa"/>
            <w:gridSpan w:val="2"/>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2</w:t>
            </w:r>
          </w:p>
        </w:tc>
        <w:tc>
          <w:tcPr>
            <w:tcW w:w="1105" w:type="dxa"/>
            <w:tcBorders>
              <w:top w:val="single" w:sz="5" w:space="0" w:color="000000"/>
              <w:left w:val="single" w:sz="5" w:space="0" w:color="000000"/>
              <w:bottom w:val="single" w:sz="5" w:space="0" w:color="000000"/>
              <w:right w:val="nil"/>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 </w:t>
            </w:r>
          </w:p>
        </w:tc>
        <w:tc>
          <w:tcPr>
            <w:tcW w:w="1141"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864"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2101"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1237"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3422" w:type="dxa"/>
            <w:tcBorders>
              <w:top w:val="single" w:sz="5" w:space="0" w:color="000000"/>
              <w:left w:val="nil"/>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348"/>
        </w:trPr>
        <w:tc>
          <w:tcPr>
            <w:tcW w:w="6736" w:type="dxa"/>
            <w:gridSpan w:val="4"/>
            <w:tcBorders>
              <w:top w:val="single" w:sz="5" w:space="0" w:color="000000"/>
              <w:left w:val="single" w:sz="5" w:space="0" w:color="000000"/>
              <w:bottom w:val="single" w:sz="5" w:space="0" w:color="000000"/>
              <w:right w:val="nil"/>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Раздел 8. </w:t>
            </w:r>
            <w:r w:rsidRPr="008155DA">
              <w:rPr>
                <w:rFonts w:ascii="Times New Roman" w:hAnsi="Times New Roman" w:cs="Times New Roman"/>
                <w:b/>
                <w:color w:val="000000"/>
                <w:sz w:val="24"/>
                <w:szCs w:val="24"/>
              </w:rPr>
              <w:t>Зарубежная литература</w:t>
            </w:r>
          </w:p>
        </w:tc>
        <w:tc>
          <w:tcPr>
            <w:tcW w:w="1141"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864"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2101"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1237"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3422" w:type="dxa"/>
            <w:tcBorders>
              <w:top w:val="single" w:sz="5" w:space="0" w:color="000000"/>
              <w:left w:val="nil"/>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1885"/>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8.1.</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Х. К. Андерсен. Сказки (одна по выбору). Например, «Снежная королева», «Соловей»</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2</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center"/>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Читать сказку, отвечать на вопросы, пересказывать; Характеризовать главных героев, сравнивать их поступки;</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Определять связь сказки Х. К. Андерсена с фольклорными произведениями;</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Устный опрос;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rFonts w:ascii="Times New Roman" w:hAnsi="Times New Roman" w:cs="Times New Roman"/>
                <w:color w:val="000000"/>
                <w:sz w:val="24"/>
                <w:szCs w:val="24"/>
              </w:rPr>
            </w:pPr>
            <w:r w:rsidRPr="008155DA">
              <w:rPr>
                <w:rFonts w:ascii="Times New Roman" w:hAnsi="Times New Roman" w:cs="Times New Roman"/>
                <w:color w:val="000000"/>
                <w:sz w:val="24"/>
                <w:szCs w:val="24"/>
              </w:rPr>
              <w:t>https://resh.edu.ru/subject/lesson/7413/start/311020/ https://resh.edu.ru/subject/lesson/7412/start/301004/</w:t>
            </w:r>
          </w:p>
        </w:tc>
      </w:tr>
      <w:tr w:rsidR="008155DA" w:rsidRPr="008155DA" w:rsidTr="008155DA">
        <w:trPr>
          <w:trHeight w:val="2654"/>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8.2.</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Зарубежная сказочная проза (одно произведение по выбору).</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Например, Л. Кэрролл. «Алиса в Стране Чудес» (главы); Дж. Р. Р.</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Толкин. «Хоббит, или Туда и обратно» (главы) и др. </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2</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Выразительно читать произведение, задавать вопросы к отдельным фрагментам, формулировать тему и основную идею прочитанных глав; Рассуждать о героях и проблематике произведения, обосновывать свои</w:t>
            </w:r>
          </w:p>
          <w:p w:rsidR="008155DA" w:rsidRPr="008155DA" w:rsidRDefault="008155DA" w:rsidP="008155DA">
            <w:pPr>
              <w:spacing w:line="259" w:lineRule="auto"/>
              <w:ind w:right="39"/>
              <w:rPr>
                <w:rFonts w:ascii="Times New Roman" w:hAnsi="Times New Roman" w:cs="Times New Roman"/>
                <w:color w:val="000000"/>
                <w:sz w:val="24"/>
                <w:szCs w:val="24"/>
              </w:rPr>
            </w:pPr>
            <w:r w:rsidRPr="008155DA">
              <w:rPr>
                <w:rFonts w:ascii="Times New Roman" w:hAnsi="Times New Roman" w:cs="Times New Roman"/>
                <w:color w:val="000000"/>
                <w:sz w:val="24"/>
                <w:szCs w:val="24"/>
              </w:rPr>
              <w:t>суждения с опорой на текст; Выделять ключевые эпизоды в тексте произведения;</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Устный опрос;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bl>
    <w:p w:rsidR="008155DA" w:rsidRPr="008155DA" w:rsidRDefault="008155DA" w:rsidP="008155DA">
      <w:pPr>
        <w:spacing w:after="0"/>
        <w:ind w:left="-1440" w:right="15400"/>
        <w:rPr>
          <w:rFonts w:ascii="Times New Roman" w:eastAsia="Times New Roman" w:hAnsi="Times New Roman" w:cs="Times New Roman"/>
          <w:color w:val="000000"/>
          <w:sz w:val="24"/>
          <w:szCs w:val="24"/>
          <w:lang w:eastAsia="ru-RU"/>
        </w:rPr>
      </w:pPr>
    </w:p>
    <w:tbl>
      <w:tblPr>
        <w:tblStyle w:val="TableGrid"/>
        <w:tblW w:w="15501" w:type="dxa"/>
        <w:tblInd w:w="-768" w:type="dxa"/>
        <w:tblCellMar>
          <w:top w:w="114" w:type="dxa"/>
          <w:left w:w="78" w:type="dxa"/>
          <w:right w:w="76" w:type="dxa"/>
        </w:tblCellMar>
        <w:tblLook w:val="04A0" w:firstRow="1" w:lastRow="0" w:firstColumn="1" w:lastColumn="0" w:noHBand="0" w:noVBand="1"/>
      </w:tblPr>
      <w:tblGrid>
        <w:gridCol w:w="514"/>
        <w:gridCol w:w="3394"/>
        <w:gridCol w:w="521"/>
        <w:gridCol w:w="706"/>
        <w:gridCol w:w="783"/>
        <w:gridCol w:w="526"/>
        <w:gridCol w:w="2059"/>
        <w:gridCol w:w="1817"/>
        <w:gridCol w:w="5181"/>
      </w:tblGrid>
      <w:tr w:rsidR="008155DA" w:rsidRPr="008155DA" w:rsidTr="008155DA">
        <w:trPr>
          <w:trHeight w:val="2461"/>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8.3.</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Зарубежная проза о детях и подростках (два произведения по выбору). Например, М. Твен. «Приключения Тома Сойера»</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(главы); Дж. Лондон. «Сказание о Кише»; Р. Брэдбери. Рассказы.</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Например, «Каникулы», «Звук бегущих ног», «Зелёное утро» и др.</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ind w:right="52"/>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Воспринимать и выразительно читать литературное произведение; Характеризовать главных героев, составлять их словесные портреты; Сопоставлять </w:t>
            </w:r>
            <w:r w:rsidRPr="008155DA">
              <w:rPr>
                <w:rFonts w:ascii="Times New Roman" w:hAnsi="Times New Roman" w:cs="Times New Roman"/>
                <w:color w:val="000000"/>
                <w:sz w:val="24"/>
                <w:szCs w:val="24"/>
              </w:rPr>
              <w:lastRenderedPageBreak/>
              <w:t>героев и их поступки с другими персонажами прочитанного произведения; Писать отзыв на прочитанную книгу;</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Устный опрос;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rFonts w:ascii="Times New Roman" w:hAnsi="Times New Roman" w:cs="Times New Roman"/>
                <w:color w:val="000000"/>
                <w:sz w:val="24"/>
                <w:szCs w:val="24"/>
              </w:rPr>
            </w:pPr>
            <w:r w:rsidRPr="008155DA">
              <w:rPr>
                <w:rFonts w:ascii="Times New Roman" w:hAnsi="Times New Roman" w:cs="Times New Roman"/>
                <w:color w:val="000000"/>
                <w:sz w:val="24"/>
                <w:szCs w:val="24"/>
              </w:rPr>
              <w:t>https://resh.edu.ru/subject/lesson/7410/start/305385/ https://resh.edu.ru/subject/lesson/7411/start/299105/</w:t>
            </w:r>
          </w:p>
        </w:tc>
      </w:tr>
      <w:tr w:rsidR="008155DA" w:rsidRPr="008155DA" w:rsidTr="008155DA">
        <w:trPr>
          <w:trHeight w:val="1501"/>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8.4.</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center"/>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ind w:right="190"/>
              <w:rPr>
                <w:rFonts w:ascii="Times New Roman" w:hAnsi="Times New Roman" w:cs="Times New Roman"/>
                <w:color w:val="000000"/>
                <w:sz w:val="24"/>
                <w:szCs w:val="24"/>
              </w:rPr>
            </w:pPr>
            <w:r w:rsidRPr="008155DA">
              <w:rPr>
                <w:rFonts w:ascii="Times New Roman" w:hAnsi="Times New Roman" w:cs="Times New Roman"/>
                <w:color w:val="000000"/>
                <w:sz w:val="24"/>
                <w:szCs w:val="24"/>
              </w:rPr>
              <w:t>Читать литературное произведение, отвечать на вопросы; Самостоятельно формулировать вопросы к произведению в процессе его анализа;</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Устный опрос;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2269"/>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8.5.</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Зарубежная проза о животных (одно-два произведения по выбору).</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Например, Э. Сетон-Томпсон. «Королевская  аналостанка»; Дж.</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Даррелл. «Говорящий свёрток»; Дж. Лондон. «Белый Клык»; Дж. Р. Киплинг. «Маугли», «Рикки-Тикки-Тави» </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2</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5"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Воспринимать и выразительно читать литературное произведение; Отвечать на вопросы, самостоятельно формулировать вопросы, пересказывать содержание произведения или отдельных глав;</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Сопоставлять произведения по жанровым особенностям;</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Устный опрос;</w:t>
            </w:r>
          </w:p>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Тестирование;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1117"/>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lastRenderedPageBreak/>
              <w:t>8.6.</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Внеклассное чтение</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0</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ind w:right="19"/>
              <w:rPr>
                <w:rFonts w:ascii="Times New Roman" w:hAnsi="Times New Roman" w:cs="Times New Roman"/>
                <w:color w:val="000000"/>
                <w:sz w:val="24"/>
                <w:szCs w:val="24"/>
              </w:rPr>
            </w:pPr>
            <w:r w:rsidRPr="008155DA">
              <w:rPr>
                <w:rFonts w:ascii="Times New Roman" w:hAnsi="Times New Roman" w:cs="Times New Roman"/>
                <w:color w:val="000000"/>
                <w:sz w:val="24"/>
                <w:szCs w:val="24"/>
              </w:rPr>
              <w:t>Выразительное чтение текста и его анализ.</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Устный опрос;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348"/>
        </w:trPr>
        <w:tc>
          <w:tcPr>
            <w:tcW w:w="5103" w:type="dxa"/>
            <w:gridSpan w:val="2"/>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9</w:t>
            </w:r>
          </w:p>
        </w:tc>
        <w:tc>
          <w:tcPr>
            <w:tcW w:w="1105" w:type="dxa"/>
            <w:tcBorders>
              <w:top w:val="single" w:sz="5" w:space="0" w:color="000000"/>
              <w:left w:val="single" w:sz="5" w:space="0" w:color="000000"/>
              <w:bottom w:val="single" w:sz="5" w:space="0" w:color="000000"/>
              <w:right w:val="nil"/>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 </w:t>
            </w:r>
          </w:p>
        </w:tc>
        <w:tc>
          <w:tcPr>
            <w:tcW w:w="1141"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864"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2101"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1237"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3422" w:type="dxa"/>
            <w:tcBorders>
              <w:top w:val="single" w:sz="5" w:space="0" w:color="000000"/>
              <w:left w:val="nil"/>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348"/>
        </w:trPr>
        <w:tc>
          <w:tcPr>
            <w:tcW w:w="6736" w:type="dxa"/>
            <w:gridSpan w:val="4"/>
            <w:tcBorders>
              <w:top w:val="single" w:sz="5" w:space="0" w:color="000000"/>
              <w:left w:val="single" w:sz="5" w:space="0" w:color="000000"/>
              <w:bottom w:val="single" w:sz="5" w:space="0" w:color="000000"/>
              <w:right w:val="nil"/>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Раздел 9. </w:t>
            </w:r>
            <w:r w:rsidRPr="008155DA">
              <w:rPr>
                <w:rFonts w:ascii="Times New Roman" w:hAnsi="Times New Roman" w:cs="Times New Roman"/>
                <w:b/>
                <w:color w:val="000000"/>
                <w:sz w:val="24"/>
                <w:szCs w:val="24"/>
              </w:rPr>
              <w:t>Итоговый контроль</w:t>
            </w:r>
          </w:p>
        </w:tc>
        <w:tc>
          <w:tcPr>
            <w:tcW w:w="1141"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864"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2101"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1237"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3422" w:type="dxa"/>
            <w:tcBorders>
              <w:top w:val="single" w:sz="5" w:space="0" w:color="000000"/>
              <w:left w:val="nil"/>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540"/>
        </w:trPr>
        <w:tc>
          <w:tcPr>
            <w:tcW w:w="39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9.1.</w:t>
            </w:r>
          </w:p>
        </w:tc>
        <w:tc>
          <w:tcPr>
            <w:tcW w:w="470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b/>
                <w:color w:val="000000"/>
                <w:sz w:val="24"/>
                <w:szCs w:val="24"/>
              </w:rPr>
              <w:t>Итоговые контрольные работы</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2</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w:t>
            </w:r>
          </w:p>
        </w:tc>
        <w:tc>
          <w:tcPr>
            <w:tcW w:w="864"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p>
        </w:tc>
        <w:tc>
          <w:tcPr>
            <w:tcW w:w="210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Контрольная работа.</w:t>
            </w:r>
          </w:p>
        </w:tc>
        <w:tc>
          <w:tcPr>
            <w:tcW w:w="1237"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Контрольная работа;</w:t>
            </w:r>
          </w:p>
        </w:tc>
        <w:tc>
          <w:tcPr>
            <w:tcW w:w="342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348"/>
        </w:trPr>
        <w:tc>
          <w:tcPr>
            <w:tcW w:w="5103" w:type="dxa"/>
            <w:gridSpan w:val="2"/>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2</w:t>
            </w:r>
          </w:p>
        </w:tc>
        <w:tc>
          <w:tcPr>
            <w:tcW w:w="1105" w:type="dxa"/>
            <w:tcBorders>
              <w:top w:val="single" w:sz="5" w:space="0" w:color="000000"/>
              <w:left w:val="single" w:sz="5" w:space="0" w:color="000000"/>
              <w:bottom w:val="single" w:sz="5" w:space="0" w:color="000000"/>
              <w:right w:val="nil"/>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 </w:t>
            </w:r>
          </w:p>
        </w:tc>
        <w:tc>
          <w:tcPr>
            <w:tcW w:w="1141"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864"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2101"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1237"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3422" w:type="dxa"/>
            <w:tcBorders>
              <w:top w:val="single" w:sz="5" w:space="0" w:color="000000"/>
              <w:left w:val="nil"/>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348"/>
        </w:trPr>
        <w:tc>
          <w:tcPr>
            <w:tcW w:w="5103" w:type="dxa"/>
            <w:gridSpan w:val="2"/>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Резервное время</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15</w:t>
            </w:r>
          </w:p>
        </w:tc>
        <w:tc>
          <w:tcPr>
            <w:tcW w:w="1105" w:type="dxa"/>
            <w:tcBorders>
              <w:top w:val="single" w:sz="5" w:space="0" w:color="000000"/>
              <w:left w:val="single" w:sz="5" w:space="0" w:color="000000"/>
              <w:bottom w:val="single" w:sz="5" w:space="0" w:color="000000"/>
              <w:right w:val="nil"/>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 </w:t>
            </w:r>
          </w:p>
        </w:tc>
        <w:tc>
          <w:tcPr>
            <w:tcW w:w="1141"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864"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2101" w:type="dxa"/>
            <w:tcBorders>
              <w:top w:val="single" w:sz="5" w:space="0" w:color="000000"/>
              <w:left w:val="nil"/>
              <w:bottom w:val="single" w:sz="5" w:space="0" w:color="000000"/>
              <w:right w:val="nil"/>
            </w:tcBorders>
            <w:vAlign w:val="bottom"/>
          </w:tcPr>
          <w:p w:rsidR="008155DA" w:rsidRPr="008155DA" w:rsidRDefault="008155DA" w:rsidP="008155DA">
            <w:pPr>
              <w:spacing w:after="160" w:line="259" w:lineRule="auto"/>
              <w:rPr>
                <w:rFonts w:ascii="Times New Roman" w:hAnsi="Times New Roman" w:cs="Times New Roman"/>
                <w:color w:val="000000"/>
                <w:sz w:val="24"/>
                <w:szCs w:val="24"/>
              </w:rPr>
            </w:pPr>
          </w:p>
        </w:tc>
        <w:tc>
          <w:tcPr>
            <w:tcW w:w="1237"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3422" w:type="dxa"/>
            <w:tcBorders>
              <w:top w:val="single" w:sz="5" w:space="0" w:color="000000"/>
              <w:left w:val="nil"/>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r w:rsidR="008155DA" w:rsidRPr="008155DA" w:rsidTr="008155DA">
        <w:trPr>
          <w:trHeight w:val="348"/>
        </w:trPr>
        <w:tc>
          <w:tcPr>
            <w:tcW w:w="5103" w:type="dxa"/>
            <w:gridSpan w:val="2"/>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ОБЩЕЕ КОЛИЧЕСТВО ЧАСОВ ПО ПРОГРАММЕ</w:t>
            </w:r>
          </w:p>
        </w:tc>
        <w:tc>
          <w:tcPr>
            <w:tcW w:w="52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102</w:t>
            </w:r>
          </w:p>
        </w:tc>
        <w:tc>
          <w:tcPr>
            <w:tcW w:w="110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2</w:t>
            </w:r>
          </w:p>
        </w:tc>
        <w:tc>
          <w:tcPr>
            <w:tcW w:w="1141"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10</w:t>
            </w:r>
          </w:p>
        </w:tc>
        <w:tc>
          <w:tcPr>
            <w:tcW w:w="864" w:type="dxa"/>
            <w:tcBorders>
              <w:top w:val="single" w:sz="5" w:space="0" w:color="000000"/>
              <w:left w:val="single" w:sz="5" w:space="0" w:color="000000"/>
              <w:bottom w:val="single" w:sz="5" w:space="0" w:color="000000"/>
              <w:right w:val="nil"/>
            </w:tcBorders>
          </w:tcPr>
          <w:p w:rsidR="008155DA" w:rsidRPr="008155DA" w:rsidRDefault="008155DA" w:rsidP="008155DA">
            <w:pPr>
              <w:spacing w:line="259" w:lineRule="auto"/>
              <w:rPr>
                <w:rFonts w:ascii="Times New Roman" w:hAnsi="Times New Roman" w:cs="Times New Roman"/>
                <w:color w:val="000000"/>
                <w:sz w:val="24"/>
                <w:szCs w:val="24"/>
              </w:rPr>
            </w:pPr>
            <w:r w:rsidRPr="008155DA">
              <w:rPr>
                <w:rFonts w:ascii="Times New Roman" w:hAnsi="Times New Roman" w:cs="Times New Roman"/>
                <w:color w:val="000000"/>
                <w:sz w:val="24"/>
                <w:szCs w:val="24"/>
              </w:rPr>
              <w:t xml:space="preserve"> </w:t>
            </w:r>
          </w:p>
        </w:tc>
        <w:tc>
          <w:tcPr>
            <w:tcW w:w="2101"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1237" w:type="dxa"/>
            <w:tcBorders>
              <w:top w:val="single" w:sz="5" w:space="0" w:color="000000"/>
              <w:left w:val="nil"/>
              <w:bottom w:val="single" w:sz="5" w:space="0" w:color="000000"/>
              <w:right w:val="nil"/>
            </w:tcBorders>
          </w:tcPr>
          <w:p w:rsidR="008155DA" w:rsidRPr="008155DA" w:rsidRDefault="008155DA" w:rsidP="008155DA">
            <w:pPr>
              <w:spacing w:after="160" w:line="259" w:lineRule="auto"/>
              <w:rPr>
                <w:rFonts w:ascii="Times New Roman" w:hAnsi="Times New Roman" w:cs="Times New Roman"/>
                <w:color w:val="000000"/>
                <w:sz w:val="24"/>
                <w:szCs w:val="24"/>
              </w:rPr>
            </w:pPr>
          </w:p>
        </w:tc>
        <w:tc>
          <w:tcPr>
            <w:tcW w:w="3422" w:type="dxa"/>
            <w:tcBorders>
              <w:top w:val="single" w:sz="5" w:space="0" w:color="000000"/>
              <w:left w:val="nil"/>
              <w:bottom w:val="single" w:sz="5" w:space="0" w:color="000000"/>
              <w:right w:val="single" w:sz="5" w:space="0" w:color="000000"/>
            </w:tcBorders>
          </w:tcPr>
          <w:p w:rsidR="008155DA" w:rsidRPr="008155DA" w:rsidRDefault="008155DA" w:rsidP="008155DA">
            <w:pPr>
              <w:spacing w:after="160" w:line="259" w:lineRule="auto"/>
              <w:rPr>
                <w:rFonts w:ascii="Times New Roman" w:hAnsi="Times New Roman" w:cs="Times New Roman"/>
                <w:color w:val="000000"/>
                <w:sz w:val="24"/>
                <w:szCs w:val="24"/>
              </w:rPr>
            </w:pPr>
          </w:p>
        </w:tc>
      </w:tr>
    </w:tbl>
    <w:p w:rsidR="008155DA" w:rsidRDefault="008155DA" w:rsidP="008155DA">
      <w:pPr>
        <w:spacing w:after="122" w:line="290" w:lineRule="auto"/>
        <w:ind w:left="1480" w:hanging="10"/>
        <w:rPr>
          <w:rFonts w:ascii="Times New Roman" w:eastAsia="Times New Roman" w:hAnsi="Times New Roman" w:cs="Times New Roman"/>
          <w:color w:val="000000"/>
          <w:sz w:val="24"/>
          <w:lang w:eastAsia="ru-RU"/>
        </w:rPr>
      </w:pPr>
    </w:p>
    <w:p w:rsidR="008155DA" w:rsidRDefault="008155DA" w:rsidP="008155DA">
      <w:pPr>
        <w:tabs>
          <w:tab w:val="left" w:pos="2685"/>
        </w:tabs>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ab/>
      </w:r>
    </w:p>
    <w:p w:rsidR="008155DA" w:rsidRDefault="008155DA" w:rsidP="008155DA">
      <w:pPr>
        <w:tabs>
          <w:tab w:val="left" w:pos="2685"/>
        </w:tabs>
        <w:rPr>
          <w:rFonts w:ascii="Times New Roman" w:eastAsia="Times New Roman" w:hAnsi="Times New Roman" w:cs="Times New Roman"/>
          <w:sz w:val="24"/>
          <w:lang w:eastAsia="ru-RU"/>
        </w:rPr>
      </w:pPr>
    </w:p>
    <w:p w:rsidR="008155DA" w:rsidRDefault="008155DA" w:rsidP="008155DA">
      <w:pPr>
        <w:spacing w:after="0" w:line="265" w:lineRule="auto"/>
        <w:ind w:left="-5" w:hanging="10"/>
        <w:rPr>
          <w:rFonts w:ascii="Times New Roman" w:eastAsia="Times New Roman" w:hAnsi="Times New Roman" w:cs="Times New Roman"/>
          <w:b/>
          <w:color w:val="000000"/>
          <w:sz w:val="24"/>
          <w:lang w:eastAsia="ru-RU"/>
        </w:rPr>
      </w:pPr>
    </w:p>
    <w:p w:rsidR="008155DA" w:rsidRDefault="008155DA" w:rsidP="008155DA">
      <w:pPr>
        <w:spacing w:after="0" w:line="265" w:lineRule="auto"/>
        <w:ind w:left="-5" w:hanging="10"/>
        <w:rPr>
          <w:rFonts w:ascii="Times New Roman" w:eastAsia="Times New Roman" w:hAnsi="Times New Roman" w:cs="Times New Roman"/>
          <w:b/>
          <w:color w:val="000000"/>
          <w:sz w:val="24"/>
          <w:lang w:eastAsia="ru-RU"/>
        </w:rPr>
      </w:pPr>
    </w:p>
    <w:p w:rsidR="008155DA" w:rsidRDefault="008155DA" w:rsidP="008155DA">
      <w:pPr>
        <w:spacing w:after="0" w:line="265" w:lineRule="auto"/>
        <w:ind w:left="-5" w:hanging="10"/>
        <w:rPr>
          <w:rFonts w:ascii="Times New Roman" w:eastAsia="Times New Roman" w:hAnsi="Times New Roman" w:cs="Times New Roman"/>
          <w:b/>
          <w:color w:val="000000"/>
          <w:sz w:val="24"/>
          <w:lang w:eastAsia="ru-RU"/>
        </w:rPr>
      </w:pPr>
    </w:p>
    <w:p w:rsidR="008155DA" w:rsidRDefault="008155DA" w:rsidP="008155DA">
      <w:pPr>
        <w:spacing w:after="0" w:line="265" w:lineRule="auto"/>
        <w:ind w:left="-5" w:hanging="10"/>
        <w:rPr>
          <w:rFonts w:ascii="Times New Roman" w:eastAsia="Times New Roman" w:hAnsi="Times New Roman" w:cs="Times New Roman"/>
          <w:b/>
          <w:color w:val="000000"/>
          <w:sz w:val="24"/>
          <w:lang w:eastAsia="ru-RU"/>
        </w:rPr>
      </w:pPr>
    </w:p>
    <w:p w:rsidR="008155DA" w:rsidRPr="008155DA" w:rsidRDefault="008155DA" w:rsidP="008155DA">
      <w:pPr>
        <w:spacing w:after="0" w:line="265" w:lineRule="auto"/>
        <w:ind w:left="-5" w:hanging="10"/>
        <w:rPr>
          <w:rFonts w:ascii="Times New Roman" w:eastAsia="Times New Roman" w:hAnsi="Times New Roman" w:cs="Times New Roman"/>
          <w:color w:val="000000"/>
          <w:sz w:val="24"/>
          <w:lang w:eastAsia="ru-RU"/>
        </w:rPr>
      </w:pPr>
      <w:r w:rsidRPr="008155DA">
        <w:rPr>
          <w:rFonts w:ascii="Times New Roman" w:eastAsia="Times New Roman" w:hAnsi="Times New Roman" w:cs="Times New Roman"/>
          <w:b/>
          <w:color w:val="000000"/>
          <w:sz w:val="24"/>
          <w:lang w:eastAsia="ru-RU"/>
        </w:rPr>
        <w:lastRenderedPageBreak/>
        <w:t xml:space="preserve">ПОУРОЧНОЕ ПЛАНИРОВАНИЕ </w:t>
      </w:r>
    </w:p>
    <w:p w:rsidR="008155DA" w:rsidRPr="008155DA" w:rsidRDefault="008155DA" w:rsidP="008155DA">
      <w:pPr>
        <w:spacing w:after="198"/>
        <w:ind w:right="-63"/>
        <w:rPr>
          <w:rFonts w:ascii="Times New Roman" w:eastAsia="Times New Roman" w:hAnsi="Times New Roman" w:cs="Times New Roman"/>
          <w:color w:val="000000"/>
          <w:sz w:val="24"/>
          <w:lang w:eastAsia="ru-RU"/>
        </w:rPr>
      </w:pPr>
      <w:r w:rsidRPr="008155DA">
        <w:rPr>
          <w:rFonts w:ascii="Calibri" w:eastAsia="Calibri" w:hAnsi="Calibri" w:cs="Calibri"/>
          <w:noProof/>
          <w:color w:val="000000"/>
          <w:lang w:eastAsia="ru-RU"/>
        </w:rPr>
        <mc:AlternateContent>
          <mc:Choice Requires="wpg">
            <w:drawing>
              <wp:inline distT="0" distB="0" distL="0" distR="0">
                <wp:extent cx="6707505" cy="7620"/>
                <wp:effectExtent l="3810" t="1270" r="3810" b="635"/>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7620"/>
                          <a:chOff x="0" y="0"/>
                          <a:chExt cx="67074" cy="76"/>
                        </a:xfrm>
                      </wpg:grpSpPr>
                      <wps:wsp>
                        <wps:cNvPr id="38" name="Shape 71942"/>
                        <wps:cNvSpPr>
                          <a:spLocks/>
                        </wps:cNvSpPr>
                        <wps:spPr bwMode="auto">
                          <a:xfrm>
                            <a:off x="0" y="0"/>
                            <a:ext cx="67074" cy="91"/>
                          </a:xfrm>
                          <a:custGeom>
                            <a:avLst/>
                            <a:gdLst>
                              <a:gd name="T0" fmla="*/ 0 w 6707471"/>
                              <a:gd name="T1" fmla="*/ 0 h 9144"/>
                              <a:gd name="T2" fmla="*/ 6707471 w 6707471"/>
                              <a:gd name="T3" fmla="*/ 0 h 9144"/>
                              <a:gd name="T4" fmla="*/ 6707471 w 6707471"/>
                              <a:gd name="T5" fmla="*/ 9144 h 9144"/>
                              <a:gd name="T6" fmla="*/ 0 w 6707471"/>
                              <a:gd name="T7" fmla="*/ 9144 h 9144"/>
                              <a:gd name="T8" fmla="*/ 0 w 6707471"/>
                              <a:gd name="T9" fmla="*/ 0 h 9144"/>
                              <a:gd name="T10" fmla="*/ 0 w 6707471"/>
                              <a:gd name="T11" fmla="*/ 0 h 9144"/>
                              <a:gd name="T12" fmla="*/ 6707471 w 6707471"/>
                              <a:gd name="T13" fmla="*/ 9144 h 9144"/>
                            </a:gdLst>
                            <a:ahLst/>
                            <a:cxnLst>
                              <a:cxn ang="0">
                                <a:pos x="T0" y="T1"/>
                              </a:cxn>
                              <a:cxn ang="0">
                                <a:pos x="T2" y="T3"/>
                              </a:cxn>
                              <a:cxn ang="0">
                                <a:pos x="T4" y="T5"/>
                              </a:cxn>
                              <a:cxn ang="0">
                                <a:pos x="T6" y="T7"/>
                              </a:cxn>
                              <a:cxn ang="0">
                                <a:pos x="T8" y="T9"/>
                              </a:cxn>
                            </a:cxnLst>
                            <a:rect l="T10" t="T11" r="T12" b="T13"/>
                            <a:pathLst>
                              <a:path w="6707471" h="9144">
                                <a:moveTo>
                                  <a:pt x="0" y="0"/>
                                </a:moveTo>
                                <a:lnTo>
                                  <a:pt x="6707471" y="0"/>
                                </a:lnTo>
                                <a:lnTo>
                                  <a:pt x="67074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590D5B" id="Группа 37"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">
                <v:shape id="Shape 71942"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O/cQA&#10;AADbAAAADwAAAGRycy9kb3ducmV2LnhtbERPy2rCQBTdF/oPwy1010xqbZHUUXygdNFNbBDd3WZu&#10;HjRzJ2TGGP36zkJweTjv6Xwwjeipc7VlBa9RDII4t7rmUkH2s3mZgHAeWWNjmRRcyMF89vgwxUTb&#10;M6fU73wpQgi7BBVU3reJlC6vyKCLbEscuMJ2Bn2AXSl1h+cQbho5iuMPabDm0FBhS6uK8r/dySg4&#10;XtPtPhtfD5c4S9/Xy+/it18VSj0/DYtPEJ4Gfxff3F9awVsYG76E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Lzv3EAAAA2wAAAA8AAAAAAAAAAAAAAAAAmAIAAGRycy9k&#10;b3ducmV2LnhtbFBLBQYAAAAABAAEAPUAAACJAwAAAAA=&#10;" path="m,l6707471,r,9144l,9144,,e" fillcolor="black" stroked="f" strokeweight="0">
                  <v:stroke miterlimit="83231f" joinstyle="miter"/>
                  <v:path arrowok="t" o:connecttype="custom" o:connectlocs="0,0;67074,0;67074,91;0,91;0,0" o:connectangles="0,0,0,0,0" textboxrect="0,0,6707471,9144"/>
                </v:shape>
                <w10:anchorlock/>
              </v:group>
            </w:pict>
          </mc:Fallback>
        </mc:AlternateContent>
      </w:r>
    </w:p>
    <w:tbl>
      <w:tblPr>
        <w:tblStyle w:val="TableGrid"/>
        <w:tblW w:w="10551" w:type="dxa"/>
        <w:tblInd w:w="6" w:type="dxa"/>
        <w:tblCellMar>
          <w:top w:w="152" w:type="dxa"/>
          <w:left w:w="78" w:type="dxa"/>
          <w:right w:w="74" w:type="dxa"/>
        </w:tblCellMar>
        <w:tblLook w:val="04A0" w:firstRow="1" w:lastRow="0" w:firstColumn="1" w:lastColumn="0" w:noHBand="0" w:noVBand="1"/>
      </w:tblPr>
      <w:tblGrid>
        <w:gridCol w:w="576"/>
        <w:gridCol w:w="2893"/>
        <w:gridCol w:w="732"/>
        <w:gridCol w:w="1620"/>
        <w:gridCol w:w="1669"/>
        <w:gridCol w:w="1236"/>
        <w:gridCol w:w="1825"/>
      </w:tblGrid>
      <w:tr w:rsidR="008155DA" w:rsidRPr="008155DA" w:rsidTr="008155DA">
        <w:trPr>
          <w:trHeight w:val="492"/>
        </w:trPr>
        <w:tc>
          <w:tcPr>
            <w:tcW w:w="576" w:type="dxa"/>
            <w:vMerge w:val="restart"/>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36" w:line="259" w:lineRule="auto"/>
              <w:rPr>
                <w:color w:val="000000"/>
              </w:rPr>
            </w:pPr>
            <w:r w:rsidRPr="008155DA">
              <w:rPr>
                <w:b/>
                <w:color w:val="000000"/>
              </w:rPr>
              <w:t>№</w:t>
            </w:r>
          </w:p>
          <w:p w:rsidR="008155DA" w:rsidRPr="008155DA" w:rsidRDefault="008155DA" w:rsidP="008155DA">
            <w:pPr>
              <w:spacing w:line="259" w:lineRule="auto"/>
              <w:rPr>
                <w:color w:val="000000"/>
              </w:rPr>
            </w:pPr>
            <w:r w:rsidRPr="008155DA">
              <w:rPr>
                <w:b/>
                <w:color w:val="000000"/>
              </w:rPr>
              <w:t>п/п</w:t>
            </w:r>
          </w:p>
        </w:tc>
        <w:tc>
          <w:tcPr>
            <w:tcW w:w="2893" w:type="dxa"/>
            <w:vMerge w:val="restart"/>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b/>
                <w:color w:val="000000"/>
              </w:rPr>
              <w:t>Тема урока</w:t>
            </w:r>
          </w:p>
        </w:tc>
        <w:tc>
          <w:tcPr>
            <w:tcW w:w="4021" w:type="dxa"/>
            <w:gridSpan w:val="3"/>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b/>
                <w:color w:val="000000"/>
              </w:rPr>
              <w:t>Количество часов</w:t>
            </w:r>
          </w:p>
        </w:tc>
        <w:tc>
          <w:tcPr>
            <w:tcW w:w="1236" w:type="dxa"/>
            <w:vMerge w:val="restart"/>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b/>
                <w:color w:val="000000"/>
              </w:rPr>
              <w:t>Дата изучения</w:t>
            </w:r>
          </w:p>
        </w:tc>
        <w:tc>
          <w:tcPr>
            <w:tcW w:w="1825" w:type="dxa"/>
            <w:vMerge w:val="restart"/>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b/>
                <w:color w:val="000000"/>
              </w:rPr>
              <w:t>Виды, формы контроля</w:t>
            </w:r>
          </w:p>
        </w:tc>
      </w:tr>
      <w:tr w:rsidR="008155DA" w:rsidRPr="008155DA" w:rsidTr="008155DA">
        <w:trPr>
          <w:trHeight w:val="828"/>
        </w:trPr>
        <w:tc>
          <w:tcPr>
            <w:tcW w:w="0" w:type="auto"/>
            <w:vMerge/>
            <w:tcBorders>
              <w:top w:val="nil"/>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0" w:type="auto"/>
            <w:vMerge/>
            <w:tcBorders>
              <w:top w:val="nil"/>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r w:rsidRPr="008155DA">
              <w:rPr>
                <w:b/>
                <w:color w:val="000000"/>
              </w:rPr>
              <w:t>всего</w:t>
            </w:r>
          </w:p>
        </w:tc>
        <w:tc>
          <w:tcPr>
            <w:tcW w:w="1620"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b/>
                <w:color w:val="000000"/>
              </w:rPr>
              <w:t>контрольные работы</w:t>
            </w:r>
          </w:p>
        </w:tc>
        <w:tc>
          <w:tcPr>
            <w:tcW w:w="1668"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b/>
                <w:color w:val="000000"/>
              </w:rPr>
              <w:t>практические работы</w:t>
            </w:r>
          </w:p>
        </w:tc>
        <w:tc>
          <w:tcPr>
            <w:tcW w:w="0" w:type="auto"/>
            <w:vMerge/>
            <w:tcBorders>
              <w:top w:val="nil"/>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0" w:type="auto"/>
            <w:vMerge/>
            <w:tcBorders>
              <w:top w:val="nil"/>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r>
      <w:tr w:rsidR="008155DA" w:rsidRPr="008155DA" w:rsidTr="008155DA">
        <w:trPr>
          <w:trHeight w:val="2173"/>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90" w:lineRule="auto"/>
              <w:rPr>
                <w:color w:val="000000"/>
              </w:rPr>
            </w:pPr>
            <w:r w:rsidRPr="008155DA">
              <w:rPr>
                <w:color w:val="000000"/>
              </w:rPr>
              <w:t>Мифы Древней Греции. Подвиги Геракла (в переложении Куна): «Скотный двор царя</w:t>
            </w:r>
          </w:p>
          <w:p w:rsidR="008155DA" w:rsidRPr="008155DA" w:rsidRDefault="008155DA" w:rsidP="008155DA">
            <w:pPr>
              <w:spacing w:line="259" w:lineRule="auto"/>
              <w:rPr>
                <w:color w:val="000000"/>
              </w:rPr>
            </w:pPr>
            <w:r w:rsidRPr="008155DA">
              <w:rPr>
                <w:color w:val="000000"/>
              </w:rPr>
              <w:t>Авгия», «Яблоки Гесперид».</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Письменный контроль;</w:t>
            </w:r>
          </w:p>
        </w:tc>
      </w:tr>
      <w:tr w:rsidR="008155DA" w:rsidRPr="008155DA" w:rsidTr="008155DA">
        <w:trPr>
          <w:trHeight w:val="2173"/>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2.</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90" w:lineRule="auto"/>
              <w:rPr>
                <w:color w:val="000000"/>
              </w:rPr>
            </w:pPr>
            <w:r w:rsidRPr="008155DA">
              <w:rPr>
                <w:color w:val="000000"/>
              </w:rPr>
              <w:t>Мифы Древней Греции. Подвиги Геракла (в переложении Куна): «Скотный двор царя</w:t>
            </w:r>
          </w:p>
          <w:p w:rsidR="008155DA" w:rsidRPr="008155DA" w:rsidRDefault="008155DA" w:rsidP="008155DA">
            <w:pPr>
              <w:spacing w:line="259" w:lineRule="auto"/>
              <w:rPr>
                <w:color w:val="000000"/>
              </w:rPr>
            </w:pPr>
            <w:r w:rsidRPr="008155DA">
              <w:rPr>
                <w:color w:val="000000"/>
              </w:rPr>
              <w:t>Авгия», «Яблоки Гесперид».</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2173"/>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3.</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Мифы народов России.</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Практическая работа; Самооценка с использованием «Оценочного листа»;</w:t>
            </w:r>
          </w:p>
        </w:tc>
      </w:tr>
      <w:tr w:rsidR="008155DA" w:rsidRPr="008155DA" w:rsidTr="008155DA">
        <w:trPr>
          <w:trHeight w:val="1837"/>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4.</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36" w:line="259" w:lineRule="auto"/>
              <w:rPr>
                <w:color w:val="000000"/>
              </w:rPr>
            </w:pPr>
            <w:r w:rsidRPr="008155DA">
              <w:rPr>
                <w:color w:val="000000"/>
              </w:rPr>
              <w:t>Внеклассное чтение.</w:t>
            </w:r>
          </w:p>
          <w:p w:rsidR="008155DA" w:rsidRPr="008155DA" w:rsidRDefault="008155DA" w:rsidP="008155DA">
            <w:pPr>
              <w:spacing w:line="259" w:lineRule="auto"/>
              <w:rPr>
                <w:color w:val="000000"/>
              </w:rPr>
            </w:pPr>
            <w:r w:rsidRPr="008155DA">
              <w:rPr>
                <w:color w:val="000000"/>
              </w:rPr>
              <w:t>Славянские мифы.</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5.</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36" w:line="259" w:lineRule="auto"/>
              <w:rPr>
                <w:color w:val="000000"/>
              </w:rPr>
            </w:pPr>
            <w:r w:rsidRPr="008155DA">
              <w:rPr>
                <w:color w:val="000000"/>
              </w:rPr>
              <w:t>Малые жанры:</w:t>
            </w:r>
          </w:p>
          <w:p w:rsidR="008155DA" w:rsidRPr="008155DA" w:rsidRDefault="008155DA" w:rsidP="008155DA">
            <w:pPr>
              <w:spacing w:line="259" w:lineRule="auto"/>
              <w:rPr>
                <w:color w:val="000000"/>
              </w:rPr>
            </w:pPr>
            <w:r w:rsidRPr="008155DA">
              <w:rPr>
                <w:color w:val="000000"/>
              </w:rPr>
              <w:t>пословицы, поговорки, загадки.</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Письменный контроль; Самооценка с использованием «Оценочного листа»;</w:t>
            </w:r>
          </w:p>
        </w:tc>
      </w:tr>
      <w:tr w:rsidR="008155DA" w:rsidRPr="008155DA" w:rsidTr="008155DA">
        <w:trPr>
          <w:trHeight w:val="1837"/>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6.</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36" w:line="259" w:lineRule="auto"/>
              <w:rPr>
                <w:color w:val="000000"/>
              </w:rPr>
            </w:pPr>
            <w:r w:rsidRPr="008155DA">
              <w:rPr>
                <w:color w:val="000000"/>
              </w:rPr>
              <w:t>Малые жанры:</w:t>
            </w:r>
          </w:p>
          <w:p w:rsidR="008155DA" w:rsidRPr="008155DA" w:rsidRDefault="008155DA" w:rsidP="008155DA">
            <w:pPr>
              <w:spacing w:line="259" w:lineRule="auto"/>
              <w:rPr>
                <w:color w:val="000000"/>
              </w:rPr>
            </w:pPr>
            <w:r w:rsidRPr="008155DA">
              <w:rPr>
                <w:color w:val="000000"/>
              </w:rPr>
              <w:t>пословицы, поговорки, загадки.</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bl>
    <w:p w:rsidR="008155DA" w:rsidRPr="008155DA" w:rsidRDefault="008155DA" w:rsidP="008155DA">
      <w:pPr>
        <w:spacing w:after="0"/>
        <w:ind w:left="-666" w:right="11166"/>
        <w:rPr>
          <w:rFonts w:ascii="Times New Roman" w:eastAsia="Times New Roman" w:hAnsi="Times New Roman" w:cs="Times New Roman"/>
          <w:color w:val="000000"/>
          <w:sz w:val="24"/>
          <w:lang w:eastAsia="ru-RU"/>
        </w:rPr>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2893"/>
        <w:gridCol w:w="732"/>
        <w:gridCol w:w="1620"/>
        <w:gridCol w:w="1668"/>
        <w:gridCol w:w="1236"/>
        <w:gridCol w:w="1825"/>
      </w:tblGrid>
      <w:tr w:rsidR="008155DA" w:rsidRPr="008155DA" w:rsidTr="008155DA">
        <w:trPr>
          <w:trHeight w:val="1500"/>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7.</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Развитие речи. Составление словаря пословиц и поговорок..</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Письменный контроль; Практическая работа;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8.</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36" w:line="259" w:lineRule="auto"/>
              <w:rPr>
                <w:color w:val="000000"/>
              </w:rPr>
            </w:pPr>
            <w:r w:rsidRPr="008155DA">
              <w:rPr>
                <w:color w:val="000000"/>
              </w:rPr>
              <w:t>Русские народные сказки.</w:t>
            </w:r>
          </w:p>
          <w:p w:rsidR="008155DA" w:rsidRPr="008155DA" w:rsidRDefault="008155DA" w:rsidP="008155DA">
            <w:pPr>
              <w:spacing w:line="259" w:lineRule="auto"/>
              <w:rPr>
                <w:color w:val="000000"/>
              </w:rPr>
            </w:pPr>
            <w:r w:rsidRPr="008155DA">
              <w:rPr>
                <w:color w:val="000000"/>
              </w:rPr>
              <w:t>Жанры народных сказок.</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Письменный контроль; Самооценка с использованием «Оценочного листа»;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9.</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36" w:line="259" w:lineRule="auto"/>
              <w:rPr>
                <w:color w:val="000000"/>
              </w:rPr>
            </w:pPr>
            <w:r w:rsidRPr="008155DA">
              <w:rPr>
                <w:color w:val="000000"/>
              </w:rPr>
              <w:t>Волшебная сказка</w:t>
            </w:r>
          </w:p>
          <w:p w:rsidR="008155DA" w:rsidRPr="008155DA" w:rsidRDefault="008155DA" w:rsidP="008155DA">
            <w:pPr>
              <w:spacing w:line="259" w:lineRule="auto"/>
              <w:rPr>
                <w:color w:val="000000"/>
              </w:rPr>
            </w:pPr>
            <w:r w:rsidRPr="008155DA">
              <w:rPr>
                <w:color w:val="000000"/>
              </w:rPr>
              <w:t>«Царевна-лягушка». Народная мораль в характере и поступках героев.</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Практическая работа; Самооценка с использованием «Оценочного листа»;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10.</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36" w:line="259" w:lineRule="auto"/>
              <w:rPr>
                <w:color w:val="000000"/>
              </w:rPr>
            </w:pPr>
            <w:r w:rsidRPr="008155DA">
              <w:rPr>
                <w:color w:val="000000"/>
              </w:rPr>
              <w:t>Волшебная сказка</w:t>
            </w:r>
          </w:p>
          <w:p w:rsidR="008155DA" w:rsidRPr="008155DA" w:rsidRDefault="008155DA" w:rsidP="008155DA">
            <w:pPr>
              <w:spacing w:line="259" w:lineRule="auto"/>
              <w:rPr>
                <w:color w:val="000000"/>
              </w:rPr>
            </w:pPr>
            <w:r w:rsidRPr="008155DA">
              <w:rPr>
                <w:color w:val="000000"/>
              </w:rPr>
              <w:t xml:space="preserve">«Царевна-лягушка». Художественный мир сказки. </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r w:rsidRPr="008155DA">
              <w:rPr>
                <w:color w:val="000000"/>
              </w:rPr>
              <w:t>26.09.2022</w:t>
            </w: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Письменный контроль; Самооценка с использованием «Оценочного листа»;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11.</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"Иван-крестьянский сын и чудо-юдо" - волшебная сказка героического содержания</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Письменный контроль; Самооценка с использованием «Оценочного листа»;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12.</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90" w:lineRule="auto"/>
              <w:rPr>
                <w:color w:val="000000"/>
              </w:rPr>
            </w:pPr>
            <w:r w:rsidRPr="008155DA">
              <w:rPr>
                <w:color w:val="000000"/>
              </w:rPr>
              <w:t>. "Иван-крестьянский сын и чудо-юдо". Образ главного героя.</w:t>
            </w:r>
          </w:p>
          <w:p w:rsidR="008155DA" w:rsidRPr="008155DA" w:rsidRDefault="008155DA" w:rsidP="008155DA">
            <w:pPr>
              <w:spacing w:line="259" w:lineRule="auto"/>
              <w:rPr>
                <w:color w:val="000000"/>
              </w:rPr>
            </w:pPr>
            <w:r w:rsidRPr="008155DA">
              <w:rPr>
                <w:color w:val="000000"/>
              </w:rPr>
              <w:t>Особенности сюжета сказки.</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Практическая работа; Самооценка с использованием «Оценочного листа»;</w:t>
            </w:r>
          </w:p>
        </w:tc>
      </w:tr>
    </w:tbl>
    <w:p w:rsidR="008155DA" w:rsidRPr="008155DA" w:rsidRDefault="008155DA" w:rsidP="008155DA">
      <w:pPr>
        <w:spacing w:after="0"/>
        <w:ind w:left="-666" w:right="11166"/>
        <w:rPr>
          <w:rFonts w:ascii="Times New Roman" w:eastAsia="Times New Roman" w:hAnsi="Times New Roman" w:cs="Times New Roman"/>
          <w:color w:val="000000"/>
          <w:sz w:val="24"/>
          <w:lang w:eastAsia="ru-RU"/>
        </w:rPr>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2893"/>
        <w:gridCol w:w="732"/>
        <w:gridCol w:w="1620"/>
        <w:gridCol w:w="1668"/>
        <w:gridCol w:w="1236"/>
        <w:gridCol w:w="1825"/>
      </w:tblGrid>
      <w:tr w:rsidR="008155DA" w:rsidRPr="008155DA" w:rsidTr="008155DA">
        <w:trPr>
          <w:trHeight w:val="2173"/>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13.</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36" w:line="259" w:lineRule="auto"/>
              <w:rPr>
                <w:color w:val="000000"/>
              </w:rPr>
            </w:pPr>
            <w:r w:rsidRPr="008155DA">
              <w:rPr>
                <w:color w:val="000000"/>
              </w:rPr>
              <w:t>Сказка о животных</w:t>
            </w:r>
          </w:p>
          <w:p w:rsidR="008155DA" w:rsidRPr="008155DA" w:rsidRDefault="008155DA" w:rsidP="008155DA">
            <w:pPr>
              <w:spacing w:after="36" w:line="259" w:lineRule="auto"/>
              <w:rPr>
                <w:color w:val="000000"/>
              </w:rPr>
            </w:pPr>
            <w:r w:rsidRPr="008155DA">
              <w:rPr>
                <w:color w:val="000000"/>
              </w:rPr>
              <w:t>«Журавль и цапля».</w:t>
            </w:r>
          </w:p>
          <w:p w:rsidR="008155DA" w:rsidRPr="008155DA" w:rsidRDefault="008155DA" w:rsidP="008155DA">
            <w:pPr>
              <w:spacing w:after="36" w:line="259" w:lineRule="auto"/>
              <w:rPr>
                <w:color w:val="000000"/>
              </w:rPr>
            </w:pPr>
            <w:r w:rsidRPr="008155DA">
              <w:rPr>
                <w:color w:val="000000"/>
              </w:rPr>
              <w:t>Бытовая сказка</w:t>
            </w:r>
          </w:p>
          <w:p w:rsidR="008155DA" w:rsidRPr="008155DA" w:rsidRDefault="008155DA" w:rsidP="008155DA">
            <w:pPr>
              <w:spacing w:line="259" w:lineRule="auto"/>
              <w:rPr>
                <w:color w:val="000000"/>
              </w:rPr>
            </w:pPr>
            <w:r w:rsidRPr="008155DA">
              <w:rPr>
                <w:color w:val="000000"/>
              </w:rPr>
              <w:t xml:space="preserve">"Солдатская шинель". </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after="36" w:line="259" w:lineRule="auto"/>
              <w:rPr>
                <w:color w:val="000000"/>
              </w:rPr>
            </w:pPr>
            <w:r w:rsidRPr="008155DA">
              <w:rPr>
                <w:color w:val="000000"/>
              </w:rPr>
              <w:t>Устный опрос;</w:t>
            </w:r>
          </w:p>
          <w:p w:rsidR="008155DA" w:rsidRPr="008155DA" w:rsidRDefault="008155DA" w:rsidP="008155DA">
            <w:pPr>
              <w:spacing w:line="259" w:lineRule="auto"/>
              <w:rPr>
                <w:color w:val="000000"/>
              </w:rPr>
            </w:pPr>
            <w:r w:rsidRPr="008155DA">
              <w:rPr>
                <w:color w:val="000000"/>
              </w:rPr>
              <w:t>Тестирование; Самооценка с использованием «Оценочного листа»;</w:t>
            </w:r>
          </w:p>
        </w:tc>
      </w:tr>
      <w:tr w:rsidR="008155DA" w:rsidRPr="008155DA" w:rsidTr="008155DA">
        <w:trPr>
          <w:trHeight w:val="1500"/>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14.</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90" w:lineRule="auto"/>
              <w:rPr>
                <w:color w:val="000000"/>
              </w:rPr>
            </w:pPr>
            <w:r w:rsidRPr="008155DA">
              <w:rPr>
                <w:color w:val="000000"/>
              </w:rPr>
              <w:t>Вн.чт. Сказки народов России.</w:t>
            </w:r>
          </w:p>
          <w:p w:rsidR="008155DA" w:rsidRPr="008155DA" w:rsidRDefault="008155DA" w:rsidP="008155DA">
            <w:pPr>
              <w:spacing w:line="259" w:lineRule="auto"/>
              <w:ind w:right="46"/>
              <w:rPr>
                <w:color w:val="000000"/>
              </w:rPr>
            </w:pPr>
            <w:r w:rsidRPr="008155DA">
              <w:rPr>
                <w:color w:val="000000"/>
              </w:rPr>
              <w:t>Сопоставительный анализ.</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Письменный контроль; Практическая работа;</w:t>
            </w:r>
          </w:p>
        </w:tc>
      </w:tr>
      <w:tr w:rsidR="008155DA" w:rsidRPr="008155DA" w:rsidTr="008155DA">
        <w:trPr>
          <w:trHeight w:val="3181"/>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15.</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И.А.Крылов. Слово о баснописце. Басня «Волк на псарне» - отражение исторических событий в басне, патриотическая позиция автора. Урокисследование</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0</w:t>
            </w: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Письменный контроль; Практическая работа; Самооценка с использованием «Оценочного листа»;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16.</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36" w:line="259" w:lineRule="auto"/>
              <w:rPr>
                <w:color w:val="000000"/>
              </w:rPr>
            </w:pPr>
            <w:r w:rsidRPr="008155DA">
              <w:rPr>
                <w:color w:val="000000"/>
              </w:rPr>
              <w:t>И.А.Крылов. Басни</w:t>
            </w:r>
          </w:p>
          <w:p w:rsidR="008155DA" w:rsidRPr="008155DA" w:rsidRDefault="008155DA" w:rsidP="008155DA">
            <w:pPr>
              <w:spacing w:after="36" w:line="259" w:lineRule="auto"/>
              <w:rPr>
                <w:color w:val="000000"/>
              </w:rPr>
            </w:pPr>
            <w:r w:rsidRPr="008155DA">
              <w:rPr>
                <w:color w:val="000000"/>
              </w:rPr>
              <w:t>«Ворона и Лисица»,</w:t>
            </w:r>
          </w:p>
          <w:p w:rsidR="008155DA" w:rsidRPr="008155DA" w:rsidRDefault="008155DA" w:rsidP="008155DA">
            <w:pPr>
              <w:spacing w:line="259" w:lineRule="auto"/>
              <w:rPr>
                <w:color w:val="000000"/>
              </w:rPr>
            </w:pPr>
            <w:r w:rsidRPr="008155DA">
              <w:rPr>
                <w:color w:val="000000"/>
              </w:rPr>
              <w:t>«Свинья под Дубом»</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Практическая работа; Самооценка с использованием «Оценочного листа»;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17.</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90" w:lineRule="auto"/>
              <w:rPr>
                <w:color w:val="000000"/>
              </w:rPr>
            </w:pPr>
            <w:r w:rsidRPr="008155DA">
              <w:rPr>
                <w:color w:val="000000"/>
              </w:rPr>
              <w:t>Понятие об эзоповом языке. Русские басни. Басня и ее родословная. Басня как литературный жанр. Басенный мир</w:t>
            </w:r>
          </w:p>
          <w:p w:rsidR="008155DA" w:rsidRPr="008155DA" w:rsidRDefault="008155DA" w:rsidP="008155DA">
            <w:pPr>
              <w:spacing w:line="259" w:lineRule="auto"/>
              <w:rPr>
                <w:color w:val="000000"/>
              </w:rPr>
            </w:pPr>
            <w:r w:rsidRPr="008155DA">
              <w:rPr>
                <w:color w:val="000000"/>
              </w:rPr>
              <w:t xml:space="preserve">Ивана Андреевича Крылова. </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Письменный контроль; Тестирование;</w:t>
            </w:r>
          </w:p>
        </w:tc>
      </w:tr>
      <w:tr w:rsidR="008155DA" w:rsidRPr="008155DA" w:rsidTr="008155DA">
        <w:trPr>
          <w:trHeight w:val="1837"/>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18.</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ind w:right="45"/>
              <w:rPr>
                <w:color w:val="000000"/>
              </w:rPr>
            </w:pPr>
            <w:r w:rsidRPr="008155DA">
              <w:rPr>
                <w:color w:val="000000"/>
              </w:rPr>
              <w:t>Конкурс инсценированной басни. Урок-театр Обучение выразительному чтению басни.</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828"/>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19.</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after="36" w:line="259" w:lineRule="auto"/>
              <w:jc w:val="both"/>
              <w:rPr>
                <w:color w:val="000000"/>
              </w:rPr>
            </w:pPr>
            <w:r w:rsidRPr="008155DA">
              <w:rPr>
                <w:color w:val="000000"/>
              </w:rPr>
              <w:t xml:space="preserve"> Р.Р. Сочинение по басням</w:t>
            </w:r>
          </w:p>
          <w:p w:rsidR="008155DA" w:rsidRPr="008155DA" w:rsidRDefault="008155DA" w:rsidP="008155DA">
            <w:pPr>
              <w:spacing w:line="259" w:lineRule="auto"/>
              <w:rPr>
                <w:color w:val="000000"/>
              </w:rPr>
            </w:pPr>
            <w:r w:rsidRPr="008155DA">
              <w:rPr>
                <w:color w:val="000000"/>
              </w:rPr>
              <w:t>И.А. Крылова.</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Письменный контроль;</w:t>
            </w:r>
          </w:p>
        </w:tc>
      </w:tr>
    </w:tbl>
    <w:p w:rsidR="008155DA" w:rsidRPr="008155DA" w:rsidRDefault="008155DA" w:rsidP="008155DA">
      <w:pPr>
        <w:spacing w:after="0"/>
        <w:ind w:left="-666" w:right="11166"/>
        <w:rPr>
          <w:rFonts w:ascii="Times New Roman" w:eastAsia="Times New Roman" w:hAnsi="Times New Roman" w:cs="Times New Roman"/>
          <w:color w:val="000000"/>
          <w:sz w:val="24"/>
          <w:lang w:eastAsia="ru-RU"/>
        </w:rPr>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2893"/>
        <w:gridCol w:w="732"/>
        <w:gridCol w:w="1620"/>
        <w:gridCol w:w="1668"/>
        <w:gridCol w:w="1236"/>
        <w:gridCol w:w="1825"/>
      </w:tblGrid>
      <w:tr w:rsidR="008155DA" w:rsidRPr="008155DA" w:rsidTr="008155DA">
        <w:trPr>
          <w:trHeight w:val="3517"/>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20.</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А.С.Пушкин. Детские и лицейские годы. Стихотворения «Няне», "Зимний вечер", "Зимнее утро". Пролог к поэме «Руслан и Людмила». Стихотворная и прозаическая речь. Ритм, рифма, строфа. Урок открытие</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Устный опрос; Практическая работа; Самооценка с использованием «Оценочного листа»;</w:t>
            </w:r>
          </w:p>
        </w:tc>
      </w:tr>
      <w:tr w:rsidR="008155DA" w:rsidRPr="008155DA" w:rsidTr="008155DA">
        <w:trPr>
          <w:trHeight w:val="2173"/>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21.</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90" w:lineRule="auto"/>
              <w:rPr>
                <w:color w:val="000000"/>
              </w:rPr>
            </w:pPr>
            <w:r w:rsidRPr="008155DA">
              <w:rPr>
                <w:color w:val="000000"/>
              </w:rPr>
              <w:t>А.С.Пушкин. Детские и лицейские годы. Стихотворения «Няне», "Зимний вечер", "Зимнее утро". Пролог к поэме</w:t>
            </w:r>
          </w:p>
          <w:p w:rsidR="008155DA" w:rsidRPr="008155DA" w:rsidRDefault="008155DA" w:rsidP="008155DA">
            <w:pPr>
              <w:spacing w:line="259" w:lineRule="auto"/>
              <w:rPr>
                <w:color w:val="000000"/>
              </w:rPr>
            </w:pPr>
            <w:r w:rsidRPr="008155DA">
              <w:rPr>
                <w:color w:val="000000"/>
              </w:rPr>
              <w:t xml:space="preserve">«Руслан и Людмила». </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22.</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ind w:right="35"/>
              <w:rPr>
                <w:color w:val="000000"/>
              </w:rPr>
            </w:pPr>
            <w:r w:rsidRPr="008155DA">
              <w:rPr>
                <w:color w:val="000000"/>
              </w:rPr>
              <w:t>А.С. Пушкин «Сказка о мертвой царевне и о семи богатырях». Истоки рождения сюжета, система образов.</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Письменный контроль; Самооценка с использованием «Оценочного листа»;</w:t>
            </w:r>
          </w:p>
        </w:tc>
      </w:tr>
      <w:tr w:rsidR="008155DA" w:rsidRPr="008155DA" w:rsidTr="008155DA">
        <w:trPr>
          <w:trHeight w:val="1837"/>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23.</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ind w:right="35"/>
              <w:rPr>
                <w:color w:val="000000"/>
              </w:rPr>
            </w:pPr>
            <w:r w:rsidRPr="008155DA">
              <w:rPr>
                <w:color w:val="000000"/>
              </w:rPr>
              <w:t>А.С. Пушкин «Сказка о мертвой царевне и о семи богатырях». Истоки рождения сюжета, система образов.</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24.</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ind w:right="22"/>
              <w:rPr>
                <w:color w:val="000000"/>
              </w:rPr>
            </w:pPr>
            <w:r w:rsidRPr="008155DA">
              <w:rPr>
                <w:color w:val="000000"/>
              </w:rPr>
              <w:t>«Сказка о мертвой царевне и о семи богатырях». Народная мораль, нравственность – красота внешняя и внутренняя, победа добра над злом.</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Письменный контроль; Практическая работа;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25.</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ind w:right="22"/>
              <w:rPr>
                <w:color w:val="000000"/>
              </w:rPr>
            </w:pPr>
            <w:r w:rsidRPr="008155DA">
              <w:rPr>
                <w:color w:val="000000"/>
              </w:rPr>
              <w:t>«Сказка о мертвой царевне и о семи богатырях». Народная мораль, нравственность – красота внешняя и внутренняя, победа добра над злом.</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Письменный контроль; Тестирование;</w:t>
            </w:r>
          </w:p>
        </w:tc>
      </w:tr>
    </w:tbl>
    <w:p w:rsidR="008155DA" w:rsidRPr="008155DA" w:rsidRDefault="008155DA" w:rsidP="008155DA">
      <w:pPr>
        <w:spacing w:after="0"/>
        <w:ind w:left="-666" w:right="11166"/>
        <w:rPr>
          <w:rFonts w:ascii="Times New Roman" w:eastAsia="Times New Roman" w:hAnsi="Times New Roman" w:cs="Times New Roman"/>
          <w:color w:val="000000"/>
          <w:sz w:val="24"/>
          <w:lang w:eastAsia="ru-RU"/>
        </w:rPr>
      </w:pPr>
    </w:p>
    <w:tbl>
      <w:tblPr>
        <w:tblStyle w:val="TableGrid"/>
        <w:tblW w:w="10551" w:type="dxa"/>
        <w:tblInd w:w="6" w:type="dxa"/>
        <w:tblCellMar>
          <w:top w:w="152" w:type="dxa"/>
          <w:left w:w="78" w:type="dxa"/>
          <w:right w:w="71" w:type="dxa"/>
        </w:tblCellMar>
        <w:tblLook w:val="04A0" w:firstRow="1" w:lastRow="0" w:firstColumn="1" w:lastColumn="0" w:noHBand="0" w:noVBand="1"/>
      </w:tblPr>
      <w:tblGrid>
        <w:gridCol w:w="577"/>
        <w:gridCol w:w="2893"/>
        <w:gridCol w:w="732"/>
        <w:gridCol w:w="1620"/>
        <w:gridCol w:w="1668"/>
        <w:gridCol w:w="1236"/>
        <w:gridCol w:w="1825"/>
      </w:tblGrid>
      <w:tr w:rsidR="008155DA" w:rsidRPr="008155DA" w:rsidTr="008155DA">
        <w:trPr>
          <w:trHeight w:val="2173"/>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26.</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М.Ю. Лермонтов. Слово о поэте. Стихотворение «Бородино». История Отечества как источник поэтического вдохновения и национальной гордости.</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27.</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Образ простого солдата защитника Родины в стихотворении «Бородино»</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Письменный контроль; Самооценка с использованием «Оценочного листа»;</w:t>
            </w:r>
          </w:p>
        </w:tc>
      </w:tr>
      <w:tr w:rsidR="008155DA" w:rsidRPr="008155DA" w:rsidTr="008155DA">
        <w:trPr>
          <w:trHeight w:val="1837"/>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28.</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36" w:line="259" w:lineRule="auto"/>
              <w:rPr>
                <w:color w:val="000000"/>
              </w:rPr>
            </w:pPr>
            <w:r w:rsidRPr="008155DA">
              <w:rPr>
                <w:color w:val="000000"/>
              </w:rPr>
              <w:t>Н. В. Гоголь.</w:t>
            </w:r>
          </w:p>
          <w:p w:rsidR="008155DA" w:rsidRPr="008155DA" w:rsidRDefault="008155DA" w:rsidP="008155DA">
            <w:pPr>
              <w:spacing w:after="36" w:line="259" w:lineRule="auto"/>
              <w:rPr>
                <w:color w:val="000000"/>
              </w:rPr>
            </w:pPr>
            <w:r w:rsidRPr="008155DA">
              <w:rPr>
                <w:color w:val="000000"/>
              </w:rPr>
              <w:t>Повесть «Ночь перед</w:t>
            </w:r>
          </w:p>
          <w:p w:rsidR="008155DA" w:rsidRPr="008155DA" w:rsidRDefault="008155DA" w:rsidP="008155DA">
            <w:pPr>
              <w:spacing w:line="259" w:lineRule="auto"/>
              <w:rPr>
                <w:color w:val="000000"/>
              </w:rPr>
            </w:pPr>
            <w:r w:rsidRPr="008155DA">
              <w:rPr>
                <w:color w:val="000000"/>
              </w:rPr>
              <w:t>Рождеством»</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1164"/>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29.</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after="36" w:line="259" w:lineRule="auto"/>
              <w:rPr>
                <w:color w:val="000000"/>
              </w:rPr>
            </w:pPr>
            <w:r w:rsidRPr="008155DA">
              <w:rPr>
                <w:color w:val="000000"/>
              </w:rPr>
              <w:t>Н. В. Гоголь.</w:t>
            </w:r>
          </w:p>
          <w:p w:rsidR="008155DA" w:rsidRPr="008155DA" w:rsidRDefault="008155DA" w:rsidP="008155DA">
            <w:pPr>
              <w:spacing w:after="36" w:line="259" w:lineRule="auto"/>
              <w:rPr>
                <w:color w:val="000000"/>
              </w:rPr>
            </w:pPr>
            <w:r w:rsidRPr="008155DA">
              <w:rPr>
                <w:color w:val="000000"/>
              </w:rPr>
              <w:t>Повесть «Ночь перед</w:t>
            </w:r>
          </w:p>
          <w:p w:rsidR="008155DA" w:rsidRPr="008155DA" w:rsidRDefault="008155DA" w:rsidP="008155DA">
            <w:pPr>
              <w:spacing w:line="259" w:lineRule="auto"/>
              <w:rPr>
                <w:color w:val="000000"/>
              </w:rPr>
            </w:pPr>
            <w:r w:rsidRPr="008155DA">
              <w:rPr>
                <w:color w:val="000000"/>
              </w:rPr>
              <w:t>Рождеством»</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Письменный контроль;</w:t>
            </w:r>
          </w:p>
        </w:tc>
      </w:tr>
      <w:tr w:rsidR="008155DA" w:rsidRPr="008155DA" w:rsidTr="008155DA">
        <w:trPr>
          <w:trHeight w:val="1837"/>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30.</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Урок-презентация других повестей сборника «Вечера на хуторе близ Диканьки». Урокпрезентация</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31.</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36" w:line="259" w:lineRule="auto"/>
              <w:rPr>
                <w:color w:val="000000"/>
              </w:rPr>
            </w:pPr>
            <w:r w:rsidRPr="008155DA">
              <w:rPr>
                <w:color w:val="000000"/>
              </w:rPr>
              <w:t>Вн.чт. Н.В. Гоголь</w:t>
            </w:r>
          </w:p>
          <w:p w:rsidR="008155DA" w:rsidRPr="008155DA" w:rsidRDefault="008155DA" w:rsidP="008155DA">
            <w:pPr>
              <w:spacing w:line="259" w:lineRule="auto"/>
              <w:ind w:right="8"/>
              <w:rPr>
                <w:color w:val="000000"/>
              </w:rPr>
            </w:pPr>
            <w:r w:rsidRPr="008155DA">
              <w:rPr>
                <w:color w:val="000000"/>
              </w:rPr>
              <w:t>«Заколдованное место». Реальное и фантастическое в сюжете повести.</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Практическая работа; Самооценка с использованием «Оценочного листа»;</w:t>
            </w:r>
          </w:p>
        </w:tc>
      </w:tr>
      <w:tr w:rsidR="008155DA" w:rsidRPr="008155DA" w:rsidTr="008155DA">
        <w:trPr>
          <w:trHeight w:val="1837"/>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32.</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 xml:space="preserve">И.С. Тургенев. Слово о писателе. История создания рассказа «Муму». </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bl>
    <w:p w:rsidR="008155DA" w:rsidRPr="008155DA" w:rsidRDefault="008155DA" w:rsidP="008155DA">
      <w:pPr>
        <w:spacing w:after="0"/>
        <w:ind w:left="-666" w:right="11166"/>
        <w:rPr>
          <w:rFonts w:ascii="Times New Roman" w:eastAsia="Times New Roman" w:hAnsi="Times New Roman" w:cs="Times New Roman"/>
          <w:color w:val="000000"/>
          <w:sz w:val="24"/>
          <w:lang w:eastAsia="ru-RU"/>
        </w:rPr>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2893"/>
        <w:gridCol w:w="732"/>
        <w:gridCol w:w="1620"/>
        <w:gridCol w:w="1668"/>
        <w:gridCol w:w="1236"/>
        <w:gridCol w:w="1825"/>
      </w:tblGrid>
      <w:tr w:rsidR="008155DA" w:rsidRPr="008155DA" w:rsidTr="008155DA">
        <w:trPr>
          <w:trHeight w:val="2173"/>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33.</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И.С. Тургенев. Быт и нравы крепостной России в рассказе Муму"</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after="36" w:line="259" w:lineRule="auto"/>
              <w:rPr>
                <w:color w:val="000000"/>
              </w:rPr>
            </w:pPr>
            <w:r w:rsidRPr="008155DA">
              <w:rPr>
                <w:color w:val="000000"/>
              </w:rPr>
              <w:t>Устный опрос;</w:t>
            </w:r>
          </w:p>
          <w:p w:rsidR="008155DA" w:rsidRPr="008155DA" w:rsidRDefault="008155DA" w:rsidP="008155DA">
            <w:pPr>
              <w:spacing w:line="259" w:lineRule="auto"/>
              <w:rPr>
                <w:color w:val="000000"/>
              </w:rPr>
            </w:pPr>
            <w:r w:rsidRPr="008155DA">
              <w:rPr>
                <w:color w:val="000000"/>
              </w:rPr>
              <w:t>Тестирование; Самооценка с использованием «Оценочного листа»;</w:t>
            </w:r>
          </w:p>
        </w:tc>
      </w:tr>
      <w:tr w:rsidR="008155DA" w:rsidRPr="008155DA" w:rsidTr="008155DA">
        <w:trPr>
          <w:trHeight w:val="1500"/>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34.</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 xml:space="preserve">Герасим - «самое замечательное лицо» в рассказе. Герасим в доме барыни. </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Устный опрос; Письменный контроль;</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35.</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Герасим и Татьяна.</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Письменный контроль; Самооценка с использованием «Оценочного листа»;</w:t>
            </w:r>
          </w:p>
        </w:tc>
      </w:tr>
      <w:tr w:rsidR="008155DA" w:rsidRPr="008155DA" w:rsidTr="008155DA">
        <w:trPr>
          <w:trHeight w:val="1500"/>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36.</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Герасим и Муму.</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Письменный контроль; Практическая работа;</w:t>
            </w:r>
          </w:p>
        </w:tc>
      </w:tr>
      <w:tr w:rsidR="008155DA" w:rsidRPr="008155DA" w:rsidTr="008155DA">
        <w:trPr>
          <w:trHeight w:val="1164"/>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37.</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90" w:lineRule="auto"/>
              <w:ind w:right="38"/>
              <w:rPr>
                <w:color w:val="000000"/>
              </w:rPr>
            </w:pPr>
            <w:r w:rsidRPr="008155DA">
              <w:rPr>
                <w:color w:val="000000"/>
              </w:rPr>
              <w:t>Р.Р.Сочинение по рассказу И.С.Тургенева</w:t>
            </w:r>
          </w:p>
          <w:p w:rsidR="008155DA" w:rsidRPr="008155DA" w:rsidRDefault="008155DA" w:rsidP="008155DA">
            <w:pPr>
              <w:spacing w:line="259" w:lineRule="auto"/>
              <w:rPr>
                <w:color w:val="000000"/>
              </w:rPr>
            </w:pPr>
            <w:r w:rsidRPr="008155DA">
              <w:rPr>
                <w:color w:val="000000"/>
              </w:rPr>
              <w:t>«Муму</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Контрольная работа;</w:t>
            </w:r>
          </w:p>
        </w:tc>
      </w:tr>
      <w:tr w:rsidR="008155DA" w:rsidRPr="008155DA" w:rsidTr="008155DA">
        <w:trPr>
          <w:trHeight w:val="1837"/>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38.</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Н.А. Некрасов. Слово о поэте. Стихотворение "Школьник".</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2173"/>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39.</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Мир детства в стихотворении Н. А. Некрасова «Крестьянские дети»</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after="36" w:line="259" w:lineRule="auto"/>
              <w:rPr>
                <w:color w:val="000000"/>
              </w:rPr>
            </w:pPr>
            <w:r w:rsidRPr="008155DA">
              <w:rPr>
                <w:color w:val="000000"/>
              </w:rPr>
              <w:t>Устный опрос;</w:t>
            </w:r>
          </w:p>
          <w:p w:rsidR="008155DA" w:rsidRPr="008155DA" w:rsidRDefault="008155DA" w:rsidP="008155DA">
            <w:pPr>
              <w:spacing w:line="259" w:lineRule="auto"/>
              <w:rPr>
                <w:color w:val="000000"/>
              </w:rPr>
            </w:pPr>
            <w:r w:rsidRPr="008155DA">
              <w:rPr>
                <w:color w:val="000000"/>
              </w:rPr>
              <w:t>Тестирование; Самооценка с использованием «Оценочного листа»;</w:t>
            </w:r>
          </w:p>
        </w:tc>
      </w:tr>
      <w:tr w:rsidR="008155DA" w:rsidRPr="008155DA" w:rsidTr="008155DA">
        <w:trPr>
          <w:trHeight w:val="1500"/>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40.</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Мир детства в стихотворении Н. А. Некрасова «Крестьянские дети»</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Устный опрос; Письменный контроль;</w:t>
            </w:r>
          </w:p>
        </w:tc>
      </w:tr>
    </w:tbl>
    <w:p w:rsidR="008155DA" w:rsidRPr="008155DA" w:rsidRDefault="008155DA" w:rsidP="008155DA">
      <w:pPr>
        <w:spacing w:after="0"/>
        <w:ind w:left="-666" w:right="11166"/>
        <w:rPr>
          <w:rFonts w:ascii="Times New Roman" w:eastAsia="Times New Roman" w:hAnsi="Times New Roman" w:cs="Times New Roman"/>
          <w:color w:val="000000"/>
          <w:sz w:val="24"/>
          <w:lang w:eastAsia="ru-RU"/>
        </w:rPr>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2893"/>
        <w:gridCol w:w="732"/>
        <w:gridCol w:w="1620"/>
        <w:gridCol w:w="1668"/>
        <w:gridCol w:w="1236"/>
        <w:gridCol w:w="1825"/>
      </w:tblGrid>
      <w:tr w:rsidR="008155DA" w:rsidRPr="008155DA" w:rsidTr="008155DA">
        <w:trPr>
          <w:trHeight w:val="1500"/>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41.</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Н.А. Некрасов. "Мороз, Красный нос". Поэтический образ русской женщины.</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0</w:t>
            </w: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Письменный контроль; Практическая работа;</w:t>
            </w:r>
          </w:p>
        </w:tc>
      </w:tr>
      <w:tr w:rsidR="008155DA" w:rsidRPr="008155DA" w:rsidTr="008155DA">
        <w:trPr>
          <w:trHeight w:val="1837"/>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42.</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90" w:lineRule="auto"/>
              <w:rPr>
                <w:color w:val="000000"/>
              </w:rPr>
            </w:pPr>
            <w:r w:rsidRPr="008155DA">
              <w:rPr>
                <w:color w:val="000000"/>
              </w:rPr>
              <w:t>Л.Н. Толстой. Слово о писателе. Рассказ-быль «Кавказский пленник».</w:t>
            </w:r>
          </w:p>
          <w:p w:rsidR="008155DA" w:rsidRPr="008155DA" w:rsidRDefault="008155DA" w:rsidP="008155DA">
            <w:pPr>
              <w:spacing w:line="259" w:lineRule="auto"/>
              <w:rPr>
                <w:color w:val="000000"/>
              </w:rPr>
            </w:pPr>
            <w:r w:rsidRPr="008155DA">
              <w:rPr>
                <w:color w:val="000000"/>
              </w:rPr>
              <w:t>Сюжет рассказа.</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43.</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Л.Н. Толстой. Рассказ - быль «Кавказский пленник». Герои произведения.</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Письменный контроль; Самооценка с использованием «Оценочного листа»;</w:t>
            </w:r>
          </w:p>
        </w:tc>
      </w:tr>
      <w:tr w:rsidR="008155DA" w:rsidRPr="008155DA" w:rsidTr="008155DA">
        <w:trPr>
          <w:trHeight w:val="1500"/>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44.</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 xml:space="preserve"> Жилин и Костылин – два разных характера, две разные судьбы. Урок сопоставление.</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Письменный контроль; Практическая работа;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45.</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 xml:space="preserve">Жилин и Дина. </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Практическая работа; Самооценка с использованием «Оценочного листа»;</w:t>
            </w:r>
          </w:p>
        </w:tc>
      </w:tr>
      <w:tr w:rsidR="008155DA" w:rsidRPr="008155DA" w:rsidTr="008155DA">
        <w:trPr>
          <w:trHeight w:val="828"/>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46.</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Контрольная работа за первое полугодие.</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Контрольная работа;</w:t>
            </w:r>
          </w:p>
        </w:tc>
      </w:tr>
      <w:tr w:rsidR="008155DA" w:rsidRPr="008155DA" w:rsidTr="008155DA">
        <w:trPr>
          <w:trHeight w:val="2173"/>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47.</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Любимый рассказ Л.Н. Толстого. Смысл заглавия рассказа. Роль картин природы в рассказе. Особенности языка произведения.</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Устный опрос; Практическая работа;</w:t>
            </w:r>
          </w:p>
        </w:tc>
      </w:tr>
      <w:tr w:rsidR="008155DA" w:rsidRPr="008155DA" w:rsidTr="008155DA">
        <w:trPr>
          <w:trHeight w:val="1164"/>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48.</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Обучающее сочинение по рассказу Л.Н. Толстого "Кавказский пленник"</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Письменный контроль;</w:t>
            </w:r>
          </w:p>
        </w:tc>
      </w:tr>
    </w:tbl>
    <w:p w:rsidR="008155DA" w:rsidRPr="008155DA" w:rsidRDefault="008155DA" w:rsidP="008155DA">
      <w:pPr>
        <w:spacing w:after="0"/>
        <w:ind w:left="-666" w:right="11166"/>
        <w:rPr>
          <w:rFonts w:ascii="Times New Roman" w:eastAsia="Times New Roman" w:hAnsi="Times New Roman" w:cs="Times New Roman"/>
          <w:color w:val="000000"/>
          <w:sz w:val="24"/>
          <w:lang w:eastAsia="ru-RU"/>
        </w:rPr>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2893"/>
        <w:gridCol w:w="732"/>
        <w:gridCol w:w="1620"/>
        <w:gridCol w:w="1668"/>
        <w:gridCol w:w="1236"/>
        <w:gridCol w:w="1825"/>
      </w:tblGrid>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49.</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36" w:line="259" w:lineRule="auto"/>
              <w:rPr>
                <w:color w:val="000000"/>
              </w:rPr>
            </w:pPr>
            <w:r w:rsidRPr="008155DA">
              <w:rPr>
                <w:color w:val="000000"/>
              </w:rPr>
              <w:t>Вн.чт. Повесть Л.Н.</w:t>
            </w:r>
          </w:p>
          <w:p w:rsidR="008155DA" w:rsidRPr="008155DA" w:rsidRDefault="008155DA" w:rsidP="008155DA">
            <w:pPr>
              <w:spacing w:line="259" w:lineRule="auto"/>
              <w:rPr>
                <w:color w:val="000000"/>
              </w:rPr>
            </w:pPr>
            <w:r w:rsidRPr="008155DA">
              <w:rPr>
                <w:color w:val="000000"/>
              </w:rPr>
              <w:t>Толстого "Хаджи-Мурат".</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Практическая работа; Самооценка с использованием «Оценочного листа»;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50.</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90" w:lineRule="auto"/>
              <w:ind w:right="1"/>
              <w:rPr>
                <w:color w:val="000000"/>
              </w:rPr>
            </w:pPr>
            <w:r w:rsidRPr="008155DA">
              <w:rPr>
                <w:color w:val="000000"/>
              </w:rPr>
              <w:t>Стихотворения отечественных поэтов XIX—ХХ веков о родной природе и о связи человека с Родиной.</w:t>
            </w:r>
          </w:p>
          <w:p w:rsidR="008155DA" w:rsidRPr="008155DA" w:rsidRDefault="008155DA" w:rsidP="008155DA">
            <w:pPr>
              <w:spacing w:after="36" w:line="259" w:lineRule="auto"/>
              <w:rPr>
                <w:color w:val="000000"/>
              </w:rPr>
            </w:pPr>
            <w:r w:rsidRPr="008155DA">
              <w:rPr>
                <w:color w:val="000000"/>
              </w:rPr>
              <w:t>Стихотворения А. К.</w:t>
            </w:r>
          </w:p>
          <w:p w:rsidR="008155DA" w:rsidRPr="008155DA" w:rsidRDefault="008155DA" w:rsidP="008155DA">
            <w:pPr>
              <w:spacing w:line="259" w:lineRule="auto"/>
              <w:rPr>
                <w:color w:val="000000"/>
              </w:rPr>
            </w:pPr>
            <w:r w:rsidRPr="008155DA">
              <w:rPr>
                <w:color w:val="000000"/>
              </w:rPr>
              <w:t>Толстого, А. А. Фета.</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Практическая работа; Самооценка с использованием «Оценочного листа»;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51.</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Ф.И.Тютчев великолепный певец природы</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Практическая работа; Самооценка с использованием «Оценочного листа»;</w:t>
            </w:r>
          </w:p>
        </w:tc>
      </w:tr>
      <w:tr w:rsidR="008155DA" w:rsidRPr="008155DA" w:rsidTr="008155DA">
        <w:trPr>
          <w:trHeight w:val="2845"/>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52.</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90" w:lineRule="auto"/>
              <w:ind w:right="1"/>
              <w:rPr>
                <w:color w:val="000000"/>
              </w:rPr>
            </w:pPr>
            <w:r w:rsidRPr="008155DA">
              <w:rPr>
                <w:color w:val="000000"/>
              </w:rPr>
              <w:t>Стихотворения отечественных поэтов XIX—ХХ веков о родной природе и о связи человека с Родиной.</w:t>
            </w:r>
          </w:p>
          <w:p w:rsidR="008155DA" w:rsidRPr="008155DA" w:rsidRDefault="008155DA" w:rsidP="008155DA">
            <w:pPr>
              <w:spacing w:after="36" w:line="259" w:lineRule="auto"/>
              <w:rPr>
                <w:color w:val="000000"/>
              </w:rPr>
            </w:pPr>
            <w:r w:rsidRPr="008155DA">
              <w:rPr>
                <w:color w:val="000000"/>
              </w:rPr>
              <w:t>Стихотворения  И. А.</w:t>
            </w:r>
          </w:p>
          <w:p w:rsidR="008155DA" w:rsidRPr="008155DA" w:rsidRDefault="008155DA" w:rsidP="008155DA">
            <w:pPr>
              <w:spacing w:after="36" w:line="259" w:lineRule="auto"/>
              <w:rPr>
                <w:color w:val="000000"/>
              </w:rPr>
            </w:pPr>
            <w:r w:rsidRPr="008155DA">
              <w:rPr>
                <w:color w:val="000000"/>
              </w:rPr>
              <w:t>Бунина, А. А. Блока, С. А.</w:t>
            </w:r>
          </w:p>
          <w:p w:rsidR="008155DA" w:rsidRPr="008155DA" w:rsidRDefault="008155DA" w:rsidP="008155DA">
            <w:pPr>
              <w:spacing w:line="259" w:lineRule="auto"/>
              <w:rPr>
                <w:color w:val="000000"/>
              </w:rPr>
            </w:pPr>
            <w:r w:rsidRPr="008155DA">
              <w:rPr>
                <w:color w:val="000000"/>
              </w:rPr>
              <w:t>Есенина.</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Устный опрос; Письменный контроль; Тестирование;</w:t>
            </w:r>
          </w:p>
        </w:tc>
      </w:tr>
      <w:tr w:rsidR="008155DA" w:rsidRPr="008155DA" w:rsidTr="008155DA">
        <w:trPr>
          <w:trHeight w:val="2845"/>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53.</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90" w:lineRule="auto"/>
              <w:ind w:right="1"/>
              <w:rPr>
                <w:color w:val="000000"/>
              </w:rPr>
            </w:pPr>
            <w:r w:rsidRPr="008155DA">
              <w:rPr>
                <w:color w:val="000000"/>
              </w:rPr>
              <w:t>Стихотворения отечественных поэтов XIX—ХХ веков о родной природе и о связи человека с Родиной.</w:t>
            </w:r>
          </w:p>
          <w:p w:rsidR="008155DA" w:rsidRPr="008155DA" w:rsidRDefault="008155DA" w:rsidP="008155DA">
            <w:pPr>
              <w:spacing w:after="36" w:line="259" w:lineRule="auto"/>
              <w:rPr>
                <w:color w:val="000000"/>
              </w:rPr>
            </w:pPr>
            <w:r w:rsidRPr="008155DA">
              <w:rPr>
                <w:color w:val="000000"/>
              </w:rPr>
              <w:t>Стихотворения   Н. М.</w:t>
            </w:r>
          </w:p>
          <w:p w:rsidR="008155DA" w:rsidRPr="008155DA" w:rsidRDefault="008155DA" w:rsidP="008155DA">
            <w:pPr>
              <w:spacing w:after="36" w:line="259" w:lineRule="auto"/>
              <w:rPr>
                <w:color w:val="000000"/>
              </w:rPr>
            </w:pPr>
            <w:r w:rsidRPr="008155DA">
              <w:rPr>
                <w:color w:val="000000"/>
              </w:rPr>
              <w:t>Рубцова, Ю. П.</w:t>
            </w:r>
          </w:p>
          <w:p w:rsidR="008155DA" w:rsidRPr="008155DA" w:rsidRDefault="008155DA" w:rsidP="008155DA">
            <w:pPr>
              <w:spacing w:line="259" w:lineRule="auto"/>
              <w:rPr>
                <w:color w:val="000000"/>
              </w:rPr>
            </w:pPr>
            <w:r w:rsidRPr="008155DA">
              <w:rPr>
                <w:color w:val="000000"/>
              </w:rPr>
              <w:t xml:space="preserve">Кузнецова </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Устный опрос; Письменный контроль; Практическая работа;</w:t>
            </w:r>
          </w:p>
        </w:tc>
      </w:tr>
    </w:tbl>
    <w:p w:rsidR="008155DA" w:rsidRPr="008155DA" w:rsidRDefault="008155DA" w:rsidP="008155DA">
      <w:pPr>
        <w:spacing w:after="0"/>
        <w:ind w:left="-666" w:right="11166"/>
        <w:rPr>
          <w:rFonts w:ascii="Times New Roman" w:eastAsia="Times New Roman" w:hAnsi="Times New Roman" w:cs="Times New Roman"/>
          <w:color w:val="000000"/>
          <w:sz w:val="24"/>
          <w:lang w:eastAsia="ru-RU"/>
        </w:rPr>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2893"/>
        <w:gridCol w:w="732"/>
        <w:gridCol w:w="1620"/>
        <w:gridCol w:w="1668"/>
        <w:gridCol w:w="1236"/>
        <w:gridCol w:w="1825"/>
      </w:tblGrid>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54.</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90" w:lineRule="auto"/>
              <w:rPr>
                <w:color w:val="000000"/>
              </w:rPr>
            </w:pPr>
            <w:r w:rsidRPr="008155DA">
              <w:rPr>
                <w:color w:val="000000"/>
              </w:rPr>
              <w:t>Р.Р. Обучение сочинению по анализу лирического текста (по русской поэзии XIX века) «Роль описания природы в создании настроения автора</w:t>
            </w:r>
          </w:p>
          <w:p w:rsidR="008155DA" w:rsidRPr="008155DA" w:rsidRDefault="008155DA" w:rsidP="008155DA">
            <w:pPr>
              <w:spacing w:line="259" w:lineRule="auto"/>
              <w:rPr>
                <w:color w:val="000000"/>
              </w:rPr>
            </w:pPr>
            <w:r w:rsidRPr="008155DA">
              <w:rPr>
                <w:color w:val="000000"/>
              </w:rPr>
              <w:t>(героя)»</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Письменный контроль; Практическая работа;</w:t>
            </w:r>
          </w:p>
        </w:tc>
      </w:tr>
      <w:tr w:rsidR="008155DA" w:rsidRPr="008155DA" w:rsidTr="008155DA">
        <w:trPr>
          <w:trHeight w:val="2173"/>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55.</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90" w:lineRule="auto"/>
              <w:ind w:right="27"/>
              <w:rPr>
                <w:color w:val="000000"/>
              </w:rPr>
            </w:pPr>
            <w:r w:rsidRPr="008155DA">
              <w:rPr>
                <w:color w:val="000000"/>
              </w:rPr>
              <w:t>Юмористические рассказы отечественных писателей XIX—XX</w:t>
            </w:r>
          </w:p>
          <w:p w:rsidR="008155DA" w:rsidRPr="008155DA" w:rsidRDefault="008155DA" w:rsidP="008155DA">
            <w:pPr>
              <w:spacing w:line="259" w:lineRule="auto"/>
              <w:rPr>
                <w:color w:val="000000"/>
              </w:rPr>
            </w:pPr>
            <w:r w:rsidRPr="008155DA">
              <w:rPr>
                <w:color w:val="000000"/>
              </w:rPr>
              <w:t xml:space="preserve">веков. А.П.Чехов. Слово о писателе. Рассказ «Хирургия».  </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1500"/>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56.</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А.П. Чехов «Хирургия». Обучение составлению киносценария по рассказу "Хирургия".</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0</w:t>
            </w: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Письменный контроль; Практическая работа;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57.</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А.П. Чехов "Лошадиная фамилия", "Мальчики".</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vAlign w:val="bottom"/>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Практическая работа; Самооценка с использованием «Оценочного листа»;</w:t>
            </w:r>
          </w:p>
        </w:tc>
      </w:tr>
      <w:tr w:rsidR="008155DA" w:rsidRPr="008155DA" w:rsidTr="008155DA">
        <w:trPr>
          <w:trHeight w:val="2173"/>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58.</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ind w:right="3"/>
              <w:rPr>
                <w:color w:val="000000"/>
              </w:rPr>
            </w:pPr>
            <w:r w:rsidRPr="008155DA">
              <w:rPr>
                <w:color w:val="000000"/>
              </w:rPr>
              <w:t>Юмор ситуации. Речь персонажей как средство их характеристики. Рассказы Антоши Чехонте. Урок - презентация</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59.</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М. М. Зощенко   «Ёлка»</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Практическая работа; Самооценка с использованием «Оценочного листа»;</w:t>
            </w:r>
          </w:p>
        </w:tc>
      </w:tr>
      <w:tr w:rsidR="008155DA" w:rsidRPr="008155DA" w:rsidTr="008155DA">
        <w:trPr>
          <w:trHeight w:val="1164"/>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60.</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М. М. Зощенко «Золотые слова»</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Письменный контроль;</w:t>
            </w:r>
          </w:p>
        </w:tc>
      </w:tr>
    </w:tbl>
    <w:p w:rsidR="008155DA" w:rsidRPr="008155DA" w:rsidRDefault="008155DA" w:rsidP="008155DA">
      <w:pPr>
        <w:spacing w:after="0"/>
        <w:ind w:left="-666" w:right="11166"/>
        <w:rPr>
          <w:rFonts w:ascii="Times New Roman" w:eastAsia="Times New Roman" w:hAnsi="Times New Roman" w:cs="Times New Roman"/>
          <w:color w:val="000000"/>
          <w:sz w:val="24"/>
          <w:lang w:eastAsia="ru-RU"/>
        </w:rPr>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2893"/>
        <w:gridCol w:w="732"/>
        <w:gridCol w:w="1620"/>
        <w:gridCol w:w="1668"/>
        <w:gridCol w:w="1236"/>
        <w:gridCol w:w="1825"/>
      </w:tblGrid>
      <w:tr w:rsidR="008155DA" w:rsidRPr="008155DA" w:rsidTr="008155DA">
        <w:trPr>
          <w:trHeight w:val="1837"/>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61.</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ind w:right="15"/>
              <w:rPr>
                <w:color w:val="000000"/>
              </w:rPr>
            </w:pPr>
            <w:r w:rsidRPr="008155DA">
              <w:rPr>
                <w:color w:val="000000"/>
              </w:rPr>
              <w:t xml:space="preserve">К.Г.Паустовский. Слово о писателе. Герои и их поступки в сказке "Тёплый хлеб". </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1837"/>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62.</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90" w:lineRule="auto"/>
              <w:ind w:right="46"/>
              <w:rPr>
                <w:color w:val="000000"/>
              </w:rPr>
            </w:pPr>
            <w:r w:rsidRPr="008155DA">
              <w:rPr>
                <w:color w:val="000000"/>
              </w:rPr>
              <w:t>К.Г. Паустовский "Теплый хлеб".Роль пейзажа в сказке.</w:t>
            </w:r>
          </w:p>
          <w:p w:rsidR="008155DA" w:rsidRPr="008155DA" w:rsidRDefault="008155DA" w:rsidP="008155DA">
            <w:pPr>
              <w:spacing w:line="259" w:lineRule="auto"/>
              <w:rPr>
                <w:color w:val="000000"/>
              </w:rPr>
            </w:pPr>
            <w:r w:rsidRPr="008155DA">
              <w:rPr>
                <w:color w:val="000000"/>
              </w:rPr>
              <w:t>Нравственные проблемы произведения.</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Устный опрос; Письменный контроль;</w:t>
            </w:r>
          </w:p>
        </w:tc>
      </w:tr>
      <w:tr w:rsidR="008155DA" w:rsidRPr="008155DA" w:rsidTr="008155DA">
        <w:trPr>
          <w:trHeight w:val="1837"/>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63.</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К.Г.Паустовский. Рассказ «Заячьи лапы". Природа и человек в произведении. Урок аналитического чтения</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36" w:line="259" w:lineRule="auto"/>
              <w:rPr>
                <w:color w:val="000000"/>
              </w:rPr>
            </w:pPr>
            <w:r w:rsidRPr="008155DA">
              <w:rPr>
                <w:color w:val="000000"/>
              </w:rPr>
              <w:t>Устный опрос;</w:t>
            </w:r>
          </w:p>
          <w:p w:rsidR="008155DA" w:rsidRPr="008155DA" w:rsidRDefault="008155DA" w:rsidP="008155DA">
            <w:pPr>
              <w:spacing w:line="259" w:lineRule="auto"/>
              <w:rPr>
                <w:color w:val="000000"/>
              </w:rPr>
            </w:pPr>
            <w:r w:rsidRPr="008155DA">
              <w:rPr>
                <w:color w:val="000000"/>
              </w:rPr>
              <w:t>Тестирование;</w:t>
            </w:r>
          </w:p>
        </w:tc>
      </w:tr>
      <w:tr w:rsidR="008155DA" w:rsidRPr="008155DA" w:rsidTr="008155DA">
        <w:trPr>
          <w:trHeight w:val="1164"/>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64.</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 xml:space="preserve">А.И. Куприн "Белый пудель". </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0</w:t>
            </w: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Практическая работа;</w:t>
            </w:r>
          </w:p>
        </w:tc>
      </w:tr>
      <w:tr w:rsidR="008155DA" w:rsidRPr="008155DA" w:rsidTr="008155DA">
        <w:trPr>
          <w:trHeight w:val="1837"/>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65.</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А.И. Куприн "Ю-ю".</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1837"/>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66.</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А.П. Платонов. Слово о писателе. Маленький мечтатель Андрея Платонова в рассказе «Никита».</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2845"/>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67.</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36" w:line="259" w:lineRule="auto"/>
              <w:rPr>
                <w:color w:val="000000"/>
              </w:rPr>
            </w:pPr>
            <w:r w:rsidRPr="008155DA">
              <w:rPr>
                <w:color w:val="000000"/>
              </w:rPr>
              <w:t xml:space="preserve">А.П. Платонов. </w:t>
            </w:r>
          </w:p>
          <w:p w:rsidR="008155DA" w:rsidRPr="008155DA" w:rsidRDefault="008155DA" w:rsidP="008155DA">
            <w:pPr>
              <w:spacing w:line="259" w:lineRule="auto"/>
              <w:rPr>
                <w:color w:val="000000"/>
              </w:rPr>
            </w:pPr>
            <w:r w:rsidRPr="008155DA">
              <w:rPr>
                <w:color w:val="000000"/>
              </w:rPr>
              <w:t>Маленький мечтатель Андрея Платонова в рассказе «Никита».</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0</w:t>
            </w: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Письменный контроль; Практическая работа; Самооценка с использованием «Оценочного листа»;</w:t>
            </w:r>
          </w:p>
        </w:tc>
      </w:tr>
      <w:tr w:rsidR="008155DA" w:rsidRPr="008155DA" w:rsidTr="008155DA">
        <w:trPr>
          <w:trHeight w:val="1500"/>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68.</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36" w:line="259" w:lineRule="auto"/>
              <w:rPr>
                <w:color w:val="000000"/>
              </w:rPr>
            </w:pPr>
            <w:r w:rsidRPr="008155DA">
              <w:rPr>
                <w:color w:val="000000"/>
              </w:rPr>
              <w:t>Р.Р. Анализ  рассказа А.П.</w:t>
            </w:r>
          </w:p>
          <w:p w:rsidR="008155DA" w:rsidRPr="008155DA" w:rsidRDefault="008155DA" w:rsidP="008155DA">
            <w:pPr>
              <w:spacing w:after="36" w:line="259" w:lineRule="auto"/>
              <w:rPr>
                <w:color w:val="000000"/>
              </w:rPr>
            </w:pPr>
            <w:r w:rsidRPr="008155DA">
              <w:rPr>
                <w:color w:val="000000"/>
              </w:rPr>
              <w:t>Платонова "Никита"</w:t>
            </w:r>
          </w:p>
          <w:p w:rsidR="008155DA" w:rsidRPr="008155DA" w:rsidRDefault="008155DA" w:rsidP="008155DA">
            <w:pPr>
              <w:spacing w:line="259" w:lineRule="auto"/>
              <w:rPr>
                <w:color w:val="000000"/>
              </w:rPr>
            </w:pPr>
            <w:r w:rsidRPr="008155DA">
              <w:rPr>
                <w:color w:val="000000"/>
              </w:rPr>
              <w:t>(письменно)</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Письменный контроль; Практическая работа;</w:t>
            </w:r>
          </w:p>
        </w:tc>
      </w:tr>
    </w:tbl>
    <w:p w:rsidR="008155DA" w:rsidRPr="008155DA" w:rsidRDefault="008155DA" w:rsidP="008155DA">
      <w:pPr>
        <w:spacing w:after="0"/>
        <w:ind w:left="-666" w:right="11166"/>
        <w:rPr>
          <w:rFonts w:ascii="Times New Roman" w:eastAsia="Times New Roman" w:hAnsi="Times New Roman" w:cs="Times New Roman"/>
          <w:color w:val="000000"/>
          <w:sz w:val="24"/>
          <w:lang w:eastAsia="ru-RU"/>
        </w:rPr>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2893"/>
        <w:gridCol w:w="732"/>
        <w:gridCol w:w="1620"/>
        <w:gridCol w:w="1668"/>
        <w:gridCol w:w="1236"/>
        <w:gridCol w:w="1825"/>
      </w:tblGrid>
      <w:tr w:rsidR="008155DA" w:rsidRPr="008155DA" w:rsidTr="008155DA">
        <w:trPr>
          <w:trHeight w:val="1837"/>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69.</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В.П Acтафьев. Слово о писателе. «Васюткино озеро». Сюжет рассказа, его герои. Урок - путешествие</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70.</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36" w:line="259" w:lineRule="auto"/>
              <w:rPr>
                <w:color w:val="000000"/>
              </w:rPr>
            </w:pPr>
            <w:r w:rsidRPr="008155DA">
              <w:rPr>
                <w:color w:val="000000"/>
              </w:rPr>
              <w:t xml:space="preserve">В.П Acтафьев. </w:t>
            </w:r>
          </w:p>
          <w:p w:rsidR="008155DA" w:rsidRPr="008155DA" w:rsidRDefault="008155DA" w:rsidP="008155DA">
            <w:pPr>
              <w:spacing w:after="36" w:line="259" w:lineRule="auto"/>
              <w:rPr>
                <w:color w:val="000000"/>
              </w:rPr>
            </w:pPr>
            <w:r w:rsidRPr="008155DA">
              <w:rPr>
                <w:color w:val="000000"/>
              </w:rPr>
              <w:t>«Васюткино озеро».</w:t>
            </w:r>
          </w:p>
          <w:p w:rsidR="008155DA" w:rsidRPr="008155DA" w:rsidRDefault="008155DA" w:rsidP="008155DA">
            <w:pPr>
              <w:spacing w:line="259" w:lineRule="auto"/>
              <w:ind w:right="19"/>
              <w:rPr>
                <w:color w:val="000000"/>
              </w:rPr>
            </w:pPr>
            <w:r w:rsidRPr="008155DA">
              <w:rPr>
                <w:color w:val="000000"/>
              </w:rPr>
              <w:t>Поведение героя в лесу. Основные черты характера героя рассказа.</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Практическая работа; Самооценка с использованием «Оценочного листа»;</w:t>
            </w:r>
          </w:p>
        </w:tc>
      </w:tr>
      <w:tr w:rsidR="008155DA" w:rsidRPr="008155DA" w:rsidTr="008155DA">
        <w:trPr>
          <w:trHeight w:val="1500"/>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71.</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after="36" w:line="259" w:lineRule="auto"/>
              <w:rPr>
                <w:color w:val="000000"/>
              </w:rPr>
            </w:pPr>
            <w:r w:rsidRPr="008155DA">
              <w:rPr>
                <w:color w:val="000000"/>
              </w:rPr>
              <w:t>В.П Acтафьев.</w:t>
            </w:r>
          </w:p>
          <w:p w:rsidR="008155DA" w:rsidRPr="008155DA" w:rsidRDefault="008155DA" w:rsidP="008155DA">
            <w:pPr>
              <w:spacing w:line="259" w:lineRule="auto"/>
              <w:rPr>
                <w:color w:val="000000"/>
              </w:rPr>
            </w:pPr>
            <w:r w:rsidRPr="008155DA">
              <w:rPr>
                <w:color w:val="000000"/>
              </w:rPr>
              <w:t>«Васюткино озеро». Человек и природа в рассказе.</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36" w:line="259" w:lineRule="auto"/>
              <w:rPr>
                <w:color w:val="000000"/>
              </w:rPr>
            </w:pPr>
            <w:r w:rsidRPr="008155DA">
              <w:rPr>
                <w:color w:val="000000"/>
              </w:rPr>
              <w:t>Устный опрос;</w:t>
            </w:r>
          </w:p>
          <w:p w:rsidR="008155DA" w:rsidRPr="008155DA" w:rsidRDefault="008155DA" w:rsidP="008155DA">
            <w:pPr>
              <w:spacing w:line="259" w:lineRule="auto"/>
              <w:rPr>
                <w:color w:val="000000"/>
              </w:rPr>
            </w:pPr>
            <w:r w:rsidRPr="008155DA">
              <w:rPr>
                <w:color w:val="000000"/>
              </w:rPr>
              <w:t>Тестирование;</w:t>
            </w:r>
          </w:p>
        </w:tc>
      </w:tr>
      <w:tr w:rsidR="008155DA" w:rsidRPr="008155DA" w:rsidTr="008155DA">
        <w:trPr>
          <w:trHeight w:val="1500"/>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72.</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90" w:lineRule="auto"/>
              <w:rPr>
                <w:color w:val="000000"/>
              </w:rPr>
            </w:pPr>
            <w:r w:rsidRPr="008155DA">
              <w:rPr>
                <w:color w:val="000000"/>
              </w:rPr>
              <w:t>Р.Р. Сочинение по рассказу В.П. Астафьева</w:t>
            </w:r>
          </w:p>
          <w:p w:rsidR="008155DA" w:rsidRPr="008155DA" w:rsidRDefault="008155DA" w:rsidP="008155DA">
            <w:pPr>
              <w:spacing w:line="259" w:lineRule="auto"/>
              <w:rPr>
                <w:color w:val="000000"/>
              </w:rPr>
            </w:pPr>
            <w:r w:rsidRPr="008155DA">
              <w:rPr>
                <w:color w:val="000000"/>
              </w:rPr>
              <w:t>"Васюткино озеро."</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Письменный контроль; Практическая работа;</w:t>
            </w:r>
          </w:p>
        </w:tc>
      </w:tr>
      <w:tr w:rsidR="008155DA" w:rsidRPr="008155DA" w:rsidTr="008155DA">
        <w:trPr>
          <w:trHeight w:val="1837"/>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73.</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 xml:space="preserve">Произведения отечественной прозы на тему «Человек на войне» Л. А. Кассиль. «Дорогие мои мальчишки». </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2173"/>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74.</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ind w:right="88"/>
              <w:rPr>
                <w:color w:val="000000"/>
              </w:rPr>
            </w:pPr>
            <w:r w:rsidRPr="008155DA">
              <w:rPr>
                <w:color w:val="000000"/>
              </w:rPr>
              <w:t xml:space="preserve">Произведения отечественной прозы на тему «Человек на войне». Ю. Я. Яковлев. «Девочки с Васильевского острова». </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Устный опрос; Письменный контроль;</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75.</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Произведения отечественной прозы на тему «Человек на войне». Ю.Я. Яковлев "Девочки с Васильевского острова".</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Письменный контроль; Самооценка с использованием «Оценочного листа»;</w:t>
            </w:r>
          </w:p>
        </w:tc>
      </w:tr>
      <w:tr w:rsidR="008155DA" w:rsidRPr="008155DA" w:rsidTr="008155DA">
        <w:trPr>
          <w:trHeight w:val="1830"/>
        </w:trPr>
        <w:tc>
          <w:tcPr>
            <w:tcW w:w="576" w:type="dxa"/>
            <w:tcBorders>
              <w:top w:val="single" w:sz="5" w:space="0" w:color="000000"/>
              <w:left w:val="single" w:sz="5" w:space="0" w:color="000000"/>
              <w:bottom w:val="nil"/>
              <w:right w:val="single" w:sz="5" w:space="0" w:color="000000"/>
            </w:tcBorders>
          </w:tcPr>
          <w:p w:rsidR="008155DA" w:rsidRPr="008155DA" w:rsidRDefault="008155DA" w:rsidP="008155DA">
            <w:pPr>
              <w:spacing w:line="259" w:lineRule="auto"/>
              <w:rPr>
                <w:color w:val="000000"/>
              </w:rPr>
            </w:pPr>
            <w:r w:rsidRPr="008155DA">
              <w:rPr>
                <w:color w:val="000000"/>
              </w:rPr>
              <w:t>76.</w:t>
            </w:r>
          </w:p>
        </w:tc>
        <w:tc>
          <w:tcPr>
            <w:tcW w:w="2893" w:type="dxa"/>
            <w:tcBorders>
              <w:top w:val="single" w:sz="5" w:space="0" w:color="000000"/>
              <w:left w:val="single" w:sz="5" w:space="0" w:color="000000"/>
              <w:bottom w:val="nil"/>
              <w:right w:val="single" w:sz="5" w:space="0" w:color="000000"/>
            </w:tcBorders>
          </w:tcPr>
          <w:p w:rsidR="008155DA" w:rsidRPr="008155DA" w:rsidRDefault="008155DA" w:rsidP="008155DA">
            <w:pPr>
              <w:spacing w:after="36" w:line="259" w:lineRule="auto"/>
              <w:rPr>
                <w:color w:val="000000"/>
              </w:rPr>
            </w:pPr>
            <w:r w:rsidRPr="008155DA">
              <w:rPr>
                <w:color w:val="000000"/>
              </w:rPr>
              <w:t>Вн. чтение.В. П. Катаев.</w:t>
            </w:r>
          </w:p>
          <w:p w:rsidR="008155DA" w:rsidRPr="008155DA" w:rsidRDefault="008155DA" w:rsidP="008155DA">
            <w:pPr>
              <w:spacing w:line="259" w:lineRule="auto"/>
              <w:rPr>
                <w:color w:val="000000"/>
              </w:rPr>
            </w:pPr>
            <w:r w:rsidRPr="008155DA">
              <w:rPr>
                <w:color w:val="000000"/>
              </w:rPr>
              <w:t xml:space="preserve">«Сын полка». </w:t>
            </w:r>
          </w:p>
        </w:tc>
        <w:tc>
          <w:tcPr>
            <w:tcW w:w="732" w:type="dxa"/>
            <w:tcBorders>
              <w:top w:val="single" w:sz="5" w:space="0" w:color="000000"/>
              <w:left w:val="single" w:sz="5" w:space="0" w:color="000000"/>
              <w:bottom w:val="nil"/>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nil"/>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nil"/>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nil"/>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nil"/>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bl>
    <w:p w:rsidR="008155DA" w:rsidRPr="008155DA" w:rsidRDefault="008155DA" w:rsidP="008155DA">
      <w:pPr>
        <w:spacing w:after="1342"/>
        <w:ind w:left="-666" w:right="11166"/>
        <w:rPr>
          <w:rFonts w:ascii="Times New Roman" w:eastAsia="Times New Roman" w:hAnsi="Times New Roman" w:cs="Times New Roman"/>
          <w:color w:val="000000"/>
          <w:sz w:val="24"/>
          <w:lang w:eastAsia="ru-RU"/>
        </w:rPr>
      </w:pPr>
      <w:r w:rsidRPr="008155DA">
        <w:rPr>
          <w:rFonts w:ascii="Calibri" w:eastAsia="Calibri" w:hAnsi="Calibri" w:cs="Calibri"/>
          <w:noProof/>
          <w:color w:val="000000"/>
          <w:lang w:eastAsia="ru-RU"/>
        </w:rPr>
        <mc:AlternateContent>
          <mc:Choice Requires="wpg">
            <w:drawing>
              <wp:anchor distT="0" distB="0" distL="114300" distR="114300" simplePos="0" relativeHeight="251661312" behindDoc="0" locked="0" layoutInCell="1" allowOverlap="1">
                <wp:simplePos x="0" y="0"/>
                <wp:positionH relativeFrom="page">
                  <wp:posOffset>422910</wp:posOffset>
                </wp:positionH>
                <wp:positionV relativeFrom="page">
                  <wp:posOffset>361950</wp:posOffset>
                </wp:positionV>
                <wp:extent cx="6707505" cy="7620"/>
                <wp:effectExtent l="3810" t="0" r="3810" b="1905"/>
                <wp:wrapTopAndBottom/>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7620"/>
                          <a:chOff x="0" y="0"/>
                          <a:chExt cx="67074" cy="76"/>
                        </a:xfrm>
                      </wpg:grpSpPr>
                      <wps:wsp>
                        <wps:cNvPr id="22" name="Shape 71943"/>
                        <wps:cNvSpPr>
                          <a:spLocks/>
                        </wps:cNvSpPr>
                        <wps:spPr bwMode="auto">
                          <a:xfrm>
                            <a:off x="0" y="0"/>
                            <a:ext cx="3734" cy="91"/>
                          </a:xfrm>
                          <a:custGeom>
                            <a:avLst/>
                            <a:gdLst>
                              <a:gd name="T0" fmla="*/ 0 w 373484"/>
                              <a:gd name="T1" fmla="*/ 0 h 9144"/>
                              <a:gd name="T2" fmla="*/ 373484 w 373484"/>
                              <a:gd name="T3" fmla="*/ 0 h 9144"/>
                              <a:gd name="T4" fmla="*/ 373484 w 373484"/>
                              <a:gd name="T5" fmla="*/ 9144 h 9144"/>
                              <a:gd name="T6" fmla="*/ 0 w 373484"/>
                              <a:gd name="T7" fmla="*/ 9144 h 9144"/>
                              <a:gd name="T8" fmla="*/ 0 w 373484"/>
                              <a:gd name="T9" fmla="*/ 0 h 9144"/>
                              <a:gd name="T10" fmla="*/ 0 w 373484"/>
                              <a:gd name="T11" fmla="*/ 0 h 9144"/>
                              <a:gd name="T12" fmla="*/ 373484 w 373484"/>
                              <a:gd name="T13" fmla="*/ 9144 h 9144"/>
                            </a:gdLst>
                            <a:ahLst/>
                            <a:cxnLst>
                              <a:cxn ang="0">
                                <a:pos x="T0" y="T1"/>
                              </a:cxn>
                              <a:cxn ang="0">
                                <a:pos x="T2" y="T3"/>
                              </a:cxn>
                              <a:cxn ang="0">
                                <a:pos x="T4" y="T5"/>
                              </a:cxn>
                              <a:cxn ang="0">
                                <a:pos x="T6" y="T7"/>
                              </a:cxn>
                              <a:cxn ang="0">
                                <a:pos x="T8" y="T9"/>
                              </a:cxn>
                            </a:cxnLst>
                            <a:rect l="T10" t="T11" r="T12" b="T13"/>
                            <a:pathLst>
                              <a:path w="373484" h="9144">
                                <a:moveTo>
                                  <a:pt x="0" y="0"/>
                                </a:moveTo>
                                <a:lnTo>
                                  <a:pt x="373484" y="0"/>
                                </a:lnTo>
                                <a:lnTo>
                                  <a:pt x="37348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71944"/>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71945"/>
                        <wps:cNvSpPr>
                          <a:spLocks/>
                        </wps:cNvSpPr>
                        <wps:spPr bwMode="auto">
                          <a:xfrm>
                            <a:off x="3658" y="0"/>
                            <a:ext cx="18446" cy="91"/>
                          </a:xfrm>
                          <a:custGeom>
                            <a:avLst/>
                            <a:gdLst>
                              <a:gd name="T0" fmla="*/ 0 w 1844555"/>
                              <a:gd name="T1" fmla="*/ 0 h 9144"/>
                              <a:gd name="T2" fmla="*/ 1844555 w 1844555"/>
                              <a:gd name="T3" fmla="*/ 0 h 9144"/>
                              <a:gd name="T4" fmla="*/ 1844555 w 1844555"/>
                              <a:gd name="T5" fmla="*/ 9144 h 9144"/>
                              <a:gd name="T6" fmla="*/ 0 w 1844555"/>
                              <a:gd name="T7" fmla="*/ 9144 h 9144"/>
                              <a:gd name="T8" fmla="*/ 0 w 1844555"/>
                              <a:gd name="T9" fmla="*/ 0 h 9144"/>
                              <a:gd name="T10" fmla="*/ 0 w 1844555"/>
                              <a:gd name="T11" fmla="*/ 0 h 9144"/>
                              <a:gd name="T12" fmla="*/ 1844555 w 1844555"/>
                              <a:gd name="T13" fmla="*/ 9144 h 9144"/>
                            </a:gdLst>
                            <a:ahLst/>
                            <a:cxnLst>
                              <a:cxn ang="0">
                                <a:pos x="T0" y="T1"/>
                              </a:cxn>
                              <a:cxn ang="0">
                                <a:pos x="T2" y="T3"/>
                              </a:cxn>
                              <a:cxn ang="0">
                                <a:pos x="T4" y="T5"/>
                              </a:cxn>
                              <a:cxn ang="0">
                                <a:pos x="T6" y="T7"/>
                              </a:cxn>
                              <a:cxn ang="0">
                                <a:pos x="T8" y="T9"/>
                              </a:cxn>
                            </a:cxnLst>
                            <a:rect l="T10" t="T11" r="T12" b="T13"/>
                            <a:pathLst>
                              <a:path w="1844555" h="9144">
                                <a:moveTo>
                                  <a:pt x="0" y="0"/>
                                </a:moveTo>
                                <a:lnTo>
                                  <a:pt x="1844555" y="0"/>
                                </a:lnTo>
                                <a:lnTo>
                                  <a:pt x="184455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71946"/>
                        <wps:cNvSpPr>
                          <a:spLocks/>
                        </wps:cNvSpPr>
                        <wps:spPr bwMode="auto">
                          <a:xfrm>
                            <a:off x="3658"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71947"/>
                        <wps:cNvSpPr>
                          <a:spLocks/>
                        </wps:cNvSpPr>
                        <wps:spPr bwMode="auto">
                          <a:xfrm>
                            <a:off x="22027" y="0"/>
                            <a:ext cx="4726" cy="91"/>
                          </a:xfrm>
                          <a:custGeom>
                            <a:avLst/>
                            <a:gdLst>
                              <a:gd name="T0" fmla="*/ 0 w 472572"/>
                              <a:gd name="T1" fmla="*/ 0 h 9144"/>
                              <a:gd name="T2" fmla="*/ 472572 w 472572"/>
                              <a:gd name="T3" fmla="*/ 0 h 9144"/>
                              <a:gd name="T4" fmla="*/ 472572 w 472572"/>
                              <a:gd name="T5" fmla="*/ 9144 h 9144"/>
                              <a:gd name="T6" fmla="*/ 0 w 472572"/>
                              <a:gd name="T7" fmla="*/ 9144 h 9144"/>
                              <a:gd name="T8" fmla="*/ 0 w 472572"/>
                              <a:gd name="T9" fmla="*/ 0 h 9144"/>
                              <a:gd name="T10" fmla="*/ 0 w 472572"/>
                              <a:gd name="T11" fmla="*/ 0 h 9144"/>
                              <a:gd name="T12" fmla="*/ 472572 w 472572"/>
                              <a:gd name="T13" fmla="*/ 9144 h 9144"/>
                            </a:gdLst>
                            <a:ahLst/>
                            <a:cxnLst>
                              <a:cxn ang="0">
                                <a:pos x="T0" y="T1"/>
                              </a:cxn>
                              <a:cxn ang="0">
                                <a:pos x="T2" y="T3"/>
                              </a:cxn>
                              <a:cxn ang="0">
                                <a:pos x="T4" y="T5"/>
                              </a:cxn>
                              <a:cxn ang="0">
                                <a:pos x="T6" y="T7"/>
                              </a:cxn>
                              <a:cxn ang="0">
                                <a:pos x="T8" y="T9"/>
                              </a:cxn>
                            </a:cxnLst>
                            <a:rect l="T10" t="T11" r="T12" b="T13"/>
                            <a:pathLst>
                              <a:path w="472572" h="9144">
                                <a:moveTo>
                                  <a:pt x="0" y="0"/>
                                </a:moveTo>
                                <a:lnTo>
                                  <a:pt x="472572" y="0"/>
                                </a:lnTo>
                                <a:lnTo>
                                  <a:pt x="4725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71948"/>
                        <wps:cNvSpPr>
                          <a:spLocks/>
                        </wps:cNvSpPr>
                        <wps:spPr bwMode="auto">
                          <a:xfrm>
                            <a:off x="22027"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71949"/>
                        <wps:cNvSpPr>
                          <a:spLocks/>
                        </wps:cNvSpPr>
                        <wps:spPr bwMode="auto">
                          <a:xfrm>
                            <a:off x="26677" y="0"/>
                            <a:ext cx="10366" cy="91"/>
                          </a:xfrm>
                          <a:custGeom>
                            <a:avLst/>
                            <a:gdLst>
                              <a:gd name="T0" fmla="*/ 0 w 1036609"/>
                              <a:gd name="T1" fmla="*/ 0 h 9144"/>
                              <a:gd name="T2" fmla="*/ 1036609 w 1036609"/>
                              <a:gd name="T3" fmla="*/ 0 h 9144"/>
                              <a:gd name="T4" fmla="*/ 1036609 w 1036609"/>
                              <a:gd name="T5" fmla="*/ 9144 h 9144"/>
                              <a:gd name="T6" fmla="*/ 0 w 1036609"/>
                              <a:gd name="T7" fmla="*/ 9144 h 9144"/>
                              <a:gd name="T8" fmla="*/ 0 w 1036609"/>
                              <a:gd name="T9" fmla="*/ 0 h 9144"/>
                              <a:gd name="T10" fmla="*/ 0 w 1036609"/>
                              <a:gd name="T11" fmla="*/ 0 h 9144"/>
                              <a:gd name="T12" fmla="*/ 1036609 w 1036609"/>
                              <a:gd name="T13" fmla="*/ 9144 h 9144"/>
                            </a:gdLst>
                            <a:ahLst/>
                            <a:cxnLst>
                              <a:cxn ang="0">
                                <a:pos x="T0" y="T1"/>
                              </a:cxn>
                              <a:cxn ang="0">
                                <a:pos x="T2" y="T3"/>
                              </a:cxn>
                              <a:cxn ang="0">
                                <a:pos x="T4" y="T5"/>
                              </a:cxn>
                              <a:cxn ang="0">
                                <a:pos x="T6" y="T7"/>
                              </a:cxn>
                              <a:cxn ang="0">
                                <a:pos x="T8" y="T9"/>
                              </a:cxn>
                            </a:cxnLst>
                            <a:rect l="T10" t="T11" r="T12" b="T13"/>
                            <a:pathLst>
                              <a:path w="1036609" h="9144">
                                <a:moveTo>
                                  <a:pt x="0" y="0"/>
                                </a:moveTo>
                                <a:lnTo>
                                  <a:pt x="1036609" y="0"/>
                                </a:lnTo>
                                <a:lnTo>
                                  <a:pt x="103660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71950"/>
                        <wps:cNvSpPr>
                          <a:spLocks/>
                        </wps:cNvSpPr>
                        <wps:spPr bwMode="auto">
                          <a:xfrm>
                            <a:off x="26677"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71951"/>
                        <wps:cNvSpPr>
                          <a:spLocks/>
                        </wps:cNvSpPr>
                        <wps:spPr bwMode="auto">
                          <a:xfrm>
                            <a:off x="36967" y="0"/>
                            <a:ext cx="10671" cy="91"/>
                          </a:xfrm>
                          <a:custGeom>
                            <a:avLst/>
                            <a:gdLst>
                              <a:gd name="T0" fmla="*/ 0 w 1067098"/>
                              <a:gd name="T1" fmla="*/ 0 h 9144"/>
                              <a:gd name="T2" fmla="*/ 1067098 w 1067098"/>
                              <a:gd name="T3" fmla="*/ 0 h 9144"/>
                              <a:gd name="T4" fmla="*/ 1067098 w 1067098"/>
                              <a:gd name="T5" fmla="*/ 9144 h 9144"/>
                              <a:gd name="T6" fmla="*/ 0 w 1067098"/>
                              <a:gd name="T7" fmla="*/ 9144 h 9144"/>
                              <a:gd name="T8" fmla="*/ 0 w 1067098"/>
                              <a:gd name="T9" fmla="*/ 0 h 9144"/>
                              <a:gd name="T10" fmla="*/ 0 w 1067098"/>
                              <a:gd name="T11" fmla="*/ 0 h 9144"/>
                              <a:gd name="T12" fmla="*/ 1067098 w 1067098"/>
                              <a:gd name="T13" fmla="*/ 9144 h 9144"/>
                            </a:gdLst>
                            <a:ahLst/>
                            <a:cxnLst>
                              <a:cxn ang="0">
                                <a:pos x="T0" y="T1"/>
                              </a:cxn>
                              <a:cxn ang="0">
                                <a:pos x="T2" y="T3"/>
                              </a:cxn>
                              <a:cxn ang="0">
                                <a:pos x="T4" y="T5"/>
                              </a:cxn>
                              <a:cxn ang="0">
                                <a:pos x="T6" y="T7"/>
                              </a:cxn>
                              <a:cxn ang="0">
                                <a:pos x="T8" y="T9"/>
                              </a:cxn>
                            </a:cxnLst>
                            <a:rect l="T10" t="T11" r="T12" b="T13"/>
                            <a:pathLst>
                              <a:path w="1067098" h="9144">
                                <a:moveTo>
                                  <a:pt x="0" y="0"/>
                                </a:moveTo>
                                <a:lnTo>
                                  <a:pt x="1067098" y="0"/>
                                </a:lnTo>
                                <a:lnTo>
                                  <a:pt x="10670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71952"/>
                        <wps:cNvSpPr>
                          <a:spLocks/>
                        </wps:cNvSpPr>
                        <wps:spPr bwMode="auto">
                          <a:xfrm>
                            <a:off x="36967"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71953"/>
                        <wps:cNvSpPr>
                          <a:spLocks/>
                        </wps:cNvSpPr>
                        <wps:spPr bwMode="auto">
                          <a:xfrm>
                            <a:off x="47562" y="0"/>
                            <a:ext cx="7927" cy="91"/>
                          </a:xfrm>
                          <a:custGeom>
                            <a:avLst/>
                            <a:gdLst>
                              <a:gd name="T0" fmla="*/ 0 w 792701"/>
                              <a:gd name="T1" fmla="*/ 0 h 9144"/>
                              <a:gd name="T2" fmla="*/ 792701 w 792701"/>
                              <a:gd name="T3" fmla="*/ 0 h 9144"/>
                              <a:gd name="T4" fmla="*/ 792701 w 792701"/>
                              <a:gd name="T5" fmla="*/ 9144 h 9144"/>
                              <a:gd name="T6" fmla="*/ 0 w 792701"/>
                              <a:gd name="T7" fmla="*/ 9144 h 9144"/>
                              <a:gd name="T8" fmla="*/ 0 w 792701"/>
                              <a:gd name="T9" fmla="*/ 0 h 9144"/>
                              <a:gd name="T10" fmla="*/ 0 w 792701"/>
                              <a:gd name="T11" fmla="*/ 0 h 9144"/>
                              <a:gd name="T12" fmla="*/ 792701 w 792701"/>
                              <a:gd name="T13" fmla="*/ 9144 h 9144"/>
                            </a:gdLst>
                            <a:ahLst/>
                            <a:cxnLst>
                              <a:cxn ang="0">
                                <a:pos x="T0" y="T1"/>
                              </a:cxn>
                              <a:cxn ang="0">
                                <a:pos x="T2" y="T3"/>
                              </a:cxn>
                              <a:cxn ang="0">
                                <a:pos x="T4" y="T5"/>
                              </a:cxn>
                              <a:cxn ang="0">
                                <a:pos x="T6" y="T7"/>
                              </a:cxn>
                              <a:cxn ang="0">
                                <a:pos x="T8" y="T9"/>
                              </a:cxn>
                            </a:cxnLst>
                            <a:rect l="T10" t="T11" r="T12" b="T13"/>
                            <a:pathLst>
                              <a:path w="792701" h="9144">
                                <a:moveTo>
                                  <a:pt x="0" y="0"/>
                                </a:moveTo>
                                <a:lnTo>
                                  <a:pt x="792701" y="0"/>
                                </a:lnTo>
                                <a:lnTo>
                                  <a:pt x="79270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71954"/>
                        <wps:cNvSpPr>
                          <a:spLocks/>
                        </wps:cNvSpPr>
                        <wps:spPr bwMode="auto">
                          <a:xfrm>
                            <a:off x="4756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71955"/>
                        <wps:cNvSpPr>
                          <a:spLocks/>
                        </wps:cNvSpPr>
                        <wps:spPr bwMode="auto">
                          <a:xfrm>
                            <a:off x="55412" y="0"/>
                            <a:ext cx="11662" cy="91"/>
                          </a:xfrm>
                          <a:custGeom>
                            <a:avLst/>
                            <a:gdLst>
                              <a:gd name="T0" fmla="*/ 0 w 1166185"/>
                              <a:gd name="T1" fmla="*/ 0 h 9144"/>
                              <a:gd name="T2" fmla="*/ 1166185 w 1166185"/>
                              <a:gd name="T3" fmla="*/ 0 h 9144"/>
                              <a:gd name="T4" fmla="*/ 1166185 w 1166185"/>
                              <a:gd name="T5" fmla="*/ 9144 h 9144"/>
                              <a:gd name="T6" fmla="*/ 0 w 1166185"/>
                              <a:gd name="T7" fmla="*/ 9144 h 9144"/>
                              <a:gd name="T8" fmla="*/ 0 w 1166185"/>
                              <a:gd name="T9" fmla="*/ 0 h 9144"/>
                              <a:gd name="T10" fmla="*/ 0 w 1166185"/>
                              <a:gd name="T11" fmla="*/ 0 h 9144"/>
                              <a:gd name="T12" fmla="*/ 1166185 w 1166185"/>
                              <a:gd name="T13" fmla="*/ 9144 h 9144"/>
                            </a:gdLst>
                            <a:ahLst/>
                            <a:cxnLst>
                              <a:cxn ang="0">
                                <a:pos x="T0" y="T1"/>
                              </a:cxn>
                              <a:cxn ang="0">
                                <a:pos x="T2" y="T3"/>
                              </a:cxn>
                              <a:cxn ang="0">
                                <a:pos x="T4" y="T5"/>
                              </a:cxn>
                              <a:cxn ang="0">
                                <a:pos x="T6" y="T7"/>
                              </a:cxn>
                              <a:cxn ang="0">
                                <a:pos x="T8" y="T9"/>
                              </a:cxn>
                            </a:cxnLst>
                            <a:rect l="T10" t="T11" r="T12" b="T13"/>
                            <a:pathLst>
                              <a:path w="1166185" h="9144">
                                <a:moveTo>
                                  <a:pt x="0" y="0"/>
                                </a:moveTo>
                                <a:lnTo>
                                  <a:pt x="1166185" y="0"/>
                                </a:lnTo>
                                <a:lnTo>
                                  <a:pt x="11661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71956"/>
                        <wps:cNvSpPr>
                          <a:spLocks/>
                        </wps:cNvSpPr>
                        <wps:spPr bwMode="auto">
                          <a:xfrm>
                            <a:off x="55412"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71957"/>
                        <wps:cNvSpPr>
                          <a:spLocks/>
                        </wps:cNvSpPr>
                        <wps:spPr bwMode="auto">
                          <a:xfrm>
                            <a:off x="66998"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6DE14" id="Группа 21" o:spid="_x0000_s1026" style="position:absolute;margin-left:33.3pt;margin-top:28.5pt;width:528.15pt;height:.6pt;z-index:251661312;mso-position-horizontal-relative:page;mso-position-vertical-relative:pag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">
                <v:shape id="Shape 71943" o:spid="_x0000_s1027" style="position:absolute;width:3734;height:91;visibility:visible;mso-wrap-style:square;v-text-anchor:top" coordsize="373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TH7MMA&#10;AADbAAAADwAAAGRycy9kb3ducmV2LnhtbESPQWsCMRSE7wX/Q3hCbzVrkFK2RimiYr3pSqG3x+Z1&#10;N3TzEjZx3f77piD0OMzMN8xyPbpODNRH61nDfFaAIK69sdxouFS7pxcQMSEb7DyThh+KsF5NHpZY&#10;Gn/jEw3n1IgM4ViihjalUEoZ65YcxpkPxNn78r3DlGXfSNPjLcNdJ1VRPEuHlvNCi4E2LdXf56vT&#10;8PE+VPZit4vuswrHcNwrUxVK68fp+PYKItGY/sP39sFoUAr+vu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TH7MMAAADbAAAADwAAAAAAAAAAAAAAAACYAgAAZHJzL2Rv&#10;d25yZXYueG1sUEsFBgAAAAAEAAQA9QAAAIgDAAAAAA==&#10;" path="m,l373484,r,9144l,9144,,e" fillcolor="black" stroked="f" strokeweight="0">
                  <v:stroke miterlimit="83231f" joinstyle="miter"/>
                  <v:path arrowok="t" o:connecttype="custom" o:connectlocs="0,0;3734,0;3734,91;0,91;0,0" o:connectangles="0,0,0,0,0" textboxrect="0,0,373484,9144"/>
                </v:shape>
                <v:shape id="Shape 71944"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fV8IA&#10;AADbAAAADwAAAGRycy9kb3ducmV2LnhtbESPQYvCMBSE7wv+h/AEb2tqBVmrUURX9CargtdH82yK&#10;zUtpsm3990ZY2OMwM98wy3VvK9FS40vHCibjBARx7nTJhYLrZf/5BcIHZI2VY1LwJA/r1eBjiZl2&#10;Hf9Qew6FiBD2GSowIdSZlD43ZNGPXU0cvbtrLIYom0LqBrsIt5VMk2QmLZYcFwzWtDWUP86/VsGN&#10;J/PD87TfHaftqXukZtb136jUaNhvFiAC9eE//Nc+agXp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19X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71945" o:spid="_x0000_s1029" style="position:absolute;left:3658;width:18446;height:91;visibility:visible;mso-wrap-style:square;v-text-anchor:top" coordsize="18445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mlsMA&#10;AADbAAAADwAAAGRycy9kb3ducmV2LnhtbESP0YrCMBRE3wX/IVzBl0VTy6JSjSKCKLuwYPUDrs21&#10;rTY3pYm1/v1mYcHHYWbOMMt1ZyrRUuNKywom4wgEcWZ1ybmC82k3moNwHlljZZkUvMjBetXvLTHR&#10;9slHalOfiwBhl6CCwvs6kdJlBRl0Y1sTB+9qG4M+yCaXusFngJtKxlE0lQZLDgsF1rQtKLunD6OA&#10;b9U07i7Yxoez25uP79lP+3VRajjoNgsQnjr/Dv+3D1pB/Al/X8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RmlsMAAADbAAAADwAAAAAAAAAAAAAAAACYAgAAZHJzL2Rv&#10;d25yZXYueG1sUEsFBgAAAAAEAAQA9QAAAIgDAAAAAA==&#10;" path="m,l1844555,r,9144l,9144,,e" fillcolor="black" stroked="f" strokeweight="0">
                  <v:stroke miterlimit="83231f" joinstyle="miter"/>
                  <v:path arrowok="t" o:connecttype="custom" o:connectlocs="0,0;18446,0;18446,91;0,91;0,0" o:connectangles="0,0,0,0,0" textboxrect="0,0,1844555,9144"/>
                </v:shape>
                <v:shape id="Shape 71946" o:spid="_x0000_s1030" style="position:absolute;left:365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5iuMMA&#10;AADbAAAADwAAAGRycy9kb3ducmV2LnhtbESPT4vCMBTE7wt+h/CEva2pXVa0GkV2lfUm/gGvj+bZ&#10;FJuX0sS2fvvNguBxmJnfMItVbyvRUuNLxwrGowQEce50yYWC82n7MQXhA7LGyjEpeJCH1XLwtsBM&#10;u44P1B5DISKEfYYKTAh1JqXPDVn0I1cTR+/qGoshyqaQusEuwm0l0ySZSIslxwWDNX0bym/Hu1Vw&#10;4fHs97Hf/uw+2313S82k6zeo1PuwX89BBOrDK/xs77SC9Av+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5iuMMAAADb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71947" o:spid="_x0000_s1031" style="position:absolute;left:22027;width:4726;height:91;visibility:visible;mso-wrap-style:square;v-text-anchor:top" coordsize="472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vJ/8MA&#10;AADbAAAADwAAAGRycy9kb3ducmV2LnhtbESPwWrDMBBE74X+g9hCLqGR4zamuJFDCYT0GjsfsLG2&#10;tqm1siXFcf6+KhR6HGbmDbPdzaYXEznfWVawXiUgiGurO24UnKvD8xsIH5A19pZJwZ087IrHhy3m&#10;2t74RFMZGhEh7HNU0IYw5FL6uiWDfmUH4uh9WWcwROkaqR3eItz0Mk2STBrsOC60ONC+pfq7vBoF&#10;L507VGF5WR6PU3U/len4uklGpRZP88c7iEBz+A//tT+1gjSD3y/x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vJ/8MAAADbAAAADwAAAAAAAAAAAAAAAACYAgAAZHJzL2Rv&#10;d25yZXYueG1sUEsFBgAAAAAEAAQA9QAAAIgDAAAAAA==&#10;" path="m,l472572,r,9144l,9144,,e" fillcolor="black" stroked="f" strokeweight="0">
                  <v:stroke miterlimit="83231f" joinstyle="miter"/>
                  <v:path arrowok="t" o:connecttype="custom" o:connectlocs="0,0;4726,0;4726,91;0,91;0,0" o:connectangles="0,0,0,0,0" textboxrect="0,0,472572,9144"/>
                </v:shape>
                <v:shape id="Shape 71948" o:spid="_x0000_s1032" style="position:absolute;left:2202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ZVMMA&#10;AADbAAAADwAAAGRycy9kb3ducmV2LnhtbESPT4vCMBTE74LfITxhb5raBVerUWRXWW/iH/D6aJ5N&#10;sXkpTWzrt98sLOxxmJnfMKtNbyvRUuNLxwqmkwQEce50yYWC62U/noPwAVlj5ZgUvMjDZj0crDDT&#10;ruMTtedQiAhhn6ECE0KdSelzQxb9xNXE0bu7xmKIsimkbrCLcFvJNElm0mLJccFgTZ+G8sf5aRXc&#10;eLr4fh33X4f39tg9UjPr+h0q9Tbqt0sQgfrwH/5rH7SC9AN+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BZVMMAAADb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71949" o:spid="_x0000_s1033" style="position:absolute;left:26677;width:10366;height:91;visibility:visible;mso-wrap-style:square;v-text-anchor:top" coordsize="1036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PL8A&#10;AADbAAAADwAAAGRycy9kb3ducmV2LnhtbERPO0/DMBDekfgP1iGxEacZEKR1q6pSCwMLSbtf42sS&#10;NT5HsfPg33MDEuOn773ZLa5TEw2h9WxglaSgiCtvW64NnMvjyxuoEJEtdp7JwA8F2G0fHzaYWz/z&#10;N01FrJWEcMjRQBNjn2sdqoYchsT3xMLd/OAwChxqbQecJdx1OkvTV+2wZWlosKdDQ9W9GJ30dpW/&#10;9jz6yy28lx9TnE/T12zM89OyX4OKtMR/8Z/70xrIZKx8kR+gt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H6c8vwAAANsAAAAPAAAAAAAAAAAAAAAAAJgCAABkcnMvZG93bnJl&#10;di54bWxQSwUGAAAAAAQABAD1AAAAhAMAAAAA&#10;" path="m,l1036609,r,9144l,9144,,e" fillcolor="black" stroked="f" strokeweight="0">
                  <v:stroke miterlimit="83231f" joinstyle="miter"/>
                  <v:path arrowok="t" o:connecttype="custom" o:connectlocs="0,0;10366,0;10366,91;0,91;0,0" o:connectangles="0,0,0,0,0" textboxrect="0,0,1036609,9144"/>
                </v:shape>
                <v:shape id="Shape 71950" o:spid="_x0000_s1034" style="position:absolute;left:266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ovcIA&#10;AADbAAAADwAAAGRycy9kb3ducmV2LnhtbESPQYvCMBSE74L/ITxhb5paQdZqFHGV9SargtdH82yK&#10;zUtpsm3990ZY2OMwM98wq01vK9FS40vHCqaTBARx7nTJhYLr5TD+BOEDssbKMSl4kofNejhYYaZd&#10;xz/UnkMhIoR9hgpMCHUmpc8NWfQTVxNH7+4aiyHKppC6wS7CbSXTJJlLiyXHBYM17Qzlj/OvVXDj&#10;6eL7eTp8HWftqXukZt71e1TqY9RvlyAC9eE//Nc+agXpAt5f4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k2i9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71951" o:spid="_x0000_s1035" style="position:absolute;left:36967;width:10671;height:91;visibility:visible;mso-wrap-style:square;v-text-anchor:top" coordsize="10670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3S2cAA&#10;AADbAAAADwAAAGRycy9kb3ducmV2LnhtbERPy4rCMBTdD/gP4QruxlSFMlONIooi4mY6PraX5toW&#10;m5vSRFv/3iwEl4fzni06U4kHNa60rGA0jEAQZ1aXnCs4/m++f0A4j6yxskwKnuRgMe99zTDRtuU/&#10;eqQ+FyGEXYIKCu/rREqXFWTQDW1NHLirbQz6AJtc6gbbEG4qOY6iWBosOTQUWNOqoOyW3o2Cfdzu&#10;ueI0Pp5+R+vDZXO+XP1WqUG/W05BeOr8R/x277SCSVgfvoQf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3S2cAAAADbAAAADwAAAAAAAAAAAAAAAACYAgAAZHJzL2Rvd25y&#10;ZXYueG1sUEsFBgAAAAAEAAQA9QAAAIUDAAAAAA==&#10;" path="m,l1067098,r,9144l,9144,,e" fillcolor="black" stroked="f" strokeweight="0">
                  <v:stroke miterlimit="83231f" joinstyle="miter"/>
                  <v:path arrowok="t" o:connecttype="custom" o:connectlocs="0,0;10671,0;10671,91;0,91;0,0" o:connectangles="0,0,0,0,0" textboxrect="0,0,1067098,9144"/>
                </v:shape>
                <v:shape id="Shape 71952" o:spid="_x0000_s1036" style="position:absolute;left:369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zyZsIA&#10;AADbAAAADwAAAGRycy9kb3ducmV2LnhtbESPT4vCMBTE74LfITxhb5pWQdyuURb/sN5EXdjro3nb&#10;FJuX0sS2fnsjCB6HmfkNs1z3thItNb50rCCdJCCIc6dLLhT8XvbjBQgfkDVWjknBnTysV8PBEjPt&#10;Oj5Rew6FiBD2GSowIdSZlD43ZNFPXE0cvX/XWAxRNoXUDXYRbis5TZK5tFhyXDBY08ZQfj3frII/&#10;Tj9/7sf99jBrj911auZdv0OlPkb99xeIQH14h1/tg1YwS+H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PJm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71953" o:spid="_x0000_s1037" style="position:absolute;left:47562;width:7927;height:91;visibility:visible;mso-wrap-style:square;v-text-anchor:top" coordsize="7927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1A28IA&#10;AADbAAAADwAAAGRycy9kb3ducmV2LnhtbESPwWrDMBBE74X+g9hCbrVsp4TgRAltIZBTIU4uvi3S&#10;xjaxVkZSHefvq0Khx2Fm3jDb/WwHMZEPvWMFRZaDINbO9NwquJwPr2sQISIbHByTggcF2O+en7ZY&#10;GXfnE011bEWCcKhQQRfjWEkZdEcWQ+ZG4uRdnbcYk/StNB7vCW4HWeb5SlrsOS10ONJnR/pWf1sF&#10;9akJuqCL/8K3hvV8mK72Y1Jq8TK/b0BEmuN/+K99NAqWJfx+S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UDbwgAAANsAAAAPAAAAAAAAAAAAAAAAAJgCAABkcnMvZG93&#10;bnJldi54bWxQSwUGAAAAAAQABAD1AAAAhwMAAAAA&#10;" path="m,l792701,r,9144l,9144,,e" fillcolor="black" stroked="f" strokeweight="0">
                  <v:stroke miterlimit="83231f" joinstyle="miter"/>
                  <v:path arrowok="t" o:connecttype="custom" o:connectlocs="0,0;7927,0;7927,91;0,91;0,0" o:connectangles="0,0,0,0,0" textboxrect="0,0,792701,9144"/>
                </v:shape>
                <v:shape id="Shape 71954" o:spid="_x0000_s1038" style="position:absolute;left:4756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JisIA&#10;AADbAAAADwAAAGRycy9kb3ducmV2LnhtbESPQYvCMBSE74L/ITzBm6ZakLUaRXRFb7IqeH00z6bY&#10;vJQm29Z/v1lY2OMwM98w621vK9FS40vHCmbTBARx7nTJhYL77Tj5AOEDssbKMSl4k4ftZjhYY6Zd&#10;x1/UXkMhIoR9hgpMCHUmpc8NWfRTVxNH7+kaiyHKppC6wS7CbSXnSbKQFkuOCwZr2hvKX9dvq+DB&#10;s+XpfTkezml76V5zs+j6T1RqPOp3KxCB+vAf/muftYI0hd8v8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smK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71955" o:spid="_x0000_s1039" style="position:absolute;left:55412;width:11662;height:91;visibility:visible;mso-wrap-style:square;v-text-anchor:top" coordsize="1166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LlsQA&#10;AADbAAAADwAAAGRycy9kb3ducmV2LnhtbESPzYrCQBCE7wu+w9CCt3WiLotGR1FBdi/iL+ixybRJ&#10;NNMTMrMafXpHWPBYVNdXXaNJbQpxpcrllhV02hEI4sTqnFMF+93isw/CeWSNhWVScCcHk3HjY4Sx&#10;tjfe0HXrUxEg7GJUkHlfxlK6JCODrm1L4uCdbGXQB1mlUld4C3BTyG4UfUuDOYeGDEuaZ5Rctn8m&#10;vDEr88H+vOqflgf+KfhxlIf1UalWs54OQXiq/fv4P/2rFfS+4LUlAEC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CC5bEAAAA2wAAAA8AAAAAAAAAAAAAAAAAmAIAAGRycy9k&#10;b3ducmV2LnhtbFBLBQYAAAAABAAEAPUAAACJAwAAAAA=&#10;" path="m,l1166185,r,9144l,9144,,e" fillcolor="black" stroked="f" strokeweight="0">
                  <v:stroke miterlimit="83231f" joinstyle="miter"/>
                  <v:path arrowok="t" o:connecttype="custom" o:connectlocs="0,0;11662,0;11662,91;0,91;0,0" o:connectangles="0,0,0,0,0" textboxrect="0,0,1166185,9144"/>
                </v:shape>
                <v:shape id="Shape 71956" o:spid="_x0000_s1040" style="position:absolute;left:554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0ZcIA&#10;AADbAAAADwAAAGRycy9kb3ducmV2LnhtbESPT4vCMBTE74LfITzBm6YqK2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Rl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71957" o:spid="_x0000_s1041" style="position:absolute;left:669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w10:wrap type="topAndBottom" anchorx="page" anchory="page"/>
              </v:group>
            </w:pict>
          </mc:Fallback>
        </mc:AlternateContent>
      </w:r>
    </w:p>
    <w:tbl>
      <w:tblPr>
        <w:tblStyle w:val="TableGrid"/>
        <w:tblW w:w="10551" w:type="dxa"/>
        <w:tblInd w:w="6" w:type="dxa"/>
        <w:tblCellMar>
          <w:top w:w="152" w:type="dxa"/>
          <w:left w:w="78" w:type="dxa"/>
          <w:right w:w="78" w:type="dxa"/>
        </w:tblCellMar>
        <w:tblLook w:val="04A0" w:firstRow="1" w:lastRow="0" w:firstColumn="1" w:lastColumn="0" w:noHBand="0" w:noVBand="1"/>
      </w:tblPr>
      <w:tblGrid>
        <w:gridCol w:w="577"/>
        <w:gridCol w:w="2893"/>
        <w:gridCol w:w="732"/>
        <w:gridCol w:w="1620"/>
        <w:gridCol w:w="1668"/>
        <w:gridCol w:w="1236"/>
        <w:gridCol w:w="1825"/>
      </w:tblGrid>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77.</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90" w:lineRule="auto"/>
              <w:rPr>
                <w:color w:val="000000"/>
              </w:rPr>
            </w:pPr>
            <w:r w:rsidRPr="008155DA">
              <w:rPr>
                <w:color w:val="000000"/>
              </w:rPr>
              <w:t>В.Г. Короленко. Слово о писателе. «В дурном обществе». Описание городка Княжье-Вено. Портрет как средство изображения героев.</w:t>
            </w:r>
          </w:p>
          <w:p w:rsidR="008155DA" w:rsidRPr="008155DA" w:rsidRDefault="008155DA" w:rsidP="008155DA">
            <w:pPr>
              <w:spacing w:line="259" w:lineRule="auto"/>
              <w:rPr>
                <w:color w:val="000000"/>
              </w:rPr>
            </w:pPr>
            <w:r w:rsidRPr="008155DA">
              <w:rPr>
                <w:color w:val="000000"/>
              </w:rPr>
              <w:t>Урок-экскурсия</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2173"/>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78.</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90" w:lineRule="auto"/>
              <w:rPr>
                <w:color w:val="000000"/>
              </w:rPr>
            </w:pPr>
            <w:r w:rsidRPr="008155DA">
              <w:rPr>
                <w:color w:val="000000"/>
              </w:rPr>
              <w:t>Контраст судеб героев в повести «В дурном обществе». Счастье дружбы в повести</w:t>
            </w:r>
          </w:p>
          <w:p w:rsidR="008155DA" w:rsidRPr="008155DA" w:rsidRDefault="008155DA" w:rsidP="008155DA">
            <w:pPr>
              <w:spacing w:line="259" w:lineRule="auto"/>
              <w:rPr>
                <w:color w:val="000000"/>
              </w:rPr>
            </w:pPr>
            <w:r w:rsidRPr="008155DA">
              <w:rPr>
                <w:color w:val="000000"/>
              </w:rPr>
              <w:t>Короленко</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after="36" w:line="259" w:lineRule="auto"/>
              <w:rPr>
                <w:color w:val="000000"/>
              </w:rPr>
            </w:pPr>
            <w:r w:rsidRPr="008155DA">
              <w:rPr>
                <w:color w:val="000000"/>
              </w:rPr>
              <w:t>Устный опрос;</w:t>
            </w:r>
          </w:p>
          <w:p w:rsidR="008155DA" w:rsidRPr="008155DA" w:rsidRDefault="008155DA" w:rsidP="008155DA">
            <w:pPr>
              <w:spacing w:line="259" w:lineRule="auto"/>
              <w:rPr>
                <w:color w:val="000000"/>
              </w:rPr>
            </w:pPr>
            <w:r w:rsidRPr="008155DA">
              <w:rPr>
                <w:color w:val="000000"/>
              </w:rPr>
              <w:t>Тестирование; Самооценка с использованием «Оценочного листа»;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79.</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Анализ эпизода из повести В.Г.Короленко «В дурном обществе»</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Практическая работа; Самооценка с использованием «Оценочного листа»;</w:t>
            </w:r>
          </w:p>
        </w:tc>
      </w:tr>
      <w:tr w:rsidR="008155DA" w:rsidRPr="008155DA" w:rsidTr="008155DA">
        <w:trPr>
          <w:trHeight w:val="1837"/>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80.</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В.К. Железников "Чучело".</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2173"/>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81.</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ind w:right="128"/>
              <w:rPr>
                <w:color w:val="000000"/>
              </w:rPr>
            </w:pPr>
            <w:r w:rsidRPr="008155DA">
              <w:rPr>
                <w:color w:val="000000"/>
              </w:rPr>
              <w:t xml:space="preserve">Р.Р. Обучение работе над сочинением на основе одного из произведений В.Г. Короленко или В.К. Железникова(по выбору).  </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Письменный контроль; Практическая работа;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82.</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Произведения приключенческого жанра отечественных писателей К. Булычёв «Девочка, с которой ничего не случится» (главы по выбору).</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bl>
    <w:p w:rsidR="008155DA" w:rsidRPr="008155DA" w:rsidRDefault="008155DA" w:rsidP="008155DA">
      <w:pPr>
        <w:spacing w:after="0"/>
        <w:ind w:left="-666" w:right="11166"/>
        <w:rPr>
          <w:rFonts w:ascii="Times New Roman" w:eastAsia="Times New Roman" w:hAnsi="Times New Roman" w:cs="Times New Roman"/>
          <w:color w:val="000000"/>
          <w:sz w:val="24"/>
          <w:lang w:eastAsia="ru-RU"/>
        </w:rPr>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2893"/>
        <w:gridCol w:w="732"/>
        <w:gridCol w:w="1620"/>
        <w:gridCol w:w="1668"/>
        <w:gridCol w:w="1236"/>
        <w:gridCol w:w="1825"/>
      </w:tblGrid>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83.</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Произведения приключенческого жанра отечественных писателей К. Булычёв «Девочка, с которой ничего не случится» (главы по выбору).</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tabs>
                <w:tab w:val="left" w:pos="584"/>
              </w:tabs>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36" w:line="259" w:lineRule="auto"/>
              <w:rPr>
                <w:color w:val="000000"/>
              </w:rPr>
            </w:pPr>
            <w:r w:rsidRPr="008155DA">
              <w:rPr>
                <w:color w:val="000000"/>
              </w:rPr>
              <w:t>Устный опрос;</w:t>
            </w:r>
          </w:p>
          <w:p w:rsidR="008155DA" w:rsidRPr="008155DA" w:rsidRDefault="008155DA" w:rsidP="008155DA">
            <w:pPr>
              <w:spacing w:line="259" w:lineRule="auto"/>
              <w:rPr>
                <w:color w:val="000000"/>
              </w:rPr>
            </w:pPr>
            <w:r w:rsidRPr="008155DA">
              <w:rPr>
                <w:color w:val="000000"/>
              </w:rPr>
              <w:t>Тестирование; Самооценка с использованием «Оценочного листа»;</w:t>
            </w:r>
          </w:p>
        </w:tc>
      </w:tr>
      <w:tr w:rsidR="008155DA" w:rsidRPr="008155DA" w:rsidTr="008155DA">
        <w:trPr>
          <w:trHeight w:val="1837"/>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84.</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36" w:line="259" w:lineRule="auto"/>
              <w:rPr>
                <w:color w:val="000000"/>
              </w:rPr>
            </w:pPr>
            <w:r w:rsidRPr="008155DA">
              <w:rPr>
                <w:color w:val="000000"/>
              </w:rPr>
              <w:t xml:space="preserve">Вн.чт.  К. Булычёв </w:t>
            </w:r>
          </w:p>
          <w:p w:rsidR="008155DA" w:rsidRPr="008155DA" w:rsidRDefault="008155DA" w:rsidP="008155DA">
            <w:pPr>
              <w:spacing w:line="259" w:lineRule="auto"/>
              <w:rPr>
                <w:color w:val="000000"/>
              </w:rPr>
            </w:pPr>
            <w:r w:rsidRPr="008155DA">
              <w:rPr>
                <w:color w:val="000000"/>
              </w:rPr>
              <w:t>«Миллион приключений» (главы по выбору).</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1837"/>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85.</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ind w:right="204"/>
              <w:jc w:val="both"/>
              <w:rPr>
                <w:color w:val="000000"/>
              </w:rPr>
            </w:pPr>
            <w:r w:rsidRPr="008155DA">
              <w:rPr>
                <w:color w:val="000000"/>
              </w:rPr>
              <w:t xml:space="preserve">Стихотворение  М. Карим. «Эту песню мать мне пела» </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1500"/>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86.</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 xml:space="preserve">Р.Р. Обучение домашнему сочинению по анализу лирического текста. </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Письменный контроль; Практическая работа;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87.</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90" w:lineRule="auto"/>
              <w:rPr>
                <w:color w:val="000000"/>
              </w:rPr>
            </w:pPr>
            <w:r w:rsidRPr="008155DA">
              <w:rPr>
                <w:color w:val="000000"/>
              </w:rPr>
              <w:t>Х.К.Андерсен. Краткий рассказ о писателе. Сказка «Снежная королева».</w:t>
            </w:r>
          </w:p>
          <w:p w:rsidR="008155DA" w:rsidRPr="008155DA" w:rsidRDefault="008155DA" w:rsidP="008155DA">
            <w:pPr>
              <w:spacing w:line="259" w:lineRule="auto"/>
              <w:rPr>
                <w:color w:val="000000"/>
              </w:rPr>
            </w:pPr>
            <w:r w:rsidRPr="008155DA">
              <w:rPr>
                <w:color w:val="000000"/>
              </w:rPr>
              <w:t xml:space="preserve">Композиция сказки. </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Практическая работа; Самооценка с использованием «Оценочного листа»;</w:t>
            </w:r>
          </w:p>
        </w:tc>
      </w:tr>
      <w:tr w:rsidR="008155DA" w:rsidRPr="008155DA" w:rsidTr="008155DA">
        <w:trPr>
          <w:trHeight w:val="2173"/>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88.</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 xml:space="preserve">Характеристика героев сказки «Снежная королева». </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Письменный контроль; Самооценка с использованием «Оценочного листа»;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89.</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Характеристика героев сказки «Снежная королева». Основная мысль сказки.</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Практическая работа; Самооценка с использованием «Оценочного листа»;</w:t>
            </w:r>
          </w:p>
        </w:tc>
      </w:tr>
    </w:tbl>
    <w:p w:rsidR="008155DA" w:rsidRPr="008155DA" w:rsidRDefault="008155DA" w:rsidP="008155DA">
      <w:pPr>
        <w:spacing w:after="0"/>
        <w:ind w:left="-666" w:right="11166"/>
        <w:rPr>
          <w:rFonts w:ascii="Times New Roman" w:eastAsia="Times New Roman" w:hAnsi="Times New Roman" w:cs="Times New Roman"/>
          <w:color w:val="000000"/>
          <w:sz w:val="24"/>
          <w:lang w:eastAsia="ru-RU"/>
        </w:rPr>
      </w:pPr>
    </w:p>
    <w:tbl>
      <w:tblPr>
        <w:tblStyle w:val="TableGrid"/>
        <w:tblW w:w="10551" w:type="dxa"/>
        <w:tblInd w:w="6" w:type="dxa"/>
        <w:tblCellMar>
          <w:top w:w="152" w:type="dxa"/>
          <w:left w:w="78" w:type="dxa"/>
          <w:right w:w="72" w:type="dxa"/>
        </w:tblCellMar>
        <w:tblLook w:val="04A0" w:firstRow="1" w:lastRow="0" w:firstColumn="1" w:lastColumn="0" w:noHBand="0" w:noVBand="1"/>
      </w:tblPr>
      <w:tblGrid>
        <w:gridCol w:w="577"/>
        <w:gridCol w:w="2893"/>
        <w:gridCol w:w="732"/>
        <w:gridCol w:w="1620"/>
        <w:gridCol w:w="1668"/>
        <w:gridCol w:w="1236"/>
        <w:gridCol w:w="1825"/>
      </w:tblGrid>
      <w:tr w:rsidR="008155DA" w:rsidRPr="008155DA" w:rsidTr="008155DA">
        <w:trPr>
          <w:trHeight w:val="1837"/>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90.</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ind w:right="95"/>
              <w:rPr>
                <w:color w:val="000000"/>
              </w:rPr>
            </w:pPr>
            <w:r w:rsidRPr="008155DA">
              <w:rPr>
                <w:color w:val="000000"/>
              </w:rPr>
              <w:t>Зарубежная сказочная проза. Л. Кэрролл. «Алиса в Стране Чудес» (главы).</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91.</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ind w:right="95"/>
              <w:rPr>
                <w:color w:val="000000"/>
              </w:rPr>
            </w:pPr>
            <w:r w:rsidRPr="008155DA">
              <w:rPr>
                <w:color w:val="000000"/>
              </w:rPr>
              <w:t>Зарубежная сказочная проза. Л. Кэрролл. «Алиса в Стране Чудес» (главы).</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Письменный контроль; Самооценка с использованием «Оценочного листа»;</w:t>
            </w:r>
          </w:p>
        </w:tc>
      </w:tr>
      <w:tr w:rsidR="008155DA" w:rsidRPr="008155DA" w:rsidTr="008155DA">
        <w:trPr>
          <w:trHeight w:val="2509"/>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92.</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Марк Твен. Слово о писателе. «Приключения Тома Сойера». Жизнь и заботы Тома Сойера.</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Практическая работа; Самооценка с использованием «Оценочного листа»;</w:t>
            </w:r>
          </w:p>
        </w:tc>
      </w:tr>
      <w:tr w:rsidR="008155DA" w:rsidRPr="008155DA" w:rsidTr="008155DA">
        <w:trPr>
          <w:trHeight w:val="1500"/>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93.</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after="36" w:line="259" w:lineRule="auto"/>
              <w:rPr>
                <w:color w:val="000000"/>
              </w:rPr>
            </w:pPr>
            <w:r w:rsidRPr="008155DA">
              <w:rPr>
                <w:color w:val="000000"/>
              </w:rPr>
              <w:t>Том Сойер и его друзья.</w:t>
            </w:r>
          </w:p>
          <w:p w:rsidR="008155DA" w:rsidRPr="008155DA" w:rsidRDefault="008155DA" w:rsidP="008155DA">
            <w:pPr>
              <w:spacing w:after="36" w:line="259" w:lineRule="auto"/>
              <w:rPr>
                <w:color w:val="000000"/>
              </w:rPr>
            </w:pPr>
            <w:r w:rsidRPr="008155DA">
              <w:rPr>
                <w:color w:val="000000"/>
              </w:rPr>
              <w:t>Черты характера героев.</w:t>
            </w:r>
          </w:p>
          <w:p w:rsidR="008155DA" w:rsidRPr="008155DA" w:rsidRDefault="008155DA" w:rsidP="008155DA">
            <w:pPr>
              <w:spacing w:after="36" w:line="259" w:lineRule="auto"/>
              <w:rPr>
                <w:color w:val="000000"/>
              </w:rPr>
            </w:pPr>
            <w:r w:rsidRPr="008155DA">
              <w:rPr>
                <w:color w:val="000000"/>
              </w:rPr>
              <w:t>Том и Гек в романе М.</w:t>
            </w:r>
          </w:p>
          <w:p w:rsidR="008155DA" w:rsidRPr="008155DA" w:rsidRDefault="008155DA" w:rsidP="008155DA">
            <w:pPr>
              <w:spacing w:line="259" w:lineRule="auto"/>
              <w:rPr>
                <w:color w:val="000000"/>
              </w:rPr>
            </w:pPr>
            <w:r w:rsidRPr="008155DA">
              <w:rPr>
                <w:color w:val="000000"/>
              </w:rPr>
              <w:t>Твена.</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36" w:line="259" w:lineRule="auto"/>
              <w:rPr>
                <w:color w:val="000000"/>
              </w:rPr>
            </w:pPr>
            <w:r w:rsidRPr="008155DA">
              <w:rPr>
                <w:color w:val="000000"/>
              </w:rPr>
              <w:t>Устный опрос;</w:t>
            </w:r>
          </w:p>
          <w:p w:rsidR="008155DA" w:rsidRPr="008155DA" w:rsidRDefault="008155DA" w:rsidP="008155DA">
            <w:pPr>
              <w:spacing w:line="259" w:lineRule="auto"/>
              <w:rPr>
                <w:color w:val="000000"/>
              </w:rPr>
            </w:pPr>
            <w:r w:rsidRPr="008155DA">
              <w:rPr>
                <w:color w:val="000000"/>
              </w:rPr>
              <w:t>Тестирование;</w:t>
            </w:r>
          </w:p>
        </w:tc>
      </w:tr>
      <w:tr w:rsidR="008155DA" w:rsidRPr="008155DA" w:rsidTr="008155DA">
        <w:trPr>
          <w:trHeight w:val="1836"/>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94.</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Джек Лондон. Трудная, но интересная жизнь (слово о писателе). «Сказание о Кише». Нравственное взросление героя рассказа.</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2173"/>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95.</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36" w:line="259" w:lineRule="auto"/>
              <w:rPr>
                <w:color w:val="000000"/>
              </w:rPr>
            </w:pPr>
            <w:r w:rsidRPr="008155DA">
              <w:rPr>
                <w:color w:val="000000"/>
              </w:rPr>
              <w:t>Зарубежная</w:t>
            </w:r>
          </w:p>
          <w:p w:rsidR="008155DA" w:rsidRPr="008155DA" w:rsidRDefault="008155DA" w:rsidP="008155DA">
            <w:pPr>
              <w:spacing w:line="259" w:lineRule="auto"/>
              <w:ind w:right="133"/>
              <w:jc w:val="both"/>
              <w:rPr>
                <w:color w:val="000000"/>
              </w:rPr>
            </w:pPr>
            <w:r w:rsidRPr="008155DA">
              <w:rPr>
                <w:color w:val="000000"/>
              </w:rPr>
              <w:t>приключенческая проза Р. Л. Стивенсон. «Остров сокровищ»  (главы по выбору).</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after="36" w:line="259" w:lineRule="auto"/>
              <w:rPr>
                <w:color w:val="000000"/>
              </w:rPr>
            </w:pPr>
            <w:r w:rsidRPr="008155DA">
              <w:rPr>
                <w:color w:val="000000"/>
              </w:rPr>
              <w:t>Устный опрос;</w:t>
            </w:r>
          </w:p>
          <w:p w:rsidR="008155DA" w:rsidRPr="008155DA" w:rsidRDefault="008155DA" w:rsidP="008155DA">
            <w:pPr>
              <w:spacing w:line="259" w:lineRule="auto"/>
              <w:rPr>
                <w:color w:val="000000"/>
              </w:rPr>
            </w:pPr>
            <w:r w:rsidRPr="008155DA">
              <w:rPr>
                <w:color w:val="000000"/>
              </w:rPr>
              <w:t>Тестирование; Самооценка с использованием «Оценочного листа»;</w:t>
            </w:r>
          </w:p>
        </w:tc>
      </w:tr>
      <w:tr w:rsidR="008155DA" w:rsidRPr="008155DA" w:rsidTr="008155DA">
        <w:trPr>
          <w:trHeight w:val="1837"/>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96.</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after="36" w:line="259" w:lineRule="auto"/>
              <w:rPr>
                <w:color w:val="000000"/>
              </w:rPr>
            </w:pPr>
            <w:r w:rsidRPr="008155DA">
              <w:rPr>
                <w:color w:val="000000"/>
              </w:rPr>
              <w:t>Зарубежная</w:t>
            </w:r>
          </w:p>
          <w:p w:rsidR="008155DA" w:rsidRPr="008155DA" w:rsidRDefault="008155DA" w:rsidP="008155DA">
            <w:pPr>
              <w:spacing w:line="259" w:lineRule="auto"/>
              <w:ind w:right="46"/>
              <w:rPr>
                <w:color w:val="000000"/>
              </w:rPr>
            </w:pPr>
            <w:r w:rsidRPr="008155DA">
              <w:rPr>
                <w:color w:val="000000"/>
              </w:rPr>
              <w:t>приключенческая проза Р. Л. Стивенсон «Чёрная стрела» (главы по выбору).</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Самооценка с использованием «Оценочного листа»;</w:t>
            </w:r>
          </w:p>
        </w:tc>
      </w:tr>
      <w:tr w:rsidR="008155DA" w:rsidRPr="008155DA" w:rsidTr="008155DA">
        <w:trPr>
          <w:trHeight w:val="1494"/>
        </w:trPr>
        <w:tc>
          <w:tcPr>
            <w:tcW w:w="576" w:type="dxa"/>
            <w:tcBorders>
              <w:top w:val="single" w:sz="5" w:space="0" w:color="000000"/>
              <w:left w:val="single" w:sz="5" w:space="0" w:color="000000"/>
              <w:bottom w:val="nil"/>
              <w:right w:val="single" w:sz="5" w:space="0" w:color="000000"/>
            </w:tcBorders>
          </w:tcPr>
          <w:p w:rsidR="008155DA" w:rsidRPr="008155DA" w:rsidRDefault="008155DA" w:rsidP="008155DA">
            <w:pPr>
              <w:spacing w:line="259" w:lineRule="auto"/>
              <w:rPr>
                <w:color w:val="000000"/>
              </w:rPr>
            </w:pPr>
            <w:r w:rsidRPr="008155DA">
              <w:rPr>
                <w:color w:val="000000"/>
              </w:rPr>
              <w:t>97.</w:t>
            </w:r>
          </w:p>
        </w:tc>
        <w:tc>
          <w:tcPr>
            <w:tcW w:w="2893" w:type="dxa"/>
            <w:tcBorders>
              <w:top w:val="single" w:sz="5" w:space="0" w:color="000000"/>
              <w:left w:val="single" w:sz="5" w:space="0" w:color="000000"/>
              <w:bottom w:val="nil"/>
              <w:right w:val="single" w:sz="5" w:space="0" w:color="000000"/>
            </w:tcBorders>
            <w:vAlign w:val="center"/>
          </w:tcPr>
          <w:p w:rsidR="008155DA" w:rsidRPr="008155DA" w:rsidRDefault="008155DA" w:rsidP="008155DA">
            <w:pPr>
              <w:spacing w:line="259" w:lineRule="auto"/>
              <w:ind w:right="302"/>
              <w:jc w:val="both"/>
              <w:rPr>
                <w:color w:val="000000"/>
              </w:rPr>
            </w:pPr>
            <w:r w:rsidRPr="008155DA">
              <w:rPr>
                <w:color w:val="000000"/>
              </w:rPr>
              <w:t xml:space="preserve">Зарубежная проза о животных  Э.Сетон Томпсон. «Королевская аналостанка». </w:t>
            </w:r>
          </w:p>
        </w:tc>
        <w:tc>
          <w:tcPr>
            <w:tcW w:w="732" w:type="dxa"/>
            <w:tcBorders>
              <w:top w:val="single" w:sz="5" w:space="0" w:color="000000"/>
              <w:left w:val="single" w:sz="5" w:space="0" w:color="000000"/>
              <w:bottom w:val="nil"/>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nil"/>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nil"/>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nil"/>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nil"/>
              <w:right w:val="single" w:sz="5" w:space="0" w:color="000000"/>
            </w:tcBorders>
          </w:tcPr>
          <w:p w:rsidR="008155DA" w:rsidRPr="008155DA" w:rsidRDefault="008155DA" w:rsidP="008155DA">
            <w:pPr>
              <w:spacing w:line="259" w:lineRule="auto"/>
              <w:rPr>
                <w:color w:val="000000"/>
              </w:rPr>
            </w:pPr>
            <w:r w:rsidRPr="008155DA">
              <w:rPr>
                <w:color w:val="000000"/>
              </w:rPr>
              <w:t>Устный опрос; Практическая работа;</w:t>
            </w:r>
          </w:p>
        </w:tc>
      </w:tr>
    </w:tbl>
    <w:p w:rsidR="008155DA" w:rsidRPr="008155DA" w:rsidRDefault="008155DA" w:rsidP="008155DA">
      <w:pPr>
        <w:spacing w:after="1006"/>
        <w:ind w:left="-666" w:right="11166"/>
        <w:rPr>
          <w:rFonts w:ascii="Times New Roman" w:eastAsia="Times New Roman" w:hAnsi="Times New Roman" w:cs="Times New Roman"/>
          <w:color w:val="000000"/>
          <w:sz w:val="24"/>
          <w:lang w:eastAsia="ru-RU"/>
        </w:rPr>
      </w:pPr>
      <w:r w:rsidRPr="008155DA">
        <w:rPr>
          <w:rFonts w:ascii="Calibri" w:eastAsia="Calibri" w:hAnsi="Calibri" w:cs="Calibri"/>
          <w:noProof/>
          <w:color w:val="000000"/>
          <w:lang w:eastAsia="ru-RU"/>
        </w:rPr>
        <mc:AlternateContent>
          <mc:Choice Requires="wpg">
            <w:drawing>
              <wp:anchor distT="0" distB="0" distL="114300" distR="114300" simplePos="0" relativeHeight="251662336" behindDoc="0" locked="0" layoutInCell="1" allowOverlap="1">
                <wp:simplePos x="0" y="0"/>
                <wp:positionH relativeFrom="page">
                  <wp:posOffset>422910</wp:posOffset>
                </wp:positionH>
                <wp:positionV relativeFrom="page">
                  <wp:posOffset>361950</wp:posOffset>
                </wp:positionV>
                <wp:extent cx="6707505" cy="7620"/>
                <wp:effectExtent l="3810" t="0" r="3810" b="1905"/>
                <wp:wrapTopAndBottom/>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7620"/>
                          <a:chOff x="0" y="0"/>
                          <a:chExt cx="67074" cy="76"/>
                        </a:xfrm>
                      </wpg:grpSpPr>
                      <wps:wsp>
                        <wps:cNvPr id="6" name="Shape 71958"/>
                        <wps:cNvSpPr>
                          <a:spLocks/>
                        </wps:cNvSpPr>
                        <wps:spPr bwMode="auto">
                          <a:xfrm>
                            <a:off x="0" y="0"/>
                            <a:ext cx="3734" cy="91"/>
                          </a:xfrm>
                          <a:custGeom>
                            <a:avLst/>
                            <a:gdLst>
                              <a:gd name="T0" fmla="*/ 0 w 373484"/>
                              <a:gd name="T1" fmla="*/ 0 h 9144"/>
                              <a:gd name="T2" fmla="*/ 373484 w 373484"/>
                              <a:gd name="T3" fmla="*/ 0 h 9144"/>
                              <a:gd name="T4" fmla="*/ 373484 w 373484"/>
                              <a:gd name="T5" fmla="*/ 9144 h 9144"/>
                              <a:gd name="T6" fmla="*/ 0 w 373484"/>
                              <a:gd name="T7" fmla="*/ 9144 h 9144"/>
                              <a:gd name="T8" fmla="*/ 0 w 373484"/>
                              <a:gd name="T9" fmla="*/ 0 h 9144"/>
                              <a:gd name="T10" fmla="*/ 0 w 373484"/>
                              <a:gd name="T11" fmla="*/ 0 h 9144"/>
                              <a:gd name="T12" fmla="*/ 373484 w 373484"/>
                              <a:gd name="T13" fmla="*/ 9144 h 9144"/>
                            </a:gdLst>
                            <a:ahLst/>
                            <a:cxnLst>
                              <a:cxn ang="0">
                                <a:pos x="T0" y="T1"/>
                              </a:cxn>
                              <a:cxn ang="0">
                                <a:pos x="T2" y="T3"/>
                              </a:cxn>
                              <a:cxn ang="0">
                                <a:pos x="T4" y="T5"/>
                              </a:cxn>
                              <a:cxn ang="0">
                                <a:pos x="T6" y="T7"/>
                              </a:cxn>
                              <a:cxn ang="0">
                                <a:pos x="T8" y="T9"/>
                              </a:cxn>
                            </a:cxnLst>
                            <a:rect l="T10" t="T11" r="T12" b="T13"/>
                            <a:pathLst>
                              <a:path w="373484" h="9144">
                                <a:moveTo>
                                  <a:pt x="0" y="0"/>
                                </a:moveTo>
                                <a:lnTo>
                                  <a:pt x="373484" y="0"/>
                                </a:lnTo>
                                <a:lnTo>
                                  <a:pt x="37348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71959"/>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71960"/>
                        <wps:cNvSpPr>
                          <a:spLocks/>
                        </wps:cNvSpPr>
                        <wps:spPr bwMode="auto">
                          <a:xfrm>
                            <a:off x="3658" y="0"/>
                            <a:ext cx="18446" cy="91"/>
                          </a:xfrm>
                          <a:custGeom>
                            <a:avLst/>
                            <a:gdLst>
                              <a:gd name="T0" fmla="*/ 0 w 1844555"/>
                              <a:gd name="T1" fmla="*/ 0 h 9144"/>
                              <a:gd name="T2" fmla="*/ 1844555 w 1844555"/>
                              <a:gd name="T3" fmla="*/ 0 h 9144"/>
                              <a:gd name="T4" fmla="*/ 1844555 w 1844555"/>
                              <a:gd name="T5" fmla="*/ 9144 h 9144"/>
                              <a:gd name="T6" fmla="*/ 0 w 1844555"/>
                              <a:gd name="T7" fmla="*/ 9144 h 9144"/>
                              <a:gd name="T8" fmla="*/ 0 w 1844555"/>
                              <a:gd name="T9" fmla="*/ 0 h 9144"/>
                              <a:gd name="T10" fmla="*/ 0 w 1844555"/>
                              <a:gd name="T11" fmla="*/ 0 h 9144"/>
                              <a:gd name="T12" fmla="*/ 1844555 w 1844555"/>
                              <a:gd name="T13" fmla="*/ 9144 h 9144"/>
                            </a:gdLst>
                            <a:ahLst/>
                            <a:cxnLst>
                              <a:cxn ang="0">
                                <a:pos x="T0" y="T1"/>
                              </a:cxn>
                              <a:cxn ang="0">
                                <a:pos x="T2" y="T3"/>
                              </a:cxn>
                              <a:cxn ang="0">
                                <a:pos x="T4" y="T5"/>
                              </a:cxn>
                              <a:cxn ang="0">
                                <a:pos x="T6" y="T7"/>
                              </a:cxn>
                              <a:cxn ang="0">
                                <a:pos x="T8" y="T9"/>
                              </a:cxn>
                            </a:cxnLst>
                            <a:rect l="T10" t="T11" r="T12" b="T13"/>
                            <a:pathLst>
                              <a:path w="1844555" h="9144">
                                <a:moveTo>
                                  <a:pt x="0" y="0"/>
                                </a:moveTo>
                                <a:lnTo>
                                  <a:pt x="1844555" y="0"/>
                                </a:lnTo>
                                <a:lnTo>
                                  <a:pt x="184455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71961"/>
                        <wps:cNvSpPr>
                          <a:spLocks/>
                        </wps:cNvSpPr>
                        <wps:spPr bwMode="auto">
                          <a:xfrm>
                            <a:off x="3658"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71962"/>
                        <wps:cNvSpPr>
                          <a:spLocks/>
                        </wps:cNvSpPr>
                        <wps:spPr bwMode="auto">
                          <a:xfrm>
                            <a:off x="22027" y="0"/>
                            <a:ext cx="4726" cy="91"/>
                          </a:xfrm>
                          <a:custGeom>
                            <a:avLst/>
                            <a:gdLst>
                              <a:gd name="T0" fmla="*/ 0 w 472572"/>
                              <a:gd name="T1" fmla="*/ 0 h 9144"/>
                              <a:gd name="T2" fmla="*/ 472572 w 472572"/>
                              <a:gd name="T3" fmla="*/ 0 h 9144"/>
                              <a:gd name="T4" fmla="*/ 472572 w 472572"/>
                              <a:gd name="T5" fmla="*/ 9144 h 9144"/>
                              <a:gd name="T6" fmla="*/ 0 w 472572"/>
                              <a:gd name="T7" fmla="*/ 9144 h 9144"/>
                              <a:gd name="T8" fmla="*/ 0 w 472572"/>
                              <a:gd name="T9" fmla="*/ 0 h 9144"/>
                              <a:gd name="T10" fmla="*/ 0 w 472572"/>
                              <a:gd name="T11" fmla="*/ 0 h 9144"/>
                              <a:gd name="T12" fmla="*/ 472572 w 472572"/>
                              <a:gd name="T13" fmla="*/ 9144 h 9144"/>
                            </a:gdLst>
                            <a:ahLst/>
                            <a:cxnLst>
                              <a:cxn ang="0">
                                <a:pos x="T0" y="T1"/>
                              </a:cxn>
                              <a:cxn ang="0">
                                <a:pos x="T2" y="T3"/>
                              </a:cxn>
                              <a:cxn ang="0">
                                <a:pos x="T4" y="T5"/>
                              </a:cxn>
                              <a:cxn ang="0">
                                <a:pos x="T6" y="T7"/>
                              </a:cxn>
                              <a:cxn ang="0">
                                <a:pos x="T8" y="T9"/>
                              </a:cxn>
                            </a:cxnLst>
                            <a:rect l="T10" t="T11" r="T12" b="T13"/>
                            <a:pathLst>
                              <a:path w="472572" h="9144">
                                <a:moveTo>
                                  <a:pt x="0" y="0"/>
                                </a:moveTo>
                                <a:lnTo>
                                  <a:pt x="472572" y="0"/>
                                </a:lnTo>
                                <a:lnTo>
                                  <a:pt x="4725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71963"/>
                        <wps:cNvSpPr>
                          <a:spLocks/>
                        </wps:cNvSpPr>
                        <wps:spPr bwMode="auto">
                          <a:xfrm>
                            <a:off x="22027"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71964"/>
                        <wps:cNvSpPr>
                          <a:spLocks/>
                        </wps:cNvSpPr>
                        <wps:spPr bwMode="auto">
                          <a:xfrm>
                            <a:off x="26677" y="0"/>
                            <a:ext cx="10366" cy="91"/>
                          </a:xfrm>
                          <a:custGeom>
                            <a:avLst/>
                            <a:gdLst>
                              <a:gd name="T0" fmla="*/ 0 w 1036609"/>
                              <a:gd name="T1" fmla="*/ 0 h 9144"/>
                              <a:gd name="T2" fmla="*/ 1036609 w 1036609"/>
                              <a:gd name="T3" fmla="*/ 0 h 9144"/>
                              <a:gd name="T4" fmla="*/ 1036609 w 1036609"/>
                              <a:gd name="T5" fmla="*/ 9144 h 9144"/>
                              <a:gd name="T6" fmla="*/ 0 w 1036609"/>
                              <a:gd name="T7" fmla="*/ 9144 h 9144"/>
                              <a:gd name="T8" fmla="*/ 0 w 1036609"/>
                              <a:gd name="T9" fmla="*/ 0 h 9144"/>
                              <a:gd name="T10" fmla="*/ 0 w 1036609"/>
                              <a:gd name="T11" fmla="*/ 0 h 9144"/>
                              <a:gd name="T12" fmla="*/ 1036609 w 1036609"/>
                              <a:gd name="T13" fmla="*/ 9144 h 9144"/>
                            </a:gdLst>
                            <a:ahLst/>
                            <a:cxnLst>
                              <a:cxn ang="0">
                                <a:pos x="T0" y="T1"/>
                              </a:cxn>
                              <a:cxn ang="0">
                                <a:pos x="T2" y="T3"/>
                              </a:cxn>
                              <a:cxn ang="0">
                                <a:pos x="T4" y="T5"/>
                              </a:cxn>
                              <a:cxn ang="0">
                                <a:pos x="T6" y="T7"/>
                              </a:cxn>
                              <a:cxn ang="0">
                                <a:pos x="T8" y="T9"/>
                              </a:cxn>
                            </a:cxnLst>
                            <a:rect l="T10" t="T11" r="T12" b="T13"/>
                            <a:pathLst>
                              <a:path w="1036609" h="9144">
                                <a:moveTo>
                                  <a:pt x="0" y="0"/>
                                </a:moveTo>
                                <a:lnTo>
                                  <a:pt x="1036609" y="0"/>
                                </a:lnTo>
                                <a:lnTo>
                                  <a:pt x="103660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71965"/>
                        <wps:cNvSpPr>
                          <a:spLocks/>
                        </wps:cNvSpPr>
                        <wps:spPr bwMode="auto">
                          <a:xfrm>
                            <a:off x="26677"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71966"/>
                        <wps:cNvSpPr>
                          <a:spLocks/>
                        </wps:cNvSpPr>
                        <wps:spPr bwMode="auto">
                          <a:xfrm>
                            <a:off x="36967" y="0"/>
                            <a:ext cx="10671" cy="91"/>
                          </a:xfrm>
                          <a:custGeom>
                            <a:avLst/>
                            <a:gdLst>
                              <a:gd name="T0" fmla="*/ 0 w 1067098"/>
                              <a:gd name="T1" fmla="*/ 0 h 9144"/>
                              <a:gd name="T2" fmla="*/ 1067098 w 1067098"/>
                              <a:gd name="T3" fmla="*/ 0 h 9144"/>
                              <a:gd name="T4" fmla="*/ 1067098 w 1067098"/>
                              <a:gd name="T5" fmla="*/ 9144 h 9144"/>
                              <a:gd name="T6" fmla="*/ 0 w 1067098"/>
                              <a:gd name="T7" fmla="*/ 9144 h 9144"/>
                              <a:gd name="T8" fmla="*/ 0 w 1067098"/>
                              <a:gd name="T9" fmla="*/ 0 h 9144"/>
                              <a:gd name="T10" fmla="*/ 0 w 1067098"/>
                              <a:gd name="T11" fmla="*/ 0 h 9144"/>
                              <a:gd name="T12" fmla="*/ 1067098 w 1067098"/>
                              <a:gd name="T13" fmla="*/ 9144 h 9144"/>
                            </a:gdLst>
                            <a:ahLst/>
                            <a:cxnLst>
                              <a:cxn ang="0">
                                <a:pos x="T0" y="T1"/>
                              </a:cxn>
                              <a:cxn ang="0">
                                <a:pos x="T2" y="T3"/>
                              </a:cxn>
                              <a:cxn ang="0">
                                <a:pos x="T4" y="T5"/>
                              </a:cxn>
                              <a:cxn ang="0">
                                <a:pos x="T6" y="T7"/>
                              </a:cxn>
                              <a:cxn ang="0">
                                <a:pos x="T8" y="T9"/>
                              </a:cxn>
                            </a:cxnLst>
                            <a:rect l="T10" t="T11" r="T12" b="T13"/>
                            <a:pathLst>
                              <a:path w="1067098" h="9144">
                                <a:moveTo>
                                  <a:pt x="0" y="0"/>
                                </a:moveTo>
                                <a:lnTo>
                                  <a:pt x="1067098" y="0"/>
                                </a:lnTo>
                                <a:lnTo>
                                  <a:pt x="10670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71967"/>
                        <wps:cNvSpPr>
                          <a:spLocks/>
                        </wps:cNvSpPr>
                        <wps:spPr bwMode="auto">
                          <a:xfrm>
                            <a:off x="36967"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71968"/>
                        <wps:cNvSpPr>
                          <a:spLocks/>
                        </wps:cNvSpPr>
                        <wps:spPr bwMode="auto">
                          <a:xfrm>
                            <a:off x="47562" y="0"/>
                            <a:ext cx="7927" cy="91"/>
                          </a:xfrm>
                          <a:custGeom>
                            <a:avLst/>
                            <a:gdLst>
                              <a:gd name="T0" fmla="*/ 0 w 792701"/>
                              <a:gd name="T1" fmla="*/ 0 h 9144"/>
                              <a:gd name="T2" fmla="*/ 792701 w 792701"/>
                              <a:gd name="T3" fmla="*/ 0 h 9144"/>
                              <a:gd name="T4" fmla="*/ 792701 w 792701"/>
                              <a:gd name="T5" fmla="*/ 9144 h 9144"/>
                              <a:gd name="T6" fmla="*/ 0 w 792701"/>
                              <a:gd name="T7" fmla="*/ 9144 h 9144"/>
                              <a:gd name="T8" fmla="*/ 0 w 792701"/>
                              <a:gd name="T9" fmla="*/ 0 h 9144"/>
                              <a:gd name="T10" fmla="*/ 0 w 792701"/>
                              <a:gd name="T11" fmla="*/ 0 h 9144"/>
                              <a:gd name="T12" fmla="*/ 792701 w 792701"/>
                              <a:gd name="T13" fmla="*/ 9144 h 9144"/>
                            </a:gdLst>
                            <a:ahLst/>
                            <a:cxnLst>
                              <a:cxn ang="0">
                                <a:pos x="T0" y="T1"/>
                              </a:cxn>
                              <a:cxn ang="0">
                                <a:pos x="T2" y="T3"/>
                              </a:cxn>
                              <a:cxn ang="0">
                                <a:pos x="T4" y="T5"/>
                              </a:cxn>
                              <a:cxn ang="0">
                                <a:pos x="T6" y="T7"/>
                              </a:cxn>
                              <a:cxn ang="0">
                                <a:pos x="T8" y="T9"/>
                              </a:cxn>
                            </a:cxnLst>
                            <a:rect l="T10" t="T11" r="T12" b="T13"/>
                            <a:pathLst>
                              <a:path w="792701" h="9144">
                                <a:moveTo>
                                  <a:pt x="0" y="0"/>
                                </a:moveTo>
                                <a:lnTo>
                                  <a:pt x="792701" y="0"/>
                                </a:lnTo>
                                <a:lnTo>
                                  <a:pt x="79270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71969"/>
                        <wps:cNvSpPr>
                          <a:spLocks/>
                        </wps:cNvSpPr>
                        <wps:spPr bwMode="auto">
                          <a:xfrm>
                            <a:off x="4756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71970"/>
                        <wps:cNvSpPr>
                          <a:spLocks/>
                        </wps:cNvSpPr>
                        <wps:spPr bwMode="auto">
                          <a:xfrm>
                            <a:off x="55412" y="0"/>
                            <a:ext cx="11662" cy="91"/>
                          </a:xfrm>
                          <a:custGeom>
                            <a:avLst/>
                            <a:gdLst>
                              <a:gd name="T0" fmla="*/ 0 w 1166185"/>
                              <a:gd name="T1" fmla="*/ 0 h 9144"/>
                              <a:gd name="T2" fmla="*/ 1166185 w 1166185"/>
                              <a:gd name="T3" fmla="*/ 0 h 9144"/>
                              <a:gd name="T4" fmla="*/ 1166185 w 1166185"/>
                              <a:gd name="T5" fmla="*/ 9144 h 9144"/>
                              <a:gd name="T6" fmla="*/ 0 w 1166185"/>
                              <a:gd name="T7" fmla="*/ 9144 h 9144"/>
                              <a:gd name="T8" fmla="*/ 0 w 1166185"/>
                              <a:gd name="T9" fmla="*/ 0 h 9144"/>
                              <a:gd name="T10" fmla="*/ 0 w 1166185"/>
                              <a:gd name="T11" fmla="*/ 0 h 9144"/>
                              <a:gd name="T12" fmla="*/ 1166185 w 1166185"/>
                              <a:gd name="T13" fmla="*/ 9144 h 9144"/>
                            </a:gdLst>
                            <a:ahLst/>
                            <a:cxnLst>
                              <a:cxn ang="0">
                                <a:pos x="T0" y="T1"/>
                              </a:cxn>
                              <a:cxn ang="0">
                                <a:pos x="T2" y="T3"/>
                              </a:cxn>
                              <a:cxn ang="0">
                                <a:pos x="T4" y="T5"/>
                              </a:cxn>
                              <a:cxn ang="0">
                                <a:pos x="T6" y="T7"/>
                              </a:cxn>
                              <a:cxn ang="0">
                                <a:pos x="T8" y="T9"/>
                              </a:cxn>
                            </a:cxnLst>
                            <a:rect l="T10" t="T11" r="T12" b="T13"/>
                            <a:pathLst>
                              <a:path w="1166185" h="9144">
                                <a:moveTo>
                                  <a:pt x="0" y="0"/>
                                </a:moveTo>
                                <a:lnTo>
                                  <a:pt x="1166185" y="0"/>
                                </a:lnTo>
                                <a:lnTo>
                                  <a:pt x="11661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71971"/>
                        <wps:cNvSpPr>
                          <a:spLocks/>
                        </wps:cNvSpPr>
                        <wps:spPr bwMode="auto">
                          <a:xfrm>
                            <a:off x="55412"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71972"/>
                        <wps:cNvSpPr>
                          <a:spLocks/>
                        </wps:cNvSpPr>
                        <wps:spPr bwMode="auto">
                          <a:xfrm>
                            <a:off x="66998"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17E69" id="Группа 5" o:spid="_x0000_s1026" style="position:absolute;margin-left:33.3pt;margin-top:28.5pt;width:528.15pt;height:.6pt;z-index:251662336;mso-position-horizontal-relative:page;mso-position-vertical-relative:pag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">
                <v:shape id="Shape 71958" o:spid="_x0000_s1027" style="position:absolute;width:3734;height:91;visibility:visible;mso-wrap-style:square;v-text-anchor:top" coordsize="373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0gzMIA&#10;AADaAAAADwAAAGRycy9kb3ducmV2LnhtbESPQWsCMRSE70L/Q3gFb5rtIlJWo4jU0nrTFcHbY/Pc&#10;DW5ewiau23/fFIQeh5n5hlmuB9uKnrpgHCt4m2YgiCunDdcKTuVu8g4iRGSNrWNS8EMB1quX0RIL&#10;7R58oP4Ya5EgHApU0MToCylD1ZDFMHWeOHlX11mMSXa11B0+Ety2Ms+yubRoOC006GnbUHU73q2C&#10;83dfmpP5mLWX0u/9/jPXZZYrNX4dNgsQkYb4H362v7SCOfxdST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SDMwgAAANoAAAAPAAAAAAAAAAAAAAAAAJgCAABkcnMvZG93&#10;bnJldi54bWxQSwUGAAAAAAQABAD1AAAAhwMAAAAA&#10;" path="m,l373484,r,9144l,9144,,e" fillcolor="black" stroked="f" strokeweight="0">
                  <v:stroke miterlimit="83231f" joinstyle="miter"/>
                  <v:path arrowok="t" o:connecttype="custom" o:connectlocs="0,0;3734,0;3734,91;0,91;0,0" o:connectangles="0,0,0,0,0" textboxrect="0,0,373484,9144"/>
                </v:shape>
                <v:shape id="Shape 71959"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path="m,l9144,r,9144l,9144,,e" fillcolor="black" stroked="f" strokeweight="0">
                  <v:stroke miterlimit="83231f" joinstyle="miter"/>
                  <v:path arrowok="t" o:connecttype="custom" o:connectlocs="0,0;91,0;91,91;0,91;0,0" o:connectangles="0,0,0,0,0" textboxrect="0,0,9144,9144"/>
                </v:shape>
                <v:shape id="Shape 71960" o:spid="_x0000_s1029" style="position:absolute;left:3658;width:18446;height:91;visibility:visible;mso-wrap-style:square;v-text-anchor:top" coordsize="18445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eBsAA&#10;AADaAAAADwAAAGRycy9kb3ducmV2LnhtbERP3WrCMBS+F/YO4Qx2IzO1F250RhkDsUwQpn2A0+as&#10;7daclCS29e3NheDlx/e/3k6mEwM531pWsFwkIIgrq1uuFRTn3es7CB+QNXaWScGVPGw3T7M1ZtqO&#10;/EPDKdQihrDPUEETQp9J6auGDPqF7Ykj92udwRChq6V2OMZw08k0SVbSYMuxocGevhqq/k8Xo4D/&#10;ulU6lTikeeH3Zn54Ow7fpVIvz9PnB4hAU3iI7+5cK4hb45V4A+Tm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teBsAAAADaAAAADwAAAAAAAAAAAAAAAACYAgAAZHJzL2Rvd25y&#10;ZXYueG1sUEsFBgAAAAAEAAQA9QAAAIUDAAAAAA==&#10;" path="m,l1844555,r,9144l,9144,,e" fillcolor="black" stroked="f" strokeweight="0">
                  <v:stroke miterlimit="83231f" joinstyle="miter"/>
                  <v:path arrowok="t" o:connecttype="custom" o:connectlocs="0,0;18446,0;18446,91;0,91;0,0" o:connectangles="0,0,0,0,0" textboxrect="0,0,1844555,9144"/>
                </v:shape>
                <v:shape id="Shape 71961" o:spid="_x0000_s1030" style="position:absolute;left:365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71962" o:spid="_x0000_s1031" style="position:absolute;left:22027;width:4726;height:91;visibility:visible;mso-wrap-style:square;v-text-anchor:top" coordsize="472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QA&#10;AADbAAAADwAAAGRycy9kb3ducmV2LnhtbESPzW7CQAyE75V4h5WRuKBmU/qjKmVBVSVEryQ8gJt1&#10;k6hZb9jdhvD2+IDEzdaMZz6vt5Pr1Ughdp4NPGU5KOLa244bA8dq9/gOKiZki71nMnChCNvN7GGN&#10;hfVnPtBYpkZJCMcCDbQpDYXWsW7JYcz8QCzarw8Ok6yh0TbgWcJdr1d5/qYddiwNLQ701VL9V/47&#10;A89d2FVp+bPc78fqcihXp5fX/GTMYj59foBKNKW7+Xb9bQVf6OUXGUB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Pq3EAAAA2wAAAA8AAAAAAAAAAAAAAAAAmAIAAGRycy9k&#10;b3ducmV2LnhtbFBLBQYAAAAABAAEAPUAAACJAwAAAAA=&#10;" path="m,l472572,r,9144l,9144,,e" fillcolor="black" stroked="f" strokeweight="0">
                  <v:stroke miterlimit="83231f" joinstyle="miter"/>
                  <v:path arrowok="t" o:connecttype="custom" o:connectlocs="0,0;4726,0;4726,91;0,91;0,0" o:connectangles="0,0,0,0,0" textboxrect="0,0,472572,9144"/>
                </v:shape>
                <v:shape id="Shape 71963" o:spid="_x0000_s1032" style="position:absolute;left:2202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uBsEA&#10;AADbAAAADwAAAGRycy9kb3ducmV2LnhtbERPyWrDMBC9B/IPYgK9JbJdCK0bJYS0pr6FpoFcB2tq&#10;mVgjY6le/r4qFHqbx1tnd5hsKwbqfeNYQbpJQBBXTjdcK7h+FusnED4ga2wdk4KZPBz2y8UOc+1G&#10;/qDhEmoRQ9jnqMCE0OVS+sqQRb9xHXHkvlxvMUTY11L3OMZw28osSbbSYsOxwWBHJ0PV/fJtFdw4&#10;fX6fz8Vr+Ticx3tmtuP0hko9rKbjC4hAU/gX/7lLHeen8PtLPE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JrgbBAAAA2wAAAA8AAAAAAAAAAAAAAAAAmAIAAGRycy9kb3du&#10;cmV2LnhtbFBLBQYAAAAABAAEAPUAAACGAwAAAAA=&#10;" path="m,l9144,r,9144l,9144,,e" fillcolor="black" stroked="f" strokeweight="0">
                  <v:stroke miterlimit="83231f" joinstyle="miter"/>
                  <v:path arrowok="t" o:connecttype="custom" o:connectlocs="0,0;92,0;92,91;0,91;0,0" o:connectangles="0,0,0,0,0" textboxrect="0,0,9144,9144"/>
                </v:shape>
                <v:shape id="Shape 71964" o:spid="_x0000_s1033" style="position:absolute;left:26677;width:10366;height:91;visibility:visible;mso-wrap-style:square;v-text-anchor:top" coordsize="1036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aa74A&#10;AADbAAAADwAAAGRycy9kb3ducmV2LnhtbESPSwvCMBCE74L/IazgTVM9iFajiODj4MXXfW3Wtths&#10;ShPb+u+NIHjbZWbnm12sWlOImiqXW1YwGkYgiBOrc04VXC/bwRSE88gaC8uk4E0OVstuZ4Gxtg2f&#10;qD77VIQQdjEqyLwvYyldkpFBN7QlcdAetjLow1qlUlfYhHBTyHEUTaTBnAMhw5I2GSXP88sEbpHY&#10;e8kve3u42WVf+2ZXHxul+r12PQfhqfV/8+/6oEP9MXx/CQP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bWmu+AAAA2wAAAA8AAAAAAAAAAAAAAAAAmAIAAGRycy9kb3ducmV2&#10;LnhtbFBLBQYAAAAABAAEAPUAAACDAwAAAAA=&#10;" path="m,l1036609,r,9144l,9144,,e" fillcolor="black" stroked="f" strokeweight="0">
                  <v:stroke miterlimit="83231f" joinstyle="miter"/>
                  <v:path arrowok="t" o:connecttype="custom" o:connectlocs="0,0;10366,0;10366,91;0,91;0,0" o:connectangles="0,0,0,0,0" textboxrect="0,0,1036609,9144"/>
                </v:shape>
                <v:shape id="Shape 71965" o:spid="_x0000_s1034" style="position:absolute;left:266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eV6sEA&#10;AADbAAAADwAAAGRycy9kb3ducmV2LnhtbERPS2vCQBC+F/wPywi91Y0JSI2uUrSh3qQqeB2y02ww&#10;Oxuy2zz+fbdQ6G0+vuds96NtRE+drx0rWC4SEMSl0zVXCm7X4uUVhA/IGhvHpGAiD/vd7GmLuXYD&#10;f1J/CZWIIexzVGBCaHMpfWnIol+4ljhyX66zGCLsKqk7HGK4bWSaJCtpsebYYLClg6Hycfm2Cu68&#10;XH9M5+J4yvrz8EjNahjfUann+fi2ARFoDP/iP/dJx/kZ/P4SD5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XlerBAAAA2wAAAA8AAAAAAAAAAAAAAAAAmAIAAGRycy9kb3du&#10;cmV2LnhtbFBLBQYAAAAABAAEAPUAAACGAwAAAAA=&#10;" path="m,l9144,r,9144l,9144,,e" fillcolor="black" stroked="f" strokeweight="0">
                  <v:stroke miterlimit="83231f" joinstyle="miter"/>
                  <v:path arrowok="t" o:connecttype="custom" o:connectlocs="0,0;91,0;91,91;0,91;0,0" o:connectangles="0,0,0,0,0" textboxrect="0,0,9144,9144"/>
                </v:shape>
                <v:shape id="Shape 71966" o:spid="_x0000_s1035" style="position:absolute;left:36967;width:10671;height:91;visibility:visible;mso-wrap-style:square;v-text-anchor:top" coordsize="10670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OIusIA&#10;AADbAAAADwAAAGRycy9kb3ducmV2LnhtbERPS2uDQBC+F/Iflgn01qyWIq3JRkKKpYReavO4Du5E&#10;Je6suFu1/74bCOQ2H99zVtlkWjFQ7xrLCuJFBIK4tLrhSsH+J396BeE8ssbWMin4IwfZevawwlTb&#10;kb9pKHwlQgi7FBXU3neplK6syaBb2I44cGfbG/QB9pXUPY4h3LTyOYoSabDh0FBjR9uaykvxaxTs&#10;knHHLRfJ/vAWv3+d8uPp7D+UepxPmyUIT5O/i2/uTx3mv8D1l3C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4i6wgAAANsAAAAPAAAAAAAAAAAAAAAAAJgCAABkcnMvZG93&#10;bnJldi54bWxQSwUGAAAAAAQABAD1AAAAhwMAAAAA&#10;" path="m,l1067098,r,9144l,9144,,e" fillcolor="black" stroked="f" strokeweight="0">
                  <v:stroke miterlimit="83231f" joinstyle="miter"/>
                  <v:path arrowok="t" o:connecttype="custom" o:connectlocs="0,0;10671,0;10671,91;0,91;0,0" o:connectangles="0,0,0,0,0" textboxrect="0,0,1067098,9144"/>
                </v:shape>
                <v:shape id="Shape 71967" o:spid="_x0000_s1036" style="position:absolute;left:369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KoBcAA&#10;AADbAAAADwAAAGRycy9kb3ducmV2LnhtbERPS4vCMBC+C/6HMAveNFVRtGsU0ZX1Jj5gr0Mz2xSb&#10;SWmybf33G0HwNh/fc1abzpaiodoXjhWMRwkI4szpgnMFt+thuADhA7LG0jEpeJCHzbrfW2GqXctn&#10;ai4hFzGEfYoKTAhVKqXPDFn0I1cRR+7X1RZDhHUudY1tDLelnCTJXFosODYYrGhnKLtf/qyCHx4v&#10;vx+nw/44bU7tfWLmbfeFSg0+uu0niEBdeItf7qOO82fw/CUe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KoBcAAAADbAAAADwAAAAAAAAAAAAAAAACYAgAAZHJzL2Rvd25y&#10;ZXYueG1sUEsFBgAAAAAEAAQA9QAAAIUDAAAAAA==&#10;" path="m,l9144,r,9144l,9144,,e" fillcolor="black" stroked="f" strokeweight="0">
                  <v:stroke miterlimit="83231f" joinstyle="miter"/>
                  <v:path arrowok="t" o:connecttype="custom" o:connectlocs="0,0;91,0;91,91;0,91;0,0" o:connectangles="0,0,0,0,0" textboxrect="0,0,9144,9144"/>
                </v:shape>
                <v:shape id="Shape 71968" o:spid="_x0000_s1037" style="position:absolute;left:47562;width:7927;height:91;visibility:visible;mso-wrap-style:square;v-text-anchor:top" coordsize="7927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auL0A&#10;AADbAAAADwAAAGRycy9kb3ducmV2LnhtbERPTYvCMBC9L/gfwgje1lQRka5RVBA8CVYv3oZkbMs2&#10;k5LEWv+9EQRv83ifs1z3thEd+VA7VjAZZyCItTM1lwou5/3vAkSIyAYbx6TgSQHWq8HPEnPjHnyi&#10;roilSCEcclRQxdjmUgZdkcUwdi1x4m7OW4wJ+lIaj48Ubhs5zbK5tFhzaqiwpV1F+r+4WwXF6Rr0&#10;hC7+iLMr637f3ey2U2o07Dd/ICL18Sv+uA8mzZ/D+5d0gFy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wMauL0AAADbAAAADwAAAAAAAAAAAAAAAACYAgAAZHJzL2Rvd25yZXYu&#10;eG1sUEsFBgAAAAAEAAQA9QAAAIIDAAAAAA==&#10;" path="m,l792701,r,9144l,9144,,e" fillcolor="black" stroked="f" strokeweight="0">
                  <v:stroke miterlimit="83231f" joinstyle="miter"/>
                  <v:path arrowok="t" o:connecttype="custom" o:connectlocs="0,0;7927,0;7927,91;0,91;0,0" o:connectangles="0,0,0,0,0" textboxrect="0,0,792701,9144"/>
                </v:shape>
                <v:shape id="Shape 71969" o:spid="_x0000_s1038" style="position:absolute;left:4756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T6cAA&#10;AADbAAAADwAAAGRycy9kb3ducmV2LnhtbERPS4vCMBC+C/6HMAveNFXB1a5RRFf0Jj5gr0Mz2xSb&#10;SWmybf33RhD2Nh/fc5brzpaiodoXjhWMRwkI4szpgnMFt+t+OAfhA7LG0jEpeJCH9arfW2KqXctn&#10;ai4hFzGEfYoKTAhVKqXPDFn0I1cRR+7X1RZDhHUudY1tDLelnCTJTFosODYYrGhrKLtf/qyCHx4v&#10;Do/TfnecNqf2PjGztvtGpQYf3eYLRKAu/Ivf7qOO8z/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yT6cAAAADbAAAADwAAAAAAAAAAAAAAAACYAgAAZHJzL2Rvd25y&#10;ZXYueG1sUEsFBgAAAAAEAAQA9QAAAIUDAAAAAA==&#10;" path="m,l9144,r,9144l,9144,,e" fillcolor="black" stroked="f" strokeweight="0">
                  <v:stroke miterlimit="83231f" joinstyle="miter"/>
                  <v:path arrowok="t" o:connecttype="custom" o:connectlocs="0,0;91,0;91,91;0,91;0,0" o:connectangles="0,0,0,0,0" textboxrect="0,0,9144,9144"/>
                </v:shape>
                <v:shape id="Shape 71970" o:spid="_x0000_s1039" style="position:absolute;left:55412;width:11662;height:91;visibility:visible;mso-wrap-style:square;v-text-anchor:top" coordsize="1166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d88MA&#10;AADbAAAADwAAAGRycy9kb3ducmV2LnhtbESPQWvCQBCF74L/YRnBm27sQWzqKlYoehFbK+hxyI5J&#10;bHY2ZFeN/nrnUPA2j3nfmzfTeesqdaUmlJ4NjIYJKOLM25JzA/vfr8EEVIjIFivPZOBOAeazbmeK&#10;qfU3/qHrLuZKQjikaKCIsU61DllBDsPQ18SyO/nGYRTZ5No2eJNwV+m3JBlrhyXLhQJrWhaU/e0u&#10;Tmp81uX7/rydnDYHXlX8OOrD99GYfq9dfICK1MaX+Z9eW+GkrPwiA+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pd88MAAADbAAAADwAAAAAAAAAAAAAAAACYAgAAZHJzL2Rv&#10;d25yZXYueG1sUEsFBgAAAAAEAAQA9QAAAIgDAAAAAA==&#10;" path="m,l1166185,r,9144l,9144,,e" fillcolor="black" stroked="f" strokeweight="0">
                  <v:stroke miterlimit="83231f" joinstyle="miter"/>
                  <v:path arrowok="t" o:connecttype="custom" o:connectlocs="0,0;11662,0;11662,91;0,91;0,0" o:connectangles="0,0,0,0,0" textboxrect="0,0,1166185,9144"/>
                </v:shape>
                <v:shape id="Shape 71971" o:spid="_x0000_s1040" style="position:absolute;left:554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AMEA&#10;AADbAAAADwAAAGRycy9kb3ducmV2LnhtbERPTWvCQBC9C/6HZQq96UYLUmM2odhKvUlV8Dpkx2xI&#10;djZkt0n8991Cobd5vM/Jism2YqDe144VrJYJCOLS6ZorBdfLYfEKwgdkja1jUvAgD0U+n2WYajfy&#10;Fw3nUIkYwj5FBSaELpXSl4Ys+qXriCN3d73FEGFfSd3jGMNtK9dJspEWa44NBjvaGyqb87dVcOPV&#10;9vNxOrwfX4bT2KzNZpw+UKnnp+ltByLQFP7Ff+6jjvO38PtLP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ogDBAAAA2wAAAA8AAAAAAAAAAAAAAAAAmAIAAGRycy9kb3du&#10;cmV2LnhtbFBLBQYAAAAABAAEAPUAAACGAwAAAAA=&#10;" path="m,l9144,r,9144l,9144,,e" fillcolor="black" stroked="f" strokeweight="0">
                  <v:stroke miterlimit="83231f" joinstyle="miter"/>
                  <v:path arrowok="t" o:connecttype="custom" o:connectlocs="0,0;92,0;92,91;0,91;0,0" o:connectangles="0,0,0,0,0" textboxrect="0,0,9144,9144"/>
                </v:shape>
                <v:shape id="Shape 71972" o:spid="_x0000_s1041" style="position:absolute;left:669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nBIL8A&#10;AADbAAAADwAAAGRycy9kb3ducmV2LnhtbERPy4rCMBTdC/5DuII7Ta0g2jHK4APdiQ+Y7aW50xSb&#10;m9LEtv69WQzM8nDe621vK9FS40vHCmbTBARx7nTJhYLH/ThZgvABWWPlmBS8ycN2MxysMdOu4yu1&#10;t1CIGMI+QwUmhDqT0ueGLPqpq4kj9+saiyHCppC6wS6G20qmSbKQFkuODQZr2hnKn7eXVfDDs9Xp&#10;fTnuz/P20j1Ts+j6Ayo1HvXfXyAC9eFf/Oc+awVpXB+/x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qcEgvwAAANsAAAAPAAAAAAAAAAAAAAAAAJgCAABkcnMvZG93bnJl&#10;di54bWxQSwUGAAAAAAQABAD1AAAAhAMAAAAA&#10;" path="m,l9144,r,9144l,9144,,e" fillcolor="black" stroked="f" strokeweight="0">
                  <v:stroke miterlimit="83231f" joinstyle="miter"/>
                  <v:path arrowok="t" o:connecttype="custom" o:connectlocs="0,0;91,0;91,91;0,91;0,0" o:connectangles="0,0,0,0,0" textboxrect="0,0,9144,9144"/>
                </v:shape>
                <w10:wrap type="topAndBottom" anchorx="page" anchory="page"/>
              </v:group>
            </w:pict>
          </mc:Fallback>
        </mc:AlternateContent>
      </w: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2893"/>
        <w:gridCol w:w="732"/>
        <w:gridCol w:w="1620"/>
        <w:gridCol w:w="1668"/>
        <w:gridCol w:w="1236"/>
        <w:gridCol w:w="1825"/>
      </w:tblGrid>
      <w:tr w:rsidR="008155DA" w:rsidRPr="008155DA" w:rsidTr="008155DA">
        <w:trPr>
          <w:trHeight w:val="1164"/>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lastRenderedPageBreak/>
              <w:t>98.</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90" w:lineRule="auto"/>
              <w:rPr>
                <w:color w:val="000000"/>
              </w:rPr>
            </w:pPr>
            <w:r w:rsidRPr="008155DA">
              <w:rPr>
                <w:color w:val="000000"/>
              </w:rPr>
              <w:t>Зарубежная проза о животных Дж. Даррелл.</w:t>
            </w:r>
          </w:p>
          <w:p w:rsidR="008155DA" w:rsidRPr="008155DA" w:rsidRDefault="008155DA" w:rsidP="008155DA">
            <w:pPr>
              <w:spacing w:line="259" w:lineRule="auto"/>
              <w:rPr>
                <w:color w:val="000000"/>
              </w:rPr>
            </w:pPr>
            <w:r w:rsidRPr="008155DA">
              <w:rPr>
                <w:color w:val="000000"/>
              </w:rPr>
              <w:t xml:space="preserve">«Говорящий свёрток». </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Письменный контроль;</w:t>
            </w:r>
          </w:p>
        </w:tc>
      </w:tr>
      <w:tr w:rsidR="008155DA" w:rsidRPr="008155DA" w:rsidTr="008155DA">
        <w:trPr>
          <w:trHeight w:val="1164"/>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99.</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36" w:line="259" w:lineRule="auto"/>
              <w:rPr>
                <w:color w:val="000000"/>
              </w:rPr>
            </w:pPr>
            <w:r w:rsidRPr="008155DA">
              <w:rPr>
                <w:color w:val="000000"/>
              </w:rPr>
              <w:t xml:space="preserve">Вн.чт. Дж. Р. Киплинг. </w:t>
            </w:r>
          </w:p>
          <w:p w:rsidR="008155DA" w:rsidRPr="008155DA" w:rsidRDefault="008155DA" w:rsidP="008155DA">
            <w:pPr>
              <w:spacing w:line="259" w:lineRule="auto"/>
              <w:rPr>
                <w:color w:val="000000"/>
              </w:rPr>
            </w:pPr>
            <w:r w:rsidRPr="008155DA">
              <w:rPr>
                <w:color w:val="000000"/>
              </w:rPr>
              <w:t xml:space="preserve">«Рикки-Тикки-Тави» </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Устный опрос; Практическая работа;</w:t>
            </w:r>
          </w:p>
        </w:tc>
      </w:tr>
      <w:tr w:rsidR="008155DA" w:rsidRPr="008155DA" w:rsidTr="008155DA">
        <w:trPr>
          <w:trHeight w:val="828"/>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r w:rsidRPr="008155DA">
              <w:rPr>
                <w:color w:val="000000"/>
              </w:rPr>
              <w:t>100.</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Итоговая контрольная работа.</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Контрольная работа;</w:t>
            </w:r>
          </w:p>
        </w:tc>
      </w:tr>
      <w:tr w:rsidR="008155DA" w:rsidRPr="008155DA" w:rsidTr="008155DA">
        <w:trPr>
          <w:trHeight w:val="1500"/>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r w:rsidRPr="008155DA">
              <w:rPr>
                <w:color w:val="000000"/>
              </w:rPr>
              <w:t>101.</w:t>
            </w:r>
          </w:p>
        </w:tc>
        <w:tc>
          <w:tcPr>
            <w:tcW w:w="2893"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Итоговая контрольная работа.</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0</w:t>
            </w: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Письменный контроль; Контрольная работа;</w:t>
            </w:r>
          </w:p>
        </w:tc>
      </w:tr>
      <w:tr w:rsidR="008155DA" w:rsidRPr="008155DA" w:rsidTr="008155DA">
        <w:trPr>
          <w:trHeight w:val="2173"/>
        </w:trPr>
        <w:tc>
          <w:tcPr>
            <w:tcW w:w="57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r w:rsidRPr="008155DA">
              <w:rPr>
                <w:color w:val="000000"/>
              </w:rPr>
              <w:t>102.</w:t>
            </w:r>
          </w:p>
        </w:tc>
        <w:tc>
          <w:tcPr>
            <w:tcW w:w="2893" w:type="dxa"/>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line="259" w:lineRule="auto"/>
              <w:rPr>
                <w:color w:val="000000"/>
              </w:rPr>
            </w:pPr>
            <w:r w:rsidRPr="008155DA">
              <w:rPr>
                <w:color w:val="000000"/>
              </w:rPr>
              <w:t>Путешествие по стране Литературии на основе программы 5 класса". Выставка литературных достижений. Итоговый урок-праздник.</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668"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after="160" w:line="259" w:lineRule="auto"/>
              <w:rPr>
                <w:color w:val="000000"/>
              </w:rPr>
            </w:pPr>
          </w:p>
        </w:tc>
        <w:tc>
          <w:tcPr>
            <w:tcW w:w="1236"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jc w:val="both"/>
              <w:rPr>
                <w:color w:val="000000"/>
              </w:rPr>
            </w:pPr>
          </w:p>
        </w:tc>
        <w:tc>
          <w:tcPr>
            <w:tcW w:w="1825"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Практическая работа;</w:t>
            </w:r>
          </w:p>
        </w:tc>
      </w:tr>
      <w:tr w:rsidR="008155DA" w:rsidRPr="008155DA" w:rsidTr="008155DA">
        <w:trPr>
          <w:trHeight w:val="828"/>
        </w:trPr>
        <w:tc>
          <w:tcPr>
            <w:tcW w:w="3469" w:type="dxa"/>
            <w:gridSpan w:val="2"/>
            <w:tcBorders>
              <w:top w:val="single" w:sz="5" w:space="0" w:color="000000"/>
              <w:left w:val="single" w:sz="5" w:space="0" w:color="000000"/>
              <w:bottom w:val="single" w:sz="5" w:space="0" w:color="000000"/>
              <w:right w:val="single" w:sz="5" w:space="0" w:color="000000"/>
            </w:tcBorders>
            <w:vAlign w:val="center"/>
          </w:tcPr>
          <w:p w:rsidR="008155DA" w:rsidRPr="008155DA" w:rsidRDefault="008155DA" w:rsidP="008155DA">
            <w:pPr>
              <w:spacing w:after="36" w:line="259" w:lineRule="auto"/>
              <w:rPr>
                <w:color w:val="000000"/>
              </w:rPr>
            </w:pPr>
            <w:r w:rsidRPr="008155DA">
              <w:rPr>
                <w:color w:val="000000"/>
              </w:rPr>
              <w:t>ОБЩЕЕ КОЛИЧЕСТВО</w:t>
            </w:r>
          </w:p>
          <w:p w:rsidR="008155DA" w:rsidRPr="008155DA" w:rsidRDefault="008155DA" w:rsidP="008155DA">
            <w:pPr>
              <w:spacing w:line="259" w:lineRule="auto"/>
              <w:rPr>
                <w:color w:val="000000"/>
              </w:rPr>
            </w:pPr>
            <w:r w:rsidRPr="008155DA">
              <w:rPr>
                <w:color w:val="000000"/>
              </w:rPr>
              <w:t>ЧАСОВ ПО ПРОГРАММЕ</w:t>
            </w:r>
          </w:p>
        </w:tc>
        <w:tc>
          <w:tcPr>
            <w:tcW w:w="732"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102</w:t>
            </w:r>
          </w:p>
        </w:tc>
        <w:tc>
          <w:tcPr>
            <w:tcW w:w="1620" w:type="dxa"/>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2</w:t>
            </w:r>
          </w:p>
        </w:tc>
        <w:tc>
          <w:tcPr>
            <w:tcW w:w="4729" w:type="dxa"/>
            <w:gridSpan w:val="3"/>
            <w:tcBorders>
              <w:top w:val="single" w:sz="5" w:space="0" w:color="000000"/>
              <w:left w:val="single" w:sz="5" w:space="0" w:color="000000"/>
              <w:bottom w:val="single" w:sz="5" w:space="0" w:color="000000"/>
              <w:right w:val="single" w:sz="5" w:space="0" w:color="000000"/>
            </w:tcBorders>
          </w:tcPr>
          <w:p w:rsidR="008155DA" w:rsidRPr="008155DA" w:rsidRDefault="008155DA" w:rsidP="008155DA">
            <w:pPr>
              <w:spacing w:line="259" w:lineRule="auto"/>
              <w:rPr>
                <w:color w:val="000000"/>
              </w:rPr>
            </w:pPr>
            <w:r w:rsidRPr="008155DA">
              <w:rPr>
                <w:color w:val="000000"/>
              </w:rPr>
              <w:t>11</w:t>
            </w:r>
          </w:p>
        </w:tc>
      </w:tr>
    </w:tbl>
    <w:p w:rsidR="008155DA" w:rsidRDefault="008155DA" w:rsidP="008155DA">
      <w:pPr>
        <w:tabs>
          <w:tab w:val="left" w:pos="2685"/>
        </w:tabs>
        <w:rPr>
          <w:rFonts w:ascii="Times New Roman" w:eastAsia="Times New Roman" w:hAnsi="Times New Roman" w:cs="Times New Roman"/>
          <w:sz w:val="24"/>
          <w:lang w:eastAsia="ru-RU"/>
        </w:rPr>
      </w:pPr>
    </w:p>
    <w:p w:rsidR="008861BE" w:rsidRDefault="008861BE" w:rsidP="008155DA">
      <w:pPr>
        <w:tabs>
          <w:tab w:val="left" w:pos="2685"/>
        </w:tabs>
        <w:rPr>
          <w:rFonts w:ascii="Times New Roman" w:eastAsia="Times New Roman" w:hAnsi="Times New Roman" w:cs="Times New Roman"/>
          <w:sz w:val="24"/>
          <w:lang w:eastAsia="ru-RU"/>
        </w:rPr>
      </w:pPr>
    </w:p>
    <w:p w:rsidR="008861BE" w:rsidRDefault="008861BE" w:rsidP="008861BE">
      <w:pPr>
        <w:pStyle w:val="a6"/>
        <w:jc w:val="center"/>
        <w:rPr>
          <w:b/>
          <w:sz w:val="28"/>
          <w:szCs w:val="28"/>
        </w:rPr>
      </w:pPr>
    </w:p>
    <w:p w:rsidR="008861BE" w:rsidRDefault="008861BE" w:rsidP="008861BE">
      <w:pPr>
        <w:pStyle w:val="a6"/>
        <w:jc w:val="center"/>
        <w:rPr>
          <w:b/>
          <w:sz w:val="28"/>
          <w:szCs w:val="28"/>
        </w:rPr>
      </w:pPr>
    </w:p>
    <w:p w:rsidR="008861BE" w:rsidRDefault="008861BE" w:rsidP="008861BE">
      <w:pPr>
        <w:pStyle w:val="a6"/>
        <w:jc w:val="center"/>
        <w:rPr>
          <w:b/>
          <w:sz w:val="28"/>
          <w:szCs w:val="28"/>
        </w:rPr>
      </w:pPr>
      <w:r w:rsidRPr="0004300C">
        <w:rPr>
          <w:b/>
          <w:sz w:val="28"/>
          <w:szCs w:val="28"/>
        </w:rPr>
        <w:lastRenderedPageBreak/>
        <w:t xml:space="preserve">Нормы оценки знаний, умений и навыков учащихся по литературе </w:t>
      </w:r>
    </w:p>
    <w:p w:rsidR="008861BE" w:rsidRPr="0004300C" w:rsidRDefault="008861BE" w:rsidP="008861BE">
      <w:pPr>
        <w:pStyle w:val="a6"/>
        <w:jc w:val="center"/>
        <w:rPr>
          <w:b/>
          <w:sz w:val="28"/>
          <w:szCs w:val="28"/>
        </w:rPr>
      </w:pPr>
      <w:r w:rsidRPr="0004300C">
        <w:rPr>
          <w:b/>
          <w:sz w:val="28"/>
          <w:szCs w:val="28"/>
        </w:rPr>
        <w:t>для учащихся с ОВЗ</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«Нормы оценки…» призваны обеспечить одинаковые требования к знаниям, умениям и навыкам учащихся с ОВЗ по литературе. В них</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устанавливаются:</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единые критерии оценки различных сторон владения устной и письменной формами речи;</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единые нормативы оценки знаний, умений и навыков;</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объем различных видов контрольных работ;</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количество отметок за различные виды контрольных работ.</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Ученикам с ОВЗ предъявляются требования только к таким умениям и навыкам, над которыми они работали или работают к моменту проверки.</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уроках литературы проверяются:</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знание полученных сведений о писателях, поэтах и их творчестве;</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речевые умения.</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p>
    <w:p w:rsidR="008861BE" w:rsidRPr="0004300C" w:rsidRDefault="008861BE" w:rsidP="008861BE">
      <w:pPr>
        <w:autoSpaceDE w:val="0"/>
        <w:autoSpaceDN w:val="0"/>
        <w:adjustRightInd w:val="0"/>
        <w:spacing w:after="0" w:line="240" w:lineRule="auto"/>
        <w:rPr>
          <w:rFonts w:ascii="Times New Roman" w:hAnsi="Times New Roman" w:cs="Times New Roman"/>
          <w:b/>
          <w:iCs/>
          <w:sz w:val="24"/>
          <w:szCs w:val="24"/>
          <w:u w:val="single"/>
        </w:rPr>
      </w:pPr>
      <w:r w:rsidRPr="0004300C">
        <w:rPr>
          <w:rFonts w:ascii="Times New Roman" w:hAnsi="Times New Roman" w:cs="Times New Roman"/>
          <w:b/>
          <w:iCs/>
          <w:sz w:val="24"/>
          <w:szCs w:val="24"/>
          <w:u w:val="single"/>
        </w:rPr>
        <w:t>Оценка устных ответов учащихся с ОВЗ</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является одним из основных способов учета знаний учета учащихся по литературе. Развернутый ответ ученика должен</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представлять собой связное, логически последовательное сообщение на определенную тему.</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оценке ответа ученика надо руководствоваться следующими критериями:</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полнота и правильность ответа;</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степень осознанности, понимания изученного;</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языковое оформление ответа.</w:t>
      </w:r>
    </w:p>
    <w:p w:rsidR="008861BE" w:rsidRPr="0004300C" w:rsidRDefault="008861BE" w:rsidP="008861BE">
      <w:pPr>
        <w:pStyle w:val="a6"/>
      </w:pPr>
      <w:r w:rsidRPr="0004300C">
        <w:rPr>
          <w:b/>
          <w:i/>
          <w:iCs/>
        </w:rPr>
        <w:t>Оценка «5»</w:t>
      </w:r>
      <w:r w:rsidRPr="0004300C">
        <w:rPr>
          <w:i/>
          <w:iCs/>
        </w:rPr>
        <w:t xml:space="preserve"> </w:t>
      </w:r>
      <w:r w:rsidRPr="0004300C">
        <w:t>ставится, если ученик:</w:t>
      </w:r>
    </w:p>
    <w:p w:rsidR="008861BE" w:rsidRPr="0004300C" w:rsidRDefault="008861BE" w:rsidP="008861BE">
      <w:pPr>
        <w:pStyle w:val="a6"/>
      </w:pPr>
      <w:r w:rsidRPr="0004300C">
        <w:t>1) полно излагает изученный материал, дает правильное определение языковых понятий; 2) обнаруживает понимание материала, может</w:t>
      </w:r>
    </w:p>
    <w:p w:rsidR="008861BE" w:rsidRPr="0004300C" w:rsidRDefault="008861BE" w:rsidP="008861BE">
      <w:pPr>
        <w:pStyle w:val="a6"/>
      </w:pPr>
      <w:r w:rsidRPr="0004300C">
        <w:t>обосновать свои суждения, применить знания на практике, привести необходимые примеры не только по учебнику, но и самостоятельно составленные;</w:t>
      </w:r>
    </w:p>
    <w:p w:rsidR="008861BE" w:rsidRPr="0004300C" w:rsidRDefault="008861BE" w:rsidP="008861BE">
      <w:pPr>
        <w:pStyle w:val="a6"/>
      </w:pPr>
      <w:r w:rsidRPr="0004300C">
        <w:t>3) излагает материал последовательно и правильно с точки зрения норм литературного языка.</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sidRPr="0004300C">
        <w:rPr>
          <w:rFonts w:ascii="Times New Roman" w:hAnsi="Times New Roman" w:cs="Times New Roman"/>
          <w:b/>
          <w:i/>
          <w:iCs/>
          <w:sz w:val="24"/>
          <w:szCs w:val="24"/>
        </w:rPr>
        <w:t>Оценка «4»</w:t>
      </w:r>
      <w:r>
        <w:rPr>
          <w:rFonts w:ascii="Times New Roman" w:hAnsi="Times New Roman" w:cs="Times New Roman"/>
          <w:i/>
          <w:iCs/>
          <w:sz w:val="24"/>
          <w:szCs w:val="24"/>
        </w:rPr>
        <w:t xml:space="preserve"> </w:t>
      </w:r>
      <w:r>
        <w:rPr>
          <w:rFonts w:ascii="Times New Roman" w:hAnsi="Times New Roman" w:cs="Times New Roman"/>
          <w:sz w:val="24"/>
          <w:szCs w:val="24"/>
        </w:rPr>
        <w:t>ставится, если ученик дает ответ, удовлетворяющий тем же требованиям, что и для оценки «5», но допускает 2-3 ошибки, которые</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 же исправляет, и 2-3 недочета в последовательности и языковом оформлении излагаемого.</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sidRPr="0004300C">
        <w:rPr>
          <w:rFonts w:ascii="Times New Roman" w:hAnsi="Times New Roman" w:cs="Times New Roman"/>
          <w:b/>
          <w:i/>
          <w:iCs/>
          <w:sz w:val="24"/>
          <w:szCs w:val="24"/>
        </w:rPr>
        <w:t>Оценка «3»</w:t>
      </w:r>
      <w:r>
        <w:rPr>
          <w:rFonts w:ascii="Times New Roman" w:hAnsi="Times New Roman" w:cs="Times New Roman"/>
          <w:i/>
          <w:iCs/>
          <w:sz w:val="24"/>
          <w:szCs w:val="24"/>
        </w:rPr>
        <w:t xml:space="preserve"> </w:t>
      </w:r>
      <w:r>
        <w:rPr>
          <w:rFonts w:ascii="Times New Roman" w:hAnsi="Times New Roman" w:cs="Times New Roman"/>
          <w:sz w:val="24"/>
          <w:szCs w:val="24"/>
        </w:rPr>
        <w:t>ставится, если ученик обнаруживает знание и понимание основных положений данной темы, но:</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излагает материал неполно и допускает неточности в определении понятий или формулировке правил;</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не умеет достаточно глубоко и доказательно обосновать свои суждения и привести свои примеры;</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излагает материал непоследовательно и допускает ошибки в языковом оформлении излагаемого.</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sidRPr="0004300C">
        <w:rPr>
          <w:rFonts w:ascii="Times New Roman" w:hAnsi="Times New Roman" w:cs="Times New Roman"/>
          <w:b/>
          <w:i/>
          <w:iCs/>
          <w:sz w:val="24"/>
          <w:szCs w:val="24"/>
        </w:rPr>
        <w:t>Оценка «2»</w:t>
      </w:r>
      <w:r>
        <w:rPr>
          <w:rFonts w:ascii="Times New Roman" w:hAnsi="Times New Roman" w:cs="Times New Roman"/>
          <w:i/>
          <w:iCs/>
          <w:sz w:val="24"/>
          <w:szCs w:val="24"/>
        </w:rPr>
        <w:t xml:space="preserve"> </w:t>
      </w:r>
      <w:r>
        <w:rPr>
          <w:rFonts w:ascii="Times New Roman" w:hAnsi="Times New Roman" w:cs="Times New Roman"/>
          <w:sz w:val="24"/>
          <w:szCs w:val="24"/>
        </w:rPr>
        <w:t>ставится (в дневник и тетрадь), если ученик обнаруживает незнание большей части соответствующего раздела изучаемого</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материала, допускает ошибки в формулировке определений и правил, искажающие их смысл, беспорядочно и неуверенно излагает материал. Оценка</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отмечает такие недостатки в подготовке ученика, которые являются серьезным препятствием к успешному овладению последующим материалом.</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ученик обнаруживает полное незнание или непонимание материала</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Оценка («5»,»4»,»3») может ставиться не только за единовременный ответ (когда на проверку подготовки ученика с ОВЗ отводится</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определенное время), но и за рассредоточенный во времени, то есть за сумму ответов, данных учеником на протяжении урока (выводится поурочный</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балл), при условии, если в процессе урока не только заслушивались ответы учащегося, но и осуществлялась проверка его умения применять знания на</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практике.</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p>
    <w:p w:rsidR="008861BE" w:rsidRPr="0004300C" w:rsidRDefault="008861BE" w:rsidP="008861BE">
      <w:pPr>
        <w:autoSpaceDE w:val="0"/>
        <w:autoSpaceDN w:val="0"/>
        <w:adjustRightInd w:val="0"/>
        <w:spacing w:after="0" w:line="240" w:lineRule="auto"/>
        <w:rPr>
          <w:rFonts w:ascii="Times New Roman" w:hAnsi="Times New Roman" w:cs="Times New Roman"/>
          <w:b/>
          <w:iCs/>
          <w:sz w:val="24"/>
          <w:szCs w:val="24"/>
          <w:u w:val="single"/>
        </w:rPr>
      </w:pPr>
      <w:r w:rsidRPr="0004300C">
        <w:rPr>
          <w:rFonts w:ascii="Times New Roman" w:hAnsi="Times New Roman" w:cs="Times New Roman"/>
          <w:b/>
          <w:iCs/>
          <w:sz w:val="24"/>
          <w:szCs w:val="24"/>
          <w:u w:val="single"/>
        </w:rPr>
        <w:t>Оценка сочинений и изложений</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учащихся. Сочинения и изложения в 5,7,9 классах проводятся в соответствии с требованиями раздела программы «Развития навыков связной речи».</w:t>
      </w:r>
    </w:p>
    <w:p w:rsidR="008861BE" w:rsidRDefault="008861BE" w:rsidP="008861BE">
      <w:pPr>
        <w:autoSpaceDE w:val="0"/>
        <w:autoSpaceDN w:val="0"/>
        <w:adjustRightInd w:val="0"/>
        <w:spacing w:after="0" w:line="240" w:lineRule="auto"/>
        <w:rPr>
          <w:rFonts w:ascii="Times New Roman" w:hAnsi="Times New Roman" w:cs="Times New Roman"/>
          <w:b/>
          <w:i/>
          <w:sz w:val="24"/>
          <w:szCs w:val="24"/>
          <w:u w:val="single"/>
        </w:rPr>
      </w:pPr>
    </w:p>
    <w:p w:rsidR="008861BE" w:rsidRPr="0004300C" w:rsidRDefault="008861BE" w:rsidP="008861BE">
      <w:pPr>
        <w:autoSpaceDE w:val="0"/>
        <w:autoSpaceDN w:val="0"/>
        <w:adjustRightInd w:val="0"/>
        <w:spacing w:after="0" w:line="240" w:lineRule="auto"/>
        <w:rPr>
          <w:rFonts w:ascii="Times New Roman" w:hAnsi="Times New Roman" w:cs="Times New Roman"/>
          <w:b/>
          <w:i/>
          <w:sz w:val="24"/>
          <w:szCs w:val="24"/>
        </w:rPr>
      </w:pPr>
      <w:r w:rsidRPr="0004300C">
        <w:rPr>
          <w:rFonts w:ascii="Times New Roman" w:hAnsi="Times New Roman" w:cs="Times New Roman"/>
          <w:b/>
          <w:i/>
          <w:sz w:val="24"/>
          <w:szCs w:val="24"/>
        </w:rPr>
        <w:t>Примерный объем текста для подробного изложения:</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5 классе – 100-150 слов,</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6 классе – 150-200 слов,</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7 классе – 200-250 слов,</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8 классе – 250-350 слов,</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9 классе – 350-450 слов.</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текстов итоговых контрольных подробных изложений в 9 классе может быть увеличен на 50 слов в связи с тем, что на таких уроках не проводится подготовительная работа.</w:t>
      </w:r>
    </w:p>
    <w:p w:rsidR="008861BE" w:rsidRPr="0004300C" w:rsidRDefault="008861BE" w:rsidP="008861BE">
      <w:pPr>
        <w:pStyle w:val="a6"/>
        <w:rPr>
          <w:b/>
          <w:i/>
        </w:rPr>
      </w:pPr>
      <w:r w:rsidRPr="0004300C">
        <w:rPr>
          <w:b/>
          <w:i/>
        </w:rPr>
        <w:t>Рекомендуется следующий примерный объем классных сочинений:</w:t>
      </w:r>
    </w:p>
    <w:p w:rsidR="008861BE" w:rsidRPr="0004300C" w:rsidRDefault="008861BE" w:rsidP="008861BE">
      <w:pPr>
        <w:pStyle w:val="a6"/>
      </w:pPr>
      <w:r w:rsidRPr="0004300C">
        <w:t>в 5 классе – 0,5 – 1,0 страницы,</w:t>
      </w:r>
    </w:p>
    <w:p w:rsidR="008861BE" w:rsidRPr="0004300C" w:rsidRDefault="008861BE" w:rsidP="008861BE">
      <w:pPr>
        <w:pStyle w:val="a6"/>
      </w:pPr>
      <w:r w:rsidRPr="0004300C">
        <w:t>в 6 классе – 1,0 – 1,5 страницы,</w:t>
      </w:r>
    </w:p>
    <w:p w:rsidR="008861BE" w:rsidRPr="0004300C" w:rsidRDefault="008861BE" w:rsidP="008861BE">
      <w:pPr>
        <w:pStyle w:val="a6"/>
      </w:pPr>
      <w:r w:rsidRPr="0004300C">
        <w:t>в 7 классе – 1,5 – 2,0 страницы,</w:t>
      </w:r>
    </w:p>
    <w:p w:rsidR="008861BE" w:rsidRPr="0004300C" w:rsidRDefault="008861BE" w:rsidP="008861BE">
      <w:pPr>
        <w:pStyle w:val="a6"/>
      </w:pPr>
      <w:r w:rsidRPr="0004300C">
        <w:t>в 8 классе – 2,0 – 3,0 страницы,</w:t>
      </w:r>
    </w:p>
    <w:p w:rsidR="008861BE" w:rsidRPr="0004300C" w:rsidRDefault="008861BE" w:rsidP="008861BE">
      <w:pPr>
        <w:pStyle w:val="a6"/>
      </w:pPr>
      <w:r w:rsidRPr="0004300C">
        <w:t>в 9 классе – 3,0 – 4,0 страницы.</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обстоятельств, в частности от стиля и жанра сочинения, от почерка.</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помощью сочинений и изложений проверяются:</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умение раскрывать тему;</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умение использовать языковые средства в соответствии со стилем, темой и задачей высказывания;</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 соблюдение языковых норм и правил правописания.</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соблюдение орфографических, пунктуационных и языковых норм. Обе оценки считаются оценками по русскому языку, за исключением случаев,</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когда проводится работа, проверяющая знания учащихся по литературе. В этом случае первая оценка (за содержание и речь) считается оценкой по</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литературе.</w:t>
      </w:r>
    </w:p>
    <w:p w:rsidR="008861BE" w:rsidRPr="0004300C" w:rsidRDefault="008861BE" w:rsidP="008861BE">
      <w:pPr>
        <w:autoSpaceDE w:val="0"/>
        <w:autoSpaceDN w:val="0"/>
        <w:adjustRightInd w:val="0"/>
        <w:spacing w:after="0" w:line="240" w:lineRule="auto"/>
        <w:rPr>
          <w:rFonts w:ascii="Times New Roman" w:hAnsi="Times New Roman" w:cs="Times New Roman"/>
          <w:b/>
          <w:i/>
          <w:sz w:val="24"/>
          <w:szCs w:val="24"/>
        </w:rPr>
      </w:pPr>
      <w:r w:rsidRPr="0004300C">
        <w:rPr>
          <w:rFonts w:ascii="Times New Roman" w:hAnsi="Times New Roman" w:cs="Times New Roman"/>
          <w:b/>
          <w:i/>
          <w:sz w:val="24"/>
          <w:szCs w:val="24"/>
        </w:rPr>
        <w:t>Содержание сочинения и изложения оценивается по следующим критериям:</w:t>
      </w:r>
    </w:p>
    <w:p w:rsidR="008861BE" w:rsidRPr="0004300C" w:rsidRDefault="008861BE" w:rsidP="002A1899">
      <w:pPr>
        <w:pStyle w:val="a6"/>
        <w:numPr>
          <w:ilvl w:val="0"/>
          <w:numId w:val="2"/>
        </w:numPr>
      </w:pPr>
      <w:r w:rsidRPr="0004300C">
        <w:t>соответствие работы ученика теме и основной мысли;</w:t>
      </w:r>
    </w:p>
    <w:p w:rsidR="008861BE" w:rsidRPr="0004300C" w:rsidRDefault="008861BE" w:rsidP="002A1899">
      <w:pPr>
        <w:pStyle w:val="a6"/>
        <w:numPr>
          <w:ilvl w:val="0"/>
          <w:numId w:val="2"/>
        </w:numPr>
      </w:pPr>
      <w:r w:rsidRPr="0004300C">
        <w:t>полнота раскрытия темы;</w:t>
      </w:r>
    </w:p>
    <w:p w:rsidR="008861BE" w:rsidRPr="0004300C" w:rsidRDefault="008861BE" w:rsidP="002A1899">
      <w:pPr>
        <w:pStyle w:val="a6"/>
        <w:numPr>
          <w:ilvl w:val="0"/>
          <w:numId w:val="2"/>
        </w:numPr>
      </w:pPr>
      <w:r w:rsidRPr="0004300C">
        <w:t>правильность фактического материала;</w:t>
      </w:r>
    </w:p>
    <w:p w:rsidR="008861BE" w:rsidRPr="0004300C" w:rsidRDefault="008861BE" w:rsidP="002A1899">
      <w:pPr>
        <w:pStyle w:val="a6"/>
        <w:numPr>
          <w:ilvl w:val="0"/>
          <w:numId w:val="2"/>
        </w:numPr>
      </w:pPr>
      <w:r w:rsidRPr="0004300C">
        <w:t>последовательность изложения.</w:t>
      </w:r>
    </w:p>
    <w:p w:rsidR="008861BE" w:rsidRPr="0004300C" w:rsidRDefault="008861BE" w:rsidP="008861BE">
      <w:pPr>
        <w:pStyle w:val="a6"/>
      </w:pPr>
      <w:r w:rsidRPr="0004300C">
        <w:t>При оценке речевого оформления сочинений и изложений учитывается:</w:t>
      </w:r>
    </w:p>
    <w:p w:rsidR="008861BE" w:rsidRPr="0004300C" w:rsidRDefault="008861BE" w:rsidP="002A1899">
      <w:pPr>
        <w:pStyle w:val="a6"/>
        <w:numPr>
          <w:ilvl w:val="0"/>
          <w:numId w:val="3"/>
        </w:numPr>
      </w:pPr>
      <w:r w:rsidRPr="0004300C">
        <w:t>разнообразие словаря и грамматического строя речи;</w:t>
      </w:r>
    </w:p>
    <w:p w:rsidR="008861BE" w:rsidRPr="0004300C" w:rsidRDefault="008861BE" w:rsidP="002A1899">
      <w:pPr>
        <w:pStyle w:val="a6"/>
        <w:numPr>
          <w:ilvl w:val="0"/>
          <w:numId w:val="3"/>
        </w:numPr>
      </w:pPr>
      <w:r w:rsidRPr="0004300C">
        <w:t>стилевое единство и выразительность речи;</w:t>
      </w:r>
    </w:p>
    <w:p w:rsidR="008861BE" w:rsidRPr="0004300C" w:rsidRDefault="008861BE" w:rsidP="002A1899">
      <w:pPr>
        <w:pStyle w:val="a6"/>
        <w:numPr>
          <w:ilvl w:val="0"/>
          <w:numId w:val="3"/>
        </w:numPr>
      </w:pPr>
      <w:r w:rsidRPr="0004300C">
        <w:t>число речевых недочетов.</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8861BE" w:rsidRPr="0004300C" w:rsidRDefault="008861BE" w:rsidP="008861BE">
      <w:pPr>
        <w:autoSpaceDE w:val="0"/>
        <w:autoSpaceDN w:val="0"/>
        <w:adjustRightInd w:val="0"/>
        <w:spacing w:after="0" w:line="240" w:lineRule="auto"/>
        <w:rPr>
          <w:rFonts w:ascii="Times New Roman" w:hAnsi="Times New Roman" w:cs="Times New Roman"/>
          <w:b/>
          <w:i/>
          <w:iCs/>
          <w:sz w:val="24"/>
          <w:szCs w:val="24"/>
        </w:rPr>
      </w:pPr>
      <w:r w:rsidRPr="0004300C">
        <w:rPr>
          <w:rFonts w:ascii="Times New Roman" w:hAnsi="Times New Roman" w:cs="Times New Roman"/>
          <w:b/>
          <w:i/>
          <w:iCs/>
          <w:sz w:val="24"/>
          <w:szCs w:val="24"/>
        </w:rPr>
        <w:t>При оценке сочинения необходимо учитывать</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самостоятельность, оригинальность замысла ученического сочинения, уровень его композиционного и речевого оформления. Наличие</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оригинального замысла, его хорошая реализация позволяют повысить первую оценку за сочинение на один балл.</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Если объем сочинения в полтора – два раза больше указанного в настоящих нормах, то при оценке работы следует исходить из нормативов,</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увеличенных для отметки «4» на одну, а для отметки «3» на две единицы. Например, при оценке грамотности «4» ставится при 3</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орфографических, 2 пунктуационных и 2 грамматических ошибках или при соотношениях: 2 – 3 – 2, 2 – 2 – 3; «3» ставится при соотношениях:</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 4 – 4 , 4 – 6 – 4, 4 – 4 – 6. При выставлении оценки «5» превышение объема сочинения не принимается во внимание.</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Первая оценка (за содержание и речь) не может быть положительной, если не раскрыта тема высказывания, хотя по остальным показателям оно</w:t>
      </w:r>
    </w:p>
    <w:p w:rsidR="008861BE" w:rsidRPr="00870FEA" w:rsidRDefault="008861BE" w:rsidP="008861BE">
      <w:pPr>
        <w:rPr>
          <w:rFonts w:ascii="Times New Roman" w:hAnsi="Times New Roman" w:cs="Times New Roman"/>
          <w:sz w:val="20"/>
          <w:szCs w:val="20"/>
        </w:rPr>
      </w:pPr>
      <w:r>
        <w:rPr>
          <w:rFonts w:ascii="Times New Roman" w:hAnsi="Times New Roman" w:cs="Times New Roman"/>
          <w:sz w:val="24"/>
          <w:szCs w:val="24"/>
        </w:rPr>
        <w:t>написано удовлетворительно.</w:t>
      </w:r>
    </w:p>
    <w:p w:rsidR="008861BE" w:rsidRPr="0004300C" w:rsidRDefault="008861BE" w:rsidP="008861BE">
      <w:pPr>
        <w:autoSpaceDE w:val="0"/>
        <w:autoSpaceDN w:val="0"/>
        <w:adjustRightInd w:val="0"/>
        <w:spacing w:after="0" w:line="240" w:lineRule="auto"/>
        <w:rPr>
          <w:rFonts w:ascii="Times New Roman" w:hAnsi="Times New Roman" w:cs="Times New Roman"/>
          <w:b/>
          <w:iCs/>
          <w:sz w:val="24"/>
          <w:szCs w:val="24"/>
          <w:u w:val="single"/>
        </w:rPr>
      </w:pPr>
      <w:r w:rsidRPr="0004300C">
        <w:rPr>
          <w:rFonts w:ascii="Times New Roman" w:hAnsi="Times New Roman" w:cs="Times New Roman"/>
          <w:b/>
          <w:iCs/>
          <w:sz w:val="24"/>
          <w:szCs w:val="24"/>
          <w:u w:val="single"/>
        </w:rPr>
        <w:t>Оценка обучающих работ</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оценке обучающихся работ учитывается:</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степень самостоятельности учащегося;</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этап обучения;</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объем работы;</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четкость, аккуратность, каллиграфическая правильность письма.</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p>
    <w:p w:rsidR="008861BE" w:rsidRPr="0004300C" w:rsidRDefault="008861BE" w:rsidP="008861BE">
      <w:pPr>
        <w:autoSpaceDE w:val="0"/>
        <w:autoSpaceDN w:val="0"/>
        <w:adjustRightInd w:val="0"/>
        <w:spacing w:after="0" w:line="240" w:lineRule="auto"/>
        <w:rPr>
          <w:rFonts w:ascii="Times New Roman" w:hAnsi="Times New Roman" w:cs="Times New Roman"/>
          <w:b/>
          <w:iCs/>
          <w:sz w:val="24"/>
          <w:szCs w:val="24"/>
          <w:u w:val="single"/>
        </w:rPr>
      </w:pPr>
      <w:r w:rsidRPr="0004300C">
        <w:rPr>
          <w:rFonts w:ascii="Times New Roman" w:hAnsi="Times New Roman" w:cs="Times New Roman"/>
          <w:b/>
          <w:iCs/>
          <w:sz w:val="24"/>
          <w:szCs w:val="24"/>
          <w:u w:val="single"/>
        </w:rPr>
        <w:t>Оценка тестов</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проведении тестовых работ критерии оценок следующие:</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- 80– 100 %;</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- 70 – 79 %;</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- 45 – 69 %;</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«2»- 44 и менее %.</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p>
    <w:p w:rsidR="008861BE" w:rsidRPr="0004300C" w:rsidRDefault="008861BE" w:rsidP="008861BE">
      <w:pPr>
        <w:autoSpaceDE w:val="0"/>
        <w:autoSpaceDN w:val="0"/>
        <w:adjustRightInd w:val="0"/>
        <w:spacing w:after="0" w:line="240" w:lineRule="auto"/>
        <w:rPr>
          <w:rFonts w:ascii="Times New Roman" w:hAnsi="Times New Roman" w:cs="Times New Roman"/>
          <w:b/>
          <w:iCs/>
          <w:sz w:val="24"/>
          <w:szCs w:val="24"/>
          <w:u w:val="single"/>
        </w:rPr>
      </w:pPr>
      <w:r w:rsidRPr="0004300C">
        <w:rPr>
          <w:rFonts w:ascii="Times New Roman" w:hAnsi="Times New Roman" w:cs="Times New Roman"/>
          <w:b/>
          <w:iCs/>
          <w:sz w:val="24"/>
          <w:szCs w:val="24"/>
          <w:u w:val="single"/>
        </w:rPr>
        <w:t>Выведение итоговых отметок</w:t>
      </w:r>
    </w:p>
    <w:p w:rsidR="008861BE" w:rsidRDefault="008861BE" w:rsidP="008861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учебную четверть и учебный год ставится итоговая отметка. Она является единой и отражает в обобщенном виде все стороны подготовки ученика с ОВЗ по литературе: усвоение теоретического материала, овладение умениями, речевое развитие. 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w:t>
      </w:r>
    </w:p>
    <w:p w:rsidR="008155DA" w:rsidRDefault="008861BE" w:rsidP="008861BE">
      <w:pPr>
        <w:tabs>
          <w:tab w:val="left" w:pos="2685"/>
        </w:tabs>
        <w:rPr>
          <w:rFonts w:ascii="Times New Roman" w:eastAsia="Times New Roman" w:hAnsi="Times New Roman" w:cs="Times New Roman"/>
          <w:sz w:val="24"/>
          <w:lang w:eastAsia="ru-RU"/>
        </w:rPr>
      </w:pPr>
      <w:r>
        <w:rPr>
          <w:rFonts w:ascii="Times New Roman" w:hAnsi="Times New Roman" w:cs="Times New Roman"/>
          <w:sz w:val="24"/>
          <w:szCs w:val="24"/>
        </w:rPr>
        <w:t>протяжении всего учебного года, при выведении итоговых отметок необходимо учитывать результаты и</w:t>
      </w:r>
    </w:p>
    <w:p w:rsidR="008155DA" w:rsidRPr="008155DA" w:rsidRDefault="008155DA" w:rsidP="008155DA">
      <w:pPr>
        <w:tabs>
          <w:tab w:val="left" w:pos="2685"/>
        </w:tabs>
        <w:rPr>
          <w:rFonts w:ascii="Times New Roman" w:eastAsia="Times New Roman" w:hAnsi="Times New Roman" w:cs="Times New Roman"/>
          <w:sz w:val="24"/>
          <w:lang w:eastAsia="ru-RU"/>
        </w:rPr>
        <w:sectPr w:rsidR="008155DA" w:rsidRPr="008155DA" w:rsidSect="008155DA">
          <w:type w:val="continuous"/>
          <w:pgSz w:w="16840" w:h="11900" w:orient="landscape"/>
          <w:pgMar w:top="576" w:right="1440" w:bottom="830" w:left="1440" w:header="720" w:footer="720" w:gutter="0"/>
          <w:cols w:space="720"/>
        </w:sectPr>
      </w:pPr>
      <w:r>
        <w:rPr>
          <w:rFonts w:ascii="Times New Roman" w:eastAsia="Times New Roman" w:hAnsi="Times New Roman" w:cs="Times New Roman"/>
          <w:sz w:val="24"/>
          <w:lang w:eastAsia="ru-RU"/>
        </w:rPr>
        <w:tab/>
      </w:r>
    </w:p>
    <w:p w:rsidR="002B0ACA" w:rsidRPr="002B0ACA" w:rsidRDefault="002B0ACA" w:rsidP="002B0ACA">
      <w:pPr>
        <w:widowControl w:val="0"/>
        <w:tabs>
          <w:tab w:val="left" w:pos="1836"/>
          <w:tab w:val="left" w:pos="3196"/>
          <w:tab w:val="left" w:pos="4929"/>
          <w:tab w:val="left" w:pos="6058"/>
          <w:tab w:val="left" w:pos="7099"/>
          <w:tab w:val="left" w:pos="8076"/>
        </w:tabs>
        <w:autoSpaceDE w:val="0"/>
        <w:autoSpaceDN w:val="0"/>
        <w:spacing w:after="0" w:line="321" w:lineRule="exact"/>
        <w:ind w:left="112"/>
        <w:rPr>
          <w:rFonts w:ascii="Times New Roman" w:eastAsia="Times New Roman" w:hAnsi="Times New Roman" w:cs="Times New Roman"/>
          <w:sz w:val="24"/>
          <w:szCs w:val="24"/>
        </w:rPr>
        <w:sectPr w:rsidR="002B0ACA" w:rsidRPr="002B0ACA">
          <w:type w:val="continuous"/>
          <w:pgSz w:w="11910" w:h="16840"/>
          <w:pgMar w:top="1040" w:right="1580" w:bottom="1160" w:left="1020" w:header="720" w:footer="720" w:gutter="0"/>
          <w:cols w:num="2" w:space="720" w:equalWidth="0">
            <w:col w:w="688" w:space="40"/>
            <w:col w:w="8582"/>
          </w:cols>
        </w:sectPr>
      </w:pPr>
    </w:p>
    <w:p w:rsidR="002B0ACA" w:rsidRPr="002B0ACA" w:rsidRDefault="002B0ACA" w:rsidP="008155DA">
      <w:pPr>
        <w:widowControl w:val="0"/>
        <w:autoSpaceDE w:val="0"/>
        <w:autoSpaceDN w:val="0"/>
        <w:spacing w:before="2" w:after="0" w:line="240" w:lineRule="auto"/>
        <w:rPr>
          <w:rFonts w:ascii="Times New Roman" w:eastAsia="Times New Roman" w:hAnsi="Times New Roman" w:cs="Times New Roman"/>
          <w:sz w:val="28"/>
          <w:szCs w:val="28"/>
        </w:rPr>
        <w:sectPr w:rsidR="002B0ACA" w:rsidRPr="002B0ACA">
          <w:pgSz w:w="11910" w:h="16840"/>
          <w:pgMar w:top="1040" w:right="1580" w:bottom="1200" w:left="1020" w:header="0" w:footer="971" w:gutter="0"/>
          <w:cols w:space="720"/>
        </w:sectPr>
      </w:pPr>
    </w:p>
    <w:p w:rsidR="00F905FA" w:rsidRPr="002E3B9F" w:rsidRDefault="00F905FA">
      <w:pPr>
        <w:rPr>
          <w:rFonts w:ascii="Times New Roman" w:hAnsi="Times New Roman" w:cs="Times New Roman"/>
          <w:sz w:val="24"/>
          <w:szCs w:val="24"/>
        </w:rPr>
      </w:pPr>
    </w:p>
    <w:sectPr w:rsidR="00F905FA" w:rsidRPr="002E3B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0D5" w:rsidRDefault="00F330D5" w:rsidP="008155DA">
      <w:pPr>
        <w:spacing w:after="0" w:line="240" w:lineRule="auto"/>
      </w:pPr>
      <w:r>
        <w:separator/>
      </w:r>
    </w:p>
  </w:endnote>
  <w:endnote w:type="continuationSeparator" w:id="0">
    <w:p w:rsidR="00F330D5" w:rsidRDefault="00F330D5" w:rsidP="0081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0D5" w:rsidRDefault="00F330D5" w:rsidP="008155DA">
      <w:pPr>
        <w:spacing w:after="0" w:line="240" w:lineRule="auto"/>
      </w:pPr>
      <w:r>
        <w:separator/>
      </w:r>
    </w:p>
  </w:footnote>
  <w:footnote w:type="continuationSeparator" w:id="0">
    <w:p w:rsidR="00F330D5" w:rsidRDefault="00F330D5" w:rsidP="00815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EDD"/>
    <w:multiLevelType w:val="hybridMultilevel"/>
    <w:tmpl w:val="B6905666"/>
    <w:lvl w:ilvl="0" w:tplc="F3FE1D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9E3A0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520D2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E8D7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AC7CA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0BDE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266D4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86166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E8B7B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C9947A0"/>
    <w:multiLevelType w:val="hybridMultilevel"/>
    <w:tmpl w:val="33D610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225E27"/>
    <w:multiLevelType w:val="hybridMultilevel"/>
    <w:tmpl w:val="8E7005AC"/>
    <w:lvl w:ilvl="0" w:tplc="1A8017E8">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A986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A453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A26A4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80A3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44586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94B94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6A2B4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E099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BAD37E7"/>
    <w:multiLevelType w:val="hybridMultilevel"/>
    <w:tmpl w:val="8FD2F478"/>
    <w:lvl w:ilvl="0" w:tplc="387E989E">
      <w:start w:val="2"/>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241088">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F862AA">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6C536A">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A297C">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A711A">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BC7452">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C8F350">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AA666">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0820584"/>
    <w:multiLevelType w:val="hybridMultilevel"/>
    <w:tmpl w:val="57A830B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5357BC"/>
    <w:multiLevelType w:val="hybridMultilevel"/>
    <w:tmpl w:val="13BA3D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DB"/>
    <w:rsid w:val="002A1899"/>
    <w:rsid w:val="002B0ACA"/>
    <w:rsid w:val="002E3B9F"/>
    <w:rsid w:val="003E62A9"/>
    <w:rsid w:val="008155DA"/>
    <w:rsid w:val="008861BE"/>
    <w:rsid w:val="00C96FDB"/>
    <w:rsid w:val="00DF1F2D"/>
    <w:rsid w:val="00F330D5"/>
    <w:rsid w:val="00F90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E30EC-F442-45D5-AAAC-179CFEA4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5FA"/>
  </w:style>
  <w:style w:type="paragraph" w:styleId="1">
    <w:name w:val="heading 1"/>
    <w:basedOn w:val="a"/>
    <w:link w:val="10"/>
    <w:uiPriority w:val="9"/>
    <w:qFormat/>
    <w:rsid w:val="002E3B9F"/>
    <w:pPr>
      <w:widowControl w:val="0"/>
      <w:autoSpaceDE w:val="0"/>
      <w:autoSpaceDN w:val="0"/>
      <w:spacing w:after="0" w:line="319" w:lineRule="exact"/>
      <w:ind w:left="821"/>
      <w:outlineLvl w:val="0"/>
    </w:pPr>
    <w:rPr>
      <w:rFonts w:ascii="Times New Roman" w:eastAsia="Times New Roman" w:hAnsi="Times New Roman" w:cs="Times New Roman"/>
      <w:b/>
      <w:bCs/>
      <w:sz w:val="28"/>
      <w:szCs w:val="28"/>
    </w:rPr>
  </w:style>
  <w:style w:type="paragraph" w:styleId="2">
    <w:name w:val="heading 2"/>
    <w:basedOn w:val="a"/>
    <w:link w:val="20"/>
    <w:uiPriority w:val="9"/>
    <w:qFormat/>
    <w:rsid w:val="002E3B9F"/>
    <w:pPr>
      <w:widowControl w:val="0"/>
      <w:autoSpaceDE w:val="0"/>
      <w:autoSpaceDN w:val="0"/>
      <w:spacing w:before="1" w:after="0" w:line="240" w:lineRule="auto"/>
      <w:ind w:left="112" w:right="115" w:firstLine="708"/>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qFormat/>
    <w:rsid w:val="00F905FA"/>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F905FA"/>
    <w:rPr>
      <w:rFonts w:ascii="Times New Roman" w:eastAsia="Times New Roman" w:hAnsi="Times New Roman" w:cs="Times New Roman"/>
      <w:sz w:val="24"/>
      <w:szCs w:val="24"/>
    </w:rPr>
  </w:style>
  <w:style w:type="paragraph" w:styleId="a6">
    <w:name w:val="No Spacing"/>
    <w:uiPriority w:val="1"/>
    <w:qFormat/>
    <w:rsid w:val="00F905FA"/>
    <w:pPr>
      <w:spacing w:after="0" w:line="240" w:lineRule="auto"/>
    </w:pPr>
    <w:rPr>
      <w:rFonts w:ascii="Times New Roman" w:eastAsia="SimSun" w:hAnsi="Times New Roman" w:cs="Times New Roman"/>
      <w:sz w:val="24"/>
      <w:szCs w:val="24"/>
      <w:lang w:eastAsia="zh-CN"/>
    </w:rPr>
  </w:style>
  <w:style w:type="paragraph" w:customStyle="1" w:styleId="11">
    <w:name w:val="Заголовок 11"/>
    <w:basedOn w:val="a"/>
    <w:uiPriority w:val="1"/>
    <w:qFormat/>
    <w:rsid w:val="00F905FA"/>
    <w:pPr>
      <w:widowControl w:val="0"/>
      <w:autoSpaceDE w:val="0"/>
      <w:autoSpaceDN w:val="0"/>
      <w:spacing w:after="0" w:line="274" w:lineRule="exact"/>
      <w:ind w:left="820"/>
      <w:outlineLvl w:val="1"/>
    </w:pPr>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2E3B9F"/>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2E3B9F"/>
    <w:rPr>
      <w:rFonts w:ascii="Times New Roman" w:eastAsia="Times New Roman" w:hAnsi="Times New Roman" w:cs="Times New Roman"/>
      <w:b/>
      <w:bCs/>
      <w:i/>
      <w:iCs/>
      <w:sz w:val="28"/>
      <w:szCs w:val="28"/>
    </w:rPr>
  </w:style>
  <w:style w:type="numbering" w:customStyle="1" w:styleId="12">
    <w:name w:val="Нет списка1"/>
    <w:next w:val="a2"/>
    <w:uiPriority w:val="99"/>
    <w:semiHidden/>
    <w:unhideWhenUsed/>
    <w:rsid w:val="002E3B9F"/>
  </w:style>
  <w:style w:type="table" w:customStyle="1" w:styleId="TableNormal">
    <w:name w:val="Table Normal"/>
    <w:uiPriority w:val="2"/>
    <w:semiHidden/>
    <w:unhideWhenUsed/>
    <w:qFormat/>
    <w:rsid w:val="002E3B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2E3B9F"/>
    <w:pPr>
      <w:widowControl w:val="0"/>
      <w:autoSpaceDE w:val="0"/>
      <w:autoSpaceDN w:val="0"/>
      <w:spacing w:before="122" w:after="0" w:line="240" w:lineRule="auto"/>
      <w:ind w:right="3"/>
      <w:jc w:val="center"/>
    </w:pPr>
    <w:rPr>
      <w:rFonts w:ascii="Times New Roman" w:eastAsia="Times New Roman" w:hAnsi="Times New Roman" w:cs="Times New Roman"/>
      <w:sz w:val="28"/>
      <w:szCs w:val="28"/>
    </w:rPr>
  </w:style>
  <w:style w:type="paragraph" w:styleId="21">
    <w:name w:val="toc 2"/>
    <w:basedOn w:val="a"/>
    <w:uiPriority w:val="1"/>
    <w:qFormat/>
    <w:rsid w:val="002E3B9F"/>
    <w:pPr>
      <w:widowControl w:val="0"/>
      <w:autoSpaceDE w:val="0"/>
      <w:autoSpaceDN w:val="0"/>
      <w:spacing w:before="119" w:after="0" w:line="322" w:lineRule="exact"/>
      <w:ind w:left="112"/>
    </w:pPr>
    <w:rPr>
      <w:rFonts w:ascii="Times New Roman" w:eastAsia="Times New Roman" w:hAnsi="Times New Roman" w:cs="Times New Roman"/>
      <w:sz w:val="28"/>
      <w:szCs w:val="28"/>
    </w:rPr>
  </w:style>
  <w:style w:type="paragraph" w:styleId="3">
    <w:name w:val="toc 3"/>
    <w:basedOn w:val="a"/>
    <w:uiPriority w:val="1"/>
    <w:qFormat/>
    <w:rsid w:val="002E3B9F"/>
    <w:pPr>
      <w:widowControl w:val="0"/>
      <w:autoSpaceDE w:val="0"/>
      <w:autoSpaceDN w:val="0"/>
      <w:spacing w:after="0" w:line="322" w:lineRule="exact"/>
      <w:ind w:left="679"/>
    </w:pPr>
    <w:rPr>
      <w:rFonts w:ascii="Times New Roman" w:eastAsia="Times New Roman" w:hAnsi="Times New Roman" w:cs="Times New Roman"/>
      <w:sz w:val="28"/>
      <w:szCs w:val="28"/>
    </w:rPr>
  </w:style>
  <w:style w:type="paragraph" w:styleId="4">
    <w:name w:val="toc 4"/>
    <w:basedOn w:val="a"/>
    <w:uiPriority w:val="1"/>
    <w:qFormat/>
    <w:rsid w:val="002E3B9F"/>
    <w:pPr>
      <w:widowControl w:val="0"/>
      <w:autoSpaceDE w:val="0"/>
      <w:autoSpaceDN w:val="0"/>
      <w:spacing w:after="0" w:line="322" w:lineRule="exact"/>
      <w:ind w:left="1457" w:hanging="212"/>
    </w:pPr>
    <w:rPr>
      <w:rFonts w:ascii="Times New Roman" w:eastAsia="Times New Roman" w:hAnsi="Times New Roman" w:cs="Times New Roman"/>
      <w:sz w:val="28"/>
      <w:szCs w:val="28"/>
    </w:rPr>
  </w:style>
  <w:style w:type="paragraph" w:styleId="a7">
    <w:name w:val="List Paragraph"/>
    <w:basedOn w:val="a"/>
    <w:uiPriority w:val="1"/>
    <w:qFormat/>
    <w:rsid w:val="002E3B9F"/>
    <w:pPr>
      <w:widowControl w:val="0"/>
      <w:autoSpaceDE w:val="0"/>
      <w:autoSpaceDN w:val="0"/>
      <w:spacing w:after="0" w:line="240" w:lineRule="auto"/>
      <w:ind w:left="112"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2E3B9F"/>
    <w:pPr>
      <w:widowControl w:val="0"/>
      <w:autoSpaceDE w:val="0"/>
      <w:autoSpaceDN w:val="0"/>
      <w:spacing w:after="0" w:line="240" w:lineRule="auto"/>
    </w:pPr>
    <w:rPr>
      <w:rFonts w:ascii="Times New Roman" w:eastAsia="Times New Roman" w:hAnsi="Times New Roman" w:cs="Times New Roman"/>
    </w:rPr>
  </w:style>
  <w:style w:type="paragraph" w:customStyle="1" w:styleId="msonormal0">
    <w:name w:val="msonormal"/>
    <w:basedOn w:val="a"/>
    <w:rsid w:val="002B0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2B0ACA"/>
    <w:rPr>
      <w:color w:val="0000FF"/>
      <w:u w:val="single"/>
    </w:rPr>
  </w:style>
  <w:style w:type="character" w:styleId="a9">
    <w:name w:val="FollowedHyperlink"/>
    <w:basedOn w:val="a0"/>
    <w:uiPriority w:val="99"/>
    <w:semiHidden/>
    <w:unhideWhenUsed/>
    <w:rsid w:val="002B0ACA"/>
    <w:rPr>
      <w:color w:val="800080"/>
      <w:u w:val="single"/>
    </w:rPr>
  </w:style>
  <w:style w:type="character" w:customStyle="1" w:styleId="v-button-doc-player">
    <w:name w:val="v-button-doc-player"/>
    <w:basedOn w:val="a0"/>
    <w:rsid w:val="002B0ACA"/>
  </w:style>
  <w:style w:type="character" w:customStyle="1" w:styleId="dg-libraryrate--title">
    <w:name w:val="dg-library__rate--title"/>
    <w:basedOn w:val="a0"/>
    <w:rsid w:val="002B0ACA"/>
  </w:style>
  <w:style w:type="character" w:customStyle="1" w:styleId="dg-libraryrate--number">
    <w:name w:val="dg-library__rate--number"/>
    <w:basedOn w:val="a0"/>
    <w:rsid w:val="002B0ACA"/>
  </w:style>
  <w:style w:type="paragraph" w:customStyle="1" w:styleId="infolavkatitle">
    <w:name w:val="infolavka__title"/>
    <w:basedOn w:val="a"/>
    <w:rsid w:val="002B0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2B0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2B0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2B0ACA"/>
  </w:style>
  <w:style w:type="paragraph" w:customStyle="1" w:styleId="infolavkabottom">
    <w:name w:val="infolavka__bottom"/>
    <w:basedOn w:val="a"/>
    <w:rsid w:val="002B0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d">
    <w:name w:val="old"/>
    <w:basedOn w:val="a0"/>
    <w:rsid w:val="002B0ACA"/>
  </w:style>
  <w:style w:type="character" w:customStyle="1" w:styleId="new">
    <w:name w:val="new"/>
    <w:basedOn w:val="a0"/>
    <w:rsid w:val="002B0ACA"/>
  </w:style>
  <w:style w:type="paragraph" w:styleId="z-">
    <w:name w:val="HTML Top of Form"/>
    <w:basedOn w:val="a"/>
    <w:next w:val="a"/>
    <w:link w:val="z-0"/>
    <w:hidden/>
    <w:uiPriority w:val="99"/>
    <w:semiHidden/>
    <w:unhideWhenUsed/>
    <w:rsid w:val="002B0AC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B0AC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B0AC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B0ACA"/>
    <w:rPr>
      <w:rFonts w:ascii="Arial" w:eastAsia="Times New Roman" w:hAnsi="Arial" w:cs="Arial"/>
      <w:vanish/>
      <w:sz w:val="16"/>
      <w:szCs w:val="16"/>
      <w:lang w:eastAsia="ru-RU"/>
    </w:rPr>
  </w:style>
  <w:style w:type="paragraph" w:customStyle="1" w:styleId="methodicalcontest">
    <w:name w:val="methodical__contest"/>
    <w:basedOn w:val="a"/>
    <w:rsid w:val="002B0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itle">
    <w:name w:val="methodical__title"/>
    <w:basedOn w:val="a"/>
    <w:rsid w:val="002B0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ext">
    <w:name w:val="methodical__text"/>
    <w:basedOn w:val="a"/>
    <w:rsid w:val="002B0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btn">
    <w:name w:val="methodical__btn"/>
    <w:basedOn w:val="a0"/>
    <w:rsid w:val="002B0ACA"/>
  </w:style>
  <w:style w:type="character" w:customStyle="1" w:styleId="icon-block">
    <w:name w:val="icon-block"/>
    <w:basedOn w:val="a0"/>
    <w:rsid w:val="002B0ACA"/>
  </w:style>
  <w:style w:type="paragraph" w:customStyle="1" w:styleId="v-library-new-title">
    <w:name w:val="v-library-new-title"/>
    <w:basedOn w:val="a"/>
    <w:rsid w:val="002B0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price">
    <w:name w:val="dg-price"/>
    <w:basedOn w:val="a0"/>
    <w:rsid w:val="002B0ACA"/>
  </w:style>
  <w:style w:type="numbering" w:customStyle="1" w:styleId="22">
    <w:name w:val="Нет списка2"/>
    <w:next w:val="a2"/>
    <w:uiPriority w:val="99"/>
    <w:semiHidden/>
    <w:unhideWhenUsed/>
    <w:rsid w:val="002B0ACA"/>
  </w:style>
  <w:style w:type="paragraph" w:customStyle="1" w:styleId="14">
    <w:name w:val="Без интервала1"/>
    <w:rsid w:val="002B0ACA"/>
    <w:pPr>
      <w:spacing w:after="0" w:line="240" w:lineRule="auto"/>
    </w:pPr>
    <w:rPr>
      <w:rFonts w:ascii="Calibri" w:eastAsia="Times New Roman" w:hAnsi="Calibri" w:cs="Times New Roman"/>
    </w:rPr>
  </w:style>
  <w:style w:type="paragraph" w:styleId="23">
    <w:name w:val="Body Text 2"/>
    <w:basedOn w:val="a"/>
    <w:link w:val="24"/>
    <w:uiPriority w:val="99"/>
    <w:unhideWhenUsed/>
    <w:rsid w:val="002B0AC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2B0ACA"/>
    <w:rPr>
      <w:rFonts w:ascii="Times New Roman" w:eastAsia="Times New Roman" w:hAnsi="Times New Roman" w:cs="Times New Roman"/>
      <w:sz w:val="24"/>
      <w:szCs w:val="24"/>
    </w:rPr>
  </w:style>
  <w:style w:type="paragraph" w:customStyle="1" w:styleId="15">
    <w:name w:val="Абзац списка1"/>
    <w:basedOn w:val="a"/>
    <w:rsid w:val="002B0ACA"/>
    <w:pPr>
      <w:suppressAutoHyphens/>
      <w:spacing w:after="200" w:line="276" w:lineRule="auto"/>
      <w:ind w:left="720"/>
    </w:pPr>
    <w:rPr>
      <w:rFonts w:ascii="Times New Roman" w:eastAsia="Times New Roman" w:hAnsi="Times New Roman" w:cs="Times New Roman"/>
      <w:lang w:eastAsia="ar-SA"/>
    </w:rPr>
  </w:style>
  <w:style w:type="paragraph" w:styleId="aa">
    <w:name w:val="Balloon Text"/>
    <w:basedOn w:val="a"/>
    <w:link w:val="ab"/>
    <w:uiPriority w:val="99"/>
    <w:semiHidden/>
    <w:unhideWhenUsed/>
    <w:rsid w:val="002B0A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0ACA"/>
    <w:rPr>
      <w:rFonts w:ascii="Tahoma" w:hAnsi="Tahoma" w:cs="Tahoma"/>
      <w:sz w:val="16"/>
      <w:szCs w:val="16"/>
    </w:rPr>
  </w:style>
  <w:style w:type="paragraph" w:customStyle="1" w:styleId="120">
    <w:name w:val="Заголовок 12"/>
    <w:basedOn w:val="a"/>
    <w:uiPriority w:val="1"/>
    <w:qFormat/>
    <w:rsid w:val="002B0ACA"/>
    <w:pPr>
      <w:widowControl w:val="0"/>
      <w:autoSpaceDE w:val="0"/>
      <w:autoSpaceDN w:val="0"/>
      <w:spacing w:after="0" w:line="319" w:lineRule="exact"/>
      <w:ind w:left="821"/>
      <w:outlineLvl w:val="1"/>
    </w:pPr>
    <w:rPr>
      <w:rFonts w:ascii="Times New Roman" w:eastAsia="Times New Roman" w:hAnsi="Times New Roman" w:cs="Times New Roman"/>
      <w:b/>
      <w:bCs/>
      <w:sz w:val="28"/>
      <w:szCs w:val="28"/>
    </w:rPr>
  </w:style>
  <w:style w:type="paragraph" w:customStyle="1" w:styleId="210">
    <w:name w:val="Заголовок 21"/>
    <w:basedOn w:val="a"/>
    <w:uiPriority w:val="1"/>
    <w:qFormat/>
    <w:rsid w:val="002B0ACA"/>
    <w:pPr>
      <w:widowControl w:val="0"/>
      <w:autoSpaceDE w:val="0"/>
      <w:autoSpaceDN w:val="0"/>
      <w:spacing w:before="1" w:after="0" w:line="240" w:lineRule="auto"/>
      <w:ind w:left="112" w:right="115" w:firstLine="708"/>
      <w:jc w:val="both"/>
      <w:outlineLvl w:val="2"/>
    </w:pPr>
    <w:rPr>
      <w:rFonts w:ascii="Times New Roman" w:eastAsia="Times New Roman" w:hAnsi="Times New Roman" w:cs="Times New Roman"/>
      <w:b/>
      <w:bCs/>
      <w:i/>
      <w:iCs/>
      <w:sz w:val="28"/>
      <w:szCs w:val="28"/>
    </w:rPr>
  </w:style>
  <w:style w:type="table" w:customStyle="1" w:styleId="TableGrid">
    <w:name w:val="TableGrid"/>
    <w:rsid w:val="008155DA"/>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header"/>
    <w:basedOn w:val="a"/>
    <w:link w:val="ad"/>
    <w:uiPriority w:val="99"/>
    <w:unhideWhenUsed/>
    <w:rsid w:val="008155D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155DA"/>
  </w:style>
  <w:style w:type="paragraph" w:styleId="ae">
    <w:name w:val="footer"/>
    <w:basedOn w:val="a"/>
    <w:link w:val="af"/>
    <w:uiPriority w:val="99"/>
    <w:unhideWhenUsed/>
    <w:rsid w:val="008155D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15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11314</Words>
  <Characters>64490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2022-11-03T06:22:00Z</dcterms:created>
  <dcterms:modified xsi:type="dcterms:W3CDTF">2022-11-03T07:10:00Z</dcterms:modified>
</cp:coreProperties>
</file>