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95BB" w14:textId="411BD825" w:rsidR="00612D54" w:rsidRDefault="00612D54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AB470" wp14:editId="786C3E19">
            <wp:extent cx="6369050" cy="8757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887A80" w14:textId="77777777" w:rsidR="00612D54" w:rsidRDefault="00612D54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83413" w14:textId="77777777" w:rsidR="00612D54" w:rsidRDefault="00612D54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9FA8A" w14:textId="77777777" w:rsidR="00612D54" w:rsidRDefault="00612D54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45D67" w14:textId="05829EFD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0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1B39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3960">
        <w:rPr>
          <w:rFonts w:ascii="Times New Roman" w:eastAsia="Times New Roman" w:hAnsi="Times New Roman" w:cs="Times New Roman"/>
          <w:sz w:val="24"/>
          <w:szCs w:val="24"/>
        </w:rPr>
        <w:t>ЗАПИСКА</w:t>
      </w:r>
    </w:p>
    <w:p w14:paraId="759FFBD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DC65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 рабочая программа по истории для обучающихся с 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 (далее – ЗПР) на уровне основного общего 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подготовлена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стандарта основного общего образования (Приказ 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 России от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31.05.2021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287,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Министерством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юстиции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Федерации 05.07.2021 г., рег. номер 64101) (далее – ФГОС ООО), 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(одобренной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>решением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ФУМО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общему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образованию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(протокол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от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18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марта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2022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г.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№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1/22))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(далее – ПАООП ООО ЗПР), Примерной рабочей программы основного общего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распределенных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проверяемых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требований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результатам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7AFDEF75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своему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назначению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авторских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целях,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стратегии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устанавливает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предусматривает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темам курса.</w:t>
      </w:r>
    </w:p>
    <w:p w14:paraId="7AD85A2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bookmark1"/>
      <w:bookmarkEnd w:id="1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</w:t>
      </w:r>
      <w:r w:rsidRPr="001B396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5906A34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рабочая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составлена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получающих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АООП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</w:t>
      </w:r>
      <w:r w:rsidRPr="001B396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ЗПР.</w:t>
      </w:r>
    </w:p>
    <w:p w14:paraId="6EB33F19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Учебный   </w:t>
      </w:r>
      <w:r w:rsidRPr="001B396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предмет    </w:t>
      </w:r>
      <w:r w:rsidRPr="001B396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«История»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входит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в    </w:t>
      </w:r>
      <w:r w:rsidRPr="001B396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предметную    </w:t>
      </w:r>
      <w:r w:rsidRPr="001B396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область</w:t>
      </w:r>
    </w:p>
    <w:p w14:paraId="6D888D8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«Общественно-научные предметы» и изучается на уровне основного 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 в качестве обязательного предмета в 5–9 классах. Он опирается 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межпредметные связи, в основе которых лежит обращение к таким учебным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«Обществознание»,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«Литература»,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«Основы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духовно-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России»,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«География»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другие.</w:t>
      </w:r>
    </w:p>
    <w:p w14:paraId="2AAA602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ступени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систематизированных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прошлом, обогащению социального опыта обучающихся с ЗПР при изучении 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обсуждении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возникших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взаимодействия.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Ключевую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возникновения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мировоззренческих,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ценностно-мотивационных,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социальных систем. Учебный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интегративный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характер,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направлено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играет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большую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роль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сферы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жизненной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компетенции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 с ЗПР, обеспечивая воспитание патриотизма, гражданственности,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традициям,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правам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свободам человека,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опыта,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норм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ценностей,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современном обществе. Расширение исторических знаний, обучающихся с 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сочетается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воспитанием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внутренней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установки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ценить и гордиться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Родиной,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проявлять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 памяти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защитников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подвигам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Героев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бережно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относиться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культурному наследию и традициям многонационального народа Российской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традициям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других государств.</w:t>
      </w:r>
    </w:p>
    <w:p w14:paraId="6538094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Структурно предмет «История» включает учебные курсы по 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 и Истории России. Знакомство обучающихся с ЗПР при получении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начинается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 истории. Изучение всеобщей истории способствует формированию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общей картины исторического пути человечества, разных народов и государств,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преемственности исторических эпох и непрерывности исторических процессов.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Преподавание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процессах, явлениях и понятиях мировой истории, формировать знания о месте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роли России в мировом историческом процессе и значение малой родины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 истории.</w:t>
      </w:r>
    </w:p>
    <w:p w14:paraId="31C95A83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призван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сформировать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интерес,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базовые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места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 во времени, умения соотносить исторические события и процессы,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происходившие в разных социальных, национально-культурных, политических,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территориальных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условиях.</w:t>
      </w:r>
    </w:p>
    <w:p w14:paraId="14A22C6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всеобщей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знакомятся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исторической картой как источником информации о расселении человеческих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общностей,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расположении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цивилизаций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местах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динамики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социокультурных,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экономических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геополитических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мире.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определяющее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осознании обучающимися с ЗПР культурного многообразия мира, социально-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предшествующих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поколений;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толерантного отношения к культурно-историческому наследию народов мира,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усвоении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назначения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художественных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достоинств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памятников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письменных,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изобразительных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вещественных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источников.</w:t>
      </w:r>
      <w:r w:rsidRPr="001B396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дает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возможность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научиться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 России и других стран в различные исторические периоды, сравнивать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ситуации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оценку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наиболее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значительным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событиям и личностям мировой истории, оценивать различные 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версии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процессов.</w:t>
      </w:r>
    </w:p>
    <w:p w14:paraId="2C8D687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отечественной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сочетать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государства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населяющих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lastRenderedPageBreak/>
        <w:t>историю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регионов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локальную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историю</w:t>
      </w:r>
    </w:p>
    <w:p w14:paraId="47ECA3C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(прошлое родного города, села). Такой подход будет способствовать осознанию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 с ЗПР своей социальной идентичности в широком спектре – как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граждан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страны,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жителей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города,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представителей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определенной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этнонациональной</w:t>
      </w:r>
      <w:proofErr w:type="spellEnd"/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общности,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хранителей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традиций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рода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семьи.</w:t>
      </w:r>
    </w:p>
    <w:p w14:paraId="5C53ABE9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Важная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мировоззренческая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заключается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раскрытии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своеобразия и неповторимости российской истории, так и ее связи с ведущими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достигается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синхронизации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курсов истории России и всеобщей истории, сопоставления ключевых событий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введения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элементов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региональной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компаративных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(сравнительно-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исторических)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характеристик.</w:t>
      </w:r>
    </w:p>
    <w:p w14:paraId="10F6E05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bookmark2"/>
      <w:bookmarkEnd w:id="2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Цели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изучения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6A09232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Общие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цели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школьного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 рабочей программе основного общего образования. Они включают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школьника,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самоидентификации и определению своих ценностных ориентиров на 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осмысления и освоения исторического опыта своей страны и человечества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целом, активно и творчески применяющего исторические знания и предметные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учебной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социальной практике.</w:t>
      </w:r>
    </w:p>
    <w:p w14:paraId="7B9655D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целью</w:t>
      </w:r>
      <w:r w:rsidRPr="001B396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 формирование у обучающихся исторического мышления как основы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идентичности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ценностно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ориентированной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личности.</w:t>
      </w:r>
    </w:p>
    <w:p w14:paraId="5167648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Достижение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обеспечивается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следующих </w:t>
      </w:r>
      <w:r w:rsidRPr="001B3960">
        <w:rPr>
          <w:rFonts w:ascii="Times New Roman" w:eastAsia="Times New Roman" w:hAnsi="Times New Roman" w:cs="Times New Roman"/>
          <w:i/>
          <w:sz w:val="20"/>
          <w:szCs w:val="20"/>
        </w:rPr>
        <w:t>задач:</w:t>
      </w:r>
    </w:p>
    <w:p w14:paraId="0687959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ориентиров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самоидентификации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современном мире;</w:t>
      </w:r>
    </w:p>
    <w:p w14:paraId="1A82647A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этапах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человеческого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древности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наших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социальной,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экономической,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политической,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духовной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нравственной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сферах;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 проблемного, диалектического понимания истории человечества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 особом внимании к месту и роли России во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всемирно-историческом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процессе;</w:t>
      </w:r>
    </w:p>
    <w:p w14:paraId="17554CA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проблемного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подхода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осмысливать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динамике,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взаимосвязи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взаимообусловленности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принципов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объективности 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историзма;</w:t>
      </w:r>
    </w:p>
    <w:p w14:paraId="3E6A5C3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 у обучающихся общественной системы ценностей на 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осмысления закономерности и прогрессивности общественного развития 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осознания приоритета общественного интереса над личным и уникальности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каждой личности, раскрывающейся полностью только в обществе и через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общество;</w:t>
      </w:r>
    </w:p>
    <w:p w14:paraId="116070A4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выработка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гуманитарного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знания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общественной жизни;</w:t>
      </w:r>
    </w:p>
    <w:p w14:paraId="3BCE0212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синтеза,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взаимовлияния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процессов.</w:t>
      </w:r>
    </w:p>
    <w:p w14:paraId="693232BF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Цель и задачи преподавания истории обучающимся с ЗПР максимально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приближены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задачам,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поставленным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учитывают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специфические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учеников.</w:t>
      </w:r>
    </w:p>
    <w:p w14:paraId="45D1AAC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_bookmark3"/>
      <w:bookmarkEnd w:id="3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Особенности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отбора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адаптации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истории</w:t>
      </w:r>
    </w:p>
    <w:p w14:paraId="17920CAF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Особенности психического развития обучающихся с ЗПР обусловливают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коррекционные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направленные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мыслительной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стимулирование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самостоятельности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суждений,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текстом</w:t>
      </w:r>
      <w:r w:rsidRPr="001B396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учебника</w:t>
      </w:r>
      <w:r w:rsidRPr="001B396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1B396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пополнять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свои знания,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внеурочной информации.</w:t>
      </w:r>
    </w:p>
    <w:p w14:paraId="58FD4E5E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испытывают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серьезные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трудности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данного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прежде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связано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особенностями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характерны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недостаточный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мышления,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затруднения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установлении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причинно-следственных связей, сниженная память, отставания в развитии речи,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слабость саморегуляции. В связи с этим обучающиеся замедленно овладевают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необходимыми обобщенными историческими представлениями и понятиями,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плохо запоминают историческую периодизацию и хронологию, затрудняются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анализе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закономерностей общественного развития; испытывают трудности при анализе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текста учебника.</w:t>
      </w:r>
    </w:p>
    <w:p w14:paraId="08B46037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обучающиеся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нуждаются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специально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организованной помощи, направленной на то, чтобы облегчить им усвоение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преодоления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трудностей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внимание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должно быть уделено отбору учебного материала в соответствии с принципом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сохранении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базового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уровня.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должен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объему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адаптированным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облегчить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овладение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посредством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детального объяснения с систематическим повтором, использования приемов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(визуальная опора,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памятка,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алгоритм,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схема,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карта).</w:t>
      </w:r>
    </w:p>
    <w:p w14:paraId="0ADBDF5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 программа предусматривает внесение некоторых изменений: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уменьшение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объема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теоретических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исключение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излишней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детализации, включение отдельных тем или целых разделов в материалы 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обзорного, ознакомительного изучения. Темы для ознакомительного изучения в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выделены курсивом.</w:t>
      </w:r>
    </w:p>
    <w:p w14:paraId="30130F40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Примерные виды деятельности обучающихся с ЗПР, обусловленные</w:t>
      </w:r>
      <w:r w:rsidRPr="001B3960">
        <w:rPr>
          <w:rFonts w:ascii="Times New Roman" w:eastAsia="Times New Roman" w:hAnsi="Times New Roman" w:cs="Times New Roman"/>
          <w:b/>
          <w:bCs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потребностями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обеспечивающие</w:t>
      </w:r>
    </w:p>
    <w:p w14:paraId="663CE882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осмысленное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содержании</w:t>
      </w:r>
      <w:r w:rsidRPr="001B396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предмету</w:t>
      </w:r>
      <w:r w:rsidRPr="001B396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</w:p>
    <w:p w14:paraId="49B0B06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видов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потребностями.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усилить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специфичные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обеспечивающие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осмысленное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предмету: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алгоритм;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пошаговость</w:t>
      </w:r>
      <w:proofErr w:type="spellEnd"/>
      <w:r w:rsidRPr="001B396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использование дополнительной визуальной опоры (планы, образцы, шаблоны,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таблицы).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Учителю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активно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дополнительный наглядный материал, технические средства обучения, а также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учить работать с учебником – выделять главную мысль параграфа, составлять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развернутый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план,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искать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тексте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ответы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вопросы,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обращаться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дополнительной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информацией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другим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разделам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учебника.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Полезно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организовывать</w:t>
      </w:r>
      <w:r w:rsidRPr="001B396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«выездные»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или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виртуальные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уроки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музее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экскурсии.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Особое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внимание нужно уделять обучению структурированию материала: 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рисуночных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вербальных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составлению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обозначенными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основаниями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классификации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наполнению их примерами и др. Организация учебного материала крупными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блоками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сведений,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закономерностей исторического процесса, лучшему запоминанию и усвоению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конкретных исторических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фактов.</w:t>
      </w:r>
    </w:p>
    <w:p w14:paraId="1A6C057C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Рекомендуется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наглядности:</w:t>
      </w:r>
    </w:p>
    <w:p w14:paraId="3D1B2403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карты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атласы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 темам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курса;</w:t>
      </w:r>
    </w:p>
    <w:p w14:paraId="5541693F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артефакты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предметов,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макеты;</w:t>
      </w:r>
    </w:p>
    <w:p w14:paraId="496F6DC7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портреты</w:t>
      </w:r>
      <w:r w:rsidRPr="001B396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деятелей,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выдающихся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полководцев;</w:t>
      </w:r>
    </w:p>
    <w:p w14:paraId="52D3479B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картины,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репродукции;</w:t>
      </w:r>
    </w:p>
    <w:p w14:paraId="0E6ED6C2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презентации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темам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курса.</w:t>
      </w:r>
    </w:p>
    <w:p w14:paraId="4D3194F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коллективные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формы работы: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парами, группами, что будет способствовать закреплению 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навыков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сотрудничества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продуктивной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коммуникации.</w:t>
      </w:r>
    </w:p>
    <w:p w14:paraId="022C7BF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тематическая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терминологическая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лексика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ООП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выводы,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формирования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клише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опорные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слова.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предусмотреть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проведение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уроках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специальной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работы над терминологической и тематической лексикой учебной дисциплины,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 также над лексикой, необходимой для организации учебной деятельности 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целях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ее</w:t>
      </w:r>
      <w:r w:rsidRPr="001B396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понимания,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усвоения</w:t>
      </w:r>
      <w:r w:rsidRPr="001B396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запоминания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ЗПР,</w:t>
      </w:r>
      <w:r w:rsidRPr="001B396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адекватного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применения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видах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</w:p>
    <w:p w14:paraId="7F9C30A1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над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лексикой,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научной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курса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(раскрытие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уточнение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расширение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значений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уже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известных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единиц)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включение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Введение</w:t>
      </w:r>
      <w:r w:rsidRPr="001B396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нового</w:t>
      </w:r>
      <w:r w:rsidRPr="001B396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термина,</w:t>
      </w:r>
      <w:r w:rsidRPr="001B396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новой</w:t>
      </w:r>
      <w:r w:rsidRPr="001B396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лексической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единицы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r w:rsidRPr="001B396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</w:p>
    <w:p w14:paraId="26028D66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обращения к этимологии слова и ассоциациям. Каждое новое слово включается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контекст,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закрепляется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речевой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практике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визуальная поддержка, алгоритмы работы с определением, опорные схемы 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актуализации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терминологии.</w:t>
      </w:r>
    </w:p>
    <w:p w14:paraId="4AF744AA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Коррекционно-развивающая направленность истории заключается в том,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что на уроках ведется целенаправленная работа по развитию речи и словесно-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логического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мышления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процессе уроков требуется обеспечить накопление обучающимися специальных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понятий,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 числу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которых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относятся:</w:t>
      </w:r>
    </w:p>
    <w:p w14:paraId="0B1219F5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частно-исторические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(характерные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определенного</w:t>
      </w:r>
      <w:r w:rsidRPr="001B396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периода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истории),</w:t>
      </w:r>
      <w:r w:rsidRPr="001B396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обобщающие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конкретные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исторические явления;</w:t>
      </w:r>
    </w:p>
    <w:p w14:paraId="507A8A91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понятия,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отражающие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  <w:t>обобщающие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ab/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явления,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свойственные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определённой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общественно-экономической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формации;</w:t>
      </w:r>
    </w:p>
    <w:p w14:paraId="0822D038" w14:textId="77777777" w:rsidR="001B3960" w:rsidRPr="001B3960" w:rsidRDefault="001B3960" w:rsidP="001B3960">
      <w:pPr>
        <w:widowControl w:val="0"/>
        <w:numPr>
          <w:ilvl w:val="0"/>
          <w:numId w:val="10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социологические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понятия,</w:t>
      </w:r>
      <w:r w:rsidRPr="001B396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отражающие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общие</w:t>
      </w:r>
      <w:r w:rsidRPr="001B396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1B396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закономерности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процесса.</w:t>
      </w:r>
    </w:p>
    <w:p w14:paraId="3A9AAB44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Ведущими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Освоение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социологических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становится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возможным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только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базе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общеисторических.</w:t>
      </w:r>
    </w:p>
    <w:p w14:paraId="5AA92F03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 xml:space="preserve">У обучающихся с ЗПР должно осуществляться развитие </w:t>
      </w:r>
      <w:proofErr w:type="spellStart"/>
      <w:r w:rsidRPr="001B3960">
        <w:rPr>
          <w:rFonts w:ascii="Times New Roman" w:eastAsia="Times New Roman" w:hAnsi="Times New Roman" w:cs="Times New Roman"/>
          <w:sz w:val="20"/>
          <w:szCs w:val="20"/>
        </w:rPr>
        <w:t>общеучебных</w:t>
      </w:r>
      <w:proofErr w:type="spellEnd"/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умений: выделять существенные и несущественные признаки того или иного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события;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сравнивать,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обобщать,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делать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выводы;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доступно передавать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структурировать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свои ответы.</w:t>
      </w:r>
    </w:p>
    <w:p w14:paraId="277D61BB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Поскольку в ходе уроков истории возникает объективная необходимость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запоминать и воспроизводить значительное количество исторических фактов,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иноязычных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имен,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временных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границ,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учить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ЗПР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>использовать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1B396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фиксации</w:t>
      </w:r>
      <w:r w:rsidRPr="001B396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материала.</w:t>
      </w:r>
      <w:r w:rsidRPr="001B396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1B3960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могут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1B396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условные</w:t>
      </w:r>
      <w:r w:rsidRPr="001B3960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обозначения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(символы,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схемы,</w:t>
      </w:r>
      <w:r w:rsidRPr="001B396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таблицы,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лента времени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 т.д.).</w:t>
      </w:r>
    </w:p>
    <w:p w14:paraId="101AFC08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bookmark5"/>
      <w:bookmarkEnd w:id="4"/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«История»</w:t>
      </w:r>
      <w:r w:rsidRPr="001B396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учебном</w:t>
      </w:r>
      <w:r w:rsidRPr="001B39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плане</w:t>
      </w:r>
    </w:p>
    <w:p w14:paraId="7643821D" w14:textId="77777777" w:rsidR="001B3960" w:rsidRPr="001B3960" w:rsidRDefault="001B3960" w:rsidP="001B3960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стандартом основного общего образования учебный предмет «История» входит</w:t>
      </w:r>
      <w:r w:rsidRPr="001B3960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общественно-научную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предметную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область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обязательным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изучения.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предмета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«История»,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представленное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рабочей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соответствует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ООО,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программе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образования,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Примерной адаптированной основной образовательной программе основного</w:t>
      </w:r>
      <w:r w:rsidRPr="001B39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1B396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1B396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1B39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задержкой</w:t>
      </w:r>
      <w:r w:rsidRPr="001B396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B3960">
        <w:rPr>
          <w:rFonts w:ascii="Times New Roman" w:eastAsia="Times New Roman" w:hAnsi="Times New Roman" w:cs="Times New Roman"/>
          <w:sz w:val="20"/>
          <w:szCs w:val="20"/>
        </w:rPr>
        <w:t>психического развития.</w:t>
      </w:r>
    </w:p>
    <w:p w14:paraId="79C96809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Система оценки достижений планируемых результатов освоения образовательной программы для обучающихся с ЗПР</w:t>
      </w:r>
    </w:p>
    <w:p w14:paraId="3EA918B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Критерии оценки устных ответов:</w:t>
      </w:r>
    </w:p>
    <w:p w14:paraId="78259FE8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56748469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полнота ответа;</w:t>
      </w:r>
    </w:p>
    <w:p w14:paraId="4F08972C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на практике применять свои знания;</w:t>
      </w:r>
    </w:p>
    <w:p w14:paraId="179C4376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последовательность изложения и речевое оформление ответа.</w:t>
      </w:r>
    </w:p>
    <w:p w14:paraId="60D4BC7D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понимание материала; с помощью учителя умеет обосновать и сформулировать ответ.</w:t>
      </w:r>
    </w:p>
    <w:p w14:paraId="5C4FF13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01E56A61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592EC2D5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71F55D0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практических работ</w:t>
      </w:r>
    </w:p>
    <w:p w14:paraId="6CFF3C8B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«5» -работа выполнена без ошибок, но допускаются исправления самим обучающимся.</w:t>
      </w:r>
    </w:p>
    <w:p w14:paraId="16C2A0B4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«4»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1-3 ошибки.</w:t>
      </w:r>
    </w:p>
    <w:p w14:paraId="439BC4C6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 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3-5 ошибок.</w:t>
      </w:r>
    </w:p>
    <w:p w14:paraId="49D8C04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допущено 6-8 ошибок.</w:t>
      </w:r>
    </w:p>
    <w:p w14:paraId="1B55A0FD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Оценка тестовых работ</w:t>
      </w:r>
    </w:p>
    <w:p w14:paraId="3F0DD60A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«5»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– 100%</w:t>
      </w:r>
    </w:p>
    <w:p w14:paraId="10D90617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«4»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 – 70%;</w:t>
      </w:r>
    </w:p>
    <w:p w14:paraId="70CB6CA1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«3»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– 69%</w:t>
      </w:r>
    </w:p>
    <w:p w14:paraId="4713593E" w14:textId="77777777" w:rsidR="004A0148" w:rsidRPr="004A0148" w:rsidRDefault="004A0148" w:rsidP="004A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«2»</w:t>
      </w:r>
      <w:r w:rsidRPr="004A0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- </w:t>
      </w: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49%</w:t>
      </w:r>
    </w:p>
    <w:p w14:paraId="4C5389FF" w14:textId="77777777" w:rsidR="004A0148" w:rsidRPr="004A0148" w:rsidRDefault="004A0148" w:rsidP="004A01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3BE1D9B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ПЛАНИРУЕМЫЕ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УЧЕБНОГО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626B539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ОСНОВНОГО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14:paraId="4A73CF6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_bookmark14"/>
      <w:bookmarkEnd w:id="5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4A014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результаты:</w:t>
      </w:r>
    </w:p>
    <w:p w14:paraId="57E9928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воспитание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гражданской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идентичности: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патриотизма,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уважения к Отечеству, прошлому и настоящему многонационального народа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России;</w:t>
      </w:r>
    </w:p>
    <w:p w14:paraId="36A7A15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осознанию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этнической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языка,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края,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человечества;</w:t>
      </w:r>
    </w:p>
    <w:p w14:paraId="57E5149E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ценностное отношение к достижениям своей Родины – России, к науке,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искусству, спорту, технологиям, боевым подвигам и трудовым достижениям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народа;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символам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государственным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праздникам,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природному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памятникам,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традициям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народов,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проживающих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родной стране;</w:t>
      </w:r>
    </w:p>
    <w:p w14:paraId="0A54C9F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мотивации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обучению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целенаправленной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познавательной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71D4D70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формирование умений продуктивной коммуникации со сверстниками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взрослыми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ходе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деятельности;</w:t>
      </w:r>
    </w:p>
    <w:p w14:paraId="0D4A20A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неприятие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любых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экстремизма,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дискриминации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получаемых 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сведений;</w:t>
      </w:r>
    </w:p>
    <w:p w14:paraId="6FD288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установка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доступное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осмысление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исторического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опыта;</w:t>
      </w:r>
    </w:p>
    <w:p w14:paraId="7AC579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умение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передать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впечатления,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соображения,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умозаключения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так,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понятым другим человеком;</w:t>
      </w:r>
    </w:p>
    <w:p w14:paraId="04C877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представлений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целостной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подробной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упорядоченной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времени.</w:t>
      </w:r>
    </w:p>
    <w:p w14:paraId="19926E6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" w:name="_bookmark15"/>
      <w:bookmarkEnd w:id="6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r w:rsidRPr="004A014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21A1E45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познавательными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5AC2D585" w14:textId="77777777" w:rsidR="004A0148" w:rsidRPr="004A0148" w:rsidRDefault="004A0148" w:rsidP="004A0148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соотносить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опорой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алгоритм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учебных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действий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>единичные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общие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явления;</w:t>
      </w:r>
    </w:p>
    <w:p w14:paraId="7F86345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называть</w:t>
      </w:r>
      <w:r w:rsidRPr="004A014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характерные,</w:t>
      </w:r>
      <w:r w:rsidRPr="004A014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4A014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</w:t>
      </w:r>
      <w:r w:rsidRPr="004A014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явлений;</w:t>
      </w:r>
    </w:p>
    <w:p w14:paraId="5A9201E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раскрывать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смысл,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значение</w:t>
      </w:r>
      <w:r w:rsidRPr="004A01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важнейших</w:t>
      </w:r>
      <w:r w:rsidRPr="004A01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понятий</w:t>
      </w:r>
      <w:r w:rsidRPr="004A014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опорой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схему,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ключевые слова;</w:t>
      </w:r>
    </w:p>
    <w:p w14:paraId="2E61071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4A014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4A014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предварительного</w:t>
      </w:r>
      <w:r w:rsidRPr="004A0148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4A014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4A014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них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общее 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различия;</w:t>
      </w:r>
    </w:p>
    <w:p w14:paraId="5B58D77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причинно-следственные</w:t>
      </w:r>
      <w:r w:rsidRPr="004A014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4A01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событий;</w:t>
      </w:r>
    </w:p>
    <w:p w14:paraId="7A4EC43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владеть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смысловым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чтением;</w:t>
      </w:r>
    </w:p>
    <w:p w14:paraId="3ACAB04D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вопросы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инструмент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познания;</w:t>
      </w:r>
    </w:p>
    <w:p w14:paraId="0CDA3B8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мнение;</w:t>
      </w:r>
    </w:p>
    <w:p w14:paraId="2B2ACE2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4A0148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обобщения</w:t>
      </w:r>
      <w:r w:rsidRPr="004A0148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выводы;</w:t>
      </w:r>
    </w:p>
    <w:p w14:paraId="2432E69D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пользоваться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словарями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поисковыми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системами;</w:t>
      </w:r>
    </w:p>
    <w:p w14:paraId="4FC5DCF7" w14:textId="77777777" w:rsidR="004A0148" w:rsidRPr="004A0148" w:rsidRDefault="004A0148" w:rsidP="004A0148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педагога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эффективно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запоминать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систематизировать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информацию.</w:t>
      </w:r>
    </w:p>
    <w:p w14:paraId="74BAD7F4" w14:textId="77777777" w:rsidR="004A0148" w:rsidRPr="004A0148" w:rsidRDefault="004A0148" w:rsidP="004A0148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коммуникативными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3EFB9EE1" w14:textId="77777777" w:rsidR="004A0148" w:rsidRPr="004A0148" w:rsidRDefault="004A0148" w:rsidP="004A0148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 информационно-коммуникационные технологии;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воспринимать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с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помощью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педагога,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а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  <w:t>затем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ab/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>самостоятельно,</w:t>
      </w:r>
    </w:p>
    <w:p w14:paraId="560B05A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формулировать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событиях;</w:t>
      </w:r>
    </w:p>
    <w:p w14:paraId="7FE5221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lastRenderedPageBreak/>
        <w:t>с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составлять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устные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письменные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тексты с использованием иллюстративных материалов для выступления перед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аудиторией;</w:t>
      </w:r>
    </w:p>
    <w:p w14:paraId="145AF786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организовывать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учебное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совместную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учителем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 сверстниками;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работать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индивидуально и 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группе.</w:t>
      </w:r>
    </w:p>
    <w:p w14:paraId="00D697B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Овладение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универсальными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учебными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регулятивными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действиями:</w:t>
      </w:r>
    </w:p>
    <w:p w14:paraId="438603C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понимать цели своего обучения, ставить и формулировать для себя новые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учебе и познавательной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деятельности;</w:t>
      </w:r>
    </w:p>
    <w:p w14:paraId="074B6554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осознанно выбирать наиболее эффективные способы решения учебных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предмету.</w:t>
      </w:r>
    </w:p>
    <w:p w14:paraId="727AEE6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соотносить свои действия с планируемыми результатами, осуществлять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контроль своей деятельности в процессе достижения результата, определять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действий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рамках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предложенных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требований,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корректировать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изменяющейся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ситуацией;</w:t>
      </w:r>
    </w:p>
    <w:p w14:paraId="7118C9A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регулировать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выражения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эмоций.</w:t>
      </w:r>
    </w:p>
    <w:p w14:paraId="5EFDA6D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уметь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признавать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свое право на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ошибку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другого.</w:t>
      </w:r>
    </w:p>
    <w:p w14:paraId="43F5B050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" w:name="_bookmark16"/>
      <w:bookmarkEnd w:id="7"/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</w:t>
      </w:r>
      <w:r w:rsidRPr="004A014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результаты</w:t>
      </w:r>
    </w:p>
    <w:p w14:paraId="4379C7B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освоения  </w:t>
      </w:r>
      <w:r w:rsidRPr="004A014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обучающимися  </w:t>
      </w:r>
      <w:r w:rsidRPr="004A014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программы  </w:t>
      </w:r>
      <w:r w:rsidRPr="004A014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 xml:space="preserve">учебного  </w:t>
      </w:r>
      <w:r w:rsidRPr="004A014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предмета</w:t>
      </w:r>
    </w:p>
    <w:p w14:paraId="31EFFC2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«История»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предполагают,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сформированы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умения:</w:t>
      </w:r>
    </w:p>
    <w:p w14:paraId="5EA9D00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 последовательность событий, явлений, процессов; соотносить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стран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периодами,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событиями региональной и мировой истории, события истории родного края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 России; определять современников исторических событий, явлений 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используя «ленту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времени»;</w:t>
      </w:r>
    </w:p>
    <w:p w14:paraId="339F08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быта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нравов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различные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 эпохи;</w:t>
      </w:r>
    </w:p>
    <w:p w14:paraId="770FE358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использовать исторические понятия для решения учебных и практических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задач;</w:t>
      </w:r>
    </w:p>
    <w:p w14:paraId="37919CD5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рассказывать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событиях,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явлениях,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процессах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родного края, истории России и мировой истории и их участниках на 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самостоятельно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составленного</w:t>
      </w:r>
      <w:r w:rsidRPr="004A0148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плана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педагог,</w:t>
      </w:r>
    </w:p>
    <w:p w14:paraId="683A669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демонстрируя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понимание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знание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необходимых фактов,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дат,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понятий;</w:t>
      </w:r>
    </w:p>
    <w:p w14:paraId="237E156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выявлять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черты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характерные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признаки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используя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учебных действий;</w:t>
      </w:r>
    </w:p>
    <w:p w14:paraId="37070D5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педагога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устанавливать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причинно-следственные,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пространственные,</w:t>
      </w:r>
      <w:r w:rsidRPr="004A01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временные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связи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</w:t>
      </w:r>
      <w:r w:rsidRPr="004A0148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изучаемого периода, их взаимосвязь (при наличии) с важнейшими событиями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XX - начала XXI вв. (Февральская и Октябрьская революции 1917 г., Великая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Отечественная война, распад СССР, сложные 1990-е годы, возрождение страны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 2000-х годов, воссоединение Крыма с Россией 2014 года); характеризовать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итоги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историческое значение событий;</w:t>
      </w:r>
    </w:p>
    <w:p w14:paraId="2498B4E7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сравнивать</w:t>
      </w:r>
      <w:r w:rsidRPr="004A014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алгоритму,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схеме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4A01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процессы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различные исторические эпохи;</w:t>
      </w:r>
    </w:p>
    <w:p w14:paraId="1160CF06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аргументировать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собственную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предложенную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точку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зрения с опорой на фактический материал, в том числе используя источники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 типов;</w:t>
      </w:r>
    </w:p>
    <w:p w14:paraId="49F2C92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различать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типы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письменные,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вещественные,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аудиовизуальные;</w:t>
      </w:r>
    </w:p>
    <w:p w14:paraId="021B00C9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находить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критически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алгоритму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познавательной задачи исторические источники разных типов (в том числе 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истории родного края), оценивать их полноту и достоверность, соотносить 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 периодом; соотносить извлеченную информацию с информацией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исторических</w:t>
      </w:r>
      <w:r w:rsidRPr="004A01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событий,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явлений,</w:t>
      </w:r>
      <w:r w:rsidRPr="004A01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процессов;</w:t>
      </w:r>
      <w:r w:rsidRPr="004A0148">
        <w:rPr>
          <w:rFonts w:ascii="Times New Roman" w:eastAsia="Times New Roman" w:hAnsi="Times New Roman" w:cs="Times New Roman"/>
          <w:spacing w:val="-68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привлекать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контекстную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источниками;</w:t>
      </w:r>
    </w:p>
    <w:p w14:paraId="60F9D3EB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читать и анализировать историческую карту/схему; характеризовать 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карты/схемы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события,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явления,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процессы;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сопоставлять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представленную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карте/схеме,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информацией из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других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источников;</w:t>
      </w:r>
    </w:p>
    <w:p w14:paraId="6B43C15A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анализировать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текстовые,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визуальные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источники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историческую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руководством</w:t>
      </w:r>
      <w:r w:rsidRPr="004A0148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учителя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форме таблиц,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схем,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диаграмм;</w:t>
      </w:r>
    </w:p>
    <w:p w14:paraId="215D8884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соблюдением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информационной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поиск исторической информации в справочной литературе, сети Интернет для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познавательных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задач,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оценивать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полноту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достоверность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информации;</w:t>
      </w:r>
    </w:p>
    <w:p w14:paraId="1C4AFC4F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приобретение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опыта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взаимодействия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другой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национальной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религиозной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принадлежности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основе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национальных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ценностей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российского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общества: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гуманистических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демократических ценностей, идей мира и взаимопонимания между народами,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людьми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разных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культур;</w:t>
      </w:r>
      <w:r w:rsidRPr="004A01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уважения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историческому</w:t>
      </w:r>
      <w:r w:rsidRPr="004A01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наследию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народов</w:t>
      </w:r>
      <w:r w:rsidRPr="004A01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14:paraId="03BE19B3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</w:t>
      </w:r>
      <w:r w:rsidRPr="004A014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4A0148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предметным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результатам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</w:t>
      </w:r>
      <w:r w:rsidRPr="004A0148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учебного</w:t>
      </w:r>
      <w:r w:rsidRPr="004A0148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предмета</w:t>
      </w:r>
    </w:p>
    <w:p w14:paraId="2EECA7F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«История»,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распределенные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годам</w:t>
      </w:r>
      <w:r w:rsidRPr="004A0148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b/>
          <w:sz w:val="20"/>
          <w:szCs w:val="20"/>
        </w:rPr>
        <w:t>обучения</w:t>
      </w:r>
    </w:p>
    <w:p w14:paraId="47F3A011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0"/>
          <w:szCs w:val="20"/>
        </w:rPr>
      </w:pP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годам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формулируются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принципу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добавления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результатов от года к году, уже названные в предыдущих годах позиции, как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правило, дословно не повторяются, но учитываются (результаты очередного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4A0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умолчанию</w:t>
      </w:r>
      <w:r w:rsidRPr="004A01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включают</w:t>
      </w:r>
      <w:r w:rsidRPr="004A01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результаты предыдущих</w:t>
      </w:r>
      <w:r w:rsidRPr="004A014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A0148">
        <w:rPr>
          <w:rFonts w:ascii="Times New Roman" w:eastAsia="Times New Roman" w:hAnsi="Times New Roman" w:cs="Times New Roman"/>
          <w:sz w:val="20"/>
          <w:szCs w:val="20"/>
        </w:rPr>
        <w:t>лет).</w:t>
      </w:r>
    </w:p>
    <w:p w14:paraId="68508C02" w14:textId="77777777" w:rsidR="004A0148" w:rsidRPr="004A0148" w:rsidRDefault="004A0148" w:rsidP="004A0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FE65F5" w14:textId="266DBDC8" w:rsidR="0045126F" w:rsidRPr="0045126F" w:rsidRDefault="0045126F" w:rsidP="0045126F">
      <w:pPr>
        <w:widowControl w:val="0"/>
        <w:tabs>
          <w:tab w:val="left" w:pos="345"/>
        </w:tabs>
        <w:autoSpaceDE w:val="0"/>
        <w:autoSpaceDN w:val="0"/>
        <w:spacing w:after="0" w:line="240" w:lineRule="auto"/>
        <w:ind w:left="3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6КЛАСС</w:t>
      </w:r>
    </w:p>
    <w:p w14:paraId="0A9A33FC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22"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 с древнейших времен до начала XVI в. и истории Средних веков,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синхронизировать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процессы)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соответствующий материал по истории России с древнейших времен 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 в.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веков:</w:t>
      </w:r>
    </w:p>
    <w:p w14:paraId="7ECCA2A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0B88811E" w14:textId="77777777" w:rsidR="0045126F" w:rsidRPr="0045126F" w:rsidRDefault="0045126F" w:rsidP="0045126F">
      <w:pPr>
        <w:widowControl w:val="0"/>
        <w:autoSpaceDE w:val="0"/>
        <w:autoSpaceDN w:val="0"/>
        <w:spacing w:before="7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Всеобщая</w:t>
      </w:r>
      <w:r w:rsidRPr="004512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Pr="004512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(история</w:t>
      </w:r>
      <w:r w:rsidRPr="004512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b/>
          <w:bCs/>
          <w:sz w:val="24"/>
          <w:szCs w:val="24"/>
        </w:rPr>
        <w:t>веков)</w:t>
      </w:r>
    </w:p>
    <w:p w14:paraId="0ECE020A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Карла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Великого.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Христианизация Европы. Создание и распад Каролингской империи. Создание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Священной Римской империи. Нормандское завоевание Англии. Феодализм.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феодальных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странах Европы.</w:t>
      </w:r>
    </w:p>
    <w:p w14:paraId="1030FE92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Византийской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VI–XI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западных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славянских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просветителей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Кирилла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Мефодия.</w:t>
      </w:r>
    </w:p>
    <w:p w14:paraId="42A2DEB6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Расселение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ислама.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Арабские</w:t>
      </w:r>
      <w:r w:rsidRPr="004512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завоевания.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Арабский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халифат,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5126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расцвет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распад.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Арабская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культура.</w:t>
      </w:r>
    </w:p>
    <w:p w14:paraId="7D46C46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XI–XV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Вассалитет.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община.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Средневековый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город.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христианской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церкви: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католицизм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православие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(1054).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Крестовые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походы.</w:t>
      </w:r>
    </w:p>
    <w:p w14:paraId="1EE8BC6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Политическое развитие государств Европы в конце XI–ХV 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Сословно-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представительные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монархии.</w:t>
      </w:r>
    </w:p>
    <w:p w14:paraId="61902B9B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Столетняя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14:paraId="72E5CCFF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Реконкиста и образование централизованных государств на Пиренейском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полуострове.</w:t>
      </w:r>
    </w:p>
    <w:p w14:paraId="74F63DDB" w14:textId="77777777" w:rsidR="0045126F" w:rsidRPr="0045126F" w:rsidRDefault="0045126F" w:rsidP="0045126F">
      <w:pPr>
        <w:widowControl w:val="0"/>
        <w:autoSpaceDE w:val="0"/>
        <w:autoSpaceDN w:val="0"/>
        <w:spacing w:after="0" w:line="242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Политическое развитие Византийской империи и славянских государств в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Экспансия турок-османов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падение Византии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(1453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14:paraId="25AFF81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Внутриполитическое развитие и внешняя политика Османской империи,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Китая,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Японии,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Индии.</w:t>
      </w:r>
    </w:p>
    <w:p w14:paraId="6ACC613D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средневековой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Востока.</w:t>
      </w:r>
    </w:p>
    <w:p w14:paraId="3DBB62C9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объяснять смысл изученных исторических понятий по истории России 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 времен до начала XVI в и истории Средних веков с 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наглядность,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14:paraId="592E3E58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5E1AAC21" w14:textId="77777777" w:rsidR="0045126F" w:rsidRPr="0045126F" w:rsidRDefault="0045126F" w:rsidP="0045126F">
      <w:pPr>
        <w:widowControl w:val="0"/>
        <w:autoSpaceDE w:val="0"/>
        <w:autoSpaceDN w:val="0"/>
        <w:spacing w:before="67"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История Средних веков: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барщина, вассал, Генеральные штаты, герцог,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граф,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гуситы,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еретик,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император,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инквизиция,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индульгенция,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кортесы,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Крестовые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натуральное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хозяйство,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оброк,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община,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парламент,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повинности,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поместье,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Реконкиста,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сеньор,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вассал,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сословие,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сословно-представительная монархия, тевтонцы, трехполье, университет, феод,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феодализм,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цех,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эмират;</w:t>
      </w:r>
    </w:p>
    <w:p w14:paraId="404A58FC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процессах,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деятелях истории России с древнейших времен до начала XVI в. и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веков, используя различные источники информации, корректно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термины,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описывать:</w:t>
      </w:r>
    </w:p>
    <w:p w14:paraId="7F44A411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земледельцев</w:t>
      </w:r>
      <w:r w:rsidRPr="004512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скотоводов;</w:t>
      </w:r>
    </w:p>
    <w:p w14:paraId="07572F4B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условия жизни и занятия народов, проживавших на территории нашей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1-го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тысячелетия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н.э.;</w:t>
      </w:r>
    </w:p>
    <w:p w14:paraId="36BE0153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расселение,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восточных славян;</w:t>
      </w:r>
    </w:p>
    <w:p w14:paraId="3245A60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политическую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славян,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славян;</w:t>
      </w:r>
    </w:p>
    <w:p w14:paraId="34FED1A1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природно-климатического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фактора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государственности;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Русь;</w:t>
      </w:r>
    </w:p>
    <w:p w14:paraId="2EBCCFBA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общественный строй Руси, положение различных категорий свободного и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зависимого населения;</w:t>
      </w:r>
    </w:p>
    <w:p w14:paraId="1C79DBED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 пространство Древней Руси: письменность, распространение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берестяные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грамоты,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древнерусскую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иконопись,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книги,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архитектуру,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ремесло;</w:t>
      </w:r>
    </w:p>
    <w:p w14:paraId="09F6E646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летописание,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архитектуру;</w:t>
      </w:r>
    </w:p>
    <w:p w14:paraId="5FECB05E" w14:textId="77777777" w:rsidR="0045126F" w:rsidRPr="0045126F" w:rsidRDefault="0045126F" w:rsidP="0045126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русских земель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ордынских ханов;</w:t>
      </w:r>
    </w:p>
    <w:p w14:paraId="1636F50C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строй,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население,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экономику,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45126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Золотой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Орды;</w:t>
      </w:r>
    </w:p>
    <w:p w14:paraId="55637A3E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XIII–XIV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летописание,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Куликовского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жития,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архитектуру,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14:paraId="64556ECB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новую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символику,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появившуюся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Иване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III;</w:t>
      </w:r>
    </w:p>
    <w:p w14:paraId="3C884C85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в.: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летописание,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архитектуру,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искусство;</w:t>
      </w:r>
    </w:p>
    <w:p w14:paraId="53EC5DEF" w14:textId="77777777" w:rsidR="0045126F" w:rsidRPr="0045126F" w:rsidRDefault="0045126F" w:rsidP="0045126F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повседневную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 быт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 Руси 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IX–XV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14:paraId="2DDC8EF0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культуру Византии, деятельность славянских просветителей Кирилла 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Мефодия; расселение,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занятия, арабов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VI–ХI вв.;</w:t>
      </w:r>
    </w:p>
    <w:p w14:paraId="0164635C" w14:textId="77777777" w:rsidR="0045126F" w:rsidRPr="0045126F" w:rsidRDefault="0045126F" w:rsidP="0045126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арабскую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культуру;</w:t>
      </w:r>
    </w:p>
    <w:p w14:paraId="03446F8E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Европы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XI–XIII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вв.: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аграрное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производство,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феодальную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иерархию,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крестьянства,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как центры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ремесла,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торговли,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культуры, средневековые города-республики,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облик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средневековых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городов,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горожан;</w:t>
      </w:r>
    </w:p>
    <w:p w14:paraId="737857BA" w14:textId="77777777" w:rsidR="0045126F" w:rsidRPr="0045126F" w:rsidRDefault="0045126F" w:rsidP="0045126F">
      <w:pPr>
        <w:widowControl w:val="0"/>
        <w:autoSpaceDE w:val="0"/>
        <w:autoSpaceDN w:val="0"/>
        <w:spacing w:before="1"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культуру средневековой Европы: представления средневекового человека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человеке,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архитектуру,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книгопечатания,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Гуманизм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раннее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Возрождение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Италии;</w:t>
      </w:r>
    </w:p>
    <w:p w14:paraId="6ACA684C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72102883" w14:textId="77777777" w:rsidR="0045126F" w:rsidRPr="0045126F" w:rsidRDefault="0045126F" w:rsidP="0045126F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культуру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Востока;</w:t>
      </w:r>
    </w:p>
    <w:p w14:paraId="70EF21F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2"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читать и использовать историческую карту/схему при изучении 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 процессов) истории России с древнейших времен до начала XVI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Средних веков; используя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«ленту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14:paraId="20F82FF2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наносить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контурную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атлас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заданиям,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 легенду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карты/схемы;</w:t>
      </w:r>
    </w:p>
    <w:p w14:paraId="6C541793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источников по истории России с древнейших времен до начала XVI в. 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«ленту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времени»,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14:paraId="7119593C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45126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4512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наглядность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512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45126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источников по истории России с древнейших времен до начала XVI в. 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веков;</w:t>
      </w:r>
    </w:p>
    <w:p w14:paraId="7481564B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атрибуцию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источника по истории России с древнейших времен до начала XVI в. 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веков;</w:t>
      </w:r>
    </w:p>
    <w:p w14:paraId="20D8730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 его основе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2AC2CB03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литературе, сети Интернет для решения различных учебных задач с опорой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0DF2ED49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использовать вещественные исторические источники по истории России 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иллюстрации особенностей социально-экономических явлений изучаемого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краткого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процессов)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(истории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родного края);</w:t>
      </w:r>
    </w:p>
    <w:p w14:paraId="3B85D007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условно-графическую,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изобразительную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статистическую информацию по истории России с древнейших времен 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 XVI в. и истории Средних веков при изучении событий 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процессов),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атрибуцию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14:paraId="178A7376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различать с помощью педагога в исторической информации по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 с древнейших времен до начала XVI в. и истории Средних веков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процессы;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факты 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мнения;</w:t>
      </w:r>
    </w:p>
    <w:p w14:paraId="357C4451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различать  </w:t>
      </w:r>
      <w:r w:rsidRPr="004512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с   </w:t>
      </w:r>
      <w:r w:rsidRPr="004512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опорой   </w:t>
      </w:r>
      <w:r w:rsidRPr="004512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4512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вопросы   </w:t>
      </w:r>
      <w:r w:rsidRPr="004512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значения   </w:t>
      </w:r>
      <w:r w:rsidRPr="004512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 xml:space="preserve">терминов   </w:t>
      </w:r>
      <w:r w:rsidRPr="004512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«причина»,</w:t>
      </w:r>
    </w:p>
    <w:p w14:paraId="7B55B814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«предпосылка»,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«повод»,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«итоги»,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«последствия»,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«значение»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45126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процессов)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2283E39C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"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группировать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(систематизировать,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обобщать)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отдельные элементы знания по истории России с древнейших времен до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</w:t>
      </w:r>
      <w:r w:rsidRPr="0045126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45126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45126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45126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38BF9364" w14:textId="77777777" w:rsidR="0045126F" w:rsidRPr="0045126F" w:rsidRDefault="0045126F" w:rsidP="004512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126F" w:rsidRPr="0045126F">
          <w:pgSz w:w="11910" w:h="16840"/>
          <w:pgMar w:top="1040" w:right="880" w:bottom="1340" w:left="1000" w:header="0" w:footer="1065" w:gutter="0"/>
          <w:cols w:space="720"/>
        </w:sectPr>
      </w:pPr>
    </w:p>
    <w:p w14:paraId="28863441" w14:textId="77777777" w:rsidR="0045126F" w:rsidRPr="0045126F" w:rsidRDefault="0045126F" w:rsidP="0045126F">
      <w:pPr>
        <w:widowControl w:val="0"/>
        <w:autoSpaceDE w:val="0"/>
        <w:autoSpaceDN w:val="0"/>
        <w:spacing w:before="67" w:after="0" w:line="242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lastRenderedPageBreak/>
        <w:t>опорой на зрительную наглядность и/или вербальную опору (ключевые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вопросы) составлять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14:paraId="3F8F5BA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воспроизведение,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уточнение,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понимание, анализ, синтез исторической информации по истории России 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 времен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 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 Средних веков;</w:t>
      </w:r>
    </w:p>
    <w:p w14:paraId="79BD19A5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алгоритму/схеме;</w:t>
      </w:r>
    </w:p>
    <w:p w14:paraId="668DBD4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процессов)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ключевые слова;</w:t>
      </w:r>
    </w:p>
    <w:p w14:paraId="66A46EF7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before="19" w:after="0" w:line="218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временны</w:t>
      </w:r>
      <w:r w:rsidRPr="0045126F"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́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14:paraId="4D41EFD1" w14:textId="77777777" w:rsidR="0045126F" w:rsidRPr="0045126F" w:rsidRDefault="0045126F" w:rsidP="0045126F">
      <w:pPr>
        <w:widowControl w:val="0"/>
        <w:autoSpaceDE w:val="0"/>
        <w:autoSpaceDN w:val="0"/>
        <w:spacing w:before="4"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веков; использовать знание причинно-следственных связей при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14:paraId="759A08F4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с помощью педагога сравнивать: события, явления, процессы в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 с древнейших времен до начала XVI в. и истории Средних веков;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взгляды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условно-графической,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наглядности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статистической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сравнительной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вывод;</w:t>
      </w:r>
    </w:p>
    <w:p w14:paraId="3156654A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определять и объяснять с опорой на фактический материал свое отношение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 наиболее значительным событиям, достижениям и личностям из истории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древнейших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512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4512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12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Средних веков;</w:t>
      </w:r>
    </w:p>
    <w:p w14:paraId="5A788A0B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45126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4512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4512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5126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 древнейших времен до начала XVI в. и истории Средних веков факты,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опровержения</w:t>
      </w:r>
      <w:r w:rsidRPr="004512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4512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точки зрения;</w:t>
      </w:r>
    </w:p>
    <w:p w14:paraId="5D54B0BF" w14:textId="77777777" w:rsidR="0045126F" w:rsidRPr="0045126F" w:rsidRDefault="0045126F" w:rsidP="0045126F">
      <w:pPr>
        <w:widowControl w:val="0"/>
        <w:numPr>
          <w:ilvl w:val="1"/>
          <w:numId w:val="14"/>
        </w:numPr>
        <w:tabs>
          <w:tab w:val="left" w:pos="700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6F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512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5126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5126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451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5126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512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126F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14:paraId="150D66AE" w14:textId="77777777" w:rsidR="0045126F" w:rsidRPr="0045126F" w:rsidRDefault="0045126F" w:rsidP="0045126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A874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bookmark19"/>
      <w:bookmarkEnd w:id="8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«История» в 6 классе.</w:t>
      </w:r>
    </w:p>
    <w:p w14:paraId="0D53BC0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0EEDE0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</w:t>
      </w:r>
    </w:p>
    <w:p w14:paraId="15C89D0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СРЕДНИХ ВЕКОВ (28 часов)</w:t>
      </w:r>
    </w:p>
    <w:p w14:paraId="4C3C78D8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F4E0D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 Живое Средневековье</w:t>
      </w:r>
    </w:p>
    <w:p w14:paraId="3B637BC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14:paraId="7290D7B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Становление средневековой Европы (VI—XI вв.)</w:t>
      </w:r>
    </w:p>
    <w:p w14:paraId="39B141F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Образование варварских королевств. Государство франков и христианская церковь в VI—VIII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варварских государств на территории бывшей Западной Римской империи. Франки. Возвышение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вождя франков. Складывание королевства у франков во главе с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основателем рода Меровингов. Признание римской знатью власти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Франкского королевства между наследниками.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14:paraId="603C14D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14:paraId="7BF7745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Усобицы потомков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Битва у Пуатье и её значение. Военная реформа Карла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Феод и феодал. Папа римский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Короткий. «Дар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Пипина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образование государства пап римских — Папской области.</w:t>
      </w:r>
    </w:p>
    <w:p w14:paraId="5F36DBF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Возникновение и распад империи Карла Великого.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14:paraId="56A23D2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Феодальная раздробленность Западной Европы в IX— XI веках.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Феодализм. Феодальная лестница. 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Капет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новый избранный король. Владения короля — его домен. Германия в IX—XI вв.</w:t>
      </w:r>
    </w:p>
    <w:p w14:paraId="291186A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Англия в раннее Средневековье.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14:paraId="2068251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Византийская империя и славяне в VI—XI вв.</w:t>
      </w:r>
    </w:p>
    <w:p w14:paraId="56649EF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Византия при Юстиниане. Борьба империи с внешними врагами.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Образование Восточной Римской империи — Византии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перекрестке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Византии.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14:paraId="6D32D32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славянских государств.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 Болгарского царства. Василий II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Болгаробойца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Великоморавского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14:paraId="51DC4B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Арабы в VI—XI вв.</w:t>
      </w:r>
    </w:p>
    <w:p w14:paraId="0B50F0A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Возникновение ислама. Арабский халифат и его распад.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Арабский халифат.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Халиф — заместитель пророка. Вторжение арабов во владения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Ромейской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Альгамбра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14:paraId="3B2D6D0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Феодалы и крестьяне</w:t>
      </w:r>
    </w:p>
    <w:p w14:paraId="58BD1D2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деревня и её обитатели.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14:paraId="6A1553E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Средневековый город в Западной и Центральной Европе</w:t>
      </w:r>
    </w:p>
    <w:p w14:paraId="4F41088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Формирование средневековых городов.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Горожане и их образ жизни.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14:paraId="0CF2138B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Торговля в Средние века.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Оживление торговых отношений. Торговые пути. Ярмарки — общеизвестные места торговли в Европе. От ростовщичества к банкам.</w:t>
      </w:r>
    </w:p>
    <w:p w14:paraId="3DE47AD0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Католическая церковь в XI—XIII вв. Крестовые походы</w:t>
      </w:r>
    </w:p>
    <w:p w14:paraId="014843B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Могущество папской власти. Католическая церковь и еретики.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14:paraId="4C59DE1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Крестовые походы.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Клермонский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2EAA6E8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7. Образование централизованных государств в Западной Европе (XI—XV вв.)</w:t>
      </w:r>
    </w:p>
    <w:p w14:paraId="5B5E0EBF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происходило объединение Франции.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Экономические успехи Французского государства. Объединение городов и крестьян-земледельцев, части рыцарства вокруг короля.</w:t>
      </w:r>
    </w:p>
    <w:p w14:paraId="4268A4F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Бувине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14:paraId="438D103D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англичане считают началом своих свобод.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Монфор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Парламент — сословное собрание.</w:t>
      </w:r>
    </w:p>
    <w:p w14:paraId="15B4C7B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Столетняя война.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Креси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Азенкуре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д’Арк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Признание подвига национальной героини. Завершение Столетней войны.</w:t>
      </w:r>
    </w:p>
    <w:p w14:paraId="535E3289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Усиление королевской власти в конце XV в. во Франции и в Англии.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14:paraId="5FC58C0E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Реконкиста и образование централизованных государств на Пиренейском полуострове.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Гранадский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14:paraId="389AF09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Государства, оставшиеся раздробленными: Германия и Италия в XII—XV вв.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14:paraId="2B0BD1B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8. Славянские государства и Византия в XIV—XV вв.</w:t>
      </w:r>
    </w:p>
    <w:p w14:paraId="7F78B6DC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Гуситское движение в Чехии.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14:paraId="550C1945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Завоевание турками-османами Балканского полуострова.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Адрианополь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первая европейская столица османов. Битва на Косовом поле. Милош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Обилич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Баязид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Молния: коварный замысел.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Мехмед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14:paraId="4C3255F1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9. Культура Западной Европы в Средние века</w:t>
      </w:r>
    </w:p>
    <w:p w14:paraId="4217CB47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и философия. Средневековая литература.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14:paraId="25DE3CA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Средневековое искусство. Культура раннего Возрождения в Италии.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Франческо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Боттичелли.</w:t>
      </w:r>
    </w:p>
    <w:p w14:paraId="59C8E48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Научные открытия и изобретения.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Гутенбергом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14:paraId="0AF3C213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10. Народы Азии, Америки и Африки в Средние века</w:t>
      </w:r>
    </w:p>
    <w:p w14:paraId="4468FAC4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Азия: Китай, Индия, Япония.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Китай: империя Тан — единое государство. 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Антимонгольское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богатства Индии. Наука. Обсерватории. Индийская медицина. Искусство. Буддистские храмы в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Аджанте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Нарская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монархия. Самураи и их кодекс чести «Бусидо». Культура Японии.</w:t>
      </w:r>
    </w:p>
    <w:p w14:paraId="0A68FCF6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 и народы Африки и доколумбовой Америки.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</w:t>
      </w:r>
      <w:proofErr w:type="spellStart"/>
      <w:proofErr w:type="gram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-племенных</w:t>
      </w:r>
      <w:proofErr w:type="gram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14:paraId="78BD0EFA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Наследие Средних веков в истории человечества.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14:paraId="07F49412" w14:textId="77777777"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E124C5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14:paraId="744C762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6047"/>
        <w:gridCol w:w="2975"/>
      </w:tblGrid>
      <w:tr w:rsidR="003E4EED" w:rsidRPr="003E4EED" w14:paraId="19B2E92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5E89A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43F9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734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E4EED" w:rsidRPr="003E4EED" w14:paraId="4B2BEF6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7280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76A7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России.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CFE1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 часов</w:t>
            </w:r>
          </w:p>
        </w:tc>
      </w:tr>
      <w:tr w:rsidR="003E4EED" w:rsidRPr="003E4EED" w14:paraId="41240AD6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B130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52B7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– Россия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131E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3E4EED" w:rsidRPr="003E4EED" w14:paraId="2F820DE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09C1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205B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1F6A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0C302ED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24EBE2A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D27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C89C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II. 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D0B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76CCABE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3206A9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33F2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A286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E1A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39403EFE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FBED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8BDA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0AC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14:paraId="3C7395A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6549C32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D79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FE9C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84D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14:paraId="703CBDC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14:paraId="2CE93F8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F8D3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A95F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Всеобщая история.</w:t>
            </w:r>
          </w:p>
          <w:p w14:paraId="3606C8D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Средних веков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CF5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 часа</w:t>
            </w:r>
          </w:p>
        </w:tc>
      </w:tr>
      <w:tr w:rsidR="003E4EED" w:rsidRPr="003E4EED" w14:paraId="7A3485F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61E3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2027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Становление средневековой Европы (VI-XI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56AF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769CCF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4AD4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82E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II.Византийская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1C5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3часа</w:t>
            </w:r>
          </w:p>
        </w:tc>
      </w:tr>
      <w:tr w:rsidR="003E4EED" w:rsidRPr="003E4EED" w14:paraId="525EAA87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24F4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7EBB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III. Арабы в VI-XI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FF9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811CE0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0EE1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B85A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IV. Феодалы и крестьяне.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4586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80CF21C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D779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1E1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54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часа</w:t>
            </w:r>
          </w:p>
        </w:tc>
      </w:tr>
      <w:tr w:rsidR="003E4EED" w:rsidRPr="003E4EED" w14:paraId="2B508072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0DDE2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0C6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BB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1CC89EC9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C573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A2BC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1D0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часов</w:t>
            </w:r>
          </w:p>
        </w:tc>
      </w:tr>
      <w:tr w:rsidR="003E4EED" w:rsidRPr="003E4EED" w14:paraId="67FED8B3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03C64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9AB1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2DE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  <w:tr w:rsidR="003E4EED" w:rsidRPr="003E4EED" w14:paraId="7533F831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C26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879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14E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14:paraId="6EEB9F18" w14:textId="77777777" w:rsidTr="003E4EE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C564C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77B8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EE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часа</w:t>
            </w:r>
          </w:p>
        </w:tc>
      </w:tr>
    </w:tbl>
    <w:p w14:paraId="6A6B2BE6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8003CD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14:paraId="461EA2DE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история. История Средних веков 6 класс.</w:t>
      </w:r>
    </w:p>
    <w:p w14:paraId="205AFEDC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 часа</w:t>
      </w: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5259"/>
        <w:gridCol w:w="855"/>
        <w:gridCol w:w="855"/>
        <w:gridCol w:w="2714"/>
      </w:tblGrid>
      <w:tr w:rsidR="003E4EED" w:rsidRPr="003E4EED" w14:paraId="516FA9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FFA1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5A18B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735F4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Дата по 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плану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1AFA1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Дата по 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факту</w:t>
            </w: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BFA03C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Корректировка</w:t>
            </w:r>
          </w:p>
        </w:tc>
      </w:tr>
      <w:tr w:rsidR="003E4EED" w:rsidRPr="003E4EED" w14:paraId="2637CFDB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3C98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Становление средневековой Европы (VI-XI века) (5 часов).</w:t>
            </w:r>
          </w:p>
        </w:tc>
      </w:tr>
      <w:tr w:rsidR="003E4EED" w:rsidRPr="003E4EED" w14:paraId="730D13D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62DC61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5166AA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80574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4EC1E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C71566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48DAE3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BE4E0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C474B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BEEC0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715D9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2091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C04889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A605D5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EB021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BD157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EC29A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207B05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858741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F8EF4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00829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79F724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EF5B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88560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93431F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69E59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D992F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 в ранее Средневековье.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B3345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EC2F3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8DC5EF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E7E2ED4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6D19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Византийская империя и славяне в VI-XI веках (3часа).</w:t>
            </w:r>
          </w:p>
        </w:tc>
      </w:tr>
      <w:tr w:rsidR="003E4EED" w:rsidRPr="003E4EED" w14:paraId="720AFE5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D74AF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63CF4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714BA8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459D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6B9D41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7999E4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CBB34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3A9B82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Византии.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0BB38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F3DED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EB8EE4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43F238C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5A52D3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284F9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славянских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C82B6F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B1EA6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D7A9F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839C765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543770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Арабы в VI-XI веках (2 часа).</w:t>
            </w:r>
          </w:p>
        </w:tc>
      </w:tr>
      <w:tr w:rsidR="003E4EED" w:rsidRPr="003E4EED" w14:paraId="5830715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BA3399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562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C262EF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FE59B8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68CF21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9C596E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577E7CC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045FD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стран халифата.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6DE8A8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27671B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4F5EE5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7DC9806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C3A690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Феодалы и крестьяне (2 часа).</w:t>
            </w:r>
          </w:p>
        </w:tc>
      </w:tr>
      <w:tr w:rsidR="003E4EED" w:rsidRPr="003E4EED" w14:paraId="28E510A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4C0ED8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653B9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деревня и её обитатели.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EAC111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191F6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0D5E5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155C3E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BB8B5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DC627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рыцарском замке.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8B9CB0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AF22B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BD479E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BD33A1C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24929B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Средневековый город в Западной и Центральной Европе (3 часа).</w:t>
            </w:r>
          </w:p>
        </w:tc>
      </w:tr>
      <w:tr w:rsidR="003E4EED" w:rsidRPr="003E4EED" w14:paraId="1A0E210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1692715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0D121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7CD94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A91A1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45ACA4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5EEF64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15648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EBE73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в средние века.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B5725E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56D5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33F140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7126B98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6AD70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C94F8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Горожане и их образ жизни.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FE1D8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C0AD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6BE649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8EF95F8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A7FF07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VI. Католическая церковь в XI-XIII веках. Крестовые походы (2 часа).</w:t>
            </w:r>
          </w:p>
        </w:tc>
      </w:tr>
      <w:tr w:rsidR="003E4EED" w:rsidRPr="003E4EED" w14:paraId="70C56FBE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A5930A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AB225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250867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6438BE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5ADC6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157D3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15CCB8D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F9C00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Крестовые походы.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49BF2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7368A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2736E3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67B905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14C483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VII. Образование централизованных государств в Западной Европе (XI-XV века) (6 часов).</w:t>
            </w:r>
          </w:p>
        </w:tc>
      </w:tr>
      <w:tr w:rsidR="003E4EED" w:rsidRPr="003E4EED" w14:paraId="79F9898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5E41F0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4145B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происходило объединение Франции.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FC54A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A4948D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87B36F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3514D95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51E2FB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21AB0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F75FF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1295F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B33F5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468A216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1A3A9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6E7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Столетняя война.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3A9CF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8A3D39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FF851D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9EA1652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D1EFEEE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6E19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королевской власти в конце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 веках во Франции и в Англии.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A9B56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A1E0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27C62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67AC7C54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67123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131C9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179BCF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C121F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E413C2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3B50D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F2A8126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CA9787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7ED85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93DCE6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32529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FD88851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3C6773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VIII. Славянские государства и Византия в XIV-XV веках (2 часа).</w:t>
            </w:r>
          </w:p>
        </w:tc>
      </w:tr>
      <w:tr w:rsidR="003E4EED" w:rsidRPr="003E4EED" w14:paraId="6237AD0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0F2779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E3F3B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Гуситское движение в Чехии.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089A7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91B179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F65749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B0754EA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F611BB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712F62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79C0A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E0D75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6B28E3B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5F7378EF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351429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IX. Культура Западной Европы в Средние века (5 часов).</w:t>
            </w:r>
          </w:p>
        </w:tc>
      </w:tr>
      <w:tr w:rsidR="003E4EED" w:rsidRPr="003E4EED" w14:paraId="064E96B3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BF354DF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10BDD0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и философия.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F2A621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80176B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B339E58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26BD3970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FF806E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2D966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литература.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EF8FA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567209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05ACED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480E70E9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4514DC9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E21F88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Средневековое искусство.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482B1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3A9AEF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FA996E4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409D65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D0E6A71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D165C0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раннего Возрождения в Италии.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DD620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B866D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F4E907C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3ECB6CE8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7093A8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1DD7BE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открытия и изобретения.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8E65DA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8A38D43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756F02C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1C2635DE" w14:textId="77777777" w:rsidTr="003E4EED">
        <w:tc>
          <w:tcPr>
            <w:tcW w:w="101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D1DD2A1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X. Народы Азии, Америки и Африки в Средние века (2 часа).</w:t>
            </w:r>
          </w:p>
        </w:tc>
      </w:tr>
      <w:tr w:rsidR="003E4EED" w:rsidRPr="003E4EED" w14:paraId="474B94DB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0ED5527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BE861EE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D01BA1D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4D9090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8AFB1FA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14:paraId="04E26A27" w14:textId="77777777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99A6D3A" w14:textId="77777777"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45D1179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1745322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6A602B6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9C2E545" w14:textId="77777777"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D0F04B9" w14:textId="77777777"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353401" w14:textId="77777777" w:rsidR="003E4EED" w:rsidRPr="003E4EED" w:rsidRDefault="003E4EED" w:rsidP="003E4E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</w:p>
    <w:p w14:paraId="597F2BC3" w14:textId="77777777" w:rsidR="00FA39BC" w:rsidRDefault="00FA39BC"/>
    <w:sectPr w:rsidR="00FA39BC" w:rsidSect="00883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57F"/>
    <w:multiLevelType w:val="hybridMultilevel"/>
    <w:tmpl w:val="9D3EDA70"/>
    <w:lvl w:ilvl="0" w:tplc="A850863A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8A8EF1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9F58860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7D6C040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9DA36E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CFF0B562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DECE290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8F486A56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F4282E8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D43F0"/>
    <w:multiLevelType w:val="hybridMultilevel"/>
    <w:tmpl w:val="2A345DCE"/>
    <w:lvl w:ilvl="0" w:tplc="38B6F71C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0AB4D8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FA9096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70ACF060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2F52ADAC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01E1CCC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2DEC0618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229413D4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341A4AE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C7F1A"/>
    <w:multiLevelType w:val="hybridMultilevel"/>
    <w:tmpl w:val="9BC8CB84"/>
    <w:lvl w:ilvl="0" w:tplc="3A9E188C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B4C2F0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0FF0EE2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331AB96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0A70BF0A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1E8FA78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7180CC50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B57854E0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7B14411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300F0"/>
    <w:multiLevelType w:val="hybridMultilevel"/>
    <w:tmpl w:val="6DA272B8"/>
    <w:lvl w:ilvl="0" w:tplc="5D96CE5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CCE0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E6E09E5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110C518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CD6EA9D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7C02F72E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6C54672A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22DEDF96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24BA58A6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C6"/>
    <w:rsid w:val="001B3960"/>
    <w:rsid w:val="003E4EED"/>
    <w:rsid w:val="0045126F"/>
    <w:rsid w:val="004A0148"/>
    <w:rsid w:val="00612D54"/>
    <w:rsid w:val="00711F30"/>
    <w:rsid w:val="008832C6"/>
    <w:rsid w:val="00B02E41"/>
    <w:rsid w:val="00BC71B4"/>
    <w:rsid w:val="00D05103"/>
    <w:rsid w:val="00E60FE3"/>
    <w:rsid w:val="00F4387C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B43"/>
  <w15:docId w15:val="{5E1B2496-055B-4CBB-A006-EE175B1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60"/>
    <w:pPr>
      <w:widowControl w:val="0"/>
      <w:autoSpaceDE w:val="0"/>
      <w:autoSpaceDN w:val="0"/>
      <w:spacing w:after="0" w:line="319" w:lineRule="exact"/>
      <w:ind w:left="8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960"/>
    <w:pPr>
      <w:widowControl w:val="0"/>
      <w:autoSpaceDE w:val="0"/>
      <w:autoSpaceDN w:val="0"/>
      <w:spacing w:before="3" w:after="0" w:line="318" w:lineRule="exact"/>
      <w:ind w:left="84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B39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39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3960"/>
  </w:style>
  <w:style w:type="numbering" w:customStyle="1" w:styleId="110">
    <w:name w:val="Нет списка11"/>
    <w:next w:val="a2"/>
    <w:uiPriority w:val="99"/>
    <w:semiHidden/>
    <w:unhideWhenUsed/>
    <w:rsid w:val="001B3960"/>
  </w:style>
  <w:style w:type="table" w:customStyle="1" w:styleId="TableNormal">
    <w:name w:val="Table Normal"/>
    <w:uiPriority w:val="2"/>
    <w:semiHidden/>
    <w:unhideWhenUsed/>
    <w:qFormat/>
    <w:rsid w:val="001B3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3960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B3960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B396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B396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3960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  <w:style w:type="numbering" w:customStyle="1" w:styleId="22">
    <w:name w:val="Нет списка2"/>
    <w:next w:val="a2"/>
    <w:uiPriority w:val="99"/>
    <w:semiHidden/>
    <w:unhideWhenUsed/>
    <w:rsid w:val="0045126F"/>
  </w:style>
  <w:style w:type="table" w:customStyle="1" w:styleId="TableNormal1">
    <w:name w:val="Table Normal1"/>
    <w:uiPriority w:val="2"/>
    <w:semiHidden/>
    <w:unhideWhenUsed/>
    <w:qFormat/>
    <w:rsid w:val="00451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8732</Words>
  <Characters>49774</Characters>
  <Application>Microsoft Office Word</Application>
  <DocSecurity>0</DocSecurity>
  <Lines>414</Lines>
  <Paragraphs>116</Paragraphs>
  <ScaleCrop>false</ScaleCrop>
  <Company/>
  <LinksUpToDate>false</LinksUpToDate>
  <CharactersWithSpaces>58390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8</cp:revision>
  <dcterms:created xsi:type="dcterms:W3CDTF">2022-09-09T13:24:00Z</dcterms:created>
  <dcterms:modified xsi:type="dcterms:W3CDTF">2022-11-04T06:48:00Z</dcterms:modified>
</cp:coreProperties>
</file>