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157" w:rsidRPr="008F0070" w:rsidRDefault="00DC28DE" w:rsidP="00813872">
      <w:pPr>
        <w:spacing w:after="0" w:line="240" w:lineRule="auto"/>
        <w:jc w:val="center"/>
        <w:rPr>
          <w:rFonts w:ascii="Times New Roman" w:eastAsia="Times New Roman" w:hAnsi="Times New Roman" w:cs="Times New Roman"/>
          <w:sz w:val="28"/>
          <w:szCs w:val="28"/>
          <w:lang w:eastAsia="ru-RU"/>
        </w:rPr>
      </w:pPr>
      <w:r w:rsidRPr="00DC28DE">
        <w:rPr>
          <w:rFonts w:ascii="Times New Roman" w:eastAsia="Times New Roman" w:hAnsi="Times New Roman" w:cs="Times New Roman"/>
          <w:sz w:val="28"/>
          <w:szCs w:val="28"/>
          <w:lang w:eastAsia="ru-RU"/>
        </w:rPr>
        <w:object w:dxaOrig="333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536.25pt" o:ole="">
            <v:imagedata r:id="rId8" o:title=""/>
          </v:shape>
          <o:OLEObject Type="Embed" ProgID="FoxitReader.Document" ShapeID="_x0000_i1025" DrawAspect="Content" ObjectID="_1728800423" r:id="rId9"/>
        </w:object>
      </w:r>
    </w:p>
    <w:p w:rsidR="00134157" w:rsidRPr="008F0070" w:rsidRDefault="00134157" w:rsidP="00813872">
      <w:pPr>
        <w:spacing w:after="0" w:line="240" w:lineRule="auto"/>
        <w:jc w:val="center"/>
        <w:rPr>
          <w:rFonts w:ascii="Times New Roman" w:eastAsia="Times New Roman" w:hAnsi="Times New Roman" w:cs="Times New Roman"/>
          <w:sz w:val="28"/>
          <w:szCs w:val="28"/>
          <w:lang w:eastAsia="ru-RU"/>
        </w:rPr>
      </w:pPr>
    </w:p>
    <w:p w:rsidR="00134157" w:rsidRPr="008F0070" w:rsidRDefault="00134157" w:rsidP="00813872">
      <w:pPr>
        <w:spacing w:after="0" w:line="240" w:lineRule="auto"/>
        <w:jc w:val="center"/>
        <w:rPr>
          <w:rFonts w:ascii="Times New Roman" w:eastAsia="Times New Roman" w:hAnsi="Times New Roman" w:cs="Times New Roman"/>
          <w:sz w:val="28"/>
          <w:szCs w:val="28"/>
          <w:lang w:eastAsia="ru-RU"/>
        </w:rPr>
      </w:pPr>
    </w:p>
    <w:p w:rsidR="00134157" w:rsidRPr="008F0070" w:rsidRDefault="00134157" w:rsidP="00813872">
      <w:pPr>
        <w:spacing w:after="0" w:line="240" w:lineRule="auto"/>
        <w:jc w:val="center"/>
        <w:rPr>
          <w:rFonts w:ascii="Times New Roman" w:eastAsia="Times New Roman" w:hAnsi="Times New Roman" w:cs="Times New Roman"/>
          <w:sz w:val="28"/>
          <w:szCs w:val="28"/>
          <w:lang w:eastAsia="ru-RU"/>
        </w:rPr>
      </w:pPr>
    </w:p>
    <w:p w:rsidR="00134157" w:rsidRPr="008F0070" w:rsidRDefault="00134157" w:rsidP="00813872">
      <w:pPr>
        <w:spacing w:after="0" w:line="240" w:lineRule="auto"/>
        <w:jc w:val="center"/>
        <w:rPr>
          <w:rFonts w:ascii="Times New Roman" w:eastAsia="Times New Roman" w:hAnsi="Times New Roman" w:cs="Times New Roman"/>
          <w:sz w:val="28"/>
          <w:szCs w:val="28"/>
          <w:lang w:eastAsia="ru-RU"/>
        </w:rPr>
      </w:pPr>
    </w:p>
    <w:p w:rsidR="00813872" w:rsidRPr="00DC28DE" w:rsidRDefault="00813872" w:rsidP="00DC28DE">
      <w:pPr>
        <w:spacing w:after="0" w:line="240" w:lineRule="auto"/>
        <w:jc w:val="both"/>
        <w:rPr>
          <w:rFonts w:ascii="Times New Roman" w:eastAsia="Times New Roman" w:hAnsi="Times New Roman" w:cs="Times New Roman"/>
          <w:sz w:val="28"/>
          <w:szCs w:val="28"/>
          <w:lang w:eastAsia="ru-RU"/>
        </w:rPr>
      </w:pPr>
    </w:p>
    <w:p w:rsidR="00813872" w:rsidRPr="008F0070" w:rsidRDefault="00813872" w:rsidP="00813872">
      <w:pPr>
        <w:spacing w:after="0" w:line="240" w:lineRule="auto"/>
        <w:jc w:val="center"/>
        <w:rPr>
          <w:rFonts w:ascii="Times New Roman" w:eastAsia="Times New Roman" w:hAnsi="Times New Roman" w:cs="Times New Roman"/>
          <w:b/>
          <w:sz w:val="28"/>
          <w:szCs w:val="28"/>
          <w:lang w:eastAsia="ru-RU"/>
        </w:rPr>
      </w:pPr>
      <w:r w:rsidRPr="008F0070">
        <w:rPr>
          <w:rFonts w:ascii="Times New Roman" w:eastAsia="Times New Roman" w:hAnsi="Times New Roman" w:cs="Times New Roman"/>
          <w:b/>
          <w:sz w:val="28"/>
          <w:szCs w:val="28"/>
          <w:lang w:eastAsia="ru-RU"/>
        </w:rPr>
        <w:t>Нормативные документы, обеспечивающие реализацию программы</w:t>
      </w:r>
    </w:p>
    <w:p w:rsidR="005B1E07" w:rsidRPr="008F0070" w:rsidRDefault="005B1E07" w:rsidP="005B1E07">
      <w:pPr>
        <w:spacing w:before="100" w:beforeAutospacing="1" w:after="0" w:line="240" w:lineRule="auto"/>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Федеральный закон Российской Федерации «Об образовании в Российской Федерации» (от 29.12.2012 № 273-ФЗ).</w:t>
      </w:r>
    </w:p>
    <w:p w:rsidR="005B1E07" w:rsidRPr="008F0070" w:rsidRDefault="005B1E07" w:rsidP="005B1E07">
      <w:pPr>
        <w:spacing w:after="0" w:line="240" w:lineRule="auto"/>
        <w:jc w:val="both"/>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1. Федеральный государственный образовательный стандарт основного общего образования (приказ Минобрнауки РФ от 17.12.2010 № 1897).</w:t>
      </w:r>
    </w:p>
    <w:p w:rsidR="005B1E07" w:rsidRPr="008F0070" w:rsidRDefault="005B1E07" w:rsidP="005B1E07">
      <w:pPr>
        <w:spacing w:after="0" w:line="240" w:lineRule="auto"/>
        <w:jc w:val="both"/>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2. 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B1E07" w:rsidRPr="008F0070" w:rsidRDefault="005B1E07" w:rsidP="005B1E07">
      <w:pPr>
        <w:spacing w:after="0" w:line="240" w:lineRule="auto"/>
        <w:jc w:val="both"/>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3. Приказ Министерства просвещения Российской Федерации от 8 мая 2019 г. № 233 «О внесении изменений в федеральный перечень учебников, рекомендуемых к использованию при реализации имеющихся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 декабря 2018 г. № 345»</w:t>
      </w:r>
    </w:p>
    <w:p w:rsidR="005B1E07" w:rsidRPr="008F0070" w:rsidRDefault="005B1E07" w:rsidP="005B1E07">
      <w:pPr>
        <w:spacing w:after="0" w:line="240" w:lineRule="auto"/>
        <w:jc w:val="both"/>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4. Учебный план МАОУ «СОШ №10» г. Кунгура на 202</w:t>
      </w:r>
      <w:r w:rsidR="00295A4B" w:rsidRPr="008F0070">
        <w:rPr>
          <w:rFonts w:ascii="Times New Roman" w:eastAsia="Times New Roman" w:hAnsi="Times New Roman" w:cs="Times New Roman"/>
          <w:color w:val="000000"/>
          <w:sz w:val="28"/>
          <w:szCs w:val="28"/>
          <w:lang w:eastAsia="ru-RU"/>
        </w:rPr>
        <w:t>2</w:t>
      </w:r>
      <w:r w:rsidRPr="008F0070">
        <w:rPr>
          <w:rFonts w:ascii="Times New Roman" w:eastAsia="Times New Roman" w:hAnsi="Times New Roman" w:cs="Times New Roman"/>
          <w:color w:val="000000"/>
          <w:sz w:val="28"/>
          <w:szCs w:val="28"/>
          <w:lang w:eastAsia="ru-RU"/>
        </w:rPr>
        <w:t>-202</w:t>
      </w:r>
      <w:r w:rsidR="00295A4B" w:rsidRPr="008F0070">
        <w:rPr>
          <w:rFonts w:ascii="Times New Roman" w:eastAsia="Times New Roman" w:hAnsi="Times New Roman" w:cs="Times New Roman"/>
          <w:color w:val="000000"/>
          <w:sz w:val="28"/>
          <w:szCs w:val="28"/>
          <w:lang w:eastAsia="ru-RU"/>
        </w:rPr>
        <w:t>3</w:t>
      </w:r>
      <w:r w:rsidRPr="008F0070">
        <w:rPr>
          <w:rFonts w:ascii="Times New Roman" w:eastAsia="Times New Roman" w:hAnsi="Times New Roman" w:cs="Times New Roman"/>
          <w:color w:val="000000"/>
          <w:sz w:val="28"/>
          <w:szCs w:val="28"/>
          <w:lang w:eastAsia="ru-RU"/>
        </w:rPr>
        <w:t>учебный год</w:t>
      </w:r>
    </w:p>
    <w:p w:rsidR="00813872" w:rsidRPr="008F0070" w:rsidRDefault="00813872" w:rsidP="00813872">
      <w:pPr>
        <w:spacing w:after="0" w:line="240" w:lineRule="auto"/>
        <w:jc w:val="center"/>
        <w:rPr>
          <w:rFonts w:ascii="Times New Roman" w:eastAsia="Times New Roman" w:hAnsi="Times New Roman" w:cs="Times New Roman"/>
          <w:b/>
          <w:sz w:val="28"/>
          <w:szCs w:val="28"/>
          <w:lang w:eastAsia="ru-RU"/>
        </w:rPr>
      </w:pP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В основе стандарта лежит системно-деятельностный подход.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u w:val="single"/>
        </w:rPr>
        <w:t>Цель ФГОС НОО</w:t>
      </w:r>
      <w:r w:rsidRPr="008F0070">
        <w:rPr>
          <w:rFonts w:ascii="Times New Roman" w:hAnsi="Times New Roman" w:cs="Times New Roman"/>
          <w:sz w:val="28"/>
          <w:szCs w:val="28"/>
        </w:rPr>
        <w:t xml:space="preserve"> – развитие личности обучающегося на основе усвоения универсальных учебных действий Цели УМК "Начальная школа 21 века"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1. Развитие личности школьника, формирование общих способностей и эрудиции в соответствии с индивидуальными возможностями и особенностями каждого.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2. Становление элементарной культуры деятельности, овладение основными компонентами учебной деятельности.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3. Формирование готовности к самообразованию.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Авторы УМК реализовали следующие идеи: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sym w:font="Symbol" w:char="F0B7"/>
      </w:r>
      <w:r w:rsidRPr="008F0070">
        <w:rPr>
          <w:rFonts w:ascii="Times New Roman" w:hAnsi="Times New Roman" w:cs="Times New Roman"/>
          <w:sz w:val="28"/>
          <w:szCs w:val="28"/>
        </w:rPr>
        <w:t xml:space="preserve"> Обучение строится с учётом психологических особенностей и возможностей младшего школьника, его индивидуальности и способностей;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sym w:font="Symbol" w:char="F0B7"/>
      </w:r>
      <w:r w:rsidRPr="008F0070">
        <w:rPr>
          <w:rFonts w:ascii="Times New Roman" w:hAnsi="Times New Roman" w:cs="Times New Roman"/>
          <w:sz w:val="28"/>
          <w:szCs w:val="28"/>
        </w:rPr>
        <w:t xml:space="preserve"> Методика изучения каждого учебного предмета ориентируется на развитие ребёнка, формирование учебной деятельности, восполнение его духовной и эмоциональной культуры;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lastRenderedPageBreak/>
        <w:sym w:font="Symbol" w:char="F0B7"/>
      </w:r>
      <w:r w:rsidRPr="008F0070">
        <w:rPr>
          <w:rFonts w:ascii="Times New Roman" w:hAnsi="Times New Roman" w:cs="Times New Roman"/>
          <w:sz w:val="28"/>
          <w:szCs w:val="28"/>
        </w:rPr>
        <w:t xml:space="preserve"> Обучение строится на основе дифференциации, позволяющей учитывать индивидуальный темп продвижения школьника, корректировать возникающие трудности, обеспечивать поддержку его способностей. </w:t>
      </w:r>
    </w:p>
    <w:p w:rsidR="00813872" w:rsidRPr="008F0070" w:rsidRDefault="00813872" w:rsidP="00813872">
      <w:pPr>
        <w:spacing w:after="0" w:line="240" w:lineRule="auto"/>
        <w:jc w:val="both"/>
        <w:rPr>
          <w:rFonts w:ascii="Times New Roman" w:hAnsi="Times New Roman" w:cs="Times New Roman"/>
          <w:sz w:val="28"/>
          <w:szCs w:val="28"/>
          <w:u w:val="single"/>
        </w:rPr>
      </w:pPr>
      <w:r w:rsidRPr="008F0070">
        <w:rPr>
          <w:rFonts w:ascii="Times New Roman" w:hAnsi="Times New Roman" w:cs="Times New Roman"/>
          <w:sz w:val="28"/>
          <w:szCs w:val="28"/>
          <w:u w:val="single"/>
        </w:rPr>
        <w:t xml:space="preserve">В общих положениях Стандарта сказано: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sym w:font="Symbol" w:char="F0B7"/>
      </w:r>
      <w:r w:rsidRPr="008F0070">
        <w:rPr>
          <w:rFonts w:ascii="Times New Roman" w:hAnsi="Times New Roman" w:cs="Times New Roman"/>
          <w:sz w:val="28"/>
          <w:szCs w:val="28"/>
        </w:rPr>
        <w:t xml:space="preserve"> Стандарт направлен на обеспечение духовно-нравственного развития и воспитания обучающихся;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sym w:font="Symbol" w:char="F0B7"/>
      </w:r>
      <w:r w:rsidRPr="008F0070">
        <w:rPr>
          <w:rFonts w:ascii="Times New Roman" w:hAnsi="Times New Roman" w:cs="Times New Roman"/>
          <w:sz w:val="28"/>
          <w:szCs w:val="28"/>
        </w:rPr>
        <w:t xml:space="preserve"> На обеспечение условий для индивидуального развития всех обучающихся;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sym w:font="Symbol" w:char="F0B7"/>
      </w:r>
      <w:r w:rsidRPr="008F0070">
        <w:rPr>
          <w:rFonts w:ascii="Times New Roman" w:hAnsi="Times New Roman" w:cs="Times New Roman"/>
          <w:sz w:val="28"/>
          <w:szCs w:val="28"/>
        </w:rPr>
        <w:t xml:space="preserve"> Учёт индивидуальных возрастных, психологических и физиологических особенностей обучающихся;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sym w:font="Symbol" w:char="F0B7"/>
      </w:r>
      <w:r w:rsidRPr="008F0070">
        <w:rPr>
          <w:rFonts w:ascii="Times New Roman" w:hAnsi="Times New Roman" w:cs="Times New Roman"/>
          <w:sz w:val="28"/>
          <w:szCs w:val="28"/>
        </w:rPr>
        <w:t xml:space="preserve"> Разнообразие организационных форм и учёт индивидуальных особенностей каждого обучающегося;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sym w:font="Symbol" w:char="F0B7"/>
      </w:r>
      <w:r w:rsidRPr="008F0070">
        <w:rPr>
          <w:rFonts w:ascii="Times New Roman" w:hAnsi="Times New Roman" w:cs="Times New Roman"/>
          <w:sz w:val="28"/>
          <w:szCs w:val="28"/>
        </w:rPr>
        <w:t xml:space="preserve"> В соответствии со Стандартом на ступени начального общего образования осуществляется 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 </w:t>
      </w:r>
    </w:p>
    <w:p w:rsidR="00813872" w:rsidRPr="008F0070" w:rsidRDefault="00813872" w:rsidP="00813872">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Содержание УМК «Начальная школа 21 века» соответствует требованиям ФГОС.</w:t>
      </w:r>
    </w:p>
    <w:p w:rsidR="00087D3A" w:rsidRPr="008F0070" w:rsidRDefault="00087D3A">
      <w:pPr>
        <w:rPr>
          <w:rFonts w:ascii="Times New Roman" w:hAnsi="Times New Roman" w:cs="Times New Roman"/>
          <w:sz w:val="28"/>
          <w:szCs w:val="28"/>
        </w:rPr>
      </w:pPr>
    </w:p>
    <w:p w:rsidR="00813872" w:rsidRPr="008F0070" w:rsidRDefault="00813872">
      <w:pPr>
        <w:rPr>
          <w:rFonts w:ascii="Times New Roman" w:hAnsi="Times New Roman" w:cs="Times New Roman"/>
          <w:sz w:val="28"/>
          <w:szCs w:val="28"/>
        </w:rPr>
      </w:pPr>
    </w:p>
    <w:p w:rsidR="00813872" w:rsidRPr="008F0070" w:rsidRDefault="00813872">
      <w:pPr>
        <w:rPr>
          <w:rFonts w:ascii="Times New Roman" w:hAnsi="Times New Roman" w:cs="Times New Roman"/>
          <w:sz w:val="28"/>
          <w:szCs w:val="28"/>
        </w:rPr>
      </w:pPr>
    </w:p>
    <w:p w:rsidR="008A5D79" w:rsidRPr="008F0070" w:rsidRDefault="008A5D79" w:rsidP="008A5D79">
      <w:pPr>
        <w:tabs>
          <w:tab w:val="left" w:pos="1275"/>
        </w:tabs>
        <w:jc w:val="center"/>
        <w:rPr>
          <w:rFonts w:ascii="Times New Roman" w:hAnsi="Times New Roman" w:cs="Times New Roman"/>
          <w:b/>
          <w:sz w:val="28"/>
          <w:szCs w:val="28"/>
        </w:rPr>
      </w:pPr>
      <w:r w:rsidRPr="008F0070">
        <w:rPr>
          <w:rFonts w:ascii="Times New Roman" w:hAnsi="Times New Roman" w:cs="Times New Roman"/>
          <w:b/>
          <w:sz w:val="28"/>
          <w:szCs w:val="28"/>
        </w:rPr>
        <w:t>Аннотация  рабочей  программы:</w:t>
      </w:r>
    </w:p>
    <w:tbl>
      <w:tblPr>
        <w:tblStyle w:val="af1"/>
        <w:tblW w:w="0" w:type="auto"/>
        <w:tblLook w:val="04A0" w:firstRow="1" w:lastRow="0" w:firstColumn="1" w:lastColumn="0" w:noHBand="0" w:noVBand="1"/>
      </w:tblPr>
      <w:tblGrid>
        <w:gridCol w:w="4786"/>
        <w:gridCol w:w="5896"/>
      </w:tblGrid>
      <w:tr w:rsidR="008A5D79" w:rsidRPr="008F0070" w:rsidTr="008A5D79">
        <w:tc>
          <w:tcPr>
            <w:tcW w:w="4786" w:type="dxa"/>
          </w:tcPr>
          <w:p w:rsidR="008A5D79" w:rsidRPr="008F0070" w:rsidRDefault="008A5D79" w:rsidP="008A5D79">
            <w:pPr>
              <w:tabs>
                <w:tab w:val="left" w:pos="1275"/>
              </w:tabs>
              <w:spacing w:after="0"/>
              <w:rPr>
                <w:b/>
                <w:sz w:val="28"/>
                <w:szCs w:val="28"/>
              </w:rPr>
            </w:pPr>
            <w:r w:rsidRPr="008F0070">
              <w:rPr>
                <w:b/>
                <w:sz w:val="28"/>
                <w:szCs w:val="28"/>
              </w:rPr>
              <w:t>Класс</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 xml:space="preserve">                    </w:t>
            </w:r>
            <w:r w:rsidR="00262255" w:rsidRPr="008F0070">
              <w:rPr>
                <w:b/>
                <w:sz w:val="28"/>
                <w:szCs w:val="28"/>
              </w:rPr>
              <w:t xml:space="preserve">  2-б</w:t>
            </w:r>
          </w:p>
        </w:tc>
      </w:tr>
      <w:tr w:rsidR="008A5D79" w:rsidRPr="008F0070" w:rsidTr="008A5D79">
        <w:tc>
          <w:tcPr>
            <w:tcW w:w="4786" w:type="dxa"/>
          </w:tcPr>
          <w:p w:rsidR="008A5D79" w:rsidRPr="008F0070" w:rsidRDefault="008A5D79" w:rsidP="008A5D79">
            <w:pPr>
              <w:tabs>
                <w:tab w:val="left" w:pos="1275"/>
              </w:tabs>
              <w:spacing w:after="0"/>
              <w:rPr>
                <w:b/>
                <w:sz w:val="28"/>
                <w:szCs w:val="28"/>
              </w:rPr>
            </w:pPr>
            <w:r w:rsidRPr="008F0070">
              <w:rPr>
                <w:b/>
                <w:sz w:val="28"/>
                <w:szCs w:val="28"/>
              </w:rPr>
              <w:t>Используемый  УМК</w:t>
            </w:r>
          </w:p>
        </w:tc>
        <w:tc>
          <w:tcPr>
            <w:tcW w:w="5896" w:type="dxa"/>
          </w:tcPr>
          <w:p w:rsidR="008A5D79" w:rsidRPr="008F0070" w:rsidRDefault="008A5D79" w:rsidP="008A5D79">
            <w:pPr>
              <w:tabs>
                <w:tab w:val="left" w:pos="1275"/>
              </w:tabs>
              <w:spacing w:after="0"/>
              <w:rPr>
                <w:sz w:val="28"/>
                <w:szCs w:val="28"/>
              </w:rPr>
            </w:pPr>
            <w:r w:rsidRPr="008F0070">
              <w:rPr>
                <w:sz w:val="28"/>
                <w:szCs w:val="28"/>
              </w:rPr>
              <w:t xml:space="preserve"> Программа  составлена  на  основе</w:t>
            </w:r>
          </w:p>
          <w:p w:rsidR="008A5D79" w:rsidRPr="008F0070" w:rsidRDefault="008A5D79" w:rsidP="008A5D79">
            <w:pPr>
              <w:tabs>
                <w:tab w:val="left" w:pos="1275"/>
              </w:tabs>
              <w:spacing w:after="0"/>
              <w:rPr>
                <w:sz w:val="28"/>
                <w:szCs w:val="28"/>
              </w:rPr>
            </w:pPr>
            <w:r w:rsidRPr="008F0070">
              <w:rPr>
                <w:sz w:val="28"/>
                <w:szCs w:val="28"/>
              </w:rPr>
              <w:t>УМК « Начальная школа 21 века»</w:t>
            </w:r>
          </w:p>
          <w:p w:rsidR="008A5D79" w:rsidRPr="008F0070" w:rsidRDefault="008A5D79" w:rsidP="008A5D79">
            <w:pPr>
              <w:tabs>
                <w:tab w:val="left" w:pos="1275"/>
              </w:tabs>
              <w:spacing w:after="0"/>
              <w:rPr>
                <w:sz w:val="28"/>
                <w:szCs w:val="28"/>
              </w:rPr>
            </w:pPr>
            <w:r w:rsidRPr="008F0070">
              <w:rPr>
                <w:sz w:val="28"/>
                <w:szCs w:val="28"/>
              </w:rPr>
              <w:t>под  редакцией  Н.Ф. Виноградовой.</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 xml:space="preserve">Название  предмета </w:t>
            </w:r>
          </w:p>
        </w:tc>
        <w:tc>
          <w:tcPr>
            <w:tcW w:w="5896" w:type="dxa"/>
          </w:tcPr>
          <w:p w:rsidR="008A5D79" w:rsidRPr="008F0070" w:rsidRDefault="008A5D79" w:rsidP="008A5D79">
            <w:pPr>
              <w:tabs>
                <w:tab w:val="left" w:pos="1275"/>
              </w:tabs>
              <w:spacing w:after="0"/>
              <w:rPr>
                <w:b/>
                <w:sz w:val="28"/>
                <w:szCs w:val="28"/>
              </w:rPr>
            </w:pPr>
            <w:r w:rsidRPr="008F0070">
              <w:rPr>
                <w:sz w:val="28"/>
                <w:szCs w:val="28"/>
              </w:rPr>
              <w:t xml:space="preserve"> </w:t>
            </w:r>
            <w:r w:rsidRPr="008F0070">
              <w:rPr>
                <w:b/>
                <w:sz w:val="28"/>
                <w:szCs w:val="28"/>
              </w:rPr>
              <w:t xml:space="preserve">Русский  язык </w:t>
            </w:r>
          </w:p>
          <w:p w:rsidR="008A5D79" w:rsidRPr="008F0070" w:rsidRDefault="008A5D79" w:rsidP="008A5D79">
            <w:pPr>
              <w:suppressAutoHyphens/>
              <w:spacing w:after="0"/>
              <w:rPr>
                <w:sz w:val="28"/>
                <w:szCs w:val="28"/>
              </w:rPr>
            </w:pPr>
            <w:r w:rsidRPr="008F0070">
              <w:rPr>
                <w:sz w:val="28"/>
                <w:szCs w:val="28"/>
              </w:rPr>
              <w:t xml:space="preserve"> (С.В.Иванов, А.О.Евдокимова, М.И.Кузнецова.- М.:Вентана-Граф, 2012.)</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Количество  часов</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136</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Название  предмета</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Родной  ( русский)  язык</w:t>
            </w:r>
          </w:p>
          <w:p w:rsidR="008A5D79" w:rsidRPr="008F0070" w:rsidRDefault="008A5D79" w:rsidP="008A5D79">
            <w:pPr>
              <w:tabs>
                <w:tab w:val="left" w:pos="1275"/>
              </w:tabs>
              <w:spacing w:after="0"/>
              <w:rPr>
                <w:sz w:val="28"/>
                <w:szCs w:val="28"/>
              </w:rPr>
            </w:pPr>
            <w:r w:rsidRPr="008F0070">
              <w:rPr>
                <w:sz w:val="28"/>
                <w:szCs w:val="28"/>
              </w:rPr>
              <w:t>(Под редакцией  В.Г. Гороецкого, В.П. Канякиной, М: Просвещение, 2017)</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lastRenderedPageBreak/>
              <w:t>Количество часов</w:t>
            </w:r>
          </w:p>
        </w:tc>
        <w:tc>
          <w:tcPr>
            <w:tcW w:w="5896" w:type="dxa"/>
          </w:tcPr>
          <w:p w:rsidR="008A5D79" w:rsidRPr="008F0070" w:rsidRDefault="008A5D79" w:rsidP="008A5D79">
            <w:pPr>
              <w:pStyle w:val="western"/>
              <w:spacing w:after="0" w:afterAutospacing="0"/>
              <w:jc w:val="both"/>
              <w:rPr>
                <w:b/>
                <w:sz w:val="28"/>
                <w:szCs w:val="28"/>
              </w:rPr>
            </w:pPr>
            <w:r w:rsidRPr="008F0070">
              <w:rPr>
                <w:b/>
                <w:sz w:val="28"/>
                <w:szCs w:val="28"/>
              </w:rPr>
              <w:t>17</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Название предмета</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Родная ( русская) литература</w:t>
            </w:r>
          </w:p>
          <w:p w:rsidR="008A5D79" w:rsidRPr="008F0070" w:rsidRDefault="008A5D79" w:rsidP="008A5D79">
            <w:pPr>
              <w:tabs>
                <w:tab w:val="left" w:pos="1275"/>
              </w:tabs>
              <w:spacing w:after="0"/>
              <w:rPr>
                <w:sz w:val="28"/>
                <w:szCs w:val="28"/>
              </w:rPr>
            </w:pPr>
            <w:r w:rsidRPr="008F0070">
              <w:rPr>
                <w:sz w:val="28"/>
                <w:szCs w:val="28"/>
              </w:rPr>
              <w:t>( О.М. Александрова, М.И. Кузнецова, Л.В. Петленко: М:  Просвещение, 2017</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Количество часов</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17</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Название предмета</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Литературное  чтение</w:t>
            </w:r>
          </w:p>
          <w:p w:rsidR="008A5D79" w:rsidRPr="008F0070" w:rsidRDefault="008A5D79" w:rsidP="008A5D79">
            <w:pPr>
              <w:suppressAutoHyphens/>
              <w:spacing w:after="0"/>
              <w:rPr>
                <w:sz w:val="28"/>
                <w:szCs w:val="28"/>
              </w:rPr>
            </w:pPr>
            <w:r w:rsidRPr="008F0070">
              <w:rPr>
                <w:sz w:val="28"/>
                <w:szCs w:val="28"/>
              </w:rPr>
              <w:t>(Л.А.Ефросинина  Литературное чтение: 2 класс: Учебник для учащихся общеобразовательных учреждений: в 2 ч. Ч. 1, 2  - М.: Вентана-Граф, 2017.)</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Количество часов</w:t>
            </w:r>
          </w:p>
        </w:tc>
        <w:tc>
          <w:tcPr>
            <w:tcW w:w="5896" w:type="dxa"/>
          </w:tcPr>
          <w:p w:rsidR="008A5D79" w:rsidRPr="008F0070" w:rsidRDefault="008A5D79" w:rsidP="008A5D79">
            <w:pPr>
              <w:suppressAutoHyphens/>
              <w:spacing w:after="0"/>
              <w:rPr>
                <w:b/>
                <w:sz w:val="28"/>
                <w:szCs w:val="28"/>
              </w:rPr>
            </w:pPr>
            <w:r w:rsidRPr="008F0070">
              <w:rPr>
                <w:b/>
                <w:sz w:val="28"/>
                <w:szCs w:val="28"/>
              </w:rPr>
              <w:t>136</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Название  предмета</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Математика</w:t>
            </w:r>
          </w:p>
          <w:p w:rsidR="008A5D79" w:rsidRPr="008F0070" w:rsidRDefault="008A5D79" w:rsidP="008A5D79">
            <w:pPr>
              <w:tabs>
                <w:tab w:val="left" w:pos="1275"/>
              </w:tabs>
              <w:spacing w:after="0"/>
              <w:rPr>
                <w:sz w:val="28"/>
                <w:szCs w:val="28"/>
              </w:rPr>
            </w:pPr>
            <w:r w:rsidRPr="008F0070">
              <w:rPr>
                <w:sz w:val="28"/>
                <w:szCs w:val="28"/>
              </w:rPr>
              <w:t>(В.Н.Рудницкая, Е.Э. Кочурова, О.А. Рыдзе, М: Вентана-Граф, 2017)</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Количество часов</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136</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Название предмета</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Окружающий мир</w:t>
            </w:r>
          </w:p>
          <w:p w:rsidR="008A5D79" w:rsidRPr="008F0070" w:rsidRDefault="008A5D79" w:rsidP="008A5D79">
            <w:pPr>
              <w:tabs>
                <w:tab w:val="left" w:pos="1275"/>
              </w:tabs>
              <w:spacing w:after="0"/>
              <w:rPr>
                <w:sz w:val="28"/>
                <w:szCs w:val="28"/>
              </w:rPr>
            </w:pPr>
            <w:r w:rsidRPr="008F0070">
              <w:rPr>
                <w:sz w:val="28"/>
                <w:szCs w:val="28"/>
              </w:rPr>
              <w:t>(Н.Ф.Виноградова  М: Вентана-Граф, 2012)</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Количество часов</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68</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Название предмета</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Изо</w:t>
            </w:r>
          </w:p>
          <w:p w:rsidR="008A5D79" w:rsidRPr="008F0070" w:rsidRDefault="008A5D79" w:rsidP="008A5D79">
            <w:pPr>
              <w:tabs>
                <w:tab w:val="left" w:pos="1275"/>
              </w:tabs>
              <w:spacing w:after="0"/>
              <w:rPr>
                <w:sz w:val="28"/>
                <w:szCs w:val="28"/>
              </w:rPr>
            </w:pPr>
            <w:r w:rsidRPr="008F0070">
              <w:rPr>
                <w:sz w:val="28"/>
                <w:szCs w:val="28"/>
              </w:rPr>
              <w:t>(А.Г. Савенкова, Е.А. Ермолинская, Н.В. Багданова,  М:Вентана –Граф, 2009)</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Количество часов</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34</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Название предмета</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Технология</w:t>
            </w:r>
          </w:p>
          <w:p w:rsidR="008A5D79" w:rsidRPr="008F0070" w:rsidRDefault="008A5D79" w:rsidP="008A5D79">
            <w:pPr>
              <w:tabs>
                <w:tab w:val="left" w:pos="1275"/>
              </w:tabs>
              <w:spacing w:after="0"/>
              <w:rPr>
                <w:sz w:val="28"/>
                <w:szCs w:val="28"/>
              </w:rPr>
            </w:pPr>
            <w:r w:rsidRPr="008F0070">
              <w:rPr>
                <w:sz w:val="28"/>
                <w:szCs w:val="28"/>
              </w:rPr>
              <w:t>(Е.А. Лутцева  М: Вентана – Граф, 2011)</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Количество часов</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34</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Название  предмета</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Музыка</w:t>
            </w:r>
          </w:p>
          <w:p w:rsidR="008A5D79" w:rsidRPr="008F0070" w:rsidRDefault="008A5D79" w:rsidP="008A5D79">
            <w:pPr>
              <w:tabs>
                <w:tab w:val="left" w:pos="1275"/>
              </w:tabs>
              <w:spacing w:after="0"/>
              <w:rPr>
                <w:sz w:val="28"/>
                <w:szCs w:val="28"/>
              </w:rPr>
            </w:pPr>
            <w:r w:rsidRPr="008F0070">
              <w:rPr>
                <w:sz w:val="28"/>
                <w:szCs w:val="28"/>
              </w:rPr>
              <w:t>(Л.Ф. Климанова, М: Вентана-Граф, 2011)</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Количество часов</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34</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lastRenderedPageBreak/>
              <w:t>Название  предмета</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Физическая  культура</w:t>
            </w:r>
          </w:p>
          <w:p w:rsidR="008A5D79" w:rsidRPr="008F0070" w:rsidRDefault="008A5D79" w:rsidP="008A5D79">
            <w:pPr>
              <w:tabs>
                <w:tab w:val="left" w:pos="1275"/>
              </w:tabs>
              <w:spacing w:after="0"/>
              <w:rPr>
                <w:sz w:val="28"/>
                <w:szCs w:val="28"/>
              </w:rPr>
            </w:pPr>
            <w:r w:rsidRPr="008F0070">
              <w:rPr>
                <w:sz w:val="28"/>
                <w:szCs w:val="28"/>
              </w:rPr>
              <w:t>( А.П. Матвеев, концепция в образовательной области физической культуры, М: Просвещение)</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Количество часов</w:t>
            </w:r>
          </w:p>
        </w:tc>
        <w:tc>
          <w:tcPr>
            <w:tcW w:w="5896" w:type="dxa"/>
          </w:tcPr>
          <w:p w:rsidR="008A5D79" w:rsidRPr="008F0070" w:rsidRDefault="008A5D79" w:rsidP="008A5D79">
            <w:pPr>
              <w:tabs>
                <w:tab w:val="left" w:pos="1275"/>
              </w:tabs>
              <w:spacing w:after="0"/>
              <w:rPr>
                <w:b/>
                <w:sz w:val="28"/>
                <w:szCs w:val="28"/>
              </w:rPr>
            </w:pPr>
            <w:r w:rsidRPr="008F0070">
              <w:rPr>
                <w:b/>
                <w:sz w:val="28"/>
                <w:szCs w:val="28"/>
              </w:rPr>
              <w:t>34</w:t>
            </w:r>
          </w:p>
        </w:tc>
      </w:tr>
      <w:tr w:rsidR="008A5D79" w:rsidRPr="008F0070" w:rsidTr="008A5D79">
        <w:tc>
          <w:tcPr>
            <w:tcW w:w="4786" w:type="dxa"/>
          </w:tcPr>
          <w:p w:rsidR="008A5D79" w:rsidRPr="008F0070" w:rsidRDefault="008A5D79" w:rsidP="008A5D79">
            <w:pPr>
              <w:tabs>
                <w:tab w:val="left" w:pos="1275"/>
              </w:tabs>
              <w:spacing w:after="0"/>
              <w:rPr>
                <w:sz w:val="28"/>
                <w:szCs w:val="28"/>
              </w:rPr>
            </w:pPr>
            <w:r w:rsidRPr="008F0070">
              <w:rPr>
                <w:sz w:val="28"/>
                <w:szCs w:val="28"/>
              </w:rPr>
              <w:t>ФИО учителя</w:t>
            </w:r>
          </w:p>
        </w:tc>
        <w:tc>
          <w:tcPr>
            <w:tcW w:w="5896" w:type="dxa"/>
          </w:tcPr>
          <w:p w:rsidR="008A5D79" w:rsidRPr="008F0070" w:rsidRDefault="00295A4B" w:rsidP="008A5D79">
            <w:pPr>
              <w:tabs>
                <w:tab w:val="left" w:pos="1275"/>
              </w:tabs>
              <w:spacing w:after="0"/>
              <w:rPr>
                <w:sz w:val="28"/>
                <w:szCs w:val="28"/>
              </w:rPr>
            </w:pPr>
            <w:r w:rsidRPr="008F0070">
              <w:rPr>
                <w:sz w:val="28"/>
                <w:szCs w:val="28"/>
              </w:rPr>
              <w:t>Голубева Оксана Витальевна</w:t>
            </w:r>
          </w:p>
        </w:tc>
      </w:tr>
      <w:tr w:rsidR="008A5D79" w:rsidRPr="008F0070" w:rsidTr="008A5D79">
        <w:tc>
          <w:tcPr>
            <w:tcW w:w="4786" w:type="dxa"/>
          </w:tcPr>
          <w:p w:rsidR="008A5D79" w:rsidRPr="008F0070" w:rsidRDefault="008A5D79" w:rsidP="008A5D79">
            <w:pPr>
              <w:tabs>
                <w:tab w:val="left" w:pos="1275"/>
              </w:tabs>
              <w:spacing w:after="0"/>
              <w:rPr>
                <w:b/>
                <w:sz w:val="28"/>
                <w:szCs w:val="28"/>
              </w:rPr>
            </w:pPr>
            <w:r w:rsidRPr="008F0070">
              <w:rPr>
                <w:b/>
                <w:sz w:val="28"/>
                <w:szCs w:val="28"/>
              </w:rPr>
              <w:t>Учебный  год</w:t>
            </w:r>
          </w:p>
        </w:tc>
        <w:tc>
          <w:tcPr>
            <w:tcW w:w="5896" w:type="dxa"/>
          </w:tcPr>
          <w:p w:rsidR="008A5D79" w:rsidRPr="008F0070" w:rsidRDefault="008A5D79" w:rsidP="00295A4B">
            <w:pPr>
              <w:tabs>
                <w:tab w:val="left" w:pos="1275"/>
              </w:tabs>
              <w:spacing w:after="0"/>
              <w:rPr>
                <w:b/>
                <w:sz w:val="28"/>
                <w:szCs w:val="28"/>
              </w:rPr>
            </w:pPr>
            <w:r w:rsidRPr="008F0070">
              <w:rPr>
                <w:sz w:val="28"/>
                <w:szCs w:val="28"/>
              </w:rPr>
              <w:t xml:space="preserve">                     </w:t>
            </w:r>
            <w:r w:rsidRPr="008F0070">
              <w:rPr>
                <w:b/>
                <w:sz w:val="28"/>
                <w:szCs w:val="28"/>
              </w:rPr>
              <w:t>202</w:t>
            </w:r>
            <w:r w:rsidR="00295A4B" w:rsidRPr="008F0070">
              <w:rPr>
                <w:b/>
                <w:sz w:val="28"/>
                <w:szCs w:val="28"/>
              </w:rPr>
              <w:t>2</w:t>
            </w:r>
            <w:r w:rsidRPr="008F0070">
              <w:rPr>
                <w:b/>
                <w:sz w:val="28"/>
                <w:szCs w:val="28"/>
              </w:rPr>
              <w:t xml:space="preserve"> </w:t>
            </w:r>
            <w:r w:rsidR="00295A4B" w:rsidRPr="008F0070">
              <w:rPr>
                <w:b/>
                <w:sz w:val="28"/>
                <w:szCs w:val="28"/>
              </w:rPr>
              <w:t>–</w:t>
            </w:r>
            <w:r w:rsidRPr="008F0070">
              <w:rPr>
                <w:b/>
                <w:sz w:val="28"/>
                <w:szCs w:val="28"/>
              </w:rPr>
              <w:t xml:space="preserve"> 202</w:t>
            </w:r>
            <w:r w:rsidR="00295A4B" w:rsidRPr="008F0070">
              <w:rPr>
                <w:b/>
                <w:sz w:val="28"/>
                <w:szCs w:val="28"/>
              </w:rPr>
              <w:t>3</w:t>
            </w:r>
          </w:p>
        </w:tc>
      </w:tr>
    </w:tbl>
    <w:p w:rsidR="008A5D79" w:rsidRPr="008F0070" w:rsidRDefault="00813872" w:rsidP="00813872">
      <w:pPr>
        <w:tabs>
          <w:tab w:val="left" w:pos="180"/>
          <w:tab w:val="left" w:pos="360"/>
        </w:tabs>
        <w:rPr>
          <w:rFonts w:ascii="Times New Roman" w:hAnsi="Times New Roman" w:cs="Times New Roman"/>
          <w:b/>
          <w:sz w:val="28"/>
          <w:szCs w:val="28"/>
        </w:rPr>
      </w:pPr>
      <w:r w:rsidRPr="008F0070">
        <w:rPr>
          <w:rFonts w:ascii="Times New Roman" w:hAnsi="Times New Roman" w:cs="Times New Roman"/>
          <w:b/>
          <w:sz w:val="28"/>
          <w:szCs w:val="28"/>
        </w:rPr>
        <w:t xml:space="preserve"> </w:t>
      </w:r>
    </w:p>
    <w:p w:rsidR="008A5D79" w:rsidRPr="008F0070" w:rsidRDefault="008A5D79" w:rsidP="00813872">
      <w:pPr>
        <w:tabs>
          <w:tab w:val="left" w:pos="180"/>
          <w:tab w:val="left" w:pos="360"/>
        </w:tabs>
        <w:rPr>
          <w:rFonts w:ascii="Times New Roman" w:hAnsi="Times New Roman" w:cs="Times New Roman"/>
          <w:b/>
          <w:sz w:val="28"/>
          <w:szCs w:val="28"/>
        </w:rPr>
      </w:pPr>
    </w:p>
    <w:p w:rsidR="00295A4B" w:rsidRPr="008F0070" w:rsidRDefault="00295A4B" w:rsidP="00813872">
      <w:pPr>
        <w:tabs>
          <w:tab w:val="left" w:pos="180"/>
          <w:tab w:val="left" w:pos="360"/>
        </w:tabs>
        <w:rPr>
          <w:rFonts w:ascii="Times New Roman" w:hAnsi="Times New Roman" w:cs="Times New Roman"/>
          <w:b/>
          <w:sz w:val="28"/>
          <w:szCs w:val="28"/>
        </w:rPr>
      </w:pPr>
    </w:p>
    <w:p w:rsidR="00813872" w:rsidRPr="008F0070" w:rsidRDefault="00813872" w:rsidP="00921DF3">
      <w:pPr>
        <w:tabs>
          <w:tab w:val="left" w:pos="180"/>
          <w:tab w:val="left" w:pos="360"/>
        </w:tabs>
        <w:spacing w:after="0"/>
        <w:jc w:val="center"/>
        <w:rPr>
          <w:rFonts w:ascii="Times New Roman" w:hAnsi="Times New Roman" w:cs="Times New Roman"/>
          <w:b/>
          <w:sz w:val="28"/>
          <w:szCs w:val="28"/>
        </w:rPr>
      </w:pPr>
      <w:r w:rsidRPr="008F0070">
        <w:rPr>
          <w:rFonts w:ascii="Times New Roman" w:hAnsi="Times New Roman" w:cs="Times New Roman"/>
          <w:b/>
          <w:sz w:val="28"/>
          <w:szCs w:val="28"/>
        </w:rPr>
        <w:t>РАБОЧАЯ ПРОГРАММА ПО РУССКОМУ ЯЗЫКУ</w:t>
      </w:r>
    </w:p>
    <w:p w:rsidR="00295A4B" w:rsidRPr="008F0070" w:rsidRDefault="00295A4B" w:rsidP="00295A4B">
      <w:pPr>
        <w:jc w:val="center"/>
        <w:rPr>
          <w:rFonts w:ascii="Times New Roman" w:hAnsi="Times New Roman" w:cs="Times New Roman"/>
          <w:b/>
          <w:bCs/>
          <w:i/>
          <w:sz w:val="28"/>
          <w:szCs w:val="28"/>
        </w:rPr>
      </w:pPr>
      <w:r w:rsidRPr="008F0070">
        <w:rPr>
          <w:rFonts w:ascii="Times New Roman" w:hAnsi="Times New Roman" w:cs="Times New Roman"/>
          <w:b/>
          <w:bCs/>
          <w:i/>
          <w:sz w:val="28"/>
          <w:szCs w:val="28"/>
        </w:rPr>
        <w:t>Пояснительная записка</w:t>
      </w:r>
    </w:p>
    <w:p w:rsidR="00295A4B" w:rsidRPr="008F0070" w:rsidRDefault="00295A4B" w:rsidP="00295A4B">
      <w:pPr>
        <w:jc w:val="both"/>
        <w:rPr>
          <w:rFonts w:ascii="Times New Roman" w:hAnsi="Times New Roman" w:cs="Times New Roman"/>
          <w:sz w:val="28"/>
          <w:szCs w:val="28"/>
        </w:rPr>
      </w:pPr>
      <w:r w:rsidRPr="008F0070">
        <w:rPr>
          <w:rFonts w:ascii="Times New Roman" w:eastAsia="Calibri" w:hAnsi="Times New Roman" w:cs="Times New Roman"/>
          <w:b/>
          <w:sz w:val="28"/>
          <w:szCs w:val="28"/>
        </w:rPr>
        <w:t xml:space="preserve"> Адаптированная </w:t>
      </w:r>
      <w:r w:rsidRPr="008F0070">
        <w:rPr>
          <w:rFonts w:ascii="Times New Roman" w:eastAsia="Calibri" w:hAnsi="Times New Roman" w:cs="Times New Roman"/>
          <w:b/>
          <w:sz w:val="28"/>
          <w:szCs w:val="28"/>
          <w:u w:color="000000"/>
        </w:rPr>
        <w:t>программа по русскому языку во 2 классе для обучающихся с ограниченными возможностями здоровья</w:t>
      </w:r>
      <w:r w:rsidRPr="008F0070">
        <w:rPr>
          <w:rFonts w:ascii="Times New Roman" w:eastAsia="Calibri" w:hAnsi="Times New Roman" w:cs="Times New Roman"/>
          <w:b/>
          <w:caps/>
          <w:sz w:val="28"/>
          <w:szCs w:val="28"/>
        </w:rPr>
        <w:t xml:space="preserve"> (</w:t>
      </w:r>
      <w:r w:rsidRPr="008F0070">
        <w:rPr>
          <w:rFonts w:ascii="Times New Roman" w:eastAsia="Calibri" w:hAnsi="Times New Roman" w:cs="Times New Roman"/>
          <w:b/>
          <w:sz w:val="28"/>
          <w:szCs w:val="28"/>
          <w:u w:color="000000"/>
        </w:rPr>
        <w:t xml:space="preserve">ОВЗ) </w:t>
      </w:r>
      <w:r w:rsidRPr="008F0070">
        <w:rPr>
          <w:rFonts w:ascii="Times New Roman" w:eastAsia="Calibri" w:hAnsi="Times New Roman" w:cs="Times New Roman"/>
          <w:b/>
          <w:sz w:val="28"/>
          <w:szCs w:val="28"/>
        </w:rPr>
        <w:t>разработана  на основе основополагающих документов современного российского образования.</w:t>
      </w:r>
    </w:p>
    <w:p w:rsidR="00295A4B" w:rsidRPr="008F0070" w:rsidRDefault="00295A4B" w:rsidP="00295A4B">
      <w:pPr>
        <w:spacing w:after="0" w:line="240" w:lineRule="auto"/>
        <w:jc w:val="center"/>
        <w:rPr>
          <w:rFonts w:ascii="Times New Roman" w:eastAsia="Times New Roman" w:hAnsi="Times New Roman" w:cs="Times New Roman"/>
          <w:b/>
          <w:sz w:val="28"/>
          <w:szCs w:val="28"/>
          <w:lang w:eastAsia="ru-RU"/>
        </w:rPr>
      </w:pPr>
      <w:r w:rsidRPr="008F0070">
        <w:rPr>
          <w:rFonts w:ascii="Times New Roman" w:eastAsia="Times New Roman" w:hAnsi="Times New Roman" w:cs="Times New Roman"/>
          <w:b/>
          <w:sz w:val="28"/>
          <w:szCs w:val="28"/>
          <w:lang w:eastAsia="ru-RU"/>
        </w:rPr>
        <w:t>Нормативные документы, обеспечивающие реализацию программы</w:t>
      </w:r>
    </w:p>
    <w:p w:rsidR="00295A4B" w:rsidRPr="008F0070" w:rsidRDefault="00295A4B" w:rsidP="00295A4B">
      <w:pPr>
        <w:spacing w:before="100" w:beforeAutospacing="1" w:after="0" w:line="240" w:lineRule="auto"/>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Федеральный закон Российской Федерации «Об образовании в Российской Федерации» (от 29.12.2012 № 273-ФЗ).</w:t>
      </w:r>
    </w:p>
    <w:p w:rsidR="00295A4B" w:rsidRPr="008F0070" w:rsidRDefault="00295A4B" w:rsidP="00295A4B">
      <w:pPr>
        <w:spacing w:after="0" w:line="240" w:lineRule="auto"/>
        <w:jc w:val="both"/>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1. Федеральный государственный образовательный стандарт основного общего образования (приказ Минобрнауки РФ от 17.12.2010 № 1897).</w:t>
      </w:r>
    </w:p>
    <w:p w:rsidR="00295A4B" w:rsidRPr="008F0070" w:rsidRDefault="00295A4B" w:rsidP="00295A4B">
      <w:pPr>
        <w:spacing w:after="0" w:line="240" w:lineRule="auto"/>
        <w:jc w:val="both"/>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2. 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95A4B" w:rsidRPr="008F0070" w:rsidRDefault="00295A4B" w:rsidP="00295A4B">
      <w:pPr>
        <w:spacing w:after="0" w:line="240" w:lineRule="auto"/>
        <w:jc w:val="both"/>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3. Приказ Министерства просвещения Российской Федерации от 8 мая 2019 г. № 233 «О внесении изменений в федеральный перечень учебников, рекомендуемых к использованию при реализации имеющихся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 декабря 2018 г. № 345»</w:t>
      </w:r>
    </w:p>
    <w:p w:rsidR="00295A4B" w:rsidRPr="008F0070" w:rsidRDefault="00295A4B" w:rsidP="00295A4B">
      <w:pPr>
        <w:spacing w:after="0" w:line="240" w:lineRule="auto"/>
        <w:jc w:val="both"/>
        <w:rPr>
          <w:rFonts w:ascii="Times New Roman" w:eastAsia="Times New Roman" w:hAnsi="Times New Roman" w:cs="Times New Roman"/>
          <w:color w:val="000000"/>
          <w:sz w:val="28"/>
          <w:szCs w:val="28"/>
          <w:lang w:eastAsia="ru-RU"/>
        </w:rPr>
      </w:pPr>
      <w:r w:rsidRPr="008F0070">
        <w:rPr>
          <w:rFonts w:ascii="Times New Roman" w:eastAsia="Times New Roman" w:hAnsi="Times New Roman" w:cs="Times New Roman"/>
          <w:color w:val="000000"/>
          <w:sz w:val="28"/>
          <w:szCs w:val="28"/>
          <w:lang w:eastAsia="ru-RU"/>
        </w:rPr>
        <w:t>4. Учебный план МАОУ «СОШ №10» г. Кунгура на 2022-2023учебный год</w:t>
      </w:r>
    </w:p>
    <w:p w:rsidR="00295A4B" w:rsidRPr="008F0070" w:rsidRDefault="00295A4B" w:rsidP="00295A4B">
      <w:pPr>
        <w:shd w:val="clear" w:color="auto" w:fill="FFFFFF"/>
        <w:ind w:left="1080"/>
        <w:rPr>
          <w:rFonts w:ascii="Times New Roman" w:hAnsi="Times New Roman" w:cs="Times New Roman"/>
          <w:caps/>
          <w:sz w:val="28"/>
          <w:szCs w:val="28"/>
        </w:rPr>
      </w:pP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Адаптированная </w:t>
      </w:r>
      <w:r w:rsidRPr="008F0070">
        <w:rPr>
          <w:rFonts w:ascii="Times New Roman" w:eastAsia="Calibri" w:hAnsi="Times New Roman" w:cs="Times New Roman"/>
          <w:sz w:val="28"/>
          <w:szCs w:val="28"/>
          <w:u w:color="000000"/>
        </w:rPr>
        <w:t>программа обучающихся с ОВЗ</w:t>
      </w:r>
      <w:r w:rsidRPr="008F0070">
        <w:rPr>
          <w:rFonts w:ascii="Times New Roman" w:eastAsia="Calibri" w:hAnsi="Times New Roman" w:cs="Times New Roman"/>
          <w:sz w:val="28"/>
          <w:szCs w:val="28"/>
        </w:rPr>
        <w:t xml:space="preserve"> предполагает, что обучающийся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295A4B" w:rsidRPr="008F0070" w:rsidRDefault="00295A4B" w:rsidP="00295A4B">
      <w:pPr>
        <w:ind w:firstLine="709"/>
        <w:jc w:val="both"/>
        <w:rPr>
          <w:rFonts w:ascii="Times New Roman" w:hAnsi="Times New Roman" w:cs="Times New Roman"/>
          <w:b/>
          <w:sz w:val="28"/>
          <w:szCs w:val="28"/>
        </w:rPr>
      </w:pPr>
      <w:r w:rsidRPr="008F0070">
        <w:rPr>
          <w:rFonts w:ascii="Times New Roman" w:eastAsia="Calibri" w:hAnsi="Times New Roman" w:cs="Times New Roman"/>
          <w:sz w:val="28"/>
          <w:szCs w:val="28"/>
        </w:rPr>
        <w:t xml:space="preserve">Определение варианта адаптированной </w:t>
      </w:r>
      <w:r w:rsidRPr="008F0070">
        <w:rPr>
          <w:rFonts w:ascii="Times New Roman" w:eastAsia="Calibri" w:hAnsi="Times New Roman" w:cs="Times New Roman"/>
          <w:sz w:val="28"/>
          <w:szCs w:val="28"/>
          <w:u w:color="000000"/>
        </w:rPr>
        <w:t xml:space="preserve">программы </w:t>
      </w:r>
      <w:r w:rsidRPr="008F0070">
        <w:rPr>
          <w:rFonts w:ascii="Times New Roman" w:eastAsia="Calibri" w:hAnsi="Times New Roman" w:cs="Times New Roman"/>
          <w:sz w:val="28"/>
          <w:szCs w:val="28"/>
        </w:rPr>
        <w:t>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295A4B" w:rsidRPr="008F0070" w:rsidRDefault="00295A4B" w:rsidP="00295A4B">
      <w:pPr>
        <w:ind w:firstLine="708"/>
        <w:jc w:val="both"/>
        <w:rPr>
          <w:rFonts w:ascii="Times New Roman" w:eastAsia="Arial Unicode MS" w:hAnsi="Times New Roman" w:cs="Times New Roman"/>
          <w:color w:val="00000A"/>
          <w:kern w:val="1"/>
          <w:sz w:val="28"/>
          <w:szCs w:val="28"/>
        </w:rPr>
      </w:pPr>
      <w:r w:rsidRPr="008F0070">
        <w:rPr>
          <w:rFonts w:ascii="Times New Roman" w:hAnsi="Times New Roman" w:cs="Times New Roman"/>
          <w:b/>
          <w:sz w:val="28"/>
          <w:szCs w:val="28"/>
        </w:rPr>
        <w:t xml:space="preserve">Цель реализации адаптированной </w:t>
      </w:r>
      <w:r w:rsidRPr="008F0070">
        <w:rPr>
          <w:rFonts w:ascii="Times New Roman" w:hAnsi="Times New Roman" w:cs="Times New Roman"/>
          <w:b/>
          <w:sz w:val="28"/>
          <w:szCs w:val="28"/>
          <w:u w:color="000000"/>
        </w:rPr>
        <w:t>программы</w:t>
      </w:r>
      <w:r w:rsidRPr="008F0070">
        <w:rPr>
          <w:rFonts w:ascii="Times New Roman" w:hAnsi="Times New Roman" w:cs="Times New Roman"/>
          <w:sz w:val="28"/>
          <w:szCs w:val="28"/>
          <w:u w:color="000000"/>
        </w:rPr>
        <w:t xml:space="preserve"> </w:t>
      </w:r>
      <w:r w:rsidRPr="008F0070">
        <w:rPr>
          <w:rFonts w:ascii="Times New Roman" w:hAnsi="Times New Roman" w:cs="Times New Roman"/>
          <w:b/>
          <w:sz w:val="28"/>
          <w:szCs w:val="28"/>
        </w:rPr>
        <w:t>обучающихся с ЗПР</w:t>
      </w:r>
      <w:r w:rsidRPr="008F0070">
        <w:rPr>
          <w:rFonts w:ascii="Times New Roman" w:eastAsia="Arial Unicode MS" w:hAnsi="Times New Roman" w:cs="Times New Roman"/>
          <w:caps/>
          <w:kern w:val="1"/>
          <w:sz w:val="28"/>
          <w:szCs w:val="28"/>
        </w:rPr>
        <w:t xml:space="preserve"> - </w:t>
      </w:r>
      <w:r w:rsidRPr="008F0070">
        <w:rPr>
          <w:rFonts w:ascii="Times New Roman" w:eastAsia="Arial Unicode MS" w:hAnsi="Times New Roman" w:cs="Times New Roman"/>
          <w:kern w:val="1"/>
          <w:sz w:val="28"/>
          <w:szCs w:val="28"/>
        </w:rPr>
        <w:t xml:space="preserve">обеспечение выполнения требований </w:t>
      </w:r>
      <w:r w:rsidRPr="008F0070">
        <w:rPr>
          <w:rFonts w:ascii="Times New Roman" w:hAnsi="Times New Roman" w:cs="Times New Roman"/>
          <w:sz w:val="28"/>
          <w:szCs w:val="28"/>
        </w:rPr>
        <w:t>ФГОС НОО обучающихся с ОВЗ</w:t>
      </w:r>
      <w:r w:rsidRPr="008F0070">
        <w:rPr>
          <w:rFonts w:ascii="Times New Roman" w:eastAsia="Arial Unicode MS" w:hAnsi="Times New Roman" w:cs="Times New Roman"/>
          <w:iCs/>
          <w:kern w:val="1"/>
          <w:sz w:val="28"/>
          <w:szCs w:val="28"/>
        </w:rPr>
        <w:t xml:space="preserve"> посредством создания условий для ма</w:t>
      </w:r>
      <w:r w:rsidRPr="008F0070">
        <w:rPr>
          <w:rFonts w:ascii="Times New Roman" w:hAnsi="Times New Roman" w:cs="Times New Roman"/>
          <w:iCs/>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95A4B" w:rsidRPr="008F0070" w:rsidRDefault="00295A4B" w:rsidP="00295A4B">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olor w:val="00000A"/>
          <w:kern w:val="1"/>
          <w:sz w:val="28"/>
          <w:szCs w:val="28"/>
        </w:rPr>
        <w:t xml:space="preserve">Достижение поставленной цели </w:t>
      </w:r>
      <w:r w:rsidRPr="008F0070">
        <w:rPr>
          <w:rFonts w:ascii="Times New Roman" w:eastAsia="Arial Unicode MS" w:hAnsi="Times New Roman" w:cs="Times New Roman"/>
          <w:kern w:val="1"/>
          <w:sz w:val="28"/>
          <w:szCs w:val="28"/>
        </w:rPr>
        <w:t xml:space="preserve">при разработке и реализации </w:t>
      </w:r>
      <w:r w:rsidRPr="008F0070">
        <w:rPr>
          <w:rFonts w:ascii="Times New Roman" w:eastAsia="Arial Unicode MS" w:hAnsi="Times New Roman" w:cs="Times New Roman"/>
          <w:color w:val="00000A"/>
          <w:kern w:val="1"/>
          <w:sz w:val="28"/>
          <w:szCs w:val="28"/>
        </w:rPr>
        <w:t xml:space="preserve">адаптированной </w:t>
      </w:r>
      <w:r w:rsidRPr="008F0070">
        <w:rPr>
          <w:rFonts w:ascii="Times New Roman" w:eastAsia="Arial Unicode MS" w:hAnsi="Times New Roman" w:cs="Times New Roman"/>
          <w:color w:val="00000A"/>
          <w:kern w:val="1"/>
          <w:sz w:val="28"/>
          <w:szCs w:val="28"/>
          <w:u w:color="000000"/>
        </w:rPr>
        <w:t>программы</w:t>
      </w:r>
      <w:r w:rsidRPr="008F0070">
        <w:rPr>
          <w:rFonts w:ascii="Times New Roman" w:eastAsia="Arial Unicode MS" w:hAnsi="Times New Roman" w:cs="Times New Roman"/>
          <w:caps/>
          <w:kern w:val="1"/>
          <w:sz w:val="28"/>
          <w:szCs w:val="28"/>
        </w:rPr>
        <w:t xml:space="preserve"> </w:t>
      </w:r>
      <w:r w:rsidRPr="008F0070">
        <w:rPr>
          <w:rFonts w:ascii="Times New Roman" w:eastAsia="Arial Unicode MS" w:hAnsi="Times New Roman" w:cs="Times New Roman"/>
          <w:color w:val="00000A"/>
          <w:kern w:val="1"/>
          <w:sz w:val="28"/>
          <w:szCs w:val="28"/>
        </w:rPr>
        <w:t xml:space="preserve">обучающихся с ЗПР предусматривает решение следующих основных </w:t>
      </w:r>
      <w:r w:rsidRPr="008F0070">
        <w:rPr>
          <w:rFonts w:ascii="Times New Roman" w:eastAsia="Arial Unicode MS" w:hAnsi="Times New Roman" w:cs="Times New Roman"/>
          <w:b/>
          <w:color w:val="00000A"/>
          <w:kern w:val="1"/>
          <w:sz w:val="28"/>
          <w:szCs w:val="28"/>
        </w:rPr>
        <w:t>задач:</w:t>
      </w:r>
    </w:p>
    <w:p w:rsidR="00295A4B" w:rsidRPr="008F0070" w:rsidRDefault="00295A4B" w:rsidP="00295A4B">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295A4B" w:rsidRPr="008F0070" w:rsidRDefault="00295A4B" w:rsidP="00295A4B">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8F0070">
        <w:rPr>
          <w:rFonts w:ascii="Times New Roman" w:eastAsia="Arial Unicode MS" w:hAnsi="Times New Roman" w:cs="Times New Roman"/>
          <w:caps/>
          <w:kern w:val="1"/>
          <w:sz w:val="28"/>
          <w:szCs w:val="28"/>
        </w:rPr>
        <w:t>;</w:t>
      </w:r>
    </w:p>
    <w:p w:rsidR="00295A4B" w:rsidRPr="008F0070" w:rsidRDefault="00295A4B" w:rsidP="00295A4B">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8F0070">
        <w:rPr>
          <w:rFonts w:ascii="Times New Roman" w:eastAsia="Arial Unicode MS" w:hAnsi="Times New Roman" w:cs="Times New Roman"/>
          <w:caps/>
          <w:kern w:val="1"/>
          <w:sz w:val="28"/>
          <w:szCs w:val="28"/>
        </w:rPr>
        <w:t>;</w:t>
      </w:r>
    </w:p>
    <w:p w:rsidR="00295A4B" w:rsidRPr="008F0070" w:rsidRDefault="00295A4B" w:rsidP="00295A4B">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со</w:t>
      </w:r>
      <w:r w:rsidRPr="008F0070">
        <w:rPr>
          <w:rFonts w:ascii="Times New Roman" w:eastAsia="Arial Unicode MS" w:hAnsi="Times New Roman" w:cs="Times New Roman"/>
          <w:kern w:val="1"/>
          <w:sz w:val="28"/>
          <w:szCs w:val="28"/>
          <w:u w:color="000000"/>
        </w:rPr>
        <w:t>здание благоприятных условий для удовлетворения особых образовательных потребностей обучающихся с ЗПР</w:t>
      </w:r>
      <w:r w:rsidRPr="008F0070">
        <w:rPr>
          <w:rFonts w:ascii="Times New Roman" w:eastAsia="Arial Unicode MS" w:hAnsi="Times New Roman" w:cs="Times New Roman"/>
          <w:caps/>
          <w:kern w:val="1"/>
          <w:sz w:val="28"/>
          <w:szCs w:val="28"/>
          <w:u w:color="000000"/>
        </w:rPr>
        <w:t>;</w:t>
      </w:r>
    </w:p>
    <w:p w:rsidR="00295A4B" w:rsidRPr="008F0070" w:rsidRDefault="00295A4B" w:rsidP="00295A4B">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доступности получения качественного начального общего образования</w:t>
      </w:r>
      <w:r w:rsidRPr="008F0070">
        <w:rPr>
          <w:rFonts w:ascii="Times New Roman" w:eastAsia="Arial Unicode MS" w:hAnsi="Times New Roman" w:cs="Times New Roman"/>
          <w:caps/>
          <w:kern w:val="1"/>
          <w:sz w:val="28"/>
          <w:szCs w:val="28"/>
        </w:rPr>
        <w:t>;</w:t>
      </w:r>
    </w:p>
    <w:p w:rsidR="00295A4B" w:rsidRPr="008F0070" w:rsidRDefault="00295A4B" w:rsidP="00295A4B">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преемственности начального общего и основного общего образования</w:t>
      </w:r>
      <w:r w:rsidRPr="008F0070">
        <w:rPr>
          <w:rFonts w:ascii="Times New Roman" w:eastAsia="Arial Unicode MS" w:hAnsi="Times New Roman" w:cs="Times New Roman"/>
          <w:caps/>
          <w:kern w:val="1"/>
          <w:sz w:val="28"/>
          <w:szCs w:val="28"/>
        </w:rPr>
        <w:t>;</w:t>
      </w:r>
    </w:p>
    <w:p w:rsidR="00295A4B" w:rsidRPr="008F0070" w:rsidRDefault="00295A4B" w:rsidP="00295A4B">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lastRenderedPageBreak/>
        <w:t>• </w:t>
      </w:r>
      <w:r w:rsidRPr="008F0070">
        <w:rPr>
          <w:rFonts w:ascii="Times New Roman" w:eastAsia="Arial Unicode MS" w:hAnsi="Times New Roman" w:cs="Times New Roman"/>
          <w:kern w:val="1"/>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95A4B" w:rsidRPr="008F0070" w:rsidRDefault="00295A4B" w:rsidP="00295A4B">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использование в образовательном процессе современных образовательных технологий деятельностного типа</w:t>
      </w:r>
      <w:r w:rsidRPr="008F0070">
        <w:rPr>
          <w:rFonts w:ascii="Times New Roman" w:eastAsia="Arial Unicode MS" w:hAnsi="Times New Roman" w:cs="Times New Roman"/>
          <w:caps/>
          <w:kern w:val="1"/>
          <w:sz w:val="28"/>
          <w:szCs w:val="28"/>
        </w:rPr>
        <w:t>;</w:t>
      </w:r>
    </w:p>
    <w:p w:rsidR="00295A4B" w:rsidRPr="008F0070" w:rsidRDefault="00295A4B" w:rsidP="00295A4B">
      <w:pPr>
        <w:ind w:firstLine="709"/>
        <w:jc w:val="both"/>
        <w:rPr>
          <w:rFonts w:ascii="Times New Roman" w:eastAsia="Arial Unicode MS" w:hAnsi="Times New Roman" w:cs="Times New Roman"/>
          <w:b/>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предоставление обучающимся возможности для эффективной самостоятельной работы</w:t>
      </w:r>
      <w:r w:rsidRPr="008F0070">
        <w:rPr>
          <w:rFonts w:ascii="Times New Roman" w:eastAsia="Arial Unicode MS" w:hAnsi="Times New Roman" w:cs="Times New Roman"/>
          <w:caps/>
          <w:kern w:val="1"/>
          <w:sz w:val="28"/>
          <w:szCs w:val="28"/>
        </w:rPr>
        <w:t>.</w:t>
      </w:r>
    </w:p>
    <w:p w:rsidR="00295A4B" w:rsidRPr="008F0070" w:rsidRDefault="00295A4B" w:rsidP="00295A4B">
      <w:pPr>
        <w:jc w:val="both"/>
        <w:rPr>
          <w:rFonts w:ascii="Times New Roman" w:eastAsia="Calibri" w:hAnsi="Times New Roman" w:cs="Times New Roman"/>
          <w:b/>
          <w:bCs/>
          <w:i/>
          <w:iCs/>
          <w:kern w:val="1"/>
          <w:sz w:val="28"/>
          <w:szCs w:val="28"/>
        </w:rPr>
      </w:pPr>
      <w:r w:rsidRPr="008F0070">
        <w:rPr>
          <w:rFonts w:ascii="Times New Roman" w:eastAsia="Arial Unicode MS" w:hAnsi="Times New Roman" w:cs="Times New Roman"/>
          <w:b/>
          <w:kern w:val="1"/>
          <w:sz w:val="28"/>
          <w:szCs w:val="28"/>
        </w:rPr>
        <w:t>В основу разработки и реализации адаптированной программы обучающихся</w:t>
      </w:r>
      <w:r w:rsidRPr="008F0070">
        <w:rPr>
          <w:rFonts w:ascii="Times New Roman" w:eastAsia="Arial Unicode MS" w:hAnsi="Times New Roman" w:cs="Times New Roman"/>
          <w:b/>
          <w:caps/>
          <w:kern w:val="1"/>
          <w:sz w:val="28"/>
          <w:szCs w:val="28"/>
        </w:rPr>
        <w:t xml:space="preserve"> </w:t>
      </w:r>
      <w:r w:rsidRPr="008F0070">
        <w:rPr>
          <w:rFonts w:ascii="Times New Roman" w:eastAsia="Arial Unicode MS" w:hAnsi="Times New Roman" w:cs="Times New Roman"/>
          <w:b/>
          <w:kern w:val="1"/>
          <w:sz w:val="28"/>
          <w:szCs w:val="28"/>
        </w:rPr>
        <w:t>с ЗПР заложены</w:t>
      </w:r>
      <w:r w:rsidRPr="008F0070">
        <w:rPr>
          <w:rFonts w:ascii="Times New Roman" w:eastAsia="Arial Unicode MS" w:hAnsi="Times New Roman" w:cs="Times New Roman"/>
          <w:kern w:val="1"/>
          <w:sz w:val="28"/>
          <w:szCs w:val="28"/>
        </w:rPr>
        <w:t xml:space="preserve"> </w:t>
      </w:r>
      <w:r w:rsidRPr="008F0070">
        <w:rPr>
          <w:rFonts w:ascii="Times New Roman" w:eastAsia="Arial Unicode MS" w:hAnsi="Times New Roman" w:cs="Times New Roman"/>
          <w:b/>
          <w:kern w:val="1"/>
          <w:sz w:val="28"/>
          <w:szCs w:val="28"/>
        </w:rPr>
        <w:t>дифференцированный и деятельностный подходы.</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b/>
          <w:bCs/>
          <w:i/>
          <w:iCs/>
          <w:kern w:val="1"/>
          <w:sz w:val="28"/>
          <w:szCs w:val="28"/>
        </w:rPr>
        <w:t>Дифференцированный подход</w:t>
      </w:r>
      <w:r w:rsidRPr="008F0070">
        <w:rPr>
          <w:rFonts w:ascii="Times New Roman" w:eastAsia="Calibri" w:hAnsi="Times New Roman" w:cs="Times New Roman"/>
          <w:bCs/>
          <w:iCs/>
          <w:kern w:val="1"/>
          <w:sz w:val="28"/>
          <w:szCs w:val="28"/>
        </w:rPr>
        <w:t xml:space="preserve"> </w:t>
      </w:r>
      <w:r w:rsidRPr="008F0070">
        <w:rPr>
          <w:rFonts w:ascii="Times New Roman" w:eastAsia="Calibri" w:hAnsi="Times New Roman" w:cs="Times New Roman"/>
          <w:kern w:val="1"/>
          <w:sz w:val="28"/>
          <w:szCs w:val="28"/>
        </w:rPr>
        <w:t>обучающихся</w:t>
      </w:r>
      <w:r w:rsidRPr="008F0070">
        <w:rPr>
          <w:rFonts w:ascii="Times New Roman" w:eastAsia="Calibri" w:hAnsi="Times New Roman" w:cs="Times New Roman"/>
          <w:bCs/>
          <w:iCs/>
          <w:kern w:val="1"/>
          <w:sz w:val="28"/>
          <w:szCs w:val="28"/>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Pr="008F0070">
        <w:rPr>
          <w:rFonts w:ascii="Times New Roman" w:eastAsia="Calibri" w:hAnsi="Times New Roman" w:cs="Times New Roman"/>
          <w:kern w:val="1"/>
          <w:sz w:val="28"/>
          <w:szCs w:val="28"/>
        </w:rPr>
        <w:t>обучающихся с ЗПР</w:t>
      </w:r>
      <w:r w:rsidRPr="008F0070">
        <w:rPr>
          <w:rFonts w:ascii="Times New Roman" w:eastAsia="Calibri" w:hAnsi="Times New Roman" w:cs="Times New Roman"/>
          <w:bCs/>
          <w:iCs/>
          <w:kern w:val="1"/>
          <w:sz w:val="28"/>
          <w:szCs w:val="28"/>
        </w:rPr>
        <w:t xml:space="preserve">, в том числе и на основе индивидуального учебного плана. Варианты адаптированной программы </w:t>
      </w:r>
      <w:r w:rsidRPr="008F0070">
        <w:rPr>
          <w:rFonts w:ascii="Times New Roman" w:eastAsia="Calibri" w:hAnsi="Times New Roman" w:cs="Times New Roman"/>
          <w:kern w:val="1"/>
          <w:sz w:val="28"/>
          <w:szCs w:val="28"/>
        </w:rPr>
        <w:t xml:space="preserve">обучающихся с ЗПР </w:t>
      </w:r>
      <w:r w:rsidRPr="008F0070">
        <w:rPr>
          <w:rFonts w:ascii="Times New Roman" w:eastAsia="Calibri" w:hAnsi="Times New Roman" w:cs="Times New Roman"/>
          <w:bCs/>
          <w:iCs/>
          <w:kern w:val="1"/>
          <w:sz w:val="28"/>
          <w:szCs w:val="28"/>
        </w:rPr>
        <w:t xml:space="preserve">создаются и реализуются в соответствии с дифференцированно сформулированными требованиями в </w:t>
      </w:r>
      <w:r w:rsidRPr="008F0070">
        <w:rPr>
          <w:rFonts w:ascii="Times New Roman" w:eastAsia="Calibri" w:hAnsi="Times New Roman" w:cs="Times New Roman"/>
          <w:sz w:val="28"/>
          <w:szCs w:val="28"/>
        </w:rPr>
        <w:t>ФГОС НОО обучающихся с ОВЗ</w:t>
      </w:r>
      <w:r w:rsidRPr="008F0070">
        <w:rPr>
          <w:rFonts w:ascii="Times New Roman" w:eastAsia="Calibri" w:hAnsi="Times New Roman" w:cs="Times New Roman"/>
          <w:bCs/>
          <w:iCs/>
          <w:kern w:val="1"/>
          <w:sz w:val="28"/>
          <w:szCs w:val="28"/>
        </w:rPr>
        <w:t xml:space="preserve"> к:</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структуре адаптированной программы;</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 xml:space="preserve">условиям реализации адаптированной программы; </w:t>
      </w:r>
    </w:p>
    <w:p w:rsidR="00295A4B" w:rsidRPr="008F0070" w:rsidRDefault="00295A4B" w:rsidP="00295A4B">
      <w:pPr>
        <w:ind w:firstLine="709"/>
        <w:jc w:val="both"/>
        <w:rPr>
          <w:rFonts w:ascii="Times New Roman" w:eastAsia="Calibri" w:hAnsi="Times New Roman" w:cs="Times New Roman"/>
          <w:bCs/>
          <w:iCs/>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результатам освоения адаптированной программы.</w:t>
      </w:r>
    </w:p>
    <w:p w:rsidR="00295A4B" w:rsidRPr="008F0070" w:rsidRDefault="00295A4B" w:rsidP="00295A4B">
      <w:pPr>
        <w:ind w:firstLine="709"/>
        <w:jc w:val="both"/>
        <w:rPr>
          <w:rFonts w:ascii="Times New Roman" w:eastAsia="Calibri" w:hAnsi="Times New Roman" w:cs="Times New Roman"/>
          <w:b/>
          <w:bCs/>
          <w:i/>
          <w:iCs/>
          <w:kern w:val="1"/>
          <w:sz w:val="28"/>
          <w:szCs w:val="28"/>
        </w:rPr>
      </w:pPr>
      <w:r w:rsidRPr="008F0070">
        <w:rPr>
          <w:rFonts w:ascii="Times New Roman" w:eastAsia="Calibri" w:hAnsi="Times New Roman" w:cs="Times New Roman"/>
          <w:bCs/>
          <w:iCs/>
          <w:kern w:val="1"/>
          <w:sz w:val="28"/>
          <w:szCs w:val="28"/>
        </w:rPr>
        <w:t xml:space="preserve">Применение дифференцированного подхода к созданию и реализации адаптированной программы обеспечивает </w:t>
      </w:r>
      <w:r w:rsidRPr="008F0070">
        <w:rPr>
          <w:rFonts w:ascii="Times New Roman" w:eastAsia="Calibri" w:hAnsi="Times New Roman" w:cs="Times New Roman"/>
          <w:kern w:val="1"/>
          <w:sz w:val="28"/>
          <w:szCs w:val="28"/>
        </w:rPr>
        <w:t>разнообразие содержания, предоставляя обучающимся</w:t>
      </w:r>
      <w:r w:rsidRPr="008F0070">
        <w:rPr>
          <w:rFonts w:ascii="Times New Roman" w:eastAsia="Calibri" w:hAnsi="Times New Roman" w:cs="Times New Roman"/>
          <w:bCs/>
          <w:iCs/>
          <w:kern w:val="1"/>
          <w:sz w:val="28"/>
          <w:szCs w:val="28"/>
        </w:rPr>
        <w:t xml:space="preserve"> с ЗПР </w:t>
      </w:r>
      <w:r w:rsidRPr="008F0070">
        <w:rPr>
          <w:rFonts w:ascii="Times New Roman" w:eastAsia="Calibri" w:hAnsi="Times New Roman" w:cs="Times New Roman"/>
          <w:kern w:val="1"/>
          <w:sz w:val="28"/>
          <w:szCs w:val="28"/>
        </w:rPr>
        <w:t xml:space="preserve">возможность реализовать индивидуальный потенциал развития. </w:t>
      </w:r>
    </w:p>
    <w:p w:rsidR="00295A4B" w:rsidRPr="008F0070" w:rsidRDefault="00295A4B" w:rsidP="00295A4B">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b/>
          <w:bCs/>
          <w:i/>
          <w:iCs/>
          <w:kern w:val="1"/>
          <w:sz w:val="28"/>
          <w:szCs w:val="28"/>
        </w:rPr>
        <w:t>Деятельностный</w:t>
      </w:r>
      <w:r w:rsidRPr="008F0070">
        <w:rPr>
          <w:rFonts w:ascii="Times New Roman" w:eastAsia="Calibri" w:hAnsi="Times New Roman" w:cs="Times New Roman"/>
          <w:b/>
          <w:i/>
          <w:kern w:val="1"/>
          <w:sz w:val="28"/>
          <w:szCs w:val="28"/>
        </w:rPr>
        <w:t xml:space="preserve"> подход</w:t>
      </w:r>
      <w:r w:rsidRPr="008F0070">
        <w:rPr>
          <w:rFonts w:ascii="Times New Roman" w:eastAsia="Calibri" w:hAnsi="Times New Roman" w:cs="Times New Roman"/>
          <w:kern w:val="1"/>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295A4B" w:rsidRPr="008F0070" w:rsidRDefault="00295A4B" w:rsidP="00295A4B">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295A4B" w:rsidRPr="008F0070" w:rsidRDefault="00295A4B" w:rsidP="00295A4B">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95A4B" w:rsidRPr="008F0070" w:rsidRDefault="00295A4B" w:rsidP="00295A4B">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В контексте разработки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обучающихся с ЗПР реализация деятельностного подхода обеспечивает:</w:t>
      </w:r>
    </w:p>
    <w:p w:rsidR="00295A4B" w:rsidRPr="008F0070" w:rsidRDefault="00295A4B" w:rsidP="00295A4B">
      <w:pPr>
        <w:ind w:left="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-придание результатам образования социально и личностно значимого характера;</w:t>
      </w:r>
    </w:p>
    <w:p w:rsidR="00295A4B" w:rsidRPr="008F0070" w:rsidRDefault="00295A4B" w:rsidP="00295A4B">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295A4B" w:rsidRPr="008F0070" w:rsidRDefault="00295A4B" w:rsidP="00295A4B">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            -существенное повышение мотивации и интереса к учению, приобретению нового опыта деятельности и поведения;</w:t>
      </w:r>
    </w:p>
    <w:p w:rsidR="00295A4B" w:rsidRPr="008F0070" w:rsidRDefault="00295A4B" w:rsidP="00295A4B">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В основу </w:t>
      </w:r>
      <w:r w:rsidRPr="008F0070">
        <w:rPr>
          <w:rFonts w:ascii="Times New Roman" w:eastAsia="Calibri" w:hAnsi="Times New Roman" w:cs="Times New Roman"/>
          <w:spacing w:val="2"/>
          <w:kern w:val="1"/>
          <w:sz w:val="28"/>
          <w:szCs w:val="28"/>
        </w:rPr>
        <w:t>формирования</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spacing w:val="2"/>
          <w:kern w:val="1"/>
          <w:sz w:val="28"/>
          <w:szCs w:val="28"/>
        </w:rPr>
        <w:t xml:space="preserve"> </w:t>
      </w:r>
      <w:r w:rsidRPr="008F0070">
        <w:rPr>
          <w:rFonts w:ascii="Times New Roman" w:eastAsia="Calibri" w:hAnsi="Times New Roman" w:cs="Times New Roman"/>
          <w:kern w:val="1"/>
          <w:sz w:val="28"/>
          <w:szCs w:val="28"/>
        </w:rPr>
        <w:t xml:space="preserve">обучающихся с ЗПР положены следующие </w:t>
      </w:r>
      <w:r w:rsidRPr="008F0070">
        <w:rPr>
          <w:rFonts w:ascii="Times New Roman" w:eastAsia="Calibri" w:hAnsi="Times New Roman" w:cs="Times New Roman"/>
          <w:b/>
          <w:kern w:val="1"/>
          <w:sz w:val="28"/>
          <w:szCs w:val="28"/>
        </w:rPr>
        <w:t>принципы</w:t>
      </w:r>
      <w:r w:rsidRPr="008F0070">
        <w:rPr>
          <w:rFonts w:ascii="Times New Roman" w:eastAsia="Calibri" w:hAnsi="Times New Roman" w:cs="Times New Roman"/>
          <w:kern w:val="1"/>
          <w:sz w:val="28"/>
          <w:szCs w:val="28"/>
        </w:rPr>
        <w:t>:</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принципы государственной политики РФ в области образования</w:t>
      </w:r>
      <w:r w:rsidRPr="008F0070">
        <w:rPr>
          <w:rStyle w:val="afa"/>
          <w:rFonts w:ascii="Times New Roman" w:hAnsi="Times New Roman"/>
          <w:sz w:val="28"/>
          <w:szCs w:val="28"/>
        </w:rPr>
        <w:footnoteReference w:id="1"/>
      </w:r>
      <w:r w:rsidRPr="008F0070">
        <w:rPr>
          <w:rFonts w:ascii="Times New Roman" w:eastAsia="Calibri" w:hAnsi="Times New Roman" w:cs="Times New Roman"/>
          <w:kern w:val="1"/>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учета типологических и индивидуальных образовательных потребностей обучающихся;</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коррекционной направленности образовательного процесса;</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95A4B" w:rsidRPr="008F0070" w:rsidRDefault="00295A4B" w:rsidP="00295A4B">
      <w:pPr>
        <w:ind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 xml:space="preserve">онтогенетический принцип; </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преемственности, предполагающий при проектировании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295A4B" w:rsidRPr="008F0070" w:rsidRDefault="00295A4B" w:rsidP="00295A4B">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целостности содержания образования.</w:t>
      </w:r>
    </w:p>
    <w:p w:rsidR="00295A4B" w:rsidRPr="008F0070" w:rsidRDefault="00295A4B" w:rsidP="00295A4B">
      <w:pPr>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           </w:t>
      </w: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95A4B" w:rsidRPr="008F0070" w:rsidRDefault="00295A4B" w:rsidP="00295A4B">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95A4B" w:rsidRPr="008F0070" w:rsidRDefault="00295A4B" w:rsidP="00295A4B">
      <w:pPr>
        <w:spacing w:after="200" w:line="276" w:lineRule="auto"/>
        <w:ind w:firstLine="540"/>
        <w:rPr>
          <w:rFonts w:ascii="Times New Roman" w:hAnsi="Times New Roman" w:cs="Times New Roman"/>
          <w:b/>
          <w:bCs/>
          <w:sz w:val="28"/>
          <w:szCs w:val="28"/>
        </w:rPr>
      </w:pP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принцип сотрудничества с семьей.</w:t>
      </w:r>
      <w:r w:rsidRPr="008F0070">
        <w:rPr>
          <w:rFonts w:ascii="Times New Roman" w:eastAsia="Calibri" w:hAnsi="Times New Roman" w:cs="Times New Roman"/>
          <w:b/>
          <w:bCs/>
          <w:sz w:val="28"/>
          <w:szCs w:val="28"/>
        </w:rPr>
        <w:t xml:space="preserve"> </w:t>
      </w:r>
      <w:bookmarkStart w:id="0" w:name="_GoBack"/>
      <w:bookmarkEnd w:id="0"/>
    </w:p>
    <w:p w:rsidR="00295A4B" w:rsidRPr="008F0070" w:rsidRDefault="00295A4B" w:rsidP="00295A4B">
      <w:pPr>
        <w:shd w:val="clear" w:color="auto" w:fill="FFFFFF"/>
        <w:spacing w:before="100" w:after="202"/>
        <w:jc w:val="center"/>
        <w:rPr>
          <w:rFonts w:ascii="Times New Roman" w:hAnsi="Times New Roman" w:cs="Times New Roman"/>
          <w:b/>
          <w:i/>
          <w:sz w:val="28"/>
          <w:szCs w:val="28"/>
        </w:rPr>
      </w:pPr>
      <w:r w:rsidRPr="008F0070">
        <w:rPr>
          <w:rFonts w:ascii="Times New Roman" w:hAnsi="Times New Roman" w:cs="Times New Roman"/>
          <w:b/>
          <w:bCs/>
          <w:sz w:val="28"/>
          <w:szCs w:val="28"/>
        </w:rPr>
        <w:t>Планируемые результаты УУД</w:t>
      </w:r>
    </w:p>
    <w:p w:rsidR="00295A4B" w:rsidRPr="008F0070" w:rsidRDefault="00295A4B" w:rsidP="00295A4B">
      <w:pPr>
        <w:jc w:val="center"/>
        <w:rPr>
          <w:rFonts w:ascii="Times New Roman" w:hAnsi="Times New Roman" w:cs="Times New Roman"/>
          <w:sz w:val="28"/>
          <w:szCs w:val="28"/>
        </w:rPr>
      </w:pPr>
      <w:r w:rsidRPr="008F0070">
        <w:rPr>
          <w:rFonts w:ascii="Times New Roman" w:hAnsi="Times New Roman" w:cs="Times New Roman"/>
          <w:b/>
          <w:i/>
          <w:sz w:val="28"/>
          <w:szCs w:val="28"/>
        </w:rPr>
        <w:t>Личностные результаты</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 xml:space="preserve">1. Формирование </w:t>
      </w:r>
      <w:r w:rsidRPr="008F0070">
        <w:rPr>
          <w:rFonts w:ascii="Times New Roman" w:hAnsi="Times New Roman" w:cs="Times New Roman"/>
          <w:iCs/>
          <w:sz w:val="28"/>
          <w:szCs w:val="28"/>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 xml:space="preserve">2. Формирование </w:t>
      </w:r>
      <w:r w:rsidRPr="008F0070">
        <w:rPr>
          <w:rFonts w:ascii="Times New Roman" w:hAnsi="Times New Roman" w:cs="Times New Roman"/>
          <w:iCs/>
          <w:sz w:val="28"/>
          <w:szCs w:val="28"/>
        </w:rPr>
        <w:t>целостного, социально ориентированного взгляда на мир в его органичном единстве и разнообразии природы, народов, культур и религий.</w:t>
      </w:r>
    </w:p>
    <w:p w:rsidR="00295A4B" w:rsidRPr="008F0070" w:rsidRDefault="00295A4B" w:rsidP="00295A4B">
      <w:pPr>
        <w:tabs>
          <w:tab w:val="left" w:pos="993"/>
        </w:tabs>
        <w:jc w:val="both"/>
        <w:rPr>
          <w:rFonts w:ascii="Times New Roman" w:hAnsi="Times New Roman" w:cs="Times New Roman"/>
          <w:sz w:val="28"/>
          <w:szCs w:val="28"/>
        </w:rPr>
      </w:pPr>
      <w:r w:rsidRPr="008F0070">
        <w:rPr>
          <w:rFonts w:ascii="Times New Roman" w:hAnsi="Times New Roman" w:cs="Times New Roman"/>
          <w:sz w:val="28"/>
          <w:szCs w:val="28"/>
        </w:rPr>
        <w:t>3. Формирование уважительного отношения к иному мнению, истории и культуре других народов.</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4. Овладение н</w:t>
      </w:r>
      <w:r w:rsidRPr="008F0070">
        <w:rPr>
          <w:rFonts w:ascii="Times New Roman" w:hAnsi="Times New Roman" w:cs="Times New Roman"/>
          <w:iCs/>
          <w:sz w:val="28"/>
          <w:szCs w:val="28"/>
        </w:rPr>
        <w:t>ачальными навыками адаптации в динамично изменяющемся и развивающемся мире.</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 xml:space="preserve">5. </w:t>
      </w:r>
      <w:r w:rsidRPr="008F0070">
        <w:rPr>
          <w:rFonts w:ascii="Times New Roman" w:hAnsi="Times New Roman" w:cs="Times New Roman"/>
          <w:iCs/>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6. Развитие самостоятельности</w:t>
      </w:r>
      <w:r w:rsidRPr="008F0070">
        <w:rPr>
          <w:rFonts w:ascii="Times New Roman" w:hAnsi="Times New Roman" w:cs="Times New Roman"/>
          <w:iCs/>
          <w:sz w:val="28"/>
          <w:szCs w:val="28"/>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7. Формирование э</w:t>
      </w:r>
      <w:r w:rsidRPr="008F0070">
        <w:rPr>
          <w:rFonts w:ascii="Times New Roman" w:hAnsi="Times New Roman" w:cs="Times New Roman"/>
          <w:iCs/>
          <w:sz w:val="28"/>
          <w:szCs w:val="28"/>
        </w:rPr>
        <w:t>стетических потребностей, ценностей и чувств.</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8. Развитие э</w:t>
      </w:r>
      <w:r w:rsidRPr="008F0070">
        <w:rPr>
          <w:rFonts w:ascii="Times New Roman" w:hAnsi="Times New Roman" w:cs="Times New Roman"/>
          <w:iCs/>
          <w:sz w:val="28"/>
          <w:szCs w:val="28"/>
        </w:rPr>
        <w:t>тических чувств, доброжелательности и эмоционально-нравственной отзывчивости, понимания и сопереживания чувствам других людей.</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 xml:space="preserve">9. </w:t>
      </w:r>
      <w:r w:rsidRPr="008F0070">
        <w:rPr>
          <w:rFonts w:ascii="Times New Roman" w:hAnsi="Times New Roman" w:cs="Times New Roman"/>
          <w:iCs/>
          <w:sz w:val="28"/>
          <w:szCs w:val="28"/>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95A4B" w:rsidRPr="008F0070" w:rsidRDefault="00295A4B" w:rsidP="00295A4B">
      <w:pPr>
        <w:jc w:val="both"/>
        <w:rPr>
          <w:rFonts w:ascii="Times New Roman" w:hAnsi="Times New Roman" w:cs="Times New Roman"/>
          <w:iCs/>
          <w:sz w:val="28"/>
          <w:szCs w:val="28"/>
        </w:rPr>
      </w:pPr>
      <w:r w:rsidRPr="008F0070">
        <w:rPr>
          <w:rFonts w:ascii="Times New Roman" w:hAnsi="Times New Roman" w:cs="Times New Roman"/>
          <w:sz w:val="28"/>
          <w:szCs w:val="28"/>
        </w:rPr>
        <w:t xml:space="preserve">10. </w:t>
      </w:r>
      <w:r w:rsidRPr="008F0070">
        <w:rPr>
          <w:rFonts w:ascii="Times New Roman" w:hAnsi="Times New Roman" w:cs="Times New Roman"/>
          <w:iCs/>
          <w:sz w:val="28"/>
          <w:szCs w:val="28"/>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95A4B" w:rsidRPr="008F0070" w:rsidRDefault="00295A4B" w:rsidP="00295A4B">
      <w:pPr>
        <w:jc w:val="both"/>
        <w:rPr>
          <w:rFonts w:ascii="Times New Roman" w:hAnsi="Times New Roman" w:cs="Times New Roman"/>
          <w:iCs/>
          <w:sz w:val="28"/>
          <w:szCs w:val="28"/>
        </w:rPr>
      </w:pPr>
    </w:p>
    <w:p w:rsidR="00295A4B" w:rsidRPr="008F0070" w:rsidRDefault="00295A4B" w:rsidP="00295A4B">
      <w:pPr>
        <w:jc w:val="both"/>
        <w:rPr>
          <w:rFonts w:ascii="Times New Roman" w:hAnsi="Times New Roman" w:cs="Times New Roman"/>
          <w:iCs/>
          <w:sz w:val="28"/>
          <w:szCs w:val="28"/>
        </w:rPr>
      </w:pPr>
    </w:p>
    <w:p w:rsidR="00295A4B" w:rsidRPr="008F0070" w:rsidRDefault="00295A4B" w:rsidP="00295A4B">
      <w:pPr>
        <w:jc w:val="center"/>
        <w:rPr>
          <w:rFonts w:ascii="Times New Roman" w:hAnsi="Times New Roman" w:cs="Times New Roman"/>
          <w:i/>
          <w:sz w:val="28"/>
          <w:szCs w:val="28"/>
        </w:rPr>
      </w:pPr>
      <w:r w:rsidRPr="008F0070">
        <w:rPr>
          <w:rFonts w:ascii="Times New Roman" w:hAnsi="Times New Roman" w:cs="Times New Roman"/>
          <w:b/>
          <w:i/>
          <w:sz w:val="28"/>
          <w:szCs w:val="28"/>
        </w:rPr>
        <w:t>Метапредметные</w:t>
      </w:r>
      <w:r w:rsidRPr="008F0070">
        <w:rPr>
          <w:rFonts w:ascii="Times New Roman" w:hAnsi="Times New Roman" w:cs="Times New Roman"/>
          <w:i/>
          <w:sz w:val="28"/>
          <w:szCs w:val="28"/>
        </w:rPr>
        <w:t xml:space="preserve"> </w:t>
      </w:r>
      <w:r w:rsidRPr="008F0070">
        <w:rPr>
          <w:rFonts w:ascii="Times New Roman" w:hAnsi="Times New Roman" w:cs="Times New Roman"/>
          <w:b/>
          <w:i/>
          <w:sz w:val="28"/>
          <w:szCs w:val="28"/>
        </w:rPr>
        <w:t>результаты</w:t>
      </w:r>
    </w:p>
    <w:p w:rsidR="00295A4B" w:rsidRPr="008F0070" w:rsidRDefault="00295A4B" w:rsidP="00295A4B">
      <w:pPr>
        <w:jc w:val="center"/>
        <w:rPr>
          <w:rFonts w:ascii="Times New Roman" w:hAnsi="Times New Roman" w:cs="Times New Roman"/>
          <w:i/>
          <w:sz w:val="28"/>
          <w:szCs w:val="28"/>
        </w:rPr>
      </w:pP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1.</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 xml:space="preserve">Овладение </w:t>
      </w:r>
      <w:r w:rsidRPr="008F0070">
        <w:rPr>
          <w:rFonts w:ascii="Times New Roman" w:hAnsi="Times New Roman" w:cs="Times New Roman"/>
          <w:iCs/>
          <w:sz w:val="28"/>
          <w:szCs w:val="28"/>
        </w:rPr>
        <w:t>способностью принимать и сохранять цели и задачи учебной деятельности, поиска средств её осуществления.</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2. Формирование умения</w:t>
      </w:r>
      <w:r w:rsidRPr="008F0070">
        <w:rPr>
          <w:rFonts w:ascii="Times New Roman" w:hAnsi="Times New Roman" w:cs="Times New Roman"/>
          <w:iCs/>
          <w:sz w:val="28"/>
          <w:szCs w:val="28"/>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 xml:space="preserve">3. </w:t>
      </w:r>
      <w:r w:rsidRPr="008F0070">
        <w:rPr>
          <w:rFonts w:ascii="Times New Roman" w:hAnsi="Times New Roman" w:cs="Times New Roman"/>
          <w:iCs/>
          <w:sz w:val="28"/>
          <w:szCs w:val="28"/>
        </w:rPr>
        <w:t>Использование знаково-символических средств представления информации.</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4. Активное использование речевых средств и средств для решения коммуникативных и познавательных задач.</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5.</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6.</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7.</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Овладение л</w:t>
      </w:r>
      <w:r w:rsidRPr="008F0070">
        <w:rPr>
          <w:rFonts w:ascii="Times New Roman" w:hAnsi="Times New Roman" w:cs="Times New Roman"/>
          <w:iCs/>
          <w:sz w:val="28"/>
          <w:szCs w:val="28"/>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8F0070">
        <w:rPr>
          <w:rFonts w:ascii="Times New Roman" w:hAnsi="Times New Roman" w:cs="Times New Roman"/>
          <w:sz w:val="28"/>
          <w:szCs w:val="28"/>
        </w:rPr>
        <w:t>.</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8.</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9.</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10. Готовность конструктивно разрешать конфликты посредством учёта интересов сторон и сотрудничества.</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11.</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12.</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13.</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295A4B" w:rsidRPr="008F0070" w:rsidRDefault="00295A4B" w:rsidP="00295A4B">
      <w:pPr>
        <w:jc w:val="both"/>
        <w:rPr>
          <w:rFonts w:ascii="Times New Roman" w:hAnsi="Times New Roman" w:cs="Times New Roman"/>
          <w:sz w:val="28"/>
          <w:szCs w:val="28"/>
        </w:rPr>
      </w:pPr>
    </w:p>
    <w:p w:rsidR="00295A4B" w:rsidRPr="008F0070" w:rsidRDefault="00295A4B" w:rsidP="00295A4B">
      <w:pPr>
        <w:jc w:val="center"/>
        <w:rPr>
          <w:rFonts w:ascii="Times New Roman" w:hAnsi="Times New Roman" w:cs="Times New Roman"/>
          <w:bCs/>
          <w:iCs/>
          <w:sz w:val="28"/>
          <w:szCs w:val="28"/>
        </w:rPr>
      </w:pPr>
      <w:r w:rsidRPr="008F0070">
        <w:rPr>
          <w:rFonts w:ascii="Times New Roman" w:hAnsi="Times New Roman" w:cs="Times New Roman"/>
          <w:b/>
          <w:i/>
          <w:sz w:val="28"/>
          <w:szCs w:val="28"/>
        </w:rPr>
        <w:t>Предметные результаты</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bCs/>
          <w:iCs/>
          <w:sz w:val="28"/>
          <w:szCs w:val="28"/>
        </w:rPr>
        <w:t>1.</w:t>
      </w:r>
      <w:r w:rsidRPr="008F0070">
        <w:rPr>
          <w:rFonts w:ascii="Times New Roman" w:hAnsi="Times New Roman" w:cs="Times New Roman"/>
          <w:bCs/>
          <w:iCs/>
          <w:sz w:val="28"/>
          <w:szCs w:val="28"/>
          <w:lang w:val="en-US"/>
        </w:rPr>
        <w:t> </w:t>
      </w:r>
      <w:r w:rsidRPr="008F0070">
        <w:rPr>
          <w:rFonts w:ascii="Times New Roman" w:hAnsi="Times New Roman" w:cs="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4.</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5.</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295A4B" w:rsidRPr="008F0070" w:rsidRDefault="00295A4B" w:rsidP="00295A4B">
      <w:pPr>
        <w:jc w:val="both"/>
        <w:rPr>
          <w:rFonts w:ascii="Times New Roman" w:hAnsi="Times New Roman" w:cs="Times New Roman"/>
          <w:sz w:val="28"/>
          <w:szCs w:val="28"/>
        </w:rPr>
      </w:pPr>
      <w:r w:rsidRPr="008F0070">
        <w:rPr>
          <w:rFonts w:ascii="Times New Roman" w:hAnsi="Times New Roman" w:cs="Times New Roman"/>
          <w:sz w:val="28"/>
          <w:szCs w:val="28"/>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295A4B" w:rsidRPr="008F0070" w:rsidRDefault="00295A4B" w:rsidP="00295A4B">
      <w:pPr>
        <w:jc w:val="both"/>
        <w:rPr>
          <w:rFonts w:ascii="Times New Roman" w:hAnsi="Times New Roman" w:cs="Times New Roman"/>
          <w:i/>
          <w:sz w:val="28"/>
          <w:szCs w:val="28"/>
        </w:rPr>
      </w:pPr>
      <w:r w:rsidRPr="008F0070">
        <w:rPr>
          <w:rFonts w:ascii="Times New Roman" w:hAnsi="Times New Roman" w:cs="Times New Roman"/>
          <w:sz w:val="28"/>
          <w:szCs w:val="28"/>
        </w:rPr>
        <w:t>9.</w:t>
      </w:r>
      <w:r w:rsidRPr="008F0070">
        <w:rPr>
          <w:rFonts w:ascii="Times New Roman" w:hAnsi="Times New Roman" w:cs="Times New Roman"/>
          <w:sz w:val="28"/>
          <w:szCs w:val="28"/>
          <w:lang w:val="en-US"/>
        </w:rPr>
        <w:t> </w:t>
      </w:r>
      <w:r w:rsidRPr="008F0070">
        <w:rPr>
          <w:rFonts w:ascii="Times New Roman" w:hAnsi="Times New Roman" w:cs="Times New Roman"/>
          <w:sz w:val="28"/>
          <w:szCs w:val="28"/>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295A4B" w:rsidRPr="008F0070" w:rsidRDefault="00295A4B" w:rsidP="00295A4B">
      <w:pPr>
        <w:jc w:val="both"/>
        <w:rPr>
          <w:rFonts w:ascii="Times New Roman" w:hAnsi="Times New Roman" w:cs="Times New Roman"/>
          <w:i/>
          <w:sz w:val="28"/>
          <w:szCs w:val="28"/>
        </w:rPr>
      </w:pPr>
    </w:p>
    <w:p w:rsidR="00295A4B" w:rsidRPr="008F0070" w:rsidRDefault="00295A4B" w:rsidP="00295A4B">
      <w:pPr>
        <w:jc w:val="center"/>
        <w:rPr>
          <w:rFonts w:ascii="Times New Roman" w:hAnsi="Times New Roman" w:cs="Times New Roman"/>
          <w:sz w:val="28"/>
          <w:szCs w:val="28"/>
        </w:rPr>
      </w:pPr>
      <w:r w:rsidRPr="008F0070">
        <w:rPr>
          <w:rFonts w:ascii="Times New Roman" w:eastAsia="Calibri" w:hAnsi="Times New Roman" w:cs="Times New Roman"/>
          <w:b/>
          <w:i/>
          <w:sz w:val="28"/>
          <w:szCs w:val="28"/>
        </w:rPr>
        <w:t>Требования к уровню подготовки учащихся</w:t>
      </w:r>
    </w:p>
    <w:p w:rsidR="00295A4B" w:rsidRPr="008F0070" w:rsidRDefault="00295A4B" w:rsidP="00295A4B">
      <w:pPr>
        <w:jc w:val="both"/>
        <w:rPr>
          <w:rFonts w:ascii="Times New Roman" w:hAnsi="Times New Roman" w:cs="Times New Roman"/>
          <w:sz w:val="28"/>
          <w:szCs w:val="28"/>
        </w:rPr>
      </w:pPr>
    </w:p>
    <w:p w:rsidR="00295A4B" w:rsidRPr="008F0070" w:rsidRDefault="00295A4B" w:rsidP="00295A4B">
      <w:pPr>
        <w:rPr>
          <w:rFonts w:ascii="Times New Roman" w:hAnsi="Times New Roman" w:cs="Times New Roman"/>
          <w:b/>
          <w:bCs/>
          <w:i/>
          <w:sz w:val="28"/>
          <w:szCs w:val="28"/>
        </w:rPr>
      </w:pPr>
      <w:r w:rsidRPr="008F0070">
        <w:rPr>
          <w:rFonts w:ascii="Times New Roman" w:hAnsi="Times New Roman" w:cs="Times New Roman"/>
          <w:b/>
          <w:bCs/>
          <w:sz w:val="28"/>
          <w:szCs w:val="28"/>
        </w:rPr>
        <w:t>Развитие речи</w:t>
      </w: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научится:</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•участвовать в устном общении на уроке (слушать собеседников, говорить на обсуждаемую тему, соблюдать основные правила речевого поведения);</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•строить предложения для решения определённой речевой задачи (для ответа на заданный вопрос, для выражения своего собственного мнения);</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•пользоваться словарями учебника для решения языковых и речевых задач;</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•различать устную и письменную речь;</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•различать диалогическую речь</w:t>
      </w:r>
      <w:r w:rsidRPr="008F0070">
        <w:rPr>
          <w:i/>
          <w:iCs/>
          <w:color w:val="000000"/>
          <w:sz w:val="28"/>
          <w:szCs w:val="28"/>
        </w:rPr>
        <w:t>;</w:t>
      </w:r>
      <w:r w:rsidRPr="008F0070">
        <w:rPr>
          <w:rStyle w:val="apple-converted-space"/>
          <w:i/>
          <w:iCs/>
          <w:color w:val="000000"/>
          <w:sz w:val="28"/>
          <w:szCs w:val="28"/>
        </w:rPr>
        <w:t> </w:t>
      </w:r>
      <w:r w:rsidRPr="008F0070">
        <w:rPr>
          <w:color w:val="000000"/>
          <w:sz w:val="28"/>
          <w:szCs w:val="28"/>
        </w:rPr>
        <w:t>понимать особенности диалогической речи;</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•отличать текст от набора не связанных друг с другом предложений;</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•анализировать текст с нарушенным порядком предложений и восстанавливать их последовательность в тексте;</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•читать вопросы к повествовательному тексту, находить на них ответы и грамотно их записывать;</w:t>
      </w:r>
    </w:p>
    <w:p w:rsidR="00295A4B" w:rsidRPr="008F0070" w:rsidRDefault="00295A4B" w:rsidP="00295A4B">
      <w:pPr>
        <w:pStyle w:val="western"/>
        <w:shd w:val="clear" w:color="auto" w:fill="FFFFFF"/>
        <w:spacing w:after="0"/>
        <w:rPr>
          <w:b/>
          <w:bCs/>
          <w:color w:val="000000"/>
          <w:sz w:val="28"/>
          <w:szCs w:val="28"/>
          <w:u w:val="single"/>
        </w:rPr>
      </w:pPr>
      <w:r w:rsidRPr="008F0070">
        <w:rPr>
          <w:color w:val="000000"/>
          <w:sz w:val="28"/>
          <w:szCs w:val="28"/>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295A4B" w:rsidRPr="008F0070" w:rsidRDefault="00295A4B" w:rsidP="00295A4B">
      <w:pPr>
        <w:rPr>
          <w:rFonts w:ascii="Times New Roman" w:hAnsi="Times New Roman" w:cs="Times New Roman"/>
          <w:b/>
          <w:bCs/>
          <w:sz w:val="28"/>
          <w:szCs w:val="28"/>
          <w:u w:val="single"/>
        </w:rPr>
      </w:pP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получит возможность научиться:</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•соблюдать нормы произношения, употребления и написания слов, имеющихся в словарях учебника;</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•озаглавливать текст по его теме или по его главной мысли;</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•распознавать тексты разных типов: описание и повествование, рассуждение;</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•замечать в художественном тексте языковые средства, создающие его выразительность;</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•составлять небольшие повествовательный и описательный тексты на близкую жизненному опыту детей тему (после предварительной подготовки);</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•находить средства связи между предложениями (порядок слов, местоимения, синонимы);</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•составлять небольшие высказывания по результатам наблюдений за фактами и явлениями языка; на определённую тему;</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•составлять текст (отзыв) по репродукциям картин художников (помещённых в учебнике);</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•письменно излагать содержание прочитанного текста (после предварительной подготовки) по вопросам;</w:t>
      </w:r>
    </w:p>
    <w:p w:rsidR="00295A4B" w:rsidRPr="008F0070" w:rsidRDefault="00295A4B" w:rsidP="00295A4B">
      <w:pPr>
        <w:pStyle w:val="western"/>
        <w:shd w:val="clear" w:color="auto" w:fill="FFFFFF"/>
        <w:spacing w:after="0"/>
        <w:rPr>
          <w:b/>
          <w:bCs/>
          <w:color w:val="000000"/>
          <w:sz w:val="28"/>
          <w:szCs w:val="28"/>
        </w:rPr>
      </w:pPr>
      <w:r w:rsidRPr="008F0070">
        <w:rPr>
          <w:color w:val="000000"/>
          <w:sz w:val="28"/>
          <w:szCs w:val="28"/>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295A4B" w:rsidRPr="008F0070" w:rsidRDefault="00295A4B" w:rsidP="00295A4B">
      <w:pPr>
        <w:rPr>
          <w:rFonts w:ascii="Times New Roman" w:hAnsi="Times New Roman" w:cs="Times New Roman"/>
          <w:b/>
          <w:bCs/>
          <w:sz w:val="28"/>
          <w:szCs w:val="28"/>
        </w:rPr>
      </w:pPr>
    </w:p>
    <w:p w:rsidR="00295A4B" w:rsidRPr="008F0070" w:rsidRDefault="00295A4B" w:rsidP="00295A4B">
      <w:pPr>
        <w:rPr>
          <w:rFonts w:ascii="Times New Roman" w:hAnsi="Times New Roman" w:cs="Times New Roman"/>
          <w:b/>
          <w:bCs/>
          <w:i/>
          <w:sz w:val="28"/>
          <w:szCs w:val="28"/>
        </w:rPr>
      </w:pPr>
      <w:r w:rsidRPr="008F0070">
        <w:rPr>
          <w:rFonts w:ascii="Times New Roman" w:hAnsi="Times New Roman" w:cs="Times New Roman"/>
          <w:b/>
          <w:bCs/>
          <w:sz w:val="28"/>
          <w:szCs w:val="28"/>
        </w:rPr>
        <w:t>Фонетика, орфоэпия, графика</w:t>
      </w: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научится:</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•различать понятия «звук» и «буква», правильно называть буквы и правильно произносить звуки в слове и вне слова;</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•определять качественную характеристику звука: гласный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•характеризовать, сравнивать, классифицировать звуки вне слова и в слове по заданным параметрам;</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•понимать характеристику звука, представленную в модели (в звуковом обозначении);</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•анализировать, сравнивать, группировать слова по указанным характеристикам звуков;</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•определять функции букв</w:t>
      </w:r>
      <w:r w:rsidRPr="008F0070">
        <w:rPr>
          <w:rStyle w:val="apple-converted-space"/>
          <w:color w:val="000000"/>
          <w:sz w:val="28"/>
          <w:szCs w:val="28"/>
        </w:rPr>
        <w:t> </w:t>
      </w:r>
      <w:r w:rsidRPr="008F0070">
        <w:rPr>
          <w:b/>
          <w:bCs/>
          <w:color w:val="000000"/>
          <w:sz w:val="28"/>
          <w:szCs w:val="28"/>
        </w:rPr>
        <w:t>е, ё, ю, я</w:t>
      </w:r>
      <w:r w:rsidRPr="008F0070">
        <w:rPr>
          <w:rStyle w:val="apple-converted-space"/>
          <w:color w:val="000000"/>
          <w:sz w:val="28"/>
          <w:szCs w:val="28"/>
        </w:rPr>
        <w:t> </w:t>
      </w:r>
      <w:r w:rsidRPr="008F0070">
        <w:rPr>
          <w:color w:val="000000"/>
          <w:sz w:val="28"/>
          <w:szCs w:val="28"/>
        </w:rPr>
        <w:t>в слове;</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•определять способы обозначения буквами твёрдости-мягкости согласных и звука [й’];</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•определять количество слогов в слове и их границы, сравнивать и классифицировать слова по слоговому составу;</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•определять ударный и безударные слоги в слове;</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•правильно называть буквы алфавита, располагать буквы и слова по алфавиту;</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•использовать знание алфавита при работе со словарями;</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•определять функцию мягкого знака (</w:t>
      </w:r>
      <w:r w:rsidRPr="008F0070">
        <w:rPr>
          <w:b/>
          <w:bCs/>
          <w:color w:val="000000"/>
          <w:sz w:val="28"/>
          <w:szCs w:val="28"/>
        </w:rPr>
        <w:t>ь</w:t>
      </w:r>
      <w:r w:rsidRPr="008F0070">
        <w:rPr>
          <w:color w:val="000000"/>
          <w:sz w:val="28"/>
          <w:szCs w:val="28"/>
        </w:rPr>
        <w:t>) как разделительного;</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•устанавливать соотношение звукового и буквенного состава в словах с йотированными гласными</w:t>
      </w:r>
      <w:r w:rsidRPr="008F0070">
        <w:rPr>
          <w:rStyle w:val="apple-converted-space"/>
          <w:color w:val="000000"/>
          <w:sz w:val="28"/>
          <w:szCs w:val="28"/>
        </w:rPr>
        <w:t> </w:t>
      </w:r>
      <w:r w:rsidRPr="008F0070">
        <w:rPr>
          <w:b/>
          <w:bCs/>
          <w:color w:val="000000"/>
          <w:sz w:val="28"/>
          <w:szCs w:val="28"/>
        </w:rPr>
        <w:t>е, ё, ю, я</w:t>
      </w:r>
      <w:r w:rsidRPr="008F0070">
        <w:rPr>
          <w:rStyle w:val="apple-converted-space"/>
          <w:color w:val="000000"/>
          <w:sz w:val="28"/>
          <w:szCs w:val="28"/>
        </w:rPr>
        <w:t> </w:t>
      </w:r>
      <w:r w:rsidRPr="008F0070">
        <w:rPr>
          <w:color w:val="000000"/>
          <w:sz w:val="28"/>
          <w:szCs w:val="28"/>
        </w:rPr>
        <w:t>и мягким знаком (</w:t>
      </w:r>
      <w:r w:rsidRPr="008F0070">
        <w:rPr>
          <w:b/>
          <w:bCs/>
          <w:color w:val="000000"/>
          <w:sz w:val="28"/>
          <w:szCs w:val="28"/>
        </w:rPr>
        <w:t>ь</w:t>
      </w:r>
      <w:r w:rsidRPr="008F0070">
        <w:rPr>
          <w:color w:val="000000"/>
          <w:sz w:val="28"/>
          <w:szCs w:val="28"/>
        </w:rPr>
        <w:t>) — показателем мягкости согласного звука:</w:t>
      </w:r>
      <w:r w:rsidRPr="008F0070">
        <w:rPr>
          <w:rStyle w:val="apple-converted-space"/>
          <w:color w:val="000000"/>
          <w:sz w:val="28"/>
          <w:szCs w:val="28"/>
        </w:rPr>
        <w:t> </w:t>
      </w:r>
      <w:r w:rsidRPr="008F0070">
        <w:rPr>
          <w:i/>
          <w:iCs/>
          <w:color w:val="000000"/>
          <w:sz w:val="28"/>
          <w:szCs w:val="28"/>
        </w:rPr>
        <w:t>коньки, ёлка, маяк</w:t>
      </w:r>
      <w:r w:rsidRPr="008F0070">
        <w:rPr>
          <w:color w:val="000000"/>
          <w:sz w:val="28"/>
          <w:szCs w:val="28"/>
        </w:rPr>
        <w:t>;</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•находить случаи расхождения звукового и буквенного состава слов при орфоэпическом проговаривании слов учителем (</w:t>
      </w:r>
      <w:r w:rsidRPr="008F0070">
        <w:rPr>
          <w:i/>
          <w:iCs/>
          <w:color w:val="000000"/>
          <w:sz w:val="28"/>
          <w:szCs w:val="28"/>
        </w:rPr>
        <w:t>моряк, ёж, лось, друг, сказка</w:t>
      </w:r>
      <w:r w:rsidRPr="008F0070">
        <w:rPr>
          <w:color w:val="000000"/>
          <w:sz w:val="28"/>
          <w:szCs w:val="28"/>
        </w:rPr>
        <w:t>);</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•произносить звуки и сочетания звуков в соответствии с нормами литературного языка (круг слов определён орфоэпическим словарём учебника).</w:t>
      </w:r>
    </w:p>
    <w:p w:rsidR="00295A4B" w:rsidRPr="008F0070" w:rsidRDefault="00295A4B" w:rsidP="00295A4B">
      <w:pPr>
        <w:pStyle w:val="western"/>
        <w:shd w:val="clear" w:color="auto" w:fill="FFFFFF"/>
        <w:spacing w:after="0"/>
        <w:rPr>
          <w:color w:val="000000"/>
          <w:sz w:val="28"/>
          <w:szCs w:val="28"/>
        </w:rPr>
      </w:pP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получит возможность научиться:</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•осуществлять звукобуквенный разбор простых по составу слов с помощью заданного в учебнике алгоритма</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•устанавливать соотношение звукового и буквенного состава в словах с разделительным мягким знаком (</w:t>
      </w:r>
      <w:r w:rsidRPr="008F0070">
        <w:rPr>
          <w:b/>
          <w:bCs/>
          <w:color w:val="000000"/>
          <w:sz w:val="28"/>
          <w:szCs w:val="28"/>
        </w:rPr>
        <w:t>ь</w:t>
      </w:r>
      <w:r w:rsidRPr="008F0070">
        <w:rPr>
          <w:color w:val="000000"/>
          <w:sz w:val="28"/>
          <w:szCs w:val="28"/>
        </w:rPr>
        <w:t>):</w:t>
      </w:r>
      <w:r w:rsidRPr="008F0070">
        <w:rPr>
          <w:rStyle w:val="apple-converted-space"/>
          <w:color w:val="000000"/>
          <w:sz w:val="28"/>
          <w:szCs w:val="28"/>
        </w:rPr>
        <w:t> </w:t>
      </w:r>
      <w:r w:rsidRPr="008F0070">
        <w:rPr>
          <w:i/>
          <w:iCs/>
          <w:color w:val="000000"/>
          <w:sz w:val="28"/>
          <w:szCs w:val="28"/>
        </w:rPr>
        <w:t>шью, друзья, вьюга</w:t>
      </w:r>
      <w:r w:rsidRPr="008F0070">
        <w:rPr>
          <w:color w:val="000000"/>
          <w:sz w:val="28"/>
          <w:szCs w:val="28"/>
        </w:rPr>
        <w:t>;</w:t>
      </w:r>
    </w:p>
    <w:p w:rsidR="00295A4B" w:rsidRPr="008F0070" w:rsidRDefault="00295A4B" w:rsidP="00295A4B">
      <w:pPr>
        <w:pStyle w:val="western"/>
        <w:shd w:val="clear" w:color="auto" w:fill="FFFFFF"/>
        <w:spacing w:after="0"/>
        <w:rPr>
          <w:color w:val="000000"/>
          <w:sz w:val="28"/>
          <w:szCs w:val="28"/>
        </w:rPr>
      </w:pPr>
      <w:r w:rsidRPr="008F0070">
        <w:rPr>
          <w:color w:val="000000"/>
          <w:sz w:val="28"/>
          <w:szCs w:val="28"/>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295A4B" w:rsidRPr="008F0070" w:rsidRDefault="00295A4B" w:rsidP="00295A4B">
      <w:pPr>
        <w:pStyle w:val="western"/>
        <w:shd w:val="clear" w:color="auto" w:fill="FFFFFF"/>
        <w:spacing w:after="0"/>
        <w:rPr>
          <w:b/>
          <w:bCs/>
          <w:color w:val="000000"/>
          <w:sz w:val="28"/>
          <w:szCs w:val="28"/>
          <w:u w:val="single"/>
        </w:rPr>
      </w:pPr>
      <w:r w:rsidRPr="008F0070">
        <w:rPr>
          <w:color w:val="000000"/>
          <w:sz w:val="28"/>
          <w:szCs w:val="28"/>
        </w:rPr>
        <w:t>•пользоваться при письме небуквенными графическими средствами: пробелом между словами, знаком переноса, абзацем.</w:t>
      </w:r>
    </w:p>
    <w:p w:rsidR="00295A4B" w:rsidRPr="008F0070" w:rsidRDefault="00295A4B" w:rsidP="00295A4B">
      <w:pPr>
        <w:rPr>
          <w:rFonts w:ascii="Times New Roman" w:hAnsi="Times New Roman" w:cs="Times New Roman"/>
          <w:b/>
          <w:bCs/>
          <w:sz w:val="28"/>
          <w:szCs w:val="28"/>
          <w:u w:val="single"/>
        </w:rPr>
      </w:pPr>
    </w:p>
    <w:p w:rsidR="00295A4B" w:rsidRPr="008F0070" w:rsidRDefault="00295A4B" w:rsidP="00295A4B">
      <w:pPr>
        <w:rPr>
          <w:rFonts w:ascii="Times New Roman" w:hAnsi="Times New Roman" w:cs="Times New Roman"/>
          <w:b/>
          <w:bCs/>
          <w:i/>
          <w:sz w:val="28"/>
          <w:szCs w:val="28"/>
        </w:rPr>
      </w:pPr>
      <w:r w:rsidRPr="008F0070">
        <w:rPr>
          <w:rFonts w:ascii="Times New Roman" w:hAnsi="Times New Roman" w:cs="Times New Roman"/>
          <w:b/>
          <w:bCs/>
          <w:sz w:val="28"/>
          <w:szCs w:val="28"/>
        </w:rPr>
        <w:t>Лексика</w:t>
      </w: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научится: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•осознавать слово как единство звучания и значения;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•выявлять в речи незнакомые слова, спрашивать об их значении учителя или обращаться к толковому словарю;</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•различать однозначные и многозначные слова (простые случаи);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•иметь представление о синонимах и антонимах;</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•распознавать среди предложенных слов синонимы и антонимы;</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•подбирать к предложенным словам 1—2 синонима или антонима;</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•наблюдать за использованием синонимов и антонимов в речи;</w:t>
      </w:r>
    </w:p>
    <w:p w:rsidR="00295A4B" w:rsidRPr="008F0070" w:rsidRDefault="00295A4B" w:rsidP="00295A4B">
      <w:pPr>
        <w:shd w:val="clear" w:color="auto" w:fill="FFFFFF"/>
        <w:spacing w:before="100"/>
        <w:rPr>
          <w:rFonts w:ascii="Times New Roman" w:hAnsi="Times New Roman" w:cs="Times New Roman"/>
          <w:b/>
          <w:bCs/>
          <w:i/>
          <w:sz w:val="28"/>
          <w:szCs w:val="28"/>
        </w:rPr>
      </w:pPr>
      <w:r w:rsidRPr="008F0070">
        <w:rPr>
          <w:rFonts w:ascii="Times New Roman" w:hAnsi="Times New Roman" w:cs="Times New Roman"/>
          <w:sz w:val="28"/>
          <w:szCs w:val="28"/>
        </w:rPr>
        <w:t>•наблюдать за словами, употреблёнными в прямом и переносном значении.</w:t>
      </w: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получит возможность научиться: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•выявлять в речи незнакомые слова, спрашивать об их значении учителя или обращаться к толковому словарю;</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•на практическом уровне распознавать слова, употреблённые в прямом и переносном значении (простые случаи);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•замечать в художественном тексте слова, употреблённые в переносном значении;</w:t>
      </w:r>
    </w:p>
    <w:p w:rsidR="00295A4B" w:rsidRPr="008F0070" w:rsidRDefault="00295A4B" w:rsidP="00295A4B">
      <w:pPr>
        <w:shd w:val="clear" w:color="auto" w:fill="FFFFFF"/>
        <w:spacing w:before="100"/>
        <w:rPr>
          <w:rFonts w:ascii="Times New Roman" w:hAnsi="Times New Roman" w:cs="Times New Roman"/>
          <w:b/>
          <w:bCs/>
          <w:sz w:val="28"/>
          <w:szCs w:val="28"/>
        </w:rPr>
      </w:pPr>
      <w:r w:rsidRPr="008F0070">
        <w:rPr>
          <w:rFonts w:ascii="Times New Roman" w:hAnsi="Times New Roman" w:cs="Times New Roman"/>
          <w:sz w:val="28"/>
          <w:szCs w:val="28"/>
        </w:rPr>
        <w:t>•пользоваться словарями при решении языковых и речевых задач.</w:t>
      </w:r>
    </w:p>
    <w:p w:rsidR="00295A4B" w:rsidRPr="008F0070" w:rsidRDefault="00295A4B" w:rsidP="00295A4B">
      <w:pPr>
        <w:rPr>
          <w:rFonts w:ascii="Times New Roman" w:hAnsi="Times New Roman" w:cs="Times New Roman"/>
          <w:b/>
          <w:bCs/>
          <w:sz w:val="28"/>
          <w:szCs w:val="28"/>
        </w:rPr>
      </w:pPr>
    </w:p>
    <w:p w:rsidR="00295A4B" w:rsidRPr="008F0070" w:rsidRDefault="00295A4B" w:rsidP="00295A4B">
      <w:pPr>
        <w:rPr>
          <w:rFonts w:ascii="Times New Roman" w:hAnsi="Times New Roman" w:cs="Times New Roman"/>
          <w:b/>
          <w:bCs/>
          <w:i/>
          <w:sz w:val="28"/>
          <w:szCs w:val="28"/>
        </w:rPr>
      </w:pPr>
      <w:r w:rsidRPr="008F0070">
        <w:rPr>
          <w:rFonts w:ascii="Times New Roman" w:hAnsi="Times New Roman" w:cs="Times New Roman"/>
          <w:b/>
          <w:bCs/>
          <w:sz w:val="28"/>
          <w:szCs w:val="28"/>
        </w:rPr>
        <w:t>Состав слова (морфемика)</w:t>
      </w: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научится: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•осознавать значение понятия «родственные слова», соотносить его с понятием «однокоренные слова»;</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•владеть первоначальными признаками для опознавания однокоренных слов среди других (не однокоренных) слов;</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295A4B" w:rsidRPr="008F0070" w:rsidRDefault="00295A4B" w:rsidP="00295A4B">
      <w:pPr>
        <w:shd w:val="clear" w:color="auto" w:fill="FFFFFF"/>
        <w:spacing w:before="100"/>
        <w:rPr>
          <w:rFonts w:ascii="Times New Roman" w:hAnsi="Times New Roman" w:cs="Times New Roman"/>
          <w:b/>
          <w:bCs/>
          <w:sz w:val="28"/>
          <w:szCs w:val="28"/>
          <w:u w:val="single"/>
        </w:rPr>
      </w:pPr>
      <w:r w:rsidRPr="008F0070">
        <w:rPr>
          <w:rFonts w:ascii="Times New Roman" w:hAnsi="Times New Roman" w:cs="Times New Roman"/>
          <w:sz w:val="28"/>
          <w:szCs w:val="28"/>
        </w:rPr>
        <w:t>•определять в слове корень (простые случаи), пользуясь заданным алгоритмом (памяткой определения корня слова).</w:t>
      </w:r>
    </w:p>
    <w:p w:rsidR="00295A4B" w:rsidRPr="008F0070" w:rsidRDefault="00295A4B" w:rsidP="00295A4B">
      <w:pPr>
        <w:rPr>
          <w:rFonts w:ascii="Times New Roman" w:hAnsi="Times New Roman" w:cs="Times New Roman"/>
          <w:b/>
          <w:bCs/>
          <w:sz w:val="28"/>
          <w:szCs w:val="28"/>
          <w:u w:val="single"/>
        </w:rPr>
      </w:pP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получит возможность научиться: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•различать однокоренные слова и формы одного и того же слова;</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•различать однокоренные слова и слова с омонимичными корнями, однокоренные слова и синонимы;</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•подбирать однокоренные слова и формы слов с целью проверки изучаемых орфограмм в корне слова.</w:t>
      </w:r>
    </w:p>
    <w:p w:rsidR="00295A4B" w:rsidRPr="008F0070" w:rsidRDefault="00295A4B" w:rsidP="00295A4B">
      <w:pPr>
        <w:rPr>
          <w:rFonts w:ascii="Times New Roman" w:hAnsi="Times New Roman" w:cs="Times New Roman"/>
          <w:sz w:val="28"/>
          <w:szCs w:val="28"/>
        </w:rPr>
      </w:pPr>
    </w:p>
    <w:p w:rsidR="00295A4B" w:rsidRPr="008F0070" w:rsidRDefault="00295A4B" w:rsidP="00295A4B">
      <w:pPr>
        <w:rPr>
          <w:rFonts w:ascii="Times New Roman" w:hAnsi="Times New Roman" w:cs="Times New Roman"/>
          <w:b/>
          <w:bCs/>
          <w:i/>
          <w:sz w:val="28"/>
          <w:szCs w:val="28"/>
        </w:rPr>
      </w:pPr>
      <w:r w:rsidRPr="008F0070">
        <w:rPr>
          <w:rFonts w:ascii="Times New Roman" w:hAnsi="Times New Roman" w:cs="Times New Roman"/>
          <w:b/>
          <w:bCs/>
          <w:sz w:val="28"/>
          <w:szCs w:val="28"/>
        </w:rPr>
        <w:t>Морфология</w:t>
      </w: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научится: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•находить имена прилагательные, понимать их значение и употребление в речи, опознавать форму числа имён прилагательных, роль в предложении;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•находить предлоги и понимать их роль в предложении и тексте;</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•подбирать примеры слов разных частей речи и форм этих слов.</w:t>
      </w:r>
    </w:p>
    <w:p w:rsidR="00295A4B" w:rsidRPr="008F0070" w:rsidRDefault="00295A4B" w:rsidP="00295A4B">
      <w:pPr>
        <w:rPr>
          <w:rFonts w:ascii="Times New Roman" w:hAnsi="Times New Roman" w:cs="Times New Roman"/>
          <w:sz w:val="28"/>
          <w:szCs w:val="28"/>
        </w:rPr>
      </w:pP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получит возможность научиться: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•различать грамматические группы слов (части речи) по комплексу усвоенных признаков, определять их синтаксическую функцию в предложениях;</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•выявлять принадлежность слова к определённой части речи на основе усвоенных признаков, определять признаки частей речи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•различать имена существительные, употреблённые в форме одного числа (</w:t>
      </w:r>
      <w:r w:rsidRPr="008F0070">
        <w:rPr>
          <w:rFonts w:ascii="Times New Roman" w:hAnsi="Times New Roman" w:cs="Times New Roman"/>
          <w:i/>
          <w:iCs/>
          <w:sz w:val="28"/>
          <w:szCs w:val="28"/>
        </w:rPr>
        <w:t>ножницы, кефир</w:t>
      </w:r>
      <w:r w:rsidRPr="008F0070">
        <w:rPr>
          <w:rFonts w:ascii="Times New Roman" w:hAnsi="Times New Roman" w:cs="Times New Roman"/>
          <w:sz w:val="28"/>
          <w:szCs w:val="28"/>
        </w:rPr>
        <w:t>);</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•выявлять роль разных частей речи в художественном тексте;</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•использовать личные местоимения для устранения неоправданных повторов;</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•пользоваться словами разных частей речи в собственных высказываниях.</w:t>
      </w:r>
    </w:p>
    <w:p w:rsidR="00295A4B" w:rsidRPr="008F0070" w:rsidRDefault="00295A4B" w:rsidP="00295A4B">
      <w:pPr>
        <w:rPr>
          <w:rFonts w:ascii="Times New Roman" w:hAnsi="Times New Roman" w:cs="Times New Roman"/>
          <w:sz w:val="28"/>
          <w:szCs w:val="28"/>
        </w:rPr>
      </w:pPr>
    </w:p>
    <w:p w:rsidR="00295A4B" w:rsidRPr="008F0070" w:rsidRDefault="00295A4B" w:rsidP="00295A4B">
      <w:pPr>
        <w:rPr>
          <w:rFonts w:ascii="Times New Roman" w:hAnsi="Times New Roman" w:cs="Times New Roman"/>
          <w:b/>
          <w:bCs/>
          <w:i/>
          <w:sz w:val="28"/>
          <w:szCs w:val="28"/>
        </w:rPr>
      </w:pPr>
      <w:r w:rsidRPr="008F0070">
        <w:rPr>
          <w:rFonts w:ascii="Times New Roman" w:hAnsi="Times New Roman" w:cs="Times New Roman"/>
          <w:b/>
          <w:bCs/>
          <w:sz w:val="28"/>
          <w:szCs w:val="28"/>
        </w:rPr>
        <w:t>Синтаксис</w:t>
      </w: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научится: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•различать текст и предложение, предложение и слова, не составляющие предложения; выделять предложения из речи;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•находить главные члены предложения (основу предложения): подлежащее и сказуемое;</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•различать главные и второстепенные члены предложения (без дифференциации на виды);</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•устанавливать связи слов между словами в предложении;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•соотносить предложения со схемами, выбирать предложение, соответствующее схеме;</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•восстанавливать деформированные предложения;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•составлять предложения по схеме, рисунку, на определённую тему.</w:t>
      </w:r>
    </w:p>
    <w:p w:rsidR="00295A4B" w:rsidRPr="008F0070" w:rsidRDefault="00295A4B" w:rsidP="00295A4B">
      <w:pPr>
        <w:shd w:val="clear" w:color="auto" w:fill="FFFFFF"/>
        <w:spacing w:before="100"/>
        <w:rPr>
          <w:rFonts w:ascii="Times New Roman" w:hAnsi="Times New Roman" w:cs="Times New Roman"/>
          <w:sz w:val="28"/>
          <w:szCs w:val="28"/>
        </w:rPr>
      </w:pPr>
    </w:p>
    <w:p w:rsidR="00295A4B" w:rsidRPr="008F0070" w:rsidRDefault="00295A4B" w:rsidP="00295A4B">
      <w:pPr>
        <w:rPr>
          <w:rFonts w:ascii="Times New Roman" w:hAnsi="Times New Roman" w:cs="Times New Roman"/>
          <w:b/>
          <w:bCs/>
          <w:sz w:val="28"/>
          <w:szCs w:val="28"/>
          <w:u w:val="single"/>
        </w:rPr>
      </w:pP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получит возможность научиться: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•находить предложения с обращениями.</w:t>
      </w:r>
    </w:p>
    <w:p w:rsidR="00295A4B" w:rsidRPr="008F0070" w:rsidRDefault="00295A4B" w:rsidP="00295A4B">
      <w:pPr>
        <w:rPr>
          <w:rFonts w:ascii="Times New Roman" w:hAnsi="Times New Roman" w:cs="Times New Roman"/>
          <w:sz w:val="28"/>
          <w:szCs w:val="28"/>
        </w:rPr>
      </w:pPr>
    </w:p>
    <w:p w:rsidR="00295A4B" w:rsidRPr="008F0070" w:rsidRDefault="00295A4B" w:rsidP="00295A4B">
      <w:pPr>
        <w:rPr>
          <w:rFonts w:ascii="Times New Roman" w:hAnsi="Times New Roman" w:cs="Times New Roman"/>
          <w:b/>
          <w:bCs/>
          <w:i/>
          <w:sz w:val="28"/>
          <w:szCs w:val="28"/>
        </w:rPr>
      </w:pPr>
      <w:r w:rsidRPr="008F0070">
        <w:rPr>
          <w:rFonts w:ascii="Times New Roman" w:hAnsi="Times New Roman" w:cs="Times New Roman"/>
          <w:b/>
          <w:bCs/>
          <w:sz w:val="28"/>
          <w:szCs w:val="28"/>
        </w:rPr>
        <w:t>Орфография и пунктуация</w:t>
      </w: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научится:</w:t>
      </w:r>
    </w:p>
    <w:p w:rsidR="00295A4B" w:rsidRPr="008F0070" w:rsidRDefault="00295A4B" w:rsidP="00610135">
      <w:pPr>
        <w:pStyle w:val="1d"/>
        <w:numPr>
          <w:ilvl w:val="0"/>
          <w:numId w:val="1"/>
        </w:numPr>
        <w:tabs>
          <w:tab w:val="clear" w:pos="720"/>
          <w:tab w:val="num" w:pos="0"/>
        </w:tabs>
        <w:suppressAutoHyphens/>
        <w:contextualSpacing w:val="0"/>
        <w:rPr>
          <w:rFonts w:ascii="Times New Roman" w:hAnsi="Times New Roman"/>
          <w:color w:val="000000"/>
          <w:sz w:val="28"/>
          <w:szCs w:val="28"/>
        </w:rPr>
      </w:pPr>
      <w:r w:rsidRPr="008F0070">
        <w:rPr>
          <w:rFonts w:ascii="Times New Roman" w:hAnsi="Times New Roman"/>
          <w:color w:val="000000"/>
          <w:sz w:val="28"/>
          <w:szCs w:val="28"/>
        </w:rPr>
        <w:t>применять изученные правила правописания:</w:t>
      </w:r>
    </w:p>
    <w:p w:rsidR="00295A4B" w:rsidRPr="008F0070" w:rsidRDefault="00295A4B" w:rsidP="00295A4B">
      <w:pPr>
        <w:ind w:left="426"/>
        <w:rPr>
          <w:rFonts w:ascii="Times New Roman" w:hAnsi="Times New Roman" w:cs="Times New Roman"/>
          <w:sz w:val="28"/>
          <w:szCs w:val="28"/>
        </w:rPr>
      </w:pPr>
      <w:r w:rsidRPr="008F0070">
        <w:rPr>
          <w:rFonts w:ascii="Times New Roman" w:hAnsi="Times New Roman" w:cs="Times New Roman"/>
          <w:sz w:val="28"/>
          <w:szCs w:val="28"/>
        </w:rPr>
        <w:t xml:space="preserve"> •раздельное написание слов в предложении;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 xml:space="preserve">        •написание гласных </w:t>
      </w:r>
      <w:r w:rsidRPr="008F0070">
        <w:rPr>
          <w:rFonts w:ascii="Times New Roman" w:hAnsi="Times New Roman" w:cs="Times New Roman"/>
          <w:b/>
          <w:bCs/>
          <w:sz w:val="28"/>
          <w:szCs w:val="28"/>
        </w:rPr>
        <w:t>и, а, у </w:t>
      </w:r>
      <w:r w:rsidRPr="008F0070">
        <w:rPr>
          <w:rFonts w:ascii="Times New Roman" w:hAnsi="Times New Roman" w:cs="Times New Roman"/>
          <w:sz w:val="28"/>
          <w:szCs w:val="28"/>
        </w:rPr>
        <w:t>после шипящих согласных </w:t>
      </w:r>
      <w:r w:rsidRPr="008F0070">
        <w:rPr>
          <w:rFonts w:ascii="Times New Roman" w:hAnsi="Times New Roman" w:cs="Times New Roman"/>
          <w:b/>
          <w:bCs/>
          <w:sz w:val="28"/>
          <w:szCs w:val="28"/>
        </w:rPr>
        <w:t>ж, ш,</w:t>
      </w:r>
      <w:r w:rsidRPr="008F0070">
        <w:rPr>
          <w:rFonts w:ascii="Times New Roman" w:hAnsi="Times New Roman" w:cs="Times New Roman"/>
          <w:sz w:val="28"/>
          <w:szCs w:val="28"/>
        </w:rPr>
        <w:t xml:space="preserve"> </w:t>
      </w:r>
      <w:r w:rsidRPr="008F0070">
        <w:rPr>
          <w:rFonts w:ascii="Times New Roman" w:hAnsi="Times New Roman" w:cs="Times New Roman"/>
          <w:b/>
          <w:bCs/>
          <w:sz w:val="28"/>
          <w:szCs w:val="28"/>
        </w:rPr>
        <w:t>ч, щ </w:t>
      </w:r>
      <w:r w:rsidRPr="008F0070">
        <w:rPr>
          <w:rFonts w:ascii="Times New Roman" w:hAnsi="Times New Roman" w:cs="Times New Roman"/>
          <w:sz w:val="28"/>
          <w:szCs w:val="28"/>
        </w:rPr>
        <w:t>(в положении под ударением и без ударения);</w:t>
      </w:r>
    </w:p>
    <w:p w:rsidR="00295A4B" w:rsidRPr="008F0070" w:rsidRDefault="00295A4B" w:rsidP="00295A4B">
      <w:pPr>
        <w:shd w:val="clear" w:color="auto" w:fill="FFFFFF"/>
        <w:spacing w:before="100" w:after="202"/>
        <w:rPr>
          <w:rFonts w:ascii="Times New Roman" w:hAnsi="Times New Roman" w:cs="Times New Roman"/>
          <w:sz w:val="28"/>
          <w:szCs w:val="28"/>
        </w:rPr>
      </w:pPr>
      <w:r w:rsidRPr="008F0070">
        <w:rPr>
          <w:rFonts w:ascii="Times New Roman" w:hAnsi="Times New Roman" w:cs="Times New Roman"/>
          <w:sz w:val="28"/>
          <w:szCs w:val="28"/>
        </w:rPr>
        <w:t xml:space="preserve">         •отсутствие мягкого знака после шипящих в буквосочетаниях</w:t>
      </w:r>
    </w:p>
    <w:p w:rsidR="00295A4B" w:rsidRPr="008F0070" w:rsidRDefault="00295A4B" w:rsidP="00295A4B">
      <w:pPr>
        <w:shd w:val="clear" w:color="auto" w:fill="FFFFFF"/>
        <w:spacing w:before="100" w:after="202"/>
        <w:rPr>
          <w:rFonts w:ascii="Times New Roman" w:hAnsi="Times New Roman" w:cs="Times New Roman"/>
          <w:sz w:val="28"/>
          <w:szCs w:val="28"/>
        </w:rPr>
      </w:pPr>
      <w:r w:rsidRPr="008F0070">
        <w:rPr>
          <w:rFonts w:ascii="Times New Roman" w:hAnsi="Times New Roman" w:cs="Times New Roman"/>
          <w:sz w:val="28"/>
          <w:szCs w:val="28"/>
        </w:rPr>
        <w:t xml:space="preserve">        •перенос слов;</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 xml:space="preserve">        •прописная буква в начале предложения, в именах собственных;</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 xml:space="preserve">        •проверяемые безударные гласные в корне слова;</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 xml:space="preserve">       •парные звонкие и глухие согласные в корне слова;</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 xml:space="preserve">      •непроверяемые гласные и согласные в корне слова (перечень слов в учебнике), в том числе удвоенные буквы согласных;</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 xml:space="preserve">      •разделительный мягкий знак (</w:t>
      </w:r>
      <w:r w:rsidRPr="008F0070">
        <w:rPr>
          <w:rFonts w:ascii="Times New Roman" w:hAnsi="Times New Roman" w:cs="Times New Roman"/>
          <w:b/>
          <w:bCs/>
          <w:sz w:val="28"/>
          <w:szCs w:val="28"/>
        </w:rPr>
        <w:t>ь</w:t>
      </w:r>
      <w:r w:rsidRPr="008F0070">
        <w:rPr>
          <w:rFonts w:ascii="Times New Roman" w:hAnsi="Times New Roman" w:cs="Times New Roman"/>
          <w:sz w:val="28"/>
          <w:szCs w:val="28"/>
        </w:rPr>
        <w:t>);</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 xml:space="preserve">      •знаки препинания конца предложения (.? !);</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 xml:space="preserve">      •раздельное написание предлогов с именами существительными;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 xml:space="preserve">      •раздельное написание частицы </w:t>
      </w:r>
      <w:r w:rsidRPr="008F0070">
        <w:rPr>
          <w:rFonts w:ascii="Times New Roman" w:hAnsi="Times New Roman" w:cs="Times New Roman"/>
          <w:b/>
          <w:bCs/>
          <w:sz w:val="28"/>
          <w:szCs w:val="28"/>
        </w:rPr>
        <w:t>не </w:t>
      </w:r>
      <w:r w:rsidRPr="008F0070">
        <w:rPr>
          <w:rFonts w:ascii="Times New Roman" w:hAnsi="Times New Roman" w:cs="Times New Roman"/>
          <w:sz w:val="28"/>
          <w:szCs w:val="28"/>
        </w:rPr>
        <w:t>с глаголами;</w:t>
      </w:r>
    </w:p>
    <w:p w:rsidR="00295A4B" w:rsidRPr="008F0070" w:rsidRDefault="00295A4B" w:rsidP="00610135">
      <w:pPr>
        <w:pStyle w:val="1d"/>
        <w:numPr>
          <w:ilvl w:val="0"/>
          <w:numId w:val="1"/>
        </w:numPr>
        <w:shd w:val="clear" w:color="auto" w:fill="FFFFFF"/>
        <w:tabs>
          <w:tab w:val="clear" w:pos="720"/>
          <w:tab w:val="num" w:pos="0"/>
        </w:tabs>
        <w:suppressAutoHyphens/>
        <w:spacing w:before="100"/>
        <w:contextualSpacing w:val="0"/>
        <w:rPr>
          <w:rFonts w:ascii="Times New Roman" w:hAnsi="Times New Roman"/>
          <w:color w:val="000000"/>
          <w:sz w:val="28"/>
          <w:szCs w:val="28"/>
        </w:rPr>
      </w:pPr>
      <w:r w:rsidRPr="008F0070">
        <w:rPr>
          <w:rFonts w:ascii="Times New Roman" w:hAnsi="Times New Roman"/>
          <w:color w:val="000000"/>
          <w:sz w:val="28"/>
          <w:szCs w:val="28"/>
        </w:rPr>
        <w:t>применять орфографическое чтение (проговаривание) при письме под диктовку и при списывании;</w:t>
      </w:r>
    </w:p>
    <w:p w:rsidR="00295A4B" w:rsidRPr="008F0070" w:rsidRDefault="00295A4B" w:rsidP="00610135">
      <w:pPr>
        <w:pStyle w:val="1d"/>
        <w:numPr>
          <w:ilvl w:val="0"/>
          <w:numId w:val="1"/>
        </w:numPr>
        <w:shd w:val="clear" w:color="auto" w:fill="FFFFFF"/>
        <w:tabs>
          <w:tab w:val="clear" w:pos="720"/>
          <w:tab w:val="num" w:pos="0"/>
        </w:tabs>
        <w:suppressAutoHyphens/>
        <w:spacing w:before="100"/>
        <w:contextualSpacing w:val="0"/>
        <w:rPr>
          <w:rFonts w:ascii="Times New Roman" w:hAnsi="Times New Roman"/>
          <w:color w:val="000000"/>
          <w:sz w:val="28"/>
          <w:szCs w:val="28"/>
        </w:rPr>
      </w:pPr>
      <w:r w:rsidRPr="008F0070">
        <w:rPr>
          <w:rFonts w:ascii="Times New Roman" w:hAnsi="Times New Roman"/>
          <w:color w:val="000000"/>
          <w:sz w:val="28"/>
          <w:szCs w:val="28"/>
        </w:rPr>
        <w:t>безошибочно списывать текст объёмом 40—50 слов с доски и из учебника;</w:t>
      </w:r>
    </w:p>
    <w:p w:rsidR="00295A4B" w:rsidRPr="008F0070" w:rsidRDefault="00295A4B" w:rsidP="00610135">
      <w:pPr>
        <w:pStyle w:val="1d"/>
        <w:numPr>
          <w:ilvl w:val="0"/>
          <w:numId w:val="1"/>
        </w:numPr>
        <w:shd w:val="clear" w:color="auto" w:fill="FFFFFF"/>
        <w:tabs>
          <w:tab w:val="clear" w:pos="720"/>
          <w:tab w:val="num" w:pos="0"/>
        </w:tabs>
        <w:suppressAutoHyphens/>
        <w:spacing w:before="100"/>
        <w:contextualSpacing w:val="0"/>
        <w:rPr>
          <w:rFonts w:ascii="Times New Roman" w:hAnsi="Times New Roman"/>
          <w:b/>
          <w:bCs/>
          <w:i/>
          <w:color w:val="000000"/>
          <w:sz w:val="28"/>
          <w:szCs w:val="28"/>
        </w:rPr>
      </w:pPr>
      <w:r w:rsidRPr="008F0070">
        <w:rPr>
          <w:rFonts w:ascii="Times New Roman" w:hAnsi="Times New Roman"/>
          <w:color w:val="000000"/>
          <w:sz w:val="28"/>
          <w:szCs w:val="28"/>
        </w:rPr>
        <w:t>писать под диктовку тексты объёмом 30—40 слов в соответствии с изученными правилами.</w:t>
      </w:r>
    </w:p>
    <w:p w:rsidR="00295A4B" w:rsidRPr="008F0070" w:rsidRDefault="00295A4B" w:rsidP="00295A4B">
      <w:pPr>
        <w:rPr>
          <w:rFonts w:ascii="Times New Roman" w:hAnsi="Times New Roman" w:cs="Times New Roman"/>
          <w:b/>
          <w:bCs/>
          <w:i/>
          <w:sz w:val="28"/>
          <w:szCs w:val="28"/>
        </w:rPr>
      </w:pPr>
    </w:p>
    <w:p w:rsidR="00295A4B" w:rsidRPr="008F0070" w:rsidRDefault="00295A4B" w:rsidP="00295A4B">
      <w:pPr>
        <w:rPr>
          <w:rFonts w:ascii="Times New Roman" w:hAnsi="Times New Roman" w:cs="Times New Roman"/>
          <w:sz w:val="28"/>
          <w:szCs w:val="28"/>
        </w:rPr>
      </w:pPr>
      <w:r w:rsidRPr="008F0070">
        <w:rPr>
          <w:rFonts w:ascii="Times New Roman" w:hAnsi="Times New Roman" w:cs="Times New Roman"/>
          <w:b/>
          <w:bCs/>
          <w:i/>
          <w:sz w:val="28"/>
          <w:szCs w:val="28"/>
        </w:rPr>
        <w:t>Обучающийся получит возможность научиться: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•осознавать значение понятий «орфограмма», «проверяемая орфограмма», «непроверяемая орфограмма»;</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•определять разновидности орфограмм и соотносить их с изученными правилами;</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•разграничивать орфограммы на изученные правила письма и неизученные;</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•обнаруживать орфограммы по освоенным опознавательным признакам в указанных учителем словах;</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295A4B" w:rsidRPr="008F0070" w:rsidRDefault="00295A4B" w:rsidP="00295A4B">
      <w:pPr>
        <w:shd w:val="clear" w:color="auto" w:fill="FFFFFF"/>
        <w:spacing w:before="100"/>
        <w:rPr>
          <w:rFonts w:ascii="Times New Roman" w:hAnsi="Times New Roman" w:cs="Times New Roman"/>
          <w:sz w:val="28"/>
          <w:szCs w:val="28"/>
        </w:rPr>
      </w:pPr>
      <w:r w:rsidRPr="008F0070">
        <w:rPr>
          <w:rFonts w:ascii="Times New Roman" w:hAnsi="Times New Roman" w:cs="Times New Roman"/>
          <w:sz w:val="28"/>
          <w:szCs w:val="28"/>
        </w:rPr>
        <w:t>•пользоваться орфографическим словарём учебника как средством самоконтроля при проверке написания слов с непроверяемыми орфограммами.</w:t>
      </w:r>
    </w:p>
    <w:p w:rsidR="00813872" w:rsidRPr="008F0070" w:rsidRDefault="00813872" w:rsidP="00813872">
      <w:pPr>
        <w:pStyle w:val="Style12"/>
        <w:widowControl/>
        <w:tabs>
          <w:tab w:val="left" w:pos="180"/>
          <w:tab w:val="left" w:pos="360"/>
        </w:tabs>
        <w:spacing w:line="240" w:lineRule="auto"/>
        <w:jc w:val="both"/>
        <w:rPr>
          <w:rStyle w:val="FontStyle60"/>
          <w:sz w:val="28"/>
          <w:szCs w:val="28"/>
        </w:rPr>
      </w:pPr>
    </w:p>
    <w:p w:rsidR="008A5D79" w:rsidRPr="008F0070" w:rsidRDefault="008A5D79" w:rsidP="00584BE6">
      <w:pPr>
        <w:tabs>
          <w:tab w:val="left" w:pos="880"/>
        </w:tabs>
        <w:rPr>
          <w:rFonts w:ascii="Times New Roman" w:hAnsi="Times New Roman" w:cs="Times New Roman"/>
          <w:b/>
          <w:sz w:val="28"/>
          <w:szCs w:val="28"/>
        </w:rPr>
      </w:pPr>
    </w:p>
    <w:p w:rsidR="008A5D79" w:rsidRPr="008F0070" w:rsidRDefault="008A5D79" w:rsidP="00584BE6">
      <w:pPr>
        <w:tabs>
          <w:tab w:val="left" w:pos="880"/>
        </w:tabs>
        <w:rPr>
          <w:rFonts w:ascii="Times New Roman" w:hAnsi="Times New Roman" w:cs="Times New Roman"/>
          <w:b/>
          <w:sz w:val="28"/>
          <w:szCs w:val="28"/>
        </w:rPr>
      </w:pPr>
    </w:p>
    <w:p w:rsidR="008A5D79" w:rsidRPr="008F0070" w:rsidRDefault="008A5D79" w:rsidP="00584BE6">
      <w:pPr>
        <w:tabs>
          <w:tab w:val="left" w:pos="880"/>
        </w:tabs>
        <w:rPr>
          <w:rFonts w:ascii="Times New Roman" w:hAnsi="Times New Roman" w:cs="Times New Roman"/>
          <w:b/>
          <w:sz w:val="28"/>
          <w:szCs w:val="28"/>
        </w:rPr>
      </w:pPr>
    </w:p>
    <w:p w:rsidR="008A5D79" w:rsidRPr="008F0070" w:rsidRDefault="008A5D79" w:rsidP="00584BE6">
      <w:pPr>
        <w:tabs>
          <w:tab w:val="left" w:pos="880"/>
        </w:tabs>
        <w:rPr>
          <w:rFonts w:ascii="Times New Roman" w:hAnsi="Times New Roman" w:cs="Times New Roman"/>
          <w:b/>
          <w:sz w:val="28"/>
          <w:szCs w:val="28"/>
        </w:rPr>
      </w:pPr>
    </w:p>
    <w:tbl>
      <w:tblPr>
        <w:tblStyle w:val="af1"/>
        <w:tblW w:w="14454" w:type="dxa"/>
        <w:tblLayout w:type="fixed"/>
        <w:tblLook w:val="04A0" w:firstRow="1" w:lastRow="0" w:firstColumn="1" w:lastColumn="0" w:noHBand="0" w:noVBand="1"/>
      </w:tblPr>
      <w:tblGrid>
        <w:gridCol w:w="1048"/>
        <w:gridCol w:w="5521"/>
        <w:gridCol w:w="5521"/>
        <w:gridCol w:w="946"/>
        <w:gridCol w:w="1418"/>
      </w:tblGrid>
      <w:tr w:rsidR="00584BE6" w:rsidRPr="008F0070" w:rsidTr="00C0339D">
        <w:trPr>
          <w:trHeight w:val="757"/>
        </w:trPr>
        <w:tc>
          <w:tcPr>
            <w:tcW w:w="1048" w:type="dxa"/>
          </w:tcPr>
          <w:p w:rsidR="00584BE6" w:rsidRPr="008F0070" w:rsidRDefault="00584BE6" w:rsidP="008A5D79">
            <w:pPr>
              <w:spacing w:after="0" w:line="240" w:lineRule="auto"/>
              <w:jc w:val="center"/>
              <w:rPr>
                <w:b/>
                <w:sz w:val="28"/>
                <w:szCs w:val="28"/>
              </w:rPr>
            </w:pPr>
            <w:r w:rsidRPr="008F0070">
              <w:rPr>
                <w:b/>
                <w:sz w:val="28"/>
                <w:szCs w:val="28"/>
              </w:rPr>
              <w:t>№</w:t>
            </w:r>
          </w:p>
        </w:tc>
        <w:tc>
          <w:tcPr>
            <w:tcW w:w="5521" w:type="dxa"/>
          </w:tcPr>
          <w:p w:rsidR="00584BE6" w:rsidRPr="008F0070" w:rsidRDefault="00584BE6" w:rsidP="008A5D79">
            <w:pPr>
              <w:spacing w:after="0" w:line="240" w:lineRule="auto"/>
              <w:jc w:val="center"/>
              <w:rPr>
                <w:b/>
                <w:sz w:val="28"/>
                <w:szCs w:val="28"/>
              </w:rPr>
            </w:pPr>
            <w:r w:rsidRPr="008F0070">
              <w:rPr>
                <w:b/>
                <w:sz w:val="28"/>
                <w:szCs w:val="28"/>
              </w:rPr>
              <w:t>Название темы</w:t>
            </w:r>
          </w:p>
        </w:tc>
        <w:tc>
          <w:tcPr>
            <w:tcW w:w="5521" w:type="dxa"/>
          </w:tcPr>
          <w:p w:rsidR="00584BE6" w:rsidRPr="008F0070" w:rsidRDefault="008A5D79" w:rsidP="008A5D79">
            <w:pPr>
              <w:spacing w:after="0" w:line="240" w:lineRule="auto"/>
              <w:jc w:val="center"/>
              <w:rPr>
                <w:b/>
                <w:sz w:val="28"/>
                <w:szCs w:val="28"/>
              </w:rPr>
            </w:pPr>
            <w:r w:rsidRPr="008F0070">
              <w:rPr>
                <w:b/>
                <w:sz w:val="28"/>
                <w:szCs w:val="28"/>
              </w:rPr>
              <w:t>Содержание  воспитания</w:t>
            </w:r>
          </w:p>
          <w:p w:rsidR="008A5D79" w:rsidRPr="008F0070" w:rsidRDefault="008A5D79" w:rsidP="008A5D79">
            <w:pPr>
              <w:spacing w:after="0" w:line="240" w:lineRule="auto"/>
              <w:jc w:val="center"/>
              <w:rPr>
                <w:b/>
                <w:sz w:val="28"/>
                <w:szCs w:val="28"/>
              </w:rPr>
            </w:pPr>
            <w:r w:rsidRPr="008F0070">
              <w:rPr>
                <w:b/>
                <w:sz w:val="28"/>
                <w:szCs w:val="28"/>
              </w:rPr>
              <w:t>с учётом РПВ</w:t>
            </w:r>
          </w:p>
        </w:tc>
        <w:tc>
          <w:tcPr>
            <w:tcW w:w="946" w:type="dxa"/>
          </w:tcPr>
          <w:p w:rsidR="00584BE6" w:rsidRPr="008F0070" w:rsidRDefault="00584BE6" w:rsidP="008A5D79">
            <w:pPr>
              <w:spacing w:after="0" w:line="240" w:lineRule="auto"/>
              <w:jc w:val="center"/>
              <w:rPr>
                <w:b/>
                <w:sz w:val="28"/>
                <w:szCs w:val="28"/>
              </w:rPr>
            </w:pPr>
            <w:r w:rsidRPr="008F0070">
              <w:rPr>
                <w:b/>
                <w:sz w:val="28"/>
                <w:szCs w:val="28"/>
              </w:rPr>
              <w:t>Количество отводимых часов</w:t>
            </w:r>
          </w:p>
        </w:tc>
        <w:tc>
          <w:tcPr>
            <w:tcW w:w="1418" w:type="dxa"/>
          </w:tcPr>
          <w:p w:rsidR="00584BE6" w:rsidRPr="008F0070" w:rsidRDefault="00584BE6" w:rsidP="008A5D79">
            <w:pPr>
              <w:spacing w:after="0" w:line="240" w:lineRule="auto"/>
              <w:ind w:hanging="311"/>
              <w:jc w:val="center"/>
              <w:rPr>
                <w:b/>
                <w:sz w:val="28"/>
                <w:szCs w:val="28"/>
              </w:rPr>
            </w:pPr>
            <w:r w:rsidRPr="008F0070">
              <w:rPr>
                <w:b/>
                <w:sz w:val="28"/>
                <w:szCs w:val="28"/>
              </w:rPr>
              <w:t>Количество контрольных работ</w:t>
            </w:r>
          </w:p>
        </w:tc>
      </w:tr>
      <w:tr w:rsidR="00584BE6" w:rsidRPr="008F0070" w:rsidTr="00C0339D">
        <w:trPr>
          <w:trHeight w:val="3669"/>
        </w:trPr>
        <w:tc>
          <w:tcPr>
            <w:tcW w:w="1048" w:type="dxa"/>
          </w:tcPr>
          <w:p w:rsidR="00584BE6" w:rsidRPr="008F0070" w:rsidRDefault="00584BE6" w:rsidP="008A5D79">
            <w:pPr>
              <w:spacing w:after="0" w:line="240" w:lineRule="auto"/>
              <w:rPr>
                <w:sz w:val="28"/>
                <w:szCs w:val="28"/>
              </w:rPr>
            </w:pPr>
            <w:r w:rsidRPr="008F0070">
              <w:rPr>
                <w:sz w:val="28"/>
                <w:szCs w:val="28"/>
              </w:rPr>
              <w:t>1</w:t>
            </w:r>
          </w:p>
        </w:tc>
        <w:tc>
          <w:tcPr>
            <w:tcW w:w="5521" w:type="dxa"/>
          </w:tcPr>
          <w:p w:rsidR="00584BE6" w:rsidRPr="008F0070" w:rsidRDefault="00584BE6" w:rsidP="008A5D79">
            <w:pPr>
              <w:spacing w:after="0" w:line="240" w:lineRule="auto"/>
              <w:rPr>
                <w:sz w:val="28"/>
                <w:szCs w:val="28"/>
              </w:rPr>
            </w:pPr>
            <w:r w:rsidRPr="008F0070">
              <w:rPr>
                <w:b/>
                <w:bCs/>
                <w:iCs/>
                <w:color w:val="000000"/>
                <w:sz w:val="28"/>
                <w:szCs w:val="28"/>
              </w:rPr>
              <w:t>Фонетика и графика.</w:t>
            </w:r>
          </w:p>
        </w:tc>
        <w:tc>
          <w:tcPr>
            <w:tcW w:w="5521" w:type="dxa"/>
          </w:tcPr>
          <w:p w:rsidR="00584BE6" w:rsidRPr="008F0070" w:rsidRDefault="00584BE6" w:rsidP="008A5D79">
            <w:pPr>
              <w:spacing w:after="0" w:line="240" w:lineRule="auto"/>
              <w:rPr>
                <w:sz w:val="28"/>
                <w:szCs w:val="28"/>
              </w:rPr>
            </w:pPr>
            <w:r w:rsidRPr="008F0070">
              <w:rPr>
                <w:b/>
                <w:sz w:val="28"/>
                <w:szCs w:val="28"/>
              </w:rPr>
              <w:t>Интеллектуальное воспитание.</w:t>
            </w:r>
            <w:r w:rsidRPr="008F0070">
              <w:rPr>
                <w:sz w:val="28"/>
                <w:szCs w:val="28"/>
              </w:rPr>
              <w:t xml:space="preserve"> Освоение базовых лингвистических понятий.</w:t>
            </w:r>
            <w:r w:rsidRPr="008F0070">
              <w:rPr>
                <w:iCs/>
                <w:color w:val="000000"/>
                <w:sz w:val="28"/>
                <w:szCs w:val="28"/>
              </w:rPr>
              <w:t xml:space="preserve"> Различение звуков и букв;  ударных и безударных гласных звуков, твердых и мягких согласных звуков, звонких и глухих согласных звуков. Обозначение на письме мягкости согласных звуков. Определение парных и непарных по твердости-мягкости согласных звуков. Определение парных и непарных по звонкости-глухости согласных звуков. Установление соотношения звукового и буквенного состава в словах типа двор, день; в словах с йотированными гласными </w:t>
            </w:r>
            <w:r w:rsidRPr="008F0070">
              <w:rPr>
                <w:bCs/>
                <w:iCs/>
                <w:color w:val="000000"/>
                <w:sz w:val="28"/>
                <w:szCs w:val="28"/>
              </w:rPr>
              <w:t>е, ё, ю, я</w:t>
            </w:r>
            <w:r w:rsidRPr="008F0070">
              <w:rPr>
                <w:iCs/>
                <w:color w:val="000000"/>
                <w:sz w:val="28"/>
                <w:szCs w:val="28"/>
              </w:rPr>
              <w:t>, в словах с непроизносимыми согласными. Деление слов на слоги. Использование алфавита при работе со словарями и справочниками.</w:t>
            </w:r>
          </w:p>
          <w:p w:rsidR="00584BE6" w:rsidRPr="008F0070" w:rsidRDefault="00584BE6" w:rsidP="008A5D79">
            <w:pPr>
              <w:spacing w:after="0" w:line="240" w:lineRule="auto"/>
              <w:rPr>
                <w:sz w:val="28"/>
                <w:szCs w:val="28"/>
              </w:rPr>
            </w:pPr>
          </w:p>
        </w:tc>
        <w:tc>
          <w:tcPr>
            <w:tcW w:w="946" w:type="dxa"/>
            <w:tcBorders>
              <w:right w:val="single" w:sz="4" w:space="0" w:color="auto"/>
            </w:tcBorders>
          </w:tcPr>
          <w:p w:rsidR="00584BE6" w:rsidRPr="008F0070" w:rsidRDefault="00584BE6" w:rsidP="008A5D79">
            <w:pPr>
              <w:spacing w:after="0" w:line="240" w:lineRule="auto"/>
              <w:jc w:val="right"/>
              <w:rPr>
                <w:sz w:val="28"/>
                <w:szCs w:val="28"/>
              </w:rPr>
            </w:pPr>
          </w:p>
          <w:p w:rsidR="00584BE6" w:rsidRPr="008F0070" w:rsidRDefault="00584BE6" w:rsidP="008A5D79">
            <w:pPr>
              <w:spacing w:after="0" w:line="240" w:lineRule="auto"/>
              <w:jc w:val="center"/>
              <w:rPr>
                <w:sz w:val="28"/>
                <w:szCs w:val="28"/>
              </w:rPr>
            </w:pPr>
            <w:r w:rsidRPr="008F0070">
              <w:rPr>
                <w:sz w:val="28"/>
                <w:szCs w:val="28"/>
              </w:rPr>
              <w:t>6</w:t>
            </w:r>
          </w:p>
        </w:tc>
        <w:tc>
          <w:tcPr>
            <w:tcW w:w="1418" w:type="dxa"/>
            <w:tcBorders>
              <w:top w:val="single" w:sz="4" w:space="0" w:color="auto"/>
              <w:left w:val="single" w:sz="4" w:space="0" w:color="auto"/>
              <w:bottom w:val="single" w:sz="4" w:space="0" w:color="auto"/>
              <w:right w:val="single" w:sz="4" w:space="0" w:color="auto"/>
            </w:tcBorders>
          </w:tcPr>
          <w:p w:rsidR="00584BE6" w:rsidRPr="008F0070" w:rsidRDefault="00584BE6" w:rsidP="008A5D79">
            <w:pPr>
              <w:spacing w:after="0" w:line="240" w:lineRule="auto"/>
              <w:jc w:val="center"/>
              <w:rPr>
                <w:sz w:val="28"/>
                <w:szCs w:val="28"/>
              </w:rPr>
            </w:pPr>
          </w:p>
          <w:p w:rsidR="00584BE6" w:rsidRPr="008F0070" w:rsidRDefault="00584BE6" w:rsidP="008A5D79">
            <w:pPr>
              <w:spacing w:after="0" w:line="240" w:lineRule="auto"/>
              <w:jc w:val="center"/>
              <w:rPr>
                <w:sz w:val="28"/>
                <w:szCs w:val="28"/>
              </w:rPr>
            </w:pPr>
            <w:r w:rsidRPr="008F0070">
              <w:rPr>
                <w:sz w:val="28"/>
                <w:szCs w:val="28"/>
              </w:rPr>
              <w:t>1</w:t>
            </w:r>
          </w:p>
        </w:tc>
      </w:tr>
      <w:tr w:rsidR="00584BE6" w:rsidRPr="008F0070" w:rsidTr="00C0339D">
        <w:trPr>
          <w:trHeight w:val="1521"/>
        </w:trPr>
        <w:tc>
          <w:tcPr>
            <w:tcW w:w="1048" w:type="dxa"/>
          </w:tcPr>
          <w:p w:rsidR="00584BE6" w:rsidRPr="008F0070" w:rsidRDefault="00584BE6" w:rsidP="008A5D79">
            <w:pPr>
              <w:spacing w:after="0" w:line="240" w:lineRule="auto"/>
              <w:rPr>
                <w:sz w:val="28"/>
                <w:szCs w:val="28"/>
              </w:rPr>
            </w:pPr>
            <w:r w:rsidRPr="008F0070">
              <w:rPr>
                <w:sz w:val="28"/>
                <w:szCs w:val="28"/>
              </w:rPr>
              <w:t>2</w:t>
            </w:r>
          </w:p>
        </w:tc>
        <w:tc>
          <w:tcPr>
            <w:tcW w:w="5521" w:type="dxa"/>
          </w:tcPr>
          <w:p w:rsidR="00584BE6" w:rsidRPr="008F0070" w:rsidRDefault="00584BE6" w:rsidP="008A5D79">
            <w:pPr>
              <w:spacing w:after="0" w:line="240" w:lineRule="auto"/>
              <w:rPr>
                <w:b/>
                <w:sz w:val="28"/>
                <w:szCs w:val="28"/>
              </w:rPr>
            </w:pPr>
            <w:r w:rsidRPr="008F0070">
              <w:rPr>
                <w:b/>
                <w:sz w:val="28"/>
                <w:szCs w:val="28"/>
              </w:rPr>
              <w:t>Орфоэпия.</w:t>
            </w:r>
          </w:p>
          <w:p w:rsidR="00584BE6" w:rsidRPr="008F0070" w:rsidRDefault="00584BE6" w:rsidP="008A5D79">
            <w:pPr>
              <w:spacing w:after="0" w:line="240" w:lineRule="auto"/>
              <w:rPr>
                <w:b/>
                <w:sz w:val="28"/>
                <w:szCs w:val="28"/>
              </w:rPr>
            </w:pPr>
            <w:r w:rsidRPr="008F0070">
              <w:rPr>
                <w:b/>
                <w:sz w:val="28"/>
                <w:szCs w:val="28"/>
              </w:rPr>
              <w:t xml:space="preserve"> Культура речи.</w:t>
            </w:r>
          </w:p>
        </w:tc>
        <w:tc>
          <w:tcPr>
            <w:tcW w:w="5521" w:type="dxa"/>
          </w:tcPr>
          <w:p w:rsidR="00584BE6" w:rsidRPr="008F0070" w:rsidRDefault="00584BE6" w:rsidP="008A5D79">
            <w:pPr>
              <w:spacing w:after="0" w:line="240" w:lineRule="auto"/>
              <w:rPr>
                <w:sz w:val="28"/>
                <w:szCs w:val="28"/>
              </w:rPr>
            </w:pPr>
            <w:r w:rsidRPr="008F0070">
              <w:rPr>
                <w:b/>
                <w:sz w:val="28"/>
                <w:szCs w:val="28"/>
              </w:rPr>
              <w:t>Интеллектуальное воспитание.</w:t>
            </w:r>
            <w:r w:rsidRPr="008F0070">
              <w:rPr>
                <w:sz w:val="28"/>
                <w:szCs w:val="28"/>
              </w:rPr>
              <w:t xml:space="preserve"> Освоение базовых лингвистических понятий.</w:t>
            </w:r>
          </w:p>
          <w:p w:rsidR="00584BE6" w:rsidRPr="008F0070" w:rsidRDefault="00584BE6" w:rsidP="008A5D79">
            <w:pPr>
              <w:tabs>
                <w:tab w:val="left" w:pos="180"/>
                <w:tab w:val="left" w:pos="360"/>
              </w:tabs>
              <w:autoSpaceDE w:val="0"/>
              <w:autoSpaceDN w:val="0"/>
              <w:adjustRightInd w:val="0"/>
              <w:spacing w:after="0" w:line="240" w:lineRule="auto"/>
              <w:ind w:firstLine="360"/>
              <w:jc w:val="both"/>
              <w:rPr>
                <w:iCs/>
                <w:color w:val="000000"/>
                <w:sz w:val="28"/>
                <w:szCs w:val="28"/>
              </w:rPr>
            </w:pPr>
            <w:r w:rsidRPr="008F0070">
              <w:rPr>
                <w:iCs/>
                <w:color w:val="000000"/>
                <w:sz w:val="28"/>
                <w:szCs w:val="28"/>
              </w:rPr>
              <w:t>Произношение звуков и сочетаний звуков, ударение в словах в соответствии с нормами современного русского литературного языка.</w:t>
            </w:r>
          </w:p>
          <w:p w:rsidR="00584BE6" w:rsidRPr="008F0070" w:rsidRDefault="00584BE6" w:rsidP="008A5D79">
            <w:pPr>
              <w:spacing w:after="0" w:line="240" w:lineRule="auto"/>
              <w:rPr>
                <w:sz w:val="28"/>
                <w:szCs w:val="28"/>
              </w:rPr>
            </w:pPr>
          </w:p>
          <w:p w:rsidR="00584BE6" w:rsidRPr="008F0070" w:rsidRDefault="00584BE6" w:rsidP="008A5D79">
            <w:pPr>
              <w:spacing w:after="0" w:line="240" w:lineRule="auto"/>
              <w:rPr>
                <w:sz w:val="28"/>
                <w:szCs w:val="28"/>
              </w:rPr>
            </w:pPr>
          </w:p>
        </w:tc>
        <w:tc>
          <w:tcPr>
            <w:tcW w:w="946" w:type="dxa"/>
          </w:tcPr>
          <w:p w:rsidR="00584BE6" w:rsidRPr="008F0070" w:rsidRDefault="00584BE6" w:rsidP="008A5D79">
            <w:pPr>
              <w:spacing w:after="0" w:line="240" w:lineRule="auto"/>
              <w:jc w:val="center"/>
              <w:rPr>
                <w:sz w:val="28"/>
                <w:szCs w:val="28"/>
              </w:rPr>
            </w:pPr>
            <w:r w:rsidRPr="008F0070">
              <w:rPr>
                <w:sz w:val="28"/>
                <w:szCs w:val="28"/>
              </w:rPr>
              <w:t>4</w:t>
            </w:r>
          </w:p>
        </w:tc>
        <w:tc>
          <w:tcPr>
            <w:tcW w:w="1418" w:type="dxa"/>
          </w:tcPr>
          <w:p w:rsidR="00584BE6" w:rsidRPr="008F0070" w:rsidRDefault="00584BE6" w:rsidP="008A5D79">
            <w:pPr>
              <w:spacing w:after="0" w:line="240" w:lineRule="auto"/>
              <w:rPr>
                <w:sz w:val="28"/>
                <w:szCs w:val="28"/>
              </w:rPr>
            </w:pPr>
          </w:p>
        </w:tc>
      </w:tr>
      <w:tr w:rsidR="00584BE6" w:rsidRPr="008F0070" w:rsidTr="00C0339D">
        <w:trPr>
          <w:trHeight w:val="2656"/>
        </w:trPr>
        <w:tc>
          <w:tcPr>
            <w:tcW w:w="1048" w:type="dxa"/>
          </w:tcPr>
          <w:p w:rsidR="00584BE6" w:rsidRPr="008F0070" w:rsidRDefault="00584BE6" w:rsidP="008A5D79">
            <w:pPr>
              <w:spacing w:after="0" w:line="240" w:lineRule="auto"/>
              <w:rPr>
                <w:sz w:val="28"/>
                <w:szCs w:val="28"/>
              </w:rPr>
            </w:pPr>
            <w:r w:rsidRPr="008F0070">
              <w:rPr>
                <w:sz w:val="28"/>
                <w:szCs w:val="28"/>
              </w:rPr>
              <w:t>3</w:t>
            </w:r>
          </w:p>
        </w:tc>
        <w:tc>
          <w:tcPr>
            <w:tcW w:w="5521" w:type="dxa"/>
          </w:tcPr>
          <w:p w:rsidR="00584BE6" w:rsidRPr="008F0070" w:rsidRDefault="00584BE6" w:rsidP="008A5D79">
            <w:pPr>
              <w:spacing w:after="0" w:line="240" w:lineRule="auto"/>
              <w:rPr>
                <w:b/>
                <w:bCs/>
                <w:iCs/>
                <w:color w:val="000000"/>
                <w:sz w:val="28"/>
                <w:szCs w:val="28"/>
              </w:rPr>
            </w:pPr>
            <w:r w:rsidRPr="008F0070">
              <w:rPr>
                <w:b/>
                <w:bCs/>
                <w:iCs/>
                <w:color w:val="000000"/>
                <w:sz w:val="28"/>
                <w:szCs w:val="28"/>
              </w:rPr>
              <w:t>Слово и предложение.</w:t>
            </w:r>
          </w:p>
          <w:p w:rsidR="00584BE6" w:rsidRPr="008F0070" w:rsidRDefault="00584BE6" w:rsidP="008A5D79">
            <w:pPr>
              <w:spacing w:after="0" w:line="240" w:lineRule="auto"/>
              <w:rPr>
                <w:sz w:val="28"/>
                <w:szCs w:val="28"/>
              </w:rPr>
            </w:pPr>
          </w:p>
        </w:tc>
        <w:tc>
          <w:tcPr>
            <w:tcW w:w="5521" w:type="dxa"/>
          </w:tcPr>
          <w:p w:rsidR="00584BE6" w:rsidRPr="008F0070" w:rsidRDefault="00584BE6" w:rsidP="008A5D79">
            <w:pPr>
              <w:spacing w:after="0" w:line="240" w:lineRule="auto"/>
              <w:rPr>
                <w:sz w:val="28"/>
                <w:szCs w:val="28"/>
              </w:rPr>
            </w:pPr>
            <w:r w:rsidRPr="008F0070">
              <w:rPr>
                <w:sz w:val="28"/>
                <w:szCs w:val="28"/>
              </w:rPr>
              <w:t>Социально – коммуникативное  воспитание. Использование возможностей языка как средства коммуникации. Освоение базовых  лингвистических понятий:</w:t>
            </w:r>
          </w:p>
          <w:p w:rsidR="00584BE6" w:rsidRPr="008F0070" w:rsidRDefault="00584BE6" w:rsidP="008A5D79">
            <w:pPr>
              <w:tabs>
                <w:tab w:val="left" w:pos="180"/>
                <w:tab w:val="left" w:pos="360"/>
              </w:tabs>
              <w:autoSpaceDE w:val="0"/>
              <w:autoSpaceDN w:val="0"/>
              <w:adjustRightInd w:val="0"/>
              <w:spacing w:after="0" w:line="240" w:lineRule="auto"/>
              <w:jc w:val="both"/>
              <w:rPr>
                <w:iCs/>
                <w:color w:val="000000"/>
                <w:sz w:val="28"/>
                <w:szCs w:val="28"/>
              </w:rPr>
            </w:pPr>
            <w:r w:rsidRPr="008F0070">
              <w:rPr>
                <w:iCs/>
                <w:color w:val="000000"/>
                <w:sz w:val="28"/>
                <w:szCs w:val="28"/>
              </w:rPr>
              <w:t xml:space="preserve"> Слово и его  значение. Части речи - имена существительные; имена прилагательные; глаголы. Предложение. Отличие предложения от слова. Различение предложений по цели высказывания, по эмоциональной окраске, восклицательные и невосклицательные предложения.</w:t>
            </w:r>
          </w:p>
          <w:p w:rsidR="00584BE6" w:rsidRPr="008F0070" w:rsidRDefault="00584BE6" w:rsidP="008A5D79">
            <w:pPr>
              <w:spacing w:after="0" w:line="240" w:lineRule="auto"/>
              <w:rPr>
                <w:sz w:val="28"/>
                <w:szCs w:val="28"/>
              </w:rPr>
            </w:pPr>
          </w:p>
          <w:p w:rsidR="00584BE6" w:rsidRPr="008F0070" w:rsidRDefault="00584BE6" w:rsidP="008A5D79">
            <w:pPr>
              <w:spacing w:after="0" w:line="240" w:lineRule="auto"/>
              <w:rPr>
                <w:sz w:val="28"/>
                <w:szCs w:val="28"/>
              </w:rPr>
            </w:pPr>
          </w:p>
        </w:tc>
        <w:tc>
          <w:tcPr>
            <w:tcW w:w="946" w:type="dxa"/>
          </w:tcPr>
          <w:p w:rsidR="00584BE6" w:rsidRPr="008F0070" w:rsidRDefault="00584BE6" w:rsidP="008A5D79">
            <w:pPr>
              <w:spacing w:after="0" w:line="240" w:lineRule="auto"/>
              <w:jc w:val="center"/>
              <w:rPr>
                <w:sz w:val="28"/>
                <w:szCs w:val="28"/>
              </w:rPr>
            </w:pPr>
            <w:r w:rsidRPr="008F0070">
              <w:rPr>
                <w:sz w:val="28"/>
                <w:szCs w:val="28"/>
              </w:rPr>
              <w:t>6</w:t>
            </w:r>
          </w:p>
        </w:tc>
        <w:tc>
          <w:tcPr>
            <w:tcW w:w="1418" w:type="dxa"/>
          </w:tcPr>
          <w:p w:rsidR="00584BE6" w:rsidRPr="008F0070" w:rsidRDefault="00584BE6" w:rsidP="008A5D79">
            <w:pPr>
              <w:spacing w:after="0" w:line="240" w:lineRule="auto"/>
              <w:jc w:val="center"/>
              <w:rPr>
                <w:sz w:val="28"/>
                <w:szCs w:val="28"/>
              </w:rPr>
            </w:pPr>
            <w:r w:rsidRPr="008F0070">
              <w:rPr>
                <w:sz w:val="28"/>
                <w:szCs w:val="28"/>
              </w:rPr>
              <w:t>1</w:t>
            </w:r>
          </w:p>
        </w:tc>
      </w:tr>
      <w:tr w:rsidR="00584BE6" w:rsidRPr="008F0070" w:rsidTr="00C0339D">
        <w:trPr>
          <w:trHeight w:val="378"/>
        </w:trPr>
        <w:tc>
          <w:tcPr>
            <w:tcW w:w="1048" w:type="dxa"/>
          </w:tcPr>
          <w:p w:rsidR="00584BE6" w:rsidRPr="008F0070" w:rsidRDefault="00584BE6" w:rsidP="008A5D79">
            <w:pPr>
              <w:spacing w:after="0" w:line="240" w:lineRule="auto"/>
              <w:rPr>
                <w:sz w:val="28"/>
                <w:szCs w:val="28"/>
              </w:rPr>
            </w:pPr>
            <w:r w:rsidRPr="008F0070">
              <w:rPr>
                <w:sz w:val="28"/>
                <w:szCs w:val="28"/>
              </w:rPr>
              <w:t>4</w:t>
            </w:r>
          </w:p>
        </w:tc>
        <w:tc>
          <w:tcPr>
            <w:tcW w:w="5521" w:type="dxa"/>
          </w:tcPr>
          <w:p w:rsidR="00584BE6" w:rsidRPr="008F0070" w:rsidRDefault="00584BE6" w:rsidP="008A5D79">
            <w:pPr>
              <w:spacing w:after="0" w:line="240" w:lineRule="auto"/>
              <w:rPr>
                <w:b/>
                <w:bCs/>
                <w:iCs/>
                <w:color w:val="000000"/>
                <w:sz w:val="28"/>
                <w:szCs w:val="28"/>
              </w:rPr>
            </w:pPr>
            <w:r w:rsidRPr="008F0070">
              <w:rPr>
                <w:b/>
                <w:bCs/>
                <w:iCs/>
                <w:color w:val="000000"/>
                <w:sz w:val="28"/>
                <w:szCs w:val="28"/>
              </w:rPr>
              <w:t>Состав слова</w:t>
            </w:r>
          </w:p>
          <w:p w:rsidR="00584BE6" w:rsidRPr="008F0070" w:rsidRDefault="00584BE6" w:rsidP="008A5D79">
            <w:pPr>
              <w:spacing w:after="0" w:line="240" w:lineRule="auto"/>
              <w:rPr>
                <w:b/>
                <w:iCs/>
                <w:color w:val="000000"/>
                <w:sz w:val="28"/>
                <w:szCs w:val="28"/>
              </w:rPr>
            </w:pPr>
            <w:r w:rsidRPr="008F0070">
              <w:rPr>
                <w:b/>
                <w:bCs/>
                <w:iCs/>
                <w:color w:val="000000"/>
                <w:sz w:val="28"/>
                <w:szCs w:val="28"/>
              </w:rPr>
              <w:t xml:space="preserve"> (морфемика).</w:t>
            </w:r>
            <w:r w:rsidRPr="008F0070">
              <w:rPr>
                <w:b/>
                <w:iCs/>
                <w:color w:val="000000"/>
                <w:sz w:val="28"/>
                <w:szCs w:val="28"/>
              </w:rPr>
              <w:t xml:space="preserve">  </w:t>
            </w:r>
          </w:p>
          <w:p w:rsidR="00584BE6" w:rsidRPr="008F0070" w:rsidRDefault="00584BE6" w:rsidP="008A5D79">
            <w:pPr>
              <w:spacing w:after="0" w:line="240" w:lineRule="auto"/>
              <w:rPr>
                <w:sz w:val="28"/>
                <w:szCs w:val="28"/>
              </w:rPr>
            </w:pPr>
            <w:r w:rsidRPr="008F0070">
              <w:rPr>
                <w:b/>
                <w:iCs/>
                <w:color w:val="000000"/>
                <w:sz w:val="28"/>
                <w:szCs w:val="28"/>
              </w:rPr>
              <w:t xml:space="preserve"> Орфография.</w:t>
            </w:r>
          </w:p>
        </w:tc>
        <w:tc>
          <w:tcPr>
            <w:tcW w:w="5521" w:type="dxa"/>
          </w:tcPr>
          <w:p w:rsidR="00584BE6" w:rsidRPr="008F0070" w:rsidRDefault="00584BE6" w:rsidP="008A5D79">
            <w:pPr>
              <w:spacing w:after="0" w:line="240" w:lineRule="auto"/>
              <w:rPr>
                <w:sz w:val="28"/>
                <w:szCs w:val="28"/>
              </w:rPr>
            </w:pPr>
            <w:r w:rsidRPr="008F0070">
              <w:rPr>
                <w:b/>
                <w:sz w:val="28"/>
                <w:szCs w:val="28"/>
              </w:rPr>
              <w:t>Интеллектуальное   воспитание.</w:t>
            </w:r>
            <w:r w:rsidRPr="008F0070">
              <w:rPr>
                <w:sz w:val="28"/>
                <w:szCs w:val="28"/>
              </w:rPr>
              <w:t xml:space="preserve"> Освоение базовых лингвистических понятий.</w:t>
            </w:r>
          </w:p>
          <w:p w:rsidR="00584BE6" w:rsidRPr="008F0070" w:rsidRDefault="00584BE6" w:rsidP="008A5D79">
            <w:pPr>
              <w:spacing w:after="0" w:line="240" w:lineRule="auto"/>
              <w:rPr>
                <w:sz w:val="28"/>
                <w:szCs w:val="28"/>
              </w:rPr>
            </w:pPr>
            <w:r w:rsidRPr="008F0070">
              <w:rPr>
                <w:sz w:val="28"/>
                <w:szCs w:val="28"/>
              </w:rPr>
              <w:t xml:space="preserve">Знакомство с частями слова – окончание, основа слова, корень, суффикс, приставка. Способы словообразования. </w:t>
            </w:r>
            <w:r w:rsidRPr="008F0070">
              <w:rPr>
                <w:iCs/>
                <w:color w:val="000000"/>
                <w:sz w:val="28"/>
                <w:szCs w:val="28"/>
              </w:rPr>
              <w:t xml:space="preserve"> Чередование согласных в корнях. Родственные (однокоренные) слова.</w:t>
            </w:r>
          </w:p>
        </w:tc>
        <w:tc>
          <w:tcPr>
            <w:tcW w:w="946" w:type="dxa"/>
          </w:tcPr>
          <w:p w:rsidR="00584BE6" w:rsidRPr="008F0070" w:rsidRDefault="00584BE6" w:rsidP="008A5D79">
            <w:pPr>
              <w:spacing w:after="0" w:line="240" w:lineRule="auto"/>
              <w:jc w:val="center"/>
              <w:rPr>
                <w:sz w:val="28"/>
                <w:szCs w:val="28"/>
              </w:rPr>
            </w:pPr>
            <w:r w:rsidRPr="008F0070">
              <w:rPr>
                <w:sz w:val="28"/>
                <w:szCs w:val="28"/>
              </w:rPr>
              <w:t>18</w:t>
            </w:r>
          </w:p>
        </w:tc>
        <w:tc>
          <w:tcPr>
            <w:tcW w:w="1418" w:type="dxa"/>
          </w:tcPr>
          <w:p w:rsidR="00584BE6" w:rsidRPr="008F0070" w:rsidRDefault="00584BE6" w:rsidP="008A5D79">
            <w:pPr>
              <w:spacing w:after="0" w:line="240" w:lineRule="auto"/>
              <w:jc w:val="center"/>
              <w:rPr>
                <w:sz w:val="28"/>
                <w:szCs w:val="28"/>
              </w:rPr>
            </w:pPr>
            <w:r w:rsidRPr="008F0070">
              <w:rPr>
                <w:sz w:val="28"/>
                <w:szCs w:val="28"/>
              </w:rPr>
              <w:t>1</w:t>
            </w:r>
          </w:p>
        </w:tc>
      </w:tr>
      <w:tr w:rsidR="00584BE6" w:rsidRPr="008F0070" w:rsidTr="00C0339D">
        <w:trPr>
          <w:trHeight w:val="66"/>
        </w:trPr>
        <w:tc>
          <w:tcPr>
            <w:tcW w:w="1048" w:type="dxa"/>
          </w:tcPr>
          <w:p w:rsidR="00584BE6" w:rsidRPr="008F0070" w:rsidRDefault="00584BE6" w:rsidP="008A5D79">
            <w:pPr>
              <w:spacing w:after="0" w:line="240" w:lineRule="auto"/>
              <w:rPr>
                <w:sz w:val="28"/>
                <w:szCs w:val="28"/>
              </w:rPr>
            </w:pPr>
            <w:r w:rsidRPr="008F0070">
              <w:rPr>
                <w:sz w:val="28"/>
                <w:szCs w:val="28"/>
              </w:rPr>
              <w:t>5</w:t>
            </w:r>
          </w:p>
        </w:tc>
        <w:tc>
          <w:tcPr>
            <w:tcW w:w="5521" w:type="dxa"/>
          </w:tcPr>
          <w:p w:rsidR="00584BE6" w:rsidRPr="008F0070" w:rsidRDefault="00584BE6" w:rsidP="008A5D79">
            <w:pPr>
              <w:spacing w:after="0" w:line="240" w:lineRule="auto"/>
              <w:rPr>
                <w:sz w:val="28"/>
                <w:szCs w:val="28"/>
              </w:rPr>
            </w:pPr>
            <w:r w:rsidRPr="008F0070">
              <w:rPr>
                <w:b/>
                <w:bCs/>
                <w:iCs/>
                <w:color w:val="000000"/>
                <w:sz w:val="28"/>
                <w:szCs w:val="28"/>
              </w:rPr>
              <w:t>Лексика</w:t>
            </w:r>
            <w:r w:rsidRPr="008F0070">
              <w:rPr>
                <w:b/>
                <w:iCs/>
                <w:color w:val="000000"/>
                <w:sz w:val="28"/>
                <w:szCs w:val="28"/>
              </w:rPr>
              <w:t>.</w:t>
            </w:r>
          </w:p>
        </w:tc>
        <w:tc>
          <w:tcPr>
            <w:tcW w:w="5521" w:type="dxa"/>
          </w:tcPr>
          <w:p w:rsidR="00584BE6" w:rsidRPr="008F0070" w:rsidRDefault="00584BE6" w:rsidP="008A5D79">
            <w:pPr>
              <w:spacing w:after="0" w:line="240" w:lineRule="auto"/>
              <w:rPr>
                <w:sz w:val="28"/>
                <w:szCs w:val="28"/>
              </w:rPr>
            </w:pPr>
            <w:r w:rsidRPr="008F0070">
              <w:rPr>
                <w:b/>
                <w:sz w:val="28"/>
                <w:szCs w:val="28"/>
              </w:rPr>
              <w:t xml:space="preserve">Социально - коммуникативное  воспитание. </w:t>
            </w:r>
            <w:r w:rsidRPr="008F0070">
              <w:rPr>
                <w:sz w:val="28"/>
                <w:szCs w:val="28"/>
              </w:rPr>
              <w:t xml:space="preserve"> Речевой этикет. Овладение нормами речевого поведения в различных ситуациях формального и неформального общения</w:t>
            </w:r>
          </w:p>
          <w:p w:rsidR="00584BE6" w:rsidRPr="008F0070" w:rsidRDefault="00584BE6" w:rsidP="008A5D79">
            <w:pPr>
              <w:tabs>
                <w:tab w:val="left" w:pos="180"/>
                <w:tab w:val="left" w:pos="360"/>
              </w:tabs>
              <w:autoSpaceDE w:val="0"/>
              <w:autoSpaceDN w:val="0"/>
              <w:adjustRightInd w:val="0"/>
              <w:spacing w:after="0" w:line="240" w:lineRule="auto"/>
              <w:ind w:firstLine="360"/>
              <w:jc w:val="both"/>
              <w:rPr>
                <w:iCs/>
                <w:color w:val="000000"/>
                <w:sz w:val="28"/>
                <w:szCs w:val="28"/>
              </w:rPr>
            </w:pPr>
            <w:r w:rsidRPr="008F0070">
              <w:rPr>
                <w:iCs/>
                <w:color w:val="000000"/>
                <w:sz w:val="28"/>
                <w:szCs w:val="28"/>
              </w:rPr>
              <w:t>Слово, его лексическое значение. Выявление слов, значение которых требует уточнения. Определение значения слова с помощью толкового словаря. Однозначные и многозначные слова. Представление о прямом и переносном значении слова. Наблюдение за использованием в речи синонимов, антонимов и омонимов. Слова исконные и заимствованные. Устаревшие слова. Фразеологизмы. Наблюдение за использованием в речи фразеологизмов.</w:t>
            </w:r>
          </w:p>
          <w:p w:rsidR="00584BE6" w:rsidRPr="008F0070" w:rsidRDefault="00584BE6" w:rsidP="008A5D79">
            <w:pPr>
              <w:spacing w:after="0" w:line="240" w:lineRule="auto"/>
              <w:rPr>
                <w:sz w:val="28"/>
                <w:szCs w:val="28"/>
              </w:rPr>
            </w:pPr>
          </w:p>
        </w:tc>
        <w:tc>
          <w:tcPr>
            <w:tcW w:w="946" w:type="dxa"/>
          </w:tcPr>
          <w:p w:rsidR="00584BE6" w:rsidRPr="008F0070" w:rsidRDefault="00584BE6" w:rsidP="008A5D79">
            <w:pPr>
              <w:spacing w:after="0" w:line="240" w:lineRule="auto"/>
              <w:jc w:val="center"/>
              <w:rPr>
                <w:sz w:val="28"/>
                <w:szCs w:val="28"/>
              </w:rPr>
            </w:pPr>
            <w:r w:rsidRPr="008F0070">
              <w:rPr>
                <w:sz w:val="28"/>
                <w:szCs w:val="28"/>
              </w:rPr>
              <w:t>15</w:t>
            </w:r>
          </w:p>
        </w:tc>
        <w:tc>
          <w:tcPr>
            <w:tcW w:w="1418" w:type="dxa"/>
          </w:tcPr>
          <w:p w:rsidR="00584BE6" w:rsidRPr="008F0070" w:rsidRDefault="00584BE6" w:rsidP="008A5D79">
            <w:pPr>
              <w:spacing w:after="0" w:line="240" w:lineRule="auto"/>
              <w:rPr>
                <w:sz w:val="28"/>
                <w:szCs w:val="28"/>
              </w:rPr>
            </w:pPr>
          </w:p>
        </w:tc>
      </w:tr>
      <w:tr w:rsidR="00584BE6" w:rsidRPr="008F0070" w:rsidTr="00C0339D">
        <w:trPr>
          <w:trHeight w:val="66"/>
        </w:trPr>
        <w:tc>
          <w:tcPr>
            <w:tcW w:w="1048" w:type="dxa"/>
          </w:tcPr>
          <w:p w:rsidR="00584BE6" w:rsidRPr="008F0070" w:rsidRDefault="00584BE6" w:rsidP="008A5D79">
            <w:pPr>
              <w:spacing w:after="0" w:line="240" w:lineRule="auto"/>
              <w:rPr>
                <w:sz w:val="28"/>
                <w:szCs w:val="28"/>
              </w:rPr>
            </w:pPr>
            <w:r w:rsidRPr="008F0070">
              <w:rPr>
                <w:sz w:val="28"/>
                <w:szCs w:val="28"/>
              </w:rPr>
              <w:t>6</w:t>
            </w:r>
          </w:p>
        </w:tc>
        <w:tc>
          <w:tcPr>
            <w:tcW w:w="5521" w:type="dxa"/>
          </w:tcPr>
          <w:p w:rsidR="00584BE6" w:rsidRPr="008F0070" w:rsidRDefault="00584BE6" w:rsidP="008A5D79">
            <w:pPr>
              <w:spacing w:after="0" w:line="240" w:lineRule="auto"/>
              <w:rPr>
                <w:sz w:val="28"/>
                <w:szCs w:val="28"/>
              </w:rPr>
            </w:pPr>
            <w:r w:rsidRPr="008F0070">
              <w:rPr>
                <w:b/>
                <w:bCs/>
                <w:iCs/>
                <w:color w:val="000000"/>
                <w:sz w:val="28"/>
                <w:szCs w:val="28"/>
              </w:rPr>
              <w:t>Правописание.</w:t>
            </w:r>
          </w:p>
        </w:tc>
        <w:tc>
          <w:tcPr>
            <w:tcW w:w="5521" w:type="dxa"/>
          </w:tcPr>
          <w:p w:rsidR="00584BE6" w:rsidRPr="008F0070" w:rsidRDefault="00584BE6" w:rsidP="008A5D79">
            <w:pPr>
              <w:spacing w:after="0" w:line="240" w:lineRule="auto"/>
              <w:rPr>
                <w:sz w:val="28"/>
                <w:szCs w:val="28"/>
              </w:rPr>
            </w:pPr>
            <w:r w:rsidRPr="008F0070">
              <w:rPr>
                <w:b/>
                <w:sz w:val="28"/>
                <w:szCs w:val="28"/>
              </w:rPr>
              <w:t>Интеллектуальное воспитание</w:t>
            </w:r>
            <w:r w:rsidRPr="008F0070">
              <w:rPr>
                <w:sz w:val="28"/>
                <w:szCs w:val="28"/>
              </w:rPr>
              <w:t>. Освоение базовых лингвистических понятий.</w:t>
            </w:r>
          </w:p>
          <w:p w:rsidR="00584BE6" w:rsidRPr="008F0070" w:rsidRDefault="00584BE6" w:rsidP="008A5D79">
            <w:pPr>
              <w:tabs>
                <w:tab w:val="left" w:pos="180"/>
                <w:tab w:val="left" w:pos="360"/>
              </w:tabs>
              <w:autoSpaceDE w:val="0"/>
              <w:autoSpaceDN w:val="0"/>
              <w:adjustRightInd w:val="0"/>
              <w:spacing w:after="0" w:line="240" w:lineRule="auto"/>
              <w:ind w:firstLine="360"/>
              <w:jc w:val="both"/>
              <w:rPr>
                <w:iCs/>
                <w:color w:val="000000"/>
                <w:sz w:val="28"/>
                <w:szCs w:val="28"/>
              </w:rPr>
            </w:pPr>
            <w:r w:rsidRPr="008F0070">
              <w:rPr>
                <w:iCs/>
                <w:color w:val="000000"/>
                <w:sz w:val="28"/>
                <w:szCs w:val="28"/>
              </w:rPr>
              <w:t>Повторение правил правописания, изученных в 1-ом классе. Формирование орфографической зоркости: осознание места возможного возникновения орфографической ошибки, использование разных способов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Формирование действия контроля при проверке собственных и предложенных текстов.</w:t>
            </w:r>
          </w:p>
          <w:p w:rsidR="00584BE6" w:rsidRPr="008F0070" w:rsidRDefault="00584BE6" w:rsidP="008A5D79">
            <w:pPr>
              <w:tabs>
                <w:tab w:val="left" w:pos="180"/>
                <w:tab w:val="left" w:pos="360"/>
              </w:tabs>
              <w:autoSpaceDE w:val="0"/>
              <w:autoSpaceDN w:val="0"/>
              <w:adjustRightInd w:val="0"/>
              <w:spacing w:after="0" w:line="240" w:lineRule="auto"/>
              <w:ind w:firstLine="360"/>
              <w:jc w:val="both"/>
              <w:rPr>
                <w:iCs/>
                <w:color w:val="000000"/>
                <w:sz w:val="28"/>
                <w:szCs w:val="28"/>
              </w:rPr>
            </w:pPr>
          </w:p>
          <w:p w:rsidR="00584BE6" w:rsidRPr="008F0070" w:rsidRDefault="00584BE6" w:rsidP="008A5D79">
            <w:pPr>
              <w:spacing w:after="0" w:line="240" w:lineRule="auto"/>
              <w:rPr>
                <w:sz w:val="28"/>
                <w:szCs w:val="28"/>
              </w:rPr>
            </w:pPr>
          </w:p>
        </w:tc>
        <w:tc>
          <w:tcPr>
            <w:tcW w:w="946" w:type="dxa"/>
          </w:tcPr>
          <w:p w:rsidR="00584BE6" w:rsidRPr="008F0070" w:rsidRDefault="00584BE6" w:rsidP="008A5D79">
            <w:pPr>
              <w:spacing w:after="0" w:line="240" w:lineRule="auto"/>
              <w:jc w:val="center"/>
              <w:rPr>
                <w:sz w:val="28"/>
                <w:szCs w:val="28"/>
              </w:rPr>
            </w:pPr>
            <w:r w:rsidRPr="008F0070">
              <w:rPr>
                <w:sz w:val="28"/>
                <w:szCs w:val="28"/>
              </w:rPr>
              <w:t>51</w:t>
            </w:r>
          </w:p>
        </w:tc>
        <w:tc>
          <w:tcPr>
            <w:tcW w:w="1418" w:type="dxa"/>
          </w:tcPr>
          <w:p w:rsidR="00584BE6" w:rsidRPr="008F0070" w:rsidRDefault="00584BE6" w:rsidP="008A5D79">
            <w:pPr>
              <w:spacing w:after="0" w:line="240" w:lineRule="auto"/>
              <w:jc w:val="center"/>
              <w:rPr>
                <w:sz w:val="28"/>
                <w:szCs w:val="28"/>
              </w:rPr>
            </w:pPr>
            <w:r w:rsidRPr="008F0070">
              <w:rPr>
                <w:sz w:val="28"/>
                <w:szCs w:val="28"/>
              </w:rPr>
              <w:t>4</w:t>
            </w:r>
          </w:p>
        </w:tc>
      </w:tr>
      <w:tr w:rsidR="00584BE6" w:rsidRPr="008F0070" w:rsidTr="00C0339D">
        <w:trPr>
          <w:trHeight w:val="66"/>
        </w:trPr>
        <w:tc>
          <w:tcPr>
            <w:tcW w:w="1048" w:type="dxa"/>
          </w:tcPr>
          <w:p w:rsidR="00584BE6" w:rsidRPr="008F0070" w:rsidRDefault="00584BE6" w:rsidP="008A5D79">
            <w:pPr>
              <w:spacing w:after="0" w:line="240" w:lineRule="auto"/>
              <w:rPr>
                <w:sz w:val="28"/>
                <w:szCs w:val="28"/>
              </w:rPr>
            </w:pPr>
            <w:r w:rsidRPr="008F0070">
              <w:rPr>
                <w:sz w:val="28"/>
                <w:szCs w:val="28"/>
              </w:rPr>
              <w:t>7</w:t>
            </w:r>
          </w:p>
        </w:tc>
        <w:tc>
          <w:tcPr>
            <w:tcW w:w="5521" w:type="dxa"/>
          </w:tcPr>
          <w:p w:rsidR="00584BE6" w:rsidRPr="008F0070" w:rsidRDefault="00584BE6" w:rsidP="008A5D79">
            <w:pPr>
              <w:spacing w:after="0" w:line="240" w:lineRule="auto"/>
              <w:rPr>
                <w:b/>
                <w:sz w:val="28"/>
                <w:szCs w:val="28"/>
              </w:rPr>
            </w:pPr>
            <w:r w:rsidRPr="008F0070">
              <w:rPr>
                <w:b/>
                <w:sz w:val="28"/>
                <w:szCs w:val="28"/>
              </w:rPr>
              <w:t xml:space="preserve">Развитие речи. </w:t>
            </w:r>
          </w:p>
          <w:p w:rsidR="00584BE6" w:rsidRPr="008F0070" w:rsidRDefault="00584BE6" w:rsidP="008A5D79">
            <w:pPr>
              <w:spacing w:after="0" w:line="240" w:lineRule="auto"/>
              <w:rPr>
                <w:b/>
                <w:sz w:val="28"/>
                <w:szCs w:val="28"/>
              </w:rPr>
            </w:pPr>
            <w:r w:rsidRPr="008F0070">
              <w:rPr>
                <w:b/>
                <w:sz w:val="28"/>
                <w:szCs w:val="28"/>
              </w:rPr>
              <w:t>Устная речь.</w:t>
            </w:r>
          </w:p>
        </w:tc>
        <w:tc>
          <w:tcPr>
            <w:tcW w:w="5521" w:type="dxa"/>
          </w:tcPr>
          <w:p w:rsidR="00584BE6" w:rsidRPr="008F0070" w:rsidRDefault="00584BE6" w:rsidP="008A5D79">
            <w:pPr>
              <w:spacing w:after="0" w:line="240" w:lineRule="auto"/>
              <w:rPr>
                <w:b/>
                <w:sz w:val="28"/>
                <w:szCs w:val="28"/>
              </w:rPr>
            </w:pPr>
            <w:r w:rsidRPr="008F0070">
              <w:rPr>
                <w:b/>
                <w:sz w:val="28"/>
                <w:szCs w:val="28"/>
              </w:rPr>
              <w:t xml:space="preserve">Социально-коммуникативное воспитание. </w:t>
            </w:r>
            <w:r w:rsidRPr="008F0070">
              <w:rPr>
                <w:sz w:val="28"/>
                <w:szCs w:val="28"/>
              </w:rPr>
              <w:t>Использование возможностей языка как средства коммуникации.</w:t>
            </w:r>
          </w:p>
          <w:p w:rsidR="00584BE6" w:rsidRPr="008F0070" w:rsidRDefault="00584BE6" w:rsidP="008A5D79">
            <w:pPr>
              <w:tabs>
                <w:tab w:val="left" w:pos="180"/>
                <w:tab w:val="left" w:pos="360"/>
              </w:tabs>
              <w:autoSpaceDE w:val="0"/>
              <w:autoSpaceDN w:val="0"/>
              <w:adjustRightInd w:val="0"/>
              <w:spacing w:after="0" w:line="240" w:lineRule="auto"/>
              <w:ind w:firstLine="360"/>
              <w:jc w:val="both"/>
              <w:rPr>
                <w:iCs/>
                <w:color w:val="000000"/>
                <w:sz w:val="28"/>
                <w:szCs w:val="28"/>
              </w:rPr>
            </w:pPr>
            <w:r w:rsidRPr="008F0070">
              <w:rPr>
                <w:iCs/>
                <w:color w:val="000000"/>
                <w:sz w:val="28"/>
                <w:szCs w:val="28"/>
              </w:rPr>
              <w:t>Выбор языковых средств в соответствии с целями и условиями общения для эффективного решения коммуникативной задачи.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84BE6" w:rsidRPr="008F0070" w:rsidRDefault="00584BE6" w:rsidP="008A5D79">
            <w:pPr>
              <w:spacing w:after="0" w:line="240" w:lineRule="auto"/>
              <w:rPr>
                <w:sz w:val="28"/>
                <w:szCs w:val="28"/>
              </w:rPr>
            </w:pPr>
          </w:p>
        </w:tc>
        <w:tc>
          <w:tcPr>
            <w:tcW w:w="946" w:type="dxa"/>
          </w:tcPr>
          <w:p w:rsidR="00584BE6" w:rsidRPr="008F0070" w:rsidRDefault="00584BE6" w:rsidP="008A5D79">
            <w:pPr>
              <w:spacing w:after="0" w:line="240" w:lineRule="auto"/>
              <w:jc w:val="center"/>
              <w:rPr>
                <w:sz w:val="28"/>
                <w:szCs w:val="28"/>
              </w:rPr>
            </w:pPr>
          </w:p>
          <w:p w:rsidR="00584BE6" w:rsidRPr="008F0070" w:rsidRDefault="00584BE6" w:rsidP="008A5D79">
            <w:pPr>
              <w:spacing w:after="0" w:line="240" w:lineRule="auto"/>
              <w:jc w:val="center"/>
              <w:rPr>
                <w:sz w:val="28"/>
                <w:szCs w:val="28"/>
              </w:rPr>
            </w:pPr>
          </w:p>
          <w:p w:rsidR="00584BE6" w:rsidRPr="008F0070" w:rsidRDefault="00584BE6" w:rsidP="008A5D79">
            <w:pPr>
              <w:spacing w:after="0" w:line="240" w:lineRule="auto"/>
              <w:jc w:val="center"/>
              <w:rPr>
                <w:sz w:val="28"/>
                <w:szCs w:val="28"/>
              </w:rPr>
            </w:pPr>
            <w:r w:rsidRPr="008F0070">
              <w:rPr>
                <w:sz w:val="28"/>
                <w:szCs w:val="28"/>
              </w:rPr>
              <w:t>5</w:t>
            </w:r>
          </w:p>
        </w:tc>
        <w:tc>
          <w:tcPr>
            <w:tcW w:w="1418" w:type="dxa"/>
          </w:tcPr>
          <w:p w:rsidR="00584BE6" w:rsidRPr="008F0070" w:rsidRDefault="00584BE6" w:rsidP="008A5D79">
            <w:pPr>
              <w:spacing w:after="0" w:line="240" w:lineRule="auto"/>
              <w:rPr>
                <w:sz w:val="28"/>
                <w:szCs w:val="28"/>
              </w:rPr>
            </w:pPr>
          </w:p>
        </w:tc>
      </w:tr>
      <w:tr w:rsidR="00584BE6" w:rsidRPr="008F0070" w:rsidTr="00C0339D">
        <w:trPr>
          <w:trHeight w:val="66"/>
        </w:trPr>
        <w:tc>
          <w:tcPr>
            <w:tcW w:w="1048" w:type="dxa"/>
          </w:tcPr>
          <w:p w:rsidR="00584BE6" w:rsidRPr="008F0070" w:rsidRDefault="00584BE6" w:rsidP="008A5D79">
            <w:pPr>
              <w:spacing w:after="0" w:line="240" w:lineRule="auto"/>
              <w:rPr>
                <w:sz w:val="28"/>
                <w:szCs w:val="28"/>
              </w:rPr>
            </w:pPr>
            <w:r w:rsidRPr="008F0070">
              <w:rPr>
                <w:sz w:val="28"/>
                <w:szCs w:val="28"/>
              </w:rPr>
              <w:t>8</w:t>
            </w:r>
          </w:p>
        </w:tc>
        <w:tc>
          <w:tcPr>
            <w:tcW w:w="5521" w:type="dxa"/>
          </w:tcPr>
          <w:p w:rsidR="00584BE6" w:rsidRPr="008F0070" w:rsidRDefault="00584BE6" w:rsidP="008A5D79">
            <w:pPr>
              <w:spacing w:after="0" w:line="240" w:lineRule="auto"/>
              <w:rPr>
                <w:b/>
                <w:sz w:val="28"/>
                <w:szCs w:val="28"/>
              </w:rPr>
            </w:pPr>
            <w:r w:rsidRPr="008F0070">
              <w:rPr>
                <w:b/>
                <w:sz w:val="28"/>
                <w:szCs w:val="28"/>
              </w:rPr>
              <w:t xml:space="preserve">Развитие речи. </w:t>
            </w:r>
          </w:p>
          <w:p w:rsidR="00584BE6" w:rsidRPr="008F0070" w:rsidRDefault="00584BE6" w:rsidP="008A5D79">
            <w:pPr>
              <w:spacing w:after="0" w:line="240" w:lineRule="auto"/>
              <w:rPr>
                <w:b/>
                <w:sz w:val="28"/>
                <w:szCs w:val="28"/>
              </w:rPr>
            </w:pPr>
            <w:r w:rsidRPr="008F0070">
              <w:rPr>
                <w:b/>
                <w:sz w:val="28"/>
                <w:szCs w:val="28"/>
              </w:rPr>
              <w:t>Письменная речь</w:t>
            </w:r>
          </w:p>
        </w:tc>
        <w:tc>
          <w:tcPr>
            <w:tcW w:w="5521" w:type="dxa"/>
          </w:tcPr>
          <w:p w:rsidR="00584BE6" w:rsidRPr="008F0070" w:rsidRDefault="00584BE6" w:rsidP="008A5D79">
            <w:pPr>
              <w:spacing w:after="0" w:line="240" w:lineRule="auto"/>
              <w:rPr>
                <w:b/>
                <w:sz w:val="28"/>
                <w:szCs w:val="28"/>
              </w:rPr>
            </w:pPr>
            <w:r w:rsidRPr="008F0070">
              <w:rPr>
                <w:b/>
                <w:sz w:val="28"/>
                <w:szCs w:val="28"/>
              </w:rPr>
              <w:t xml:space="preserve">Интеллектуальное воспитание. </w:t>
            </w:r>
            <w:r w:rsidRPr="008F0070">
              <w:rPr>
                <w:sz w:val="28"/>
                <w:szCs w:val="28"/>
              </w:rPr>
              <w:t>Освоение базовых  понятий</w:t>
            </w:r>
            <w:r w:rsidRPr="008F0070">
              <w:rPr>
                <w:b/>
                <w:sz w:val="28"/>
                <w:szCs w:val="28"/>
              </w:rPr>
              <w:t>.</w:t>
            </w:r>
          </w:p>
          <w:p w:rsidR="00584BE6" w:rsidRPr="008F0070" w:rsidRDefault="00584BE6" w:rsidP="008A5D79">
            <w:pPr>
              <w:spacing w:after="0" w:line="240" w:lineRule="auto"/>
              <w:rPr>
                <w:sz w:val="28"/>
                <w:szCs w:val="28"/>
              </w:rPr>
            </w:pPr>
            <w:r w:rsidRPr="008F0070">
              <w:rPr>
                <w:sz w:val="28"/>
                <w:szCs w:val="28"/>
              </w:rPr>
              <w:t xml:space="preserve">Текст и его части. Заголовок  текста. План. Последовательность предложений в тексте. Абзац. Составление текстов. Типы текстов- рассуждение, описание, повествование; их особенности. </w:t>
            </w:r>
          </w:p>
        </w:tc>
        <w:tc>
          <w:tcPr>
            <w:tcW w:w="946" w:type="dxa"/>
          </w:tcPr>
          <w:p w:rsidR="00584BE6" w:rsidRPr="008F0070" w:rsidRDefault="00584BE6" w:rsidP="008A5D79">
            <w:pPr>
              <w:spacing w:after="0" w:line="240" w:lineRule="auto"/>
              <w:jc w:val="center"/>
              <w:rPr>
                <w:sz w:val="28"/>
                <w:szCs w:val="28"/>
              </w:rPr>
            </w:pPr>
            <w:r w:rsidRPr="008F0070">
              <w:rPr>
                <w:sz w:val="28"/>
                <w:szCs w:val="28"/>
              </w:rPr>
              <w:t>18</w:t>
            </w:r>
          </w:p>
        </w:tc>
        <w:tc>
          <w:tcPr>
            <w:tcW w:w="1418" w:type="dxa"/>
          </w:tcPr>
          <w:p w:rsidR="00584BE6" w:rsidRPr="008F0070" w:rsidRDefault="00584BE6" w:rsidP="008A5D79">
            <w:pPr>
              <w:spacing w:after="0" w:line="240" w:lineRule="auto"/>
              <w:jc w:val="center"/>
              <w:rPr>
                <w:sz w:val="28"/>
                <w:szCs w:val="28"/>
              </w:rPr>
            </w:pPr>
            <w:r w:rsidRPr="008F0070">
              <w:rPr>
                <w:sz w:val="28"/>
                <w:szCs w:val="28"/>
              </w:rPr>
              <w:t>4</w:t>
            </w:r>
          </w:p>
        </w:tc>
      </w:tr>
      <w:tr w:rsidR="00584BE6" w:rsidRPr="008F0070" w:rsidTr="00C0339D">
        <w:trPr>
          <w:trHeight w:val="66"/>
        </w:trPr>
        <w:tc>
          <w:tcPr>
            <w:tcW w:w="1048" w:type="dxa"/>
          </w:tcPr>
          <w:p w:rsidR="00584BE6" w:rsidRPr="008F0070" w:rsidRDefault="00584BE6" w:rsidP="008A5D79">
            <w:pPr>
              <w:spacing w:after="0" w:line="240" w:lineRule="auto"/>
              <w:rPr>
                <w:sz w:val="28"/>
                <w:szCs w:val="28"/>
              </w:rPr>
            </w:pPr>
            <w:r w:rsidRPr="008F0070">
              <w:rPr>
                <w:sz w:val="28"/>
                <w:szCs w:val="28"/>
              </w:rPr>
              <w:t>9</w:t>
            </w:r>
          </w:p>
        </w:tc>
        <w:tc>
          <w:tcPr>
            <w:tcW w:w="5521" w:type="dxa"/>
          </w:tcPr>
          <w:p w:rsidR="00584BE6" w:rsidRPr="008F0070" w:rsidRDefault="00584BE6" w:rsidP="008A5D79">
            <w:pPr>
              <w:spacing w:after="0" w:line="240" w:lineRule="auto"/>
              <w:rPr>
                <w:sz w:val="28"/>
                <w:szCs w:val="28"/>
              </w:rPr>
            </w:pPr>
            <w:r w:rsidRPr="008F0070">
              <w:rPr>
                <w:b/>
                <w:bCs/>
                <w:iCs/>
                <w:color w:val="000000"/>
                <w:sz w:val="28"/>
                <w:szCs w:val="28"/>
              </w:rPr>
              <w:t>Повторение</w:t>
            </w:r>
            <w:r w:rsidRPr="008F0070">
              <w:rPr>
                <w:b/>
                <w:iCs/>
                <w:color w:val="000000"/>
                <w:sz w:val="28"/>
                <w:szCs w:val="28"/>
              </w:rPr>
              <w:t xml:space="preserve"> и систематизация  изученного.</w:t>
            </w:r>
          </w:p>
        </w:tc>
        <w:tc>
          <w:tcPr>
            <w:tcW w:w="5521" w:type="dxa"/>
          </w:tcPr>
          <w:p w:rsidR="00584BE6" w:rsidRPr="008F0070" w:rsidRDefault="00584BE6" w:rsidP="008A5D79">
            <w:pPr>
              <w:spacing w:after="0" w:line="240" w:lineRule="auto"/>
              <w:rPr>
                <w:b/>
                <w:sz w:val="28"/>
                <w:szCs w:val="28"/>
              </w:rPr>
            </w:pPr>
            <w:r w:rsidRPr="008F0070">
              <w:rPr>
                <w:sz w:val="28"/>
                <w:szCs w:val="28"/>
              </w:rPr>
              <w:t xml:space="preserve">    </w:t>
            </w:r>
            <w:r w:rsidRPr="008F0070">
              <w:rPr>
                <w:b/>
                <w:sz w:val="28"/>
                <w:szCs w:val="28"/>
              </w:rPr>
              <w:t xml:space="preserve">Интеллектуальное воспитание. </w:t>
            </w:r>
            <w:r w:rsidRPr="008F0070">
              <w:rPr>
                <w:sz w:val="28"/>
                <w:szCs w:val="28"/>
              </w:rPr>
              <w:t>Повторение базовых  понятий</w:t>
            </w:r>
            <w:r w:rsidRPr="008F0070">
              <w:rPr>
                <w:b/>
                <w:sz w:val="28"/>
                <w:szCs w:val="28"/>
              </w:rPr>
              <w:t>.</w:t>
            </w:r>
          </w:p>
          <w:p w:rsidR="00584BE6" w:rsidRPr="008F0070" w:rsidRDefault="00584BE6" w:rsidP="008A5D79">
            <w:pPr>
              <w:spacing w:after="0" w:line="240" w:lineRule="auto"/>
              <w:rPr>
                <w:sz w:val="28"/>
                <w:szCs w:val="28"/>
              </w:rPr>
            </w:pPr>
          </w:p>
        </w:tc>
        <w:tc>
          <w:tcPr>
            <w:tcW w:w="946" w:type="dxa"/>
          </w:tcPr>
          <w:p w:rsidR="00584BE6" w:rsidRPr="008F0070" w:rsidRDefault="00584BE6" w:rsidP="008A5D79">
            <w:pPr>
              <w:spacing w:after="0" w:line="240" w:lineRule="auto"/>
              <w:jc w:val="center"/>
              <w:rPr>
                <w:sz w:val="28"/>
                <w:szCs w:val="28"/>
              </w:rPr>
            </w:pPr>
            <w:r w:rsidRPr="008F0070">
              <w:rPr>
                <w:sz w:val="28"/>
                <w:szCs w:val="28"/>
              </w:rPr>
              <w:t>2</w:t>
            </w:r>
          </w:p>
        </w:tc>
        <w:tc>
          <w:tcPr>
            <w:tcW w:w="1418" w:type="dxa"/>
          </w:tcPr>
          <w:p w:rsidR="00584BE6" w:rsidRPr="008F0070" w:rsidRDefault="00584BE6" w:rsidP="008A5D79">
            <w:pPr>
              <w:spacing w:after="0" w:line="240" w:lineRule="auto"/>
              <w:rPr>
                <w:sz w:val="28"/>
                <w:szCs w:val="28"/>
              </w:rPr>
            </w:pPr>
          </w:p>
        </w:tc>
      </w:tr>
    </w:tbl>
    <w:p w:rsidR="00584BE6" w:rsidRPr="008F0070" w:rsidRDefault="00584BE6" w:rsidP="00813872">
      <w:pPr>
        <w:jc w:val="center"/>
        <w:rPr>
          <w:rFonts w:ascii="Times New Roman" w:hAnsi="Times New Roman" w:cs="Times New Roman"/>
          <w:b/>
          <w:sz w:val="28"/>
          <w:szCs w:val="28"/>
        </w:rPr>
      </w:pPr>
    </w:p>
    <w:p w:rsidR="00813872" w:rsidRPr="008F0070" w:rsidRDefault="00813872" w:rsidP="00921DF3">
      <w:pPr>
        <w:jc w:val="center"/>
        <w:rPr>
          <w:rFonts w:ascii="Times New Roman" w:hAnsi="Times New Roman" w:cs="Times New Roman"/>
          <w:b/>
          <w:sz w:val="28"/>
          <w:szCs w:val="28"/>
        </w:rPr>
      </w:pPr>
      <w:r w:rsidRPr="008F0070">
        <w:rPr>
          <w:rFonts w:ascii="Times New Roman" w:hAnsi="Times New Roman" w:cs="Times New Roman"/>
          <w:b/>
          <w:sz w:val="28"/>
          <w:szCs w:val="28"/>
        </w:rPr>
        <w:t>Календарно-тематическое планирование по русскому языку  (136 ч.)</w:t>
      </w:r>
    </w:p>
    <w:p w:rsidR="00813872" w:rsidRPr="008F0070" w:rsidRDefault="00813872" w:rsidP="00813872">
      <w:pPr>
        <w:rPr>
          <w:rFonts w:ascii="Times New Roman" w:hAnsi="Times New Roman" w:cs="Times New Roman"/>
          <w:sz w:val="28"/>
          <w:szCs w:val="28"/>
        </w:rPr>
      </w:pPr>
    </w:p>
    <w:tbl>
      <w:tblPr>
        <w:tblW w:w="150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855"/>
        <w:gridCol w:w="2133"/>
        <w:gridCol w:w="2685"/>
        <w:gridCol w:w="1985"/>
        <w:gridCol w:w="1984"/>
        <w:gridCol w:w="2692"/>
        <w:gridCol w:w="1877"/>
      </w:tblGrid>
      <w:tr w:rsidR="00813872" w:rsidRPr="008F0070" w:rsidTr="008A5D79">
        <w:tc>
          <w:tcPr>
            <w:tcW w:w="815" w:type="dxa"/>
            <w:vMerge w:val="restart"/>
          </w:tcPr>
          <w:p w:rsidR="00813872" w:rsidRPr="008F0070" w:rsidRDefault="00813872" w:rsidP="00624BF3">
            <w:pPr>
              <w:tabs>
                <w:tab w:val="left" w:pos="8640"/>
              </w:tabs>
              <w:jc w:val="center"/>
              <w:rPr>
                <w:rFonts w:ascii="Times New Roman" w:hAnsi="Times New Roman" w:cs="Times New Roman"/>
                <w:b/>
                <w:sz w:val="28"/>
                <w:szCs w:val="28"/>
              </w:rPr>
            </w:pPr>
            <w:r w:rsidRPr="008F0070">
              <w:rPr>
                <w:rFonts w:ascii="Times New Roman" w:hAnsi="Times New Roman" w:cs="Times New Roman"/>
                <w:b/>
                <w:sz w:val="28"/>
                <w:szCs w:val="28"/>
              </w:rPr>
              <w:t>№</w:t>
            </w:r>
          </w:p>
          <w:p w:rsidR="00813872" w:rsidRPr="008F0070" w:rsidRDefault="00813872" w:rsidP="00624BF3">
            <w:pPr>
              <w:tabs>
                <w:tab w:val="left" w:pos="8640"/>
              </w:tabs>
              <w:jc w:val="center"/>
              <w:rPr>
                <w:rFonts w:ascii="Times New Roman" w:hAnsi="Times New Roman" w:cs="Times New Roman"/>
                <w:b/>
                <w:sz w:val="28"/>
                <w:szCs w:val="28"/>
              </w:rPr>
            </w:pPr>
            <w:r w:rsidRPr="008F0070">
              <w:rPr>
                <w:rFonts w:ascii="Times New Roman" w:hAnsi="Times New Roman" w:cs="Times New Roman"/>
                <w:b/>
                <w:sz w:val="28"/>
                <w:szCs w:val="28"/>
              </w:rPr>
              <w:t>урока</w:t>
            </w:r>
          </w:p>
          <w:p w:rsidR="00813872" w:rsidRPr="008F0070" w:rsidRDefault="00813872" w:rsidP="00624BF3">
            <w:pPr>
              <w:tabs>
                <w:tab w:val="left" w:pos="8640"/>
              </w:tabs>
              <w:jc w:val="center"/>
              <w:rPr>
                <w:rFonts w:ascii="Times New Roman" w:hAnsi="Times New Roman" w:cs="Times New Roman"/>
                <w:b/>
                <w:sz w:val="28"/>
                <w:szCs w:val="28"/>
              </w:rPr>
            </w:pPr>
          </w:p>
        </w:tc>
        <w:tc>
          <w:tcPr>
            <w:tcW w:w="855" w:type="dxa"/>
            <w:vMerge w:val="restart"/>
          </w:tcPr>
          <w:p w:rsidR="00813872" w:rsidRPr="008F0070" w:rsidRDefault="00813872" w:rsidP="00624BF3">
            <w:pPr>
              <w:tabs>
                <w:tab w:val="left" w:pos="8640"/>
              </w:tabs>
              <w:jc w:val="center"/>
              <w:rPr>
                <w:rFonts w:ascii="Times New Roman" w:hAnsi="Times New Roman" w:cs="Times New Roman"/>
                <w:b/>
                <w:sz w:val="28"/>
                <w:szCs w:val="28"/>
              </w:rPr>
            </w:pPr>
            <w:r w:rsidRPr="008F0070">
              <w:rPr>
                <w:rFonts w:ascii="Times New Roman" w:hAnsi="Times New Roman" w:cs="Times New Roman"/>
                <w:b/>
                <w:sz w:val="28"/>
                <w:szCs w:val="28"/>
              </w:rPr>
              <w:t>Дата</w:t>
            </w:r>
          </w:p>
        </w:tc>
        <w:tc>
          <w:tcPr>
            <w:tcW w:w="2133" w:type="dxa"/>
            <w:vMerge w:val="restart"/>
          </w:tcPr>
          <w:p w:rsidR="00813872" w:rsidRPr="008F0070" w:rsidRDefault="00813872" w:rsidP="00624BF3">
            <w:pPr>
              <w:tabs>
                <w:tab w:val="left" w:pos="8640"/>
              </w:tabs>
              <w:jc w:val="center"/>
              <w:rPr>
                <w:rFonts w:ascii="Times New Roman" w:hAnsi="Times New Roman" w:cs="Times New Roman"/>
                <w:b/>
                <w:sz w:val="28"/>
                <w:szCs w:val="28"/>
              </w:rPr>
            </w:pPr>
            <w:r w:rsidRPr="008F0070">
              <w:rPr>
                <w:rFonts w:ascii="Times New Roman" w:hAnsi="Times New Roman" w:cs="Times New Roman"/>
                <w:b/>
                <w:sz w:val="28"/>
                <w:szCs w:val="28"/>
              </w:rPr>
              <w:t>Тема урока</w:t>
            </w:r>
          </w:p>
          <w:p w:rsidR="00813872" w:rsidRPr="008F0070" w:rsidRDefault="00813872" w:rsidP="00624BF3">
            <w:pPr>
              <w:tabs>
                <w:tab w:val="left" w:pos="8640"/>
              </w:tabs>
              <w:jc w:val="center"/>
              <w:rPr>
                <w:rFonts w:ascii="Times New Roman" w:hAnsi="Times New Roman" w:cs="Times New Roman"/>
                <w:b/>
                <w:sz w:val="28"/>
                <w:szCs w:val="28"/>
              </w:rPr>
            </w:pPr>
          </w:p>
        </w:tc>
        <w:tc>
          <w:tcPr>
            <w:tcW w:w="2685" w:type="dxa"/>
            <w:vMerge w:val="restart"/>
          </w:tcPr>
          <w:p w:rsidR="00813872" w:rsidRPr="008F0070" w:rsidRDefault="00813872" w:rsidP="00624BF3">
            <w:pPr>
              <w:tabs>
                <w:tab w:val="left" w:pos="8640"/>
              </w:tabs>
              <w:rPr>
                <w:rFonts w:ascii="Times New Roman" w:hAnsi="Times New Roman" w:cs="Times New Roman"/>
                <w:b/>
                <w:sz w:val="28"/>
                <w:szCs w:val="28"/>
              </w:rPr>
            </w:pPr>
            <w:r w:rsidRPr="008F0070">
              <w:rPr>
                <w:rFonts w:ascii="Times New Roman" w:hAnsi="Times New Roman" w:cs="Times New Roman"/>
                <w:b/>
                <w:sz w:val="28"/>
                <w:szCs w:val="28"/>
              </w:rPr>
              <w:t>Характеристика деятельности обучающихся</w:t>
            </w:r>
          </w:p>
        </w:tc>
        <w:tc>
          <w:tcPr>
            <w:tcW w:w="1985" w:type="dxa"/>
            <w:vMerge w:val="restart"/>
          </w:tcPr>
          <w:p w:rsidR="00813872" w:rsidRPr="008F0070" w:rsidRDefault="00813872" w:rsidP="00624BF3">
            <w:pPr>
              <w:tabs>
                <w:tab w:val="left" w:pos="8640"/>
              </w:tabs>
              <w:jc w:val="center"/>
              <w:rPr>
                <w:rFonts w:ascii="Times New Roman" w:hAnsi="Times New Roman" w:cs="Times New Roman"/>
                <w:b/>
                <w:sz w:val="28"/>
                <w:szCs w:val="28"/>
              </w:rPr>
            </w:pPr>
          </w:p>
          <w:p w:rsidR="00813872" w:rsidRPr="008F0070" w:rsidRDefault="00813872" w:rsidP="00624BF3">
            <w:pPr>
              <w:tabs>
                <w:tab w:val="left" w:pos="8640"/>
              </w:tabs>
              <w:jc w:val="center"/>
              <w:rPr>
                <w:rFonts w:ascii="Times New Roman" w:hAnsi="Times New Roman" w:cs="Times New Roman"/>
                <w:b/>
                <w:sz w:val="28"/>
                <w:szCs w:val="28"/>
              </w:rPr>
            </w:pPr>
            <w:r w:rsidRPr="008F0070">
              <w:rPr>
                <w:rFonts w:ascii="Times New Roman" w:hAnsi="Times New Roman" w:cs="Times New Roman"/>
                <w:b/>
                <w:sz w:val="28"/>
                <w:szCs w:val="28"/>
              </w:rPr>
              <w:t>Понятия</w:t>
            </w:r>
          </w:p>
        </w:tc>
        <w:tc>
          <w:tcPr>
            <w:tcW w:w="6553" w:type="dxa"/>
            <w:gridSpan w:val="3"/>
          </w:tcPr>
          <w:p w:rsidR="00813872" w:rsidRPr="008F0070" w:rsidRDefault="00813872" w:rsidP="00624BF3">
            <w:pPr>
              <w:tabs>
                <w:tab w:val="left" w:pos="8640"/>
              </w:tabs>
              <w:jc w:val="center"/>
              <w:rPr>
                <w:rFonts w:ascii="Times New Roman" w:hAnsi="Times New Roman" w:cs="Times New Roman"/>
                <w:b/>
                <w:sz w:val="28"/>
                <w:szCs w:val="28"/>
              </w:rPr>
            </w:pPr>
            <w:r w:rsidRPr="008F0070">
              <w:rPr>
                <w:rFonts w:ascii="Times New Roman" w:hAnsi="Times New Roman" w:cs="Times New Roman"/>
                <w:b/>
                <w:sz w:val="28"/>
                <w:szCs w:val="28"/>
              </w:rPr>
              <w:t>Планируемые результаты</w:t>
            </w:r>
          </w:p>
        </w:tc>
      </w:tr>
      <w:tr w:rsidR="00813872" w:rsidRPr="008F0070" w:rsidTr="008A5D79">
        <w:tc>
          <w:tcPr>
            <w:tcW w:w="815" w:type="dxa"/>
            <w:vMerge/>
            <w:vAlign w:val="center"/>
          </w:tcPr>
          <w:p w:rsidR="00813872" w:rsidRPr="008F0070" w:rsidRDefault="00813872" w:rsidP="00624BF3">
            <w:pPr>
              <w:tabs>
                <w:tab w:val="left" w:pos="8640"/>
              </w:tabs>
              <w:jc w:val="center"/>
              <w:rPr>
                <w:rFonts w:ascii="Times New Roman" w:hAnsi="Times New Roman" w:cs="Times New Roman"/>
                <w:b/>
                <w:sz w:val="28"/>
                <w:szCs w:val="28"/>
              </w:rPr>
            </w:pPr>
          </w:p>
        </w:tc>
        <w:tc>
          <w:tcPr>
            <w:tcW w:w="855" w:type="dxa"/>
            <w:vMerge/>
            <w:vAlign w:val="center"/>
          </w:tcPr>
          <w:p w:rsidR="00813872" w:rsidRPr="008F0070" w:rsidRDefault="00813872" w:rsidP="00624BF3">
            <w:pPr>
              <w:tabs>
                <w:tab w:val="left" w:pos="8640"/>
              </w:tabs>
              <w:jc w:val="center"/>
              <w:rPr>
                <w:rFonts w:ascii="Times New Roman" w:hAnsi="Times New Roman" w:cs="Times New Roman"/>
                <w:b/>
                <w:sz w:val="28"/>
                <w:szCs w:val="28"/>
              </w:rPr>
            </w:pPr>
          </w:p>
        </w:tc>
        <w:tc>
          <w:tcPr>
            <w:tcW w:w="2133" w:type="dxa"/>
            <w:vMerge/>
            <w:vAlign w:val="center"/>
          </w:tcPr>
          <w:p w:rsidR="00813872" w:rsidRPr="008F0070" w:rsidRDefault="00813872" w:rsidP="00624BF3">
            <w:pPr>
              <w:tabs>
                <w:tab w:val="left" w:pos="8640"/>
              </w:tabs>
              <w:jc w:val="center"/>
              <w:rPr>
                <w:rFonts w:ascii="Times New Roman" w:hAnsi="Times New Roman" w:cs="Times New Roman"/>
                <w:b/>
                <w:sz w:val="28"/>
                <w:szCs w:val="28"/>
              </w:rPr>
            </w:pPr>
          </w:p>
        </w:tc>
        <w:tc>
          <w:tcPr>
            <w:tcW w:w="2685" w:type="dxa"/>
            <w:vMerge/>
            <w:vAlign w:val="center"/>
          </w:tcPr>
          <w:p w:rsidR="00813872" w:rsidRPr="008F0070" w:rsidRDefault="00813872" w:rsidP="00624BF3">
            <w:pPr>
              <w:tabs>
                <w:tab w:val="left" w:pos="8640"/>
              </w:tabs>
              <w:jc w:val="center"/>
              <w:rPr>
                <w:rFonts w:ascii="Times New Roman" w:hAnsi="Times New Roman" w:cs="Times New Roman"/>
                <w:b/>
                <w:sz w:val="28"/>
                <w:szCs w:val="28"/>
              </w:rPr>
            </w:pPr>
          </w:p>
        </w:tc>
        <w:tc>
          <w:tcPr>
            <w:tcW w:w="1985" w:type="dxa"/>
            <w:vMerge/>
            <w:vAlign w:val="center"/>
          </w:tcPr>
          <w:p w:rsidR="00813872" w:rsidRPr="008F0070" w:rsidRDefault="00813872" w:rsidP="00624BF3">
            <w:pPr>
              <w:tabs>
                <w:tab w:val="left" w:pos="8640"/>
              </w:tabs>
              <w:jc w:val="center"/>
              <w:rPr>
                <w:rFonts w:ascii="Times New Roman" w:hAnsi="Times New Roman" w:cs="Times New Roman"/>
                <w:b/>
                <w:sz w:val="28"/>
                <w:szCs w:val="28"/>
              </w:rPr>
            </w:pPr>
          </w:p>
        </w:tc>
        <w:tc>
          <w:tcPr>
            <w:tcW w:w="1984" w:type="dxa"/>
          </w:tcPr>
          <w:p w:rsidR="00813872" w:rsidRPr="008F0070" w:rsidRDefault="00813872" w:rsidP="00624BF3">
            <w:pPr>
              <w:tabs>
                <w:tab w:val="left" w:pos="8640"/>
              </w:tabs>
              <w:jc w:val="center"/>
              <w:rPr>
                <w:rFonts w:ascii="Times New Roman" w:hAnsi="Times New Roman" w:cs="Times New Roman"/>
                <w:b/>
                <w:sz w:val="28"/>
                <w:szCs w:val="28"/>
              </w:rPr>
            </w:pPr>
            <w:r w:rsidRPr="008F0070">
              <w:rPr>
                <w:rFonts w:ascii="Times New Roman" w:hAnsi="Times New Roman" w:cs="Times New Roman"/>
                <w:b/>
                <w:sz w:val="28"/>
                <w:szCs w:val="28"/>
              </w:rPr>
              <w:t>Предметные результаты</w:t>
            </w:r>
          </w:p>
        </w:tc>
        <w:tc>
          <w:tcPr>
            <w:tcW w:w="2692" w:type="dxa"/>
          </w:tcPr>
          <w:p w:rsidR="00813872" w:rsidRPr="008F0070" w:rsidRDefault="00813872" w:rsidP="00624BF3">
            <w:pPr>
              <w:tabs>
                <w:tab w:val="left" w:pos="8640"/>
              </w:tabs>
              <w:jc w:val="center"/>
              <w:rPr>
                <w:rFonts w:ascii="Times New Roman" w:hAnsi="Times New Roman" w:cs="Times New Roman"/>
                <w:b/>
                <w:sz w:val="28"/>
                <w:szCs w:val="28"/>
              </w:rPr>
            </w:pPr>
            <w:r w:rsidRPr="008F0070">
              <w:rPr>
                <w:rFonts w:ascii="Times New Roman" w:hAnsi="Times New Roman" w:cs="Times New Roman"/>
                <w:b/>
                <w:sz w:val="28"/>
                <w:szCs w:val="28"/>
              </w:rPr>
              <w:t>Метапредметные</w:t>
            </w:r>
          </w:p>
        </w:tc>
        <w:tc>
          <w:tcPr>
            <w:tcW w:w="1877" w:type="dxa"/>
          </w:tcPr>
          <w:p w:rsidR="00813872" w:rsidRPr="008F0070" w:rsidRDefault="00813872" w:rsidP="00624BF3">
            <w:pPr>
              <w:tabs>
                <w:tab w:val="left" w:pos="8640"/>
              </w:tabs>
              <w:jc w:val="center"/>
              <w:rPr>
                <w:rFonts w:ascii="Times New Roman" w:hAnsi="Times New Roman" w:cs="Times New Roman"/>
                <w:b/>
                <w:sz w:val="28"/>
                <w:szCs w:val="28"/>
              </w:rPr>
            </w:pPr>
          </w:p>
          <w:p w:rsidR="00813872" w:rsidRPr="008F0070" w:rsidRDefault="00813872" w:rsidP="00624BF3">
            <w:pPr>
              <w:tabs>
                <w:tab w:val="left" w:pos="8640"/>
              </w:tabs>
              <w:jc w:val="center"/>
              <w:rPr>
                <w:rFonts w:ascii="Times New Roman" w:hAnsi="Times New Roman" w:cs="Times New Roman"/>
                <w:b/>
                <w:sz w:val="28"/>
                <w:szCs w:val="28"/>
              </w:rPr>
            </w:pPr>
            <w:r w:rsidRPr="008F0070">
              <w:rPr>
                <w:rFonts w:ascii="Times New Roman" w:hAnsi="Times New Roman" w:cs="Times New Roman"/>
                <w:b/>
                <w:sz w:val="28"/>
                <w:szCs w:val="28"/>
              </w:rPr>
              <w:t>Личностные результаты</w:t>
            </w:r>
          </w:p>
        </w:tc>
      </w:tr>
      <w:tr w:rsidR="00813872" w:rsidRPr="008F0070" w:rsidTr="008A5D79">
        <w:tc>
          <w:tcPr>
            <w:tcW w:w="815" w:type="dxa"/>
          </w:tcPr>
          <w:p w:rsidR="00813872" w:rsidRPr="008F0070" w:rsidRDefault="00813872" w:rsidP="00624BF3">
            <w:pPr>
              <w:tabs>
                <w:tab w:val="left" w:pos="8640"/>
              </w:tabs>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855" w:type="dxa"/>
          </w:tcPr>
          <w:p w:rsidR="00813872" w:rsidRPr="008F0070" w:rsidRDefault="00813872" w:rsidP="00624BF3">
            <w:pPr>
              <w:tabs>
                <w:tab w:val="left" w:pos="8640"/>
              </w:tabs>
              <w:rPr>
                <w:rFonts w:ascii="Times New Roman" w:hAnsi="Times New Roman" w:cs="Times New Roman"/>
                <w:sz w:val="28"/>
                <w:szCs w:val="28"/>
              </w:rPr>
            </w:pPr>
          </w:p>
        </w:tc>
        <w:tc>
          <w:tcPr>
            <w:tcW w:w="2133" w:type="dxa"/>
          </w:tcPr>
          <w:p w:rsidR="00813872" w:rsidRPr="008F0070" w:rsidRDefault="00813872" w:rsidP="00624BF3">
            <w:pPr>
              <w:tabs>
                <w:tab w:val="left" w:pos="8640"/>
              </w:tabs>
              <w:rPr>
                <w:rFonts w:ascii="Times New Roman" w:hAnsi="Times New Roman" w:cs="Times New Roman"/>
                <w:sz w:val="28"/>
                <w:szCs w:val="28"/>
              </w:rPr>
            </w:pPr>
            <w:r w:rsidRPr="008F0070">
              <w:rPr>
                <w:rFonts w:ascii="Times New Roman" w:hAnsi="Times New Roman" w:cs="Times New Roman"/>
                <w:sz w:val="28"/>
                <w:szCs w:val="28"/>
              </w:rPr>
              <w:t>Звуки речи и буквы.</w:t>
            </w:r>
          </w:p>
          <w:p w:rsidR="00813872" w:rsidRPr="008F0070" w:rsidRDefault="00813872" w:rsidP="00624BF3">
            <w:pPr>
              <w:tabs>
                <w:tab w:val="left" w:pos="8640"/>
              </w:tabs>
              <w:rPr>
                <w:rFonts w:ascii="Times New Roman" w:hAnsi="Times New Roman" w:cs="Times New Roman"/>
                <w:sz w:val="28"/>
                <w:szCs w:val="28"/>
              </w:rPr>
            </w:pPr>
          </w:p>
          <w:p w:rsidR="00813872" w:rsidRPr="008F0070" w:rsidRDefault="00813872" w:rsidP="00624BF3">
            <w:pPr>
              <w:tabs>
                <w:tab w:val="left" w:pos="8640"/>
              </w:tabs>
              <w:rPr>
                <w:rFonts w:ascii="Times New Roman" w:hAnsi="Times New Roman" w:cs="Times New Roman"/>
                <w:sz w:val="28"/>
                <w:szCs w:val="28"/>
              </w:rPr>
            </w:pPr>
            <w:r w:rsidRPr="008F0070">
              <w:rPr>
                <w:rFonts w:ascii="Times New Roman" w:hAnsi="Times New Roman" w:cs="Times New Roman"/>
                <w:sz w:val="28"/>
                <w:szCs w:val="28"/>
              </w:rPr>
              <w:t>Учебник с. 4 - 7</w:t>
            </w:r>
          </w:p>
        </w:tc>
        <w:tc>
          <w:tcPr>
            <w:tcW w:w="2685"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 xml:space="preserve">Сравнивать и соотносить звуки и буквы русского языка; </w:t>
            </w:r>
          </w:p>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p>
        </w:tc>
        <w:tc>
          <w:tcPr>
            <w:tcW w:w="1985" w:type="dxa"/>
          </w:tcPr>
          <w:p w:rsidR="00813872" w:rsidRPr="008F0070" w:rsidRDefault="00813872" w:rsidP="00624BF3">
            <w:pPr>
              <w:tabs>
                <w:tab w:val="left" w:pos="8640"/>
              </w:tabs>
              <w:rPr>
                <w:rFonts w:ascii="Times New Roman" w:hAnsi="Times New Roman" w:cs="Times New Roman"/>
                <w:sz w:val="28"/>
                <w:szCs w:val="28"/>
              </w:rPr>
            </w:pPr>
            <w:r w:rsidRPr="008F0070">
              <w:rPr>
                <w:rFonts w:ascii="Times New Roman" w:hAnsi="Times New Roman" w:cs="Times New Roman"/>
                <w:sz w:val="28"/>
                <w:szCs w:val="28"/>
              </w:rPr>
              <w:t>звуки</w:t>
            </w:r>
          </w:p>
          <w:p w:rsidR="00813872" w:rsidRPr="008F0070" w:rsidRDefault="00813872" w:rsidP="00624BF3">
            <w:pPr>
              <w:tabs>
                <w:tab w:val="left" w:pos="8640"/>
              </w:tabs>
              <w:rPr>
                <w:rFonts w:ascii="Times New Roman" w:hAnsi="Times New Roman" w:cs="Times New Roman"/>
                <w:sz w:val="28"/>
                <w:szCs w:val="28"/>
              </w:rPr>
            </w:pPr>
            <w:r w:rsidRPr="008F0070">
              <w:rPr>
                <w:rFonts w:ascii="Times New Roman" w:hAnsi="Times New Roman" w:cs="Times New Roman"/>
                <w:sz w:val="28"/>
                <w:szCs w:val="28"/>
              </w:rPr>
              <w:t>буквы</w:t>
            </w:r>
          </w:p>
        </w:tc>
        <w:tc>
          <w:tcPr>
            <w:tcW w:w="1984"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Различать  звуки  и буквы.</w:t>
            </w:r>
          </w:p>
        </w:tc>
        <w:tc>
          <w:tcPr>
            <w:tcW w:w="2692"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умение анализировать.</w:t>
            </w:r>
          </w:p>
          <w:p w:rsidR="00813872" w:rsidRPr="008F0070" w:rsidRDefault="00813872" w:rsidP="00624BF3">
            <w:pPr>
              <w:tabs>
                <w:tab w:val="left" w:pos="8640"/>
              </w:tabs>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владеть способами совмест-ной деятельности в паре, группе.</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 xml:space="preserve">Регулятивные </w:t>
            </w: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умение высказывать в устной форме о звуковых моделях слов.</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Гласные  и согласные звуки и их буквы.</w:t>
            </w:r>
          </w:p>
          <w:p w:rsidR="00813872" w:rsidRPr="008F0070" w:rsidRDefault="00813872" w:rsidP="00624BF3">
            <w:pPr>
              <w:rPr>
                <w:rFonts w:ascii="Times New Roman" w:hAnsi="Times New Roman" w:cs="Times New Roman"/>
                <w:sz w:val="28"/>
                <w:szCs w:val="28"/>
              </w:rPr>
            </w:pPr>
          </w:p>
          <w:p w:rsidR="00813872" w:rsidRPr="008F0070" w:rsidRDefault="00813872" w:rsidP="00624BF3">
            <w:pPr>
              <w:tabs>
                <w:tab w:val="left" w:pos="8640"/>
              </w:tabs>
              <w:rPr>
                <w:rFonts w:ascii="Times New Roman" w:hAnsi="Times New Roman" w:cs="Times New Roman"/>
                <w:sz w:val="28"/>
                <w:szCs w:val="28"/>
              </w:rPr>
            </w:pPr>
            <w:r w:rsidRPr="008F0070">
              <w:rPr>
                <w:rFonts w:ascii="Times New Roman" w:hAnsi="Times New Roman" w:cs="Times New Roman"/>
                <w:sz w:val="28"/>
                <w:szCs w:val="28"/>
              </w:rPr>
              <w:t>Учебник с. 7 - 11</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Характеризовать  транскрип-цию как способом записи звукового состава слова;  различать и соотносить гласные звуки и буквы, с помощью которых они записываются.</w:t>
            </w:r>
          </w:p>
        </w:tc>
        <w:tc>
          <w:tcPr>
            <w:tcW w:w="1985"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Гласные и соглас-ные звуки и буквы.</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Различать гласные и согласные звуки и буквы.</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умение анализировать.</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владеют способами совместной деятельности в паре, группе.</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 xml:space="preserve">Регулятивные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умение высказывать в устной форме о звуковых моделях слов.</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Обозначение звуков речи на письме.</w:t>
            </w:r>
          </w:p>
          <w:p w:rsidR="00813872" w:rsidRPr="008F0070" w:rsidRDefault="00813872" w:rsidP="00624BF3">
            <w:pPr>
              <w:rPr>
                <w:rFonts w:ascii="Times New Roman" w:hAnsi="Times New Roman" w:cs="Times New Roman"/>
                <w:sz w:val="28"/>
                <w:szCs w:val="28"/>
              </w:rPr>
            </w:pPr>
          </w:p>
          <w:p w:rsidR="00813872" w:rsidRPr="008F0070" w:rsidRDefault="00813872" w:rsidP="00624BF3">
            <w:pPr>
              <w:tabs>
                <w:tab w:val="left" w:pos="8640"/>
              </w:tabs>
              <w:rPr>
                <w:rFonts w:ascii="Times New Roman" w:hAnsi="Times New Roman" w:cs="Times New Roman"/>
                <w:sz w:val="28"/>
                <w:szCs w:val="28"/>
              </w:rPr>
            </w:pPr>
            <w:r w:rsidRPr="008F0070">
              <w:rPr>
                <w:rFonts w:ascii="Times New Roman" w:hAnsi="Times New Roman" w:cs="Times New Roman"/>
                <w:sz w:val="28"/>
                <w:szCs w:val="28"/>
              </w:rPr>
              <w:t>Учебник с. 11 - 14</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различать и группировать парные по твердости-мягкости согласные звуки; соотносить звуковую и буквенную записи слов.</w:t>
            </w:r>
          </w:p>
        </w:tc>
        <w:tc>
          <w:tcPr>
            <w:tcW w:w="1985" w:type="dxa"/>
          </w:tcPr>
          <w:p w:rsidR="00813872" w:rsidRPr="008F0070" w:rsidRDefault="00813872" w:rsidP="00624BF3">
            <w:pPr>
              <w:tabs>
                <w:tab w:val="left" w:pos="8640"/>
              </w:tabs>
              <w:rPr>
                <w:rFonts w:ascii="Times New Roman" w:hAnsi="Times New Roman" w:cs="Times New Roman"/>
                <w:sz w:val="28"/>
                <w:szCs w:val="28"/>
              </w:rPr>
            </w:pPr>
            <w:r w:rsidRPr="008F0070">
              <w:rPr>
                <w:rFonts w:ascii="Times New Roman" w:hAnsi="Times New Roman" w:cs="Times New Roman"/>
                <w:sz w:val="28"/>
                <w:szCs w:val="28"/>
              </w:rPr>
              <w:t>Звуки, буквы.</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Обозначать мяг-кость согласных звуков на письме.</w:t>
            </w:r>
          </w:p>
        </w:tc>
        <w:tc>
          <w:tcPr>
            <w:tcW w:w="2692"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умение анализировать.</w:t>
            </w:r>
          </w:p>
          <w:p w:rsidR="00813872" w:rsidRPr="008F0070" w:rsidRDefault="00813872" w:rsidP="00624BF3">
            <w:pPr>
              <w:tabs>
                <w:tab w:val="left" w:pos="8640"/>
              </w:tabs>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владеют способами совмест-ной деятельности в паре, группе.</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 xml:space="preserve">Регулятивные </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умение высказывать в устной форме о звуковых моделях слов.</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Ударные и безу-дарные гласные звуки в слове.</w:t>
            </w:r>
          </w:p>
          <w:p w:rsidR="00813872" w:rsidRPr="008F0070" w:rsidRDefault="00813872" w:rsidP="00624BF3">
            <w:pPr>
              <w:rPr>
                <w:rFonts w:ascii="Times New Roman" w:hAnsi="Times New Roman" w:cs="Times New Roman"/>
                <w:sz w:val="28"/>
                <w:szCs w:val="28"/>
              </w:rPr>
            </w:pPr>
          </w:p>
          <w:p w:rsidR="00813872" w:rsidRPr="008F0070" w:rsidRDefault="00813872" w:rsidP="00624BF3">
            <w:pPr>
              <w:tabs>
                <w:tab w:val="left" w:pos="8640"/>
              </w:tabs>
              <w:rPr>
                <w:rFonts w:ascii="Times New Roman" w:hAnsi="Times New Roman" w:cs="Times New Roman"/>
                <w:sz w:val="28"/>
                <w:szCs w:val="28"/>
              </w:rPr>
            </w:pPr>
            <w:r w:rsidRPr="008F0070">
              <w:rPr>
                <w:rFonts w:ascii="Times New Roman" w:hAnsi="Times New Roman" w:cs="Times New Roman"/>
                <w:sz w:val="28"/>
                <w:szCs w:val="28"/>
              </w:rPr>
              <w:t xml:space="preserve">Учебник с. 14 - 17  </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Повторить понятие «уда-рение»;наблюдать за постановкой ударени   выделять ударный гласный  в слове. </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Ударение.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Различать безудар-ные и ударные гласные.</w:t>
            </w:r>
          </w:p>
        </w:tc>
        <w:tc>
          <w:tcPr>
            <w:tcW w:w="2692"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умение анализировать.</w:t>
            </w:r>
          </w:p>
          <w:p w:rsidR="00813872" w:rsidRPr="008F0070" w:rsidRDefault="00813872" w:rsidP="00624BF3">
            <w:pPr>
              <w:tabs>
                <w:tab w:val="left" w:pos="8640"/>
              </w:tabs>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владеют способами совмест-ной деятельности в паре, группе.</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 xml:space="preserve">Регулятивные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умение высказывать в уст-ной форме о звуковых моделях слов.</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Согласные твердые и мягкие, звонкие и глухие. Общая  характеристика  согласных.</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21 - 25</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классифицировать согласные по твердости-мягкости и звонкости-глухости;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различать  согласные  звуки,  в  том  числе  звук [й   ].</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Согласные твердые и мягкие, звонкие и глухие.</w:t>
            </w:r>
          </w:p>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Различать соглас-ные твердые и мягкие, звонкие и глухие.</w:t>
            </w:r>
          </w:p>
        </w:tc>
        <w:tc>
          <w:tcPr>
            <w:tcW w:w="2692"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умение анализировать.</w:t>
            </w:r>
          </w:p>
          <w:p w:rsidR="00813872" w:rsidRPr="008F0070" w:rsidRDefault="00813872" w:rsidP="00624BF3">
            <w:pPr>
              <w:tabs>
                <w:tab w:val="left" w:pos="8640"/>
              </w:tabs>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владеют способами совмест-ной деятельности в паре, группе.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Регулятивные: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умение высказывать в устной форме о звуковых моделях слов.</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Звонкие согласные звуки в конце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25 - 28</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различать парные по звонкости-глухости и сог-ласные; наблюдать оглуше-ние звонких согласных на конце слова; орфографичес-кий тренинг.</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Звонкие согласные звуки в конце слова.</w:t>
            </w:r>
          </w:p>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Различать парные по звонкости-глу-хости согласные.</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r w:rsidRPr="008F0070">
              <w:rPr>
                <w:rFonts w:ascii="Times New Roman" w:hAnsi="Times New Roman" w:cs="Times New Roman"/>
                <w:sz w:val="28"/>
                <w:szCs w:val="28"/>
              </w:rPr>
              <w:t>самостоятельно выделять, создавать и преобразовывать модели.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монологичное высказывание, вести устный диалог.</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vMerge w:val="restart"/>
          </w:tcPr>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w:t>
            </w:r>
          </w:p>
        </w:tc>
        <w:tc>
          <w:tcPr>
            <w:tcW w:w="855" w:type="dxa"/>
            <w:vMerge w:val="restart"/>
          </w:tcPr>
          <w:p w:rsidR="00813872" w:rsidRPr="008F0070" w:rsidRDefault="00813872" w:rsidP="00624BF3">
            <w:pPr>
              <w:rPr>
                <w:rFonts w:ascii="Times New Roman" w:hAnsi="Times New Roman" w:cs="Times New Roman"/>
                <w:sz w:val="28"/>
                <w:szCs w:val="28"/>
              </w:rPr>
            </w:pPr>
          </w:p>
        </w:tc>
        <w:tc>
          <w:tcPr>
            <w:tcW w:w="2133" w:type="dxa"/>
            <w:vMerge w:val="restart"/>
          </w:tcPr>
          <w:p w:rsidR="00813872" w:rsidRPr="008F0070" w:rsidRDefault="00813872" w:rsidP="00624BF3">
            <w:pPr>
              <w:rPr>
                <w:rFonts w:ascii="Times New Roman" w:hAnsi="Times New Roman" w:cs="Times New Roman"/>
                <w:i/>
                <w:sz w:val="28"/>
                <w:szCs w:val="28"/>
              </w:rPr>
            </w:pPr>
            <w:r w:rsidRPr="008F0070">
              <w:rPr>
                <w:rFonts w:ascii="Times New Roman" w:hAnsi="Times New Roman" w:cs="Times New Roman"/>
                <w:sz w:val="28"/>
                <w:szCs w:val="28"/>
              </w:rPr>
              <w:t xml:space="preserve">Сочетания </w:t>
            </w:r>
            <w:r w:rsidRPr="008F0070">
              <w:rPr>
                <w:rFonts w:ascii="Times New Roman" w:hAnsi="Times New Roman" w:cs="Times New Roman"/>
                <w:i/>
                <w:sz w:val="28"/>
                <w:szCs w:val="28"/>
              </w:rPr>
              <w:t>жи-ши., ча - ща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w:t>
            </w:r>
            <w:r w:rsidRPr="008F0070">
              <w:rPr>
                <w:rFonts w:ascii="Times New Roman" w:hAnsi="Times New Roman" w:cs="Times New Roman"/>
                <w:i/>
                <w:sz w:val="28"/>
                <w:szCs w:val="28"/>
              </w:rPr>
              <w:t xml:space="preserve"> . </w:t>
            </w:r>
            <w:r w:rsidRPr="008F0070">
              <w:rPr>
                <w:rFonts w:ascii="Times New Roman" w:hAnsi="Times New Roman" w:cs="Times New Roman"/>
                <w:sz w:val="28"/>
                <w:szCs w:val="28"/>
              </w:rPr>
              <w:t>29 – 31</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31 -33</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правила напи-сания буквосочетаний жи-ши; орфографический тре-нинг.</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Правописание соче-таний жи,ши.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Писать слова с сочетаниями жи-ши.</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смысловое чтение, моде-лирование, установление причинно - следственных связей.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монологичное выс-казывание.</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vMerge/>
          </w:tcPr>
          <w:p w:rsidR="00813872" w:rsidRPr="008F0070" w:rsidRDefault="00813872" w:rsidP="00624BF3">
            <w:pPr>
              <w:jc w:val="center"/>
              <w:rPr>
                <w:rFonts w:ascii="Times New Roman" w:hAnsi="Times New Roman" w:cs="Times New Roman"/>
                <w:sz w:val="28"/>
                <w:szCs w:val="28"/>
              </w:rPr>
            </w:pPr>
          </w:p>
        </w:tc>
        <w:tc>
          <w:tcPr>
            <w:tcW w:w="855" w:type="dxa"/>
            <w:vMerge/>
          </w:tcPr>
          <w:p w:rsidR="00813872" w:rsidRPr="008F0070" w:rsidRDefault="00813872" w:rsidP="00624BF3">
            <w:pPr>
              <w:rPr>
                <w:rFonts w:ascii="Times New Roman" w:hAnsi="Times New Roman" w:cs="Times New Roman"/>
                <w:sz w:val="28"/>
                <w:szCs w:val="28"/>
              </w:rPr>
            </w:pPr>
          </w:p>
        </w:tc>
        <w:tc>
          <w:tcPr>
            <w:tcW w:w="2133" w:type="dxa"/>
            <w:vMerge/>
          </w:tcPr>
          <w:p w:rsidR="00813872" w:rsidRPr="008F0070" w:rsidRDefault="00813872" w:rsidP="00624BF3">
            <w:pPr>
              <w:rPr>
                <w:rFonts w:ascii="Times New Roman" w:hAnsi="Times New Roman" w:cs="Times New Roman"/>
                <w:i/>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правила на-писания буквосочетаний ча-ща; орфографический тре-нинг.</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Правописание со-четаний ча, ща.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Писать слова с со-четаниями </w:t>
            </w:r>
            <w:r w:rsidRPr="008F0070">
              <w:rPr>
                <w:rFonts w:ascii="Times New Roman" w:hAnsi="Times New Roman" w:cs="Times New Roman"/>
                <w:i/>
                <w:sz w:val="28"/>
                <w:szCs w:val="28"/>
              </w:rPr>
              <w:t>ча-ща..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смысловое чтение, моделирование, установление причинно - следственных связей.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строить монологичное выс-казывание.</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Сочетания </w:t>
            </w:r>
            <w:r w:rsidRPr="008F0070">
              <w:rPr>
                <w:rFonts w:ascii="Times New Roman" w:hAnsi="Times New Roman" w:cs="Times New Roman"/>
                <w:i/>
                <w:sz w:val="28"/>
                <w:szCs w:val="28"/>
              </w:rPr>
              <w:t>чу-щу</w:t>
            </w:r>
            <w:r w:rsidRPr="008F0070">
              <w:rPr>
                <w:rFonts w:ascii="Times New Roman" w:hAnsi="Times New Roman" w:cs="Times New Roman"/>
                <w:sz w:val="28"/>
                <w:szCs w:val="28"/>
              </w:rPr>
              <w:t>, ЧК – чн.</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33 – 35</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 «Оценка знаний»</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 32</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правила написания буквосочетаний чу-щу; орфографический тренинг; отработать написания буквосочетаний чк, чн, щн, нщ.</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Правописание соче-таний чу,щу ЧК - чн</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Писать слова с сочетаниями </w:t>
            </w:r>
            <w:r w:rsidRPr="008F0070">
              <w:rPr>
                <w:rFonts w:ascii="Times New Roman" w:hAnsi="Times New Roman" w:cs="Times New Roman"/>
                <w:i/>
                <w:sz w:val="28"/>
                <w:szCs w:val="28"/>
              </w:rPr>
              <w:t>чу-щу.</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смысловое чтение, моделирование, установление причинно - следственных связей.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строить монологичное выс-казывание.</w:t>
            </w:r>
          </w:p>
        </w:tc>
        <w:tc>
          <w:tcPr>
            <w:tcW w:w="1877" w:type="dxa"/>
            <w:vAlign w:val="center"/>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Разделительный мяг-кий знак (ь).</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36 - 38</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характеризовать две функции буквы «мягкий знак»: показатель мягкости соглас-ных и  разделитель соглас-ных и гласных звуков.</w:t>
            </w:r>
          </w:p>
        </w:tc>
        <w:tc>
          <w:tcPr>
            <w:tcW w:w="1985"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w:t>
            </w:r>
          </w:p>
        </w:tc>
        <w:tc>
          <w:tcPr>
            <w:tcW w:w="1984"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Писать слова с раз-делительным мяг-ким знаком.</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умение   задавать вопросы, обозначить своё понимание и непонимание к изучаемой проблеме.</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Слог. Перенос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39 - 41</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определять количество слогов в словах, делить слова на слоги для переноса; познакомить с правилами переноса слов с буквами й, ь, ъ.</w:t>
            </w:r>
          </w:p>
        </w:tc>
        <w:tc>
          <w:tcPr>
            <w:tcW w:w="1985"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Правила переноса.</w:t>
            </w:r>
          </w:p>
        </w:tc>
        <w:tc>
          <w:tcPr>
            <w:tcW w:w="1984"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Делить слова на слоги; определяет количество слогов  в слове.</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умение   задавать вопросы, обозначить своё понимание и непонимание к изучаемой проблеме.</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Регулятивные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умение высказывать в устной форме о переносе слова слов.</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Перенос слов. </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41 - 43</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правила пере-носа слов; отрабатывать умения делить слова для переноса.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Правила переноса.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Делить слова на слоги; знает правила переноса слов.</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много-образии способов, смыс-ловое чтение.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задавать вопросы, аргумен-тировать свою позицию.</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Регулятивные: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C85763" w:rsidP="00624BF3">
            <w:pPr>
              <w:jc w:val="both"/>
              <w:rPr>
                <w:rFonts w:ascii="Times New Roman" w:hAnsi="Times New Roman" w:cs="Times New Roman"/>
                <w:sz w:val="28"/>
                <w:szCs w:val="28"/>
              </w:rPr>
            </w:pPr>
            <w:hyperlink r:id="rId10" w:history="1">
              <w:r w:rsidR="00813872" w:rsidRPr="008F0070">
                <w:rPr>
                  <w:rFonts w:ascii="Times New Roman" w:hAnsi="Times New Roman" w:cs="Times New Roman"/>
                  <w:b/>
                  <w:i/>
                  <w:sz w:val="28"/>
                  <w:szCs w:val="28"/>
                </w:rPr>
                <w:t>Диктант (текущий</w:t>
              </w:r>
            </w:hyperlink>
            <w:r w:rsidR="00813872" w:rsidRPr="008F0070">
              <w:rPr>
                <w:rFonts w:ascii="Times New Roman" w:hAnsi="Times New Roman" w:cs="Times New Roman"/>
                <w:b/>
                <w:i/>
                <w:sz w:val="28"/>
                <w:szCs w:val="28"/>
              </w:rPr>
              <w:t>)</w:t>
            </w:r>
            <w:r w:rsidR="00813872" w:rsidRPr="008F0070">
              <w:rPr>
                <w:rFonts w:ascii="Times New Roman" w:hAnsi="Times New Roman" w:cs="Times New Roman"/>
                <w:sz w:val="28"/>
                <w:szCs w:val="28"/>
              </w:rPr>
              <w:t xml:space="preserve"> по теме «Правописа-ние сочетаний жи-ши, ча-ща, чу-щу».</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В.Ю. Романова «Оценка знаний»,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30</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Контролировать правильность и полноту полученных знаний по теме «Правописание сочетаний </w:t>
            </w:r>
            <w:r w:rsidRPr="008F0070">
              <w:rPr>
                <w:rFonts w:ascii="Times New Roman" w:hAnsi="Times New Roman" w:cs="Times New Roman"/>
                <w:i/>
                <w:sz w:val="28"/>
                <w:szCs w:val="28"/>
              </w:rPr>
              <w:t>жи-ши, ча-ща, чу-щу.»</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Правила переноса. Правописание сочетаний.</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Писать слова с сочетаниями </w:t>
            </w:r>
            <w:r w:rsidRPr="008F0070">
              <w:rPr>
                <w:rFonts w:ascii="Times New Roman" w:hAnsi="Times New Roman" w:cs="Times New Roman"/>
                <w:i/>
                <w:sz w:val="28"/>
                <w:szCs w:val="28"/>
              </w:rPr>
              <w:t>жи-ши, ча-ща, чу-щу</w:t>
            </w:r>
            <w:r w:rsidRPr="008F0070">
              <w:rPr>
                <w:rFonts w:ascii="Times New Roman" w:hAnsi="Times New Roman" w:cs="Times New Roman"/>
                <w:sz w:val="28"/>
                <w:szCs w:val="28"/>
              </w:rPr>
              <w:t>.</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самостоятельно создавать алгоритмы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преобразовывать практическую задачу, выбирать действия.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аргументировать и коорди-нировать свою позицию. </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Анализ диктанта.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Списывание текста</w:t>
            </w:r>
            <w:r w:rsidRPr="008F0070">
              <w:rPr>
                <w:rFonts w:ascii="Times New Roman" w:hAnsi="Times New Roman" w:cs="Times New Roman"/>
                <w:sz w:val="28"/>
                <w:szCs w:val="28"/>
              </w:rPr>
              <w:t xml:space="preserve"> с сочетаниями –ча, -чу, -ши, -щу.</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В.Ю. Романова «Оценка знаний»,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31 (2 варианта)</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Характеризовать и классифицировать полученные знания по теме «Правописание сочетаний </w:t>
            </w:r>
            <w:r w:rsidRPr="008F0070">
              <w:rPr>
                <w:rFonts w:ascii="Times New Roman" w:hAnsi="Times New Roman" w:cs="Times New Roman"/>
                <w:i/>
                <w:sz w:val="28"/>
                <w:szCs w:val="28"/>
              </w:rPr>
              <w:t>жи-ши, ча-ща, чу-щу.»</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Работа над ошиб-ками.</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Списывание текста.</w:t>
            </w:r>
          </w:p>
        </w:tc>
        <w:tc>
          <w:tcPr>
            <w:tcW w:w="1984"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Писать слова с сочетаниями </w:t>
            </w:r>
            <w:r w:rsidRPr="008F0070">
              <w:rPr>
                <w:rFonts w:ascii="Times New Roman" w:hAnsi="Times New Roman" w:cs="Times New Roman"/>
                <w:i/>
                <w:sz w:val="28"/>
                <w:szCs w:val="28"/>
              </w:rPr>
              <w:t>жи-ши, ча-ща, чу-щу</w:t>
            </w:r>
            <w:r w:rsidRPr="008F0070">
              <w:rPr>
                <w:rFonts w:ascii="Times New Roman" w:hAnsi="Times New Roman" w:cs="Times New Roman"/>
                <w:sz w:val="28"/>
                <w:szCs w:val="28"/>
              </w:rPr>
              <w:t>.</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действует по алгоритму.</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преобразовывать практическую задачу, выбирать действия.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аргументировать и коорди-нировать свою позицию.  </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Слоги ударные и бе-зударные. Роль ударе-ния. </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45 - 48</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Контролировать и осуществлять умение определять ударный гласный в слове и правильно ставить ударение в словах</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находить ошибки)</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Ударение.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удар-ный гласный в слове.</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много-образии способов, смыс-ловое чтение.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задавать вопросы, аргумен-тировать свою позицию.</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Регулятивные: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vMerge w:val="restart"/>
          </w:tcPr>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15</w:t>
            </w:r>
          </w:p>
        </w:tc>
        <w:tc>
          <w:tcPr>
            <w:tcW w:w="855" w:type="dxa"/>
            <w:vMerge w:val="restart"/>
          </w:tcPr>
          <w:p w:rsidR="00813872" w:rsidRPr="008F0070" w:rsidRDefault="00813872" w:rsidP="00624BF3">
            <w:pPr>
              <w:rPr>
                <w:rFonts w:ascii="Times New Roman" w:hAnsi="Times New Roman" w:cs="Times New Roman"/>
                <w:sz w:val="28"/>
                <w:szCs w:val="28"/>
              </w:rPr>
            </w:pPr>
          </w:p>
        </w:tc>
        <w:tc>
          <w:tcPr>
            <w:tcW w:w="2133" w:type="dxa"/>
            <w:vMerge w:val="restart"/>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Слово. Слова предметы.</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48 – 52,</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53 - 55</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Представлять слово как единство звучания (напи-сания) и значения; обнару-живать это единство в придуманных словах (раз-личать слова и не слова).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звуки</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буквы</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Различать слово, как единство звучания (написания) и значения.</w:t>
            </w:r>
          </w:p>
        </w:tc>
        <w:tc>
          <w:tcPr>
            <w:tcW w:w="2692" w:type="dxa"/>
            <w:vMerge w:val="restart"/>
          </w:tcPr>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смысловое чтение, модели-рование.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применение, коррекция в применении.</w:t>
            </w:r>
          </w:p>
        </w:tc>
        <w:tc>
          <w:tcPr>
            <w:tcW w:w="1877" w:type="dxa"/>
            <w:vMerge w:val="restart"/>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vMerge/>
          </w:tcPr>
          <w:p w:rsidR="00813872" w:rsidRPr="008F0070" w:rsidRDefault="00813872" w:rsidP="00624BF3">
            <w:pPr>
              <w:jc w:val="center"/>
              <w:rPr>
                <w:rFonts w:ascii="Times New Roman" w:hAnsi="Times New Roman" w:cs="Times New Roman"/>
                <w:sz w:val="28"/>
                <w:szCs w:val="28"/>
              </w:rPr>
            </w:pPr>
          </w:p>
        </w:tc>
        <w:tc>
          <w:tcPr>
            <w:tcW w:w="855" w:type="dxa"/>
            <w:vMerge/>
          </w:tcPr>
          <w:p w:rsidR="00813872" w:rsidRPr="008F0070" w:rsidRDefault="00813872" w:rsidP="00624BF3">
            <w:pPr>
              <w:rPr>
                <w:rFonts w:ascii="Times New Roman" w:hAnsi="Times New Roman" w:cs="Times New Roman"/>
                <w:sz w:val="28"/>
                <w:szCs w:val="28"/>
              </w:rPr>
            </w:pPr>
          </w:p>
        </w:tc>
        <w:tc>
          <w:tcPr>
            <w:tcW w:w="2133" w:type="dxa"/>
            <w:vMerge/>
          </w:tcPr>
          <w:p w:rsidR="00813872" w:rsidRPr="008F0070" w:rsidRDefault="00813872" w:rsidP="00624BF3">
            <w:pPr>
              <w:jc w:val="both"/>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понятие «имя существительное»;  находить существительное по вопросу, на который оно отвечает, и значению ( что называет)</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Имя существитель-ное.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понятие «имя существительное».</w:t>
            </w:r>
          </w:p>
        </w:tc>
        <w:tc>
          <w:tcPr>
            <w:tcW w:w="2692" w:type="dxa"/>
            <w:vMerge/>
          </w:tcPr>
          <w:p w:rsidR="00813872" w:rsidRPr="008F0070" w:rsidRDefault="00813872" w:rsidP="00624BF3">
            <w:pPr>
              <w:jc w:val="both"/>
              <w:rPr>
                <w:rFonts w:ascii="Times New Roman" w:hAnsi="Times New Roman" w:cs="Times New Roman"/>
                <w:sz w:val="28"/>
                <w:szCs w:val="28"/>
              </w:rPr>
            </w:pPr>
          </w:p>
        </w:tc>
        <w:tc>
          <w:tcPr>
            <w:tcW w:w="1877" w:type="dxa"/>
            <w:vMerge/>
          </w:tcPr>
          <w:p w:rsidR="00813872" w:rsidRPr="008F0070" w:rsidRDefault="00813872" w:rsidP="00624BF3">
            <w:pPr>
              <w:jc w:val="both"/>
              <w:rPr>
                <w:rFonts w:ascii="Times New Roman" w:hAnsi="Times New Roman" w:cs="Times New Roman"/>
                <w:sz w:val="28"/>
                <w:szCs w:val="28"/>
              </w:rPr>
            </w:pP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Слова, которые назы-вают признаки и действия предметов.</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55 – 58</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 «Оценка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32</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понятие «имя прилагательное», «глагол»; характеризовать части речи: что называет слово, на какой вопрос отвечает и какой частью речи является.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Имя прилагатель-ное, глагол.</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понятие «имя прилагательное»</w:t>
            </w:r>
          </w:p>
        </w:tc>
        <w:tc>
          <w:tcPr>
            <w:tcW w:w="2692" w:type="dxa"/>
          </w:tcPr>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смысловое чтение, модели-рование.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применение, коррекция в применении.</w:t>
            </w:r>
          </w:p>
        </w:tc>
        <w:tc>
          <w:tcPr>
            <w:tcW w:w="1877"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Восклицательные и невосклицательные предложения.</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62 - 65</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интонацию предложений ( восклица-тельная и невосклицатель-ная); определять тип предложения по цели высказывания и по интонации.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Восклицательные и невосклицательные предложения.</w:t>
            </w:r>
          </w:p>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различать виды предложений по эмоциональной окраске.</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смысловое чтение, моделирование.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применение, коррекция в применении.</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Слова в предложении.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65 - 67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определять тип предложения по цели высказывания и интонации; наблюдать за «поведением» слов в предложении (изменение формы слова).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слово</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предложение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Различать слова и предложения.</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самостоятельно создавать алгоритмы деятельности.</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преобразовывать практичес-кую задачу, выбирать действия.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аргументировать и коор-динировать свою позицию. </w:t>
            </w:r>
          </w:p>
        </w:tc>
        <w:tc>
          <w:tcPr>
            <w:tcW w:w="1877" w:type="dxa"/>
          </w:tcPr>
          <w:p w:rsidR="00813872" w:rsidRPr="008F0070" w:rsidRDefault="00813872" w:rsidP="00624BF3">
            <w:pPr>
              <w:tabs>
                <w:tab w:val="left" w:pos="8640"/>
              </w:tabs>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Окончание как часть слова. Основа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67 - 71</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изменять форму слова, на-ходить и выделять окончания, в том числе нулевые.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Дать  понятие – основа  слова.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Окончание.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Находить и выделять окончание.</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ориентироваться в разнообразии, рефлексия способов и условий действий.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 последователь-ность действий.</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Изменение формы слова с помощью окончания.</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i/>
                <w:sz w:val="28"/>
                <w:szCs w:val="28"/>
              </w:rPr>
            </w:pPr>
            <w:r w:rsidRPr="008F0070">
              <w:rPr>
                <w:rFonts w:ascii="Times New Roman" w:hAnsi="Times New Roman" w:cs="Times New Roman"/>
                <w:sz w:val="28"/>
                <w:szCs w:val="28"/>
              </w:rPr>
              <w:t>Учебник с. 71 - 73</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над изменением формы слова; конкретизировать понятие окончание – это  часть слова, которая изменяется при изменении формы слова.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Окончание.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окон-чание как изменяе-мую часть слова.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ориентироваться в разнообразии, рефлексия способов и условий действий.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 последователь-ность действий.</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Неизменяемые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73 - 76</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Находить и сравнивать слова форма которых не меняется;  отличать слова с нулевым окончанием от неизменяемых слов.</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Неизменяемые сло-ва.</w:t>
            </w:r>
          </w:p>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слова, форма которых не изменяется.</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ориентироваться в разнообразии, рефлексия способов и условий действий.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 последователь-ность действий.</w:t>
            </w:r>
          </w:p>
          <w:p w:rsidR="00813872" w:rsidRPr="008F0070" w:rsidRDefault="00813872" w:rsidP="00624BF3">
            <w:pPr>
              <w:jc w:val="both"/>
              <w:rPr>
                <w:rFonts w:ascii="Times New Roman" w:hAnsi="Times New Roman" w:cs="Times New Roman"/>
                <w:sz w:val="28"/>
                <w:szCs w:val="28"/>
              </w:rPr>
            </w:pP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Итоговая контроль-ная работа</w:t>
            </w:r>
            <w:r w:rsidRPr="008F0070">
              <w:rPr>
                <w:rFonts w:ascii="Times New Roman" w:hAnsi="Times New Roman" w:cs="Times New Roman"/>
                <w:sz w:val="28"/>
                <w:szCs w:val="28"/>
              </w:rPr>
              <w:t xml:space="preserve"> по теме: «Фонетика, слово и предложение; слова изменяемые, неизме-няемые; окончание».</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«Оценка знаний»</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 28-30 (2 варианта)</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знания, получен-ные при изучении темы: «Фонетика, слово и предло-жение; слова изменяемые, неизменяемые; окончание</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фонетика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слово</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предложение</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окончание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правило за-писи транскрипции, характеристику зву-ков при фонетичес-ком анализе слова.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самостоятельно создавать алгоритмы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преобразовывать практическую задачу, выбирать действия.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аргументировать и коорди-нировать свою позицию. </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Вспоминаем   прави-ло написания заглав-ной буквы.</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76 - 80</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Контролировать:обнаруживать и устранять  ошибки и недочёты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Орфографический тренинг написания заглавной буквы в фамилиях, именах, отчест-вах людей, кличках животных; в географических названиях.</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Заглавная буква.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правила на-писания слов с большой буквы.</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самостоятельно выделять и формулировать.</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Корень как часть  слова. Корень – как  общая  часть  родственных  слов.</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80 – 83, 91</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и харак-теризовать корень как глав-ную, обязательную часть слова; познакомить с поня-тиями «корень», «одноко-ренные слова», «родствен-ные слова»; наблюдать за группами родственных слов и формами одного и того же слова. Запомнить  и  уяснить представление  о  двух  признаках  родственных  слов.</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Корень.</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овладеть понятием «корень слова»; научились выделять корень слова.</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самостоятельно выделять и формулировать.</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безударных 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8 3- 86</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понятиями «опасное место»» «орфог-рамма»; изучить правила обозначения безударных гласных в корне слова; отработать применение дан-ного правила.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безударных гласных в корне.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правило обозначения безударных гласных в корне слова.</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рефлексия спосо-бов и условий действий.</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 последователь-ности действий.</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безударных гласных в корне слова.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87 - 88</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В.Ю. Романова «Оценка знаний»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32</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понятиями «опасное место»» «орфог-рамма»; изучить правила обозначения безударных гласных в корне слова; отработать применение данного правила.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безударных гласных в корне.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правило обозначения безударных гласных в корне слова.</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рефлексия спосо-бов и условий действий.</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 последователь-ности действий.</w:t>
            </w:r>
          </w:p>
        </w:tc>
        <w:tc>
          <w:tcPr>
            <w:tcW w:w="1877" w:type="dxa"/>
            <w:vAlign w:val="center"/>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27</w:t>
            </w:r>
          </w:p>
          <w:p w:rsidR="00813872" w:rsidRPr="008F0070" w:rsidRDefault="00813872" w:rsidP="00624BF3">
            <w:pPr>
              <w:rPr>
                <w:rFonts w:ascii="Times New Roman" w:hAnsi="Times New Roman" w:cs="Times New Roman"/>
                <w:sz w:val="28"/>
                <w:szCs w:val="28"/>
              </w:rPr>
            </w:pP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Учимся писать буквы безударных 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88 - 90</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понятиями «опасное место»» «орфог-рамма»; изучить правила обозначения безударных гласных в корне слова; отработать применение данного правила.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безударных гласных в корне.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правило обозначения безударных гласных в корне слова.</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рефлексия спосо-бов и условий действий.</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 последователь-ности действий.</w:t>
            </w:r>
          </w:p>
        </w:tc>
        <w:tc>
          <w:tcPr>
            <w:tcW w:w="1877" w:type="dxa"/>
            <w:vAlign w:val="center"/>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28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безударных 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93 - 95</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правило подбора проверочных слов ; применять алгоритм самоконтроля; орфо-графический тренинг.</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безударных гласных в корне.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спосо-бы проверки слов с безударной гласной в корне.</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рефлексия спосо-бов и условий действий.</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 последователь-ности действий.</w:t>
            </w:r>
          </w:p>
        </w:tc>
        <w:tc>
          <w:tcPr>
            <w:tcW w:w="1877"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безударных 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правило подбора проверочных слов ; применять алгоритм самоконтроля; орфог-рафический тренинг.</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безударных гласных в корне.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способы проверки слов с безударной гласной в корне.</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рефлексия спосо-бов и условий действий.</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 последователь-ности действий.</w:t>
            </w:r>
          </w:p>
        </w:tc>
        <w:tc>
          <w:tcPr>
            <w:tcW w:w="1877"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безударных 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Конкретизировать  пра-вильный подбор провероч-ных слов; применять алгоритм самоконтроля; орфографический тренинг.</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безударных гласных в корне.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способы проверки слов с безударной гласной в корне.</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рефлексия спосо-бов и условий действий.</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 последователь-ности действий.</w:t>
            </w:r>
          </w:p>
        </w:tc>
        <w:tc>
          <w:tcPr>
            <w:tcW w:w="1877"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Контрольный диктант</w:t>
            </w:r>
            <w:hyperlink r:id="rId11" w:history="1">
              <w:r w:rsidRPr="008F0070">
                <w:rPr>
                  <w:rFonts w:ascii="Times New Roman" w:hAnsi="Times New Roman" w:cs="Times New Roman"/>
                  <w:b/>
                  <w:i/>
                  <w:sz w:val="28"/>
                  <w:szCs w:val="28"/>
                </w:rPr>
                <w:t xml:space="preserve"> с грамматическим заданием по темам: </w:t>
              </w:r>
              <w:r w:rsidRPr="008F0070">
                <w:rPr>
                  <w:rFonts w:ascii="Times New Roman" w:hAnsi="Times New Roman" w:cs="Times New Roman"/>
                  <w:sz w:val="28"/>
                  <w:szCs w:val="28"/>
                </w:rPr>
                <w:t>«Право-писание сочетаний жи-ши, ча-ща, чу-щу, перенос слов, безу-дарные гласные в корне слова»</w:t>
              </w:r>
            </w:hyperlink>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  31 - 32</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Контролировать и прогнозировать правильность написания изученных орфограмм по темам  «Право-писание сочетаний </w:t>
            </w:r>
            <w:r w:rsidRPr="008F0070">
              <w:rPr>
                <w:rFonts w:ascii="Times New Roman" w:hAnsi="Times New Roman" w:cs="Times New Roman"/>
                <w:i/>
                <w:sz w:val="28"/>
                <w:szCs w:val="28"/>
              </w:rPr>
              <w:t>жи-ши, ча-ща, чу-щу</w:t>
            </w:r>
            <w:r w:rsidRPr="008F0070">
              <w:rPr>
                <w:rFonts w:ascii="Times New Roman" w:hAnsi="Times New Roman" w:cs="Times New Roman"/>
                <w:sz w:val="28"/>
                <w:szCs w:val="28"/>
              </w:rPr>
              <w:t>, перенос слов, безударные гласные в корне слова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Правописание со-четаний жи-ши, ча-ща, чу-щу, перенос слов, безударные гласные в корне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Распознавать безударные гласные в слове; переносит слова; пишет слова с сочетаниями </w:t>
            </w:r>
            <w:r w:rsidRPr="008F0070">
              <w:rPr>
                <w:rFonts w:ascii="Times New Roman" w:hAnsi="Times New Roman" w:cs="Times New Roman"/>
                <w:i/>
                <w:sz w:val="28"/>
                <w:szCs w:val="28"/>
              </w:rPr>
              <w:t>жи-ши, ча-ща, чу-щу</w:t>
            </w:r>
            <w:r w:rsidRPr="008F0070">
              <w:rPr>
                <w:rFonts w:ascii="Times New Roman" w:hAnsi="Times New Roman" w:cs="Times New Roman"/>
                <w:sz w:val="28"/>
                <w:szCs w:val="28"/>
              </w:rPr>
              <w:t>.</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r w:rsidRPr="008F0070">
              <w:rPr>
                <w:rFonts w:ascii="Times New Roman" w:hAnsi="Times New Roman" w:cs="Times New Roman"/>
                <w:sz w:val="28"/>
                <w:szCs w:val="28"/>
              </w:rPr>
              <w:t>самостоятельно создавать алгоритмы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преобразовывать практичес-кую задачу, выбирать действия.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аргументировать и коорди-нировать свою позицию.</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Анализ диктанта.</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применять два варианта подбора родственных слов; устанавливать закономерность в различении форм слова и однокоренных слов.</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Работа над ошиб-ками. Однокорен-ные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Находить и выделять корень слова.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r w:rsidRPr="008F0070">
              <w:rPr>
                <w:rFonts w:ascii="Times New Roman" w:hAnsi="Times New Roman" w:cs="Times New Roman"/>
                <w:sz w:val="28"/>
                <w:szCs w:val="28"/>
              </w:rPr>
              <w:t>самостоятельно создавать алгоритмы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преобразовывать практичес-кую задачу, выбирать действия.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аргументировать и коорди-нировать свою позицию.</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согласных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100 - 102</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правило прове-рки парных по звонкости-глухости согласных в конце корня (слова), находить слова с данной орфограммой.</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согласных букв в  корне.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орфограмму «парные по звон-кости-глухости»</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34</w:t>
            </w:r>
          </w:p>
          <w:p w:rsidR="00813872" w:rsidRPr="008F0070" w:rsidRDefault="00813872" w:rsidP="00624BF3">
            <w:pPr>
              <w:jc w:val="center"/>
              <w:rPr>
                <w:rFonts w:ascii="Times New Roman" w:hAnsi="Times New Roman" w:cs="Times New Roman"/>
                <w:sz w:val="28"/>
                <w:szCs w:val="28"/>
              </w:rPr>
            </w:pP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Корень слова с чере-дованием согласных.</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102 - 104</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наблюдать за чередованием согласных звуков в конце корня.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Чередование сог-ласных в корне.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корень слова; наблюдать за чередованием согласных звуков в конце корня.</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Здоровьесберегающее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гласных и согласных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способ проверки  «парных по звонкости-глухости согласных в корне середины слова»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гласных и согласных в корне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Работать с орфог-раммой «парные по звонкости-глухости согласные в корне слова»</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согласных и 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Применять способ проверки парных согласных  по звонкости-глухости соглас-ные и безударные гласные в корне слова; развивать орфографическую зоркость.</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гласных и согласных в корне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в корне слова изучаемые орфограммы.</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согласных и 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105 - 106</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Проверять парные по звон-кости-глухости согласные и безударные гласные в корне слова; развивать орфографи-ческую зоркость.</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гласных и согласных в корне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в корне слова изучаемые орфограммы.</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буквы согласных и гласных в корне слова.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В.Ю. Романова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42</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Проверять парные по звон-кости-глухости согласные и безударные гласные в корне слова; развивать орфографи-ческую зоркость.</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гласных и согласных в корне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в корне слова изучаемые орфограммы.</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Диктант (текущий)</w:t>
            </w:r>
            <w:r w:rsidRPr="008F0070">
              <w:rPr>
                <w:rFonts w:ascii="Times New Roman" w:hAnsi="Times New Roman" w:cs="Times New Roman"/>
                <w:sz w:val="28"/>
                <w:szCs w:val="28"/>
              </w:rPr>
              <w:t xml:space="preserve"> по теме: «Правопи-сание согласных в корне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 «Оценка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39</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полученные знания по теме  «Правопи-сание согласных в корне слова»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слов с неп-роизносимыми сог-ласными звуками.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орфограммы слов, подбирает способы проверки.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Анализ диктанта.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Списывание.</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«Оценка знаний»,</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 40 (2 варианта)</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полученные зна-ния при списывании.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Работа над ошиб-ками.</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Списывание текста.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овладеть алгоритм списывания.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rPr>
          <w:trHeight w:val="1840"/>
        </w:trPr>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41</w:t>
            </w:r>
          </w:p>
          <w:p w:rsidR="00813872" w:rsidRPr="008F0070" w:rsidRDefault="00813872" w:rsidP="00624BF3">
            <w:pPr>
              <w:jc w:val="center"/>
              <w:rPr>
                <w:rFonts w:ascii="Times New Roman" w:hAnsi="Times New Roman" w:cs="Times New Roman"/>
                <w:sz w:val="28"/>
                <w:szCs w:val="28"/>
              </w:rPr>
            </w:pP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Суффикс как часть слова. Значение  суффиксов.</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107 - 113</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характеризовать  суффикс как часть слова и его основные признаки. От-рабатывать алгоритм на-хождения суффикса в словах.</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Суффикс.</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характеристику суффикса как части слова и его основные признаки.</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слова с непроизносимыми согласными звуками.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114 - 115</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наличие в корнях некоторых слов букв, обозначающих согласный звук, который не произносится. Отрабатывать способы проверки орфограммы «Непроизносимые согласные в корне слова»; закреплять написание слов с непроверяемыми орфог-раммами.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слов с неп-роизносимыми сог-ласными звуками.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понятие «непроизносимые согласные звуки»</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слова с непроизносимыми согласными звуками.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115 - 117</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наличие в корнях некоторых слов букв, обозначающих согласный звук, который не произносится. Отрабатывать способы проверки орфограммы «Непроизносимые согласные в корне слова»; закреплять написание слов с непроверяемыми орфог-раммами.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слов с неп-роизносимыми согласными звуками.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понятие «неп-роизносимые согласные звуки»</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слова с непроизносимыми согласными звуками.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наличие в корнях некоторых слов букв, обозначающих согласный звук, который не произносится. Отрабатывать способы проверки орфограммы «Непроизносимые согласные в корне слова»; закреплять написание слов с непроверяемыми орфог-раммами.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слов с неп-роизносимыми согласными звуками.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понятие «непроизносимые согласные звуки».</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суффиксы  –ёнок-,</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-онок-.</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120  - 1 22</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42</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и применять написания суффиксов –онок-, -ёнок-.</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Правила правопи-сания суффиксов –ёнок, -онок.</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суффикс в слове.</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 организация собственной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применять на практике.</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суффиксы –ик, -ек.</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122 - 125</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наблюдать за написанием суффиксов –ик-, -ек-;</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правило и алгоритм написания суффиксов –ик-, -ек-;</w:t>
            </w:r>
          </w:p>
          <w:p w:rsidR="00813872" w:rsidRPr="008F0070" w:rsidRDefault="00813872" w:rsidP="00624BF3">
            <w:pPr>
              <w:jc w:val="both"/>
              <w:rPr>
                <w:rFonts w:ascii="Times New Roman" w:hAnsi="Times New Roman" w:cs="Times New Roman"/>
                <w:sz w:val="28"/>
                <w:szCs w:val="28"/>
              </w:rPr>
            </w:pP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Правила правопи-сания суффиксов –ик. –ек.</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значение суффикс</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 организация собственной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применять на практике.</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суф-фиксы –ик, -ек.</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125 - 127</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наблюдать за написанием суффиксов –ик-, -ек-; использовать правило и алгоритм написания суффиксов –ик-, -ек-;</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Правила правопи-сания суффиксов –ик. –ек.</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значение суффикс</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 организация собственной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применять на практике.</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Значение суффиксов.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Текущая контроль-ная работа</w:t>
            </w:r>
            <w:r w:rsidRPr="008F0070">
              <w:rPr>
                <w:rFonts w:ascii="Times New Roman" w:hAnsi="Times New Roman" w:cs="Times New Roman"/>
                <w:sz w:val="28"/>
                <w:szCs w:val="28"/>
              </w:rPr>
              <w:t xml:space="preserve"> по теме: «Корень слова, суф-фикс».</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127 – 130</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 «Оценка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34-36</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Находить слова с двумя видами суффиксов: синони-мичными и с многоз-начными, или омони-мичными.</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Суффикс.</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суффикс в слове; определять значение суффиксов.</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 организация собственной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применять на практике.</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vMerge w:val="restart"/>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49</w:t>
            </w:r>
          </w:p>
        </w:tc>
        <w:tc>
          <w:tcPr>
            <w:tcW w:w="855" w:type="dxa"/>
            <w:vMerge w:val="restart"/>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суф-фикс –ость-. Образование  слов  при  помощи   приставок.</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131 - 132</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С.   133-135</w:t>
            </w:r>
          </w:p>
          <w:p w:rsidR="00813872" w:rsidRPr="008F0070" w:rsidRDefault="00813872" w:rsidP="00624BF3">
            <w:pPr>
              <w:rPr>
                <w:rFonts w:ascii="Times New Roman" w:hAnsi="Times New Roman" w:cs="Times New Roman"/>
                <w:sz w:val="28"/>
                <w:szCs w:val="28"/>
              </w:rPr>
            </w:pPr>
          </w:p>
        </w:tc>
        <w:tc>
          <w:tcPr>
            <w:tcW w:w="2685" w:type="dxa"/>
            <w:vMerge w:val="restart"/>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правило написания слов с суффиксом –ость-.</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Исследовать слова с новыми суффиксами, учить опреде-лять значения суффиксов; ввести термин «суффиксаль-ный способ» образования слов.</w:t>
            </w:r>
          </w:p>
        </w:tc>
        <w:tc>
          <w:tcPr>
            <w:tcW w:w="1985" w:type="dxa"/>
            <w:vMerge w:val="restart"/>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Правила правопи-сания суффикса –ость.</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Образование слов при помощи суф-фиксов.</w:t>
            </w:r>
          </w:p>
          <w:p w:rsidR="00813872" w:rsidRPr="008F0070" w:rsidRDefault="00813872" w:rsidP="00624BF3">
            <w:pPr>
              <w:rPr>
                <w:rFonts w:ascii="Times New Roman" w:hAnsi="Times New Roman" w:cs="Times New Roman"/>
                <w:sz w:val="28"/>
                <w:szCs w:val="28"/>
              </w:rPr>
            </w:pPr>
          </w:p>
        </w:tc>
        <w:tc>
          <w:tcPr>
            <w:tcW w:w="1984" w:type="dxa"/>
            <w:vMerge w:val="restart"/>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суффикс в слове; определять значение суффиксов.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усвоить роль суффикса при образовании новых слов.</w:t>
            </w:r>
          </w:p>
        </w:tc>
        <w:tc>
          <w:tcPr>
            <w:tcW w:w="2692" w:type="dxa"/>
            <w:vMerge w:val="restart"/>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 организация собственной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применять на практике.</w:t>
            </w:r>
          </w:p>
        </w:tc>
        <w:tc>
          <w:tcPr>
            <w:tcW w:w="1877" w:type="dxa"/>
            <w:vMerge w:val="restart"/>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p>
        </w:tc>
      </w:tr>
      <w:tr w:rsidR="00813872" w:rsidRPr="008F0070" w:rsidTr="008A5D79">
        <w:tc>
          <w:tcPr>
            <w:tcW w:w="815" w:type="dxa"/>
            <w:vMerge/>
          </w:tcPr>
          <w:p w:rsidR="00813872" w:rsidRPr="008F0070" w:rsidRDefault="00813872" w:rsidP="00624BF3">
            <w:pPr>
              <w:rPr>
                <w:rFonts w:ascii="Times New Roman" w:hAnsi="Times New Roman" w:cs="Times New Roman"/>
                <w:sz w:val="28"/>
                <w:szCs w:val="28"/>
              </w:rPr>
            </w:pPr>
          </w:p>
        </w:tc>
        <w:tc>
          <w:tcPr>
            <w:tcW w:w="855" w:type="dxa"/>
            <w:vMerge/>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p>
        </w:tc>
        <w:tc>
          <w:tcPr>
            <w:tcW w:w="2685" w:type="dxa"/>
            <w:vMerge/>
          </w:tcPr>
          <w:p w:rsidR="00813872" w:rsidRPr="008F0070" w:rsidRDefault="00813872" w:rsidP="00624BF3">
            <w:pPr>
              <w:jc w:val="both"/>
              <w:rPr>
                <w:rFonts w:ascii="Times New Roman" w:hAnsi="Times New Roman" w:cs="Times New Roman"/>
                <w:sz w:val="28"/>
                <w:szCs w:val="28"/>
              </w:rPr>
            </w:pPr>
          </w:p>
        </w:tc>
        <w:tc>
          <w:tcPr>
            <w:tcW w:w="1985" w:type="dxa"/>
            <w:vMerge/>
          </w:tcPr>
          <w:p w:rsidR="00813872" w:rsidRPr="008F0070" w:rsidRDefault="00813872" w:rsidP="00624BF3">
            <w:pPr>
              <w:rPr>
                <w:rFonts w:ascii="Times New Roman" w:hAnsi="Times New Roman" w:cs="Times New Roman"/>
                <w:sz w:val="28"/>
                <w:szCs w:val="28"/>
              </w:rPr>
            </w:pPr>
          </w:p>
        </w:tc>
        <w:tc>
          <w:tcPr>
            <w:tcW w:w="1984" w:type="dxa"/>
            <w:vMerge/>
          </w:tcPr>
          <w:p w:rsidR="00813872" w:rsidRPr="008F0070" w:rsidRDefault="00813872" w:rsidP="00624BF3">
            <w:pPr>
              <w:jc w:val="both"/>
              <w:rPr>
                <w:rFonts w:ascii="Times New Roman" w:hAnsi="Times New Roman" w:cs="Times New Roman"/>
                <w:sz w:val="28"/>
                <w:szCs w:val="28"/>
              </w:rPr>
            </w:pPr>
          </w:p>
        </w:tc>
        <w:tc>
          <w:tcPr>
            <w:tcW w:w="2692" w:type="dxa"/>
            <w:vMerge/>
          </w:tcPr>
          <w:p w:rsidR="00813872" w:rsidRPr="008F0070" w:rsidRDefault="00813872" w:rsidP="00624BF3">
            <w:pPr>
              <w:rPr>
                <w:rFonts w:ascii="Times New Roman" w:hAnsi="Times New Roman" w:cs="Times New Roman"/>
                <w:sz w:val="28"/>
                <w:szCs w:val="28"/>
              </w:rPr>
            </w:pPr>
          </w:p>
        </w:tc>
        <w:tc>
          <w:tcPr>
            <w:tcW w:w="1877" w:type="dxa"/>
            <w:vMerge/>
          </w:tcPr>
          <w:p w:rsidR="00813872" w:rsidRPr="008F0070" w:rsidRDefault="00813872" w:rsidP="00624BF3">
            <w:pPr>
              <w:jc w:val="both"/>
              <w:rPr>
                <w:rFonts w:ascii="Times New Roman" w:hAnsi="Times New Roman" w:cs="Times New Roman"/>
                <w:sz w:val="28"/>
                <w:szCs w:val="28"/>
              </w:rPr>
            </w:pP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суф-фиксы имен прилага-тельных.</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135 - 138</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Отрабатывать правописание суффиксов имен прилага-тельных –ив-, -ев-, -чив-, -лив-, -н-, -ов-.</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Суффиксы имён прилагательных.</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суффикс в именах прилагательных.</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 организация собственной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применять на практике.</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 xml:space="preserve">  51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корни и суффиксы.</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140 - 142</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отрабатывать правописание суффиксов.</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Корень, суффикс.</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применять все изученные правила.</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ориентироваться в раз-нообразии способов.</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 организация собственной деятельности.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применять на практике.</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Итоговая</w:t>
            </w:r>
            <w:r w:rsidRPr="008F0070">
              <w:rPr>
                <w:rFonts w:ascii="Times New Roman" w:hAnsi="Times New Roman" w:cs="Times New Roman"/>
                <w:sz w:val="28"/>
                <w:szCs w:val="28"/>
              </w:rPr>
              <w:t xml:space="preserve">  </w:t>
            </w:r>
            <w:hyperlink r:id="rId12" w:history="1">
              <w:r w:rsidRPr="008F0070">
                <w:rPr>
                  <w:rFonts w:ascii="Times New Roman" w:hAnsi="Times New Roman" w:cs="Times New Roman"/>
                  <w:b/>
                  <w:i/>
                  <w:sz w:val="28"/>
                  <w:szCs w:val="28"/>
                </w:rPr>
                <w:t>контроль-ная  работа</w:t>
              </w:r>
              <w:r w:rsidRPr="008F0070">
                <w:rPr>
                  <w:rFonts w:ascii="Times New Roman" w:hAnsi="Times New Roman" w:cs="Times New Roman"/>
                  <w:sz w:val="28"/>
                  <w:szCs w:val="28"/>
                </w:rPr>
                <w:t xml:space="preserve"> за первое полугодие по теме «Фонетика, слово и предложение; корень слова; суффикс»</w:t>
              </w:r>
            </w:hyperlink>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«Оценка знаний»,</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с. 36 - 39 </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полученные знания по теме «Корень слова, суффикс»</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Корень слова, суффикс.</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выделять части слова: корень, суффикс, окончание</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полученные знания по теме «Корень слова, суффикс»</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Корень слова, суффикс.</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части слова: корень, суффикс, окончание</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 xml:space="preserve">  </w:t>
            </w: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Приставка как часть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143 - 146</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Исследовать и выявить все особенности  приставки, как значимой части слова, стоящей перед корнем и служащей для образования новых слов; наблюдать за этой частью слова и  выделять ее из состава слова.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Приставка.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Усвоить роль  приставки как зна-чимой части слова.</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Значение приставки.</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146 – 148</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 «Оценка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42</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Исследовать и выявить все особенности  приставки, как значимой части слова, стоящей перед корнем и служащей для образования новых слов; наблюдать за этой частью слова и  выделять ее из состава слова.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Приставка.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приставку в корне; определять значение приставок.</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приставки.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149 - 151</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находить слова с приставками.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приставок.</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приставку в корне; определять значение приставок.</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Различаем приставки с буквами о, 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153 - 155</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Познакомиться с группой приставок, в которых пи-шется буква о;  буква а;  определять место орфограммы в слове;  различать приставки с буквами о и 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приставок с буквами о,а.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приставку в корне; определять значение приставок.</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Образование слов при помощи приставок.</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155 - 157</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Познакомиться с группой приставок, в которых пи-шется буква о;  буква а;  определять место орфограммы в слове;  различать приставки с буквами о и 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 приставок.</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приставку в корне; определять значение приставок.</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59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sz w:val="28"/>
                <w:szCs w:val="28"/>
              </w:rPr>
              <w:t>Контрольный диктант с грамматическим заданием</w:t>
            </w:r>
            <w:hyperlink r:id="rId13" w:history="1">
              <w:r w:rsidRPr="008F0070">
                <w:rPr>
                  <w:rFonts w:ascii="Times New Roman" w:hAnsi="Times New Roman" w:cs="Times New Roman"/>
                  <w:sz w:val="28"/>
                  <w:szCs w:val="28"/>
                </w:rPr>
                <w:t xml:space="preserve"> по теме «Правописание сочетаний жи-ши, ча-ща, чу-щу; перенос слова, безударные гласные в корне слова; непроизноси-мые согласные в корне слова; правопи-сание изученных суф-фиксов.</w:t>
              </w:r>
            </w:hyperlink>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«Оценка знаний»,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 41</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усвоение знания по пройденному материалу первого полугодия.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Проверка освоения изученных правил по данным темам темам.</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применить все изученные правила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итогового диктанта за первое полугодие.</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отработать полученные знания по пройденному материалу первого полугодия.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Закрепление изученных правил по данным темам темам. </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применить все изученные правила.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писать разде-лительный твёрдый знак.</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157 - 159</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Установить правило написания разделительного твёрдого знака; применять правило написания ъ.</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Разделительный твёрдый знак.</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запомнить правило написания Ъ.</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рефлексия способов и условий.</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Различаем раздели-тельные мягкий и твёрдый знаки.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160 - 161</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различать разделительные мягкий и твёрдый знаки на основе определения места орфограммы в слове; отрабатывать правописание слов с ь и ъ; действовать по строго заданному плану</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Разделительные мягкий и твёрдый знаки.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различать разделительные Ь и Ъ знаки.</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рефлексия способов и условий.</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Как образуются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161 - 164</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Исследовать  образование слов приставочно-суффиксальным способом и способом сложения; обра-зование слов в соответствии с заданной моделью.</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Образование слов.</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приставку и суффикс в слове.</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рефлексия способов и условий.</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Повторение  изученного. </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1985" w:type="dxa"/>
          </w:tcPr>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p>
        </w:tc>
        <w:tc>
          <w:tcPr>
            <w:tcW w:w="2692" w:type="dxa"/>
          </w:tcPr>
          <w:p w:rsidR="00813872" w:rsidRPr="008F0070" w:rsidRDefault="00813872" w:rsidP="00624BF3">
            <w:pPr>
              <w:jc w:val="both"/>
              <w:rPr>
                <w:rFonts w:ascii="Times New Roman" w:hAnsi="Times New Roman" w:cs="Times New Roman"/>
                <w:b/>
                <w:i/>
                <w:sz w:val="28"/>
                <w:szCs w:val="28"/>
              </w:rPr>
            </w:pPr>
          </w:p>
        </w:tc>
        <w:tc>
          <w:tcPr>
            <w:tcW w:w="1877" w:type="dxa"/>
            <w:vAlign w:val="center"/>
          </w:tcPr>
          <w:p w:rsidR="00813872" w:rsidRPr="008F0070" w:rsidRDefault="00813872" w:rsidP="00624BF3">
            <w:pPr>
              <w:jc w:val="both"/>
              <w:rPr>
                <w:rFonts w:ascii="Times New Roman" w:hAnsi="Times New Roman" w:cs="Times New Roman"/>
                <w:sz w:val="28"/>
                <w:szCs w:val="28"/>
              </w:rPr>
            </w:pP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различать предлоги и приставки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167 - 169</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Наблюдение за языковым материалом: выведение пра-вил, обсуждение алгоритма дифференциации. Трениро-вочные упражнения.</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Предлог, приставка.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различать предлоги и приставки.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различать предлоги и приставки</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В.Ю. Романова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57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Наблюдение за языковым материалом: выведение пра-вил, обсуждение алгоритма дифференциации. Трениро-вочные упражнения.</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Предлог, приставка.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различать предлоги и пристав-ки.</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Повторяем состав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169 – 171</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Организовать комплексное повторение темы «Состав слова»; определять способ образования слов; соот-носить слова и схемы состава слова.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Состав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выделять значимые части слова.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Контрольный диктант. Тема состав слова, приставка Повторяем правописание частей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Повторить изученные  ор-фограммы; орфографи-ческий тренинг.</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Состав слова. Приставки.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все изучен-ные орфограммы.</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69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Повторяем правопи-сание частей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Повторить изученные  ор-фограммы; орфографи-ческий тренинг.</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Состав слова. Приставки.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все изучен-ные орфограммы.</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Диктант (текущий)</w:t>
            </w:r>
            <w:r w:rsidRPr="008F0070">
              <w:rPr>
                <w:rFonts w:ascii="Times New Roman" w:hAnsi="Times New Roman" w:cs="Times New Roman"/>
                <w:sz w:val="28"/>
                <w:szCs w:val="28"/>
              </w:rPr>
              <w:t xml:space="preserve"> по теме «Правописа-ние разделительных ъ и ь знаков; приставок и предлогов»</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55 - 56</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полученные зна-ния по пройденному мате-риалу первого полугодия.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Проверка ЗУН по изученным темам.</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применить все изученные пра-вила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Анализ диктанта.</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Списывание.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«Оценка знаний»,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56</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Закрепить и отработать полученные знания по пройденному материалу первого полугодия.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Закрепление ЗУН по изученным темам.</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применить все изученные пра-вила.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Слово и его значение.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Учебник, часть 2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с. 4 – 7 </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Наблюдение: значение сло-ва. Сопоставление слова и его значения. Развивать внимание к значению слова; ввести понятие «лексичес-кое значение слова».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слово</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лексическое зна-чение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объяснять лексическое зна-чение слова.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Значение слова. Повторяем правопи-сание частей слова.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7 - 9</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Отрабатывать умение са-мостоятельно толковать значение слова; учить вы-делять слова с общим элементом значения.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Лексическое значе-ние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объяснять лексическое зна-чение слова.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rPr>
          <w:trHeight w:val="2070"/>
        </w:trPr>
        <w:tc>
          <w:tcPr>
            <w:tcW w:w="815"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  Заголовок  текста.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с.10 - 14</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полученные зна-ния по теме «Состав слова. Приставки».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Учить определять и срав-нивать языковые единицы: звук, слово, предложение, текст – и различать текст и не текст.</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 Заголовок</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применить все изученные пра-вила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различать слова, словосоче-тания и предло-жения.</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Как сочетаются слова.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Учебник с. 14 - 18 В.Ю. Романова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57</w:t>
            </w:r>
          </w:p>
        </w:tc>
        <w:tc>
          <w:tcPr>
            <w:tcW w:w="26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Отрабатывать умение выделять общий смысл, который объединяет предложения в текст; познакомить с заголовком; учить устанавливать связь заголовка и общего смысла текста.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Сочетание слов.</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различить предложение и текст; познакоми-лись с заголовком.</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Значение слова в словаре и тексте.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18 - 21</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сочетаемос-тью слов; анализировать лексическое значение слов.</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Словарь.</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Различают  понятие «лексическое зна-чение слова»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Повторяем правопи-сание частей слова. </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значением слов; определять значения слов в тексте.</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Правописание безу-дарных гласных в корне.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подбирать и определять значе-ния слов в тексте.</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Текущая контроль-ная работа</w:t>
            </w:r>
            <w:r w:rsidRPr="008F0070">
              <w:rPr>
                <w:rFonts w:ascii="Times New Roman" w:hAnsi="Times New Roman" w:cs="Times New Roman"/>
                <w:sz w:val="28"/>
                <w:szCs w:val="28"/>
              </w:rPr>
              <w:t xml:space="preserve"> по теме «Приставки, состав слова; образование слов».</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43 - 46</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полученные зна-ния по пройденному мате-риалу первого полугодия.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Проверка ЗУН по изученным темам.</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применить все изученные пра-вила.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79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текущей ко-нтрольной работы и работа над ошибками.</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Закрепить и отработать полученные знания по пройденному материалу первого полугодия.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Закрепление ЗУН по изученным темам.</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применить все изученные пра-вила.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Один текст – разные заголовки.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21 - 23.</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Организовать орфографи-ческий тренинг в написании приставок и суффиксов, работа с транскрипцией слов; учить обнаруживать в слове орфограмму и определять часть слова, в которой она находится.</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Заголовок. Текст.</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выделять части слова; знают способы проверки написания слов.</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Учимся озаглавливать текст.</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23 - 24</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связью заго-ловка с основной мыслью текста; отрабатывать умение подбирать заголовок к тексту.</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Заголовок текста.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подбирать заголовок к тексу.</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Слова однозначные и многозначные.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27 - 29</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Знакомство с значениями слов. </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Однозначные и мно-гозначные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определять разные значения  слов</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находить и проверять орфограм-мы в слове.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значения нез-накомых слов; устанавли-вать значения с помощью контекста и толкового словаря; познакомить с толковым словариком учебника и основными приемами поиска нужного слова.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Правило правопи-сания.</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определять значения незнако-мых слов; устанав-ливать значения с помощью контекста и толкового слова-ря.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Учимся озаглавливать текст.</w:t>
            </w:r>
            <w:r w:rsidRPr="008F0070">
              <w:rPr>
                <w:rFonts w:ascii="Times New Roman" w:hAnsi="Times New Roman" w:cs="Times New Roman"/>
                <w:b/>
                <w:i/>
                <w:sz w:val="28"/>
                <w:szCs w:val="28"/>
              </w:rPr>
              <w:t xml:space="preserve"> </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Учебник с. 30 - 33 В.Ю. Романова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57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Отрабатывать умение нахо-дить в слове орфограммы и определять их место в слове; орфографический тренинг в написании прис-тавок и суффиксов.</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Заголовок. Текст.</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находить в слове орфограмму и определять их места в слове.</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85</w:t>
            </w: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Как появляются мно-гозначные слова.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Значение  многозначных  слов.</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34 – 38</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Познакомить с многознач-ными словами; выяснить причины появления у слова нескольких значений; учить работать с толковым сло-вариком. Наблюдать за значениями многозначного слова в тексте.</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Многозначные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Познакомились с многозначными словами.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Учимся заканчивать текст.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41 - 42</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Познакомить со структурой и цельностью текста; тре-нинг в подборе возможных окончаний к незаконченным текстам.</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Познакомились со структурой текста.</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87</w:t>
            </w: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p w:rsidR="00813872" w:rsidRPr="008F0070" w:rsidRDefault="00813872" w:rsidP="00624BF3">
            <w:pPr>
              <w:jc w:val="center"/>
              <w:rPr>
                <w:rFonts w:ascii="Times New Roman" w:hAnsi="Times New Roman" w:cs="Times New Roman"/>
                <w:sz w:val="28"/>
                <w:szCs w:val="28"/>
              </w:rPr>
            </w:pP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Слова - синонимы.</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Сочетание  синонимов  с  другими  словами.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42 – 46</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значением слов-синонимов; учить под-бирать синонимы к словам.</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Синонимы.</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Наблюдают над ис-пользование слов-синонимов.</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Как строится текст. Начало текста.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50 - 51</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структурой текста; учить восстанавли-вать начало предложенного текста. Отрабатывать уме-ние создать начало текста; учить исправлять нару-шения в тексте и вос-станавливать его структуру.</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Работа с текстом.</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восстанавли-вать начало текста.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исправлять нарушения в тексте и восстанавливать его структуру. </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r w:rsidRPr="008F0070">
              <w:rPr>
                <w:rFonts w:ascii="Times New Roman" w:hAnsi="Times New Roman" w:cs="Times New Roman"/>
                <w:sz w:val="28"/>
                <w:szCs w:val="28"/>
              </w:rPr>
              <w:t>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на практике.</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89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Сочиняем начало текста.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52 – 53</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Отрабатывать умение соз-давать начало текста, учить исправлять нарушения в тексте и восстанавливать его структуру. </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Начало текста, текст.</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наблюдать за началом текста, составлять различ-ные варианты нача-ла текстов.</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90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Синонимы в тексте.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55 - 58 В.Ю. Романова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57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значением слов-синонимов; учить под-бирать синонимы к словам.</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Синонимы.</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Повторили значения слов-синонимов.</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91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Орфографический тренинг в написании слов с проверяе-мыми и непроверяемыми орфограммами (из числа изученных словарных слов).</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Правила правопи-сания.</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Повторили правопи-сание слов с изу-ченными орфограм-мами.</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92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Итоговая контроль-ная работа</w:t>
            </w:r>
            <w:r w:rsidRPr="008F0070">
              <w:rPr>
                <w:rFonts w:ascii="Times New Roman" w:hAnsi="Times New Roman" w:cs="Times New Roman"/>
                <w:sz w:val="28"/>
                <w:szCs w:val="28"/>
              </w:rPr>
              <w:t xml:space="preserve"> по теме «Состав слова; слово и его значение»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В.Ю. Романова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46 - 55</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Орфографический тренинг; закреплять алгоритм работы над ошибками.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Повторение право-писание слов с изу-ченными орфограм-мами.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Повторили правопи-сание слов с изу-ченными орфограм-мами.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93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итоговой контрольной работы, работа над ошибками.</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Закреплять алгоритм работы над ошибками.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Повторение право-писание слов с изу-ченными орфограм-мами.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Повторили правопи-сание слов с изу-ченными орфограм-мами.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94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составлять текст.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59 - 60</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Работать со структурными элементами текста – началом и заключением; учить сжато пересказывать текст.</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Работа с текстом.</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составлять текст по его началу или заключению.</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95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Последовательность предложений в тексте.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60 - 61</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Работать со структурными элементами текста – началом и заключением; учить сжато пересказывать текст.</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Предложение.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Роль предложения в тексте.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составлять текст по его началу или заключению.</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96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Слова – антонимы.</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Сочетание  антонимов  с  другими  словами.</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62 - 65</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последова-тельностью предложений в тексте; учить редактировать создаваемые тексты.</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Антонимы.</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Наблюдали за пос-ледовательностью предложений в тексте.</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97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словами, имеющими противополож-ное значение; ввести термин «антонимы». Наблюдать за антонимами; подбирать ан-тонимы к разным значениям одного и того же слова; сравнивать антонимы и синонимы; использовать антонимы в тексте.</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Познакомились со словами, имею-щими противопо-ложное значение.</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p w:rsidR="00813872" w:rsidRPr="008F0070" w:rsidRDefault="00813872" w:rsidP="00624BF3">
            <w:pPr>
              <w:rPr>
                <w:rFonts w:ascii="Times New Roman" w:hAnsi="Times New Roman" w:cs="Times New Roman"/>
                <w:sz w:val="28"/>
                <w:szCs w:val="28"/>
              </w:rPr>
            </w:pP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98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Связь предложений в тексте.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66 - 68</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Повторить написания ь и ъ; тренинг в обозначении бук-вами безударных гласных в приставках и корнях.</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Связь предложений в тексте.</w:t>
            </w:r>
          </w:p>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Повторили написа-ние слов с Ь и Ъ.</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p w:rsidR="00813872" w:rsidRPr="008F0070" w:rsidRDefault="00813872" w:rsidP="00624BF3">
            <w:pPr>
              <w:rPr>
                <w:rFonts w:ascii="Times New Roman" w:hAnsi="Times New Roman" w:cs="Times New Roman"/>
                <w:sz w:val="28"/>
                <w:szCs w:val="28"/>
              </w:rPr>
            </w:pP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99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Слова - омонимы.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68 – 71</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57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последова-тельностью предложений в тексте; учить редактировать тексты.</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Омонимы.</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Различают предло-жения и текст; пред-ложения по цели высказывания и эмоциональной окраске.</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100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словами исконными и заимствован-ными; расширять словарный запас учащихся.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Познакомились со словами исконными и зависимыми.</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101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sz w:val="28"/>
                <w:szCs w:val="28"/>
              </w:rPr>
              <w:t>Контрольный диктант с грамматическим заданием</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 xml:space="preserve"> по теме: «Правописание изученных орфог-рамм»</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В.Ю. Романова </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57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Орфографический тренинг.</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Повторение право-писание слов с изу-ченными орфограм-мами.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Повторили правопи-сание слов с изу-ченными орфограм-мами.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102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Анализ диктанта, работа над ошибками.</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Закрепление алгоритма ра-боты над ошибками.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Повторение право-писание слов с изу-ченными орфограм-мами.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Повторили правопи-сание слов с изу-ченными орфограм-мами.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103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Значения заимство-ванных слов.</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78 - 81</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исконными и заимствованными  частями слов; работать с толковым словариком.</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Заимствованные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Познакомились с заимствованными словами.</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104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словами исконными и заимствован-ными; расширять словарный запас учащихся.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Познакомились со словами исконными и зависимыми.</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105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 Абзац. Последовательность абзацев.</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82 - 83</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Учить составлять текст по заданным абзацам; исправ-лять деформированные тексты (с нарушенной пос-ледовательностью абзацев, отсутствием окончания текста).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Текст, абзац, дефор-мированный текст.</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Составляют текст по абзацам.</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106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Устаревшие слова.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85 - 87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словами, вышедшими из употребления; устанавливать причины, по которым слова выходят из употребления (исчезновение предметов и явлений); ввести понятие «устаревшие слова».</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Устаревшие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Уметь выделять в тексте и устной речи «устаревшие слова».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107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 71</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Развивать орфографическую зоркость и функции само-контроля.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Повторили право-писание слов с изу-ченными орфограм-мами.</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108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составлять текст по заголовку и ключевым словам.</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9 3- 94</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Закреплять умение работать с текстом; учить кратко излагать текст, выделяя ключевые слова и составлять собственный текст с предложенным заголовком и ключевыми словами; готовить к работе над планом текста.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Текст, ключевые слова.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составлять текст по заданной структуре.</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109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Повторение: что ты знаешь о лексическом значении слова и составе слова. </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Учебник с. 94 - 97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Организовать комплексное повторение пройденного материала. Закреплять уме-ние правильно писать слова с изученными орфограм-мами.</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Лексика.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значимые части слова.</w:t>
            </w:r>
          </w:p>
        </w:tc>
        <w:tc>
          <w:tcPr>
            <w:tcW w:w="2692"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 смысловое чтение, построение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 xml:space="preserve">применять установленные правила. </w:t>
            </w: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rPr>
          <w:trHeight w:val="2070"/>
        </w:trPr>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План  текста.  Учимся  составлять  план  текста.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97 – 101</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Организовать комплексную работу с текстом (повторе-ние); формировать умение составлять план текста.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Корректировать неправиль-но составленный план.</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План текста.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читать и понимать текст.</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Фразеологизмы.  </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102  -  107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устойчивыми сочетаниями слов – фра-зеологизмами; сравнивать значения устойчивых и свободных сочетаний слов; расширять словарный запас учащихся.</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Фразеологизмы.  </w:t>
            </w:r>
          </w:p>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определять значение слова по словарю.</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Провести комплексное пов-торение изученных правил правописания.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правила на-писания слов с изу-ченными орфог-раммами.</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Составляем текст по плану.</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108 – 109</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Продолжить работу над сос-тавлением плана исходного текста  и созданием собст-венного текста по плану.</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Составление текста по плану.</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делить текст на смысловые час-ти. Составлять его простой план.</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Использование фра-зеологизмов. Словарный диктанит.</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106 – 109</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значением и использованием фразеоло-гизмов; сравнивать фразео-логизм и слово, фразео-логизм и свободное соче-тание слов.</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Фразеологизмы.</w:t>
            </w:r>
          </w:p>
        </w:tc>
        <w:tc>
          <w:tcPr>
            <w:tcW w:w="1984"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Умеют сравнивать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фразеологизм и сло-во, фразеологизм и свободное сочета-ние слов.</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Значение фразеоло-гизмов</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Учебник с. 110 - 114 </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Продолжить работу над сос-тавлением плана исходного текста  и созданием собст-венного текста по плану.</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Составление текста по плану.</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делить текст на смысловые час-ти. Составлять его простой план.</w:t>
            </w:r>
          </w:p>
        </w:tc>
        <w:tc>
          <w:tcPr>
            <w:tcW w:w="2692" w:type="dxa"/>
          </w:tcPr>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sz w:val="28"/>
                <w:szCs w:val="28"/>
              </w:rPr>
              <w:t>Составление текста по плану.</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Словарный диктант.</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114 - 115</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Формировать умения сос--тавлять план будущего текста; анализировать и редактировать предложенный план текста; составлять планы текстов с учетом предложенных заголовков.</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Составление текста по плану.</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составлять план будущего текс-та; анализировать и редактировать пред-ложенный план текста; составлять планы текстов с учетом предложенных заголовков.</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 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работы.</w:t>
            </w:r>
          </w:p>
          <w:p w:rsidR="00813872" w:rsidRPr="008F0070" w:rsidRDefault="00813872" w:rsidP="00624BF3">
            <w:pPr>
              <w:jc w:val="both"/>
              <w:rPr>
                <w:rFonts w:ascii="Times New Roman" w:hAnsi="Times New Roman" w:cs="Times New Roman"/>
                <w:b/>
                <w:sz w:val="28"/>
                <w:szCs w:val="28"/>
              </w:rPr>
            </w:pPr>
          </w:p>
        </w:tc>
        <w:tc>
          <w:tcPr>
            <w:tcW w:w="1877" w:type="dxa"/>
          </w:tcPr>
          <w:p w:rsidR="00813872" w:rsidRPr="008F0070" w:rsidRDefault="00813872" w:rsidP="00624BF3">
            <w:pPr>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 – описание.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115 - 117</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Формировать умение сос-тавлять текст-описание.</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Сотавление текта-опиания по шабло-ну.</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по шаблону составлять текст-описание, приме-нять полученные знания при работе с различными видами текста.</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 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работы.</w:t>
            </w:r>
          </w:p>
        </w:tc>
        <w:tc>
          <w:tcPr>
            <w:tcW w:w="1877"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 xml:space="preserve"> </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Провести комплексное пов-торение изученных правил правописания.</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правила на-писания слов с изу-ченными орфог-раммами.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119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Особенности текста-описания.</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118 - 119</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Познакомить с текстом-описанием; наблюдать за тестами-описаниями.</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Текст-описание.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Познакомились с текстом-описанием.</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действий.</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сочинять текст - описание.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119 - 120</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Закреплять написание сло-варных слов; тренинг в проверке изученных орфог-рамм.</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Текст-описание.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правила на-писания слов с изу-ченными орфограм-мами.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действий.</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Провести комплексное пов-торение изученных правил правописания.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правила на-писания слов с изу-ченными орфограм-мами.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C85763" w:rsidP="00624BF3">
            <w:pPr>
              <w:jc w:val="both"/>
              <w:rPr>
                <w:rFonts w:ascii="Times New Roman" w:hAnsi="Times New Roman" w:cs="Times New Roman"/>
                <w:sz w:val="28"/>
                <w:szCs w:val="28"/>
              </w:rPr>
            </w:pPr>
            <w:hyperlink r:id="rId14" w:history="1">
              <w:r w:rsidR="00813872" w:rsidRPr="008F0070">
                <w:rPr>
                  <w:rFonts w:ascii="Times New Roman" w:hAnsi="Times New Roman" w:cs="Times New Roman"/>
                  <w:b/>
                  <w:i/>
                  <w:sz w:val="28"/>
                  <w:szCs w:val="28"/>
                </w:rPr>
                <w:t xml:space="preserve">Тестирование по теме: </w:t>
              </w:r>
              <w:r w:rsidR="00813872" w:rsidRPr="008F0070">
                <w:rPr>
                  <w:rFonts w:ascii="Times New Roman" w:hAnsi="Times New Roman" w:cs="Times New Roman"/>
                  <w:sz w:val="28"/>
                  <w:szCs w:val="28"/>
                </w:rPr>
                <w:t>«Правописание изученных орфог-рам»"</w:t>
              </w:r>
              <w:r w:rsidR="00813872" w:rsidRPr="008F0070">
                <w:rPr>
                  <w:rFonts w:ascii="Times New Roman" w:hAnsi="Times New Roman" w:cs="Times New Roman"/>
                  <w:b/>
                  <w:i/>
                  <w:sz w:val="28"/>
                  <w:szCs w:val="28"/>
                </w:rPr>
                <w:t xml:space="preserve"> </w:t>
              </w:r>
            </w:hyperlink>
            <w:r w:rsidR="00813872"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 64 - 69</w:t>
            </w: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полученные знания по теме «Правописание изученных орфограмм»</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Повторение право-писание слов с изученными орфог-раммами.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применить все изученные пра-вила.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тестирования.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Списывание текста.</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«Оценка знаний»</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 69 - 70</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Повторить полученные зна-ний, отрабатывать алгоритм работы над ошибками.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Повторение право-писание слов с изученными орфог-раммами.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применить все изученные пра-вила.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p>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сочинять яр-кий текст-описание.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121 - 122</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Учить создавать свой текст-описание; выделять в текс-тах-описаниях образные вы-ражения; составлять план текста-описания.</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Текст-описание.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Знают особеннос-тями текста-описа-ния.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Текст-повествование.</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Особенности  текста  повествования.</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b/>
                <w:i/>
                <w:sz w:val="28"/>
                <w:szCs w:val="28"/>
              </w:rPr>
              <w:t>Списывание.</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122 - 125</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Продолжать создавать свой текст-описание; сравнивать описание и повествование.</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Текст-повествова-ние.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Понаблюдали за текстом-повествова-нием.</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действий.</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Провести комплексное пов-торение изученных правил правописания.</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правила на-писания слов с изу-ченными орфограм-мами.</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127</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 xml:space="preserve"> </w:t>
            </w:r>
            <w:r w:rsidRPr="008F0070">
              <w:rPr>
                <w:rFonts w:ascii="Times New Roman" w:hAnsi="Times New Roman" w:cs="Times New Roman"/>
                <w:b/>
                <w:sz w:val="28"/>
                <w:szCs w:val="28"/>
              </w:rPr>
              <w:t>Контрольный диктант с грамматическим заданием</w:t>
            </w:r>
            <w:r w:rsidRPr="008F0070">
              <w:rPr>
                <w:rFonts w:ascii="Times New Roman" w:hAnsi="Times New Roman" w:cs="Times New Roman"/>
                <w:sz w:val="28"/>
                <w:szCs w:val="28"/>
              </w:rPr>
              <w:t xml:space="preserve"> по теме: «Правописание изу-ченных орфограмм»</w:t>
            </w:r>
          </w:p>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«Оценка заний»,</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с. 70</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Проверить знания, получен-ные по итогам изучения тем курса русского языка за 2 класс.</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правила пра-вописания изучен-ных орфограмм.</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128</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Анализ контрольного диктанта, работа над ошибками.</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Закрепление правил пра-вописания изученных ор-фограмм, работа над ошибками.</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Орфографические правила</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Знают правила пра-вописания изучен-ных орфограмм.</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строить высказывания, аргу-ментировать свои ответы.</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129</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сочинять текст-повествование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127 - 128</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Продолжать создавать свой текст-описание; сравнивать описание и повествование.</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Текст-повествова-ние.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Понаблюдали за текстом-повествова-нием.</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действий.</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130</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Описание и повество-вание в тексте.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128 - 130</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Учить создавать текст-по-вествование по заданному плану и по основной мысли текста.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Описание и повест-вование в тексте.</w:t>
            </w:r>
          </w:p>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читать и понимать текст.</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действий.</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131</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C85763" w:rsidP="00624BF3">
            <w:pPr>
              <w:jc w:val="both"/>
              <w:rPr>
                <w:rFonts w:ascii="Times New Roman" w:hAnsi="Times New Roman" w:cs="Times New Roman"/>
                <w:sz w:val="28"/>
                <w:szCs w:val="28"/>
              </w:rPr>
            </w:pPr>
            <w:hyperlink r:id="rId15" w:history="1">
              <w:r w:rsidR="00813872" w:rsidRPr="008F0070">
                <w:rPr>
                  <w:rFonts w:ascii="Times New Roman" w:hAnsi="Times New Roman" w:cs="Times New Roman"/>
                  <w:b/>
                  <w:i/>
                  <w:sz w:val="28"/>
                  <w:szCs w:val="28"/>
                </w:rPr>
                <w:t xml:space="preserve"> Итоговый </w:t>
              </w:r>
              <w:r w:rsidR="00813872" w:rsidRPr="008F0070">
                <w:rPr>
                  <w:rFonts w:ascii="Times New Roman" w:hAnsi="Times New Roman" w:cs="Times New Roman"/>
                  <w:b/>
                  <w:sz w:val="28"/>
                  <w:szCs w:val="28"/>
                </w:rPr>
                <w:t>контрольный диктант с грамматическим заданием</w:t>
              </w:r>
              <w:r w:rsidR="00813872" w:rsidRPr="008F0070">
                <w:rPr>
                  <w:rFonts w:ascii="Times New Roman" w:hAnsi="Times New Roman" w:cs="Times New Roman"/>
                  <w:sz w:val="28"/>
                  <w:szCs w:val="28"/>
                </w:rPr>
                <w:t xml:space="preserve"> по теме «Состав слова, слова называющие пред-меты и признаки, состав слова»</w:t>
              </w:r>
            </w:hyperlink>
            <w:r w:rsidR="00813872" w:rsidRPr="008F0070">
              <w:rPr>
                <w:rFonts w:ascii="Times New Roman" w:hAnsi="Times New Roman" w:cs="Times New Roman"/>
                <w:sz w:val="28"/>
                <w:szCs w:val="28"/>
              </w:rPr>
              <w:t>.</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В.Ю. Романова</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«Оценка заний»,</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 61 - 63</w:t>
            </w:r>
          </w:p>
        </w:tc>
        <w:tc>
          <w:tcPr>
            <w:tcW w:w="26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Повторить все темы курса.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Повторение право-писание слов с изу-ченными орфограм-мами.</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Синтаксис.</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Работа над ошибками.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делить текст на смысловые час-ти. Составлять его простой план.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132</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 выполнение работы над ошиб-ками.</w:t>
            </w:r>
          </w:p>
        </w:tc>
        <w:tc>
          <w:tcPr>
            <w:tcW w:w="26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Закрепить знания по всем темам курса.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Повторение право-писание слов с изу-ченными орфограм-мами.</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Синтаксис.</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Работа над ошибками.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Умеют делить текст на смысловые час-ти. Составлять его простой план.</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rPr>
                <w:rFonts w:ascii="Times New Roman" w:hAnsi="Times New Roman" w:cs="Times New Roman"/>
                <w:b/>
                <w:i/>
                <w:sz w:val="28"/>
                <w:szCs w:val="28"/>
              </w:rPr>
            </w:pPr>
            <w:r w:rsidRPr="008F0070">
              <w:rPr>
                <w:rFonts w:ascii="Times New Roman" w:hAnsi="Times New Roman" w:cs="Times New Roman"/>
                <w:sz w:val="28"/>
                <w:szCs w:val="28"/>
              </w:rPr>
              <w:t>применять установленные правила.</w:t>
            </w:r>
          </w:p>
        </w:tc>
        <w:tc>
          <w:tcPr>
            <w:tcW w:w="1877"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133</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Особенности текста – рассуждения</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134 - 135</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Продолжить наблюдать за текстами, включающими в себя элементы описания и повествования.</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Текст-рассуждение.</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Понаблюдали за текстами, включаю-щими в себя эле-менты описания и повествования.</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действий.</w:t>
            </w:r>
          </w:p>
        </w:tc>
        <w:tc>
          <w:tcPr>
            <w:tcW w:w="1877" w:type="dxa"/>
            <w:vAlign w:val="center"/>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социальная компетентность, самооценка на основе критериев успешности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134</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Описание. Повество-вание. Рассуждение.</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С.135-138</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текстом-рас-суждением; сравнивать и различать описания, по-вествования и рассуждения.</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наблюдать за синтаксичес-кими конструкциями, упот-ребляющимися в текстах-рассуждениях; создавать текст-рассуждение.</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Описание. Повествование. Рассуждение.</w:t>
            </w:r>
          </w:p>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Познакомились с текстом-рассужде-нием.</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действий.</w:t>
            </w:r>
          </w:p>
        </w:tc>
        <w:tc>
          <w:tcPr>
            <w:tcW w:w="1877" w:type="dxa"/>
          </w:tcPr>
          <w:p w:rsidR="00813872" w:rsidRPr="008F0070" w:rsidRDefault="00813872" w:rsidP="00624BF3">
            <w:pPr>
              <w:tabs>
                <w:tab w:val="left" w:pos="8640"/>
              </w:tabs>
              <w:jc w:val="both"/>
              <w:rPr>
                <w:rFonts w:ascii="Times New Roman" w:hAnsi="Times New Roman" w:cs="Times New Roman"/>
                <w:sz w:val="28"/>
                <w:szCs w:val="28"/>
              </w:rPr>
            </w:pPr>
            <w:r w:rsidRPr="008F0070">
              <w:rPr>
                <w:rFonts w:ascii="Times New Roman" w:hAnsi="Times New Roman" w:cs="Times New Roman"/>
                <w:sz w:val="28"/>
                <w:szCs w:val="28"/>
              </w:rPr>
              <w:t>Внутренняя позиция школьника, самостоятельность, от-ветственность, мотивация учебной деятельности.</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135</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Учимся  применять  орфографические  правила.</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Закрепить знания по всем темам курса.</w:t>
            </w:r>
          </w:p>
        </w:tc>
        <w:tc>
          <w:tcPr>
            <w:tcW w:w="19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Повторение право-писание слов с изу-ченными орфограм-мами.</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Синтаксис.</w:t>
            </w: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Работа над ошибками.</w:t>
            </w: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Умеют делить текст на смысловые час-ти. Составлять его простой план.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использовать общие приё-мы</w:t>
            </w:r>
          </w:p>
          <w:p w:rsidR="00813872" w:rsidRPr="008F0070" w:rsidRDefault="00813872" w:rsidP="00624BF3">
            <w:pPr>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применять установленные правила.</w:t>
            </w:r>
          </w:p>
        </w:tc>
        <w:tc>
          <w:tcPr>
            <w:tcW w:w="1877" w:type="dxa"/>
          </w:tcPr>
          <w:p w:rsidR="00813872" w:rsidRPr="008F0070" w:rsidRDefault="00813872" w:rsidP="00624BF3">
            <w:pPr>
              <w:jc w:val="both"/>
              <w:rPr>
                <w:rFonts w:ascii="Times New Roman" w:hAnsi="Times New Roman" w:cs="Times New Roman"/>
                <w:sz w:val="28"/>
                <w:szCs w:val="28"/>
              </w:rPr>
            </w:pP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позиция школьника на основе положительного отношения к школе.</w:t>
            </w:r>
          </w:p>
        </w:tc>
      </w:tr>
      <w:tr w:rsidR="00813872" w:rsidRPr="008F0070" w:rsidTr="008A5D79">
        <w:tc>
          <w:tcPr>
            <w:tcW w:w="815"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136</w:t>
            </w:r>
          </w:p>
        </w:tc>
        <w:tc>
          <w:tcPr>
            <w:tcW w:w="855" w:type="dxa"/>
          </w:tcPr>
          <w:p w:rsidR="00813872" w:rsidRPr="008F0070" w:rsidRDefault="00813872" w:rsidP="00624BF3">
            <w:pPr>
              <w:rPr>
                <w:rFonts w:ascii="Times New Roman" w:hAnsi="Times New Roman" w:cs="Times New Roman"/>
                <w:sz w:val="28"/>
                <w:szCs w:val="28"/>
              </w:rPr>
            </w:pPr>
          </w:p>
        </w:tc>
        <w:tc>
          <w:tcPr>
            <w:tcW w:w="2133"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Повторение. Итоговый урок.</w:t>
            </w:r>
          </w:p>
          <w:p w:rsidR="00813872" w:rsidRPr="008F0070" w:rsidRDefault="00813872" w:rsidP="00624BF3">
            <w:pPr>
              <w:rPr>
                <w:rFonts w:ascii="Times New Roman" w:hAnsi="Times New Roman" w:cs="Times New Roman"/>
                <w:sz w:val="28"/>
                <w:szCs w:val="28"/>
              </w:rPr>
            </w:pPr>
          </w:p>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Учебник с. 132 - 134</w:t>
            </w:r>
          </w:p>
        </w:tc>
        <w:tc>
          <w:tcPr>
            <w:tcW w:w="2685"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Организовать комплексную работу с текстами разных типов; повторить пройден-ное.</w:t>
            </w:r>
          </w:p>
        </w:tc>
        <w:tc>
          <w:tcPr>
            <w:tcW w:w="1985"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sz w:val="28"/>
                <w:szCs w:val="28"/>
              </w:rPr>
              <w:t>Описание. Повествование. Рассуждение.</w:t>
            </w:r>
          </w:p>
          <w:p w:rsidR="00813872" w:rsidRPr="008F0070" w:rsidRDefault="00813872" w:rsidP="00624BF3">
            <w:pPr>
              <w:rPr>
                <w:rFonts w:ascii="Times New Roman" w:hAnsi="Times New Roman" w:cs="Times New Roman"/>
                <w:sz w:val="28"/>
                <w:szCs w:val="28"/>
              </w:rPr>
            </w:pPr>
          </w:p>
        </w:tc>
        <w:tc>
          <w:tcPr>
            <w:tcW w:w="1984"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 xml:space="preserve">Знают отличитель-ные черты текстов. </w:t>
            </w:r>
          </w:p>
        </w:tc>
        <w:tc>
          <w:tcPr>
            <w:tcW w:w="2692" w:type="dxa"/>
          </w:tcPr>
          <w:p w:rsidR="00813872" w:rsidRPr="008F0070" w:rsidRDefault="00813872" w:rsidP="00624BF3">
            <w:pPr>
              <w:rPr>
                <w:rFonts w:ascii="Times New Roman" w:hAnsi="Times New Roman" w:cs="Times New Roman"/>
                <w:sz w:val="28"/>
                <w:szCs w:val="28"/>
              </w:rPr>
            </w:pPr>
            <w:r w:rsidRPr="008F0070">
              <w:rPr>
                <w:rFonts w:ascii="Times New Roman" w:hAnsi="Times New Roman" w:cs="Times New Roman"/>
                <w:b/>
                <w:i/>
                <w:sz w:val="28"/>
                <w:szCs w:val="28"/>
              </w:rPr>
              <w:t xml:space="preserve">Познавательные: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главного,</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анализ информации, пере-дача информации.</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определять последователь-ность действий.</w:t>
            </w:r>
          </w:p>
        </w:tc>
        <w:tc>
          <w:tcPr>
            <w:tcW w:w="1877" w:type="dxa"/>
          </w:tcPr>
          <w:p w:rsidR="00813872" w:rsidRPr="008F0070" w:rsidRDefault="00813872" w:rsidP="00624BF3">
            <w:pPr>
              <w:jc w:val="both"/>
              <w:rPr>
                <w:rFonts w:ascii="Times New Roman" w:hAnsi="Times New Roman" w:cs="Times New Roman"/>
                <w:sz w:val="28"/>
                <w:szCs w:val="28"/>
              </w:rPr>
            </w:pPr>
            <w:r w:rsidRPr="008F0070">
              <w:rPr>
                <w:rFonts w:ascii="Times New Roman" w:hAnsi="Times New Roman" w:cs="Times New Roman"/>
                <w:sz w:val="28"/>
                <w:szCs w:val="28"/>
              </w:rPr>
              <w:t>Здоровьесберегающие поведение, внутренняя позииция школьника на основе положительного отношения к школе.</w:t>
            </w:r>
          </w:p>
        </w:tc>
      </w:tr>
    </w:tbl>
    <w:p w:rsidR="00813872" w:rsidRPr="008F0070" w:rsidRDefault="00813872" w:rsidP="00813872">
      <w:pPr>
        <w:rPr>
          <w:rFonts w:ascii="Times New Roman" w:hAnsi="Times New Roman" w:cs="Times New Roman"/>
          <w:sz w:val="28"/>
          <w:szCs w:val="28"/>
        </w:rPr>
      </w:pPr>
    </w:p>
    <w:p w:rsidR="00813872" w:rsidRPr="008F0070" w:rsidRDefault="00813872" w:rsidP="00813872">
      <w:pPr>
        <w:tabs>
          <w:tab w:val="left" w:pos="880"/>
        </w:tabs>
        <w:rPr>
          <w:rFonts w:ascii="Times New Roman" w:hAnsi="Times New Roman" w:cs="Times New Roman"/>
          <w:b/>
          <w:sz w:val="28"/>
          <w:szCs w:val="28"/>
        </w:rPr>
      </w:pPr>
    </w:p>
    <w:p w:rsidR="00813872" w:rsidRPr="008F0070" w:rsidRDefault="00813872" w:rsidP="00813872">
      <w:pPr>
        <w:tabs>
          <w:tab w:val="left" w:pos="880"/>
        </w:tabs>
        <w:rPr>
          <w:rFonts w:ascii="Times New Roman" w:hAnsi="Times New Roman" w:cs="Times New Roman"/>
          <w:b/>
          <w:sz w:val="28"/>
          <w:szCs w:val="28"/>
        </w:rPr>
      </w:pPr>
    </w:p>
    <w:p w:rsidR="00813872" w:rsidRPr="008F0070" w:rsidRDefault="00813872" w:rsidP="00813872">
      <w:pPr>
        <w:tabs>
          <w:tab w:val="left" w:pos="880"/>
        </w:tabs>
        <w:rPr>
          <w:rFonts w:ascii="Times New Roman" w:hAnsi="Times New Roman" w:cs="Times New Roman"/>
          <w:b/>
          <w:sz w:val="28"/>
          <w:szCs w:val="28"/>
        </w:rPr>
      </w:pPr>
    </w:p>
    <w:p w:rsidR="00813872" w:rsidRPr="008F0070" w:rsidRDefault="00813872" w:rsidP="00813872">
      <w:pPr>
        <w:tabs>
          <w:tab w:val="left" w:pos="880"/>
        </w:tabs>
        <w:rPr>
          <w:rFonts w:ascii="Times New Roman" w:hAnsi="Times New Roman" w:cs="Times New Roman"/>
          <w:b/>
          <w:sz w:val="28"/>
          <w:szCs w:val="28"/>
        </w:rPr>
      </w:pPr>
    </w:p>
    <w:p w:rsidR="00584BE6" w:rsidRPr="008F0070" w:rsidRDefault="00584BE6" w:rsidP="00813872">
      <w:pPr>
        <w:spacing w:after="0" w:line="240" w:lineRule="auto"/>
        <w:rPr>
          <w:rFonts w:ascii="Times New Roman" w:hAnsi="Times New Roman" w:cs="Times New Roman"/>
          <w:b/>
          <w:sz w:val="28"/>
          <w:szCs w:val="28"/>
        </w:rPr>
      </w:pPr>
    </w:p>
    <w:p w:rsidR="008A5D79" w:rsidRPr="008F0070" w:rsidRDefault="008A5D79" w:rsidP="00813872">
      <w:pPr>
        <w:spacing w:after="0" w:line="240" w:lineRule="auto"/>
        <w:rPr>
          <w:rFonts w:ascii="Times New Roman" w:hAnsi="Times New Roman" w:cs="Times New Roman"/>
          <w:b/>
          <w:sz w:val="28"/>
          <w:szCs w:val="28"/>
        </w:rPr>
      </w:pPr>
    </w:p>
    <w:p w:rsidR="008A5D79" w:rsidRPr="008F0070" w:rsidRDefault="008A5D79" w:rsidP="00813872">
      <w:pPr>
        <w:spacing w:after="0" w:line="240" w:lineRule="auto"/>
        <w:rPr>
          <w:rFonts w:ascii="Times New Roman" w:hAnsi="Times New Roman" w:cs="Times New Roman"/>
          <w:b/>
          <w:sz w:val="28"/>
          <w:szCs w:val="28"/>
        </w:rPr>
      </w:pPr>
    </w:p>
    <w:p w:rsidR="008A5D79" w:rsidRPr="008F0070" w:rsidRDefault="008A5D79" w:rsidP="00813872">
      <w:pPr>
        <w:spacing w:after="0" w:line="240" w:lineRule="auto"/>
        <w:rPr>
          <w:rFonts w:ascii="Times New Roman" w:hAnsi="Times New Roman" w:cs="Times New Roman"/>
          <w:b/>
          <w:sz w:val="28"/>
          <w:szCs w:val="28"/>
        </w:rPr>
      </w:pPr>
    </w:p>
    <w:p w:rsidR="008A5D79" w:rsidRPr="008F0070" w:rsidRDefault="008A5D79" w:rsidP="00813872">
      <w:pPr>
        <w:spacing w:after="0" w:line="240" w:lineRule="auto"/>
        <w:rPr>
          <w:rFonts w:ascii="Times New Roman" w:hAnsi="Times New Roman" w:cs="Times New Roman"/>
          <w:b/>
          <w:sz w:val="28"/>
          <w:szCs w:val="28"/>
        </w:rPr>
      </w:pPr>
    </w:p>
    <w:p w:rsidR="008A5D79" w:rsidRPr="008F0070" w:rsidRDefault="008A5D79" w:rsidP="00813872">
      <w:pPr>
        <w:spacing w:after="0" w:line="240" w:lineRule="auto"/>
        <w:rPr>
          <w:rFonts w:ascii="Times New Roman" w:hAnsi="Times New Roman" w:cs="Times New Roman"/>
          <w:b/>
          <w:sz w:val="28"/>
          <w:szCs w:val="28"/>
        </w:rPr>
      </w:pPr>
    </w:p>
    <w:p w:rsidR="008A5D79" w:rsidRPr="008F0070" w:rsidRDefault="008A5D79" w:rsidP="00813872">
      <w:pPr>
        <w:spacing w:after="0" w:line="240" w:lineRule="auto"/>
        <w:rPr>
          <w:rFonts w:ascii="Times New Roman" w:hAnsi="Times New Roman" w:cs="Times New Roman"/>
          <w:b/>
          <w:sz w:val="28"/>
          <w:szCs w:val="28"/>
        </w:rPr>
      </w:pPr>
    </w:p>
    <w:p w:rsidR="008A5D79" w:rsidRPr="008F0070" w:rsidRDefault="008A5D79" w:rsidP="00813872">
      <w:pPr>
        <w:spacing w:after="0" w:line="240" w:lineRule="auto"/>
        <w:rPr>
          <w:rFonts w:ascii="Times New Roman" w:hAnsi="Times New Roman" w:cs="Times New Roman"/>
          <w:b/>
          <w:sz w:val="28"/>
          <w:szCs w:val="28"/>
        </w:rPr>
      </w:pPr>
    </w:p>
    <w:p w:rsidR="008A5D79" w:rsidRPr="008F0070" w:rsidRDefault="008A5D79" w:rsidP="00813872">
      <w:pPr>
        <w:spacing w:after="0" w:line="240" w:lineRule="auto"/>
        <w:rPr>
          <w:rFonts w:ascii="Times New Roman" w:hAnsi="Times New Roman" w:cs="Times New Roman"/>
          <w:b/>
          <w:sz w:val="28"/>
          <w:szCs w:val="28"/>
        </w:rPr>
      </w:pPr>
    </w:p>
    <w:p w:rsidR="008A5D79" w:rsidRPr="008F0070" w:rsidRDefault="008A5D79" w:rsidP="00813872">
      <w:pPr>
        <w:spacing w:after="0" w:line="240" w:lineRule="auto"/>
        <w:rPr>
          <w:rFonts w:ascii="Times New Roman" w:hAnsi="Times New Roman" w:cs="Times New Roman"/>
          <w:b/>
          <w:sz w:val="28"/>
          <w:szCs w:val="28"/>
        </w:rPr>
      </w:pPr>
    </w:p>
    <w:p w:rsidR="008068B3" w:rsidRPr="008F0070" w:rsidRDefault="008068B3" w:rsidP="00813872">
      <w:pPr>
        <w:spacing w:after="0" w:line="240" w:lineRule="auto"/>
        <w:rPr>
          <w:rFonts w:ascii="Times New Roman" w:hAnsi="Times New Roman" w:cs="Times New Roman"/>
          <w:b/>
          <w:sz w:val="28"/>
          <w:szCs w:val="28"/>
        </w:rPr>
      </w:pPr>
    </w:p>
    <w:p w:rsidR="008068B3" w:rsidRPr="008F0070" w:rsidRDefault="008068B3" w:rsidP="00813872">
      <w:pPr>
        <w:spacing w:after="0" w:line="240" w:lineRule="auto"/>
        <w:rPr>
          <w:rFonts w:ascii="Times New Roman" w:hAnsi="Times New Roman" w:cs="Times New Roman"/>
          <w:b/>
          <w:sz w:val="28"/>
          <w:szCs w:val="28"/>
        </w:rPr>
      </w:pPr>
    </w:p>
    <w:p w:rsidR="008068B3" w:rsidRPr="008F0070" w:rsidRDefault="008068B3" w:rsidP="00813872">
      <w:pPr>
        <w:spacing w:after="0" w:line="240" w:lineRule="auto"/>
        <w:rPr>
          <w:rFonts w:ascii="Times New Roman" w:hAnsi="Times New Roman" w:cs="Times New Roman"/>
          <w:b/>
          <w:sz w:val="28"/>
          <w:szCs w:val="28"/>
        </w:rPr>
      </w:pPr>
    </w:p>
    <w:p w:rsidR="008068B3" w:rsidRPr="008F0070" w:rsidRDefault="008068B3" w:rsidP="00813872">
      <w:pPr>
        <w:spacing w:after="0" w:line="240" w:lineRule="auto"/>
        <w:rPr>
          <w:rFonts w:ascii="Times New Roman" w:hAnsi="Times New Roman" w:cs="Times New Roman"/>
          <w:b/>
          <w:sz w:val="28"/>
          <w:szCs w:val="28"/>
        </w:rPr>
      </w:pPr>
    </w:p>
    <w:p w:rsidR="008068B3" w:rsidRPr="008F0070" w:rsidRDefault="008068B3" w:rsidP="00813872">
      <w:pPr>
        <w:spacing w:after="0" w:line="240" w:lineRule="auto"/>
        <w:rPr>
          <w:rFonts w:ascii="Times New Roman" w:hAnsi="Times New Roman" w:cs="Times New Roman"/>
          <w:b/>
          <w:sz w:val="28"/>
          <w:szCs w:val="28"/>
        </w:rPr>
      </w:pPr>
    </w:p>
    <w:p w:rsidR="008068B3" w:rsidRPr="008F0070" w:rsidRDefault="008068B3" w:rsidP="00813872">
      <w:pPr>
        <w:spacing w:after="0" w:line="240" w:lineRule="auto"/>
        <w:rPr>
          <w:rFonts w:ascii="Times New Roman" w:hAnsi="Times New Roman" w:cs="Times New Roman"/>
          <w:b/>
          <w:sz w:val="28"/>
          <w:szCs w:val="28"/>
        </w:rPr>
      </w:pPr>
    </w:p>
    <w:p w:rsidR="008068B3" w:rsidRPr="008F0070" w:rsidRDefault="008068B3" w:rsidP="00813872">
      <w:pPr>
        <w:spacing w:after="0" w:line="240" w:lineRule="auto"/>
        <w:rPr>
          <w:rFonts w:ascii="Times New Roman" w:hAnsi="Times New Roman" w:cs="Times New Roman"/>
          <w:b/>
          <w:sz w:val="28"/>
          <w:szCs w:val="28"/>
        </w:rPr>
      </w:pPr>
    </w:p>
    <w:p w:rsidR="008068B3" w:rsidRPr="008F0070" w:rsidRDefault="008068B3" w:rsidP="00813872">
      <w:pPr>
        <w:spacing w:after="0" w:line="240" w:lineRule="auto"/>
        <w:rPr>
          <w:rFonts w:ascii="Times New Roman" w:hAnsi="Times New Roman" w:cs="Times New Roman"/>
          <w:b/>
          <w:sz w:val="28"/>
          <w:szCs w:val="28"/>
        </w:rPr>
      </w:pPr>
    </w:p>
    <w:p w:rsidR="008068B3" w:rsidRPr="008F0070" w:rsidRDefault="008068B3" w:rsidP="00813872">
      <w:pPr>
        <w:spacing w:after="0" w:line="240" w:lineRule="auto"/>
        <w:rPr>
          <w:rFonts w:ascii="Times New Roman" w:hAnsi="Times New Roman" w:cs="Times New Roman"/>
          <w:b/>
          <w:sz w:val="28"/>
          <w:szCs w:val="28"/>
        </w:rPr>
      </w:pPr>
    </w:p>
    <w:p w:rsidR="008A5D79" w:rsidRDefault="008A5D79" w:rsidP="00813872">
      <w:pPr>
        <w:tabs>
          <w:tab w:val="left" w:pos="880"/>
        </w:tabs>
        <w:jc w:val="center"/>
        <w:rPr>
          <w:rFonts w:ascii="Times New Roman" w:hAnsi="Times New Roman" w:cs="Times New Roman"/>
          <w:b/>
          <w:sz w:val="28"/>
          <w:szCs w:val="28"/>
        </w:rPr>
      </w:pPr>
      <w:bookmarkStart w:id="1" w:name="bookmark4"/>
    </w:p>
    <w:p w:rsidR="00D52D07" w:rsidRDefault="00D52D07" w:rsidP="00813872">
      <w:pPr>
        <w:tabs>
          <w:tab w:val="left" w:pos="880"/>
        </w:tabs>
        <w:jc w:val="center"/>
        <w:rPr>
          <w:rFonts w:ascii="Times New Roman" w:hAnsi="Times New Roman" w:cs="Times New Roman"/>
          <w:b/>
          <w:sz w:val="28"/>
          <w:szCs w:val="28"/>
        </w:rPr>
      </w:pPr>
    </w:p>
    <w:p w:rsidR="00D52D07" w:rsidRDefault="00D52D07" w:rsidP="00813872">
      <w:pPr>
        <w:tabs>
          <w:tab w:val="left" w:pos="880"/>
        </w:tabs>
        <w:jc w:val="center"/>
        <w:rPr>
          <w:rFonts w:ascii="Times New Roman" w:hAnsi="Times New Roman" w:cs="Times New Roman"/>
          <w:b/>
          <w:sz w:val="28"/>
          <w:szCs w:val="28"/>
        </w:rPr>
      </w:pPr>
    </w:p>
    <w:p w:rsidR="00D52D07" w:rsidRDefault="00D52D07" w:rsidP="00813872">
      <w:pPr>
        <w:tabs>
          <w:tab w:val="left" w:pos="880"/>
        </w:tabs>
        <w:jc w:val="center"/>
        <w:rPr>
          <w:rFonts w:ascii="Times New Roman" w:hAnsi="Times New Roman" w:cs="Times New Roman"/>
          <w:b/>
          <w:sz w:val="28"/>
          <w:szCs w:val="28"/>
        </w:rPr>
      </w:pPr>
    </w:p>
    <w:p w:rsidR="00D52D07" w:rsidRDefault="00D52D07" w:rsidP="00813872">
      <w:pPr>
        <w:tabs>
          <w:tab w:val="left" w:pos="880"/>
        </w:tabs>
        <w:jc w:val="center"/>
        <w:rPr>
          <w:rFonts w:ascii="Times New Roman" w:hAnsi="Times New Roman" w:cs="Times New Roman"/>
          <w:b/>
          <w:sz w:val="28"/>
          <w:szCs w:val="28"/>
        </w:rPr>
      </w:pPr>
    </w:p>
    <w:p w:rsidR="00D52D07" w:rsidRDefault="00D52D07" w:rsidP="00813872">
      <w:pPr>
        <w:tabs>
          <w:tab w:val="left" w:pos="880"/>
        </w:tabs>
        <w:jc w:val="center"/>
        <w:rPr>
          <w:rFonts w:ascii="Times New Roman" w:hAnsi="Times New Roman" w:cs="Times New Roman"/>
          <w:b/>
          <w:sz w:val="28"/>
          <w:szCs w:val="28"/>
        </w:rPr>
      </w:pPr>
    </w:p>
    <w:p w:rsidR="00D52D07" w:rsidRDefault="00D52D07" w:rsidP="00813872">
      <w:pPr>
        <w:tabs>
          <w:tab w:val="left" w:pos="880"/>
        </w:tabs>
        <w:jc w:val="center"/>
        <w:rPr>
          <w:rFonts w:ascii="Times New Roman" w:hAnsi="Times New Roman" w:cs="Times New Roman"/>
          <w:b/>
          <w:sz w:val="28"/>
          <w:szCs w:val="28"/>
        </w:rPr>
      </w:pPr>
    </w:p>
    <w:p w:rsidR="00D52D07" w:rsidRPr="008F0070" w:rsidRDefault="00D52D07" w:rsidP="00813872">
      <w:pPr>
        <w:tabs>
          <w:tab w:val="left" w:pos="880"/>
        </w:tabs>
        <w:jc w:val="center"/>
        <w:rPr>
          <w:rFonts w:ascii="Times New Roman" w:hAnsi="Times New Roman" w:cs="Times New Roman"/>
          <w:b/>
          <w:sz w:val="28"/>
          <w:szCs w:val="28"/>
        </w:rPr>
      </w:pPr>
    </w:p>
    <w:p w:rsidR="008A5D79" w:rsidRPr="008F0070" w:rsidRDefault="008A5D79" w:rsidP="00813872">
      <w:pPr>
        <w:tabs>
          <w:tab w:val="left" w:pos="880"/>
        </w:tabs>
        <w:jc w:val="center"/>
        <w:rPr>
          <w:rFonts w:ascii="Times New Roman" w:hAnsi="Times New Roman" w:cs="Times New Roman"/>
          <w:b/>
          <w:sz w:val="28"/>
          <w:szCs w:val="28"/>
        </w:rPr>
      </w:pPr>
    </w:p>
    <w:p w:rsidR="008A5D79" w:rsidRPr="008F0070" w:rsidRDefault="008A5D79" w:rsidP="00813872">
      <w:pPr>
        <w:tabs>
          <w:tab w:val="left" w:pos="880"/>
        </w:tabs>
        <w:jc w:val="center"/>
        <w:rPr>
          <w:rFonts w:ascii="Times New Roman" w:hAnsi="Times New Roman" w:cs="Times New Roman"/>
          <w:b/>
          <w:sz w:val="28"/>
          <w:szCs w:val="28"/>
        </w:rPr>
      </w:pPr>
    </w:p>
    <w:p w:rsidR="008A5D79" w:rsidRPr="008F0070" w:rsidRDefault="008A5D79" w:rsidP="008A5D79">
      <w:pPr>
        <w:tabs>
          <w:tab w:val="left" w:pos="880"/>
        </w:tabs>
        <w:spacing w:after="0"/>
        <w:jc w:val="center"/>
        <w:rPr>
          <w:rFonts w:ascii="Times New Roman" w:hAnsi="Times New Roman" w:cs="Times New Roman"/>
          <w:b/>
          <w:sz w:val="28"/>
          <w:szCs w:val="28"/>
        </w:rPr>
      </w:pPr>
    </w:p>
    <w:p w:rsidR="00813872" w:rsidRPr="008F0070" w:rsidRDefault="00813872" w:rsidP="008A5D79">
      <w:pPr>
        <w:tabs>
          <w:tab w:val="left" w:pos="880"/>
        </w:tabs>
        <w:spacing w:after="0"/>
        <w:jc w:val="center"/>
        <w:rPr>
          <w:rFonts w:ascii="Times New Roman" w:hAnsi="Times New Roman" w:cs="Times New Roman"/>
          <w:b/>
          <w:sz w:val="28"/>
          <w:szCs w:val="28"/>
        </w:rPr>
      </w:pPr>
      <w:r w:rsidRPr="008F0070">
        <w:rPr>
          <w:rFonts w:ascii="Times New Roman" w:hAnsi="Times New Roman" w:cs="Times New Roman"/>
          <w:b/>
          <w:sz w:val="28"/>
          <w:szCs w:val="28"/>
        </w:rPr>
        <w:t>Рабочая программа</w:t>
      </w:r>
    </w:p>
    <w:p w:rsidR="00813872" w:rsidRPr="008F0070" w:rsidRDefault="00813872" w:rsidP="008A5D79">
      <w:pPr>
        <w:tabs>
          <w:tab w:val="left" w:pos="880"/>
        </w:tabs>
        <w:spacing w:after="0"/>
        <w:ind w:firstLine="550"/>
        <w:jc w:val="center"/>
        <w:rPr>
          <w:rFonts w:ascii="Times New Roman" w:hAnsi="Times New Roman" w:cs="Times New Roman"/>
          <w:b/>
          <w:sz w:val="28"/>
          <w:szCs w:val="28"/>
        </w:rPr>
      </w:pPr>
    </w:p>
    <w:p w:rsidR="00813872" w:rsidRPr="008F0070" w:rsidRDefault="00813872" w:rsidP="008A5D79">
      <w:pPr>
        <w:tabs>
          <w:tab w:val="left" w:pos="880"/>
        </w:tabs>
        <w:spacing w:after="0"/>
        <w:ind w:firstLine="550"/>
        <w:jc w:val="center"/>
        <w:rPr>
          <w:rFonts w:ascii="Times New Roman" w:hAnsi="Times New Roman" w:cs="Times New Roman"/>
          <w:b/>
          <w:sz w:val="28"/>
          <w:szCs w:val="28"/>
        </w:rPr>
      </w:pPr>
      <w:r w:rsidRPr="008F0070">
        <w:rPr>
          <w:rFonts w:ascii="Times New Roman" w:hAnsi="Times New Roman" w:cs="Times New Roman"/>
          <w:b/>
          <w:sz w:val="28"/>
          <w:szCs w:val="28"/>
        </w:rPr>
        <w:t xml:space="preserve">  РОДНОЙ ЯЗЫК         </w:t>
      </w:r>
    </w:p>
    <w:p w:rsidR="00813872" w:rsidRPr="008F0070" w:rsidRDefault="00813872" w:rsidP="00813872">
      <w:pPr>
        <w:tabs>
          <w:tab w:val="left" w:pos="440"/>
          <w:tab w:val="left" w:pos="880"/>
        </w:tabs>
        <w:ind w:firstLine="550"/>
        <w:rPr>
          <w:rFonts w:ascii="Times New Roman" w:hAnsi="Times New Roman" w:cs="Times New Roman"/>
          <w:b/>
          <w:sz w:val="28"/>
          <w:szCs w:val="28"/>
        </w:rPr>
      </w:pPr>
    </w:p>
    <w:bookmarkEnd w:id="1"/>
    <w:p w:rsidR="00D52D07" w:rsidRDefault="00D52D07" w:rsidP="00D52D07">
      <w:pPr>
        <w:spacing w:before="60"/>
        <w:ind w:left="3909"/>
        <w:jc w:val="both"/>
        <w:rPr>
          <w:b/>
          <w:sz w:val="24"/>
        </w:rPr>
      </w:pPr>
      <w:r>
        <w:rPr>
          <w:b/>
          <w:sz w:val="24"/>
        </w:rPr>
        <w:t>1.</w:t>
      </w:r>
      <w:r>
        <w:rPr>
          <w:b/>
          <w:spacing w:val="58"/>
          <w:sz w:val="24"/>
        </w:rPr>
        <w:t xml:space="preserve"> </w:t>
      </w:r>
      <w:r>
        <w:rPr>
          <w:b/>
          <w:sz w:val="24"/>
        </w:rPr>
        <w:t>Пояснительная</w:t>
      </w:r>
      <w:r>
        <w:rPr>
          <w:b/>
          <w:spacing w:val="-1"/>
          <w:sz w:val="24"/>
        </w:rPr>
        <w:t xml:space="preserve"> </w:t>
      </w:r>
      <w:r>
        <w:rPr>
          <w:b/>
          <w:sz w:val="24"/>
        </w:rPr>
        <w:t>записка</w:t>
      </w:r>
    </w:p>
    <w:p w:rsidR="00D52D07" w:rsidRDefault="00D52D07" w:rsidP="00D52D07">
      <w:pPr>
        <w:pStyle w:val="af"/>
        <w:spacing w:before="34"/>
        <w:ind w:right="117" w:firstLine="707"/>
        <w:jc w:val="both"/>
      </w:pPr>
      <w:r>
        <w:t>В соответствии с требованиями Федерального государственного 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61"/>
        </w:rPr>
        <w:t xml:space="preserve"> </w:t>
      </w:r>
      <w:r>
        <w:t>ограниченными</w:t>
      </w:r>
      <w:r>
        <w:rPr>
          <w:spacing w:val="1"/>
        </w:rPr>
        <w:t xml:space="preserve"> </w:t>
      </w:r>
      <w:r>
        <w:t>возможностями здоровья</w:t>
      </w:r>
      <w:r>
        <w:rPr>
          <w:spacing w:val="1"/>
        </w:rPr>
        <w:t xml:space="preserve"> </w:t>
      </w:r>
      <w:r>
        <w:t>(далее</w:t>
      </w:r>
      <w:r>
        <w:rPr>
          <w:spacing w:val="1"/>
        </w:rPr>
        <w:t xml:space="preserve"> </w:t>
      </w:r>
      <w:r>
        <w:t>ФГОС</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60"/>
        </w:rPr>
        <w:t xml:space="preserve"> </w:t>
      </w:r>
      <w:r>
        <w:t>разработана</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задержкой</w:t>
      </w:r>
      <w:r>
        <w:rPr>
          <w:spacing w:val="-57"/>
        </w:rPr>
        <w:t xml:space="preserve"> </w:t>
      </w:r>
      <w:r>
        <w:t>психического</w:t>
      </w:r>
      <w:r>
        <w:rPr>
          <w:spacing w:val="-1"/>
        </w:rPr>
        <w:t xml:space="preserve"> </w:t>
      </w:r>
      <w:r>
        <w:t>развития (вариант 7.1)</w:t>
      </w:r>
      <w:r>
        <w:rPr>
          <w:spacing w:val="-1"/>
        </w:rPr>
        <w:t xml:space="preserve"> </w:t>
      </w:r>
      <w:r>
        <w:t>на</w:t>
      </w:r>
      <w:r>
        <w:rPr>
          <w:spacing w:val="-1"/>
        </w:rPr>
        <w:t xml:space="preserve"> </w:t>
      </w:r>
      <w:r>
        <w:t>основе:</w:t>
      </w:r>
    </w:p>
    <w:p w:rsidR="00D52D07" w:rsidRDefault="00D52D07" w:rsidP="00610135">
      <w:pPr>
        <w:pStyle w:val="af2"/>
        <w:widowControl w:val="0"/>
        <w:numPr>
          <w:ilvl w:val="0"/>
          <w:numId w:val="95"/>
        </w:numPr>
        <w:tabs>
          <w:tab w:val="left" w:pos="1960"/>
        </w:tabs>
        <w:autoSpaceDE w:val="0"/>
        <w:autoSpaceDN w:val="0"/>
        <w:spacing w:before="5" w:line="237" w:lineRule="auto"/>
        <w:ind w:right="117" w:firstLine="707"/>
        <w:contextualSpacing w:val="0"/>
        <w:jc w:val="both"/>
      </w:pP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29.12.2012</w:t>
      </w:r>
      <w:r>
        <w:rPr>
          <w:spacing w:val="1"/>
        </w:rPr>
        <w:t xml:space="preserve"> </w:t>
      </w:r>
      <w:r>
        <w:t>года</w:t>
      </w:r>
      <w:r>
        <w:rPr>
          <w:spacing w:val="1"/>
        </w:rPr>
        <w:t xml:space="preserve"> </w:t>
      </w:r>
      <w:r>
        <w:t>№</w:t>
      </w:r>
      <w:r>
        <w:rPr>
          <w:spacing w:val="1"/>
        </w:rPr>
        <w:t xml:space="preserve"> </w:t>
      </w:r>
      <w:r>
        <w:t>273-ФЗ</w:t>
      </w:r>
      <w:r>
        <w:rPr>
          <w:spacing w:val="1"/>
        </w:rPr>
        <w:t xml:space="preserve"> </w:t>
      </w:r>
      <w:r>
        <w:t>(</w:t>
      </w:r>
      <w:r>
        <w:rPr>
          <w:spacing w:val="1"/>
        </w:rPr>
        <w:t xml:space="preserve"> </w:t>
      </w:r>
      <w:r>
        <w:t>редакция</w:t>
      </w:r>
      <w:r>
        <w:rPr>
          <w:spacing w:val="1"/>
        </w:rPr>
        <w:t xml:space="preserve"> </w:t>
      </w:r>
      <w:r>
        <w:t>от</w:t>
      </w:r>
      <w:r>
        <w:rPr>
          <w:spacing w:val="1"/>
        </w:rPr>
        <w:t xml:space="preserve"> </w:t>
      </w:r>
      <w:r>
        <w:t>02.06.2016,</w:t>
      </w:r>
      <w:r>
        <w:rPr>
          <w:spacing w:val="1"/>
        </w:rPr>
        <w:t xml:space="preserve"> </w:t>
      </w:r>
      <w:r>
        <w:t>с</w:t>
      </w:r>
      <w:r>
        <w:rPr>
          <w:spacing w:val="1"/>
        </w:rPr>
        <w:t xml:space="preserve"> </w:t>
      </w:r>
      <w:r>
        <w:t>изм.</w:t>
      </w:r>
      <w:r>
        <w:rPr>
          <w:spacing w:val="1"/>
        </w:rPr>
        <w:t xml:space="preserve"> </w:t>
      </w:r>
      <w:r>
        <w:t>и</w:t>
      </w:r>
      <w:r>
        <w:rPr>
          <w:spacing w:val="1"/>
        </w:rPr>
        <w:t xml:space="preserve"> </w:t>
      </w:r>
      <w:r>
        <w:t>доп.,</w:t>
      </w:r>
      <w:r>
        <w:rPr>
          <w:spacing w:val="1"/>
        </w:rPr>
        <w:t xml:space="preserve"> </w:t>
      </w:r>
      <w:r>
        <w:t>вступ.</w:t>
      </w:r>
      <w:r>
        <w:rPr>
          <w:spacing w:val="1"/>
        </w:rPr>
        <w:t xml:space="preserve"> </w:t>
      </w:r>
      <w:r>
        <w:t>в</w:t>
      </w:r>
      <w:r>
        <w:rPr>
          <w:spacing w:val="1"/>
        </w:rPr>
        <w:t xml:space="preserve"> </w:t>
      </w:r>
      <w:r>
        <w:t>силу</w:t>
      </w:r>
      <w:r>
        <w:rPr>
          <w:spacing w:val="1"/>
        </w:rPr>
        <w:t xml:space="preserve"> </w:t>
      </w:r>
      <w:r>
        <w:t>с</w:t>
      </w:r>
      <w:r>
        <w:rPr>
          <w:spacing w:val="1"/>
        </w:rPr>
        <w:t xml:space="preserve"> </w:t>
      </w:r>
      <w:r>
        <w:t>01.07.2016);</w:t>
      </w:r>
    </w:p>
    <w:p w:rsidR="00D52D07" w:rsidRDefault="00D52D07" w:rsidP="00610135">
      <w:pPr>
        <w:pStyle w:val="af2"/>
        <w:widowControl w:val="0"/>
        <w:numPr>
          <w:ilvl w:val="0"/>
          <w:numId w:val="95"/>
        </w:numPr>
        <w:tabs>
          <w:tab w:val="left" w:pos="1821"/>
        </w:tabs>
        <w:autoSpaceDE w:val="0"/>
        <w:autoSpaceDN w:val="0"/>
        <w:spacing w:before="7" w:line="237" w:lineRule="auto"/>
        <w:ind w:right="115" w:firstLine="719"/>
        <w:contextualSpacing w:val="0"/>
        <w:jc w:val="both"/>
      </w:pP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 xml:space="preserve">общего образования (утверждён </w:t>
      </w:r>
      <w:hyperlink r:id="rId16">
        <w:r>
          <w:t xml:space="preserve">приказом Министерства образования и науки </w:t>
        </w:r>
      </w:hyperlink>
      <w:hyperlink r:id="rId17">
        <w:r>
          <w:t>Российской</w:t>
        </w:r>
      </w:hyperlink>
      <w:r>
        <w:rPr>
          <w:spacing w:val="-57"/>
        </w:rPr>
        <w:t xml:space="preserve"> </w:t>
      </w:r>
      <w:hyperlink r:id="rId18">
        <w:r>
          <w:t>Федерации</w:t>
        </w:r>
        <w:r>
          <w:rPr>
            <w:spacing w:val="-1"/>
          </w:rPr>
          <w:t xml:space="preserve"> </w:t>
        </w:r>
        <w:r>
          <w:t>от 06.10.2009</w:t>
        </w:r>
        <w:r>
          <w:rPr>
            <w:spacing w:val="1"/>
          </w:rPr>
          <w:t xml:space="preserve"> </w:t>
        </w:r>
      </w:hyperlink>
      <w:hyperlink r:id="rId19">
        <w:r>
          <w:t>№</w:t>
        </w:r>
        <w:r>
          <w:rPr>
            <w:spacing w:val="-2"/>
          </w:rPr>
          <w:t xml:space="preserve"> </w:t>
        </w:r>
        <w:r>
          <w:t>373</w:t>
        </w:r>
      </w:hyperlink>
      <w:hyperlink r:id="rId20">
        <w:r>
          <w:t>,</w:t>
        </w:r>
      </w:hyperlink>
      <w:r>
        <w:t xml:space="preserve"> с</w:t>
      </w:r>
      <w:r>
        <w:rPr>
          <w:spacing w:val="-1"/>
        </w:rPr>
        <w:t xml:space="preserve"> </w:t>
      </w:r>
      <w:r>
        <w:t>изменениями</w:t>
      </w:r>
      <w:r>
        <w:rPr>
          <w:spacing w:val="-1"/>
        </w:rPr>
        <w:t xml:space="preserve"> </w:t>
      </w:r>
      <w:r>
        <w:t>и дополнениями).</w:t>
      </w:r>
    </w:p>
    <w:p w:rsidR="00D52D07" w:rsidRDefault="00D52D07" w:rsidP="00610135">
      <w:pPr>
        <w:pStyle w:val="af2"/>
        <w:widowControl w:val="0"/>
        <w:numPr>
          <w:ilvl w:val="0"/>
          <w:numId w:val="95"/>
        </w:numPr>
        <w:tabs>
          <w:tab w:val="left" w:pos="1821"/>
        </w:tabs>
        <w:autoSpaceDE w:val="0"/>
        <w:autoSpaceDN w:val="0"/>
        <w:spacing w:before="5"/>
        <w:ind w:right="120" w:firstLine="719"/>
        <w:contextualSpacing w:val="0"/>
        <w:jc w:val="both"/>
      </w:pP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 образования обучающихся с ограниченными возможностями здоровья (утвержден</w:t>
      </w:r>
      <w:r>
        <w:rPr>
          <w:spacing w:val="-57"/>
        </w:rPr>
        <w:t xml:space="preserve"> </w:t>
      </w:r>
      <w:r>
        <w:t>приказом</w:t>
      </w:r>
      <w:r>
        <w:rPr>
          <w:spacing w:val="51"/>
        </w:rPr>
        <w:t xml:space="preserve"> </w:t>
      </w:r>
      <w:r>
        <w:t>Министерства</w:t>
      </w:r>
      <w:r>
        <w:rPr>
          <w:spacing w:val="52"/>
        </w:rPr>
        <w:t xml:space="preserve"> </w:t>
      </w:r>
      <w:r>
        <w:t>образования</w:t>
      </w:r>
      <w:r>
        <w:rPr>
          <w:spacing w:val="51"/>
        </w:rPr>
        <w:t xml:space="preserve"> </w:t>
      </w:r>
      <w:r>
        <w:t>и</w:t>
      </w:r>
      <w:r>
        <w:rPr>
          <w:spacing w:val="53"/>
        </w:rPr>
        <w:t xml:space="preserve"> </w:t>
      </w:r>
      <w:r>
        <w:t>науки</w:t>
      </w:r>
      <w:r>
        <w:rPr>
          <w:spacing w:val="53"/>
        </w:rPr>
        <w:t xml:space="preserve"> </w:t>
      </w:r>
      <w:r>
        <w:t>Российской</w:t>
      </w:r>
      <w:r>
        <w:rPr>
          <w:spacing w:val="52"/>
        </w:rPr>
        <w:t xml:space="preserve"> </w:t>
      </w:r>
      <w:r>
        <w:t>Федерации</w:t>
      </w:r>
      <w:r>
        <w:rPr>
          <w:spacing w:val="53"/>
        </w:rPr>
        <w:t xml:space="preserve"> </w:t>
      </w:r>
      <w:r>
        <w:t>от</w:t>
      </w:r>
      <w:r>
        <w:rPr>
          <w:spacing w:val="53"/>
        </w:rPr>
        <w:t xml:space="preserve"> </w:t>
      </w:r>
      <w:r>
        <w:t>19.12.2014</w:t>
      </w:r>
      <w:r>
        <w:rPr>
          <w:spacing w:val="51"/>
        </w:rPr>
        <w:t xml:space="preserve"> </w:t>
      </w:r>
      <w:r>
        <w:t>№</w:t>
      </w:r>
      <w:r>
        <w:rPr>
          <w:spacing w:val="-57"/>
        </w:rPr>
        <w:t xml:space="preserve"> </w:t>
      </w:r>
      <w:r>
        <w:t>1598</w:t>
      </w:r>
      <w:r>
        <w:rPr>
          <w:spacing w:val="-1"/>
        </w:rPr>
        <w:t xml:space="preserve"> </w:t>
      </w:r>
      <w:r>
        <w:t>(далее</w:t>
      </w:r>
      <w:r>
        <w:rPr>
          <w:spacing w:val="-1"/>
        </w:rPr>
        <w:t xml:space="preserve"> </w:t>
      </w:r>
      <w:r>
        <w:t>– ФГОС НОО</w:t>
      </w:r>
      <w:r>
        <w:rPr>
          <w:spacing w:val="-1"/>
        </w:rPr>
        <w:t xml:space="preserve"> </w:t>
      </w:r>
      <w:r>
        <w:t>для детей с</w:t>
      </w:r>
      <w:r>
        <w:rPr>
          <w:spacing w:val="-1"/>
        </w:rPr>
        <w:t xml:space="preserve"> </w:t>
      </w:r>
      <w:r>
        <w:t>ОВЗ)).</w:t>
      </w:r>
    </w:p>
    <w:p w:rsidR="00D52D07" w:rsidRDefault="00D52D07" w:rsidP="00610135">
      <w:pPr>
        <w:pStyle w:val="af2"/>
        <w:widowControl w:val="0"/>
        <w:numPr>
          <w:ilvl w:val="0"/>
          <w:numId w:val="95"/>
        </w:numPr>
        <w:tabs>
          <w:tab w:val="left" w:pos="1821"/>
        </w:tabs>
        <w:autoSpaceDE w:val="0"/>
        <w:autoSpaceDN w:val="0"/>
        <w:spacing w:before="1"/>
        <w:ind w:right="113" w:firstLine="707"/>
        <w:contextualSpacing w:val="0"/>
        <w:jc w:val="both"/>
      </w:pPr>
      <w:r>
        <w:t>Постановления</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РФ</w:t>
      </w:r>
      <w:r>
        <w:rPr>
          <w:spacing w:val="1"/>
        </w:rPr>
        <w:t xml:space="preserve"> </w:t>
      </w:r>
      <w:r>
        <w:t>от</w:t>
      </w:r>
      <w:r>
        <w:rPr>
          <w:spacing w:val="1"/>
        </w:rPr>
        <w:t xml:space="preserve"> </w:t>
      </w:r>
      <w:r>
        <w:t>10.07.2015</w:t>
      </w:r>
      <w:r>
        <w:rPr>
          <w:spacing w:val="1"/>
        </w:rPr>
        <w:t xml:space="preserve"> </w:t>
      </w:r>
      <w:r>
        <w:t>№</w:t>
      </w:r>
      <w:r>
        <w:rPr>
          <w:spacing w:val="1"/>
        </w:rPr>
        <w:t xml:space="preserve"> </w:t>
      </w:r>
      <w:r>
        <w:t>26</w:t>
      </w:r>
      <w:r>
        <w:rPr>
          <w:spacing w:val="1"/>
        </w:rPr>
        <w:t xml:space="preserve"> </w:t>
      </w:r>
      <w:r>
        <w:t>«Об</w:t>
      </w:r>
      <w:r>
        <w:rPr>
          <w:spacing w:val="1"/>
        </w:rPr>
        <w:t xml:space="preserve"> </w:t>
      </w:r>
      <w:r>
        <w:t>утверждении</w:t>
      </w:r>
      <w:r>
        <w:rPr>
          <w:spacing w:val="1"/>
        </w:rPr>
        <w:t xml:space="preserve"> </w:t>
      </w:r>
      <w:r>
        <w:t>СанПиН</w:t>
      </w:r>
      <w:r>
        <w:rPr>
          <w:spacing w:val="1"/>
        </w:rPr>
        <w:t xml:space="preserve"> </w:t>
      </w:r>
      <w:r>
        <w:t>2.4.2.3286-15</w:t>
      </w:r>
      <w:r>
        <w:rPr>
          <w:spacing w:val="1"/>
        </w:rPr>
        <w:t xml:space="preserve"> </w:t>
      </w:r>
      <w:r>
        <w:t>«Санитарно-</w:t>
      </w:r>
      <w:r>
        <w:rPr>
          <w:spacing w:val="1"/>
        </w:rPr>
        <w:t xml:space="preserve"> </w:t>
      </w:r>
      <w:r>
        <w:t>эпидемиологические 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организациях,</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адаптированным</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z w:val="28"/>
        </w:rPr>
        <w:t>»</w:t>
      </w:r>
      <w:r>
        <w:rPr>
          <w:spacing w:val="-13"/>
          <w:sz w:val="28"/>
        </w:rPr>
        <w:t xml:space="preserve"> </w:t>
      </w:r>
      <w:r>
        <w:t>(зарегистрировано</w:t>
      </w:r>
      <w:r>
        <w:rPr>
          <w:spacing w:val="-4"/>
        </w:rPr>
        <w:t xml:space="preserve"> </w:t>
      </w:r>
      <w:r>
        <w:t>в</w:t>
      </w:r>
      <w:r>
        <w:rPr>
          <w:spacing w:val="-1"/>
        </w:rPr>
        <w:t xml:space="preserve"> </w:t>
      </w:r>
      <w:r>
        <w:t>Минюсте</w:t>
      </w:r>
      <w:r>
        <w:rPr>
          <w:spacing w:val="-3"/>
        </w:rPr>
        <w:t xml:space="preserve"> </w:t>
      </w:r>
      <w:r>
        <w:t>России</w:t>
      </w:r>
      <w:r>
        <w:rPr>
          <w:spacing w:val="-2"/>
        </w:rPr>
        <w:t xml:space="preserve"> </w:t>
      </w:r>
      <w:r>
        <w:t>14.08.2015</w:t>
      </w:r>
      <w:r>
        <w:rPr>
          <w:spacing w:val="-1"/>
        </w:rPr>
        <w:t xml:space="preserve"> </w:t>
      </w:r>
      <w:r>
        <w:t>№</w:t>
      </w:r>
      <w:r>
        <w:rPr>
          <w:spacing w:val="-2"/>
        </w:rPr>
        <w:t xml:space="preserve"> </w:t>
      </w:r>
      <w:r>
        <w:t>38528).</w:t>
      </w:r>
    </w:p>
    <w:p w:rsidR="00D52D07" w:rsidRDefault="00D52D07" w:rsidP="00610135">
      <w:pPr>
        <w:pStyle w:val="af2"/>
        <w:widowControl w:val="0"/>
        <w:numPr>
          <w:ilvl w:val="0"/>
          <w:numId w:val="95"/>
        </w:numPr>
        <w:tabs>
          <w:tab w:val="left" w:pos="1821"/>
        </w:tabs>
        <w:autoSpaceDE w:val="0"/>
        <w:autoSpaceDN w:val="0"/>
        <w:spacing w:before="2" w:line="237" w:lineRule="auto"/>
        <w:ind w:right="114" w:firstLine="707"/>
        <w:contextualSpacing w:val="0"/>
        <w:jc w:val="both"/>
      </w:pPr>
      <w:r>
        <w:t>Примерной АООП НОО обучающихся с задержкой психического развития,</w:t>
      </w:r>
      <w:r>
        <w:rPr>
          <w:spacing w:val="1"/>
        </w:rPr>
        <w:t xml:space="preserve"> </w:t>
      </w:r>
      <w:r>
        <w:t>одобрена</w:t>
      </w:r>
      <w:r>
        <w:rPr>
          <w:spacing w:val="1"/>
        </w:rPr>
        <w:t xml:space="preserve"> </w:t>
      </w:r>
      <w:r>
        <w:t>решением</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1"/>
        </w:rPr>
        <w:t xml:space="preserve"> </w:t>
      </w:r>
      <w:r>
        <w:t>образованию (протокол</w:t>
      </w:r>
      <w:r>
        <w:rPr>
          <w:spacing w:val="-2"/>
        </w:rPr>
        <w:t xml:space="preserve"> </w:t>
      </w:r>
      <w:r>
        <w:t>от 22 декабря 2015 г.</w:t>
      </w:r>
      <w:r>
        <w:rPr>
          <w:spacing w:val="-1"/>
        </w:rPr>
        <w:t xml:space="preserve"> </w:t>
      </w:r>
      <w:r>
        <w:t>№</w:t>
      </w:r>
      <w:r>
        <w:rPr>
          <w:spacing w:val="-1"/>
        </w:rPr>
        <w:t xml:space="preserve"> </w:t>
      </w:r>
      <w:r>
        <w:t>4/15)</w:t>
      </w:r>
    </w:p>
    <w:p w:rsidR="00D52D07" w:rsidRDefault="00D52D07" w:rsidP="00610135">
      <w:pPr>
        <w:pStyle w:val="af2"/>
        <w:widowControl w:val="0"/>
        <w:numPr>
          <w:ilvl w:val="0"/>
          <w:numId w:val="95"/>
        </w:numPr>
        <w:tabs>
          <w:tab w:val="left" w:pos="1866"/>
        </w:tabs>
        <w:autoSpaceDE w:val="0"/>
        <w:autoSpaceDN w:val="0"/>
        <w:spacing w:before="7" w:line="237" w:lineRule="auto"/>
        <w:ind w:right="121" w:firstLine="707"/>
        <w:contextualSpacing w:val="0"/>
        <w:jc w:val="both"/>
      </w:pPr>
      <w:r>
        <w:t>Адаптированной основной образовательной программы (АООП) начального</w:t>
      </w:r>
      <w:r>
        <w:rPr>
          <w:spacing w:val="1"/>
        </w:rPr>
        <w:t xml:space="preserve"> </w:t>
      </w:r>
      <w:r>
        <w:t>общего</w:t>
      </w:r>
      <w:r>
        <w:rPr>
          <w:spacing w:val="-2"/>
        </w:rPr>
        <w:t xml:space="preserve"> </w:t>
      </w:r>
      <w:r>
        <w:t>образования</w:t>
      </w:r>
      <w:r>
        <w:rPr>
          <w:spacing w:val="-1"/>
        </w:rPr>
        <w:t xml:space="preserve"> </w:t>
      </w:r>
      <w:r>
        <w:t>обучающихся</w:t>
      </w:r>
      <w:r>
        <w:rPr>
          <w:spacing w:val="-1"/>
        </w:rPr>
        <w:t xml:space="preserve"> </w:t>
      </w:r>
      <w:r>
        <w:t xml:space="preserve">с </w:t>
      </w:r>
      <w:r>
        <w:rPr>
          <w:sz w:val="28"/>
        </w:rPr>
        <w:t>задержкой</w:t>
      </w:r>
      <w:r>
        <w:rPr>
          <w:spacing w:val="-4"/>
          <w:sz w:val="28"/>
        </w:rPr>
        <w:t xml:space="preserve"> </w:t>
      </w:r>
      <w:r>
        <w:rPr>
          <w:sz w:val="28"/>
        </w:rPr>
        <w:t>психического</w:t>
      </w:r>
      <w:r>
        <w:rPr>
          <w:spacing w:val="-4"/>
          <w:sz w:val="28"/>
        </w:rPr>
        <w:t xml:space="preserve"> </w:t>
      </w:r>
      <w:r>
        <w:rPr>
          <w:sz w:val="28"/>
        </w:rPr>
        <w:t>развития</w:t>
      </w:r>
      <w:r>
        <w:rPr>
          <w:spacing w:val="3"/>
          <w:sz w:val="28"/>
        </w:rPr>
        <w:t xml:space="preserve"> </w:t>
      </w:r>
      <w:r>
        <w:t>(ЗПР);</w:t>
      </w:r>
    </w:p>
    <w:p w:rsidR="00D52D07" w:rsidRDefault="00D52D07" w:rsidP="00610135">
      <w:pPr>
        <w:pStyle w:val="af2"/>
        <w:widowControl w:val="0"/>
        <w:numPr>
          <w:ilvl w:val="0"/>
          <w:numId w:val="95"/>
        </w:numPr>
        <w:tabs>
          <w:tab w:val="left" w:pos="1866"/>
        </w:tabs>
        <w:autoSpaceDE w:val="0"/>
        <w:autoSpaceDN w:val="0"/>
        <w:spacing w:before="2"/>
        <w:ind w:left="1866" w:hanging="615"/>
        <w:contextualSpacing w:val="0"/>
        <w:jc w:val="both"/>
      </w:pPr>
      <w:r>
        <w:t>Учебного</w:t>
      </w:r>
      <w:r>
        <w:rPr>
          <w:spacing w:val="-5"/>
        </w:rPr>
        <w:t xml:space="preserve"> </w:t>
      </w:r>
      <w:r>
        <w:t>плана</w:t>
      </w:r>
      <w:r>
        <w:rPr>
          <w:spacing w:val="-5"/>
        </w:rPr>
        <w:t xml:space="preserve"> </w:t>
      </w:r>
      <w:r>
        <w:t>МАОУ «СОШ № 10»</w:t>
      </w:r>
    </w:p>
    <w:p w:rsidR="00D52D07" w:rsidRDefault="00D52D07" w:rsidP="00610135">
      <w:pPr>
        <w:pStyle w:val="af2"/>
        <w:widowControl w:val="0"/>
        <w:numPr>
          <w:ilvl w:val="0"/>
          <w:numId w:val="95"/>
        </w:numPr>
        <w:tabs>
          <w:tab w:val="left" w:pos="1866"/>
        </w:tabs>
        <w:autoSpaceDE w:val="0"/>
        <w:autoSpaceDN w:val="0"/>
        <w:spacing w:before="1" w:line="292" w:lineRule="exact"/>
        <w:ind w:left="1866" w:hanging="615"/>
        <w:contextualSpacing w:val="0"/>
        <w:jc w:val="both"/>
      </w:pPr>
      <w:r>
        <w:t>Положения</w:t>
      </w:r>
      <w:r>
        <w:rPr>
          <w:spacing w:val="74"/>
        </w:rPr>
        <w:t xml:space="preserve"> </w:t>
      </w:r>
      <w:r>
        <w:t xml:space="preserve">о  </w:t>
      </w:r>
      <w:r>
        <w:rPr>
          <w:spacing w:val="12"/>
        </w:rPr>
        <w:t xml:space="preserve"> </w:t>
      </w:r>
      <w:r>
        <w:t xml:space="preserve">рабочей  </w:t>
      </w:r>
      <w:r>
        <w:rPr>
          <w:spacing w:val="14"/>
        </w:rPr>
        <w:t xml:space="preserve"> </w:t>
      </w:r>
      <w:r>
        <w:t xml:space="preserve">программе  </w:t>
      </w:r>
      <w:r>
        <w:rPr>
          <w:spacing w:val="16"/>
        </w:rPr>
        <w:t xml:space="preserve"> </w:t>
      </w:r>
      <w:r>
        <w:t>МАОУ «СОШ № 10»</w:t>
      </w:r>
    </w:p>
    <w:p w:rsidR="00D52D07" w:rsidRDefault="00D52D07" w:rsidP="00D52D07">
      <w:pPr>
        <w:pStyle w:val="af"/>
        <w:spacing w:before="1"/>
        <w:ind w:right="199" w:firstLine="566"/>
      </w:pPr>
      <w:r>
        <w:t>Программа</w:t>
      </w:r>
      <w:r>
        <w:rPr>
          <w:spacing w:val="35"/>
        </w:rPr>
        <w:t xml:space="preserve"> </w:t>
      </w:r>
      <w:r>
        <w:t>отражает</w:t>
      </w:r>
      <w:r>
        <w:rPr>
          <w:spacing w:val="36"/>
        </w:rPr>
        <w:t xml:space="preserve"> </w:t>
      </w:r>
      <w:r>
        <w:t>содержание</w:t>
      </w:r>
      <w:r>
        <w:rPr>
          <w:spacing w:val="35"/>
        </w:rPr>
        <w:t xml:space="preserve"> </w:t>
      </w:r>
      <w:r>
        <w:t>обучения</w:t>
      </w:r>
      <w:r>
        <w:rPr>
          <w:spacing w:val="36"/>
        </w:rPr>
        <w:t xml:space="preserve"> </w:t>
      </w:r>
      <w:r>
        <w:t>предмету</w:t>
      </w:r>
      <w:r>
        <w:rPr>
          <w:spacing w:val="33"/>
        </w:rPr>
        <w:t xml:space="preserve"> </w:t>
      </w:r>
      <w:r>
        <w:t>«Родной</w:t>
      </w:r>
      <w:r>
        <w:rPr>
          <w:spacing w:val="38"/>
        </w:rPr>
        <w:t xml:space="preserve"> </w:t>
      </w:r>
      <w:r>
        <w:t>язык»</w:t>
      </w:r>
      <w:r>
        <w:rPr>
          <w:spacing w:val="28"/>
        </w:rPr>
        <w:t xml:space="preserve"> </w:t>
      </w:r>
      <w:r>
        <w:t>с</w:t>
      </w:r>
      <w:r>
        <w:rPr>
          <w:spacing w:val="40"/>
        </w:rPr>
        <w:t xml:space="preserve"> </w:t>
      </w:r>
      <w:r>
        <w:t>учетом</w:t>
      </w:r>
      <w:r>
        <w:rPr>
          <w:spacing w:val="-57"/>
        </w:rPr>
        <w:t xml:space="preserve">   </w:t>
      </w:r>
      <w:r>
        <w:t>особых образовательных</w:t>
      </w:r>
      <w:r>
        <w:rPr>
          <w:spacing w:val="2"/>
        </w:rPr>
        <w:t xml:space="preserve"> </w:t>
      </w:r>
      <w:r>
        <w:t>потребностей,</w:t>
      </w:r>
      <w:r>
        <w:rPr>
          <w:spacing w:val="1"/>
        </w:rPr>
        <w:t xml:space="preserve"> </w:t>
      </w:r>
      <w:r>
        <w:t>учащихся с</w:t>
      </w:r>
      <w:r>
        <w:rPr>
          <w:spacing w:val="-1"/>
        </w:rPr>
        <w:t xml:space="preserve"> </w:t>
      </w:r>
      <w:r>
        <w:t>ЗПР.</w:t>
      </w:r>
    </w:p>
    <w:p w:rsidR="00D52D07" w:rsidRDefault="00D52D07" w:rsidP="00D52D07">
      <w:pPr>
        <w:pStyle w:val="af"/>
        <w:spacing w:before="5"/>
      </w:pPr>
    </w:p>
    <w:p w:rsidR="00D52D07" w:rsidRDefault="00D52D07" w:rsidP="00D52D07">
      <w:pPr>
        <w:pStyle w:val="1"/>
        <w:ind w:right="124" w:firstLine="707"/>
        <w:jc w:val="both"/>
      </w:pPr>
      <w:r>
        <w:t>Психолого-педагогическая</w:t>
      </w:r>
      <w:r>
        <w:rPr>
          <w:spacing w:val="1"/>
        </w:rPr>
        <w:t xml:space="preserve"> </w:t>
      </w:r>
      <w:r>
        <w:t>характеристика</w:t>
      </w:r>
      <w:r>
        <w:rPr>
          <w:spacing w:val="1"/>
        </w:rPr>
        <w:t xml:space="preserve"> </w:t>
      </w:r>
      <w:r>
        <w:t>обучающихся</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p>
    <w:p w:rsidR="00D52D07" w:rsidRDefault="00D52D07" w:rsidP="00D52D07">
      <w:pPr>
        <w:pStyle w:val="af"/>
        <w:ind w:right="118" w:firstLine="707"/>
        <w:jc w:val="both"/>
      </w:pPr>
      <w:r>
        <w:t>Обучающиеся</w:t>
      </w:r>
      <w:r>
        <w:rPr>
          <w:spacing w:val="1"/>
        </w:rPr>
        <w:t xml:space="preserve"> </w:t>
      </w:r>
      <w:r>
        <w:t>с</w:t>
      </w:r>
      <w:r>
        <w:rPr>
          <w:spacing w:val="1"/>
        </w:rPr>
        <w:t xml:space="preserve"> </w:t>
      </w:r>
      <w:r>
        <w:t>ЗПР</w:t>
      </w:r>
      <w:r>
        <w:rPr>
          <w:spacing w:val="1"/>
        </w:rPr>
        <w:t xml:space="preserve"> </w:t>
      </w:r>
      <w:r>
        <w:t>—</w:t>
      </w:r>
      <w:r>
        <w:rPr>
          <w:spacing w:val="1"/>
        </w:rPr>
        <w:t xml:space="preserve"> </w:t>
      </w:r>
      <w:r>
        <w:t>это</w:t>
      </w:r>
      <w:r>
        <w:rPr>
          <w:spacing w:val="1"/>
        </w:rPr>
        <w:t xml:space="preserve"> </w:t>
      </w:r>
      <w:r>
        <w:t>дети,</w:t>
      </w:r>
      <w:r>
        <w:rPr>
          <w:spacing w:val="1"/>
        </w:rPr>
        <w:t xml:space="preserve"> </w:t>
      </w:r>
      <w:r>
        <w:t>имеющее</w:t>
      </w:r>
      <w:r>
        <w:rPr>
          <w:spacing w:val="1"/>
        </w:rPr>
        <w:t xml:space="preserve"> </w:t>
      </w:r>
      <w:r>
        <w:t>недостатки</w:t>
      </w:r>
      <w:r>
        <w:rPr>
          <w:spacing w:val="1"/>
        </w:rPr>
        <w:t xml:space="preserve"> </w:t>
      </w:r>
      <w:r>
        <w:t>в</w:t>
      </w:r>
      <w:r>
        <w:rPr>
          <w:spacing w:val="60"/>
        </w:rPr>
        <w:t xml:space="preserve"> </w:t>
      </w:r>
      <w:r>
        <w:t>психологическом</w:t>
      </w:r>
      <w:r>
        <w:rPr>
          <w:spacing w:val="1"/>
        </w:rPr>
        <w:t xml:space="preserve"> </w:t>
      </w:r>
      <w:r>
        <w:t>развитии,</w:t>
      </w:r>
      <w:r>
        <w:rPr>
          <w:spacing w:val="1"/>
        </w:rPr>
        <w:t xml:space="preserve"> </w:t>
      </w:r>
      <w:r>
        <w:t>подтвержденные</w:t>
      </w:r>
      <w:r>
        <w:rPr>
          <w:spacing w:val="1"/>
        </w:rPr>
        <w:t xml:space="preserve"> </w:t>
      </w:r>
      <w:r>
        <w:t>ПМПК</w:t>
      </w:r>
      <w:r>
        <w:rPr>
          <w:spacing w:val="1"/>
        </w:rPr>
        <w:t xml:space="preserve"> </w:t>
      </w:r>
      <w:r>
        <w:t>и</w:t>
      </w:r>
      <w:r>
        <w:rPr>
          <w:spacing w:val="1"/>
        </w:rPr>
        <w:t xml:space="preserve"> </w:t>
      </w:r>
      <w:r>
        <w:t>препятствующие</w:t>
      </w:r>
      <w:r>
        <w:rPr>
          <w:spacing w:val="1"/>
        </w:rPr>
        <w:t xml:space="preserve"> </w:t>
      </w:r>
      <w:r>
        <w:t>получению</w:t>
      </w:r>
      <w:r>
        <w:rPr>
          <w:spacing w:val="1"/>
        </w:rPr>
        <w:t xml:space="preserve"> </w:t>
      </w:r>
      <w:r>
        <w:t>образования</w:t>
      </w:r>
      <w:r>
        <w:rPr>
          <w:spacing w:val="1"/>
        </w:rPr>
        <w:t xml:space="preserve"> </w:t>
      </w:r>
      <w:r>
        <w:t>без</w:t>
      </w:r>
      <w:r>
        <w:rPr>
          <w:spacing w:val="-57"/>
        </w:rPr>
        <w:t xml:space="preserve"> </w:t>
      </w:r>
      <w:r>
        <w:t>создания</w:t>
      </w:r>
      <w:r>
        <w:rPr>
          <w:spacing w:val="-1"/>
        </w:rPr>
        <w:t xml:space="preserve"> </w:t>
      </w:r>
      <w:r>
        <w:t>специальных</w:t>
      </w:r>
      <w:r>
        <w:rPr>
          <w:spacing w:val="-1"/>
        </w:rPr>
        <w:t xml:space="preserve"> </w:t>
      </w:r>
      <w:r>
        <w:t>условий.</w:t>
      </w:r>
    </w:p>
    <w:p w:rsidR="00D52D07" w:rsidRDefault="00D52D07" w:rsidP="00D52D07">
      <w:pPr>
        <w:pStyle w:val="af"/>
        <w:ind w:right="116" w:firstLine="707"/>
        <w:jc w:val="both"/>
      </w:pPr>
      <w:r>
        <w:t>Все</w:t>
      </w:r>
      <w:r>
        <w:rPr>
          <w:spacing w:val="1"/>
        </w:rPr>
        <w:t xml:space="preserve"> </w:t>
      </w:r>
      <w:r>
        <w:t>обучающиеся</w:t>
      </w:r>
      <w:r>
        <w:rPr>
          <w:spacing w:val="1"/>
        </w:rPr>
        <w:t xml:space="preserve"> </w:t>
      </w:r>
      <w:r>
        <w:t>с</w:t>
      </w:r>
      <w:r>
        <w:rPr>
          <w:spacing w:val="1"/>
        </w:rPr>
        <w:t xml:space="preserve"> </w:t>
      </w:r>
      <w:r>
        <w:t>ЗПР</w:t>
      </w:r>
      <w:r>
        <w:rPr>
          <w:spacing w:val="1"/>
        </w:rPr>
        <w:t xml:space="preserve"> </w:t>
      </w:r>
      <w:r>
        <w:t>испытывают</w:t>
      </w:r>
      <w:r>
        <w:rPr>
          <w:spacing w:val="1"/>
        </w:rPr>
        <w:t xml:space="preserve"> </w:t>
      </w:r>
      <w:r>
        <w:t>в</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степени</w:t>
      </w:r>
      <w:r>
        <w:rPr>
          <w:spacing w:val="1"/>
        </w:rPr>
        <w:t xml:space="preserve"> </w:t>
      </w:r>
      <w:r>
        <w:t>выраженные</w:t>
      </w:r>
      <w:r>
        <w:rPr>
          <w:spacing w:val="1"/>
        </w:rPr>
        <w:t xml:space="preserve"> </w:t>
      </w:r>
      <w:r>
        <w:t>затруднения</w:t>
      </w:r>
      <w:r>
        <w:rPr>
          <w:spacing w:val="1"/>
        </w:rPr>
        <w:t xml:space="preserve"> </w:t>
      </w:r>
      <w:r>
        <w:t>в</w:t>
      </w:r>
      <w:r>
        <w:rPr>
          <w:spacing w:val="1"/>
        </w:rPr>
        <w:t xml:space="preserve"> </w:t>
      </w:r>
      <w:r>
        <w:t>усвоении</w:t>
      </w:r>
      <w:r>
        <w:rPr>
          <w:spacing w:val="1"/>
        </w:rPr>
        <w:t xml:space="preserve"> </w:t>
      </w:r>
      <w:r>
        <w:t>учебных</w:t>
      </w:r>
      <w:r>
        <w:rPr>
          <w:spacing w:val="1"/>
        </w:rPr>
        <w:t xml:space="preserve"> </w:t>
      </w:r>
      <w:r>
        <w:t>программ,</w:t>
      </w:r>
      <w:r>
        <w:rPr>
          <w:spacing w:val="1"/>
        </w:rPr>
        <w:t xml:space="preserve"> </w:t>
      </w:r>
      <w:r>
        <w:t>обусловленные</w:t>
      </w:r>
      <w:r>
        <w:rPr>
          <w:spacing w:val="1"/>
        </w:rPr>
        <w:t xml:space="preserve"> </w:t>
      </w:r>
      <w:r>
        <w:t>недостаточными</w:t>
      </w:r>
      <w:r>
        <w:rPr>
          <w:spacing w:val="1"/>
        </w:rPr>
        <w:t xml:space="preserve"> </w:t>
      </w:r>
      <w:r>
        <w:t>познавательными</w:t>
      </w:r>
      <w:r>
        <w:rPr>
          <w:spacing w:val="1"/>
        </w:rPr>
        <w:t xml:space="preserve"> </w:t>
      </w:r>
      <w:r>
        <w:t>способностями,</w:t>
      </w:r>
      <w:r>
        <w:rPr>
          <w:spacing w:val="1"/>
        </w:rPr>
        <w:t xml:space="preserve"> </w:t>
      </w:r>
      <w:r>
        <w:t>специфическими</w:t>
      </w:r>
      <w:r>
        <w:rPr>
          <w:spacing w:val="1"/>
        </w:rPr>
        <w:t xml:space="preserve"> </w:t>
      </w:r>
      <w:r>
        <w:t>расстройствами</w:t>
      </w:r>
      <w:r>
        <w:rPr>
          <w:spacing w:val="1"/>
        </w:rPr>
        <w:t xml:space="preserve"> </w:t>
      </w:r>
      <w:r>
        <w:t>психологического</w:t>
      </w:r>
      <w:r>
        <w:rPr>
          <w:spacing w:val="1"/>
        </w:rPr>
        <w:t xml:space="preserve"> </w:t>
      </w:r>
      <w:r>
        <w:t>развития</w:t>
      </w:r>
      <w:r>
        <w:rPr>
          <w:spacing w:val="1"/>
        </w:rPr>
        <w:t xml:space="preserve"> </w:t>
      </w:r>
      <w:r>
        <w:t>(школьных</w:t>
      </w:r>
      <w:r>
        <w:rPr>
          <w:spacing w:val="1"/>
        </w:rPr>
        <w:t xml:space="preserve"> </w:t>
      </w:r>
      <w:r>
        <w:t>навыков,</w:t>
      </w:r>
      <w:r>
        <w:rPr>
          <w:spacing w:val="1"/>
        </w:rPr>
        <w:t xml:space="preserve"> </w:t>
      </w:r>
      <w:r>
        <w:t>речи</w:t>
      </w:r>
      <w:r>
        <w:rPr>
          <w:spacing w:val="1"/>
        </w:rPr>
        <w:t xml:space="preserve"> </w:t>
      </w:r>
      <w:r>
        <w:t>и</w:t>
      </w:r>
      <w:r>
        <w:rPr>
          <w:spacing w:val="1"/>
        </w:rPr>
        <w:t xml:space="preserve"> </w:t>
      </w:r>
      <w:r>
        <w:t>др.),</w:t>
      </w:r>
      <w:r>
        <w:rPr>
          <w:spacing w:val="1"/>
        </w:rPr>
        <w:t xml:space="preserve"> </w:t>
      </w:r>
      <w:r>
        <w:t>нарушениями</w:t>
      </w:r>
      <w:r>
        <w:rPr>
          <w:spacing w:val="1"/>
        </w:rPr>
        <w:t xml:space="preserve"> </w:t>
      </w:r>
      <w:r>
        <w:t>в</w:t>
      </w:r>
      <w:r>
        <w:rPr>
          <w:spacing w:val="1"/>
        </w:rPr>
        <w:t xml:space="preserve"> </w:t>
      </w:r>
      <w:r>
        <w:t>организации</w:t>
      </w:r>
      <w:r>
        <w:rPr>
          <w:spacing w:val="60"/>
        </w:rPr>
        <w:t xml:space="preserve"> </w:t>
      </w:r>
      <w:r>
        <w:t>деятельности</w:t>
      </w:r>
      <w:r>
        <w:rPr>
          <w:spacing w:val="1"/>
        </w:rPr>
        <w:t xml:space="preserve"> </w:t>
      </w:r>
      <w:r>
        <w:t>и/или</w:t>
      </w:r>
      <w:r>
        <w:rPr>
          <w:spacing w:val="1"/>
        </w:rPr>
        <w:t xml:space="preserve"> </w:t>
      </w:r>
      <w:r>
        <w:t>поведения.</w:t>
      </w:r>
      <w:r>
        <w:rPr>
          <w:spacing w:val="1"/>
        </w:rPr>
        <w:t xml:space="preserve"> </w:t>
      </w:r>
      <w:r>
        <w:t>Общими</w:t>
      </w:r>
      <w:r>
        <w:rPr>
          <w:spacing w:val="1"/>
        </w:rPr>
        <w:t xml:space="preserve"> </w:t>
      </w:r>
      <w:r>
        <w:t>для</w:t>
      </w:r>
      <w:r>
        <w:rPr>
          <w:spacing w:val="1"/>
        </w:rPr>
        <w:t xml:space="preserve"> </w:t>
      </w:r>
      <w:r>
        <w:t>всех</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являются</w:t>
      </w:r>
      <w:r>
        <w:rPr>
          <w:spacing w:val="1"/>
        </w:rPr>
        <w:t xml:space="preserve"> </w:t>
      </w:r>
      <w:r>
        <w:t>в</w:t>
      </w:r>
      <w:r>
        <w:rPr>
          <w:spacing w:val="1"/>
        </w:rPr>
        <w:t xml:space="preserve"> </w:t>
      </w:r>
      <w:r>
        <w:t>разной</w:t>
      </w:r>
      <w:r>
        <w:rPr>
          <w:spacing w:val="1"/>
        </w:rPr>
        <w:t xml:space="preserve"> </w:t>
      </w:r>
      <w:r>
        <w:t>степени</w:t>
      </w:r>
      <w:r>
        <w:rPr>
          <w:spacing w:val="1"/>
        </w:rPr>
        <w:t xml:space="preserve"> </w:t>
      </w:r>
      <w:r>
        <w:t>выраженные недостатки в формировании высших психических функций, замедленный</w:t>
      </w:r>
      <w:r>
        <w:rPr>
          <w:spacing w:val="1"/>
        </w:rPr>
        <w:t xml:space="preserve"> </w:t>
      </w:r>
      <w:r>
        <w:t>темп</w:t>
      </w:r>
      <w:r>
        <w:rPr>
          <w:spacing w:val="1"/>
        </w:rPr>
        <w:t xml:space="preserve"> </w:t>
      </w:r>
      <w:r>
        <w:t>либо</w:t>
      </w:r>
      <w:r>
        <w:rPr>
          <w:spacing w:val="1"/>
        </w:rPr>
        <w:t xml:space="preserve"> </w:t>
      </w:r>
      <w:r>
        <w:t>неравномерное</w:t>
      </w:r>
      <w:r>
        <w:rPr>
          <w:spacing w:val="1"/>
        </w:rPr>
        <w:t xml:space="preserve"> </w:t>
      </w:r>
      <w:r>
        <w:t>становление</w:t>
      </w:r>
      <w:r>
        <w:rPr>
          <w:spacing w:val="1"/>
        </w:rPr>
        <w:t xml:space="preserve"> </w:t>
      </w:r>
      <w:r>
        <w:t>познавательной</w:t>
      </w:r>
      <w:r>
        <w:rPr>
          <w:spacing w:val="1"/>
        </w:rPr>
        <w:t xml:space="preserve"> </w:t>
      </w:r>
      <w:r>
        <w:t>деятельности,</w:t>
      </w:r>
      <w:r>
        <w:rPr>
          <w:spacing w:val="1"/>
        </w:rPr>
        <w:t xml:space="preserve"> </w:t>
      </w:r>
      <w:r>
        <w:t>трудности</w:t>
      </w:r>
      <w:r>
        <w:rPr>
          <w:spacing w:val="1"/>
        </w:rPr>
        <w:t xml:space="preserve"> </w:t>
      </w:r>
      <w:r>
        <w:t>произвольной саморегуляции. Достаточно часто у обучающихся отмечаются нарушения</w:t>
      </w:r>
      <w:r>
        <w:rPr>
          <w:spacing w:val="1"/>
        </w:rPr>
        <w:t xml:space="preserve"> </w:t>
      </w:r>
      <w:r>
        <w:t>речевой</w:t>
      </w:r>
      <w:r>
        <w:rPr>
          <w:spacing w:val="1"/>
        </w:rPr>
        <w:t xml:space="preserve"> </w:t>
      </w:r>
      <w:r>
        <w:t>и</w:t>
      </w:r>
      <w:r>
        <w:rPr>
          <w:spacing w:val="1"/>
        </w:rPr>
        <w:t xml:space="preserve"> </w:t>
      </w:r>
      <w:r>
        <w:t>мелкой</w:t>
      </w:r>
      <w:r>
        <w:rPr>
          <w:spacing w:val="1"/>
        </w:rPr>
        <w:t xml:space="preserve"> </w:t>
      </w:r>
      <w:r>
        <w:t>ручной</w:t>
      </w:r>
      <w:r>
        <w:rPr>
          <w:spacing w:val="1"/>
        </w:rPr>
        <w:t xml:space="preserve"> </w:t>
      </w:r>
      <w:r>
        <w:t>моторики,</w:t>
      </w:r>
      <w:r>
        <w:rPr>
          <w:spacing w:val="1"/>
        </w:rPr>
        <w:t xml:space="preserve"> </w:t>
      </w:r>
      <w:r>
        <w:t>зрительного</w:t>
      </w:r>
      <w:r>
        <w:rPr>
          <w:spacing w:val="1"/>
        </w:rPr>
        <w:t xml:space="preserve"> </w:t>
      </w:r>
      <w:r>
        <w:t>восприятия</w:t>
      </w:r>
      <w:r>
        <w:rPr>
          <w:spacing w:val="1"/>
        </w:rPr>
        <w:t xml:space="preserve"> </w:t>
      </w:r>
      <w:r>
        <w:t>и</w:t>
      </w:r>
      <w:r>
        <w:rPr>
          <w:spacing w:val="1"/>
        </w:rPr>
        <w:t xml:space="preserve"> </w:t>
      </w:r>
      <w:r>
        <w:t>пространственной</w:t>
      </w:r>
      <w:r>
        <w:rPr>
          <w:spacing w:val="1"/>
        </w:rPr>
        <w:t xml:space="preserve"> </w:t>
      </w:r>
      <w:r>
        <w:t>ориентировки,</w:t>
      </w:r>
      <w:r>
        <w:rPr>
          <w:spacing w:val="1"/>
        </w:rPr>
        <w:t xml:space="preserve"> </w:t>
      </w:r>
      <w:r>
        <w:t>умственной</w:t>
      </w:r>
      <w:r>
        <w:rPr>
          <w:spacing w:val="-1"/>
        </w:rPr>
        <w:t xml:space="preserve"> </w:t>
      </w:r>
      <w:r>
        <w:t>работоспособности</w:t>
      </w:r>
      <w:r>
        <w:rPr>
          <w:spacing w:val="-3"/>
        </w:rPr>
        <w:t xml:space="preserve"> </w:t>
      </w:r>
      <w:r>
        <w:t>и</w:t>
      </w:r>
      <w:r>
        <w:rPr>
          <w:spacing w:val="-1"/>
        </w:rPr>
        <w:t xml:space="preserve"> </w:t>
      </w:r>
      <w:r>
        <w:t>эмоциональной сферы.</w:t>
      </w:r>
    </w:p>
    <w:p w:rsidR="00D52D07" w:rsidRDefault="00D52D07" w:rsidP="00D52D07">
      <w:pPr>
        <w:pStyle w:val="af"/>
        <w:ind w:right="116" w:firstLine="707"/>
        <w:jc w:val="both"/>
      </w:pPr>
      <w:r>
        <w:t>Диапазон</w:t>
      </w:r>
      <w:r>
        <w:rPr>
          <w:spacing w:val="1"/>
        </w:rPr>
        <w:t xml:space="preserve"> </w:t>
      </w:r>
      <w:r>
        <w:t>различий</w:t>
      </w:r>
      <w:r>
        <w:rPr>
          <w:spacing w:val="1"/>
        </w:rPr>
        <w:t xml:space="preserve"> </w:t>
      </w:r>
      <w:r>
        <w:t>в</w:t>
      </w:r>
      <w:r>
        <w:rPr>
          <w:spacing w:val="1"/>
        </w:rPr>
        <w:t xml:space="preserve"> </w:t>
      </w:r>
      <w:r>
        <w:t>развитии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достаточно</w:t>
      </w:r>
      <w:r>
        <w:rPr>
          <w:spacing w:val="1"/>
        </w:rPr>
        <w:t xml:space="preserve"> </w:t>
      </w:r>
      <w:r>
        <w:t>велик</w:t>
      </w:r>
      <w:r>
        <w:rPr>
          <w:spacing w:val="1"/>
        </w:rPr>
        <w:t xml:space="preserve"> </w:t>
      </w:r>
      <w:r>
        <w:t>–</w:t>
      </w:r>
      <w:r>
        <w:rPr>
          <w:spacing w:val="1"/>
        </w:rPr>
        <w:t xml:space="preserve"> </w:t>
      </w:r>
      <w:r>
        <w:t>от</w:t>
      </w:r>
      <w:r>
        <w:rPr>
          <w:spacing w:val="1"/>
        </w:rPr>
        <w:t xml:space="preserve"> </w:t>
      </w:r>
      <w:r>
        <w:t>практически нормально развивающихся, испытывающих временные и относительно легко</w:t>
      </w:r>
      <w:r>
        <w:rPr>
          <w:spacing w:val="-57"/>
        </w:rPr>
        <w:t xml:space="preserve"> </w:t>
      </w:r>
      <w:r>
        <w:t>устранимые</w:t>
      </w:r>
      <w:r>
        <w:rPr>
          <w:spacing w:val="1"/>
        </w:rPr>
        <w:t xml:space="preserve"> </w:t>
      </w:r>
      <w:r>
        <w:t>трудности,</w:t>
      </w:r>
      <w:r>
        <w:rPr>
          <w:spacing w:val="1"/>
        </w:rPr>
        <w:t xml:space="preserve"> </w:t>
      </w:r>
      <w:r>
        <w:t>до</w:t>
      </w:r>
      <w:r>
        <w:rPr>
          <w:spacing w:val="1"/>
        </w:rPr>
        <w:t xml:space="preserve"> </w:t>
      </w:r>
      <w:r>
        <w:t>обучающихся</w:t>
      </w:r>
      <w:r>
        <w:rPr>
          <w:spacing w:val="1"/>
        </w:rPr>
        <w:t xml:space="preserve"> </w:t>
      </w:r>
      <w:r>
        <w:t>с</w:t>
      </w:r>
      <w:r>
        <w:rPr>
          <w:spacing w:val="1"/>
        </w:rPr>
        <w:t xml:space="preserve"> </w:t>
      </w:r>
      <w:r>
        <w:t>выраженными</w:t>
      </w:r>
      <w:r>
        <w:rPr>
          <w:spacing w:val="1"/>
        </w:rPr>
        <w:t xml:space="preserve"> </w:t>
      </w:r>
      <w:r>
        <w:t>и</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нарушениями</w:t>
      </w:r>
      <w:r>
        <w:rPr>
          <w:spacing w:val="7"/>
        </w:rPr>
        <w:t xml:space="preserve"> </w:t>
      </w:r>
      <w:r>
        <w:t>когнитивной</w:t>
      </w:r>
      <w:r>
        <w:rPr>
          <w:spacing w:val="7"/>
        </w:rPr>
        <w:t xml:space="preserve"> </w:t>
      </w:r>
      <w:r>
        <w:t>и</w:t>
      </w:r>
      <w:r>
        <w:rPr>
          <w:spacing w:val="7"/>
        </w:rPr>
        <w:t xml:space="preserve"> </w:t>
      </w:r>
      <w:r>
        <w:t>аффективно-поведенческой</w:t>
      </w:r>
      <w:r>
        <w:rPr>
          <w:spacing w:val="7"/>
        </w:rPr>
        <w:t xml:space="preserve"> </w:t>
      </w:r>
      <w:r>
        <w:t>сфер</w:t>
      </w:r>
      <w:r>
        <w:rPr>
          <w:spacing w:val="5"/>
        </w:rPr>
        <w:t xml:space="preserve"> </w:t>
      </w:r>
      <w:r>
        <w:t>личности.</w:t>
      </w:r>
      <w:r>
        <w:rPr>
          <w:spacing w:val="6"/>
        </w:rPr>
        <w:t xml:space="preserve"> </w:t>
      </w:r>
      <w:r>
        <w:t>От</w:t>
      </w:r>
    </w:p>
    <w:p w:rsidR="00D52D07" w:rsidRDefault="00D52D07" w:rsidP="00D52D07">
      <w:pPr>
        <w:jc w:val="both"/>
        <w:sectPr w:rsidR="00D52D07" w:rsidSect="00D52D07">
          <w:type w:val="continuous"/>
          <w:pgSz w:w="16840" w:h="11910" w:orient="landscape"/>
          <w:pgMar w:top="1300" w:right="640" w:bottom="600" w:left="1340" w:header="0" w:footer="1068" w:gutter="0"/>
          <w:cols w:space="720"/>
        </w:sectPr>
      </w:pPr>
    </w:p>
    <w:p w:rsidR="00D52D07" w:rsidRDefault="00D52D07" w:rsidP="00D52D07">
      <w:pPr>
        <w:pStyle w:val="af"/>
        <w:spacing w:before="73"/>
        <w:ind w:right="112"/>
        <w:jc w:val="both"/>
      </w:pPr>
      <w:r>
        <w:t>обучающихся, способных при специальной поддержке на равных обучаться совместно со</w:t>
      </w:r>
      <w:r>
        <w:rPr>
          <w:spacing w:val="1"/>
        </w:rPr>
        <w:t xml:space="preserve"> </w:t>
      </w:r>
      <w:r>
        <w:t>здоровыми</w:t>
      </w:r>
      <w:r>
        <w:rPr>
          <w:spacing w:val="1"/>
        </w:rPr>
        <w:t xml:space="preserve"> </w:t>
      </w:r>
      <w:r>
        <w:t>сверстниками,</w:t>
      </w:r>
      <w:r>
        <w:rPr>
          <w:spacing w:val="1"/>
        </w:rPr>
        <w:t xml:space="preserve"> </w:t>
      </w:r>
      <w:r>
        <w:t>до</w:t>
      </w:r>
      <w:r>
        <w:rPr>
          <w:spacing w:val="1"/>
        </w:rPr>
        <w:t xml:space="preserve"> </w:t>
      </w:r>
      <w:r>
        <w:t>обучающихся,</w:t>
      </w:r>
      <w:r>
        <w:rPr>
          <w:spacing w:val="1"/>
        </w:rPr>
        <w:t xml:space="preserve"> </w:t>
      </w:r>
      <w:r>
        <w:t>нуждающихся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систематической</w:t>
      </w:r>
      <w:r>
        <w:rPr>
          <w:spacing w:val="1"/>
        </w:rPr>
        <w:t xml:space="preserve"> </w:t>
      </w:r>
      <w:r>
        <w:t>и</w:t>
      </w:r>
      <w:r>
        <w:rPr>
          <w:spacing w:val="1"/>
        </w:rPr>
        <w:t xml:space="preserve"> </w:t>
      </w:r>
      <w:r>
        <w:t>комплексной</w:t>
      </w:r>
      <w:r>
        <w:rPr>
          <w:spacing w:val="1"/>
        </w:rPr>
        <w:t xml:space="preserve"> </w:t>
      </w:r>
      <w:r>
        <w:t>(психолого-медико-</w:t>
      </w:r>
      <w:r>
        <w:rPr>
          <w:spacing w:val="1"/>
        </w:rPr>
        <w:t xml:space="preserve"> </w:t>
      </w:r>
      <w:r>
        <w:t>педагогической)</w:t>
      </w:r>
      <w:r>
        <w:rPr>
          <w:spacing w:val="-1"/>
        </w:rPr>
        <w:t xml:space="preserve"> </w:t>
      </w:r>
      <w:r>
        <w:t>коррекционной</w:t>
      </w:r>
      <w:r>
        <w:rPr>
          <w:spacing w:val="-2"/>
        </w:rPr>
        <w:t xml:space="preserve"> </w:t>
      </w:r>
      <w:r>
        <w:t>помощи.</w:t>
      </w:r>
    </w:p>
    <w:p w:rsidR="00D52D07" w:rsidRDefault="00D52D07" w:rsidP="00D52D07">
      <w:pPr>
        <w:pStyle w:val="af"/>
        <w:spacing w:before="1"/>
        <w:ind w:right="115" w:firstLine="707"/>
        <w:jc w:val="both"/>
      </w:pPr>
      <w:r>
        <w:t>Различие</w:t>
      </w:r>
      <w:r>
        <w:rPr>
          <w:spacing w:val="1"/>
        </w:rPr>
        <w:t xml:space="preserve"> </w:t>
      </w:r>
      <w:r>
        <w:t>структуры</w:t>
      </w:r>
      <w:r>
        <w:rPr>
          <w:spacing w:val="1"/>
        </w:rPr>
        <w:t xml:space="preserve"> </w:t>
      </w:r>
      <w:r>
        <w:t>нарушения</w:t>
      </w:r>
      <w:r>
        <w:rPr>
          <w:spacing w:val="1"/>
        </w:rPr>
        <w:t xml:space="preserve"> </w:t>
      </w:r>
      <w:r>
        <w:t>психического</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определяет</w:t>
      </w:r>
      <w:r>
        <w:rPr>
          <w:spacing w:val="1"/>
        </w:rPr>
        <w:t xml:space="preserve"> </w:t>
      </w:r>
      <w:r>
        <w:t>необходимость</w:t>
      </w:r>
      <w:r>
        <w:rPr>
          <w:spacing w:val="1"/>
        </w:rPr>
        <w:t xml:space="preserve"> </w:t>
      </w:r>
      <w:r>
        <w:t>многообразия</w:t>
      </w:r>
      <w:r>
        <w:rPr>
          <w:spacing w:val="1"/>
        </w:rPr>
        <w:t xml:space="preserve"> </w:t>
      </w:r>
      <w:r>
        <w:t>специальной</w:t>
      </w:r>
      <w:r>
        <w:rPr>
          <w:spacing w:val="1"/>
        </w:rPr>
        <w:t xml:space="preserve"> </w:t>
      </w:r>
      <w:r>
        <w:t>поддержки</w:t>
      </w:r>
      <w:r>
        <w:rPr>
          <w:spacing w:val="1"/>
        </w:rPr>
        <w:t xml:space="preserve"> </w:t>
      </w:r>
      <w:r>
        <w:t>в</w:t>
      </w:r>
      <w:r>
        <w:rPr>
          <w:spacing w:val="1"/>
        </w:rPr>
        <w:t xml:space="preserve"> </w:t>
      </w:r>
      <w:r>
        <w:t>получении</w:t>
      </w:r>
      <w:r>
        <w:rPr>
          <w:spacing w:val="1"/>
        </w:rPr>
        <w:t xml:space="preserve"> </w:t>
      </w:r>
      <w:r>
        <w:t>образования</w:t>
      </w:r>
      <w:r>
        <w:rPr>
          <w:spacing w:val="1"/>
        </w:rPr>
        <w:t xml:space="preserve"> </w:t>
      </w:r>
      <w:r>
        <w:t>и</w:t>
      </w:r>
      <w:r>
        <w:rPr>
          <w:spacing w:val="1"/>
        </w:rPr>
        <w:t xml:space="preserve"> </w:t>
      </w:r>
      <w:r>
        <w:t>самих</w:t>
      </w:r>
      <w:r>
        <w:rPr>
          <w:spacing w:val="1"/>
        </w:rPr>
        <w:t xml:space="preserve"> </w:t>
      </w:r>
      <w:r>
        <w:t>образовательных</w:t>
      </w:r>
      <w:r>
        <w:rPr>
          <w:spacing w:val="1"/>
        </w:rPr>
        <w:t xml:space="preserve"> </w:t>
      </w:r>
      <w:r>
        <w:t>маршрутов,</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потребностям</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направленных</w:t>
      </w:r>
      <w:r>
        <w:rPr>
          <w:spacing w:val="1"/>
        </w:rPr>
        <w:t xml:space="preserve"> </w:t>
      </w:r>
      <w:r>
        <w:t>на</w:t>
      </w:r>
      <w:r>
        <w:rPr>
          <w:spacing w:val="1"/>
        </w:rPr>
        <w:t xml:space="preserve"> </w:t>
      </w:r>
      <w:r>
        <w:t>преодоление</w:t>
      </w:r>
      <w:r>
        <w:rPr>
          <w:spacing w:val="1"/>
        </w:rPr>
        <w:t xml:space="preserve"> </w:t>
      </w:r>
      <w:r>
        <w:t>существующих</w:t>
      </w:r>
      <w:r>
        <w:rPr>
          <w:spacing w:val="1"/>
        </w:rPr>
        <w:t xml:space="preserve"> </w:t>
      </w:r>
      <w:r>
        <w:t>ограничений в получении образования, вызванных тяжестью нарушения психического</w:t>
      </w:r>
      <w:r>
        <w:rPr>
          <w:spacing w:val="1"/>
        </w:rPr>
        <w:t xml:space="preserve"> </w:t>
      </w:r>
      <w:r>
        <w:t>развития и способностью или неспособностью обучающегося к освоению образования,</w:t>
      </w:r>
      <w:r>
        <w:rPr>
          <w:spacing w:val="1"/>
        </w:rPr>
        <w:t xml:space="preserve"> </w:t>
      </w:r>
      <w:r>
        <w:t>сопоставимого</w:t>
      </w:r>
      <w:r>
        <w:rPr>
          <w:spacing w:val="-1"/>
        </w:rPr>
        <w:t xml:space="preserve"> </w:t>
      </w:r>
      <w:r>
        <w:t>по срокам</w:t>
      </w:r>
      <w:r>
        <w:rPr>
          <w:spacing w:val="-1"/>
        </w:rPr>
        <w:t xml:space="preserve"> </w:t>
      </w:r>
      <w:r>
        <w:t>с</w:t>
      </w:r>
      <w:r>
        <w:rPr>
          <w:spacing w:val="-2"/>
        </w:rPr>
        <w:t xml:space="preserve"> </w:t>
      </w:r>
      <w:r>
        <w:t>образованием</w:t>
      </w:r>
      <w:r>
        <w:rPr>
          <w:spacing w:val="-1"/>
        </w:rPr>
        <w:t xml:space="preserve"> </w:t>
      </w:r>
      <w:r>
        <w:t>здоровых</w:t>
      </w:r>
      <w:r>
        <w:rPr>
          <w:spacing w:val="2"/>
        </w:rPr>
        <w:t xml:space="preserve"> </w:t>
      </w:r>
      <w:r>
        <w:t>сверстников.</w:t>
      </w:r>
    </w:p>
    <w:p w:rsidR="00D52D07" w:rsidRDefault="00D52D07" w:rsidP="00D52D07">
      <w:pPr>
        <w:pStyle w:val="af"/>
        <w:ind w:right="117" w:firstLine="707"/>
        <w:jc w:val="both"/>
      </w:pPr>
      <w:r>
        <w:t>Дифференциация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должна</w:t>
      </w:r>
      <w:r>
        <w:rPr>
          <w:spacing w:val="1"/>
        </w:rPr>
        <w:t xml:space="preserve"> </w:t>
      </w:r>
      <w:r>
        <w:t>соотноситься</w:t>
      </w:r>
      <w:r>
        <w:rPr>
          <w:spacing w:val="1"/>
        </w:rPr>
        <w:t xml:space="preserve"> </w:t>
      </w:r>
      <w:r>
        <w:t>с</w:t>
      </w:r>
      <w:r>
        <w:rPr>
          <w:spacing w:val="1"/>
        </w:rPr>
        <w:t xml:space="preserve"> </w:t>
      </w:r>
      <w:r>
        <w:t>дифференциацией</w:t>
      </w:r>
      <w:r>
        <w:rPr>
          <w:spacing w:val="1"/>
        </w:rPr>
        <w:t xml:space="preserve"> </w:t>
      </w:r>
      <w:r>
        <w:t>этой</w:t>
      </w:r>
      <w:r>
        <w:rPr>
          <w:spacing w:val="1"/>
        </w:rPr>
        <w:t xml:space="preserve"> </w:t>
      </w:r>
      <w:r>
        <w:t>категории</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структурой</w:t>
      </w:r>
      <w:r>
        <w:rPr>
          <w:spacing w:val="1"/>
        </w:rPr>
        <w:t xml:space="preserve"> </w:t>
      </w:r>
      <w:r>
        <w:t>нарушения</w:t>
      </w:r>
      <w:r>
        <w:rPr>
          <w:spacing w:val="1"/>
        </w:rPr>
        <w:t xml:space="preserve"> </w:t>
      </w:r>
      <w:r>
        <w:t>психического</w:t>
      </w:r>
      <w:r>
        <w:rPr>
          <w:spacing w:val="1"/>
        </w:rPr>
        <w:t xml:space="preserve"> </w:t>
      </w:r>
      <w:r>
        <w:t>развития. Задача разграничения вариантов ЗПР и рекомендации варианта образовательной</w:t>
      </w:r>
      <w:r>
        <w:rPr>
          <w:spacing w:val="-57"/>
        </w:rPr>
        <w:t xml:space="preserve"> </w:t>
      </w:r>
      <w:r>
        <w:t>программы</w:t>
      </w:r>
      <w:r>
        <w:rPr>
          <w:spacing w:val="-1"/>
        </w:rPr>
        <w:t xml:space="preserve"> </w:t>
      </w:r>
      <w:r>
        <w:t>возлагается</w:t>
      </w:r>
      <w:r>
        <w:rPr>
          <w:spacing w:val="2"/>
        </w:rPr>
        <w:t xml:space="preserve"> </w:t>
      </w:r>
      <w:r>
        <w:t>на</w:t>
      </w:r>
      <w:r>
        <w:rPr>
          <w:spacing w:val="-1"/>
        </w:rPr>
        <w:t xml:space="preserve"> </w:t>
      </w:r>
      <w:r>
        <w:t>ПМПК.</w:t>
      </w:r>
    </w:p>
    <w:p w:rsidR="00D52D07" w:rsidRDefault="00D52D07" w:rsidP="00D52D07">
      <w:pPr>
        <w:pStyle w:val="1"/>
        <w:spacing w:before="5"/>
        <w:ind w:left="1251"/>
        <w:jc w:val="both"/>
      </w:pPr>
      <w:r>
        <w:t>Особые</w:t>
      </w:r>
      <w:r>
        <w:rPr>
          <w:spacing w:val="-2"/>
        </w:rPr>
        <w:t xml:space="preserve"> </w:t>
      </w:r>
      <w:r>
        <w:t>образовательные</w:t>
      </w:r>
      <w:r>
        <w:rPr>
          <w:spacing w:val="-3"/>
        </w:rPr>
        <w:t xml:space="preserve"> </w:t>
      </w:r>
      <w:r>
        <w:t>потребности обучающихся</w:t>
      </w:r>
      <w:r>
        <w:rPr>
          <w:spacing w:val="-1"/>
        </w:rPr>
        <w:t xml:space="preserve"> </w:t>
      </w:r>
      <w:r>
        <w:t>с</w:t>
      </w:r>
      <w:r>
        <w:rPr>
          <w:spacing w:val="-2"/>
        </w:rPr>
        <w:t xml:space="preserve"> </w:t>
      </w:r>
      <w:r>
        <w:t>ЗПР</w:t>
      </w:r>
      <w:r>
        <w:rPr>
          <w:spacing w:val="-4"/>
        </w:rPr>
        <w:t xml:space="preserve"> </w:t>
      </w:r>
      <w:r>
        <w:t>(вариант 7.1)</w:t>
      </w:r>
    </w:p>
    <w:p w:rsidR="00D52D07" w:rsidRDefault="00D52D07" w:rsidP="00D52D07">
      <w:pPr>
        <w:pStyle w:val="af"/>
        <w:ind w:right="126" w:firstLine="707"/>
        <w:jc w:val="both"/>
      </w:pP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осваивающих</w:t>
      </w:r>
      <w:r>
        <w:rPr>
          <w:spacing w:val="1"/>
        </w:rPr>
        <w:t xml:space="preserve"> </w:t>
      </w:r>
      <w:r>
        <w:t>АООП</w:t>
      </w:r>
      <w:r>
        <w:rPr>
          <w:spacing w:val="1"/>
        </w:rPr>
        <w:t xml:space="preserve"> </w:t>
      </w:r>
      <w:r>
        <w:t>НОО</w:t>
      </w:r>
      <w:r>
        <w:rPr>
          <w:spacing w:val="1"/>
        </w:rPr>
        <w:t xml:space="preserve"> </w:t>
      </w:r>
      <w:r>
        <w:t>(вариант</w:t>
      </w:r>
      <w:r>
        <w:rPr>
          <w:spacing w:val="1"/>
        </w:rPr>
        <w:t xml:space="preserve"> </w:t>
      </w:r>
      <w:r>
        <w:t>7.1),</w:t>
      </w:r>
      <w:r>
        <w:rPr>
          <w:spacing w:val="1"/>
        </w:rPr>
        <w:t xml:space="preserve"> </w:t>
      </w:r>
      <w:r>
        <w:t>характерны</w:t>
      </w:r>
      <w:r>
        <w:rPr>
          <w:spacing w:val="-57"/>
        </w:rPr>
        <w:t xml:space="preserve"> </w:t>
      </w:r>
      <w:r>
        <w:t>следующие специфические</w:t>
      </w:r>
      <w:r>
        <w:rPr>
          <w:spacing w:val="-1"/>
        </w:rPr>
        <w:t xml:space="preserve"> </w:t>
      </w:r>
      <w:r>
        <w:t>образовательные</w:t>
      </w:r>
      <w:r>
        <w:rPr>
          <w:spacing w:val="-2"/>
        </w:rPr>
        <w:t xml:space="preserve"> </w:t>
      </w:r>
      <w:r>
        <w:t>потребности:</w:t>
      </w:r>
    </w:p>
    <w:p w:rsidR="00D52D07" w:rsidRDefault="00D52D07" w:rsidP="00610135">
      <w:pPr>
        <w:pStyle w:val="af2"/>
        <w:widowControl w:val="0"/>
        <w:numPr>
          <w:ilvl w:val="0"/>
          <w:numId w:val="94"/>
        </w:numPr>
        <w:tabs>
          <w:tab w:val="left" w:pos="1960"/>
        </w:tabs>
        <w:autoSpaceDE w:val="0"/>
        <w:autoSpaceDN w:val="0"/>
        <w:spacing w:before="2" w:line="237" w:lineRule="auto"/>
        <w:ind w:right="118" w:firstLine="707"/>
        <w:contextualSpacing w:val="0"/>
        <w:jc w:val="both"/>
      </w:pPr>
      <w:r>
        <w:t>адаптация основной</w:t>
      </w:r>
      <w:r>
        <w:rPr>
          <w:spacing w:val="1"/>
        </w:rPr>
        <w:t xml:space="preserve"> </w:t>
      </w:r>
      <w:r>
        <w:t>общеобразовательной</w:t>
      </w:r>
      <w:r>
        <w:rPr>
          <w:spacing w:val="1"/>
        </w:rPr>
        <w:t xml:space="preserve"> </w:t>
      </w:r>
      <w:r>
        <w:t>программы начального общего</w:t>
      </w:r>
      <w:r>
        <w:rPr>
          <w:spacing w:val="1"/>
        </w:rPr>
        <w:t xml:space="preserve"> </w:t>
      </w:r>
      <w:r>
        <w:t>образования</w:t>
      </w:r>
      <w:r>
        <w:rPr>
          <w:spacing w:val="-1"/>
        </w:rPr>
        <w:t xml:space="preserve"> </w:t>
      </w:r>
      <w:r>
        <w:t>с учетом</w:t>
      </w:r>
      <w:r>
        <w:rPr>
          <w:spacing w:val="-2"/>
        </w:rPr>
        <w:t xml:space="preserve"> </w:t>
      </w:r>
      <w:r>
        <w:t>необходимости</w:t>
      </w:r>
      <w:r>
        <w:rPr>
          <w:spacing w:val="-2"/>
        </w:rPr>
        <w:t xml:space="preserve"> </w:t>
      </w:r>
      <w:r>
        <w:t>коррекции</w:t>
      </w:r>
      <w:r>
        <w:rPr>
          <w:spacing w:val="-1"/>
        </w:rPr>
        <w:t xml:space="preserve"> </w:t>
      </w:r>
      <w:r>
        <w:t>психофизического</w:t>
      </w:r>
      <w:r>
        <w:rPr>
          <w:spacing w:val="-1"/>
        </w:rPr>
        <w:t xml:space="preserve"> </w:t>
      </w:r>
      <w:r>
        <w:t>развития;</w:t>
      </w:r>
    </w:p>
    <w:p w:rsidR="00D52D07" w:rsidRDefault="00D52D07" w:rsidP="00610135">
      <w:pPr>
        <w:pStyle w:val="af2"/>
        <w:widowControl w:val="0"/>
        <w:numPr>
          <w:ilvl w:val="0"/>
          <w:numId w:val="94"/>
        </w:numPr>
        <w:tabs>
          <w:tab w:val="left" w:pos="1960"/>
        </w:tabs>
        <w:autoSpaceDE w:val="0"/>
        <w:autoSpaceDN w:val="0"/>
        <w:spacing w:before="3"/>
        <w:ind w:right="121" w:firstLine="707"/>
        <w:contextualSpacing w:val="0"/>
        <w:jc w:val="both"/>
      </w:pPr>
      <w:r>
        <w:t>обеспечение</w:t>
      </w:r>
      <w:r>
        <w:rPr>
          <w:spacing w:val="1"/>
        </w:rPr>
        <w:t xml:space="preserve"> </w:t>
      </w:r>
      <w:r>
        <w:t>особой</w:t>
      </w:r>
      <w:r>
        <w:rPr>
          <w:spacing w:val="1"/>
        </w:rPr>
        <w:t xml:space="preserve"> </w:t>
      </w:r>
      <w:r>
        <w:t>пространственной</w:t>
      </w:r>
      <w:r>
        <w:rPr>
          <w:spacing w:val="1"/>
        </w:rPr>
        <w:t xml:space="preserve"> </w:t>
      </w:r>
      <w:r>
        <w:t>и</w:t>
      </w:r>
      <w:r>
        <w:rPr>
          <w:spacing w:val="1"/>
        </w:rPr>
        <w:t xml:space="preserve"> </w:t>
      </w:r>
      <w:r>
        <w:t>временной</w:t>
      </w:r>
      <w:r>
        <w:rPr>
          <w:spacing w:val="1"/>
        </w:rPr>
        <w:t xml:space="preserve"> </w:t>
      </w:r>
      <w:r>
        <w:t>организации</w:t>
      </w:r>
      <w:r>
        <w:rPr>
          <w:spacing w:val="-57"/>
        </w:rPr>
        <w:t xml:space="preserve"> </w:t>
      </w:r>
      <w:r>
        <w:t>образовательной</w:t>
      </w:r>
      <w:r>
        <w:rPr>
          <w:spacing w:val="1"/>
        </w:rPr>
        <w:t xml:space="preserve"> </w:t>
      </w:r>
      <w:r>
        <w:t>среды</w:t>
      </w:r>
      <w:r>
        <w:rPr>
          <w:spacing w:val="1"/>
        </w:rPr>
        <w:t xml:space="preserve"> </w:t>
      </w:r>
      <w:r>
        <w:t>с</w:t>
      </w:r>
      <w:r>
        <w:rPr>
          <w:spacing w:val="1"/>
        </w:rPr>
        <w:t xml:space="preserve"> </w:t>
      </w:r>
      <w:r>
        <w:t>учетом</w:t>
      </w:r>
      <w:r>
        <w:rPr>
          <w:spacing w:val="1"/>
        </w:rPr>
        <w:t xml:space="preserve"> </w:t>
      </w:r>
      <w:r>
        <w:t>функционального</w:t>
      </w:r>
      <w:r>
        <w:rPr>
          <w:spacing w:val="1"/>
        </w:rPr>
        <w:t xml:space="preserve"> </w:t>
      </w:r>
      <w:r>
        <w:t>состояния</w:t>
      </w:r>
      <w:r>
        <w:rPr>
          <w:spacing w:val="1"/>
        </w:rPr>
        <w:t xml:space="preserve"> </w:t>
      </w:r>
      <w:r>
        <w:t>центральной</w:t>
      </w:r>
      <w:r>
        <w:rPr>
          <w:spacing w:val="1"/>
        </w:rPr>
        <w:t xml:space="preserve"> </w:t>
      </w:r>
      <w:r>
        <w:t>нервной</w:t>
      </w:r>
      <w:r>
        <w:rPr>
          <w:spacing w:val="1"/>
        </w:rPr>
        <w:t xml:space="preserve"> </w:t>
      </w:r>
      <w:r>
        <w:t>системы (ЦНС) и нейродинамики психических процессов обучающихся с ЗПР (быстрой</w:t>
      </w:r>
      <w:r>
        <w:rPr>
          <w:spacing w:val="1"/>
        </w:rPr>
        <w:t xml:space="preserve"> </w:t>
      </w:r>
      <w:r>
        <w:t>истощаемости,</w:t>
      </w:r>
      <w:r>
        <w:rPr>
          <w:spacing w:val="-1"/>
        </w:rPr>
        <w:t xml:space="preserve"> </w:t>
      </w:r>
      <w:r>
        <w:t>низкой</w:t>
      </w:r>
      <w:r>
        <w:rPr>
          <w:spacing w:val="-3"/>
        </w:rPr>
        <w:t xml:space="preserve"> </w:t>
      </w:r>
      <w:r>
        <w:t>работоспособности,</w:t>
      </w:r>
      <w:r>
        <w:rPr>
          <w:spacing w:val="-1"/>
        </w:rPr>
        <w:t xml:space="preserve"> </w:t>
      </w:r>
      <w:r>
        <w:t>пониженного</w:t>
      </w:r>
      <w:r>
        <w:rPr>
          <w:spacing w:val="-1"/>
        </w:rPr>
        <w:t xml:space="preserve"> </w:t>
      </w:r>
      <w:r>
        <w:t>общего</w:t>
      </w:r>
      <w:r>
        <w:rPr>
          <w:spacing w:val="-2"/>
        </w:rPr>
        <w:t xml:space="preserve"> </w:t>
      </w:r>
      <w:r>
        <w:t>тонуса и</w:t>
      </w:r>
      <w:r>
        <w:rPr>
          <w:spacing w:val="-1"/>
        </w:rPr>
        <w:t xml:space="preserve"> </w:t>
      </w:r>
      <w:r>
        <w:t>др.);</w:t>
      </w:r>
    </w:p>
    <w:p w:rsidR="00D52D07" w:rsidRDefault="00D52D07" w:rsidP="00610135">
      <w:pPr>
        <w:pStyle w:val="af2"/>
        <w:widowControl w:val="0"/>
        <w:numPr>
          <w:ilvl w:val="0"/>
          <w:numId w:val="94"/>
        </w:numPr>
        <w:tabs>
          <w:tab w:val="left" w:pos="1960"/>
        </w:tabs>
        <w:autoSpaceDE w:val="0"/>
        <w:autoSpaceDN w:val="0"/>
        <w:ind w:right="116" w:firstLine="707"/>
        <w:contextualSpacing w:val="0"/>
        <w:jc w:val="both"/>
      </w:pPr>
      <w:r>
        <w:t>комплексное</w:t>
      </w:r>
      <w:r>
        <w:rPr>
          <w:spacing w:val="1"/>
        </w:rPr>
        <w:t xml:space="preserve"> </w:t>
      </w:r>
      <w:r>
        <w:t>сопровождение,</w:t>
      </w:r>
      <w:r>
        <w:rPr>
          <w:spacing w:val="1"/>
        </w:rPr>
        <w:t xml:space="preserve"> </w:t>
      </w:r>
      <w:r>
        <w:t>гарантирующее</w:t>
      </w:r>
      <w:r>
        <w:rPr>
          <w:spacing w:val="1"/>
        </w:rPr>
        <w:t xml:space="preserve"> </w:t>
      </w:r>
      <w:r>
        <w:t>получение</w:t>
      </w:r>
      <w:r>
        <w:rPr>
          <w:spacing w:val="1"/>
        </w:rPr>
        <w:t xml:space="preserve"> </w:t>
      </w:r>
      <w:r>
        <w:t>необходимого</w:t>
      </w:r>
      <w:r>
        <w:rPr>
          <w:spacing w:val="1"/>
        </w:rPr>
        <w:t xml:space="preserve"> </w:t>
      </w:r>
      <w:r>
        <w:t>лечения, направленного на улучшение деятельности ЦНС и на коррекцию поведения, а</w:t>
      </w:r>
      <w:r>
        <w:rPr>
          <w:spacing w:val="1"/>
        </w:rPr>
        <w:t xml:space="preserve"> </w:t>
      </w:r>
      <w:r>
        <w:t>также</w:t>
      </w:r>
      <w:r>
        <w:rPr>
          <w:spacing w:val="1"/>
        </w:rPr>
        <w:t xml:space="preserve"> </w:t>
      </w:r>
      <w:r>
        <w:t>специальной</w:t>
      </w:r>
      <w:r>
        <w:rPr>
          <w:spacing w:val="1"/>
        </w:rPr>
        <w:t xml:space="preserve"> </w:t>
      </w:r>
      <w:r>
        <w:t>психокоррекционной</w:t>
      </w:r>
      <w:r>
        <w:rPr>
          <w:spacing w:val="1"/>
        </w:rPr>
        <w:t xml:space="preserve"> </w:t>
      </w:r>
      <w:r>
        <w:t>помощи,</w:t>
      </w:r>
      <w:r>
        <w:rPr>
          <w:spacing w:val="1"/>
        </w:rPr>
        <w:t xml:space="preserve"> </w:t>
      </w:r>
      <w:r>
        <w:t>направленной</w:t>
      </w:r>
      <w:r>
        <w:rPr>
          <w:spacing w:val="1"/>
        </w:rPr>
        <w:t xml:space="preserve"> </w:t>
      </w:r>
      <w:r>
        <w:t>на</w:t>
      </w:r>
      <w:r>
        <w:rPr>
          <w:spacing w:val="1"/>
        </w:rPr>
        <w:t xml:space="preserve"> </w:t>
      </w:r>
      <w:r>
        <w:t>компенсацию</w:t>
      </w:r>
      <w:r>
        <w:rPr>
          <w:spacing w:val="1"/>
        </w:rPr>
        <w:t xml:space="preserve"> </w:t>
      </w:r>
      <w:r>
        <w:t>дефицитов</w:t>
      </w:r>
      <w:r>
        <w:rPr>
          <w:spacing w:val="1"/>
        </w:rPr>
        <w:t xml:space="preserve"> </w:t>
      </w:r>
      <w:r>
        <w:t>эмоционального</w:t>
      </w:r>
      <w:r>
        <w:rPr>
          <w:spacing w:val="1"/>
        </w:rPr>
        <w:t xml:space="preserve"> </w:t>
      </w:r>
      <w:r>
        <w:t>развития,</w:t>
      </w:r>
      <w:r>
        <w:rPr>
          <w:spacing w:val="1"/>
        </w:rPr>
        <w:t xml:space="preserve"> </w:t>
      </w:r>
      <w:r>
        <w:t>формирование</w:t>
      </w:r>
      <w:r>
        <w:rPr>
          <w:spacing w:val="1"/>
        </w:rPr>
        <w:t xml:space="preserve"> </w:t>
      </w:r>
      <w:r>
        <w:t>осознанной</w:t>
      </w:r>
      <w:r>
        <w:rPr>
          <w:spacing w:val="1"/>
        </w:rPr>
        <w:t xml:space="preserve"> </w:t>
      </w:r>
      <w:r>
        <w:t>саморегуляции</w:t>
      </w:r>
      <w:r>
        <w:rPr>
          <w:spacing w:val="1"/>
        </w:rPr>
        <w:t xml:space="preserve"> </w:t>
      </w:r>
      <w:r>
        <w:t>познавательной</w:t>
      </w:r>
      <w:r>
        <w:rPr>
          <w:spacing w:val="-1"/>
        </w:rPr>
        <w:t xml:space="preserve"> </w:t>
      </w:r>
      <w:r>
        <w:t>деятельности и</w:t>
      </w:r>
      <w:r>
        <w:rPr>
          <w:spacing w:val="-2"/>
        </w:rPr>
        <w:t xml:space="preserve"> </w:t>
      </w:r>
      <w:r>
        <w:t>поведения;</w:t>
      </w:r>
    </w:p>
    <w:p w:rsidR="00D52D07" w:rsidRDefault="00D52D07" w:rsidP="00610135">
      <w:pPr>
        <w:pStyle w:val="af2"/>
        <w:widowControl w:val="0"/>
        <w:numPr>
          <w:ilvl w:val="0"/>
          <w:numId w:val="94"/>
        </w:numPr>
        <w:tabs>
          <w:tab w:val="left" w:pos="1960"/>
        </w:tabs>
        <w:autoSpaceDE w:val="0"/>
        <w:autoSpaceDN w:val="0"/>
        <w:ind w:right="117" w:firstLine="707"/>
        <w:contextualSpacing w:val="0"/>
        <w:jc w:val="both"/>
      </w:pPr>
      <w:r>
        <w:t>организация</w:t>
      </w:r>
      <w:r>
        <w:rPr>
          <w:spacing w:val="1"/>
        </w:rPr>
        <w:t xml:space="preserve"> </w:t>
      </w:r>
      <w:r>
        <w:t>процесса</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усвоения</w:t>
      </w:r>
      <w:r>
        <w:rPr>
          <w:spacing w:val="1"/>
        </w:rPr>
        <w:t xml:space="preserve"> </w:t>
      </w:r>
      <w:r>
        <w:t>знаний,</w:t>
      </w:r>
      <w:r>
        <w:rPr>
          <w:spacing w:val="1"/>
        </w:rPr>
        <w:t xml:space="preserve"> </w:t>
      </w:r>
      <w:r>
        <w:t>умений и навыков обучающимися с ЗПР с учетом темпа учебной работы («пошаговом»</w:t>
      </w:r>
      <w:r>
        <w:rPr>
          <w:spacing w:val="1"/>
        </w:rPr>
        <w:t xml:space="preserve"> </w:t>
      </w:r>
      <w:r>
        <w:t>предъявлении материала, дозированной помощи взрослого, использовании специальных</w:t>
      </w:r>
      <w:r>
        <w:rPr>
          <w:spacing w:val="1"/>
        </w:rPr>
        <w:t xml:space="preserve"> </w:t>
      </w:r>
      <w:r>
        <w:t>методов, приемов и средств, способствующих как общему развитию обучающегося, так и</w:t>
      </w:r>
      <w:r>
        <w:rPr>
          <w:spacing w:val="1"/>
        </w:rPr>
        <w:t xml:space="preserve"> </w:t>
      </w:r>
      <w:r>
        <w:t>компенсации</w:t>
      </w:r>
      <w:r>
        <w:rPr>
          <w:spacing w:val="-3"/>
        </w:rPr>
        <w:t xml:space="preserve"> </w:t>
      </w:r>
      <w:r>
        <w:t>индивидуальных</w:t>
      </w:r>
      <w:r>
        <w:rPr>
          <w:spacing w:val="-1"/>
        </w:rPr>
        <w:t xml:space="preserve"> </w:t>
      </w:r>
      <w:r>
        <w:t>недостатков развития);</w:t>
      </w:r>
    </w:p>
    <w:p w:rsidR="00D52D07" w:rsidRDefault="00D52D07" w:rsidP="00610135">
      <w:pPr>
        <w:pStyle w:val="af2"/>
        <w:widowControl w:val="0"/>
        <w:numPr>
          <w:ilvl w:val="0"/>
          <w:numId w:val="94"/>
        </w:numPr>
        <w:tabs>
          <w:tab w:val="left" w:pos="1960"/>
        </w:tabs>
        <w:autoSpaceDE w:val="0"/>
        <w:autoSpaceDN w:val="0"/>
        <w:ind w:right="122" w:firstLine="707"/>
        <w:contextualSpacing w:val="0"/>
        <w:jc w:val="both"/>
      </w:pPr>
      <w:r>
        <w:t>учет</w:t>
      </w:r>
      <w:r>
        <w:rPr>
          <w:spacing w:val="1"/>
        </w:rPr>
        <w:t xml:space="preserve"> </w:t>
      </w:r>
      <w:r>
        <w:t>актуальных</w:t>
      </w:r>
      <w:r>
        <w:rPr>
          <w:spacing w:val="1"/>
        </w:rPr>
        <w:t xml:space="preserve"> </w:t>
      </w:r>
      <w:r>
        <w:t>и</w:t>
      </w:r>
      <w:r>
        <w:rPr>
          <w:spacing w:val="1"/>
        </w:rPr>
        <w:t xml:space="preserve"> </w:t>
      </w:r>
      <w:r>
        <w:t>потенциальных</w:t>
      </w:r>
      <w:r>
        <w:rPr>
          <w:spacing w:val="1"/>
        </w:rPr>
        <w:t xml:space="preserve"> </w:t>
      </w:r>
      <w:r>
        <w:t>познавательных</w:t>
      </w:r>
      <w:r>
        <w:rPr>
          <w:spacing w:val="1"/>
        </w:rPr>
        <w:t xml:space="preserve"> </w:t>
      </w:r>
      <w:r>
        <w:t>возможностей,</w:t>
      </w:r>
      <w:r>
        <w:rPr>
          <w:spacing w:val="1"/>
        </w:rPr>
        <w:t xml:space="preserve"> </w:t>
      </w:r>
      <w:r>
        <w:t>обеспечение</w:t>
      </w:r>
      <w:r>
        <w:rPr>
          <w:spacing w:val="1"/>
        </w:rPr>
        <w:t xml:space="preserve"> </w:t>
      </w:r>
      <w:r>
        <w:t>индивидуального</w:t>
      </w:r>
      <w:r>
        <w:rPr>
          <w:spacing w:val="1"/>
        </w:rPr>
        <w:t xml:space="preserve"> </w:t>
      </w:r>
      <w:r>
        <w:t>темпа</w:t>
      </w:r>
      <w:r>
        <w:rPr>
          <w:spacing w:val="1"/>
        </w:rPr>
        <w:t xml:space="preserve"> </w:t>
      </w:r>
      <w:r>
        <w:t>обучения</w:t>
      </w:r>
      <w:r>
        <w:rPr>
          <w:spacing w:val="1"/>
        </w:rPr>
        <w:t xml:space="preserve"> </w:t>
      </w:r>
      <w:r>
        <w:t>и</w:t>
      </w:r>
      <w:r>
        <w:rPr>
          <w:spacing w:val="1"/>
        </w:rPr>
        <w:t xml:space="preserve"> </w:t>
      </w:r>
      <w:r>
        <w:t>продвижения</w:t>
      </w:r>
      <w:r>
        <w:rPr>
          <w:spacing w:val="1"/>
        </w:rPr>
        <w:t xml:space="preserve"> </w:t>
      </w:r>
      <w:r>
        <w:t>в</w:t>
      </w:r>
      <w:r>
        <w:rPr>
          <w:spacing w:val="1"/>
        </w:rPr>
        <w:t xml:space="preserve"> </w:t>
      </w:r>
      <w:r>
        <w:t>образовательном</w:t>
      </w:r>
      <w:r>
        <w:rPr>
          <w:spacing w:val="1"/>
        </w:rPr>
        <w:t xml:space="preserve"> </w:t>
      </w:r>
      <w:r>
        <w:t>пространстве</w:t>
      </w:r>
      <w:r>
        <w:rPr>
          <w:spacing w:val="-3"/>
        </w:rPr>
        <w:t xml:space="preserve"> </w:t>
      </w:r>
      <w:r>
        <w:t>для разных</w:t>
      </w:r>
      <w:r>
        <w:rPr>
          <w:spacing w:val="1"/>
        </w:rPr>
        <w:t xml:space="preserve"> </w:t>
      </w:r>
      <w:r>
        <w:t>категорий</w:t>
      </w:r>
      <w:r>
        <w:rPr>
          <w:spacing w:val="-1"/>
        </w:rPr>
        <w:t xml:space="preserve"> </w:t>
      </w:r>
      <w:r>
        <w:t>обучающихся с</w:t>
      </w:r>
      <w:r>
        <w:rPr>
          <w:spacing w:val="-1"/>
        </w:rPr>
        <w:t xml:space="preserve"> </w:t>
      </w:r>
      <w:r>
        <w:t>ЗПР;</w:t>
      </w:r>
    </w:p>
    <w:p w:rsidR="00D52D07" w:rsidRDefault="00D52D07" w:rsidP="00610135">
      <w:pPr>
        <w:pStyle w:val="af2"/>
        <w:widowControl w:val="0"/>
        <w:numPr>
          <w:ilvl w:val="0"/>
          <w:numId w:val="94"/>
        </w:numPr>
        <w:tabs>
          <w:tab w:val="left" w:pos="1960"/>
        </w:tabs>
        <w:autoSpaceDE w:val="0"/>
        <w:autoSpaceDN w:val="0"/>
        <w:spacing w:line="293" w:lineRule="exact"/>
        <w:ind w:left="1959" w:hanging="709"/>
        <w:contextualSpacing w:val="0"/>
        <w:jc w:val="both"/>
      </w:pPr>
      <w:r>
        <w:t>профилактика</w:t>
      </w:r>
      <w:r>
        <w:rPr>
          <w:spacing w:val="-8"/>
        </w:rPr>
        <w:t xml:space="preserve"> </w:t>
      </w:r>
      <w:r>
        <w:t>и</w:t>
      </w:r>
      <w:r>
        <w:rPr>
          <w:spacing w:val="-4"/>
        </w:rPr>
        <w:t xml:space="preserve"> </w:t>
      </w:r>
      <w:r>
        <w:t>коррекция</w:t>
      </w:r>
      <w:r>
        <w:rPr>
          <w:spacing w:val="-3"/>
        </w:rPr>
        <w:t xml:space="preserve"> </w:t>
      </w:r>
      <w:r>
        <w:t>социокультурной</w:t>
      </w:r>
      <w:r>
        <w:rPr>
          <w:spacing w:val="-4"/>
        </w:rPr>
        <w:t xml:space="preserve"> </w:t>
      </w:r>
      <w:r>
        <w:t>и</w:t>
      </w:r>
      <w:r>
        <w:rPr>
          <w:spacing w:val="-4"/>
        </w:rPr>
        <w:t xml:space="preserve"> </w:t>
      </w:r>
      <w:r>
        <w:t>школьной</w:t>
      </w:r>
      <w:r>
        <w:rPr>
          <w:spacing w:val="-4"/>
        </w:rPr>
        <w:t xml:space="preserve"> </w:t>
      </w:r>
      <w:r>
        <w:t>дезадаптации;</w:t>
      </w:r>
    </w:p>
    <w:p w:rsidR="00D52D07" w:rsidRDefault="00D52D07" w:rsidP="00610135">
      <w:pPr>
        <w:pStyle w:val="af2"/>
        <w:widowControl w:val="0"/>
        <w:numPr>
          <w:ilvl w:val="0"/>
          <w:numId w:val="94"/>
        </w:numPr>
        <w:tabs>
          <w:tab w:val="left" w:pos="1960"/>
        </w:tabs>
        <w:autoSpaceDE w:val="0"/>
        <w:autoSpaceDN w:val="0"/>
        <w:spacing w:line="237" w:lineRule="auto"/>
        <w:ind w:right="122" w:firstLine="707"/>
        <w:contextualSpacing w:val="0"/>
        <w:jc w:val="both"/>
      </w:pPr>
      <w:r>
        <w:t>постоянный</w:t>
      </w:r>
      <w:r>
        <w:rPr>
          <w:spacing w:val="1"/>
        </w:rPr>
        <w:t xml:space="preserve"> </w:t>
      </w:r>
      <w:r>
        <w:t>(пошаговый)</w:t>
      </w:r>
      <w:r>
        <w:rPr>
          <w:spacing w:val="1"/>
        </w:rPr>
        <w:t xml:space="preserve"> </w:t>
      </w:r>
      <w:r>
        <w:t>мониторинг</w:t>
      </w:r>
      <w:r>
        <w:rPr>
          <w:spacing w:val="1"/>
        </w:rPr>
        <w:t xml:space="preserve"> </w:t>
      </w:r>
      <w:r>
        <w:t>результативности</w:t>
      </w:r>
      <w:r>
        <w:rPr>
          <w:spacing w:val="1"/>
        </w:rPr>
        <w:t xml:space="preserve"> </w:t>
      </w:r>
      <w:r>
        <w:t>образования</w:t>
      </w:r>
      <w:r>
        <w:rPr>
          <w:spacing w:val="1"/>
        </w:rPr>
        <w:t xml:space="preserve"> </w:t>
      </w:r>
      <w:r>
        <w:t>и</w:t>
      </w:r>
      <w:r>
        <w:rPr>
          <w:spacing w:val="-57"/>
        </w:rPr>
        <w:t xml:space="preserve"> </w:t>
      </w:r>
      <w:r>
        <w:t>сформированности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уровня</w:t>
      </w:r>
      <w:r>
        <w:rPr>
          <w:spacing w:val="1"/>
        </w:rPr>
        <w:t xml:space="preserve"> </w:t>
      </w:r>
      <w:r>
        <w:t>и</w:t>
      </w:r>
      <w:r>
        <w:rPr>
          <w:spacing w:val="1"/>
        </w:rPr>
        <w:t xml:space="preserve"> </w:t>
      </w:r>
      <w:r>
        <w:t>динамики</w:t>
      </w:r>
      <w:r>
        <w:rPr>
          <w:spacing w:val="1"/>
        </w:rPr>
        <w:t xml:space="preserve"> </w:t>
      </w:r>
      <w:r>
        <w:t>психофизического</w:t>
      </w:r>
      <w:r>
        <w:rPr>
          <w:spacing w:val="-1"/>
        </w:rPr>
        <w:t xml:space="preserve"> </w:t>
      </w:r>
      <w:r>
        <w:t>развития;</w:t>
      </w:r>
    </w:p>
    <w:p w:rsidR="00D52D07" w:rsidRDefault="00D52D07" w:rsidP="00610135">
      <w:pPr>
        <w:pStyle w:val="af2"/>
        <w:widowControl w:val="0"/>
        <w:numPr>
          <w:ilvl w:val="0"/>
          <w:numId w:val="94"/>
        </w:numPr>
        <w:tabs>
          <w:tab w:val="left" w:pos="1960"/>
        </w:tabs>
        <w:autoSpaceDE w:val="0"/>
        <w:autoSpaceDN w:val="0"/>
        <w:spacing w:before="4"/>
        <w:ind w:right="117" w:firstLine="707"/>
        <w:contextualSpacing w:val="0"/>
        <w:jc w:val="both"/>
      </w:pPr>
      <w:r>
        <w:t>обеспечение</w:t>
      </w:r>
      <w:r>
        <w:rPr>
          <w:spacing w:val="1"/>
        </w:rPr>
        <w:t xml:space="preserve"> </w:t>
      </w:r>
      <w:r>
        <w:t>непрерывного</w:t>
      </w:r>
      <w:r>
        <w:rPr>
          <w:spacing w:val="1"/>
        </w:rPr>
        <w:t xml:space="preserve"> </w:t>
      </w:r>
      <w:r>
        <w:t>контроля</w:t>
      </w:r>
      <w:r>
        <w:rPr>
          <w:spacing w:val="1"/>
        </w:rPr>
        <w:t xml:space="preserve"> </w:t>
      </w:r>
      <w:r>
        <w:t>за</w:t>
      </w:r>
      <w:r>
        <w:rPr>
          <w:spacing w:val="1"/>
        </w:rPr>
        <w:t xml:space="preserve"> </w:t>
      </w:r>
      <w:r>
        <w:t>становлением</w:t>
      </w:r>
      <w:r>
        <w:rPr>
          <w:spacing w:val="1"/>
        </w:rPr>
        <w:t xml:space="preserve"> </w:t>
      </w:r>
      <w:r>
        <w:t>учебно-</w:t>
      </w:r>
      <w:r>
        <w:rPr>
          <w:spacing w:val="-57"/>
        </w:rPr>
        <w:t xml:space="preserve"> </w:t>
      </w:r>
      <w:r>
        <w:t>познавательной</w:t>
      </w:r>
      <w:r>
        <w:rPr>
          <w:spacing w:val="1"/>
        </w:rPr>
        <w:t xml:space="preserve"> </w:t>
      </w:r>
      <w:r>
        <w:t>деятельности</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продолжающегося</w:t>
      </w:r>
      <w:r>
        <w:rPr>
          <w:spacing w:val="1"/>
        </w:rPr>
        <w:t xml:space="preserve"> </w:t>
      </w:r>
      <w:r>
        <w:t>до</w:t>
      </w:r>
      <w:r>
        <w:rPr>
          <w:spacing w:val="1"/>
        </w:rPr>
        <w:t xml:space="preserve"> </w:t>
      </w:r>
      <w:r>
        <w:t>достижения</w:t>
      </w:r>
      <w:r>
        <w:rPr>
          <w:spacing w:val="1"/>
        </w:rPr>
        <w:t xml:space="preserve"> </w:t>
      </w:r>
      <w:r>
        <w:t>уровня,</w:t>
      </w:r>
      <w:r>
        <w:rPr>
          <w:spacing w:val="-1"/>
        </w:rPr>
        <w:t xml:space="preserve"> </w:t>
      </w:r>
      <w:r>
        <w:t>позволяющего</w:t>
      </w:r>
      <w:r>
        <w:rPr>
          <w:spacing w:val="-2"/>
        </w:rPr>
        <w:t xml:space="preserve"> </w:t>
      </w:r>
      <w:r>
        <w:t>справляться</w:t>
      </w:r>
      <w:r>
        <w:rPr>
          <w:spacing w:val="-1"/>
        </w:rPr>
        <w:t xml:space="preserve"> </w:t>
      </w:r>
      <w:r>
        <w:t>с</w:t>
      </w:r>
      <w:r>
        <w:rPr>
          <w:spacing w:val="1"/>
        </w:rPr>
        <w:t xml:space="preserve"> </w:t>
      </w:r>
      <w:r>
        <w:t>учебными</w:t>
      </w:r>
      <w:r>
        <w:rPr>
          <w:spacing w:val="-1"/>
        </w:rPr>
        <w:t xml:space="preserve"> </w:t>
      </w:r>
      <w:r>
        <w:t>заданиями</w:t>
      </w:r>
      <w:r>
        <w:rPr>
          <w:spacing w:val="-1"/>
        </w:rPr>
        <w:t xml:space="preserve"> </w:t>
      </w:r>
      <w:r>
        <w:t>самостоятельно;</w:t>
      </w:r>
    </w:p>
    <w:p w:rsidR="00D52D07" w:rsidRDefault="00D52D07" w:rsidP="00610135">
      <w:pPr>
        <w:pStyle w:val="af2"/>
        <w:widowControl w:val="0"/>
        <w:numPr>
          <w:ilvl w:val="0"/>
          <w:numId w:val="94"/>
        </w:numPr>
        <w:tabs>
          <w:tab w:val="left" w:pos="1960"/>
        </w:tabs>
        <w:autoSpaceDE w:val="0"/>
        <w:autoSpaceDN w:val="0"/>
        <w:spacing w:before="2" w:line="237" w:lineRule="auto"/>
        <w:ind w:right="115" w:firstLine="707"/>
        <w:contextualSpacing w:val="0"/>
        <w:jc w:val="both"/>
      </w:pPr>
      <w:r>
        <w:t>постоянное</w:t>
      </w:r>
      <w:r>
        <w:rPr>
          <w:spacing w:val="1"/>
        </w:rPr>
        <w:t xml:space="preserve"> </w:t>
      </w:r>
      <w:r>
        <w:t>стимулирование</w:t>
      </w:r>
      <w:r>
        <w:rPr>
          <w:spacing w:val="1"/>
        </w:rPr>
        <w:t xml:space="preserve"> </w:t>
      </w:r>
      <w:r>
        <w:t>познавательной</w:t>
      </w:r>
      <w:r>
        <w:rPr>
          <w:spacing w:val="1"/>
        </w:rPr>
        <w:t xml:space="preserve"> </w:t>
      </w:r>
      <w:r>
        <w:t>активности,</w:t>
      </w:r>
      <w:r>
        <w:rPr>
          <w:spacing w:val="1"/>
        </w:rPr>
        <w:t xml:space="preserve"> </w:t>
      </w:r>
      <w:r>
        <w:t>побуждение</w:t>
      </w:r>
      <w:r>
        <w:rPr>
          <w:spacing w:val="-57"/>
        </w:rPr>
        <w:t xml:space="preserve"> </w:t>
      </w:r>
      <w:r>
        <w:t>интереса</w:t>
      </w:r>
      <w:r>
        <w:rPr>
          <w:spacing w:val="-2"/>
        </w:rPr>
        <w:t xml:space="preserve"> </w:t>
      </w:r>
      <w:r>
        <w:t>к себе, окружающему</w:t>
      </w:r>
      <w:r>
        <w:rPr>
          <w:spacing w:val="-5"/>
        </w:rPr>
        <w:t xml:space="preserve"> </w:t>
      </w:r>
      <w:r>
        <w:t>предметному</w:t>
      </w:r>
      <w:r>
        <w:rPr>
          <w:spacing w:val="-5"/>
        </w:rPr>
        <w:t xml:space="preserve"> </w:t>
      </w:r>
      <w:r>
        <w:t>и</w:t>
      </w:r>
      <w:r>
        <w:rPr>
          <w:spacing w:val="2"/>
        </w:rPr>
        <w:t xml:space="preserve"> </w:t>
      </w:r>
      <w:r>
        <w:t>социальному</w:t>
      </w:r>
      <w:r>
        <w:rPr>
          <w:spacing w:val="-8"/>
        </w:rPr>
        <w:t xml:space="preserve"> </w:t>
      </w:r>
      <w:r>
        <w:t>миру;</w:t>
      </w:r>
    </w:p>
    <w:p w:rsidR="00D52D07" w:rsidRDefault="00D52D07" w:rsidP="00610135">
      <w:pPr>
        <w:pStyle w:val="af2"/>
        <w:widowControl w:val="0"/>
        <w:numPr>
          <w:ilvl w:val="0"/>
          <w:numId w:val="94"/>
        </w:numPr>
        <w:tabs>
          <w:tab w:val="left" w:pos="1960"/>
        </w:tabs>
        <w:autoSpaceDE w:val="0"/>
        <w:autoSpaceDN w:val="0"/>
        <w:spacing w:before="5" w:line="237" w:lineRule="auto"/>
        <w:ind w:right="124" w:firstLine="707"/>
        <w:contextualSpacing w:val="0"/>
        <w:jc w:val="both"/>
      </w:pPr>
      <w:r>
        <w:t>постоянная</w:t>
      </w:r>
      <w:r>
        <w:rPr>
          <w:spacing w:val="1"/>
        </w:rPr>
        <w:t xml:space="preserve"> </w:t>
      </w:r>
      <w:r>
        <w:t>помощь</w:t>
      </w:r>
      <w:r>
        <w:rPr>
          <w:spacing w:val="1"/>
        </w:rPr>
        <w:t xml:space="preserve"> </w:t>
      </w:r>
      <w:r>
        <w:t>в</w:t>
      </w:r>
      <w:r>
        <w:rPr>
          <w:spacing w:val="1"/>
        </w:rPr>
        <w:t xml:space="preserve"> </w:t>
      </w:r>
      <w:r>
        <w:t>осмыслении</w:t>
      </w:r>
      <w:r>
        <w:rPr>
          <w:spacing w:val="1"/>
        </w:rPr>
        <w:t xml:space="preserve"> </w:t>
      </w:r>
      <w:r>
        <w:t>и</w:t>
      </w:r>
      <w:r>
        <w:rPr>
          <w:spacing w:val="1"/>
        </w:rPr>
        <w:t xml:space="preserve"> </w:t>
      </w:r>
      <w:r>
        <w:t>расширении</w:t>
      </w:r>
      <w:r>
        <w:rPr>
          <w:spacing w:val="1"/>
        </w:rPr>
        <w:t xml:space="preserve"> </w:t>
      </w:r>
      <w:r>
        <w:t>контекста</w:t>
      </w:r>
      <w:r>
        <w:rPr>
          <w:spacing w:val="1"/>
        </w:rPr>
        <w:t xml:space="preserve"> </w:t>
      </w:r>
      <w:r>
        <w:t>усваиваемых</w:t>
      </w:r>
      <w:r>
        <w:rPr>
          <w:spacing w:val="-57"/>
        </w:rPr>
        <w:t xml:space="preserve"> </w:t>
      </w:r>
      <w:r>
        <w:t>знаний,</w:t>
      </w:r>
      <w:r>
        <w:rPr>
          <w:spacing w:val="-1"/>
        </w:rPr>
        <w:t xml:space="preserve"> </w:t>
      </w:r>
      <w:r>
        <w:t>в</w:t>
      </w:r>
      <w:r>
        <w:rPr>
          <w:spacing w:val="-2"/>
        </w:rPr>
        <w:t xml:space="preserve"> </w:t>
      </w:r>
      <w:r>
        <w:t>закреплении</w:t>
      </w:r>
      <w:r>
        <w:rPr>
          <w:spacing w:val="-2"/>
        </w:rPr>
        <w:t xml:space="preserve"> </w:t>
      </w:r>
      <w:r>
        <w:t>и</w:t>
      </w:r>
      <w:r>
        <w:rPr>
          <w:spacing w:val="-1"/>
        </w:rPr>
        <w:t xml:space="preserve"> </w:t>
      </w:r>
      <w:r>
        <w:t>совершенствовании освоенных</w:t>
      </w:r>
      <w:r>
        <w:rPr>
          <w:spacing w:val="2"/>
        </w:rPr>
        <w:t xml:space="preserve"> </w:t>
      </w:r>
      <w:r>
        <w:t>умений;</w:t>
      </w:r>
    </w:p>
    <w:p w:rsidR="00D52D07" w:rsidRDefault="00D52D07" w:rsidP="00610135">
      <w:pPr>
        <w:pStyle w:val="af2"/>
        <w:widowControl w:val="0"/>
        <w:numPr>
          <w:ilvl w:val="0"/>
          <w:numId w:val="94"/>
        </w:numPr>
        <w:tabs>
          <w:tab w:val="left" w:pos="1960"/>
        </w:tabs>
        <w:autoSpaceDE w:val="0"/>
        <w:autoSpaceDN w:val="0"/>
        <w:spacing w:before="4" w:line="237" w:lineRule="auto"/>
        <w:ind w:right="122" w:firstLine="707"/>
        <w:contextualSpacing w:val="0"/>
        <w:jc w:val="both"/>
      </w:pPr>
      <w:r>
        <w:t>специальное</w:t>
      </w:r>
      <w:r>
        <w:rPr>
          <w:spacing w:val="1"/>
        </w:rPr>
        <w:t xml:space="preserve"> </w:t>
      </w:r>
      <w:r>
        <w:t>обучение</w:t>
      </w:r>
      <w:r>
        <w:rPr>
          <w:spacing w:val="1"/>
        </w:rPr>
        <w:t xml:space="preserve"> </w:t>
      </w:r>
      <w:r>
        <w:t>«переносу»</w:t>
      </w:r>
      <w:r>
        <w:rPr>
          <w:spacing w:val="1"/>
        </w:rPr>
        <w:t xml:space="preserve"> </w:t>
      </w:r>
      <w:r>
        <w:t>сформированных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новые</w:t>
      </w:r>
      <w:r>
        <w:rPr>
          <w:spacing w:val="-2"/>
        </w:rPr>
        <w:t xml:space="preserve"> </w:t>
      </w:r>
      <w:r>
        <w:t>ситуации взаимодействия с</w:t>
      </w:r>
      <w:r>
        <w:rPr>
          <w:spacing w:val="-2"/>
        </w:rPr>
        <w:t xml:space="preserve"> </w:t>
      </w:r>
      <w:r>
        <w:t>действительностью;</w:t>
      </w:r>
    </w:p>
    <w:p w:rsidR="00D52D07" w:rsidRDefault="00D52D07" w:rsidP="00D52D07">
      <w:pPr>
        <w:spacing w:line="237" w:lineRule="auto"/>
        <w:jc w:val="both"/>
        <w:rPr>
          <w:sz w:val="24"/>
        </w:rPr>
        <w:sectPr w:rsidR="00D52D07" w:rsidSect="00D52D07">
          <w:pgSz w:w="16840" w:h="11910" w:orient="landscape"/>
          <w:pgMar w:top="1300" w:right="620" w:bottom="600" w:left="1340" w:header="0" w:footer="1068" w:gutter="0"/>
          <w:cols w:space="720"/>
        </w:sectPr>
      </w:pPr>
    </w:p>
    <w:p w:rsidR="00D52D07" w:rsidRDefault="00D52D07" w:rsidP="00610135">
      <w:pPr>
        <w:pStyle w:val="af2"/>
        <w:widowControl w:val="0"/>
        <w:numPr>
          <w:ilvl w:val="0"/>
          <w:numId w:val="94"/>
        </w:numPr>
        <w:tabs>
          <w:tab w:val="left" w:pos="1960"/>
        </w:tabs>
        <w:autoSpaceDE w:val="0"/>
        <w:autoSpaceDN w:val="0"/>
        <w:spacing w:before="78" w:line="237" w:lineRule="auto"/>
        <w:ind w:right="123" w:firstLine="707"/>
        <w:contextualSpacing w:val="0"/>
        <w:jc w:val="both"/>
      </w:pPr>
      <w:r>
        <w:t>постоянная актуализация знаний, умений и одобряемых обществом норм</w:t>
      </w:r>
      <w:r>
        <w:rPr>
          <w:spacing w:val="1"/>
        </w:rPr>
        <w:t xml:space="preserve"> </w:t>
      </w:r>
      <w:r>
        <w:t>поведения;</w:t>
      </w:r>
    </w:p>
    <w:p w:rsidR="00D52D07" w:rsidRDefault="00D52D07" w:rsidP="00610135">
      <w:pPr>
        <w:pStyle w:val="af2"/>
        <w:widowControl w:val="0"/>
        <w:numPr>
          <w:ilvl w:val="0"/>
          <w:numId w:val="94"/>
        </w:numPr>
        <w:tabs>
          <w:tab w:val="left" w:pos="1960"/>
        </w:tabs>
        <w:autoSpaceDE w:val="0"/>
        <w:autoSpaceDN w:val="0"/>
        <w:spacing w:before="4" w:line="237" w:lineRule="auto"/>
        <w:ind w:right="125" w:firstLine="707"/>
        <w:contextualSpacing w:val="0"/>
        <w:jc w:val="both"/>
      </w:pPr>
      <w:r>
        <w:t>использование</w:t>
      </w:r>
      <w:r>
        <w:rPr>
          <w:spacing w:val="1"/>
        </w:rPr>
        <w:t xml:space="preserve"> </w:t>
      </w:r>
      <w:r>
        <w:t>преимущественно</w:t>
      </w:r>
      <w:r>
        <w:rPr>
          <w:spacing w:val="1"/>
        </w:rPr>
        <w:t xml:space="preserve"> </w:t>
      </w:r>
      <w:r>
        <w:t>позитивных</w:t>
      </w:r>
      <w:r>
        <w:rPr>
          <w:spacing w:val="1"/>
        </w:rPr>
        <w:t xml:space="preserve"> </w:t>
      </w:r>
      <w:r>
        <w:t>средств</w:t>
      </w:r>
      <w:r>
        <w:rPr>
          <w:spacing w:val="1"/>
        </w:rPr>
        <w:t xml:space="preserve"> </w:t>
      </w:r>
      <w:r>
        <w:t>стимуляции</w:t>
      </w:r>
      <w:r>
        <w:rPr>
          <w:spacing w:val="1"/>
        </w:rPr>
        <w:t xml:space="preserve"> </w:t>
      </w:r>
      <w:r>
        <w:t>деятельности</w:t>
      </w:r>
      <w:r>
        <w:rPr>
          <w:spacing w:val="-1"/>
        </w:rPr>
        <w:t xml:space="preserve"> </w:t>
      </w:r>
      <w:r>
        <w:t>и</w:t>
      </w:r>
      <w:r>
        <w:rPr>
          <w:spacing w:val="-2"/>
        </w:rPr>
        <w:t xml:space="preserve"> </w:t>
      </w:r>
      <w:r>
        <w:t>поведения;</w:t>
      </w:r>
    </w:p>
    <w:p w:rsidR="00D52D07" w:rsidRDefault="00D52D07" w:rsidP="00610135">
      <w:pPr>
        <w:pStyle w:val="af2"/>
        <w:widowControl w:val="0"/>
        <w:numPr>
          <w:ilvl w:val="0"/>
          <w:numId w:val="94"/>
        </w:numPr>
        <w:tabs>
          <w:tab w:val="left" w:pos="1960"/>
        </w:tabs>
        <w:autoSpaceDE w:val="0"/>
        <w:autoSpaceDN w:val="0"/>
        <w:spacing w:before="5" w:line="237" w:lineRule="auto"/>
        <w:ind w:right="117" w:firstLine="707"/>
        <w:contextualSpacing w:val="0"/>
        <w:jc w:val="both"/>
      </w:pPr>
      <w:r>
        <w:t>развитие</w:t>
      </w:r>
      <w:r>
        <w:rPr>
          <w:spacing w:val="1"/>
        </w:rPr>
        <w:t xml:space="preserve"> </w:t>
      </w:r>
      <w:r>
        <w:t>и</w:t>
      </w:r>
      <w:r>
        <w:rPr>
          <w:spacing w:val="1"/>
        </w:rPr>
        <w:t xml:space="preserve"> </w:t>
      </w:r>
      <w:r>
        <w:t>отработка</w:t>
      </w:r>
      <w:r>
        <w:rPr>
          <w:spacing w:val="1"/>
        </w:rPr>
        <w:t xml:space="preserve"> </w:t>
      </w:r>
      <w:r>
        <w:t>средств</w:t>
      </w:r>
      <w:r>
        <w:rPr>
          <w:spacing w:val="1"/>
        </w:rPr>
        <w:t xml:space="preserve"> </w:t>
      </w:r>
      <w:r>
        <w:t>коммуникации,</w:t>
      </w:r>
      <w:r>
        <w:rPr>
          <w:spacing w:val="1"/>
        </w:rPr>
        <w:t xml:space="preserve"> </w:t>
      </w:r>
      <w:r>
        <w:t>приемов</w:t>
      </w:r>
      <w:r>
        <w:rPr>
          <w:spacing w:val="1"/>
        </w:rPr>
        <w:t xml:space="preserve"> </w:t>
      </w:r>
      <w:r>
        <w:t>конструктивного</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членами</w:t>
      </w:r>
      <w:r>
        <w:rPr>
          <w:spacing w:val="1"/>
        </w:rPr>
        <w:t xml:space="preserve"> </w:t>
      </w:r>
      <w:r>
        <w:t>семьи,</w:t>
      </w:r>
      <w:r>
        <w:rPr>
          <w:spacing w:val="1"/>
        </w:rPr>
        <w:t xml:space="preserve"> </w:t>
      </w:r>
      <w:r>
        <w:t>со</w:t>
      </w:r>
      <w:r>
        <w:rPr>
          <w:spacing w:val="1"/>
        </w:rPr>
        <w:t xml:space="preserve"> </w:t>
      </w:r>
      <w:r>
        <w:t>сверстниками,</w:t>
      </w:r>
      <w:r>
        <w:rPr>
          <w:spacing w:val="1"/>
        </w:rPr>
        <w:t xml:space="preserve"> </w:t>
      </w:r>
      <w:r>
        <w:t>с</w:t>
      </w:r>
      <w:r>
        <w:rPr>
          <w:spacing w:val="1"/>
        </w:rPr>
        <w:t xml:space="preserve"> </w:t>
      </w:r>
      <w:r>
        <w:t>взрослыми),</w:t>
      </w:r>
      <w:r>
        <w:rPr>
          <w:spacing w:val="1"/>
        </w:rPr>
        <w:t xml:space="preserve"> </w:t>
      </w:r>
      <w:r>
        <w:t>формирование</w:t>
      </w:r>
      <w:r>
        <w:rPr>
          <w:spacing w:val="-2"/>
        </w:rPr>
        <w:t xml:space="preserve"> </w:t>
      </w:r>
      <w:r>
        <w:t>навыков социально одобряемого</w:t>
      </w:r>
      <w:r>
        <w:rPr>
          <w:spacing w:val="-1"/>
        </w:rPr>
        <w:t xml:space="preserve"> </w:t>
      </w:r>
      <w:r>
        <w:t>поведения;</w:t>
      </w:r>
    </w:p>
    <w:p w:rsidR="00D52D07" w:rsidRDefault="00D52D07" w:rsidP="00610135">
      <w:pPr>
        <w:pStyle w:val="af2"/>
        <w:widowControl w:val="0"/>
        <w:numPr>
          <w:ilvl w:val="0"/>
          <w:numId w:val="94"/>
        </w:numPr>
        <w:tabs>
          <w:tab w:val="left" w:pos="1960"/>
        </w:tabs>
        <w:autoSpaceDE w:val="0"/>
        <w:autoSpaceDN w:val="0"/>
        <w:spacing w:before="5"/>
        <w:ind w:right="120" w:firstLine="707"/>
        <w:contextualSpacing w:val="0"/>
        <w:jc w:val="both"/>
      </w:pPr>
      <w:r>
        <w:t>специальная психокоррекционная помощь, направленная на формирование</w:t>
      </w:r>
      <w:r>
        <w:rPr>
          <w:spacing w:val="1"/>
        </w:rPr>
        <w:t xml:space="preserve"> </w:t>
      </w:r>
      <w:r>
        <w:t>способности</w:t>
      </w:r>
      <w:r>
        <w:rPr>
          <w:spacing w:val="1"/>
        </w:rPr>
        <w:t xml:space="preserve"> </w:t>
      </w:r>
      <w:r>
        <w:t>к</w:t>
      </w:r>
      <w:r>
        <w:rPr>
          <w:spacing w:val="1"/>
        </w:rPr>
        <w:t xml:space="preserve"> </w:t>
      </w:r>
      <w:r>
        <w:t>самостоятельной</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осознанию</w:t>
      </w:r>
      <w:r>
        <w:rPr>
          <w:spacing w:val="1"/>
        </w:rPr>
        <w:t xml:space="preserve"> </w:t>
      </w:r>
      <w:r>
        <w:t>возникающих</w:t>
      </w:r>
      <w:r>
        <w:rPr>
          <w:spacing w:val="1"/>
        </w:rPr>
        <w:t xml:space="preserve"> </w:t>
      </w:r>
      <w:r>
        <w:t>трудностей, формирование</w:t>
      </w:r>
      <w:r>
        <w:rPr>
          <w:spacing w:val="1"/>
        </w:rPr>
        <w:t xml:space="preserve"> </w:t>
      </w:r>
      <w:r>
        <w:t>умения запрашивать</w:t>
      </w:r>
      <w:r>
        <w:rPr>
          <w:spacing w:val="1"/>
        </w:rPr>
        <w:t xml:space="preserve"> </w:t>
      </w:r>
      <w:r>
        <w:t>и</w:t>
      </w:r>
      <w:r>
        <w:rPr>
          <w:spacing w:val="1"/>
        </w:rPr>
        <w:t xml:space="preserve"> </w:t>
      </w:r>
      <w:r>
        <w:t>использовать</w:t>
      </w:r>
      <w:r>
        <w:rPr>
          <w:spacing w:val="1"/>
        </w:rPr>
        <w:t xml:space="preserve"> </w:t>
      </w:r>
      <w:r>
        <w:t>помощь</w:t>
      </w:r>
      <w:r>
        <w:rPr>
          <w:spacing w:val="1"/>
        </w:rPr>
        <w:t xml:space="preserve"> </w:t>
      </w:r>
      <w:r>
        <w:t>взрослого;</w:t>
      </w:r>
    </w:p>
    <w:p w:rsidR="00D52D07" w:rsidRDefault="00D52D07" w:rsidP="00610135">
      <w:pPr>
        <w:pStyle w:val="af2"/>
        <w:widowControl w:val="0"/>
        <w:numPr>
          <w:ilvl w:val="0"/>
          <w:numId w:val="94"/>
        </w:numPr>
        <w:tabs>
          <w:tab w:val="left" w:pos="1960"/>
        </w:tabs>
        <w:autoSpaceDE w:val="0"/>
        <w:autoSpaceDN w:val="0"/>
        <w:spacing w:before="4" w:line="237" w:lineRule="auto"/>
        <w:ind w:right="116" w:firstLine="707"/>
        <w:contextualSpacing w:val="0"/>
        <w:jc w:val="both"/>
      </w:pPr>
      <w:r>
        <w:t>обеспечение</w:t>
      </w:r>
      <w:r>
        <w:rPr>
          <w:spacing w:val="1"/>
        </w:rPr>
        <w:t xml:space="preserve"> </w:t>
      </w:r>
      <w:r>
        <w:t>взаимодействия</w:t>
      </w:r>
      <w:r>
        <w:rPr>
          <w:spacing w:val="1"/>
        </w:rPr>
        <w:t xml:space="preserve"> </w:t>
      </w:r>
      <w:r>
        <w:t>семьи</w:t>
      </w:r>
      <w:r>
        <w:rPr>
          <w:spacing w:val="1"/>
        </w:rPr>
        <w:t xml:space="preserve"> </w:t>
      </w:r>
      <w:r>
        <w:t>и</w:t>
      </w:r>
      <w:r>
        <w:rPr>
          <w:spacing w:val="1"/>
        </w:rPr>
        <w:t xml:space="preserve"> </w:t>
      </w:r>
      <w:r>
        <w:t>образовательной</w:t>
      </w:r>
      <w:r>
        <w:rPr>
          <w:spacing w:val="1"/>
        </w:rPr>
        <w:t xml:space="preserve"> </w:t>
      </w:r>
      <w:r>
        <w:t>организации</w:t>
      </w:r>
      <w:r>
        <w:rPr>
          <w:spacing w:val="1"/>
        </w:rPr>
        <w:t xml:space="preserve"> </w:t>
      </w:r>
      <w:r>
        <w:t>(сотрудничество с родителями, активизация ресурсов семьи для формирования социально</w:t>
      </w:r>
      <w:r>
        <w:rPr>
          <w:spacing w:val="1"/>
        </w:rPr>
        <w:t xml:space="preserve"> </w:t>
      </w:r>
      <w:r>
        <w:t>активной</w:t>
      </w:r>
      <w:r>
        <w:rPr>
          <w:spacing w:val="-1"/>
        </w:rPr>
        <w:t xml:space="preserve"> </w:t>
      </w:r>
      <w:r>
        <w:t>позиции,</w:t>
      </w:r>
      <w:r>
        <w:rPr>
          <w:spacing w:val="-3"/>
        </w:rPr>
        <w:t xml:space="preserve"> </w:t>
      </w:r>
      <w:r>
        <w:t>нравственных</w:t>
      </w:r>
      <w:r>
        <w:rPr>
          <w:spacing w:val="-2"/>
        </w:rPr>
        <w:t xml:space="preserve"> </w:t>
      </w:r>
      <w:r>
        <w:t>и общекультурных</w:t>
      </w:r>
      <w:r>
        <w:rPr>
          <w:spacing w:val="-2"/>
        </w:rPr>
        <w:t xml:space="preserve"> </w:t>
      </w:r>
      <w:r>
        <w:t>ценностей).</w:t>
      </w:r>
    </w:p>
    <w:p w:rsidR="00D52D07" w:rsidRDefault="00D52D07" w:rsidP="00D52D07">
      <w:pPr>
        <w:spacing w:before="2"/>
        <w:ind w:left="543" w:right="120" w:firstLine="707"/>
        <w:jc w:val="both"/>
        <w:rPr>
          <w:sz w:val="24"/>
        </w:rPr>
      </w:pPr>
      <w:r>
        <w:rPr>
          <w:sz w:val="24"/>
        </w:rPr>
        <w:t>К</w:t>
      </w:r>
      <w:r>
        <w:rPr>
          <w:spacing w:val="1"/>
          <w:sz w:val="24"/>
        </w:rPr>
        <w:t xml:space="preserve"> </w:t>
      </w:r>
      <w:r>
        <w:rPr>
          <w:b/>
          <w:sz w:val="24"/>
        </w:rPr>
        <w:t>специальным</w:t>
      </w:r>
      <w:r>
        <w:rPr>
          <w:b/>
          <w:spacing w:val="1"/>
          <w:sz w:val="24"/>
        </w:rPr>
        <w:t xml:space="preserve"> </w:t>
      </w:r>
      <w:r>
        <w:rPr>
          <w:b/>
          <w:sz w:val="24"/>
        </w:rPr>
        <w:t>педагогическим</w:t>
      </w:r>
      <w:r>
        <w:rPr>
          <w:b/>
          <w:spacing w:val="1"/>
          <w:sz w:val="24"/>
        </w:rPr>
        <w:t xml:space="preserve"> </w:t>
      </w:r>
      <w:r>
        <w:rPr>
          <w:b/>
          <w:sz w:val="24"/>
        </w:rPr>
        <w:t>условиям</w:t>
      </w:r>
      <w:r>
        <w:rPr>
          <w:b/>
          <w:spacing w:val="1"/>
          <w:sz w:val="24"/>
        </w:rPr>
        <w:t xml:space="preserve"> </w:t>
      </w:r>
      <w:r>
        <w:rPr>
          <w:sz w:val="24"/>
        </w:rPr>
        <w:t>реализации</w:t>
      </w:r>
      <w:r>
        <w:rPr>
          <w:spacing w:val="1"/>
          <w:sz w:val="24"/>
        </w:rPr>
        <w:t xml:space="preserve"> </w:t>
      </w:r>
      <w:r>
        <w:rPr>
          <w:sz w:val="24"/>
        </w:rPr>
        <w:t>данной</w:t>
      </w:r>
      <w:r>
        <w:rPr>
          <w:spacing w:val="1"/>
          <w:sz w:val="24"/>
        </w:rPr>
        <w:t xml:space="preserve"> </w:t>
      </w:r>
      <w:r>
        <w:rPr>
          <w:sz w:val="24"/>
        </w:rPr>
        <w:t>программы</w:t>
      </w:r>
      <w:r>
        <w:rPr>
          <w:spacing w:val="1"/>
          <w:sz w:val="24"/>
        </w:rPr>
        <w:t xml:space="preserve"> </w:t>
      </w:r>
      <w:r>
        <w:rPr>
          <w:sz w:val="24"/>
        </w:rPr>
        <w:t>относятся:</w:t>
      </w:r>
    </w:p>
    <w:p w:rsidR="00D52D07" w:rsidRDefault="00D52D07" w:rsidP="00610135">
      <w:pPr>
        <w:pStyle w:val="af2"/>
        <w:widowControl w:val="0"/>
        <w:numPr>
          <w:ilvl w:val="0"/>
          <w:numId w:val="93"/>
        </w:numPr>
        <w:tabs>
          <w:tab w:val="left" w:pos="1494"/>
        </w:tabs>
        <w:autoSpaceDE w:val="0"/>
        <w:autoSpaceDN w:val="0"/>
        <w:spacing w:before="2" w:line="294" w:lineRule="exact"/>
        <w:ind w:left="1494"/>
        <w:contextualSpacing w:val="0"/>
        <w:jc w:val="both"/>
      </w:pPr>
      <w:r>
        <w:t>учет</w:t>
      </w:r>
      <w:r>
        <w:rPr>
          <w:spacing w:val="-12"/>
        </w:rPr>
        <w:t xml:space="preserve"> </w:t>
      </w:r>
      <w:r>
        <w:t>особенностей</w:t>
      </w:r>
      <w:r>
        <w:rPr>
          <w:spacing w:val="-10"/>
        </w:rPr>
        <w:t xml:space="preserve"> </w:t>
      </w:r>
      <w:r>
        <w:t>психофизического</w:t>
      </w:r>
      <w:r>
        <w:rPr>
          <w:spacing w:val="-11"/>
        </w:rPr>
        <w:t xml:space="preserve"> </w:t>
      </w:r>
      <w:r>
        <w:t>состояния</w:t>
      </w:r>
      <w:r>
        <w:rPr>
          <w:spacing w:val="-15"/>
        </w:rPr>
        <w:t xml:space="preserve"> </w:t>
      </w:r>
      <w:r>
        <w:t>обучающегося;</w:t>
      </w:r>
    </w:p>
    <w:p w:rsidR="00D52D07" w:rsidRDefault="00D52D07" w:rsidP="00610135">
      <w:pPr>
        <w:pStyle w:val="af2"/>
        <w:widowControl w:val="0"/>
        <w:numPr>
          <w:ilvl w:val="0"/>
          <w:numId w:val="93"/>
        </w:numPr>
        <w:tabs>
          <w:tab w:val="left" w:pos="1473"/>
        </w:tabs>
        <w:autoSpaceDE w:val="0"/>
        <w:autoSpaceDN w:val="0"/>
        <w:spacing w:before="3" w:line="237" w:lineRule="auto"/>
        <w:ind w:right="115" w:firstLine="707"/>
        <w:contextualSpacing w:val="0"/>
        <w:jc w:val="both"/>
      </w:pPr>
      <w:r>
        <w:t>обучение в процессе деятельности всех видов - игровой, трудовой, предметно-</w:t>
      </w:r>
      <w:r>
        <w:rPr>
          <w:spacing w:val="1"/>
        </w:rPr>
        <w:t xml:space="preserve"> </w:t>
      </w:r>
      <w:r>
        <w:t>практической, учебной, путем изменения способов подачи информации, особой методики</w:t>
      </w:r>
      <w:r>
        <w:rPr>
          <w:spacing w:val="1"/>
        </w:rPr>
        <w:t xml:space="preserve"> </w:t>
      </w:r>
      <w:r>
        <w:t>предъявления</w:t>
      </w:r>
      <w:r>
        <w:rPr>
          <w:spacing w:val="-1"/>
        </w:rPr>
        <w:t xml:space="preserve"> </w:t>
      </w:r>
      <w:r>
        <w:t>учебных заданий;</w:t>
      </w:r>
    </w:p>
    <w:p w:rsidR="00D52D07" w:rsidRDefault="00D52D07" w:rsidP="00610135">
      <w:pPr>
        <w:pStyle w:val="af2"/>
        <w:widowControl w:val="0"/>
        <w:numPr>
          <w:ilvl w:val="0"/>
          <w:numId w:val="93"/>
        </w:numPr>
        <w:tabs>
          <w:tab w:val="left" w:pos="1473"/>
        </w:tabs>
        <w:autoSpaceDE w:val="0"/>
        <w:autoSpaceDN w:val="0"/>
        <w:spacing w:before="7" w:line="237" w:lineRule="auto"/>
        <w:ind w:right="121" w:firstLine="707"/>
        <w:contextualSpacing w:val="0"/>
        <w:jc w:val="both"/>
      </w:pPr>
      <w:r>
        <w:t>возможность</w:t>
      </w:r>
      <w:r>
        <w:rPr>
          <w:spacing w:val="1"/>
        </w:rPr>
        <w:t xml:space="preserve"> </w:t>
      </w:r>
      <w:r>
        <w:t>организации</w:t>
      </w:r>
      <w:r>
        <w:rPr>
          <w:spacing w:val="1"/>
        </w:rPr>
        <w:t xml:space="preserve"> </w:t>
      </w:r>
      <w:r>
        <w:t>короткого</w:t>
      </w:r>
      <w:r>
        <w:rPr>
          <w:spacing w:val="1"/>
        </w:rPr>
        <w:t xml:space="preserve"> </w:t>
      </w:r>
      <w:r>
        <w:t>перерыва</w:t>
      </w:r>
      <w:r>
        <w:rPr>
          <w:spacing w:val="1"/>
        </w:rPr>
        <w:t xml:space="preserve"> </w:t>
      </w:r>
      <w:r>
        <w:t>(10-15</w:t>
      </w:r>
      <w:r>
        <w:rPr>
          <w:spacing w:val="1"/>
        </w:rPr>
        <w:t xml:space="preserve"> </w:t>
      </w:r>
      <w:r>
        <w:t>мин)</w:t>
      </w:r>
      <w:r>
        <w:rPr>
          <w:spacing w:val="1"/>
        </w:rPr>
        <w:t xml:space="preserve"> </w:t>
      </w:r>
      <w:r>
        <w:t>при</w:t>
      </w:r>
      <w:r>
        <w:rPr>
          <w:spacing w:val="1"/>
        </w:rPr>
        <w:t xml:space="preserve"> </w:t>
      </w:r>
      <w:r>
        <w:t>нарастании</w:t>
      </w:r>
      <w:r>
        <w:rPr>
          <w:spacing w:val="1"/>
        </w:rPr>
        <w:t xml:space="preserve"> </w:t>
      </w:r>
      <w:r>
        <w:t>в</w:t>
      </w:r>
      <w:r>
        <w:rPr>
          <w:spacing w:val="-57"/>
        </w:rPr>
        <w:t xml:space="preserve"> </w:t>
      </w:r>
      <w:r>
        <w:t>поведении ребенка</w:t>
      </w:r>
      <w:r>
        <w:rPr>
          <w:spacing w:val="-1"/>
        </w:rPr>
        <w:t xml:space="preserve"> </w:t>
      </w:r>
      <w:r>
        <w:t>проявлений</w:t>
      </w:r>
      <w:r>
        <w:rPr>
          <w:spacing w:val="1"/>
        </w:rPr>
        <w:t xml:space="preserve"> </w:t>
      </w:r>
      <w:r>
        <w:t>утомления, истощения;</w:t>
      </w:r>
    </w:p>
    <w:p w:rsidR="00D52D07" w:rsidRDefault="00D52D07" w:rsidP="00610135">
      <w:pPr>
        <w:pStyle w:val="af2"/>
        <w:widowControl w:val="0"/>
        <w:numPr>
          <w:ilvl w:val="0"/>
          <w:numId w:val="93"/>
        </w:numPr>
        <w:tabs>
          <w:tab w:val="left" w:pos="1473"/>
        </w:tabs>
        <w:autoSpaceDE w:val="0"/>
        <w:autoSpaceDN w:val="0"/>
        <w:spacing w:before="4" w:line="237" w:lineRule="auto"/>
        <w:ind w:right="114" w:firstLine="707"/>
        <w:contextualSpacing w:val="0"/>
        <w:jc w:val="both"/>
      </w:pPr>
      <w:r>
        <w:t>обеспечение</w:t>
      </w:r>
      <w:r>
        <w:rPr>
          <w:spacing w:val="1"/>
        </w:rPr>
        <w:t xml:space="preserve"> </w:t>
      </w:r>
      <w:r>
        <w:t>обучающемуся</w:t>
      </w:r>
      <w:r>
        <w:rPr>
          <w:spacing w:val="1"/>
        </w:rPr>
        <w:t xml:space="preserve"> </w:t>
      </w:r>
      <w:r>
        <w:t>успеха</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с</w:t>
      </w:r>
      <w:r>
        <w:rPr>
          <w:spacing w:val="1"/>
        </w:rPr>
        <w:t xml:space="preserve"> </w:t>
      </w:r>
      <w:r>
        <w:t>целью</w:t>
      </w:r>
      <w:r>
        <w:rPr>
          <w:spacing w:val="-57"/>
        </w:rPr>
        <w:t xml:space="preserve"> </w:t>
      </w:r>
      <w:r>
        <w:t>предупреждения негативного отношения к учебе, ситуации школьного обучения в целом,</w:t>
      </w:r>
      <w:r>
        <w:rPr>
          <w:spacing w:val="1"/>
        </w:rPr>
        <w:t xml:space="preserve"> </w:t>
      </w:r>
      <w:r>
        <w:t>повышения</w:t>
      </w:r>
      <w:r>
        <w:rPr>
          <w:spacing w:val="-1"/>
        </w:rPr>
        <w:t xml:space="preserve"> </w:t>
      </w:r>
      <w:r>
        <w:t>мотивации к</w:t>
      </w:r>
      <w:r>
        <w:rPr>
          <w:spacing w:val="-2"/>
        </w:rPr>
        <w:t xml:space="preserve"> </w:t>
      </w:r>
      <w:r>
        <w:t>школьному</w:t>
      </w:r>
      <w:r>
        <w:rPr>
          <w:spacing w:val="-2"/>
        </w:rPr>
        <w:t xml:space="preserve"> </w:t>
      </w:r>
      <w:r>
        <w:t>обучению;</w:t>
      </w:r>
    </w:p>
    <w:p w:rsidR="00D52D07" w:rsidRDefault="00D52D07" w:rsidP="00610135">
      <w:pPr>
        <w:pStyle w:val="af2"/>
        <w:widowControl w:val="0"/>
        <w:numPr>
          <w:ilvl w:val="0"/>
          <w:numId w:val="93"/>
        </w:numPr>
        <w:tabs>
          <w:tab w:val="left" w:pos="1473"/>
        </w:tabs>
        <w:autoSpaceDE w:val="0"/>
        <w:autoSpaceDN w:val="0"/>
        <w:spacing w:before="5"/>
        <w:ind w:right="119" w:firstLine="707"/>
        <w:contextualSpacing w:val="0"/>
        <w:jc w:val="both"/>
      </w:pPr>
      <w:r>
        <w:t>исключение негативных реакций со стороны педагога, недопустимость ситуаций,</w:t>
      </w:r>
      <w:r>
        <w:rPr>
          <w:spacing w:val="-57"/>
        </w:rPr>
        <w:t xml:space="preserve"> </w:t>
      </w:r>
      <w:r>
        <w:t>приводящих</w:t>
      </w:r>
      <w:r>
        <w:rPr>
          <w:spacing w:val="-3"/>
        </w:rPr>
        <w:t xml:space="preserve"> </w:t>
      </w:r>
      <w:r>
        <w:t>к эмоциональному</w:t>
      </w:r>
      <w:r>
        <w:rPr>
          <w:spacing w:val="-6"/>
        </w:rPr>
        <w:t xml:space="preserve"> </w:t>
      </w:r>
      <w:r>
        <w:t>травмированию</w:t>
      </w:r>
      <w:r>
        <w:rPr>
          <w:spacing w:val="-1"/>
        </w:rPr>
        <w:t xml:space="preserve"> </w:t>
      </w:r>
      <w:r>
        <w:t>ребенка.</w:t>
      </w:r>
    </w:p>
    <w:p w:rsidR="00D52D07" w:rsidRDefault="00D52D07" w:rsidP="00D52D07">
      <w:pPr>
        <w:pStyle w:val="af"/>
        <w:spacing w:before="11"/>
        <w:rPr>
          <w:sz w:val="23"/>
        </w:rPr>
      </w:pPr>
    </w:p>
    <w:p w:rsidR="00D52D07" w:rsidRDefault="00D52D07" w:rsidP="00D52D07">
      <w:pPr>
        <w:pStyle w:val="af"/>
        <w:ind w:right="116" w:firstLine="707"/>
        <w:jc w:val="both"/>
      </w:pPr>
      <w:r>
        <w:t>Язык – это средство общения людей, орудие формирования и выражения мыслей и</w:t>
      </w:r>
      <w:r>
        <w:rPr>
          <w:spacing w:val="1"/>
        </w:rPr>
        <w:t xml:space="preserve"> </w:t>
      </w:r>
      <w:r>
        <w:t>чувств,</w:t>
      </w:r>
      <w:r>
        <w:rPr>
          <w:spacing w:val="1"/>
        </w:rPr>
        <w:t xml:space="preserve"> </w:t>
      </w:r>
      <w:r>
        <w:t>средство</w:t>
      </w:r>
      <w:r>
        <w:rPr>
          <w:spacing w:val="1"/>
        </w:rPr>
        <w:t xml:space="preserve"> </w:t>
      </w:r>
      <w:r>
        <w:t>усвоения</w:t>
      </w:r>
      <w:r>
        <w:rPr>
          <w:spacing w:val="1"/>
        </w:rPr>
        <w:t xml:space="preserve"> </w:t>
      </w:r>
      <w:r>
        <w:t>новой</w:t>
      </w:r>
      <w:r>
        <w:rPr>
          <w:spacing w:val="1"/>
        </w:rPr>
        <w:t xml:space="preserve"> </w:t>
      </w:r>
      <w:r>
        <w:t>информации,</w:t>
      </w:r>
      <w:r>
        <w:rPr>
          <w:spacing w:val="1"/>
        </w:rPr>
        <w:t xml:space="preserve"> </w:t>
      </w:r>
      <w:r>
        <w:t>новых</w:t>
      </w:r>
      <w:r>
        <w:rPr>
          <w:spacing w:val="1"/>
        </w:rPr>
        <w:t xml:space="preserve"> </w:t>
      </w:r>
      <w:r>
        <w:t>знаний.</w:t>
      </w:r>
      <w:r>
        <w:rPr>
          <w:spacing w:val="1"/>
        </w:rPr>
        <w:t xml:space="preserve"> </w:t>
      </w:r>
      <w:r>
        <w:t>Но</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эффективно воздействовать на разум и чувства, носитель данного языка должен хорошо</w:t>
      </w:r>
      <w:r>
        <w:rPr>
          <w:spacing w:val="1"/>
        </w:rPr>
        <w:t xml:space="preserve"> </w:t>
      </w:r>
      <w:r>
        <w:t>владеть и, то есть обладать речевой культурой. Дети</w:t>
      </w:r>
      <w:r>
        <w:rPr>
          <w:spacing w:val="1"/>
        </w:rPr>
        <w:t xml:space="preserve"> </w:t>
      </w:r>
      <w:r>
        <w:t>с ограниченными возможностями</w:t>
      </w:r>
      <w:r>
        <w:rPr>
          <w:spacing w:val="1"/>
        </w:rPr>
        <w:t xml:space="preserve"> </w:t>
      </w:r>
      <w:r>
        <w:t>здоровья</w:t>
      </w:r>
      <w:r>
        <w:rPr>
          <w:spacing w:val="11"/>
        </w:rPr>
        <w:t xml:space="preserve"> </w:t>
      </w:r>
      <w:r>
        <w:t>овладевают</w:t>
      </w:r>
      <w:r>
        <w:rPr>
          <w:spacing w:val="11"/>
        </w:rPr>
        <w:t xml:space="preserve"> </w:t>
      </w:r>
      <w:r>
        <w:t>родным</w:t>
      </w:r>
      <w:r>
        <w:rPr>
          <w:spacing w:val="11"/>
        </w:rPr>
        <w:t xml:space="preserve"> </w:t>
      </w:r>
      <w:r>
        <w:t>языком</w:t>
      </w:r>
      <w:r>
        <w:rPr>
          <w:spacing w:val="10"/>
        </w:rPr>
        <w:t xml:space="preserve"> </w:t>
      </w:r>
      <w:r>
        <w:t>через</w:t>
      </w:r>
      <w:r>
        <w:rPr>
          <w:spacing w:val="13"/>
        </w:rPr>
        <w:t xml:space="preserve"> </w:t>
      </w:r>
      <w:r>
        <w:t>речевую</w:t>
      </w:r>
      <w:r>
        <w:rPr>
          <w:spacing w:val="11"/>
        </w:rPr>
        <w:t xml:space="preserve"> </w:t>
      </w:r>
      <w:r>
        <w:t>деятельность,</w:t>
      </w:r>
      <w:r>
        <w:rPr>
          <w:spacing w:val="12"/>
        </w:rPr>
        <w:t xml:space="preserve"> </w:t>
      </w:r>
      <w:r>
        <w:t>через</w:t>
      </w:r>
      <w:r>
        <w:rPr>
          <w:spacing w:val="12"/>
        </w:rPr>
        <w:t xml:space="preserve"> </w:t>
      </w:r>
      <w:r>
        <w:t>восприятие</w:t>
      </w:r>
      <w:r>
        <w:rPr>
          <w:spacing w:val="11"/>
        </w:rPr>
        <w:t xml:space="preserve"> </w:t>
      </w:r>
      <w:r>
        <w:t>речи</w:t>
      </w:r>
      <w:r>
        <w:rPr>
          <w:spacing w:val="-58"/>
        </w:rPr>
        <w:t xml:space="preserve"> </w:t>
      </w:r>
      <w:r>
        <w:t>и</w:t>
      </w:r>
      <w:r>
        <w:rPr>
          <w:spacing w:val="-2"/>
        </w:rPr>
        <w:t xml:space="preserve"> </w:t>
      </w:r>
      <w:r>
        <w:t>говорение.</w:t>
      </w:r>
      <w:r>
        <w:rPr>
          <w:spacing w:val="-2"/>
        </w:rPr>
        <w:t xml:space="preserve"> </w:t>
      </w:r>
      <w:r>
        <w:t>Вот</w:t>
      </w:r>
      <w:r>
        <w:rPr>
          <w:spacing w:val="-1"/>
        </w:rPr>
        <w:t xml:space="preserve"> </w:t>
      </w:r>
      <w:r>
        <w:t>почему</w:t>
      </w:r>
      <w:r>
        <w:rPr>
          <w:spacing w:val="-5"/>
        </w:rPr>
        <w:t xml:space="preserve"> </w:t>
      </w:r>
      <w:r>
        <w:t>так</w:t>
      </w:r>
      <w:r>
        <w:rPr>
          <w:spacing w:val="-1"/>
        </w:rPr>
        <w:t xml:space="preserve"> </w:t>
      </w:r>
      <w:r>
        <w:t>важно</w:t>
      </w:r>
      <w:r>
        <w:rPr>
          <w:spacing w:val="-2"/>
        </w:rPr>
        <w:t xml:space="preserve"> </w:t>
      </w:r>
      <w:r>
        <w:t>создавать условия</w:t>
      </w:r>
      <w:r>
        <w:rPr>
          <w:spacing w:val="-1"/>
        </w:rPr>
        <w:t xml:space="preserve"> </w:t>
      </w:r>
      <w:r>
        <w:t>для</w:t>
      </w:r>
      <w:r>
        <w:rPr>
          <w:spacing w:val="-2"/>
        </w:rPr>
        <w:t xml:space="preserve"> </w:t>
      </w:r>
      <w:r>
        <w:t>речевой</w:t>
      </w:r>
      <w:r>
        <w:rPr>
          <w:spacing w:val="-1"/>
        </w:rPr>
        <w:t xml:space="preserve"> </w:t>
      </w:r>
      <w:r>
        <w:t>деятельности</w:t>
      </w:r>
      <w:r>
        <w:rPr>
          <w:spacing w:val="-2"/>
        </w:rPr>
        <w:t xml:space="preserve"> </w:t>
      </w:r>
      <w:r>
        <w:t>детей.</w:t>
      </w:r>
    </w:p>
    <w:p w:rsidR="00D52D07" w:rsidRDefault="00D52D07" w:rsidP="00D52D07">
      <w:pPr>
        <w:pStyle w:val="af"/>
        <w:ind w:right="115" w:firstLine="707"/>
        <w:jc w:val="both"/>
      </w:pPr>
      <w:r>
        <w:rPr>
          <w:b/>
        </w:rPr>
        <w:t>Цель</w:t>
      </w:r>
      <w:r>
        <w:rPr>
          <w:b/>
          <w:spacing w:val="1"/>
        </w:rPr>
        <w:t xml:space="preserve"> </w:t>
      </w:r>
      <w:r>
        <w:rPr>
          <w:b/>
        </w:rPr>
        <w:t>занятий,</w:t>
      </w:r>
      <w:r>
        <w:rPr>
          <w:b/>
          <w:spacing w:val="1"/>
        </w:rPr>
        <w:t xml:space="preserve"> </w:t>
      </w:r>
      <w:r>
        <w:t>проводимых</w:t>
      </w:r>
      <w:r>
        <w:rPr>
          <w:spacing w:val="1"/>
        </w:rPr>
        <w:t xml:space="preserve"> </w:t>
      </w:r>
      <w:r>
        <w:t>по</w:t>
      </w:r>
      <w:r>
        <w:rPr>
          <w:spacing w:val="1"/>
        </w:rPr>
        <w:t xml:space="preserve"> </w:t>
      </w:r>
      <w:r>
        <w:t>предмету</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способствовать</w:t>
      </w:r>
      <w:r>
        <w:rPr>
          <w:spacing w:val="1"/>
        </w:rPr>
        <w:t xml:space="preserve"> </w:t>
      </w:r>
      <w:r>
        <w:t>более</w:t>
      </w:r>
      <w:r>
        <w:rPr>
          <w:spacing w:val="1"/>
        </w:rPr>
        <w:t xml:space="preserve"> </w:t>
      </w:r>
      <w:r>
        <w:t>прочному</w:t>
      </w:r>
      <w:r>
        <w:rPr>
          <w:spacing w:val="1"/>
        </w:rPr>
        <w:t xml:space="preserve"> </w:t>
      </w:r>
      <w:r>
        <w:t>и</w:t>
      </w:r>
      <w:r>
        <w:rPr>
          <w:spacing w:val="1"/>
        </w:rPr>
        <w:t xml:space="preserve"> </w:t>
      </w:r>
      <w:r>
        <w:t>сознательному</w:t>
      </w:r>
      <w:r>
        <w:rPr>
          <w:spacing w:val="1"/>
        </w:rPr>
        <w:t xml:space="preserve"> </w:t>
      </w:r>
      <w:r>
        <w:t>усвоению</w:t>
      </w:r>
      <w:r>
        <w:rPr>
          <w:spacing w:val="1"/>
        </w:rPr>
        <w:t xml:space="preserve"> </w:t>
      </w:r>
      <w:r>
        <w:t>изученного</w:t>
      </w:r>
      <w:r>
        <w:rPr>
          <w:spacing w:val="1"/>
        </w:rPr>
        <w:t xml:space="preserve"> </w:t>
      </w:r>
      <w:r>
        <w:t>на</w:t>
      </w:r>
      <w:r>
        <w:rPr>
          <w:spacing w:val="1"/>
        </w:rPr>
        <w:t xml:space="preserve"> </w:t>
      </w:r>
      <w:r>
        <w:t>уроке,</w:t>
      </w:r>
      <w:r>
        <w:rPr>
          <w:spacing w:val="1"/>
        </w:rPr>
        <w:t xml:space="preserve"> </w:t>
      </w:r>
      <w:r>
        <w:t>содействовать</w:t>
      </w:r>
      <w:r>
        <w:rPr>
          <w:spacing w:val="-1"/>
        </w:rPr>
        <w:t xml:space="preserve"> </w:t>
      </w:r>
      <w:r>
        <w:t>развитию речи</w:t>
      </w:r>
      <w:r>
        <w:rPr>
          <w:spacing w:val="3"/>
        </w:rPr>
        <w:t xml:space="preserve"> </w:t>
      </w:r>
      <w:r>
        <w:t>детей..</w:t>
      </w:r>
    </w:p>
    <w:p w:rsidR="00D52D07" w:rsidRDefault="00D52D07" w:rsidP="00D52D07">
      <w:pPr>
        <w:ind w:left="1251"/>
        <w:jc w:val="both"/>
        <w:rPr>
          <w:sz w:val="24"/>
        </w:rPr>
      </w:pPr>
      <w:r>
        <w:rPr>
          <w:b/>
          <w:sz w:val="24"/>
        </w:rPr>
        <w:t>Задачами</w:t>
      </w:r>
      <w:r>
        <w:rPr>
          <w:b/>
          <w:spacing w:val="58"/>
          <w:sz w:val="24"/>
        </w:rPr>
        <w:t xml:space="preserve"> </w:t>
      </w:r>
      <w:r>
        <w:rPr>
          <w:sz w:val="24"/>
        </w:rPr>
        <w:t>курса</w:t>
      </w:r>
      <w:r>
        <w:rPr>
          <w:spacing w:val="-2"/>
          <w:sz w:val="24"/>
        </w:rPr>
        <w:t xml:space="preserve"> </w:t>
      </w:r>
      <w:r>
        <w:rPr>
          <w:sz w:val="24"/>
        </w:rPr>
        <w:t>являются:</w:t>
      </w:r>
    </w:p>
    <w:p w:rsidR="00D52D07" w:rsidRDefault="00D52D07" w:rsidP="00610135">
      <w:pPr>
        <w:pStyle w:val="af2"/>
        <w:widowControl w:val="0"/>
        <w:numPr>
          <w:ilvl w:val="0"/>
          <w:numId w:val="92"/>
        </w:numPr>
        <w:tabs>
          <w:tab w:val="left" w:pos="1264"/>
        </w:tabs>
        <w:autoSpaceDE w:val="0"/>
        <w:autoSpaceDN w:val="0"/>
        <w:ind w:right="123"/>
        <w:contextualSpacing w:val="0"/>
        <w:jc w:val="both"/>
      </w:pPr>
      <w:r>
        <w:t>обеспечение</w:t>
      </w:r>
      <w:r>
        <w:rPr>
          <w:spacing w:val="1"/>
        </w:rPr>
        <w:t xml:space="preserve"> </w:t>
      </w:r>
      <w:r>
        <w:t>правильного</w:t>
      </w:r>
      <w:r>
        <w:rPr>
          <w:spacing w:val="1"/>
        </w:rPr>
        <w:t xml:space="preserve"> </w:t>
      </w:r>
      <w:r>
        <w:t>усвоения</w:t>
      </w:r>
      <w:r>
        <w:rPr>
          <w:spacing w:val="1"/>
        </w:rPr>
        <w:t xml:space="preserve"> </w:t>
      </w:r>
      <w:r>
        <w:t>детьми</w:t>
      </w:r>
      <w:r>
        <w:rPr>
          <w:spacing w:val="1"/>
        </w:rPr>
        <w:t xml:space="preserve"> </w:t>
      </w:r>
      <w:r>
        <w:t>достаточного</w:t>
      </w:r>
      <w:r>
        <w:rPr>
          <w:spacing w:val="1"/>
        </w:rPr>
        <w:t xml:space="preserve"> </w:t>
      </w:r>
      <w:r>
        <w:t>лексического</w:t>
      </w:r>
      <w:r>
        <w:rPr>
          <w:spacing w:val="1"/>
        </w:rPr>
        <w:t xml:space="preserve"> </w:t>
      </w:r>
      <w:r>
        <w:t>запаса,</w:t>
      </w:r>
      <w:r>
        <w:rPr>
          <w:spacing w:val="1"/>
        </w:rPr>
        <w:t xml:space="preserve"> </w:t>
      </w:r>
      <w:r>
        <w:t>грамматических</w:t>
      </w:r>
      <w:r>
        <w:rPr>
          <w:spacing w:val="1"/>
        </w:rPr>
        <w:t xml:space="preserve"> </w:t>
      </w:r>
      <w:r>
        <w:t>форм,</w:t>
      </w:r>
      <w:r>
        <w:rPr>
          <w:spacing w:val="-3"/>
        </w:rPr>
        <w:t xml:space="preserve"> </w:t>
      </w:r>
      <w:r>
        <w:t>синтаксических</w:t>
      </w:r>
      <w:r>
        <w:rPr>
          <w:spacing w:val="1"/>
        </w:rPr>
        <w:t xml:space="preserve"> </w:t>
      </w:r>
      <w:r>
        <w:t>конструкций;</w:t>
      </w:r>
    </w:p>
    <w:p w:rsidR="00D52D07" w:rsidRDefault="00D52D07" w:rsidP="00610135">
      <w:pPr>
        <w:pStyle w:val="af2"/>
        <w:widowControl w:val="0"/>
        <w:numPr>
          <w:ilvl w:val="0"/>
          <w:numId w:val="92"/>
        </w:numPr>
        <w:tabs>
          <w:tab w:val="left" w:pos="1264"/>
        </w:tabs>
        <w:autoSpaceDE w:val="0"/>
        <w:autoSpaceDN w:val="0"/>
        <w:ind w:hanging="361"/>
        <w:contextualSpacing w:val="0"/>
        <w:jc w:val="both"/>
      </w:pPr>
      <w:r>
        <w:t>создание</w:t>
      </w:r>
      <w:r>
        <w:rPr>
          <w:spacing w:val="-6"/>
        </w:rPr>
        <w:t xml:space="preserve"> </w:t>
      </w:r>
      <w:r>
        <w:t>речевых</w:t>
      </w:r>
      <w:r>
        <w:rPr>
          <w:spacing w:val="-3"/>
        </w:rPr>
        <w:t xml:space="preserve"> </w:t>
      </w:r>
      <w:r>
        <w:t>ситуаций,</w:t>
      </w:r>
      <w:r>
        <w:rPr>
          <w:spacing w:val="-5"/>
        </w:rPr>
        <w:t xml:space="preserve"> </w:t>
      </w:r>
      <w:r>
        <w:t>стимулирующих</w:t>
      </w:r>
      <w:r>
        <w:rPr>
          <w:spacing w:val="-3"/>
        </w:rPr>
        <w:t xml:space="preserve"> </w:t>
      </w:r>
      <w:r>
        <w:t>мотивацию</w:t>
      </w:r>
      <w:r>
        <w:rPr>
          <w:spacing w:val="-5"/>
        </w:rPr>
        <w:t xml:space="preserve"> </w:t>
      </w:r>
      <w:r>
        <w:t>развития</w:t>
      </w:r>
      <w:r>
        <w:rPr>
          <w:spacing w:val="-5"/>
        </w:rPr>
        <w:t xml:space="preserve"> </w:t>
      </w:r>
      <w:r>
        <w:t>речи</w:t>
      </w:r>
      <w:r>
        <w:rPr>
          <w:spacing w:val="-2"/>
        </w:rPr>
        <w:t xml:space="preserve"> </w:t>
      </w:r>
      <w:r>
        <w:t>учащихся;</w:t>
      </w:r>
    </w:p>
    <w:p w:rsidR="00D52D07" w:rsidRDefault="00D52D07" w:rsidP="00610135">
      <w:pPr>
        <w:pStyle w:val="af2"/>
        <w:widowControl w:val="0"/>
        <w:numPr>
          <w:ilvl w:val="0"/>
          <w:numId w:val="92"/>
        </w:numPr>
        <w:tabs>
          <w:tab w:val="left" w:pos="1264"/>
        </w:tabs>
        <w:autoSpaceDE w:val="0"/>
        <w:autoSpaceDN w:val="0"/>
        <w:ind w:right="112"/>
        <w:contextualSpacing w:val="0"/>
        <w:jc w:val="both"/>
      </w:pPr>
      <w:r>
        <w:t>формирование</w:t>
      </w:r>
      <w:r>
        <w:rPr>
          <w:spacing w:val="1"/>
        </w:rPr>
        <w:t xml:space="preserve"> </w:t>
      </w:r>
      <w:r>
        <w:t>речевых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младших</w:t>
      </w:r>
      <w:r>
        <w:rPr>
          <w:spacing w:val="1"/>
        </w:rPr>
        <w:t xml:space="preserve"> </w:t>
      </w:r>
      <w:r>
        <w:t>школьников</w:t>
      </w:r>
      <w:r>
        <w:rPr>
          <w:spacing w:val="1"/>
        </w:rPr>
        <w:t xml:space="preserve"> </w:t>
      </w:r>
      <w:r>
        <w:t>с</w:t>
      </w:r>
      <w:r>
        <w:rPr>
          <w:spacing w:val="1"/>
        </w:rPr>
        <w:t xml:space="preserve"> </w:t>
      </w:r>
      <w:r>
        <w:t>ограниченными</w:t>
      </w:r>
      <w:r>
        <w:rPr>
          <w:spacing w:val="-1"/>
        </w:rPr>
        <w:t xml:space="preserve"> </w:t>
      </w:r>
      <w:r>
        <w:t>возможностями здоровья.</w:t>
      </w:r>
    </w:p>
    <w:p w:rsidR="00D52D07" w:rsidRDefault="00D52D07" w:rsidP="00D52D07">
      <w:pPr>
        <w:pStyle w:val="af"/>
        <w:spacing w:before="10"/>
        <w:rPr>
          <w:sz w:val="23"/>
        </w:rPr>
      </w:pPr>
    </w:p>
    <w:p w:rsidR="00D52D07" w:rsidRDefault="00D52D07" w:rsidP="00D52D07">
      <w:pPr>
        <w:pStyle w:val="af"/>
        <w:ind w:left="1251"/>
      </w:pPr>
      <w:r>
        <w:t>Занятия</w:t>
      </w:r>
      <w:r>
        <w:rPr>
          <w:spacing w:val="-3"/>
        </w:rPr>
        <w:t xml:space="preserve"> </w:t>
      </w:r>
      <w:r>
        <w:t>выстроены</w:t>
      </w:r>
      <w:r>
        <w:rPr>
          <w:spacing w:val="-3"/>
        </w:rPr>
        <w:t xml:space="preserve"> </w:t>
      </w:r>
      <w:r>
        <w:t>следующим</w:t>
      </w:r>
      <w:r>
        <w:rPr>
          <w:spacing w:val="-4"/>
        </w:rPr>
        <w:t xml:space="preserve"> </w:t>
      </w:r>
      <w:r>
        <w:t>образом:</w:t>
      </w:r>
    </w:p>
    <w:p w:rsidR="00D52D07" w:rsidRDefault="00D52D07" w:rsidP="00610135">
      <w:pPr>
        <w:pStyle w:val="af2"/>
        <w:widowControl w:val="0"/>
        <w:numPr>
          <w:ilvl w:val="0"/>
          <w:numId w:val="91"/>
        </w:numPr>
        <w:tabs>
          <w:tab w:val="left" w:pos="1264"/>
        </w:tabs>
        <w:autoSpaceDE w:val="0"/>
        <w:autoSpaceDN w:val="0"/>
        <w:ind w:right="122"/>
        <w:contextualSpacing w:val="0"/>
      </w:pPr>
      <w:r>
        <w:t>Активизация</w:t>
      </w:r>
      <w:r>
        <w:rPr>
          <w:spacing w:val="8"/>
        </w:rPr>
        <w:t xml:space="preserve"> </w:t>
      </w:r>
      <w:r>
        <w:t>мыслительной</w:t>
      </w:r>
      <w:r>
        <w:rPr>
          <w:spacing w:val="9"/>
        </w:rPr>
        <w:t xml:space="preserve"> </w:t>
      </w:r>
      <w:r>
        <w:t>деятельности</w:t>
      </w:r>
      <w:r>
        <w:rPr>
          <w:spacing w:val="12"/>
        </w:rPr>
        <w:t xml:space="preserve"> </w:t>
      </w:r>
      <w:r>
        <w:t>учащихся,</w:t>
      </w:r>
      <w:r>
        <w:rPr>
          <w:spacing w:val="8"/>
        </w:rPr>
        <w:t xml:space="preserve"> </w:t>
      </w:r>
      <w:r>
        <w:t>подготовка</w:t>
      </w:r>
      <w:r>
        <w:rPr>
          <w:spacing w:val="8"/>
        </w:rPr>
        <w:t xml:space="preserve"> </w:t>
      </w:r>
      <w:r>
        <w:t>к</w:t>
      </w:r>
      <w:r>
        <w:rPr>
          <w:spacing w:val="9"/>
        </w:rPr>
        <w:t xml:space="preserve"> </w:t>
      </w:r>
      <w:r>
        <w:t>выполнению</w:t>
      </w:r>
      <w:r>
        <w:rPr>
          <w:spacing w:val="-57"/>
        </w:rPr>
        <w:t xml:space="preserve"> </w:t>
      </w:r>
      <w:r>
        <w:t>заданий</w:t>
      </w:r>
      <w:r>
        <w:rPr>
          <w:spacing w:val="-1"/>
        </w:rPr>
        <w:t xml:space="preserve"> </w:t>
      </w:r>
      <w:r>
        <w:t>основной части.</w:t>
      </w:r>
    </w:p>
    <w:p w:rsidR="00D52D07" w:rsidRDefault="00D52D07" w:rsidP="00610135">
      <w:pPr>
        <w:pStyle w:val="af2"/>
        <w:widowControl w:val="0"/>
        <w:numPr>
          <w:ilvl w:val="0"/>
          <w:numId w:val="91"/>
        </w:numPr>
        <w:tabs>
          <w:tab w:val="left" w:pos="1264"/>
        </w:tabs>
        <w:autoSpaceDE w:val="0"/>
        <w:autoSpaceDN w:val="0"/>
        <w:spacing w:before="1"/>
        <w:ind w:right="120"/>
        <w:contextualSpacing w:val="0"/>
      </w:pPr>
      <w:r>
        <w:t>Основная</w:t>
      </w:r>
      <w:r>
        <w:rPr>
          <w:spacing w:val="13"/>
        </w:rPr>
        <w:t xml:space="preserve"> </w:t>
      </w:r>
      <w:r>
        <w:t>часть.</w:t>
      </w:r>
      <w:r>
        <w:rPr>
          <w:spacing w:val="13"/>
        </w:rPr>
        <w:t xml:space="preserve"> </w:t>
      </w:r>
      <w:r>
        <w:t>Выполнение</w:t>
      </w:r>
      <w:r>
        <w:rPr>
          <w:spacing w:val="12"/>
        </w:rPr>
        <w:t xml:space="preserve"> </w:t>
      </w:r>
      <w:r>
        <w:t>заданий</w:t>
      </w:r>
      <w:r>
        <w:rPr>
          <w:spacing w:val="12"/>
        </w:rPr>
        <w:t xml:space="preserve"> </w:t>
      </w:r>
      <w:r>
        <w:t>проблемно-поискового</w:t>
      </w:r>
      <w:r>
        <w:rPr>
          <w:spacing w:val="13"/>
        </w:rPr>
        <w:t xml:space="preserve"> </w:t>
      </w:r>
      <w:r>
        <w:t>и</w:t>
      </w:r>
      <w:r>
        <w:rPr>
          <w:spacing w:val="12"/>
        </w:rPr>
        <w:t xml:space="preserve"> </w:t>
      </w:r>
      <w:r>
        <w:t>творческого</w:t>
      </w:r>
      <w:r>
        <w:rPr>
          <w:spacing w:val="-57"/>
        </w:rPr>
        <w:t xml:space="preserve"> </w:t>
      </w:r>
      <w:r>
        <w:t>характера.</w:t>
      </w:r>
    </w:p>
    <w:p w:rsidR="00D52D07" w:rsidRDefault="00D52D07" w:rsidP="00610135">
      <w:pPr>
        <w:pStyle w:val="af2"/>
        <w:widowControl w:val="0"/>
        <w:numPr>
          <w:ilvl w:val="0"/>
          <w:numId w:val="91"/>
        </w:numPr>
        <w:tabs>
          <w:tab w:val="left" w:pos="1264"/>
        </w:tabs>
        <w:autoSpaceDE w:val="0"/>
        <w:autoSpaceDN w:val="0"/>
        <w:ind w:hanging="361"/>
        <w:contextualSpacing w:val="0"/>
      </w:pPr>
      <w:r>
        <w:t>Занимательные</w:t>
      </w:r>
      <w:r>
        <w:rPr>
          <w:spacing w:val="-5"/>
        </w:rPr>
        <w:t xml:space="preserve"> </w:t>
      </w:r>
      <w:r>
        <w:t>задания</w:t>
      </w:r>
      <w:r>
        <w:rPr>
          <w:spacing w:val="-6"/>
        </w:rPr>
        <w:t xml:space="preserve"> </w:t>
      </w:r>
      <w:r>
        <w:t>(игры-загадки,</w:t>
      </w:r>
      <w:r>
        <w:rPr>
          <w:spacing w:val="-2"/>
        </w:rPr>
        <w:t xml:space="preserve"> </w:t>
      </w:r>
      <w:r>
        <w:t>игры-задачи</w:t>
      </w:r>
      <w:r>
        <w:rPr>
          <w:spacing w:val="-3"/>
        </w:rPr>
        <w:t xml:space="preserve"> </w:t>
      </w:r>
      <w:r>
        <w:t>и</w:t>
      </w:r>
      <w:r>
        <w:rPr>
          <w:spacing w:val="-2"/>
        </w:rPr>
        <w:t xml:space="preserve"> </w:t>
      </w:r>
      <w:r>
        <w:t>так</w:t>
      </w:r>
      <w:r>
        <w:rPr>
          <w:spacing w:val="-3"/>
        </w:rPr>
        <w:t xml:space="preserve"> </w:t>
      </w:r>
      <w:r>
        <w:t>далее).</w:t>
      </w:r>
    </w:p>
    <w:p w:rsidR="00D52D07" w:rsidRDefault="00D52D07" w:rsidP="00D52D07">
      <w:pPr>
        <w:rPr>
          <w:sz w:val="24"/>
        </w:rPr>
        <w:sectPr w:rsidR="00D52D07" w:rsidSect="00D52D07">
          <w:pgSz w:w="16840" w:h="11910" w:orient="landscape"/>
          <w:pgMar w:top="1300" w:right="620" w:bottom="600" w:left="1340" w:header="0" w:footer="1068" w:gutter="0"/>
          <w:cols w:space="720"/>
        </w:sectPr>
      </w:pPr>
    </w:p>
    <w:p w:rsidR="00D52D07" w:rsidRDefault="00D52D07" w:rsidP="00D52D07">
      <w:pPr>
        <w:pStyle w:val="af"/>
        <w:spacing w:before="73"/>
        <w:ind w:right="116"/>
        <w:jc w:val="both"/>
      </w:pPr>
      <w:r>
        <w:t>Программа</w:t>
      </w:r>
      <w:r>
        <w:rPr>
          <w:spacing w:val="1"/>
        </w:rPr>
        <w:t xml:space="preserve"> </w:t>
      </w:r>
      <w:r>
        <w:t>адресована</w:t>
      </w:r>
      <w:r>
        <w:rPr>
          <w:spacing w:val="1"/>
        </w:rPr>
        <w:t xml:space="preserve"> </w:t>
      </w:r>
      <w:r>
        <w:t>обучающимся</w:t>
      </w:r>
      <w:r>
        <w:rPr>
          <w:spacing w:val="1"/>
        </w:rPr>
        <w:t xml:space="preserve"> </w:t>
      </w:r>
      <w:r>
        <w:t>2 класса</w:t>
      </w:r>
      <w:r>
        <w:rPr>
          <w:spacing w:val="1"/>
        </w:rPr>
        <w:t xml:space="preserve"> </w:t>
      </w:r>
      <w:r>
        <w:t xml:space="preserve">МАОУ «СОШ № 10» </w:t>
      </w:r>
      <w:r>
        <w:rPr>
          <w:spacing w:val="1"/>
        </w:rPr>
        <w:t xml:space="preserve"> </w:t>
      </w:r>
      <w:r>
        <w:t>обладающих</w:t>
      </w:r>
      <w:r>
        <w:rPr>
          <w:spacing w:val="1"/>
        </w:rPr>
        <w:t xml:space="preserve"> </w:t>
      </w:r>
      <w:r>
        <w:t>ограниченными</w:t>
      </w:r>
      <w:r>
        <w:rPr>
          <w:spacing w:val="-1"/>
        </w:rPr>
        <w:t xml:space="preserve"> </w:t>
      </w:r>
      <w:r>
        <w:t>возможностями</w:t>
      </w:r>
      <w:r>
        <w:rPr>
          <w:spacing w:val="3"/>
        </w:rPr>
        <w:t xml:space="preserve"> </w:t>
      </w:r>
      <w:r>
        <w:t>здоровья (вид</w:t>
      </w:r>
      <w:r>
        <w:rPr>
          <w:spacing w:val="-3"/>
        </w:rPr>
        <w:t xml:space="preserve"> </w:t>
      </w:r>
      <w:r>
        <w:t>7.1).</w:t>
      </w:r>
    </w:p>
    <w:p w:rsidR="00D52D07" w:rsidRDefault="00D52D07" w:rsidP="00D52D07">
      <w:pPr>
        <w:pStyle w:val="af"/>
        <w:spacing w:before="3"/>
        <w:rPr>
          <w:sz w:val="28"/>
        </w:rPr>
      </w:pPr>
    </w:p>
    <w:p w:rsidR="00D52D07" w:rsidRDefault="00D52D07" w:rsidP="00D52D07">
      <w:pPr>
        <w:pStyle w:val="1"/>
        <w:ind w:left="1263"/>
      </w:pPr>
      <w:r>
        <w:t>Общая</w:t>
      </w:r>
      <w:r>
        <w:rPr>
          <w:spacing w:val="-4"/>
        </w:rPr>
        <w:t xml:space="preserve"> </w:t>
      </w:r>
      <w:r>
        <w:t>характеристика</w:t>
      </w:r>
      <w:r>
        <w:rPr>
          <w:spacing w:val="-3"/>
        </w:rPr>
        <w:t xml:space="preserve"> </w:t>
      </w:r>
      <w:r>
        <w:t>учебного</w:t>
      </w:r>
      <w:r>
        <w:rPr>
          <w:spacing w:val="-3"/>
        </w:rPr>
        <w:t xml:space="preserve"> </w:t>
      </w:r>
      <w:r>
        <w:t>предмета</w:t>
      </w:r>
    </w:p>
    <w:p w:rsidR="00D52D07" w:rsidRDefault="00D52D07" w:rsidP="00D52D07">
      <w:pPr>
        <w:pStyle w:val="af"/>
        <w:spacing w:before="5"/>
        <w:rPr>
          <w:b/>
        </w:rPr>
      </w:pPr>
    </w:p>
    <w:p w:rsidR="00D52D07" w:rsidRDefault="00D52D07" w:rsidP="00D52D07">
      <w:pPr>
        <w:pStyle w:val="af"/>
        <w:ind w:right="116" w:firstLine="707"/>
        <w:jc w:val="both"/>
      </w:pPr>
      <w:r>
        <w:t>Содержание</w:t>
      </w:r>
      <w:r>
        <w:rPr>
          <w:spacing w:val="1"/>
        </w:rPr>
        <w:t xml:space="preserve"> </w:t>
      </w:r>
      <w:r>
        <w:t>курса</w:t>
      </w:r>
      <w:r>
        <w:rPr>
          <w:spacing w:val="1"/>
        </w:rPr>
        <w:t xml:space="preserve"> </w:t>
      </w:r>
      <w:r>
        <w:t>«Родной</w:t>
      </w:r>
      <w:r>
        <w:rPr>
          <w:spacing w:val="1"/>
        </w:rPr>
        <w:t xml:space="preserve"> </w:t>
      </w:r>
      <w:r>
        <w:t>язык»</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w:t>
      </w:r>
      <w:r>
        <w:rPr>
          <w:spacing w:val="1"/>
        </w:rPr>
        <w:t xml:space="preserve"> </w:t>
      </w:r>
      <w:r>
        <w:t>обучающихся</w:t>
      </w:r>
      <w:r>
        <w:rPr>
          <w:spacing w:val="1"/>
        </w:rPr>
        <w:t xml:space="preserve"> </w:t>
      </w:r>
      <w:r>
        <w:t>в</w:t>
      </w:r>
      <w:r>
        <w:rPr>
          <w:spacing w:val="1"/>
        </w:rPr>
        <w:t xml:space="preserve"> </w:t>
      </w:r>
      <w:r>
        <w:t>изучении</w:t>
      </w:r>
      <w:r>
        <w:rPr>
          <w:spacing w:val="1"/>
        </w:rPr>
        <w:t xml:space="preserve"> </w:t>
      </w:r>
      <w:r>
        <w:t>родного</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познания</w:t>
      </w:r>
      <w:r>
        <w:rPr>
          <w:spacing w:val="1"/>
        </w:rPr>
        <w:t xml:space="preserve"> </w:t>
      </w:r>
      <w:r>
        <w:t>национальной</w:t>
      </w:r>
      <w:r>
        <w:rPr>
          <w:spacing w:val="1"/>
        </w:rPr>
        <w:t xml:space="preserve"> </w:t>
      </w:r>
      <w:r>
        <w:t>культуры и самореализации в ней. Учебный предмет</w:t>
      </w:r>
      <w:r>
        <w:rPr>
          <w:spacing w:val="60"/>
        </w:rPr>
        <w:t xml:space="preserve"> </w:t>
      </w:r>
      <w:r>
        <w:t>«Родной язык» не ущемляет права</w:t>
      </w:r>
      <w:r>
        <w:rPr>
          <w:spacing w:val="1"/>
        </w:rPr>
        <w:t xml:space="preserve"> </w:t>
      </w:r>
      <w:r>
        <w:t>тех обучающихся, которые изучают иные (не русский) родные языки, поэтому учебное</w:t>
      </w:r>
      <w:r>
        <w:rPr>
          <w:spacing w:val="1"/>
        </w:rPr>
        <w:t xml:space="preserve"> </w:t>
      </w:r>
      <w:r>
        <w:t>время, отведѐнное на изучение данной дисциплины, не может рассматриваться как время</w:t>
      </w:r>
      <w:r>
        <w:rPr>
          <w:spacing w:val="1"/>
        </w:rPr>
        <w:t xml:space="preserve"> </w:t>
      </w:r>
      <w:r>
        <w:t>для</w:t>
      </w:r>
      <w:r>
        <w:rPr>
          <w:spacing w:val="3"/>
        </w:rPr>
        <w:t xml:space="preserve"> </w:t>
      </w:r>
      <w:r>
        <w:t>углублѐнного изучения</w:t>
      </w:r>
      <w:r>
        <w:rPr>
          <w:spacing w:val="-1"/>
        </w:rPr>
        <w:t xml:space="preserve"> </w:t>
      </w:r>
      <w:r>
        <w:t>основного</w:t>
      </w:r>
      <w:r>
        <w:rPr>
          <w:spacing w:val="-1"/>
        </w:rPr>
        <w:t xml:space="preserve"> </w:t>
      </w:r>
      <w:r>
        <w:t>курса</w:t>
      </w:r>
      <w:r>
        <w:rPr>
          <w:spacing w:val="8"/>
        </w:rPr>
        <w:t xml:space="preserve"> </w:t>
      </w:r>
      <w:r>
        <w:t>«Русский</w:t>
      </w:r>
      <w:r>
        <w:rPr>
          <w:spacing w:val="1"/>
        </w:rPr>
        <w:t xml:space="preserve"> </w:t>
      </w:r>
      <w:r>
        <w:t>язык».</w:t>
      </w:r>
    </w:p>
    <w:p w:rsidR="00D52D07" w:rsidRDefault="00D52D07" w:rsidP="00D52D07">
      <w:pPr>
        <w:pStyle w:val="af"/>
        <w:ind w:right="117" w:firstLine="707"/>
        <w:jc w:val="both"/>
      </w:pPr>
      <w:r>
        <w:t>В</w:t>
      </w:r>
      <w:r>
        <w:rPr>
          <w:spacing w:val="1"/>
        </w:rPr>
        <w:t xml:space="preserve"> </w:t>
      </w:r>
      <w:r>
        <w:t>содержании</w:t>
      </w:r>
      <w:r>
        <w:rPr>
          <w:spacing w:val="1"/>
        </w:rPr>
        <w:t xml:space="preserve"> </w:t>
      </w:r>
      <w:r>
        <w:t>курса</w:t>
      </w:r>
      <w:r>
        <w:rPr>
          <w:spacing w:val="1"/>
        </w:rPr>
        <w:t xml:space="preserve"> </w:t>
      </w:r>
      <w:r>
        <w:t>«Родной</w:t>
      </w:r>
      <w:r>
        <w:rPr>
          <w:spacing w:val="1"/>
        </w:rPr>
        <w:t xml:space="preserve"> </w:t>
      </w:r>
      <w:r>
        <w:t>язык»</w:t>
      </w:r>
      <w:r>
        <w:rPr>
          <w:spacing w:val="1"/>
        </w:rPr>
        <w:t xml:space="preserve"> </w:t>
      </w:r>
      <w:r>
        <w:t>предусматривается</w:t>
      </w:r>
      <w:r>
        <w:rPr>
          <w:spacing w:val="1"/>
        </w:rPr>
        <w:t xml:space="preserve"> </w:t>
      </w:r>
      <w:r>
        <w:t>расширение</w:t>
      </w:r>
      <w:r>
        <w:rPr>
          <w:spacing w:val="1"/>
        </w:rPr>
        <w:t xml:space="preserve"> </w:t>
      </w:r>
      <w:r>
        <w:t>сведений,</w:t>
      </w:r>
      <w:r>
        <w:rPr>
          <w:spacing w:val="1"/>
        </w:rPr>
        <w:t xml:space="preserve"> </w:t>
      </w:r>
      <w:r>
        <w:t>имеющих</w:t>
      </w:r>
      <w:r>
        <w:rPr>
          <w:spacing w:val="1"/>
        </w:rPr>
        <w:t xml:space="preserve"> </w:t>
      </w:r>
      <w:r>
        <w:t>отношение</w:t>
      </w:r>
      <w:r>
        <w:rPr>
          <w:spacing w:val="1"/>
        </w:rPr>
        <w:t xml:space="preserve"> </w:t>
      </w:r>
      <w:r>
        <w:t>не</w:t>
      </w:r>
      <w:r>
        <w:rPr>
          <w:spacing w:val="1"/>
        </w:rPr>
        <w:t xml:space="preserve"> </w:t>
      </w:r>
      <w:r>
        <w:t>к</w:t>
      </w:r>
      <w:r>
        <w:rPr>
          <w:spacing w:val="1"/>
        </w:rPr>
        <w:t xml:space="preserve"> </w:t>
      </w:r>
      <w:r>
        <w:t>внутреннему</w:t>
      </w:r>
      <w:r>
        <w:rPr>
          <w:spacing w:val="1"/>
        </w:rPr>
        <w:t xml:space="preserve"> </w:t>
      </w:r>
      <w:r>
        <w:t>системному</w:t>
      </w:r>
      <w:r>
        <w:rPr>
          <w:spacing w:val="1"/>
        </w:rPr>
        <w:t xml:space="preserve"> </w:t>
      </w:r>
      <w:r>
        <w:t>устройству</w:t>
      </w:r>
      <w:r>
        <w:rPr>
          <w:spacing w:val="1"/>
        </w:rPr>
        <w:t xml:space="preserve"> </w:t>
      </w:r>
      <w:r>
        <w:t>языка,</w:t>
      </w:r>
      <w:r>
        <w:rPr>
          <w:spacing w:val="1"/>
        </w:rPr>
        <w:t xml:space="preserve"> </w:t>
      </w:r>
      <w:r>
        <w:t>а</w:t>
      </w:r>
      <w:r>
        <w:rPr>
          <w:spacing w:val="1"/>
        </w:rPr>
        <w:t xml:space="preserve"> </w:t>
      </w:r>
      <w:r>
        <w:t>к</w:t>
      </w:r>
      <w:r>
        <w:rPr>
          <w:spacing w:val="1"/>
        </w:rPr>
        <w:t xml:space="preserve"> </w:t>
      </w:r>
      <w:r>
        <w:t>вопросам</w:t>
      </w:r>
      <w:r>
        <w:rPr>
          <w:spacing w:val="1"/>
        </w:rPr>
        <w:t xml:space="preserve"> </w:t>
      </w:r>
      <w:r>
        <w:t>реализации</w:t>
      </w:r>
      <w:r>
        <w:rPr>
          <w:spacing w:val="1"/>
        </w:rPr>
        <w:t xml:space="preserve"> </w:t>
      </w:r>
      <w:r>
        <w:t>языковой</w:t>
      </w:r>
      <w:r>
        <w:rPr>
          <w:spacing w:val="1"/>
        </w:rPr>
        <w:t xml:space="preserve"> </w:t>
      </w:r>
      <w:r>
        <w:t>системы</w:t>
      </w:r>
      <w:r>
        <w:rPr>
          <w:spacing w:val="1"/>
        </w:rPr>
        <w:t xml:space="preserve"> </w:t>
      </w:r>
      <w:r>
        <w:t>в</w:t>
      </w:r>
      <w:r>
        <w:rPr>
          <w:spacing w:val="1"/>
        </w:rPr>
        <w:t xml:space="preserve"> </w:t>
      </w:r>
      <w:r>
        <w:t>речи‚</w:t>
      </w:r>
      <w:r>
        <w:rPr>
          <w:spacing w:val="1"/>
        </w:rPr>
        <w:t xml:space="preserve"> </w:t>
      </w:r>
      <w:r>
        <w:t>внешней</w:t>
      </w:r>
      <w:r>
        <w:rPr>
          <w:spacing w:val="1"/>
        </w:rPr>
        <w:t xml:space="preserve"> </w:t>
      </w:r>
      <w:r>
        <w:t>стороне</w:t>
      </w:r>
      <w:r>
        <w:rPr>
          <w:spacing w:val="1"/>
        </w:rPr>
        <w:t xml:space="preserve"> </w:t>
      </w:r>
      <w:r>
        <w:t>существования</w:t>
      </w:r>
      <w:r>
        <w:rPr>
          <w:spacing w:val="1"/>
        </w:rPr>
        <w:t xml:space="preserve"> </w:t>
      </w:r>
      <w:r>
        <w:t>языка:</w:t>
      </w:r>
      <w:r>
        <w:rPr>
          <w:spacing w:val="1"/>
        </w:rPr>
        <w:t xml:space="preserve"> </w:t>
      </w:r>
      <w:r>
        <w:t>к</w:t>
      </w:r>
      <w:r>
        <w:rPr>
          <w:spacing w:val="-57"/>
        </w:rPr>
        <w:t xml:space="preserve"> </w:t>
      </w:r>
      <w:r>
        <w:t>многообразным</w:t>
      </w:r>
      <w:r>
        <w:rPr>
          <w:spacing w:val="1"/>
        </w:rPr>
        <w:t xml:space="preserve"> </w:t>
      </w:r>
      <w:r>
        <w:t>связям</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цивилизацией</w:t>
      </w:r>
      <w:r>
        <w:rPr>
          <w:spacing w:val="1"/>
        </w:rPr>
        <w:t xml:space="preserve"> </w:t>
      </w:r>
      <w:r>
        <w:t>и</w:t>
      </w:r>
      <w:r>
        <w:rPr>
          <w:spacing w:val="1"/>
        </w:rPr>
        <w:t xml:space="preserve"> </w:t>
      </w:r>
      <w:r>
        <w:t>культурой,</w:t>
      </w:r>
      <w:r>
        <w:rPr>
          <w:spacing w:val="1"/>
        </w:rPr>
        <w:t xml:space="preserve"> </w:t>
      </w:r>
      <w:r>
        <w:t>государством</w:t>
      </w:r>
      <w:r>
        <w:rPr>
          <w:spacing w:val="1"/>
        </w:rPr>
        <w:t xml:space="preserve"> </w:t>
      </w:r>
      <w:r>
        <w:t>и</w:t>
      </w:r>
      <w:r>
        <w:rPr>
          <w:spacing w:val="1"/>
        </w:rPr>
        <w:t xml:space="preserve"> </w:t>
      </w:r>
      <w:r>
        <w:t>обществом.</w:t>
      </w:r>
    </w:p>
    <w:p w:rsidR="00D52D07" w:rsidRDefault="00D52D07" w:rsidP="00D52D07">
      <w:pPr>
        <w:pStyle w:val="af"/>
        <w:ind w:right="116" w:firstLine="707"/>
        <w:jc w:val="both"/>
      </w:pPr>
      <w:r>
        <w:t>Программа учебного предмета отражает социокультурный контекст существования</w:t>
      </w:r>
      <w:r>
        <w:rPr>
          <w:spacing w:val="-57"/>
        </w:rPr>
        <w:t xml:space="preserve"> </w:t>
      </w:r>
      <w:r>
        <w:t>русского</w:t>
      </w:r>
      <w:r>
        <w:rPr>
          <w:spacing w:val="1"/>
        </w:rPr>
        <w:t xml:space="preserve"> </w:t>
      </w:r>
      <w:r>
        <w:t>языка,</w:t>
      </w:r>
      <w:r>
        <w:rPr>
          <w:spacing w:val="1"/>
        </w:rPr>
        <w:t xml:space="preserve"> </w:t>
      </w:r>
      <w:r>
        <w:t>в</w:t>
      </w:r>
      <w:r>
        <w:rPr>
          <w:spacing w:val="1"/>
        </w:rPr>
        <w:t xml:space="preserve"> </w:t>
      </w:r>
      <w:r>
        <w:t>частности,</w:t>
      </w:r>
      <w:r>
        <w:rPr>
          <w:spacing w:val="1"/>
        </w:rPr>
        <w:t xml:space="preserve"> </w:t>
      </w:r>
      <w:r>
        <w:t>те</w:t>
      </w:r>
      <w:r>
        <w:rPr>
          <w:spacing w:val="1"/>
        </w:rPr>
        <w:t xml:space="preserve"> </w:t>
      </w:r>
      <w:r>
        <w:t>языковые</w:t>
      </w:r>
      <w:r>
        <w:rPr>
          <w:spacing w:val="1"/>
        </w:rPr>
        <w:t xml:space="preserve"> </w:t>
      </w:r>
      <w:r>
        <w:t>аспекты,</w:t>
      </w:r>
      <w:r>
        <w:rPr>
          <w:spacing w:val="1"/>
        </w:rPr>
        <w:t xml:space="preserve"> </w:t>
      </w:r>
      <w:r>
        <w:t>которые</w:t>
      </w:r>
      <w:r>
        <w:rPr>
          <w:spacing w:val="1"/>
        </w:rPr>
        <w:t xml:space="preserve"> </w:t>
      </w:r>
      <w:r>
        <w:t>обнаруживают</w:t>
      </w:r>
      <w:r>
        <w:rPr>
          <w:spacing w:val="1"/>
        </w:rPr>
        <w:t xml:space="preserve"> </w:t>
      </w:r>
      <w:r>
        <w:t>прямую,</w:t>
      </w:r>
      <w:r>
        <w:rPr>
          <w:spacing w:val="1"/>
        </w:rPr>
        <w:t xml:space="preserve"> </w:t>
      </w:r>
      <w:r>
        <w:t>непосредственную культурно-</w:t>
      </w:r>
      <w:r>
        <w:rPr>
          <w:spacing w:val="-1"/>
        </w:rPr>
        <w:t xml:space="preserve"> </w:t>
      </w:r>
      <w:r>
        <w:t>историческую</w:t>
      </w:r>
      <w:r>
        <w:rPr>
          <w:spacing w:val="3"/>
        </w:rPr>
        <w:t xml:space="preserve"> </w:t>
      </w:r>
      <w:r>
        <w:t>обусловленность.</w:t>
      </w:r>
    </w:p>
    <w:p w:rsidR="00D52D07" w:rsidRDefault="00D52D07" w:rsidP="00D52D07">
      <w:pPr>
        <w:pStyle w:val="af"/>
        <w:spacing w:before="1"/>
        <w:ind w:right="114" w:firstLine="707"/>
        <w:jc w:val="both"/>
      </w:pPr>
      <w:r>
        <w:t>Важнейшими</w:t>
      </w:r>
      <w:r>
        <w:rPr>
          <w:spacing w:val="1"/>
        </w:rPr>
        <w:t xml:space="preserve"> </w:t>
      </w:r>
      <w:r>
        <w:t>задачами</w:t>
      </w:r>
      <w:r>
        <w:rPr>
          <w:spacing w:val="1"/>
        </w:rPr>
        <w:t xml:space="preserve"> </w:t>
      </w:r>
      <w:r>
        <w:t>курса</w:t>
      </w:r>
      <w:r>
        <w:rPr>
          <w:spacing w:val="1"/>
        </w:rPr>
        <w:t xml:space="preserve"> </w:t>
      </w:r>
      <w:r>
        <w:t>являются</w:t>
      </w:r>
      <w:r>
        <w:rPr>
          <w:spacing w:val="1"/>
        </w:rPr>
        <w:t xml:space="preserve"> </w:t>
      </w:r>
      <w:r>
        <w:t>приобщение</w:t>
      </w:r>
      <w:r>
        <w:rPr>
          <w:spacing w:val="1"/>
        </w:rPr>
        <w:t xml:space="preserve"> </w:t>
      </w:r>
      <w:r>
        <w:t>обучающихся</w:t>
      </w:r>
      <w:r>
        <w:rPr>
          <w:spacing w:val="1"/>
        </w:rPr>
        <w:t xml:space="preserve"> </w:t>
      </w:r>
      <w:r>
        <w:t>к</w:t>
      </w:r>
      <w:r>
        <w:rPr>
          <w:spacing w:val="60"/>
        </w:rPr>
        <w:t xml:space="preserve"> </w:t>
      </w:r>
      <w:r>
        <w:t>фактам</w:t>
      </w:r>
      <w:r>
        <w:rPr>
          <w:spacing w:val="1"/>
        </w:rPr>
        <w:t xml:space="preserve"> </w:t>
      </w:r>
      <w:r>
        <w:t>русской</w:t>
      </w:r>
      <w:r>
        <w:rPr>
          <w:spacing w:val="1"/>
        </w:rPr>
        <w:t xml:space="preserve"> </w:t>
      </w:r>
      <w:r>
        <w:t>языковой</w:t>
      </w:r>
      <w:r>
        <w:rPr>
          <w:spacing w:val="1"/>
        </w:rPr>
        <w:t xml:space="preserve"> </w:t>
      </w:r>
      <w:r>
        <w:t>истории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историей</w:t>
      </w:r>
      <w:r>
        <w:rPr>
          <w:spacing w:val="1"/>
        </w:rPr>
        <w:t xml:space="preserve"> </w:t>
      </w:r>
      <w:r>
        <w:t>русского</w:t>
      </w:r>
      <w:r>
        <w:rPr>
          <w:spacing w:val="1"/>
        </w:rPr>
        <w:t xml:space="preserve"> </w:t>
      </w:r>
      <w:r>
        <w:t>народа,</w:t>
      </w:r>
      <w:r>
        <w:rPr>
          <w:spacing w:val="1"/>
        </w:rPr>
        <w:t xml:space="preserve"> </w:t>
      </w:r>
      <w:r>
        <w:t>формирование</w:t>
      </w:r>
      <w:r>
        <w:rPr>
          <w:spacing w:val="1"/>
        </w:rPr>
        <w:t xml:space="preserve"> </w:t>
      </w:r>
      <w:r>
        <w:t>первоначальных представлений младших школьников о сходстве и различиях русского и</w:t>
      </w:r>
      <w:r>
        <w:rPr>
          <w:spacing w:val="1"/>
        </w:rPr>
        <w:t xml:space="preserve"> </w:t>
      </w:r>
      <w:r>
        <w:t>других</w:t>
      </w:r>
      <w:r>
        <w:rPr>
          <w:spacing w:val="1"/>
        </w:rPr>
        <w:t xml:space="preserve"> </w:t>
      </w:r>
      <w:r>
        <w:t>языков в контексте богатства и своеобразия языков, национальных традиций и</w:t>
      </w:r>
      <w:r>
        <w:rPr>
          <w:spacing w:val="1"/>
        </w:rPr>
        <w:t xml:space="preserve"> </w:t>
      </w:r>
      <w:r>
        <w:t>культур народов России и мира; расширение представлений о русской языковой картине</w:t>
      </w:r>
      <w:r>
        <w:rPr>
          <w:spacing w:val="1"/>
        </w:rPr>
        <w:t xml:space="preserve"> </w:t>
      </w:r>
      <w:r>
        <w:t>мира,</w:t>
      </w:r>
      <w:r>
        <w:rPr>
          <w:spacing w:val="1"/>
        </w:rPr>
        <w:t xml:space="preserve"> </w:t>
      </w:r>
      <w:r>
        <w:t>о</w:t>
      </w:r>
      <w:r>
        <w:rPr>
          <w:spacing w:val="1"/>
        </w:rPr>
        <w:t xml:space="preserve"> </w:t>
      </w:r>
      <w:r>
        <w:t>национальном</w:t>
      </w:r>
      <w:r>
        <w:rPr>
          <w:spacing w:val="1"/>
        </w:rPr>
        <w:t xml:space="preserve"> </w:t>
      </w:r>
      <w:r>
        <w:t>языке</w:t>
      </w:r>
      <w:r>
        <w:rPr>
          <w:spacing w:val="1"/>
        </w:rPr>
        <w:t xml:space="preserve"> </w:t>
      </w:r>
      <w:r>
        <w:t>как</w:t>
      </w:r>
      <w:r>
        <w:rPr>
          <w:spacing w:val="1"/>
        </w:rPr>
        <w:t xml:space="preserve"> </w:t>
      </w:r>
      <w:r>
        <w:t>базе</w:t>
      </w:r>
      <w:r>
        <w:rPr>
          <w:spacing w:val="1"/>
        </w:rPr>
        <w:t xml:space="preserve"> </w:t>
      </w:r>
      <w:r>
        <w:t>общезначимых</w:t>
      </w:r>
      <w:r>
        <w:rPr>
          <w:spacing w:val="1"/>
        </w:rPr>
        <w:t xml:space="preserve"> </w:t>
      </w:r>
      <w:r>
        <w:t>нравственно-интеллектуальных</w:t>
      </w:r>
      <w:r>
        <w:rPr>
          <w:spacing w:val="1"/>
        </w:rPr>
        <w:t xml:space="preserve"> </w:t>
      </w:r>
      <w:r>
        <w:t>ценностей,</w:t>
      </w:r>
      <w:r>
        <w:rPr>
          <w:spacing w:val="1"/>
        </w:rPr>
        <w:t xml:space="preserve"> </w:t>
      </w:r>
      <w:r>
        <w:t>поведенческих</w:t>
      </w:r>
      <w:r>
        <w:rPr>
          <w:spacing w:val="1"/>
        </w:rPr>
        <w:t xml:space="preserve"> </w:t>
      </w:r>
      <w:r>
        <w:t>стереотипов</w:t>
      </w:r>
      <w:r>
        <w:rPr>
          <w:spacing w:val="1"/>
        </w:rPr>
        <w:t xml:space="preserve"> </w:t>
      </w:r>
      <w:r>
        <w:t>и</w:t>
      </w:r>
      <w:r>
        <w:rPr>
          <w:spacing w:val="1"/>
        </w:rPr>
        <w:t xml:space="preserve"> </w:t>
      </w:r>
      <w:r>
        <w:t>т.</w:t>
      </w:r>
      <w:r>
        <w:rPr>
          <w:spacing w:val="1"/>
        </w:rPr>
        <w:t xml:space="preserve"> </w:t>
      </w:r>
      <w:r>
        <w:t>п.,</w:t>
      </w:r>
      <w:r>
        <w:rPr>
          <w:spacing w:val="1"/>
        </w:rPr>
        <w:t xml:space="preserve"> </w:t>
      </w:r>
      <w:r>
        <w:t>что</w:t>
      </w:r>
      <w:r>
        <w:rPr>
          <w:spacing w:val="1"/>
        </w:rPr>
        <w:t xml:space="preserve"> </w:t>
      </w:r>
      <w:r>
        <w:t>способствует</w:t>
      </w:r>
      <w:r>
        <w:rPr>
          <w:spacing w:val="1"/>
        </w:rPr>
        <w:t xml:space="preserve"> </w:t>
      </w:r>
      <w:r>
        <w:t>воспитанию</w:t>
      </w:r>
      <w:r>
        <w:rPr>
          <w:spacing w:val="1"/>
        </w:rPr>
        <w:t xml:space="preserve"> </w:t>
      </w:r>
      <w:r>
        <w:t>патриотического</w:t>
      </w:r>
      <w:r>
        <w:rPr>
          <w:spacing w:val="61"/>
        </w:rPr>
        <w:t xml:space="preserve"> </w:t>
      </w:r>
      <w:r>
        <w:t>чувства,</w:t>
      </w:r>
      <w:r>
        <w:rPr>
          <w:spacing w:val="61"/>
        </w:rPr>
        <w:t xml:space="preserve"> </w:t>
      </w:r>
      <w:r>
        <w:t>гражданственности,</w:t>
      </w:r>
      <w:r>
        <w:rPr>
          <w:spacing w:val="61"/>
        </w:rPr>
        <w:t xml:space="preserve"> </w:t>
      </w:r>
      <w:r>
        <w:t xml:space="preserve">национального  </w:t>
      </w:r>
      <w:r>
        <w:rPr>
          <w:spacing w:val="1"/>
        </w:rPr>
        <w:t xml:space="preserve"> </w:t>
      </w:r>
      <w:r>
        <w:t xml:space="preserve">самосознания  </w:t>
      </w:r>
      <w:r>
        <w:rPr>
          <w:spacing w:val="1"/>
        </w:rPr>
        <w:t xml:space="preserve"> </w:t>
      </w:r>
      <w:r>
        <w:t>и</w:t>
      </w:r>
      <w:r>
        <w:rPr>
          <w:spacing w:val="1"/>
        </w:rPr>
        <w:t xml:space="preserve"> </w:t>
      </w:r>
      <w:r>
        <w:t>уважения</w:t>
      </w:r>
      <w:r>
        <w:rPr>
          <w:spacing w:val="52"/>
        </w:rPr>
        <w:t xml:space="preserve"> </w:t>
      </w:r>
      <w:r>
        <w:t>к</w:t>
      </w:r>
      <w:r>
        <w:rPr>
          <w:spacing w:val="50"/>
        </w:rPr>
        <w:t xml:space="preserve"> </w:t>
      </w:r>
      <w:r>
        <w:t>языкам</w:t>
      </w:r>
      <w:r>
        <w:rPr>
          <w:spacing w:val="49"/>
        </w:rPr>
        <w:t xml:space="preserve"> </w:t>
      </w:r>
      <w:r>
        <w:t>и</w:t>
      </w:r>
      <w:r>
        <w:rPr>
          <w:spacing w:val="50"/>
        </w:rPr>
        <w:t xml:space="preserve"> </w:t>
      </w:r>
      <w:r>
        <w:t>культурамдругих</w:t>
      </w:r>
      <w:r>
        <w:rPr>
          <w:spacing w:val="4"/>
        </w:rPr>
        <w:t xml:space="preserve"> </w:t>
      </w:r>
      <w:r>
        <w:t>народов нашей страны и мира.</w:t>
      </w:r>
    </w:p>
    <w:p w:rsidR="00D52D07" w:rsidRDefault="00D52D07" w:rsidP="00D52D07">
      <w:pPr>
        <w:pStyle w:val="af"/>
        <w:ind w:right="114" w:firstLine="707"/>
        <w:jc w:val="both"/>
      </w:pPr>
      <w:r>
        <w:t>Содержание</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представлений</w:t>
      </w:r>
      <w:r>
        <w:rPr>
          <w:spacing w:val="1"/>
        </w:rPr>
        <w:t xml:space="preserve"> </w:t>
      </w:r>
      <w:r>
        <w:t>о</w:t>
      </w:r>
      <w:r>
        <w:rPr>
          <w:spacing w:val="60"/>
        </w:rPr>
        <w:t xml:space="preserve"> </w:t>
      </w:r>
      <w:r>
        <w:t>языке</w:t>
      </w:r>
      <w:r>
        <w:rPr>
          <w:spacing w:val="60"/>
        </w:rPr>
        <w:t xml:space="preserve"> </w:t>
      </w:r>
      <w:r>
        <w:t>как</w:t>
      </w:r>
      <w:r>
        <w:rPr>
          <w:spacing w:val="1"/>
        </w:rPr>
        <w:t xml:space="preserve"> </w:t>
      </w:r>
      <w:r>
        <w:t>живом,</w:t>
      </w:r>
      <w:r>
        <w:rPr>
          <w:spacing w:val="1"/>
        </w:rPr>
        <w:t xml:space="preserve"> </w:t>
      </w:r>
      <w:r>
        <w:t>развивающемся</w:t>
      </w:r>
      <w:r>
        <w:rPr>
          <w:spacing w:val="1"/>
        </w:rPr>
        <w:t xml:space="preserve"> </w:t>
      </w:r>
      <w:r>
        <w:t>явлении,</w:t>
      </w:r>
      <w:r>
        <w:rPr>
          <w:spacing w:val="1"/>
        </w:rPr>
        <w:t xml:space="preserve"> </w:t>
      </w:r>
      <w:r>
        <w:t>о</w:t>
      </w:r>
      <w:r>
        <w:rPr>
          <w:spacing w:val="1"/>
        </w:rPr>
        <w:t xml:space="preserve"> </w:t>
      </w:r>
      <w:r>
        <w:t>диалектическом</w:t>
      </w:r>
      <w:r>
        <w:rPr>
          <w:spacing w:val="1"/>
        </w:rPr>
        <w:t xml:space="preserve"> </w:t>
      </w:r>
      <w:r>
        <w:t>противоречии</w:t>
      </w:r>
      <w:r>
        <w:rPr>
          <w:spacing w:val="1"/>
        </w:rPr>
        <w:t xml:space="preserve"> </w:t>
      </w:r>
      <w:r>
        <w:t>подвижности</w:t>
      </w:r>
      <w:r>
        <w:rPr>
          <w:spacing w:val="1"/>
        </w:rPr>
        <w:t xml:space="preserve"> </w:t>
      </w:r>
      <w:r>
        <w:t>и</w:t>
      </w:r>
      <w:r>
        <w:rPr>
          <w:spacing w:val="1"/>
        </w:rPr>
        <w:t xml:space="preserve"> </w:t>
      </w:r>
      <w:r>
        <w:t>стабильности</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характеристик</w:t>
      </w:r>
      <w:r>
        <w:rPr>
          <w:spacing w:val="1"/>
        </w:rPr>
        <w:t xml:space="preserve"> </w:t>
      </w:r>
      <w:r>
        <w:t>литературного</w:t>
      </w:r>
      <w:r>
        <w:rPr>
          <w:spacing w:val="-1"/>
        </w:rPr>
        <w:t xml:space="preserve"> </w:t>
      </w:r>
      <w:r>
        <w:t>языка.</w:t>
      </w:r>
    </w:p>
    <w:p w:rsidR="00D52D07" w:rsidRDefault="00D52D07" w:rsidP="00D52D07">
      <w:pPr>
        <w:pStyle w:val="af"/>
        <w:spacing w:before="1"/>
        <w:ind w:right="115" w:firstLine="707"/>
        <w:jc w:val="both"/>
      </w:pPr>
      <w:r>
        <w:t>Программой</w:t>
      </w:r>
      <w:r>
        <w:rPr>
          <w:spacing w:val="1"/>
        </w:rPr>
        <w:t xml:space="preserve"> </w:t>
      </w:r>
      <w:r>
        <w:t>предусматривается</w:t>
      </w:r>
      <w:r>
        <w:rPr>
          <w:spacing w:val="1"/>
        </w:rPr>
        <w:t xml:space="preserve"> </w:t>
      </w:r>
      <w:r>
        <w:t>расширение</w:t>
      </w:r>
      <w:r>
        <w:rPr>
          <w:spacing w:val="1"/>
        </w:rPr>
        <w:t xml:space="preserve"> </w:t>
      </w:r>
      <w:r>
        <w:t>межпредметного</w:t>
      </w:r>
      <w:r>
        <w:rPr>
          <w:spacing w:val="1"/>
        </w:rPr>
        <w:t xml:space="preserve"> </w:t>
      </w:r>
      <w:r>
        <w:t>взаимодействия</w:t>
      </w:r>
      <w:r>
        <w:rPr>
          <w:spacing w:val="1"/>
        </w:rPr>
        <w:t xml:space="preserve"> </w:t>
      </w:r>
      <w:r>
        <w:t>в</w:t>
      </w:r>
      <w:r>
        <w:rPr>
          <w:spacing w:val="1"/>
        </w:rPr>
        <w:t xml:space="preserve"> </w:t>
      </w:r>
      <w:r>
        <w:t>обучении</w:t>
      </w:r>
      <w:r>
        <w:rPr>
          <w:spacing w:val="1"/>
        </w:rPr>
        <w:t xml:space="preserve"> </w:t>
      </w:r>
      <w:r>
        <w:t>русскому</w:t>
      </w:r>
      <w:r>
        <w:rPr>
          <w:spacing w:val="1"/>
        </w:rPr>
        <w:t xml:space="preserve"> </w:t>
      </w:r>
      <w:r>
        <w:t>родному</w:t>
      </w:r>
      <w:r>
        <w:rPr>
          <w:spacing w:val="1"/>
        </w:rPr>
        <w:t xml:space="preserve"> </w:t>
      </w:r>
      <w:r>
        <w:t>языку</w:t>
      </w:r>
      <w:r>
        <w:rPr>
          <w:spacing w:val="1"/>
        </w:rPr>
        <w:t xml:space="preserve"> </w:t>
      </w:r>
      <w:r>
        <w:t>не</w:t>
      </w:r>
      <w:r>
        <w:rPr>
          <w:spacing w:val="1"/>
        </w:rPr>
        <w:t xml:space="preserve"> </w:t>
      </w:r>
      <w:r>
        <w:t>только</w:t>
      </w:r>
      <w:r>
        <w:rPr>
          <w:spacing w:val="1"/>
        </w:rPr>
        <w:t xml:space="preserve"> </w:t>
      </w:r>
      <w:r>
        <w:t>в</w:t>
      </w:r>
      <w:r>
        <w:rPr>
          <w:spacing w:val="1"/>
        </w:rPr>
        <w:t xml:space="preserve"> </w:t>
      </w:r>
      <w:r>
        <w:t>филологических</w:t>
      </w:r>
      <w:r>
        <w:rPr>
          <w:spacing w:val="1"/>
        </w:rPr>
        <w:t xml:space="preserve"> </w:t>
      </w:r>
      <w:r>
        <w:t>образовательных</w:t>
      </w:r>
      <w:r>
        <w:rPr>
          <w:spacing w:val="1"/>
        </w:rPr>
        <w:t xml:space="preserve"> </w:t>
      </w:r>
      <w:r>
        <w:t>областях,</w:t>
      </w:r>
      <w:r>
        <w:rPr>
          <w:spacing w:val="1"/>
        </w:rPr>
        <w:t xml:space="preserve"> </w:t>
      </w:r>
      <w:r>
        <w:t>но</w:t>
      </w:r>
      <w:r>
        <w:rPr>
          <w:spacing w:val="1"/>
        </w:rPr>
        <w:t xml:space="preserve"> </w:t>
      </w:r>
      <w:r>
        <w:t>и</w:t>
      </w:r>
      <w:r>
        <w:rPr>
          <w:spacing w:val="1"/>
        </w:rPr>
        <w:t xml:space="preserve"> </w:t>
      </w:r>
      <w:r>
        <w:t>во</w:t>
      </w:r>
      <w:r>
        <w:rPr>
          <w:spacing w:val="1"/>
        </w:rPr>
        <w:t xml:space="preserve"> </w:t>
      </w:r>
      <w:r>
        <w:t>всѐм</w:t>
      </w:r>
      <w:r>
        <w:rPr>
          <w:spacing w:val="1"/>
        </w:rPr>
        <w:t xml:space="preserve"> </w:t>
      </w:r>
      <w:r>
        <w:t>комплексе</w:t>
      </w:r>
      <w:r>
        <w:rPr>
          <w:spacing w:val="1"/>
        </w:rPr>
        <w:t xml:space="preserve"> </w:t>
      </w:r>
      <w:r>
        <w:t>изучаемых</w:t>
      </w:r>
      <w:r>
        <w:rPr>
          <w:spacing w:val="1"/>
        </w:rPr>
        <w:t xml:space="preserve"> </w:t>
      </w:r>
      <w:r>
        <w:t>дисциплин</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3"/>
        </w:rPr>
        <w:t xml:space="preserve"> </w:t>
      </w:r>
      <w:r>
        <w:t>циклов.</w:t>
      </w:r>
    </w:p>
    <w:p w:rsidR="00D52D07" w:rsidRDefault="00D52D07" w:rsidP="00D52D07">
      <w:pPr>
        <w:pStyle w:val="af"/>
        <w:ind w:right="119" w:firstLine="707"/>
        <w:jc w:val="both"/>
      </w:pPr>
      <w:r>
        <w:t>Особенностью</w:t>
      </w:r>
      <w:r>
        <w:rPr>
          <w:spacing w:val="1"/>
        </w:rPr>
        <w:t xml:space="preserve"> </w:t>
      </w:r>
      <w:r>
        <w:t>курса,</w:t>
      </w:r>
      <w:r>
        <w:rPr>
          <w:spacing w:val="1"/>
        </w:rPr>
        <w:t xml:space="preserve"> </w:t>
      </w:r>
      <w:r>
        <w:t>представленной</w:t>
      </w:r>
      <w:r>
        <w:rPr>
          <w:spacing w:val="1"/>
        </w:rPr>
        <w:t xml:space="preserve"> </w:t>
      </w:r>
      <w:r>
        <w:t>в</w:t>
      </w:r>
      <w:r>
        <w:rPr>
          <w:spacing w:val="1"/>
        </w:rPr>
        <w:t xml:space="preserve"> </w:t>
      </w:r>
      <w:r>
        <w:t>данной</w:t>
      </w:r>
      <w:r>
        <w:rPr>
          <w:spacing w:val="1"/>
        </w:rPr>
        <w:t xml:space="preserve"> </w:t>
      </w:r>
      <w:r>
        <w:t>программе,</w:t>
      </w:r>
      <w:r>
        <w:rPr>
          <w:spacing w:val="1"/>
        </w:rPr>
        <w:t xml:space="preserve"> </w:t>
      </w:r>
      <w:r>
        <w:t>является</w:t>
      </w:r>
      <w:r>
        <w:rPr>
          <w:spacing w:val="1"/>
        </w:rPr>
        <w:t xml:space="preserve"> </w:t>
      </w:r>
      <w:r>
        <w:t>его</w:t>
      </w:r>
      <w:r>
        <w:rPr>
          <w:spacing w:val="1"/>
        </w:rPr>
        <w:t xml:space="preserve"> </w:t>
      </w:r>
      <w:r>
        <w:t>коммуникативная</w:t>
      </w:r>
      <w:r>
        <w:rPr>
          <w:spacing w:val="1"/>
        </w:rPr>
        <w:t xml:space="preserve"> </w:t>
      </w:r>
      <w:r>
        <w:t>направленность,</w:t>
      </w:r>
      <w:r>
        <w:rPr>
          <w:spacing w:val="1"/>
        </w:rPr>
        <w:t xml:space="preserve"> </w:t>
      </w:r>
      <w:r>
        <w:t>которая</w:t>
      </w:r>
      <w:r>
        <w:rPr>
          <w:spacing w:val="1"/>
        </w:rPr>
        <w:t xml:space="preserve"> </w:t>
      </w:r>
      <w:r>
        <w:t>предполагает</w:t>
      </w:r>
      <w:r>
        <w:rPr>
          <w:spacing w:val="1"/>
        </w:rPr>
        <w:t xml:space="preserve"> </w:t>
      </w:r>
      <w:r>
        <w:t>целенаправленное</w:t>
      </w:r>
      <w:r>
        <w:rPr>
          <w:spacing w:val="1"/>
        </w:rPr>
        <w:t xml:space="preserve"> </w:t>
      </w:r>
      <w:r>
        <w:t>обучение</w:t>
      </w:r>
      <w:r>
        <w:rPr>
          <w:spacing w:val="1"/>
        </w:rPr>
        <w:t xml:space="preserve"> </w:t>
      </w:r>
      <w:r>
        <w:t>школьников</w:t>
      </w:r>
      <w:r>
        <w:rPr>
          <w:spacing w:val="1"/>
        </w:rPr>
        <w:t xml:space="preserve"> </w:t>
      </w:r>
      <w:r>
        <w:t>осуществлению</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говорения,</w:t>
      </w:r>
      <w:r>
        <w:rPr>
          <w:spacing w:val="1"/>
        </w:rPr>
        <w:t xml:space="preserve"> </w:t>
      </w:r>
      <w:r>
        <w:t>слушания,</w:t>
      </w:r>
      <w:r>
        <w:rPr>
          <w:spacing w:val="1"/>
        </w:rPr>
        <w:t xml:space="preserve"> </w:t>
      </w:r>
      <w:r>
        <w:t>письма,</w:t>
      </w:r>
      <w:r>
        <w:rPr>
          <w:spacing w:val="-1"/>
        </w:rPr>
        <w:t xml:space="preserve"> </w:t>
      </w:r>
      <w:r>
        <w:t>чтения.</w:t>
      </w:r>
    </w:p>
    <w:p w:rsidR="00D52D07" w:rsidRDefault="00D52D07" w:rsidP="00D52D07">
      <w:pPr>
        <w:pStyle w:val="af"/>
        <w:ind w:right="113" w:firstLine="707"/>
        <w:jc w:val="both"/>
      </w:pPr>
      <w:r>
        <w:t>Вторую</w:t>
      </w:r>
      <w:r>
        <w:rPr>
          <w:spacing w:val="1"/>
        </w:rPr>
        <w:t xml:space="preserve"> </w:t>
      </w:r>
      <w:r>
        <w:t>особенность</w:t>
      </w:r>
      <w:r>
        <w:rPr>
          <w:spacing w:val="1"/>
        </w:rPr>
        <w:t xml:space="preserve"> </w:t>
      </w:r>
      <w:r>
        <w:t>курса</w:t>
      </w:r>
      <w:r>
        <w:rPr>
          <w:spacing w:val="1"/>
        </w:rPr>
        <w:t xml:space="preserve"> </w:t>
      </w:r>
      <w:r>
        <w:t>составляет</w:t>
      </w:r>
      <w:r>
        <w:rPr>
          <w:spacing w:val="1"/>
        </w:rPr>
        <w:t xml:space="preserve"> </w:t>
      </w:r>
      <w:r>
        <w:t>внесение</w:t>
      </w:r>
      <w:r>
        <w:rPr>
          <w:spacing w:val="1"/>
        </w:rPr>
        <w:t xml:space="preserve"> </w:t>
      </w:r>
      <w:r>
        <w:t>существенных</w:t>
      </w:r>
      <w:r>
        <w:rPr>
          <w:spacing w:val="1"/>
        </w:rPr>
        <w:t xml:space="preserve"> </w:t>
      </w:r>
      <w:r>
        <w:t>изменений</w:t>
      </w:r>
      <w:r>
        <w:rPr>
          <w:spacing w:val="1"/>
        </w:rPr>
        <w:t xml:space="preserve"> </w:t>
      </w:r>
      <w:r>
        <w:t>в</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принятого</w:t>
      </w:r>
      <w:r>
        <w:rPr>
          <w:spacing w:val="1"/>
        </w:rPr>
        <w:t xml:space="preserve"> </w:t>
      </w:r>
      <w:r>
        <w:t>обучения</w:t>
      </w:r>
      <w:r>
        <w:rPr>
          <w:spacing w:val="1"/>
        </w:rPr>
        <w:t xml:space="preserve"> </w:t>
      </w:r>
      <w:r>
        <w:t>орфографии:</w:t>
      </w:r>
      <w:r>
        <w:rPr>
          <w:spacing w:val="1"/>
        </w:rPr>
        <w:t xml:space="preserve"> </w:t>
      </w:r>
      <w:r>
        <w:t>совершенствование</w:t>
      </w:r>
      <w:r>
        <w:rPr>
          <w:spacing w:val="1"/>
        </w:rPr>
        <w:t xml:space="preserve"> </w:t>
      </w:r>
      <w:r>
        <w:t>мотивационной</w:t>
      </w:r>
      <w:r>
        <w:rPr>
          <w:spacing w:val="1"/>
        </w:rPr>
        <w:t xml:space="preserve"> </w:t>
      </w:r>
      <w:r>
        <w:t>основы</w:t>
      </w:r>
      <w:r>
        <w:rPr>
          <w:spacing w:val="1"/>
        </w:rPr>
        <w:t xml:space="preserve"> </w:t>
      </w:r>
      <w:r>
        <w:t>обучения,</w:t>
      </w:r>
      <w:r>
        <w:rPr>
          <w:spacing w:val="1"/>
        </w:rPr>
        <w:t xml:space="preserve"> </w:t>
      </w:r>
      <w:r>
        <w:t>усиление</w:t>
      </w:r>
      <w:r>
        <w:rPr>
          <w:spacing w:val="1"/>
        </w:rPr>
        <w:t xml:space="preserve"> </w:t>
      </w:r>
      <w:r>
        <w:t>роли</w:t>
      </w:r>
      <w:r>
        <w:rPr>
          <w:spacing w:val="1"/>
        </w:rPr>
        <w:t xml:space="preserve"> </w:t>
      </w:r>
      <w:r>
        <w:t>коммуникативного</w:t>
      </w:r>
      <w:r>
        <w:rPr>
          <w:spacing w:val="1"/>
        </w:rPr>
        <w:t xml:space="preserve"> </w:t>
      </w:r>
      <w:r>
        <w:t>мотива,</w:t>
      </w:r>
      <w:r>
        <w:rPr>
          <w:spacing w:val="1"/>
        </w:rPr>
        <w:t xml:space="preserve"> </w:t>
      </w:r>
      <w:r>
        <w:t>а</w:t>
      </w:r>
      <w:r>
        <w:rPr>
          <w:spacing w:val="1"/>
        </w:rPr>
        <w:t xml:space="preserve"> </w:t>
      </w:r>
      <w:r>
        <w:t>также</w:t>
      </w:r>
      <w:r>
        <w:rPr>
          <w:spacing w:val="1"/>
        </w:rPr>
        <w:t xml:space="preserve"> </w:t>
      </w:r>
      <w:r>
        <w:t>включение</w:t>
      </w:r>
      <w:r>
        <w:rPr>
          <w:spacing w:val="1"/>
        </w:rPr>
        <w:t xml:space="preserve"> </w:t>
      </w:r>
      <w:r>
        <w:t>системного</w:t>
      </w:r>
      <w:r>
        <w:rPr>
          <w:spacing w:val="1"/>
        </w:rPr>
        <w:t xml:space="preserve"> </w:t>
      </w:r>
      <w:r>
        <w:t>(начиняя</w:t>
      </w:r>
      <w:r>
        <w:rPr>
          <w:spacing w:val="1"/>
        </w:rPr>
        <w:t xml:space="preserve"> </w:t>
      </w:r>
      <w:r>
        <w:t>со</w:t>
      </w:r>
      <w:r>
        <w:rPr>
          <w:spacing w:val="1"/>
        </w:rPr>
        <w:t xml:space="preserve"> </w:t>
      </w:r>
      <w:r>
        <w:t>2</w:t>
      </w:r>
      <w:r>
        <w:rPr>
          <w:spacing w:val="1"/>
        </w:rPr>
        <w:t xml:space="preserve"> </w:t>
      </w:r>
      <w:r>
        <w:t>-го)</w:t>
      </w:r>
      <w:r>
        <w:rPr>
          <w:spacing w:val="1"/>
        </w:rPr>
        <w:t xml:space="preserve"> </w:t>
      </w:r>
      <w:r>
        <w:t>класса</w:t>
      </w:r>
      <w:r>
        <w:rPr>
          <w:spacing w:val="1"/>
        </w:rPr>
        <w:t xml:space="preserve"> </w:t>
      </w:r>
      <w:r>
        <w:t>формирования</w:t>
      </w:r>
      <w:r>
        <w:rPr>
          <w:spacing w:val="60"/>
        </w:rPr>
        <w:t xml:space="preserve"> </w:t>
      </w:r>
      <w:r>
        <w:t>орфографической</w:t>
      </w:r>
      <w:r>
        <w:rPr>
          <w:spacing w:val="1"/>
        </w:rPr>
        <w:t xml:space="preserve"> </w:t>
      </w:r>
      <w:r>
        <w:t>зоркости</w:t>
      </w:r>
      <w:r>
        <w:rPr>
          <w:spacing w:val="1"/>
        </w:rPr>
        <w:t xml:space="preserve"> </w:t>
      </w:r>
      <w:r>
        <w:t>и</w:t>
      </w:r>
      <w:r>
        <w:rPr>
          <w:spacing w:val="1"/>
        </w:rPr>
        <w:t xml:space="preserve"> </w:t>
      </w:r>
      <w:r>
        <w:t>орфографического</w:t>
      </w:r>
      <w:r>
        <w:rPr>
          <w:spacing w:val="1"/>
        </w:rPr>
        <w:t xml:space="preserve"> </w:t>
      </w:r>
      <w:r>
        <w:t>самоконтроля</w:t>
      </w:r>
      <w:r>
        <w:rPr>
          <w:spacing w:val="1"/>
        </w:rPr>
        <w:t xml:space="preserve"> </w:t>
      </w:r>
      <w:r>
        <w:t>младших</w:t>
      </w:r>
      <w:r>
        <w:rPr>
          <w:spacing w:val="1"/>
        </w:rPr>
        <w:t xml:space="preserve"> </w:t>
      </w:r>
      <w:r>
        <w:t>школьников</w:t>
      </w:r>
      <w:r>
        <w:rPr>
          <w:spacing w:val="1"/>
        </w:rPr>
        <w:t xml:space="preserve"> </w:t>
      </w:r>
      <w:r>
        <w:t>на</w:t>
      </w:r>
      <w:r>
        <w:rPr>
          <w:spacing w:val="1"/>
        </w:rPr>
        <w:t xml:space="preserve"> </w:t>
      </w:r>
      <w:r>
        <w:t>доступном</w:t>
      </w:r>
      <w:r>
        <w:rPr>
          <w:spacing w:val="1"/>
        </w:rPr>
        <w:t xml:space="preserve"> </w:t>
      </w:r>
      <w:r>
        <w:t>им</w:t>
      </w:r>
      <w:r>
        <w:rPr>
          <w:spacing w:val="1"/>
        </w:rPr>
        <w:t xml:space="preserve"> </w:t>
      </w:r>
      <w:r>
        <w:t>уровне.</w:t>
      </w:r>
    </w:p>
    <w:p w:rsidR="00D52D07" w:rsidRDefault="00D52D07" w:rsidP="00D52D07">
      <w:pPr>
        <w:pStyle w:val="af"/>
        <w:ind w:right="121" w:firstLine="707"/>
        <w:jc w:val="both"/>
      </w:pPr>
      <w:r>
        <w:t>Третья особенность курса связана с постановкой процесса обучения: с опорой на</w:t>
      </w:r>
      <w:r>
        <w:rPr>
          <w:spacing w:val="1"/>
        </w:rPr>
        <w:t xml:space="preserve"> </w:t>
      </w:r>
      <w:r>
        <w:t>языковой</w:t>
      </w:r>
      <w:r>
        <w:rPr>
          <w:spacing w:val="1"/>
        </w:rPr>
        <w:t xml:space="preserve"> </w:t>
      </w:r>
      <w:r>
        <w:t>опыт</w:t>
      </w:r>
      <w:r>
        <w:rPr>
          <w:spacing w:val="1"/>
        </w:rPr>
        <w:t xml:space="preserve"> </w:t>
      </w:r>
      <w:r>
        <w:t>и</w:t>
      </w:r>
      <w:r>
        <w:rPr>
          <w:spacing w:val="1"/>
        </w:rPr>
        <w:t xml:space="preserve"> </w:t>
      </w:r>
      <w:r>
        <w:t>природную</w:t>
      </w:r>
      <w:r>
        <w:rPr>
          <w:spacing w:val="1"/>
        </w:rPr>
        <w:t xml:space="preserve"> </w:t>
      </w:r>
      <w:r>
        <w:t>языковую</w:t>
      </w:r>
      <w:r>
        <w:rPr>
          <w:spacing w:val="1"/>
        </w:rPr>
        <w:t xml:space="preserve"> </w:t>
      </w:r>
      <w:r>
        <w:t>интуицию</w:t>
      </w:r>
      <w:r>
        <w:rPr>
          <w:spacing w:val="1"/>
        </w:rPr>
        <w:t xml:space="preserve"> </w:t>
      </w:r>
      <w:r>
        <w:t>детей</w:t>
      </w:r>
      <w:r>
        <w:rPr>
          <w:spacing w:val="1"/>
        </w:rPr>
        <w:t xml:space="preserve"> </w:t>
      </w:r>
      <w:r>
        <w:t>реализуется</w:t>
      </w:r>
      <w:r>
        <w:rPr>
          <w:spacing w:val="1"/>
        </w:rPr>
        <w:t xml:space="preserve"> </w:t>
      </w:r>
      <w:r>
        <w:t>деятельностный</w:t>
      </w:r>
      <w:r>
        <w:rPr>
          <w:spacing w:val="1"/>
        </w:rPr>
        <w:t xml:space="preserve"> </w:t>
      </w:r>
      <w:r>
        <w:t>подход</w:t>
      </w:r>
      <w:r>
        <w:rPr>
          <w:spacing w:val="-1"/>
        </w:rPr>
        <w:t xml:space="preserve"> </w:t>
      </w:r>
      <w:r>
        <w:t>к</w:t>
      </w:r>
      <w:r>
        <w:rPr>
          <w:spacing w:val="-2"/>
        </w:rPr>
        <w:t xml:space="preserve"> </w:t>
      </w:r>
      <w:r>
        <w:t>изучению</w:t>
      </w:r>
      <w:r>
        <w:rPr>
          <w:spacing w:val="-1"/>
        </w:rPr>
        <w:t xml:space="preserve"> </w:t>
      </w:r>
      <w:r>
        <w:t>языка</w:t>
      </w:r>
      <w:r>
        <w:rPr>
          <w:spacing w:val="-1"/>
        </w:rPr>
        <w:t xml:space="preserve"> </w:t>
      </w:r>
      <w:r>
        <w:t>и дальнейшему</w:t>
      </w:r>
      <w:r>
        <w:rPr>
          <w:spacing w:val="-9"/>
        </w:rPr>
        <w:t xml:space="preserve"> </w:t>
      </w:r>
      <w:r>
        <w:t>практическому</w:t>
      </w:r>
      <w:r>
        <w:rPr>
          <w:spacing w:val="-5"/>
        </w:rPr>
        <w:t xml:space="preserve"> </w:t>
      </w:r>
      <w:r>
        <w:t>овладению им.</w:t>
      </w:r>
    </w:p>
    <w:p w:rsidR="00D52D07" w:rsidRDefault="00D52D07" w:rsidP="00D52D07">
      <w:pPr>
        <w:pStyle w:val="af"/>
        <w:spacing w:before="2"/>
        <w:rPr>
          <w:sz w:val="28"/>
        </w:rPr>
      </w:pPr>
    </w:p>
    <w:p w:rsidR="00D52D07" w:rsidRDefault="00D52D07" w:rsidP="00D52D07">
      <w:pPr>
        <w:pStyle w:val="1"/>
        <w:spacing w:before="1"/>
        <w:ind w:left="1263"/>
      </w:pPr>
      <w:r>
        <w:t>Описание</w:t>
      </w:r>
      <w:r>
        <w:rPr>
          <w:spacing w:val="-3"/>
        </w:rPr>
        <w:t xml:space="preserve"> </w:t>
      </w:r>
      <w:r>
        <w:t>места</w:t>
      </w:r>
      <w:r>
        <w:rPr>
          <w:spacing w:val="-1"/>
        </w:rPr>
        <w:t xml:space="preserve"> </w:t>
      </w:r>
      <w:r>
        <w:t>учебного</w:t>
      </w:r>
      <w:r>
        <w:rPr>
          <w:spacing w:val="-2"/>
        </w:rPr>
        <w:t xml:space="preserve"> </w:t>
      </w:r>
      <w:r>
        <w:t>предмета</w:t>
      </w:r>
      <w:r>
        <w:rPr>
          <w:spacing w:val="-1"/>
        </w:rPr>
        <w:t xml:space="preserve"> </w:t>
      </w:r>
      <w:r>
        <w:t>в</w:t>
      </w:r>
      <w:r>
        <w:rPr>
          <w:spacing w:val="-3"/>
        </w:rPr>
        <w:t xml:space="preserve"> </w:t>
      </w:r>
      <w:r>
        <w:t>учебном</w:t>
      </w:r>
      <w:r>
        <w:rPr>
          <w:spacing w:val="-1"/>
        </w:rPr>
        <w:t xml:space="preserve"> </w:t>
      </w:r>
      <w:r>
        <w:t>плане</w:t>
      </w:r>
    </w:p>
    <w:p w:rsidR="00D52D07" w:rsidRDefault="00D52D07" w:rsidP="00D52D07">
      <w:pPr>
        <w:spacing w:before="33"/>
        <w:ind w:left="543" w:firstLine="566"/>
        <w:rPr>
          <w:sz w:val="24"/>
        </w:rPr>
      </w:pPr>
      <w:r>
        <w:rPr>
          <w:sz w:val="24"/>
        </w:rPr>
        <w:t>Учебный</w:t>
      </w:r>
      <w:r>
        <w:rPr>
          <w:spacing w:val="7"/>
          <w:sz w:val="24"/>
        </w:rPr>
        <w:t xml:space="preserve"> </w:t>
      </w:r>
      <w:r>
        <w:rPr>
          <w:sz w:val="24"/>
        </w:rPr>
        <w:t>предмет</w:t>
      </w:r>
      <w:r>
        <w:rPr>
          <w:spacing w:val="11"/>
          <w:sz w:val="24"/>
        </w:rPr>
        <w:t xml:space="preserve"> </w:t>
      </w:r>
      <w:r>
        <w:rPr>
          <w:sz w:val="24"/>
        </w:rPr>
        <w:t>«Родной</w:t>
      </w:r>
      <w:r>
        <w:rPr>
          <w:spacing w:val="6"/>
          <w:sz w:val="24"/>
        </w:rPr>
        <w:t xml:space="preserve"> </w:t>
      </w:r>
      <w:r>
        <w:rPr>
          <w:sz w:val="24"/>
        </w:rPr>
        <w:t>язык»</w:t>
      </w:r>
      <w:r>
        <w:rPr>
          <w:spacing w:val="57"/>
          <w:sz w:val="24"/>
        </w:rPr>
        <w:t xml:space="preserve"> </w:t>
      </w:r>
      <w:r>
        <w:rPr>
          <w:sz w:val="24"/>
        </w:rPr>
        <w:t>входит</w:t>
      </w:r>
      <w:r>
        <w:rPr>
          <w:spacing w:val="6"/>
          <w:sz w:val="24"/>
        </w:rPr>
        <w:t xml:space="preserve"> </w:t>
      </w:r>
      <w:r>
        <w:rPr>
          <w:sz w:val="24"/>
        </w:rPr>
        <w:t>в</w:t>
      </w:r>
      <w:r>
        <w:rPr>
          <w:spacing w:val="7"/>
          <w:sz w:val="24"/>
        </w:rPr>
        <w:t xml:space="preserve"> </w:t>
      </w:r>
      <w:r>
        <w:rPr>
          <w:sz w:val="24"/>
        </w:rPr>
        <w:t>предметную</w:t>
      </w:r>
      <w:r>
        <w:rPr>
          <w:spacing w:val="8"/>
          <w:sz w:val="24"/>
        </w:rPr>
        <w:t xml:space="preserve"> </w:t>
      </w:r>
      <w:r>
        <w:rPr>
          <w:sz w:val="24"/>
        </w:rPr>
        <w:t>область</w:t>
      </w:r>
      <w:r>
        <w:rPr>
          <w:spacing w:val="11"/>
          <w:sz w:val="24"/>
        </w:rPr>
        <w:t xml:space="preserve"> </w:t>
      </w:r>
      <w:r>
        <w:rPr>
          <w:sz w:val="24"/>
        </w:rPr>
        <w:t>«</w:t>
      </w:r>
      <w:r>
        <w:t>Родной</w:t>
      </w:r>
      <w:r>
        <w:rPr>
          <w:spacing w:val="9"/>
        </w:rPr>
        <w:t xml:space="preserve"> </w:t>
      </w:r>
      <w:r>
        <w:t>язык</w:t>
      </w:r>
      <w:r>
        <w:rPr>
          <w:spacing w:val="12"/>
        </w:rPr>
        <w:t xml:space="preserve"> </w:t>
      </w:r>
      <w:r>
        <w:t>и</w:t>
      </w:r>
      <w:r>
        <w:rPr>
          <w:spacing w:val="-52"/>
        </w:rPr>
        <w:t xml:space="preserve"> </w:t>
      </w:r>
      <w:r>
        <w:t>литературное</w:t>
      </w:r>
      <w:r>
        <w:rPr>
          <w:spacing w:val="4"/>
        </w:rPr>
        <w:t xml:space="preserve"> </w:t>
      </w:r>
      <w:r>
        <w:t>чтение</w:t>
      </w:r>
      <w:r>
        <w:rPr>
          <w:spacing w:val="3"/>
        </w:rPr>
        <w:t xml:space="preserve"> </w:t>
      </w:r>
      <w:r>
        <w:t>на</w:t>
      </w:r>
      <w:r>
        <w:rPr>
          <w:spacing w:val="2"/>
        </w:rPr>
        <w:t xml:space="preserve"> </w:t>
      </w:r>
      <w:r>
        <w:t>родном</w:t>
      </w:r>
      <w:r>
        <w:rPr>
          <w:spacing w:val="4"/>
        </w:rPr>
        <w:t xml:space="preserve"> </w:t>
      </w:r>
      <w:r>
        <w:t>языке</w:t>
      </w:r>
      <w:r>
        <w:rPr>
          <w:sz w:val="24"/>
        </w:rPr>
        <w:t>»</w:t>
      </w:r>
      <w:r>
        <w:rPr>
          <w:spacing w:val="51"/>
          <w:sz w:val="24"/>
        </w:rPr>
        <w:t xml:space="preserve"> </w:t>
      </w:r>
      <w:r>
        <w:rPr>
          <w:sz w:val="24"/>
        </w:rPr>
        <w:t>Учебного</w:t>
      </w:r>
      <w:r>
        <w:rPr>
          <w:spacing w:val="58"/>
          <w:sz w:val="24"/>
        </w:rPr>
        <w:t xml:space="preserve"> </w:t>
      </w:r>
      <w:r>
        <w:rPr>
          <w:sz w:val="24"/>
        </w:rPr>
        <w:t>плана</w:t>
      </w:r>
      <w:r>
        <w:rPr>
          <w:spacing w:val="59"/>
          <w:sz w:val="24"/>
        </w:rPr>
        <w:t xml:space="preserve"> </w:t>
      </w:r>
      <w:r>
        <w:rPr>
          <w:sz w:val="24"/>
        </w:rPr>
        <w:t>для</w:t>
      </w:r>
      <w:r>
        <w:rPr>
          <w:spacing w:val="59"/>
          <w:sz w:val="24"/>
        </w:rPr>
        <w:t xml:space="preserve"> </w:t>
      </w:r>
      <w:r>
        <w:rPr>
          <w:sz w:val="24"/>
        </w:rPr>
        <w:t>детей</w:t>
      </w:r>
      <w:r>
        <w:rPr>
          <w:spacing w:val="59"/>
          <w:sz w:val="24"/>
        </w:rPr>
        <w:t xml:space="preserve"> </w:t>
      </w:r>
      <w:r>
        <w:rPr>
          <w:sz w:val="24"/>
        </w:rPr>
        <w:t>с</w:t>
      </w:r>
      <w:r>
        <w:rPr>
          <w:spacing w:val="55"/>
          <w:sz w:val="24"/>
        </w:rPr>
        <w:t xml:space="preserve"> </w:t>
      </w:r>
      <w:r>
        <w:rPr>
          <w:sz w:val="24"/>
        </w:rPr>
        <w:t>ОВЗ</w:t>
      </w:r>
      <w:r>
        <w:rPr>
          <w:spacing w:val="58"/>
          <w:sz w:val="24"/>
        </w:rPr>
        <w:t xml:space="preserve"> </w:t>
      </w:r>
      <w:r>
        <w:rPr>
          <w:sz w:val="24"/>
        </w:rPr>
        <w:t>МАОУ «СОШ № 10»</w:t>
      </w:r>
    </w:p>
    <w:p w:rsidR="00D52D07" w:rsidRDefault="00D52D07" w:rsidP="00D52D07">
      <w:pPr>
        <w:rPr>
          <w:sz w:val="24"/>
        </w:rPr>
        <w:sectPr w:rsidR="00D52D07" w:rsidSect="00D52D07">
          <w:pgSz w:w="16840" w:h="11910" w:orient="landscape"/>
          <w:pgMar w:top="1300" w:right="620" w:bottom="600" w:left="1320" w:header="0" w:footer="1068" w:gutter="0"/>
          <w:cols w:space="720"/>
        </w:sectPr>
      </w:pPr>
    </w:p>
    <w:p w:rsidR="00610135" w:rsidRDefault="00610135" w:rsidP="00D52D07">
      <w:pPr>
        <w:pStyle w:val="1"/>
        <w:spacing w:before="8" w:line="550" w:lineRule="atLeast"/>
        <w:ind w:left="1263" w:right="1428" w:firstLine="1310"/>
        <w:jc w:val="both"/>
      </w:pPr>
    </w:p>
    <w:p w:rsidR="00D52D07" w:rsidRDefault="00D52D07" w:rsidP="00D52D07">
      <w:pPr>
        <w:pStyle w:val="1"/>
        <w:spacing w:before="8" w:line="550" w:lineRule="atLeast"/>
        <w:ind w:left="1263" w:right="1428" w:firstLine="1310"/>
        <w:jc w:val="both"/>
      </w:pPr>
      <w:r>
        <w:t>Планируемые результаты освоения учебного предмета</w:t>
      </w:r>
      <w:r>
        <w:rPr>
          <w:spacing w:val="-57"/>
        </w:rPr>
        <w:t xml:space="preserve"> </w:t>
      </w:r>
      <w:r>
        <w:t>Личностные,</w:t>
      </w:r>
      <w:r>
        <w:rPr>
          <w:spacing w:val="-1"/>
        </w:rPr>
        <w:t xml:space="preserve"> </w:t>
      </w:r>
      <w:r>
        <w:t>метапредметные,</w:t>
      </w:r>
      <w:r>
        <w:rPr>
          <w:spacing w:val="-1"/>
        </w:rPr>
        <w:t xml:space="preserve"> </w:t>
      </w:r>
      <w:r>
        <w:t>предметные</w:t>
      </w:r>
      <w:r>
        <w:rPr>
          <w:spacing w:val="-5"/>
        </w:rPr>
        <w:t xml:space="preserve"> </w:t>
      </w:r>
      <w:r>
        <w:t>результаты</w:t>
      </w:r>
    </w:p>
    <w:p w:rsidR="00D52D07" w:rsidRDefault="00D52D07" w:rsidP="00D52D07">
      <w:pPr>
        <w:spacing w:before="2"/>
        <w:ind w:left="543"/>
        <w:jc w:val="both"/>
        <w:rPr>
          <w:b/>
          <w:sz w:val="24"/>
        </w:rPr>
      </w:pPr>
      <w:r>
        <w:rPr>
          <w:b/>
          <w:sz w:val="24"/>
        </w:rPr>
        <w:t>освоения</w:t>
      </w:r>
      <w:r>
        <w:rPr>
          <w:b/>
          <w:spacing w:val="-3"/>
          <w:sz w:val="24"/>
        </w:rPr>
        <w:t xml:space="preserve"> </w:t>
      </w:r>
      <w:r>
        <w:rPr>
          <w:b/>
          <w:sz w:val="24"/>
        </w:rPr>
        <w:t>учебного</w:t>
      </w:r>
      <w:r>
        <w:rPr>
          <w:b/>
          <w:spacing w:val="-2"/>
          <w:sz w:val="24"/>
        </w:rPr>
        <w:t xml:space="preserve"> </w:t>
      </w:r>
      <w:r>
        <w:rPr>
          <w:b/>
          <w:sz w:val="24"/>
        </w:rPr>
        <w:t>предмета</w:t>
      </w:r>
    </w:p>
    <w:p w:rsidR="00D52D07" w:rsidRDefault="00D52D07" w:rsidP="00D52D07">
      <w:pPr>
        <w:pStyle w:val="af"/>
        <w:spacing w:before="11"/>
        <w:rPr>
          <w:b/>
          <w:sz w:val="23"/>
        </w:rPr>
      </w:pPr>
    </w:p>
    <w:p w:rsidR="00D52D07" w:rsidRDefault="00D52D07" w:rsidP="00D52D07">
      <w:pPr>
        <w:pStyle w:val="1"/>
        <w:ind w:left="1263"/>
        <w:jc w:val="both"/>
      </w:pPr>
      <w:r>
        <w:t>Личностные</w:t>
      </w:r>
      <w:r>
        <w:rPr>
          <w:spacing w:val="-5"/>
        </w:rPr>
        <w:t xml:space="preserve"> </w:t>
      </w:r>
      <w:r>
        <w:t>результаты:</w:t>
      </w:r>
    </w:p>
    <w:p w:rsidR="00D52D07" w:rsidRDefault="00D52D07" w:rsidP="00610135">
      <w:pPr>
        <w:pStyle w:val="af2"/>
        <w:widowControl w:val="0"/>
        <w:numPr>
          <w:ilvl w:val="1"/>
          <w:numId w:val="91"/>
        </w:numPr>
        <w:tabs>
          <w:tab w:val="left" w:pos="1960"/>
        </w:tabs>
        <w:autoSpaceDE w:val="0"/>
        <w:autoSpaceDN w:val="0"/>
        <w:spacing w:before="178"/>
        <w:ind w:right="125" w:firstLine="719"/>
        <w:contextualSpacing w:val="0"/>
        <w:jc w:val="both"/>
      </w:pPr>
      <w:r>
        <w:t>формирование целостного, социально ориентированного взгляда на мир в</w:t>
      </w:r>
      <w:r>
        <w:rPr>
          <w:spacing w:val="1"/>
        </w:rPr>
        <w:t xml:space="preserve"> </w:t>
      </w:r>
      <w:r>
        <w:t>его</w:t>
      </w:r>
      <w:r>
        <w:rPr>
          <w:spacing w:val="-2"/>
        </w:rPr>
        <w:t xml:space="preserve"> </w:t>
      </w:r>
      <w:r>
        <w:t>органичном</w:t>
      </w:r>
      <w:r>
        <w:rPr>
          <w:spacing w:val="-2"/>
        </w:rPr>
        <w:t xml:space="preserve"> </w:t>
      </w:r>
      <w:r>
        <w:t>единстве</w:t>
      </w:r>
      <w:r>
        <w:rPr>
          <w:spacing w:val="-3"/>
        </w:rPr>
        <w:t xml:space="preserve"> </w:t>
      </w:r>
      <w:r>
        <w:t>и</w:t>
      </w:r>
      <w:r>
        <w:rPr>
          <w:spacing w:val="-1"/>
        </w:rPr>
        <w:t xml:space="preserve"> </w:t>
      </w:r>
      <w:r>
        <w:t>разнообразии</w:t>
      </w:r>
      <w:r>
        <w:rPr>
          <w:spacing w:val="-1"/>
        </w:rPr>
        <w:t xml:space="preserve"> </w:t>
      </w:r>
      <w:r>
        <w:t>природы,</w:t>
      </w:r>
      <w:r>
        <w:rPr>
          <w:spacing w:val="-1"/>
        </w:rPr>
        <w:t xml:space="preserve"> </w:t>
      </w:r>
      <w:r>
        <w:t>народов,</w:t>
      </w:r>
      <w:r>
        <w:rPr>
          <w:spacing w:val="-1"/>
        </w:rPr>
        <w:t xml:space="preserve"> </w:t>
      </w:r>
      <w:r>
        <w:t>культур</w:t>
      </w:r>
      <w:r>
        <w:rPr>
          <w:spacing w:val="1"/>
        </w:rPr>
        <w:t xml:space="preserve"> </w:t>
      </w:r>
      <w:r>
        <w:t>и</w:t>
      </w:r>
      <w:r>
        <w:rPr>
          <w:spacing w:val="-1"/>
        </w:rPr>
        <w:t xml:space="preserve"> </w:t>
      </w:r>
      <w:r>
        <w:t>религий;</w:t>
      </w:r>
    </w:p>
    <w:p w:rsidR="00D52D07" w:rsidRDefault="00D52D07" w:rsidP="00610135">
      <w:pPr>
        <w:pStyle w:val="af2"/>
        <w:widowControl w:val="0"/>
        <w:numPr>
          <w:ilvl w:val="1"/>
          <w:numId w:val="91"/>
        </w:numPr>
        <w:tabs>
          <w:tab w:val="left" w:pos="1960"/>
        </w:tabs>
        <w:autoSpaceDE w:val="0"/>
        <w:autoSpaceDN w:val="0"/>
        <w:ind w:right="122" w:firstLine="719"/>
        <w:contextualSpacing w:val="0"/>
        <w:jc w:val="both"/>
      </w:pPr>
      <w:r>
        <w:t>формирование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иному</w:t>
      </w:r>
      <w:r>
        <w:rPr>
          <w:spacing w:val="1"/>
        </w:rPr>
        <w:t xml:space="preserve"> </w:t>
      </w:r>
      <w:r>
        <w:t>мнению,</w:t>
      </w:r>
      <w:r>
        <w:rPr>
          <w:spacing w:val="1"/>
        </w:rPr>
        <w:t xml:space="preserve"> </w:t>
      </w:r>
      <w:r>
        <w:t>истории</w:t>
      </w:r>
      <w:r>
        <w:rPr>
          <w:spacing w:val="1"/>
        </w:rPr>
        <w:t xml:space="preserve"> </w:t>
      </w:r>
      <w:r>
        <w:t>и</w:t>
      </w:r>
      <w:r>
        <w:rPr>
          <w:spacing w:val="1"/>
        </w:rPr>
        <w:t xml:space="preserve"> </w:t>
      </w:r>
      <w:r>
        <w:t>культуре</w:t>
      </w:r>
      <w:r>
        <w:rPr>
          <w:spacing w:val="-2"/>
        </w:rPr>
        <w:t xml:space="preserve"> </w:t>
      </w:r>
      <w:r>
        <w:t>других</w:t>
      </w:r>
      <w:r>
        <w:rPr>
          <w:spacing w:val="2"/>
        </w:rPr>
        <w:t xml:space="preserve"> </w:t>
      </w:r>
      <w:r>
        <w:t>народов;</w:t>
      </w:r>
    </w:p>
    <w:p w:rsidR="00D52D07" w:rsidRDefault="00D52D07" w:rsidP="00610135">
      <w:pPr>
        <w:pStyle w:val="af2"/>
        <w:widowControl w:val="0"/>
        <w:numPr>
          <w:ilvl w:val="1"/>
          <w:numId w:val="91"/>
        </w:numPr>
        <w:tabs>
          <w:tab w:val="left" w:pos="1960"/>
        </w:tabs>
        <w:autoSpaceDE w:val="0"/>
        <w:autoSpaceDN w:val="0"/>
        <w:ind w:right="125" w:firstLine="719"/>
        <w:contextualSpacing w:val="0"/>
        <w:jc w:val="both"/>
      </w:pPr>
      <w:r>
        <w:t>овладение начальными навыками адаптации в динамично изменяющемся и</w:t>
      </w:r>
      <w:r>
        <w:rPr>
          <w:spacing w:val="1"/>
        </w:rPr>
        <w:t xml:space="preserve"> </w:t>
      </w:r>
      <w:r>
        <w:t>развивающемся</w:t>
      </w:r>
      <w:r>
        <w:rPr>
          <w:spacing w:val="-1"/>
        </w:rPr>
        <w:t xml:space="preserve"> </w:t>
      </w:r>
      <w:r>
        <w:t>мире;</w:t>
      </w:r>
    </w:p>
    <w:p w:rsidR="00D52D07" w:rsidRDefault="00D52D07" w:rsidP="00610135">
      <w:pPr>
        <w:pStyle w:val="af2"/>
        <w:widowControl w:val="0"/>
        <w:numPr>
          <w:ilvl w:val="1"/>
          <w:numId w:val="91"/>
        </w:numPr>
        <w:tabs>
          <w:tab w:val="left" w:pos="1960"/>
        </w:tabs>
        <w:autoSpaceDE w:val="0"/>
        <w:autoSpaceDN w:val="0"/>
        <w:ind w:left="1959" w:hanging="697"/>
        <w:contextualSpacing w:val="0"/>
        <w:jc w:val="both"/>
      </w:pPr>
      <w:r>
        <w:t>формирование</w:t>
      </w:r>
      <w:r>
        <w:rPr>
          <w:spacing w:val="-6"/>
        </w:rPr>
        <w:t xml:space="preserve"> </w:t>
      </w:r>
      <w:r>
        <w:t>эстетических</w:t>
      </w:r>
      <w:r>
        <w:rPr>
          <w:spacing w:val="-2"/>
        </w:rPr>
        <w:t xml:space="preserve"> </w:t>
      </w:r>
      <w:r>
        <w:t>потребностей,</w:t>
      </w:r>
      <w:r>
        <w:rPr>
          <w:spacing w:val="-7"/>
        </w:rPr>
        <w:t xml:space="preserve"> </w:t>
      </w:r>
      <w:r>
        <w:t>ценностей</w:t>
      </w:r>
      <w:r>
        <w:rPr>
          <w:spacing w:val="-4"/>
        </w:rPr>
        <w:t xml:space="preserve"> </w:t>
      </w:r>
      <w:r>
        <w:t>и</w:t>
      </w:r>
      <w:r>
        <w:rPr>
          <w:spacing w:val="-4"/>
        </w:rPr>
        <w:t xml:space="preserve"> </w:t>
      </w:r>
      <w:r>
        <w:t>чувств;</w:t>
      </w:r>
    </w:p>
    <w:p w:rsidR="00D52D07" w:rsidRDefault="00D52D07" w:rsidP="00610135">
      <w:pPr>
        <w:pStyle w:val="af2"/>
        <w:widowControl w:val="0"/>
        <w:numPr>
          <w:ilvl w:val="1"/>
          <w:numId w:val="91"/>
        </w:numPr>
        <w:tabs>
          <w:tab w:val="left" w:pos="1960"/>
        </w:tabs>
        <w:autoSpaceDE w:val="0"/>
        <w:autoSpaceDN w:val="0"/>
        <w:spacing w:before="1"/>
        <w:ind w:right="115" w:firstLine="719"/>
        <w:contextualSpacing w:val="0"/>
        <w:jc w:val="both"/>
      </w:pPr>
      <w:r>
        <w:t>развитие</w:t>
      </w:r>
      <w:r>
        <w:rPr>
          <w:spacing w:val="1"/>
        </w:rPr>
        <w:t xml:space="preserve"> </w:t>
      </w:r>
      <w:r>
        <w:t>этических</w:t>
      </w:r>
      <w:r>
        <w:rPr>
          <w:spacing w:val="1"/>
        </w:rPr>
        <w:t xml:space="preserve"> </w:t>
      </w:r>
      <w:r>
        <w:t>чувств,</w:t>
      </w:r>
      <w:r>
        <w:rPr>
          <w:spacing w:val="1"/>
        </w:rPr>
        <w:t xml:space="preserve"> </w:t>
      </w:r>
      <w:r>
        <w:t>доброжелательности</w:t>
      </w:r>
      <w:r>
        <w:rPr>
          <w:spacing w:val="1"/>
        </w:rPr>
        <w:t xml:space="preserve"> </w:t>
      </w:r>
      <w:r>
        <w:t>и</w:t>
      </w:r>
      <w:r>
        <w:rPr>
          <w:spacing w:val="1"/>
        </w:rPr>
        <w:t xml:space="preserve"> </w:t>
      </w:r>
      <w:r>
        <w:t>эмоционально-</w:t>
      </w:r>
      <w:r>
        <w:rPr>
          <w:spacing w:val="1"/>
        </w:rPr>
        <w:t xml:space="preserve"> </w:t>
      </w:r>
      <w:r>
        <w:t>нравственной</w:t>
      </w:r>
      <w:r>
        <w:rPr>
          <w:spacing w:val="-2"/>
        </w:rPr>
        <w:t xml:space="preserve"> </w:t>
      </w:r>
      <w:r>
        <w:t>отзывчивости,</w:t>
      </w:r>
      <w:r>
        <w:rPr>
          <w:spacing w:val="-1"/>
        </w:rPr>
        <w:t xml:space="preserve"> </w:t>
      </w:r>
      <w:r>
        <w:t>понимания</w:t>
      </w:r>
      <w:r>
        <w:rPr>
          <w:spacing w:val="-5"/>
        </w:rPr>
        <w:t xml:space="preserve"> </w:t>
      </w:r>
      <w:r>
        <w:t>и</w:t>
      </w:r>
      <w:r>
        <w:rPr>
          <w:spacing w:val="-1"/>
        </w:rPr>
        <w:t xml:space="preserve"> </w:t>
      </w:r>
      <w:r>
        <w:t>сопереживания</w:t>
      </w:r>
      <w:r>
        <w:rPr>
          <w:spacing w:val="-2"/>
        </w:rPr>
        <w:t xml:space="preserve"> </w:t>
      </w:r>
      <w:r>
        <w:t>чувствам</w:t>
      </w:r>
      <w:r>
        <w:rPr>
          <w:spacing w:val="-2"/>
        </w:rPr>
        <w:t xml:space="preserve"> </w:t>
      </w:r>
      <w:r>
        <w:t>других людей;</w:t>
      </w:r>
    </w:p>
    <w:p w:rsidR="00D52D07" w:rsidRDefault="00D52D07" w:rsidP="00610135">
      <w:pPr>
        <w:pStyle w:val="af2"/>
        <w:widowControl w:val="0"/>
        <w:numPr>
          <w:ilvl w:val="1"/>
          <w:numId w:val="91"/>
        </w:numPr>
        <w:tabs>
          <w:tab w:val="left" w:pos="1960"/>
        </w:tabs>
        <w:autoSpaceDE w:val="0"/>
        <w:autoSpaceDN w:val="0"/>
        <w:ind w:right="120" w:firstLine="719"/>
        <w:contextualSpacing w:val="0"/>
        <w:jc w:val="both"/>
      </w:pPr>
      <w:r>
        <w:t>развитие навыков сотрудничества со взрослыми и сверстниками в разных</w:t>
      </w:r>
      <w:r>
        <w:rPr>
          <w:spacing w:val="1"/>
        </w:rPr>
        <w:t xml:space="preserve"> </w:t>
      </w:r>
      <w:r>
        <w:t>социальных ситуациях, умения не создавать конфликтов и находить выходы из спорных</w:t>
      </w:r>
      <w:r>
        <w:rPr>
          <w:spacing w:val="1"/>
        </w:rPr>
        <w:t xml:space="preserve"> </w:t>
      </w:r>
      <w:r>
        <w:t>ситуаций;</w:t>
      </w:r>
    </w:p>
    <w:p w:rsidR="00D52D07" w:rsidRDefault="00D52D07" w:rsidP="00610135">
      <w:pPr>
        <w:pStyle w:val="af2"/>
        <w:widowControl w:val="0"/>
        <w:numPr>
          <w:ilvl w:val="1"/>
          <w:numId w:val="91"/>
        </w:numPr>
        <w:tabs>
          <w:tab w:val="left" w:pos="1960"/>
        </w:tabs>
        <w:autoSpaceDE w:val="0"/>
        <w:autoSpaceDN w:val="0"/>
        <w:ind w:right="122" w:firstLine="719"/>
        <w:contextualSpacing w:val="0"/>
        <w:jc w:val="both"/>
      </w:pPr>
      <w:r>
        <w:t>формирование установки на безопасный, здоровый образ жизни, наличие</w:t>
      </w:r>
      <w:r>
        <w:rPr>
          <w:spacing w:val="1"/>
        </w:rPr>
        <w:t xml:space="preserve"> </w:t>
      </w:r>
      <w:r>
        <w:t>мотивации</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бережному</w:t>
      </w:r>
      <w:r>
        <w:rPr>
          <w:spacing w:val="1"/>
        </w:rPr>
        <w:t xml:space="preserve"> </w:t>
      </w:r>
      <w:r>
        <w:t>отношению</w:t>
      </w:r>
      <w:r>
        <w:rPr>
          <w:spacing w:val="1"/>
        </w:rPr>
        <w:t xml:space="preserve"> </w:t>
      </w:r>
      <w:r>
        <w:t>к</w:t>
      </w:r>
      <w:r>
        <w:rPr>
          <w:spacing w:val="1"/>
        </w:rPr>
        <w:t xml:space="preserve"> </w:t>
      </w:r>
      <w:r>
        <w:t>материальным</w:t>
      </w:r>
      <w:r>
        <w:rPr>
          <w:spacing w:val="-3"/>
        </w:rPr>
        <w:t xml:space="preserve"> </w:t>
      </w:r>
      <w:r>
        <w:t>и духовным</w:t>
      </w:r>
      <w:r>
        <w:rPr>
          <w:spacing w:val="-2"/>
        </w:rPr>
        <w:t xml:space="preserve"> </w:t>
      </w:r>
      <w:r>
        <w:t>ценностям.</w:t>
      </w:r>
    </w:p>
    <w:p w:rsidR="00D52D07" w:rsidRDefault="00D52D07" w:rsidP="00D52D07">
      <w:pPr>
        <w:pStyle w:val="1"/>
        <w:spacing w:before="228"/>
        <w:ind w:left="1263"/>
        <w:jc w:val="both"/>
      </w:pPr>
      <w:r>
        <w:t>Метапредметные</w:t>
      </w:r>
      <w:r>
        <w:rPr>
          <w:spacing w:val="-6"/>
        </w:rPr>
        <w:t xml:space="preserve"> </w:t>
      </w:r>
      <w:r>
        <w:t>результаты</w:t>
      </w:r>
    </w:p>
    <w:p w:rsidR="00D52D07" w:rsidRDefault="00D52D07" w:rsidP="00610135">
      <w:pPr>
        <w:pStyle w:val="af2"/>
        <w:widowControl w:val="0"/>
        <w:numPr>
          <w:ilvl w:val="0"/>
          <w:numId w:val="90"/>
        </w:numPr>
        <w:tabs>
          <w:tab w:val="left" w:pos="1960"/>
        </w:tabs>
        <w:autoSpaceDE w:val="0"/>
        <w:autoSpaceDN w:val="0"/>
        <w:ind w:right="126" w:firstLine="719"/>
        <w:contextualSpacing w:val="0"/>
        <w:jc w:val="both"/>
      </w:pPr>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поиска</w:t>
      </w:r>
      <w:r>
        <w:rPr>
          <w:spacing w:val="-1"/>
        </w:rPr>
        <w:t xml:space="preserve"> </w:t>
      </w:r>
      <w:r>
        <w:t>средств</w:t>
      </w:r>
      <w:r>
        <w:rPr>
          <w:spacing w:val="-1"/>
        </w:rPr>
        <w:t xml:space="preserve"> </w:t>
      </w:r>
      <w:r>
        <w:t>ее</w:t>
      </w:r>
      <w:r>
        <w:rPr>
          <w:spacing w:val="-1"/>
        </w:rPr>
        <w:t xml:space="preserve"> </w:t>
      </w:r>
      <w:r>
        <w:t>осуществления;</w:t>
      </w:r>
    </w:p>
    <w:p w:rsidR="00D52D07" w:rsidRDefault="00D52D07" w:rsidP="00610135">
      <w:pPr>
        <w:pStyle w:val="af2"/>
        <w:widowControl w:val="0"/>
        <w:numPr>
          <w:ilvl w:val="0"/>
          <w:numId w:val="90"/>
        </w:numPr>
        <w:tabs>
          <w:tab w:val="left" w:pos="1960"/>
        </w:tabs>
        <w:autoSpaceDE w:val="0"/>
        <w:autoSpaceDN w:val="0"/>
        <w:ind w:left="1959" w:hanging="697"/>
        <w:contextualSpacing w:val="0"/>
        <w:jc w:val="both"/>
      </w:pPr>
      <w:r>
        <w:t>освоение</w:t>
      </w:r>
      <w:r>
        <w:rPr>
          <w:spacing w:val="-3"/>
        </w:rPr>
        <w:t xml:space="preserve"> </w:t>
      </w:r>
      <w:r>
        <w:t>способов</w:t>
      </w:r>
      <w:r>
        <w:rPr>
          <w:spacing w:val="-2"/>
        </w:rPr>
        <w:t xml:space="preserve"> </w:t>
      </w:r>
      <w:r>
        <w:t>решения</w:t>
      </w:r>
      <w:r>
        <w:rPr>
          <w:spacing w:val="-2"/>
        </w:rPr>
        <w:t xml:space="preserve"> </w:t>
      </w:r>
      <w:r>
        <w:t>проблем</w:t>
      </w:r>
      <w:r>
        <w:rPr>
          <w:spacing w:val="-4"/>
        </w:rPr>
        <w:t xml:space="preserve"> </w:t>
      </w:r>
      <w:r>
        <w:t>творческого</w:t>
      </w:r>
      <w:r>
        <w:rPr>
          <w:spacing w:val="-2"/>
        </w:rPr>
        <w:t xml:space="preserve"> </w:t>
      </w:r>
      <w:r>
        <w:t>и</w:t>
      </w:r>
      <w:r>
        <w:rPr>
          <w:spacing w:val="-2"/>
        </w:rPr>
        <w:t xml:space="preserve"> </w:t>
      </w:r>
      <w:r>
        <w:t>поискового</w:t>
      </w:r>
      <w:r>
        <w:rPr>
          <w:spacing w:val="-5"/>
        </w:rPr>
        <w:t xml:space="preserve"> </w:t>
      </w:r>
      <w:r>
        <w:t>характера;</w:t>
      </w:r>
    </w:p>
    <w:p w:rsidR="00D52D07" w:rsidRDefault="00D52D07" w:rsidP="00610135">
      <w:pPr>
        <w:pStyle w:val="af2"/>
        <w:widowControl w:val="0"/>
        <w:numPr>
          <w:ilvl w:val="0"/>
          <w:numId w:val="90"/>
        </w:numPr>
        <w:tabs>
          <w:tab w:val="left" w:pos="1960"/>
        </w:tabs>
        <w:autoSpaceDE w:val="0"/>
        <w:autoSpaceDN w:val="0"/>
        <w:ind w:right="123" w:firstLine="719"/>
        <w:contextualSpacing w:val="0"/>
        <w:jc w:val="both"/>
      </w:pPr>
      <w:r>
        <w:t>формирование умения планировать, контролировать и оценивать учебные</w:t>
      </w:r>
      <w:r>
        <w:rPr>
          <w:spacing w:val="1"/>
        </w:rPr>
        <w:t xml:space="preserve"> </w:t>
      </w:r>
      <w:r>
        <w:t>действия в соответствии с поставленной задачей и условиями ее реализации; определять</w:t>
      </w:r>
      <w:r>
        <w:rPr>
          <w:spacing w:val="1"/>
        </w:rPr>
        <w:t xml:space="preserve"> </w:t>
      </w:r>
      <w:r>
        <w:t>наиболее</w:t>
      </w:r>
      <w:r>
        <w:rPr>
          <w:spacing w:val="-3"/>
        </w:rPr>
        <w:t xml:space="preserve"> </w:t>
      </w:r>
      <w:r>
        <w:t>эффективные</w:t>
      </w:r>
      <w:r>
        <w:rPr>
          <w:spacing w:val="-2"/>
        </w:rPr>
        <w:t xml:space="preserve"> </w:t>
      </w:r>
      <w:r>
        <w:t>способы достижения</w:t>
      </w:r>
      <w:r>
        <w:rPr>
          <w:spacing w:val="-1"/>
        </w:rPr>
        <w:t xml:space="preserve"> </w:t>
      </w:r>
      <w:r>
        <w:t>результата;</w:t>
      </w:r>
    </w:p>
    <w:p w:rsidR="00D52D07" w:rsidRDefault="00D52D07" w:rsidP="00610135">
      <w:pPr>
        <w:pStyle w:val="af2"/>
        <w:widowControl w:val="0"/>
        <w:numPr>
          <w:ilvl w:val="0"/>
          <w:numId w:val="90"/>
        </w:numPr>
        <w:tabs>
          <w:tab w:val="left" w:pos="1960"/>
        </w:tabs>
        <w:autoSpaceDE w:val="0"/>
        <w:autoSpaceDN w:val="0"/>
        <w:ind w:right="123" w:firstLine="719"/>
        <w:contextualSpacing w:val="0"/>
        <w:jc w:val="both"/>
      </w:pPr>
      <w:r>
        <w:t>формирование</w:t>
      </w:r>
      <w:r>
        <w:rPr>
          <w:spacing w:val="1"/>
        </w:rPr>
        <w:t xml:space="preserve"> </w:t>
      </w:r>
      <w:r>
        <w:t>умения</w:t>
      </w:r>
      <w:r>
        <w:rPr>
          <w:spacing w:val="1"/>
        </w:rPr>
        <w:t xml:space="preserve"> </w:t>
      </w:r>
      <w:r>
        <w:t>понимать</w:t>
      </w:r>
      <w:r>
        <w:rPr>
          <w:spacing w:val="1"/>
        </w:rPr>
        <w:t xml:space="preserve"> </w:t>
      </w:r>
      <w:r>
        <w:t>причины</w:t>
      </w:r>
      <w:r>
        <w:rPr>
          <w:spacing w:val="1"/>
        </w:rPr>
        <w:t xml:space="preserve"> </w:t>
      </w:r>
      <w:r>
        <w:t>успеха</w:t>
      </w:r>
      <w:r>
        <w:rPr>
          <w:spacing w:val="1"/>
        </w:rPr>
        <w:t xml:space="preserve"> </w:t>
      </w:r>
      <w:r>
        <w:t>(неуспеха)</w:t>
      </w:r>
      <w:r>
        <w:rPr>
          <w:spacing w:val="1"/>
        </w:rPr>
        <w:t xml:space="preserve"> </w:t>
      </w:r>
      <w:r>
        <w:t>учебной</w:t>
      </w:r>
      <w:r>
        <w:rPr>
          <w:spacing w:val="1"/>
        </w:rPr>
        <w:t xml:space="preserve"> </w:t>
      </w:r>
      <w:r>
        <w:t>деятельности</w:t>
      </w:r>
      <w:r>
        <w:rPr>
          <w:spacing w:val="-2"/>
        </w:rPr>
        <w:t xml:space="preserve"> </w:t>
      </w:r>
      <w:r>
        <w:t>и</w:t>
      </w:r>
      <w:r>
        <w:rPr>
          <w:spacing w:val="-2"/>
        </w:rPr>
        <w:t xml:space="preserve"> </w:t>
      </w:r>
      <w:r>
        <w:t>способности</w:t>
      </w:r>
      <w:r>
        <w:rPr>
          <w:spacing w:val="-2"/>
        </w:rPr>
        <w:t xml:space="preserve"> </w:t>
      </w:r>
      <w:r>
        <w:t>конструктивно</w:t>
      </w:r>
      <w:r>
        <w:rPr>
          <w:spacing w:val="-2"/>
        </w:rPr>
        <w:t xml:space="preserve"> </w:t>
      </w:r>
      <w:r>
        <w:t>действовать</w:t>
      </w:r>
      <w:r>
        <w:rPr>
          <w:spacing w:val="-2"/>
        </w:rPr>
        <w:t xml:space="preserve"> </w:t>
      </w:r>
      <w:r>
        <w:t>даже</w:t>
      </w:r>
      <w:r>
        <w:rPr>
          <w:spacing w:val="2"/>
        </w:rPr>
        <w:t xml:space="preserve"> </w:t>
      </w:r>
      <w:r>
        <w:t>в</w:t>
      </w:r>
      <w:r>
        <w:rPr>
          <w:spacing w:val="-3"/>
        </w:rPr>
        <w:t xml:space="preserve"> </w:t>
      </w:r>
      <w:r>
        <w:t>ситуациях неуспеха;</w:t>
      </w:r>
    </w:p>
    <w:p w:rsidR="00D52D07" w:rsidRDefault="00D52D07" w:rsidP="00610135">
      <w:pPr>
        <w:pStyle w:val="af2"/>
        <w:widowControl w:val="0"/>
        <w:numPr>
          <w:ilvl w:val="0"/>
          <w:numId w:val="90"/>
        </w:numPr>
        <w:tabs>
          <w:tab w:val="left" w:pos="1960"/>
        </w:tabs>
        <w:autoSpaceDE w:val="0"/>
        <w:autoSpaceDN w:val="0"/>
        <w:ind w:left="1959" w:hanging="697"/>
        <w:contextualSpacing w:val="0"/>
        <w:jc w:val="both"/>
      </w:pPr>
      <w:r>
        <w:t>освоение</w:t>
      </w:r>
      <w:r>
        <w:rPr>
          <w:spacing w:val="-6"/>
        </w:rPr>
        <w:t xml:space="preserve"> </w:t>
      </w:r>
      <w:r>
        <w:t>начальных</w:t>
      </w:r>
      <w:r>
        <w:rPr>
          <w:spacing w:val="-3"/>
        </w:rPr>
        <w:t xml:space="preserve"> </w:t>
      </w:r>
      <w:r>
        <w:t>форм</w:t>
      </w:r>
      <w:r>
        <w:rPr>
          <w:spacing w:val="-5"/>
        </w:rPr>
        <w:t xml:space="preserve"> </w:t>
      </w:r>
      <w:r>
        <w:t>познавательной</w:t>
      </w:r>
      <w:r>
        <w:rPr>
          <w:spacing w:val="-4"/>
        </w:rPr>
        <w:t xml:space="preserve"> </w:t>
      </w:r>
      <w:r>
        <w:t>и</w:t>
      </w:r>
      <w:r>
        <w:rPr>
          <w:spacing w:val="-4"/>
        </w:rPr>
        <w:t xml:space="preserve"> </w:t>
      </w:r>
      <w:r>
        <w:t>личностной</w:t>
      </w:r>
      <w:r>
        <w:rPr>
          <w:spacing w:val="-4"/>
        </w:rPr>
        <w:t xml:space="preserve"> </w:t>
      </w:r>
      <w:r>
        <w:t>рефлексии;</w:t>
      </w:r>
    </w:p>
    <w:p w:rsidR="00D52D07" w:rsidRDefault="00D52D07" w:rsidP="00610135">
      <w:pPr>
        <w:pStyle w:val="af2"/>
        <w:widowControl w:val="0"/>
        <w:numPr>
          <w:ilvl w:val="0"/>
          <w:numId w:val="90"/>
        </w:numPr>
        <w:tabs>
          <w:tab w:val="left" w:pos="1960"/>
        </w:tabs>
        <w:autoSpaceDE w:val="0"/>
        <w:autoSpaceDN w:val="0"/>
        <w:ind w:right="119" w:firstLine="719"/>
        <w:contextualSpacing w:val="0"/>
        <w:jc w:val="both"/>
      </w:pPr>
      <w:r>
        <w:t>использование знаково-символических средств представления информации</w:t>
      </w:r>
      <w:r>
        <w:rPr>
          <w:spacing w:val="1"/>
        </w:rPr>
        <w:t xml:space="preserve"> </w:t>
      </w:r>
      <w:r>
        <w:t>для</w:t>
      </w:r>
      <w:r>
        <w:rPr>
          <w:spacing w:val="1"/>
        </w:rPr>
        <w:t xml:space="preserve"> </w:t>
      </w:r>
      <w:r>
        <w:t>создания</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схем</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D52D07" w:rsidRDefault="00D52D07" w:rsidP="00610135">
      <w:pPr>
        <w:pStyle w:val="af2"/>
        <w:widowControl w:val="0"/>
        <w:numPr>
          <w:ilvl w:val="0"/>
          <w:numId w:val="90"/>
        </w:numPr>
        <w:tabs>
          <w:tab w:val="left" w:pos="1960"/>
        </w:tabs>
        <w:autoSpaceDE w:val="0"/>
        <w:autoSpaceDN w:val="0"/>
        <w:ind w:right="119" w:firstLine="719"/>
        <w:contextualSpacing w:val="0"/>
        <w:jc w:val="both"/>
      </w:pPr>
      <w:r>
        <w:t>активное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(далее</w:t>
      </w:r>
      <w:r>
        <w:rPr>
          <w:spacing w:val="1"/>
        </w:rPr>
        <w:t xml:space="preserve"> </w:t>
      </w:r>
      <w:r>
        <w:t>-</w:t>
      </w:r>
      <w:r>
        <w:rPr>
          <w:spacing w:val="1"/>
        </w:rPr>
        <w:t xml:space="preserve"> </w:t>
      </w:r>
      <w:r>
        <w:t>ИКТ)</w:t>
      </w:r>
      <w:r>
        <w:rPr>
          <w:spacing w:val="1"/>
        </w:rPr>
        <w:t xml:space="preserve"> </w:t>
      </w:r>
      <w:r>
        <w:t>для</w:t>
      </w:r>
      <w:r>
        <w:rPr>
          <w:spacing w:val="1"/>
        </w:rPr>
        <w:t xml:space="preserve"> </w:t>
      </w:r>
      <w:r>
        <w:t>решения</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2"/>
        </w:rPr>
        <w:t xml:space="preserve"> </w:t>
      </w:r>
      <w:r>
        <w:t>задач;</w:t>
      </w:r>
    </w:p>
    <w:p w:rsidR="00D52D07" w:rsidRDefault="00D52D07" w:rsidP="00610135">
      <w:pPr>
        <w:pStyle w:val="af2"/>
        <w:widowControl w:val="0"/>
        <w:numPr>
          <w:ilvl w:val="0"/>
          <w:numId w:val="90"/>
        </w:numPr>
        <w:tabs>
          <w:tab w:val="left" w:pos="1960"/>
        </w:tabs>
        <w:autoSpaceDE w:val="0"/>
        <w:autoSpaceDN w:val="0"/>
        <w:ind w:right="121" w:firstLine="719"/>
        <w:contextualSpacing w:val="0"/>
        <w:jc w:val="both"/>
      </w:pPr>
      <w:r>
        <w:t>овладение навыками смыслового чтения текстов различных стилей и жанров</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задачами;</w:t>
      </w:r>
      <w:r>
        <w:rPr>
          <w:spacing w:val="1"/>
        </w:rPr>
        <w:t xml:space="preserve"> </w:t>
      </w:r>
      <w:r>
        <w:t>осознанно</w:t>
      </w:r>
      <w:r>
        <w:rPr>
          <w:spacing w:val="1"/>
        </w:rPr>
        <w:t xml:space="preserve"> </w:t>
      </w:r>
      <w:r>
        <w:t>строить</w:t>
      </w:r>
      <w:r>
        <w:rPr>
          <w:spacing w:val="1"/>
        </w:rPr>
        <w:t xml:space="preserve"> </w:t>
      </w:r>
      <w:r>
        <w:t>речевое</w:t>
      </w:r>
      <w:r>
        <w:rPr>
          <w:spacing w:val="1"/>
        </w:rPr>
        <w:t xml:space="preserve"> </w:t>
      </w:r>
      <w:r>
        <w:t>высказывание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коммуникации</w:t>
      </w:r>
      <w:r>
        <w:rPr>
          <w:spacing w:val="1"/>
        </w:rPr>
        <w:t xml:space="preserve"> </w:t>
      </w:r>
      <w:r>
        <w:t>и</w:t>
      </w:r>
      <w:r>
        <w:rPr>
          <w:spacing w:val="1"/>
        </w:rPr>
        <w:t xml:space="preserve"> </w:t>
      </w:r>
      <w:r>
        <w:t>составлять</w:t>
      </w:r>
      <w:r>
        <w:rPr>
          <w:spacing w:val="1"/>
        </w:rPr>
        <w:t xml:space="preserve"> </w:t>
      </w:r>
      <w:r>
        <w:t>тексты</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формах;</w:t>
      </w:r>
    </w:p>
    <w:p w:rsidR="00D52D07" w:rsidRDefault="00D52D07" w:rsidP="00610135">
      <w:pPr>
        <w:pStyle w:val="af2"/>
        <w:widowControl w:val="0"/>
        <w:numPr>
          <w:ilvl w:val="0"/>
          <w:numId w:val="90"/>
        </w:numPr>
        <w:tabs>
          <w:tab w:val="left" w:pos="1960"/>
        </w:tabs>
        <w:autoSpaceDE w:val="0"/>
        <w:autoSpaceDN w:val="0"/>
        <w:ind w:right="116" w:firstLine="719"/>
        <w:contextualSpacing w:val="0"/>
        <w:jc w:val="both"/>
      </w:pPr>
      <w:r>
        <w:t>овладение</w:t>
      </w:r>
      <w:r>
        <w:rPr>
          <w:spacing w:val="1"/>
        </w:rPr>
        <w:t xml:space="preserve"> </w:t>
      </w:r>
      <w:r>
        <w:t>логическими</w:t>
      </w:r>
      <w:r>
        <w:rPr>
          <w:spacing w:val="1"/>
        </w:rPr>
        <w:t xml:space="preserve"> </w:t>
      </w:r>
      <w:r>
        <w:t>действиями</w:t>
      </w:r>
      <w:r>
        <w:rPr>
          <w:spacing w:val="1"/>
        </w:rPr>
        <w:t xml:space="preserve"> </w:t>
      </w:r>
      <w:r>
        <w:t>сравнения,</w:t>
      </w:r>
      <w:r>
        <w:rPr>
          <w:spacing w:val="1"/>
        </w:rPr>
        <w:t xml:space="preserve"> </w:t>
      </w:r>
      <w:r>
        <w:t>анализа,</w:t>
      </w:r>
      <w:r>
        <w:rPr>
          <w:spacing w:val="61"/>
        </w:rPr>
        <w:t xml:space="preserve"> </w:t>
      </w:r>
      <w:r>
        <w:t>синтеза,</w:t>
      </w:r>
      <w:r>
        <w:rPr>
          <w:spacing w:val="1"/>
        </w:rPr>
        <w:t xml:space="preserve"> </w:t>
      </w:r>
      <w:r>
        <w:t>обобщения,</w:t>
      </w:r>
      <w:r>
        <w:rPr>
          <w:spacing w:val="1"/>
        </w:rPr>
        <w:t xml:space="preserve"> </w:t>
      </w:r>
      <w:r>
        <w:t>классификации</w:t>
      </w:r>
      <w:r>
        <w:rPr>
          <w:spacing w:val="1"/>
        </w:rPr>
        <w:t xml:space="preserve"> </w:t>
      </w:r>
      <w:r>
        <w:t>по</w:t>
      </w:r>
      <w:r>
        <w:rPr>
          <w:spacing w:val="1"/>
        </w:rPr>
        <w:t xml:space="preserve"> </w:t>
      </w:r>
      <w:r>
        <w:t>родовидовым</w:t>
      </w:r>
      <w:r>
        <w:rPr>
          <w:spacing w:val="1"/>
        </w:rPr>
        <w:t xml:space="preserve"> </w:t>
      </w:r>
      <w:r>
        <w:t>признакам,</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1"/>
        </w:rPr>
        <w:t xml:space="preserve"> </w:t>
      </w:r>
      <w:r>
        <w:t>отнесения</w:t>
      </w:r>
      <w:r>
        <w:rPr>
          <w:spacing w:val="1"/>
        </w:rPr>
        <w:t xml:space="preserve"> </w:t>
      </w:r>
      <w:r>
        <w:t>к</w:t>
      </w:r>
      <w:r>
        <w:rPr>
          <w:spacing w:val="1"/>
        </w:rPr>
        <w:t xml:space="preserve"> </w:t>
      </w:r>
      <w:r>
        <w:t>известным</w:t>
      </w:r>
      <w:r>
        <w:rPr>
          <w:spacing w:val="1"/>
        </w:rPr>
        <w:t xml:space="preserve"> </w:t>
      </w:r>
      <w:r>
        <w:t>понятиям;</w:t>
      </w:r>
    </w:p>
    <w:p w:rsidR="00D52D07" w:rsidRDefault="00D52D07" w:rsidP="00D52D07">
      <w:pPr>
        <w:jc w:val="both"/>
        <w:rPr>
          <w:sz w:val="24"/>
        </w:rPr>
        <w:sectPr w:rsidR="00D52D07" w:rsidSect="00D52D07">
          <w:pgSz w:w="16840" w:h="11910" w:orient="landscape"/>
          <w:pgMar w:top="1300" w:right="620" w:bottom="600" w:left="1280" w:header="0" w:footer="1068" w:gutter="0"/>
          <w:cols w:space="720"/>
        </w:sectPr>
      </w:pPr>
    </w:p>
    <w:p w:rsidR="00D52D07" w:rsidRDefault="00D52D07" w:rsidP="00610135">
      <w:pPr>
        <w:pStyle w:val="af2"/>
        <w:widowControl w:val="0"/>
        <w:numPr>
          <w:ilvl w:val="0"/>
          <w:numId w:val="90"/>
        </w:numPr>
        <w:tabs>
          <w:tab w:val="left" w:pos="1960"/>
        </w:tabs>
        <w:autoSpaceDE w:val="0"/>
        <w:autoSpaceDN w:val="0"/>
        <w:spacing w:before="73"/>
        <w:ind w:right="125" w:firstLine="719"/>
        <w:contextualSpacing w:val="0"/>
        <w:jc w:val="both"/>
      </w:pP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готовность</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права</w:t>
      </w:r>
      <w:r>
        <w:rPr>
          <w:spacing w:val="1"/>
        </w:rPr>
        <w:t xml:space="preserve"> </w:t>
      </w:r>
      <w:r>
        <w:t>каждого</w:t>
      </w:r>
      <w:r>
        <w:rPr>
          <w:spacing w:val="1"/>
        </w:rPr>
        <w:t xml:space="preserve"> </w:t>
      </w:r>
      <w:r>
        <w:t>иметь</w:t>
      </w:r>
      <w:r>
        <w:rPr>
          <w:spacing w:val="1"/>
        </w:rPr>
        <w:t xml:space="preserve"> </w:t>
      </w:r>
      <w:r>
        <w:t>свою;</w:t>
      </w:r>
      <w:r>
        <w:rPr>
          <w:spacing w:val="1"/>
        </w:rPr>
        <w:t xml:space="preserve"> </w:t>
      </w:r>
      <w:r>
        <w:t>излагать</w:t>
      </w:r>
      <w:r>
        <w:rPr>
          <w:spacing w:val="-1"/>
        </w:rPr>
        <w:t xml:space="preserve"> </w:t>
      </w:r>
      <w:r>
        <w:t>свое</w:t>
      </w:r>
      <w:r>
        <w:rPr>
          <w:spacing w:val="-2"/>
        </w:rPr>
        <w:t xml:space="preserve"> </w:t>
      </w:r>
      <w:r>
        <w:t>мнение</w:t>
      </w:r>
      <w:r>
        <w:rPr>
          <w:spacing w:val="-2"/>
        </w:rPr>
        <w:t xml:space="preserve"> </w:t>
      </w:r>
      <w:r>
        <w:t>и</w:t>
      </w:r>
      <w:r>
        <w:rPr>
          <w:spacing w:val="-2"/>
        </w:rPr>
        <w:t xml:space="preserve"> </w:t>
      </w:r>
      <w:r>
        <w:t>аргументировать</w:t>
      </w:r>
      <w:r>
        <w:rPr>
          <w:spacing w:val="-1"/>
        </w:rPr>
        <w:t xml:space="preserve"> </w:t>
      </w:r>
      <w:r>
        <w:t>свою</w:t>
      </w:r>
      <w:r>
        <w:rPr>
          <w:spacing w:val="-1"/>
        </w:rPr>
        <w:t xml:space="preserve"> </w:t>
      </w:r>
      <w:r>
        <w:t>точку</w:t>
      </w:r>
      <w:r>
        <w:rPr>
          <w:spacing w:val="-6"/>
        </w:rPr>
        <w:t xml:space="preserve"> </w:t>
      </w:r>
      <w:r>
        <w:t>зрения и</w:t>
      </w:r>
      <w:r>
        <w:rPr>
          <w:spacing w:val="-1"/>
        </w:rPr>
        <w:t xml:space="preserve"> </w:t>
      </w:r>
      <w:r>
        <w:t>оценку</w:t>
      </w:r>
      <w:r>
        <w:rPr>
          <w:spacing w:val="-6"/>
        </w:rPr>
        <w:t xml:space="preserve"> </w:t>
      </w:r>
      <w:r>
        <w:t>событий;</w:t>
      </w:r>
    </w:p>
    <w:p w:rsidR="00D52D07" w:rsidRDefault="00D52D07" w:rsidP="00610135">
      <w:pPr>
        <w:pStyle w:val="af2"/>
        <w:widowControl w:val="0"/>
        <w:numPr>
          <w:ilvl w:val="0"/>
          <w:numId w:val="90"/>
        </w:numPr>
        <w:tabs>
          <w:tab w:val="left" w:pos="1960"/>
        </w:tabs>
        <w:autoSpaceDE w:val="0"/>
        <w:autoSpaceDN w:val="0"/>
        <w:ind w:right="120" w:firstLine="719"/>
        <w:contextualSpacing w:val="0"/>
        <w:jc w:val="both"/>
      </w:pPr>
      <w:r>
        <w:t>овладение</w:t>
      </w:r>
      <w:r>
        <w:rPr>
          <w:spacing w:val="1"/>
        </w:rPr>
        <w:t xml:space="preserve"> </w:t>
      </w:r>
      <w:r>
        <w:t>базовыми</w:t>
      </w:r>
      <w:r>
        <w:rPr>
          <w:spacing w:val="1"/>
        </w:rPr>
        <w:t xml:space="preserve"> </w:t>
      </w:r>
      <w:r>
        <w:t>предметными</w:t>
      </w:r>
      <w:r>
        <w:rPr>
          <w:spacing w:val="1"/>
        </w:rPr>
        <w:t xml:space="preserve"> </w:t>
      </w:r>
      <w:r>
        <w:t>и</w:t>
      </w:r>
      <w:r>
        <w:rPr>
          <w:spacing w:val="1"/>
        </w:rPr>
        <w:t xml:space="preserve"> </w:t>
      </w:r>
      <w:r>
        <w:t>межпредметными</w:t>
      </w:r>
      <w:r>
        <w:rPr>
          <w:spacing w:val="1"/>
        </w:rPr>
        <w:t xml:space="preserve"> </w:t>
      </w:r>
      <w:r>
        <w:t>понятиями,</w:t>
      </w:r>
      <w:r>
        <w:rPr>
          <w:spacing w:val="1"/>
        </w:rPr>
        <w:t xml:space="preserve"> </w:t>
      </w:r>
      <w:r>
        <w:t>отражающими</w:t>
      </w:r>
      <w:r>
        <w:rPr>
          <w:spacing w:val="-1"/>
        </w:rPr>
        <w:t xml:space="preserve"> </w:t>
      </w:r>
      <w:r>
        <w:t>существенные</w:t>
      </w:r>
      <w:r>
        <w:rPr>
          <w:spacing w:val="-3"/>
        </w:rPr>
        <w:t xml:space="preserve"> </w:t>
      </w:r>
      <w:r>
        <w:t>связи</w:t>
      </w:r>
      <w:r>
        <w:rPr>
          <w:spacing w:val="-1"/>
        </w:rPr>
        <w:t xml:space="preserve"> </w:t>
      </w:r>
      <w:r>
        <w:t>и</w:t>
      </w:r>
      <w:r>
        <w:rPr>
          <w:spacing w:val="-1"/>
        </w:rPr>
        <w:t xml:space="preserve"> </w:t>
      </w:r>
      <w:r>
        <w:t>отношения</w:t>
      </w:r>
      <w:r>
        <w:rPr>
          <w:spacing w:val="-1"/>
        </w:rPr>
        <w:t xml:space="preserve"> </w:t>
      </w:r>
      <w:r>
        <w:t>между</w:t>
      </w:r>
      <w:r>
        <w:rPr>
          <w:spacing w:val="-6"/>
        </w:rPr>
        <w:t xml:space="preserve"> </w:t>
      </w:r>
      <w:r>
        <w:t>объектами</w:t>
      </w:r>
      <w:r>
        <w:rPr>
          <w:spacing w:val="-1"/>
        </w:rPr>
        <w:t xml:space="preserve"> </w:t>
      </w:r>
      <w:r>
        <w:t>и</w:t>
      </w:r>
      <w:r>
        <w:rPr>
          <w:spacing w:val="-1"/>
        </w:rPr>
        <w:t xml:space="preserve"> </w:t>
      </w:r>
      <w:r>
        <w:t>процессами;</w:t>
      </w:r>
    </w:p>
    <w:p w:rsidR="00D52D07" w:rsidRDefault="00D52D07" w:rsidP="00610135">
      <w:pPr>
        <w:pStyle w:val="af2"/>
        <w:widowControl w:val="0"/>
        <w:numPr>
          <w:ilvl w:val="0"/>
          <w:numId w:val="90"/>
        </w:numPr>
        <w:tabs>
          <w:tab w:val="left" w:pos="1960"/>
        </w:tabs>
        <w:autoSpaceDE w:val="0"/>
        <w:autoSpaceDN w:val="0"/>
        <w:spacing w:before="1"/>
        <w:ind w:right="114" w:firstLine="719"/>
        <w:contextualSpacing w:val="0"/>
        <w:jc w:val="both"/>
      </w:pPr>
      <w:r>
        <w:t>умение</w:t>
      </w:r>
      <w:r>
        <w:rPr>
          <w:spacing w:val="1"/>
        </w:rPr>
        <w:t xml:space="preserve"> </w:t>
      </w:r>
      <w:r>
        <w:t>работать</w:t>
      </w:r>
      <w:r>
        <w:rPr>
          <w:spacing w:val="1"/>
        </w:rPr>
        <w:t xml:space="preserve"> </w:t>
      </w:r>
      <w:r>
        <w:t>в</w:t>
      </w:r>
      <w:r>
        <w:rPr>
          <w:spacing w:val="1"/>
        </w:rPr>
        <w:t xml:space="preserve"> </w:t>
      </w:r>
      <w:r>
        <w:t>материальной</w:t>
      </w:r>
      <w:r>
        <w:rPr>
          <w:spacing w:val="1"/>
        </w:rPr>
        <w:t xml:space="preserve"> </w:t>
      </w:r>
      <w:r>
        <w:t>и</w:t>
      </w:r>
      <w:r>
        <w:rPr>
          <w:spacing w:val="1"/>
        </w:rPr>
        <w:t xml:space="preserve"> </w:t>
      </w:r>
      <w:r>
        <w:t>информационной</w:t>
      </w:r>
      <w:r>
        <w:rPr>
          <w:spacing w:val="1"/>
        </w:rPr>
        <w:t xml:space="preserve"> </w:t>
      </w:r>
      <w:r>
        <w:t>среде</w:t>
      </w:r>
      <w:r>
        <w:rPr>
          <w:spacing w:val="1"/>
        </w:rPr>
        <w:t xml:space="preserve"> </w:t>
      </w:r>
      <w:r>
        <w:t>начального</w:t>
      </w:r>
      <w:r>
        <w:rPr>
          <w:spacing w:val="1"/>
        </w:rPr>
        <w:t xml:space="preserve"> </w:t>
      </w:r>
      <w:r>
        <w:t>общего образования (в том числе с учебными моделями) в соответствии с содержанием</w:t>
      </w:r>
      <w:r>
        <w:rPr>
          <w:spacing w:val="1"/>
        </w:rPr>
        <w:t xml:space="preserve"> </w:t>
      </w:r>
      <w:r>
        <w:t>конкретного</w:t>
      </w:r>
      <w:r>
        <w:rPr>
          <w:spacing w:val="1"/>
        </w:rPr>
        <w:t xml:space="preserve"> </w:t>
      </w:r>
      <w:r>
        <w:t>учебного предмета.</w:t>
      </w:r>
    </w:p>
    <w:p w:rsidR="00D52D07" w:rsidRDefault="00D52D07" w:rsidP="00D52D07">
      <w:pPr>
        <w:pStyle w:val="1"/>
        <w:spacing w:before="5"/>
        <w:jc w:val="both"/>
      </w:pPr>
      <w:r>
        <w:t>Предметные</w:t>
      </w:r>
      <w:r>
        <w:rPr>
          <w:spacing w:val="-6"/>
        </w:rPr>
        <w:t xml:space="preserve"> </w:t>
      </w:r>
      <w:r>
        <w:t>результаты</w:t>
      </w:r>
    </w:p>
    <w:p w:rsidR="00D52D07" w:rsidRDefault="00D52D07" w:rsidP="00610135">
      <w:pPr>
        <w:pStyle w:val="af2"/>
        <w:widowControl w:val="0"/>
        <w:numPr>
          <w:ilvl w:val="0"/>
          <w:numId w:val="89"/>
        </w:numPr>
        <w:tabs>
          <w:tab w:val="left" w:pos="1960"/>
        </w:tabs>
        <w:autoSpaceDE w:val="0"/>
        <w:autoSpaceDN w:val="0"/>
        <w:ind w:right="124" w:firstLine="707"/>
        <w:contextualSpacing w:val="0"/>
        <w:jc w:val="both"/>
      </w:pPr>
      <w:r>
        <w:t>понимание</w:t>
      </w:r>
      <w:r>
        <w:rPr>
          <w:spacing w:val="1"/>
        </w:rPr>
        <w:t xml:space="preserve"> </w:t>
      </w:r>
      <w:r>
        <w:t>литературы</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средства</w:t>
      </w:r>
      <w:r>
        <w:rPr>
          <w:spacing w:val="-1"/>
        </w:rPr>
        <w:t xml:space="preserve"> </w:t>
      </w:r>
      <w:r>
        <w:t>сохранения и</w:t>
      </w:r>
      <w:r>
        <w:rPr>
          <w:spacing w:val="-3"/>
        </w:rPr>
        <w:t xml:space="preserve"> </w:t>
      </w:r>
      <w:r>
        <w:t>передачи нравственных</w:t>
      </w:r>
      <w:r>
        <w:rPr>
          <w:spacing w:val="-1"/>
        </w:rPr>
        <w:t xml:space="preserve"> </w:t>
      </w:r>
      <w:r>
        <w:t>ценностей</w:t>
      </w:r>
      <w:r>
        <w:rPr>
          <w:spacing w:val="-2"/>
        </w:rPr>
        <w:t xml:space="preserve"> </w:t>
      </w:r>
      <w:r>
        <w:t>и</w:t>
      </w:r>
      <w:r>
        <w:rPr>
          <w:spacing w:val="-1"/>
        </w:rPr>
        <w:t xml:space="preserve"> </w:t>
      </w:r>
      <w:r>
        <w:t>традиций;</w:t>
      </w:r>
    </w:p>
    <w:p w:rsidR="00D52D07" w:rsidRDefault="00D52D07" w:rsidP="00610135">
      <w:pPr>
        <w:pStyle w:val="af2"/>
        <w:widowControl w:val="0"/>
        <w:numPr>
          <w:ilvl w:val="0"/>
          <w:numId w:val="89"/>
        </w:numPr>
        <w:tabs>
          <w:tab w:val="left" w:pos="1960"/>
        </w:tabs>
        <w:autoSpaceDE w:val="0"/>
        <w:autoSpaceDN w:val="0"/>
        <w:ind w:left="1959" w:hanging="709"/>
        <w:contextualSpacing w:val="0"/>
        <w:jc w:val="both"/>
      </w:pPr>
      <w:r>
        <w:t>осознание</w:t>
      </w:r>
      <w:r>
        <w:rPr>
          <w:spacing w:val="-4"/>
        </w:rPr>
        <w:t xml:space="preserve"> </w:t>
      </w:r>
      <w:r>
        <w:t>значимости</w:t>
      </w:r>
      <w:r>
        <w:rPr>
          <w:spacing w:val="-5"/>
        </w:rPr>
        <w:t xml:space="preserve"> </w:t>
      </w:r>
      <w:r>
        <w:t>чтения</w:t>
      </w:r>
      <w:r>
        <w:rPr>
          <w:spacing w:val="-2"/>
        </w:rPr>
        <w:t xml:space="preserve"> </w:t>
      </w:r>
      <w:r>
        <w:t>для</w:t>
      </w:r>
      <w:r>
        <w:rPr>
          <w:spacing w:val="-3"/>
        </w:rPr>
        <w:t xml:space="preserve"> </w:t>
      </w:r>
      <w:r>
        <w:t>личного</w:t>
      </w:r>
      <w:r>
        <w:rPr>
          <w:spacing w:val="-3"/>
        </w:rPr>
        <w:t xml:space="preserve"> </w:t>
      </w:r>
      <w:r>
        <w:t>развития;</w:t>
      </w:r>
    </w:p>
    <w:p w:rsidR="00D52D07" w:rsidRDefault="00D52D07" w:rsidP="00610135">
      <w:pPr>
        <w:pStyle w:val="af2"/>
        <w:widowControl w:val="0"/>
        <w:numPr>
          <w:ilvl w:val="0"/>
          <w:numId w:val="89"/>
        </w:numPr>
        <w:tabs>
          <w:tab w:val="left" w:pos="1960"/>
        </w:tabs>
        <w:autoSpaceDE w:val="0"/>
        <w:autoSpaceDN w:val="0"/>
        <w:ind w:right="127" w:firstLine="707"/>
        <w:contextualSpacing w:val="0"/>
        <w:jc w:val="both"/>
      </w:pPr>
      <w:r>
        <w:t>формирование</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российской</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первоначальных</w:t>
      </w:r>
      <w:r>
        <w:rPr>
          <w:spacing w:val="-1"/>
        </w:rPr>
        <w:t xml:space="preserve"> </w:t>
      </w:r>
      <w:r>
        <w:t>этических представлений,</w:t>
      </w:r>
      <w:r>
        <w:rPr>
          <w:spacing w:val="-1"/>
        </w:rPr>
        <w:t xml:space="preserve"> </w:t>
      </w:r>
      <w:r>
        <w:t>понятий</w:t>
      </w:r>
      <w:r>
        <w:rPr>
          <w:spacing w:val="-2"/>
        </w:rPr>
        <w:t xml:space="preserve"> </w:t>
      </w:r>
      <w:r>
        <w:t>о</w:t>
      </w:r>
      <w:r>
        <w:rPr>
          <w:spacing w:val="-2"/>
        </w:rPr>
        <w:t xml:space="preserve"> </w:t>
      </w:r>
      <w:r>
        <w:t>добре</w:t>
      </w:r>
      <w:r>
        <w:rPr>
          <w:spacing w:val="-4"/>
        </w:rPr>
        <w:t xml:space="preserve"> </w:t>
      </w:r>
      <w:r>
        <w:t>и</w:t>
      </w:r>
      <w:r>
        <w:rPr>
          <w:spacing w:val="-2"/>
        </w:rPr>
        <w:t xml:space="preserve"> </w:t>
      </w:r>
      <w:r>
        <w:t>зле,</w:t>
      </w:r>
      <w:r>
        <w:rPr>
          <w:spacing w:val="-1"/>
        </w:rPr>
        <w:t xml:space="preserve"> </w:t>
      </w:r>
      <w:r>
        <w:t>нравственности;</w:t>
      </w:r>
    </w:p>
    <w:p w:rsidR="00D52D07" w:rsidRDefault="00D52D07" w:rsidP="00610135">
      <w:pPr>
        <w:pStyle w:val="af2"/>
        <w:widowControl w:val="0"/>
        <w:numPr>
          <w:ilvl w:val="0"/>
          <w:numId w:val="89"/>
        </w:numPr>
        <w:tabs>
          <w:tab w:val="left" w:pos="1960"/>
        </w:tabs>
        <w:autoSpaceDE w:val="0"/>
        <w:autoSpaceDN w:val="0"/>
        <w:ind w:left="1959" w:hanging="709"/>
        <w:contextualSpacing w:val="0"/>
        <w:jc w:val="both"/>
      </w:pPr>
      <w:r>
        <w:t>успешности</w:t>
      </w:r>
      <w:r>
        <w:rPr>
          <w:spacing w:val="-3"/>
        </w:rPr>
        <w:t xml:space="preserve"> </w:t>
      </w:r>
      <w:r>
        <w:t>обучения</w:t>
      </w:r>
      <w:r>
        <w:rPr>
          <w:spacing w:val="-3"/>
        </w:rPr>
        <w:t xml:space="preserve"> </w:t>
      </w:r>
      <w:r>
        <w:t>по</w:t>
      </w:r>
      <w:r>
        <w:rPr>
          <w:spacing w:val="-3"/>
        </w:rPr>
        <w:t xml:space="preserve"> </w:t>
      </w:r>
      <w:r>
        <w:t>всем</w:t>
      </w:r>
      <w:r>
        <w:rPr>
          <w:spacing w:val="1"/>
        </w:rPr>
        <w:t xml:space="preserve"> </w:t>
      </w:r>
      <w:r>
        <w:t>учебным</w:t>
      </w:r>
      <w:r>
        <w:rPr>
          <w:spacing w:val="-4"/>
        </w:rPr>
        <w:t xml:space="preserve"> </w:t>
      </w:r>
      <w:r>
        <w:t>предметам;</w:t>
      </w:r>
    </w:p>
    <w:p w:rsidR="00D52D07" w:rsidRDefault="00D52D07" w:rsidP="00610135">
      <w:pPr>
        <w:pStyle w:val="af2"/>
        <w:widowControl w:val="0"/>
        <w:numPr>
          <w:ilvl w:val="0"/>
          <w:numId w:val="89"/>
        </w:numPr>
        <w:tabs>
          <w:tab w:val="left" w:pos="1960"/>
        </w:tabs>
        <w:autoSpaceDE w:val="0"/>
        <w:autoSpaceDN w:val="0"/>
        <w:ind w:left="1959" w:hanging="709"/>
        <w:contextualSpacing w:val="0"/>
        <w:jc w:val="both"/>
      </w:pPr>
      <w:r>
        <w:t>формирование</w:t>
      </w:r>
      <w:r>
        <w:rPr>
          <w:spacing w:val="-4"/>
        </w:rPr>
        <w:t xml:space="preserve"> </w:t>
      </w:r>
      <w:r>
        <w:t>потребности</w:t>
      </w:r>
      <w:r>
        <w:rPr>
          <w:spacing w:val="-3"/>
        </w:rPr>
        <w:t xml:space="preserve"> </w:t>
      </w:r>
      <w:r>
        <w:t>в</w:t>
      </w:r>
      <w:r>
        <w:rPr>
          <w:spacing w:val="-3"/>
        </w:rPr>
        <w:t xml:space="preserve"> </w:t>
      </w:r>
      <w:r>
        <w:t>систематическом</w:t>
      </w:r>
      <w:r>
        <w:rPr>
          <w:spacing w:val="-4"/>
        </w:rPr>
        <w:t xml:space="preserve"> </w:t>
      </w:r>
      <w:r>
        <w:t>чтении;</w:t>
      </w:r>
    </w:p>
    <w:p w:rsidR="00D52D07" w:rsidRDefault="00D52D07" w:rsidP="00610135">
      <w:pPr>
        <w:pStyle w:val="af2"/>
        <w:widowControl w:val="0"/>
        <w:numPr>
          <w:ilvl w:val="0"/>
          <w:numId w:val="89"/>
        </w:numPr>
        <w:tabs>
          <w:tab w:val="left" w:pos="1960"/>
        </w:tabs>
        <w:autoSpaceDE w:val="0"/>
        <w:autoSpaceDN w:val="0"/>
        <w:ind w:right="123" w:firstLine="707"/>
        <w:contextualSpacing w:val="0"/>
        <w:jc w:val="both"/>
      </w:pPr>
      <w:r>
        <w:t>понимание</w:t>
      </w:r>
      <w:r>
        <w:rPr>
          <w:spacing w:val="1"/>
        </w:rPr>
        <w:t xml:space="preserve"> </w:t>
      </w:r>
      <w:r>
        <w:t>роли</w:t>
      </w:r>
      <w:r>
        <w:rPr>
          <w:spacing w:val="1"/>
        </w:rPr>
        <w:t xml:space="preserve"> </w:t>
      </w:r>
      <w:r>
        <w:t>чтения,</w:t>
      </w:r>
      <w:r>
        <w:rPr>
          <w:spacing w:val="1"/>
        </w:rPr>
        <w:t xml:space="preserve"> </w:t>
      </w:r>
      <w:r>
        <w:t>использование</w:t>
      </w:r>
      <w:r>
        <w:rPr>
          <w:spacing w:val="1"/>
        </w:rPr>
        <w:t xml:space="preserve"> </w:t>
      </w:r>
      <w:r>
        <w:t>разных</w:t>
      </w:r>
      <w:r>
        <w:rPr>
          <w:spacing w:val="1"/>
        </w:rPr>
        <w:t xml:space="preserve"> </w:t>
      </w:r>
      <w:r>
        <w:t>видов</w:t>
      </w:r>
      <w:r>
        <w:rPr>
          <w:spacing w:val="1"/>
        </w:rPr>
        <w:t xml:space="preserve"> </w:t>
      </w:r>
      <w:r>
        <w:t>чтения</w:t>
      </w:r>
      <w:r>
        <w:rPr>
          <w:spacing w:val="1"/>
        </w:rPr>
        <w:t xml:space="preserve"> </w:t>
      </w:r>
      <w:r>
        <w:t>(ознакомительное,</w:t>
      </w:r>
      <w:r>
        <w:rPr>
          <w:spacing w:val="-1"/>
        </w:rPr>
        <w:t xml:space="preserve"> </w:t>
      </w:r>
      <w:r>
        <w:t>изучающее, выборочное, поисковое);</w:t>
      </w:r>
    </w:p>
    <w:p w:rsidR="00D52D07" w:rsidRDefault="00D52D07" w:rsidP="00610135">
      <w:pPr>
        <w:pStyle w:val="af2"/>
        <w:widowControl w:val="0"/>
        <w:numPr>
          <w:ilvl w:val="0"/>
          <w:numId w:val="89"/>
        </w:numPr>
        <w:tabs>
          <w:tab w:val="left" w:pos="1960"/>
        </w:tabs>
        <w:autoSpaceDE w:val="0"/>
        <w:autoSpaceDN w:val="0"/>
        <w:ind w:right="118" w:firstLine="707"/>
        <w:contextualSpacing w:val="0"/>
        <w:jc w:val="both"/>
      </w:pPr>
      <w:r>
        <w:t>умение</w:t>
      </w:r>
      <w:r>
        <w:rPr>
          <w:spacing w:val="1"/>
        </w:rPr>
        <w:t xml:space="preserve"> </w:t>
      </w:r>
      <w:r>
        <w:t>осознанно</w:t>
      </w:r>
      <w:r>
        <w:rPr>
          <w:spacing w:val="1"/>
        </w:rPr>
        <w:t xml:space="preserve"> </w:t>
      </w:r>
      <w:r>
        <w:t>воспринимать</w:t>
      </w:r>
      <w:r>
        <w:rPr>
          <w:spacing w:val="1"/>
        </w:rPr>
        <w:t xml:space="preserve"> </w:t>
      </w:r>
      <w:r>
        <w:t>и</w:t>
      </w:r>
      <w:r>
        <w:rPr>
          <w:spacing w:val="1"/>
        </w:rPr>
        <w:t xml:space="preserve"> </w:t>
      </w:r>
      <w:r>
        <w:t>оценивать</w:t>
      </w:r>
      <w:r>
        <w:rPr>
          <w:spacing w:val="1"/>
        </w:rPr>
        <w:t xml:space="preserve"> </w:t>
      </w:r>
      <w:r>
        <w:t>содержание</w:t>
      </w:r>
      <w:r>
        <w:rPr>
          <w:spacing w:val="1"/>
        </w:rPr>
        <w:t xml:space="preserve"> </w:t>
      </w:r>
      <w:r>
        <w:t>и</w:t>
      </w:r>
      <w:r>
        <w:rPr>
          <w:spacing w:val="1"/>
        </w:rPr>
        <w:t xml:space="preserve"> </w:t>
      </w:r>
      <w:r>
        <w:t>специфику</w:t>
      </w:r>
      <w:r>
        <w:rPr>
          <w:spacing w:val="1"/>
        </w:rPr>
        <w:t xml:space="preserve"> </w:t>
      </w:r>
      <w:r>
        <w:t>различных текстов, участвовать в их обсуждении, давать и обосновывать нравственную</w:t>
      </w:r>
      <w:r>
        <w:rPr>
          <w:spacing w:val="1"/>
        </w:rPr>
        <w:t xml:space="preserve"> </w:t>
      </w:r>
      <w:r>
        <w:t>оценку</w:t>
      </w:r>
      <w:r>
        <w:rPr>
          <w:spacing w:val="-9"/>
        </w:rPr>
        <w:t xml:space="preserve"> </w:t>
      </w:r>
      <w:r>
        <w:t>поступков героев;</w:t>
      </w:r>
    </w:p>
    <w:p w:rsidR="00D52D07" w:rsidRDefault="00D52D07" w:rsidP="00610135">
      <w:pPr>
        <w:pStyle w:val="af2"/>
        <w:widowControl w:val="0"/>
        <w:numPr>
          <w:ilvl w:val="0"/>
          <w:numId w:val="89"/>
        </w:numPr>
        <w:tabs>
          <w:tab w:val="left" w:pos="1960"/>
        </w:tabs>
        <w:autoSpaceDE w:val="0"/>
        <w:autoSpaceDN w:val="0"/>
        <w:ind w:right="121" w:firstLine="707"/>
        <w:contextualSpacing w:val="0"/>
        <w:jc w:val="both"/>
      </w:pPr>
      <w:r>
        <w:t>достижение</w:t>
      </w:r>
      <w:r>
        <w:rPr>
          <w:spacing w:val="1"/>
        </w:rPr>
        <w:t xml:space="preserve"> </w:t>
      </w:r>
      <w:r>
        <w:t>необходимого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уровня</w:t>
      </w:r>
      <w:r>
        <w:rPr>
          <w:spacing w:val="-57"/>
        </w:rPr>
        <w:t xml:space="preserve"> </w:t>
      </w:r>
      <w:r>
        <w:t>читательской компетентности, общего речевого развития, т.е. овладение техникой чтения</w:t>
      </w:r>
      <w:r>
        <w:rPr>
          <w:spacing w:val="1"/>
        </w:rPr>
        <w:t xml:space="preserve"> </w:t>
      </w:r>
      <w:r>
        <w:t>вслух и про себя, элементарными приемами интерпретации, анализа и преобразования</w:t>
      </w:r>
      <w:r>
        <w:rPr>
          <w:spacing w:val="1"/>
        </w:rPr>
        <w:t xml:space="preserve"> </w:t>
      </w:r>
      <w:r>
        <w:t>художественных, научно-популярных и учебных текстов с использованием элементарных</w:t>
      </w:r>
      <w:r>
        <w:rPr>
          <w:spacing w:val="1"/>
        </w:rPr>
        <w:t xml:space="preserve"> </w:t>
      </w:r>
      <w:r>
        <w:t>литературоведческих</w:t>
      </w:r>
      <w:r>
        <w:rPr>
          <w:spacing w:val="1"/>
        </w:rPr>
        <w:t xml:space="preserve"> </w:t>
      </w:r>
      <w:r>
        <w:t>понятий;</w:t>
      </w:r>
    </w:p>
    <w:p w:rsidR="00D52D07" w:rsidRDefault="00D52D07" w:rsidP="00610135">
      <w:pPr>
        <w:pStyle w:val="af2"/>
        <w:widowControl w:val="0"/>
        <w:numPr>
          <w:ilvl w:val="0"/>
          <w:numId w:val="89"/>
        </w:numPr>
        <w:tabs>
          <w:tab w:val="left" w:pos="1960"/>
        </w:tabs>
        <w:autoSpaceDE w:val="0"/>
        <w:autoSpaceDN w:val="0"/>
        <w:ind w:left="1959" w:hanging="709"/>
        <w:contextualSpacing w:val="0"/>
        <w:jc w:val="both"/>
      </w:pPr>
      <w:r>
        <w:t>умение</w:t>
      </w:r>
      <w:r>
        <w:rPr>
          <w:spacing w:val="-6"/>
        </w:rPr>
        <w:t xml:space="preserve"> </w:t>
      </w:r>
      <w:r>
        <w:t>самостоятельно</w:t>
      </w:r>
      <w:r>
        <w:rPr>
          <w:spacing w:val="-7"/>
        </w:rPr>
        <w:t xml:space="preserve"> </w:t>
      </w:r>
      <w:r>
        <w:t>выбирать</w:t>
      </w:r>
      <w:r>
        <w:rPr>
          <w:spacing w:val="-4"/>
        </w:rPr>
        <w:t xml:space="preserve"> </w:t>
      </w:r>
      <w:r>
        <w:t>интересующую</w:t>
      </w:r>
      <w:r>
        <w:rPr>
          <w:spacing w:val="-3"/>
        </w:rPr>
        <w:t xml:space="preserve"> </w:t>
      </w:r>
      <w:r>
        <w:t>литературу;</w:t>
      </w:r>
    </w:p>
    <w:p w:rsidR="00D52D07" w:rsidRDefault="00D52D07" w:rsidP="00610135">
      <w:pPr>
        <w:pStyle w:val="af2"/>
        <w:widowControl w:val="0"/>
        <w:numPr>
          <w:ilvl w:val="0"/>
          <w:numId w:val="89"/>
        </w:numPr>
        <w:tabs>
          <w:tab w:val="left" w:pos="1960"/>
        </w:tabs>
        <w:autoSpaceDE w:val="0"/>
        <w:autoSpaceDN w:val="0"/>
        <w:ind w:right="123" w:firstLine="707"/>
        <w:contextualSpacing w:val="0"/>
        <w:jc w:val="both"/>
      </w:pPr>
      <w:r>
        <w:t>пользоваться</w:t>
      </w:r>
      <w:r>
        <w:rPr>
          <w:spacing w:val="1"/>
        </w:rPr>
        <w:t xml:space="preserve"> </w:t>
      </w:r>
      <w:r>
        <w:t>справочными</w:t>
      </w:r>
      <w:r>
        <w:rPr>
          <w:spacing w:val="1"/>
        </w:rPr>
        <w:t xml:space="preserve"> </w:t>
      </w:r>
      <w:r>
        <w:t>источниками</w:t>
      </w:r>
      <w:r>
        <w:rPr>
          <w:spacing w:val="1"/>
        </w:rPr>
        <w:t xml:space="preserve"> </w:t>
      </w:r>
      <w:r>
        <w:t>для</w:t>
      </w:r>
      <w:r>
        <w:rPr>
          <w:spacing w:val="1"/>
        </w:rPr>
        <w:t xml:space="preserve"> </w:t>
      </w:r>
      <w:r>
        <w:t>понимания</w:t>
      </w:r>
      <w:r>
        <w:rPr>
          <w:spacing w:val="1"/>
        </w:rPr>
        <w:t xml:space="preserve"> </w:t>
      </w:r>
      <w:r>
        <w:t>и</w:t>
      </w:r>
      <w:r>
        <w:rPr>
          <w:spacing w:val="1"/>
        </w:rPr>
        <w:t xml:space="preserve"> </w:t>
      </w:r>
      <w:r>
        <w:t>получения</w:t>
      </w:r>
      <w:r>
        <w:rPr>
          <w:spacing w:val="1"/>
        </w:rPr>
        <w:t xml:space="preserve"> </w:t>
      </w:r>
      <w:r>
        <w:t>дополнительной</w:t>
      </w:r>
      <w:r>
        <w:rPr>
          <w:spacing w:val="-1"/>
        </w:rPr>
        <w:t xml:space="preserve"> </w:t>
      </w:r>
      <w:r>
        <w:t>информации.</w:t>
      </w:r>
    </w:p>
    <w:p w:rsidR="00D52D07" w:rsidRDefault="00D52D07" w:rsidP="00D52D07">
      <w:pPr>
        <w:pStyle w:val="af"/>
        <w:spacing w:before="10"/>
        <w:rPr>
          <w:sz w:val="23"/>
        </w:rPr>
      </w:pPr>
    </w:p>
    <w:p w:rsidR="00D52D07" w:rsidRDefault="00D52D07" w:rsidP="00D52D07">
      <w:pPr>
        <w:pStyle w:val="af"/>
        <w:ind w:left="1251"/>
      </w:pPr>
      <w:r>
        <w:t>Изучение</w:t>
      </w:r>
      <w:r>
        <w:rPr>
          <w:spacing w:val="-5"/>
        </w:rPr>
        <w:t xml:space="preserve"> </w:t>
      </w:r>
      <w:r>
        <w:t>курса</w:t>
      </w:r>
      <w:r>
        <w:rPr>
          <w:spacing w:val="-4"/>
        </w:rPr>
        <w:t xml:space="preserve"> </w:t>
      </w:r>
      <w:r>
        <w:t>формирует</w:t>
      </w:r>
      <w:r>
        <w:rPr>
          <w:spacing w:val="-3"/>
        </w:rPr>
        <w:t xml:space="preserve"> </w:t>
      </w:r>
      <w:r>
        <w:t>следующие универсальные</w:t>
      </w:r>
      <w:r>
        <w:rPr>
          <w:spacing w:val="-3"/>
        </w:rPr>
        <w:t xml:space="preserve"> </w:t>
      </w:r>
      <w:r>
        <w:t>учебные</w:t>
      </w:r>
      <w:r>
        <w:rPr>
          <w:spacing w:val="-5"/>
        </w:rPr>
        <w:t xml:space="preserve"> </w:t>
      </w:r>
      <w:r>
        <w:t>действия</w:t>
      </w:r>
      <w:r>
        <w:rPr>
          <w:spacing w:val="-3"/>
        </w:rPr>
        <w:t xml:space="preserve"> </w:t>
      </w:r>
      <w:r>
        <w:t>(УУД):</w:t>
      </w:r>
    </w:p>
    <w:p w:rsidR="00D52D07" w:rsidRDefault="00D52D07" w:rsidP="00D52D07">
      <w:pPr>
        <w:ind w:left="1251"/>
        <w:rPr>
          <w:i/>
          <w:sz w:val="24"/>
        </w:rPr>
      </w:pPr>
      <w:r>
        <w:rPr>
          <w:i/>
          <w:sz w:val="24"/>
        </w:rPr>
        <w:t>Коммуникативные:</w:t>
      </w:r>
    </w:p>
    <w:p w:rsidR="00D52D07" w:rsidRDefault="00D52D07" w:rsidP="00D52D07">
      <w:pPr>
        <w:pStyle w:val="af"/>
        <w:ind w:left="1251"/>
      </w:pPr>
      <w:r>
        <w:t>Учащиеся</w:t>
      </w:r>
      <w:r>
        <w:rPr>
          <w:spacing w:val="-9"/>
        </w:rPr>
        <w:t xml:space="preserve"> </w:t>
      </w:r>
      <w:r>
        <w:t>научатся:</w:t>
      </w:r>
    </w:p>
    <w:p w:rsidR="00D52D07" w:rsidRDefault="00D52D07" w:rsidP="00D52D07">
      <w:pPr>
        <w:pStyle w:val="af"/>
        <w:ind w:left="1251"/>
      </w:pPr>
      <w:r>
        <w:t>вступать в диалог (отвечать на вопросы, задавать вопросы,</w:t>
      </w:r>
      <w:r>
        <w:rPr>
          <w:spacing w:val="1"/>
        </w:rPr>
        <w:t xml:space="preserve"> </w:t>
      </w:r>
      <w:r>
        <w:t>уточнять непонятное);</w:t>
      </w:r>
      <w:r>
        <w:rPr>
          <w:spacing w:val="-57"/>
        </w:rPr>
        <w:t xml:space="preserve"> </w:t>
      </w:r>
      <w:r>
        <w:t>договариваться</w:t>
      </w:r>
      <w:r>
        <w:rPr>
          <w:spacing w:val="-1"/>
        </w:rPr>
        <w:t xml:space="preserve"> </w:t>
      </w:r>
      <w:r>
        <w:t>и приходить</w:t>
      </w:r>
      <w:r>
        <w:rPr>
          <w:spacing w:val="-2"/>
        </w:rPr>
        <w:t xml:space="preserve"> </w:t>
      </w:r>
      <w:r>
        <w:t>к</w:t>
      </w:r>
      <w:r>
        <w:rPr>
          <w:spacing w:val="-1"/>
        </w:rPr>
        <w:t xml:space="preserve"> </w:t>
      </w:r>
      <w:r>
        <w:t>общему</w:t>
      </w:r>
      <w:r>
        <w:rPr>
          <w:spacing w:val="-5"/>
        </w:rPr>
        <w:t xml:space="preserve"> </w:t>
      </w:r>
      <w:r>
        <w:t>решению, работая</w:t>
      </w:r>
      <w:r>
        <w:rPr>
          <w:spacing w:val="-1"/>
        </w:rPr>
        <w:t xml:space="preserve"> </w:t>
      </w:r>
      <w:r>
        <w:t>в</w:t>
      </w:r>
      <w:r>
        <w:rPr>
          <w:spacing w:val="-1"/>
        </w:rPr>
        <w:t xml:space="preserve"> </w:t>
      </w:r>
      <w:r>
        <w:t>паре;</w:t>
      </w:r>
    </w:p>
    <w:p w:rsidR="00D52D07" w:rsidRDefault="00D52D07" w:rsidP="00D52D07">
      <w:pPr>
        <w:pStyle w:val="af"/>
        <w:ind w:left="1251"/>
      </w:pPr>
      <w:r>
        <w:t>участвовать</w:t>
      </w:r>
      <w:r>
        <w:rPr>
          <w:spacing w:val="-4"/>
        </w:rPr>
        <w:t xml:space="preserve"> </w:t>
      </w:r>
      <w:r>
        <w:t>в</w:t>
      </w:r>
      <w:r>
        <w:rPr>
          <w:spacing w:val="-5"/>
        </w:rPr>
        <w:t xml:space="preserve"> </w:t>
      </w:r>
      <w:r>
        <w:t>коллективном</w:t>
      </w:r>
      <w:r>
        <w:rPr>
          <w:spacing w:val="-4"/>
        </w:rPr>
        <w:t xml:space="preserve"> </w:t>
      </w:r>
      <w:r>
        <w:t>обсуждении</w:t>
      </w:r>
      <w:r>
        <w:rPr>
          <w:spacing w:val="-1"/>
        </w:rPr>
        <w:t xml:space="preserve"> </w:t>
      </w:r>
      <w:r>
        <w:t>учебной</w:t>
      </w:r>
      <w:r>
        <w:rPr>
          <w:spacing w:val="-4"/>
        </w:rPr>
        <w:t xml:space="preserve"> </w:t>
      </w:r>
      <w:r>
        <w:t>проблемы;</w:t>
      </w:r>
    </w:p>
    <w:p w:rsidR="00D52D07" w:rsidRDefault="00D52D07" w:rsidP="00D52D07">
      <w:pPr>
        <w:pStyle w:val="af"/>
        <w:ind w:right="199" w:firstLine="707"/>
      </w:pPr>
      <w:r>
        <w:t>строить</w:t>
      </w:r>
      <w:r>
        <w:rPr>
          <w:spacing w:val="55"/>
        </w:rPr>
        <w:t xml:space="preserve"> </w:t>
      </w:r>
      <w:r>
        <w:t>продуктивное</w:t>
      </w:r>
      <w:r>
        <w:rPr>
          <w:spacing w:val="55"/>
        </w:rPr>
        <w:t xml:space="preserve"> </w:t>
      </w:r>
      <w:r>
        <w:t>взаимодействие</w:t>
      </w:r>
      <w:r>
        <w:rPr>
          <w:spacing w:val="55"/>
        </w:rPr>
        <w:t xml:space="preserve"> </w:t>
      </w:r>
      <w:r>
        <w:t>и</w:t>
      </w:r>
      <w:r>
        <w:rPr>
          <w:spacing w:val="57"/>
        </w:rPr>
        <w:t xml:space="preserve"> </w:t>
      </w:r>
      <w:r>
        <w:t>сотрудничество</w:t>
      </w:r>
      <w:r>
        <w:rPr>
          <w:spacing w:val="56"/>
        </w:rPr>
        <w:t xml:space="preserve"> </w:t>
      </w:r>
      <w:r>
        <w:t>со</w:t>
      </w:r>
      <w:r>
        <w:rPr>
          <w:spacing w:val="56"/>
        </w:rPr>
        <w:t xml:space="preserve"> </w:t>
      </w:r>
      <w:r>
        <w:t>сверстниками</w:t>
      </w:r>
      <w:r>
        <w:rPr>
          <w:spacing w:val="55"/>
        </w:rPr>
        <w:t xml:space="preserve"> </w:t>
      </w:r>
      <w:r>
        <w:t>и</w:t>
      </w:r>
      <w:r>
        <w:rPr>
          <w:spacing w:val="-57"/>
        </w:rPr>
        <w:t xml:space="preserve"> </w:t>
      </w:r>
      <w:r>
        <w:t>взрослыми;</w:t>
      </w:r>
    </w:p>
    <w:p w:rsidR="00D52D07" w:rsidRDefault="00D52D07" w:rsidP="00D52D07">
      <w:pPr>
        <w:pStyle w:val="af"/>
        <w:ind w:left="1251" w:right="889"/>
      </w:pPr>
      <w:r>
        <w:t>выражать свои мысли с соответствующими возрасту полнотой и точностью;</w:t>
      </w:r>
      <w:r>
        <w:rPr>
          <w:spacing w:val="-57"/>
        </w:rPr>
        <w:t xml:space="preserve"> </w:t>
      </w:r>
      <w:r>
        <w:t>быть</w:t>
      </w:r>
      <w:r>
        <w:rPr>
          <w:spacing w:val="-1"/>
        </w:rPr>
        <w:t xml:space="preserve"> </w:t>
      </w:r>
      <w:r>
        <w:t>терпимыми</w:t>
      </w:r>
      <w:r>
        <w:rPr>
          <w:spacing w:val="-4"/>
        </w:rPr>
        <w:t xml:space="preserve"> </w:t>
      </w:r>
      <w:r>
        <w:t>к</w:t>
      </w:r>
      <w:r>
        <w:rPr>
          <w:spacing w:val="-1"/>
        </w:rPr>
        <w:t xml:space="preserve"> </w:t>
      </w:r>
      <w:r>
        <w:t>другим</w:t>
      </w:r>
      <w:r>
        <w:rPr>
          <w:spacing w:val="-3"/>
        </w:rPr>
        <w:t xml:space="preserve"> </w:t>
      </w:r>
      <w:r>
        <w:t>мнениям, учитывать</w:t>
      </w:r>
      <w:r>
        <w:rPr>
          <w:spacing w:val="-1"/>
        </w:rPr>
        <w:t xml:space="preserve"> </w:t>
      </w:r>
      <w:r>
        <w:t>их в</w:t>
      </w:r>
      <w:r>
        <w:rPr>
          <w:spacing w:val="-3"/>
        </w:rPr>
        <w:t xml:space="preserve"> </w:t>
      </w:r>
      <w:r>
        <w:t>совместной</w:t>
      </w:r>
      <w:r>
        <w:rPr>
          <w:spacing w:val="-1"/>
        </w:rPr>
        <w:t xml:space="preserve"> </w:t>
      </w:r>
      <w:r>
        <w:t>работе;</w:t>
      </w:r>
    </w:p>
    <w:p w:rsidR="00D52D07" w:rsidRDefault="00D52D07" w:rsidP="00D52D07">
      <w:pPr>
        <w:pStyle w:val="af"/>
        <w:tabs>
          <w:tab w:val="left" w:pos="2640"/>
          <w:tab w:val="left" w:pos="4366"/>
          <w:tab w:val="left" w:pos="5563"/>
          <w:tab w:val="left" w:pos="6815"/>
          <w:tab w:val="left" w:pos="7532"/>
          <w:tab w:val="left" w:pos="8782"/>
        </w:tabs>
        <w:ind w:left="1251" w:right="123"/>
      </w:pPr>
      <w:r>
        <w:t>оформлять свои мысли в устной и письменной форме с учетом речевых ситуаций;</w:t>
      </w:r>
      <w:r>
        <w:rPr>
          <w:spacing w:val="1"/>
        </w:rPr>
        <w:t xml:space="preserve"> </w:t>
      </w:r>
      <w:r>
        <w:t>адекватно</w:t>
      </w:r>
      <w:r>
        <w:tab/>
        <w:t>использовать</w:t>
      </w:r>
      <w:r>
        <w:tab/>
        <w:t>речевые</w:t>
      </w:r>
      <w:r>
        <w:tab/>
        <w:t>средства</w:t>
      </w:r>
      <w:r>
        <w:tab/>
        <w:t>для</w:t>
      </w:r>
      <w:r>
        <w:tab/>
        <w:t>решения</w:t>
      </w:r>
      <w:r>
        <w:tab/>
      </w:r>
      <w:r>
        <w:rPr>
          <w:spacing w:val="-1"/>
        </w:rPr>
        <w:t>различных</w:t>
      </w:r>
    </w:p>
    <w:p w:rsidR="00D52D07" w:rsidRDefault="00D52D07" w:rsidP="00D52D07">
      <w:pPr>
        <w:pStyle w:val="af"/>
        <w:spacing w:before="1"/>
      </w:pPr>
      <w:r>
        <w:t>коммуникативных</w:t>
      </w:r>
      <w:r>
        <w:rPr>
          <w:spacing w:val="-4"/>
        </w:rPr>
        <w:t xml:space="preserve"> </w:t>
      </w:r>
      <w:r>
        <w:t>задач;</w:t>
      </w:r>
    </w:p>
    <w:p w:rsidR="00D52D07" w:rsidRDefault="00D52D07" w:rsidP="00D52D07">
      <w:pPr>
        <w:pStyle w:val="af"/>
        <w:ind w:left="1311"/>
      </w:pPr>
      <w:r>
        <w:t>владеть</w:t>
      </w:r>
      <w:r>
        <w:rPr>
          <w:spacing w:val="-4"/>
        </w:rPr>
        <w:t xml:space="preserve"> </w:t>
      </w:r>
      <w:r>
        <w:t>монологической</w:t>
      </w:r>
      <w:r>
        <w:rPr>
          <w:spacing w:val="-3"/>
        </w:rPr>
        <w:t xml:space="preserve"> </w:t>
      </w:r>
      <w:r>
        <w:t>и</w:t>
      </w:r>
      <w:r>
        <w:rPr>
          <w:spacing w:val="-4"/>
        </w:rPr>
        <w:t xml:space="preserve"> </w:t>
      </w:r>
      <w:r>
        <w:t>диалогической</w:t>
      </w:r>
      <w:r>
        <w:rPr>
          <w:spacing w:val="-3"/>
        </w:rPr>
        <w:t xml:space="preserve"> </w:t>
      </w:r>
      <w:r>
        <w:t>формами</w:t>
      </w:r>
      <w:r>
        <w:rPr>
          <w:spacing w:val="-4"/>
        </w:rPr>
        <w:t xml:space="preserve"> </w:t>
      </w:r>
      <w:r>
        <w:t>речи.</w:t>
      </w:r>
    </w:p>
    <w:p w:rsidR="00D52D07" w:rsidRDefault="00D52D07" w:rsidP="00D52D07">
      <w:pPr>
        <w:ind w:left="1251"/>
        <w:rPr>
          <w:i/>
          <w:sz w:val="24"/>
        </w:rPr>
      </w:pPr>
      <w:r>
        <w:rPr>
          <w:i/>
          <w:sz w:val="24"/>
        </w:rPr>
        <w:t>Познавательные:</w:t>
      </w:r>
    </w:p>
    <w:p w:rsidR="00D52D07" w:rsidRDefault="00D52D07" w:rsidP="00D52D07">
      <w:pPr>
        <w:pStyle w:val="af"/>
        <w:ind w:left="1251"/>
      </w:pPr>
      <w:r>
        <w:t>Учащиеся</w:t>
      </w:r>
      <w:r>
        <w:rPr>
          <w:spacing w:val="-4"/>
        </w:rPr>
        <w:t xml:space="preserve"> </w:t>
      </w:r>
      <w:r>
        <w:t>научатся:</w:t>
      </w:r>
    </w:p>
    <w:p w:rsidR="00D52D07" w:rsidRDefault="00D52D07" w:rsidP="00D52D07">
      <w:pPr>
        <w:pStyle w:val="af"/>
        <w:ind w:firstLine="707"/>
      </w:pPr>
      <w:r>
        <w:t>осуществлять</w:t>
      </w:r>
      <w:r>
        <w:rPr>
          <w:spacing w:val="23"/>
        </w:rPr>
        <w:t xml:space="preserve"> </w:t>
      </w:r>
      <w:r>
        <w:t>поиск</w:t>
      </w:r>
      <w:r>
        <w:rPr>
          <w:spacing w:val="22"/>
        </w:rPr>
        <w:t xml:space="preserve"> </w:t>
      </w:r>
      <w:r>
        <w:t>необходимой</w:t>
      </w:r>
      <w:r>
        <w:rPr>
          <w:spacing w:val="24"/>
        </w:rPr>
        <w:t xml:space="preserve"> </w:t>
      </w:r>
      <w:r>
        <w:t>информации</w:t>
      </w:r>
      <w:r>
        <w:rPr>
          <w:spacing w:val="23"/>
        </w:rPr>
        <w:t xml:space="preserve"> </w:t>
      </w:r>
      <w:r>
        <w:t>для</w:t>
      </w:r>
      <w:r>
        <w:rPr>
          <w:spacing w:val="23"/>
        </w:rPr>
        <w:t xml:space="preserve"> </w:t>
      </w:r>
      <w:r>
        <w:t>выполнения</w:t>
      </w:r>
      <w:r>
        <w:rPr>
          <w:spacing w:val="24"/>
        </w:rPr>
        <w:t xml:space="preserve"> </w:t>
      </w:r>
      <w:r>
        <w:t>учебных</w:t>
      </w:r>
      <w:r>
        <w:rPr>
          <w:spacing w:val="22"/>
        </w:rPr>
        <w:t xml:space="preserve"> </w:t>
      </w:r>
      <w:r>
        <w:t>заданий,</w:t>
      </w:r>
      <w:r>
        <w:rPr>
          <w:spacing w:val="-57"/>
        </w:rPr>
        <w:t xml:space="preserve"> </w:t>
      </w:r>
      <w:r>
        <w:t>используя</w:t>
      </w:r>
      <w:r>
        <w:rPr>
          <w:spacing w:val="1"/>
        </w:rPr>
        <w:t xml:space="preserve"> </w:t>
      </w:r>
      <w:r>
        <w:t>справочные материалы;</w:t>
      </w:r>
    </w:p>
    <w:p w:rsidR="00D52D07" w:rsidRDefault="00D52D07" w:rsidP="00D52D07">
      <w:pPr>
        <w:pStyle w:val="af"/>
        <w:ind w:left="1251"/>
      </w:pPr>
      <w:r>
        <w:t>моделировать</w:t>
      </w:r>
      <w:r>
        <w:rPr>
          <w:spacing w:val="-3"/>
        </w:rPr>
        <w:t xml:space="preserve"> </w:t>
      </w:r>
      <w:r>
        <w:t>различные</w:t>
      </w:r>
      <w:r>
        <w:rPr>
          <w:spacing w:val="-4"/>
        </w:rPr>
        <w:t xml:space="preserve"> </w:t>
      </w:r>
      <w:r>
        <w:t>языковые</w:t>
      </w:r>
      <w:r>
        <w:rPr>
          <w:spacing w:val="-4"/>
        </w:rPr>
        <w:t xml:space="preserve"> </w:t>
      </w:r>
      <w:r>
        <w:t>единицы</w:t>
      </w:r>
      <w:r>
        <w:rPr>
          <w:spacing w:val="-2"/>
        </w:rPr>
        <w:t xml:space="preserve"> </w:t>
      </w:r>
      <w:r>
        <w:t>(слово,</w:t>
      </w:r>
      <w:r>
        <w:rPr>
          <w:spacing w:val="-4"/>
        </w:rPr>
        <w:t xml:space="preserve"> </w:t>
      </w:r>
      <w:r>
        <w:t>предложение);</w:t>
      </w:r>
    </w:p>
    <w:p w:rsidR="00D52D07" w:rsidRDefault="00D52D07" w:rsidP="00D52D07">
      <w:pPr>
        <w:pStyle w:val="af"/>
        <w:ind w:right="199" w:firstLine="707"/>
      </w:pPr>
      <w:r>
        <w:t>использовать</w:t>
      </w:r>
      <w:r>
        <w:rPr>
          <w:spacing w:val="12"/>
        </w:rPr>
        <w:t xml:space="preserve"> </w:t>
      </w:r>
      <w:r>
        <w:t>на</w:t>
      </w:r>
      <w:r>
        <w:rPr>
          <w:spacing w:val="11"/>
        </w:rPr>
        <w:t xml:space="preserve"> </w:t>
      </w:r>
      <w:r>
        <w:t>доступном</w:t>
      </w:r>
      <w:r>
        <w:rPr>
          <w:spacing w:val="16"/>
        </w:rPr>
        <w:t xml:space="preserve"> </w:t>
      </w:r>
      <w:r>
        <w:t>уровне</w:t>
      </w:r>
      <w:r>
        <w:rPr>
          <w:spacing w:val="11"/>
        </w:rPr>
        <w:t xml:space="preserve"> </w:t>
      </w:r>
      <w:r>
        <w:t>логические</w:t>
      </w:r>
      <w:r>
        <w:rPr>
          <w:spacing w:val="11"/>
        </w:rPr>
        <w:t xml:space="preserve"> </w:t>
      </w:r>
      <w:r>
        <w:t>приемы</w:t>
      </w:r>
      <w:r>
        <w:rPr>
          <w:spacing w:val="11"/>
        </w:rPr>
        <w:t xml:space="preserve"> </w:t>
      </w:r>
      <w:r>
        <w:t>мышления</w:t>
      </w:r>
      <w:r>
        <w:rPr>
          <w:spacing w:val="12"/>
        </w:rPr>
        <w:t xml:space="preserve"> </w:t>
      </w:r>
      <w:r>
        <w:t>(анализ,</w:t>
      </w:r>
      <w:r>
        <w:rPr>
          <w:spacing w:val="-57"/>
        </w:rPr>
        <w:t xml:space="preserve"> </w:t>
      </w:r>
      <w:r>
        <w:t>сравнение,</w:t>
      </w:r>
      <w:r>
        <w:rPr>
          <w:spacing w:val="-1"/>
        </w:rPr>
        <w:t xml:space="preserve"> </w:t>
      </w:r>
      <w:r>
        <w:t>классификацию, обобщение)</w:t>
      </w:r>
    </w:p>
    <w:p w:rsidR="00D52D07" w:rsidRDefault="00D52D07" w:rsidP="00D52D07">
      <w:pPr>
        <w:pStyle w:val="af"/>
        <w:spacing w:before="2" w:line="237" w:lineRule="auto"/>
        <w:ind w:left="1251" w:right="199"/>
      </w:pPr>
      <w:r>
        <w:t>выделять существенную информацию из небольших читаемых текстов.</w:t>
      </w:r>
      <w:r>
        <w:rPr>
          <w:spacing w:val="1"/>
        </w:rPr>
        <w:t xml:space="preserve"> </w:t>
      </w:r>
      <w:r>
        <w:t>вычитывать</w:t>
      </w:r>
      <w:r>
        <w:rPr>
          <w:spacing w:val="-5"/>
        </w:rPr>
        <w:t xml:space="preserve"> </w:t>
      </w:r>
      <w:r>
        <w:t>все</w:t>
      </w:r>
      <w:r>
        <w:rPr>
          <w:spacing w:val="-6"/>
        </w:rPr>
        <w:t xml:space="preserve"> </w:t>
      </w:r>
      <w:r>
        <w:t>виды</w:t>
      </w:r>
      <w:r>
        <w:rPr>
          <w:spacing w:val="-5"/>
        </w:rPr>
        <w:t xml:space="preserve"> </w:t>
      </w:r>
      <w:r>
        <w:t>текстовой</w:t>
      </w:r>
      <w:r>
        <w:rPr>
          <w:spacing w:val="-4"/>
        </w:rPr>
        <w:t xml:space="preserve"> </w:t>
      </w:r>
      <w:r>
        <w:t>информации:</w:t>
      </w:r>
      <w:r>
        <w:rPr>
          <w:spacing w:val="-7"/>
        </w:rPr>
        <w:t xml:space="preserve"> </w:t>
      </w:r>
      <w:r>
        <w:t>подтекстовую,</w:t>
      </w:r>
      <w:r>
        <w:rPr>
          <w:spacing w:val="-5"/>
        </w:rPr>
        <w:t xml:space="preserve"> </w:t>
      </w:r>
      <w:r>
        <w:t>концептуальную;</w:t>
      </w:r>
    </w:p>
    <w:p w:rsidR="00D52D07" w:rsidRDefault="00D52D07" w:rsidP="00D52D07">
      <w:pPr>
        <w:spacing w:line="237" w:lineRule="auto"/>
        <w:sectPr w:rsidR="00D52D07" w:rsidSect="00D52D07">
          <w:pgSz w:w="16840" w:h="11910" w:orient="landscape"/>
          <w:pgMar w:top="1300" w:right="620" w:bottom="600" w:left="1340" w:header="0" w:footer="1068" w:gutter="0"/>
          <w:cols w:space="720"/>
        </w:sectPr>
      </w:pPr>
    </w:p>
    <w:p w:rsidR="00D52D07" w:rsidRDefault="00D52D07" w:rsidP="00D52D07">
      <w:pPr>
        <w:pStyle w:val="af"/>
        <w:spacing w:before="73"/>
        <w:ind w:left="1251" w:right="4496"/>
      </w:pPr>
      <w:r>
        <w:t>пользоваться словарями, справочниками;</w:t>
      </w:r>
      <w:r>
        <w:rPr>
          <w:spacing w:val="-57"/>
        </w:rPr>
        <w:t xml:space="preserve"> </w:t>
      </w:r>
      <w:r>
        <w:t>строить</w:t>
      </w:r>
      <w:r>
        <w:rPr>
          <w:spacing w:val="-1"/>
        </w:rPr>
        <w:t xml:space="preserve"> </w:t>
      </w:r>
      <w:r>
        <w:t>рассуждения.</w:t>
      </w:r>
    </w:p>
    <w:p w:rsidR="00D52D07" w:rsidRDefault="00D52D07" w:rsidP="00D52D07">
      <w:pPr>
        <w:ind w:left="1251"/>
        <w:rPr>
          <w:i/>
          <w:sz w:val="24"/>
        </w:rPr>
      </w:pPr>
      <w:r>
        <w:rPr>
          <w:i/>
          <w:sz w:val="24"/>
        </w:rPr>
        <w:t>Личностные:</w:t>
      </w:r>
    </w:p>
    <w:p w:rsidR="00D52D07" w:rsidRDefault="00D52D07" w:rsidP="00D52D07">
      <w:pPr>
        <w:pStyle w:val="af"/>
        <w:ind w:left="1251"/>
      </w:pPr>
      <w:r>
        <w:t>У</w:t>
      </w:r>
      <w:r>
        <w:rPr>
          <w:spacing w:val="-2"/>
        </w:rPr>
        <w:t xml:space="preserve"> </w:t>
      </w:r>
      <w:r>
        <w:t>учащихся</w:t>
      </w:r>
      <w:r>
        <w:rPr>
          <w:spacing w:val="-3"/>
        </w:rPr>
        <w:t xml:space="preserve"> </w:t>
      </w:r>
      <w:r>
        <w:t>будут</w:t>
      </w:r>
      <w:r>
        <w:rPr>
          <w:spacing w:val="-3"/>
        </w:rPr>
        <w:t xml:space="preserve"> </w:t>
      </w:r>
      <w:r>
        <w:t>сформированы:</w:t>
      </w:r>
    </w:p>
    <w:p w:rsidR="00D52D07" w:rsidRDefault="00D52D07" w:rsidP="00D52D07">
      <w:pPr>
        <w:pStyle w:val="af"/>
        <w:spacing w:before="1"/>
        <w:ind w:right="123" w:firstLine="707"/>
      </w:pPr>
      <w:r>
        <w:t>ориентация</w:t>
      </w:r>
      <w:r>
        <w:rPr>
          <w:spacing w:val="13"/>
        </w:rPr>
        <w:t xml:space="preserve"> </w:t>
      </w:r>
      <w:r>
        <w:t>в</w:t>
      </w:r>
      <w:r>
        <w:rPr>
          <w:spacing w:val="10"/>
        </w:rPr>
        <w:t xml:space="preserve"> </w:t>
      </w:r>
      <w:r>
        <w:t>нравственном</w:t>
      </w:r>
      <w:r>
        <w:rPr>
          <w:spacing w:val="12"/>
        </w:rPr>
        <w:t xml:space="preserve"> </w:t>
      </w:r>
      <w:r>
        <w:t>содержании</w:t>
      </w:r>
      <w:r>
        <w:rPr>
          <w:spacing w:val="15"/>
        </w:rPr>
        <w:t xml:space="preserve"> </w:t>
      </w:r>
      <w:r>
        <w:t>и</w:t>
      </w:r>
      <w:r>
        <w:rPr>
          <w:spacing w:val="14"/>
        </w:rPr>
        <w:t xml:space="preserve"> </w:t>
      </w:r>
      <w:r>
        <w:t>смысле</w:t>
      </w:r>
      <w:r>
        <w:rPr>
          <w:spacing w:val="12"/>
        </w:rPr>
        <w:t xml:space="preserve"> </w:t>
      </w:r>
      <w:r>
        <w:t>поступков</w:t>
      </w:r>
      <w:r>
        <w:rPr>
          <w:spacing w:val="13"/>
        </w:rPr>
        <w:t xml:space="preserve"> </w:t>
      </w:r>
      <w:r>
        <w:t>как</w:t>
      </w:r>
      <w:r>
        <w:rPr>
          <w:spacing w:val="15"/>
        </w:rPr>
        <w:t xml:space="preserve"> </w:t>
      </w:r>
      <w:r>
        <w:t>собственных,</w:t>
      </w:r>
      <w:r>
        <w:rPr>
          <w:spacing w:val="13"/>
        </w:rPr>
        <w:t xml:space="preserve"> </w:t>
      </w:r>
      <w:r>
        <w:t>так</w:t>
      </w:r>
      <w:r>
        <w:rPr>
          <w:spacing w:val="-57"/>
        </w:rPr>
        <w:t xml:space="preserve"> </w:t>
      </w:r>
      <w:r>
        <w:t>и</w:t>
      </w:r>
      <w:r>
        <w:rPr>
          <w:spacing w:val="-1"/>
        </w:rPr>
        <w:t xml:space="preserve"> </w:t>
      </w:r>
      <w:r>
        <w:t>окружающих</w:t>
      </w:r>
      <w:r>
        <w:rPr>
          <w:spacing w:val="2"/>
        </w:rPr>
        <w:t xml:space="preserve"> </w:t>
      </w:r>
      <w:r>
        <w:t>людей(на уровне, соответствующем</w:t>
      </w:r>
      <w:r>
        <w:rPr>
          <w:spacing w:val="-2"/>
        </w:rPr>
        <w:t xml:space="preserve"> </w:t>
      </w:r>
      <w:r>
        <w:t>возрасту);</w:t>
      </w:r>
    </w:p>
    <w:p w:rsidR="00D52D07" w:rsidRDefault="00D52D07" w:rsidP="00D52D07">
      <w:pPr>
        <w:pStyle w:val="af"/>
        <w:ind w:left="1251"/>
      </w:pPr>
      <w:r>
        <w:t>осознание</w:t>
      </w:r>
      <w:r>
        <w:rPr>
          <w:spacing w:val="-3"/>
        </w:rPr>
        <w:t xml:space="preserve"> </w:t>
      </w:r>
      <w:r>
        <w:t>роли</w:t>
      </w:r>
      <w:r>
        <w:rPr>
          <w:spacing w:val="1"/>
        </w:rPr>
        <w:t xml:space="preserve"> </w:t>
      </w:r>
      <w:r>
        <w:t>речи</w:t>
      </w:r>
      <w:r>
        <w:rPr>
          <w:spacing w:val="-2"/>
        </w:rPr>
        <w:t xml:space="preserve"> </w:t>
      </w:r>
      <w:r>
        <w:t>в</w:t>
      </w:r>
      <w:r>
        <w:rPr>
          <w:spacing w:val="-4"/>
        </w:rPr>
        <w:t xml:space="preserve"> </w:t>
      </w:r>
      <w:r>
        <w:t>общении</w:t>
      </w:r>
      <w:r>
        <w:rPr>
          <w:spacing w:val="-2"/>
        </w:rPr>
        <w:t xml:space="preserve"> </w:t>
      </w:r>
      <w:r>
        <w:t>людей;</w:t>
      </w:r>
    </w:p>
    <w:p w:rsidR="00D52D07" w:rsidRDefault="00D52D07" w:rsidP="00D52D07">
      <w:pPr>
        <w:pStyle w:val="af"/>
        <w:ind w:firstLine="707"/>
      </w:pPr>
      <w:r>
        <w:t>понимание</w:t>
      </w:r>
      <w:r>
        <w:rPr>
          <w:spacing w:val="30"/>
        </w:rPr>
        <w:t xml:space="preserve"> </w:t>
      </w:r>
      <w:r>
        <w:t>богатства</w:t>
      </w:r>
      <w:r>
        <w:rPr>
          <w:spacing w:val="29"/>
        </w:rPr>
        <w:t xml:space="preserve"> </w:t>
      </w:r>
      <w:r>
        <w:t>и</w:t>
      </w:r>
      <w:r>
        <w:rPr>
          <w:spacing w:val="33"/>
        </w:rPr>
        <w:t xml:space="preserve"> </w:t>
      </w:r>
      <w:r>
        <w:t>разнообразия</w:t>
      </w:r>
      <w:r>
        <w:rPr>
          <w:spacing w:val="31"/>
        </w:rPr>
        <w:t xml:space="preserve"> </w:t>
      </w:r>
      <w:r>
        <w:t>языковых</w:t>
      </w:r>
      <w:r>
        <w:rPr>
          <w:spacing w:val="33"/>
        </w:rPr>
        <w:t xml:space="preserve"> </w:t>
      </w:r>
      <w:r>
        <w:t>средств</w:t>
      </w:r>
      <w:r>
        <w:rPr>
          <w:spacing w:val="30"/>
        </w:rPr>
        <w:t xml:space="preserve"> </w:t>
      </w:r>
      <w:r>
        <w:t>для</w:t>
      </w:r>
      <w:r>
        <w:rPr>
          <w:spacing w:val="31"/>
        </w:rPr>
        <w:t xml:space="preserve"> </w:t>
      </w:r>
      <w:r>
        <w:t>выражения</w:t>
      </w:r>
      <w:r>
        <w:rPr>
          <w:spacing w:val="31"/>
        </w:rPr>
        <w:t xml:space="preserve"> </w:t>
      </w:r>
      <w:r>
        <w:t>мыслей</w:t>
      </w:r>
      <w:r>
        <w:rPr>
          <w:spacing w:val="32"/>
        </w:rPr>
        <w:t xml:space="preserve"> </w:t>
      </w:r>
      <w:r>
        <w:t>и</w:t>
      </w:r>
      <w:r>
        <w:rPr>
          <w:spacing w:val="-57"/>
        </w:rPr>
        <w:t xml:space="preserve"> </w:t>
      </w:r>
      <w:r>
        <w:t>чувств;</w:t>
      </w:r>
      <w:r>
        <w:rPr>
          <w:spacing w:val="-2"/>
        </w:rPr>
        <w:t xml:space="preserve"> </w:t>
      </w:r>
      <w:r>
        <w:t>внимание</w:t>
      </w:r>
      <w:r>
        <w:rPr>
          <w:spacing w:val="-1"/>
        </w:rPr>
        <w:t xml:space="preserve"> </w:t>
      </w:r>
      <w:r>
        <w:t>к мелодичности</w:t>
      </w:r>
      <w:r>
        <w:rPr>
          <w:spacing w:val="-3"/>
        </w:rPr>
        <w:t xml:space="preserve"> </w:t>
      </w:r>
      <w:r>
        <w:t>народной</w:t>
      </w:r>
      <w:r>
        <w:rPr>
          <w:spacing w:val="-2"/>
        </w:rPr>
        <w:t xml:space="preserve"> </w:t>
      </w:r>
      <w:r>
        <w:t>звучащей речи;</w:t>
      </w:r>
    </w:p>
    <w:p w:rsidR="00D52D07" w:rsidRDefault="00D52D07" w:rsidP="00D52D07">
      <w:pPr>
        <w:pStyle w:val="af"/>
        <w:ind w:firstLine="707"/>
      </w:pPr>
      <w:r>
        <w:t>устойчивой</w:t>
      </w:r>
      <w:r>
        <w:rPr>
          <w:spacing w:val="16"/>
        </w:rPr>
        <w:t xml:space="preserve"> </w:t>
      </w:r>
      <w:r>
        <w:t>учебно-познавательной</w:t>
      </w:r>
      <w:r>
        <w:rPr>
          <w:spacing w:val="12"/>
        </w:rPr>
        <w:t xml:space="preserve"> </w:t>
      </w:r>
      <w:r>
        <w:t>мотивации</w:t>
      </w:r>
      <w:r>
        <w:rPr>
          <w:spacing w:val="14"/>
        </w:rPr>
        <w:t xml:space="preserve"> </w:t>
      </w:r>
      <w:r>
        <w:t>учения,</w:t>
      </w:r>
      <w:r>
        <w:rPr>
          <w:spacing w:val="12"/>
        </w:rPr>
        <w:t xml:space="preserve"> </w:t>
      </w:r>
      <w:r>
        <w:t>интереса</w:t>
      </w:r>
      <w:r>
        <w:rPr>
          <w:spacing w:val="10"/>
        </w:rPr>
        <w:t xml:space="preserve"> </w:t>
      </w:r>
      <w:r>
        <w:t>к</w:t>
      </w:r>
      <w:r>
        <w:rPr>
          <w:spacing w:val="12"/>
        </w:rPr>
        <w:t xml:space="preserve"> </w:t>
      </w:r>
      <w:r>
        <w:t>изучению</w:t>
      </w:r>
      <w:r>
        <w:rPr>
          <w:spacing w:val="13"/>
        </w:rPr>
        <w:t xml:space="preserve"> </w:t>
      </w:r>
      <w:r>
        <w:t>курса</w:t>
      </w:r>
      <w:r>
        <w:rPr>
          <w:spacing w:val="-57"/>
        </w:rPr>
        <w:t xml:space="preserve"> </w:t>
      </w:r>
      <w:r>
        <w:t>развития</w:t>
      </w:r>
      <w:r>
        <w:rPr>
          <w:spacing w:val="-1"/>
        </w:rPr>
        <w:t xml:space="preserve"> </w:t>
      </w:r>
      <w:r>
        <w:t>речи;</w:t>
      </w:r>
    </w:p>
    <w:p w:rsidR="00D52D07" w:rsidRDefault="00D52D07" w:rsidP="00D52D07">
      <w:pPr>
        <w:pStyle w:val="af"/>
        <w:ind w:firstLine="707"/>
      </w:pPr>
      <w:r>
        <w:t>чувство</w:t>
      </w:r>
      <w:r>
        <w:rPr>
          <w:spacing w:val="53"/>
        </w:rPr>
        <w:t xml:space="preserve"> </w:t>
      </w:r>
      <w:r>
        <w:t>прекрасного</w:t>
      </w:r>
      <w:r>
        <w:rPr>
          <w:spacing w:val="58"/>
        </w:rPr>
        <w:t xml:space="preserve"> </w:t>
      </w:r>
      <w:r>
        <w:t>–</w:t>
      </w:r>
      <w:r>
        <w:rPr>
          <w:spacing w:val="57"/>
        </w:rPr>
        <w:t xml:space="preserve"> </w:t>
      </w:r>
      <w:r>
        <w:t>уметь</w:t>
      </w:r>
      <w:r>
        <w:rPr>
          <w:spacing w:val="55"/>
        </w:rPr>
        <w:t xml:space="preserve"> </w:t>
      </w:r>
      <w:r>
        <w:t>чувствовать</w:t>
      </w:r>
      <w:r>
        <w:rPr>
          <w:spacing w:val="55"/>
        </w:rPr>
        <w:t xml:space="preserve"> </w:t>
      </w:r>
      <w:r>
        <w:t>красоту</w:t>
      </w:r>
      <w:r>
        <w:rPr>
          <w:spacing w:val="49"/>
        </w:rPr>
        <w:t xml:space="preserve"> </w:t>
      </w:r>
      <w:r>
        <w:t>и</w:t>
      </w:r>
      <w:r>
        <w:rPr>
          <w:spacing w:val="57"/>
        </w:rPr>
        <w:t xml:space="preserve"> </w:t>
      </w:r>
      <w:r>
        <w:t>выразительность</w:t>
      </w:r>
      <w:r>
        <w:rPr>
          <w:spacing w:val="55"/>
        </w:rPr>
        <w:t xml:space="preserve"> </w:t>
      </w:r>
      <w:r>
        <w:t>речи,</w:t>
      </w:r>
      <w:r>
        <w:rPr>
          <w:spacing w:val="-57"/>
        </w:rPr>
        <w:t xml:space="preserve"> </w:t>
      </w:r>
      <w:r>
        <w:t>стремиться</w:t>
      </w:r>
      <w:r>
        <w:rPr>
          <w:spacing w:val="-1"/>
        </w:rPr>
        <w:t xml:space="preserve"> </w:t>
      </w:r>
      <w:r>
        <w:t>к совершенствованию речи;</w:t>
      </w:r>
    </w:p>
    <w:p w:rsidR="00D52D07" w:rsidRDefault="00D52D07" w:rsidP="00D52D07">
      <w:pPr>
        <w:pStyle w:val="af"/>
        <w:ind w:left="1251"/>
      </w:pPr>
      <w:r>
        <w:t>интерес</w:t>
      </w:r>
      <w:r>
        <w:rPr>
          <w:spacing w:val="-4"/>
        </w:rPr>
        <w:t xml:space="preserve"> </w:t>
      </w:r>
      <w:r>
        <w:t>к</w:t>
      </w:r>
      <w:r>
        <w:rPr>
          <w:spacing w:val="-3"/>
        </w:rPr>
        <w:t xml:space="preserve"> </w:t>
      </w:r>
      <w:r>
        <w:t>изучению</w:t>
      </w:r>
      <w:r>
        <w:rPr>
          <w:spacing w:val="-2"/>
        </w:rPr>
        <w:t xml:space="preserve"> </w:t>
      </w:r>
      <w:r>
        <w:t>языка.</w:t>
      </w:r>
    </w:p>
    <w:p w:rsidR="00D52D07" w:rsidRDefault="00D52D07" w:rsidP="00D52D07">
      <w:pPr>
        <w:ind w:left="1251"/>
        <w:rPr>
          <w:i/>
          <w:sz w:val="24"/>
        </w:rPr>
      </w:pPr>
      <w:r>
        <w:rPr>
          <w:i/>
          <w:sz w:val="24"/>
        </w:rPr>
        <w:t>Регулятивные</w:t>
      </w:r>
    </w:p>
    <w:p w:rsidR="00D52D07" w:rsidRDefault="00D52D07" w:rsidP="00D52D07">
      <w:pPr>
        <w:pStyle w:val="af"/>
        <w:ind w:left="1251"/>
      </w:pPr>
      <w:r>
        <w:t>Учащиеся</w:t>
      </w:r>
      <w:r>
        <w:rPr>
          <w:spacing w:val="-4"/>
        </w:rPr>
        <w:t xml:space="preserve"> </w:t>
      </w:r>
      <w:r>
        <w:t>научатся</w:t>
      </w:r>
      <w:r>
        <w:rPr>
          <w:spacing w:val="-3"/>
        </w:rPr>
        <w:t xml:space="preserve"> </w:t>
      </w:r>
      <w:r>
        <w:t>на</w:t>
      </w:r>
      <w:r>
        <w:rPr>
          <w:spacing w:val="-3"/>
        </w:rPr>
        <w:t xml:space="preserve"> </w:t>
      </w:r>
      <w:r>
        <w:t>доступном</w:t>
      </w:r>
      <w:r>
        <w:rPr>
          <w:spacing w:val="-2"/>
        </w:rPr>
        <w:t xml:space="preserve"> </w:t>
      </w:r>
      <w:r>
        <w:t>уровне:</w:t>
      </w:r>
    </w:p>
    <w:p w:rsidR="00D52D07" w:rsidRDefault="00D52D07" w:rsidP="00D52D07">
      <w:pPr>
        <w:pStyle w:val="af"/>
        <w:ind w:left="1251"/>
      </w:pPr>
      <w:r>
        <w:t>адекватно</w:t>
      </w:r>
      <w:r>
        <w:rPr>
          <w:spacing w:val="-5"/>
        </w:rPr>
        <w:t xml:space="preserve"> </w:t>
      </w:r>
      <w:r>
        <w:t>воспринимать</w:t>
      </w:r>
      <w:r>
        <w:rPr>
          <w:spacing w:val="-4"/>
        </w:rPr>
        <w:t xml:space="preserve"> </w:t>
      </w:r>
      <w:r>
        <w:t>оценку</w:t>
      </w:r>
      <w:r>
        <w:rPr>
          <w:spacing w:val="-7"/>
        </w:rPr>
        <w:t xml:space="preserve"> </w:t>
      </w:r>
      <w:r>
        <w:t>учителя;</w:t>
      </w:r>
    </w:p>
    <w:p w:rsidR="00D52D07" w:rsidRDefault="00D52D07" w:rsidP="00D52D07">
      <w:pPr>
        <w:pStyle w:val="af"/>
        <w:ind w:left="1251"/>
      </w:pPr>
      <w:r>
        <w:t>вносить</w:t>
      </w:r>
      <w:r>
        <w:rPr>
          <w:spacing w:val="-5"/>
        </w:rPr>
        <w:t xml:space="preserve"> </w:t>
      </w:r>
      <w:r>
        <w:t>необходимые</w:t>
      </w:r>
      <w:r>
        <w:rPr>
          <w:spacing w:val="-4"/>
        </w:rPr>
        <w:t xml:space="preserve"> </w:t>
      </w:r>
      <w:r>
        <w:t>дополнения,</w:t>
      </w:r>
      <w:r>
        <w:rPr>
          <w:spacing w:val="-3"/>
        </w:rPr>
        <w:t xml:space="preserve"> </w:t>
      </w:r>
      <w:r>
        <w:t>исправления</w:t>
      </w:r>
      <w:r>
        <w:rPr>
          <w:spacing w:val="-2"/>
        </w:rPr>
        <w:t xml:space="preserve"> </w:t>
      </w:r>
      <w:r>
        <w:t>в</w:t>
      </w:r>
      <w:r>
        <w:rPr>
          <w:spacing w:val="-4"/>
        </w:rPr>
        <w:t xml:space="preserve"> </w:t>
      </w:r>
      <w:r>
        <w:t>свою</w:t>
      </w:r>
      <w:r>
        <w:rPr>
          <w:spacing w:val="-3"/>
        </w:rPr>
        <w:t xml:space="preserve"> </w:t>
      </w:r>
      <w:r>
        <w:t>работу;</w:t>
      </w:r>
    </w:p>
    <w:p w:rsidR="00D52D07" w:rsidRDefault="00D52D07" w:rsidP="00D52D07">
      <w:pPr>
        <w:pStyle w:val="af"/>
        <w:spacing w:before="1"/>
        <w:ind w:firstLine="707"/>
      </w:pPr>
      <w:r>
        <w:t>в</w:t>
      </w:r>
      <w:r>
        <w:rPr>
          <w:spacing w:val="25"/>
        </w:rPr>
        <w:t xml:space="preserve"> </w:t>
      </w:r>
      <w:r>
        <w:t>сотрудничестве</w:t>
      </w:r>
      <w:r>
        <w:rPr>
          <w:spacing w:val="26"/>
        </w:rPr>
        <w:t xml:space="preserve"> </w:t>
      </w:r>
      <w:r>
        <w:t>с</w:t>
      </w:r>
      <w:r>
        <w:rPr>
          <w:spacing w:val="27"/>
        </w:rPr>
        <w:t xml:space="preserve"> </w:t>
      </w:r>
      <w:r>
        <w:t>учителем</w:t>
      </w:r>
      <w:r>
        <w:rPr>
          <w:spacing w:val="24"/>
        </w:rPr>
        <w:t xml:space="preserve"> </w:t>
      </w:r>
      <w:r>
        <w:t>ставить</w:t>
      </w:r>
      <w:r>
        <w:rPr>
          <w:spacing w:val="26"/>
        </w:rPr>
        <w:t xml:space="preserve"> </w:t>
      </w:r>
      <w:r>
        <w:t>конкретную</w:t>
      </w:r>
      <w:r>
        <w:rPr>
          <w:spacing w:val="30"/>
        </w:rPr>
        <w:t xml:space="preserve"> </w:t>
      </w:r>
      <w:r>
        <w:t>учебную</w:t>
      </w:r>
      <w:r>
        <w:rPr>
          <w:spacing w:val="26"/>
        </w:rPr>
        <w:t xml:space="preserve"> </w:t>
      </w:r>
      <w:r>
        <w:t>задачу</w:t>
      </w:r>
      <w:r>
        <w:rPr>
          <w:spacing w:val="20"/>
        </w:rPr>
        <w:t xml:space="preserve"> </w:t>
      </w:r>
      <w:r>
        <w:t>на</w:t>
      </w:r>
      <w:r>
        <w:rPr>
          <w:spacing w:val="24"/>
        </w:rPr>
        <w:t xml:space="preserve"> </w:t>
      </w:r>
      <w:r>
        <w:t>основе</w:t>
      </w:r>
      <w:r>
        <w:rPr>
          <w:spacing w:val="-57"/>
        </w:rPr>
        <w:t xml:space="preserve"> </w:t>
      </w:r>
      <w:r>
        <w:t>соотнесения</w:t>
      </w:r>
      <w:r>
        <w:rPr>
          <w:spacing w:val="-1"/>
        </w:rPr>
        <w:t xml:space="preserve"> </w:t>
      </w:r>
      <w:r>
        <w:t>того,</w:t>
      </w:r>
      <w:r>
        <w:rPr>
          <w:spacing w:val="-1"/>
        </w:rPr>
        <w:t xml:space="preserve"> </w:t>
      </w:r>
      <w:r>
        <w:t>что</w:t>
      </w:r>
      <w:r>
        <w:rPr>
          <w:spacing w:val="1"/>
        </w:rPr>
        <w:t xml:space="preserve"> </w:t>
      </w:r>
      <w:r>
        <w:t>уже</w:t>
      </w:r>
      <w:r>
        <w:rPr>
          <w:spacing w:val="-3"/>
        </w:rPr>
        <w:t xml:space="preserve"> </w:t>
      </w:r>
      <w:r>
        <w:t>известно и</w:t>
      </w:r>
      <w:r>
        <w:rPr>
          <w:spacing w:val="2"/>
        </w:rPr>
        <w:t xml:space="preserve"> </w:t>
      </w:r>
      <w:r>
        <w:t>усвоено,</w:t>
      </w:r>
      <w:r>
        <w:rPr>
          <w:spacing w:val="1"/>
        </w:rPr>
        <w:t xml:space="preserve"> </w:t>
      </w:r>
      <w:r>
        <w:t>и</w:t>
      </w:r>
      <w:r>
        <w:rPr>
          <w:spacing w:val="-1"/>
        </w:rPr>
        <w:t xml:space="preserve"> </w:t>
      </w:r>
      <w:r>
        <w:t>того,</w:t>
      </w:r>
      <w:r>
        <w:rPr>
          <w:spacing w:val="-2"/>
        </w:rPr>
        <w:t xml:space="preserve"> </w:t>
      </w:r>
      <w:r>
        <w:t>что еще</w:t>
      </w:r>
      <w:r>
        <w:rPr>
          <w:spacing w:val="-2"/>
        </w:rPr>
        <w:t xml:space="preserve"> </w:t>
      </w:r>
      <w:r>
        <w:t>неизвестно;</w:t>
      </w:r>
    </w:p>
    <w:p w:rsidR="00D52D07" w:rsidRDefault="00D52D07" w:rsidP="00D52D07">
      <w:pPr>
        <w:pStyle w:val="af"/>
        <w:ind w:left="1251"/>
      </w:pPr>
      <w:r>
        <w:t>составлять</w:t>
      </w:r>
      <w:r>
        <w:rPr>
          <w:spacing w:val="-4"/>
        </w:rPr>
        <w:t xml:space="preserve"> </w:t>
      </w:r>
      <w:r>
        <w:t>план</w:t>
      </w:r>
      <w:r>
        <w:rPr>
          <w:spacing w:val="-4"/>
        </w:rPr>
        <w:t xml:space="preserve"> </w:t>
      </w:r>
      <w:r>
        <w:t>решения</w:t>
      </w:r>
      <w:r>
        <w:rPr>
          <w:spacing w:val="-3"/>
        </w:rPr>
        <w:t xml:space="preserve"> </w:t>
      </w:r>
      <w:r>
        <w:t>учебной</w:t>
      </w:r>
      <w:r>
        <w:rPr>
          <w:spacing w:val="-4"/>
        </w:rPr>
        <w:t xml:space="preserve"> </w:t>
      </w:r>
      <w:r>
        <w:t>проблемы</w:t>
      </w:r>
      <w:r>
        <w:rPr>
          <w:spacing w:val="-5"/>
        </w:rPr>
        <w:t xml:space="preserve"> </w:t>
      </w:r>
      <w:r>
        <w:t>совместно</w:t>
      </w:r>
      <w:r>
        <w:rPr>
          <w:spacing w:val="-4"/>
        </w:rPr>
        <w:t xml:space="preserve"> </w:t>
      </w:r>
      <w:r>
        <w:t>с</w:t>
      </w:r>
      <w:r>
        <w:rPr>
          <w:spacing w:val="-1"/>
        </w:rPr>
        <w:t xml:space="preserve"> </w:t>
      </w:r>
      <w:r>
        <w:t>учителем;</w:t>
      </w:r>
    </w:p>
    <w:p w:rsidR="00D52D07" w:rsidRDefault="00D52D07" w:rsidP="00D52D07">
      <w:pPr>
        <w:pStyle w:val="af"/>
        <w:ind w:firstLine="707"/>
      </w:pPr>
      <w:r>
        <w:t>в</w:t>
      </w:r>
      <w:r>
        <w:rPr>
          <w:spacing w:val="40"/>
        </w:rPr>
        <w:t xml:space="preserve"> </w:t>
      </w:r>
      <w:r>
        <w:t>диалоге</w:t>
      </w:r>
      <w:r>
        <w:rPr>
          <w:spacing w:val="40"/>
        </w:rPr>
        <w:t xml:space="preserve"> </w:t>
      </w:r>
      <w:r>
        <w:t>с</w:t>
      </w:r>
      <w:r>
        <w:rPr>
          <w:spacing w:val="47"/>
        </w:rPr>
        <w:t xml:space="preserve"> </w:t>
      </w:r>
      <w:r>
        <w:t>учителем</w:t>
      </w:r>
      <w:r>
        <w:rPr>
          <w:spacing w:val="40"/>
        </w:rPr>
        <w:t xml:space="preserve"> </w:t>
      </w:r>
      <w:r>
        <w:t>вырабатывать</w:t>
      </w:r>
      <w:r>
        <w:rPr>
          <w:spacing w:val="41"/>
        </w:rPr>
        <w:t xml:space="preserve"> </w:t>
      </w:r>
      <w:r>
        <w:t>критерии</w:t>
      </w:r>
      <w:r>
        <w:rPr>
          <w:spacing w:val="41"/>
        </w:rPr>
        <w:t xml:space="preserve"> </w:t>
      </w:r>
      <w:r>
        <w:t>оценки</w:t>
      </w:r>
      <w:r>
        <w:rPr>
          <w:spacing w:val="41"/>
        </w:rPr>
        <w:t xml:space="preserve"> </w:t>
      </w:r>
      <w:r>
        <w:t>и</w:t>
      </w:r>
      <w:r>
        <w:rPr>
          <w:spacing w:val="41"/>
        </w:rPr>
        <w:t xml:space="preserve"> </w:t>
      </w:r>
      <w:r>
        <w:t>определять</w:t>
      </w:r>
      <w:r>
        <w:rPr>
          <w:spacing w:val="41"/>
        </w:rPr>
        <w:t xml:space="preserve"> </w:t>
      </w:r>
      <w:r>
        <w:t>степень</w:t>
      </w:r>
      <w:r>
        <w:rPr>
          <w:spacing w:val="-57"/>
        </w:rPr>
        <w:t xml:space="preserve"> </w:t>
      </w:r>
      <w:r>
        <w:t>успешности</w:t>
      </w:r>
      <w:r>
        <w:rPr>
          <w:spacing w:val="-1"/>
        </w:rPr>
        <w:t xml:space="preserve"> </w:t>
      </w:r>
      <w:r>
        <w:t>своей</w:t>
      </w:r>
      <w:r>
        <w:rPr>
          <w:spacing w:val="-2"/>
        </w:rPr>
        <w:t xml:space="preserve"> </w:t>
      </w:r>
      <w:r>
        <w:t>работы</w:t>
      </w:r>
      <w:r>
        <w:rPr>
          <w:spacing w:val="-1"/>
        </w:rPr>
        <w:t xml:space="preserve"> </w:t>
      </w:r>
      <w:r>
        <w:t>и</w:t>
      </w:r>
      <w:r>
        <w:rPr>
          <w:spacing w:val="-1"/>
        </w:rPr>
        <w:t xml:space="preserve"> </w:t>
      </w:r>
      <w:r>
        <w:t>работы</w:t>
      </w:r>
      <w:r>
        <w:rPr>
          <w:spacing w:val="-1"/>
        </w:rPr>
        <w:t xml:space="preserve"> </w:t>
      </w:r>
      <w:r>
        <w:t>других</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этими</w:t>
      </w:r>
      <w:r>
        <w:rPr>
          <w:spacing w:val="-3"/>
        </w:rPr>
        <w:t xml:space="preserve"> </w:t>
      </w:r>
      <w:r>
        <w:t>критериями.</w:t>
      </w:r>
    </w:p>
    <w:p w:rsidR="00D52D07" w:rsidRDefault="00D52D07" w:rsidP="00D52D07">
      <w:pPr>
        <w:pStyle w:val="af"/>
        <w:spacing w:before="4"/>
      </w:pPr>
    </w:p>
    <w:p w:rsidR="00D52D07" w:rsidRDefault="00D52D07" w:rsidP="00610135">
      <w:pPr>
        <w:pStyle w:val="1"/>
        <w:numPr>
          <w:ilvl w:val="0"/>
          <w:numId w:val="88"/>
        </w:numPr>
        <w:tabs>
          <w:tab w:val="left" w:pos="3977"/>
        </w:tabs>
        <w:ind w:left="1440" w:right="2600" w:hanging="1085"/>
        <w:jc w:val="left"/>
      </w:pPr>
      <w:r>
        <w:t>Содержание учебного предмета</w:t>
      </w:r>
      <w:r>
        <w:rPr>
          <w:spacing w:val="-57"/>
        </w:rPr>
        <w:t xml:space="preserve"> </w:t>
      </w:r>
    </w:p>
    <w:p w:rsidR="00D52D07" w:rsidRDefault="00D52D07" w:rsidP="00D52D07">
      <w:pPr>
        <w:pStyle w:val="af"/>
        <w:spacing w:before="6"/>
        <w:rPr>
          <w:b/>
          <w:sz w:val="23"/>
        </w:rPr>
      </w:pPr>
    </w:p>
    <w:p w:rsidR="00D52D07" w:rsidRDefault="00D52D07" w:rsidP="00D52D07">
      <w:pPr>
        <w:pStyle w:val="af"/>
        <w:spacing w:before="2"/>
      </w:pPr>
    </w:p>
    <w:p w:rsidR="00D52D07" w:rsidRDefault="00D52D07" w:rsidP="00D52D07">
      <w:pPr>
        <w:pStyle w:val="1"/>
        <w:tabs>
          <w:tab w:val="left" w:pos="724"/>
        </w:tabs>
        <w:jc w:val="both"/>
      </w:pPr>
      <w:r>
        <w:t xml:space="preserve"> 2класс.</w:t>
      </w:r>
    </w:p>
    <w:p w:rsidR="00D52D07" w:rsidRDefault="00D52D07" w:rsidP="00D52D07">
      <w:pPr>
        <w:pStyle w:val="af"/>
        <w:ind w:right="118"/>
        <w:jc w:val="both"/>
      </w:pPr>
      <w:r>
        <w:t>Устная</w:t>
      </w:r>
      <w:r>
        <w:rPr>
          <w:spacing w:val="1"/>
        </w:rPr>
        <w:t xml:space="preserve"> </w:t>
      </w:r>
      <w:r>
        <w:t>и</w:t>
      </w:r>
      <w:r>
        <w:rPr>
          <w:spacing w:val="1"/>
        </w:rPr>
        <w:t xml:space="preserve"> </w:t>
      </w:r>
      <w:r>
        <w:t>письменная</w:t>
      </w:r>
      <w:r>
        <w:rPr>
          <w:spacing w:val="1"/>
        </w:rPr>
        <w:t xml:space="preserve"> </w:t>
      </w:r>
      <w:r>
        <w:t>речь.</w:t>
      </w:r>
      <w:r>
        <w:rPr>
          <w:spacing w:val="1"/>
        </w:rPr>
        <w:t xml:space="preserve"> </w:t>
      </w:r>
      <w:r>
        <w:t>Выразительность</w:t>
      </w:r>
      <w:r>
        <w:rPr>
          <w:spacing w:val="1"/>
        </w:rPr>
        <w:t xml:space="preserve"> </w:t>
      </w:r>
      <w:r>
        <w:t>речи.</w:t>
      </w:r>
      <w:r>
        <w:rPr>
          <w:spacing w:val="1"/>
        </w:rPr>
        <w:t xml:space="preserve"> </w:t>
      </w:r>
      <w:r>
        <w:t>Умение</w:t>
      </w:r>
      <w:r>
        <w:rPr>
          <w:spacing w:val="1"/>
        </w:rPr>
        <w:t xml:space="preserve"> </w:t>
      </w:r>
      <w:r>
        <w:t>регулировать</w:t>
      </w:r>
      <w:r>
        <w:rPr>
          <w:spacing w:val="1"/>
        </w:rPr>
        <w:t xml:space="preserve"> </w:t>
      </w:r>
      <w:r>
        <w:t>громкость</w:t>
      </w:r>
      <w:r>
        <w:rPr>
          <w:spacing w:val="1"/>
        </w:rPr>
        <w:t xml:space="preserve"> </w:t>
      </w:r>
      <w:r>
        <w:t>и</w:t>
      </w:r>
      <w:r>
        <w:rPr>
          <w:spacing w:val="-57"/>
        </w:rPr>
        <w:t xml:space="preserve"> </w:t>
      </w:r>
      <w:r>
        <w:t>высоту</w:t>
      </w:r>
      <w:r>
        <w:rPr>
          <w:spacing w:val="1"/>
        </w:rPr>
        <w:t xml:space="preserve"> </w:t>
      </w:r>
      <w:r>
        <w:t>голоса.</w:t>
      </w:r>
      <w:r>
        <w:rPr>
          <w:spacing w:val="1"/>
        </w:rPr>
        <w:t xml:space="preserve"> </w:t>
      </w:r>
      <w:r>
        <w:t>Умение</w:t>
      </w:r>
      <w:r>
        <w:rPr>
          <w:spacing w:val="1"/>
        </w:rPr>
        <w:t xml:space="preserve"> </w:t>
      </w:r>
      <w:r>
        <w:t>коллективно</w:t>
      </w:r>
      <w:r>
        <w:rPr>
          <w:spacing w:val="1"/>
        </w:rPr>
        <w:t xml:space="preserve"> </w:t>
      </w:r>
      <w:r>
        <w:t>обсудить</w:t>
      </w:r>
      <w:r>
        <w:rPr>
          <w:spacing w:val="1"/>
        </w:rPr>
        <w:t xml:space="preserve"> </w:t>
      </w:r>
      <w:r>
        <w:t>тембр,</w:t>
      </w:r>
      <w:r>
        <w:rPr>
          <w:spacing w:val="1"/>
        </w:rPr>
        <w:t xml:space="preserve"> </w:t>
      </w:r>
      <w:r>
        <w:t>темп</w:t>
      </w:r>
      <w:r>
        <w:rPr>
          <w:spacing w:val="1"/>
        </w:rPr>
        <w:t xml:space="preserve"> </w:t>
      </w:r>
      <w:r>
        <w:t>чтения,</w:t>
      </w:r>
      <w:r>
        <w:rPr>
          <w:spacing w:val="1"/>
        </w:rPr>
        <w:t xml:space="preserve"> </w:t>
      </w:r>
      <w:r>
        <w:t>расставить</w:t>
      </w:r>
      <w:r>
        <w:rPr>
          <w:spacing w:val="1"/>
        </w:rPr>
        <w:t xml:space="preserve"> </w:t>
      </w:r>
      <w:r>
        <w:t>паузы,</w:t>
      </w:r>
      <w:r>
        <w:rPr>
          <w:spacing w:val="1"/>
        </w:rPr>
        <w:t xml:space="preserve"> </w:t>
      </w:r>
      <w:r>
        <w:t>продумать</w:t>
      </w:r>
      <w:r>
        <w:rPr>
          <w:spacing w:val="-1"/>
        </w:rPr>
        <w:t xml:space="preserve"> </w:t>
      </w:r>
      <w:r>
        <w:t>мелодику</w:t>
      </w:r>
      <w:r>
        <w:rPr>
          <w:spacing w:val="-5"/>
        </w:rPr>
        <w:t xml:space="preserve"> </w:t>
      </w:r>
      <w:r>
        <w:t>чтения.</w:t>
      </w:r>
    </w:p>
    <w:p w:rsidR="00D52D07" w:rsidRDefault="00D52D07" w:rsidP="00D52D07">
      <w:pPr>
        <w:pStyle w:val="af"/>
        <w:spacing w:before="3"/>
      </w:pPr>
    </w:p>
    <w:p w:rsidR="00D52D07" w:rsidRDefault="00D52D07" w:rsidP="00D52D07">
      <w:pPr>
        <w:pStyle w:val="1"/>
      </w:pPr>
      <w:r>
        <w:t>Слово.</w:t>
      </w:r>
    </w:p>
    <w:p w:rsidR="00D52D07" w:rsidRDefault="00D52D07" w:rsidP="00D52D07">
      <w:pPr>
        <w:pStyle w:val="af"/>
        <w:ind w:firstLine="60"/>
      </w:pPr>
      <w:r>
        <w:t>Слово.</w:t>
      </w:r>
      <w:r>
        <w:rPr>
          <w:spacing w:val="49"/>
        </w:rPr>
        <w:t xml:space="preserve"> </w:t>
      </w:r>
      <w:r>
        <w:t>Слово</w:t>
      </w:r>
      <w:r>
        <w:rPr>
          <w:spacing w:val="50"/>
        </w:rPr>
        <w:t xml:space="preserve"> </w:t>
      </w:r>
      <w:r>
        <w:t>имеет</w:t>
      </w:r>
      <w:r>
        <w:rPr>
          <w:spacing w:val="51"/>
        </w:rPr>
        <w:t xml:space="preserve"> </w:t>
      </w:r>
      <w:r>
        <w:t>значение.</w:t>
      </w:r>
      <w:r>
        <w:rPr>
          <w:spacing w:val="50"/>
        </w:rPr>
        <w:t xml:space="preserve"> </w:t>
      </w:r>
      <w:r>
        <w:t>Синонимы.</w:t>
      </w:r>
      <w:r>
        <w:rPr>
          <w:spacing w:val="50"/>
        </w:rPr>
        <w:t xml:space="preserve"> </w:t>
      </w:r>
      <w:r>
        <w:t>Омонимы.</w:t>
      </w:r>
      <w:r>
        <w:rPr>
          <w:spacing w:val="49"/>
        </w:rPr>
        <w:t xml:space="preserve"> </w:t>
      </w:r>
      <w:r>
        <w:t>Многозначные</w:t>
      </w:r>
      <w:r>
        <w:rPr>
          <w:spacing w:val="49"/>
        </w:rPr>
        <w:t xml:space="preserve"> </w:t>
      </w:r>
      <w:r>
        <w:t>слова.</w:t>
      </w:r>
      <w:r>
        <w:rPr>
          <w:spacing w:val="53"/>
        </w:rPr>
        <w:t xml:space="preserve"> </w:t>
      </w:r>
      <w:r>
        <w:t>Вежливые</w:t>
      </w:r>
      <w:r>
        <w:rPr>
          <w:spacing w:val="-57"/>
        </w:rPr>
        <w:t xml:space="preserve"> </w:t>
      </w:r>
      <w:r>
        <w:t>слова.</w:t>
      </w:r>
    </w:p>
    <w:p w:rsidR="00D52D07" w:rsidRDefault="00D52D07" w:rsidP="00D52D07">
      <w:pPr>
        <w:pStyle w:val="af"/>
        <w:ind w:right="123"/>
        <w:jc w:val="both"/>
      </w:pPr>
      <w:r>
        <w:t>Знакомство со словарями: толковым, орфографическим. Умение определять лексическое</w:t>
      </w:r>
      <w:r>
        <w:rPr>
          <w:spacing w:val="1"/>
        </w:rPr>
        <w:t xml:space="preserve"> </w:t>
      </w:r>
      <w:r>
        <w:t>значение</w:t>
      </w:r>
      <w:r>
        <w:rPr>
          <w:spacing w:val="-2"/>
        </w:rPr>
        <w:t xml:space="preserve"> </w:t>
      </w:r>
      <w:r>
        <w:t>слова</w:t>
      </w:r>
      <w:r>
        <w:rPr>
          <w:spacing w:val="-3"/>
        </w:rPr>
        <w:t xml:space="preserve"> </w:t>
      </w:r>
      <w:r>
        <w:t>по словарю,</w:t>
      </w:r>
      <w:r>
        <w:rPr>
          <w:spacing w:val="-1"/>
        </w:rPr>
        <w:t xml:space="preserve"> </w:t>
      </w:r>
      <w:r>
        <w:t>контексту,</w:t>
      </w:r>
      <w:r>
        <w:rPr>
          <w:spacing w:val="-1"/>
        </w:rPr>
        <w:t xml:space="preserve"> </w:t>
      </w:r>
      <w:r>
        <w:t>на</w:t>
      </w:r>
      <w:r>
        <w:rPr>
          <w:spacing w:val="-1"/>
        </w:rPr>
        <w:t xml:space="preserve"> </w:t>
      </w:r>
      <w:r>
        <w:t>основе</w:t>
      </w:r>
      <w:r>
        <w:rPr>
          <w:spacing w:val="-3"/>
        </w:rPr>
        <w:t xml:space="preserve"> </w:t>
      </w:r>
      <w:r>
        <w:t>словообразовательного</w:t>
      </w:r>
      <w:r>
        <w:rPr>
          <w:spacing w:val="-1"/>
        </w:rPr>
        <w:t xml:space="preserve"> </w:t>
      </w:r>
      <w:r>
        <w:t>анализа.</w:t>
      </w:r>
    </w:p>
    <w:p w:rsidR="00D52D07" w:rsidRDefault="00D52D07" w:rsidP="00D52D07">
      <w:pPr>
        <w:pStyle w:val="af"/>
        <w:ind w:right="123"/>
        <w:jc w:val="both"/>
      </w:pPr>
      <w:r>
        <w:t>Умение выделять слова в переносном значении в тексте, сравнивать прямое и переносное</w:t>
      </w:r>
      <w:r>
        <w:rPr>
          <w:spacing w:val="1"/>
        </w:rPr>
        <w:t xml:space="preserve"> </w:t>
      </w:r>
      <w:r>
        <w:t>значения.</w:t>
      </w:r>
      <w:r>
        <w:rPr>
          <w:spacing w:val="1"/>
        </w:rPr>
        <w:t xml:space="preserve"> </w:t>
      </w:r>
      <w:r>
        <w:t>Умение</w:t>
      </w:r>
      <w:r>
        <w:rPr>
          <w:spacing w:val="1"/>
        </w:rPr>
        <w:t xml:space="preserve"> </w:t>
      </w:r>
      <w:r>
        <w:t>использовать</w:t>
      </w:r>
      <w:r>
        <w:rPr>
          <w:spacing w:val="1"/>
        </w:rPr>
        <w:t xml:space="preserve"> </w:t>
      </w:r>
      <w:r>
        <w:t>слова</w:t>
      </w:r>
      <w:r>
        <w:rPr>
          <w:spacing w:val="1"/>
        </w:rPr>
        <w:t xml:space="preserve"> </w:t>
      </w:r>
      <w:r>
        <w:t>с</w:t>
      </w:r>
      <w:r>
        <w:rPr>
          <w:spacing w:val="1"/>
        </w:rPr>
        <w:t xml:space="preserve"> </w:t>
      </w:r>
      <w:r>
        <w:t>переносным</w:t>
      </w:r>
      <w:r>
        <w:rPr>
          <w:spacing w:val="1"/>
        </w:rPr>
        <w:t xml:space="preserve"> </w:t>
      </w:r>
      <w:r>
        <w:t>значением</w:t>
      </w:r>
      <w:r>
        <w:rPr>
          <w:spacing w:val="1"/>
        </w:rPr>
        <w:t xml:space="preserve"> </w:t>
      </w:r>
      <w:r>
        <w:t>при</w:t>
      </w:r>
      <w:r>
        <w:rPr>
          <w:spacing w:val="1"/>
        </w:rPr>
        <w:t xml:space="preserve"> </w:t>
      </w:r>
      <w:r>
        <w:t>составлении</w:t>
      </w:r>
      <w:r>
        <w:rPr>
          <w:spacing w:val="1"/>
        </w:rPr>
        <w:t xml:space="preserve"> </w:t>
      </w:r>
      <w:r>
        <w:t>предложений,</w:t>
      </w:r>
      <w:r>
        <w:rPr>
          <w:spacing w:val="-4"/>
        </w:rPr>
        <w:t xml:space="preserve"> </w:t>
      </w:r>
      <w:r>
        <w:t>текстов описательного</w:t>
      </w:r>
      <w:r>
        <w:rPr>
          <w:spacing w:val="-3"/>
        </w:rPr>
        <w:t xml:space="preserve"> </w:t>
      </w:r>
      <w:r>
        <w:t>и повествовательного</w:t>
      </w:r>
      <w:r>
        <w:rPr>
          <w:spacing w:val="-1"/>
        </w:rPr>
        <w:t xml:space="preserve"> </w:t>
      </w:r>
      <w:r>
        <w:t>характера.</w:t>
      </w:r>
    </w:p>
    <w:p w:rsidR="00D52D07" w:rsidRDefault="00D52D07" w:rsidP="00D52D07">
      <w:pPr>
        <w:pStyle w:val="af"/>
        <w:spacing w:before="9"/>
        <w:rPr>
          <w:sz w:val="23"/>
        </w:rPr>
      </w:pPr>
    </w:p>
    <w:p w:rsidR="00D52D07" w:rsidRDefault="00D52D07" w:rsidP="00D52D07">
      <w:pPr>
        <w:pStyle w:val="1"/>
        <w:spacing w:before="1"/>
        <w:jc w:val="both"/>
        <w:rPr>
          <w:b w:val="0"/>
        </w:rPr>
      </w:pPr>
      <w:r>
        <w:t>Предложение</w:t>
      </w:r>
      <w:r>
        <w:rPr>
          <w:spacing w:val="-3"/>
        </w:rPr>
        <w:t xml:space="preserve"> </w:t>
      </w:r>
      <w:r>
        <w:t>и</w:t>
      </w:r>
      <w:r>
        <w:rPr>
          <w:spacing w:val="-1"/>
        </w:rPr>
        <w:t xml:space="preserve"> </w:t>
      </w:r>
      <w:r>
        <w:t>словосочетание</w:t>
      </w:r>
      <w:r>
        <w:rPr>
          <w:b w:val="0"/>
        </w:rPr>
        <w:t>.</w:t>
      </w:r>
    </w:p>
    <w:p w:rsidR="00D52D07" w:rsidRDefault="00D52D07" w:rsidP="00D52D07">
      <w:pPr>
        <w:pStyle w:val="af"/>
        <w:ind w:right="120"/>
        <w:jc w:val="both"/>
      </w:pPr>
      <w:r>
        <w:t>Предложение.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интонации.Умение</w:t>
      </w:r>
      <w:r>
        <w:rPr>
          <w:spacing w:val="1"/>
        </w:rPr>
        <w:t xml:space="preserve"> </w:t>
      </w:r>
      <w:r>
        <w:t>интонационно</w:t>
      </w:r>
      <w:r>
        <w:rPr>
          <w:spacing w:val="-5"/>
        </w:rPr>
        <w:t xml:space="preserve"> </w:t>
      </w:r>
      <w:r>
        <w:t>правильно</w:t>
      </w:r>
      <w:r>
        <w:rPr>
          <w:spacing w:val="-1"/>
        </w:rPr>
        <w:t xml:space="preserve"> </w:t>
      </w:r>
      <w:r>
        <w:t>читать</w:t>
      </w:r>
      <w:r>
        <w:rPr>
          <w:spacing w:val="-1"/>
        </w:rPr>
        <w:t xml:space="preserve"> </w:t>
      </w:r>
      <w:r>
        <w:t>(произносить)</w:t>
      </w:r>
      <w:r>
        <w:rPr>
          <w:spacing w:val="-1"/>
        </w:rPr>
        <w:t xml:space="preserve"> </w:t>
      </w:r>
      <w:r>
        <w:t>предложения</w:t>
      </w:r>
      <w:r>
        <w:rPr>
          <w:spacing w:val="-1"/>
        </w:rPr>
        <w:t xml:space="preserve"> </w:t>
      </w:r>
      <w:r>
        <w:t>разных типов.</w:t>
      </w:r>
    </w:p>
    <w:p w:rsidR="00D52D07" w:rsidRDefault="00D52D07" w:rsidP="00D52D07">
      <w:pPr>
        <w:pStyle w:val="af"/>
        <w:spacing w:before="5"/>
      </w:pPr>
    </w:p>
    <w:p w:rsidR="00D52D07" w:rsidRDefault="00D52D07" w:rsidP="00D52D07">
      <w:pPr>
        <w:pStyle w:val="1"/>
      </w:pPr>
      <w:r>
        <w:t>Текст.</w:t>
      </w:r>
    </w:p>
    <w:p w:rsidR="00D52D07" w:rsidRDefault="00D52D07" w:rsidP="00D52D07">
      <w:pPr>
        <w:pStyle w:val="af"/>
        <w:ind w:right="1595"/>
      </w:pPr>
      <w:r>
        <w:t>Текст. Типы текстов: рассуждение, сравнительное описание, повествование.</w:t>
      </w:r>
      <w:r>
        <w:rPr>
          <w:spacing w:val="-58"/>
        </w:rPr>
        <w:t xml:space="preserve"> </w:t>
      </w:r>
      <w:r>
        <w:t>Восстанавливать</w:t>
      </w:r>
      <w:r>
        <w:rPr>
          <w:spacing w:val="-1"/>
        </w:rPr>
        <w:t xml:space="preserve"> </w:t>
      </w:r>
      <w:r>
        <w:t>деформированный текст.</w:t>
      </w:r>
    </w:p>
    <w:p w:rsidR="00D52D07" w:rsidRDefault="00D52D07" w:rsidP="00D52D07">
      <w:pPr>
        <w:pStyle w:val="af"/>
        <w:ind w:right="1202"/>
      </w:pPr>
      <w:r>
        <w:t>Тема</w:t>
      </w:r>
      <w:r>
        <w:rPr>
          <w:spacing w:val="-4"/>
        </w:rPr>
        <w:t xml:space="preserve"> </w:t>
      </w:r>
      <w:r>
        <w:t>и</w:t>
      </w:r>
      <w:r>
        <w:rPr>
          <w:spacing w:val="-2"/>
        </w:rPr>
        <w:t xml:space="preserve"> </w:t>
      </w:r>
      <w:r>
        <w:t>основная</w:t>
      </w:r>
      <w:r>
        <w:rPr>
          <w:spacing w:val="-2"/>
        </w:rPr>
        <w:t xml:space="preserve"> </w:t>
      </w:r>
      <w:r>
        <w:t>мысль</w:t>
      </w:r>
      <w:r>
        <w:rPr>
          <w:spacing w:val="-2"/>
        </w:rPr>
        <w:t xml:space="preserve"> </w:t>
      </w:r>
      <w:r>
        <w:t>текста.</w:t>
      </w:r>
      <w:r>
        <w:rPr>
          <w:spacing w:val="-3"/>
        </w:rPr>
        <w:t xml:space="preserve"> </w:t>
      </w:r>
      <w:r>
        <w:t>Умение</w:t>
      </w:r>
      <w:r>
        <w:rPr>
          <w:spacing w:val="-3"/>
        </w:rPr>
        <w:t xml:space="preserve"> </w:t>
      </w:r>
      <w:r>
        <w:t>определять</w:t>
      </w:r>
      <w:r>
        <w:rPr>
          <w:spacing w:val="-2"/>
        </w:rPr>
        <w:t xml:space="preserve"> </w:t>
      </w:r>
      <w:r>
        <w:t>основную</w:t>
      </w:r>
      <w:r>
        <w:rPr>
          <w:spacing w:val="-2"/>
        </w:rPr>
        <w:t xml:space="preserve"> </w:t>
      </w:r>
      <w:r>
        <w:t>мысль</w:t>
      </w:r>
      <w:r>
        <w:rPr>
          <w:spacing w:val="-3"/>
        </w:rPr>
        <w:t xml:space="preserve"> </w:t>
      </w:r>
      <w:r>
        <w:t>текста.</w:t>
      </w:r>
      <w:r>
        <w:rPr>
          <w:spacing w:val="-57"/>
        </w:rPr>
        <w:t xml:space="preserve"> </w:t>
      </w:r>
      <w:r>
        <w:t>План</w:t>
      </w:r>
      <w:r>
        <w:rPr>
          <w:spacing w:val="-1"/>
        </w:rPr>
        <w:t xml:space="preserve"> </w:t>
      </w:r>
      <w:r>
        <w:t>текста.</w:t>
      </w:r>
    </w:p>
    <w:p w:rsidR="00D52D07" w:rsidRDefault="00D52D07" w:rsidP="00D52D07">
      <w:pPr>
        <w:pStyle w:val="af"/>
        <w:tabs>
          <w:tab w:val="left" w:pos="6236"/>
        </w:tabs>
        <w:ind w:right="123"/>
      </w:pPr>
      <w:r>
        <w:t xml:space="preserve">Связь  </w:t>
      </w:r>
      <w:r>
        <w:rPr>
          <w:spacing w:val="17"/>
        </w:rPr>
        <w:t xml:space="preserve"> </w:t>
      </w:r>
      <w:r>
        <w:t xml:space="preserve">между  </w:t>
      </w:r>
      <w:r>
        <w:rPr>
          <w:spacing w:val="13"/>
        </w:rPr>
        <w:t xml:space="preserve"> </w:t>
      </w:r>
      <w:r>
        <w:t xml:space="preserve">предложениями  </w:t>
      </w:r>
      <w:r>
        <w:rPr>
          <w:spacing w:val="17"/>
        </w:rPr>
        <w:t xml:space="preserve"> </w:t>
      </w:r>
      <w:r>
        <w:t xml:space="preserve">в  </w:t>
      </w:r>
      <w:r>
        <w:rPr>
          <w:spacing w:val="17"/>
        </w:rPr>
        <w:t xml:space="preserve"> </w:t>
      </w:r>
      <w:r>
        <w:t xml:space="preserve">тексте.  </w:t>
      </w:r>
      <w:r>
        <w:rPr>
          <w:spacing w:val="14"/>
        </w:rPr>
        <w:t xml:space="preserve"> </w:t>
      </w:r>
      <w:r>
        <w:t>Умение</w:t>
      </w:r>
      <w:r>
        <w:tab/>
        <w:t>устанавливать</w:t>
      </w:r>
      <w:r>
        <w:rPr>
          <w:spacing w:val="16"/>
        </w:rPr>
        <w:t xml:space="preserve"> </w:t>
      </w:r>
      <w:r>
        <w:t>тип</w:t>
      </w:r>
      <w:r>
        <w:rPr>
          <w:spacing w:val="15"/>
        </w:rPr>
        <w:t xml:space="preserve"> </w:t>
      </w:r>
      <w:r>
        <w:t>связи</w:t>
      </w:r>
      <w:r>
        <w:rPr>
          <w:spacing w:val="15"/>
        </w:rPr>
        <w:t xml:space="preserve"> </w:t>
      </w:r>
      <w:r>
        <w:t>между</w:t>
      </w:r>
      <w:r>
        <w:rPr>
          <w:spacing w:val="-57"/>
        </w:rPr>
        <w:t xml:space="preserve"> </w:t>
      </w:r>
      <w:r>
        <w:t>предложениями</w:t>
      </w:r>
      <w:r>
        <w:rPr>
          <w:spacing w:val="-1"/>
        </w:rPr>
        <w:t xml:space="preserve"> </w:t>
      </w:r>
      <w:r>
        <w:t>в</w:t>
      </w:r>
      <w:r>
        <w:rPr>
          <w:spacing w:val="-1"/>
        </w:rPr>
        <w:t xml:space="preserve"> </w:t>
      </w:r>
      <w:r>
        <w:t>тексте,</w:t>
      </w:r>
      <w:r>
        <w:rPr>
          <w:spacing w:val="-1"/>
        </w:rPr>
        <w:t xml:space="preserve"> </w:t>
      </w:r>
      <w:r>
        <w:t>составлять</w:t>
      </w:r>
      <w:r>
        <w:rPr>
          <w:spacing w:val="1"/>
        </w:rPr>
        <w:t xml:space="preserve"> </w:t>
      </w:r>
      <w:r>
        <w:t>цепочки</w:t>
      </w:r>
      <w:r>
        <w:rPr>
          <w:spacing w:val="-1"/>
        </w:rPr>
        <w:t xml:space="preserve"> </w:t>
      </w:r>
      <w:r>
        <w:t>связей из</w:t>
      </w:r>
      <w:r>
        <w:rPr>
          <w:spacing w:val="-1"/>
        </w:rPr>
        <w:t xml:space="preserve"> </w:t>
      </w:r>
      <w:r>
        <w:t>опорных</w:t>
      </w:r>
      <w:r>
        <w:rPr>
          <w:spacing w:val="2"/>
        </w:rPr>
        <w:t xml:space="preserve"> </w:t>
      </w:r>
      <w:r>
        <w:t>слов.</w:t>
      </w:r>
    </w:p>
    <w:p w:rsidR="00D52D07" w:rsidRDefault="00D52D07" w:rsidP="00D52D07">
      <w:pPr>
        <w:pStyle w:val="af"/>
      </w:pPr>
      <w:r>
        <w:t>Умение</w:t>
      </w:r>
      <w:r>
        <w:rPr>
          <w:spacing w:val="50"/>
        </w:rPr>
        <w:t xml:space="preserve"> </w:t>
      </w:r>
      <w:r>
        <w:t>писать</w:t>
      </w:r>
      <w:r>
        <w:rPr>
          <w:spacing w:val="49"/>
        </w:rPr>
        <w:t xml:space="preserve"> </w:t>
      </w:r>
      <w:r>
        <w:t>изложение,</w:t>
      </w:r>
      <w:r>
        <w:rPr>
          <w:spacing w:val="51"/>
        </w:rPr>
        <w:t xml:space="preserve"> </w:t>
      </w:r>
      <w:r>
        <w:t>сочинение</w:t>
      </w:r>
      <w:r>
        <w:rPr>
          <w:spacing w:val="48"/>
        </w:rPr>
        <w:t xml:space="preserve"> </w:t>
      </w:r>
      <w:r>
        <w:t>по</w:t>
      </w:r>
      <w:r>
        <w:rPr>
          <w:spacing w:val="49"/>
        </w:rPr>
        <w:t xml:space="preserve"> </w:t>
      </w:r>
      <w:r>
        <w:t>данному</w:t>
      </w:r>
      <w:r>
        <w:rPr>
          <w:spacing w:val="44"/>
        </w:rPr>
        <w:t xml:space="preserve"> </w:t>
      </w:r>
      <w:r>
        <w:t>началу</w:t>
      </w:r>
      <w:r>
        <w:rPr>
          <w:spacing w:val="46"/>
        </w:rPr>
        <w:t xml:space="preserve"> </w:t>
      </w:r>
      <w:r>
        <w:t>и</w:t>
      </w:r>
      <w:r>
        <w:rPr>
          <w:spacing w:val="52"/>
        </w:rPr>
        <w:t xml:space="preserve"> </w:t>
      </w:r>
      <w:r>
        <w:t>опорным</w:t>
      </w:r>
      <w:r>
        <w:rPr>
          <w:spacing w:val="50"/>
        </w:rPr>
        <w:t xml:space="preserve"> </w:t>
      </w:r>
      <w:r>
        <w:t>словам,</w:t>
      </w:r>
      <w:r>
        <w:rPr>
          <w:spacing w:val="51"/>
        </w:rPr>
        <w:t xml:space="preserve"> </w:t>
      </w:r>
      <w:r>
        <w:t>по</w:t>
      </w:r>
      <w:r>
        <w:rPr>
          <w:spacing w:val="-57"/>
        </w:rPr>
        <w:t xml:space="preserve"> </w:t>
      </w:r>
      <w:r>
        <w:t>наблюдениям.</w:t>
      </w:r>
    </w:p>
    <w:p w:rsidR="00D52D07" w:rsidRDefault="00D52D07" w:rsidP="00D52D07">
      <w:pPr>
        <w:pStyle w:val="af"/>
      </w:pPr>
      <w:r>
        <w:t>Сочинение</w:t>
      </w:r>
      <w:r>
        <w:rPr>
          <w:spacing w:val="-4"/>
        </w:rPr>
        <w:t xml:space="preserve"> </w:t>
      </w:r>
      <w:r>
        <w:t>загадок.</w:t>
      </w:r>
    </w:p>
    <w:p w:rsidR="00D52D07" w:rsidRDefault="00D52D07" w:rsidP="00D52D07">
      <w:pPr>
        <w:pStyle w:val="af"/>
        <w:spacing w:before="2"/>
      </w:pPr>
    </w:p>
    <w:p w:rsidR="00D52D07" w:rsidRDefault="00D52D07" w:rsidP="00D52D07">
      <w:pPr>
        <w:pStyle w:val="1"/>
        <w:jc w:val="both"/>
      </w:pPr>
      <w:r>
        <w:t>Культура</w:t>
      </w:r>
      <w:r>
        <w:rPr>
          <w:spacing w:val="-3"/>
        </w:rPr>
        <w:t xml:space="preserve"> </w:t>
      </w:r>
      <w:r>
        <w:t>общения.</w:t>
      </w:r>
    </w:p>
    <w:p w:rsidR="00D52D07" w:rsidRDefault="00D52D07" w:rsidP="00D52D07">
      <w:pPr>
        <w:pStyle w:val="af"/>
      </w:pPr>
      <w:r>
        <w:t>Волшебные</w:t>
      </w:r>
      <w:r>
        <w:rPr>
          <w:spacing w:val="54"/>
        </w:rPr>
        <w:t xml:space="preserve"> </w:t>
      </w:r>
      <w:r>
        <w:t>слова:</w:t>
      </w:r>
      <w:r>
        <w:rPr>
          <w:spacing w:val="56"/>
        </w:rPr>
        <w:t xml:space="preserve"> </w:t>
      </w:r>
      <w:r>
        <w:t>слова</w:t>
      </w:r>
      <w:r>
        <w:rPr>
          <w:spacing w:val="52"/>
        </w:rPr>
        <w:t xml:space="preserve"> </w:t>
      </w:r>
      <w:r>
        <w:t>приветствия,</w:t>
      </w:r>
      <w:r>
        <w:rPr>
          <w:spacing w:val="53"/>
        </w:rPr>
        <w:t xml:space="preserve"> </w:t>
      </w:r>
      <w:r>
        <w:t>прощания,</w:t>
      </w:r>
      <w:r>
        <w:rPr>
          <w:spacing w:val="53"/>
        </w:rPr>
        <w:t xml:space="preserve"> </w:t>
      </w:r>
      <w:r>
        <w:t>извинения</w:t>
      </w:r>
      <w:r>
        <w:rPr>
          <w:spacing w:val="51"/>
        </w:rPr>
        <w:t xml:space="preserve"> </w:t>
      </w:r>
      <w:r>
        <w:t>и</w:t>
      </w:r>
      <w:r>
        <w:rPr>
          <w:spacing w:val="54"/>
        </w:rPr>
        <w:t xml:space="preserve"> </w:t>
      </w:r>
      <w:r>
        <w:t>так</w:t>
      </w:r>
      <w:r>
        <w:rPr>
          <w:spacing w:val="54"/>
        </w:rPr>
        <w:t xml:space="preserve"> </w:t>
      </w:r>
      <w:r>
        <w:t>далее.</w:t>
      </w:r>
      <w:r>
        <w:rPr>
          <w:spacing w:val="53"/>
        </w:rPr>
        <w:t xml:space="preserve"> </w:t>
      </w:r>
      <w:r>
        <w:t>Умение</w:t>
      </w:r>
      <w:r>
        <w:rPr>
          <w:spacing w:val="-57"/>
        </w:rPr>
        <w:t xml:space="preserve"> </w:t>
      </w:r>
      <w:r>
        <w:t>использовать</w:t>
      </w:r>
      <w:r>
        <w:rPr>
          <w:spacing w:val="-3"/>
        </w:rPr>
        <w:t xml:space="preserve"> </w:t>
      </w:r>
      <w:r>
        <w:t>вежливые</w:t>
      </w:r>
      <w:r>
        <w:rPr>
          <w:spacing w:val="-4"/>
        </w:rPr>
        <w:t xml:space="preserve"> </w:t>
      </w:r>
      <w:r>
        <w:t>слова</w:t>
      </w:r>
      <w:r>
        <w:rPr>
          <w:spacing w:val="-5"/>
        </w:rPr>
        <w:t xml:space="preserve"> </w:t>
      </w:r>
      <w:r>
        <w:t>с учётом</w:t>
      </w:r>
      <w:r>
        <w:rPr>
          <w:spacing w:val="-4"/>
        </w:rPr>
        <w:t xml:space="preserve"> </w:t>
      </w:r>
      <w:r>
        <w:t>речевой</w:t>
      </w:r>
      <w:r>
        <w:rPr>
          <w:spacing w:val="-1"/>
        </w:rPr>
        <w:t xml:space="preserve"> </w:t>
      </w:r>
      <w:r>
        <w:t>ситуации</w:t>
      </w:r>
      <w:r>
        <w:rPr>
          <w:spacing w:val="-3"/>
        </w:rPr>
        <w:t xml:space="preserve"> </w:t>
      </w:r>
      <w:r>
        <w:t>с</w:t>
      </w:r>
      <w:r>
        <w:rPr>
          <w:spacing w:val="-4"/>
        </w:rPr>
        <w:t xml:space="preserve"> </w:t>
      </w:r>
      <w:r>
        <w:t>нужной</w:t>
      </w:r>
      <w:r>
        <w:rPr>
          <w:spacing w:val="-3"/>
        </w:rPr>
        <w:t xml:space="preserve"> </w:t>
      </w:r>
      <w:r>
        <w:t>интонацией,</w:t>
      </w:r>
      <w:r>
        <w:rPr>
          <w:spacing w:val="-3"/>
        </w:rPr>
        <w:t xml:space="preserve"> </w:t>
      </w:r>
      <w:r>
        <w:t>мимикой.</w:t>
      </w:r>
    </w:p>
    <w:p w:rsidR="00D52D07" w:rsidRDefault="00D52D07" w:rsidP="00D52D07">
      <w:pPr>
        <w:pStyle w:val="af"/>
        <w:spacing w:before="3"/>
      </w:pPr>
    </w:p>
    <w:p w:rsidR="00D52D07" w:rsidRDefault="00D52D07" w:rsidP="00D52D07">
      <w:pPr>
        <w:pStyle w:val="1"/>
        <w:spacing w:before="1"/>
      </w:pPr>
      <w:r>
        <w:t>знать:</w:t>
      </w:r>
    </w:p>
    <w:p w:rsidR="00D52D07" w:rsidRDefault="00D52D07" w:rsidP="00D52D07">
      <w:pPr>
        <w:pStyle w:val="af"/>
        <w:ind w:right="1127"/>
      </w:pPr>
      <w:r>
        <w:t>многозначные слова, антонимы, синонимы, пословицы, загадки, фразеологизмы;</w:t>
      </w:r>
      <w:r>
        <w:rPr>
          <w:spacing w:val="-57"/>
        </w:rPr>
        <w:t xml:space="preserve"> </w:t>
      </w:r>
      <w:r>
        <w:t>стили речи: разговорный и книжный;</w:t>
      </w:r>
    </w:p>
    <w:p w:rsidR="00D52D07" w:rsidRDefault="00D52D07" w:rsidP="00D52D07">
      <w:pPr>
        <w:pStyle w:val="af"/>
        <w:spacing w:before="2"/>
      </w:pPr>
    </w:p>
    <w:p w:rsidR="00D52D07" w:rsidRDefault="00D52D07" w:rsidP="00D52D07">
      <w:pPr>
        <w:pStyle w:val="1"/>
      </w:pPr>
      <w:r>
        <w:t>уметь:</w:t>
      </w:r>
    </w:p>
    <w:p w:rsidR="00D52D07" w:rsidRDefault="00D52D07" w:rsidP="00D52D07">
      <w:pPr>
        <w:pStyle w:val="af"/>
        <w:spacing w:line="272" w:lineRule="exact"/>
      </w:pPr>
      <w:r>
        <w:t>распознавать</w:t>
      </w:r>
      <w:r>
        <w:rPr>
          <w:spacing w:val="-3"/>
        </w:rPr>
        <w:t xml:space="preserve"> </w:t>
      </w:r>
      <w:r>
        <w:t>типы</w:t>
      </w:r>
      <w:r>
        <w:rPr>
          <w:spacing w:val="-2"/>
        </w:rPr>
        <w:t xml:space="preserve"> </w:t>
      </w:r>
      <w:r>
        <w:t>текстов;</w:t>
      </w:r>
    </w:p>
    <w:p w:rsidR="00D52D07" w:rsidRDefault="00D52D07" w:rsidP="00D52D07">
      <w:pPr>
        <w:pStyle w:val="af"/>
        <w:spacing w:line="275" w:lineRule="exact"/>
      </w:pPr>
      <w:r>
        <w:t>устанавливать</w:t>
      </w:r>
      <w:r>
        <w:rPr>
          <w:spacing w:val="-4"/>
        </w:rPr>
        <w:t xml:space="preserve"> </w:t>
      </w:r>
      <w:r>
        <w:t>связь</w:t>
      </w:r>
      <w:r>
        <w:rPr>
          <w:spacing w:val="-3"/>
        </w:rPr>
        <w:t xml:space="preserve"> </w:t>
      </w:r>
      <w:r>
        <w:t>предложений</w:t>
      </w:r>
      <w:r>
        <w:rPr>
          <w:spacing w:val="-4"/>
        </w:rPr>
        <w:t xml:space="preserve"> </w:t>
      </w:r>
      <w:r>
        <w:t>в</w:t>
      </w:r>
      <w:r>
        <w:rPr>
          <w:spacing w:val="-4"/>
        </w:rPr>
        <w:t xml:space="preserve"> </w:t>
      </w:r>
      <w:r>
        <w:t>тексте;</w:t>
      </w:r>
    </w:p>
    <w:p w:rsidR="00D52D07" w:rsidRDefault="00D52D07" w:rsidP="00D52D07">
      <w:pPr>
        <w:pStyle w:val="af"/>
        <w:spacing w:before="73"/>
      </w:pPr>
      <w:r>
        <w:t>распознавать</w:t>
      </w:r>
      <w:r>
        <w:rPr>
          <w:spacing w:val="-3"/>
        </w:rPr>
        <w:t xml:space="preserve"> </w:t>
      </w:r>
      <w:r>
        <w:t>стили</w:t>
      </w:r>
      <w:r>
        <w:rPr>
          <w:spacing w:val="-1"/>
        </w:rPr>
        <w:t xml:space="preserve"> </w:t>
      </w:r>
      <w:r>
        <w:t>речи;</w:t>
      </w:r>
    </w:p>
    <w:p w:rsidR="00D52D07" w:rsidRDefault="00D52D07" w:rsidP="00D52D07">
      <w:pPr>
        <w:pStyle w:val="af"/>
        <w:ind w:left="603" w:right="3710" w:hanging="60"/>
      </w:pPr>
      <w:r>
        <w:t>выделять многозначные слова, фразеологизмы в тексте.</w:t>
      </w:r>
      <w:r>
        <w:rPr>
          <w:spacing w:val="-57"/>
        </w:rPr>
        <w:t xml:space="preserve"> </w:t>
      </w:r>
      <w:r>
        <w:t>восстанавливать</w:t>
      </w:r>
      <w:r>
        <w:rPr>
          <w:spacing w:val="-1"/>
        </w:rPr>
        <w:t xml:space="preserve"> </w:t>
      </w:r>
      <w:r>
        <w:t>деформированный</w:t>
      </w:r>
      <w:r>
        <w:rPr>
          <w:spacing w:val="-1"/>
        </w:rPr>
        <w:t xml:space="preserve"> </w:t>
      </w:r>
      <w:r>
        <w:t>текст;</w:t>
      </w:r>
    </w:p>
    <w:p w:rsidR="00D52D07" w:rsidRDefault="00D52D07" w:rsidP="00D52D07">
      <w:pPr>
        <w:pStyle w:val="af"/>
        <w:ind w:right="2179"/>
      </w:pPr>
      <w:r>
        <w:t>устанавливать связи между словами в словосочетании и предложении;</w:t>
      </w:r>
      <w:r>
        <w:rPr>
          <w:spacing w:val="-57"/>
        </w:rPr>
        <w:t xml:space="preserve"> </w:t>
      </w:r>
      <w:r>
        <w:t>составлять планы различных</w:t>
      </w:r>
      <w:r>
        <w:rPr>
          <w:spacing w:val="1"/>
        </w:rPr>
        <w:t xml:space="preserve"> </w:t>
      </w:r>
      <w:r>
        <w:t>видов.</w:t>
      </w:r>
    </w:p>
    <w:p w:rsidR="00D52D07" w:rsidRDefault="00D52D07" w:rsidP="00D52D07">
      <w:pPr>
        <w:pStyle w:val="af"/>
        <w:spacing w:before="5"/>
      </w:pPr>
    </w:p>
    <w:p w:rsidR="00813872" w:rsidRPr="008F0070" w:rsidRDefault="00813872" w:rsidP="00813872">
      <w:pPr>
        <w:jc w:val="center"/>
        <w:rPr>
          <w:rFonts w:ascii="Times New Roman" w:hAnsi="Times New Roman" w:cs="Times New Roman"/>
          <w:b/>
          <w:sz w:val="28"/>
          <w:szCs w:val="28"/>
        </w:rPr>
      </w:pPr>
      <w:r w:rsidRPr="008F0070">
        <w:rPr>
          <w:rFonts w:ascii="Times New Roman" w:hAnsi="Times New Roman" w:cs="Times New Roman"/>
          <w:b/>
          <w:sz w:val="28"/>
          <w:szCs w:val="28"/>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6663"/>
        <w:gridCol w:w="2515"/>
      </w:tblGrid>
      <w:tr w:rsidR="00813872" w:rsidRPr="008F0070" w:rsidTr="00624BF3">
        <w:tc>
          <w:tcPr>
            <w:tcW w:w="1242" w:type="dxa"/>
          </w:tcPr>
          <w:p w:rsidR="00813872" w:rsidRPr="008F0070" w:rsidRDefault="00813872" w:rsidP="00624BF3">
            <w:pPr>
              <w:jc w:val="center"/>
              <w:rPr>
                <w:rFonts w:ascii="Times New Roman" w:hAnsi="Times New Roman" w:cs="Times New Roman"/>
                <w:b/>
                <w:sz w:val="28"/>
                <w:szCs w:val="28"/>
              </w:rPr>
            </w:pPr>
            <w:r w:rsidRPr="008F0070">
              <w:rPr>
                <w:rFonts w:ascii="Times New Roman" w:hAnsi="Times New Roman" w:cs="Times New Roman"/>
                <w:b/>
                <w:sz w:val="28"/>
                <w:szCs w:val="28"/>
              </w:rPr>
              <w:t>№ п/п</w:t>
            </w:r>
          </w:p>
        </w:tc>
        <w:tc>
          <w:tcPr>
            <w:tcW w:w="6663" w:type="dxa"/>
          </w:tcPr>
          <w:p w:rsidR="00813872" w:rsidRPr="008F0070" w:rsidRDefault="00813872" w:rsidP="00624BF3">
            <w:pPr>
              <w:jc w:val="center"/>
              <w:rPr>
                <w:rFonts w:ascii="Times New Roman" w:hAnsi="Times New Roman" w:cs="Times New Roman"/>
                <w:b/>
                <w:sz w:val="28"/>
                <w:szCs w:val="28"/>
              </w:rPr>
            </w:pPr>
            <w:r w:rsidRPr="008F0070">
              <w:rPr>
                <w:rFonts w:ascii="Times New Roman" w:hAnsi="Times New Roman" w:cs="Times New Roman"/>
                <w:b/>
                <w:sz w:val="28"/>
                <w:szCs w:val="28"/>
              </w:rPr>
              <w:t>Название раздела</w:t>
            </w:r>
          </w:p>
        </w:tc>
        <w:tc>
          <w:tcPr>
            <w:tcW w:w="2515" w:type="dxa"/>
          </w:tcPr>
          <w:p w:rsidR="00813872" w:rsidRPr="008F0070" w:rsidRDefault="00813872" w:rsidP="00624BF3">
            <w:pPr>
              <w:jc w:val="center"/>
              <w:rPr>
                <w:rFonts w:ascii="Times New Roman" w:hAnsi="Times New Roman" w:cs="Times New Roman"/>
                <w:b/>
                <w:sz w:val="28"/>
                <w:szCs w:val="28"/>
              </w:rPr>
            </w:pPr>
            <w:r w:rsidRPr="008F0070">
              <w:rPr>
                <w:rFonts w:ascii="Times New Roman" w:hAnsi="Times New Roman" w:cs="Times New Roman"/>
                <w:b/>
                <w:sz w:val="28"/>
                <w:szCs w:val="28"/>
              </w:rPr>
              <w:t>Количество часов</w:t>
            </w:r>
          </w:p>
        </w:tc>
      </w:tr>
      <w:tr w:rsidR="00813872" w:rsidRPr="008F0070" w:rsidTr="00624BF3">
        <w:trPr>
          <w:trHeight w:val="311"/>
        </w:trPr>
        <w:tc>
          <w:tcPr>
            <w:tcW w:w="1242"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6663" w:type="dxa"/>
          </w:tcPr>
          <w:p w:rsidR="00813872" w:rsidRPr="008F0070" w:rsidRDefault="00813872" w:rsidP="00624BF3">
            <w:pPr>
              <w:pStyle w:val="38"/>
              <w:keepNext/>
              <w:keepLines/>
              <w:shd w:val="clear" w:color="auto" w:fill="auto"/>
              <w:spacing w:after="0"/>
              <w:ind w:left="0" w:firstLine="709"/>
              <w:rPr>
                <w:rFonts w:ascii="Times New Roman" w:hAnsi="Times New Roman" w:cs="Times New Roman"/>
                <w:b w:val="0"/>
                <w:sz w:val="28"/>
                <w:szCs w:val="28"/>
              </w:rPr>
            </w:pPr>
            <w:r w:rsidRPr="008F0070">
              <w:rPr>
                <w:rFonts w:ascii="Times New Roman" w:hAnsi="Times New Roman" w:cs="Times New Roman"/>
                <w:b w:val="0"/>
                <w:sz w:val="28"/>
                <w:szCs w:val="28"/>
              </w:rPr>
              <w:t xml:space="preserve">Раздел 1. Русский язык: прошлое и настоящее </w:t>
            </w:r>
          </w:p>
        </w:tc>
        <w:tc>
          <w:tcPr>
            <w:tcW w:w="2515" w:type="dxa"/>
          </w:tcPr>
          <w:p w:rsidR="00813872" w:rsidRPr="008F0070" w:rsidRDefault="00813872" w:rsidP="00624BF3">
            <w:pPr>
              <w:pStyle w:val="38"/>
              <w:keepNext/>
              <w:keepLines/>
              <w:shd w:val="clear" w:color="auto" w:fill="auto"/>
              <w:spacing w:after="0"/>
              <w:ind w:left="0"/>
              <w:jc w:val="center"/>
              <w:rPr>
                <w:rFonts w:ascii="Times New Roman" w:hAnsi="Times New Roman" w:cs="Times New Roman"/>
                <w:sz w:val="28"/>
                <w:szCs w:val="28"/>
              </w:rPr>
            </w:pPr>
            <w:r w:rsidRPr="008F0070">
              <w:rPr>
                <w:rFonts w:ascii="Times New Roman" w:hAnsi="Times New Roman" w:cs="Times New Roman"/>
                <w:sz w:val="28"/>
                <w:szCs w:val="28"/>
              </w:rPr>
              <w:t xml:space="preserve">5 </w:t>
            </w:r>
          </w:p>
        </w:tc>
      </w:tr>
      <w:tr w:rsidR="00813872" w:rsidRPr="008F0070" w:rsidTr="00624BF3">
        <w:tc>
          <w:tcPr>
            <w:tcW w:w="1242"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w:t>
            </w:r>
          </w:p>
        </w:tc>
        <w:tc>
          <w:tcPr>
            <w:tcW w:w="6663" w:type="dxa"/>
          </w:tcPr>
          <w:p w:rsidR="00813872" w:rsidRPr="008F0070" w:rsidRDefault="00813872" w:rsidP="00624BF3">
            <w:pPr>
              <w:pStyle w:val="1c"/>
              <w:shd w:val="clear" w:color="auto" w:fill="auto"/>
              <w:spacing w:line="240" w:lineRule="auto"/>
              <w:ind w:firstLine="740"/>
              <w:jc w:val="left"/>
              <w:rPr>
                <w:rFonts w:ascii="Times New Roman" w:hAnsi="Times New Roman" w:cs="Times New Roman"/>
              </w:rPr>
            </w:pPr>
            <w:r w:rsidRPr="008F0070">
              <w:rPr>
                <w:rFonts w:ascii="Times New Roman" w:hAnsi="Times New Roman" w:cs="Times New Roman"/>
                <w:bCs/>
              </w:rPr>
              <w:t xml:space="preserve">Раздел 2. Язык в действии </w:t>
            </w:r>
          </w:p>
        </w:tc>
        <w:tc>
          <w:tcPr>
            <w:tcW w:w="2515" w:type="dxa"/>
          </w:tcPr>
          <w:p w:rsidR="00813872" w:rsidRPr="008F0070" w:rsidRDefault="00813872" w:rsidP="00624BF3">
            <w:pPr>
              <w:pStyle w:val="38"/>
              <w:keepNext/>
              <w:keepLines/>
              <w:shd w:val="clear" w:color="auto" w:fill="auto"/>
              <w:spacing w:after="0"/>
              <w:ind w:left="0"/>
              <w:jc w:val="center"/>
              <w:rPr>
                <w:rFonts w:ascii="Times New Roman" w:hAnsi="Times New Roman" w:cs="Times New Roman"/>
                <w:sz w:val="28"/>
                <w:szCs w:val="28"/>
              </w:rPr>
            </w:pPr>
            <w:r w:rsidRPr="008F0070">
              <w:rPr>
                <w:rFonts w:ascii="Times New Roman" w:hAnsi="Times New Roman" w:cs="Times New Roman"/>
                <w:sz w:val="28"/>
                <w:szCs w:val="28"/>
              </w:rPr>
              <w:t>6</w:t>
            </w:r>
          </w:p>
        </w:tc>
      </w:tr>
      <w:tr w:rsidR="00813872" w:rsidRPr="008F0070" w:rsidTr="00624BF3">
        <w:trPr>
          <w:trHeight w:val="263"/>
        </w:trPr>
        <w:tc>
          <w:tcPr>
            <w:tcW w:w="1242" w:type="dxa"/>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w:t>
            </w:r>
          </w:p>
        </w:tc>
        <w:tc>
          <w:tcPr>
            <w:tcW w:w="6663" w:type="dxa"/>
          </w:tcPr>
          <w:p w:rsidR="00813872" w:rsidRPr="008F0070" w:rsidRDefault="00813872" w:rsidP="00624BF3">
            <w:pPr>
              <w:pStyle w:val="1c"/>
              <w:shd w:val="clear" w:color="auto" w:fill="auto"/>
              <w:spacing w:line="240" w:lineRule="auto"/>
              <w:ind w:firstLine="720"/>
              <w:jc w:val="left"/>
              <w:rPr>
                <w:rFonts w:ascii="Times New Roman" w:hAnsi="Times New Roman" w:cs="Times New Roman"/>
              </w:rPr>
            </w:pPr>
            <w:r w:rsidRPr="008F0070">
              <w:rPr>
                <w:rFonts w:ascii="Times New Roman" w:hAnsi="Times New Roman" w:cs="Times New Roman"/>
                <w:bCs/>
              </w:rPr>
              <w:t xml:space="preserve">Раздел 3. Секреты речи и текста </w:t>
            </w:r>
          </w:p>
        </w:tc>
        <w:tc>
          <w:tcPr>
            <w:tcW w:w="2515" w:type="dxa"/>
          </w:tcPr>
          <w:p w:rsidR="00813872" w:rsidRPr="008F0070" w:rsidRDefault="00813872" w:rsidP="00624BF3">
            <w:pPr>
              <w:pStyle w:val="38"/>
              <w:keepNext/>
              <w:keepLines/>
              <w:shd w:val="clear" w:color="auto" w:fill="auto"/>
              <w:spacing w:after="0"/>
              <w:ind w:left="0"/>
              <w:jc w:val="center"/>
              <w:rPr>
                <w:rFonts w:ascii="Times New Roman" w:hAnsi="Times New Roman" w:cs="Times New Roman"/>
                <w:sz w:val="28"/>
                <w:szCs w:val="28"/>
              </w:rPr>
            </w:pPr>
            <w:r w:rsidRPr="008F0070">
              <w:rPr>
                <w:rFonts w:ascii="Times New Roman" w:hAnsi="Times New Roman" w:cs="Times New Roman"/>
                <w:sz w:val="28"/>
                <w:szCs w:val="28"/>
              </w:rPr>
              <w:t>6</w:t>
            </w:r>
          </w:p>
        </w:tc>
      </w:tr>
      <w:tr w:rsidR="00813872" w:rsidRPr="008F0070" w:rsidTr="00624BF3">
        <w:tc>
          <w:tcPr>
            <w:tcW w:w="10420" w:type="dxa"/>
            <w:gridSpan w:val="3"/>
          </w:tcPr>
          <w:p w:rsidR="00813872" w:rsidRPr="008F0070" w:rsidRDefault="00813872" w:rsidP="00624BF3">
            <w:pPr>
              <w:pStyle w:val="1c"/>
              <w:shd w:val="clear" w:color="auto" w:fill="auto"/>
              <w:spacing w:line="240" w:lineRule="auto"/>
              <w:ind w:firstLine="720"/>
              <w:jc w:val="right"/>
              <w:rPr>
                <w:rFonts w:ascii="Times New Roman" w:hAnsi="Times New Roman" w:cs="Times New Roman"/>
                <w:b/>
              </w:rPr>
            </w:pPr>
            <w:r w:rsidRPr="008F0070">
              <w:rPr>
                <w:rFonts w:ascii="Times New Roman" w:hAnsi="Times New Roman" w:cs="Times New Roman"/>
                <w:b/>
                <w:bCs/>
              </w:rPr>
              <w:t xml:space="preserve">Итого: </w:t>
            </w:r>
            <w:r w:rsidRPr="008F0070">
              <w:rPr>
                <w:rFonts w:ascii="Times New Roman" w:hAnsi="Times New Roman" w:cs="Times New Roman"/>
                <w:b/>
              </w:rPr>
              <w:t>17 часов</w:t>
            </w:r>
          </w:p>
        </w:tc>
      </w:tr>
    </w:tbl>
    <w:p w:rsidR="00813872" w:rsidRPr="008F0070" w:rsidRDefault="00813872"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p w:rsidR="0096220D" w:rsidRPr="008F0070" w:rsidRDefault="0096220D" w:rsidP="00813872">
      <w:pPr>
        <w:jc w:val="center"/>
        <w:rPr>
          <w:rFonts w:ascii="Times New Roman" w:hAnsi="Times New Roman" w:cs="Times New Roman"/>
          <w:b/>
          <w:sz w:val="28"/>
          <w:szCs w:val="28"/>
        </w:rPr>
      </w:pPr>
    </w:p>
    <w:tbl>
      <w:tblPr>
        <w:tblStyle w:val="af1"/>
        <w:tblW w:w="0" w:type="auto"/>
        <w:tblInd w:w="392" w:type="dxa"/>
        <w:tblLayout w:type="fixed"/>
        <w:tblLook w:val="04A0" w:firstRow="1" w:lastRow="0" w:firstColumn="1" w:lastColumn="0" w:noHBand="0" w:noVBand="1"/>
      </w:tblPr>
      <w:tblGrid>
        <w:gridCol w:w="926"/>
        <w:gridCol w:w="4906"/>
        <w:gridCol w:w="4906"/>
        <w:gridCol w:w="1782"/>
        <w:gridCol w:w="1782"/>
      </w:tblGrid>
      <w:tr w:rsidR="0096220D" w:rsidRPr="008F0070" w:rsidTr="00B51475">
        <w:trPr>
          <w:trHeight w:val="1653"/>
        </w:trPr>
        <w:tc>
          <w:tcPr>
            <w:tcW w:w="926" w:type="dxa"/>
          </w:tcPr>
          <w:p w:rsidR="0096220D" w:rsidRPr="008F0070" w:rsidRDefault="0096220D" w:rsidP="0096220D">
            <w:pPr>
              <w:spacing w:after="0" w:line="240" w:lineRule="auto"/>
              <w:ind w:left="-110" w:firstLine="110"/>
              <w:jc w:val="center"/>
              <w:rPr>
                <w:b/>
                <w:sz w:val="28"/>
                <w:szCs w:val="28"/>
              </w:rPr>
            </w:pPr>
            <w:r w:rsidRPr="008F0070">
              <w:rPr>
                <w:b/>
                <w:sz w:val="28"/>
                <w:szCs w:val="28"/>
              </w:rPr>
              <w:t>№</w:t>
            </w:r>
          </w:p>
        </w:tc>
        <w:tc>
          <w:tcPr>
            <w:tcW w:w="4906" w:type="dxa"/>
          </w:tcPr>
          <w:p w:rsidR="0096220D" w:rsidRPr="008F0070" w:rsidRDefault="0096220D" w:rsidP="0096220D">
            <w:pPr>
              <w:spacing w:after="0" w:line="240" w:lineRule="auto"/>
              <w:jc w:val="center"/>
              <w:rPr>
                <w:b/>
                <w:sz w:val="28"/>
                <w:szCs w:val="28"/>
              </w:rPr>
            </w:pPr>
            <w:r w:rsidRPr="008F0070">
              <w:rPr>
                <w:b/>
                <w:sz w:val="28"/>
                <w:szCs w:val="28"/>
              </w:rPr>
              <w:t>Название темы</w:t>
            </w:r>
          </w:p>
        </w:tc>
        <w:tc>
          <w:tcPr>
            <w:tcW w:w="4906" w:type="dxa"/>
          </w:tcPr>
          <w:p w:rsidR="0096220D" w:rsidRPr="008F0070" w:rsidRDefault="00B769FD" w:rsidP="0096220D">
            <w:pPr>
              <w:spacing w:after="0" w:line="240" w:lineRule="auto"/>
              <w:jc w:val="center"/>
              <w:rPr>
                <w:b/>
                <w:sz w:val="28"/>
                <w:szCs w:val="28"/>
              </w:rPr>
            </w:pPr>
            <w:r w:rsidRPr="008F0070">
              <w:rPr>
                <w:b/>
                <w:sz w:val="28"/>
                <w:szCs w:val="28"/>
              </w:rPr>
              <w:t>Содержание  воспитания с учётом РПВ</w:t>
            </w:r>
          </w:p>
        </w:tc>
        <w:tc>
          <w:tcPr>
            <w:tcW w:w="1782" w:type="dxa"/>
          </w:tcPr>
          <w:p w:rsidR="0096220D" w:rsidRPr="008F0070" w:rsidRDefault="0096220D" w:rsidP="0096220D">
            <w:pPr>
              <w:spacing w:after="0" w:line="240" w:lineRule="auto"/>
              <w:jc w:val="center"/>
              <w:rPr>
                <w:b/>
                <w:sz w:val="28"/>
                <w:szCs w:val="28"/>
              </w:rPr>
            </w:pPr>
            <w:r w:rsidRPr="008F0070">
              <w:rPr>
                <w:b/>
                <w:sz w:val="28"/>
                <w:szCs w:val="28"/>
              </w:rPr>
              <w:t>Количество отводимых часов</w:t>
            </w:r>
          </w:p>
        </w:tc>
        <w:tc>
          <w:tcPr>
            <w:tcW w:w="1782" w:type="dxa"/>
          </w:tcPr>
          <w:p w:rsidR="0096220D" w:rsidRPr="008F0070" w:rsidRDefault="0096220D" w:rsidP="0096220D">
            <w:pPr>
              <w:spacing w:after="0" w:line="240" w:lineRule="auto"/>
              <w:jc w:val="center"/>
              <w:rPr>
                <w:b/>
                <w:sz w:val="28"/>
                <w:szCs w:val="28"/>
              </w:rPr>
            </w:pPr>
            <w:r w:rsidRPr="008F0070">
              <w:rPr>
                <w:b/>
                <w:sz w:val="28"/>
                <w:szCs w:val="28"/>
              </w:rPr>
              <w:t>Количество контрольных работ</w:t>
            </w:r>
          </w:p>
        </w:tc>
      </w:tr>
      <w:tr w:rsidR="0096220D" w:rsidRPr="008F0070" w:rsidTr="00B51475">
        <w:trPr>
          <w:trHeight w:val="4688"/>
        </w:trPr>
        <w:tc>
          <w:tcPr>
            <w:tcW w:w="926" w:type="dxa"/>
          </w:tcPr>
          <w:p w:rsidR="0096220D" w:rsidRPr="008F0070" w:rsidRDefault="0096220D" w:rsidP="0096220D">
            <w:pPr>
              <w:spacing w:after="0" w:line="240" w:lineRule="auto"/>
              <w:rPr>
                <w:sz w:val="28"/>
                <w:szCs w:val="28"/>
              </w:rPr>
            </w:pPr>
            <w:r w:rsidRPr="008F0070">
              <w:rPr>
                <w:sz w:val="28"/>
                <w:szCs w:val="28"/>
              </w:rPr>
              <w:t>1</w:t>
            </w:r>
          </w:p>
        </w:tc>
        <w:tc>
          <w:tcPr>
            <w:tcW w:w="4906" w:type="dxa"/>
          </w:tcPr>
          <w:p w:rsidR="0096220D" w:rsidRPr="008F0070" w:rsidRDefault="0096220D" w:rsidP="0096220D">
            <w:pPr>
              <w:spacing w:after="0" w:line="240" w:lineRule="auto"/>
              <w:rPr>
                <w:b/>
                <w:sz w:val="28"/>
                <w:szCs w:val="28"/>
              </w:rPr>
            </w:pPr>
            <w:r w:rsidRPr="008F0070">
              <w:rPr>
                <w:b/>
                <w:sz w:val="28"/>
                <w:szCs w:val="28"/>
              </w:rPr>
              <w:t>Русский  язык : прошлое и настоящее.</w:t>
            </w:r>
          </w:p>
        </w:tc>
        <w:tc>
          <w:tcPr>
            <w:tcW w:w="4906" w:type="dxa"/>
          </w:tcPr>
          <w:p w:rsidR="0096220D" w:rsidRPr="008F0070" w:rsidRDefault="0096220D" w:rsidP="0096220D">
            <w:pPr>
              <w:spacing w:after="0" w:line="240" w:lineRule="auto"/>
              <w:rPr>
                <w:b/>
                <w:sz w:val="28"/>
                <w:szCs w:val="28"/>
              </w:rPr>
            </w:pPr>
            <w:r w:rsidRPr="008F0070">
              <w:rPr>
                <w:b/>
                <w:sz w:val="28"/>
                <w:szCs w:val="28"/>
              </w:rPr>
              <w:t xml:space="preserve">Гражданско - патриотическое воспитание. </w:t>
            </w:r>
          </w:p>
          <w:p w:rsidR="0096220D" w:rsidRPr="008F0070" w:rsidRDefault="0096220D" w:rsidP="0096220D">
            <w:pPr>
              <w:spacing w:after="0" w:line="240" w:lineRule="auto"/>
              <w:rPr>
                <w:sz w:val="28"/>
                <w:szCs w:val="28"/>
              </w:rPr>
            </w:pPr>
            <w:r w:rsidRPr="008F0070">
              <w:rPr>
                <w:sz w:val="28"/>
                <w:szCs w:val="28"/>
              </w:rPr>
              <w:t>Воспитание любви к родному  языку как духовной, нравственной и культурной ценности.  Воспитывать уважительное отношение к результатам труда людей и их традиций.</w:t>
            </w:r>
          </w:p>
          <w:p w:rsidR="0096220D" w:rsidRPr="008F0070" w:rsidRDefault="0096220D" w:rsidP="0096220D">
            <w:pPr>
              <w:spacing w:after="0" w:line="240" w:lineRule="auto"/>
              <w:rPr>
                <w:sz w:val="28"/>
                <w:szCs w:val="28"/>
              </w:rPr>
            </w:pPr>
            <w:r w:rsidRPr="008F0070">
              <w:rPr>
                <w:b/>
                <w:sz w:val="28"/>
                <w:szCs w:val="28"/>
              </w:rPr>
              <w:t xml:space="preserve">Интеллектуальное воспитание. </w:t>
            </w:r>
            <w:r w:rsidRPr="008F0070">
              <w:rPr>
                <w:sz w:val="28"/>
                <w:szCs w:val="28"/>
              </w:rPr>
              <w:t>Освоение базовых  лингвистических понятий:</w:t>
            </w:r>
          </w:p>
          <w:p w:rsidR="0096220D" w:rsidRPr="008F0070" w:rsidRDefault="0096220D" w:rsidP="0096220D">
            <w:pPr>
              <w:spacing w:after="0" w:line="240" w:lineRule="auto"/>
              <w:rPr>
                <w:sz w:val="28"/>
                <w:szCs w:val="28"/>
              </w:rPr>
            </w:pPr>
            <w:r w:rsidRPr="008F0070">
              <w:rPr>
                <w:sz w:val="28"/>
                <w:szCs w:val="28"/>
              </w:rPr>
              <w:t>пословицы, поговорки, фразеологизмы, возникновение которых связано с предметами и явлениями русского быта: орудия труда, игры, утварь, еда, одежда.</w:t>
            </w:r>
          </w:p>
        </w:tc>
        <w:tc>
          <w:tcPr>
            <w:tcW w:w="1782" w:type="dxa"/>
          </w:tcPr>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r w:rsidRPr="008F0070">
              <w:rPr>
                <w:sz w:val="28"/>
                <w:szCs w:val="28"/>
              </w:rPr>
              <w:t>5</w:t>
            </w:r>
          </w:p>
        </w:tc>
        <w:tc>
          <w:tcPr>
            <w:tcW w:w="1782" w:type="dxa"/>
          </w:tcPr>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p>
        </w:tc>
      </w:tr>
      <w:tr w:rsidR="0096220D" w:rsidRPr="008F0070" w:rsidTr="00B51475">
        <w:trPr>
          <w:trHeight w:val="3336"/>
        </w:trPr>
        <w:tc>
          <w:tcPr>
            <w:tcW w:w="926" w:type="dxa"/>
          </w:tcPr>
          <w:p w:rsidR="0096220D" w:rsidRPr="008F0070" w:rsidRDefault="0096220D" w:rsidP="0096220D">
            <w:pPr>
              <w:spacing w:after="0" w:line="240" w:lineRule="auto"/>
              <w:rPr>
                <w:sz w:val="28"/>
                <w:szCs w:val="28"/>
              </w:rPr>
            </w:pPr>
            <w:r w:rsidRPr="008F0070">
              <w:rPr>
                <w:sz w:val="28"/>
                <w:szCs w:val="28"/>
              </w:rPr>
              <w:t>2</w:t>
            </w:r>
          </w:p>
        </w:tc>
        <w:tc>
          <w:tcPr>
            <w:tcW w:w="4906" w:type="dxa"/>
            <w:tcBorders>
              <w:bottom w:val="single" w:sz="4" w:space="0" w:color="auto"/>
            </w:tcBorders>
          </w:tcPr>
          <w:p w:rsidR="0096220D" w:rsidRPr="008F0070" w:rsidRDefault="0096220D" w:rsidP="0096220D">
            <w:pPr>
              <w:spacing w:after="0" w:line="240" w:lineRule="auto"/>
              <w:rPr>
                <w:b/>
                <w:sz w:val="28"/>
                <w:szCs w:val="28"/>
              </w:rPr>
            </w:pPr>
            <w:r w:rsidRPr="008F0070">
              <w:rPr>
                <w:b/>
                <w:sz w:val="28"/>
                <w:szCs w:val="28"/>
              </w:rPr>
              <w:t xml:space="preserve">Язык в действии. </w:t>
            </w:r>
          </w:p>
        </w:tc>
        <w:tc>
          <w:tcPr>
            <w:tcW w:w="4906" w:type="dxa"/>
          </w:tcPr>
          <w:p w:rsidR="0096220D" w:rsidRPr="008F0070" w:rsidRDefault="0096220D" w:rsidP="0096220D">
            <w:pPr>
              <w:spacing w:after="0" w:line="240" w:lineRule="auto"/>
              <w:rPr>
                <w:sz w:val="28"/>
                <w:szCs w:val="28"/>
              </w:rPr>
            </w:pPr>
            <w:r w:rsidRPr="008F0070">
              <w:rPr>
                <w:b/>
                <w:sz w:val="28"/>
                <w:szCs w:val="28"/>
              </w:rPr>
              <w:t xml:space="preserve"> Нравственное воспитание</w:t>
            </w:r>
            <w:r w:rsidRPr="008F0070">
              <w:rPr>
                <w:sz w:val="28"/>
                <w:szCs w:val="28"/>
              </w:rPr>
              <w:t>.</w:t>
            </w:r>
          </w:p>
          <w:p w:rsidR="0096220D" w:rsidRPr="008F0070" w:rsidRDefault="0096220D" w:rsidP="0096220D">
            <w:pPr>
              <w:spacing w:after="0" w:line="240" w:lineRule="auto"/>
              <w:rPr>
                <w:sz w:val="28"/>
                <w:szCs w:val="28"/>
              </w:rPr>
            </w:pPr>
            <w:r w:rsidRPr="008F0070">
              <w:rPr>
                <w:sz w:val="28"/>
                <w:szCs w:val="28"/>
              </w:rPr>
              <w:t>Воспитание культуры речи, норм произношения,  уважительному отношению к русскому наследию. Воспитание гордости на свой народ.</w:t>
            </w:r>
          </w:p>
          <w:p w:rsidR="0096220D" w:rsidRPr="008F0070" w:rsidRDefault="0096220D" w:rsidP="0096220D">
            <w:pPr>
              <w:spacing w:after="0" w:line="240" w:lineRule="auto"/>
              <w:rPr>
                <w:b/>
                <w:sz w:val="28"/>
                <w:szCs w:val="28"/>
              </w:rPr>
            </w:pPr>
            <w:r w:rsidRPr="008F0070">
              <w:rPr>
                <w:b/>
                <w:sz w:val="28"/>
                <w:szCs w:val="28"/>
              </w:rPr>
              <w:t>Интеллектуальное воспитание.</w:t>
            </w:r>
          </w:p>
          <w:p w:rsidR="0096220D" w:rsidRPr="008F0070" w:rsidRDefault="0096220D" w:rsidP="0096220D">
            <w:pPr>
              <w:spacing w:after="0" w:line="240" w:lineRule="auto"/>
              <w:rPr>
                <w:sz w:val="28"/>
                <w:szCs w:val="28"/>
              </w:rPr>
            </w:pPr>
            <w:r w:rsidRPr="008F0070">
              <w:rPr>
                <w:sz w:val="28"/>
                <w:szCs w:val="28"/>
              </w:rPr>
              <w:t>Освоение лингвистических понятий: ударение, ударение в поэтическом тексте, синонимы, антонимы, фразеологизмы, пословицы, поговорки.</w:t>
            </w:r>
          </w:p>
        </w:tc>
        <w:tc>
          <w:tcPr>
            <w:tcW w:w="1782" w:type="dxa"/>
          </w:tcPr>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r w:rsidRPr="008F0070">
              <w:rPr>
                <w:sz w:val="28"/>
                <w:szCs w:val="28"/>
              </w:rPr>
              <w:t>6</w:t>
            </w:r>
          </w:p>
        </w:tc>
        <w:tc>
          <w:tcPr>
            <w:tcW w:w="1782" w:type="dxa"/>
          </w:tcPr>
          <w:p w:rsidR="0096220D" w:rsidRPr="008F0070" w:rsidRDefault="0096220D" w:rsidP="0096220D">
            <w:pPr>
              <w:spacing w:after="0" w:line="240" w:lineRule="auto"/>
              <w:rPr>
                <w:sz w:val="28"/>
                <w:szCs w:val="28"/>
              </w:rPr>
            </w:pPr>
          </w:p>
          <w:p w:rsidR="0096220D" w:rsidRPr="008F0070" w:rsidRDefault="0096220D" w:rsidP="0096220D">
            <w:pPr>
              <w:spacing w:after="0" w:line="240" w:lineRule="auto"/>
              <w:rPr>
                <w:sz w:val="28"/>
                <w:szCs w:val="28"/>
              </w:rPr>
            </w:pPr>
          </w:p>
          <w:p w:rsidR="0096220D" w:rsidRPr="008F0070" w:rsidRDefault="0096220D" w:rsidP="0096220D">
            <w:pPr>
              <w:spacing w:after="0" w:line="240" w:lineRule="auto"/>
              <w:rPr>
                <w:sz w:val="28"/>
                <w:szCs w:val="28"/>
              </w:rPr>
            </w:pPr>
          </w:p>
          <w:p w:rsidR="0096220D" w:rsidRPr="008F0070" w:rsidRDefault="0096220D" w:rsidP="0096220D">
            <w:pPr>
              <w:spacing w:after="0" w:line="240" w:lineRule="auto"/>
              <w:rPr>
                <w:sz w:val="28"/>
                <w:szCs w:val="28"/>
              </w:rPr>
            </w:pPr>
            <w:r w:rsidRPr="008F0070">
              <w:rPr>
                <w:sz w:val="28"/>
                <w:szCs w:val="28"/>
              </w:rPr>
              <w:t xml:space="preserve"> </w:t>
            </w:r>
          </w:p>
        </w:tc>
      </w:tr>
      <w:tr w:rsidR="0096220D" w:rsidRPr="008F0070" w:rsidTr="00B51475">
        <w:trPr>
          <w:trHeight w:val="144"/>
        </w:trPr>
        <w:tc>
          <w:tcPr>
            <w:tcW w:w="926" w:type="dxa"/>
          </w:tcPr>
          <w:p w:rsidR="0096220D" w:rsidRPr="008F0070" w:rsidRDefault="0096220D" w:rsidP="0096220D">
            <w:pPr>
              <w:spacing w:after="0" w:line="240" w:lineRule="auto"/>
              <w:rPr>
                <w:sz w:val="28"/>
                <w:szCs w:val="28"/>
              </w:rPr>
            </w:pPr>
            <w:r w:rsidRPr="008F0070">
              <w:rPr>
                <w:sz w:val="28"/>
                <w:szCs w:val="28"/>
              </w:rPr>
              <w:t>3</w:t>
            </w:r>
          </w:p>
        </w:tc>
        <w:tc>
          <w:tcPr>
            <w:tcW w:w="4906" w:type="dxa"/>
            <w:tcBorders>
              <w:bottom w:val="nil"/>
            </w:tcBorders>
          </w:tcPr>
          <w:p w:rsidR="0096220D" w:rsidRPr="008F0070" w:rsidRDefault="0096220D" w:rsidP="0096220D">
            <w:pPr>
              <w:spacing w:after="0" w:line="240" w:lineRule="auto"/>
              <w:rPr>
                <w:b/>
                <w:sz w:val="28"/>
                <w:szCs w:val="28"/>
              </w:rPr>
            </w:pPr>
          </w:p>
          <w:p w:rsidR="0096220D" w:rsidRPr="008F0070" w:rsidRDefault="0096220D" w:rsidP="0096220D">
            <w:pPr>
              <w:spacing w:after="0" w:line="240" w:lineRule="auto"/>
              <w:rPr>
                <w:b/>
                <w:sz w:val="28"/>
                <w:szCs w:val="28"/>
              </w:rPr>
            </w:pPr>
            <w:r w:rsidRPr="008F0070">
              <w:rPr>
                <w:sz w:val="28"/>
                <w:szCs w:val="28"/>
              </w:rPr>
              <w:t>Секреты  речи и</w:t>
            </w:r>
            <w:r w:rsidRPr="008F0070">
              <w:rPr>
                <w:b/>
                <w:sz w:val="28"/>
                <w:szCs w:val="28"/>
              </w:rPr>
              <w:t xml:space="preserve"> </w:t>
            </w:r>
            <w:r w:rsidRPr="008F0070">
              <w:rPr>
                <w:sz w:val="28"/>
                <w:szCs w:val="28"/>
              </w:rPr>
              <w:t>текста</w:t>
            </w:r>
            <w:r w:rsidRPr="008F0070">
              <w:rPr>
                <w:b/>
                <w:sz w:val="28"/>
                <w:szCs w:val="28"/>
              </w:rPr>
              <w:t>.</w:t>
            </w:r>
          </w:p>
          <w:p w:rsidR="0096220D" w:rsidRPr="008F0070" w:rsidRDefault="0096220D" w:rsidP="0096220D">
            <w:pPr>
              <w:spacing w:after="0" w:line="240" w:lineRule="auto"/>
              <w:rPr>
                <w:sz w:val="28"/>
                <w:szCs w:val="28"/>
                <w:highlight w:val="yellow"/>
              </w:rPr>
            </w:pPr>
          </w:p>
          <w:p w:rsidR="0096220D" w:rsidRPr="008F0070" w:rsidRDefault="0096220D" w:rsidP="0096220D">
            <w:pPr>
              <w:spacing w:after="0" w:line="240" w:lineRule="auto"/>
              <w:rPr>
                <w:b/>
                <w:sz w:val="28"/>
                <w:szCs w:val="28"/>
                <w:highlight w:val="yellow"/>
              </w:rPr>
            </w:pPr>
          </w:p>
          <w:p w:rsidR="0096220D" w:rsidRPr="008F0070" w:rsidRDefault="0096220D" w:rsidP="0096220D">
            <w:pPr>
              <w:spacing w:after="0" w:line="240" w:lineRule="auto"/>
              <w:rPr>
                <w:b/>
                <w:sz w:val="28"/>
                <w:szCs w:val="28"/>
                <w:highlight w:val="yellow"/>
              </w:rPr>
            </w:pPr>
          </w:p>
        </w:tc>
        <w:tc>
          <w:tcPr>
            <w:tcW w:w="4906" w:type="dxa"/>
          </w:tcPr>
          <w:p w:rsidR="0096220D" w:rsidRPr="008F0070" w:rsidRDefault="0096220D" w:rsidP="0096220D">
            <w:pPr>
              <w:spacing w:after="0" w:line="240" w:lineRule="auto"/>
              <w:rPr>
                <w:b/>
                <w:sz w:val="28"/>
                <w:szCs w:val="28"/>
              </w:rPr>
            </w:pPr>
            <w:r w:rsidRPr="008F0070">
              <w:rPr>
                <w:b/>
                <w:sz w:val="28"/>
                <w:szCs w:val="28"/>
              </w:rPr>
              <w:t xml:space="preserve"> Социально - коммуникативное  воспитание.</w:t>
            </w:r>
          </w:p>
          <w:p w:rsidR="0096220D" w:rsidRPr="008F0070" w:rsidRDefault="0096220D" w:rsidP="0096220D">
            <w:pPr>
              <w:spacing w:after="0" w:line="240" w:lineRule="auto"/>
              <w:rPr>
                <w:sz w:val="28"/>
                <w:szCs w:val="28"/>
              </w:rPr>
            </w:pPr>
            <w:r w:rsidRPr="008F0070">
              <w:rPr>
                <w:sz w:val="28"/>
                <w:szCs w:val="28"/>
              </w:rPr>
              <w:t>Использование возможностей языка как средства коммуникации.</w:t>
            </w:r>
          </w:p>
          <w:p w:rsidR="0096220D" w:rsidRPr="008F0070" w:rsidRDefault="0096220D" w:rsidP="0096220D">
            <w:pPr>
              <w:spacing w:after="0" w:line="240" w:lineRule="auto"/>
              <w:rPr>
                <w:b/>
                <w:sz w:val="28"/>
                <w:szCs w:val="28"/>
              </w:rPr>
            </w:pPr>
            <w:r w:rsidRPr="008F0070">
              <w:rPr>
                <w:b/>
                <w:sz w:val="28"/>
                <w:szCs w:val="28"/>
              </w:rPr>
              <w:t>Интеллектуальное воспитание.</w:t>
            </w:r>
            <w:r w:rsidRPr="008F0070">
              <w:rPr>
                <w:sz w:val="28"/>
                <w:szCs w:val="28"/>
              </w:rPr>
              <w:t xml:space="preserve"> Освоение базовых понятий:  речь , виды речи , виды ответов. Текст, создание текста с опорой на инструкцию, создание текстов повествований.  </w:t>
            </w:r>
          </w:p>
        </w:tc>
        <w:tc>
          <w:tcPr>
            <w:tcW w:w="1782" w:type="dxa"/>
          </w:tcPr>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p>
          <w:p w:rsidR="0096220D" w:rsidRPr="008F0070" w:rsidRDefault="0096220D" w:rsidP="0096220D">
            <w:pPr>
              <w:spacing w:after="0" w:line="240" w:lineRule="auto"/>
              <w:jc w:val="center"/>
              <w:rPr>
                <w:sz w:val="28"/>
                <w:szCs w:val="28"/>
              </w:rPr>
            </w:pPr>
            <w:r w:rsidRPr="008F0070">
              <w:rPr>
                <w:sz w:val="28"/>
                <w:szCs w:val="28"/>
              </w:rPr>
              <w:t>6</w:t>
            </w:r>
          </w:p>
        </w:tc>
        <w:tc>
          <w:tcPr>
            <w:tcW w:w="1782" w:type="dxa"/>
          </w:tcPr>
          <w:p w:rsidR="0096220D" w:rsidRPr="008F0070" w:rsidRDefault="0096220D" w:rsidP="0096220D">
            <w:pPr>
              <w:spacing w:after="0" w:line="240" w:lineRule="auto"/>
              <w:jc w:val="center"/>
              <w:rPr>
                <w:sz w:val="28"/>
                <w:szCs w:val="28"/>
              </w:rPr>
            </w:pPr>
          </w:p>
        </w:tc>
      </w:tr>
      <w:tr w:rsidR="0096220D" w:rsidRPr="008F0070" w:rsidTr="00B51475">
        <w:trPr>
          <w:trHeight w:val="144"/>
        </w:trPr>
        <w:tc>
          <w:tcPr>
            <w:tcW w:w="926" w:type="dxa"/>
          </w:tcPr>
          <w:p w:rsidR="0096220D" w:rsidRPr="008F0070" w:rsidRDefault="0096220D" w:rsidP="0096220D">
            <w:pPr>
              <w:spacing w:after="0" w:line="240" w:lineRule="auto"/>
              <w:rPr>
                <w:sz w:val="28"/>
                <w:szCs w:val="28"/>
              </w:rPr>
            </w:pPr>
          </w:p>
        </w:tc>
        <w:tc>
          <w:tcPr>
            <w:tcW w:w="4906" w:type="dxa"/>
            <w:tcBorders>
              <w:top w:val="nil"/>
            </w:tcBorders>
          </w:tcPr>
          <w:p w:rsidR="0096220D" w:rsidRPr="008F0070" w:rsidRDefault="0096220D" w:rsidP="0096220D">
            <w:pPr>
              <w:spacing w:after="0" w:line="240" w:lineRule="auto"/>
              <w:rPr>
                <w:sz w:val="28"/>
                <w:szCs w:val="28"/>
                <w:highlight w:val="yellow"/>
              </w:rPr>
            </w:pPr>
          </w:p>
        </w:tc>
        <w:tc>
          <w:tcPr>
            <w:tcW w:w="4906" w:type="dxa"/>
          </w:tcPr>
          <w:p w:rsidR="0096220D" w:rsidRPr="008F0070" w:rsidRDefault="0096220D" w:rsidP="0096220D">
            <w:pPr>
              <w:spacing w:after="0" w:line="240" w:lineRule="auto"/>
              <w:rPr>
                <w:sz w:val="28"/>
                <w:szCs w:val="28"/>
              </w:rPr>
            </w:pPr>
          </w:p>
        </w:tc>
        <w:tc>
          <w:tcPr>
            <w:tcW w:w="1782" w:type="dxa"/>
          </w:tcPr>
          <w:p w:rsidR="0096220D" w:rsidRPr="008F0070" w:rsidRDefault="0096220D" w:rsidP="0096220D">
            <w:pPr>
              <w:spacing w:after="0" w:line="240" w:lineRule="auto"/>
              <w:jc w:val="center"/>
              <w:rPr>
                <w:sz w:val="28"/>
                <w:szCs w:val="28"/>
              </w:rPr>
            </w:pPr>
            <w:r w:rsidRPr="008F0070">
              <w:rPr>
                <w:sz w:val="28"/>
                <w:szCs w:val="28"/>
              </w:rPr>
              <w:t>17</w:t>
            </w:r>
          </w:p>
        </w:tc>
        <w:tc>
          <w:tcPr>
            <w:tcW w:w="1782" w:type="dxa"/>
          </w:tcPr>
          <w:p w:rsidR="0096220D" w:rsidRPr="008F0070" w:rsidRDefault="0096220D" w:rsidP="0096220D">
            <w:pPr>
              <w:spacing w:after="0" w:line="240" w:lineRule="auto"/>
              <w:jc w:val="center"/>
              <w:rPr>
                <w:sz w:val="28"/>
                <w:szCs w:val="28"/>
              </w:rPr>
            </w:pPr>
          </w:p>
        </w:tc>
      </w:tr>
    </w:tbl>
    <w:p w:rsidR="0096220D" w:rsidRPr="008F0070" w:rsidRDefault="0096220D" w:rsidP="0096220D">
      <w:pPr>
        <w:spacing w:after="0" w:line="240" w:lineRule="auto"/>
        <w:rPr>
          <w:rFonts w:ascii="Times New Roman" w:hAnsi="Times New Roman" w:cs="Times New Roman"/>
          <w:sz w:val="28"/>
          <w:szCs w:val="28"/>
        </w:rPr>
      </w:pPr>
    </w:p>
    <w:p w:rsidR="0096220D" w:rsidRPr="008F0070" w:rsidRDefault="0096220D" w:rsidP="00813872">
      <w:pPr>
        <w:jc w:val="center"/>
        <w:rPr>
          <w:rFonts w:ascii="Times New Roman" w:hAnsi="Times New Roman" w:cs="Times New Roman"/>
          <w:b/>
          <w:sz w:val="28"/>
          <w:szCs w:val="28"/>
        </w:rPr>
        <w:sectPr w:rsidR="0096220D" w:rsidRPr="008F0070" w:rsidSect="00D52D07">
          <w:footerReference w:type="default" r:id="rId21"/>
          <w:headerReference w:type="first" r:id="rId22"/>
          <w:footerReference w:type="first" r:id="rId23"/>
          <w:pgSz w:w="16838" w:h="11906" w:orient="landscape"/>
          <w:pgMar w:top="709" w:right="1103" w:bottom="284" w:left="284" w:header="709" w:footer="709" w:gutter="0"/>
          <w:pgNumType w:start="1"/>
          <w:cols w:space="708"/>
          <w:docGrid w:linePitch="360"/>
        </w:sectPr>
      </w:pPr>
    </w:p>
    <w:p w:rsidR="00813872" w:rsidRPr="008F0070" w:rsidRDefault="00813872" w:rsidP="0096220D">
      <w:pPr>
        <w:jc w:val="center"/>
        <w:rPr>
          <w:rFonts w:ascii="Times New Roman" w:hAnsi="Times New Roman" w:cs="Times New Roman"/>
          <w:b/>
          <w:sz w:val="28"/>
          <w:szCs w:val="28"/>
        </w:rPr>
      </w:pPr>
      <w:r w:rsidRPr="008F0070">
        <w:rPr>
          <w:rFonts w:ascii="Times New Roman" w:hAnsi="Times New Roman" w:cs="Times New Roman"/>
          <w:b/>
          <w:sz w:val="28"/>
          <w:szCs w:val="28"/>
        </w:rPr>
        <w:t>Календарно-тематическое планирование</w:t>
      </w:r>
    </w:p>
    <w:p w:rsidR="00813872" w:rsidRPr="008F0070" w:rsidRDefault="00813872" w:rsidP="00813872">
      <w:pPr>
        <w:jc w:val="center"/>
        <w:rPr>
          <w:rFonts w:ascii="Times New Roman" w:hAnsi="Times New Roman" w:cs="Times New Roman"/>
          <w:b/>
          <w:color w:val="FF0000"/>
          <w:sz w:val="28"/>
          <w:szCs w:val="28"/>
        </w:rPr>
      </w:pPr>
      <w:r w:rsidRPr="008F0070">
        <w:rPr>
          <w:rFonts w:ascii="Times New Roman" w:hAnsi="Times New Roman" w:cs="Times New Roman"/>
          <w:b/>
          <w:sz w:val="28"/>
          <w:szCs w:val="28"/>
        </w:rPr>
        <w:t>(по программе - 17 часов,  при 1 часе в неделю в первом  полугодии)</w:t>
      </w:r>
    </w:p>
    <w:tbl>
      <w:tblPr>
        <w:tblW w:w="5067" w:type="pct"/>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4998"/>
        <w:gridCol w:w="6480"/>
        <w:gridCol w:w="1350"/>
        <w:gridCol w:w="1308"/>
      </w:tblGrid>
      <w:tr w:rsidR="00813872" w:rsidRPr="008F0070" w:rsidTr="00813872">
        <w:trPr>
          <w:trHeight w:val="20"/>
        </w:trPr>
        <w:tc>
          <w:tcPr>
            <w:tcW w:w="650" w:type="dxa"/>
            <w:vMerge w:val="restart"/>
            <w:textDirection w:val="btLr"/>
            <w:vAlign w:val="center"/>
          </w:tcPr>
          <w:p w:rsidR="00813872" w:rsidRPr="008F0070" w:rsidRDefault="00813872" w:rsidP="00624BF3">
            <w:pPr>
              <w:ind w:left="113" w:right="113"/>
              <w:jc w:val="center"/>
              <w:rPr>
                <w:rFonts w:ascii="Times New Roman" w:hAnsi="Times New Roman" w:cs="Times New Roman"/>
                <w:b/>
                <w:sz w:val="28"/>
                <w:szCs w:val="28"/>
              </w:rPr>
            </w:pPr>
            <w:r w:rsidRPr="008F0070">
              <w:rPr>
                <w:rFonts w:ascii="Times New Roman" w:hAnsi="Times New Roman" w:cs="Times New Roman"/>
                <w:b/>
                <w:sz w:val="28"/>
                <w:szCs w:val="28"/>
              </w:rPr>
              <w:t>№ урока</w:t>
            </w:r>
          </w:p>
        </w:tc>
        <w:tc>
          <w:tcPr>
            <w:tcW w:w="5381" w:type="dxa"/>
            <w:vMerge w:val="restart"/>
            <w:vAlign w:val="center"/>
          </w:tcPr>
          <w:p w:rsidR="00813872" w:rsidRPr="008F0070" w:rsidRDefault="00813872" w:rsidP="00624BF3">
            <w:pPr>
              <w:jc w:val="center"/>
              <w:rPr>
                <w:rFonts w:ascii="Times New Roman" w:hAnsi="Times New Roman" w:cs="Times New Roman"/>
                <w:i/>
                <w:sz w:val="28"/>
                <w:szCs w:val="28"/>
              </w:rPr>
            </w:pPr>
            <w:r w:rsidRPr="008F0070">
              <w:rPr>
                <w:rFonts w:ascii="Times New Roman" w:hAnsi="Times New Roman" w:cs="Times New Roman"/>
                <w:b/>
                <w:sz w:val="28"/>
                <w:szCs w:val="28"/>
              </w:rPr>
              <w:t xml:space="preserve">Наименования разделов и тем </w:t>
            </w:r>
          </w:p>
        </w:tc>
        <w:tc>
          <w:tcPr>
            <w:tcW w:w="6982" w:type="dxa"/>
            <w:vMerge w:val="restart"/>
            <w:vAlign w:val="center"/>
          </w:tcPr>
          <w:p w:rsidR="00813872" w:rsidRPr="008F0070" w:rsidRDefault="00813872" w:rsidP="00624BF3">
            <w:pPr>
              <w:jc w:val="center"/>
              <w:rPr>
                <w:rFonts w:ascii="Times New Roman" w:hAnsi="Times New Roman" w:cs="Times New Roman"/>
                <w:b/>
                <w:sz w:val="28"/>
                <w:szCs w:val="28"/>
              </w:rPr>
            </w:pPr>
            <w:r w:rsidRPr="008F0070">
              <w:rPr>
                <w:rFonts w:ascii="Times New Roman" w:hAnsi="Times New Roman" w:cs="Times New Roman"/>
                <w:b/>
                <w:sz w:val="28"/>
                <w:szCs w:val="28"/>
              </w:rPr>
              <w:t>Характеристика основных видов деятельности ученика</w:t>
            </w:r>
          </w:p>
          <w:p w:rsidR="00813872" w:rsidRPr="008F0070" w:rsidRDefault="00813872" w:rsidP="00624BF3">
            <w:pPr>
              <w:jc w:val="center"/>
              <w:rPr>
                <w:rFonts w:ascii="Times New Roman" w:hAnsi="Times New Roman" w:cs="Times New Roman"/>
                <w:b/>
                <w:sz w:val="28"/>
                <w:szCs w:val="28"/>
              </w:rPr>
            </w:pPr>
            <w:r w:rsidRPr="008F0070">
              <w:rPr>
                <w:rFonts w:ascii="Times New Roman" w:hAnsi="Times New Roman" w:cs="Times New Roman"/>
                <w:b/>
                <w:sz w:val="28"/>
                <w:szCs w:val="28"/>
              </w:rPr>
              <w:t>(на уровне учебных действий) по теме</w:t>
            </w:r>
          </w:p>
        </w:tc>
        <w:tc>
          <w:tcPr>
            <w:tcW w:w="2833" w:type="dxa"/>
            <w:gridSpan w:val="2"/>
            <w:vAlign w:val="center"/>
          </w:tcPr>
          <w:p w:rsidR="00813872" w:rsidRPr="008F0070" w:rsidRDefault="00813872" w:rsidP="00624BF3">
            <w:pPr>
              <w:jc w:val="center"/>
              <w:rPr>
                <w:rFonts w:ascii="Times New Roman" w:hAnsi="Times New Roman" w:cs="Times New Roman"/>
                <w:b/>
                <w:sz w:val="28"/>
                <w:szCs w:val="28"/>
              </w:rPr>
            </w:pPr>
            <w:r w:rsidRPr="008F0070">
              <w:rPr>
                <w:rFonts w:ascii="Times New Roman" w:hAnsi="Times New Roman" w:cs="Times New Roman"/>
                <w:b/>
                <w:sz w:val="28"/>
                <w:szCs w:val="28"/>
              </w:rPr>
              <w:t>Даты уроков</w:t>
            </w:r>
          </w:p>
        </w:tc>
      </w:tr>
      <w:tr w:rsidR="00813872" w:rsidRPr="008F0070" w:rsidTr="00813872">
        <w:trPr>
          <w:trHeight w:val="20"/>
        </w:trPr>
        <w:tc>
          <w:tcPr>
            <w:tcW w:w="650" w:type="dxa"/>
            <w:vMerge/>
            <w:tcBorders>
              <w:bottom w:val="single" w:sz="4" w:space="0" w:color="auto"/>
            </w:tcBorders>
            <w:vAlign w:val="center"/>
          </w:tcPr>
          <w:p w:rsidR="00813872" w:rsidRPr="008F0070" w:rsidRDefault="00813872" w:rsidP="00624BF3">
            <w:pPr>
              <w:jc w:val="center"/>
              <w:rPr>
                <w:rFonts w:ascii="Times New Roman" w:hAnsi="Times New Roman" w:cs="Times New Roman"/>
                <w:sz w:val="28"/>
                <w:szCs w:val="28"/>
              </w:rPr>
            </w:pPr>
          </w:p>
        </w:tc>
        <w:tc>
          <w:tcPr>
            <w:tcW w:w="5381" w:type="dxa"/>
            <w:vMerge/>
            <w:tcBorders>
              <w:bottom w:val="single" w:sz="4" w:space="0" w:color="auto"/>
            </w:tcBorders>
            <w:vAlign w:val="center"/>
          </w:tcPr>
          <w:p w:rsidR="00813872" w:rsidRPr="008F0070" w:rsidRDefault="00813872" w:rsidP="00624BF3">
            <w:pPr>
              <w:jc w:val="center"/>
              <w:rPr>
                <w:rFonts w:ascii="Times New Roman" w:hAnsi="Times New Roman" w:cs="Times New Roman"/>
                <w:b/>
                <w:sz w:val="28"/>
                <w:szCs w:val="28"/>
              </w:rPr>
            </w:pPr>
          </w:p>
        </w:tc>
        <w:tc>
          <w:tcPr>
            <w:tcW w:w="6982" w:type="dxa"/>
            <w:vMerge/>
            <w:tcBorders>
              <w:bottom w:val="single" w:sz="4" w:space="0" w:color="auto"/>
            </w:tcBorders>
            <w:vAlign w:val="center"/>
          </w:tcPr>
          <w:p w:rsidR="00813872" w:rsidRPr="008F0070" w:rsidRDefault="00813872" w:rsidP="00624BF3">
            <w:pPr>
              <w:jc w:val="center"/>
              <w:rPr>
                <w:rFonts w:ascii="Times New Roman" w:hAnsi="Times New Roman" w:cs="Times New Roman"/>
                <w:b/>
                <w:sz w:val="28"/>
                <w:szCs w:val="28"/>
              </w:rPr>
            </w:pPr>
          </w:p>
        </w:tc>
        <w:tc>
          <w:tcPr>
            <w:tcW w:w="1439" w:type="dxa"/>
            <w:tcBorders>
              <w:bottom w:val="single" w:sz="4" w:space="0" w:color="auto"/>
            </w:tcBorders>
            <w:vAlign w:val="center"/>
          </w:tcPr>
          <w:p w:rsidR="00813872" w:rsidRPr="008F0070" w:rsidRDefault="00813872" w:rsidP="00624BF3">
            <w:pPr>
              <w:jc w:val="center"/>
              <w:rPr>
                <w:rFonts w:ascii="Times New Roman" w:hAnsi="Times New Roman" w:cs="Times New Roman"/>
                <w:b/>
                <w:sz w:val="28"/>
                <w:szCs w:val="28"/>
              </w:rPr>
            </w:pPr>
            <w:r w:rsidRPr="008F0070">
              <w:rPr>
                <w:rFonts w:ascii="Times New Roman" w:hAnsi="Times New Roman" w:cs="Times New Roman"/>
                <w:b/>
                <w:sz w:val="28"/>
                <w:szCs w:val="28"/>
              </w:rPr>
              <w:t>Плановые сроки изучения материала</w:t>
            </w:r>
          </w:p>
        </w:tc>
        <w:tc>
          <w:tcPr>
            <w:tcW w:w="1394" w:type="dxa"/>
            <w:tcBorders>
              <w:bottom w:val="single" w:sz="4" w:space="0" w:color="auto"/>
            </w:tcBorders>
            <w:vAlign w:val="center"/>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b/>
                <w:sz w:val="28"/>
                <w:szCs w:val="28"/>
              </w:rPr>
              <w:t>Скорректированные сроки изучения материала</w:t>
            </w:r>
          </w:p>
        </w:tc>
      </w:tr>
      <w:tr w:rsidR="00813872" w:rsidRPr="008F0070" w:rsidTr="00813872">
        <w:trPr>
          <w:cantSplit/>
          <w:trHeight w:val="20"/>
        </w:trPr>
        <w:tc>
          <w:tcPr>
            <w:tcW w:w="6031" w:type="dxa"/>
            <w:gridSpan w:val="2"/>
            <w:vAlign w:val="center"/>
          </w:tcPr>
          <w:p w:rsidR="00813872" w:rsidRPr="008F0070" w:rsidRDefault="00813872" w:rsidP="00624BF3">
            <w:pPr>
              <w:autoSpaceDE w:val="0"/>
              <w:autoSpaceDN w:val="0"/>
              <w:adjustRightInd w:val="0"/>
              <w:jc w:val="center"/>
              <w:rPr>
                <w:rFonts w:ascii="Times New Roman" w:hAnsi="Times New Roman" w:cs="Times New Roman"/>
                <w:b/>
                <w:sz w:val="28"/>
                <w:szCs w:val="28"/>
              </w:rPr>
            </w:pPr>
            <w:r w:rsidRPr="008F0070">
              <w:rPr>
                <w:rFonts w:ascii="Times New Roman" w:hAnsi="Times New Roman" w:cs="Times New Roman"/>
                <w:b/>
                <w:sz w:val="28"/>
                <w:szCs w:val="28"/>
              </w:rPr>
              <w:t>1 четверть - 11 часов.</w:t>
            </w:r>
          </w:p>
        </w:tc>
        <w:tc>
          <w:tcPr>
            <w:tcW w:w="6982" w:type="dxa"/>
            <w:vAlign w:val="center"/>
          </w:tcPr>
          <w:p w:rsidR="00813872" w:rsidRPr="008F0070" w:rsidRDefault="00813872" w:rsidP="00624BF3">
            <w:pPr>
              <w:jc w:val="both"/>
              <w:rPr>
                <w:rFonts w:ascii="Times New Roman" w:hAnsi="Times New Roman" w:cs="Times New Roman"/>
                <w:b/>
                <w:sz w:val="28"/>
                <w:szCs w:val="28"/>
              </w:rPr>
            </w:pPr>
          </w:p>
        </w:tc>
        <w:tc>
          <w:tcPr>
            <w:tcW w:w="2833" w:type="dxa"/>
            <w:gridSpan w:val="2"/>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cantSplit/>
          <w:trHeight w:val="20"/>
        </w:trPr>
        <w:tc>
          <w:tcPr>
            <w:tcW w:w="6031" w:type="dxa"/>
            <w:gridSpan w:val="2"/>
            <w:vAlign w:val="center"/>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b/>
                <w:bCs/>
              </w:rPr>
              <w:t>Русский язык: прошлое и настоящее - 5 часов</w:t>
            </w:r>
          </w:p>
        </w:tc>
        <w:tc>
          <w:tcPr>
            <w:tcW w:w="6982"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p>
        </w:tc>
        <w:tc>
          <w:tcPr>
            <w:tcW w:w="2833" w:type="dxa"/>
            <w:gridSpan w:val="2"/>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vAlign w:val="center"/>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5381" w:type="dxa"/>
          </w:tcPr>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 xml:space="preserve">Слова, обозначающие предметы традиционного русского быта: как называлось то, во что раньше </w:t>
            </w:r>
          </w:p>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одевались дети.</w:t>
            </w:r>
          </w:p>
        </w:tc>
        <w:tc>
          <w:tcPr>
            <w:tcW w:w="6982" w:type="dxa"/>
            <w:vMerge w:val="restart"/>
            <w:vAlign w:val="bottom"/>
          </w:tcPr>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Познакомить с пословицами:</w:t>
            </w:r>
          </w:p>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По одёжке встречают...</w:t>
            </w:r>
          </w:p>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Ржаной хлебушко калачу дедушка.</w:t>
            </w:r>
          </w:p>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Если хорошие щи, так другой пищи не ищи.</w:t>
            </w:r>
          </w:p>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Каша - кормилица наша.</w:t>
            </w:r>
          </w:p>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Любишь кататься, люби и саночкивозить.</w:t>
            </w:r>
          </w:p>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 xml:space="preserve">В решете воду не удержишь. </w:t>
            </w:r>
          </w:p>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Делу время, потехе час.</w:t>
            </w:r>
          </w:p>
          <w:p w:rsidR="00813872" w:rsidRPr="008F0070" w:rsidRDefault="00813872" w:rsidP="00624BF3">
            <w:pPr>
              <w:pStyle w:val="afff7"/>
              <w:shd w:val="clear" w:color="auto" w:fill="auto"/>
              <w:tabs>
                <w:tab w:val="left" w:pos="1915"/>
              </w:tabs>
              <w:spacing w:line="240" w:lineRule="auto"/>
              <w:ind w:firstLine="0"/>
              <w:rPr>
                <w:rFonts w:ascii="Times New Roman" w:hAnsi="Times New Roman" w:cs="Times New Roman"/>
              </w:rPr>
            </w:pPr>
            <w:r w:rsidRPr="008F0070">
              <w:rPr>
                <w:rFonts w:ascii="Times New Roman" w:hAnsi="Times New Roman" w:cs="Times New Roman"/>
              </w:rPr>
              <w:t>Самовар кипит, уходить не велит.</w:t>
            </w:r>
          </w:p>
          <w:p w:rsidR="00813872" w:rsidRPr="008F0070" w:rsidRDefault="00813872" w:rsidP="00624BF3">
            <w:pPr>
              <w:pStyle w:val="afff7"/>
              <w:shd w:val="clear" w:color="auto" w:fill="auto"/>
              <w:tabs>
                <w:tab w:val="left" w:pos="1915"/>
              </w:tabs>
              <w:spacing w:line="240" w:lineRule="auto"/>
              <w:ind w:firstLine="0"/>
              <w:rPr>
                <w:rFonts w:ascii="Times New Roman" w:hAnsi="Times New Roman" w:cs="Times New Roman"/>
              </w:rPr>
            </w:pPr>
            <w:r w:rsidRPr="008F0070">
              <w:rPr>
                <w:rFonts w:ascii="Times New Roman" w:hAnsi="Times New Roman" w:cs="Times New Roman"/>
              </w:rPr>
              <w:t>Сравнивать русские пословиц и поговорки с пословицами и поговорками других народов. Сравнивать фразеологизмы,</w:t>
            </w:r>
          </w:p>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имеющие в разных языках общий смысл, но различную образную форму.</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vAlign w:val="center"/>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2</w:t>
            </w:r>
          </w:p>
        </w:tc>
        <w:tc>
          <w:tcPr>
            <w:tcW w:w="5381" w:type="dxa"/>
          </w:tcPr>
          <w:p w:rsidR="00813872" w:rsidRPr="008F0070" w:rsidRDefault="00813872" w:rsidP="00624BF3">
            <w:pPr>
              <w:pStyle w:val="afff7"/>
              <w:shd w:val="clear" w:color="auto" w:fill="auto"/>
              <w:tabs>
                <w:tab w:val="left" w:pos="1992"/>
              </w:tabs>
              <w:spacing w:line="240" w:lineRule="auto"/>
              <w:ind w:firstLine="0"/>
              <w:rPr>
                <w:rFonts w:ascii="Times New Roman" w:hAnsi="Times New Roman" w:cs="Times New Roman"/>
              </w:rPr>
            </w:pPr>
            <w:r w:rsidRPr="008F0070">
              <w:rPr>
                <w:rFonts w:ascii="Times New Roman" w:hAnsi="Times New Roman" w:cs="Times New Roman"/>
              </w:rPr>
              <w:t xml:space="preserve">Слова, называющие то, что ели в старину: какие из них сохранились до нашего времени. </w:t>
            </w:r>
          </w:p>
        </w:tc>
        <w:tc>
          <w:tcPr>
            <w:tcW w:w="6982" w:type="dxa"/>
            <w:vMerge/>
            <w:vAlign w:val="bottom"/>
          </w:tcPr>
          <w:p w:rsidR="00813872" w:rsidRPr="008F0070" w:rsidRDefault="00813872" w:rsidP="00624BF3">
            <w:pPr>
              <w:pStyle w:val="afff7"/>
              <w:spacing w:line="240" w:lineRule="auto"/>
              <w:rPr>
                <w:rFonts w:ascii="Times New Roman" w:hAnsi="Times New Roman" w:cs="Times New Roman"/>
              </w:rPr>
            </w:pP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vAlign w:val="center"/>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3</w:t>
            </w:r>
          </w:p>
        </w:tc>
        <w:tc>
          <w:tcPr>
            <w:tcW w:w="5381" w:type="dxa"/>
            <w:vAlign w:val="bottom"/>
          </w:tcPr>
          <w:p w:rsidR="00813872" w:rsidRPr="008F0070" w:rsidRDefault="00813872" w:rsidP="00624BF3">
            <w:pPr>
              <w:pStyle w:val="afff7"/>
              <w:shd w:val="clear" w:color="auto" w:fill="auto"/>
              <w:tabs>
                <w:tab w:val="left" w:pos="1992"/>
              </w:tabs>
              <w:spacing w:line="240" w:lineRule="auto"/>
              <w:ind w:firstLine="0"/>
              <w:rPr>
                <w:rFonts w:ascii="Times New Roman" w:hAnsi="Times New Roman" w:cs="Times New Roman"/>
              </w:rPr>
            </w:pPr>
            <w:r w:rsidRPr="008F0070">
              <w:rPr>
                <w:rFonts w:ascii="Times New Roman" w:hAnsi="Times New Roman" w:cs="Times New Roman"/>
              </w:rPr>
              <w:t>Пословицы, поговорки,</w:t>
            </w:r>
            <w:r w:rsidRPr="008F0070">
              <w:rPr>
                <w:rFonts w:ascii="Times New Roman" w:hAnsi="Times New Roman" w:cs="Times New Roman"/>
              </w:rPr>
              <w:tab/>
              <w:t>фразеологизмы,</w:t>
            </w:r>
          </w:p>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возникновение которых связано с едой, связанные с традицией русского чаепития.</w:t>
            </w:r>
          </w:p>
        </w:tc>
        <w:tc>
          <w:tcPr>
            <w:tcW w:w="6982" w:type="dxa"/>
            <w:vMerge/>
            <w:vAlign w:val="bottom"/>
          </w:tcPr>
          <w:p w:rsidR="00813872" w:rsidRPr="008F0070" w:rsidRDefault="00813872" w:rsidP="00624BF3">
            <w:pPr>
              <w:pStyle w:val="afff7"/>
              <w:spacing w:line="240" w:lineRule="auto"/>
              <w:rPr>
                <w:rFonts w:ascii="Times New Roman" w:hAnsi="Times New Roman" w:cs="Times New Roman"/>
              </w:rPr>
            </w:pP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vAlign w:val="center"/>
          </w:tcPr>
          <w:p w:rsidR="00813872" w:rsidRPr="008F0070" w:rsidRDefault="00813872" w:rsidP="00624BF3">
            <w:pPr>
              <w:jc w:val="center"/>
              <w:rPr>
                <w:rFonts w:ascii="Times New Roman" w:hAnsi="Times New Roman" w:cs="Times New Roman"/>
                <w:sz w:val="28"/>
                <w:szCs w:val="28"/>
              </w:rPr>
            </w:pPr>
            <w:r w:rsidRPr="008F0070">
              <w:rPr>
                <w:rFonts w:ascii="Times New Roman" w:hAnsi="Times New Roman" w:cs="Times New Roman"/>
                <w:sz w:val="28"/>
                <w:szCs w:val="28"/>
              </w:rPr>
              <w:t>4</w:t>
            </w:r>
          </w:p>
        </w:tc>
        <w:tc>
          <w:tcPr>
            <w:tcW w:w="5381" w:type="dxa"/>
          </w:tcPr>
          <w:p w:rsidR="00813872" w:rsidRPr="008F0070" w:rsidRDefault="00813872" w:rsidP="00624BF3">
            <w:pPr>
              <w:pStyle w:val="afff7"/>
              <w:shd w:val="clear" w:color="auto" w:fill="auto"/>
              <w:tabs>
                <w:tab w:val="left" w:pos="1997"/>
              </w:tabs>
              <w:spacing w:line="240" w:lineRule="auto"/>
              <w:ind w:firstLine="0"/>
              <w:jc w:val="left"/>
              <w:rPr>
                <w:rFonts w:ascii="Times New Roman" w:hAnsi="Times New Roman" w:cs="Times New Roman"/>
              </w:rPr>
            </w:pPr>
            <w:r w:rsidRPr="008F0070">
              <w:rPr>
                <w:rFonts w:ascii="Times New Roman" w:hAnsi="Times New Roman" w:cs="Times New Roman"/>
              </w:rPr>
              <w:t>Слова, называющие детские забавы, игрушки. Пословицы, поговорки,</w:t>
            </w:r>
            <w:r w:rsidRPr="008F0070">
              <w:rPr>
                <w:rFonts w:ascii="Times New Roman" w:hAnsi="Times New Roman" w:cs="Times New Roman"/>
              </w:rPr>
              <w:tab/>
              <w:t>фразеологизмы,</w:t>
            </w:r>
          </w:p>
          <w:p w:rsidR="00813872" w:rsidRPr="008F0070" w:rsidRDefault="00813872" w:rsidP="00624BF3">
            <w:pPr>
              <w:pStyle w:val="afff7"/>
              <w:shd w:val="clear" w:color="auto" w:fill="auto"/>
              <w:tabs>
                <w:tab w:val="left" w:pos="1997"/>
              </w:tabs>
              <w:spacing w:line="240" w:lineRule="auto"/>
              <w:ind w:firstLine="0"/>
              <w:jc w:val="left"/>
              <w:rPr>
                <w:rFonts w:ascii="Times New Roman" w:hAnsi="Times New Roman" w:cs="Times New Roman"/>
              </w:rPr>
            </w:pPr>
            <w:r w:rsidRPr="008F0070">
              <w:rPr>
                <w:rFonts w:ascii="Times New Roman" w:hAnsi="Times New Roman" w:cs="Times New Roman"/>
              </w:rPr>
              <w:t>возникновение которых связано с детскими забавами.</w:t>
            </w:r>
          </w:p>
        </w:tc>
        <w:tc>
          <w:tcPr>
            <w:tcW w:w="6982" w:type="dxa"/>
            <w:vMerge/>
            <w:vAlign w:val="bottom"/>
          </w:tcPr>
          <w:p w:rsidR="00813872" w:rsidRPr="008F0070" w:rsidRDefault="00813872" w:rsidP="00624BF3">
            <w:pPr>
              <w:pStyle w:val="afff7"/>
              <w:spacing w:line="240" w:lineRule="auto"/>
              <w:rPr>
                <w:rFonts w:ascii="Times New Roman" w:hAnsi="Times New Roman" w:cs="Times New Roman"/>
              </w:rPr>
            </w:pP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5</w:t>
            </w:r>
          </w:p>
        </w:tc>
        <w:tc>
          <w:tcPr>
            <w:tcW w:w="5381" w:type="dxa"/>
            <w:vAlign w:val="bottom"/>
          </w:tcPr>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 xml:space="preserve">Представление результатов выполнения </w:t>
            </w:r>
            <w:r w:rsidRPr="008F0070">
              <w:rPr>
                <w:rFonts w:ascii="Times New Roman" w:hAnsi="Times New Roman" w:cs="Times New Roman"/>
                <w:b/>
                <w:bCs/>
              </w:rPr>
              <w:t>проектных заданий</w:t>
            </w:r>
            <w:r w:rsidRPr="008F0070">
              <w:rPr>
                <w:rFonts w:ascii="Times New Roman" w:hAnsi="Times New Roman" w:cs="Times New Roman"/>
              </w:rPr>
              <w:t>: «Секреты семейной кухни», «Интересная игра», «Музеи самоваров в</w:t>
            </w:r>
          </w:p>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России», «Почему это так называется?»</w:t>
            </w:r>
          </w:p>
        </w:tc>
        <w:tc>
          <w:tcPr>
            <w:tcW w:w="6982"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Выполнять проектные задания: «Секреты семейной кухни», «Интересная игра», «Музеи самоваров в России», «Почему это так называется?»</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031" w:type="dxa"/>
            <w:gridSpan w:val="2"/>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b/>
                <w:bCs/>
              </w:rPr>
              <w:t>Язык в действии - 6 часов</w:t>
            </w:r>
          </w:p>
        </w:tc>
        <w:tc>
          <w:tcPr>
            <w:tcW w:w="6982" w:type="dxa"/>
            <w:vAlign w:val="center"/>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p>
        </w:tc>
        <w:tc>
          <w:tcPr>
            <w:tcW w:w="2833" w:type="dxa"/>
            <w:gridSpan w:val="2"/>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vAlign w:val="center"/>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6</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 xml:space="preserve">Смыслоразличительная роль ударения. Помогает ли ударение различать слова? Встречается ли в сказках и стихах необычное ударение? </w:t>
            </w:r>
          </w:p>
        </w:tc>
        <w:tc>
          <w:tcPr>
            <w:tcW w:w="6982" w:type="dxa"/>
            <w:vMerge w:val="restart"/>
          </w:tcPr>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Познакомить с разными способами толкования значения слов. Наблюдение за изменением места ударения в поэтическом тексте. Работать со словарём ударений. Создавать собственный текст: развёрнутое толкование значения слова.</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vAlign w:val="center"/>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7</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Как можно объяснить значение слова? Составляем развёрнутое толкование значения</w:t>
            </w:r>
          </w:p>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слова.</w:t>
            </w:r>
          </w:p>
        </w:tc>
        <w:tc>
          <w:tcPr>
            <w:tcW w:w="6982" w:type="dxa"/>
            <w:vMerge/>
          </w:tcPr>
          <w:p w:rsidR="00813872" w:rsidRPr="008F0070" w:rsidRDefault="00813872" w:rsidP="00624BF3">
            <w:pPr>
              <w:pStyle w:val="afff7"/>
              <w:shd w:val="clear" w:color="auto" w:fill="auto"/>
              <w:spacing w:line="240" w:lineRule="auto"/>
              <w:ind w:firstLine="0"/>
              <w:rPr>
                <w:rFonts w:ascii="Times New Roman" w:hAnsi="Times New Roman" w:cs="Times New Roman"/>
              </w:rPr>
            </w:pP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br w:type="page"/>
              <w:t>8</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 xml:space="preserve">Для чего нужны синонимы? </w:t>
            </w:r>
          </w:p>
        </w:tc>
        <w:tc>
          <w:tcPr>
            <w:tcW w:w="6982" w:type="dxa"/>
          </w:tcPr>
          <w:p w:rsidR="00813872" w:rsidRPr="008F0070" w:rsidRDefault="00813872" w:rsidP="00624BF3">
            <w:pPr>
              <w:pStyle w:val="afff7"/>
              <w:shd w:val="clear" w:color="auto" w:fill="auto"/>
              <w:tabs>
                <w:tab w:val="left" w:pos="1862"/>
                <w:tab w:val="left" w:pos="3494"/>
              </w:tabs>
              <w:spacing w:line="240" w:lineRule="auto"/>
              <w:ind w:firstLine="0"/>
              <w:rPr>
                <w:rFonts w:ascii="Times New Roman" w:hAnsi="Times New Roman" w:cs="Times New Roman"/>
              </w:rPr>
            </w:pPr>
            <w:r w:rsidRPr="008F0070">
              <w:rPr>
                <w:rFonts w:ascii="Times New Roman" w:hAnsi="Times New Roman" w:cs="Times New Roman"/>
              </w:rPr>
              <w:t>Обогащать активный и пассивный словарный запас. Учиться выполнять синонимическую замену с учётом особенностей текста. Уточнять лексическое значение антонимов.</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br w:type="page"/>
              <w:t>9</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Для чего нужны антонимы?</w:t>
            </w:r>
          </w:p>
        </w:tc>
        <w:tc>
          <w:tcPr>
            <w:tcW w:w="6982" w:type="dxa"/>
          </w:tcPr>
          <w:p w:rsidR="00813872" w:rsidRPr="008F0070" w:rsidRDefault="00813872" w:rsidP="00624BF3">
            <w:pPr>
              <w:pStyle w:val="afff7"/>
              <w:shd w:val="clear" w:color="auto" w:fill="auto"/>
              <w:tabs>
                <w:tab w:val="left" w:pos="1862"/>
                <w:tab w:val="left" w:pos="3494"/>
              </w:tabs>
              <w:spacing w:line="240" w:lineRule="auto"/>
              <w:ind w:firstLine="0"/>
              <w:rPr>
                <w:rFonts w:ascii="Times New Roman" w:hAnsi="Times New Roman" w:cs="Times New Roman"/>
              </w:rPr>
            </w:pP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10</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 xml:space="preserve">Представление результатов выполнения </w:t>
            </w:r>
            <w:r w:rsidRPr="008F0070">
              <w:rPr>
                <w:rFonts w:ascii="Times New Roman" w:hAnsi="Times New Roman" w:cs="Times New Roman"/>
                <w:b/>
                <w:bCs/>
              </w:rPr>
              <w:t xml:space="preserve">практической работы </w:t>
            </w:r>
            <w:r w:rsidRPr="008F0070">
              <w:rPr>
                <w:rFonts w:ascii="Times New Roman" w:hAnsi="Times New Roman" w:cs="Times New Roman"/>
              </w:rPr>
              <w:t>«Учимся читать фрагменты стихов и сказок, в которых есть слова с необычным произношением и ударением».</w:t>
            </w:r>
          </w:p>
        </w:tc>
        <w:tc>
          <w:tcPr>
            <w:tcW w:w="6982" w:type="dxa"/>
            <w:vMerge w:val="restart"/>
          </w:tcPr>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Читать фрагменты стихов и сказок, в которых есть слова с необычным произношением и ударением.</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11</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 xml:space="preserve">Представление результатов выполнения </w:t>
            </w:r>
            <w:r w:rsidRPr="008F0070">
              <w:rPr>
                <w:rFonts w:ascii="Times New Roman" w:hAnsi="Times New Roman" w:cs="Times New Roman"/>
                <w:b/>
                <w:bCs/>
              </w:rPr>
              <w:t>практической работы.</w:t>
            </w:r>
          </w:p>
        </w:tc>
        <w:tc>
          <w:tcPr>
            <w:tcW w:w="6982" w:type="dxa"/>
            <w:vMerge/>
          </w:tcPr>
          <w:p w:rsidR="00813872" w:rsidRPr="008F0070" w:rsidRDefault="00813872" w:rsidP="00624BF3">
            <w:pPr>
              <w:pStyle w:val="afff7"/>
              <w:shd w:val="clear" w:color="auto" w:fill="auto"/>
              <w:spacing w:line="240" w:lineRule="auto"/>
              <w:ind w:firstLine="0"/>
              <w:rPr>
                <w:rFonts w:ascii="Times New Roman" w:hAnsi="Times New Roman" w:cs="Times New Roman"/>
              </w:rPr>
            </w:pP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031" w:type="dxa"/>
            <w:gridSpan w:val="2"/>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b/>
                <w:bCs/>
              </w:rPr>
              <w:t>Секреты речи и текста - 6 часов</w:t>
            </w:r>
          </w:p>
        </w:tc>
        <w:tc>
          <w:tcPr>
            <w:tcW w:w="6982"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p>
        </w:tc>
        <w:tc>
          <w:tcPr>
            <w:tcW w:w="2833" w:type="dxa"/>
            <w:gridSpan w:val="2"/>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12</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Учимся вести диалог.</w:t>
            </w:r>
          </w:p>
        </w:tc>
        <w:tc>
          <w:tcPr>
            <w:tcW w:w="6982" w:type="dxa"/>
            <w:vAlign w:val="bottom"/>
          </w:tcPr>
          <w:p w:rsidR="00813872" w:rsidRPr="008F0070" w:rsidRDefault="00813872" w:rsidP="00624BF3">
            <w:pPr>
              <w:pStyle w:val="afff7"/>
              <w:shd w:val="clear" w:color="auto" w:fill="auto"/>
              <w:tabs>
                <w:tab w:val="left" w:pos="1594"/>
                <w:tab w:val="left" w:pos="3403"/>
              </w:tabs>
              <w:spacing w:line="240" w:lineRule="auto"/>
              <w:ind w:firstLine="0"/>
              <w:rPr>
                <w:rFonts w:ascii="Times New Roman" w:hAnsi="Times New Roman" w:cs="Times New Roman"/>
              </w:rPr>
            </w:pPr>
            <w:r w:rsidRPr="008F0070">
              <w:rPr>
                <w:rFonts w:ascii="Times New Roman" w:hAnsi="Times New Roman" w:cs="Times New Roman"/>
              </w:rPr>
              <w:t>Изучать приёмы общения: убеждение, уговаривание, просьба, похвала и др., сохранение инициативы в диалоге, уклонение от</w:t>
            </w:r>
          </w:p>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инициативы, завершение диалога и др. (например, как правильно выразить несогласие; как убедить товарища).</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13</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Особенности русского речевого этикета.</w:t>
            </w:r>
          </w:p>
        </w:tc>
        <w:tc>
          <w:tcPr>
            <w:tcW w:w="6982" w:type="dxa"/>
            <w:vAlign w:val="bottom"/>
          </w:tcPr>
          <w:p w:rsidR="00813872" w:rsidRPr="008F0070" w:rsidRDefault="00813872" w:rsidP="00624BF3">
            <w:pPr>
              <w:pStyle w:val="afff7"/>
              <w:shd w:val="clear" w:color="auto" w:fill="auto"/>
              <w:tabs>
                <w:tab w:val="left" w:pos="1594"/>
                <w:tab w:val="left" w:pos="3403"/>
              </w:tabs>
              <w:spacing w:line="240" w:lineRule="auto"/>
              <w:ind w:firstLine="0"/>
              <w:rPr>
                <w:rFonts w:ascii="Times New Roman" w:hAnsi="Times New Roman" w:cs="Times New Roman"/>
              </w:rPr>
            </w:pPr>
            <w:r w:rsidRPr="008F0070">
              <w:rPr>
                <w:rFonts w:ascii="Times New Roman" w:hAnsi="Times New Roman" w:cs="Times New Roman"/>
              </w:rPr>
              <w:t xml:space="preserve">Использовать устойчивые этикетные выражения в учебно-научной коммуникации: формы обращения; использование обращения </w:t>
            </w:r>
            <w:r w:rsidRPr="008F0070">
              <w:rPr>
                <w:rFonts w:ascii="Times New Roman" w:hAnsi="Times New Roman" w:cs="Times New Roman"/>
                <w:i/>
                <w:iCs/>
              </w:rPr>
              <w:t>ты</w:t>
            </w:r>
            <w:r w:rsidRPr="008F0070">
              <w:rPr>
                <w:rFonts w:ascii="Times New Roman" w:hAnsi="Times New Roman" w:cs="Times New Roman"/>
              </w:rPr>
              <w:t xml:space="preserve"> и </w:t>
            </w:r>
            <w:r w:rsidRPr="008F0070">
              <w:rPr>
                <w:rFonts w:ascii="Times New Roman" w:hAnsi="Times New Roman" w:cs="Times New Roman"/>
                <w:i/>
                <w:iCs/>
              </w:rPr>
              <w:t>вы.</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828"/>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14</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Установление связи предложений в тексте.</w:t>
            </w:r>
          </w:p>
        </w:tc>
        <w:tc>
          <w:tcPr>
            <w:tcW w:w="6982" w:type="dxa"/>
          </w:tcPr>
          <w:p w:rsidR="00813872" w:rsidRPr="008F0070" w:rsidRDefault="00813872" w:rsidP="00624BF3">
            <w:pPr>
              <w:pStyle w:val="afff7"/>
              <w:shd w:val="clear" w:color="auto" w:fill="auto"/>
              <w:tabs>
                <w:tab w:val="left" w:pos="2582"/>
              </w:tabs>
              <w:spacing w:line="240" w:lineRule="auto"/>
              <w:ind w:firstLine="0"/>
              <w:rPr>
                <w:rFonts w:ascii="Times New Roman" w:hAnsi="Times New Roman" w:cs="Times New Roman"/>
              </w:rPr>
            </w:pPr>
            <w:r w:rsidRPr="008F0070">
              <w:rPr>
                <w:rFonts w:ascii="Times New Roman" w:hAnsi="Times New Roman" w:cs="Times New Roman"/>
              </w:rPr>
              <w:t>Устанавливать связь предложений в тексте. Практически овладевать  средствами связи: лексический повтор, местоименный повтор.</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15</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Создаём тексты – инструкции.</w:t>
            </w:r>
          </w:p>
        </w:tc>
        <w:tc>
          <w:tcPr>
            <w:tcW w:w="6982" w:type="dxa"/>
          </w:tcPr>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Создавать тексты-инструкции с опорой на предложенный текст.</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16</w:t>
            </w:r>
          </w:p>
        </w:tc>
        <w:tc>
          <w:tcPr>
            <w:tcW w:w="5381" w:type="dxa"/>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Создаём тексты-повествования.</w:t>
            </w:r>
          </w:p>
        </w:tc>
        <w:tc>
          <w:tcPr>
            <w:tcW w:w="6982" w:type="dxa"/>
          </w:tcPr>
          <w:p w:rsidR="00813872" w:rsidRPr="008F0070" w:rsidRDefault="00813872" w:rsidP="00624BF3">
            <w:pPr>
              <w:pStyle w:val="afff7"/>
              <w:shd w:val="clear" w:color="auto" w:fill="auto"/>
              <w:spacing w:line="240" w:lineRule="auto"/>
              <w:ind w:firstLine="0"/>
              <w:rPr>
                <w:rFonts w:ascii="Times New Roman" w:hAnsi="Times New Roman" w:cs="Times New Roman"/>
              </w:rPr>
            </w:pPr>
            <w:r w:rsidRPr="008F0070">
              <w:rPr>
                <w:rFonts w:ascii="Times New Roman" w:hAnsi="Times New Roman" w:cs="Times New Roman"/>
              </w:rPr>
              <w:t>Создавать тексты-повествования: заметки о посещении музеев; повествование об участии в народных праздниках.</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650" w:type="dxa"/>
          </w:tcPr>
          <w:p w:rsidR="00813872" w:rsidRPr="008F0070" w:rsidRDefault="00813872" w:rsidP="00624BF3">
            <w:pPr>
              <w:pStyle w:val="afff7"/>
              <w:shd w:val="clear" w:color="auto" w:fill="auto"/>
              <w:spacing w:line="240" w:lineRule="auto"/>
              <w:ind w:firstLine="0"/>
              <w:jc w:val="center"/>
              <w:rPr>
                <w:rFonts w:ascii="Times New Roman" w:hAnsi="Times New Roman" w:cs="Times New Roman"/>
              </w:rPr>
            </w:pPr>
            <w:r w:rsidRPr="008F0070">
              <w:rPr>
                <w:rFonts w:ascii="Times New Roman" w:hAnsi="Times New Roman" w:cs="Times New Roman"/>
              </w:rPr>
              <w:t>17</w:t>
            </w:r>
          </w:p>
        </w:tc>
        <w:tc>
          <w:tcPr>
            <w:tcW w:w="5381" w:type="dxa"/>
            <w:vAlign w:val="bottom"/>
          </w:tcPr>
          <w:p w:rsidR="00813872" w:rsidRPr="008F0070" w:rsidRDefault="00813872" w:rsidP="00624BF3">
            <w:pPr>
              <w:pStyle w:val="afff7"/>
              <w:shd w:val="clear" w:color="auto" w:fill="auto"/>
              <w:spacing w:line="240" w:lineRule="auto"/>
              <w:ind w:firstLine="0"/>
              <w:jc w:val="left"/>
              <w:rPr>
                <w:rFonts w:ascii="Times New Roman" w:hAnsi="Times New Roman" w:cs="Times New Roman"/>
              </w:rPr>
            </w:pPr>
            <w:r w:rsidRPr="008F0070">
              <w:rPr>
                <w:rFonts w:ascii="Times New Roman" w:hAnsi="Times New Roman" w:cs="Times New Roman"/>
              </w:rPr>
              <w:t xml:space="preserve">Творческая </w:t>
            </w:r>
            <w:r w:rsidRPr="008F0070">
              <w:rPr>
                <w:rFonts w:ascii="Times New Roman" w:hAnsi="Times New Roman" w:cs="Times New Roman"/>
                <w:b/>
                <w:bCs/>
              </w:rPr>
              <w:t xml:space="preserve">проверочная работа </w:t>
            </w:r>
            <w:r w:rsidRPr="008F0070">
              <w:rPr>
                <w:rFonts w:ascii="Times New Roman" w:hAnsi="Times New Roman" w:cs="Times New Roman"/>
              </w:rPr>
              <w:t>«Что мне больше всего понравилось на уроках русского родного языка в этом году».</w:t>
            </w:r>
          </w:p>
        </w:tc>
        <w:tc>
          <w:tcPr>
            <w:tcW w:w="6982" w:type="dxa"/>
          </w:tcPr>
          <w:p w:rsidR="00813872" w:rsidRPr="008F0070" w:rsidRDefault="00813872" w:rsidP="00624BF3">
            <w:pPr>
              <w:pStyle w:val="afff7"/>
              <w:shd w:val="clear" w:color="auto" w:fill="auto"/>
              <w:tabs>
                <w:tab w:val="left" w:pos="1277"/>
                <w:tab w:val="left" w:pos="2299"/>
                <w:tab w:val="left" w:pos="3101"/>
              </w:tabs>
              <w:spacing w:line="240" w:lineRule="auto"/>
              <w:ind w:firstLine="0"/>
              <w:rPr>
                <w:rFonts w:ascii="Times New Roman" w:hAnsi="Times New Roman" w:cs="Times New Roman"/>
              </w:rPr>
            </w:pPr>
            <w:r w:rsidRPr="008F0070">
              <w:rPr>
                <w:rFonts w:ascii="Times New Roman" w:hAnsi="Times New Roman" w:cs="Times New Roman"/>
              </w:rPr>
              <w:t>Заслушать устные ответы как жанр монологической устной учебно- научной речи</w:t>
            </w:r>
          </w:p>
        </w:tc>
        <w:tc>
          <w:tcPr>
            <w:tcW w:w="1439" w:type="dxa"/>
            <w:vAlign w:val="center"/>
          </w:tcPr>
          <w:p w:rsidR="00813872" w:rsidRPr="008F0070" w:rsidRDefault="00813872" w:rsidP="00624BF3">
            <w:pPr>
              <w:jc w:val="center"/>
              <w:rPr>
                <w:rFonts w:ascii="Times New Roman" w:hAnsi="Times New Roman" w:cs="Times New Roman"/>
                <w:sz w:val="28"/>
                <w:szCs w:val="28"/>
              </w:rPr>
            </w:pPr>
          </w:p>
        </w:tc>
        <w:tc>
          <w:tcPr>
            <w:tcW w:w="1394" w:type="dxa"/>
            <w:vAlign w:val="center"/>
          </w:tcPr>
          <w:p w:rsidR="00813872" w:rsidRPr="008F0070" w:rsidRDefault="00813872" w:rsidP="00624BF3">
            <w:pPr>
              <w:jc w:val="center"/>
              <w:rPr>
                <w:rFonts w:ascii="Times New Roman" w:hAnsi="Times New Roman" w:cs="Times New Roman"/>
                <w:b/>
                <w:sz w:val="28"/>
                <w:szCs w:val="28"/>
              </w:rPr>
            </w:pPr>
          </w:p>
        </w:tc>
      </w:tr>
      <w:tr w:rsidR="00813872" w:rsidRPr="008F0070" w:rsidTr="00813872">
        <w:trPr>
          <w:trHeight w:val="20"/>
        </w:trPr>
        <w:tc>
          <w:tcPr>
            <w:tcW w:w="15846" w:type="dxa"/>
            <w:gridSpan w:val="5"/>
            <w:vAlign w:val="center"/>
          </w:tcPr>
          <w:p w:rsidR="00813872" w:rsidRPr="008F0070" w:rsidRDefault="00813872" w:rsidP="00624BF3">
            <w:pPr>
              <w:pStyle w:val="afff7"/>
              <w:shd w:val="clear" w:color="auto" w:fill="auto"/>
              <w:spacing w:line="240" w:lineRule="auto"/>
              <w:ind w:firstLine="0"/>
              <w:jc w:val="left"/>
              <w:rPr>
                <w:rFonts w:ascii="Times New Roman" w:hAnsi="Times New Roman" w:cs="Times New Roman"/>
                <w:b/>
                <w:bCs/>
              </w:rPr>
            </w:pPr>
            <w:r w:rsidRPr="008F0070">
              <w:rPr>
                <w:rFonts w:ascii="Times New Roman" w:hAnsi="Times New Roman" w:cs="Times New Roman"/>
                <w:b/>
                <w:bCs/>
              </w:rPr>
              <w:t xml:space="preserve">Итого: </w:t>
            </w:r>
            <w:r w:rsidRPr="008F0070">
              <w:rPr>
                <w:rFonts w:ascii="Times New Roman" w:hAnsi="Times New Roman" w:cs="Times New Roman"/>
                <w:b/>
              </w:rPr>
              <w:t>17 часов.</w:t>
            </w:r>
          </w:p>
        </w:tc>
      </w:tr>
    </w:tbl>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B51475" w:rsidRPr="008F0070" w:rsidRDefault="00B51475" w:rsidP="00B51475">
      <w:pPr>
        <w:spacing w:after="0" w:line="240" w:lineRule="auto"/>
        <w:ind w:left="540" w:firstLine="540"/>
        <w:jc w:val="center"/>
        <w:rPr>
          <w:rFonts w:ascii="Times New Roman" w:eastAsia="Times New Roman" w:hAnsi="Times New Roman" w:cs="Times New Roman"/>
          <w:b/>
          <w:sz w:val="28"/>
          <w:szCs w:val="28"/>
          <w:lang w:eastAsia="ru-RU"/>
        </w:rPr>
      </w:pPr>
      <w:r w:rsidRPr="008F0070">
        <w:rPr>
          <w:rFonts w:ascii="Times New Roman" w:eastAsia="Times New Roman" w:hAnsi="Times New Roman" w:cs="Times New Roman"/>
          <w:b/>
          <w:sz w:val="28"/>
          <w:szCs w:val="28"/>
          <w:lang w:eastAsia="ru-RU"/>
        </w:rPr>
        <w:t>Перечень учебно-методического обеспечения образовательного процесса</w:t>
      </w:r>
    </w:p>
    <w:p w:rsidR="00B51475" w:rsidRPr="008F0070" w:rsidRDefault="00B51475" w:rsidP="00B51475">
      <w:pPr>
        <w:spacing w:after="0" w:line="240" w:lineRule="auto"/>
        <w:ind w:left="540" w:firstLine="540"/>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Для учителя:</w:t>
      </w:r>
    </w:p>
    <w:p w:rsidR="00B51475" w:rsidRPr="008F0070" w:rsidRDefault="00B51475" w:rsidP="00610135">
      <w:pPr>
        <w:widowControl w:val="0"/>
        <w:numPr>
          <w:ilvl w:val="0"/>
          <w:numId w:val="7"/>
        </w:numPr>
        <w:tabs>
          <w:tab w:val="left" w:pos="351"/>
        </w:tabs>
        <w:spacing w:after="0" w:line="240" w:lineRule="auto"/>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 xml:space="preserve">Закон Российской Федерации от 25 октября 1991 г. № </w:t>
      </w:r>
      <w:r w:rsidRPr="008F0070">
        <w:rPr>
          <w:rFonts w:ascii="Times New Roman" w:eastAsia="Times New Roman" w:hAnsi="Times New Roman" w:cs="Times New Roman"/>
          <w:sz w:val="28"/>
          <w:szCs w:val="28"/>
          <w:shd w:val="clear" w:color="auto" w:fill="FFFFFF"/>
          <w:lang w:bidi="en-US"/>
        </w:rPr>
        <w:t>1807-</w:t>
      </w:r>
      <w:r w:rsidRPr="008F0070">
        <w:rPr>
          <w:rFonts w:ascii="Times New Roman" w:eastAsia="Times New Roman" w:hAnsi="Times New Roman" w:cs="Times New Roman"/>
          <w:sz w:val="28"/>
          <w:szCs w:val="28"/>
          <w:shd w:val="clear" w:color="auto" w:fill="FFFFFF"/>
          <w:lang w:val="en-US" w:bidi="en-US"/>
        </w:rPr>
        <w:t>I</w:t>
      </w:r>
      <w:r w:rsidRPr="008F0070">
        <w:rPr>
          <w:rFonts w:ascii="Times New Roman" w:eastAsia="Times New Roman" w:hAnsi="Times New Roman" w:cs="Times New Roman"/>
          <w:sz w:val="28"/>
          <w:szCs w:val="28"/>
          <w:shd w:val="clear" w:color="auto" w:fill="FFFFFF"/>
          <w:lang w:eastAsia="ru-RU"/>
        </w:rPr>
        <w:t>«О языках народов Российской Федерации» (в редакции Федерального закона от 2 июля 2013 г. № 185-ФЗ).</w:t>
      </w:r>
    </w:p>
    <w:p w:rsidR="00B51475" w:rsidRPr="008F0070" w:rsidRDefault="00B51475" w:rsidP="00610135">
      <w:pPr>
        <w:widowControl w:val="0"/>
        <w:numPr>
          <w:ilvl w:val="0"/>
          <w:numId w:val="7"/>
        </w:numPr>
        <w:tabs>
          <w:tab w:val="left" w:pos="355"/>
        </w:tabs>
        <w:spacing w:after="0" w:line="240" w:lineRule="auto"/>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Федеральный закон от 29 декабря 2012 г. № 273-ФЗ «Об образовании в Российской Федерации».</w:t>
      </w:r>
    </w:p>
    <w:p w:rsidR="00B51475" w:rsidRPr="008F0070" w:rsidRDefault="00B51475" w:rsidP="00610135">
      <w:pPr>
        <w:widowControl w:val="0"/>
        <w:numPr>
          <w:ilvl w:val="0"/>
          <w:numId w:val="7"/>
        </w:numPr>
        <w:tabs>
          <w:tab w:val="left" w:pos="355"/>
        </w:tabs>
        <w:spacing w:after="0" w:line="240" w:lineRule="auto"/>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Федеральный закон от 3 августа 2018 г. № 317-ФЗ «О внесении изменений в статьи 11 и 14 Федерального закона „Об образовании в Российской Федерации”».</w:t>
      </w:r>
    </w:p>
    <w:p w:rsidR="00B51475" w:rsidRPr="008F0070" w:rsidRDefault="00B51475" w:rsidP="00610135">
      <w:pPr>
        <w:widowControl w:val="0"/>
        <w:numPr>
          <w:ilvl w:val="0"/>
          <w:numId w:val="7"/>
        </w:numPr>
        <w:tabs>
          <w:tab w:val="left" w:pos="355"/>
        </w:tabs>
        <w:spacing w:after="0" w:line="240" w:lineRule="auto"/>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B51475" w:rsidRPr="008F0070" w:rsidRDefault="00B51475" w:rsidP="00610135">
      <w:pPr>
        <w:widowControl w:val="0"/>
        <w:numPr>
          <w:ilvl w:val="0"/>
          <w:numId w:val="7"/>
        </w:numPr>
        <w:tabs>
          <w:tab w:val="left" w:pos="355"/>
        </w:tabs>
        <w:spacing w:after="0" w:line="240" w:lineRule="auto"/>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 xml:space="preserve">Примерная программа по учебному предмету «Русский родной язык» для образовательных организаций, реализующих программы начального общего образования. Режим доступа: </w:t>
      </w:r>
      <w:hyperlink r:id="rId24" w:history="1">
        <w:r w:rsidRPr="008F0070">
          <w:rPr>
            <w:rFonts w:ascii="Times New Roman" w:eastAsia="Times New Roman" w:hAnsi="Times New Roman" w:cs="Times New Roman"/>
            <w:sz w:val="28"/>
            <w:szCs w:val="28"/>
            <w:shd w:val="clear" w:color="auto" w:fill="FFFFFF"/>
            <w:lang w:val="en-US" w:bidi="en-US"/>
          </w:rPr>
          <w:t>http</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fgosreestr</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ru</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registty</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primemaya</w:t>
        </w:r>
        <w:r w:rsidRPr="008F0070">
          <w:rPr>
            <w:rFonts w:ascii="Times New Roman" w:eastAsia="Times New Roman" w:hAnsi="Times New Roman" w:cs="Times New Roman"/>
            <w:sz w:val="28"/>
            <w:szCs w:val="28"/>
            <w:shd w:val="clear" w:color="auto" w:fill="FFFFFF"/>
            <w:lang w:bidi="en-US"/>
          </w:rPr>
          <w:t xml:space="preserve">- </w:t>
        </w:r>
        <w:r w:rsidRPr="008F0070">
          <w:rPr>
            <w:rFonts w:ascii="Times New Roman" w:eastAsia="Times New Roman" w:hAnsi="Times New Roman" w:cs="Times New Roman"/>
            <w:sz w:val="28"/>
            <w:szCs w:val="28"/>
            <w:shd w:val="clear" w:color="auto" w:fill="FFFFFF"/>
            <w:lang w:val="en-US" w:bidi="en-US"/>
          </w:rPr>
          <w:t>programma</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po</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uchebnomu</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predmetu</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russkij</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rodnoj</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yazyk</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dlya</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obrazovatelnyh</w:t>
        </w:r>
        <w:r w:rsidRPr="008F0070">
          <w:rPr>
            <w:rFonts w:ascii="Times New Roman" w:eastAsia="Times New Roman" w:hAnsi="Times New Roman" w:cs="Times New Roman"/>
            <w:sz w:val="28"/>
            <w:szCs w:val="28"/>
            <w:shd w:val="clear" w:color="auto" w:fill="FFFFFF"/>
            <w:lang w:bidi="en-US"/>
          </w:rPr>
          <w:t xml:space="preserve">- </w:t>
        </w:r>
        <w:r w:rsidRPr="008F0070">
          <w:rPr>
            <w:rFonts w:ascii="Times New Roman" w:eastAsia="Times New Roman" w:hAnsi="Times New Roman" w:cs="Times New Roman"/>
            <w:sz w:val="28"/>
            <w:szCs w:val="28"/>
            <w:shd w:val="clear" w:color="auto" w:fill="FFFFFF"/>
            <w:lang w:val="en-US" w:bidi="en-US"/>
          </w:rPr>
          <w:t>organizatsij</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realizuyushhih</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programmy</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nachalnogo</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obshhego</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obrazovaniya</w:t>
        </w:r>
      </w:hyperlink>
    </w:p>
    <w:p w:rsidR="00B51475" w:rsidRPr="008F0070" w:rsidRDefault="00B51475" w:rsidP="00610135">
      <w:pPr>
        <w:widowControl w:val="0"/>
        <w:numPr>
          <w:ilvl w:val="0"/>
          <w:numId w:val="7"/>
        </w:numPr>
        <w:tabs>
          <w:tab w:val="left" w:pos="355"/>
        </w:tabs>
        <w:spacing w:after="0" w:line="240" w:lineRule="auto"/>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 xml:space="preserve">Русский родной язык. </w:t>
      </w:r>
      <w:r w:rsidRPr="008F0070">
        <w:rPr>
          <w:rFonts w:ascii="Times New Roman" w:eastAsia="Times New Roman" w:hAnsi="Times New Roman" w:cs="Times New Roman"/>
          <w:sz w:val="28"/>
          <w:szCs w:val="28"/>
          <w:shd w:val="clear" w:color="auto" w:fill="FFFFFF"/>
          <w:lang w:bidi="en-US"/>
        </w:rPr>
        <w:t xml:space="preserve">2 </w:t>
      </w:r>
      <w:r w:rsidRPr="008F0070">
        <w:rPr>
          <w:rFonts w:ascii="Times New Roman" w:eastAsia="Times New Roman" w:hAnsi="Times New Roman" w:cs="Times New Roman"/>
          <w:sz w:val="28"/>
          <w:szCs w:val="28"/>
          <w:shd w:val="clear" w:color="auto" w:fill="FFFFFF"/>
          <w:lang w:eastAsia="ru-RU"/>
        </w:rPr>
        <w:t xml:space="preserve">класс. Учеб.пособие для общеобразоват. организаций </w:t>
      </w:r>
      <w:r w:rsidRPr="008F0070">
        <w:rPr>
          <w:rFonts w:ascii="Times New Roman" w:eastAsia="Times New Roman" w:hAnsi="Times New Roman" w:cs="Times New Roman"/>
          <w:sz w:val="28"/>
          <w:szCs w:val="28"/>
          <w:shd w:val="clear" w:color="auto" w:fill="FFFFFF"/>
          <w:lang w:bidi="en-US"/>
        </w:rPr>
        <w:t xml:space="preserve">/ </w:t>
      </w:r>
      <w:r w:rsidRPr="008F0070">
        <w:rPr>
          <w:rFonts w:ascii="Times New Roman" w:eastAsia="Times New Roman" w:hAnsi="Times New Roman" w:cs="Times New Roman"/>
          <w:sz w:val="28"/>
          <w:szCs w:val="28"/>
          <w:shd w:val="clear" w:color="auto" w:fill="FFFFFF"/>
          <w:lang w:eastAsia="ru-RU"/>
        </w:rPr>
        <w:t xml:space="preserve">О. М. Александрова и др. М.: Просвещение, </w:t>
      </w:r>
      <w:r w:rsidRPr="008F0070">
        <w:rPr>
          <w:rFonts w:ascii="Times New Roman" w:eastAsia="Times New Roman" w:hAnsi="Times New Roman" w:cs="Times New Roman"/>
          <w:sz w:val="28"/>
          <w:szCs w:val="28"/>
          <w:shd w:val="clear" w:color="auto" w:fill="FFFFFF"/>
          <w:lang w:val="en-US" w:bidi="en-US"/>
        </w:rPr>
        <w:t>2019.</w:t>
      </w:r>
    </w:p>
    <w:p w:rsidR="00B51475" w:rsidRPr="008F0070" w:rsidRDefault="00B51475" w:rsidP="00B51475">
      <w:pPr>
        <w:spacing w:after="0" w:line="240" w:lineRule="auto"/>
        <w:ind w:left="540" w:firstLine="540"/>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Для обучающихся:</w:t>
      </w:r>
    </w:p>
    <w:p w:rsidR="00B51475" w:rsidRPr="008F0070" w:rsidRDefault="00B51475" w:rsidP="00610135">
      <w:pPr>
        <w:widowControl w:val="0"/>
        <w:numPr>
          <w:ilvl w:val="0"/>
          <w:numId w:val="8"/>
        </w:numPr>
        <w:tabs>
          <w:tab w:val="left" w:pos="739"/>
        </w:tabs>
        <w:spacing w:after="0" w:line="240" w:lineRule="auto"/>
        <w:jc w:val="both"/>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 xml:space="preserve">Русский родной язык. </w:t>
      </w:r>
      <w:r w:rsidRPr="008F0070">
        <w:rPr>
          <w:rFonts w:ascii="Times New Roman" w:eastAsia="Times New Roman" w:hAnsi="Times New Roman" w:cs="Times New Roman"/>
          <w:sz w:val="28"/>
          <w:szCs w:val="28"/>
          <w:shd w:val="clear" w:color="auto" w:fill="FFFFFF"/>
          <w:lang w:bidi="en-US"/>
        </w:rPr>
        <w:t xml:space="preserve">2 </w:t>
      </w:r>
      <w:r w:rsidRPr="008F0070">
        <w:rPr>
          <w:rFonts w:ascii="Times New Roman" w:eastAsia="Times New Roman" w:hAnsi="Times New Roman" w:cs="Times New Roman"/>
          <w:sz w:val="28"/>
          <w:szCs w:val="28"/>
          <w:shd w:val="clear" w:color="auto" w:fill="FFFFFF"/>
          <w:lang w:eastAsia="ru-RU"/>
        </w:rPr>
        <w:t xml:space="preserve">класс. Учеб.пособие для общеобразоват. организаций </w:t>
      </w:r>
      <w:r w:rsidRPr="008F0070">
        <w:rPr>
          <w:rFonts w:ascii="Times New Roman" w:eastAsia="Times New Roman" w:hAnsi="Times New Roman" w:cs="Times New Roman"/>
          <w:sz w:val="28"/>
          <w:szCs w:val="28"/>
          <w:shd w:val="clear" w:color="auto" w:fill="FFFFFF"/>
          <w:lang w:bidi="en-US"/>
        </w:rPr>
        <w:t xml:space="preserve">/ </w:t>
      </w:r>
      <w:r w:rsidRPr="008F0070">
        <w:rPr>
          <w:rFonts w:ascii="Times New Roman" w:eastAsia="Times New Roman" w:hAnsi="Times New Roman" w:cs="Times New Roman"/>
          <w:sz w:val="28"/>
          <w:szCs w:val="28"/>
          <w:shd w:val="clear" w:color="auto" w:fill="FFFFFF"/>
          <w:lang w:eastAsia="ru-RU"/>
        </w:rPr>
        <w:t xml:space="preserve">О. М. Александрова и др. М.: Просвещение, </w:t>
      </w:r>
      <w:r w:rsidRPr="008F0070">
        <w:rPr>
          <w:rFonts w:ascii="Times New Roman" w:eastAsia="Times New Roman" w:hAnsi="Times New Roman" w:cs="Times New Roman"/>
          <w:sz w:val="28"/>
          <w:szCs w:val="28"/>
          <w:shd w:val="clear" w:color="auto" w:fill="FFFFFF"/>
          <w:lang w:val="en-US" w:bidi="en-US"/>
        </w:rPr>
        <w:t>2019.</w:t>
      </w:r>
    </w:p>
    <w:p w:rsidR="00B51475" w:rsidRPr="008F0070" w:rsidRDefault="00B51475" w:rsidP="00B51475">
      <w:pPr>
        <w:spacing w:after="0" w:line="240" w:lineRule="auto"/>
        <w:ind w:left="540" w:firstLine="540"/>
        <w:contextualSpacing/>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Демонстрационный материал и технические средства:</w:t>
      </w:r>
    </w:p>
    <w:p w:rsidR="00B51475" w:rsidRPr="008F0070" w:rsidRDefault="00B51475" w:rsidP="00B51475">
      <w:pPr>
        <w:spacing w:after="0" w:line="240" w:lineRule="auto"/>
        <w:ind w:left="540" w:firstLine="540"/>
        <w:contextualSpacing/>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Компьютер, проектор, документ-камера</w:t>
      </w:r>
    </w:p>
    <w:p w:rsidR="00B51475" w:rsidRPr="008F0070" w:rsidRDefault="00B51475" w:rsidP="00B51475">
      <w:pPr>
        <w:spacing w:after="0" w:line="240" w:lineRule="auto"/>
        <w:ind w:left="540" w:firstLine="540"/>
        <w:contextualSpacing/>
        <w:jc w:val="both"/>
        <w:rPr>
          <w:rFonts w:ascii="Times New Roman" w:eastAsia="Times New Roman" w:hAnsi="Times New Roman" w:cs="Times New Roman"/>
          <w:sz w:val="28"/>
          <w:szCs w:val="28"/>
          <w:lang w:eastAsia="ru-RU"/>
        </w:rPr>
      </w:pPr>
    </w:p>
    <w:p w:rsidR="00B51475" w:rsidRPr="008F0070" w:rsidRDefault="00B51475" w:rsidP="00B51475">
      <w:pPr>
        <w:spacing w:after="0" w:line="240" w:lineRule="auto"/>
        <w:ind w:left="540" w:firstLine="540"/>
        <w:jc w:val="center"/>
        <w:rPr>
          <w:rFonts w:ascii="Times New Roman" w:eastAsia="Times New Roman" w:hAnsi="Times New Roman" w:cs="Times New Roman"/>
          <w:b/>
          <w:sz w:val="28"/>
          <w:szCs w:val="28"/>
          <w:lang w:eastAsia="ru-RU"/>
        </w:rPr>
      </w:pPr>
      <w:r w:rsidRPr="008F0070">
        <w:rPr>
          <w:rFonts w:ascii="Times New Roman" w:eastAsia="Times New Roman" w:hAnsi="Times New Roman" w:cs="Times New Roman"/>
          <w:b/>
          <w:sz w:val="28"/>
          <w:szCs w:val="28"/>
          <w:lang w:eastAsia="ru-RU"/>
        </w:rPr>
        <w:t>Перечень электронных образовательных ресурсов:</w:t>
      </w:r>
    </w:p>
    <w:p w:rsidR="00B51475" w:rsidRPr="008F0070" w:rsidRDefault="00B51475"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 xml:space="preserve">Азбучные истины. </w:t>
      </w:r>
      <w:r w:rsidRPr="008F0070">
        <w:rPr>
          <w:rFonts w:ascii="Times New Roman" w:eastAsia="Times New Roman" w:hAnsi="Times New Roman" w:cs="Times New Roman"/>
          <w:sz w:val="28"/>
          <w:szCs w:val="28"/>
          <w:shd w:val="clear" w:color="auto" w:fill="FFFFFF"/>
          <w:lang w:val="en-US" w:bidi="en-US"/>
        </w:rPr>
        <w:t>URL</w:t>
      </w:r>
      <w:r w:rsidRPr="008F0070">
        <w:rPr>
          <w:rFonts w:ascii="Times New Roman" w:eastAsia="Times New Roman" w:hAnsi="Times New Roman" w:cs="Times New Roman"/>
          <w:sz w:val="28"/>
          <w:szCs w:val="28"/>
          <w:shd w:val="clear" w:color="auto" w:fill="FFFFFF"/>
          <w:lang w:bidi="en-US"/>
        </w:rPr>
        <w:t>:</w:t>
      </w:r>
      <w:hyperlink r:id="rId25" w:history="1">
        <w:r w:rsidRPr="008F0070">
          <w:rPr>
            <w:rFonts w:ascii="Times New Roman" w:eastAsia="Times New Roman" w:hAnsi="Times New Roman" w:cs="Times New Roman"/>
            <w:sz w:val="28"/>
            <w:szCs w:val="28"/>
            <w:shd w:val="clear" w:color="auto" w:fill="FFFFFF"/>
            <w:lang w:val="en-US" w:bidi="en-US"/>
          </w:rPr>
          <w:t>http</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gramota</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ru</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class</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istiny</w:t>
        </w:r>
      </w:hyperlink>
    </w:p>
    <w:p w:rsidR="00B51475" w:rsidRPr="008F0070" w:rsidRDefault="00C85763"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hyperlink r:id="rId26" w:history="1">
        <w:r w:rsidR="00B51475" w:rsidRPr="008F0070">
          <w:rPr>
            <w:rFonts w:ascii="Times New Roman" w:eastAsia="Times New Roman" w:hAnsi="Times New Roman" w:cs="Times New Roman"/>
            <w:sz w:val="28"/>
            <w:szCs w:val="28"/>
            <w:shd w:val="clear" w:color="auto" w:fill="FFFFFF"/>
            <w:lang w:eastAsia="ru-RU"/>
          </w:rPr>
          <w:t>Академический орфографический словарь.</w:t>
        </w:r>
      </w:hyperlink>
      <w:r w:rsidR="00B51475" w:rsidRPr="008F0070">
        <w:rPr>
          <w:rFonts w:ascii="Times New Roman" w:eastAsia="Times New Roman" w:hAnsi="Times New Roman" w:cs="Times New Roman"/>
          <w:sz w:val="28"/>
          <w:szCs w:val="28"/>
          <w:shd w:val="clear" w:color="auto" w:fill="FFFFFF"/>
          <w:lang w:val="en-US" w:bidi="en-US"/>
        </w:rPr>
        <w:t>URL</w:t>
      </w:r>
      <w:r w:rsidR="00B51475" w:rsidRPr="008F0070">
        <w:rPr>
          <w:rFonts w:ascii="Times New Roman" w:eastAsia="Times New Roman" w:hAnsi="Times New Roman" w:cs="Times New Roman"/>
          <w:sz w:val="28"/>
          <w:szCs w:val="28"/>
          <w:shd w:val="clear" w:color="auto" w:fill="FFFFFF"/>
          <w:lang w:bidi="en-US"/>
        </w:rPr>
        <w:t>:</w:t>
      </w:r>
    </w:p>
    <w:p w:rsidR="00B51475" w:rsidRPr="008F0070" w:rsidRDefault="00C85763"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hyperlink r:id="rId27" w:history="1">
        <w:r w:rsidR="00B51475" w:rsidRPr="008F0070">
          <w:rPr>
            <w:rFonts w:ascii="Times New Roman" w:eastAsia="Times New Roman" w:hAnsi="Times New Roman" w:cs="Times New Roman"/>
            <w:sz w:val="28"/>
            <w:szCs w:val="28"/>
            <w:shd w:val="clear" w:color="auto" w:fill="FFFFFF"/>
            <w:lang w:val="en-US" w:bidi="en-US"/>
          </w:rPr>
          <w:t>http</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gramota</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slovari</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info</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lop</w:t>
        </w:r>
      </w:hyperlink>
    </w:p>
    <w:p w:rsidR="00B51475" w:rsidRPr="008F0070" w:rsidRDefault="00B51475"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 xml:space="preserve">Древнерусские берестяные грамоты. </w:t>
      </w:r>
      <w:r w:rsidRPr="008F0070">
        <w:rPr>
          <w:rFonts w:ascii="Times New Roman" w:eastAsia="Times New Roman" w:hAnsi="Times New Roman" w:cs="Times New Roman"/>
          <w:sz w:val="28"/>
          <w:szCs w:val="28"/>
          <w:shd w:val="clear" w:color="auto" w:fill="FFFFFF"/>
          <w:lang w:val="en-US" w:bidi="en-US"/>
        </w:rPr>
        <w:t>URL</w:t>
      </w:r>
      <w:r w:rsidRPr="008F0070">
        <w:rPr>
          <w:rFonts w:ascii="Times New Roman" w:eastAsia="Times New Roman" w:hAnsi="Times New Roman" w:cs="Times New Roman"/>
          <w:sz w:val="28"/>
          <w:szCs w:val="28"/>
          <w:shd w:val="clear" w:color="auto" w:fill="FFFFFF"/>
          <w:lang w:bidi="en-US"/>
        </w:rPr>
        <w:t>:</w:t>
      </w:r>
      <w:hyperlink r:id="rId28" w:history="1">
        <w:r w:rsidRPr="008F0070">
          <w:rPr>
            <w:rFonts w:ascii="Times New Roman" w:eastAsia="Times New Roman" w:hAnsi="Times New Roman" w:cs="Times New Roman"/>
            <w:sz w:val="28"/>
            <w:szCs w:val="28"/>
            <w:shd w:val="clear" w:color="auto" w:fill="FFFFFF"/>
            <w:lang w:val="en-US" w:bidi="en-US"/>
          </w:rPr>
          <w:t>http</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gramoty</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ru</w:t>
        </w:r>
      </w:hyperlink>
    </w:p>
    <w:p w:rsidR="00B51475" w:rsidRPr="008F0070" w:rsidRDefault="00B51475"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 xml:space="preserve">Какие бывают словари. </w:t>
      </w:r>
      <w:r w:rsidRPr="008F0070">
        <w:rPr>
          <w:rFonts w:ascii="Times New Roman" w:eastAsia="Times New Roman" w:hAnsi="Times New Roman" w:cs="Times New Roman"/>
          <w:sz w:val="28"/>
          <w:szCs w:val="28"/>
          <w:shd w:val="clear" w:color="auto" w:fill="FFFFFF"/>
          <w:lang w:val="en-US" w:bidi="en-US"/>
        </w:rPr>
        <w:t>URL</w:t>
      </w:r>
      <w:r w:rsidRPr="008F0070">
        <w:rPr>
          <w:rFonts w:ascii="Times New Roman" w:eastAsia="Times New Roman" w:hAnsi="Times New Roman" w:cs="Times New Roman"/>
          <w:sz w:val="28"/>
          <w:szCs w:val="28"/>
          <w:shd w:val="clear" w:color="auto" w:fill="FFFFFF"/>
          <w:lang w:bidi="en-US"/>
        </w:rPr>
        <w:t>:</w:t>
      </w:r>
      <w:hyperlink r:id="rId29" w:history="1">
        <w:r w:rsidRPr="008F0070">
          <w:rPr>
            <w:rFonts w:ascii="Times New Roman" w:eastAsia="Times New Roman" w:hAnsi="Times New Roman" w:cs="Times New Roman"/>
            <w:sz w:val="28"/>
            <w:szCs w:val="28"/>
            <w:shd w:val="clear" w:color="auto" w:fill="FFFFFF"/>
            <w:lang w:val="en-US" w:bidi="en-US"/>
          </w:rPr>
          <w:t>http</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gramota</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ru</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slovari</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types</w:t>
        </w:r>
      </w:hyperlink>
    </w:p>
    <w:p w:rsidR="00B51475" w:rsidRPr="008F0070" w:rsidRDefault="00C85763"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hyperlink r:id="rId30" w:history="1">
        <w:r w:rsidR="00B51475" w:rsidRPr="008F0070">
          <w:rPr>
            <w:rFonts w:ascii="Times New Roman" w:eastAsia="Times New Roman" w:hAnsi="Times New Roman" w:cs="Times New Roman"/>
            <w:sz w:val="28"/>
            <w:szCs w:val="28"/>
            <w:shd w:val="clear" w:color="auto" w:fill="FFFFFF"/>
            <w:lang w:eastAsia="ru-RU"/>
          </w:rPr>
          <w:t>Кругосвет - универсальная энциклопедия.</w:t>
        </w:r>
      </w:hyperlink>
      <w:r w:rsidR="00B51475" w:rsidRPr="008F0070">
        <w:rPr>
          <w:rFonts w:ascii="Times New Roman" w:eastAsia="Times New Roman" w:hAnsi="Times New Roman" w:cs="Times New Roman"/>
          <w:sz w:val="28"/>
          <w:szCs w:val="28"/>
          <w:shd w:val="clear" w:color="auto" w:fill="FFFFFF"/>
          <w:lang w:val="en-US" w:bidi="en-US"/>
        </w:rPr>
        <w:t>URL</w:t>
      </w:r>
      <w:r w:rsidR="00B51475" w:rsidRPr="008F0070">
        <w:rPr>
          <w:rFonts w:ascii="Times New Roman" w:eastAsia="Times New Roman" w:hAnsi="Times New Roman" w:cs="Times New Roman"/>
          <w:sz w:val="28"/>
          <w:szCs w:val="28"/>
          <w:shd w:val="clear" w:color="auto" w:fill="FFFFFF"/>
          <w:lang w:bidi="en-US"/>
        </w:rPr>
        <w:t xml:space="preserve">: </w:t>
      </w:r>
      <w:hyperlink r:id="rId31" w:history="1">
        <w:r w:rsidR="00B51475" w:rsidRPr="008F0070">
          <w:rPr>
            <w:rFonts w:ascii="Times New Roman" w:eastAsia="Times New Roman" w:hAnsi="Times New Roman" w:cs="Times New Roman"/>
            <w:sz w:val="28"/>
            <w:szCs w:val="28"/>
            <w:shd w:val="clear" w:color="auto" w:fill="FFFFFF"/>
            <w:lang w:val="en-US" w:bidi="en-US"/>
          </w:rPr>
          <w:t>http</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www</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krugosvet</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w:t>
        </w:r>
      </w:hyperlink>
      <w:r w:rsidR="00B51475" w:rsidRPr="008F0070">
        <w:rPr>
          <w:rFonts w:ascii="Times New Roman" w:eastAsia="Times New Roman" w:hAnsi="Times New Roman" w:cs="Times New Roman"/>
          <w:sz w:val="28"/>
          <w:szCs w:val="28"/>
          <w:shd w:val="clear" w:color="auto" w:fill="FFFFFF"/>
          <w:lang w:eastAsia="ru-RU"/>
        </w:rPr>
        <w:t xml:space="preserve">Культура письменной речи. </w:t>
      </w:r>
      <w:r w:rsidR="00B51475" w:rsidRPr="008F0070">
        <w:rPr>
          <w:rFonts w:ascii="Times New Roman" w:eastAsia="Times New Roman" w:hAnsi="Times New Roman" w:cs="Times New Roman"/>
          <w:sz w:val="28"/>
          <w:szCs w:val="28"/>
          <w:shd w:val="clear" w:color="auto" w:fill="FFFFFF"/>
          <w:lang w:val="en-US" w:bidi="en-US"/>
        </w:rPr>
        <w:t>URL</w:t>
      </w:r>
      <w:r w:rsidR="00B51475" w:rsidRPr="008F0070">
        <w:rPr>
          <w:rFonts w:ascii="Times New Roman" w:eastAsia="Times New Roman" w:hAnsi="Times New Roman" w:cs="Times New Roman"/>
          <w:sz w:val="28"/>
          <w:szCs w:val="28"/>
          <w:shd w:val="clear" w:color="auto" w:fill="FFFFFF"/>
          <w:lang w:bidi="en-US"/>
        </w:rPr>
        <w:t>:</w:t>
      </w:r>
      <w:hyperlink r:id="rId32" w:history="1">
        <w:r w:rsidR="00B51475" w:rsidRPr="008F0070">
          <w:rPr>
            <w:rFonts w:ascii="Times New Roman" w:eastAsia="Times New Roman" w:hAnsi="Times New Roman" w:cs="Times New Roman"/>
            <w:sz w:val="28"/>
            <w:szCs w:val="28"/>
            <w:shd w:val="clear" w:color="auto" w:fill="FFFFFF"/>
            <w:lang w:val="en-US" w:bidi="en-US"/>
          </w:rPr>
          <w:t>http</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gramma</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w:t>
        </w:r>
      </w:hyperlink>
      <w:r w:rsidR="00B51475" w:rsidRPr="008F0070">
        <w:rPr>
          <w:rFonts w:ascii="Times New Roman" w:eastAsia="Times New Roman" w:hAnsi="Times New Roman" w:cs="Times New Roman"/>
          <w:sz w:val="28"/>
          <w:szCs w:val="28"/>
          <w:shd w:val="clear" w:color="auto" w:fill="FFFFFF"/>
          <w:lang w:eastAsia="ru-RU"/>
        </w:rPr>
        <w:t xml:space="preserve">Мир русского слова. </w:t>
      </w:r>
      <w:r w:rsidR="00B51475" w:rsidRPr="008F0070">
        <w:rPr>
          <w:rFonts w:ascii="Times New Roman" w:eastAsia="Times New Roman" w:hAnsi="Times New Roman" w:cs="Times New Roman"/>
          <w:sz w:val="28"/>
          <w:szCs w:val="28"/>
          <w:shd w:val="clear" w:color="auto" w:fill="FFFFFF"/>
          <w:lang w:val="en-US" w:bidi="en-US"/>
        </w:rPr>
        <w:t>URL</w:t>
      </w:r>
      <w:r w:rsidR="00B51475" w:rsidRPr="008F0070">
        <w:rPr>
          <w:rFonts w:ascii="Times New Roman" w:eastAsia="Times New Roman" w:hAnsi="Times New Roman" w:cs="Times New Roman"/>
          <w:sz w:val="28"/>
          <w:szCs w:val="28"/>
          <w:shd w:val="clear" w:color="auto" w:fill="FFFFFF"/>
          <w:lang w:bidi="en-US"/>
        </w:rPr>
        <w:t>:</w:t>
      </w:r>
      <w:hyperlink r:id="rId33" w:history="1">
        <w:r w:rsidR="00B51475" w:rsidRPr="008F0070">
          <w:rPr>
            <w:rFonts w:ascii="Times New Roman" w:eastAsia="Times New Roman" w:hAnsi="Times New Roman" w:cs="Times New Roman"/>
            <w:sz w:val="28"/>
            <w:szCs w:val="28"/>
            <w:shd w:val="clear" w:color="auto" w:fill="FFFFFF"/>
            <w:lang w:val="en-US" w:bidi="en-US"/>
          </w:rPr>
          <w:t>http</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gramota</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biblio</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magazines</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mrs</w:t>
        </w:r>
      </w:hyperlink>
      <w:r w:rsidR="00B51475" w:rsidRPr="008F0070">
        <w:rPr>
          <w:rFonts w:ascii="Times New Roman" w:eastAsia="Times New Roman" w:hAnsi="Times New Roman" w:cs="Times New Roman"/>
          <w:sz w:val="28"/>
          <w:szCs w:val="28"/>
          <w:shd w:val="clear" w:color="auto" w:fill="FFFFFF"/>
          <w:lang w:eastAsia="ru-RU"/>
        </w:rPr>
        <w:t>Обучающий корпус русского языка</w:t>
      </w:r>
      <w:r w:rsidR="00B51475" w:rsidRPr="008F0070">
        <w:rPr>
          <w:rFonts w:ascii="Times New Roman" w:eastAsia="Calibri" w:hAnsi="Times New Roman" w:cs="Times New Roman"/>
          <w:sz w:val="28"/>
          <w:szCs w:val="28"/>
          <w:shd w:val="clear" w:color="auto" w:fill="FFFFFF"/>
          <w:lang w:eastAsia="ru-RU"/>
        </w:rPr>
        <w:t xml:space="preserve">. </w:t>
      </w:r>
      <w:r w:rsidR="00B51475" w:rsidRPr="008F0070">
        <w:rPr>
          <w:rFonts w:ascii="Times New Roman" w:eastAsia="Times New Roman" w:hAnsi="Times New Roman" w:cs="Times New Roman"/>
          <w:sz w:val="28"/>
          <w:szCs w:val="28"/>
          <w:shd w:val="clear" w:color="auto" w:fill="FFFFFF"/>
          <w:lang w:val="en-US" w:bidi="en-US"/>
        </w:rPr>
        <w:t>URL</w:t>
      </w:r>
      <w:r w:rsidR="00B51475" w:rsidRPr="008F0070">
        <w:rPr>
          <w:rFonts w:ascii="Times New Roman" w:eastAsia="Times New Roman" w:hAnsi="Times New Roman" w:cs="Times New Roman"/>
          <w:sz w:val="28"/>
          <w:szCs w:val="28"/>
          <w:shd w:val="clear" w:color="auto" w:fill="FFFFFF"/>
          <w:lang w:bidi="en-US"/>
        </w:rPr>
        <w:t>:</w:t>
      </w:r>
      <w:hyperlink r:id="rId34" w:history="1">
        <w:r w:rsidR="00B51475" w:rsidRPr="008F0070">
          <w:rPr>
            <w:rFonts w:ascii="Times New Roman" w:eastAsia="Times New Roman" w:hAnsi="Times New Roman" w:cs="Times New Roman"/>
            <w:sz w:val="28"/>
            <w:szCs w:val="28"/>
            <w:shd w:val="clear" w:color="auto" w:fill="FFFFFF"/>
            <w:lang w:val="en-US" w:bidi="en-US"/>
          </w:rPr>
          <w:t>http</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www</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ruscorpora</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search</w:t>
        </w:r>
        <w:r w:rsidR="00B51475" w:rsidRPr="008F0070">
          <w:rPr>
            <w:rFonts w:ascii="Times New Roman" w:eastAsia="Times New Roman" w:hAnsi="Times New Roman" w:cs="Times New Roman"/>
            <w:sz w:val="28"/>
            <w:szCs w:val="28"/>
            <w:shd w:val="clear" w:color="auto" w:fill="FFFFFF"/>
            <w:lang w:bidi="en-US"/>
          </w:rPr>
          <w:t>-</w:t>
        </w:r>
      </w:hyperlink>
      <w:hyperlink r:id="rId35" w:history="1">
        <w:r w:rsidR="00B51475" w:rsidRPr="008F0070">
          <w:rPr>
            <w:rFonts w:ascii="Times New Roman" w:eastAsia="Times New Roman" w:hAnsi="Times New Roman" w:cs="Times New Roman"/>
            <w:sz w:val="28"/>
            <w:szCs w:val="28"/>
            <w:shd w:val="clear" w:color="auto" w:fill="FFFFFF"/>
            <w:lang w:val="en-US" w:bidi="en-US"/>
          </w:rPr>
          <w:t>school</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html</w:t>
        </w:r>
      </w:hyperlink>
    </w:p>
    <w:p w:rsidR="00B51475" w:rsidRPr="008F0070" w:rsidRDefault="00C85763"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hyperlink r:id="rId36" w:history="1">
        <w:r w:rsidR="00B51475" w:rsidRPr="008F0070">
          <w:rPr>
            <w:rFonts w:ascii="Times New Roman" w:eastAsia="Times New Roman" w:hAnsi="Times New Roman" w:cs="Times New Roman"/>
            <w:sz w:val="28"/>
            <w:szCs w:val="28"/>
            <w:shd w:val="clear" w:color="auto" w:fill="FFFFFF"/>
            <w:lang w:val="en-US" w:bidi="en-US"/>
          </w:rPr>
          <w:t>http</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rus</w:t>
        </w:r>
        <w:r w:rsidR="00B51475" w:rsidRPr="008F0070">
          <w:rPr>
            <w:rFonts w:ascii="Times New Roman" w:eastAsia="Times New Roman" w:hAnsi="Times New Roman" w:cs="Times New Roman"/>
            <w:sz w:val="28"/>
            <w:szCs w:val="28"/>
            <w:shd w:val="clear" w:color="auto" w:fill="FFFFFF"/>
            <w:lang w:bidi="en-US"/>
          </w:rPr>
          <w:t>.1</w:t>
        </w:r>
        <w:r w:rsidR="00B51475" w:rsidRPr="008F0070">
          <w:rPr>
            <w:rFonts w:ascii="Times New Roman" w:eastAsia="Times New Roman" w:hAnsi="Times New Roman" w:cs="Times New Roman"/>
            <w:sz w:val="28"/>
            <w:szCs w:val="28"/>
            <w:shd w:val="clear" w:color="auto" w:fill="FFFFFF"/>
            <w:lang w:val="en-US" w:bidi="en-US"/>
          </w:rPr>
          <w:t>september</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w:t>
        </w:r>
      </w:hyperlink>
    </w:p>
    <w:p w:rsidR="00B51475" w:rsidRPr="008F0070" w:rsidRDefault="00C85763"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hyperlink r:id="rId37" w:history="1">
        <w:r w:rsidR="00B51475" w:rsidRPr="008F0070">
          <w:rPr>
            <w:rFonts w:ascii="Times New Roman" w:eastAsia="Times New Roman" w:hAnsi="Times New Roman" w:cs="Times New Roman"/>
            <w:sz w:val="28"/>
            <w:szCs w:val="28"/>
            <w:shd w:val="clear" w:color="auto" w:fill="FFFFFF"/>
            <w:lang w:eastAsia="ru-RU"/>
          </w:rPr>
          <w:t>Портал «Словари.ру».</w:t>
        </w:r>
      </w:hyperlink>
      <w:r w:rsidR="00B51475" w:rsidRPr="008F0070">
        <w:rPr>
          <w:rFonts w:ascii="Times New Roman" w:eastAsia="Times New Roman" w:hAnsi="Times New Roman" w:cs="Times New Roman"/>
          <w:sz w:val="28"/>
          <w:szCs w:val="28"/>
          <w:shd w:val="clear" w:color="auto" w:fill="FFFFFF"/>
          <w:lang w:val="en-US" w:bidi="en-US"/>
        </w:rPr>
        <w:t>URL</w:t>
      </w:r>
      <w:r w:rsidR="00B51475" w:rsidRPr="008F0070">
        <w:rPr>
          <w:rFonts w:ascii="Times New Roman" w:eastAsia="Times New Roman" w:hAnsi="Times New Roman" w:cs="Times New Roman"/>
          <w:sz w:val="28"/>
          <w:szCs w:val="28"/>
          <w:shd w:val="clear" w:color="auto" w:fill="FFFFFF"/>
          <w:lang w:bidi="en-US"/>
        </w:rPr>
        <w:t xml:space="preserve">: </w:t>
      </w:r>
      <w:hyperlink r:id="rId38" w:history="1">
        <w:r w:rsidR="00B51475" w:rsidRPr="008F0070">
          <w:rPr>
            <w:rFonts w:ascii="Times New Roman" w:eastAsia="Times New Roman" w:hAnsi="Times New Roman" w:cs="Times New Roman"/>
            <w:sz w:val="28"/>
            <w:szCs w:val="28"/>
            <w:shd w:val="clear" w:color="auto" w:fill="FFFFFF"/>
            <w:lang w:val="en-US" w:bidi="en-US"/>
          </w:rPr>
          <w:t>http</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slovari</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w:t>
        </w:r>
      </w:hyperlink>
    </w:p>
    <w:p w:rsidR="00B51475" w:rsidRPr="008F0070" w:rsidRDefault="00B51475"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r w:rsidRPr="008F0070">
        <w:rPr>
          <w:rFonts w:ascii="Times New Roman" w:eastAsia="Times New Roman" w:hAnsi="Times New Roman" w:cs="Times New Roman"/>
          <w:sz w:val="28"/>
          <w:szCs w:val="28"/>
          <w:shd w:val="clear" w:color="auto" w:fill="FFFFFF"/>
          <w:lang w:eastAsia="ru-RU"/>
        </w:rPr>
        <w:t xml:space="preserve">Русская речь. </w:t>
      </w:r>
      <w:r w:rsidRPr="008F0070">
        <w:rPr>
          <w:rFonts w:ascii="Times New Roman" w:eastAsia="Times New Roman" w:hAnsi="Times New Roman" w:cs="Times New Roman"/>
          <w:sz w:val="28"/>
          <w:szCs w:val="28"/>
          <w:shd w:val="clear" w:color="auto" w:fill="FFFFFF"/>
          <w:lang w:val="en-US" w:bidi="en-US"/>
        </w:rPr>
        <w:t>URL</w:t>
      </w:r>
      <w:r w:rsidRPr="008F0070">
        <w:rPr>
          <w:rFonts w:ascii="Times New Roman" w:eastAsia="Times New Roman" w:hAnsi="Times New Roman" w:cs="Times New Roman"/>
          <w:sz w:val="28"/>
          <w:szCs w:val="28"/>
          <w:shd w:val="clear" w:color="auto" w:fill="FFFFFF"/>
          <w:lang w:bidi="en-US"/>
        </w:rPr>
        <w:t>:</w:t>
      </w:r>
      <w:hyperlink r:id="rId39" w:history="1">
        <w:r w:rsidRPr="008F0070">
          <w:rPr>
            <w:rFonts w:ascii="Times New Roman" w:eastAsia="Times New Roman" w:hAnsi="Times New Roman" w:cs="Times New Roman"/>
            <w:sz w:val="28"/>
            <w:szCs w:val="28"/>
            <w:shd w:val="clear" w:color="auto" w:fill="FFFFFF"/>
            <w:lang w:val="en-US" w:bidi="en-US"/>
          </w:rPr>
          <w:t>http</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gramota</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ru</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biblio</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magazines</w:t>
        </w:r>
        <w:r w:rsidRPr="008F0070">
          <w:rPr>
            <w:rFonts w:ascii="Times New Roman" w:eastAsia="Times New Roman" w:hAnsi="Times New Roman" w:cs="Times New Roman"/>
            <w:sz w:val="28"/>
            <w:szCs w:val="28"/>
            <w:shd w:val="clear" w:color="auto" w:fill="FFFFFF"/>
            <w:lang w:bidi="en-US"/>
          </w:rPr>
          <w:t>/</w:t>
        </w:r>
        <w:r w:rsidRPr="008F0070">
          <w:rPr>
            <w:rFonts w:ascii="Times New Roman" w:eastAsia="Times New Roman" w:hAnsi="Times New Roman" w:cs="Times New Roman"/>
            <w:sz w:val="28"/>
            <w:szCs w:val="28"/>
            <w:shd w:val="clear" w:color="auto" w:fill="FFFFFF"/>
            <w:lang w:val="en-US" w:bidi="en-US"/>
          </w:rPr>
          <w:t>rr</w:t>
        </w:r>
        <w:r w:rsidRPr="008F0070">
          <w:rPr>
            <w:rFonts w:ascii="Times New Roman" w:eastAsia="Times New Roman" w:hAnsi="Times New Roman" w:cs="Times New Roman"/>
            <w:sz w:val="28"/>
            <w:szCs w:val="28"/>
            <w:shd w:val="clear" w:color="auto" w:fill="FFFFFF"/>
            <w:lang w:bidi="en-US"/>
          </w:rPr>
          <w:t>/</w:t>
        </w:r>
      </w:hyperlink>
    </w:p>
    <w:p w:rsidR="00B51475" w:rsidRPr="008F0070" w:rsidRDefault="00C85763" w:rsidP="00610135">
      <w:pPr>
        <w:widowControl w:val="0"/>
        <w:numPr>
          <w:ilvl w:val="0"/>
          <w:numId w:val="9"/>
        </w:numPr>
        <w:spacing w:after="0" w:line="240" w:lineRule="auto"/>
        <w:ind w:left="540" w:firstLine="540"/>
        <w:rPr>
          <w:rFonts w:ascii="Times New Roman" w:eastAsia="Times New Roman" w:hAnsi="Times New Roman" w:cs="Times New Roman"/>
          <w:sz w:val="28"/>
          <w:szCs w:val="28"/>
          <w:shd w:val="clear" w:color="auto" w:fill="FFFFFF"/>
          <w:lang w:eastAsia="ru-RU"/>
        </w:rPr>
      </w:pPr>
      <w:hyperlink r:id="rId40" w:history="1">
        <w:r w:rsidR="00B51475" w:rsidRPr="008F0070">
          <w:rPr>
            <w:rFonts w:ascii="Times New Roman" w:eastAsia="Times New Roman" w:hAnsi="Times New Roman" w:cs="Times New Roman"/>
            <w:sz w:val="28"/>
            <w:szCs w:val="28"/>
            <w:shd w:val="clear" w:color="auto" w:fill="FFFFFF"/>
            <w:lang w:eastAsia="ru-RU"/>
          </w:rPr>
          <w:t>Фундаментальная электронная библиотека «Русская литература и</w:t>
        </w:r>
      </w:hyperlink>
      <w:hyperlink r:id="rId41" w:history="1">
        <w:r w:rsidR="00B51475" w:rsidRPr="008F0070">
          <w:rPr>
            <w:rFonts w:ascii="Times New Roman" w:eastAsia="Times New Roman" w:hAnsi="Times New Roman" w:cs="Times New Roman"/>
            <w:sz w:val="28"/>
            <w:szCs w:val="28"/>
            <w:shd w:val="clear" w:color="auto" w:fill="FFFFFF"/>
            <w:lang w:eastAsia="ru-RU"/>
          </w:rPr>
          <w:t>фольклор»: словари, энциклопедии.</w:t>
        </w:r>
      </w:hyperlink>
      <w:r w:rsidR="00B51475" w:rsidRPr="008F0070">
        <w:rPr>
          <w:rFonts w:ascii="Times New Roman" w:eastAsia="Times New Roman" w:hAnsi="Times New Roman" w:cs="Times New Roman"/>
          <w:sz w:val="28"/>
          <w:szCs w:val="28"/>
          <w:shd w:val="clear" w:color="auto" w:fill="FFFFFF"/>
          <w:lang w:val="en-US" w:bidi="en-US"/>
        </w:rPr>
        <w:t>URL</w:t>
      </w:r>
      <w:r w:rsidR="00B51475" w:rsidRPr="008F0070">
        <w:rPr>
          <w:rFonts w:ascii="Times New Roman" w:eastAsia="Times New Roman" w:hAnsi="Times New Roman" w:cs="Times New Roman"/>
          <w:sz w:val="28"/>
          <w:szCs w:val="28"/>
          <w:shd w:val="clear" w:color="auto" w:fill="FFFFFF"/>
          <w:lang w:bidi="en-US"/>
        </w:rPr>
        <w:t xml:space="preserve">: </w:t>
      </w:r>
      <w:hyperlink r:id="rId42" w:history="1">
        <w:r w:rsidR="00B51475" w:rsidRPr="008F0070">
          <w:rPr>
            <w:rFonts w:ascii="Times New Roman" w:eastAsia="Times New Roman" w:hAnsi="Times New Roman" w:cs="Times New Roman"/>
            <w:sz w:val="28"/>
            <w:szCs w:val="28"/>
            <w:shd w:val="clear" w:color="auto" w:fill="FFFFFF"/>
            <w:lang w:val="en-US" w:bidi="en-US"/>
          </w:rPr>
          <w:t>http</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feb</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web</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ru</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feb</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feb</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dict</w:t>
        </w:r>
        <w:r w:rsidR="00B51475" w:rsidRPr="008F0070">
          <w:rPr>
            <w:rFonts w:ascii="Times New Roman" w:eastAsia="Times New Roman" w:hAnsi="Times New Roman" w:cs="Times New Roman"/>
            <w:sz w:val="28"/>
            <w:szCs w:val="28"/>
            <w:shd w:val="clear" w:color="auto" w:fill="FFFFFF"/>
            <w:lang w:bidi="en-US"/>
          </w:rPr>
          <w:t>.</w:t>
        </w:r>
        <w:r w:rsidR="00B51475" w:rsidRPr="008F0070">
          <w:rPr>
            <w:rFonts w:ascii="Times New Roman" w:eastAsia="Times New Roman" w:hAnsi="Times New Roman" w:cs="Times New Roman"/>
            <w:sz w:val="28"/>
            <w:szCs w:val="28"/>
            <w:shd w:val="clear" w:color="auto" w:fill="FFFFFF"/>
            <w:lang w:val="en-US" w:bidi="en-US"/>
          </w:rPr>
          <w:t>htm</w:t>
        </w:r>
      </w:hyperlink>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813872" w:rsidRPr="008F0070" w:rsidRDefault="00813872" w:rsidP="00813872">
      <w:pPr>
        <w:pStyle w:val="31"/>
        <w:spacing w:before="0"/>
        <w:rPr>
          <w:szCs w:val="28"/>
        </w:rPr>
      </w:pPr>
    </w:p>
    <w:p w:rsidR="00C52FAD" w:rsidRPr="008F0070" w:rsidRDefault="00C52FAD" w:rsidP="00C52FAD">
      <w:pPr>
        <w:spacing w:after="0"/>
        <w:jc w:val="center"/>
        <w:rPr>
          <w:rFonts w:ascii="Times New Roman" w:hAnsi="Times New Roman" w:cs="Times New Roman"/>
          <w:b/>
          <w:sz w:val="28"/>
          <w:szCs w:val="28"/>
        </w:rPr>
      </w:pPr>
      <w:r w:rsidRPr="008F0070">
        <w:rPr>
          <w:rFonts w:ascii="Times New Roman" w:hAnsi="Times New Roman" w:cs="Times New Roman"/>
          <w:b/>
          <w:sz w:val="28"/>
          <w:szCs w:val="28"/>
        </w:rPr>
        <w:t>Литературное чтение</w:t>
      </w:r>
    </w:p>
    <w:p w:rsidR="00C52FAD" w:rsidRPr="008F0070" w:rsidRDefault="00C52FAD" w:rsidP="00C52FAD">
      <w:pPr>
        <w:spacing w:after="0"/>
        <w:jc w:val="center"/>
        <w:rPr>
          <w:rFonts w:ascii="Times New Roman" w:hAnsi="Times New Roman" w:cs="Times New Roman"/>
          <w:b/>
          <w:sz w:val="28"/>
          <w:szCs w:val="28"/>
        </w:rPr>
      </w:pPr>
    </w:p>
    <w:p w:rsidR="00C52FAD" w:rsidRPr="008F0070" w:rsidRDefault="00C52FAD" w:rsidP="00C52FAD">
      <w:pPr>
        <w:spacing w:after="0"/>
        <w:jc w:val="center"/>
        <w:rPr>
          <w:rFonts w:ascii="Times New Roman" w:hAnsi="Times New Roman" w:cs="Times New Roman"/>
          <w:b/>
          <w:sz w:val="28"/>
          <w:szCs w:val="28"/>
        </w:rPr>
      </w:pPr>
      <w:r w:rsidRPr="008F0070">
        <w:rPr>
          <w:rFonts w:ascii="Times New Roman" w:hAnsi="Times New Roman" w:cs="Times New Roman"/>
          <w:b/>
          <w:sz w:val="28"/>
          <w:szCs w:val="28"/>
        </w:rPr>
        <w:t>Пояснительная записка</w:t>
      </w:r>
    </w:p>
    <w:p w:rsidR="00C0339D" w:rsidRPr="008F0070" w:rsidRDefault="00C0339D" w:rsidP="00C52FAD">
      <w:pPr>
        <w:spacing w:after="0"/>
        <w:jc w:val="center"/>
        <w:rPr>
          <w:rFonts w:ascii="Times New Roman" w:hAnsi="Times New Roman" w:cs="Times New Roman"/>
          <w:b/>
          <w:sz w:val="28"/>
          <w:szCs w:val="28"/>
        </w:rPr>
      </w:pPr>
    </w:p>
    <w:p w:rsidR="00C0339D" w:rsidRPr="008F0070" w:rsidRDefault="00C0339D" w:rsidP="00C52FAD">
      <w:pPr>
        <w:spacing w:after="0"/>
        <w:jc w:val="center"/>
        <w:rPr>
          <w:rFonts w:ascii="Times New Roman" w:hAnsi="Times New Roman" w:cs="Times New Roman"/>
          <w:b/>
          <w:sz w:val="28"/>
          <w:szCs w:val="28"/>
        </w:rPr>
      </w:pPr>
    </w:p>
    <w:p w:rsidR="00C0339D" w:rsidRPr="008F0070" w:rsidRDefault="00C0339D" w:rsidP="00C52FAD">
      <w:pPr>
        <w:spacing w:after="0"/>
        <w:jc w:val="center"/>
        <w:rPr>
          <w:rFonts w:ascii="Times New Roman" w:hAnsi="Times New Roman" w:cs="Times New Roman"/>
          <w:b/>
          <w:sz w:val="28"/>
          <w:szCs w:val="28"/>
        </w:rPr>
      </w:pPr>
    </w:p>
    <w:p w:rsidR="00C0339D" w:rsidRPr="008F0070" w:rsidRDefault="00C0339D" w:rsidP="00C52FAD">
      <w:pPr>
        <w:spacing w:after="0"/>
        <w:jc w:val="center"/>
        <w:rPr>
          <w:rFonts w:ascii="Times New Roman" w:hAnsi="Times New Roman" w:cs="Times New Roman"/>
          <w:b/>
          <w:sz w:val="28"/>
          <w:szCs w:val="28"/>
        </w:rPr>
      </w:pPr>
    </w:p>
    <w:p w:rsidR="00C0339D" w:rsidRPr="008F0070" w:rsidRDefault="00C0339D" w:rsidP="00C52FAD">
      <w:pPr>
        <w:spacing w:after="0"/>
        <w:jc w:val="center"/>
        <w:rPr>
          <w:rFonts w:ascii="Times New Roman" w:hAnsi="Times New Roman" w:cs="Times New Roman"/>
          <w:b/>
          <w:sz w:val="28"/>
          <w:szCs w:val="28"/>
        </w:rPr>
      </w:pPr>
    </w:p>
    <w:p w:rsidR="00C0339D" w:rsidRPr="008F0070" w:rsidRDefault="00C0339D" w:rsidP="00C52FAD">
      <w:pPr>
        <w:spacing w:after="0"/>
        <w:jc w:val="center"/>
        <w:rPr>
          <w:rFonts w:ascii="Times New Roman" w:hAnsi="Times New Roman" w:cs="Times New Roman"/>
          <w:b/>
          <w:sz w:val="28"/>
          <w:szCs w:val="28"/>
        </w:rPr>
      </w:pPr>
    </w:p>
    <w:p w:rsidR="00C0339D" w:rsidRPr="008F0070" w:rsidRDefault="00C0339D" w:rsidP="00C52FAD">
      <w:pPr>
        <w:spacing w:after="0"/>
        <w:jc w:val="center"/>
        <w:rPr>
          <w:rFonts w:ascii="Times New Roman" w:hAnsi="Times New Roman" w:cs="Times New Roman"/>
          <w:b/>
          <w:sz w:val="28"/>
          <w:szCs w:val="28"/>
        </w:rPr>
      </w:pPr>
    </w:p>
    <w:p w:rsidR="00C0339D" w:rsidRPr="008F0070" w:rsidRDefault="00C0339D" w:rsidP="00C0339D">
      <w:pPr>
        <w:rPr>
          <w:rFonts w:ascii="Times New Roman" w:hAnsi="Times New Roman" w:cs="Times New Roman"/>
          <w:sz w:val="28"/>
          <w:szCs w:val="28"/>
        </w:rPr>
      </w:pPr>
    </w:p>
    <w:p w:rsidR="00C0339D" w:rsidRPr="008F0070" w:rsidRDefault="00C0339D" w:rsidP="00C0339D">
      <w:pPr>
        <w:spacing w:line="100" w:lineRule="atLeast"/>
        <w:jc w:val="center"/>
        <w:rPr>
          <w:rFonts w:ascii="Times New Roman" w:hAnsi="Times New Roman" w:cs="Times New Roman"/>
          <w:sz w:val="28"/>
          <w:szCs w:val="28"/>
        </w:rPr>
      </w:pPr>
      <w:r w:rsidRPr="008F0070">
        <w:rPr>
          <w:rFonts w:ascii="Times New Roman" w:hAnsi="Times New Roman" w:cs="Times New Roman"/>
          <w:b/>
          <w:kern w:val="1"/>
          <w:sz w:val="28"/>
          <w:szCs w:val="28"/>
        </w:rPr>
        <w:t>ЛИТЕРАТУРА</w:t>
      </w:r>
    </w:p>
    <w:tbl>
      <w:tblPr>
        <w:tblW w:w="0" w:type="auto"/>
        <w:tblLayout w:type="fixed"/>
        <w:tblCellMar>
          <w:left w:w="0" w:type="dxa"/>
          <w:right w:w="0" w:type="dxa"/>
        </w:tblCellMar>
        <w:tblLook w:val="0000" w:firstRow="0" w:lastRow="0" w:firstColumn="0" w:lastColumn="0" w:noHBand="0" w:noVBand="0"/>
      </w:tblPr>
      <w:tblGrid>
        <w:gridCol w:w="51"/>
        <w:gridCol w:w="50"/>
      </w:tblGrid>
      <w:tr w:rsidR="00C0339D" w:rsidRPr="008F0070" w:rsidTr="00733740">
        <w:tc>
          <w:tcPr>
            <w:tcW w:w="51" w:type="dxa"/>
            <w:shd w:val="clear" w:color="auto" w:fill="auto"/>
            <w:vAlign w:val="center"/>
          </w:tcPr>
          <w:p w:rsidR="00C0339D" w:rsidRPr="008F0070" w:rsidRDefault="00C0339D" w:rsidP="00733740">
            <w:pPr>
              <w:spacing w:line="100" w:lineRule="atLeast"/>
              <w:rPr>
                <w:rFonts w:ascii="Times New Roman" w:hAnsi="Times New Roman" w:cs="Times New Roman"/>
                <w:sz w:val="28"/>
                <w:szCs w:val="28"/>
              </w:rPr>
            </w:pPr>
          </w:p>
        </w:tc>
        <w:tc>
          <w:tcPr>
            <w:tcW w:w="50" w:type="dxa"/>
            <w:shd w:val="clear" w:color="auto" w:fill="auto"/>
            <w:vAlign w:val="center"/>
          </w:tcPr>
          <w:p w:rsidR="00C0339D" w:rsidRPr="008F0070" w:rsidRDefault="00C0339D" w:rsidP="00733740">
            <w:pPr>
              <w:spacing w:line="100" w:lineRule="atLeast"/>
              <w:rPr>
                <w:rFonts w:ascii="Times New Roman" w:hAnsi="Times New Roman" w:cs="Times New Roman"/>
                <w:sz w:val="28"/>
                <w:szCs w:val="28"/>
              </w:rPr>
            </w:pPr>
          </w:p>
        </w:tc>
      </w:tr>
    </w:tbl>
    <w:p w:rsidR="00C0339D" w:rsidRPr="008F0070" w:rsidRDefault="00C0339D" w:rsidP="00C0339D">
      <w:pPr>
        <w:shd w:val="clear" w:color="auto" w:fill="FFFFFF"/>
        <w:spacing w:line="100" w:lineRule="atLeast"/>
        <w:jc w:val="center"/>
        <w:rPr>
          <w:rFonts w:ascii="Times New Roman" w:eastAsia="Calibri" w:hAnsi="Times New Roman" w:cs="Times New Roman"/>
          <w:sz w:val="28"/>
          <w:szCs w:val="28"/>
        </w:rPr>
      </w:pPr>
      <w:r w:rsidRPr="008F0070">
        <w:rPr>
          <w:rFonts w:ascii="Times New Roman" w:hAnsi="Times New Roman" w:cs="Times New Roman"/>
          <w:b/>
          <w:bCs/>
          <w:i/>
          <w:sz w:val="28"/>
          <w:szCs w:val="28"/>
        </w:rPr>
        <w:t>Пояснительная записка</w:t>
      </w:r>
    </w:p>
    <w:p w:rsidR="00C0339D" w:rsidRPr="008F0070" w:rsidRDefault="00C0339D" w:rsidP="00C0339D">
      <w:pPr>
        <w:spacing w:line="100" w:lineRule="atLeast"/>
        <w:jc w:val="center"/>
        <w:rPr>
          <w:rFonts w:ascii="Times New Roman" w:eastAsia="Calibri" w:hAnsi="Times New Roman" w:cs="Times New Roman"/>
          <w:sz w:val="28"/>
          <w:szCs w:val="28"/>
        </w:rPr>
      </w:pPr>
    </w:p>
    <w:p w:rsidR="00C0339D" w:rsidRPr="008F0070" w:rsidRDefault="00C0339D" w:rsidP="00C0339D">
      <w:pPr>
        <w:spacing w:line="100" w:lineRule="atLeast"/>
        <w:jc w:val="both"/>
        <w:rPr>
          <w:rFonts w:ascii="Times New Roman" w:hAnsi="Times New Roman" w:cs="Times New Roman"/>
          <w:sz w:val="28"/>
          <w:szCs w:val="28"/>
        </w:rPr>
      </w:pPr>
      <w:r w:rsidRPr="008F0070">
        <w:rPr>
          <w:rFonts w:ascii="Times New Roman" w:eastAsia="Calibri" w:hAnsi="Times New Roman" w:cs="Times New Roman"/>
          <w:b/>
          <w:sz w:val="28"/>
          <w:szCs w:val="28"/>
        </w:rPr>
        <w:t xml:space="preserve">Адаптированная </w:t>
      </w:r>
      <w:r w:rsidRPr="008F0070">
        <w:rPr>
          <w:rFonts w:ascii="Times New Roman" w:eastAsia="Calibri" w:hAnsi="Times New Roman" w:cs="Times New Roman"/>
          <w:b/>
          <w:sz w:val="28"/>
          <w:szCs w:val="28"/>
          <w:u w:color="000000"/>
        </w:rPr>
        <w:t>программа по литературному чтению в 2 классе для обучающихся с ограниченными возможностями здоровья</w:t>
      </w:r>
      <w:r w:rsidRPr="008F0070">
        <w:rPr>
          <w:rFonts w:ascii="Times New Roman" w:eastAsia="Calibri" w:hAnsi="Times New Roman" w:cs="Times New Roman"/>
          <w:b/>
          <w:caps/>
          <w:sz w:val="28"/>
          <w:szCs w:val="28"/>
        </w:rPr>
        <w:t xml:space="preserve"> (</w:t>
      </w:r>
      <w:r w:rsidRPr="008F0070">
        <w:rPr>
          <w:rFonts w:ascii="Times New Roman" w:eastAsia="Calibri" w:hAnsi="Times New Roman" w:cs="Times New Roman"/>
          <w:b/>
          <w:sz w:val="28"/>
          <w:szCs w:val="28"/>
          <w:u w:color="000000"/>
        </w:rPr>
        <w:t xml:space="preserve">ОВЗ) </w:t>
      </w:r>
      <w:r w:rsidRPr="008F0070">
        <w:rPr>
          <w:rFonts w:ascii="Times New Roman" w:eastAsia="Calibri" w:hAnsi="Times New Roman" w:cs="Times New Roman"/>
          <w:b/>
          <w:sz w:val="28"/>
          <w:szCs w:val="28"/>
        </w:rPr>
        <w:t>разработана  на основе основополагающих документов современного российского образования:</w:t>
      </w:r>
    </w:p>
    <w:p w:rsidR="00C0339D" w:rsidRPr="008F0070" w:rsidRDefault="00C0339D" w:rsidP="00610135">
      <w:pPr>
        <w:numPr>
          <w:ilvl w:val="0"/>
          <w:numId w:val="1"/>
        </w:numPr>
        <w:shd w:val="clear" w:color="auto" w:fill="FFFFFF"/>
        <w:tabs>
          <w:tab w:val="clear" w:pos="720"/>
          <w:tab w:val="num" w:pos="0"/>
        </w:tabs>
        <w:suppressAutoHyphens/>
        <w:spacing w:after="0" w:line="100" w:lineRule="atLeast"/>
        <w:ind w:left="1080"/>
        <w:rPr>
          <w:rFonts w:ascii="Times New Roman" w:hAnsi="Times New Roman" w:cs="Times New Roman"/>
          <w:sz w:val="28"/>
          <w:szCs w:val="28"/>
        </w:rPr>
      </w:pPr>
      <w:r w:rsidRPr="008F0070">
        <w:rPr>
          <w:rFonts w:ascii="Times New Roman" w:hAnsi="Times New Roman" w:cs="Times New Roman"/>
          <w:sz w:val="28"/>
          <w:szCs w:val="28"/>
        </w:rPr>
        <w:t>Федеральный государственный образовательный стандарт начального общего образования. (Приказ Министерства образования и науки РФ от 6 октября 2009г. № 373-ФЗ);</w:t>
      </w:r>
    </w:p>
    <w:p w:rsidR="00C0339D" w:rsidRPr="008F0070" w:rsidRDefault="00C0339D" w:rsidP="00610135">
      <w:pPr>
        <w:numPr>
          <w:ilvl w:val="0"/>
          <w:numId w:val="1"/>
        </w:numPr>
        <w:shd w:val="clear" w:color="auto" w:fill="FFFFFF"/>
        <w:tabs>
          <w:tab w:val="clear" w:pos="720"/>
          <w:tab w:val="num" w:pos="0"/>
        </w:tabs>
        <w:suppressAutoHyphens/>
        <w:spacing w:after="0" w:line="100" w:lineRule="atLeast"/>
        <w:ind w:left="1080"/>
        <w:rPr>
          <w:rFonts w:ascii="Times New Roman" w:hAnsi="Times New Roman" w:cs="Times New Roman"/>
          <w:sz w:val="28"/>
          <w:szCs w:val="28"/>
        </w:rPr>
      </w:pPr>
      <w:r w:rsidRPr="008F0070">
        <w:rPr>
          <w:rFonts w:ascii="Times New Roman" w:hAnsi="Times New Roman" w:cs="Times New Roman"/>
          <w:sz w:val="28"/>
          <w:szCs w:val="28"/>
        </w:rPr>
        <w:t>Федеральный закон «Об образовании в Российской Федерации» от 29 декабря 2012г. № 273-ФЗ;</w:t>
      </w:r>
    </w:p>
    <w:p w:rsidR="00C0339D" w:rsidRPr="008F0070" w:rsidRDefault="00C0339D" w:rsidP="00610135">
      <w:pPr>
        <w:numPr>
          <w:ilvl w:val="0"/>
          <w:numId w:val="1"/>
        </w:numPr>
        <w:shd w:val="clear" w:color="auto" w:fill="FFFFFF"/>
        <w:tabs>
          <w:tab w:val="clear" w:pos="720"/>
          <w:tab w:val="num" w:pos="0"/>
        </w:tabs>
        <w:suppressAutoHyphens/>
        <w:spacing w:after="0" w:line="100" w:lineRule="atLeast"/>
        <w:ind w:left="1080"/>
        <w:jc w:val="both"/>
        <w:rPr>
          <w:rFonts w:ascii="Times New Roman" w:hAnsi="Times New Roman" w:cs="Times New Roman"/>
          <w:sz w:val="28"/>
          <w:szCs w:val="28"/>
        </w:rPr>
      </w:pPr>
      <w:r w:rsidRPr="008F0070">
        <w:rPr>
          <w:rFonts w:ascii="Times New Roman" w:hAnsi="Times New Roman" w:cs="Times New Roman"/>
          <w:sz w:val="28"/>
          <w:szCs w:val="28"/>
        </w:rPr>
        <w:t>Приказ Министерства образования и науки РФ № 1598 от 19.12.2014 «Об утверждении федерального государственного стандарта начального общего образования обучающихся с ограниченными возможностями здоровья»</w:t>
      </w:r>
    </w:p>
    <w:p w:rsidR="00C0339D" w:rsidRPr="008F0070" w:rsidRDefault="00C0339D" w:rsidP="00610135">
      <w:pPr>
        <w:numPr>
          <w:ilvl w:val="0"/>
          <w:numId w:val="1"/>
        </w:numPr>
        <w:shd w:val="clear" w:color="auto" w:fill="FFFFFF"/>
        <w:tabs>
          <w:tab w:val="clear" w:pos="720"/>
          <w:tab w:val="num" w:pos="0"/>
        </w:tabs>
        <w:suppressAutoHyphens/>
        <w:spacing w:after="0" w:line="100" w:lineRule="atLeast"/>
        <w:ind w:left="1080"/>
        <w:rPr>
          <w:rFonts w:ascii="Times New Roman" w:hAnsi="Times New Roman" w:cs="Times New Roman"/>
          <w:caps/>
          <w:color w:val="000000"/>
          <w:sz w:val="28"/>
          <w:szCs w:val="28"/>
        </w:rPr>
      </w:pPr>
      <w:r w:rsidRPr="008F0070">
        <w:rPr>
          <w:rFonts w:ascii="Times New Roman" w:hAnsi="Times New Roman" w:cs="Times New Roman"/>
          <w:sz w:val="28"/>
          <w:szCs w:val="28"/>
        </w:rPr>
        <w:t xml:space="preserve">Положение о рабочей программе МАОУ «СОШ № 10» </w:t>
      </w:r>
    </w:p>
    <w:p w:rsidR="00C0339D" w:rsidRPr="008F0070" w:rsidRDefault="00C0339D" w:rsidP="00C0339D">
      <w:pPr>
        <w:shd w:val="clear" w:color="auto" w:fill="FFFFFF"/>
        <w:spacing w:line="100" w:lineRule="atLeast"/>
        <w:ind w:left="1080"/>
        <w:rPr>
          <w:rFonts w:ascii="Times New Roman" w:hAnsi="Times New Roman" w:cs="Times New Roman"/>
          <w:caps/>
          <w:sz w:val="28"/>
          <w:szCs w:val="28"/>
        </w:rPr>
      </w:pP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Адаптированная </w:t>
      </w:r>
      <w:r w:rsidRPr="008F0070">
        <w:rPr>
          <w:rFonts w:ascii="Times New Roman" w:eastAsia="Calibri" w:hAnsi="Times New Roman" w:cs="Times New Roman"/>
          <w:sz w:val="28"/>
          <w:szCs w:val="28"/>
          <w:u w:color="000000"/>
        </w:rPr>
        <w:t>программа обучающихся с ОВЗ</w:t>
      </w:r>
      <w:r w:rsidRPr="008F0070">
        <w:rPr>
          <w:rFonts w:ascii="Times New Roman" w:eastAsia="Calibri" w:hAnsi="Times New Roman" w:cs="Times New Roman"/>
          <w:sz w:val="28"/>
          <w:szCs w:val="28"/>
        </w:rPr>
        <w:t xml:space="preserve"> предполагает, что обучающийся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C0339D" w:rsidRPr="008F0070" w:rsidRDefault="00C0339D" w:rsidP="00C0339D">
      <w:pPr>
        <w:spacing w:line="100" w:lineRule="atLeast"/>
        <w:ind w:firstLine="709"/>
        <w:jc w:val="both"/>
        <w:rPr>
          <w:rFonts w:ascii="Times New Roman" w:hAnsi="Times New Roman" w:cs="Times New Roman"/>
          <w:b/>
          <w:sz w:val="28"/>
          <w:szCs w:val="28"/>
        </w:rPr>
      </w:pPr>
      <w:r w:rsidRPr="008F0070">
        <w:rPr>
          <w:rFonts w:ascii="Times New Roman" w:eastAsia="Calibri" w:hAnsi="Times New Roman" w:cs="Times New Roman"/>
          <w:sz w:val="28"/>
          <w:szCs w:val="28"/>
        </w:rPr>
        <w:t xml:space="preserve">Определение варианта адаптированной </w:t>
      </w:r>
      <w:r w:rsidRPr="008F0070">
        <w:rPr>
          <w:rFonts w:ascii="Times New Roman" w:eastAsia="Calibri" w:hAnsi="Times New Roman" w:cs="Times New Roman"/>
          <w:sz w:val="28"/>
          <w:szCs w:val="28"/>
          <w:u w:color="000000"/>
        </w:rPr>
        <w:t xml:space="preserve">программы </w:t>
      </w:r>
      <w:r w:rsidRPr="008F0070">
        <w:rPr>
          <w:rFonts w:ascii="Times New Roman" w:eastAsia="Calibri" w:hAnsi="Times New Roman" w:cs="Times New Roman"/>
          <w:sz w:val="28"/>
          <w:szCs w:val="28"/>
        </w:rPr>
        <w:t>обучающегося с ЗПР осуществляется на основе рекомендаций психолого-медико-педагогической комиссией (ПМПК),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C0339D" w:rsidRPr="008F0070" w:rsidRDefault="00C0339D" w:rsidP="00C0339D">
      <w:pPr>
        <w:spacing w:line="100" w:lineRule="atLeast"/>
        <w:ind w:firstLine="708"/>
        <w:jc w:val="both"/>
        <w:rPr>
          <w:rFonts w:ascii="Times New Roman" w:eastAsia="Arial Unicode MS" w:hAnsi="Times New Roman" w:cs="Times New Roman"/>
          <w:color w:val="00000A"/>
          <w:kern w:val="1"/>
          <w:sz w:val="28"/>
          <w:szCs w:val="28"/>
        </w:rPr>
      </w:pPr>
      <w:r w:rsidRPr="008F0070">
        <w:rPr>
          <w:rFonts w:ascii="Times New Roman" w:hAnsi="Times New Roman" w:cs="Times New Roman"/>
          <w:b/>
          <w:sz w:val="28"/>
          <w:szCs w:val="28"/>
        </w:rPr>
        <w:t xml:space="preserve">Цель реализации адаптированной </w:t>
      </w:r>
      <w:r w:rsidRPr="008F0070">
        <w:rPr>
          <w:rFonts w:ascii="Times New Roman" w:hAnsi="Times New Roman" w:cs="Times New Roman"/>
          <w:b/>
          <w:sz w:val="28"/>
          <w:szCs w:val="28"/>
          <w:u w:color="000000"/>
        </w:rPr>
        <w:t>программы</w:t>
      </w:r>
      <w:r w:rsidRPr="008F0070">
        <w:rPr>
          <w:rFonts w:ascii="Times New Roman" w:hAnsi="Times New Roman" w:cs="Times New Roman"/>
          <w:sz w:val="28"/>
          <w:szCs w:val="28"/>
          <w:u w:color="000000"/>
        </w:rPr>
        <w:t xml:space="preserve"> </w:t>
      </w:r>
      <w:r w:rsidRPr="008F0070">
        <w:rPr>
          <w:rFonts w:ascii="Times New Roman" w:hAnsi="Times New Roman" w:cs="Times New Roman"/>
          <w:b/>
          <w:sz w:val="28"/>
          <w:szCs w:val="28"/>
        </w:rPr>
        <w:t>обучающихся с ЗПР</w:t>
      </w:r>
      <w:r w:rsidRPr="008F0070">
        <w:rPr>
          <w:rFonts w:ascii="Times New Roman" w:eastAsia="Arial Unicode MS" w:hAnsi="Times New Roman" w:cs="Times New Roman"/>
          <w:caps/>
          <w:kern w:val="1"/>
          <w:sz w:val="28"/>
          <w:szCs w:val="28"/>
        </w:rPr>
        <w:t xml:space="preserve"> - </w:t>
      </w:r>
      <w:r w:rsidRPr="008F0070">
        <w:rPr>
          <w:rFonts w:ascii="Times New Roman" w:eastAsia="Arial Unicode MS" w:hAnsi="Times New Roman" w:cs="Times New Roman"/>
          <w:kern w:val="1"/>
          <w:sz w:val="28"/>
          <w:szCs w:val="28"/>
        </w:rPr>
        <w:t xml:space="preserve">обеспечение выполнения требований </w:t>
      </w:r>
      <w:r w:rsidRPr="008F0070">
        <w:rPr>
          <w:rFonts w:ascii="Times New Roman" w:hAnsi="Times New Roman" w:cs="Times New Roman"/>
          <w:sz w:val="28"/>
          <w:szCs w:val="28"/>
        </w:rPr>
        <w:t>ФГОС НОО обучающихся с ОВЗ</w:t>
      </w:r>
      <w:r w:rsidRPr="008F0070">
        <w:rPr>
          <w:rFonts w:ascii="Times New Roman" w:eastAsia="Arial Unicode MS" w:hAnsi="Times New Roman" w:cs="Times New Roman"/>
          <w:iCs/>
          <w:kern w:val="1"/>
          <w:sz w:val="28"/>
          <w:szCs w:val="28"/>
        </w:rPr>
        <w:t xml:space="preserve"> посредством создания условий для ма</w:t>
      </w:r>
      <w:r w:rsidRPr="008F0070">
        <w:rPr>
          <w:rFonts w:ascii="Times New Roman" w:hAnsi="Times New Roman" w:cs="Times New Roman"/>
          <w:iCs/>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C0339D" w:rsidRPr="008F0070" w:rsidRDefault="00C0339D" w:rsidP="00C0339D">
      <w:pPr>
        <w:suppressAutoHyphens/>
        <w:spacing w:line="100" w:lineRule="atLeast"/>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olor w:val="00000A"/>
          <w:kern w:val="1"/>
          <w:sz w:val="28"/>
          <w:szCs w:val="28"/>
        </w:rPr>
        <w:t xml:space="preserve">Достижение поставленной цели </w:t>
      </w:r>
      <w:r w:rsidRPr="008F0070">
        <w:rPr>
          <w:rFonts w:ascii="Times New Roman" w:eastAsia="Arial Unicode MS" w:hAnsi="Times New Roman" w:cs="Times New Roman"/>
          <w:kern w:val="1"/>
          <w:sz w:val="28"/>
          <w:szCs w:val="28"/>
        </w:rPr>
        <w:t xml:space="preserve">при разработке и реализации </w:t>
      </w:r>
      <w:r w:rsidRPr="008F0070">
        <w:rPr>
          <w:rFonts w:ascii="Times New Roman" w:eastAsia="Arial Unicode MS" w:hAnsi="Times New Roman" w:cs="Times New Roman"/>
          <w:color w:val="00000A"/>
          <w:kern w:val="1"/>
          <w:sz w:val="28"/>
          <w:szCs w:val="28"/>
        </w:rPr>
        <w:t xml:space="preserve">адаптированной </w:t>
      </w:r>
      <w:r w:rsidRPr="008F0070">
        <w:rPr>
          <w:rFonts w:ascii="Times New Roman" w:eastAsia="Arial Unicode MS" w:hAnsi="Times New Roman" w:cs="Times New Roman"/>
          <w:color w:val="00000A"/>
          <w:kern w:val="1"/>
          <w:sz w:val="28"/>
          <w:szCs w:val="28"/>
          <w:u w:color="000000"/>
        </w:rPr>
        <w:t>программы</w:t>
      </w:r>
      <w:r w:rsidRPr="008F0070">
        <w:rPr>
          <w:rFonts w:ascii="Times New Roman" w:eastAsia="Arial Unicode MS" w:hAnsi="Times New Roman" w:cs="Times New Roman"/>
          <w:caps/>
          <w:kern w:val="1"/>
          <w:sz w:val="28"/>
          <w:szCs w:val="28"/>
        </w:rPr>
        <w:t xml:space="preserve"> </w:t>
      </w:r>
      <w:r w:rsidRPr="008F0070">
        <w:rPr>
          <w:rFonts w:ascii="Times New Roman" w:eastAsia="Arial Unicode MS" w:hAnsi="Times New Roman" w:cs="Times New Roman"/>
          <w:color w:val="00000A"/>
          <w:kern w:val="1"/>
          <w:sz w:val="28"/>
          <w:szCs w:val="28"/>
        </w:rPr>
        <w:t xml:space="preserve">обучающихся с ЗПР предусматривает решение следующих основных </w:t>
      </w:r>
      <w:r w:rsidRPr="008F0070">
        <w:rPr>
          <w:rFonts w:ascii="Times New Roman" w:eastAsia="Arial Unicode MS" w:hAnsi="Times New Roman" w:cs="Times New Roman"/>
          <w:b/>
          <w:color w:val="00000A"/>
          <w:kern w:val="1"/>
          <w:sz w:val="28"/>
          <w:szCs w:val="28"/>
        </w:rPr>
        <w:t>задач:</w:t>
      </w:r>
    </w:p>
    <w:p w:rsidR="00C0339D" w:rsidRPr="008F0070" w:rsidRDefault="00C0339D" w:rsidP="00C0339D">
      <w:pPr>
        <w:spacing w:line="100" w:lineRule="atLeast"/>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C0339D" w:rsidRPr="008F0070" w:rsidRDefault="00C0339D" w:rsidP="00C0339D">
      <w:pPr>
        <w:spacing w:line="100" w:lineRule="atLeast"/>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8F0070">
        <w:rPr>
          <w:rFonts w:ascii="Times New Roman" w:eastAsia="Arial Unicode MS" w:hAnsi="Times New Roman" w:cs="Times New Roman"/>
          <w:caps/>
          <w:kern w:val="1"/>
          <w:sz w:val="28"/>
          <w:szCs w:val="28"/>
        </w:rPr>
        <w:t>;</w:t>
      </w:r>
    </w:p>
    <w:p w:rsidR="00C0339D" w:rsidRPr="008F0070" w:rsidRDefault="00C0339D" w:rsidP="00C0339D">
      <w:pPr>
        <w:spacing w:line="100" w:lineRule="atLeast"/>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8F0070">
        <w:rPr>
          <w:rFonts w:ascii="Times New Roman" w:eastAsia="Arial Unicode MS" w:hAnsi="Times New Roman" w:cs="Times New Roman"/>
          <w:caps/>
          <w:kern w:val="1"/>
          <w:sz w:val="28"/>
          <w:szCs w:val="28"/>
        </w:rPr>
        <w:t>;</w:t>
      </w:r>
    </w:p>
    <w:p w:rsidR="00C0339D" w:rsidRPr="008F0070" w:rsidRDefault="00C0339D" w:rsidP="00C0339D">
      <w:pPr>
        <w:spacing w:line="100" w:lineRule="atLeast"/>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со</w:t>
      </w:r>
      <w:r w:rsidRPr="008F0070">
        <w:rPr>
          <w:rFonts w:ascii="Times New Roman" w:eastAsia="Arial Unicode MS" w:hAnsi="Times New Roman" w:cs="Times New Roman"/>
          <w:kern w:val="1"/>
          <w:sz w:val="28"/>
          <w:szCs w:val="28"/>
          <w:u w:color="000000"/>
        </w:rPr>
        <w:t>здание благоприятных условий для удовлетворения особых образовательных потребностей обучающихся с ЗПР</w:t>
      </w:r>
      <w:r w:rsidRPr="008F0070">
        <w:rPr>
          <w:rFonts w:ascii="Times New Roman" w:eastAsia="Arial Unicode MS" w:hAnsi="Times New Roman" w:cs="Times New Roman"/>
          <w:caps/>
          <w:kern w:val="1"/>
          <w:sz w:val="28"/>
          <w:szCs w:val="28"/>
          <w:u w:color="000000"/>
        </w:rPr>
        <w:t>;</w:t>
      </w:r>
    </w:p>
    <w:p w:rsidR="00C0339D" w:rsidRPr="008F0070" w:rsidRDefault="00C0339D" w:rsidP="00C0339D">
      <w:pPr>
        <w:spacing w:line="100" w:lineRule="atLeast"/>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доступности получения качественного начального общего образования</w:t>
      </w:r>
      <w:r w:rsidRPr="008F0070">
        <w:rPr>
          <w:rFonts w:ascii="Times New Roman" w:eastAsia="Arial Unicode MS" w:hAnsi="Times New Roman" w:cs="Times New Roman"/>
          <w:caps/>
          <w:kern w:val="1"/>
          <w:sz w:val="28"/>
          <w:szCs w:val="28"/>
        </w:rPr>
        <w:t>;</w:t>
      </w:r>
    </w:p>
    <w:p w:rsidR="00C0339D" w:rsidRPr="008F0070" w:rsidRDefault="00C0339D" w:rsidP="00C0339D">
      <w:pPr>
        <w:spacing w:line="100" w:lineRule="atLeast"/>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преемственности начального общего и основного общего образования</w:t>
      </w:r>
      <w:r w:rsidRPr="008F0070">
        <w:rPr>
          <w:rFonts w:ascii="Times New Roman" w:eastAsia="Arial Unicode MS" w:hAnsi="Times New Roman" w:cs="Times New Roman"/>
          <w:caps/>
          <w:kern w:val="1"/>
          <w:sz w:val="28"/>
          <w:szCs w:val="28"/>
        </w:rPr>
        <w:t>;</w:t>
      </w:r>
    </w:p>
    <w:p w:rsidR="00C0339D" w:rsidRPr="008F0070" w:rsidRDefault="00C0339D" w:rsidP="00C0339D">
      <w:pPr>
        <w:spacing w:line="100" w:lineRule="atLeast"/>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C0339D" w:rsidRPr="008F0070" w:rsidRDefault="00C0339D" w:rsidP="00C0339D">
      <w:pPr>
        <w:spacing w:line="100" w:lineRule="atLeast"/>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использование в образовательном процессе современных образовательных технологий деятельностного типа</w:t>
      </w:r>
      <w:r w:rsidRPr="008F0070">
        <w:rPr>
          <w:rFonts w:ascii="Times New Roman" w:eastAsia="Arial Unicode MS" w:hAnsi="Times New Roman" w:cs="Times New Roman"/>
          <w:caps/>
          <w:kern w:val="1"/>
          <w:sz w:val="28"/>
          <w:szCs w:val="28"/>
        </w:rPr>
        <w:t>;</w:t>
      </w:r>
    </w:p>
    <w:p w:rsidR="00C0339D" w:rsidRPr="008F0070" w:rsidRDefault="00C0339D" w:rsidP="00C0339D">
      <w:pPr>
        <w:spacing w:line="100" w:lineRule="atLeast"/>
        <w:ind w:firstLine="709"/>
        <w:jc w:val="both"/>
        <w:rPr>
          <w:rFonts w:ascii="Times New Roman" w:eastAsia="Arial Unicode MS" w:hAnsi="Times New Roman" w:cs="Times New Roman"/>
          <w:b/>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предоставление обучающимся возможности для эффективной самостоятельной работы</w:t>
      </w:r>
      <w:r w:rsidRPr="008F0070">
        <w:rPr>
          <w:rFonts w:ascii="Times New Roman" w:eastAsia="Arial Unicode MS" w:hAnsi="Times New Roman" w:cs="Times New Roman"/>
          <w:caps/>
          <w:kern w:val="1"/>
          <w:sz w:val="28"/>
          <w:szCs w:val="28"/>
        </w:rPr>
        <w:t>.</w:t>
      </w:r>
    </w:p>
    <w:p w:rsidR="00C0339D" w:rsidRPr="008F0070" w:rsidRDefault="00C0339D" w:rsidP="00C0339D">
      <w:pPr>
        <w:spacing w:line="100" w:lineRule="atLeast"/>
        <w:jc w:val="both"/>
        <w:rPr>
          <w:rFonts w:ascii="Times New Roman" w:eastAsia="Calibri" w:hAnsi="Times New Roman" w:cs="Times New Roman"/>
          <w:b/>
          <w:bCs/>
          <w:i/>
          <w:iCs/>
          <w:kern w:val="1"/>
          <w:sz w:val="28"/>
          <w:szCs w:val="28"/>
        </w:rPr>
      </w:pPr>
      <w:r w:rsidRPr="008F0070">
        <w:rPr>
          <w:rFonts w:ascii="Times New Roman" w:eastAsia="Arial Unicode MS" w:hAnsi="Times New Roman" w:cs="Times New Roman"/>
          <w:b/>
          <w:kern w:val="1"/>
          <w:sz w:val="28"/>
          <w:szCs w:val="28"/>
        </w:rPr>
        <w:t>В основу разработки и реализации адаптированной программы обучающихся</w:t>
      </w:r>
      <w:r w:rsidRPr="008F0070">
        <w:rPr>
          <w:rFonts w:ascii="Times New Roman" w:eastAsia="Arial Unicode MS" w:hAnsi="Times New Roman" w:cs="Times New Roman"/>
          <w:b/>
          <w:caps/>
          <w:kern w:val="1"/>
          <w:sz w:val="28"/>
          <w:szCs w:val="28"/>
        </w:rPr>
        <w:t xml:space="preserve"> </w:t>
      </w:r>
      <w:r w:rsidRPr="008F0070">
        <w:rPr>
          <w:rFonts w:ascii="Times New Roman" w:eastAsia="Arial Unicode MS" w:hAnsi="Times New Roman" w:cs="Times New Roman"/>
          <w:b/>
          <w:kern w:val="1"/>
          <w:sz w:val="28"/>
          <w:szCs w:val="28"/>
        </w:rPr>
        <w:t>с ЗПР заложены</w:t>
      </w:r>
      <w:r w:rsidRPr="008F0070">
        <w:rPr>
          <w:rFonts w:ascii="Times New Roman" w:eastAsia="Arial Unicode MS" w:hAnsi="Times New Roman" w:cs="Times New Roman"/>
          <w:kern w:val="1"/>
          <w:sz w:val="28"/>
          <w:szCs w:val="28"/>
        </w:rPr>
        <w:t xml:space="preserve"> </w:t>
      </w:r>
      <w:r w:rsidRPr="008F0070">
        <w:rPr>
          <w:rFonts w:ascii="Times New Roman" w:eastAsia="Arial Unicode MS" w:hAnsi="Times New Roman" w:cs="Times New Roman"/>
          <w:b/>
          <w:kern w:val="1"/>
          <w:sz w:val="28"/>
          <w:szCs w:val="28"/>
        </w:rPr>
        <w:t>дифференцированный и деятельностный подходы.</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b/>
          <w:bCs/>
          <w:i/>
          <w:iCs/>
          <w:kern w:val="1"/>
          <w:sz w:val="28"/>
          <w:szCs w:val="28"/>
        </w:rPr>
        <w:t>Дифференцированный подход</w:t>
      </w:r>
      <w:r w:rsidRPr="008F0070">
        <w:rPr>
          <w:rFonts w:ascii="Times New Roman" w:eastAsia="Calibri" w:hAnsi="Times New Roman" w:cs="Times New Roman"/>
          <w:bCs/>
          <w:iCs/>
          <w:kern w:val="1"/>
          <w:sz w:val="28"/>
          <w:szCs w:val="28"/>
        </w:rPr>
        <w:t xml:space="preserve"> </w:t>
      </w:r>
      <w:r w:rsidRPr="008F0070">
        <w:rPr>
          <w:rFonts w:ascii="Times New Roman" w:eastAsia="Calibri" w:hAnsi="Times New Roman" w:cs="Times New Roman"/>
          <w:kern w:val="1"/>
          <w:sz w:val="28"/>
          <w:szCs w:val="28"/>
        </w:rPr>
        <w:t>обучающихся</w:t>
      </w:r>
      <w:r w:rsidRPr="008F0070">
        <w:rPr>
          <w:rFonts w:ascii="Times New Roman" w:eastAsia="Calibri" w:hAnsi="Times New Roman" w:cs="Times New Roman"/>
          <w:bCs/>
          <w:iCs/>
          <w:kern w:val="1"/>
          <w:sz w:val="28"/>
          <w:szCs w:val="28"/>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Pr="008F0070">
        <w:rPr>
          <w:rFonts w:ascii="Times New Roman" w:eastAsia="Calibri" w:hAnsi="Times New Roman" w:cs="Times New Roman"/>
          <w:kern w:val="1"/>
          <w:sz w:val="28"/>
          <w:szCs w:val="28"/>
        </w:rPr>
        <w:t>обучающихся с ЗПР</w:t>
      </w:r>
      <w:r w:rsidRPr="008F0070">
        <w:rPr>
          <w:rFonts w:ascii="Times New Roman" w:eastAsia="Calibri" w:hAnsi="Times New Roman" w:cs="Times New Roman"/>
          <w:bCs/>
          <w:iCs/>
          <w:kern w:val="1"/>
          <w:sz w:val="28"/>
          <w:szCs w:val="28"/>
        </w:rPr>
        <w:t xml:space="preserve">, в том числе и на основе индивидуального учебного плана. Варианты адаптированной программы </w:t>
      </w:r>
      <w:r w:rsidRPr="008F0070">
        <w:rPr>
          <w:rFonts w:ascii="Times New Roman" w:eastAsia="Calibri" w:hAnsi="Times New Roman" w:cs="Times New Roman"/>
          <w:kern w:val="1"/>
          <w:sz w:val="28"/>
          <w:szCs w:val="28"/>
        </w:rPr>
        <w:t xml:space="preserve">обучающихся с ЗПР </w:t>
      </w:r>
      <w:r w:rsidRPr="008F0070">
        <w:rPr>
          <w:rFonts w:ascii="Times New Roman" w:eastAsia="Calibri" w:hAnsi="Times New Roman" w:cs="Times New Roman"/>
          <w:bCs/>
          <w:iCs/>
          <w:kern w:val="1"/>
          <w:sz w:val="28"/>
          <w:szCs w:val="28"/>
        </w:rPr>
        <w:t xml:space="preserve">создаются и реализуются в соответствии с дифференцированно сформулированными требованиями в </w:t>
      </w:r>
      <w:r w:rsidRPr="008F0070">
        <w:rPr>
          <w:rFonts w:ascii="Times New Roman" w:eastAsia="Calibri" w:hAnsi="Times New Roman" w:cs="Times New Roman"/>
          <w:sz w:val="28"/>
          <w:szCs w:val="28"/>
        </w:rPr>
        <w:t>ФГОС НОО обучающихся с ОВЗ</w:t>
      </w:r>
      <w:r w:rsidRPr="008F0070">
        <w:rPr>
          <w:rFonts w:ascii="Times New Roman" w:eastAsia="Calibri" w:hAnsi="Times New Roman" w:cs="Times New Roman"/>
          <w:bCs/>
          <w:iCs/>
          <w:kern w:val="1"/>
          <w:sz w:val="28"/>
          <w:szCs w:val="28"/>
        </w:rPr>
        <w:t xml:space="preserve"> к:</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структуре адаптированной программы;</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 xml:space="preserve">условиям реализации адаптированной программы; </w:t>
      </w:r>
    </w:p>
    <w:p w:rsidR="00C0339D" w:rsidRPr="008F0070" w:rsidRDefault="00C0339D" w:rsidP="00C0339D">
      <w:pPr>
        <w:spacing w:line="100" w:lineRule="atLeast"/>
        <w:ind w:firstLine="709"/>
        <w:jc w:val="both"/>
        <w:rPr>
          <w:rFonts w:ascii="Times New Roman" w:eastAsia="Calibri" w:hAnsi="Times New Roman" w:cs="Times New Roman"/>
          <w:bCs/>
          <w:iCs/>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результатам освоения адаптированной программы.</w:t>
      </w:r>
    </w:p>
    <w:p w:rsidR="00C0339D" w:rsidRPr="008F0070" w:rsidRDefault="00C0339D" w:rsidP="00C0339D">
      <w:pPr>
        <w:spacing w:line="100" w:lineRule="atLeast"/>
        <w:ind w:firstLine="709"/>
        <w:jc w:val="both"/>
        <w:rPr>
          <w:rFonts w:ascii="Times New Roman" w:eastAsia="Calibri" w:hAnsi="Times New Roman" w:cs="Times New Roman"/>
          <w:b/>
          <w:bCs/>
          <w:i/>
          <w:iCs/>
          <w:kern w:val="1"/>
          <w:sz w:val="28"/>
          <w:szCs w:val="28"/>
        </w:rPr>
      </w:pPr>
      <w:r w:rsidRPr="008F0070">
        <w:rPr>
          <w:rFonts w:ascii="Times New Roman" w:eastAsia="Calibri" w:hAnsi="Times New Roman" w:cs="Times New Roman"/>
          <w:bCs/>
          <w:iCs/>
          <w:kern w:val="1"/>
          <w:sz w:val="28"/>
          <w:szCs w:val="28"/>
        </w:rPr>
        <w:t xml:space="preserve">Применение дифференцированного подхода к созданию и реализации адаптированной программы обеспечивает </w:t>
      </w:r>
      <w:r w:rsidRPr="008F0070">
        <w:rPr>
          <w:rFonts w:ascii="Times New Roman" w:eastAsia="Calibri" w:hAnsi="Times New Roman" w:cs="Times New Roman"/>
          <w:kern w:val="1"/>
          <w:sz w:val="28"/>
          <w:szCs w:val="28"/>
        </w:rPr>
        <w:t>разнообразие содержания, предоставляя обучающимся</w:t>
      </w:r>
      <w:r w:rsidRPr="008F0070">
        <w:rPr>
          <w:rFonts w:ascii="Times New Roman" w:eastAsia="Calibri" w:hAnsi="Times New Roman" w:cs="Times New Roman"/>
          <w:bCs/>
          <w:iCs/>
          <w:kern w:val="1"/>
          <w:sz w:val="28"/>
          <w:szCs w:val="28"/>
        </w:rPr>
        <w:t xml:space="preserve"> с ЗПР </w:t>
      </w:r>
      <w:r w:rsidRPr="008F0070">
        <w:rPr>
          <w:rFonts w:ascii="Times New Roman" w:eastAsia="Calibri" w:hAnsi="Times New Roman" w:cs="Times New Roman"/>
          <w:kern w:val="1"/>
          <w:sz w:val="28"/>
          <w:szCs w:val="28"/>
        </w:rPr>
        <w:t xml:space="preserve">возможность реализовать индивидуальный потенциал развития. </w:t>
      </w:r>
    </w:p>
    <w:p w:rsidR="00C0339D" w:rsidRPr="008F0070" w:rsidRDefault="00C0339D" w:rsidP="00C0339D">
      <w:pPr>
        <w:spacing w:line="100" w:lineRule="atLeast"/>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b/>
          <w:bCs/>
          <w:i/>
          <w:iCs/>
          <w:kern w:val="1"/>
          <w:sz w:val="28"/>
          <w:szCs w:val="28"/>
        </w:rPr>
        <w:t>Деятельностный</w:t>
      </w:r>
      <w:r w:rsidRPr="008F0070">
        <w:rPr>
          <w:rFonts w:ascii="Times New Roman" w:eastAsia="Calibri" w:hAnsi="Times New Roman" w:cs="Times New Roman"/>
          <w:b/>
          <w:i/>
          <w:kern w:val="1"/>
          <w:sz w:val="28"/>
          <w:szCs w:val="28"/>
        </w:rPr>
        <w:t xml:space="preserve"> подход</w:t>
      </w:r>
      <w:r w:rsidRPr="008F0070">
        <w:rPr>
          <w:rFonts w:ascii="Times New Roman" w:eastAsia="Calibri" w:hAnsi="Times New Roman" w:cs="Times New Roman"/>
          <w:kern w:val="1"/>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C0339D" w:rsidRPr="008F0070" w:rsidRDefault="00C0339D" w:rsidP="00C0339D">
      <w:pPr>
        <w:spacing w:line="100" w:lineRule="atLeast"/>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C0339D" w:rsidRPr="008F0070" w:rsidRDefault="00C0339D" w:rsidP="00C0339D">
      <w:pPr>
        <w:spacing w:line="100" w:lineRule="atLeast"/>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C0339D" w:rsidRPr="008F0070" w:rsidRDefault="00C0339D" w:rsidP="00C0339D">
      <w:pPr>
        <w:spacing w:line="100" w:lineRule="atLeast"/>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В контексте разработки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обучающихся с ЗПР реализация деятельностного подхода обеспечивает:</w:t>
      </w:r>
    </w:p>
    <w:p w:rsidR="00C0339D" w:rsidRPr="008F0070" w:rsidRDefault="00C0339D" w:rsidP="00C0339D">
      <w:pPr>
        <w:spacing w:line="100" w:lineRule="atLeast"/>
        <w:ind w:left="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-придание результатам образования социально и личностно значимого характера;</w:t>
      </w:r>
    </w:p>
    <w:p w:rsidR="00C0339D" w:rsidRPr="008F0070" w:rsidRDefault="00C0339D" w:rsidP="00C0339D">
      <w:pPr>
        <w:spacing w:line="100" w:lineRule="atLeast"/>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C0339D" w:rsidRPr="008F0070" w:rsidRDefault="00C0339D" w:rsidP="00C0339D">
      <w:pPr>
        <w:spacing w:line="100" w:lineRule="atLeast"/>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            -существенное повышение мотивации и интереса к учению, приобретению нового опыта деятельности и поведения;</w:t>
      </w:r>
    </w:p>
    <w:p w:rsidR="00C0339D" w:rsidRPr="008F0070" w:rsidRDefault="00C0339D" w:rsidP="00C0339D">
      <w:pPr>
        <w:spacing w:line="100" w:lineRule="atLeast"/>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В основу </w:t>
      </w:r>
      <w:r w:rsidRPr="008F0070">
        <w:rPr>
          <w:rFonts w:ascii="Times New Roman" w:eastAsia="Calibri" w:hAnsi="Times New Roman" w:cs="Times New Roman"/>
          <w:spacing w:val="2"/>
          <w:kern w:val="1"/>
          <w:sz w:val="28"/>
          <w:szCs w:val="28"/>
        </w:rPr>
        <w:t>формирования</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spacing w:val="2"/>
          <w:kern w:val="1"/>
          <w:sz w:val="28"/>
          <w:szCs w:val="28"/>
        </w:rPr>
        <w:t xml:space="preserve"> </w:t>
      </w:r>
      <w:r w:rsidRPr="008F0070">
        <w:rPr>
          <w:rFonts w:ascii="Times New Roman" w:eastAsia="Calibri" w:hAnsi="Times New Roman" w:cs="Times New Roman"/>
          <w:kern w:val="1"/>
          <w:sz w:val="28"/>
          <w:szCs w:val="28"/>
        </w:rPr>
        <w:t xml:space="preserve">обучающихся с ЗПР положены следующие </w:t>
      </w:r>
      <w:r w:rsidRPr="008F0070">
        <w:rPr>
          <w:rFonts w:ascii="Times New Roman" w:eastAsia="Calibri" w:hAnsi="Times New Roman" w:cs="Times New Roman"/>
          <w:b/>
          <w:kern w:val="1"/>
          <w:sz w:val="28"/>
          <w:szCs w:val="28"/>
        </w:rPr>
        <w:t>принципы</w:t>
      </w:r>
      <w:r w:rsidRPr="008F0070">
        <w:rPr>
          <w:rFonts w:ascii="Times New Roman" w:eastAsia="Calibri" w:hAnsi="Times New Roman" w:cs="Times New Roman"/>
          <w:kern w:val="1"/>
          <w:sz w:val="28"/>
          <w:szCs w:val="28"/>
        </w:rPr>
        <w:t>:</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принципы государственной политики РФ в области образования</w:t>
      </w:r>
      <w:r w:rsidRPr="008F0070">
        <w:rPr>
          <w:rStyle w:val="afa"/>
          <w:rFonts w:ascii="Times New Roman" w:hAnsi="Times New Roman"/>
          <w:sz w:val="28"/>
          <w:szCs w:val="28"/>
        </w:rPr>
        <w:footnoteReference w:id="2"/>
      </w:r>
      <w:r w:rsidRPr="008F0070">
        <w:rPr>
          <w:rFonts w:ascii="Times New Roman" w:eastAsia="Calibri" w:hAnsi="Times New Roman" w:cs="Times New Roman"/>
          <w:kern w:val="1"/>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учета типологических и индивидуальных образовательных потребностей обучающихся;</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коррекционной направленности образовательного процесса;</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0339D" w:rsidRPr="008F0070" w:rsidRDefault="00C0339D" w:rsidP="00C0339D">
      <w:pPr>
        <w:spacing w:line="100" w:lineRule="atLeast"/>
        <w:ind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 xml:space="preserve">онтогенетический принцип; </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преемственности, предполагающий при проектировании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C0339D" w:rsidRPr="008F0070" w:rsidRDefault="00C0339D" w:rsidP="00C0339D">
      <w:pPr>
        <w:spacing w:line="100" w:lineRule="atLeast"/>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целостности содержания образования.</w:t>
      </w:r>
    </w:p>
    <w:p w:rsidR="00C0339D" w:rsidRPr="008F0070" w:rsidRDefault="00C0339D" w:rsidP="00C0339D">
      <w:pPr>
        <w:spacing w:line="100" w:lineRule="atLeast"/>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           </w:t>
      </w: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C0339D" w:rsidRPr="008F0070" w:rsidRDefault="00C0339D" w:rsidP="00C0339D">
      <w:pPr>
        <w:spacing w:line="100" w:lineRule="atLeast"/>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C0339D" w:rsidRPr="008F0070" w:rsidRDefault="00C0339D" w:rsidP="00C0339D">
      <w:pPr>
        <w:ind w:firstLine="540"/>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принцип сотрудничества с семьей.</w:t>
      </w:r>
      <w:r w:rsidRPr="008F0070">
        <w:rPr>
          <w:rFonts w:ascii="Times New Roman" w:eastAsia="Calibri" w:hAnsi="Times New Roman" w:cs="Times New Roman"/>
          <w:b/>
          <w:bCs/>
          <w:sz w:val="28"/>
          <w:szCs w:val="28"/>
        </w:rPr>
        <w:t xml:space="preserve"> </w:t>
      </w:r>
    </w:p>
    <w:p w:rsidR="00C0339D" w:rsidRPr="008F0070" w:rsidRDefault="00C0339D" w:rsidP="00C0339D">
      <w:pPr>
        <w:rPr>
          <w:rFonts w:ascii="Times New Roman" w:eastAsia="Calibri" w:hAnsi="Times New Roman" w:cs="Times New Roman"/>
          <w:sz w:val="28"/>
          <w:szCs w:val="28"/>
        </w:rPr>
      </w:pPr>
    </w:p>
    <w:p w:rsidR="00C0339D" w:rsidRPr="008F0070" w:rsidRDefault="00C0339D" w:rsidP="00C0339D">
      <w:pPr>
        <w:pStyle w:val="1d"/>
        <w:ind w:left="0"/>
        <w:jc w:val="center"/>
        <w:rPr>
          <w:rFonts w:ascii="Times New Roman" w:hAnsi="Times New Roman"/>
          <w:sz w:val="28"/>
          <w:szCs w:val="28"/>
        </w:rPr>
      </w:pPr>
      <w:r w:rsidRPr="008F0070">
        <w:rPr>
          <w:rFonts w:ascii="Times New Roman" w:hAnsi="Times New Roman"/>
          <w:b/>
          <w:i/>
          <w:sz w:val="28"/>
          <w:szCs w:val="28"/>
        </w:rPr>
        <w:t>Ценностные ориентиры</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высоконравственными художественными произведениями, которые способствуют духовно – нравственному воспитанию и развитию учащихся начальных классов.</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Литературное чтение как вид искусства знакомит учащихся с нравственно – эстетическими ценностями своего народа и народов других стран, способствует формированию личностных качеств, соответствующих  национальным и общечеловеческим ценностям.</w:t>
      </w:r>
    </w:p>
    <w:p w:rsidR="00C0339D" w:rsidRPr="008F0070" w:rsidRDefault="00C0339D" w:rsidP="00C0339D">
      <w:pPr>
        <w:pStyle w:val="1d"/>
        <w:ind w:left="0"/>
        <w:jc w:val="both"/>
        <w:rPr>
          <w:rFonts w:ascii="Times New Roman" w:hAnsi="Times New Roman"/>
          <w:b/>
          <w:i/>
          <w:sz w:val="28"/>
          <w:szCs w:val="28"/>
        </w:rPr>
      </w:pPr>
      <w:r w:rsidRPr="008F0070">
        <w:rPr>
          <w:rFonts w:ascii="Times New Roman" w:hAnsi="Times New Roman"/>
          <w:sz w:val="28"/>
          <w:szCs w:val="28"/>
        </w:rPr>
        <w:tab/>
        <w:t>На уроках литературного чтения продолжается совершенствование техники чтения, дети начинают осмысленно воспринимать текст, Читая и анализируя произведения, ребёнок задумывается над базовыми ценностями: добром, справедливостью, правдой и т.д. Огромную роль при этом играет эмоциональное восприятие произведения. Система духовно – 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Родине.</w:t>
      </w:r>
    </w:p>
    <w:p w:rsidR="00C0339D" w:rsidRPr="008F0070" w:rsidRDefault="00C0339D" w:rsidP="00C0339D">
      <w:pPr>
        <w:pStyle w:val="1d"/>
        <w:ind w:left="0"/>
        <w:jc w:val="center"/>
        <w:rPr>
          <w:rFonts w:ascii="Times New Roman" w:hAnsi="Times New Roman"/>
          <w:sz w:val="28"/>
          <w:szCs w:val="28"/>
        </w:rPr>
      </w:pPr>
      <w:r w:rsidRPr="008F0070">
        <w:rPr>
          <w:rFonts w:ascii="Times New Roman" w:hAnsi="Times New Roman"/>
          <w:b/>
          <w:i/>
          <w:sz w:val="28"/>
          <w:szCs w:val="28"/>
        </w:rPr>
        <w:t>Общая характеристика курса</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 – нравственный и эстетический опыт ребёнка, формируя у школьников читательскую самостоятельность.</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Раздел «Виды речевой и читательской деятельности»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На протяжении обучения меняются приёмы овладения навыком чтения. Учащиеся постепенно овладевают рациональными приёмами чтения и понимания прочитанного, орфоэпическими и интонационными нормами чтения, осваивают разные виды чтения текста (выборочное, ознакомительное, изучающее) и используют их в соответствии с конкретной речевой задачей.</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 – 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Учащиеся получают первоначальные представления о главной теме, идее (основной мысли), об основных жанрах литературных произведений (рассказ, стихотворение, сказка), особенностях малых фольклорных жанров.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p>
    <w:p w:rsidR="00C0339D" w:rsidRPr="008F0070" w:rsidRDefault="00C0339D" w:rsidP="00C0339D">
      <w:pPr>
        <w:pStyle w:val="1d"/>
        <w:ind w:left="0"/>
        <w:jc w:val="both"/>
        <w:rPr>
          <w:rFonts w:ascii="Times New Roman" w:hAnsi="Times New Roman"/>
          <w:sz w:val="28"/>
          <w:szCs w:val="28"/>
        </w:rPr>
      </w:pPr>
      <w:r w:rsidRPr="008F0070">
        <w:rPr>
          <w:rFonts w:ascii="Times New Roman" w:hAnsi="Times New Roman"/>
          <w:sz w:val="28"/>
          <w:szCs w:val="28"/>
        </w:rPr>
        <w:tab/>
        <w:t>Курс «Литературное чтение» 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используется жизненный, конкретно – 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 – эстетического отношения к действительности. Учащиеся выбирают произведения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C0339D" w:rsidRPr="008F0070" w:rsidRDefault="00C0339D" w:rsidP="00C0339D">
      <w:pPr>
        <w:spacing w:line="100" w:lineRule="atLeast"/>
        <w:rPr>
          <w:rFonts w:ascii="Times New Roman" w:hAnsi="Times New Roman" w:cs="Times New Roman"/>
          <w:sz w:val="28"/>
          <w:szCs w:val="28"/>
        </w:rPr>
      </w:pPr>
      <w:r w:rsidRPr="008F0070">
        <w:rPr>
          <w:rFonts w:ascii="Times New Roman" w:hAnsi="Times New Roman" w:cs="Times New Roman"/>
          <w:sz w:val="28"/>
          <w:szCs w:val="28"/>
        </w:rPr>
        <w:t xml:space="preserve">  Для организации учебно-познавательной деятельности используются следующие технологии: адаптивного обучения, игровая, коммуникативная, ИКТ, проектная, исследовательская, здоровьесберегающая.</w:t>
      </w:r>
    </w:p>
    <w:p w:rsidR="00C0339D" w:rsidRPr="008F0070" w:rsidRDefault="00C0339D" w:rsidP="00C0339D">
      <w:pPr>
        <w:spacing w:line="100" w:lineRule="atLeast"/>
        <w:rPr>
          <w:rFonts w:ascii="Times New Roman" w:hAnsi="Times New Roman" w:cs="Times New Roman"/>
          <w:sz w:val="28"/>
          <w:szCs w:val="28"/>
        </w:rPr>
      </w:pPr>
    </w:p>
    <w:p w:rsidR="00C0339D" w:rsidRPr="008F0070" w:rsidRDefault="00C0339D" w:rsidP="00C0339D">
      <w:pPr>
        <w:tabs>
          <w:tab w:val="left" w:pos="1260"/>
          <w:tab w:val="left" w:pos="3261"/>
        </w:tabs>
        <w:spacing w:line="100" w:lineRule="atLeast"/>
        <w:jc w:val="center"/>
        <w:rPr>
          <w:rFonts w:ascii="Times New Roman" w:hAnsi="Times New Roman" w:cs="Times New Roman"/>
          <w:sz w:val="28"/>
          <w:szCs w:val="28"/>
        </w:rPr>
      </w:pPr>
      <w:r w:rsidRPr="008F0070">
        <w:rPr>
          <w:rFonts w:ascii="Times New Roman" w:hAnsi="Times New Roman" w:cs="Times New Roman"/>
          <w:b/>
          <w:i/>
          <w:kern w:val="1"/>
          <w:sz w:val="28"/>
          <w:szCs w:val="28"/>
        </w:rPr>
        <w:t>Место учебного предмета в учебном плане.</w:t>
      </w:r>
    </w:p>
    <w:p w:rsidR="00C0339D" w:rsidRPr="008F0070" w:rsidRDefault="00C0339D" w:rsidP="00C0339D">
      <w:pPr>
        <w:spacing w:line="100" w:lineRule="atLeast"/>
        <w:rPr>
          <w:rFonts w:ascii="Times New Roman" w:hAnsi="Times New Roman" w:cs="Times New Roman"/>
          <w:sz w:val="28"/>
          <w:szCs w:val="28"/>
        </w:rPr>
      </w:pPr>
      <w:r w:rsidRPr="008F0070">
        <w:rPr>
          <w:rFonts w:ascii="Times New Roman" w:hAnsi="Times New Roman" w:cs="Times New Roman"/>
          <w:sz w:val="28"/>
          <w:szCs w:val="28"/>
        </w:rPr>
        <w:t xml:space="preserve">Рабочая программа рассчитана на 136 часов в год, 4 часа в неделю. </w:t>
      </w:r>
    </w:p>
    <w:p w:rsidR="00C0339D" w:rsidRPr="008F0070" w:rsidRDefault="00C0339D" w:rsidP="00C0339D">
      <w:pPr>
        <w:spacing w:line="100" w:lineRule="atLeast"/>
        <w:rPr>
          <w:rFonts w:ascii="Times New Roman" w:hAnsi="Times New Roman" w:cs="Times New Roman"/>
          <w:sz w:val="28"/>
          <w:szCs w:val="28"/>
        </w:rPr>
      </w:pPr>
    </w:p>
    <w:p w:rsidR="00C0339D" w:rsidRPr="008F0070" w:rsidRDefault="00C0339D" w:rsidP="00C0339D">
      <w:pPr>
        <w:spacing w:line="100" w:lineRule="atLeast"/>
        <w:ind w:firstLine="708"/>
        <w:rPr>
          <w:rFonts w:ascii="Times New Roman" w:hAnsi="Times New Roman" w:cs="Times New Roman"/>
          <w:b/>
          <w:bCs/>
          <w:sz w:val="28"/>
          <w:szCs w:val="28"/>
        </w:rPr>
      </w:pPr>
      <w:r w:rsidRPr="008F0070">
        <w:rPr>
          <w:rFonts w:ascii="Times New Roman" w:hAnsi="Times New Roman" w:cs="Times New Roman"/>
          <w:sz w:val="28"/>
          <w:szCs w:val="28"/>
        </w:rPr>
        <w:t>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 поэтому в программу не внесено изменений, при этом учтено, что учебные темы, которые не входят в обязательный минимум содержания основных образовательных программ, отнесены к элементам дополнительного содержания.</w:t>
      </w:r>
    </w:p>
    <w:p w:rsidR="00C0339D" w:rsidRPr="008F0070" w:rsidRDefault="00C0339D" w:rsidP="00C0339D">
      <w:pPr>
        <w:jc w:val="center"/>
        <w:rPr>
          <w:rFonts w:ascii="Times New Roman" w:hAnsi="Times New Roman" w:cs="Times New Roman"/>
          <w:b/>
          <w:bCs/>
          <w:sz w:val="28"/>
          <w:szCs w:val="28"/>
        </w:rPr>
      </w:pPr>
    </w:p>
    <w:p w:rsidR="00C0339D" w:rsidRPr="008F0070" w:rsidRDefault="00C0339D" w:rsidP="00C0339D">
      <w:pPr>
        <w:jc w:val="center"/>
        <w:rPr>
          <w:rFonts w:ascii="Times New Roman" w:hAnsi="Times New Roman" w:cs="Times New Roman"/>
          <w:b/>
          <w:bCs/>
          <w:i/>
          <w:sz w:val="28"/>
          <w:szCs w:val="28"/>
        </w:rPr>
      </w:pPr>
      <w:r w:rsidRPr="008F0070">
        <w:rPr>
          <w:rFonts w:ascii="Times New Roman" w:hAnsi="Times New Roman" w:cs="Times New Roman"/>
          <w:b/>
          <w:bCs/>
          <w:i/>
          <w:sz w:val="28"/>
          <w:szCs w:val="28"/>
        </w:rPr>
        <w:t>Планируемые результаты</w:t>
      </w:r>
    </w:p>
    <w:p w:rsidR="00C0339D" w:rsidRPr="008F0070" w:rsidRDefault="00C0339D" w:rsidP="00C0339D">
      <w:pPr>
        <w:shd w:val="clear" w:color="auto" w:fill="FFFFFF"/>
        <w:spacing w:before="274" w:after="274" w:line="100" w:lineRule="atLeast"/>
        <w:jc w:val="center"/>
        <w:rPr>
          <w:rFonts w:ascii="Times New Roman" w:hAnsi="Times New Roman" w:cs="Times New Roman"/>
          <w:b/>
          <w:bCs/>
          <w:i/>
          <w:sz w:val="28"/>
          <w:szCs w:val="28"/>
        </w:rPr>
      </w:pPr>
      <w:r w:rsidRPr="008F0070">
        <w:rPr>
          <w:rFonts w:ascii="Times New Roman" w:hAnsi="Times New Roman" w:cs="Times New Roman"/>
          <w:b/>
          <w:bCs/>
          <w:i/>
          <w:sz w:val="28"/>
          <w:szCs w:val="28"/>
        </w:rPr>
        <w:t>Личностные</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sz w:val="28"/>
          <w:szCs w:val="28"/>
        </w:rPr>
        <w:t>Учащиеся научатся:</w:t>
      </w:r>
    </w:p>
    <w:p w:rsidR="00C0339D" w:rsidRPr="008F0070" w:rsidRDefault="00C0339D" w:rsidP="00610135">
      <w:pPr>
        <w:pStyle w:val="1d"/>
        <w:numPr>
          <w:ilvl w:val="0"/>
          <w:numId w:val="6"/>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C0339D" w:rsidRPr="008F0070" w:rsidRDefault="00C0339D" w:rsidP="00610135">
      <w:pPr>
        <w:pStyle w:val="1d"/>
        <w:numPr>
          <w:ilvl w:val="0"/>
          <w:numId w:val="6"/>
        </w:numPr>
        <w:shd w:val="clear" w:color="auto" w:fill="FFFFFF"/>
        <w:suppressAutoHyphens/>
        <w:spacing w:before="100" w:after="0" w:line="100" w:lineRule="atLeast"/>
        <w:contextualSpacing w:val="0"/>
        <w:rPr>
          <w:rFonts w:ascii="Times New Roman" w:hAnsi="Times New Roman"/>
          <w:sz w:val="28"/>
          <w:szCs w:val="28"/>
        </w:rPr>
      </w:pPr>
      <w:r w:rsidRPr="008F0070">
        <w:rPr>
          <w:rFonts w:ascii="Times New Roman" w:hAnsi="Times New Roman"/>
          <w:color w:val="000000"/>
          <w:sz w:val="28"/>
          <w:szCs w:val="28"/>
        </w:rPr>
        <w:t>с гордостью относиться к произведениям русских писателей-классиков, известных во всем мире.</w:t>
      </w:r>
    </w:p>
    <w:p w:rsidR="00C0339D" w:rsidRPr="008F0070" w:rsidRDefault="00C0339D" w:rsidP="00C0339D">
      <w:pPr>
        <w:rPr>
          <w:rFonts w:ascii="Times New Roman" w:hAnsi="Times New Roman" w:cs="Times New Roman"/>
          <w:sz w:val="28"/>
          <w:szCs w:val="28"/>
        </w:rPr>
      </w:pPr>
    </w:p>
    <w:p w:rsidR="00C0339D" w:rsidRPr="008F0070" w:rsidRDefault="00C0339D" w:rsidP="00C0339D">
      <w:pPr>
        <w:rPr>
          <w:rFonts w:ascii="Times New Roman" w:hAnsi="Times New Roman" w:cs="Times New Roman"/>
          <w:sz w:val="28"/>
          <w:szCs w:val="28"/>
        </w:rPr>
      </w:pPr>
      <w:r w:rsidRPr="008F0070">
        <w:rPr>
          <w:rFonts w:ascii="Times New Roman" w:hAnsi="Times New Roman" w:cs="Times New Roman"/>
          <w:b/>
          <w:bCs/>
          <w:i/>
          <w:iCs/>
          <w:sz w:val="28"/>
          <w:szCs w:val="28"/>
        </w:rPr>
        <w:t>Учащиеся получат возможность научиться:</w:t>
      </w:r>
    </w:p>
    <w:p w:rsidR="00C0339D" w:rsidRPr="008F0070" w:rsidRDefault="00C0339D" w:rsidP="00610135">
      <w:pPr>
        <w:pStyle w:val="1d"/>
        <w:numPr>
          <w:ilvl w:val="0"/>
          <w:numId w:val="2"/>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C0339D" w:rsidRPr="008F0070" w:rsidRDefault="00C0339D" w:rsidP="00610135">
      <w:pPr>
        <w:pStyle w:val="1d"/>
        <w:numPr>
          <w:ilvl w:val="0"/>
          <w:numId w:val="2"/>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C0339D" w:rsidRPr="008F0070" w:rsidRDefault="00C0339D" w:rsidP="00610135">
      <w:pPr>
        <w:pStyle w:val="1d"/>
        <w:numPr>
          <w:ilvl w:val="0"/>
          <w:numId w:val="2"/>
        </w:numPr>
        <w:shd w:val="clear" w:color="auto" w:fill="FFFFFF"/>
        <w:suppressAutoHyphens/>
        <w:spacing w:before="100" w:after="0" w:line="100" w:lineRule="atLeast"/>
        <w:contextualSpacing w:val="0"/>
        <w:rPr>
          <w:rFonts w:ascii="Times New Roman" w:hAnsi="Times New Roman"/>
          <w:b/>
          <w:bCs/>
          <w:i/>
          <w:iCs/>
          <w:color w:val="000000"/>
          <w:sz w:val="28"/>
          <w:szCs w:val="28"/>
        </w:rPr>
      </w:pPr>
      <w:r w:rsidRPr="008F0070">
        <w:rPr>
          <w:rFonts w:ascii="Times New Roman" w:hAnsi="Times New Roman"/>
          <w:color w:val="000000"/>
          <w:sz w:val="28"/>
          <w:szCs w:val="28"/>
        </w:rPr>
        <w:t>самостоятельно находить произведения о своей Родине, с интересом читать; создавать собственные высказывания и произведения о Родине.</w:t>
      </w:r>
    </w:p>
    <w:p w:rsidR="00C0339D" w:rsidRPr="008F0070" w:rsidRDefault="00C0339D" w:rsidP="00C0339D">
      <w:pPr>
        <w:pStyle w:val="1d"/>
        <w:shd w:val="clear" w:color="auto" w:fill="FFFFFF"/>
        <w:spacing w:before="100" w:after="0"/>
        <w:jc w:val="center"/>
        <w:rPr>
          <w:rFonts w:ascii="Times New Roman" w:hAnsi="Times New Roman"/>
          <w:b/>
          <w:bCs/>
          <w:iCs/>
          <w:color w:val="000000"/>
          <w:sz w:val="28"/>
          <w:szCs w:val="28"/>
          <w:u w:val="single"/>
        </w:rPr>
      </w:pPr>
      <w:r w:rsidRPr="008F0070">
        <w:rPr>
          <w:rFonts w:ascii="Times New Roman" w:hAnsi="Times New Roman"/>
          <w:b/>
          <w:bCs/>
          <w:i/>
          <w:iCs/>
          <w:color w:val="000000"/>
          <w:sz w:val="28"/>
          <w:szCs w:val="28"/>
        </w:rPr>
        <w:t>Метапредметные результаты</w:t>
      </w:r>
    </w:p>
    <w:p w:rsidR="00C0339D" w:rsidRPr="008F0070" w:rsidRDefault="00C0339D" w:rsidP="00C0339D">
      <w:pPr>
        <w:pStyle w:val="1d"/>
        <w:shd w:val="clear" w:color="auto" w:fill="FFFFFF"/>
        <w:spacing w:before="100" w:after="0"/>
        <w:rPr>
          <w:rFonts w:ascii="Times New Roman" w:hAnsi="Times New Roman"/>
          <w:b/>
          <w:bCs/>
          <w:iCs/>
          <w:color w:val="000000"/>
          <w:sz w:val="28"/>
          <w:szCs w:val="28"/>
          <w:u w:val="single"/>
        </w:rPr>
      </w:pPr>
    </w:p>
    <w:p w:rsidR="00C0339D" w:rsidRPr="008F0070" w:rsidRDefault="00C0339D" w:rsidP="00C0339D">
      <w:pPr>
        <w:pStyle w:val="1d"/>
        <w:shd w:val="clear" w:color="auto" w:fill="FFFFFF"/>
        <w:spacing w:before="100" w:after="0"/>
        <w:jc w:val="center"/>
        <w:rPr>
          <w:rFonts w:ascii="Times New Roman" w:hAnsi="Times New Roman"/>
          <w:b/>
          <w:bCs/>
          <w:i/>
          <w:color w:val="000000"/>
          <w:sz w:val="28"/>
          <w:szCs w:val="28"/>
        </w:rPr>
      </w:pPr>
      <w:r w:rsidRPr="008F0070">
        <w:rPr>
          <w:rFonts w:ascii="Times New Roman" w:hAnsi="Times New Roman"/>
          <w:b/>
          <w:bCs/>
          <w:i/>
          <w:iCs/>
          <w:color w:val="000000"/>
          <w:sz w:val="28"/>
          <w:szCs w:val="28"/>
        </w:rPr>
        <w:t>Регулятивные</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sz w:val="28"/>
          <w:szCs w:val="28"/>
        </w:rPr>
        <w:t>Учащиеся научатся:</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сопоставлять цели, заявленные на шмуцтитуле с содержанием материала урока в процессе его изучения;</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формулировать вместе с учителем учебную задачу урока в соответствии с целями темы; понимать учебную задачу урока;</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читать в соответствии с целью чтения (выразительно, целыми словами, без искажений и пр.);</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коллективно составлять план урока, продумывать возможные этапы изучения темы;</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коллективно составлять план для пересказа литературного произведения;</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контролировать выполнение действий в соответствии с планом;</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оценивать результаты своих действий по шкале и критериям, предложенным учителем;</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оценивать результаты работы сверстников по совместно выработанным критериям;</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выделять из темы урока известные знания и умения, определять круг неизвестного по изучаемой теме в мини-группе или паре.</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фиксировать по ходу урока и в конце его удовлетворённость/неудовлетворённость своей работой на уроке (с помощью шкалы,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анализировать причины успеха/неуспеха с помощью лесенок и оценочных шкал, формулировать их в устной форме по собственному желанию;</w:t>
      </w:r>
    </w:p>
    <w:p w:rsidR="00C0339D" w:rsidRPr="008F0070" w:rsidRDefault="00C0339D" w:rsidP="00610135">
      <w:pPr>
        <w:pStyle w:val="1d"/>
        <w:numPr>
          <w:ilvl w:val="0"/>
          <w:numId w:val="3"/>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C0339D" w:rsidRPr="008F0070" w:rsidRDefault="00C0339D" w:rsidP="00C0339D">
      <w:pPr>
        <w:pStyle w:val="1d"/>
        <w:shd w:val="clear" w:color="auto" w:fill="FFFFFF"/>
        <w:spacing w:before="100" w:after="0"/>
        <w:rPr>
          <w:rFonts w:ascii="Times New Roman" w:hAnsi="Times New Roman"/>
          <w:color w:val="000000"/>
          <w:sz w:val="28"/>
          <w:szCs w:val="28"/>
        </w:rPr>
      </w:pP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iCs/>
          <w:sz w:val="28"/>
          <w:szCs w:val="28"/>
        </w:rPr>
        <w:t>Учащиеся получат возможность научиться:</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формулировать учебную задачу урока в мини-группе (паре),принимать её, сохранять на протяжении всего урока, периодически сверяя свои учебные действия с заданной задачей;</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читать в соответствии с целью чтения (бегло, выразительно, по ролям, выразительно наизусть и пр.);</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выбирать вместе с группой (в паре) форму оценивания результатов, вырабатывать совместно с группой (в паре) критерии оценивания результатов;</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фиксировать по ходу урока и в конце урока удовлетворённость/неудовлетворённость своей работой на уроке (с помощью шкал, значков «+» и «−», «?»);</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анализировать причины успеха/неуспеха с помощью оценочных шкал и знаковой системы («+» и «−», «?»);</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фиксировать причины неудач в устной форме в группе или паре;</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предлагать варианты устранения причин неудач на уроке;</w:t>
      </w:r>
    </w:p>
    <w:p w:rsidR="00C0339D" w:rsidRPr="008F0070" w:rsidRDefault="00C0339D" w:rsidP="00610135">
      <w:pPr>
        <w:pStyle w:val="1d"/>
        <w:numPr>
          <w:ilvl w:val="0"/>
          <w:numId w:val="4"/>
        </w:numPr>
        <w:shd w:val="clear" w:color="auto" w:fill="FFFFFF"/>
        <w:tabs>
          <w:tab w:val="clear" w:pos="720"/>
          <w:tab w:val="num" w:pos="0"/>
        </w:tabs>
        <w:suppressAutoHyphens/>
        <w:spacing w:before="100" w:after="0" w:line="100" w:lineRule="atLeast"/>
        <w:contextualSpacing w:val="0"/>
        <w:rPr>
          <w:rFonts w:ascii="Times New Roman" w:hAnsi="Times New Roman"/>
          <w:i/>
          <w:sz w:val="28"/>
          <w:szCs w:val="28"/>
        </w:rPr>
      </w:pPr>
      <w:r w:rsidRPr="008F0070">
        <w:rPr>
          <w:rFonts w:ascii="Times New Roman" w:hAnsi="Times New Roman"/>
          <w:color w:val="000000"/>
          <w:sz w:val="28"/>
          <w:szCs w:val="28"/>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C0339D" w:rsidRPr="008F0070" w:rsidRDefault="00C0339D" w:rsidP="00C0339D">
      <w:pPr>
        <w:shd w:val="clear" w:color="auto" w:fill="FFFFFF"/>
        <w:spacing w:before="100" w:line="100" w:lineRule="atLeast"/>
        <w:rPr>
          <w:rFonts w:ascii="Times New Roman" w:hAnsi="Times New Roman" w:cs="Times New Roman"/>
          <w:b/>
          <w:bCs/>
          <w:i/>
          <w:iCs/>
          <w:sz w:val="28"/>
          <w:szCs w:val="28"/>
        </w:rPr>
      </w:pPr>
      <w:r w:rsidRPr="008F0070">
        <w:rPr>
          <w:rFonts w:ascii="Times New Roman" w:hAnsi="Times New Roman" w:cs="Times New Roman"/>
          <w:i/>
          <w:sz w:val="28"/>
          <w:szCs w:val="28"/>
        </w:rPr>
        <w:t xml:space="preserve">                                                          </w:t>
      </w:r>
      <w:r w:rsidRPr="008F0070">
        <w:rPr>
          <w:rFonts w:ascii="Times New Roman" w:hAnsi="Times New Roman" w:cs="Times New Roman"/>
          <w:b/>
          <w:bCs/>
          <w:i/>
          <w:iCs/>
          <w:sz w:val="28"/>
          <w:szCs w:val="28"/>
        </w:rPr>
        <w:t>Познавательные</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iCs/>
          <w:sz w:val="28"/>
          <w:szCs w:val="28"/>
        </w:rPr>
        <w:t>Учащиеся научатся;</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пользоваться в практической деятельности условными знаками и символами, используемыми в учебнике для передачи информации;</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отвечать на вопросы учителя и учебника, придумывать свои собственные вопросы;</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сравнивать лирические и прозаические произведения, басню и стихотворение, народную и литературную сказку;</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создавать небольшое высказывание (или доказательство своей точки зрения) по теме урока из 5—6 предложений;</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понимать смысл русских народных и литературных сказок, басен И. А. Крылова;</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соотносить пословицы и поговорки с содержанием литературного произведения;</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определять мотив поведения героя с помощью вопросов учителя или учебника и рабочей тетради;</w:t>
      </w:r>
    </w:p>
    <w:p w:rsidR="00C0339D" w:rsidRPr="008F0070" w:rsidRDefault="00C0339D" w:rsidP="00610135">
      <w:pPr>
        <w:pStyle w:val="1d"/>
        <w:numPr>
          <w:ilvl w:val="0"/>
          <w:numId w:val="68"/>
        </w:numPr>
        <w:shd w:val="clear" w:color="auto" w:fill="FFFFFF"/>
        <w:suppressAutoHyphens/>
        <w:spacing w:before="100" w:after="0" w:line="100" w:lineRule="atLeast"/>
        <w:contextualSpacing w:val="0"/>
        <w:rPr>
          <w:rFonts w:ascii="Times New Roman" w:hAnsi="Times New Roman"/>
          <w:b/>
          <w:bCs/>
          <w:i/>
          <w:iCs/>
          <w:color w:val="000000"/>
          <w:sz w:val="28"/>
          <w:szCs w:val="28"/>
        </w:rPr>
      </w:pPr>
      <w:r w:rsidRPr="008F0070">
        <w:rPr>
          <w:rFonts w:ascii="Times New Roman" w:hAnsi="Times New Roman"/>
          <w:color w:val="000000"/>
          <w:sz w:val="28"/>
          <w:szCs w:val="28"/>
        </w:rP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iCs/>
          <w:sz w:val="28"/>
          <w:szCs w:val="28"/>
        </w:rPr>
        <w:t>Учащиеся получат возможность научиться:</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анализировать литературный текст с опорой на систему вопросов учителя (учебника), выявлять основную мысль произведения;</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сравнивать мотивы поступков героев из одного литературного произведения, выявлять особенности их поведения в зависимости от мотива;</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находить в литературных текстах сравнения и эпитеты, использовать их в своих творческих работах;</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самостоятельно определять с помощью пословиц, (поговорок) смысл читаемого произведения;</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понимать значение этих произведения для русской и мировой литературы;</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предлагать вариант решения нравственной проблемы, исходя из своих нравственных установок и ценностей;</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героям произведения;</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создавать высказывание (или доказательство своей точки зрения) по теме урока из 7—8 предложений;</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сравнивать сказку бытовую и волшебную, сказку бытовую и басню, басню и рассказ; находить сходства и различия;</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w:t>
      </w:r>
    </w:p>
    <w:p w:rsidR="00C0339D" w:rsidRPr="008F0070" w:rsidRDefault="00C0339D" w:rsidP="00610135">
      <w:pPr>
        <w:pStyle w:val="1d"/>
        <w:numPr>
          <w:ilvl w:val="0"/>
          <w:numId w:val="69"/>
        </w:numPr>
        <w:shd w:val="clear" w:color="auto" w:fill="FFFFFF"/>
        <w:suppressAutoHyphens/>
        <w:spacing w:before="100" w:after="0" w:line="100" w:lineRule="atLeast"/>
        <w:contextualSpacing w:val="0"/>
        <w:rPr>
          <w:rFonts w:ascii="Times New Roman" w:hAnsi="Times New Roman"/>
          <w:sz w:val="28"/>
          <w:szCs w:val="28"/>
        </w:rPr>
      </w:pPr>
      <w:r w:rsidRPr="008F0070">
        <w:rPr>
          <w:rFonts w:ascii="Times New Roman" w:hAnsi="Times New Roman"/>
          <w:color w:val="000000"/>
          <w:sz w:val="28"/>
          <w:szCs w:val="28"/>
        </w:rPr>
        <w:t>произведения репродукции картин художника или фрагменты музыкальных произведений.</w:t>
      </w:r>
    </w:p>
    <w:p w:rsidR="00C0339D" w:rsidRPr="008F0070" w:rsidRDefault="00C0339D" w:rsidP="00C0339D">
      <w:pPr>
        <w:rPr>
          <w:rFonts w:ascii="Times New Roman" w:hAnsi="Times New Roman" w:cs="Times New Roman"/>
          <w:sz w:val="28"/>
          <w:szCs w:val="28"/>
        </w:rPr>
      </w:pPr>
    </w:p>
    <w:p w:rsidR="00C0339D" w:rsidRPr="008F0070" w:rsidRDefault="00C0339D" w:rsidP="00C0339D">
      <w:pPr>
        <w:shd w:val="clear" w:color="auto" w:fill="FFFFFF"/>
        <w:spacing w:before="100" w:line="100" w:lineRule="atLeast"/>
        <w:jc w:val="center"/>
        <w:rPr>
          <w:rFonts w:ascii="Times New Roman" w:hAnsi="Times New Roman" w:cs="Times New Roman"/>
          <w:b/>
          <w:bCs/>
          <w:i/>
          <w:sz w:val="28"/>
          <w:szCs w:val="28"/>
        </w:rPr>
      </w:pPr>
      <w:r w:rsidRPr="008F0070">
        <w:rPr>
          <w:rFonts w:ascii="Times New Roman" w:hAnsi="Times New Roman" w:cs="Times New Roman"/>
          <w:b/>
          <w:bCs/>
          <w:i/>
          <w:iCs/>
          <w:sz w:val="28"/>
          <w:szCs w:val="28"/>
        </w:rPr>
        <w:t>Коммуникативные</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sz w:val="28"/>
          <w:szCs w:val="28"/>
        </w:rPr>
        <w:t>Учащиеся научатся:</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вступать в общение в паре или группе, задавать вопросы на уточнение;</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создавать связное высказывание из 5—6 простых предложений по предложенной теме;</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оформлять 1—2 слайда к проекту, письменно фиксируя основные положения устного высказывания;</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прислушиваться к партнёру по общению (деятельности), фиксировать его основные мысли и идеи, аргументы, запоминать их, приводить свои;</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не конфликтовать, использовать вежливые слова;</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в случае спорной ситуации проявлять терпение, идти на компромиссы, предлагать варианты и способы разрешения конфликтов;</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др.),высказывая свою точку зрения;</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принимать и сохранять цель деятельности коллектива или малой группы (пары),</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участвовать в распределении функций и ролей в совместной деятельности;</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оценивать по предложенным учителем критериям поступки литературных героев, проводить аналогии со своим поведением в различных ситуациях;</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находить нужную информацию через беседу со взрослыми, через учебные книги, словари, справочники, энциклопедии для детей, через Интернет;</w:t>
      </w:r>
    </w:p>
    <w:p w:rsidR="00C0339D" w:rsidRPr="008F0070" w:rsidRDefault="00C0339D" w:rsidP="00610135">
      <w:pPr>
        <w:pStyle w:val="1d"/>
        <w:numPr>
          <w:ilvl w:val="0"/>
          <w:numId w:val="70"/>
        </w:numPr>
        <w:shd w:val="clear" w:color="auto" w:fill="FFFFFF"/>
        <w:suppressAutoHyphens/>
        <w:spacing w:before="100" w:after="0" w:line="100" w:lineRule="atLeast"/>
        <w:contextualSpacing w:val="0"/>
        <w:rPr>
          <w:rFonts w:ascii="Times New Roman" w:hAnsi="Times New Roman"/>
          <w:b/>
          <w:bCs/>
          <w:i/>
          <w:iCs/>
          <w:color w:val="000000"/>
          <w:sz w:val="28"/>
          <w:szCs w:val="28"/>
        </w:rPr>
      </w:pPr>
      <w:r w:rsidRPr="008F0070">
        <w:rPr>
          <w:rFonts w:ascii="Times New Roman" w:hAnsi="Times New Roman"/>
          <w:color w:val="000000"/>
          <w:sz w:val="28"/>
          <w:szCs w:val="28"/>
        </w:rPr>
        <w:t>готовить небольшую презентацию (5—6 слайдов) с помощью взрослых (родителей, воспитателя ГПД и пр.) по теме проекта, озвучивать её с опорой на слайды.</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iCs/>
          <w:sz w:val="28"/>
          <w:szCs w:val="28"/>
        </w:rPr>
        <w:t>Учащиеся получат возможность научиться:</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понимать цель своего высказывания;</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пользоваться элементарными приёмами убеждения, мимикой и жестикуляцией;</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участвовать в диалоге в паре или группе, задавать вопросы на осмысление нравственной проблемы;</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создавать 3—4 слайда к проекту, письменно фиксируя основные положения устного высказывания;</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объяснять сверстникам способы бесконфликтной деятельности;</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отбирать аргументы и факты для доказательства своей точки зрения;</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опираться на собственный нравственный опыт в ходе доказательства и оценивании событий;</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выработанным критериям;</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определять критерии оценивания поведения людей в различных жизненных ситуациях на основе нравственных норм;</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руководствоваться выработанными критериями при оценке поступков литературных героев и своего собственного поведения;</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C0339D" w:rsidRPr="008F0070" w:rsidRDefault="00C0339D" w:rsidP="00610135">
      <w:pPr>
        <w:pStyle w:val="1d"/>
        <w:numPr>
          <w:ilvl w:val="0"/>
          <w:numId w:val="71"/>
        </w:numPr>
        <w:shd w:val="clear" w:color="auto" w:fill="FFFFFF"/>
        <w:suppressAutoHyphens/>
        <w:spacing w:before="100" w:after="0" w:line="100" w:lineRule="atLeast"/>
        <w:contextualSpacing w:val="0"/>
        <w:rPr>
          <w:rFonts w:ascii="Times New Roman" w:hAnsi="Times New Roman"/>
          <w:b/>
          <w:bCs/>
          <w:iCs/>
          <w:color w:val="000000"/>
          <w:sz w:val="28"/>
          <w:szCs w:val="28"/>
          <w:u w:val="single"/>
        </w:rPr>
      </w:pPr>
      <w:r w:rsidRPr="008F0070">
        <w:rPr>
          <w:rFonts w:ascii="Times New Roman" w:hAnsi="Times New Roman"/>
          <w:color w:val="000000"/>
          <w:sz w:val="28"/>
          <w:szCs w:val="28"/>
        </w:rPr>
        <w:t>озвучивать презентацию с опорой на слайды, выстраивать монолог по продуманному плану.</w:t>
      </w:r>
    </w:p>
    <w:p w:rsidR="00C0339D" w:rsidRPr="008F0070" w:rsidRDefault="00C0339D" w:rsidP="00C0339D">
      <w:pPr>
        <w:pStyle w:val="1d"/>
        <w:shd w:val="clear" w:color="auto" w:fill="FFFFFF"/>
        <w:spacing w:before="100" w:after="0"/>
        <w:jc w:val="center"/>
        <w:rPr>
          <w:rFonts w:ascii="Times New Roman" w:hAnsi="Times New Roman"/>
          <w:b/>
          <w:bCs/>
          <w:iCs/>
          <w:color w:val="000000"/>
          <w:sz w:val="28"/>
          <w:szCs w:val="28"/>
          <w:u w:val="single"/>
        </w:rPr>
      </w:pPr>
    </w:p>
    <w:p w:rsidR="00C0339D" w:rsidRPr="008F0070" w:rsidRDefault="00C0339D" w:rsidP="00C0339D">
      <w:pPr>
        <w:pStyle w:val="1d"/>
        <w:shd w:val="clear" w:color="auto" w:fill="FFFFFF"/>
        <w:spacing w:before="100" w:after="0"/>
        <w:jc w:val="center"/>
        <w:rPr>
          <w:rFonts w:ascii="Times New Roman" w:hAnsi="Times New Roman"/>
          <w:b/>
          <w:iCs/>
          <w:color w:val="000000"/>
          <w:sz w:val="28"/>
          <w:szCs w:val="28"/>
        </w:rPr>
      </w:pPr>
      <w:r w:rsidRPr="008F0070">
        <w:rPr>
          <w:rFonts w:ascii="Times New Roman" w:hAnsi="Times New Roman"/>
          <w:b/>
          <w:bCs/>
          <w:i/>
          <w:iCs/>
          <w:color w:val="000000"/>
          <w:sz w:val="28"/>
          <w:szCs w:val="28"/>
        </w:rPr>
        <w:t>Предметные</w:t>
      </w:r>
    </w:p>
    <w:p w:rsidR="00C0339D" w:rsidRPr="008F0070" w:rsidRDefault="00C0339D" w:rsidP="00C0339D">
      <w:pPr>
        <w:pStyle w:val="1d"/>
        <w:shd w:val="clear" w:color="auto" w:fill="FFFFFF"/>
        <w:spacing w:before="100" w:after="0"/>
        <w:jc w:val="center"/>
        <w:rPr>
          <w:rFonts w:ascii="Times New Roman" w:hAnsi="Times New Roman"/>
          <w:b/>
          <w:bCs/>
          <w:i/>
          <w:color w:val="000000"/>
          <w:sz w:val="28"/>
          <w:szCs w:val="28"/>
        </w:rPr>
      </w:pPr>
      <w:r w:rsidRPr="008F0070">
        <w:rPr>
          <w:rFonts w:ascii="Times New Roman" w:hAnsi="Times New Roman"/>
          <w:b/>
          <w:i/>
          <w:iCs/>
          <w:color w:val="000000"/>
          <w:sz w:val="28"/>
          <w:szCs w:val="28"/>
        </w:rPr>
        <w:t>Виды речевой и читательской деятельности</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sz w:val="28"/>
          <w:szCs w:val="28"/>
        </w:rPr>
        <w:t>Учащиеся научатся:</w:t>
      </w:r>
    </w:p>
    <w:p w:rsidR="00C0339D" w:rsidRPr="008F0070" w:rsidRDefault="00C0339D" w:rsidP="00610135">
      <w:pPr>
        <w:pStyle w:val="1d"/>
        <w:numPr>
          <w:ilvl w:val="0"/>
          <w:numId w:val="72"/>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C0339D" w:rsidRPr="008F0070" w:rsidRDefault="00C0339D" w:rsidP="00610135">
      <w:pPr>
        <w:pStyle w:val="1d"/>
        <w:numPr>
          <w:ilvl w:val="0"/>
          <w:numId w:val="72"/>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читать целыми словами со скоростью чтения, позволяющей понимать художественный текст; при чтении отражать настроение автора;</w:t>
      </w:r>
    </w:p>
    <w:p w:rsidR="00C0339D" w:rsidRPr="008F0070" w:rsidRDefault="00C0339D" w:rsidP="00610135">
      <w:pPr>
        <w:pStyle w:val="1d"/>
        <w:numPr>
          <w:ilvl w:val="0"/>
          <w:numId w:val="72"/>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ориентироваться в учебной книге, её элементах; находить сходные элементы в книге художественной;</w:t>
      </w:r>
    </w:p>
    <w:p w:rsidR="00C0339D" w:rsidRPr="008F0070" w:rsidRDefault="00C0339D" w:rsidP="00610135">
      <w:pPr>
        <w:pStyle w:val="1d"/>
        <w:numPr>
          <w:ilvl w:val="0"/>
          <w:numId w:val="72"/>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C0339D" w:rsidRPr="008F0070" w:rsidRDefault="00C0339D" w:rsidP="00610135">
      <w:pPr>
        <w:pStyle w:val="1d"/>
        <w:numPr>
          <w:ilvl w:val="0"/>
          <w:numId w:val="72"/>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C0339D" w:rsidRPr="008F0070" w:rsidRDefault="00C0339D" w:rsidP="00610135">
      <w:pPr>
        <w:pStyle w:val="1d"/>
        <w:numPr>
          <w:ilvl w:val="0"/>
          <w:numId w:val="72"/>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распределять загадки по тематическим группам, составлять собственные загадки на основе предложенного в учебнике алгоритма;</w:t>
      </w:r>
    </w:p>
    <w:p w:rsidR="00C0339D" w:rsidRPr="008F0070" w:rsidRDefault="00C0339D" w:rsidP="00610135">
      <w:pPr>
        <w:pStyle w:val="1d"/>
        <w:numPr>
          <w:ilvl w:val="0"/>
          <w:numId w:val="72"/>
        </w:numPr>
        <w:shd w:val="clear" w:color="auto" w:fill="FFFFFF"/>
        <w:suppressAutoHyphens/>
        <w:spacing w:before="100" w:after="0" w:line="100" w:lineRule="atLeast"/>
        <w:contextualSpacing w:val="0"/>
        <w:rPr>
          <w:rFonts w:ascii="Times New Roman" w:hAnsi="Times New Roman"/>
          <w:b/>
          <w:bCs/>
          <w:i/>
          <w:iCs/>
          <w:color w:val="000000"/>
          <w:sz w:val="28"/>
          <w:szCs w:val="28"/>
        </w:rPr>
      </w:pPr>
      <w:r w:rsidRPr="008F0070">
        <w:rPr>
          <w:rFonts w:ascii="Times New Roman" w:hAnsi="Times New Roman"/>
          <w:color w:val="000000"/>
          <w:sz w:val="28"/>
          <w:szCs w:val="28"/>
        </w:rPr>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iCs/>
          <w:sz w:val="28"/>
          <w:szCs w:val="28"/>
        </w:rPr>
        <w:t>Учащиеся получат возможность научиться:</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употреблять пословицы и поговорки в диалогах и высказываниях на заданную тему;</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наблюдать, как поэт воспевает родную природу, какие чувства при этом испытывает;</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6C6C6C"/>
          <w:sz w:val="28"/>
          <w:szCs w:val="28"/>
        </w:rPr>
      </w:pPr>
      <w:r w:rsidRPr="008F0070">
        <w:rPr>
          <w:rFonts w:ascii="Times New Roman" w:hAnsi="Times New Roman"/>
          <w:color w:val="000000"/>
          <w:sz w:val="28"/>
          <w:szCs w:val="28"/>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6C6C6C"/>
          <w:sz w:val="28"/>
          <w:szCs w:val="28"/>
        </w:rPr>
        <w:t>- </w:t>
      </w:r>
      <w:r w:rsidRPr="008F0070">
        <w:rPr>
          <w:rFonts w:ascii="Times New Roman" w:hAnsi="Times New Roman"/>
          <w:color w:val="000000"/>
          <w:sz w:val="28"/>
          <w:szCs w:val="28"/>
        </w:rPr>
        <w:t>пользоваться элементарными приёмами анализа текста с помощью учителя;</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позицию какого героя произведения поддерживает автор находить этому доказательства в тексте;</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делить текст на части; озаглавливать части, подробно пересказывать, опираясь на составленный под руководством учителя план;</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осознанно выбирать виды чтения (ознакомительное, изучающее, выборочное, поисковое) в зависимости от цели чтения;</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 пользоваться тематическим каталогом в школьной библиотеке;</w:t>
      </w:r>
    </w:p>
    <w:p w:rsidR="00C0339D" w:rsidRPr="008F0070" w:rsidRDefault="00C0339D" w:rsidP="00610135">
      <w:pPr>
        <w:pStyle w:val="1d"/>
        <w:numPr>
          <w:ilvl w:val="0"/>
          <w:numId w:val="73"/>
        </w:numPr>
        <w:shd w:val="clear" w:color="auto" w:fill="FFFFFF"/>
        <w:suppressAutoHyphens/>
        <w:spacing w:before="100" w:after="0" w:line="100" w:lineRule="atLeast"/>
        <w:contextualSpacing w:val="0"/>
        <w:rPr>
          <w:rFonts w:ascii="Times New Roman" w:hAnsi="Times New Roman"/>
          <w:b/>
          <w:iCs/>
          <w:color w:val="000000"/>
          <w:sz w:val="28"/>
          <w:szCs w:val="28"/>
          <w:u w:val="single"/>
        </w:rPr>
      </w:pPr>
      <w:r w:rsidRPr="008F0070">
        <w:rPr>
          <w:rFonts w:ascii="Times New Roman" w:hAnsi="Times New Roman"/>
          <w:color w:val="000000"/>
          <w:sz w:val="28"/>
          <w:szCs w:val="28"/>
        </w:rPr>
        <w:t>составлять краткую аннотацию (автор, название, тема книги, рекомендации к чтению) на художественное произведение по образцу.</w:t>
      </w:r>
    </w:p>
    <w:p w:rsidR="00C0339D" w:rsidRPr="008F0070" w:rsidRDefault="00C0339D" w:rsidP="00C0339D">
      <w:pPr>
        <w:pStyle w:val="1d"/>
        <w:shd w:val="clear" w:color="auto" w:fill="FFFFFF"/>
        <w:spacing w:before="100" w:after="0"/>
        <w:rPr>
          <w:rFonts w:ascii="Times New Roman" w:hAnsi="Times New Roman"/>
          <w:b/>
          <w:iCs/>
          <w:color w:val="000000"/>
          <w:sz w:val="28"/>
          <w:szCs w:val="28"/>
          <w:u w:val="single"/>
        </w:rPr>
      </w:pPr>
    </w:p>
    <w:p w:rsidR="00C0339D" w:rsidRPr="008F0070" w:rsidRDefault="00C0339D" w:rsidP="00C0339D">
      <w:pPr>
        <w:pStyle w:val="1d"/>
        <w:shd w:val="clear" w:color="auto" w:fill="FFFFFF"/>
        <w:spacing w:before="100" w:after="0"/>
        <w:jc w:val="center"/>
        <w:rPr>
          <w:rFonts w:ascii="Times New Roman" w:hAnsi="Times New Roman"/>
          <w:b/>
          <w:iCs/>
          <w:color w:val="000000"/>
          <w:sz w:val="28"/>
          <w:szCs w:val="28"/>
          <w:u w:val="single"/>
        </w:rPr>
      </w:pPr>
    </w:p>
    <w:p w:rsidR="00C0339D" w:rsidRPr="008F0070" w:rsidRDefault="00C0339D" w:rsidP="00C0339D">
      <w:pPr>
        <w:pStyle w:val="1d"/>
        <w:shd w:val="clear" w:color="auto" w:fill="FFFFFF"/>
        <w:spacing w:before="100" w:after="0"/>
        <w:jc w:val="center"/>
        <w:rPr>
          <w:rFonts w:ascii="Times New Roman" w:hAnsi="Times New Roman"/>
          <w:b/>
          <w:bCs/>
          <w:i/>
          <w:color w:val="000000"/>
          <w:sz w:val="28"/>
          <w:szCs w:val="28"/>
        </w:rPr>
      </w:pPr>
      <w:r w:rsidRPr="008F0070">
        <w:rPr>
          <w:rFonts w:ascii="Times New Roman" w:hAnsi="Times New Roman"/>
          <w:b/>
          <w:i/>
          <w:iCs/>
          <w:color w:val="000000"/>
          <w:sz w:val="28"/>
          <w:szCs w:val="28"/>
        </w:rPr>
        <w:t>Творческая деятельность</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sz w:val="28"/>
          <w:szCs w:val="28"/>
        </w:rPr>
        <w:t>Учащиеся научатся:</w:t>
      </w:r>
    </w:p>
    <w:p w:rsidR="00C0339D" w:rsidRPr="008F0070" w:rsidRDefault="00C0339D" w:rsidP="00610135">
      <w:pPr>
        <w:pStyle w:val="1d"/>
        <w:numPr>
          <w:ilvl w:val="0"/>
          <w:numId w:val="74"/>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пересказывать текст подробно на основе коллективно составленного плана или опорных слов под руководством учителя;</w:t>
      </w:r>
    </w:p>
    <w:p w:rsidR="00C0339D" w:rsidRPr="008F0070" w:rsidRDefault="00C0339D" w:rsidP="00610135">
      <w:pPr>
        <w:pStyle w:val="1d"/>
        <w:numPr>
          <w:ilvl w:val="0"/>
          <w:numId w:val="74"/>
        </w:numPr>
        <w:shd w:val="clear" w:color="auto" w:fill="FFFFFF"/>
        <w:suppressAutoHyphens/>
        <w:spacing w:before="100" w:after="0" w:line="100" w:lineRule="atLeast"/>
        <w:contextualSpacing w:val="0"/>
        <w:rPr>
          <w:rFonts w:ascii="Times New Roman" w:hAnsi="Times New Roman"/>
          <w:sz w:val="28"/>
          <w:szCs w:val="28"/>
        </w:rPr>
      </w:pPr>
      <w:r w:rsidRPr="008F0070">
        <w:rPr>
          <w:rFonts w:ascii="Times New Roman" w:hAnsi="Times New Roman"/>
          <w:color w:val="000000"/>
          <w:sz w:val="28"/>
          <w:szCs w:val="28"/>
        </w:rPr>
        <w:t>составлять собственные высказывания на основе произведений, высказывая собственное отношение к прочитанному.</w:t>
      </w:r>
    </w:p>
    <w:p w:rsidR="00C0339D" w:rsidRPr="008F0070" w:rsidRDefault="00C0339D" w:rsidP="00C0339D">
      <w:pPr>
        <w:rPr>
          <w:rFonts w:ascii="Times New Roman" w:hAnsi="Times New Roman" w:cs="Times New Roman"/>
          <w:sz w:val="28"/>
          <w:szCs w:val="28"/>
        </w:rPr>
      </w:pP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iCs/>
          <w:sz w:val="28"/>
          <w:szCs w:val="28"/>
        </w:rPr>
        <w:t>Учащиеся получат возможность научиться:</w:t>
      </w:r>
    </w:p>
    <w:p w:rsidR="00C0339D" w:rsidRPr="008F0070" w:rsidRDefault="00C0339D" w:rsidP="00610135">
      <w:pPr>
        <w:pStyle w:val="1d"/>
        <w:numPr>
          <w:ilvl w:val="0"/>
          <w:numId w:val="75"/>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C0339D" w:rsidRPr="008F0070" w:rsidRDefault="00C0339D" w:rsidP="00610135">
      <w:pPr>
        <w:pStyle w:val="1d"/>
        <w:numPr>
          <w:ilvl w:val="0"/>
          <w:numId w:val="75"/>
        </w:numPr>
        <w:shd w:val="clear" w:color="auto" w:fill="FFFFFF"/>
        <w:suppressAutoHyphens/>
        <w:spacing w:before="100" w:after="0" w:line="100" w:lineRule="atLeast"/>
        <w:contextualSpacing w:val="0"/>
        <w:rPr>
          <w:rFonts w:ascii="Times New Roman" w:hAnsi="Times New Roman"/>
          <w:b/>
          <w:bCs/>
          <w:i/>
          <w:color w:val="000000"/>
          <w:sz w:val="28"/>
          <w:szCs w:val="28"/>
        </w:rPr>
      </w:pPr>
      <w:r w:rsidRPr="008F0070">
        <w:rPr>
          <w:rFonts w:ascii="Times New Roman" w:hAnsi="Times New Roman"/>
          <w:color w:val="000000"/>
          <w:sz w:val="28"/>
          <w:szCs w:val="28"/>
        </w:rPr>
        <w:t>творчески пересказывать содержание произведения от автора, от лица героя.</w:t>
      </w:r>
    </w:p>
    <w:p w:rsidR="00C0339D" w:rsidRPr="008F0070" w:rsidRDefault="00C0339D" w:rsidP="00C0339D">
      <w:pPr>
        <w:shd w:val="clear" w:color="auto" w:fill="FFFFFF"/>
        <w:spacing w:before="100" w:line="100" w:lineRule="atLeast"/>
        <w:jc w:val="center"/>
        <w:rPr>
          <w:rFonts w:ascii="Times New Roman" w:hAnsi="Times New Roman" w:cs="Times New Roman"/>
          <w:sz w:val="28"/>
          <w:szCs w:val="28"/>
        </w:rPr>
      </w:pPr>
      <w:r w:rsidRPr="008F0070">
        <w:rPr>
          <w:rFonts w:ascii="Times New Roman" w:hAnsi="Times New Roman" w:cs="Times New Roman"/>
          <w:b/>
          <w:bCs/>
          <w:i/>
          <w:sz w:val="28"/>
          <w:szCs w:val="28"/>
        </w:rPr>
        <w:t>Литературоведческая пропедевтика</w:t>
      </w:r>
    </w:p>
    <w:p w:rsidR="00C0339D" w:rsidRPr="008F0070" w:rsidRDefault="00C0339D" w:rsidP="00C0339D">
      <w:pPr>
        <w:rPr>
          <w:rFonts w:ascii="Times New Roman" w:hAnsi="Times New Roman" w:cs="Times New Roman"/>
          <w:sz w:val="28"/>
          <w:szCs w:val="28"/>
        </w:rPr>
      </w:pPr>
    </w:p>
    <w:p w:rsidR="00C0339D" w:rsidRPr="008F0070" w:rsidRDefault="00C0339D" w:rsidP="00C0339D">
      <w:pPr>
        <w:rPr>
          <w:rFonts w:ascii="Times New Roman" w:hAnsi="Times New Roman" w:cs="Times New Roman"/>
          <w:sz w:val="28"/>
          <w:szCs w:val="28"/>
        </w:rPr>
      </w:pPr>
      <w:r w:rsidRPr="008F0070">
        <w:rPr>
          <w:rFonts w:ascii="Times New Roman" w:hAnsi="Times New Roman" w:cs="Times New Roman"/>
          <w:b/>
          <w:bCs/>
          <w:i/>
          <w:sz w:val="28"/>
          <w:szCs w:val="28"/>
        </w:rPr>
        <w:t>Учащиеся научатся:</w:t>
      </w:r>
    </w:p>
    <w:p w:rsidR="00C0339D" w:rsidRPr="008F0070" w:rsidRDefault="00C0339D" w:rsidP="00610135">
      <w:pPr>
        <w:pStyle w:val="1d"/>
        <w:numPr>
          <w:ilvl w:val="0"/>
          <w:numId w:val="76"/>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различать потешки, небылицы, песенки, считалки, народные сказки, осознавать их культурную ценность для русского народа;</w:t>
      </w:r>
    </w:p>
    <w:p w:rsidR="00C0339D" w:rsidRPr="008F0070" w:rsidRDefault="00C0339D" w:rsidP="00610135">
      <w:pPr>
        <w:pStyle w:val="1d"/>
        <w:numPr>
          <w:ilvl w:val="0"/>
          <w:numId w:val="76"/>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C0339D" w:rsidRPr="008F0070" w:rsidRDefault="00C0339D" w:rsidP="00610135">
      <w:pPr>
        <w:pStyle w:val="1d"/>
        <w:numPr>
          <w:ilvl w:val="0"/>
          <w:numId w:val="76"/>
        </w:numPr>
        <w:shd w:val="clear" w:color="auto" w:fill="FFFFFF"/>
        <w:suppressAutoHyphens/>
        <w:spacing w:before="100" w:after="0" w:line="100" w:lineRule="atLeast"/>
        <w:contextualSpacing w:val="0"/>
        <w:rPr>
          <w:rFonts w:ascii="Times New Roman" w:hAnsi="Times New Roman"/>
          <w:b/>
          <w:bCs/>
          <w:i/>
          <w:iCs/>
          <w:color w:val="000000"/>
          <w:sz w:val="28"/>
          <w:szCs w:val="28"/>
        </w:rPr>
      </w:pPr>
      <w:r w:rsidRPr="008F0070">
        <w:rPr>
          <w:rFonts w:ascii="Times New Roman" w:hAnsi="Times New Roman"/>
          <w:color w:val="000000"/>
          <w:sz w:val="28"/>
          <w:szCs w:val="28"/>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C0339D" w:rsidRPr="008F0070" w:rsidRDefault="00C0339D" w:rsidP="00C0339D">
      <w:pPr>
        <w:shd w:val="clear" w:color="auto" w:fill="FFFFFF"/>
        <w:spacing w:before="100" w:line="100" w:lineRule="atLeast"/>
        <w:rPr>
          <w:rFonts w:ascii="Times New Roman" w:hAnsi="Times New Roman" w:cs="Times New Roman"/>
          <w:sz w:val="28"/>
          <w:szCs w:val="28"/>
        </w:rPr>
      </w:pPr>
      <w:r w:rsidRPr="008F0070">
        <w:rPr>
          <w:rFonts w:ascii="Times New Roman" w:hAnsi="Times New Roman" w:cs="Times New Roman"/>
          <w:b/>
          <w:bCs/>
          <w:i/>
          <w:iCs/>
          <w:sz w:val="28"/>
          <w:szCs w:val="28"/>
        </w:rPr>
        <w:t>Учащиеся получат возможность научиться:</w:t>
      </w:r>
    </w:p>
    <w:p w:rsidR="00C0339D" w:rsidRPr="008F0070" w:rsidRDefault="00C0339D" w:rsidP="00610135">
      <w:pPr>
        <w:pStyle w:val="1d"/>
        <w:numPr>
          <w:ilvl w:val="0"/>
          <w:numId w:val="77"/>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понимать особенности стихотворения: расположение строк, рифму, ритм;</w:t>
      </w:r>
    </w:p>
    <w:p w:rsidR="00C0339D" w:rsidRPr="008F0070" w:rsidRDefault="00C0339D" w:rsidP="00610135">
      <w:pPr>
        <w:pStyle w:val="1d"/>
        <w:numPr>
          <w:ilvl w:val="0"/>
          <w:numId w:val="77"/>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определять героев басни, характеризовать их, понимать мораль и разъяснять её своими словами;</w:t>
      </w:r>
    </w:p>
    <w:p w:rsidR="00C0339D" w:rsidRPr="008F0070" w:rsidRDefault="00C0339D" w:rsidP="00610135">
      <w:pPr>
        <w:pStyle w:val="1d"/>
        <w:numPr>
          <w:ilvl w:val="0"/>
          <w:numId w:val="77"/>
        </w:numPr>
        <w:shd w:val="clear" w:color="auto" w:fill="FFFFFF"/>
        <w:suppressAutoHyphens/>
        <w:spacing w:before="100" w:after="0" w:line="100" w:lineRule="atLeast"/>
        <w:contextualSpacing w:val="0"/>
        <w:rPr>
          <w:rFonts w:ascii="Times New Roman" w:hAnsi="Times New Roman"/>
          <w:color w:val="000000"/>
          <w:sz w:val="28"/>
          <w:szCs w:val="28"/>
        </w:rPr>
      </w:pPr>
      <w:r w:rsidRPr="008F0070">
        <w:rPr>
          <w:rFonts w:ascii="Times New Roman" w:hAnsi="Times New Roman"/>
          <w:color w:val="000000"/>
          <w:sz w:val="28"/>
          <w:szCs w:val="28"/>
        </w:rPr>
        <w:t>находить в произведении средства художественной выразительности;</w:t>
      </w:r>
    </w:p>
    <w:p w:rsidR="00C0339D" w:rsidRPr="008F0070" w:rsidRDefault="00C0339D" w:rsidP="00610135">
      <w:pPr>
        <w:pStyle w:val="1d"/>
        <w:numPr>
          <w:ilvl w:val="0"/>
          <w:numId w:val="77"/>
        </w:numPr>
        <w:shd w:val="clear" w:color="auto" w:fill="FFFFFF"/>
        <w:suppressAutoHyphens/>
        <w:spacing w:before="100" w:after="0" w:line="100" w:lineRule="atLeast"/>
        <w:contextualSpacing w:val="0"/>
        <w:rPr>
          <w:rFonts w:ascii="Times New Roman" w:hAnsi="Times New Roman"/>
          <w:b/>
          <w:sz w:val="28"/>
          <w:szCs w:val="28"/>
        </w:rPr>
      </w:pPr>
      <w:r w:rsidRPr="008F0070">
        <w:rPr>
          <w:rFonts w:ascii="Times New Roman" w:hAnsi="Times New Roman"/>
          <w:color w:val="000000"/>
          <w:sz w:val="28"/>
          <w:szCs w:val="28"/>
        </w:rPr>
        <w:t>понимать, позицию какого героя произведения поддерживает автор, находить доказательство этому в тексте.</w:t>
      </w:r>
    </w:p>
    <w:p w:rsidR="00C0339D" w:rsidRPr="008F0070" w:rsidRDefault="00C0339D" w:rsidP="00C0339D">
      <w:pPr>
        <w:pStyle w:val="1a"/>
        <w:ind w:left="720"/>
        <w:jc w:val="center"/>
        <w:rPr>
          <w:b/>
          <w:sz w:val="28"/>
          <w:szCs w:val="28"/>
        </w:rPr>
      </w:pPr>
    </w:p>
    <w:p w:rsidR="00C0339D" w:rsidRPr="008F0070" w:rsidRDefault="00C0339D" w:rsidP="00C52FAD">
      <w:pPr>
        <w:spacing w:after="0"/>
        <w:jc w:val="center"/>
        <w:rPr>
          <w:rFonts w:ascii="Times New Roman" w:eastAsia="Times New Roman" w:hAnsi="Times New Roman" w:cs="Times New Roman"/>
          <w:b/>
          <w:bCs/>
          <w:iCs/>
          <w:sz w:val="28"/>
          <w:szCs w:val="28"/>
          <w:lang w:eastAsia="ru-RU"/>
        </w:rPr>
      </w:pPr>
    </w:p>
    <w:p w:rsidR="00C52FAD" w:rsidRPr="008F0070" w:rsidRDefault="00C52FAD" w:rsidP="00C52FAD">
      <w:pPr>
        <w:shd w:val="clear" w:color="auto" w:fill="FFFFFF"/>
        <w:spacing w:after="0" w:line="240" w:lineRule="auto"/>
        <w:ind w:right="137"/>
        <w:contextualSpacing/>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bCs/>
          <w:iCs/>
          <w:sz w:val="28"/>
          <w:szCs w:val="28"/>
          <w:lang w:eastAsia="ru-RU"/>
        </w:rPr>
        <w:t xml:space="preserve">                                                                                   </w:t>
      </w:r>
    </w:p>
    <w:p w:rsidR="00C52FAD" w:rsidRPr="008F0070" w:rsidRDefault="00C52FAD" w:rsidP="00C52FAD">
      <w:pPr>
        <w:shd w:val="clear" w:color="auto" w:fill="FFFFFF"/>
        <w:spacing w:after="0" w:line="240" w:lineRule="auto"/>
        <w:ind w:right="137"/>
        <w:contextualSpacing/>
        <w:jc w:val="center"/>
        <w:rPr>
          <w:rFonts w:ascii="Times New Roman" w:hAnsi="Times New Roman" w:cs="Times New Roman"/>
          <w:b/>
          <w:sz w:val="28"/>
          <w:szCs w:val="28"/>
          <w:lang w:eastAsia="ru-RU"/>
        </w:rPr>
      </w:pPr>
      <w:r w:rsidRPr="008F0070">
        <w:rPr>
          <w:rFonts w:ascii="Times New Roman" w:eastAsia="Times New Roman" w:hAnsi="Times New Roman" w:cs="Times New Roman"/>
          <w:b/>
          <w:sz w:val="28"/>
          <w:szCs w:val="28"/>
          <w:lang w:eastAsia="ru-RU"/>
        </w:rPr>
        <w:t>Содержание учебного курса - 136 ч</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hAnsi="Times New Roman" w:cs="Times New Roman"/>
          <w:b/>
          <w:sz w:val="28"/>
          <w:szCs w:val="28"/>
          <w:lang w:eastAsia="ru-RU"/>
        </w:rPr>
        <w:t xml:space="preserve">Круг чтения. </w:t>
      </w:r>
      <w:r w:rsidRPr="008F0070">
        <w:rPr>
          <w:rFonts w:ascii="Times New Roman" w:hAnsi="Times New Roman" w:cs="Times New Roman"/>
          <w:sz w:val="28"/>
          <w:szCs w:val="28"/>
          <w:lang w:eastAsia="ru-RU"/>
        </w:rPr>
        <w:t xml:space="preserve">Произведения фольклора русского народа и других стран: пословица, скороговорка, загадка, потешка, закличка, сказка, былина. Сравнение произведений фольклора разных народов. Произведения русских и зарубежных писателей-классиков, произведения детских писателей, произведения о жизни детей разных народов и стран. Приключенческая детская книга. Научно-познавательные произведения: сказка, рассказ; справочная литература: книги-справочники, словари. </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hAnsi="Times New Roman" w:cs="Times New Roman"/>
          <w:b/>
          <w:sz w:val="28"/>
          <w:szCs w:val="28"/>
          <w:lang w:eastAsia="ru-RU"/>
        </w:rPr>
        <w:t xml:space="preserve">Примерная тематика. </w:t>
      </w:r>
      <w:r w:rsidRPr="008F0070">
        <w:rPr>
          <w:rFonts w:ascii="Times New Roman" w:hAnsi="Times New Roman" w:cs="Times New Roman"/>
          <w:sz w:val="28"/>
          <w:szCs w:val="28"/>
          <w:lang w:eastAsia="ru-RU"/>
        </w:rPr>
        <w:t>Произведения о Родине, родной природе, об отношении человека к природе, к животным, к труду, друг к другу; о жизни детей, их дружбе и товариществе, об их отношениях к людям; произведения о добре и зле, правде и кривде.</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sz w:val="28"/>
          <w:szCs w:val="28"/>
          <w:lang w:eastAsia="ru-RU"/>
        </w:rPr>
      </w:pPr>
      <w:r w:rsidRPr="008F0070">
        <w:rPr>
          <w:rFonts w:ascii="Times New Roman" w:hAnsi="Times New Roman" w:cs="Times New Roman"/>
          <w:b/>
          <w:sz w:val="28"/>
          <w:szCs w:val="28"/>
          <w:lang w:eastAsia="ru-RU"/>
        </w:rPr>
        <w:t>О нашей Родине (5ч)</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hAnsi="Times New Roman" w:cs="Times New Roman"/>
          <w:sz w:val="28"/>
          <w:szCs w:val="28"/>
          <w:lang w:eastAsia="ru-RU"/>
        </w:rPr>
        <w:t>Знакомство с произведениями о Родине, родной природе, любви к русской земле, о ее прошлом и настоящем. Работа над рифмой, выделение диалога.</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sz w:val="28"/>
          <w:szCs w:val="28"/>
          <w:lang w:eastAsia="ru-RU"/>
        </w:rPr>
      </w:pPr>
      <w:r w:rsidRPr="008F0070">
        <w:rPr>
          <w:rFonts w:ascii="Times New Roman" w:hAnsi="Times New Roman" w:cs="Times New Roman"/>
          <w:b/>
          <w:sz w:val="28"/>
          <w:szCs w:val="28"/>
          <w:lang w:eastAsia="ru-RU"/>
        </w:rPr>
        <w:t>Народная мудрость (6 ч)</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hAnsi="Times New Roman" w:cs="Times New Roman"/>
          <w:sz w:val="28"/>
          <w:szCs w:val="28"/>
          <w:lang w:eastAsia="ru-RU"/>
        </w:rPr>
        <w:t>Работа над пословицами, загадками. Знакомство с былинами, выделение их особенностей.</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sz w:val="28"/>
          <w:szCs w:val="28"/>
          <w:lang w:eastAsia="ru-RU"/>
        </w:rPr>
      </w:pPr>
      <w:r w:rsidRPr="008F0070">
        <w:rPr>
          <w:rFonts w:ascii="Times New Roman" w:hAnsi="Times New Roman" w:cs="Times New Roman"/>
          <w:b/>
          <w:sz w:val="28"/>
          <w:szCs w:val="28"/>
          <w:lang w:eastAsia="ru-RU"/>
        </w:rPr>
        <w:t>О детях и для детей (13 ч)</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hAnsi="Times New Roman" w:cs="Times New Roman"/>
          <w:sz w:val="28"/>
          <w:szCs w:val="28"/>
          <w:lang w:eastAsia="ru-RU"/>
        </w:rPr>
        <w:t>Работа с произведениями: развитие умения озаглавливать части рассказов, читать по ролям, пересказывать. Знакомство с понятиями: персонаж, герой. Знакомство с баснями, развитие умения определять мораль басни. Выявление особенностей бытовой сказки.</w:t>
      </w:r>
    </w:p>
    <w:p w:rsidR="00C52FAD" w:rsidRPr="008F0070" w:rsidRDefault="00C52FAD" w:rsidP="00C52FAD">
      <w:pPr>
        <w:widowControl w:val="0"/>
        <w:shd w:val="clear" w:color="auto" w:fill="FFFFFF"/>
        <w:autoSpaceDE w:val="0"/>
        <w:spacing w:after="0" w:line="240" w:lineRule="auto"/>
        <w:jc w:val="both"/>
        <w:rPr>
          <w:rFonts w:ascii="Times New Roman" w:eastAsia="Times New Roman" w:hAnsi="Times New Roman" w:cs="Times New Roman"/>
          <w:bCs/>
          <w:sz w:val="28"/>
          <w:szCs w:val="28"/>
          <w:lang w:eastAsia="ru-RU"/>
        </w:rPr>
      </w:pPr>
      <w:r w:rsidRPr="008F0070">
        <w:rPr>
          <w:rFonts w:ascii="Times New Roman" w:hAnsi="Times New Roman" w:cs="Times New Roman"/>
          <w:b/>
          <w:sz w:val="28"/>
          <w:szCs w:val="28"/>
          <w:lang w:eastAsia="ru-RU"/>
        </w:rPr>
        <w:t>Уж небо осенью дышало (6 ч)</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Cs/>
          <w:sz w:val="28"/>
          <w:szCs w:val="28"/>
          <w:lang w:eastAsia="ru-RU"/>
        </w:rPr>
      </w:pPr>
      <w:r w:rsidRPr="008F0070">
        <w:rPr>
          <w:rFonts w:ascii="Times New Roman" w:eastAsia="Times New Roman" w:hAnsi="Times New Roman" w:cs="Times New Roman"/>
          <w:bCs/>
          <w:sz w:val="28"/>
          <w:szCs w:val="28"/>
          <w:lang w:eastAsia="ru-RU"/>
        </w:rPr>
        <w:t>Упражнения в выразительном чтении. Выделение логических ударений, соблюдение пауз. Определение темы произведений. Сравнение тем стихотворений и их интонационных рисунков.</w:t>
      </w:r>
    </w:p>
    <w:p w:rsidR="00C52FAD" w:rsidRPr="008F0070" w:rsidRDefault="00C52FAD" w:rsidP="00C52FAD">
      <w:pPr>
        <w:shd w:val="clear" w:color="auto" w:fill="FFFFFF"/>
        <w:spacing w:after="0" w:line="240" w:lineRule="auto"/>
        <w:ind w:right="215"/>
        <w:jc w:val="both"/>
        <w:rPr>
          <w:rFonts w:ascii="Times New Roman" w:hAnsi="Times New Roman" w:cs="Times New Roman"/>
          <w:b/>
          <w:sz w:val="28"/>
          <w:szCs w:val="28"/>
          <w:lang w:eastAsia="ru-RU"/>
        </w:rPr>
      </w:pPr>
      <w:r w:rsidRPr="008F0070">
        <w:rPr>
          <w:rFonts w:ascii="Times New Roman" w:eastAsia="Times New Roman" w:hAnsi="Times New Roman" w:cs="Times New Roman"/>
          <w:bCs/>
          <w:sz w:val="28"/>
          <w:szCs w:val="28"/>
          <w:lang w:eastAsia="ru-RU"/>
        </w:rPr>
        <w:t xml:space="preserve">Работа над содержанием произведений, сюжетом. Аналитическое чтение.. Выявление главной мысли, авторской позиции. </w:t>
      </w:r>
    </w:p>
    <w:p w:rsidR="00C52FAD" w:rsidRPr="008F0070" w:rsidRDefault="00C52FAD" w:rsidP="00C52FAD">
      <w:pPr>
        <w:widowControl w:val="0"/>
        <w:shd w:val="clear" w:color="auto" w:fill="FFFFFF"/>
        <w:autoSpaceDE w:val="0"/>
        <w:spacing w:after="0" w:line="240" w:lineRule="auto"/>
        <w:jc w:val="both"/>
        <w:rPr>
          <w:rFonts w:ascii="Times New Roman" w:eastAsia="Times New Roman" w:hAnsi="Times New Roman" w:cs="Times New Roman"/>
          <w:bCs/>
          <w:sz w:val="28"/>
          <w:szCs w:val="28"/>
          <w:lang w:eastAsia="ru-RU"/>
        </w:rPr>
      </w:pPr>
      <w:r w:rsidRPr="008F0070">
        <w:rPr>
          <w:rFonts w:ascii="Times New Roman" w:hAnsi="Times New Roman" w:cs="Times New Roman"/>
          <w:b/>
          <w:sz w:val="28"/>
          <w:szCs w:val="28"/>
          <w:lang w:eastAsia="ru-RU"/>
        </w:rPr>
        <w:t>Снежок порхает, кружится…(18ч)</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
          <w:bCs/>
          <w:sz w:val="28"/>
          <w:szCs w:val="28"/>
          <w:lang w:eastAsia="ru-RU"/>
        </w:rPr>
      </w:pPr>
      <w:r w:rsidRPr="008F0070">
        <w:rPr>
          <w:rFonts w:ascii="Times New Roman" w:eastAsia="Times New Roman" w:hAnsi="Times New Roman" w:cs="Times New Roman"/>
          <w:bCs/>
          <w:sz w:val="28"/>
          <w:szCs w:val="28"/>
          <w:lang w:eastAsia="ru-RU"/>
        </w:rPr>
        <w:t>Работа над содержанием произведений, сюжетом. Аналитическое чтение, работа с планом. Обучение художественному пересказу по плану. Выявление главной мысли, авторской позиции. Развитие умения пересказывать по плану. Знакомство с понятием «авторская сказка» Упражнения в выразительном чтении. Выделение логических ударений, соблюдение пауз.</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bCs/>
          <w:sz w:val="28"/>
          <w:szCs w:val="28"/>
          <w:lang w:eastAsia="ru-RU"/>
        </w:rPr>
        <w:t>Здравствуй, праздник новогодний! (10 ч)</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
          <w:color w:val="000000"/>
          <w:sz w:val="28"/>
          <w:szCs w:val="28"/>
          <w:lang w:eastAsia="ru-RU"/>
        </w:rPr>
      </w:pPr>
      <w:r w:rsidRPr="008F0070">
        <w:rPr>
          <w:rFonts w:ascii="Times New Roman" w:eastAsia="Times New Roman" w:hAnsi="Times New Roman" w:cs="Times New Roman"/>
          <w:sz w:val="28"/>
          <w:szCs w:val="28"/>
          <w:lang w:eastAsia="ru-RU"/>
        </w:rPr>
        <w:t xml:space="preserve">Работа с текстами стихотворений. Выделение сравнений. Определение тона и темпа чтения. </w:t>
      </w:r>
      <w:r w:rsidRPr="008F0070">
        <w:rPr>
          <w:rFonts w:ascii="Times New Roman" w:eastAsia="Times New Roman" w:hAnsi="Times New Roman" w:cs="Times New Roman"/>
          <w:bCs/>
          <w:sz w:val="28"/>
          <w:szCs w:val="28"/>
          <w:lang w:eastAsia="ru-RU"/>
        </w:rPr>
        <w:t>Работа над содержанием произведений.</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Cs/>
          <w:sz w:val="28"/>
          <w:szCs w:val="28"/>
          <w:lang w:eastAsia="ru-RU"/>
        </w:rPr>
      </w:pPr>
      <w:r w:rsidRPr="008F0070">
        <w:rPr>
          <w:rFonts w:ascii="Times New Roman" w:eastAsia="Times New Roman" w:hAnsi="Times New Roman" w:cs="Times New Roman"/>
          <w:b/>
          <w:color w:val="000000"/>
          <w:sz w:val="28"/>
          <w:szCs w:val="28"/>
          <w:lang w:eastAsia="ru-RU"/>
        </w:rPr>
        <w:t>О братьях наших меньших (12 ч)</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
          <w:bCs/>
          <w:sz w:val="28"/>
          <w:szCs w:val="28"/>
          <w:lang w:eastAsia="ru-RU"/>
        </w:rPr>
      </w:pPr>
      <w:r w:rsidRPr="008F0070">
        <w:rPr>
          <w:rFonts w:ascii="Times New Roman" w:eastAsia="Times New Roman" w:hAnsi="Times New Roman" w:cs="Times New Roman"/>
          <w:bCs/>
          <w:sz w:val="28"/>
          <w:szCs w:val="28"/>
          <w:lang w:eastAsia="ru-RU"/>
        </w:rPr>
        <w:t xml:space="preserve">Работа над содержанием произведений, сюжетом. Аналитическое чтение, работа с планом. Обучение художественному пересказу по плану, по картинному плану. Выявление главной мысли, авторской позиции. </w:t>
      </w:r>
      <w:r w:rsidRPr="008F0070">
        <w:rPr>
          <w:rFonts w:ascii="Times New Roman" w:eastAsia="Times New Roman" w:hAnsi="Times New Roman" w:cs="Times New Roman"/>
          <w:sz w:val="28"/>
          <w:szCs w:val="28"/>
          <w:lang w:eastAsia="ru-RU"/>
        </w:rPr>
        <w:t xml:space="preserve">Работа с текстами стихотворений: </w:t>
      </w:r>
      <w:r w:rsidRPr="008F0070">
        <w:rPr>
          <w:rFonts w:ascii="Times New Roman" w:eastAsia="Times New Roman" w:hAnsi="Times New Roman" w:cs="Times New Roman"/>
          <w:bCs/>
          <w:sz w:val="28"/>
          <w:szCs w:val="28"/>
          <w:lang w:eastAsia="ru-RU"/>
        </w:rPr>
        <w:t>упражнения в выразительном чтении, выделение логических ударений, соблюдение пауз.</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Cs/>
          <w:sz w:val="28"/>
          <w:szCs w:val="28"/>
          <w:lang w:eastAsia="ru-RU"/>
        </w:rPr>
      </w:pPr>
      <w:r w:rsidRPr="008F0070">
        <w:rPr>
          <w:rFonts w:ascii="Times New Roman" w:eastAsia="Times New Roman" w:hAnsi="Times New Roman" w:cs="Times New Roman"/>
          <w:b/>
          <w:bCs/>
          <w:sz w:val="28"/>
          <w:szCs w:val="28"/>
          <w:lang w:eastAsia="ru-RU"/>
        </w:rPr>
        <w:t>Зарубежные сказки (13 ч)</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
          <w:sz w:val="28"/>
          <w:szCs w:val="28"/>
          <w:lang w:eastAsia="ru-RU"/>
        </w:rPr>
      </w:pPr>
      <w:r w:rsidRPr="008F0070">
        <w:rPr>
          <w:rFonts w:ascii="Times New Roman" w:eastAsia="Times New Roman" w:hAnsi="Times New Roman" w:cs="Times New Roman"/>
          <w:bCs/>
          <w:sz w:val="28"/>
          <w:szCs w:val="28"/>
          <w:lang w:eastAsia="ru-RU"/>
        </w:rPr>
        <w:t>Работа с текстами сказок: разыгрывание сказок по ролям, развитие умения пересказывать сказки, описывать героев, сравнивать сказки, определять особенности народных и авторских сказок.</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sz w:val="28"/>
          <w:szCs w:val="28"/>
          <w:lang w:eastAsia="ru-RU"/>
        </w:rPr>
        <w:t>Семья и я (15 ч)</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
          <w:bCs/>
          <w:sz w:val="28"/>
          <w:szCs w:val="28"/>
          <w:lang w:eastAsia="ru-RU"/>
        </w:rPr>
      </w:pPr>
      <w:r w:rsidRPr="008F0070">
        <w:rPr>
          <w:rFonts w:ascii="Times New Roman" w:eastAsia="Times New Roman" w:hAnsi="Times New Roman" w:cs="Times New Roman"/>
          <w:sz w:val="28"/>
          <w:szCs w:val="28"/>
          <w:lang w:eastAsia="ru-RU"/>
        </w:rPr>
        <w:t xml:space="preserve">В этом разделе происходит знакомство со стихами, рассказами, сказками о семье, былью как жанром устного народного творчества. Работа над произведениями раздела предусматривает: заучивание стихов и песен наизусть, подробный пересказ текстов, </w:t>
      </w:r>
      <w:r w:rsidRPr="008F0070">
        <w:rPr>
          <w:rFonts w:ascii="Times New Roman" w:eastAsia="Times New Roman" w:hAnsi="Times New Roman" w:cs="Times New Roman"/>
          <w:bCs/>
          <w:sz w:val="28"/>
          <w:szCs w:val="28"/>
          <w:lang w:eastAsia="ru-RU"/>
        </w:rPr>
        <w:t>выявление главной мысли, авторской и личной позиции.</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bCs/>
          <w:sz w:val="28"/>
          <w:szCs w:val="28"/>
          <w:lang w:eastAsia="ru-RU"/>
        </w:rPr>
        <w:t>Весна, весна красная…(20 ч)</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
          <w:bCs/>
          <w:sz w:val="28"/>
          <w:szCs w:val="28"/>
          <w:lang w:eastAsia="ru-RU"/>
        </w:rPr>
      </w:pPr>
      <w:r w:rsidRPr="008F0070">
        <w:rPr>
          <w:rFonts w:ascii="Times New Roman" w:eastAsia="Times New Roman" w:hAnsi="Times New Roman" w:cs="Times New Roman"/>
          <w:sz w:val="28"/>
          <w:szCs w:val="28"/>
          <w:lang w:eastAsia="ru-RU"/>
        </w:rPr>
        <w:t xml:space="preserve">Знакомство с песнями – закличками. Работа с текстами рассказов и стихов: развитие умения находить описание, читать выразительно, кратко пересказывать прочитанное, читать по ролям. </w:t>
      </w:r>
      <w:r w:rsidRPr="008F0070">
        <w:rPr>
          <w:rFonts w:ascii="Times New Roman" w:eastAsia="Times New Roman" w:hAnsi="Times New Roman" w:cs="Times New Roman"/>
          <w:bCs/>
          <w:sz w:val="28"/>
          <w:szCs w:val="28"/>
          <w:lang w:eastAsia="ru-RU"/>
        </w:rPr>
        <w:t>Выявление главной мысли, авторской и личной позиции.</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bCs/>
          <w:sz w:val="28"/>
          <w:szCs w:val="28"/>
          <w:lang w:eastAsia="ru-RU"/>
        </w:rPr>
        <w:t>Там чудеса (8 ч)</w:t>
      </w:r>
    </w:p>
    <w:p w:rsidR="00C52FAD" w:rsidRPr="008F0070" w:rsidRDefault="00C52FAD" w:rsidP="00C52FAD">
      <w:pPr>
        <w:shd w:val="clear" w:color="auto" w:fill="FFFFFF"/>
        <w:spacing w:after="0" w:line="240" w:lineRule="auto"/>
        <w:ind w:right="215"/>
        <w:jc w:val="both"/>
        <w:rPr>
          <w:rFonts w:ascii="Times New Roman" w:eastAsia="Times New Roman" w:hAnsi="Times New Roman" w:cs="Times New Roman"/>
          <w:bCs/>
          <w:sz w:val="28"/>
          <w:szCs w:val="28"/>
          <w:lang w:eastAsia="ru-RU"/>
        </w:rPr>
      </w:pPr>
      <w:r w:rsidRPr="008F0070">
        <w:rPr>
          <w:rFonts w:ascii="Times New Roman" w:eastAsia="Times New Roman" w:hAnsi="Times New Roman" w:cs="Times New Roman"/>
          <w:sz w:val="28"/>
          <w:szCs w:val="28"/>
          <w:lang w:eastAsia="ru-RU"/>
        </w:rPr>
        <w:t>Знакомство с волшебными сказками, определение их особенностей. Развитие умения составлять рассказ о герое произведения. Выразительное чтение сказок, пересказ.</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eastAsia="Times New Roman" w:hAnsi="Times New Roman" w:cs="Times New Roman"/>
          <w:bCs/>
          <w:sz w:val="28"/>
          <w:szCs w:val="28"/>
          <w:lang w:eastAsia="ru-RU"/>
        </w:rPr>
        <w:t>Ж</w:t>
      </w:r>
      <w:r w:rsidRPr="008F0070">
        <w:rPr>
          <w:rFonts w:ascii="Times New Roman" w:hAnsi="Times New Roman" w:cs="Times New Roman"/>
          <w:b/>
          <w:sz w:val="28"/>
          <w:szCs w:val="28"/>
          <w:lang w:eastAsia="ru-RU"/>
        </w:rPr>
        <w:t xml:space="preserve">анровое разнообразие. </w:t>
      </w:r>
      <w:r w:rsidRPr="008F0070">
        <w:rPr>
          <w:rFonts w:ascii="Times New Roman" w:hAnsi="Times New Roman" w:cs="Times New Roman"/>
          <w:sz w:val="28"/>
          <w:szCs w:val="28"/>
          <w:lang w:eastAsia="ru-RU"/>
        </w:rPr>
        <w:t>Сказки, рассказы, басни, стихотворения, загадки, пословицы, считалки, потешки, былины.</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sz w:val="28"/>
          <w:szCs w:val="28"/>
          <w:lang w:eastAsia="ru-RU"/>
        </w:rPr>
      </w:pPr>
      <w:r w:rsidRPr="008F0070">
        <w:rPr>
          <w:rFonts w:ascii="Times New Roman" w:hAnsi="Times New Roman" w:cs="Times New Roman"/>
          <w:b/>
          <w:sz w:val="28"/>
          <w:szCs w:val="28"/>
          <w:lang w:eastAsia="ru-RU"/>
        </w:rPr>
        <w:t xml:space="preserve">Ориентировка в литературоведческих понятиях. </w:t>
      </w:r>
      <w:r w:rsidRPr="008F0070">
        <w:rPr>
          <w:rFonts w:ascii="Times New Roman" w:hAnsi="Times New Roman" w:cs="Times New Roman"/>
          <w:sz w:val="28"/>
          <w:szCs w:val="28"/>
          <w:lang w:eastAsia="ru-RU"/>
        </w:rPr>
        <w:t>Литературное произведение, фольклор, произведения фольклора, народная сказка, стихотворение, рассказ, история, быль, былина, бытовая сказка, сказка о животных, волшебная сказка, присказка, зачин, небылица, потешка, шутка, скороговорка, герой произведения, события реальные и вымышленные, фамилия автора, заглавие(заголовок), название произведения (фамилия автора, заглавие), диалог, рифма, обращение, сравнение.</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hAnsi="Times New Roman" w:cs="Times New Roman"/>
          <w:sz w:val="28"/>
          <w:szCs w:val="28"/>
          <w:lang w:eastAsia="ru-RU"/>
        </w:rPr>
        <w:t>Элементы книги: обложка, переплет, титульный лист, оглавление, иллюстрация. Детские газеты и журналы. Сведения об авторе, элементарные знания о времени написания произведения.</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hAnsi="Times New Roman" w:cs="Times New Roman"/>
          <w:b/>
          <w:sz w:val="28"/>
          <w:szCs w:val="28"/>
          <w:lang w:eastAsia="ru-RU"/>
        </w:rPr>
        <w:t xml:space="preserve">Восприятие литературного произведения. </w:t>
      </w:r>
      <w:r w:rsidRPr="008F0070">
        <w:rPr>
          <w:rFonts w:ascii="Times New Roman" w:hAnsi="Times New Roman" w:cs="Times New Roman"/>
          <w:sz w:val="28"/>
          <w:szCs w:val="28"/>
          <w:lang w:eastAsia="ru-RU"/>
        </w:rPr>
        <w:t>Создание условий для развития полноценного восприятия произведения. Эмоциональная реакция и понимание авторской точки зрения. Выражение своего отношения к произведению, к героям, их поступкам. Сравнение персонажей одного произведения, а также различных произведений (сказок разных народов, героев народных сказок, выявление их сходства и различий). Оценка эмоционального состояния героев, их нравственных позиций. Понимание отношения автора к героям произведения, выражение своего отношения к произведению, автору. Героям и их поступкам.</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hAnsi="Times New Roman" w:cs="Times New Roman"/>
          <w:b/>
          <w:sz w:val="28"/>
          <w:szCs w:val="28"/>
          <w:lang w:eastAsia="ru-RU"/>
        </w:rPr>
        <w:t xml:space="preserve">Творческая деятельность. </w:t>
      </w:r>
      <w:r w:rsidRPr="008F0070">
        <w:rPr>
          <w:rFonts w:ascii="Times New Roman" w:hAnsi="Times New Roman" w:cs="Times New Roman"/>
          <w:sz w:val="28"/>
          <w:szCs w:val="28"/>
          <w:lang w:eastAsia="ru-RU"/>
        </w:rPr>
        <w:t>Появление интереса к словесному творчеству, участие в сочинительстве небольших сказок и историй. Пересказывание сказок от лица одного из персонажей сказки. Придумывание продолжения произведения (сказки, рассказа), изменение начала и продолжение произведения, фольклора. Подготовка и проведение уроков-сказок, уроков-утренников, уроков-конкурсов, уроков-игр.</w:t>
      </w:r>
    </w:p>
    <w:p w:rsidR="00C52FAD" w:rsidRPr="008F0070" w:rsidRDefault="00C52FAD" w:rsidP="00C52FAD">
      <w:pPr>
        <w:widowControl w:val="0"/>
        <w:shd w:val="clear" w:color="auto" w:fill="FFFFFF"/>
        <w:autoSpaceDE w:val="0"/>
        <w:spacing w:after="0" w:line="240" w:lineRule="auto"/>
        <w:jc w:val="both"/>
        <w:rPr>
          <w:rFonts w:ascii="Times New Roman" w:hAnsi="Times New Roman" w:cs="Times New Roman"/>
          <w:b/>
          <w:sz w:val="28"/>
          <w:szCs w:val="28"/>
          <w:lang w:eastAsia="ru-RU"/>
        </w:rPr>
      </w:pPr>
      <w:r w:rsidRPr="008F0070">
        <w:rPr>
          <w:rFonts w:ascii="Times New Roman" w:hAnsi="Times New Roman" w:cs="Times New Roman"/>
          <w:b/>
          <w:sz w:val="28"/>
          <w:szCs w:val="28"/>
          <w:lang w:eastAsia="ru-RU"/>
        </w:rPr>
        <w:t>Навык чтения. (</w:t>
      </w:r>
      <w:r w:rsidRPr="008F0070">
        <w:rPr>
          <w:rFonts w:ascii="Times New Roman" w:hAnsi="Times New Roman" w:cs="Times New Roman"/>
          <w:sz w:val="28"/>
          <w:szCs w:val="28"/>
          <w:lang w:eastAsia="ru-RU"/>
        </w:rPr>
        <w:t>Осознанное правильное плавное чтение с переходом на чтение целыми словами вслух небольших по объему) (200-250 слов) текстов. Обучение чтению молча на небольших текстах или отрывках. Формирование умения самоконтроля и самооценки навыка чтения.</w:t>
      </w:r>
    </w:p>
    <w:p w:rsidR="00C52FAD" w:rsidRPr="008F0070" w:rsidRDefault="00C52FAD" w:rsidP="00C52FAD">
      <w:pPr>
        <w:widowControl w:val="0"/>
        <w:shd w:val="clear" w:color="auto" w:fill="FFFFFF"/>
        <w:autoSpaceDE w:val="0"/>
        <w:spacing w:after="0" w:line="240" w:lineRule="auto"/>
        <w:jc w:val="both"/>
        <w:rPr>
          <w:rFonts w:ascii="Times New Roman" w:eastAsia="Times New Roman" w:hAnsi="Times New Roman" w:cs="Times New Roman"/>
          <w:b/>
          <w:sz w:val="28"/>
          <w:szCs w:val="28"/>
          <w:lang w:eastAsia="ru-RU"/>
        </w:rPr>
      </w:pPr>
      <w:r w:rsidRPr="008F0070">
        <w:rPr>
          <w:rFonts w:ascii="Times New Roman" w:hAnsi="Times New Roman" w:cs="Times New Roman"/>
          <w:b/>
          <w:sz w:val="28"/>
          <w:szCs w:val="28"/>
          <w:lang w:eastAsia="ru-RU"/>
        </w:rPr>
        <w:t>Работа с текстом.</w:t>
      </w:r>
      <w:r w:rsidRPr="008F0070">
        <w:rPr>
          <w:rFonts w:ascii="Times New Roman" w:hAnsi="Times New Roman" w:cs="Times New Roman"/>
          <w:sz w:val="28"/>
          <w:szCs w:val="28"/>
          <w:lang w:eastAsia="ru-RU"/>
        </w:rPr>
        <w:t xml:space="preserve"> Понимание слов и выражений, употребляемых в тексте. Различие простейших случаев многозначности и сравнений. Деление текста на части и составление простейшего плана под руководством учителя; определение основной мысли произведения с помощью учителя. Пересказ по готовому плану; самостоятельная работа по заданию и вопросам к тексту произведения</w:t>
      </w:r>
    </w:p>
    <w:tbl>
      <w:tblPr>
        <w:tblStyle w:val="af1"/>
        <w:tblW w:w="0" w:type="auto"/>
        <w:tblInd w:w="959" w:type="dxa"/>
        <w:tblLayout w:type="fixed"/>
        <w:tblLook w:val="04A0" w:firstRow="1" w:lastRow="0" w:firstColumn="1" w:lastColumn="0" w:noHBand="0" w:noVBand="1"/>
      </w:tblPr>
      <w:tblGrid>
        <w:gridCol w:w="5549"/>
        <w:gridCol w:w="2977"/>
        <w:gridCol w:w="1081"/>
        <w:gridCol w:w="2058"/>
      </w:tblGrid>
      <w:tr w:rsidR="00C52FAD" w:rsidRPr="008F0070" w:rsidTr="00C52FAD">
        <w:tc>
          <w:tcPr>
            <w:tcW w:w="5549" w:type="dxa"/>
          </w:tcPr>
          <w:p w:rsidR="00C52FAD" w:rsidRPr="008F0070" w:rsidRDefault="00C52FAD" w:rsidP="00C52FAD">
            <w:pPr>
              <w:tabs>
                <w:tab w:val="center" w:pos="2666"/>
              </w:tabs>
              <w:ind w:firstLine="1452"/>
              <w:rPr>
                <w:b/>
                <w:sz w:val="28"/>
                <w:szCs w:val="28"/>
              </w:rPr>
            </w:pPr>
            <w:r w:rsidRPr="008F0070">
              <w:rPr>
                <w:b/>
                <w:sz w:val="28"/>
                <w:szCs w:val="28"/>
              </w:rPr>
              <w:tab/>
              <w:t>Название темы</w:t>
            </w:r>
          </w:p>
        </w:tc>
        <w:tc>
          <w:tcPr>
            <w:tcW w:w="2977" w:type="dxa"/>
          </w:tcPr>
          <w:p w:rsidR="00C52FAD" w:rsidRPr="008F0070" w:rsidRDefault="00C52FAD" w:rsidP="00B51475">
            <w:pPr>
              <w:jc w:val="center"/>
              <w:rPr>
                <w:b/>
                <w:sz w:val="28"/>
                <w:szCs w:val="28"/>
              </w:rPr>
            </w:pPr>
            <w:r w:rsidRPr="008F0070">
              <w:rPr>
                <w:b/>
                <w:sz w:val="28"/>
                <w:szCs w:val="28"/>
              </w:rPr>
              <w:t>Содержание  воспита</w:t>
            </w:r>
            <w:r w:rsidR="00B769FD" w:rsidRPr="008F0070">
              <w:rPr>
                <w:b/>
                <w:sz w:val="28"/>
                <w:szCs w:val="28"/>
              </w:rPr>
              <w:t>ния с учётом РПВ</w:t>
            </w:r>
          </w:p>
        </w:tc>
        <w:tc>
          <w:tcPr>
            <w:tcW w:w="1081" w:type="dxa"/>
          </w:tcPr>
          <w:p w:rsidR="00C52FAD" w:rsidRPr="008F0070" w:rsidRDefault="00C52FAD" w:rsidP="00B51475">
            <w:pPr>
              <w:jc w:val="center"/>
              <w:rPr>
                <w:b/>
                <w:sz w:val="28"/>
                <w:szCs w:val="28"/>
              </w:rPr>
            </w:pPr>
            <w:r w:rsidRPr="008F0070">
              <w:rPr>
                <w:b/>
                <w:sz w:val="28"/>
                <w:szCs w:val="28"/>
              </w:rPr>
              <w:t>Количество отводимых часов</w:t>
            </w:r>
          </w:p>
        </w:tc>
        <w:tc>
          <w:tcPr>
            <w:tcW w:w="2058" w:type="dxa"/>
          </w:tcPr>
          <w:p w:rsidR="00C52FAD" w:rsidRPr="008F0070" w:rsidRDefault="00C52FAD" w:rsidP="00B51475">
            <w:pPr>
              <w:jc w:val="center"/>
              <w:rPr>
                <w:b/>
                <w:sz w:val="28"/>
                <w:szCs w:val="28"/>
              </w:rPr>
            </w:pPr>
            <w:r w:rsidRPr="008F0070">
              <w:rPr>
                <w:b/>
                <w:sz w:val="28"/>
                <w:szCs w:val="28"/>
              </w:rPr>
              <w:t>Количество контрольных работ</w:t>
            </w:r>
          </w:p>
        </w:tc>
      </w:tr>
      <w:tr w:rsidR="00C52FAD" w:rsidRPr="008F0070" w:rsidTr="00C52FAD">
        <w:tc>
          <w:tcPr>
            <w:tcW w:w="5549" w:type="dxa"/>
          </w:tcPr>
          <w:p w:rsidR="00C52FAD" w:rsidRPr="008F0070" w:rsidRDefault="00C52FAD" w:rsidP="00B51475">
            <w:pPr>
              <w:rPr>
                <w:b/>
                <w:sz w:val="28"/>
                <w:szCs w:val="28"/>
              </w:rPr>
            </w:pPr>
            <w:r w:rsidRPr="008F0070">
              <w:rPr>
                <w:b/>
                <w:sz w:val="28"/>
                <w:szCs w:val="28"/>
              </w:rPr>
              <w:t>О  нашей Родине</w:t>
            </w:r>
          </w:p>
        </w:tc>
        <w:tc>
          <w:tcPr>
            <w:tcW w:w="2977" w:type="dxa"/>
          </w:tcPr>
          <w:p w:rsidR="00C52FAD" w:rsidRPr="008F0070" w:rsidRDefault="00C52FAD" w:rsidP="00B51475">
            <w:pPr>
              <w:rPr>
                <w:b/>
                <w:sz w:val="28"/>
                <w:szCs w:val="28"/>
              </w:rPr>
            </w:pPr>
            <w:r w:rsidRPr="008F0070">
              <w:rPr>
                <w:b/>
                <w:sz w:val="28"/>
                <w:szCs w:val="28"/>
              </w:rPr>
              <w:t xml:space="preserve">Гражданско - патриотическое воспитание. </w:t>
            </w:r>
          </w:p>
          <w:p w:rsidR="00C52FAD" w:rsidRPr="008F0070" w:rsidRDefault="00C52FAD" w:rsidP="00B51475">
            <w:pPr>
              <w:rPr>
                <w:sz w:val="28"/>
                <w:szCs w:val="28"/>
              </w:rPr>
            </w:pPr>
            <w:r w:rsidRPr="008F0070">
              <w:rPr>
                <w:sz w:val="28"/>
                <w:szCs w:val="28"/>
              </w:rPr>
              <w:t>Воспитание любви к родному краю, к своей стране. Уважительное отношение к результатам труда людей и их традиций. Воспитывать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1081" w:type="dxa"/>
          </w:tcPr>
          <w:p w:rsidR="00C52FAD" w:rsidRPr="008F0070" w:rsidRDefault="00C52FAD" w:rsidP="00B51475">
            <w:pPr>
              <w:jc w:val="center"/>
              <w:rPr>
                <w:sz w:val="28"/>
                <w:szCs w:val="28"/>
              </w:rPr>
            </w:pPr>
          </w:p>
          <w:p w:rsidR="00C52FAD" w:rsidRPr="008F0070" w:rsidRDefault="00C52FAD" w:rsidP="00B51475">
            <w:pPr>
              <w:jc w:val="center"/>
              <w:rPr>
                <w:sz w:val="28"/>
                <w:szCs w:val="28"/>
              </w:rPr>
            </w:pPr>
            <w:r w:rsidRPr="008F0070">
              <w:rPr>
                <w:sz w:val="28"/>
                <w:szCs w:val="28"/>
              </w:rPr>
              <w:t>5</w:t>
            </w:r>
          </w:p>
        </w:tc>
        <w:tc>
          <w:tcPr>
            <w:tcW w:w="2058" w:type="dxa"/>
          </w:tcPr>
          <w:p w:rsidR="00C52FAD" w:rsidRPr="008F0070" w:rsidRDefault="00C52FAD" w:rsidP="00B51475">
            <w:pPr>
              <w:jc w:val="center"/>
              <w:rPr>
                <w:sz w:val="28"/>
                <w:szCs w:val="28"/>
              </w:rPr>
            </w:pPr>
          </w:p>
          <w:p w:rsidR="00C52FAD" w:rsidRPr="008F0070" w:rsidRDefault="00C52FAD" w:rsidP="00B51475">
            <w:pPr>
              <w:jc w:val="center"/>
              <w:rPr>
                <w:sz w:val="28"/>
                <w:szCs w:val="28"/>
              </w:rPr>
            </w:pPr>
          </w:p>
          <w:p w:rsidR="00C52FAD" w:rsidRPr="008F0070" w:rsidRDefault="00C52FAD" w:rsidP="00B51475">
            <w:pPr>
              <w:jc w:val="center"/>
              <w:rPr>
                <w:sz w:val="28"/>
                <w:szCs w:val="28"/>
              </w:rPr>
            </w:pPr>
          </w:p>
          <w:p w:rsidR="00C52FAD" w:rsidRPr="008F0070" w:rsidRDefault="00C52FAD" w:rsidP="00B51475">
            <w:pPr>
              <w:jc w:val="center"/>
              <w:rPr>
                <w:sz w:val="28"/>
                <w:szCs w:val="28"/>
              </w:rPr>
            </w:pPr>
          </w:p>
        </w:tc>
      </w:tr>
      <w:tr w:rsidR="00C52FAD" w:rsidRPr="008F0070" w:rsidTr="00C52FAD">
        <w:tc>
          <w:tcPr>
            <w:tcW w:w="5549" w:type="dxa"/>
          </w:tcPr>
          <w:p w:rsidR="00C52FAD" w:rsidRPr="008F0070" w:rsidRDefault="00C52FAD" w:rsidP="00B51475">
            <w:pPr>
              <w:rPr>
                <w:b/>
                <w:sz w:val="28"/>
                <w:szCs w:val="28"/>
              </w:rPr>
            </w:pPr>
            <w:r w:rsidRPr="008F0070">
              <w:rPr>
                <w:b/>
                <w:sz w:val="28"/>
                <w:szCs w:val="28"/>
              </w:rPr>
              <w:t>Народная мудрость. (устное народное творчество).</w:t>
            </w:r>
          </w:p>
        </w:tc>
        <w:tc>
          <w:tcPr>
            <w:tcW w:w="2977" w:type="dxa"/>
          </w:tcPr>
          <w:p w:rsidR="00C52FAD" w:rsidRPr="008F0070" w:rsidRDefault="00C52FAD" w:rsidP="00B51475">
            <w:pPr>
              <w:rPr>
                <w:b/>
                <w:sz w:val="28"/>
                <w:szCs w:val="28"/>
              </w:rPr>
            </w:pPr>
            <w:r w:rsidRPr="008F0070">
              <w:rPr>
                <w:b/>
                <w:sz w:val="28"/>
                <w:szCs w:val="28"/>
              </w:rPr>
              <w:t xml:space="preserve">Гражданско - патриотическое воспитание. </w:t>
            </w:r>
          </w:p>
          <w:p w:rsidR="00C52FAD" w:rsidRPr="008F0070" w:rsidRDefault="00C52FAD" w:rsidP="00B51475">
            <w:pPr>
              <w:rPr>
                <w:sz w:val="28"/>
                <w:szCs w:val="28"/>
              </w:rPr>
            </w:pPr>
            <w:r w:rsidRPr="008F0070">
              <w:rPr>
                <w:sz w:val="28"/>
                <w:szCs w:val="28"/>
              </w:rPr>
              <w:t xml:space="preserve">Воспитание любви к своему народу, уважение к народным  традициям. Воспитание к </w:t>
            </w:r>
          </w:p>
          <w:p w:rsidR="00C52FAD" w:rsidRPr="008F0070" w:rsidRDefault="00C52FAD" w:rsidP="00B51475">
            <w:pPr>
              <w:rPr>
                <w:sz w:val="28"/>
                <w:szCs w:val="28"/>
              </w:rPr>
            </w:pPr>
            <w:r w:rsidRPr="008F0070">
              <w:rPr>
                <w:sz w:val="28"/>
                <w:szCs w:val="28"/>
              </w:rPr>
              <w:t>формированию целостного, социально ориентированного взгляда на мир в его органичном единстве и разнообразии природы, народов, культур и религий;</w:t>
            </w:r>
          </w:p>
          <w:p w:rsidR="00C52FAD" w:rsidRPr="008F0070" w:rsidRDefault="00C52FAD" w:rsidP="00B51475">
            <w:pPr>
              <w:rPr>
                <w:sz w:val="28"/>
                <w:szCs w:val="28"/>
              </w:rPr>
            </w:pPr>
            <w:r w:rsidRPr="008F0070">
              <w:rPr>
                <w:b/>
                <w:sz w:val="28"/>
                <w:szCs w:val="28"/>
              </w:rPr>
              <w:t>Интеллектуальное воспитание</w:t>
            </w:r>
            <w:r w:rsidRPr="008F0070">
              <w:rPr>
                <w:sz w:val="28"/>
                <w:szCs w:val="28"/>
              </w:rPr>
              <w:t xml:space="preserve">. </w:t>
            </w:r>
          </w:p>
        </w:tc>
        <w:tc>
          <w:tcPr>
            <w:tcW w:w="1081" w:type="dxa"/>
          </w:tcPr>
          <w:p w:rsidR="00C52FAD" w:rsidRPr="008F0070" w:rsidRDefault="00C52FAD" w:rsidP="00B51475">
            <w:pPr>
              <w:jc w:val="center"/>
              <w:rPr>
                <w:sz w:val="28"/>
                <w:szCs w:val="28"/>
              </w:rPr>
            </w:pPr>
            <w:r w:rsidRPr="008F0070">
              <w:rPr>
                <w:sz w:val="28"/>
                <w:szCs w:val="28"/>
              </w:rPr>
              <w:t>6</w:t>
            </w:r>
          </w:p>
        </w:tc>
        <w:tc>
          <w:tcPr>
            <w:tcW w:w="2058" w:type="dxa"/>
          </w:tcPr>
          <w:p w:rsidR="00C52FAD" w:rsidRPr="008F0070" w:rsidRDefault="00C52FAD" w:rsidP="00B51475">
            <w:pPr>
              <w:rPr>
                <w:sz w:val="28"/>
                <w:szCs w:val="28"/>
              </w:rPr>
            </w:pPr>
          </w:p>
          <w:p w:rsidR="00C52FAD" w:rsidRPr="008F0070" w:rsidRDefault="00C52FAD" w:rsidP="00B51475">
            <w:pPr>
              <w:rPr>
                <w:sz w:val="28"/>
                <w:szCs w:val="28"/>
              </w:rPr>
            </w:pPr>
          </w:p>
          <w:p w:rsidR="00C52FAD" w:rsidRPr="008F0070" w:rsidRDefault="00C52FAD" w:rsidP="00B51475">
            <w:pPr>
              <w:rPr>
                <w:sz w:val="28"/>
                <w:szCs w:val="28"/>
              </w:rPr>
            </w:pPr>
          </w:p>
          <w:p w:rsidR="00C52FAD" w:rsidRPr="008F0070" w:rsidRDefault="00C52FAD" w:rsidP="00B51475">
            <w:pPr>
              <w:rPr>
                <w:sz w:val="28"/>
                <w:szCs w:val="28"/>
              </w:rPr>
            </w:pPr>
          </w:p>
          <w:p w:rsidR="00C52FAD" w:rsidRPr="008F0070" w:rsidRDefault="00C52FAD" w:rsidP="00B51475">
            <w:pPr>
              <w:rPr>
                <w:sz w:val="28"/>
                <w:szCs w:val="28"/>
              </w:rPr>
            </w:pPr>
            <w:r w:rsidRPr="008F0070">
              <w:rPr>
                <w:sz w:val="28"/>
                <w:szCs w:val="28"/>
              </w:rPr>
              <w:t xml:space="preserve">  </w:t>
            </w:r>
          </w:p>
        </w:tc>
      </w:tr>
      <w:tr w:rsidR="00C52FAD" w:rsidRPr="008F0070" w:rsidTr="00C52FAD">
        <w:tc>
          <w:tcPr>
            <w:tcW w:w="5549" w:type="dxa"/>
          </w:tcPr>
          <w:p w:rsidR="00C52FAD" w:rsidRPr="008F0070" w:rsidRDefault="00C52FAD" w:rsidP="00B51475">
            <w:pPr>
              <w:rPr>
                <w:b/>
                <w:sz w:val="28"/>
                <w:szCs w:val="28"/>
              </w:rPr>
            </w:pPr>
            <w:r w:rsidRPr="008F0070">
              <w:rPr>
                <w:b/>
                <w:sz w:val="28"/>
                <w:szCs w:val="28"/>
              </w:rPr>
              <w:t>О детях и для детей.</w:t>
            </w:r>
          </w:p>
        </w:tc>
        <w:tc>
          <w:tcPr>
            <w:tcW w:w="2977" w:type="dxa"/>
          </w:tcPr>
          <w:p w:rsidR="00C52FAD" w:rsidRPr="008F0070" w:rsidRDefault="00C52FAD" w:rsidP="00B51475">
            <w:pPr>
              <w:rPr>
                <w:sz w:val="28"/>
                <w:szCs w:val="28"/>
              </w:rPr>
            </w:pPr>
            <w:r w:rsidRPr="008F0070">
              <w:rPr>
                <w:b/>
                <w:sz w:val="28"/>
                <w:szCs w:val="28"/>
              </w:rPr>
              <w:t>Нравственное воспитание</w:t>
            </w:r>
            <w:r w:rsidRPr="008F0070">
              <w:rPr>
                <w:sz w:val="28"/>
                <w:szCs w:val="28"/>
              </w:rPr>
              <w:t xml:space="preserve">. Раскрыть взаимоотношения между героями, разнообразие их  характеров, поведения. Воспитывать культуру отношений между людьми. </w:t>
            </w:r>
          </w:p>
          <w:p w:rsidR="00C52FAD" w:rsidRPr="008F0070" w:rsidRDefault="00C52FAD" w:rsidP="00B51475">
            <w:pPr>
              <w:rPr>
                <w:b/>
                <w:sz w:val="28"/>
                <w:szCs w:val="28"/>
              </w:rPr>
            </w:pPr>
            <w:r w:rsidRPr="008F0070">
              <w:rPr>
                <w:b/>
                <w:sz w:val="28"/>
                <w:szCs w:val="28"/>
              </w:rPr>
              <w:t xml:space="preserve">Интеллектуальное воспитание. </w:t>
            </w:r>
            <w:r w:rsidRPr="008F0070">
              <w:rPr>
                <w:sz w:val="28"/>
                <w:szCs w:val="28"/>
              </w:rPr>
              <w:t>Освоение базовых литературоведческих понятий.</w:t>
            </w:r>
          </w:p>
          <w:p w:rsidR="00C52FAD" w:rsidRPr="008F0070" w:rsidRDefault="00C52FAD" w:rsidP="00B51475">
            <w:pPr>
              <w:rPr>
                <w:b/>
                <w:sz w:val="28"/>
                <w:szCs w:val="28"/>
              </w:rPr>
            </w:pPr>
          </w:p>
        </w:tc>
        <w:tc>
          <w:tcPr>
            <w:tcW w:w="1081" w:type="dxa"/>
          </w:tcPr>
          <w:p w:rsidR="00C52FAD" w:rsidRPr="008F0070" w:rsidRDefault="00C52FAD" w:rsidP="00B51475">
            <w:pPr>
              <w:jc w:val="center"/>
              <w:rPr>
                <w:sz w:val="28"/>
                <w:szCs w:val="28"/>
              </w:rPr>
            </w:pPr>
            <w:r w:rsidRPr="008F0070">
              <w:rPr>
                <w:sz w:val="28"/>
                <w:szCs w:val="28"/>
              </w:rPr>
              <w:t>13</w:t>
            </w:r>
          </w:p>
        </w:tc>
        <w:tc>
          <w:tcPr>
            <w:tcW w:w="2058" w:type="dxa"/>
          </w:tcPr>
          <w:p w:rsidR="00C52FAD" w:rsidRPr="008F0070" w:rsidRDefault="00C52FAD" w:rsidP="00B51475">
            <w:pPr>
              <w:rPr>
                <w:sz w:val="28"/>
                <w:szCs w:val="28"/>
              </w:rPr>
            </w:pPr>
          </w:p>
        </w:tc>
      </w:tr>
      <w:tr w:rsidR="00C52FAD" w:rsidRPr="008F0070" w:rsidTr="00C52FAD">
        <w:tc>
          <w:tcPr>
            <w:tcW w:w="5549" w:type="dxa"/>
          </w:tcPr>
          <w:p w:rsidR="00C52FAD" w:rsidRPr="008F0070" w:rsidRDefault="00C52FAD" w:rsidP="00B51475">
            <w:pPr>
              <w:rPr>
                <w:b/>
                <w:sz w:val="28"/>
                <w:szCs w:val="28"/>
              </w:rPr>
            </w:pPr>
            <w:r w:rsidRPr="008F0070">
              <w:rPr>
                <w:b/>
                <w:sz w:val="28"/>
                <w:szCs w:val="28"/>
              </w:rPr>
              <w:t>Мир сказок</w:t>
            </w:r>
          </w:p>
        </w:tc>
        <w:tc>
          <w:tcPr>
            <w:tcW w:w="2977" w:type="dxa"/>
          </w:tcPr>
          <w:p w:rsidR="00C52FAD" w:rsidRPr="008F0070" w:rsidRDefault="00C52FAD" w:rsidP="00B51475">
            <w:pPr>
              <w:rPr>
                <w:b/>
                <w:sz w:val="28"/>
                <w:szCs w:val="28"/>
              </w:rPr>
            </w:pPr>
            <w:r w:rsidRPr="008F0070">
              <w:rPr>
                <w:b/>
                <w:sz w:val="28"/>
                <w:szCs w:val="28"/>
              </w:rPr>
              <w:t>Духовно – нравственное воспитание.</w:t>
            </w:r>
          </w:p>
          <w:p w:rsidR="00C52FAD" w:rsidRPr="008F0070" w:rsidRDefault="00C52FAD" w:rsidP="00B51475">
            <w:pPr>
              <w:rPr>
                <w:sz w:val="28"/>
                <w:szCs w:val="28"/>
              </w:rPr>
            </w:pPr>
            <w:r w:rsidRPr="008F0070">
              <w:rPr>
                <w:sz w:val="28"/>
                <w:szCs w:val="28"/>
              </w:rPr>
              <w:t>Воспитывать моральные нормы, знакомить с традициями, обычаями народов,  показывать  положительное отношение к миру.</w:t>
            </w:r>
          </w:p>
          <w:p w:rsidR="00C52FAD" w:rsidRPr="008F0070" w:rsidRDefault="00C52FAD" w:rsidP="00B51475">
            <w:pPr>
              <w:rPr>
                <w:b/>
                <w:sz w:val="28"/>
                <w:szCs w:val="28"/>
              </w:rPr>
            </w:pPr>
            <w:r w:rsidRPr="008F0070">
              <w:rPr>
                <w:b/>
                <w:sz w:val="28"/>
                <w:szCs w:val="28"/>
              </w:rPr>
              <w:t xml:space="preserve">Интеллектуальное воспитание. </w:t>
            </w:r>
            <w:r w:rsidRPr="008F0070">
              <w:rPr>
                <w:sz w:val="28"/>
                <w:szCs w:val="28"/>
              </w:rPr>
              <w:t>Освоение базовых литературоведческих понятий.</w:t>
            </w:r>
          </w:p>
        </w:tc>
        <w:tc>
          <w:tcPr>
            <w:tcW w:w="1081" w:type="dxa"/>
          </w:tcPr>
          <w:p w:rsidR="00C52FAD" w:rsidRPr="008F0070" w:rsidRDefault="00C52FAD" w:rsidP="00B51475">
            <w:pPr>
              <w:jc w:val="center"/>
              <w:rPr>
                <w:sz w:val="28"/>
                <w:szCs w:val="28"/>
              </w:rPr>
            </w:pPr>
            <w:r w:rsidRPr="008F0070">
              <w:rPr>
                <w:sz w:val="28"/>
                <w:szCs w:val="28"/>
              </w:rPr>
              <w:t>6</w:t>
            </w:r>
          </w:p>
        </w:tc>
        <w:tc>
          <w:tcPr>
            <w:tcW w:w="2058" w:type="dxa"/>
          </w:tcPr>
          <w:p w:rsidR="00C52FAD" w:rsidRPr="008F0070" w:rsidRDefault="00C52FAD" w:rsidP="00B51475">
            <w:pPr>
              <w:rPr>
                <w:sz w:val="28"/>
                <w:szCs w:val="28"/>
              </w:rPr>
            </w:pPr>
          </w:p>
        </w:tc>
      </w:tr>
      <w:tr w:rsidR="00C52FAD" w:rsidRPr="008F0070" w:rsidTr="00C52FAD">
        <w:tc>
          <w:tcPr>
            <w:tcW w:w="5549" w:type="dxa"/>
          </w:tcPr>
          <w:p w:rsidR="00C52FAD" w:rsidRPr="008F0070" w:rsidRDefault="00C52FAD" w:rsidP="00B51475">
            <w:pPr>
              <w:rPr>
                <w:sz w:val="28"/>
                <w:szCs w:val="28"/>
                <w:highlight w:val="yellow"/>
              </w:rPr>
            </w:pPr>
            <w:r w:rsidRPr="008F0070">
              <w:rPr>
                <w:b/>
                <w:sz w:val="28"/>
                <w:szCs w:val="28"/>
              </w:rPr>
              <w:t>Уж небо осенью дышало</w:t>
            </w:r>
          </w:p>
        </w:tc>
        <w:tc>
          <w:tcPr>
            <w:tcW w:w="2977" w:type="dxa"/>
          </w:tcPr>
          <w:p w:rsidR="00C52FAD" w:rsidRPr="008F0070" w:rsidRDefault="00C52FAD" w:rsidP="00B51475">
            <w:pPr>
              <w:rPr>
                <w:b/>
                <w:sz w:val="28"/>
                <w:szCs w:val="28"/>
              </w:rPr>
            </w:pPr>
            <w:r w:rsidRPr="008F0070">
              <w:rPr>
                <w:b/>
                <w:sz w:val="28"/>
                <w:szCs w:val="28"/>
              </w:rPr>
              <w:t xml:space="preserve">Художественно - эстетическое воспитание. </w:t>
            </w:r>
          </w:p>
          <w:p w:rsidR="00C52FAD" w:rsidRPr="008F0070" w:rsidRDefault="00C52FAD" w:rsidP="00B51475">
            <w:pPr>
              <w:rPr>
                <w:sz w:val="28"/>
                <w:szCs w:val="28"/>
              </w:rPr>
            </w:pPr>
            <w:r w:rsidRPr="008F0070">
              <w:rPr>
                <w:sz w:val="28"/>
                <w:szCs w:val="28"/>
              </w:rPr>
              <w:t>Чтение художественных произведений о природе, воспитание любви и бережному отношению к русской природе.</w:t>
            </w:r>
          </w:p>
          <w:p w:rsidR="00C52FAD" w:rsidRPr="008F0070" w:rsidRDefault="00C52FAD" w:rsidP="00B51475">
            <w:pPr>
              <w:rPr>
                <w:b/>
                <w:sz w:val="28"/>
                <w:szCs w:val="28"/>
              </w:rPr>
            </w:pPr>
            <w:r w:rsidRPr="008F0070">
              <w:rPr>
                <w:b/>
                <w:sz w:val="28"/>
                <w:szCs w:val="28"/>
              </w:rPr>
              <w:t xml:space="preserve">Интеллектуальное воспитание. </w:t>
            </w:r>
            <w:r w:rsidRPr="008F0070">
              <w:rPr>
                <w:sz w:val="28"/>
                <w:szCs w:val="28"/>
              </w:rPr>
              <w:t>Освоение базовых литературоведческих понятий.</w:t>
            </w:r>
          </w:p>
        </w:tc>
        <w:tc>
          <w:tcPr>
            <w:tcW w:w="1081" w:type="dxa"/>
          </w:tcPr>
          <w:p w:rsidR="00C52FAD" w:rsidRPr="008F0070" w:rsidRDefault="00C52FAD" w:rsidP="00B51475">
            <w:pPr>
              <w:jc w:val="center"/>
              <w:rPr>
                <w:sz w:val="28"/>
                <w:szCs w:val="28"/>
              </w:rPr>
            </w:pPr>
            <w:r w:rsidRPr="008F0070">
              <w:rPr>
                <w:sz w:val="28"/>
                <w:szCs w:val="28"/>
              </w:rPr>
              <w:t>6</w:t>
            </w:r>
          </w:p>
        </w:tc>
        <w:tc>
          <w:tcPr>
            <w:tcW w:w="2058" w:type="dxa"/>
          </w:tcPr>
          <w:p w:rsidR="00C52FAD" w:rsidRPr="008F0070" w:rsidRDefault="00C52FAD" w:rsidP="00B51475">
            <w:pPr>
              <w:jc w:val="center"/>
              <w:rPr>
                <w:sz w:val="28"/>
                <w:szCs w:val="28"/>
              </w:rPr>
            </w:pPr>
          </w:p>
          <w:p w:rsidR="00C52FAD" w:rsidRPr="008F0070" w:rsidRDefault="00C52FAD" w:rsidP="00B51475">
            <w:pPr>
              <w:jc w:val="center"/>
              <w:rPr>
                <w:sz w:val="28"/>
                <w:szCs w:val="28"/>
              </w:rPr>
            </w:pPr>
          </w:p>
          <w:p w:rsidR="00C52FAD" w:rsidRPr="008F0070" w:rsidRDefault="00C52FAD" w:rsidP="00B51475">
            <w:pPr>
              <w:jc w:val="center"/>
              <w:rPr>
                <w:sz w:val="28"/>
                <w:szCs w:val="28"/>
              </w:rPr>
            </w:pPr>
          </w:p>
          <w:p w:rsidR="00C52FAD" w:rsidRPr="008F0070" w:rsidRDefault="00C52FAD" w:rsidP="00B51475">
            <w:pPr>
              <w:jc w:val="center"/>
              <w:rPr>
                <w:sz w:val="28"/>
                <w:szCs w:val="28"/>
              </w:rPr>
            </w:pPr>
          </w:p>
          <w:p w:rsidR="00C52FAD" w:rsidRPr="008F0070" w:rsidRDefault="00C52FAD" w:rsidP="00B51475">
            <w:pPr>
              <w:jc w:val="center"/>
              <w:rPr>
                <w:sz w:val="28"/>
                <w:szCs w:val="28"/>
              </w:rPr>
            </w:pPr>
          </w:p>
          <w:p w:rsidR="00C52FAD" w:rsidRPr="008F0070" w:rsidRDefault="00C52FAD" w:rsidP="00B51475">
            <w:pPr>
              <w:jc w:val="center"/>
              <w:rPr>
                <w:sz w:val="28"/>
                <w:szCs w:val="28"/>
              </w:rPr>
            </w:pPr>
          </w:p>
        </w:tc>
      </w:tr>
      <w:tr w:rsidR="00C52FAD" w:rsidRPr="008F0070" w:rsidTr="00C52FAD">
        <w:tc>
          <w:tcPr>
            <w:tcW w:w="5549" w:type="dxa"/>
          </w:tcPr>
          <w:p w:rsidR="00C52FAD" w:rsidRPr="008F0070" w:rsidRDefault="00C52FAD" w:rsidP="00B51475">
            <w:pPr>
              <w:rPr>
                <w:b/>
                <w:sz w:val="28"/>
                <w:szCs w:val="28"/>
              </w:rPr>
            </w:pPr>
            <w:r w:rsidRPr="008F0070">
              <w:rPr>
                <w:b/>
                <w:sz w:val="28"/>
                <w:szCs w:val="28"/>
              </w:rPr>
              <w:t>Снежок порхает, кружится…</w:t>
            </w:r>
          </w:p>
        </w:tc>
        <w:tc>
          <w:tcPr>
            <w:tcW w:w="2977" w:type="dxa"/>
          </w:tcPr>
          <w:p w:rsidR="00C52FAD" w:rsidRPr="008F0070" w:rsidRDefault="00C52FAD" w:rsidP="00B51475">
            <w:pPr>
              <w:rPr>
                <w:b/>
                <w:sz w:val="28"/>
                <w:szCs w:val="28"/>
              </w:rPr>
            </w:pPr>
            <w:r w:rsidRPr="008F0070">
              <w:rPr>
                <w:b/>
                <w:sz w:val="28"/>
                <w:szCs w:val="28"/>
              </w:rPr>
              <w:t xml:space="preserve">Художественно - эстетическое воспитание. </w:t>
            </w:r>
          </w:p>
          <w:p w:rsidR="00C52FAD" w:rsidRPr="008F0070" w:rsidRDefault="00C52FAD" w:rsidP="00B51475">
            <w:pPr>
              <w:rPr>
                <w:sz w:val="28"/>
                <w:szCs w:val="28"/>
              </w:rPr>
            </w:pPr>
            <w:r w:rsidRPr="008F0070">
              <w:rPr>
                <w:sz w:val="28"/>
                <w:szCs w:val="28"/>
              </w:rPr>
              <w:t>Чтение художественных произведений о природе, воспитание любви и бережному отношению к русской природе.</w:t>
            </w:r>
          </w:p>
          <w:p w:rsidR="00C52FAD" w:rsidRPr="008F0070" w:rsidRDefault="00C52FAD" w:rsidP="00B51475">
            <w:pPr>
              <w:rPr>
                <w:sz w:val="28"/>
                <w:szCs w:val="28"/>
              </w:rPr>
            </w:pPr>
            <w:r w:rsidRPr="008F0070">
              <w:rPr>
                <w:b/>
                <w:sz w:val="28"/>
                <w:szCs w:val="28"/>
              </w:rPr>
              <w:t xml:space="preserve">Интеллектуальное воспитание. </w:t>
            </w:r>
            <w:r w:rsidRPr="008F0070">
              <w:rPr>
                <w:sz w:val="28"/>
                <w:szCs w:val="28"/>
              </w:rPr>
              <w:t>Освоение базовых литературоведческих понятий.</w:t>
            </w:r>
          </w:p>
        </w:tc>
        <w:tc>
          <w:tcPr>
            <w:tcW w:w="1081" w:type="dxa"/>
          </w:tcPr>
          <w:p w:rsidR="00C52FAD" w:rsidRPr="008F0070" w:rsidRDefault="00C52FAD" w:rsidP="00B51475">
            <w:pPr>
              <w:jc w:val="center"/>
              <w:rPr>
                <w:sz w:val="28"/>
                <w:szCs w:val="28"/>
              </w:rPr>
            </w:pPr>
            <w:r w:rsidRPr="008F0070">
              <w:rPr>
                <w:sz w:val="28"/>
                <w:szCs w:val="28"/>
              </w:rPr>
              <w:t>18</w:t>
            </w:r>
          </w:p>
        </w:tc>
        <w:tc>
          <w:tcPr>
            <w:tcW w:w="2058" w:type="dxa"/>
          </w:tcPr>
          <w:p w:rsidR="00C52FAD" w:rsidRPr="008F0070" w:rsidRDefault="00C52FAD" w:rsidP="00B51475">
            <w:pPr>
              <w:rPr>
                <w:sz w:val="28"/>
                <w:szCs w:val="28"/>
              </w:rPr>
            </w:pPr>
          </w:p>
        </w:tc>
      </w:tr>
      <w:tr w:rsidR="00C52FAD" w:rsidRPr="008F0070" w:rsidTr="00C52FAD">
        <w:tc>
          <w:tcPr>
            <w:tcW w:w="5549" w:type="dxa"/>
          </w:tcPr>
          <w:p w:rsidR="00C52FAD" w:rsidRPr="008F0070" w:rsidRDefault="00C52FAD" w:rsidP="00B51475">
            <w:pPr>
              <w:rPr>
                <w:b/>
                <w:sz w:val="28"/>
                <w:szCs w:val="28"/>
              </w:rPr>
            </w:pPr>
            <w:r w:rsidRPr="008F0070">
              <w:rPr>
                <w:b/>
                <w:sz w:val="28"/>
                <w:szCs w:val="28"/>
              </w:rPr>
              <w:t>Здравствуй, праздник новогодний!</w:t>
            </w:r>
          </w:p>
        </w:tc>
        <w:tc>
          <w:tcPr>
            <w:tcW w:w="2977" w:type="dxa"/>
          </w:tcPr>
          <w:p w:rsidR="00C52FAD" w:rsidRPr="008F0070" w:rsidRDefault="00C52FAD" w:rsidP="00B51475">
            <w:pPr>
              <w:rPr>
                <w:sz w:val="28"/>
                <w:szCs w:val="28"/>
              </w:rPr>
            </w:pPr>
            <w:r w:rsidRPr="008F0070">
              <w:rPr>
                <w:b/>
                <w:sz w:val="28"/>
                <w:szCs w:val="28"/>
              </w:rPr>
              <w:t xml:space="preserve">Интеллектуальное воспитание. </w:t>
            </w:r>
            <w:r w:rsidRPr="008F0070">
              <w:rPr>
                <w:sz w:val="28"/>
                <w:szCs w:val="28"/>
              </w:rPr>
              <w:t>Освоение базовых литературоведческих понятий.</w:t>
            </w:r>
          </w:p>
          <w:p w:rsidR="00C52FAD" w:rsidRPr="008F0070" w:rsidRDefault="00C52FAD" w:rsidP="00B51475">
            <w:pPr>
              <w:rPr>
                <w:b/>
                <w:sz w:val="28"/>
                <w:szCs w:val="28"/>
              </w:rPr>
            </w:pPr>
            <w:r w:rsidRPr="008F0070">
              <w:rPr>
                <w:b/>
                <w:sz w:val="28"/>
                <w:szCs w:val="28"/>
              </w:rPr>
              <w:t>Эстетическое воспитание.</w:t>
            </w:r>
          </w:p>
          <w:p w:rsidR="00C52FAD" w:rsidRPr="008F0070" w:rsidRDefault="00C52FAD" w:rsidP="00B51475">
            <w:pPr>
              <w:rPr>
                <w:sz w:val="28"/>
                <w:szCs w:val="28"/>
              </w:rPr>
            </w:pPr>
            <w:r w:rsidRPr="008F0070">
              <w:rPr>
                <w:sz w:val="28"/>
                <w:szCs w:val="28"/>
              </w:rPr>
              <w:t>Воспитание художественного вкуса, чувства и понимание прекрасного.</w:t>
            </w:r>
          </w:p>
          <w:p w:rsidR="00C52FAD" w:rsidRPr="008F0070" w:rsidRDefault="00C52FAD" w:rsidP="00B51475">
            <w:pPr>
              <w:rPr>
                <w:b/>
                <w:sz w:val="28"/>
                <w:szCs w:val="28"/>
              </w:rPr>
            </w:pPr>
            <w:r w:rsidRPr="008F0070">
              <w:rPr>
                <w:b/>
                <w:sz w:val="28"/>
                <w:szCs w:val="28"/>
              </w:rPr>
              <w:t>Нравственное воспитание.</w:t>
            </w:r>
          </w:p>
        </w:tc>
        <w:tc>
          <w:tcPr>
            <w:tcW w:w="1081" w:type="dxa"/>
          </w:tcPr>
          <w:p w:rsidR="00C52FAD" w:rsidRPr="008F0070" w:rsidRDefault="00C52FAD" w:rsidP="00B51475">
            <w:pPr>
              <w:jc w:val="center"/>
              <w:rPr>
                <w:sz w:val="28"/>
                <w:szCs w:val="28"/>
              </w:rPr>
            </w:pPr>
          </w:p>
          <w:p w:rsidR="00C52FAD" w:rsidRPr="008F0070" w:rsidRDefault="00C52FAD" w:rsidP="00B51475">
            <w:pPr>
              <w:jc w:val="center"/>
              <w:rPr>
                <w:sz w:val="28"/>
                <w:szCs w:val="28"/>
              </w:rPr>
            </w:pPr>
            <w:r w:rsidRPr="008F0070">
              <w:rPr>
                <w:sz w:val="28"/>
                <w:szCs w:val="28"/>
              </w:rPr>
              <w:t>10</w:t>
            </w:r>
          </w:p>
        </w:tc>
        <w:tc>
          <w:tcPr>
            <w:tcW w:w="2058" w:type="dxa"/>
          </w:tcPr>
          <w:p w:rsidR="00C52FAD" w:rsidRPr="008F0070" w:rsidRDefault="00C52FAD" w:rsidP="00B51475">
            <w:pPr>
              <w:rPr>
                <w:sz w:val="28"/>
                <w:szCs w:val="28"/>
              </w:rPr>
            </w:pPr>
          </w:p>
        </w:tc>
      </w:tr>
      <w:tr w:rsidR="00C52FAD" w:rsidRPr="008F0070" w:rsidTr="00C52FAD">
        <w:tc>
          <w:tcPr>
            <w:tcW w:w="5549" w:type="dxa"/>
          </w:tcPr>
          <w:p w:rsidR="00C52FAD" w:rsidRPr="008F0070" w:rsidRDefault="00C52FAD" w:rsidP="00B51475">
            <w:pPr>
              <w:rPr>
                <w:sz w:val="28"/>
                <w:szCs w:val="28"/>
              </w:rPr>
            </w:pPr>
            <w:r w:rsidRPr="008F0070">
              <w:rPr>
                <w:b/>
                <w:color w:val="000000"/>
                <w:sz w:val="28"/>
                <w:szCs w:val="28"/>
              </w:rPr>
              <w:t>О братьях наших меньших</w:t>
            </w:r>
          </w:p>
        </w:tc>
        <w:tc>
          <w:tcPr>
            <w:tcW w:w="2977" w:type="dxa"/>
          </w:tcPr>
          <w:p w:rsidR="00C52FAD" w:rsidRPr="008F0070" w:rsidRDefault="00C52FAD" w:rsidP="00B51475">
            <w:pPr>
              <w:rPr>
                <w:sz w:val="28"/>
                <w:szCs w:val="28"/>
              </w:rPr>
            </w:pPr>
            <w:r w:rsidRPr="008F0070">
              <w:rPr>
                <w:b/>
                <w:sz w:val="28"/>
                <w:szCs w:val="28"/>
              </w:rPr>
              <w:t>Нравственное воспитание</w:t>
            </w:r>
            <w:r w:rsidRPr="008F0070">
              <w:rPr>
                <w:sz w:val="28"/>
                <w:szCs w:val="28"/>
              </w:rPr>
              <w:t>.</w:t>
            </w:r>
          </w:p>
          <w:p w:rsidR="00C52FAD" w:rsidRPr="008F0070" w:rsidRDefault="00C52FAD" w:rsidP="00B51475">
            <w:pPr>
              <w:rPr>
                <w:sz w:val="28"/>
                <w:szCs w:val="28"/>
              </w:rPr>
            </w:pPr>
            <w:r w:rsidRPr="008F0070">
              <w:rPr>
                <w:sz w:val="28"/>
                <w:szCs w:val="28"/>
              </w:rPr>
              <w:t>Воспитание гуманного отношения к животным.</w:t>
            </w:r>
          </w:p>
          <w:p w:rsidR="00C52FAD" w:rsidRPr="008F0070" w:rsidRDefault="00C52FAD" w:rsidP="00B51475">
            <w:pPr>
              <w:rPr>
                <w:sz w:val="28"/>
                <w:szCs w:val="28"/>
              </w:rPr>
            </w:pPr>
            <w:r w:rsidRPr="008F0070">
              <w:rPr>
                <w:b/>
                <w:sz w:val="28"/>
                <w:szCs w:val="28"/>
              </w:rPr>
              <w:t xml:space="preserve">Интеллектуальное воспитание. </w:t>
            </w:r>
            <w:r w:rsidRPr="008F0070">
              <w:rPr>
                <w:sz w:val="28"/>
                <w:szCs w:val="28"/>
              </w:rPr>
              <w:t>Освоение базовых литературоведческих понятий.</w:t>
            </w:r>
          </w:p>
        </w:tc>
        <w:tc>
          <w:tcPr>
            <w:tcW w:w="1081" w:type="dxa"/>
          </w:tcPr>
          <w:p w:rsidR="00C52FAD" w:rsidRPr="008F0070" w:rsidRDefault="00C52FAD" w:rsidP="00B51475">
            <w:pPr>
              <w:jc w:val="center"/>
              <w:rPr>
                <w:sz w:val="28"/>
                <w:szCs w:val="28"/>
              </w:rPr>
            </w:pPr>
            <w:r w:rsidRPr="008F0070">
              <w:rPr>
                <w:sz w:val="28"/>
                <w:szCs w:val="28"/>
              </w:rPr>
              <w:t>12</w:t>
            </w:r>
          </w:p>
        </w:tc>
        <w:tc>
          <w:tcPr>
            <w:tcW w:w="2058" w:type="dxa"/>
          </w:tcPr>
          <w:p w:rsidR="00C52FAD" w:rsidRPr="008F0070" w:rsidRDefault="00C52FAD" w:rsidP="00B51475">
            <w:pPr>
              <w:jc w:val="center"/>
              <w:rPr>
                <w:sz w:val="28"/>
                <w:szCs w:val="28"/>
              </w:rPr>
            </w:pPr>
          </w:p>
        </w:tc>
      </w:tr>
      <w:tr w:rsidR="00C52FAD" w:rsidRPr="008F0070" w:rsidTr="00C52FAD">
        <w:tc>
          <w:tcPr>
            <w:tcW w:w="5549" w:type="dxa"/>
          </w:tcPr>
          <w:p w:rsidR="00C52FAD" w:rsidRPr="008F0070" w:rsidRDefault="00C52FAD" w:rsidP="00B51475">
            <w:pPr>
              <w:rPr>
                <w:b/>
                <w:sz w:val="28"/>
                <w:szCs w:val="28"/>
              </w:rPr>
            </w:pPr>
            <w:r w:rsidRPr="008F0070">
              <w:rPr>
                <w:b/>
                <w:bCs/>
                <w:sz w:val="28"/>
                <w:szCs w:val="28"/>
              </w:rPr>
              <w:t xml:space="preserve"> Лис Миккель и другие. Зарубежные сказки</w:t>
            </w:r>
          </w:p>
        </w:tc>
        <w:tc>
          <w:tcPr>
            <w:tcW w:w="2977" w:type="dxa"/>
          </w:tcPr>
          <w:p w:rsidR="00C52FAD" w:rsidRPr="008F0070" w:rsidRDefault="00C52FAD" w:rsidP="00B51475">
            <w:pPr>
              <w:rPr>
                <w:b/>
                <w:sz w:val="28"/>
                <w:szCs w:val="28"/>
              </w:rPr>
            </w:pPr>
            <w:r w:rsidRPr="008F0070">
              <w:rPr>
                <w:b/>
                <w:sz w:val="28"/>
                <w:szCs w:val="28"/>
              </w:rPr>
              <w:t>Духовно – нравственное воспитание.</w:t>
            </w:r>
          </w:p>
          <w:p w:rsidR="00C52FAD" w:rsidRPr="008F0070" w:rsidRDefault="00C52FAD" w:rsidP="00B51475">
            <w:pPr>
              <w:rPr>
                <w:sz w:val="28"/>
                <w:szCs w:val="28"/>
              </w:rPr>
            </w:pPr>
            <w:r w:rsidRPr="008F0070">
              <w:rPr>
                <w:sz w:val="28"/>
                <w:szCs w:val="28"/>
              </w:rPr>
              <w:t>Воспитывать моральные нормы, знакомить с традициями, обычаями народов,  показывать  положительное отношение к миру.</w:t>
            </w:r>
          </w:p>
          <w:p w:rsidR="00C52FAD" w:rsidRPr="008F0070" w:rsidRDefault="00C52FAD" w:rsidP="00B51475">
            <w:pPr>
              <w:rPr>
                <w:sz w:val="28"/>
                <w:szCs w:val="28"/>
              </w:rPr>
            </w:pPr>
            <w:r w:rsidRPr="008F0070">
              <w:rPr>
                <w:b/>
                <w:sz w:val="28"/>
                <w:szCs w:val="28"/>
              </w:rPr>
              <w:t xml:space="preserve">Интеллектуальное воспитание. </w:t>
            </w:r>
            <w:r w:rsidRPr="008F0070">
              <w:rPr>
                <w:sz w:val="28"/>
                <w:szCs w:val="28"/>
              </w:rPr>
              <w:t>Освоение базовых литературоведческих понятий.</w:t>
            </w:r>
          </w:p>
        </w:tc>
        <w:tc>
          <w:tcPr>
            <w:tcW w:w="1081" w:type="dxa"/>
          </w:tcPr>
          <w:p w:rsidR="00C52FAD" w:rsidRPr="008F0070" w:rsidRDefault="00C52FAD" w:rsidP="00B51475">
            <w:pPr>
              <w:jc w:val="center"/>
              <w:rPr>
                <w:sz w:val="28"/>
                <w:szCs w:val="28"/>
              </w:rPr>
            </w:pPr>
            <w:r w:rsidRPr="008F0070">
              <w:rPr>
                <w:sz w:val="28"/>
                <w:szCs w:val="28"/>
              </w:rPr>
              <w:t>13</w:t>
            </w:r>
          </w:p>
        </w:tc>
        <w:tc>
          <w:tcPr>
            <w:tcW w:w="2058" w:type="dxa"/>
          </w:tcPr>
          <w:p w:rsidR="00C52FAD" w:rsidRPr="008F0070" w:rsidRDefault="00C52FAD" w:rsidP="00B51475">
            <w:pPr>
              <w:rPr>
                <w:sz w:val="28"/>
                <w:szCs w:val="28"/>
              </w:rPr>
            </w:pPr>
          </w:p>
          <w:p w:rsidR="00C52FAD" w:rsidRPr="008F0070" w:rsidRDefault="00C52FAD" w:rsidP="00B51475">
            <w:pPr>
              <w:rPr>
                <w:sz w:val="28"/>
                <w:szCs w:val="28"/>
              </w:rPr>
            </w:pPr>
          </w:p>
          <w:p w:rsidR="00C52FAD" w:rsidRPr="008F0070" w:rsidRDefault="00C52FAD" w:rsidP="00B51475">
            <w:pPr>
              <w:rPr>
                <w:sz w:val="28"/>
                <w:szCs w:val="28"/>
              </w:rPr>
            </w:pPr>
            <w:r w:rsidRPr="008F0070">
              <w:rPr>
                <w:sz w:val="28"/>
                <w:szCs w:val="28"/>
              </w:rPr>
              <w:t xml:space="preserve">    </w:t>
            </w:r>
          </w:p>
          <w:p w:rsidR="00C52FAD" w:rsidRPr="008F0070" w:rsidRDefault="00C52FAD" w:rsidP="00B51475">
            <w:pPr>
              <w:rPr>
                <w:sz w:val="28"/>
                <w:szCs w:val="28"/>
              </w:rPr>
            </w:pPr>
            <w:r w:rsidRPr="008F0070">
              <w:rPr>
                <w:sz w:val="28"/>
                <w:szCs w:val="28"/>
              </w:rPr>
              <w:t xml:space="preserve">   </w:t>
            </w:r>
          </w:p>
        </w:tc>
      </w:tr>
      <w:tr w:rsidR="00C52FAD" w:rsidRPr="008F0070" w:rsidTr="00C52FAD">
        <w:tc>
          <w:tcPr>
            <w:tcW w:w="5549" w:type="dxa"/>
          </w:tcPr>
          <w:p w:rsidR="00C52FAD" w:rsidRPr="008F0070" w:rsidRDefault="00C52FAD" w:rsidP="00B51475">
            <w:pPr>
              <w:rPr>
                <w:b/>
                <w:sz w:val="28"/>
                <w:szCs w:val="28"/>
              </w:rPr>
            </w:pPr>
            <w:r w:rsidRPr="008F0070">
              <w:rPr>
                <w:b/>
                <w:sz w:val="28"/>
                <w:szCs w:val="28"/>
              </w:rPr>
              <w:t>Семья и я</w:t>
            </w:r>
          </w:p>
        </w:tc>
        <w:tc>
          <w:tcPr>
            <w:tcW w:w="2977" w:type="dxa"/>
          </w:tcPr>
          <w:p w:rsidR="00C52FAD" w:rsidRPr="008F0070" w:rsidRDefault="00C52FAD" w:rsidP="00B51475">
            <w:pPr>
              <w:rPr>
                <w:sz w:val="28"/>
                <w:szCs w:val="28"/>
              </w:rPr>
            </w:pPr>
            <w:r w:rsidRPr="008F0070">
              <w:rPr>
                <w:b/>
                <w:sz w:val="28"/>
                <w:szCs w:val="28"/>
              </w:rPr>
              <w:t>Патриотическое  воспитание.</w:t>
            </w:r>
            <w:r w:rsidRPr="008F0070">
              <w:rPr>
                <w:sz w:val="28"/>
                <w:szCs w:val="28"/>
              </w:rPr>
              <w:t xml:space="preserve"> Воспитание чуткого, доброго  отношения  к близким людям -  к членам семьи. Уважение  семейных традиций.</w:t>
            </w:r>
          </w:p>
          <w:p w:rsidR="00C52FAD" w:rsidRPr="008F0070" w:rsidRDefault="00C52FAD" w:rsidP="00B51475">
            <w:pPr>
              <w:rPr>
                <w:sz w:val="28"/>
                <w:szCs w:val="28"/>
              </w:rPr>
            </w:pPr>
            <w:r w:rsidRPr="008F0070">
              <w:rPr>
                <w:b/>
                <w:sz w:val="28"/>
                <w:szCs w:val="28"/>
              </w:rPr>
              <w:t xml:space="preserve">Интеллектуальное воспитание.  </w:t>
            </w:r>
            <w:r w:rsidRPr="008F0070">
              <w:rPr>
                <w:sz w:val="28"/>
                <w:szCs w:val="28"/>
              </w:rPr>
              <w:t>Расширить представление</w:t>
            </w:r>
            <w:r w:rsidRPr="008F0070">
              <w:rPr>
                <w:b/>
                <w:sz w:val="28"/>
                <w:szCs w:val="28"/>
              </w:rPr>
              <w:t xml:space="preserve">   </w:t>
            </w:r>
            <w:r w:rsidRPr="008F0070">
              <w:rPr>
                <w:sz w:val="28"/>
                <w:szCs w:val="28"/>
              </w:rPr>
              <w:t>о родовых корнях семьи</w:t>
            </w:r>
          </w:p>
          <w:p w:rsidR="00C52FAD" w:rsidRPr="008F0070" w:rsidRDefault="00C52FAD" w:rsidP="00B51475">
            <w:pPr>
              <w:rPr>
                <w:sz w:val="28"/>
                <w:szCs w:val="28"/>
              </w:rPr>
            </w:pPr>
          </w:p>
        </w:tc>
        <w:tc>
          <w:tcPr>
            <w:tcW w:w="1081" w:type="dxa"/>
          </w:tcPr>
          <w:p w:rsidR="00C52FAD" w:rsidRPr="008F0070" w:rsidRDefault="00C52FAD" w:rsidP="00B51475">
            <w:pPr>
              <w:jc w:val="center"/>
              <w:rPr>
                <w:sz w:val="28"/>
                <w:szCs w:val="28"/>
              </w:rPr>
            </w:pPr>
          </w:p>
          <w:p w:rsidR="00C52FAD" w:rsidRPr="008F0070" w:rsidRDefault="00C52FAD" w:rsidP="00B51475">
            <w:pPr>
              <w:jc w:val="center"/>
              <w:rPr>
                <w:sz w:val="28"/>
                <w:szCs w:val="28"/>
              </w:rPr>
            </w:pPr>
            <w:r w:rsidRPr="008F0070">
              <w:rPr>
                <w:sz w:val="28"/>
                <w:szCs w:val="28"/>
              </w:rPr>
              <w:t>15</w:t>
            </w:r>
          </w:p>
        </w:tc>
        <w:tc>
          <w:tcPr>
            <w:tcW w:w="2058" w:type="dxa"/>
          </w:tcPr>
          <w:p w:rsidR="00C52FAD" w:rsidRPr="008F0070" w:rsidRDefault="00C52FAD" w:rsidP="00B51475">
            <w:pPr>
              <w:jc w:val="center"/>
              <w:rPr>
                <w:sz w:val="28"/>
                <w:szCs w:val="28"/>
              </w:rPr>
            </w:pPr>
          </w:p>
          <w:p w:rsidR="00C52FAD" w:rsidRPr="008F0070" w:rsidRDefault="00C52FAD" w:rsidP="00B51475">
            <w:pPr>
              <w:jc w:val="center"/>
              <w:rPr>
                <w:sz w:val="28"/>
                <w:szCs w:val="28"/>
              </w:rPr>
            </w:pPr>
          </w:p>
          <w:p w:rsidR="00C52FAD" w:rsidRPr="008F0070" w:rsidRDefault="00C52FAD" w:rsidP="00B51475">
            <w:pPr>
              <w:jc w:val="center"/>
              <w:rPr>
                <w:sz w:val="28"/>
                <w:szCs w:val="28"/>
              </w:rPr>
            </w:pPr>
          </w:p>
        </w:tc>
      </w:tr>
      <w:tr w:rsidR="00C52FAD" w:rsidRPr="008F0070" w:rsidTr="00C52FAD">
        <w:tc>
          <w:tcPr>
            <w:tcW w:w="5549" w:type="dxa"/>
          </w:tcPr>
          <w:p w:rsidR="00C52FAD" w:rsidRPr="008F0070" w:rsidRDefault="00C52FAD" w:rsidP="00B51475">
            <w:pPr>
              <w:rPr>
                <w:sz w:val="28"/>
                <w:szCs w:val="28"/>
              </w:rPr>
            </w:pPr>
            <w:r w:rsidRPr="008F0070">
              <w:rPr>
                <w:b/>
                <w:bCs/>
                <w:sz w:val="28"/>
                <w:szCs w:val="28"/>
              </w:rPr>
              <w:t>Весна, весна красная…</w:t>
            </w:r>
          </w:p>
        </w:tc>
        <w:tc>
          <w:tcPr>
            <w:tcW w:w="2977" w:type="dxa"/>
          </w:tcPr>
          <w:p w:rsidR="00C52FAD" w:rsidRPr="008F0070" w:rsidRDefault="00C52FAD" w:rsidP="00B51475">
            <w:pPr>
              <w:rPr>
                <w:b/>
                <w:sz w:val="28"/>
                <w:szCs w:val="28"/>
              </w:rPr>
            </w:pPr>
            <w:r w:rsidRPr="008F0070">
              <w:rPr>
                <w:b/>
                <w:sz w:val="28"/>
                <w:szCs w:val="28"/>
              </w:rPr>
              <w:t xml:space="preserve">Художественно - эстетическое воспитание. </w:t>
            </w:r>
          </w:p>
          <w:p w:rsidR="00C52FAD" w:rsidRPr="008F0070" w:rsidRDefault="00C52FAD" w:rsidP="00B51475">
            <w:pPr>
              <w:rPr>
                <w:sz w:val="28"/>
                <w:szCs w:val="28"/>
              </w:rPr>
            </w:pPr>
            <w:r w:rsidRPr="008F0070">
              <w:rPr>
                <w:sz w:val="28"/>
                <w:szCs w:val="28"/>
              </w:rPr>
              <w:t>Чтение художественных произведений о природе, воспитание любви и бережному отношению к русской природе.</w:t>
            </w:r>
          </w:p>
          <w:p w:rsidR="00C52FAD" w:rsidRPr="008F0070" w:rsidRDefault="00C52FAD" w:rsidP="00B51475">
            <w:pPr>
              <w:rPr>
                <w:sz w:val="28"/>
                <w:szCs w:val="28"/>
              </w:rPr>
            </w:pPr>
            <w:r w:rsidRPr="008F0070">
              <w:rPr>
                <w:b/>
                <w:sz w:val="28"/>
                <w:szCs w:val="28"/>
              </w:rPr>
              <w:t xml:space="preserve">Интеллектуальное воспитание. </w:t>
            </w:r>
            <w:r w:rsidRPr="008F0070">
              <w:rPr>
                <w:sz w:val="28"/>
                <w:szCs w:val="28"/>
              </w:rPr>
              <w:t>Освоение базовых литературоведческих понятий.</w:t>
            </w:r>
          </w:p>
          <w:p w:rsidR="00C52FAD" w:rsidRPr="008F0070" w:rsidRDefault="00C52FAD" w:rsidP="00B51475">
            <w:pPr>
              <w:rPr>
                <w:sz w:val="28"/>
                <w:szCs w:val="28"/>
              </w:rPr>
            </w:pPr>
          </w:p>
        </w:tc>
        <w:tc>
          <w:tcPr>
            <w:tcW w:w="1081" w:type="dxa"/>
          </w:tcPr>
          <w:p w:rsidR="00C52FAD" w:rsidRPr="008F0070" w:rsidRDefault="00C52FAD" w:rsidP="00B51475">
            <w:pPr>
              <w:jc w:val="center"/>
              <w:rPr>
                <w:sz w:val="28"/>
                <w:szCs w:val="28"/>
              </w:rPr>
            </w:pPr>
          </w:p>
          <w:p w:rsidR="00C52FAD" w:rsidRPr="008F0070" w:rsidRDefault="00C52FAD" w:rsidP="00B51475">
            <w:pPr>
              <w:jc w:val="center"/>
              <w:rPr>
                <w:sz w:val="28"/>
                <w:szCs w:val="28"/>
              </w:rPr>
            </w:pPr>
            <w:r w:rsidRPr="008F0070">
              <w:rPr>
                <w:sz w:val="28"/>
                <w:szCs w:val="28"/>
              </w:rPr>
              <w:t>20</w:t>
            </w:r>
          </w:p>
        </w:tc>
        <w:tc>
          <w:tcPr>
            <w:tcW w:w="2058" w:type="dxa"/>
          </w:tcPr>
          <w:p w:rsidR="00C52FAD" w:rsidRPr="008F0070" w:rsidRDefault="00C52FAD" w:rsidP="00B51475">
            <w:pPr>
              <w:rPr>
                <w:sz w:val="28"/>
                <w:szCs w:val="28"/>
              </w:rPr>
            </w:pPr>
          </w:p>
          <w:p w:rsidR="00C52FAD" w:rsidRPr="008F0070" w:rsidRDefault="00C52FAD" w:rsidP="00B51475">
            <w:pPr>
              <w:rPr>
                <w:sz w:val="28"/>
                <w:szCs w:val="28"/>
              </w:rPr>
            </w:pPr>
          </w:p>
          <w:p w:rsidR="00C52FAD" w:rsidRPr="008F0070" w:rsidRDefault="00C52FAD" w:rsidP="00B51475">
            <w:pPr>
              <w:rPr>
                <w:sz w:val="28"/>
                <w:szCs w:val="28"/>
              </w:rPr>
            </w:pPr>
          </w:p>
          <w:p w:rsidR="00C52FAD" w:rsidRPr="008F0070" w:rsidRDefault="00C52FAD" w:rsidP="00B51475">
            <w:pPr>
              <w:rPr>
                <w:sz w:val="28"/>
                <w:szCs w:val="28"/>
              </w:rPr>
            </w:pPr>
            <w:r w:rsidRPr="008F0070">
              <w:rPr>
                <w:sz w:val="28"/>
                <w:szCs w:val="28"/>
              </w:rPr>
              <w:t xml:space="preserve">    </w:t>
            </w:r>
          </w:p>
          <w:p w:rsidR="00C52FAD" w:rsidRPr="008F0070" w:rsidRDefault="00C52FAD" w:rsidP="00B51475">
            <w:pPr>
              <w:rPr>
                <w:sz w:val="28"/>
                <w:szCs w:val="28"/>
              </w:rPr>
            </w:pPr>
            <w:r w:rsidRPr="008F0070">
              <w:rPr>
                <w:sz w:val="28"/>
                <w:szCs w:val="28"/>
              </w:rPr>
              <w:t xml:space="preserve">    </w:t>
            </w:r>
          </w:p>
        </w:tc>
      </w:tr>
      <w:tr w:rsidR="00C52FAD" w:rsidRPr="008F0070" w:rsidTr="00C52FAD">
        <w:tc>
          <w:tcPr>
            <w:tcW w:w="5549" w:type="dxa"/>
          </w:tcPr>
          <w:p w:rsidR="00C52FAD" w:rsidRPr="008F0070" w:rsidRDefault="00C52FAD" w:rsidP="00B51475">
            <w:pPr>
              <w:rPr>
                <w:sz w:val="28"/>
                <w:szCs w:val="28"/>
              </w:rPr>
            </w:pPr>
            <w:r w:rsidRPr="008F0070">
              <w:rPr>
                <w:b/>
                <w:bCs/>
                <w:sz w:val="28"/>
                <w:szCs w:val="28"/>
              </w:rPr>
              <w:t>Там чудеса</w:t>
            </w:r>
          </w:p>
        </w:tc>
        <w:tc>
          <w:tcPr>
            <w:tcW w:w="2977" w:type="dxa"/>
          </w:tcPr>
          <w:p w:rsidR="00C52FAD" w:rsidRPr="008F0070" w:rsidRDefault="00C52FAD" w:rsidP="00B51475">
            <w:pPr>
              <w:rPr>
                <w:b/>
                <w:sz w:val="28"/>
                <w:szCs w:val="28"/>
              </w:rPr>
            </w:pPr>
            <w:r w:rsidRPr="008F0070">
              <w:rPr>
                <w:b/>
                <w:sz w:val="28"/>
                <w:szCs w:val="28"/>
              </w:rPr>
              <w:t>Духовно – нравственное воспитание.</w:t>
            </w:r>
          </w:p>
          <w:p w:rsidR="00C52FAD" w:rsidRPr="008F0070" w:rsidRDefault="00C52FAD" w:rsidP="00B51475">
            <w:pPr>
              <w:rPr>
                <w:sz w:val="28"/>
                <w:szCs w:val="28"/>
              </w:rPr>
            </w:pPr>
            <w:r w:rsidRPr="008F0070">
              <w:rPr>
                <w:sz w:val="28"/>
                <w:szCs w:val="28"/>
              </w:rPr>
              <w:t>Воспитывать моральные нормы, знакомить с традициями, обычаями,  показывать  положительное отношение к миру.</w:t>
            </w:r>
          </w:p>
          <w:p w:rsidR="00C52FAD" w:rsidRPr="008F0070" w:rsidRDefault="00C52FAD" w:rsidP="00B51475">
            <w:pPr>
              <w:rPr>
                <w:sz w:val="28"/>
                <w:szCs w:val="28"/>
              </w:rPr>
            </w:pPr>
            <w:r w:rsidRPr="008F0070">
              <w:rPr>
                <w:b/>
                <w:sz w:val="28"/>
                <w:szCs w:val="28"/>
              </w:rPr>
              <w:t xml:space="preserve">Интеллектуальное воспитание. </w:t>
            </w:r>
            <w:r w:rsidRPr="008F0070">
              <w:rPr>
                <w:sz w:val="28"/>
                <w:szCs w:val="28"/>
              </w:rPr>
              <w:t>Освоение базовых литературоведческих понятий.</w:t>
            </w:r>
          </w:p>
        </w:tc>
        <w:tc>
          <w:tcPr>
            <w:tcW w:w="1081" w:type="dxa"/>
          </w:tcPr>
          <w:p w:rsidR="00C52FAD" w:rsidRPr="008F0070" w:rsidRDefault="00C52FAD" w:rsidP="00B51475">
            <w:pPr>
              <w:rPr>
                <w:sz w:val="28"/>
                <w:szCs w:val="28"/>
              </w:rPr>
            </w:pPr>
          </w:p>
          <w:p w:rsidR="00C52FAD" w:rsidRPr="008F0070" w:rsidRDefault="00C52FAD" w:rsidP="00B51475">
            <w:pPr>
              <w:rPr>
                <w:sz w:val="28"/>
                <w:szCs w:val="28"/>
              </w:rPr>
            </w:pPr>
            <w:r w:rsidRPr="008F0070">
              <w:rPr>
                <w:sz w:val="28"/>
                <w:szCs w:val="28"/>
              </w:rPr>
              <w:t xml:space="preserve"> 8</w:t>
            </w:r>
          </w:p>
        </w:tc>
        <w:tc>
          <w:tcPr>
            <w:tcW w:w="2058" w:type="dxa"/>
          </w:tcPr>
          <w:p w:rsidR="00C52FAD" w:rsidRPr="008F0070" w:rsidRDefault="00C52FAD" w:rsidP="00B51475">
            <w:pPr>
              <w:rPr>
                <w:sz w:val="28"/>
                <w:szCs w:val="28"/>
              </w:rPr>
            </w:pPr>
          </w:p>
        </w:tc>
      </w:tr>
      <w:tr w:rsidR="00C52FAD" w:rsidRPr="008F0070" w:rsidTr="00C52FAD">
        <w:tc>
          <w:tcPr>
            <w:tcW w:w="5549" w:type="dxa"/>
          </w:tcPr>
          <w:p w:rsidR="00C52FAD" w:rsidRPr="008F0070" w:rsidRDefault="00C52FAD" w:rsidP="00B51475">
            <w:pPr>
              <w:rPr>
                <w:b/>
                <w:bCs/>
                <w:sz w:val="28"/>
                <w:szCs w:val="28"/>
              </w:rPr>
            </w:pPr>
            <w:r w:rsidRPr="008F0070">
              <w:rPr>
                <w:b/>
                <w:bCs/>
                <w:sz w:val="28"/>
                <w:szCs w:val="28"/>
              </w:rPr>
              <w:t>Обобщение. Повторение.</w:t>
            </w:r>
          </w:p>
          <w:p w:rsidR="00C52FAD" w:rsidRPr="008F0070" w:rsidRDefault="00C52FAD" w:rsidP="00B51475">
            <w:pPr>
              <w:rPr>
                <w:b/>
                <w:bCs/>
                <w:sz w:val="28"/>
                <w:szCs w:val="28"/>
              </w:rPr>
            </w:pPr>
            <w:r w:rsidRPr="008F0070">
              <w:rPr>
                <w:b/>
                <w:bCs/>
                <w:sz w:val="28"/>
                <w:szCs w:val="28"/>
              </w:rPr>
              <w:t>Контрольный урок.</w:t>
            </w:r>
          </w:p>
        </w:tc>
        <w:tc>
          <w:tcPr>
            <w:tcW w:w="2977" w:type="dxa"/>
          </w:tcPr>
          <w:p w:rsidR="00C52FAD" w:rsidRPr="008F0070" w:rsidRDefault="00C52FAD" w:rsidP="00B51475">
            <w:pPr>
              <w:rPr>
                <w:sz w:val="28"/>
                <w:szCs w:val="28"/>
              </w:rPr>
            </w:pPr>
            <w:r w:rsidRPr="008F0070">
              <w:rPr>
                <w:b/>
                <w:sz w:val="28"/>
                <w:szCs w:val="28"/>
              </w:rPr>
              <w:t xml:space="preserve">Интеллектуальное воспитание. </w:t>
            </w:r>
            <w:r w:rsidRPr="008F0070">
              <w:rPr>
                <w:sz w:val="28"/>
                <w:szCs w:val="28"/>
              </w:rPr>
              <w:t>Проверка знаний учащихся.</w:t>
            </w:r>
          </w:p>
          <w:p w:rsidR="00C52FAD" w:rsidRPr="008F0070" w:rsidRDefault="00C52FAD" w:rsidP="00B51475">
            <w:pPr>
              <w:rPr>
                <w:b/>
                <w:sz w:val="28"/>
                <w:szCs w:val="28"/>
              </w:rPr>
            </w:pPr>
          </w:p>
        </w:tc>
        <w:tc>
          <w:tcPr>
            <w:tcW w:w="1081" w:type="dxa"/>
          </w:tcPr>
          <w:p w:rsidR="00C52FAD" w:rsidRPr="008F0070" w:rsidRDefault="00C52FAD" w:rsidP="00B51475">
            <w:pPr>
              <w:rPr>
                <w:sz w:val="28"/>
                <w:szCs w:val="28"/>
              </w:rPr>
            </w:pPr>
          </w:p>
          <w:p w:rsidR="00C52FAD" w:rsidRPr="008F0070" w:rsidRDefault="00C52FAD" w:rsidP="00B51475">
            <w:pPr>
              <w:rPr>
                <w:sz w:val="28"/>
                <w:szCs w:val="28"/>
              </w:rPr>
            </w:pPr>
            <w:r w:rsidRPr="008F0070">
              <w:rPr>
                <w:sz w:val="28"/>
                <w:szCs w:val="28"/>
              </w:rPr>
              <w:t xml:space="preserve">  3</w:t>
            </w:r>
          </w:p>
        </w:tc>
        <w:tc>
          <w:tcPr>
            <w:tcW w:w="2058" w:type="dxa"/>
          </w:tcPr>
          <w:p w:rsidR="00C52FAD" w:rsidRPr="008F0070" w:rsidRDefault="00C52FAD" w:rsidP="00B51475">
            <w:pPr>
              <w:rPr>
                <w:sz w:val="28"/>
                <w:szCs w:val="28"/>
              </w:rPr>
            </w:pPr>
          </w:p>
          <w:p w:rsidR="00C52FAD" w:rsidRPr="008F0070" w:rsidRDefault="00C52FAD" w:rsidP="00B51475">
            <w:pPr>
              <w:rPr>
                <w:sz w:val="28"/>
                <w:szCs w:val="28"/>
              </w:rPr>
            </w:pPr>
            <w:r w:rsidRPr="008F0070">
              <w:rPr>
                <w:sz w:val="28"/>
                <w:szCs w:val="28"/>
              </w:rPr>
              <w:t xml:space="preserve">   1</w:t>
            </w:r>
          </w:p>
        </w:tc>
      </w:tr>
      <w:tr w:rsidR="00C52FAD" w:rsidRPr="008F0070" w:rsidTr="00C52FAD">
        <w:tc>
          <w:tcPr>
            <w:tcW w:w="5549" w:type="dxa"/>
          </w:tcPr>
          <w:p w:rsidR="00C52FAD" w:rsidRPr="008F0070" w:rsidRDefault="00C52FAD" w:rsidP="00B51475">
            <w:pPr>
              <w:rPr>
                <w:b/>
                <w:sz w:val="28"/>
                <w:szCs w:val="28"/>
              </w:rPr>
            </w:pPr>
          </w:p>
        </w:tc>
        <w:tc>
          <w:tcPr>
            <w:tcW w:w="2977" w:type="dxa"/>
          </w:tcPr>
          <w:p w:rsidR="00C52FAD" w:rsidRPr="008F0070" w:rsidRDefault="00C52FAD" w:rsidP="00B51475">
            <w:pPr>
              <w:rPr>
                <w:b/>
                <w:sz w:val="28"/>
                <w:szCs w:val="28"/>
              </w:rPr>
            </w:pPr>
          </w:p>
        </w:tc>
        <w:tc>
          <w:tcPr>
            <w:tcW w:w="1081" w:type="dxa"/>
          </w:tcPr>
          <w:p w:rsidR="00C52FAD" w:rsidRPr="008F0070" w:rsidRDefault="00C52FAD" w:rsidP="00B51475">
            <w:pPr>
              <w:rPr>
                <w:sz w:val="28"/>
                <w:szCs w:val="28"/>
              </w:rPr>
            </w:pPr>
            <w:r w:rsidRPr="008F0070">
              <w:rPr>
                <w:sz w:val="28"/>
                <w:szCs w:val="28"/>
              </w:rPr>
              <w:t xml:space="preserve">   136</w:t>
            </w:r>
          </w:p>
        </w:tc>
        <w:tc>
          <w:tcPr>
            <w:tcW w:w="2058" w:type="dxa"/>
          </w:tcPr>
          <w:p w:rsidR="00C52FAD" w:rsidRPr="008F0070" w:rsidRDefault="00C52FAD" w:rsidP="00B51475">
            <w:pPr>
              <w:rPr>
                <w:sz w:val="28"/>
                <w:szCs w:val="28"/>
              </w:rPr>
            </w:pPr>
            <w:r w:rsidRPr="008F0070">
              <w:rPr>
                <w:sz w:val="28"/>
                <w:szCs w:val="28"/>
              </w:rPr>
              <w:t xml:space="preserve">   1</w:t>
            </w:r>
          </w:p>
        </w:tc>
      </w:tr>
    </w:tbl>
    <w:p w:rsidR="00C52FAD" w:rsidRPr="008F0070" w:rsidRDefault="00C52FAD" w:rsidP="00C52FAD">
      <w:pPr>
        <w:pStyle w:val="31"/>
        <w:tabs>
          <w:tab w:val="left" w:pos="142"/>
        </w:tabs>
        <w:spacing w:before="0"/>
        <w:rPr>
          <w:szCs w:val="28"/>
        </w:rPr>
      </w:pPr>
    </w:p>
    <w:p w:rsidR="00C52FAD" w:rsidRPr="008F0070" w:rsidRDefault="00C52FAD" w:rsidP="00C52FAD">
      <w:pPr>
        <w:pStyle w:val="31"/>
        <w:tabs>
          <w:tab w:val="left" w:pos="142"/>
        </w:tabs>
        <w:spacing w:before="0"/>
        <w:rPr>
          <w:szCs w:val="28"/>
        </w:rPr>
      </w:pPr>
    </w:p>
    <w:p w:rsidR="00C52FAD" w:rsidRPr="008F0070" w:rsidRDefault="00C52FAD" w:rsidP="00C52FAD">
      <w:pPr>
        <w:pStyle w:val="31"/>
        <w:tabs>
          <w:tab w:val="left" w:pos="142"/>
        </w:tabs>
        <w:spacing w:before="0"/>
        <w:rPr>
          <w:szCs w:val="28"/>
        </w:rPr>
      </w:pPr>
    </w:p>
    <w:p w:rsidR="00C52FAD" w:rsidRPr="008F0070" w:rsidRDefault="00C52FAD" w:rsidP="00C52FAD">
      <w:pPr>
        <w:pStyle w:val="31"/>
        <w:tabs>
          <w:tab w:val="left" w:pos="142"/>
        </w:tabs>
        <w:spacing w:before="0"/>
        <w:rPr>
          <w:szCs w:val="28"/>
        </w:rPr>
      </w:pPr>
    </w:p>
    <w:p w:rsidR="00C52FAD" w:rsidRPr="008F0070" w:rsidRDefault="00C52FAD" w:rsidP="00C52FAD">
      <w:pPr>
        <w:pStyle w:val="31"/>
        <w:tabs>
          <w:tab w:val="left" w:pos="142"/>
        </w:tabs>
        <w:spacing w:before="0"/>
        <w:rPr>
          <w:szCs w:val="28"/>
        </w:rPr>
      </w:pPr>
    </w:p>
    <w:p w:rsidR="00C52FAD" w:rsidRPr="008F0070" w:rsidRDefault="00C52FAD" w:rsidP="00C52FAD">
      <w:pPr>
        <w:spacing w:after="0" w:line="240" w:lineRule="auto"/>
        <w:jc w:val="both"/>
        <w:rPr>
          <w:rFonts w:ascii="Times New Roman" w:eastAsia="Times New Roman" w:hAnsi="Times New Roman" w:cs="Times New Roman"/>
          <w:b/>
          <w:sz w:val="28"/>
          <w:szCs w:val="28"/>
          <w:lang w:eastAsia="ru-RU"/>
        </w:rPr>
      </w:pPr>
      <w:r w:rsidRPr="008F0070">
        <w:rPr>
          <w:rFonts w:ascii="Times New Roman" w:eastAsia="Times New Roman" w:hAnsi="Times New Roman" w:cs="Times New Roman"/>
          <w:b/>
          <w:sz w:val="28"/>
          <w:szCs w:val="28"/>
          <w:lang w:eastAsia="ru-RU"/>
        </w:rPr>
        <w:t>Календарно-тематическое планирование по предмету литературное чтение</w:t>
      </w:r>
    </w:p>
    <w:tbl>
      <w:tblPr>
        <w:tblW w:w="0" w:type="auto"/>
        <w:tblInd w:w="-15" w:type="dxa"/>
        <w:tblLayout w:type="fixed"/>
        <w:tblLook w:val="0000" w:firstRow="0" w:lastRow="0" w:firstColumn="0" w:lastColumn="0" w:noHBand="0" w:noVBand="0"/>
      </w:tblPr>
      <w:tblGrid>
        <w:gridCol w:w="351"/>
        <w:gridCol w:w="128"/>
        <w:gridCol w:w="37"/>
        <w:gridCol w:w="53"/>
        <w:gridCol w:w="8"/>
        <w:gridCol w:w="663"/>
        <w:gridCol w:w="852"/>
        <w:gridCol w:w="2693"/>
        <w:gridCol w:w="992"/>
        <w:gridCol w:w="142"/>
        <w:gridCol w:w="3261"/>
        <w:gridCol w:w="1135"/>
        <w:gridCol w:w="5416"/>
      </w:tblGrid>
      <w:tr w:rsidR="00C52FAD" w:rsidRPr="008F0070" w:rsidTr="00B51475">
        <w:trPr>
          <w:cantSplit/>
        </w:trPr>
        <w:tc>
          <w:tcPr>
            <w:tcW w:w="351" w:type="dxa"/>
            <w:vMerge w:val="restart"/>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sz w:val="28"/>
                <w:szCs w:val="28"/>
                <w:lang w:eastAsia="ru-RU"/>
              </w:rPr>
            </w:pPr>
            <w:r w:rsidRPr="008F0070">
              <w:rPr>
                <w:rFonts w:ascii="Times New Roman" w:eastAsia="Times New Roman" w:hAnsi="Times New Roman" w:cs="Times New Roman"/>
                <w:b/>
                <w:sz w:val="28"/>
                <w:szCs w:val="28"/>
                <w:lang w:eastAsia="ru-RU"/>
              </w:rPr>
              <w:t>№</w:t>
            </w:r>
          </w:p>
          <w:p w:rsidR="00C52FAD" w:rsidRPr="008F0070" w:rsidRDefault="00C52FAD" w:rsidP="00B51475">
            <w:pPr>
              <w:spacing w:after="0" w:line="240" w:lineRule="auto"/>
              <w:jc w:val="both"/>
              <w:rPr>
                <w:rFonts w:ascii="Times New Roman" w:eastAsia="Times New Roman" w:hAnsi="Times New Roman" w:cs="Times New Roman"/>
                <w:b/>
                <w:sz w:val="28"/>
                <w:szCs w:val="28"/>
                <w:lang w:eastAsia="ru-RU"/>
              </w:rPr>
            </w:pPr>
            <w:r w:rsidRPr="008F0070">
              <w:rPr>
                <w:rFonts w:ascii="Times New Roman" w:eastAsia="Times New Roman" w:hAnsi="Times New Roman" w:cs="Times New Roman"/>
                <w:b/>
                <w:sz w:val="28"/>
                <w:szCs w:val="28"/>
                <w:lang w:eastAsia="ru-RU"/>
              </w:rPr>
              <w:t xml:space="preserve"> </w:t>
            </w:r>
          </w:p>
          <w:p w:rsidR="00C52FAD" w:rsidRPr="008F0070" w:rsidRDefault="00C52FAD" w:rsidP="00B51475">
            <w:pPr>
              <w:spacing w:after="0" w:line="240" w:lineRule="auto"/>
              <w:jc w:val="both"/>
              <w:rPr>
                <w:rFonts w:ascii="Times New Roman" w:eastAsia="Times New Roman" w:hAnsi="Times New Roman" w:cs="Times New Roman"/>
                <w:b/>
                <w:sz w:val="28"/>
                <w:szCs w:val="28"/>
                <w:lang w:eastAsia="ru-RU"/>
              </w:rPr>
            </w:pPr>
          </w:p>
        </w:tc>
        <w:tc>
          <w:tcPr>
            <w:tcW w:w="1741" w:type="dxa"/>
            <w:gridSpan w:val="6"/>
            <w:vMerge w:val="restart"/>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sz w:val="28"/>
                <w:szCs w:val="28"/>
                <w:lang w:eastAsia="ru-RU"/>
              </w:rPr>
              <w:t>Дата</w:t>
            </w:r>
          </w:p>
        </w:tc>
        <w:tc>
          <w:tcPr>
            <w:tcW w:w="2693" w:type="dxa"/>
            <w:vMerge w:val="restart"/>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sz w:val="28"/>
                <w:szCs w:val="28"/>
                <w:lang w:eastAsia="ru-RU"/>
              </w:rPr>
              <w:t xml:space="preserve">Тема урока </w:t>
            </w:r>
          </w:p>
        </w:tc>
        <w:tc>
          <w:tcPr>
            <w:tcW w:w="992" w:type="dxa"/>
            <w:vMerge w:val="restart"/>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sz w:val="28"/>
                <w:szCs w:val="28"/>
                <w:lang w:eastAsia="ru-RU"/>
              </w:rPr>
              <w:t>Тип урока</w:t>
            </w:r>
          </w:p>
        </w:tc>
        <w:tc>
          <w:tcPr>
            <w:tcW w:w="9954" w:type="dxa"/>
            <w:gridSpan w:val="4"/>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r>
      <w:tr w:rsidR="00C52FAD" w:rsidRPr="008F0070" w:rsidTr="00B51475">
        <w:trPr>
          <w:cantSplit/>
          <w:trHeight w:val="322"/>
        </w:trPr>
        <w:tc>
          <w:tcPr>
            <w:tcW w:w="351" w:type="dxa"/>
            <w:vMerge/>
            <w:tcBorders>
              <w:top w:val="single" w:sz="4" w:space="0" w:color="000000"/>
              <w:left w:val="single" w:sz="4" w:space="0" w:color="000000"/>
              <w:bottom w:val="single" w:sz="4" w:space="0" w:color="000000"/>
            </w:tcBorders>
            <w:shd w:val="clear" w:color="auto" w:fill="auto"/>
            <w:vAlign w:val="center"/>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c>
          <w:tcPr>
            <w:tcW w:w="1741" w:type="dxa"/>
            <w:gridSpan w:val="6"/>
            <w:vMerge/>
            <w:tcBorders>
              <w:top w:val="single" w:sz="4" w:space="0" w:color="000000"/>
              <w:left w:val="single" w:sz="4" w:space="0" w:color="000000"/>
              <w:bottom w:val="single" w:sz="4" w:space="0" w:color="000000"/>
            </w:tcBorders>
            <w:shd w:val="clear" w:color="auto" w:fill="auto"/>
            <w:vAlign w:val="center"/>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c>
          <w:tcPr>
            <w:tcW w:w="3403" w:type="dxa"/>
            <w:gridSpan w:val="2"/>
            <w:vMerge w:val="restart"/>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sz w:val="28"/>
                <w:szCs w:val="28"/>
                <w:lang w:eastAsia="ru-RU"/>
              </w:rPr>
              <w:t>Требования к уровню подготовки учащихся</w:t>
            </w:r>
          </w:p>
        </w:tc>
        <w:tc>
          <w:tcPr>
            <w:tcW w:w="1135" w:type="dxa"/>
            <w:vMerge w:val="restart"/>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sz w:val="28"/>
                <w:szCs w:val="28"/>
                <w:lang w:eastAsia="ru-RU"/>
              </w:rPr>
              <w:t>Вид контроля</w:t>
            </w:r>
          </w:p>
        </w:tc>
        <w:tc>
          <w:tcPr>
            <w:tcW w:w="5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sz w:val="28"/>
                <w:szCs w:val="28"/>
                <w:lang w:eastAsia="ru-RU"/>
              </w:rPr>
              <w:t>УУД</w:t>
            </w:r>
          </w:p>
        </w:tc>
      </w:tr>
      <w:tr w:rsidR="00C52FAD" w:rsidRPr="008F0070" w:rsidTr="00B51475">
        <w:trPr>
          <w:cantSplit/>
          <w:trHeight w:val="335"/>
        </w:trPr>
        <w:tc>
          <w:tcPr>
            <w:tcW w:w="351" w:type="dxa"/>
            <w:vMerge/>
            <w:tcBorders>
              <w:top w:val="single" w:sz="4" w:space="0" w:color="000000"/>
              <w:left w:val="single" w:sz="4" w:space="0" w:color="000000"/>
              <w:bottom w:val="single" w:sz="4" w:space="0" w:color="000000"/>
            </w:tcBorders>
            <w:shd w:val="clear" w:color="auto" w:fill="auto"/>
            <w:vAlign w:val="center"/>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c>
          <w:tcPr>
            <w:tcW w:w="889" w:type="dxa"/>
            <w:gridSpan w:val="5"/>
            <w:tcBorders>
              <w:top w:val="single" w:sz="4" w:space="0" w:color="000000"/>
              <w:left w:val="single" w:sz="4" w:space="0" w:color="000000"/>
              <w:bottom w:val="single" w:sz="4" w:space="0" w:color="000000"/>
            </w:tcBorders>
            <w:shd w:val="clear" w:color="auto" w:fill="auto"/>
            <w:vAlign w:val="center"/>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sz w:val="28"/>
                <w:szCs w:val="28"/>
                <w:lang w:eastAsia="ru-RU"/>
              </w:rPr>
              <w:t>План</w:t>
            </w:r>
          </w:p>
        </w:tc>
        <w:tc>
          <w:tcPr>
            <w:tcW w:w="852" w:type="dxa"/>
            <w:tcBorders>
              <w:top w:val="single" w:sz="4" w:space="0" w:color="000000"/>
              <w:left w:val="single" w:sz="4" w:space="0" w:color="000000"/>
              <w:bottom w:val="single" w:sz="4" w:space="0" w:color="000000"/>
            </w:tcBorders>
            <w:shd w:val="clear" w:color="auto" w:fill="auto"/>
            <w:vAlign w:val="center"/>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sz w:val="28"/>
                <w:szCs w:val="28"/>
                <w:lang w:eastAsia="ru-RU"/>
              </w:rPr>
              <w:t>Факт</w:t>
            </w:r>
          </w:p>
        </w:tc>
        <w:tc>
          <w:tcPr>
            <w:tcW w:w="2693" w:type="dxa"/>
            <w:vMerge/>
            <w:tcBorders>
              <w:top w:val="single" w:sz="4" w:space="0" w:color="000000"/>
              <w:left w:val="single" w:sz="4" w:space="0" w:color="000000"/>
              <w:bottom w:val="single" w:sz="4" w:space="0" w:color="000000"/>
            </w:tcBorders>
            <w:shd w:val="clear" w:color="auto" w:fill="auto"/>
            <w:vAlign w:val="center"/>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c>
          <w:tcPr>
            <w:tcW w:w="3403" w:type="dxa"/>
            <w:gridSpan w:val="2"/>
            <w:vMerge/>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c>
          <w:tcPr>
            <w:tcW w:w="1135" w:type="dxa"/>
            <w:vMerge/>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c>
          <w:tcPr>
            <w:tcW w:w="5416" w:type="dxa"/>
            <w:vMerge/>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b/>
                <w:sz w:val="28"/>
                <w:szCs w:val="28"/>
                <w:lang w:eastAsia="ru-RU"/>
              </w:rPr>
            </w:pPr>
          </w:p>
        </w:tc>
      </w:tr>
      <w:tr w:rsidR="00C52FAD" w:rsidRPr="008F0070" w:rsidTr="00B51475">
        <w:trPr>
          <w:trHeight w:val="225"/>
        </w:trPr>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eastAsia="Times New Roman" w:hAnsi="Times New Roman" w:cs="Times New Roman"/>
                <w:b/>
                <w:i/>
                <w:color w:val="000000"/>
                <w:sz w:val="28"/>
                <w:szCs w:val="28"/>
                <w:lang w:eastAsia="ru-RU"/>
              </w:rPr>
            </w:pPr>
            <w:r w:rsidRPr="008F0070">
              <w:rPr>
                <w:rFonts w:ascii="Times New Roman" w:eastAsia="Times New Roman" w:hAnsi="Times New Roman" w:cs="Times New Roman"/>
                <w:b/>
                <w:i/>
                <w:color w:val="000000"/>
                <w:sz w:val="28"/>
                <w:szCs w:val="28"/>
                <w:lang w:eastAsia="ru-RU"/>
              </w:rPr>
              <w:t xml:space="preserve">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color w:val="000000"/>
                <w:sz w:val="28"/>
                <w:szCs w:val="28"/>
                <w:lang w:eastAsia="ru-RU"/>
              </w:rPr>
              <w:t xml:space="preserve">                                                           О     н а ш е й      Р о д и н е    (5 часов)</w:t>
            </w:r>
          </w:p>
        </w:tc>
      </w:tr>
      <w:tr w:rsidR="00C52FAD" w:rsidRPr="008F0070" w:rsidTr="00B51475">
        <w:trPr>
          <w:trHeight w:val="1967"/>
        </w:trPr>
        <w:tc>
          <w:tcPr>
            <w:tcW w:w="479"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w:t>
            </w:r>
          </w:p>
        </w:tc>
        <w:tc>
          <w:tcPr>
            <w:tcW w:w="761" w:type="dxa"/>
            <w:gridSpan w:val="4"/>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Стихотворения о Родине.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Ф.Савинов. «Родина»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35"/>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стихотворение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выражать свое отношение к произведению, героям, автору;</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различать жанры произведений о Родине.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строить рассуждение;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читать вслух и про себя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ставят вопросы к тексту и отвечают на вопросы; учатся задавать вопросы. </w:t>
            </w:r>
            <w:r w:rsidRPr="008F0070">
              <w:rPr>
                <w:rFonts w:ascii="Times New Roman" w:eastAsia="Times New Roman" w:hAnsi="Times New Roman" w:cs="Times New Roman"/>
                <w:b/>
                <w:i/>
                <w:sz w:val="28"/>
                <w:szCs w:val="28"/>
                <w:lang w:eastAsia="ru-RU"/>
              </w:rPr>
              <w:t>Регулятивные:</w:t>
            </w:r>
            <w:r w:rsidRPr="008F0070">
              <w:rPr>
                <w:rFonts w:ascii="Times New Roman" w:eastAsia="Times New Roman" w:hAnsi="Times New Roman" w:cs="Times New Roman"/>
                <w:sz w:val="28"/>
                <w:szCs w:val="28"/>
                <w:lang w:eastAsia="ru-RU"/>
              </w:rPr>
              <w:t xml:space="preserve"> формулировать и удерживать учебную задачу, составлять план и последова-тельность действий, адекватно воспринимать предложения учителя.</w:t>
            </w:r>
          </w:p>
        </w:tc>
      </w:tr>
      <w:tr w:rsidR="00C52FAD" w:rsidRPr="008F0070" w:rsidTr="00B51475">
        <w:trPr>
          <w:trHeight w:val="555"/>
        </w:trPr>
        <w:tc>
          <w:tcPr>
            <w:tcW w:w="479"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w:t>
            </w:r>
          </w:p>
        </w:tc>
        <w:tc>
          <w:tcPr>
            <w:tcW w:w="761" w:type="dxa"/>
            <w:gridSpan w:val="4"/>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Стихотворения о Родине.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И. Никитин «Русь» (в сокращении).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35"/>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стихотворение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выражать свое отношение к произведению, героям, автору;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жанры произведений о Родине.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уметь самостоятельно работать с отрывком из стихотворения: читать, моделировать обложку.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Учить выразительно читать, работать с памяткой.</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b/>
                <w:i/>
                <w:iCs/>
                <w:sz w:val="28"/>
                <w:szCs w:val="28"/>
                <w:lang w:eastAsia="ru-RU"/>
              </w:rPr>
            </w:pP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строить рассуждение;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читать вслух и про себя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ставят вопросы к тексту и отвечают на вопросы; учатся задавать вопросы. </w:t>
            </w:r>
            <w:r w:rsidRPr="008F0070">
              <w:rPr>
                <w:rFonts w:ascii="Times New Roman" w:eastAsia="Times New Roman" w:hAnsi="Times New Roman" w:cs="Times New Roman"/>
                <w:b/>
                <w:i/>
                <w:sz w:val="28"/>
                <w:szCs w:val="28"/>
                <w:lang w:eastAsia="ru-RU"/>
              </w:rPr>
              <w:t>Регулятивные:</w:t>
            </w:r>
            <w:r w:rsidRPr="008F0070">
              <w:rPr>
                <w:rFonts w:ascii="Times New Roman" w:eastAsia="Times New Roman" w:hAnsi="Times New Roman" w:cs="Times New Roman"/>
                <w:sz w:val="28"/>
                <w:szCs w:val="28"/>
                <w:lang w:eastAsia="ru-RU"/>
              </w:rPr>
              <w:t xml:space="preserve"> формулировать и удерживать учебную задачу, составлять план и последова-тельность действий, адекватно воспринимать предложения учителя.</w:t>
            </w:r>
          </w:p>
        </w:tc>
      </w:tr>
      <w:tr w:rsidR="00C52FAD" w:rsidRPr="008F0070" w:rsidTr="00B51475">
        <w:trPr>
          <w:trHeight w:val="2117"/>
        </w:trPr>
        <w:tc>
          <w:tcPr>
            <w:tcW w:w="479"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w:t>
            </w:r>
          </w:p>
        </w:tc>
        <w:tc>
          <w:tcPr>
            <w:tcW w:w="761" w:type="dxa"/>
            <w:gridSpan w:val="4"/>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о Родине.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С. Романовский. «Русь» </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35"/>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учить читать молча (про себя – первичное чтение), самостоятельно определять тему и жанр произведений, моделировать обложку.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строить рассуждение;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читать вслух и про себя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ставят вопросы к тексту и отвечают на вопросы; учатся задавать вопросы. </w:t>
            </w:r>
            <w:r w:rsidRPr="008F0070">
              <w:rPr>
                <w:rFonts w:ascii="Times New Roman" w:eastAsia="Times New Roman" w:hAnsi="Times New Roman" w:cs="Times New Roman"/>
                <w:b/>
                <w:i/>
                <w:sz w:val="28"/>
                <w:szCs w:val="28"/>
                <w:lang w:eastAsia="ru-RU"/>
              </w:rPr>
              <w:t>Регулятивные:</w:t>
            </w:r>
            <w:r w:rsidRPr="008F0070">
              <w:rPr>
                <w:rFonts w:ascii="Times New Roman" w:eastAsia="Times New Roman" w:hAnsi="Times New Roman" w:cs="Times New Roman"/>
                <w:sz w:val="28"/>
                <w:szCs w:val="28"/>
                <w:lang w:eastAsia="ru-RU"/>
              </w:rPr>
              <w:t xml:space="preserve"> формулировать и удерживать учебную задачу, составлять план и последова-тельность действий, адекватно воспринимать предложения учителя.</w:t>
            </w:r>
          </w:p>
        </w:tc>
      </w:tr>
      <w:tr w:rsidR="00C52FAD" w:rsidRPr="008F0070" w:rsidTr="00B51475">
        <w:trPr>
          <w:trHeight w:val="1830"/>
        </w:trPr>
        <w:tc>
          <w:tcPr>
            <w:tcW w:w="479"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w:t>
            </w:r>
          </w:p>
        </w:tc>
        <w:tc>
          <w:tcPr>
            <w:tcW w:w="761" w:type="dxa"/>
            <w:gridSpan w:val="4"/>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Произведения о родине.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 Романовский. «Слово о Русской земле»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Рефлексия</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стихотворение;</w:t>
            </w:r>
          </w:p>
          <w:p w:rsidR="00C52FAD" w:rsidRPr="008F0070" w:rsidRDefault="00C52FAD" w:rsidP="00B51475">
            <w:pPr>
              <w:spacing w:after="0" w:line="240" w:lineRule="auto"/>
              <w:ind w:left="22"/>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выражать свое отношение к произведению, героям, автору;</w:t>
            </w:r>
          </w:p>
          <w:p w:rsidR="00C52FAD" w:rsidRPr="008F0070" w:rsidRDefault="00C52FAD" w:rsidP="00B51475">
            <w:pPr>
              <w:spacing w:after="0" w:line="240" w:lineRule="auto"/>
              <w:ind w:left="22"/>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различать жанры произведений о Родине.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строить рассуждение;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читать вслух и про себя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ставят вопросы к тексту и отвечают на вопросы; учатся задавать вопросы;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формулировать и удерживать учебную задачу, составлять план и последова-тельность действий, адекватно воспринимать предложения учителя.</w:t>
            </w:r>
          </w:p>
        </w:tc>
      </w:tr>
      <w:tr w:rsidR="00C52FAD" w:rsidRPr="008F0070" w:rsidTr="00B51475">
        <w:trPr>
          <w:trHeight w:val="1830"/>
        </w:trPr>
        <w:tc>
          <w:tcPr>
            <w:tcW w:w="479"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w:t>
            </w:r>
          </w:p>
        </w:tc>
        <w:tc>
          <w:tcPr>
            <w:tcW w:w="761" w:type="dxa"/>
            <w:gridSpan w:val="4"/>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Стихи русских поэтов С. Прокофьев «Родина»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стихотворение;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выражать свое отношение к произведению, героям, автору;</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различать жанры произведений о Родине.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строить рассуждение;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читать вслух и про себя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ставят вопросы к тексту и отвечают на вопросы; учатся задавать вопросы;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формулировать и удерживать учебную задачу, составлять план и последова-тельность действий, адекватно воспринимать предложения учителя.</w:t>
            </w:r>
          </w:p>
        </w:tc>
      </w:tr>
      <w:tr w:rsidR="00C52FAD" w:rsidRPr="008F0070" w:rsidTr="00B51475">
        <w:trPr>
          <w:trHeight w:val="424"/>
        </w:trPr>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color w:val="000000"/>
                <w:sz w:val="28"/>
                <w:szCs w:val="28"/>
                <w:lang w:eastAsia="ru-RU"/>
              </w:rPr>
              <w:t xml:space="preserve">                                    Н а р о д н а я         м у д р о с т ь.      У с т н о е      н а р о д н о е     т в о р ч е с т в о (6 часа)</w:t>
            </w:r>
          </w:p>
        </w:tc>
      </w:tr>
      <w:tr w:rsidR="00C52FAD" w:rsidRPr="008F0070" w:rsidTr="00B51475">
        <w:trPr>
          <w:cantSplit/>
          <w:trHeight w:val="1408"/>
        </w:trPr>
        <w:tc>
          <w:tcPr>
            <w:tcW w:w="479" w:type="dxa"/>
            <w:gridSpan w:val="2"/>
            <w:vMerge w:val="restart"/>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6</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7</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761" w:type="dxa"/>
            <w:gridSpan w:val="4"/>
            <w:vMerge w:val="restart"/>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852" w:type="dxa"/>
            <w:vMerge w:val="restart"/>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фольклора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«Я с горы на гору шла…»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жанры фольклора и выделять их особенности;</w:t>
            </w:r>
          </w:p>
          <w:p w:rsidR="00C52FAD" w:rsidRPr="008F0070" w:rsidRDefault="00C52FAD" w:rsidP="00B51475">
            <w:pPr>
              <w:spacing w:after="0" w:line="240" w:lineRule="auto"/>
              <w:ind w:left="22"/>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работать со статьёй рубрики «Обрати внимание», проверять свой читательский опыт. </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 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 xml:space="preserve">умеют выражать свое отношение к прочитан-ному произведению;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rPr>
          <w:cantSplit/>
          <w:trHeight w:val="1833"/>
        </w:trPr>
        <w:tc>
          <w:tcPr>
            <w:tcW w:w="479" w:type="dxa"/>
            <w:gridSpan w:val="2"/>
            <w:vMerge/>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761" w:type="dxa"/>
            <w:gridSpan w:val="4"/>
            <w:vMerge/>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vMerge/>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Загадки народные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жанры фольклора и выделять их особенности;</w:t>
            </w:r>
          </w:p>
          <w:p w:rsidR="00C52FAD" w:rsidRPr="008F0070" w:rsidRDefault="00C52FAD" w:rsidP="00B51475">
            <w:pPr>
              <w:spacing w:after="0" w:line="240" w:lineRule="auto"/>
              <w:ind w:left="22"/>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работать со статьёй рубрики «Обрати внимание», проверять свой читательский опыт. </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 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 xml:space="preserve">умеют выражать свое отношение к прочитан-ному произведению;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rPr>
          <w:trHeight w:val="1834"/>
        </w:trPr>
        <w:tc>
          <w:tcPr>
            <w:tcW w:w="479"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w:t>
            </w:r>
          </w:p>
        </w:tc>
        <w:tc>
          <w:tcPr>
            <w:tcW w:w="761" w:type="dxa"/>
            <w:gridSpan w:val="4"/>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«Как Илья из Мурома богатырем стал».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5"/>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жанры фольклора и выделять их особенности;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работать со статьёй рубрики «Обрати внимание», проверять свой читательский опыт. </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 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 xml:space="preserve">умеют выражать свое отношение к прочитан-ному произведению;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rPr>
          <w:trHeight w:val="270"/>
        </w:trPr>
        <w:tc>
          <w:tcPr>
            <w:tcW w:w="479"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w:t>
            </w:r>
          </w:p>
        </w:tc>
        <w:tc>
          <w:tcPr>
            <w:tcW w:w="761" w:type="dxa"/>
            <w:gridSpan w:val="4"/>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Былина.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«Три поездки Ильи Муромца»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(в пересказе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А. Нечаева)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«Три поездки Ильи Муромца» (отрывок)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жанры фольклора и выделять их особенности;</w:t>
            </w:r>
          </w:p>
          <w:p w:rsidR="00C52FAD" w:rsidRPr="008F0070" w:rsidRDefault="00C52FAD" w:rsidP="00B51475">
            <w:pPr>
              <w:spacing w:after="0" w:line="240" w:lineRule="auto"/>
              <w:ind w:left="22"/>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выделять признаки былины (былинного сказа); знать образы бы-линных героев.</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 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 xml:space="preserve">умеют выражать свое отношение к прочитанному произведению;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rPr>
          <w:trHeight w:val="3676"/>
        </w:trPr>
        <w:tc>
          <w:tcPr>
            <w:tcW w:w="479"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w:t>
            </w:r>
          </w:p>
        </w:tc>
        <w:tc>
          <w:tcPr>
            <w:tcW w:w="761" w:type="dxa"/>
            <w:gridSpan w:val="4"/>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Малые жанры фольклора. Шутка, считалка, потешка, пословицы.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Рефлексия</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жанры фольклора и выделять их особенности.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 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 xml:space="preserve">умеют выражать свое отношение к прочитан-ному произведению;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rPr>
          <w:trHeight w:val="2826"/>
        </w:trPr>
        <w:tc>
          <w:tcPr>
            <w:tcW w:w="479"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w:t>
            </w:r>
          </w:p>
        </w:tc>
        <w:tc>
          <w:tcPr>
            <w:tcW w:w="761" w:type="dxa"/>
            <w:gridSpan w:val="4"/>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Обобщение по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«Книжная полка» и «Проверь себя»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жанры фольклора и выделять их особенности;</w:t>
            </w:r>
          </w:p>
          <w:p w:rsidR="00C52FAD" w:rsidRPr="008F0070" w:rsidRDefault="00C52FAD" w:rsidP="00B51475">
            <w:pPr>
              <w:spacing w:after="0" w:line="240" w:lineRule="auto"/>
              <w:ind w:left="22"/>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представлять самостоятельно про-читанные книги: правильно называть, аргументировать выбор книги, читать выразительно одно из произведений;</w:t>
            </w:r>
          </w:p>
          <w:p w:rsidR="00C52FAD" w:rsidRPr="008F0070" w:rsidRDefault="00C52FAD" w:rsidP="00B51475">
            <w:pPr>
              <w:spacing w:after="0" w:line="240" w:lineRule="auto"/>
              <w:ind w:left="22"/>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учить самостоятельно выполнять задание (решать учебные задачи) в тетради.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 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 xml:space="preserve">умеют выражать свое отношение к прочитан-ному произведению;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rPr>
          <w:trHeight w:val="382"/>
        </w:trPr>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color w:val="000000"/>
                <w:sz w:val="28"/>
                <w:szCs w:val="28"/>
                <w:lang w:eastAsia="ru-RU"/>
              </w:rPr>
              <w:t xml:space="preserve">                                                         О     д е т я х     и      д л я      д е т е й      (13 часов)</w:t>
            </w:r>
          </w:p>
        </w:tc>
      </w:tr>
      <w:tr w:rsidR="00C52FAD" w:rsidRPr="008F0070" w:rsidTr="00B51475">
        <w:trPr>
          <w:trHeight w:val="2824"/>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Стихотворения о детях.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А.Барто «Катя»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правильно называть произведение (книгу);  делить текст на части; определять главную мысль произведения.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b/>
                <w:i/>
                <w:sz w:val="28"/>
                <w:szCs w:val="28"/>
                <w:lang w:eastAsia="ru-RU"/>
              </w:rPr>
            </w:pP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о труде, использовать схемы, модели.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Регулятивные: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составлять схематический план, формулировать и удерживать учебную задачу.</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w:t>
            </w:r>
          </w:p>
        </w:tc>
      </w:tr>
      <w:tr w:rsidR="00C52FAD" w:rsidRPr="008F0070" w:rsidTr="00B51475">
        <w:trPr>
          <w:trHeight w:val="1266"/>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13</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Произведения для детей.</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  Баруздин. «Стихи о человеке и его словах»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произведение (книгу);  делить текст на части; определять главную мысль произведения;</w:t>
            </w:r>
          </w:p>
          <w:p w:rsidR="00C52FAD" w:rsidRPr="008F0070" w:rsidRDefault="00C52FAD" w:rsidP="00B51475">
            <w:pPr>
              <w:spacing w:after="0" w:line="240" w:lineRule="auto"/>
              <w:ind w:left="22"/>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учить наизусть стихотворение по алгоритму (памятка № 2).</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о труде, использовать схемы, модели.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Регулятивные: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составлять схематический план, формулировать и удерживать учебную задачу.</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14</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о детях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 .  Баруздин  «Как Алешке учиться надоело».</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произведение (книгу);  делить текст на части; определять главную мысль произведения;</w:t>
            </w:r>
          </w:p>
          <w:p w:rsidR="00C52FAD" w:rsidRPr="008F0070" w:rsidRDefault="00C52FAD" w:rsidP="00B51475">
            <w:pPr>
              <w:spacing w:after="0" w:line="240" w:lineRule="auto"/>
              <w:ind w:left="22"/>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учить наизусть стихотворение по алгоритму (памятка № 2).</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о труде, использовать схемы, модели.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Регулятивные: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составлять схематический план, формулировать и удерживать учебную задачу.</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15</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 детях Литературное слушание.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Е.Пермяк. «Смородинка».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Рефлексия</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правильно называть произведение (книгу);  делить текст на части; определять главную мысль произведения.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16</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 детях.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Н.Носов  «Заплатка»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читать произведение вслух, по частям, выражать своё отношение к произведению и его героям;</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моделировать обложку, сравнивать с образцом;</w:t>
            </w:r>
          </w:p>
          <w:p w:rsidR="00C52FAD" w:rsidRPr="008F0070" w:rsidRDefault="00C52FAD" w:rsidP="00B51475">
            <w:pPr>
              <w:spacing w:after="0" w:line="240" w:lineRule="auto"/>
              <w:ind w:left="3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объяснять смысл пословицы, соотносить её с главной мыслью рас-сказа. </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17</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Разножанровые произведения для детей .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Г. Сапгир «Рабочие руки»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читать произведение вслух, по частям, выражать своё отношение к произведению и его героям;</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моделировать обложку, сравнивать с образцом;</w:t>
            </w:r>
          </w:p>
          <w:p w:rsidR="00C52FAD" w:rsidRPr="008F0070" w:rsidRDefault="00C52FAD" w:rsidP="00B51475">
            <w:pPr>
              <w:spacing w:after="0" w:line="240" w:lineRule="auto"/>
              <w:ind w:left="3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объяснять смысл пословицы, соотносить её с главной мыслью рас-сказа. </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u w:val="single"/>
                <w:lang w:eastAsia="ru-RU"/>
              </w:rPr>
              <w:t>18</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Басни.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И. Крылов «Лебедь, Щука и Рак»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Л.Толстой «Страшный зверь»</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правильно называть произведение (книгу);  делить текст на части; определять главную мысль произведения.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19</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Рассказы о детях.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М. Зощенко. «Самое главное»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Уметь правильно называть произведение (книгу); </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делить текст на части; </w:t>
            </w:r>
          </w:p>
          <w:p w:rsidR="00C52FAD" w:rsidRPr="008F0070" w:rsidRDefault="00C52FAD" w:rsidP="00B51475">
            <w:pPr>
              <w:spacing w:after="0" w:line="240" w:lineRule="auto"/>
              <w:ind w:left="3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20</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Сказки о детях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В. Сутеев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«Кто лучше?»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уметь правильно называть произведение (книгу);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делить текст на части; </w:t>
            </w:r>
          </w:p>
          <w:p w:rsidR="00C52FAD" w:rsidRPr="008F0070" w:rsidRDefault="00C52FAD" w:rsidP="00B51475">
            <w:pPr>
              <w:spacing w:after="0" w:line="240" w:lineRule="auto"/>
              <w:ind w:left="3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21</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Произведения о детях и для детей</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 Митта.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«Шар в окошке»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Е. Пермяк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«Две пословицы»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уметь правильно называть произведение (книгу); </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делить текст на части; </w:t>
            </w:r>
          </w:p>
          <w:p w:rsidR="00C52FAD" w:rsidRPr="008F0070" w:rsidRDefault="00C52FAD" w:rsidP="00B51475">
            <w:pPr>
              <w:spacing w:after="0" w:line="240" w:lineRule="auto"/>
              <w:ind w:left="3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3453"/>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22</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Сказки для детей.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 Пантелеев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«Две лягушки»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ind w:left="3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23</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jc w:val="both"/>
              <w:rPr>
                <w:rFonts w:ascii="Times New Roman" w:hAnsi="Times New Roman" w:cs="Times New Roman"/>
                <w:sz w:val="28"/>
                <w:szCs w:val="28"/>
              </w:rPr>
            </w:pPr>
          </w:p>
          <w:tbl>
            <w:tblPr>
              <w:tblW w:w="0" w:type="auto"/>
              <w:tblInd w:w="177" w:type="dxa"/>
              <w:tblLayout w:type="fixed"/>
              <w:tblLook w:val="0000" w:firstRow="0" w:lastRow="0" w:firstColumn="0" w:lastColumn="0" w:noHBand="0" w:noVBand="0"/>
            </w:tblPr>
            <w:tblGrid>
              <w:gridCol w:w="419"/>
            </w:tblGrid>
            <w:tr w:rsidR="00C52FAD" w:rsidRPr="008F0070" w:rsidTr="00B51475">
              <w:trPr>
                <w:trHeight w:val="2830"/>
              </w:trPr>
              <w:tc>
                <w:tcPr>
                  <w:tcW w:w="419" w:type="dxa"/>
                  <w:tcBorders>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r>
          </w:tbl>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и книги о детях. В.Беспальков «Совушка»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«Книжная полка»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делить текст на части; 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16"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24</w:t>
            </w:r>
          </w:p>
        </w:tc>
        <w:tc>
          <w:tcPr>
            <w:tcW w:w="724" w:type="dxa"/>
            <w:gridSpan w:val="3"/>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В. Сутеева для детей.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«Снежный зайчик»</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p w:rsidR="00C52FAD" w:rsidRPr="008F0070" w:rsidRDefault="00C52FAD" w:rsidP="00B51475">
            <w:pPr>
              <w:spacing w:after="0" w:line="24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ind w:left="176"/>
              <w:jc w:val="both"/>
              <w:rPr>
                <w:rFonts w:ascii="Times New Roman" w:eastAsia="Times New Roman" w:hAnsi="Times New Roman" w:cs="Times New Roman"/>
                <w:sz w:val="28"/>
                <w:szCs w:val="28"/>
                <w:lang w:eastAsia="ru-RU"/>
              </w:rPr>
            </w:pP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делить текст на части; 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306"/>
        </w:trPr>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color w:val="000000"/>
                <w:sz w:val="28"/>
                <w:szCs w:val="28"/>
                <w:lang w:eastAsia="ru-RU"/>
              </w:rPr>
              <w:t xml:space="preserve">                                                                       М и р       с к а з о к    (6 часов)</w:t>
            </w:r>
          </w:p>
        </w:tc>
      </w:tr>
      <w:tr w:rsidR="00C52FAD" w:rsidRPr="008F0070" w:rsidTr="00B51475">
        <w:trPr>
          <w:trHeight w:val="306"/>
        </w:trPr>
        <w:tc>
          <w:tcPr>
            <w:tcW w:w="569" w:type="dxa"/>
            <w:gridSpan w:val="4"/>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25</w:t>
            </w:r>
          </w:p>
        </w:tc>
        <w:tc>
          <w:tcPr>
            <w:tcW w:w="671" w:type="dxa"/>
            <w:gridSpan w:val="2"/>
            <w:tcBorders>
              <w:top w:val="single" w:sz="4" w:space="0" w:color="000000"/>
              <w:left w:val="single" w:sz="4" w:space="0" w:color="000000"/>
              <w:bottom w:val="single" w:sz="4" w:space="0" w:color="000000"/>
            </w:tcBorders>
            <w:shd w:val="clear" w:color="auto" w:fill="FFFFFF"/>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FFFFFF"/>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Русская народная сказка.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 страха глаза велики»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находить и обосновывать повторы, осознавать прочитанное, читать, учитывая заданный темп.</w:t>
            </w:r>
          </w:p>
        </w:tc>
        <w:tc>
          <w:tcPr>
            <w:tcW w:w="1135" w:type="dxa"/>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FFFFFF"/>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29"/>
        </w:trPr>
        <w:tc>
          <w:tcPr>
            <w:tcW w:w="569" w:type="dxa"/>
            <w:gridSpan w:val="4"/>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26</w:t>
            </w:r>
          </w:p>
        </w:tc>
        <w:tc>
          <w:tcPr>
            <w:tcW w:w="671" w:type="dxa"/>
            <w:gridSpan w:val="2"/>
            <w:tcBorders>
              <w:top w:val="single" w:sz="4" w:space="0" w:color="000000"/>
              <w:left w:val="single" w:sz="4" w:space="0" w:color="000000"/>
              <w:bottom w:val="single" w:sz="4" w:space="0" w:color="000000"/>
            </w:tcBorders>
            <w:shd w:val="clear" w:color="auto" w:fill="FFFFFF"/>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FFFFFF"/>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Русская народная сказка.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 страха глаза велики»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находить и обосновывать повторы, осознавать прочитанное, читать, учитывая заданный темп.</w:t>
            </w:r>
          </w:p>
        </w:tc>
        <w:tc>
          <w:tcPr>
            <w:tcW w:w="1135" w:type="dxa"/>
            <w:tcBorders>
              <w:top w:val="single" w:sz="4" w:space="0" w:color="000000"/>
              <w:left w:val="single" w:sz="4" w:space="0" w:color="000000"/>
              <w:bottom w:val="single" w:sz="4" w:space="0" w:color="000000"/>
            </w:tcBorders>
            <w:shd w:val="clear" w:color="auto" w:fill="FFFFFF"/>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FFFFFF"/>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w:t>
            </w:r>
          </w:p>
        </w:tc>
      </w:tr>
      <w:tr w:rsidR="00C52FAD" w:rsidRPr="008F0070" w:rsidTr="00B51475">
        <w:trPr>
          <w:trHeight w:val="110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Сказки зарубежных писателей.</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Братья Гримм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«Маленькие человечки»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находить и обосновывать повторы, осознавать прочитанное, читать, учитывая заданный темп.</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Сказки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Х. К. Андерсена.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«Пятеро из одного стручка»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находить и обосновывать повторы, осознавать прочитанное, читать, учитывая заданный темп.</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110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29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Литературные (авторские сказки) Братья Гримм. «Семеро храбрецов»</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пересказывать по составленному плану, выделять основную мысль, осознавать прочитанное.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уметь выделять в тексте пословицы, использовать схемы, модели.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 к прочитанному.</w:t>
            </w:r>
          </w:p>
        </w:tc>
      </w:tr>
      <w:tr w:rsidR="00C52FAD" w:rsidRPr="008F0070" w:rsidTr="00B51475">
        <w:trPr>
          <w:trHeight w:val="271"/>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Обобщение по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«Книжная полка»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«Проверь себя»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Закрепление</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ориентироваться в тексте, отвечать на пос-тавленные вопросы.</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 xml:space="preserve">составлять схематический план, формулировать и удерживать учебную задачу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умеют выражать свое отношение.</w:t>
            </w:r>
          </w:p>
        </w:tc>
      </w:tr>
      <w:tr w:rsidR="00C52FAD" w:rsidRPr="008F0070" w:rsidTr="00B51475">
        <w:trPr>
          <w:trHeight w:val="428"/>
        </w:trPr>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color w:val="000000"/>
                <w:sz w:val="28"/>
                <w:szCs w:val="28"/>
                <w:lang w:eastAsia="ru-RU"/>
              </w:rPr>
              <w:t xml:space="preserve">                                                       «У ж       н е б о      о с е н ь ю      д ы ш а л о»    (6 часов)</w:t>
            </w:r>
          </w:p>
        </w:tc>
      </w:tr>
      <w:tr w:rsidR="00C52FAD" w:rsidRPr="008F0070" w:rsidTr="00B51475">
        <w:trPr>
          <w:trHeight w:val="417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 Пушкин.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«Уж небо осенью дышало…».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Г.Скребицкий. «Осень»  (отрывок)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видеть и передавать красоту осенней природы.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строить сообщения, анализировать, обобщать.</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читают вслух и про себя тексты; ставят вопросы к тексту и отвечают на вопросы,  выражать при чтении свое отношение к различным состояниям природы.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Регулятивные:</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формулировать и удерживать учебную задачу.</w:t>
            </w:r>
          </w:p>
        </w:tc>
      </w:tr>
      <w:tr w:rsidR="00C52FAD" w:rsidRPr="008F0070" w:rsidTr="00B51475">
        <w:trPr>
          <w:trHeight w:val="110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об осени.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Э. Шим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«Белка и Ворон»</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Е.Трутнева. «Осень»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пересказывать текст, сравнивать тексты, уметь передавать настроение автора.</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анализировать, обобщать.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 читают вслух и про себя тексты; ставят вопросы к тексту и отвечают на вопросы,  выражать при чтении свое отношение к различным состояниям природы.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формулировать и удерживать учебную задачу.</w:t>
            </w:r>
          </w:p>
        </w:tc>
      </w:tr>
      <w:tr w:rsidR="00C52FAD" w:rsidRPr="008F0070" w:rsidTr="00B51475">
        <w:trPr>
          <w:trHeight w:val="3251"/>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об осени.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Н. Сладков. «Эхо»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пересказывать текст, сравнивать тексты, уметь передавать настроение автора.</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анализировать, обобщать.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 читают вслух и про себя тексты; ставят вопросы к тексту и отвечают на вопросы,  выражать при чтении свое отношение к различным состояниям природы.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формулировать и удерживать учебную задачу.</w:t>
            </w:r>
          </w:p>
        </w:tc>
      </w:tr>
      <w:tr w:rsidR="00C52FAD" w:rsidRPr="008F0070" w:rsidTr="00B51475">
        <w:trPr>
          <w:trHeight w:val="703"/>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Разножанровые произведения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Н. Рубцов.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 сгнившей лесной избушки…».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Загадки.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М.Пришвин. «Недосмотренные грибы» </w:t>
            </w:r>
          </w:p>
          <w:p w:rsidR="00C52FAD" w:rsidRPr="008F0070" w:rsidRDefault="00C52FAD" w:rsidP="00B51475">
            <w:pPr>
              <w:spacing w:after="0" w:line="24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пересказывать текст, сравнивать тексты, уметь передавать настроение автора.</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анализировать, обобщать.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 читают вслух и про себя тексты; ставят вопросы к тексту и отвечают на вопросы,  выражать при чтении свое отношение к различным состояниям природы.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Регулятивные:</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формулировать и удерживать учебную задачу.</w:t>
            </w:r>
          </w:p>
        </w:tc>
      </w:tr>
      <w:tr w:rsidR="00C52FAD" w:rsidRPr="008F0070" w:rsidTr="00B51475">
        <w:trPr>
          <w:trHeight w:val="371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Литературное слушание. Произведения о природе.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Э.Шим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«Храбрый опёнок»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К.Бальмонт</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«Осень»</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пересказывать текст,  пере-давать настроение автора.</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анализировать, обобщать. </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выражать при чтении свое отношение к различным состояниям природы.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Регулятивные:</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формулировать и удерживать учебную задачу.</w:t>
            </w:r>
          </w:p>
        </w:tc>
      </w:tr>
      <w:tr w:rsidR="00C52FAD" w:rsidRPr="008F0070" w:rsidTr="00B51475">
        <w:trPr>
          <w:trHeight w:val="2291"/>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Обобщение по разделу.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«Книжная полка»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Закрепление</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выполнять задания в учебнике и тетради.</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анализировать, обобщать. </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читают вслух и про себя тексты; ставят вопросы к тексту и отвечают на вопросы,  выражать при чтении свое отношение к различным состояниям природы.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Регулятивные:</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формулировать и удерживать учебную задачу.</w:t>
            </w:r>
          </w:p>
        </w:tc>
      </w:tr>
      <w:tr w:rsidR="00C52FAD" w:rsidRPr="008F0070" w:rsidTr="00B51475">
        <w:trPr>
          <w:trHeight w:val="699"/>
        </w:trPr>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                                        «С н е ж о к    п о р х а е т,    к р у ж и т с я … » (18 часов)</w:t>
            </w:r>
          </w:p>
        </w:tc>
      </w:tr>
      <w:tr w:rsidR="00C52FAD" w:rsidRPr="008F0070" w:rsidTr="00B51475">
        <w:trPr>
          <w:trHeight w:val="396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З.  Александрова.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«Зима».</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знать выразительные средства языка.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r w:rsidRPr="008F0070">
              <w:rPr>
                <w:rFonts w:ascii="Times New Roman" w:eastAsia="Times New Roman" w:hAnsi="Times New Roman" w:cs="Times New Roman"/>
                <w:sz w:val="28"/>
                <w:szCs w:val="28"/>
                <w:lang w:eastAsia="ru-RU"/>
              </w:rPr>
              <w:t>:</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Регулятивные:</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Научно-познавательные и художественные произведения о природе</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С. Иванов «Каким бывает снег»</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знать выразительные средства языка.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r w:rsidRPr="008F0070">
              <w:rPr>
                <w:rFonts w:ascii="Times New Roman" w:eastAsia="Times New Roman" w:hAnsi="Times New Roman" w:cs="Times New Roman"/>
                <w:sz w:val="28"/>
                <w:szCs w:val="28"/>
                <w:lang w:eastAsia="ru-RU"/>
              </w:rPr>
              <w:t>:</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Регулятивные:</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39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о природе. И.Соколов-Микитов.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«Зима в лесу»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знать, что такое авторская и народная сказки и чем они различаются.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Сказки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Э.  Шим.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«Всем вам крышка»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К.Ушинский «Мороз не страшен»</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знать, что такое авторская и народная сказки и чем они различаются.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Народные сказки. Русская сказка «Дети  Деда Мороза»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 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знать, что такое авторская и народная сказки и чем они различаются.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и сказки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М.Пришвин «Деревья в лесу»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объяснять поступки героев и свое отношение.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Стихотворения о зиме.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И.Суриков. «Детство»  (отрывок).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Коллективная творческая работа "Зимние забавы"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объяснять поступки героев и свое отношение.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1949"/>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Литературные сказки. В. Даль. «Девочка Снегурочка»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Понятия:</w:t>
            </w:r>
          </w:p>
          <w:p w:rsidR="00C52FAD" w:rsidRPr="008F0070" w:rsidRDefault="00C52FAD" w:rsidP="00610135">
            <w:pPr>
              <w:numPr>
                <w:ilvl w:val="0"/>
                <w:numId w:val="6"/>
              </w:numPr>
              <w:suppressAutoHyphens/>
              <w:spacing w:after="0" w:line="240" w:lineRule="auto"/>
              <w:ind w:left="176" w:hanging="142"/>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авторская сказка</w:t>
            </w:r>
          </w:p>
          <w:p w:rsidR="00C52FAD" w:rsidRPr="008F0070" w:rsidRDefault="00C52FAD" w:rsidP="00610135">
            <w:pPr>
              <w:numPr>
                <w:ilvl w:val="0"/>
                <w:numId w:val="6"/>
              </w:numPr>
              <w:suppressAutoHyphens/>
              <w:spacing w:after="0" w:line="240" w:lineRule="auto"/>
              <w:ind w:left="176" w:hanging="142"/>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устаревшие слова</w:t>
            </w:r>
          </w:p>
          <w:p w:rsidR="00C52FAD" w:rsidRPr="008F0070" w:rsidRDefault="00C52FAD" w:rsidP="00610135">
            <w:pPr>
              <w:numPr>
                <w:ilvl w:val="0"/>
                <w:numId w:val="6"/>
              </w:numPr>
              <w:suppressAutoHyphens/>
              <w:spacing w:after="0" w:line="240" w:lineRule="auto"/>
              <w:ind w:left="176" w:hanging="142"/>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колыбельная песня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Литературные сказки. В. Даль. «Девочка Снегурочка»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Понятия:</w:t>
            </w:r>
          </w:p>
          <w:p w:rsidR="00C52FAD" w:rsidRPr="008F0070" w:rsidRDefault="00C52FAD" w:rsidP="00610135">
            <w:pPr>
              <w:numPr>
                <w:ilvl w:val="0"/>
                <w:numId w:val="6"/>
              </w:numPr>
              <w:suppressAutoHyphens/>
              <w:spacing w:after="0" w:line="240" w:lineRule="auto"/>
              <w:ind w:left="176" w:hanging="142"/>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авторская сказка устаревшие слова</w:t>
            </w:r>
          </w:p>
          <w:p w:rsidR="00C52FAD" w:rsidRPr="008F0070" w:rsidRDefault="00C52FAD" w:rsidP="00610135">
            <w:pPr>
              <w:numPr>
                <w:ilvl w:val="0"/>
                <w:numId w:val="6"/>
              </w:numPr>
              <w:suppressAutoHyphens/>
              <w:spacing w:after="0" w:line="240" w:lineRule="auto"/>
              <w:ind w:left="176" w:hanging="142"/>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колыбельная песня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Народные сказки. Русская народная сказка «Снегурочка».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Понятия:</w:t>
            </w:r>
          </w:p>
          <w:p w:rsidR="00C52FAD" w:rsidRPr="008F0070" w:rsidRDefault="00C52FAD" w:rsidP="00610135">
            <w:pPr>
              <w:numPr>
                <w:ilvl w:val="0"/>
                <w:numId w:val="6"/>
              </w:numPr>
              <w:suppressAutoHyphens/>
              <w:spacing w:after="0" w:line="240" w:lineRule="auto"/>
              <w:ind w:left="176" w:hanging="142"/>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русская народная сказка</w:t>
            </w:r>
          </w:p>
          <w:p w:rsidR="00C52FAD" w:rsidRPr="008F0070" w:rsidRDefault="00C52FAD" w:rsidP="00610135">
            <w:pPr>
              <w:numPr>
                <w:ilvl w:val="0"/>
                <w:numId w:val="6"/>
              </w:numPr>
              <w:suppressAutoHyphens/>
              <w:spacing w:after="0" w:line="240" w:lineRule="auto"/>
              <w:ind w:left="176" w:hanging="142"/>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части сказки (зачин)</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Произведения о детях Н. Некрасов   «Саша»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(отрывок из поэмы)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объяснять поступки героев и свое отношение.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о   животных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Г. Скребицкий,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В. Чаплина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«Как белочка зимует».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пересказывать сказку или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49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и стихотворения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И.Соколов-Микитов.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«Узоры на снегу»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И. Беляков.</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«О чем ты думаешь, снегирь?».</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176"/>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пересказывать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Произведения для детей.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В.Одоевский «Мороз Иванович».</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объяснять поступки героев и свое отношение.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1975"/>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Урок  коллективного творчества «Царство Мороза Ивановича»</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8"/>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Закрепление</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передавать голосом чувства (удивление, вос-хищение, разочарование выразительно читать, осознавать прочитанное.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Комплексная контрольная  работа</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К.р</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проверять свою работу, объяснять ответы, доказывать  свою точку зрения с опорой на текст произведения.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                                                 «З д р а в с т в у й,    п р а з д н и к      н о в о г о д н и й!»     (10 часов)</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 новогоднем празднике.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 Михалков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«В снегу стояла ёлочка»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8"/>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читать про себя, формулировать впечатление о прочитанном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Литературное слушание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Сказки Х.К.Андерсена «Ель»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в сокращении)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8"/>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читать про себя, формулировать впечатление о прочитанном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 детях и для детей.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 Гайдар.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«Ёлка в тайге» (отрывок)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8"/>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моделировать об-ложку под руководством учителя, рассматривать структуру текста, выделять текста и озаглавливать каждую часть.</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Стихотворения о Новом годе.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С.Маршак. «Декабрь».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Книги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С.Я. Маршака.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8"/>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настроение стихотворения, авторс-кую позицию, высказывать своё впечатление о произведении.</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Произведения о Новом годе.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 Городецкий «Новогодние приметы»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Коллективная творческая работа «Приметы Нового года»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8"/>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настроение стихотворения, авторс-кую позицию, высказывать своё впечатление о произведении.</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Обобщение по теме Рубрика «Проверь себя»</w:t>
            </w:r>
          </w:p>
          <w:p w:rsidR="00C52FAD" w:rsidRPr="008F0070" w:rsidRDefault="00C52FAD" w:rsidP="00B51475">
            <w:pPr>
              <w:spacing w:after="0" w:line="24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Закрепление</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59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Стихи о природе. Рубрика «Книжная полка»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Урок – конкурс.</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настроение стихотворения, авторскую позицию, высказывать своё впечатление о произ-ведении.</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787"/>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Библиотечный урок.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Книги о Новом годе для детей.</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Закрепление</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ind w:left="318"/>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787"/>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«Здравствуй, праздник новогодний!»</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Урок – утренник</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ind w:left="318"/>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 xml:space="preserve">передавать голосом чувства. </w:t>
            </w: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 умеют  сочинять сказки или рассказы по заданной теме.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849"/>
        </w:trPr>
        <w:tc>
          <w:tcPr>
            <w:tcW w:w="1240" w:type="dxa"/>
            <w:gridSpan w:val="6"/>
            <w:tcBorders>
              <w:top w:val="single" w:sz="4" w:space="0" w:color="000000"/>
              <w:left w:val="single" w:sz="4" w:space="0" w:color="000000"/>
              <w:bottom w:val="single" w:sz="4" w:space="0" w:color="000000"/>
            </w:tcBorders>
            <w:shd w:val="clear" w:color="auto" w:fill="D9D9D9"/>
          </w:tcPr>
          <w:p w:rsidR="00C52FAD" w:rsidRPr="008F0070" w:rsidRDefault="00C52FAD" w:rsidP="00B51475">
            <w:pPr>
              <w:spacing w:after="0" w:line="240" w:lineRule="auto"/>
              <w:jc w:val="both"/>
              <w:rPr>
                <w:rFonts w:ascii="Times New Roman" w:hAnsi="Times New Roman" w:cs="Times New Roman"/>
                <w:sz w:val="28"/>
                <w:szCs w:val="28"/>
              </w:rPr>
            </w:pPr>
          </w:p>
        </w:tc>
        <w:tc>
          <w:tcPr>
            <w:tcW w:w="14491" w:type="dxa"/>
            <w:gridSpan w:val="7"/>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 « О  б р а т ь я х    н а ш и х      м е н ь ш и х»   ( п р о и з в е д е н и я     о      ж и в о т н ы х)  ( 12 часов)</w:t>
            </w:r>
          </w:p>
        </w:tc>
      </w:tr>
      <w:tr w:rsidR="00C52FAD" w:rsidRPr="008F0070" w:rsidTr="00B51475">
        <w:trPr>
          <w:trHeight w:val="253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sz w:val="28"/>
                <w:szCs w:val="28"/>
                <w:u w:val="single"/>
                <w:lang w:eastAsia="ru-RU"/>
              </w:rPr>
              <w:t>Учебник часть 2</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Произведения о животных. Русская народная песня «Буренушка».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В. Жуковский. «Птичка»</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8"/>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различать народные песни (песенки), загадки, сказ-ки.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148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Разножанровые произведения о животных.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 Ушинский. «Кот Васька».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Произведения фольклора (считалка, загадки)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Е.Благинина. «Голоса леса»</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8"/>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различать   сказки авторские  и на-родные;  реальное и волшебное в сказках.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148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и стихотворения о животных.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М.Пришвин. «Старый гриб»</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ind w:left="318"/>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различать   сказки авторские  и на-родные;  реальное и волшебное в сказках.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709"/>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о животных.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 Ушинский. «Лиса Патрикеевна».</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П.Комаров «Оленёнок»</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различают   сказки авторские  и народные; </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реальное и волшебное в сказках.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554"/>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Произведения о животных.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В. Бианки.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«Ёж-спаситель».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Скороговорки</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различают   сказки авторские  и народные; </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реальное и волшебное в сказках.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148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Присказки и сказки.  М. Дудин.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«Тары – бары…».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различают   сказки авторские  и народные; </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реальное и волшебное в сказках.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148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Произведения о животных.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К.Ушинский «Плутишка кот».</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различают   сказки авторские  и народные; </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учить рассказывать сказку кратко, читать выразительно диалоги героев.</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148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69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Народные сказки. Русская сказка. «Журавль и цапля».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различают   сказки авторские  и народные;  реальное и волшебное в сказках.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17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Сказки народов России.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Русская народная сказка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«Зимовье зверей» (в обработке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 Толстого)</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различают   сказки авторские  и народные;  реальное и волшебное в сказках.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112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Авторские сказки.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Д. Мамин-Сибиряк. «Сказка про Воробья Воробеича и Ерша Ершовича»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различают   сказки авторские  и народные;  реальное и волшебное в сказках.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148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Народные сказки. Русская сказка «Белые перышки»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различают   сказки авторские  и народные;  реальное и волшебное в сказках.</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Библиотечный урок.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Сказки о животный.</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«Книжная полная»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«Проверь себя»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Закрепление</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учить работать в библиотеке или атмосфере библиотеки, учить выбирать книгу по заданной теме.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Коммуникативные: </w:t>
            </w:r>
            <w:r w:rsidRPr="008F0070">
              <w:rPr>
                <w:rFonts w:ascii="Times New Roman" w:eastAsia="Times New Roman" w:hAnsi="Times New Roman" w:cs="Times New Roman"/>
                <w:sz w:val="28"/>
                <w:szCs w:val="28"/>
                <w:lang w:eastAsia="ru-RU"/>
              </w:rPr>
              <w:t>умение работать в малых группах; владение разными видами речевой деятельности.</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Литературное слушание. Сказки народов мира. Украинская сказка «Колосок»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формировать умение классифицировать произведения по жанрам: сказки, рассказы, стихотворения (работа в груп-пах)</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Литературное слушание. Сказки народов мира. Украинская сказка «Колосок»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произведения;</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составлять схематический план.</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Английская сказка «Как Джек за счастьем ходил».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произведения;</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составлять схематический план.</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Английская сказка «Как Джек за счастьем ходил».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произведения;</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составлять схематический план.</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Сказки народов мира. Норвежская сказка «Лис Миккель и медведь Бамсе»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расширять читательский опыт учащихся знакомством со сказками зарубежных писателей;</w:t>
            </w:r>
          </w:p>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учить выделять на-циональные особенности сказок и их героев;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79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Сказки народов мира. Норвежская сказка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«Лис Миккель и медведь Бамсе»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расширять читательский опыт учащихся знакомством со сказками зарубежных писате-лей;</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учить выделять национальные особенности сказок и их героев;</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Литературные сказки зарубежных писателей.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Братья Гримм. «Бременские музыканты»</w:t>
            </w:r>
          </w:p>
          <w:p w:rsidR="00C52FAD" w:rsidRPr="008F0070" w:rsidRDefault="00C52FAD" w:rsidP="00B51475">
            <w:pPr>
              <w:spacing w:after="0" w:line="24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расширять читательский опыт учащихся знакомством со сказками зарубежных писате-лей;</w:t>
            </w:r>
          </w:p>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учить выделять на-циональные особенности сказок и их героев;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Литературные сказки зарубежных писателей.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Братья Гримм. «Бременские музыканты»</w:t>
            </w:r>
          </w:p>
          <w:p w:rsidR="00C52FAD" w:rsidRPr="008F0070" w:rsidRDefault="00C52FAD" w:rsidP="00B51475">
            <w:pPr>
              <w:spacing w:after="0" w:line="24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расширять читательский опыт учащихся знакомством со сказками зарубежных писате-лей;</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учить выделять национальные особенности сказок и их героев;</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Сказки народов мира. Английская народная сказка «Сказка про трех поросят»</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расширять читательский опыт учащихся знакомством со сказками зарубежных писате-лей;</w:t>
            </w:r>
          </w:p>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учить выделять на-циональные особенности сказок и их героев; </w:t>
            </w:r>
          </w:p>
          <w:p w:rsidR="00C52FAD" w:rsidRPr="008F0070" w:rsidRDefault="00C52FAD" w:rsidP="00610135">
            <w:pPr>
              <w:numPr>
                <w:ilvl w:val="0"/>
                <w:numId w:val="5"/>
              </w:numPr>
              <w:suppressAutoHyphens/>
              <w:spacing w:after="0" w:line="240" w:lineRule="auto"/>
              <w:ind w:left="318" w:hanging="28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учить подробному и сжатому пересказу;</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Сказки народов мира. Английская народная сказка «Сказка про трех поросят»</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расширять читательский опыт учащихся знакомством со сказками зарубежных писате-лей;</w:t>
            </w:r>
          </w:p>
          <w:p w:rsidR="00C52FAD" w:rsidRPr="008F0070" w:rsidRDefault="00C52FAD" w:rsidP="00610135">
            <w:pPr>
              <w:numPr>
                <w:ilvl w:val="0"/>
                <w:numId w:val="5"/>
              </w:numPr>
              <w:suppressAutoHyphens/>
              <w:spacing w:after="0" w:line="240" w:lineRule="auto"/>
              <w:ind w:left="318" w:hanging="28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учить выделять на-циональные особенности сказок и их героев;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Зарубежные сказки. Повторение.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Закрепление</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Библиотечный урок. Дорогами сказок. Рубрика «Книжная полка».</w:t>
            </w: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Обобщение</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368"/>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Проверка  уровня обученности. Обобщение.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«Проверь себя».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99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Обобщение</w:t>
            </w:r>
          </w:p>
        </w:tc>
        <w:tc>
          <w:tcPr>
            <w:tcW w:w="3403"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умеют различать поз-навательный и художественный тексты; 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220"/>
        </w:trPr>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                                                                      «С е м ь я    и     я»  (15 часов)</w:t>
            </w:r>
          </w:p>
        </w:tc>
      </w:tr>
      <w:tr w:rsidR="00C52FAD" w:rsidRPr="008F0070" w:rsidTr="00B51475">
        <w:trPr>
          <w:trHeight w:val="155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color w:val="0000FF"/>
                <w:sz w:val="28"/>
                <w:szCs w:val="28"/>
                <w:lang w:eastAsia="ru-RU"/>
              </w:rPr>
            </w:pPr>
            <w:r w:rsidRPr="008F0070">
              <w:rPr>
                <w:rFonts w:ascii="Times New Roman" w:eastAsia="Times New Roman" w:hAnsi="Times New Roman" w:cs="Times New Roman"/>
                <w:sz w:val="28"/>
                <w:szCs w:val="28"/>
                <w:lang w:eastAsia="ru-RU"/>
              </w:rPr>
              <w:t>Произведения о семье Л. Толстой   «Лучше всех».</w:t>
            </w:r>
          </w:p>
          <w:p w:rsidR="00C52FAD" w:rsidRPr="008F0070" w:rsidRDefault="00C52FAD" w:rsidP="00B51475">
            <w:pPr>
              <w:spacing w:after="0" w:line="240" w:lineRule="auto"/>
              <w:jc w:val="both"/>
              <w:rPr>
                <w:rFonts w:ascii="Times New Roman" w:eastAsia="Times New Roman" w:hAnsi="Times New Roman" w:cs="Times New Roman"/>
                <w:color w:val="0000FF"/>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color w:val="0000FF"/>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сочинять свои произведения о семье ( песни, сказки, рассказы, стихи, пословицы).</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Фольклорные произведения о семье. Пословицы. Народная песня. Колыбельная.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сочинять свои произведения о семье ( песни, сказки, рассказы, стихи, пословицы).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89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Авторские колыбельные песни. М. Лермонтов «Спи, младенец мой прекрасный…»</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r w:rsidRPr="008F0070">
              <w:rPr>
                <w:rFonts w:ascii="Times New Roman" w:eastAsia="Times New Roman" w:hAnsi="Times New Roman" w:cs="Times New Roman"/>
                <w:sz w:val="28"/>
                <w:szCs w:val="28"/>
              </w:rPr>
              <w:t xml:space="preserve"> </w:t>
            </w: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сочинять свои произведения о семье ( песни, сказки, рассказы, стихи, пословицы).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rPr>
          <w:trHeight w:val="240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о детях. Е. Пермяк «Случай с кошельком»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 Аксаков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«Моя сестра»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ind w:left="318"/>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пересказывать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 детях.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В.Осеева. «Сыновья».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Пословицы.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пересказывать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Авторская колыбельная песня. А.Майков. «Колыбельная песня.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Пословицы.</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сравнивать народные и авторские колыбельные песни; читать их выра-зительно.</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Произведения о семье Л. Толстой «Отец и сыновья».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пересказывать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Разножанровые  произведения о семье А. Плещеев. «Дедушка»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Л.Воронкова «Катин подарок»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пересказывать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Стихотворения о семье.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Ю.Коринец. «Март»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А. Плещеев. «Песня матери»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пересказывать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Сказки народов России о семье. Татарская сказка «Три сестры».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пересказывать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Литературное слушание. Произведения о семье. С. Михалков «А что у вас?»</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пересказывать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Стихотворения о семье.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В.Солоухин. «Деревья»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r w:rsidRPr="008F0070">
              <w:rPr>
                <w:rFonts w:ascii="Times New Roman" w:eastAsia="Times New Roman" w:hAnsi="Times New Roman" w:cs="Times New Roman"/>
                <w:sz w:val="28"/>
                <w:szCs w:val="28"/>
                <w:lang w:eastAsia="ru-RU"/>
              </w:rPr>
              <w:t xml:space="preserve">  </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правильно называть произведение (книгу);  делить текст на части; определять главную мысль произведения.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99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ко Дню Победы.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 Михалков «Быль для детей»</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r w:rsidRPr="008F0070">
              <w:rPr>
                <w:rFonts w:ascii="Times New Roman" w:eastAsia="Times New Roman" w:hAnsi="Times New Roman" w:cs="Times New Roman"/>
                <w:sz w:val="28"/>
                <w:szCs w:val="28"/>
              </w:rPr>
              <w:t xml:space="preserve"> </w:t>
            </w: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правильно называть произведение (книгу);  делить текст на части; определять главную мысль произведения.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ко Дню Победы.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С.Баруздин «Салют»</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правильно называть произведение (книгу);  делить текст на части; определять главную мысль произведения.</w:t>
            </w:r>
          </w:p>
          <w:p w:rsidR="00C52FAD" w:rsidRPr="008F0070" w:rsidRDefault="00C52FAD" w:rsidP="00B51475">
            <w:pPr>
              <w:spacing w:after="0" w:line="240" w:lineRule="auto"/>
              <w:ind w:left="3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составлять список произведений о Родине и семье.</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Обобщение по теме.  Повторение.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Рубрика «Проверь себя»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Закрепление</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 xml:space="preserve">читают вслух и про себя тексты, узнавать и называть объекты  окружающей среды, моделировать. </w:t>
            </w: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ставят вопросы к тексту и отвечают на вопросы;</w:t>
            </w:r>
            <w:r w:rsidRPr="008F0070">
              <w:rPr>
                <w:rFonts w:ascii="Times New Roman" w:eastAsia="Times New Roman" w:hAnsi="Times New Roman" w:cs="Times New Roman"/>
                <w:b/>
                <w:i/>
                <w:sz w:val="28"/>
                <w:szCs w:val="28"/>
                <w:lang w:eastAsia="ru-RU"/>
              </w:rPr>
              <w:t xml:space="preserve"> </w:t>
            </w:r>
            <w:r w:rsidRPr="008F0070">
              <w:rPr>
                <w:rFonts w:ascii="Times New Roman" w:eastAsia="Times New Roman" w:hAnsi="Times New Roman" w:cs="Times New Roman"/>
                <w:sz w:val="28"/>
                <w:szCs w:val="28"/>
                <w:lang w:eastAsia="ru-RU"/>
              </w:rPr>
              <w:t>умеют выражать свое отношение к прочитан-ному произведению.</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адекватно принимать предложения учителя, составлять план, корректива действия.</w:t>
            </w:r>
          </w:p>
        </w:tc>
      </w:tr>
      <w:tr w:rsidR="00C52FAD" w:rsidRPr="008F0070" w:rsidTr="00B51475">
        <w:trPr>
          <w:trHeight w:val="220"/>
        </w:trPr>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                                                                    </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                                                     «В е с н а,    в е с н а    к р а с н а я …»    (24 часа)</w:t>
            </w:r>
          </w:p>
        </w:tc>
      </w:tr>
      <w:tr w:rsidR="00C52FAD" w:rsidRPr="008F0070" w:rsidTr="00B51475">
        <w:trPr>
          <w:trHeight w:val="2684"/>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color w:val="0000FF"/>
                <w:sz w:val="28"/>
                <w:szCs w:val="28"/>
                <w:lang w:eastAsia="ru-RU"/>
              </w:rPr>
              <w:t xml:space="preserve">  </w:t>
            </w:r>
            <w:r w:rsidRPr="008F0070">
              <w:rPr>
                <w:rFonts w:ascii="Times New Roman" w:eastAsia="Times New Roman" w:hAnsi="Times New Roman" w:cs="Times New Roman"/>
                <w:sz w:val="28"/>
                <w:szCs w:val="28"/>
                <w:lang w:eastAsia="ru-RU"/>
              </w:rPr>
              <w:t>Народная песня «Весна, весна красная»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А. Ахматова «Перед весной бывают дни такие»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знать, что такое авторское и народное произвдения и чем они различаются;</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перескавать сказку или рассказ по готовому плану.</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 весенней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А.Пушкин. «Гонимы вешними лучами…»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А. Чехов «Весной»</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Г.Скребицкий «Весна – художник»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передавать голосом чувства (удивление, вос-хищение, разоча-рование);</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выразительно читать, осознавать прочитанное.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Произведения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Н. Сладков. «Снег и Ветер».</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передавать голосом чувства (удивление, вос-хищение, разоча-рование);</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выразительно читать, осознавать прочитанное.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Разножанровые произведения о весне. С. Маршак. «Весенняя песенка»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Э. Шим «Весенняя песенка»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передавать голосом чувства (удивление, вос-хищение, разоча-рование);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выразительно читать, осознавать прочитанное.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Стихотворения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Е. Баратынский. «Весна, весна! Как  воздух чист!,,,»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передавать голосом чувства (удивление, вос-хищение, разоча-рование);</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выразительно читать, осознавать прочитанное.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разных жанров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Ф. Тютчев. «Зима недаром злится…».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передавать голосом чувства (удивление, вос-хищение, разоча-рование);</w:t>
            </w:r>
          </w:p>
          <w:p w:rsidR="00C52FAD" w:rsidRPr="008F0070" w:rsidRDefault="00C52FAD" w:rsidP="00B51475">
            <w:pPr>
              <w:spacing w:after="0" w:line="240" w:lineRule="auto"/>
              <w:ind w:left="34"/>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выразительно читать, осознавать прочитанное.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А.Куприн. «Скворцы»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Н.Сладков. «Скворец-молодец».</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ind w:left="3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109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Н.Сладков. «Апрельские шутки»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ind w:left="34"/>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Разножанровые произведения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 Барто. «Апрель».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о природе. Г.Скребицкий. «Жаворонок».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Фольклор: песенка-закличка Веснянки, загадки.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фольклора.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Закличка.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Загадка.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Разножанровые произведения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В.Жуковский «Жаворонок»</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Разножанровые произведения о природе. О.Высотская. «Одуванчик»,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М.Пришвин. «Золотой луг».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Произведения о родной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П.Дудочкин. «Почему хорошо на свете».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7"/>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Рассказы и стихотворения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Н.Сладков «Весенний гам»</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 А.Барто. «Воробей»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для детей.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М.Пришвин. «Ребята и утята».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274"/>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119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Сказки о животных.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Б. Заходер  «Птичья школа»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Произведения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К.Ушинский. «Утренние лучи».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Стихотворения о природе.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 Барто.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«Весна, весна на улице…».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Комплексная контрольная работа</w:t>
            </w: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К.р</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делить текст на части;</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определять главную мысль каждой части и произведения в целом.</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Библиотечный урок. Книги о родной природе.</w:t>
            </w: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Закрепление</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420"/>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Обобщение по теме.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«Проверь себя»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Обобщение и систематизация знаний</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rPr>
          <w:trHeight w:val="412"/>
        </w:trPr>
        <w:tc>
          <w:tcPr>
            <w:tcW w:w="15731" w:type="dxa"/>
            <w:gridSpan w:val="13"/>
            <w:tcBorders>
              <w:top w:val="single" w:sz="4" w:space="0" w:color="000000"/>
              <w:left w:val="single" w:sz="4" w:space="0" w:color="000000"/>
              <w:bottom w:val="single" w:sz="4" w:space="0" w:color="000000"/>
              <w:right w:val="single" w:sz="4" w:space="0" w:color="000000"/>
            </w:tcBorders>
            <w:shd w:val="clear" w:color="auto" w:fill="D9D9D9"/>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 xml:space="preserve">                                                    «Т а м       ч у д е с а…»     (в о л ш е б н ы е      с к а з к и)     (8 часов)</w:t>
            </w:r>
          </w:p>
        </w:tc>
      </w:tr>
      <w:tr w:rsidR="00C52FAD" w:rsidRPr="008F0070" w:rsidTr="00B51475">
        <w:trPr>
          <w:trHeight w:val="321"/>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Волшебные сказки. Русская народная сказка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«Чудо-чудное, Диво-Дивное»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Книги с волшебными сказками.</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сказки волшебные, о животных и бытовые.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умение работать в малых группах; владение разными видами речевой деятельности.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коррекция, контроль, прогнозирование.</w:t>
            </w:r>
          </w:p>
        </w:tc>
      </w:tr>
      <w:tr w:rsidR="00C52FAD" w:rsidRPr="008F0070" w:rsidTr="00B51475">
        <w:trPr>
          <w:trHeight w:val="1904"/>
        </w:trPr>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126</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 </w:t>
            </w: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color w:val="0000FF"/>
                <w:sz w:val="28"/>
                <w:szCs w:val="28"/>
                <w:lang w:eastAsia="ru-RU"/>
              </w:rPr>
            </w:pPr>
            <w:r w:rsidRPr="008F0070">
              <w:rPr>
                <w:rFonts w:ascii="Times New Roman" w:eastAsia="Times New Roman" w:hAnsi="Times New Roman" w:cs="Times New Roman"/>
                <w:sz w:val="28"/>
                <w:szCs w:val="28"/>
                <w:lang w:eastAsia="ru-RU"/>
              </w:rPr>
              <w:t xml:space="preserve">Волшебные сказки. Русская народная сказка «Хаврошечка».   </w:t>
            </w:r>
          </w:p>
          <w:p w:rsidR="00C52FAD" w:rsidRPr="008F0070" w:rsidRDefault="00C52FAD" w:rsidP="00B51475">
            <w:pPr>
              <w:spacing w:after="0" w:line="240" w:lineRule="auto"/>
              <w:jc w:val="both"/>
              <w:rPr>
                <w:rFonts w:ascii="Times New Roman" w:eastAsia="Times New Roman" w:hAnsi="Times New Roman" w:cs="Times New Roman"/>
                <w:color w:val="0000FF"/>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color w:val="0000FF"/>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сказки волшебные, о животных и бытовые.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умение работать в малых группах; владение разными видами речевой деятельности.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коррекция, контроль, прогнозирование.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127</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 Пушкин  «Сказка о рыбаке и рыбке».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7"/>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сказки волшебные, о животных и бытовые.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умение работать в малых группах; владение разными видами речевой деятельности.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коррекция, контроль, прогнозирование.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128</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А. Пушкин  «Сказка о рыбаке и рыбке».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7"/>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сказки волшебные, о животных и бытовые.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умение работать в малых группах; владение разными видами речевой деятельности.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коррекция, контроль, прогнозирование.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129</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Волшебные сказки. Шарль Перро. «Кот в сапогах».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7"/>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сказки волшебные, о животных и бытовые.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умение работать в малых группах; владение разными видами речевой деятельности.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коррекция, контроль, прогнозирование.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130</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Волшебные сказки. Шарль Перро. «Кот в сапогах».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7"/>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сказки волшебные, о животных и бытовые.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умение работать в малых группах; владение разными видами речевой деятельности.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коррекция, контроль, прогнозирование.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131</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Мир сказок и чудес.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 Кэрол «Алиса в стране чудес»</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7"/>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сказки волшебные, о животных и бытовые.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умение работать в малых группах; владение разными видами речевой деятельности.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коррекция, контроль, прогнозирование.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132</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Мир сказок и чудес.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 Кэролл «Алиса в стране чудес»</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7"/>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сказки волшебные, о животных и бытовые.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умение работать в малых группах; владение разными видами речевой деятельности.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коррекция, контроль, прогнозирование.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133</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Литературное слушание. Мир сказок и чудес.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Л. Кэролл «Алиса в стране чудес»</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ind w:left="317"/>
              <w:jc w:val="both"/>
              <w:rPr>
                <w:rFonts w:ascii="Times New Roman" w:hAnsi="Times New Roman" w:cs="Times New Roman"/>
                <w:sz w:val="28"/>
                <w:szCs w:val="28"/>
              </w:rPr>
            </w:pPr>
            <w:r w:rsidRPr="008F0070">
              <w:rPr>
                <w:rFonts w:ascii="Times New Roman" w:hAnsi="Times New Roman" w:cs="Times New Roman"/>
                <w:sz w:val="28"/>
                <w:szCs w:val="28"/>
              </w:rPr>
              <w:t>ОНЗ</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уметь различать сказки волшебные, о животных и бытовые.</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b/>
                <w:i/>
                <w:sz w:val="28"/>
                <w:szCs w:val="28"/>
                <w:lang w:eastAsia="ru-RU"/>
              </w:rPr>
              <w:t xml:space="preserve">Познавательные: </w:t>
            </w:r>
            <w:r w:rsidRPr="008F0070">
              <w:rPr>
                <w:rFonts w:ascii="Times New Roman" w:eastAsia="Times New Roman" w:hAnsi="Times New Roman" w:cs="Times New Roman"/>
                <w:sz w:val="28"/>
                <w:szCs w:val="28"/>
                <w:lang w:eastAsia="ru-RU"/>
              </w:rPr>
              <w:t>умение задавать вопросы.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 xml:space="preserve">умение работать в малых группах; владение разными видами речевой деятельности.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коррекция, контроль, прогнозирование.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134</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Обобщение по теме.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«Книжная полка»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«Проверь себя»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Обобщение и систематизация знаний</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135</w:t>
            </w: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Обобщение по теме.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«Книжная полка»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Рубрика «Проверь себя»</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Обобщение и систематизация знаний</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r w:rsidR="00C52FAD" w:rsidRPr="008F0070" w:rsidTr="00B51475">
        <w:tc>
          <w:tcPr>
            <w:tcW w:w="577" w:type="dxa"/>
            <w:gridSpan w:val="5"/>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136</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66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852"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napToGrid w:val="0"/>
              <w:spacing w:after="0" w:line="240" w:lineRule="auto"/>
              <w:jc w:val="both"/>
              <w:rPr>
                <w:rFonts w:ascii="Times New Roman" w:eastAsia="Times New Roman" w:hAnsi="Times New Roman" w:cs="Times New Roman"/>
                <w:sz w:val="28"/>
                <w:szCs w:val="28"/>
                <w:lang w:eastAsia="ru-RU"/>
              </w:rPr>
            </w:pPr>
          </w:p>
        </w:tc>
        <w:tc>
          <w:tcPr>
            <w:tcW w:w="2693"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 xml:space="preserve">Повторение </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sz w:val="28"/>
                <w:szCs w:val="28"/>
                <w:lang w:eastAsia="ru-RU"/>
              </w:rPr>
              <w:t>Урок-игра «По страницам литературных книг».</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Обобщение и систематизация знаний</w:t>
            </w:r>
          </w:p>
        </w:tc>
        <w:tc>
          <w:tcPr>
            <w:tcW w:w="3261"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Уметь работать са-мостоятельно и оце-нивать свои знания.</w:t>
            </w:r>
          </w:p>
        </w:tc>
        <w:tc>
          <w:tcPr>
            <w:tcW w:w="1135" w:type="dxa"/>
            <w:tcBorders>
              <w:top w:val="single" w:sz="4" w:space="0" w:color="000000"/>
              <w:left w:val="single" w:sz="4" w:space="0" w:color="000000"/>
              <w:bottom w:val="single" w:sz="4" w:space="0" w:color="000000"/>
            </w:tcBorders>
            <w:shd w:val="clear" w:color="auto" w:fill="auto"/>
          </w:tcPr>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текущий</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Познавательные:</w:t>
            </w:r>
          </w:p>
          <w:p w:rsidR="00C52FAD" w:rsidRPr="008F0070" w:rsidRDefault="00C52FAD" w:rsidP="00B51475">
            <w:pPr>
              <w:spacing w:after="0" w:line="240" w:lineRule="auto"/>
              <w:jc w:val="both"/>
              <w:rPr>
                <w:rFonts w:ascii="Times New Roman" w:eastAsia="Times New Roman" w:hAnsi="Times New Roman" w:cs="Times New Roman"/>
                <w:b/>
                <w:i/>
                <w:sz w:val="28"/>
                <w:szCs w:val="28"/>
                <w:lang w:eastAsia="ru-RU"/>
              </w:rPr>
            </w:pPr>
            <w:r w:rsidRPr="008F0070">
              <w:rPr>
                <w:rFonts w:ascii="Times New Roman" w:eastAsia="Times New Roman" w:hAnsi="Times New Roman" w:cs="Times New Roman"/>
                <w:sz w:val="28"/>
                <w:szCs w:val="28"/>
                <w:lang w:eastAsia="ru-RU"/>
              </w:rPr>
              <w:t>передавать голосом чувства.</w:t>
            </w:r>
          </w:p>
          <w:p w:rsidR="00C52FAD" w:rsidRPr="008F0070" w:rsidRDefault="00C52FAD" w:rsidP="00B51475">
            <w:pPr>
              <w:spacing w:after="0" w:line="240" w:lineRule="auto"/>
              <w:jc w:val="both"/>
              <w:rPr>
                <w:rFonts w:ascii="Times New Roman" w:eastAsia="Times New Roman" w:hAnsi="Times New Roman" w:cs="Times New Roman"/>
                <w:sz w:val="28"/>
                <w:szCs w:val="28"/>
                <w:lang w:eastAsia="ru-RU"/>
              </w:rPr>
            </w:pPr>
            <w:r w:rsidRPr="008F0070">
              <w:rPr>
                <w:rFonts w:ascii="Times New Roman" w:eastAsia="Times New Roman" w:hAnsi="Times New Roman" w:cs="Times New Roman"/>
                <w:b/>
                <w:i/>
                <w:sz w:val="28"/>
                <w:szCs w:val="28"/>
                <w:lang w:eastAsia="ru-RU"/>
              </w:rPr>
              <w:t>Коммуникативные:</w:t>
            </w:r>
            <w:r w:rsidRPr="008F0070">
              <w:rPr>
                <w:rFonts w:ascii="Times New Roman" w:eastAsia="Times New Roman" w:hAnsi="Times New Roman" w:cs="Times New Roman"/>
                <w:sz w:val="28"/>
                <w:szCs w:val="28"/>
                <w:lang w:eastAsia="ru-RU"/>
              </w:rPr>
              <w:t>умеют различать поз-навательный и художественный тексты;</w:t>
            </w:r>
          </w:p>
          <w:p w:rsidR="00C52FAD" w:rsidRPr="008F0070" w:rsidRDefault="00C52FAD" w:rsidP="00B51475">
            <w:pPr>
              <w:spacing w:after="0" w:line="240" w:lineRule="auto"/>
              <w:jc w:val="both"/>
              <w:rPr>
                <w:rFonts w:ascii="Times New Roman" w:hAnsi="Times New Roman" w:cs="Times New Roman"/>
                <w:sz w:val="28"/>
                <w:szCs w:val="28"/>
              </w:rPr>
            </w:pPr>
            <w:r w:rsidRPr="008F0070">
              <w:rPr>
                <w:rFonts w:ascii="Times New Roman" w:eastAsia="Times New Roman" w:hAnsi="Times New Roman" w:cs="Times New Roman"/>
                <w:sz w:val="28"/>
                <w:szCs w:val="28"/>
                <w:lang w:eastAsia="ru-RU"/>
              </w:rPr>
              <w:t xml:space="preserve">умеют  сочинять сказки или рассказы по заданной теме. </w:t>
            </w:r>
            <w:r w:rsidRPr="008F0070">
              <w:rPr>
                <w:rFonts w:ascii="Times New Roman" w:eastAsia="Times New Roman" w:hAnsi="Times New Roman" w:cs="Times New Roman"/>
                <w:b/>
                <w:i/>
                <w:sz w:val="28"/>
                <w:szCs w:val="28"/>
                <w:lang w:eastAsia="ru-RU"/>
              </w:rPr>
              <w:t xml:space="preserve">Регулятивные: </w:t>
            </w:r>
            <w:r w:rsidRPr="008F0070">
              <w:rPr>
                <w:rFonts w:ascii="Times New Roman" w:eastAsia="Times New Roman" w:hAnsi="Times New Roman" w:cs="Times New Roman"/>
                <w:sz w:val="28"/>
                <w:szCs w:val="28"/>
                <w:lang w:eastAsia="ru-RU"/>
              </w:rPr>
              <w:t>уметь самостоятельно проверять знания по изученной теме.</w:t>
            </w:r>
          </w:p>
        </w:tc>
      </w:tr>
    </w:tbl>
    <w:p w:rsidR="00C52FAD" w:rsidRPr="008F0070" w:rsidRDefault="00C52FAD" w:rsidP="00C52FAD">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C52FAD">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C52FAD">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C52FAD">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C52FAD">
      <w:pPr>
        <w:spacing w:after="0" w:line="240" w:lineRule="auto"/>
        <w:jc w:val="both"/>
        <w:rPr>
          <w:rFonts w:ascii="Times New Roman" w:eastAsia="Times New Roman" w:hAnsi="Times New Roman" w:cs="Times New Roman"/>
          <w:sz w:val="28"/>
          <w:szCs w:val="28"/>
          <w:lang w:eastAsia="ru-RU"/>
        </w:rPr>
      </w:pPr>
    </w:p>
    <w:p w:rsidR="00C52FAD" w:rsidRPr="008F0070" w:rsidRDefault="00C52FAD" w:rsidP="00C52FAD">
      <w:pPr>
        <w:spacing w:after="0" w:line="240" w:lineRule="auto"/>
        <w:rPr>
          <w:rFonts w:ascii="Times New Roman" w:hAnsi="Times New Roman" w:cs="Times New Roman"/>
          <w:b/>
          <w:sz w:val="28"/>
          <w:szCs w:val="28"/>
        </w:rPr>
      </w:pPr>
    </w:p>
    <w:p w:rsidR="00B51475" w:rsidRPr="008F0070" w:rsidRDefault="00B51475" w:rsidP="00C52FAD">
      <w:pPr>
        <w:spacing w:after="0" w:line="240" w:lineRule="auto"/>
        <w:rPr>
          <w:rFonts w:ascii="Times New Roman" w:hAnsi="Times New Roman" w:cs="Times New Roman"/>
          <w:b/>
          <w:sz w:val="28"/>
          <w:szCs w:val="28"/>
        </w:rPr>
      </w:pPr>
    </w:p>
    <w:p w:rsidR="00C52FAD" w:rsidRPr="008F0070" w:rsidRDefault="00C52FAD" w:rsidP="00C52FAD">
      <w:pPr>
        <w:tabs>
          <w:tab w:val="left" w:pos="880"/>
        </w:tabs>
        <w:jc w:val="center"/>
        <w:rPr>
          <w:rFonts w:ascii="Times New Roman" w:hAnsi="Times New Roman" w:cs="Times New Roman"/>
          <w:sz w:val="28"/>
          <w:szCs w:val="28"/>
        </w:rPr>
      </w:pPr>
    </w:p>
    <w:p w:rsidR="00C52FAD" w:rsidRPr="008F0070" w:rsidRDefault="00C52FAD" w:rsidP="00C52FAD">
      <w:pPr>
        <w:tabs>
          <w:tab w:val="left" w:pos="880"/>
        </w:tabs>
        <w:jc w:val="center"/>
        <w:rPr>
          <w:rFonts w:ascii="Times New Roman" w:hAnsi="Times New Roman" w:cs="Times New Roman"/>
          <w:b/>
          <w:sz w:val="28"/>
          <w:szCs w:val="28"/>
        </w:rPr>
      </w:pPr>
    </w:p>
    <w:p w:rsidR="00C52FAD" w:rsidRPr="008F0070" w:rsidRDefault="00C52FAD" w:rsidP="00C52FAD">
      <w:pPr>
        <w:spacing w:after="0" w:line="240" w:lineRule="auto"/>
        <w:jc w:val="both"/>
        <w:rPr>
          <w:rFonts w:ascii="Times New Roman" w:eastAsia="Times New Roman" w:hAnsi="Times New Roman" w:cs="Times New Roman"/>
          <w:b/>
          <w:bCs/>
          <w:iCs/>
          <w:sz w:val="28"/>
          <w:szCs w:val="28"/>
          <w:lang w:eastAsia="ru-RU"/>
        </w:rPr>
      </w:pPr>
    </w:p>
    <w:p w:rsidR="00B769FD" w:rsidRDefault="00B769FD" w:rsidP="00B769FD">
      <w:pPr>
        <w:pStyle w:val="a3"/>
        <w:jc w:val="center"/>
        <w:rPr>
          <w:rFonts w:ascii="Times New Roman" w:hAnsi="Times New Roman"/>
          <w:b/>
          <w:sz w:val="28"/>
          <w:szCs w:val="28"/>
          <w:lang w:eastAsia="ru-RU"/>
        </w:rPr>
      </w:pPr>
      <w:r w:rsidRPr="008F0070">
        <w:rPr>
          <w:rFonts w:ascii="Times New Roman" w:hAnsi="Times New Roman"/>
          <w:b/>
          <w:sz w:val="28"/>
          <w:szCs w:val="28"/>
          <w:lang w:eastAsia="ru-RU"/>
        </w:rPr>
        <w:t>ЛИТЕРАТУРНОЕ ЧТЕНИЕ НА РОДНОМ ЯЗЫКЕ</w:t>
      </w:r>
      <w:r w:rsidR="00610135">
        <w:rPr>
          <w:rFonts w:ascii="Times New Roman" w:hAnsi="Times New Roman"/>
          <w:b/>
          <w:sz w:val="28"/>
          <w:szCs w:val="28"/>
          <w:lang w:eastAsia="ru-RU"/>
        </w:rPr>
        <w:t xml:space="preserve"> (русском)</w:t>
      </w:r>
    </w:p>
    <w:p w:rsidR="00610135" w:rsidRDefault="00610135" w:rsidP="00B769FD">
      <w:pPr>
        <w:pStyle w:val="a3"/>
        <w:jc w:val="center"/>
        <w:rPr>
          <w:rFonts w:ascii="Times New Roman" w:hAnsi="Times New Roman"/>
          <w:b/>
          <w:sz w:val="28"/>
          <w:szCs w:val="28"/>
          <w:lang w:eastAsia="ru-RU"/>
        </w:rPr>
      </w:pPr>
    </w:p>
    <w:p w:rsidR="00610135" w:rsidRPr="00B924B0" w:rsidRDefault="00610135" w:rsidP="00610135">
      <w:pPr>
        <w:ind w:firstLine="709"/>
        <w:contextualSpacing/>
        <w:jc w:val="center"/>
        <w:rPr>
          <w:b/>
          <w:sz w:val="24"/>
          <w:szCs w:val="24"/>
        </w:rPr>
      </w:pPr>
      <w:r w:rsidRPr="00B924B0">
        <w:rPr>
          <w:b/>
          <w:sz w:val="24"/>
          <w:szCs w:val="24"/>
        </w:rPr>
        <w:t>Пояснительная записка</w:t>
      </w:r>
    </w:p>
    <w:p w:rsidR="00610135" w:rsidRPr="00B924B0" w:rsidRDefault="00610135" w:rsidP="00610135">
      <w:pPr>
        <w:ind w:firstLine="709"/>
        <w:contextualSpacing/>
        <w:jc w:val="center"/>
        <w:rPr>
          <w:sz w:val="24"/>
          <w:szCs w:val="24"/>
        </w:rPr>
      </w:pPr>
    </w:p>
    <w:p w:rsidR="00610135" w:rsidRPr="00B924B0" w:rsidRDefault="00610135" w:rsidP="00610135">
      <w:pPr>
        <w:tabs>
          <w:tab w:val="left" w:pos="0"/>
          <w:tab w:val="left" w:pos="993"/>
        </w:tabs>
        <w:autoSpaceDE w:val="0"/>
        <w:autoSpaceDN w:val="0"/>
        <w:adjustRightInd w:val="0"/>
        <w:ind w:left="66"/>
        <w:rPr>
          <w:kern w:val="2"/>
          <w:sz w:val="24"/>
          <w:szCs w:val="24"/>
        </w:rPr>
      </w:pPr>
      <w:r w:rsidRPr="00B924B0">
        <w:rPr>
          <w:color w:val="000000"/>
          <w:sz w:val="24"/>
          <w:szCs w:val="24"/>
        </w:rPr>
        <w:t xml:space="preserve">Адаптированная </w:t>
      </w:r>
      <w:r>
        <w:rPr>
          <w:color w:val="000000"/>
          <w:sz w:val="24"/>
          <w:szCs w:val="24"/>
        </w:rPr>
        <w:t>рабочая программа по литературному чтению на родном языке (русском)</w:t>
      </w:r>
      <w:r w:rsidRPr="00B924B0">
        <w:rPr>
          <w:sz w:val="24"/>
          <w:szCs w:val="24"/>
        </w:rPr>
        <w:t xml:space="preserve"> для обучающихся с задержкой психического развития разработана на основе</w:t>
      </w:r>
      <w:r w:rsidRPr="00B924B0">
        <w:rPr>
          <w:kern w:val="2"/>
          <w:sz w:val="24"/>
          <w:szCs w:val="24"/>
        </w:rPr>
        <w:t xml:space="preserve"> нормативных и методических документов:  </w:t>
      </w:r>
    </w:p>
    <w:p w:rsidR="00610135" w:rsidRPr="00B924B0" w:rsidRDefault="00610135" w:rsidP="00610135">
      <w:pPr>
        <w:pStyle w:val="af2"/>
        <w:tabs>
          <w:tab w:val="left" w:pos="0"/>
          <w:tab w:val="left" w:pos="993"/>
        </w:tabs>
        <w:autoSpaceDE w:val="0"/>
        <w:autoSpaceDN w:val="0"/>
        <w:adjustRightInd w:val="0"/>
        <w:ind w:left="66"/>
        <w:rPr>
          <w:kern w:val="2"/>
        </w:rPr>
      </w:pPr>
      <w:r>
        <w:rPr>
          <w:kern w:val="2"/>
        </w:rPr>
        <w:tab/>
      </w:r>
      <w:r w:rsidRPr="00B924B0">
        <w:rPr>
          <w:kern w:val="2"/>
        </w:rPr>
        <w:t xml:space="preserve">Федеральный Закон «Об образовании в Российской Федерации» (от 29.12. 2012 г. </w:t>
      </w:r>
      <w:r w:rsidRPr="00B924B0">
        <w:rPr>
          <w:kern w:val="2"/>
        </w:rPr>
        <w:br/>
        <w:t>№ 273-ФЗ);</w:t>
      </w:r>
    </w:p>
    <w:p w:rsidR="00610135" w:rsidRPr="00B924B0" w:rsidRDefault="00610135" w:rsidP="00610135">
      <w:pPr>
        <w:pStyle w:val="af2"/>
        <w:tabs>
          <w:tab w:val="left" w:pos="0"/>
          <w:tab w:val="left" w:pos="720"/>
        </w:tabs>
        <w:autoSpaceDE w:val="0"/>
        <w:autoSpaceDN w:val="0"/>
        <w:adjustRightInd w:val="0"/>
        <w:ind w:left="66"/>
        <w:rPr>
          <w:kern w:val="2"/>
        </w:rPr>
      </w:pPr>
      <w:r>
        <w:rPr>
          <w:kern w:val="2"/>
        </w:rPr>
        <w:tab/>
      </w:r>
      <w:r w:rsidRPr="00B924B0">
        <w:rPr>
          <w:kern w:val="2"/>
        </w:rPr>
        <w:t>Приказ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610135" w:rsidRPr="00B924B0" w:rsidRDefault="00610135" w:rsidP="00610135">
      <w:pPr>
        <w:pStyle w:val="af2"/>
        <w:tabs>
          <w:tab w:val="left" w:pos="0"/>
          <w:tab w:val="left" w:pos="720"/>
        </w:tabs>
        <w:autoSpaceDE w:val="0"/>
        <w:autoSpaceDN w:val="0"/>
        <w:adjustRightInd w:val="0"/>
        <w:ind w:left="66"/>
        <w:rPr>
          <w:kern w:val="2"/>
        </w:rPr>
      </w:pPr>
      <w:r>
        <w:rPr>
          <w:kern w:val="2"/>
        </w:rPr>
        <w:tab/>
      </w:r>
      <w:r w:rsidRPr="00B924B0">
        <w:rPr>
          <w:kern w:val="2"/>
        </w:rPr>
        <w:t>Примерная адаптированная основная общеобразовательная программа начального общего образования обучающихся с задержкой психического развития (одобрена решением федерального учебно-методического объединения по общему образованию (протокол от 22 декабря  2015 г. № 4/15).</w:t>
      </w:r>
    </w:p>
    <w:p w:rsidR="00610135" w:rsidRPr="00B924B0" w:rsidRDefault="00610135" w:rsidP="00610135">
      <w:pPr>
        <w:pStyle w:val="af2"/>
        <w:tabs>
          <w:tab w:val="left" w:pos="0"/>
          <w:tab w:val="left" w:pos="720"/>
        </w:tabs>
        <w:autoSpaceDE w:val="0"/>
        <w:autoSpaceDN w:val="0"/>
        <w:adjustRightInd w:val="0"/>
        <w:ind w:left="66"/>
        <w:rPr>
          <w:kern w:val="2"/>
        </w:rPr>
      </w:pPr>
      <w:r>
        <w:tab/>
      </w:r>
      <w:r w:rsidRPr="00B924B0">
        <w:t xml:space="preserve">Основная образовательная программа начального общего образования </w:t>
      </w:r>
      <w:r>
        <w:t>МАОУ «СОШ № 10»</w:t>
      </w:r>
    </w:p>
    <w:p w:rsidR="00610135" w:rsidRPr="00B924B0" w:rsidRDefault="00610135" w:rsidP="00610135">
      <w:pPr>
        <w:pStyle w:val="af2"/>
        <w:tabs>
          <w:tab w:val="left" w:pos="0"/>
          <w:tab w:val="left" w:pos="720"/>
        </w:tabs>
        <w:autoSpaceDE w:val="0"/>
        <w:autoSpaceDN w:val="0"/>
        <w:adjustRightInd w:val="0"/>
        <w:ind w:left="66"/>
        <w:rPr>
          <w:kern w:val="2"/>
        </w:rPr>
      </w:pPr>
      <w:r>
        <w:tab/>
      </w:r>
      <w:r w:rsidRPr="00B924B0">
        <w:t>Концепция федерального государственного образовательного стандарта для обучающихся с ограниченными возможностями здоровья.</w:t>
      </w:r>
    </w:p>
    <w:p w:rsidR="00610135" w:rsidRPr="00B924B0" w:rsidRDefault="00610135" w:rsidP="00610135">
      <w:pPr>
        <w:pStyle w:val="af2"/>
        <w:tabs>
          <w:tab w:val="left" w:pos="1134"/>
          <w:tab w:val="left" w:pos="1418"/>
        </w:tabs>
        <w:ind w:left="66" w:right="-1"/>
        <w:jc w:val="both"/>
      </w:pPr>
      <w:r>
        <w:tab/>
      </w:r>
    </w:p>
    <w:p w:rsidR="00610135" w:rsidRDefault="00610135" w:rsidP="00610135">
      <w:pPr>
        <w:ind w:firstLine="709"/>
        <w:rPr>
          <w:sz w:val="24"/>
          <w:szCs w:val="24"/>
        </w:rPr>
      </w:pPr>
      <w:r>
        <w:rPr>
          <w:sz w:val="24"/>
          <w:szCs w:val="24"/>
        </w:rPr>
        <w:t>Рабочая программа предусматривает обучение обучающихся с ОВЗ совместно с другими обучающимися через организацию урочной деятельности.</w:t>
      </w:r>
    </w:p>
    <w:p w:rsidR="00610135" w:rsidRDefault="00610135" w:rsidP="00610135">
      <w:pPr>
        <w:ind w:firstLine="709"/>
        <w:rPr>
          <w:sz w:val="24"/>
          <w:szCs w:val="24"/>
        </w:rPr>
      </w:pPr>
      <w:r>
        <w:rPr>
          <w:sz w:val="24"/>
          <w:szCs w:val="24"/>
        </w:rPr>
        <w:t>Основными задачами реализации учебного предмета «Литературное чтение на родном языке (русском)» являются:</w:t>
      </w:r>
    </w:p>
    <w:p w:rsidR="00610135" w:rsidRPr="00B924B0" w:rsidRDefault="00610135" w:rsidP="00610135">
      <w:pPr>
        <w:shd w:val="clear" w:color="auto" w:fill="FFFFFF"/>
        <w:autoSpaceDE w:val="0"/>
        <w:autoSpaceDN w:val="0"/>
        <w:adjustRightInd w:val="0"/>
        <w:ind w:firstLine="708"/>
        <w:rPr>
          <w:sz w:val="24"/>
          <w:szCs w:val="24"/>
        </w:rPr>
      </w:pPr>
      <w:r w:rsidRPr="00B924B0">
        <w:rPr>
          <w:sz w:val="24"/>
          <w:szCs w:val="24"/>
        </w:rPr>
        <w:t>- овладение осознанным, правильным  и вырази</w:t>
      </w:r>
      <w:r w:rsidRPr="00B924B0">
        <w:rPr>
          <w:sz w:val="24"/>
          <w:szCs w:val="24"/>
        </w:rPr>
        <w:softHyphen/>
        <w:t xml:space="preserve">тельным чтением как базовым навыком в системе образования младших школьников; </w:t>
      </w:r>
    </w:p>
    <w:p w:rsidR="00610135" w:rsidRPr="00B924B0" w:rsidRDefault="00610135" w:rsidP="00610135">
      <w:pPr>
        <w:shd w:val="clear" w:color="auto" w:fill="FFFFFF"/>
        <w:autoSpaceDE w:val="0"/>
        <w:autoSpaceDN w:val="0"/>
        <w:adjustRightInd w:val="0"/>
        <w:rPr>
          <w:sz w:val="24"/>
          <w:szCs w:val="24"/>
        </w:rPr>
      </w:pPr>
      <w:r w:rsidRPr="00B924B0">
        <w:rPr>
          <w:sz w:val="24"/>
          <w:szCs w:val="24"/>
        </w:rPr>
        <w:t>- формирование читательского кругозора и приобретение опыта самостоятельной читательской деятель</w:t>
      </w:r>
      <w:r w:rsidRPr="00B924B0">
        <w:rPr>
          <w:sz w:val="24"/>
          <w:szCs w:val="24"/>
        </w:rPr>
        <w:softHyphen/>
        <w:t xml:space="preserve">ности; </w:t>
      </w:r>
    </w:p>
    <w:p w:rsidR="00610135" w:rsidRPr="00B924B0" w:rsidRDefault="00610135" w:rsidP="00610135">
      <w:pPr>
        <w:shd w:val="clear" w:color="auto" w:fill="FFFFFF"/>
        <w:autoSpaceDE w:val="0"/>
        <w:autoSpaceDN w:val="0"/>
        <w:adjustRightInd w:val="0"/>
        <w:rPr>
          <w:sz w:val="24"/>
          <w:szCs w:val="24"/>
        </w:rPr>
      </w:pPr>
      <w:r w:rsidRPr="00B924B0">
        <w:rPr>
          <w:sz w:val="24"/>
          <w:szCs w:val="24"/>
        </w:rPr>
        <w:t>- развитие  эмоциональной отзывчивости при чтении худо</w:t>
      </w:r>
      <w:r w:rsidRPr="00B924B0">
        <w:rPr>
          <w:sz w:val="24"/>
          <w:szCs w:val="24"/>
        </w:rPr>
        <w:softHyphen/>
        <w:t>жественных произведений, формирование эстетического от</w:t>
      </w:r>
      <w:r w:rsidRPr="00B924B0">
        <w:rPr>
          <w:sz w:val="24"/>
          <w:szCs w:val="24"/>
        </w:rPr>
        <w:softHyphen/>
        <w:t xml:space="preserve">ношения к искусству слова; </w:t>
      </w:r>
    </w:p>
    <w:p w:rsidR="00610135" w:rsidRPr="00B924B0" w:rsidRDefault="00610135" w:rsidP="00610135">
      <w:pPr>
        <w:shd w:val="clear" w:color="auto" w:fill="FFFFFF"/>
        <w:autoSpaceDE w:val="0"/>
        <w:autoSpaceDN w:val="0"/>
        <w:adjustRightInd w:val="0"/>
        <w:rPr>
          <w:sz w:val="24"/>
          <w:szCs w:val="24"/>
        </w:rPr>
      </w:pPr>
      <w:r w:rsidRPr="00B924B0">
        <w:rPr>
          <w:sz w:val="24"/>
          <w:szCs w:val="24"/>
        </w:rPr>
        <w:t>- овладение первоначальными на</w:t>
      </w:r>
      <w:r w:rsidRPr="00B924B0">
        <w:rPr>
          <w:sz w:val="24"/>
          <w:szCs w:val="24"/>
        </w:rPr>
        <w:softHyphen/>
        <w:t>выками работы с учебными и научно-познавательными текс</w:t>
      </w:r>
      <w:r w:rsidRPr="00B924B0">
        <w:rPr>
          <w:sz w:val="24"/>
          <w:szCs w:val="24"/>
        </w:rPr>
        <w:softHyphen/>
        <w:t>тами;</w:t>
      </w:r>
    </w:p>
    <w:p w:rsidR="00610135" w:rsidRPr="00B924B0" w:rsidRDefault="00610135" w:rsidP="00610135">
      <w:pPr>
        <w:shd w:val="clear" w:color="auto" w:fill="FFFFFF"/>
        <w:autoSpaceDE w:val="0"/>
        <w:autoSpaceDN w:val="0"/>
        <w:adjustRightInd w:val="0"/>
        <w:rPr>
          <w:sz w:val="24"/>
          <w:szCs w:val="24"/>
        </w:rPr>
      </w:pPr>
      <w:r w:rsidRPr="00B924B0">
        <w:rPr>
          <w:sz w:val="24"/>
          <w:szCs w:val="24"/>
        </w:rPr>
        <w:t>- воспитание интереса к чтению и книге; обогащение нрав</w:t>
      </w:r>
      <w:r w:rsidRPr="00B924B0">
        <w:rPr>
          <w:sz w:val="24"/>
          <w:szCs w:val="24"/>
        </w:rPr>
        <w:softHyphen/>
        <w:t>ственного опыта младших школьников, формирование пред</w:t>
      </w:r>
      <w:r w:rsidRPr="00B924B0">
        <w:rPr>
          <w:sz w:val="24"/>
          <w:szCs w:val="24"/>
        </w:rPr>
        <w:softHyphen/>
        <w:t>ставлений о добре и зле; развитие нравственных чувств, ува</w:t>
      </w:r>
      <w:r w:rsidRPr="00B924B0">
        <w:rPr>
          <w:sz w:val="24"/>
          <w:szCs w:val="24"/>
        </w:rPr>
        <w:softHyphen/>
        <w:t>жения к культуре народов многонациональной России и других стран.</w:t>
      </w:r>
    </w:p>
    <w:p w:rsidR="00610135" w:rsidRPr="00B924B0" w:rsidRDefault="00610135" w:rsidP="00610135">
      <w:pPr>
        <w:ind w:firstLine="851"/>
        <w:rPr>
          <w:sz w:val="24"/>
          <w:szCs w:val="24"/>
        </w:rPr>
      </w:pPr>
    </w:p>
    <w:p w:rsidR="00610135" w:rsidRPr="00B924B0" w:rsidRDefault="00610135" w:rsidP="00610135">
      <w:pPr>
        <w:pStyle w:val="af2"/>
        <w:rPr>
          <w:b/>
        </w:rPr>
      </w:pPr>
    </w:p>
    <w:p w:rsidR="00610135" w:rsidRPr="00880071" w:rsidRDefault="00610135" w:rsidP="00610135">
      <w:pPr>
        <w:pStyle w:val="af2"/>
        <w:jc w:val="center"/>
        <w:rPr>
          <w:b/>
        </w:rPr>
      </w:pPr>
      <w:r w:rsidRPr="00880071">
        <w:rPr>
          <w:b/>
        </w:rPr>
        <w:t>Планируемые результаты освоения предмета «Литературное чтение на родном языке (русском)»</w:t>
      </w:r>
    </w:p>
    <w:p w:rsidR="00610135" w:rsidRPr="00B924B0" w:rsidRDefault="00610135" w:rsidP="00610135">
      <w:pPr>
        <w:ind w:firstLine="709"/>
        <w:contextualSpacing/>
        <w:rPr>
          <w:i/>
          <w:sz w:val="24"/>
          <w:szCs w:val="24"/>
        </w:rPr>
      </w:pPr>
    </w:p>
    <w:p w:rsidR="00610135" w:rsidRPr="00880071" w:rsidRDefault="00610135" w:rsidP="00610135">
      <w:pPr>
        <w:pStyle w:val="s1"/>
        <w:shd w:val="clear" w:color="auto" w:fill="FFFFFF"/>
        <w:spacing w:before="0" w:beforeAutospacing="0" w:after="300" w:afterAutospacing="0"/>
        <w:ind w:firstLine="708"/>
      </w:pPr>
      <w:r w:rsidRPr="00880071">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610135" w:rsidRPr="00880071" w:rsidRDefault="00610135" w:rsidP="00610135">
      <w:pPr>
        <w:pStyle w:val="s1"/>
        <w:shd w:val="clear" w:color="auto" w:fill="FFFFFF"/>
        <w:spacing w:before="0" w:beforeAutospacing="0" w:after="300" w:afterAutospacing="0"/>
        <w:ind w:firstLine="708"/>
      </w:pPr>
      <w:r w:rsidRPr="00880071">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610135" w:rsidRPr="00880071" w:rsidRDefault="00610135" w:rsidP="00610135">
      <w:pPr>
        <w:pStyle w:val="s1"/>
        <w:shd w:val="clear" w:color="auto" w:fill="FFFFFF"/>
        <w:spacing w:before="0" w:beforeAutospacing="0" w:after="300" w:afterAutospacing="0"/>
        <w:ind w:firstLine="708"/>
      </w:pPr>
      <w:r w:rsidRPr="00880071">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10135" w:rsidRPr="00880071" w:rsidRDefault="00610135" w:rsidP="00610135">
      <w:pPr>
        <w:pStyle w:val="s1"/>
        <w:shd w:val="clear" w:color="auto" w:fill="FFFFFF"/>
        <w:spacing w:before="0" w:beforeAutospacing="0" w:after="300" w:afterAutospacing="0"/>
        <w:ind w:firstLine="708"/>
      </w:pPr>
      <w:r w:rsidRPr="00880071">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10135" w:rsidRPr="00880071" w:rsidRDefault="00610135" w:rsidP="00610135">
      <w:pPr>
        <w:pStyle w:val="s1"/>
        <w:shd w:val="clear" w:color="auto" w:fill="FFFFFF"/>
        <w:spacing w:before="0" w:beforeAutospacing="0" w:after="300" w:afterAutospacing="0"/>
        <w:ind w:firstLine="284"/>
      </w:pPr>
      <w:r w:rsidRPr="00880071">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10135" w:rsidRPr="00B924B0" w:rsidRDefault="00610135" w:rsidP="00610135">
      <w:pPr>
        <w:suppressAutoHyphens/>
        <w:ind w:firstLine="284"/>
        <w:jc w:val="center"/>
        <w:rPr>
          <w:b/>
          <w:bCs/>
          <w:iCs/>
          <w:sz w:val="24"/>
          <w:szCs w:val="24"/>
        </w:rPr>
      </w:pPr>
    </w:p>
    <w:p w:rsidR="00610135" w:rsidRDefault="00610135" w:rsidP="00610135">
      <w:pPr>
        <w:spacing w:after="120"/>
        <w:jc w:val="center"/>
        <w:outlineLvl w:val="3"/>
        <w:rPr>
          <w:b/>
          <w:bCs/>
          <w:color w:val="000000"/>
          <w:sz w:val="24"/>
          <w:szCs w:val="24"/>
        </w:rPr>
      </w:pPr>
    </w:p>
    <w:p w:rsidR="00610135" w:rsidRPr="00880071" w:rsidRDefault="00610135" w:rsidP="00610135">
      <w:pPr>
        <w:spacing w:after="120"/>
        <w:jc w:val="center"/>
        <w:outlineLvl w:val="3"/>
        <w:rPr>
          <w:b/>
          <w:bCs/>
          <w:color w:val="000000"/>
          <w:sz w:val="24"/>
          <w:szCs w:val="24"/>
        </w:rPr>
      </w:pPr>
      <w:r w:rsidRPr="00880071">
        <w:rPr>
          <w:b/>
          <w:bCs/>
          <w:color w:val="000000"/>
          <w:sz w:val="24"/>
          <w:szCs w:val="24"/>
          <w:lang w:val="en-US"/>
        </w:rPr>
        <w:t>III</w:t>
      </w:r>
      <w:r w:rsidRPr="00880071">
        <w:rPr>
          <w:b/>
          <w:bCs/>
          <w:color w:val="000000"/>
          <w:sz w:val="24"/>
          <w:szCs w:val="24"/>
        </w:rPr>
        <w:t>. Критерии и нормы оценки знаний обучающегося с задержкой психического развития.</w:t>
      </w:r>
    </w:p>
    <w:p w:rsidR="00610135" w:rsidRPr="00B924B0" w:rsidRDefault="00610135" w:rsidP="00610135">
      <w:pPr>
        <w:ind w:firstLine="550"/>
        <w:rPr>
          <w:sz w:val="24"/>
          <w:szCs w:val="24"/>
        </w:rPr>
      </w:pPr>
      <w:r w:rsidRPr="00B924B0">
        <w:rPr>
          <w:color w:val="000000"/>
          <w:sz w:val="24"/>
          <w:szCs w:val="24"/>
        </w:rPr>
        <w:t xml:space="preserve">Контроль за уровнем достижений обучающихся по литературному чтению проводится в форме </w:t>
      </w:r>
      <w:r w:rsidRPr="00B924B0">
        <w:rPr>
          <w:sz w:val="24"/>
          <w:szCs w:val="24"/>
        </w:rPr>
        <w:t xml:space="preserve">итоговых контрольных </w:t>
      </w:r>
      <w:r w:rsidRPr="00B924B0">
        <w:rPr>
          <w:color w:val="000000"/>
          <w:sz w:val="24"/>
          <w:szCs w:val="24"/>
        </w:rPr>
        <w:t xml:space="preserve">работ, проверки навыков чтения. </w:t>
      </w:r>
      <w:r w:rsidRPr="00B924B0">
        <w:rPr>
          <w:sz w:val="24"/>
          <w:szCs w:val="24"/>
        </w:rPr>
        <w:t xml:space="preserve">Их </w:t>
      </w:r>
      <w:r w:rsidRPr="00B924B0">
        <w:rPr>
          <w:b/>
          <w:sz w:val="24"/>
          <w:szCs w:val="24"/>
        </w:rPr>
        <w:t>цель</w:t>
      </w:r>
      <w:r w:rsidRPr="00B924B0">
        <w:rPr>
          <w:sz w:val="24"/>
          <w:szCs w:val="24"/>
        </w:rPr>
        <w:t xml:space="preserve"> – проверка выполнения требований программы. Итоговые контрольные работы проводятся в соответствии с календарно – тематическим планированием.</w:t>
      </w:r>
    </w:p>
    <w:p w:rsidR="00610135" w:rsidRPr="00B924B0" w:rsidRDefault="00610135" w:rsidP="00610135">
      <w:pPr>
        <w:tabs>
          <w:tab w:val="left" w:pos="3015"/>
        </w:tabs>
        <w:jc w:val="center"/>
        <w:rPr>
          <w:b/>
          <w:sz w:val="24"/>
          <w:szCs w:val="24"/>
        </w:rPr>
      </w:pPr>
      <w:r w:rsidRPr="00B924B0">
        <w:rPr>
          <w:b/>
          <w:sz w:val="24"/>
          <w:szCs w:val="24"/>
        </w:rPr>
        <w:t>Нормы оценки знаний.</w:t>
      </w:r>
    </w:p>
    <w:p w:rsidR="00610135" w:rsidRPr="00B924B0" w:rsidRDefault="00610135" w:rsidP="00610135">
      <w:pPr>
        <w:pStyle w:val="afffc"/>
        <w:spacing w:before="0" w:beforeAutospacing="0" w:after="0" w:afterAutospacing="0"/>
      </w:pPr>
      <w:r w:rsidRPr="00B924B0">
        <w:rPr>
          <w:b/>
        </w:rPr>
        <w:t xml:space="preserve">Темп чтения: </w:t>
      </w:r>
      <w:r w:rsidRPr="00B924B0">
        <w:t>30-40 сл/мин</w:t>
      </w:r>
    </w:p>
    <w:p w:rsidR="00610135" w:rsidRPr="00B924B0" w:rsidRDefault="00610135" w:rsidP="00610135">
      <w:pPr>
        <w:pStyle w:val="afffc"/>
        <w:spacing w:before="0" w:beforeAutospacing="0" w:after="0" w:afterAutospacing="0"/>
        <w:rPr>
          <w:b/>
        </w:rPr>
      </w:pPr>
      <w:r w:rsidRPr="00B924B0">
        <w:rPr>
          <w:b/>
        </w:rPr>
        <w:t>Оценка навыков чтения</w:t>
      </w:r>
    </w:p>
    <w:p w:rsidR="00610135" w:rsidRPr="00B924B0" w:rsidRDefault="00610135" w:rsidP="00610135">
      <w:pPr>
        <w:pStyle w:val="afffc"/>
        <w:spacing w:before="0" w:beforeAutospacing="0" w:after="0" w:afterAutospacing="0"/>
        <w:ind w:right="-81"/>
        <w:jc w:val="both"/>
      </w:pPr>
      <w:r w:rsidRPr="00B924B0">
        <w:rPr>
          <w:b/>
        </w:rPr>
        <w:t xml:space="preserve"> Отметка «5» (высокий уровень)-</w:t>
      </w:r>
      <w:r w:rsidRPr="00B924B0">
        <w:t xml:space="preserve"> ученик читает целыми словами, отчётливо произносить читаемые слова; темп чтения не менее 40 слов в минуту, соблюдает правильную интонацию, даёт полные ответы на вопросы по содержанию прочитанного текста.</w:t>
      </w:r>
    </w:p>
    <w:p w:rsidR="00610135" w:rsidRPr="00B924B0" w:rsidRDefault="00610135" w:rsidP="00610135">
      <w:pPr>
        <w:pStyle w:val="afffc"/>
        <w:spacing w:before="0" w:beforeAutospacing="0" w:after="0" w:afterAutospacing="0"/>
        <w:ind w:right="-81"/>
        <w:jc w:val="both"/>
      </w:pPr>
      <w:r w:rsidRPr="00B924B0">
        <w:t xml:space="preserve"> </w:t>
      </w:r>
      <w:r w:rsidRPr="00B924B0">
        <w:rPr>
          <w:b/>
        </w:rPr>
        <w:t>Отметка «4» (средний)</w:t>
      </w:r>
      <w:r w:rsidRPr="00B924B0">
        <w:t>- ученик читает более 30 слов в минуту целыми словами, соблюдает нужную интонацию и паузы, верно передаёт содержание прочитанного текста, не допускает грубых речевых ошибок.</w:t>
      </w:r>
    </w:p>
    <w:p w:rsidR="00610135" w:rsidRPr="00B924B0" w:rsidRDefault="00610135" w:rsidP="00610135">
      <w:pPr>
        <w:ind w:right="-81"/>
        <w:rPr>
          <w:sz w:val="24"/>
          <w:szCs w:val="24"/>
        </w:rPr>
      </w:pPr>
      <w:r w:rsidRPr="00B924B0">
        <w:rPr>
          <w:sz w:val="24"/>
          <w:szCs w:val="24"/>
        </w:rPr>
        <w:t xml:space="preserve">  </w:t>
      </w:r>
      <w:r w:rsidRPr="00B924B0">
        <w:rPr>
          <w:b/>
          <w:sz w:val="24"/>
          <w:szCs w:val="24"/>
        </w:rPr>
        <w:t>Отметка «3» (низкий)-</w:t>
      </w:r>
      <w:r w:rsidRPr="00B924B0">
        <w:rPr>
          <w:sz w:val="24"/>
          <w:szCs w:val="24"/>
        </w:rPr>
        <w:t xml:space="preserve"> ученик правильно читает по слогам со скоростью менее 30 слов в минуту; передаёт содержание прочитанного текста с помощью вопросов учителя.</w:t>
      </w:r>
    </w:p>
    <w:p w:rsidR="00610135" w:rsidRPr="00B924B0" w:rsidRDefault="00610135" w:rsidP="00610135">
      <w:pPr>
        <w:ind w:right="-81"/>
        <w:rPr>
          <w:sz w:val="24"/>
          <w:szCs w:val="24"/>
        </w:rPr>
      </w:pPr>
      <w:r w:rsidRPr="00B924B0">
        <w:rPr>
          <w:sz w:val="24"/>
          <w:szCs w:val="24"/>
        </w:rPr>
        <w:t xml:space="preserve"> </w:t>
      </w:r>
      <w:r w:rsidRPr="00B924B0">
        <w:rPr>
          <w:b/>
          <w:sz w:val="24"/>
          <w:szCs w:val="24"/>
        </w:rPr>
        <w:t>Отметка «2» (ниже низшего) -</w:t>
      </w:r>
      <w:r w:rsidRPr="00B924B0">
        <w:rPr>
          <w:sz w:val="24"/>
          <w:szCs w:val="24"/>
        </w:rPr>
        <w:t xml:space="preserve"> ученик не выполняет требований.</w:t>
      </w:r>
    </w:p>
    <w:p w:rsidR="00610135" w:rsidRPr="00B924B0" w:rsidRDefault="00610135" w:rsidP="00610135">
      <w:pPr>
        <w:rPr>
          <w:b/>
          <w:sz w:val="24"/>
          <w:szCs w:val="24"/>
        </w:rPr>
      </w:pPr>
    </w:p>
    <w:p w:rsidR="00610135" w:rsidRPr="00B924B0" w:rsidRDefault="00610135" w:rsidP="00610135">
      <w:pPr>
        <w:rPr>
          <w:b/>
          <w:sz w:val="24"/>
          <w:szCs w:val="24"/>
        </w:rPr>
      </w:pPr>
      <w:r w:rsidRPr="00B924B0">
        <w:rPr>
          <w:b/>
          <w:sz w:val="24"/>
          <w:szCs w:val="24"/>
        </w:rPr>
        <w:t>Оценка контрольных работ</w:t>
      </w:r>
    </w:p>
    <w:p w:rsidR="00610135" w:rsidRPr="00B924B0" w:rsidRDefault="00610135" w:rsidP="00610135">
      <w:pPr>
        <w:rPr>
          <w:b/>
          <w:sz w:val="24"/>
          <w:szCs w:val="24"/>
        </w:rPr>
      </w:pPr>
    </w:p>
    <w:p w:rsidR="00610135" w:rsidRPr="00B924B0" w:rsidRDefault="00610135" w:rsidP="00610135">
      <w:pPr>
        <w:pStyle w:val="1c"/>
        <w:numPr>
          <w:ilvl w:val="0"/>
          <w:numId w:val="97"/>
        </w:numPr>
        <w:shd w:val="clear" w:color="auto" w:fill="auto"/>
        <w:tabs>
          <w:tab w:val="left" w:pos="284"/>
        </w:tabs>
        <w:spacing w:line="240" w:lineRule="auto"/>
        <w:ind w:left="0" w:right="20" w:firstLine="0"/>
        <w:rPr>
          <w:rFonts w:ascii="Times New Roman" w:hAnsi="Times New Roman"/>
          <w:sz w:val="24"/>
          <w:szCs w:val="24"/>
        </w:rPr>
      </w:pPr>
      <w:r w:rsidRPr="00B924B0">
        <w:rPr>
          <w:rFonts w:ascii="Times New Roman" w:hAnsi="Times New Roman"/>
          <w:color w:val="000000"/>
          <w:sz w:val="24"/>
          <w:szCs w:val="24"/>
        </w:rPr>
        <w:t xml:space="preserve">работа не содержит ошибок — </w:t>
      </w:r>
      <w:r w:rsidRPr="00B924B0">
        <w:rPr>
          <w:rFonts w:ascii="Times New Roman" w:hAnsi="Times New Roman"/>
          <w:b/>
          <w:color w:val="000000"/>
          <w:sz w:val="24"/>
          <w:szCs w:val="24"/>
        </w:rPr>
        <w:t>оценка «5» (</w:t>
      </w:r>
      <w:r w:rsidRPr="00B924B0">
        <w:rPr>
          <w:rFonts w:ascii="Times New Roman" w:hAnsi="Times New Roman"/>
          <w:b/>
          <w:sz w:val="24"/>
          <w:szCs w:val="24"/>
        </w:rPr>
        <w:t>высокий уровень);</w:t>
      </w:r>
    </w:p>
    <w:p w:rsidR="00610135" w:rsidRPr="00B924B0" w:rsidRDefault="00610135" w:rsidP="00610135">
      <w:pPr>
        <w:pStyle w:val="1c"/>
        <w:numPr>
          <w:ilvl w:val="0"/>
          <w:numId w:val="96"/>
        </w:numPr>
        <w:shd w:val="clear" w:color="auto" w:fill="auto"/>
        <w:tabs>
          <w:tab w:val="left" w:pos="284"/>
          <w:tab w:val="left" w:pos="690"/>
        </w:tabs>
        <w:spacing w:line="240" w:lineRule="auto"/>
        <w:ind w:left="720" w:right="20" w:hanging="360"/>
        <w:rPr>
          <w:rFonts w:ascii="Times New Roman" w:hAnsi="Times New Roman"/>
          <w:sz w:val="24"/>
          <w:szCs w:val="24"/>
        </w:rPr>
      </w:pPr>
      <w:r w:rsidRPr="00B924B0">
        <w:rPr>
          <w:rFonts w:ascii="Times New Roman" w:hAnsi="Times New Roman"/>
          <w:color w:val="000000"/>
          <w:sz w:val="24"/>
          <w:szCs w:val="24"/>
        </w:rPr>
        <w:t xml:space="preserve">выполнено не менее 75% объёма работы — </w:t>
      </w:r>
      <w:r w:rsidRPr="00B924B0">
        <w:rPr>
          <w:rFonts w:ascii="Times New Roman" w:hAnsi="Times New Roman"/>
          <w:b/>
          <w:color w:val="000000"/>
          <w:sz w:val="24"/>
          <w:szCs w:val="24"/>
        </w:rPr>
        <w:t>оценка «4»;</w:t>
      </w:r>
      <w:r w:rsidRPr="00B924B0">
        <w:rPr>
          <w:rFonts w:ascii="Times New Roman" w:hAnsi="Times New Roman"/>
          <w:b/>
          <w:sz w:val="24"/>
          <w:szCs w:val="24"/>
        </w:rPr>
        <w:t xml:space="preserve"> (средний уровень);</w:t>
      </w:r>
    </w:p>
    <w:p w:rsidR="00610135" w:rsidRPr="00B924B0" w:rsidRDefault="00610135" w:rsidP="00610135">
      <w:pPr>
        <w:pStyle w:val="1c"/>
        <w:numPr>
          <w:ilvl w:val="0"/>
          <w:numId w:val="96"/>
        </w:numPr>
        <w:shd w:val="clear" w:color="auto" w:fill="auto"/>
        <w:tabs>
          <w:tab w:val="left" w:pos="284"/>
          <w:tab w:val="left" w:pos="686"/>
        </w:tabs>
        <w:spacing w:line="240" w:lineRule="auto"/>
        <w:ind w:left="720" w:right="20" w:hanging="360"/>
        <w:rPr>
          <w:rFonts w:ascii="Times New Roman" w:hAnsi="Times New Roman"/>
          <w:sz w:val="24"/>
          <w:szCs w:val="24"/>
        </w:rPr>
      </w:pPr>
      <w:r w:rsidRPr="00B924B0">
        <w:rPr>
          <w:rFonts w:ascii="Times New Roman" w:hAnsi="Times New Roman"/>
          <w:color w:val="000000"/>
          <w:sz w:val="24"/>
          <w:szCs w:val="24"/>
        </w:rPr>
        <w:t xml:space="preserve">выполнено не менее 50% объёма работы — </w:t>
      </w:r>
      <w:r w:rsidRPr="00B924B0">
        <w:rPr>
          <w:rFonts w:ascii="Times New Roman" w:hAnsi="Times New Roman"/>
          <w:b/>
          <w:color w:val="000000"/>
          <w:sz w:val="24"/>
          <w:szCs w:val="24"/>
        </w:rPr>
        <w:t>оценка «3»;</w:t>
      </w:r>
      <w:r w:rsidRPr="00B924B0">
        <w:rPr>
          <w:rFonts w:ascii="Times New Roman" w:hAnsi="Times New Roman"/>
          <w:b/>
          <w:sz w:val="24"/>
          <w:szCs w:val="24"/>
        </w:rPr>
        <w:t xml:space="preserve"> (низкий уровень);</w:t>
      </w:r>
    </w:p>
    <w:p w:rsidR="00610135" w:rsidRPr="00B924B0" w:rsidRDefault="00610135" w:rsidP="00610135">
      <w:pPr>
        <w:pStyle w:val="1c"/>
        <w:numPr>
          <w:ilvl w:val="0"/>
          <w:numId w:val="96"/>
        </w:numPr>
        <w:shd w:val="clear" w:color="auto" w:fill="auto"/>
        <w:tabs>
          <w:tab w:val="left" w:pos="284"/>
          <w:tab w:val="left" w:pos="690"/>
        </w:tabs>
        <w:spacing w:after="176" w:line="240" w:lineRule="auto"/>
        <w:ind w:left="720" w:right="20" w:hanging="360"/>
        <w:rPr>
          <w:rFonts w:ascii="Times New Roman" w:hAnsi="Times New Roman"/>
          <w:sz w:val="24"/>
          <w:szCs w:val="24"/>
        </w:rPr>
      </w:pPr>
      <w:r w:rsidRPr="00B924B0">
        <w:rPr>
          <w:rFonts w:ascii="Times New Roman" w:hAnsi="Times New Roman"/>
          <w:color w:val="000000"/>
          <w:sz w:val="24"/>
          <w:szCs w:val="24"/>
        </w:rPr>
        <w:t xml:space="preserve">выполнено менее 50% объёма работы — </w:t>
      </w:r>
      <w:r w:rsidRPr="00B924B0">
        <w:rPr>
          <w:rFonts w:ascii="Times New Roman" w:hAnsi="Times New Roman"/>
          <w:b/>
          <w:color w:val="000000"/>
          <w:sz w:val="24"/>
          <w:szCs w:val="24"/>
        </w:rPr>
        <w:t>оцен</w:t>
      </w:r>
      <w:r w:rsidRPr="00B924B0">
        <w:rPr>
          <w:rFonts w:ascii="Times New Roman" w:hAnsi="Times New Roman"/>
          <w:b/>
          <w:color w:val="000000"/>
          <w:sz w:val="24"/>
          <w:szCs w:val="24"/>
        </w:rPr>
        <w:softHyphen/>
        <w:t>ка «2» (ниже низшего уровень).</w:t>
      </w:r>
    </w:p>
    <w:p w:rsidR="00610135" w:rsidRPr="00B924B0" w:rsidRDefault="00610135" w:rsidP="00610135">
      <w:pPr>
        <w:spacing w:line="276" w:lineRule="auto"/>
        <w:ind w:firstLine="567"/>
        <w:jc w:val="center"/>
        <w:rPr>
          <w:b/>
          <w:sz w:val="24"/>
          <w:szCs w:val="24"/>
        </w:rPr>
      </w:pPr>
    </w:p>
    <w:p w:rsidR="00610135" w:rsidRPr="008F0070" w:rsidRDefault="00610135" w:rsidP="00B769FD">
      <w:pPr>
        <w:pStyle w:val="a3"/>
        <w:jc w:val="center"/>
        <w:rPr>
          <w:rFonts w:ascii="Times New Roman" w:hAnsi="Times New Roman"/>
          <w:b/>
          <w:sz w:val="28"/>
          <w:szCs w:val="28"/>
          <w:lang w:eastAsia="ru-RU"/>
        </w:rPr>
      </w:pPr>
    </w:p>
    <w:p w:rsidR="00B769FD" w:rsidRPr="008F0070" w:rsidRDefault="00B769FD" w:rsidP="00B769FD">
      <w:pPr>
        <w:pStyle w:val="Default"/>
        <w:ind w:firstLine="540"/>
        <w:rPr>
          <w:sz w:val="28"/>
          <w:szCs w:val="28"/>
        </w:rPr>
      </w:pPr>
    </w:p>
    <w:p w:rsidR="00B769FD" w:rsidRPr="008F0070" w:rsidRDefault="00B769FD" w:rsidP="00B769FD">
      <w:pPr>
        <w:pStyle w:val="Default"/>
        <w:ind w:firstLine="540"/>
        <w:jc w:val="center"/>
        <w:rPr>
          <w:b/>
          <w:sz w:val="28"/>
          <w:szCs w:val="28"/>
        </w:rPr>
      </w:pPr>
      <w:r w:rsidRPr="008F0070">
        <w:rPr>
          <w:b/>
          <w:sz w:val="28"/>
          <w:szCs w:val="28"/>
        </w:rPr>
        <w:t>Описание места учебного предмета в учебном плане</w:t>
      </w:r>
    </w:p>
    <w:p w:rsidR="00B769FD" w:rsidRPr="008F0070" w:rsidRDefault="00B769FD" w:rsidP="00B769FD">
      <w:pPr>
        <w:widowControl w:val="0"/>
        <w:tabs>
          <w:tab w:val="left" w:pos="880"/>
        </w:tabs>
        <w:ind w:firstLine="550"/>
        <w:jc w:val="both"/>
        <w:rPr>
          <w:rFonts w:ascii="Times New Roman" w:hAnsi="Times New Roman" w:cs="Times New Roman"/>
          <w:b/>
          <w:sz w:val="28"/>
          <w:szCs w:val="28"/>
        </w:rPr>
      </w:pPr>
      <w:r w:rsidRPr="008F0070">
        <w:rPr>
          <w:rFonts w:ascii="Times New Roman" w:hAnsi="Times New Roman" w:cs="Times New Roman"/>
          <w:sz w:val="28"/>
          <w:szCs w:val="28"/>
        </w:rPr>
        <w:t>На освоение программы во 2 классе  учебным планом определено 17 часов в год.  Данный предмет будет изучаться во 2  полугодии из расчета 1 час в неделю.</w:t>
      </w:r>
    </w:p>
    <w:p w:rsidR="00B769FD" w:rsidRPr="008F0070" w:rsidRDefault="00B769FD" w:rsidP="00B769FD">
      <w:pPr>
        <w:pStyle w:val="Default"/>
        <w:ind w:firstLine="540"/>
        <w:rPr>
          <w:b/>
          <w:bCs/>
          <w:sz w:val="28"/>
          <w:szCs w:val="28"/>
        </w:rPr>
      </w:pPr>
    </w:p>
    <w:p w:rsidR="00B769FD" w:rsidRPr="008F0070" w:rsidRDefault="00B769FD" w:rsidP="00B769FD">
      <w:pPr>
        <w:pStyle w:val="Default"/>
        <w:ind w:firstLine="540"/>
        <w:jc w:val="center"/>
        <w:rPr>
          <w:b/>
          <w:bCs/>
          <w:sz w:val="28"/>
          <w:szCs w:val="28"/>
        </w:rPr>
      </w:pPr>
      <w:r w:rsidRPr="008F0070">
        <w:rPr>
          <w:b/>
          <w:bCs/>
          <w:sz w:val="28"/>
          <w:szCs w:val="28"/>
        </w:rPr>
        <w:t>Описание ценностных ориентиров содержания учебного предмета</w:t>
      </w:r>
    </w:p>
    <w:p w:rsidR="00B769FD" w:rsidRPr="008F0070" w:rsidRDefault="00B769FD" w:rsidP="00B769FD">
      <w:pPr>
        <w:pStyle w:val="Default"/>
        <w:ind w:firstLine="540"/>
        <w:rPr>
          <w:sz w:val="28"/>
          <w:szCs w:val="28"/>
        </w:rPr>
      </w:pPr>
      <w:r w:rsidRPr="008F0070">
        <w:rPr>
          <w:sz w:val="28"/>
          <w:szCs w:val="28"/>
        </w:rPr>
        <w:t xml:space="preserve">Одним из результатов обучения литературному чтению на родном языке является осмысление и интериоризация (присвоение) учащимися системы ценностей. </w:t>
      </w:r>
    </w:p>
    <w:p w:rsidR="00B769FD" w:rsidRPr="008F0070" w:rsidRDefault="00B769FD" w:rsidP="00B769FD">
      <w:pPr>
        <w:pStyle w:val="Default"/>
        <w:ind w:firstLine="540"/>
        <w:rPr>
          <w:sz w:val="28"/>
          <w:szCs w:val="28"/>
        </w:rPr>
      </w:pPr>
      <w:r w:rsidRPr="008F0070">
        <w:rPr>
          <w:b/>
          <w:bCs/>
          <w:sz w:val="28"/>
          <w:szCs w:val="28"/>
        </w:rPr>
        <w:t xml:space="preserve">Ценность добра </w:t>
      </w:r>
      <w:r w:rsidRPr="008F0070">
        <w:rPr>
          <w:sz w:val="28"/>
          <w:szCs w:val="28"/>
        </w:rPr>
        <w:t xml:space="preserve">-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 </w:t>
      </w:r>
    </w:p>
    <w:p w:rsidR="00B769FD" w:rsidRPr="008F0070" w:rsidRDefault="00B769FD" w:rsidP="00B769FD">
      <w:pPr>
        <w:pStyle w:val="Default"/>
        <w:ind w:firstLine="540"/>
        <w:rPr>
          <w:sz w:val="28"/>
          <w:szCs w:val="28"/>
        </w:rPr>
      </w:pPr>
      <w:r w:rsidRPr="008F0070">
        <w:rPr>
          <w:b/>
          <w:bCs/>
          <w:sz w:val="28"/>
          <w:szCs w:val="28"/>
        </w:rPr>
        <w:t xml:space="preserve">Ценность общения </w:t>
      </w:r>
      <w:r w:rsidRPr="008F0070">
        <w:rPr>
          <w:sz w:val="28"/>
          <w:szCs w:val="28"/>
        </w:rPr>
        <w:t xml:space="preserve">- понимание важности общения как значимой составляющей жизни общества, как одного из основополагающих элементов культуры. </w:t>
      </w:r>
    </w:p>
    <w:p w:rsidR="00B769FD" w:rsidRPr="008F0070" w:rsidRDefault="00B769FD" w:rsidP="00B769FD">
      <w:pPr>
        <w:pStyle w:val="Default"/>
        <w:ind w:firstLine="540"/>
        <w:rPr>
          <w:sz w:val="28"/>
          <w:szCs w:val="28"/>
        </w:rPr>
      </w:pPr>
      <w:r w:rsidRPr="008F0070">
        <w:rPr>
          <w:b/>
          <w:bCs/>
          <w:sz w:val="28"/>
          <w:szCs w:val="28"/>
        </w:rPr>
        <w:t xml:space="preserve">Ценность природы </w:t>
      </w:r>
      <w:r w:rsidRPr="008F0070">
        <w:rPr>
          <w:sz w:val="28"/>
          <w:szCs w:val="28"/>
        </w:rPr>
        <w:t xml:space="preserve">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еѐ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 </w:t>
      </w:r>
    </w:p>
    <w:p w:rsidR="00B769FD" w:rsidRPr="008F0070" w:rsidRDefault="00B769FD" w:rsidP="00B769FD">
      <w:pPr>
        <w:pStyle w:val="Default"/>
        <w:ind w:firstLine="540"/>
        <w:rPr>
          <w:sz w:val="28"/>
          <w:szCs w:val="28"/>
        </w:rPr>
      </w:pPr>
      <w:r w:rsidRPr="008F0070">
        <w:rPr>
          <w:b/>
          <w:bCs/>
          <w:sz w:val="28"/>
          <w:szCs w:val="28"/>
        </w:rPr>
        <w:t xml:space="preserve">Ценность красоты и гармонии </w:t>
      </w:r>
      <w:r w:rsidRPr="008F0070">
        <w:rPr>
          <w:sz w:val="28"/>
          <w:szCs w:val="28"/>
        </w:rPr>
        <w:t xml:space="preserve">- осознание красоты и гармоничности русского языка, его выразительных возможностей. </w:t>
      </w:r>
    </w:p>
    <w:p w:rsidR="00B769FD" w:rsidRPr="008F0070" w:rsidRDefault="00B769FD" w:rsidP="00B769FD">
      <w:pPr>
        <w:pStyle w:val="Default"/>
        <w:ind w:firstLine="540"/>
        <w:rPr>
          <w:sz w:val="28"/>
          <w:szCs w:val="28"/>
        </w:rPr>
      </w:pPr>
      <w:r w:rsidRPr="008F0070">
        <w:rPr>
          <w:b/>
          <w:bCs/>
          <w:sz w:val="28"/>
          <w:szCs w:val="28"/>
        </w:rPr>
        <w:t xml:space="preserve">Ценность истины </w:t>
      </w:r>
      <w:r w:rsidRPr="008F0070">
        <w:rPr>
          <w:sz w:val="28"/>
          <w:szCs w:val="28"/>
        </w:rPr>
        <w:t>-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B769FD" w:rsidRPr="008F0070" w:rsidRDefault="00B769FD" w:rsidP="00B769FD">
      <w:pPr>
        <w:pStyle w:val="Default"/>
        <w:ind w:firstLine="540"/>
        <w:rPr>
          <w:sz w:val="28"/>
          <w:szCs w:val="28"/>
        </w:rPr>
      </w:pPr>
      <w:r w:rsidRPr="008F0070">
        <w:rPr>
          <w:b/>
          <w:bCs/>
          <w:sz w:val="28"/>
          <w:szCs w:val="28"/>
        </w:rPr>
        <w:t xml:space="preserve">Ценность семьи. </w:t>
      </w:r>
      <w:r w:rsidRPr="008F0070">
        <w:rPr>
          <w:sz w:val="28"/>
          <w:szCs w:val="28"/>
        </w:rPr>
        <w:t xml:space="preserve">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 </w:t>
      </w:r>
    </w:p>
    <w:p w:rsidR="00B769FD" w:rsidRPr="008F0070" w:rsidRDefault="00B769FD" w:rsidP="00B769FD">
      <w:pPr>
        <w:pStyle w:val="Default"/>
        <w:ind w:firstLine="540"/>
        <w:rPr>
          <w:sz w:val="28"/>
          <w:szCs w:val="28"/>
        </w:rPr>
      </w:pPr>
      <w:r w:rsidRPr="008F0070">
        <w:rPr>
          <w:b/>
          <w:bCs/>
          <w:sz w:val="28"/>
          <w:szCs w:val="28"/>
        </w:rPr>
        <w:t xml:space="preserve">Ценность труда и творчества </w:t>
      </w:r>
      <w:r w:rsidRPr="008F0070">
        <w:rPr>
          <w:sz w:val="28"/>
          <w:szCs w:val="28"/>
        </w:rPr>
        <w:t xml:space="preserve">– осознание роли труда в жизни человека, развитие организованности, целеустремленности, ответственности, самостоятельности, ценностного отношения к труду в целом к литературному труду, творчеству в частности. </w:t>
      </w:r>
    </w:p>
    <w:p w:rsidR="00B769FD" w:rsidRPr="008F0070" w:rsidRDefault="00B769FD" w:rsidP="00B769FD">
      <w:pPr>
        <w:pStyle w:val="Default"/>
        <w:ind w:firstLine="540"/>
        <w:rPr>
          <w:sz w:val="28"/>
          <w:szCs w:val="28"/>
        </w:rPr>
      </w:pPr>
      <w:r w:rsidRPr="008F0070">
        <w:rPr>
          <w:b/>
          <w:bCs/>
          <w:sz w:val="28"/>
          <w:szCs w:val="28"/>
        </w:rPr>
        <w:t xml:space="preserve">Ценность человечества </w:t>
      </w:r>
      <w:r w:rsidRPr="008F0070">
        <w:rPr>
          <w:sz w:val="28"/>
          <w:szCs w:val="28"/>
        </w:rPr>
        <w:t xml:space="preserve">-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 </w:t>
      </w:r>
    </w:p>
    <w:p w:rsidR="00B769FD" w:rsidRPr="008F0070" w:rsidRDefault="00B769FD" w:rsidP="00B769FD">
      <w:pPr>
        <w:pStyle w:val="Default"/>
        <w:ind w:firstLine="540"/>
        <w:rPr>
          <w:sz w:val="28"/>
          <w:szCs w:val="28"/>
        </w:rPr>
      </w:pPr>
    </w:p>
    <w:p w:rsidR="00B769FD" w:rsidRPr="008F0070" w:rsidRDefault="00B769FD" w:rsidP="00B769FD">
      <w:pPr>
        <w:pStyle w:val="Default"/>
        <w:ind w:firstLine="540"/>
        <w:jc w:val="center"/>
        <w:rPr>
          <w:b/>
          <w:sz w:val="28"/>
          <w:szCs w:val="28"/>
        </w:rPr>
      </w:pPr>
      <w:r w:rsidRPr="008F0070">
        <w:rPr>
          <w:b/>
          <w:sz w:val="28"/>
          <w:szCs w:val="28"/>
        </w:rPr>
        <w:t>Личностные, метапредметные и предметные результаты</w:t>
      </w:r>
    </w:p>
    <w:p w:rsidR="00B769FD" w:rsidRPr="008F0070" w:rsidRDefault="00B769FD" w:rsidP="00B769FD">
      <w:pPr>
        <w:pStyle w:val="Default"/>
        <w:ind w:firstLine="540"/>
        <w:rPr>
          <w:sz w:val="28"/>
          <w:szCs w:val="28"/>
        </w:rPr>
      </w:pPr>
      <w:r w:rsidRPr="008F0070">
        <w:rPr>
          <w:b/>
          <w:bCs/>
          <w:sz w:val="28"/>
          <w:szCs w:val="28"/>
        </w:rPr>
        <w:t xml:space="preserve">Личностные результаты: </w:t>
      </w:r>
    </w:p>
    <w:p w:rsidR="00B769FD" w:rsidRPr="008F0070" w:rsidRDefault="00B769FD" w:rsidP="00B769FD">
      <w:pPr>
        <w:pStyle w:val="Default"/>
        <w:spacing w:after="31"/>
        <w:ind w:firstLine="540"/>
        <w:rPr>
          <w:sz w:val="28"/>
          <w:szCs w:val="28"/>
        </w:rPr>
      </w:pPr>
      <w:r w:rsidRPr="008F0070">
        <w:rPr>
          <w:sz w:val="28"/>
          <w:szCs w:val="28"/>
        </w:rPr>
        <w:t xml:space="preserve">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B769FD" w:rsidRPr="008F0070" w:rsidRDefault="00B769FD" w:rsidP="00B769FD">
      <w:pPr>
        <w:pStyle w:val="Default"/>
        <w:ind w:firstLine="540"/>
        <w:rPr>
          <w:sz w:val="28"/>
          <w:szCs w:val="28"/>
        </w:rPr>
      </w:pPr>
      <w:r w:rsidRPr="008F0070">
        <w:rPr>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769FD" w:rsidRPr="008F0070" w:rsidRDefault="00B769FD" w:rsidP="00B769FD">
      <w:pPr>
        <w:pStyle w:val="Default"/>
        <w:ind w:firstLine="540"/>
        <w:rPr>
          <w:sz w:val="28"/>
          <w:szCs w:val="28"/>
        </w:rPr>
      </w:pPr>
      <w:r w:rsidRPr="008F0070">
        <w:rPr>
          <w:sz w:val="28"/>
          <w:szCs w:val="28"/>
        </w:rPr>
        <w:t xml:space="preserve">3. Формирование уважительного отношения к иному мнению, истории и культуре других народов. </w:t>
      </w:r>
    </w:p>
    <w:p w:rsidR="00B769FD" w:rsidRPr="008F0070" w:rsidRDefault="00B769FD" w:rsidP="00B769FD">
      <w:pPr>
        <w:pStyle w:val="Default"/>
        <w:ind w:firstLine="540"/>
        <w:rPr>
          <w:sz w:val="28"/>
          <w:szCs w:val="28"/>
        </w:rPr>
      </w:pPr>
      <w:r w:rsidRPr="008F0070">
        <w:rPr>
          <w:sz w:val="28"/>
          <w:szCs w:val="28"/>
        </w:rPr>
        <w:t xml:space="preserve">4. Овладение начальными навыками адаптации в динамично изменяющемся и развивающемся мире. </w:t>
      </w:r>
    </w:p>
    <w:p w:rsidR="00B769FD" w:rsidRPr="008F0070" w:rsidRDefault="00B769FD" w:rsidP="00B769FD">
      <w:pPr>
        <w:pStyle w:val="Default"/>
        <w:ind w:firstLine="540"/>
        <w:rPr>
          <w:sz w:val="28"/>
          <w:szCs w:val="28"/>
        </w:rPr>
      </w:pPr>
      <w:r w:rsidRPr="008F0070">
        <w:rPr>
          <w:sz w:val="28"/>
          <w:szCs w:val="28"/>
        </w:rPr>
        <w:t xml:space="preserve">5.Принятие и освоение социальной роли обучающегося, развитие мотивов учебной деятельности и формирование личностного смысла учения. </w:t>
      </w:r>
    </w:p>
    <w:p w:rsidR="00B769FD" w:rsidRPr="008F0070" w:rsidRDefault="00B769FD" w:rsidP="00B769FD">
      <w:pPr>
        <w:pStyle w:val="Default"/>
        <w:ind w:firstLine="540"/>
        <w:rPr>
          <w:sz w:val="28"/>
          <w:szCs w:val="28"/>
        </w:rPr>
      </w:pPr>
      <w:r w:rsidRPr="008F0070">
        <w:rPr>
          <w:sz w:val="28"/>
          <w:szCs w:val="28"/>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B769FD" w:rsidRPr="008F0070" w:rsidRDefault="00B769FD" w:rsidP="00B769FD">
      <w:pPr>
        <w:pStyle w:val="Default"/>
        <w:ind w:firstLine="540"/>
        <w:rPr>
          <w:sz w:val="28"/>
          <w:szCs w:val="28"/>
        </w:rPr>
      </w:pPr>
      <w:r w:rsidRPr="008F0070">
        <w:rPr>
          <w:sz w:val="28"/>
          <w:szCs w:val="28"/>
        </w:rPr>
        <w:t xml:space="preserve">7.Формирование эстетических потребностей, ценностей и чувств. </w:t>
      </w:r>
    </w:p>
    <w:p w:rsidR="00B769FD" w:rsidRPr="008F0070" w:rsidRDefault="00B769FD" w:rsidP="00B769FD">
      <w:pPr>
        <w:pStyle w:val="Default"/>
        <w:ind w:firstLine="540"/>
        <w:rPr>
          <w:sz w:val="28"/>
          <w:szCs w:val="28"/>
        </w:rPr>
      </w:pPr>
      <w:r w:rsidRPr="008F0070">
        <w:rPr>
          <w:sz w:val="28"/>
          <w:szCs w:val="28"/>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B769FD" w:rsidRPr="008F0070" w:rsidRDefault="00B769FD" w:rsidP="00B769FD">
      <w:pPr>
        <w:pStyle w:val="Default"/>
        <w:ind w:firstLine="540"/>
        <w:rPr>
          <w:sz w:val="28"/>
          <w:szCs w:val="28"/>
        </w:rPr>
      </w:pPr>
      <w:r w:rsidRPr="008F0070">
        <w:rPr>
          <w:sz w:val="28"/>
          <w:szCs w:val="28"/>
        </w:rPr>
        <w:t xml:space="preserve">9.Развитие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B769FD" w:rsidRPr="008F0070" w:rsidRDefault="00B769FD" w:rsidP="00B769FD">
      <w:pPr>
        <w:pStyle w:val="Default"/>
        <w:ind w:firstLine="540"/>
        <w:rPr>
          <w:sz w:val="28"/>
          <w:szCs w:val="28"/>
        </w:rPr>
      </w:pPr>
      <w:r w:rsidRPr="008F0070">
        <w:rPr>
          <w:sz w:val="28"/>
          <w:szCs w:val="28"/>
        </w:rPr>
        <w:t xml:space="preserve">10.Формирование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 </w:t>
      </w:r>
    </w:p>
    <w:p w:rsidR="00B769FD" w:rsidRPr="008F0070" w:rsidRDefault="00B769FD" w:rsidP="00B769FD">
      <w:pPr>
        <w:pStyle w:val="Default"/>
        <w:ind w:firstLine="540"/>
        <w:rPr>
          <w:sz w:val="28"/>
          <w:szCs w:val="28"/>
        </w:rPr>
      </w:pPr>
      <w:r w:rsidRPr="008F0070">
        <w:rPr>
          <w:b/>
          <w:bCs/>
          <w:sz w:val="28"/>
          <w:szCs w:val="28"/>
        </w:rPr>
        <w:t xml:space="preserve">Метапредметные результаты: </w:t>
      </w:r>
    </w:p>
    <w:p w:rsidR="00B769FD" w:rsidRPr="008F0070" w:rsidRDefault="00B769FD" w:rsidP="00B769FD">
      <w:pPr>
        <w:pStyle w:val="Default"/>
        <w:ind w:firstLine="540"/>
        <w:rPr>
          <w:sz w:val="28"/>
          <w:szCs w:val="28"/>
        </w:rPr>
      </w:pPr>
      <w:r w:rsidRPr="008F0070">
        <w:rPr>
          <w:sz w:val="28"/>
          <w:szCs w:val="28"/>
        </w:rPr>
        <w:t xml:space="preserve">1. Овладение способностью принимать и сохранять цели и задачи учебной деятельности, поиска средств еѐ осуществления. </w:t>
      </w:r>
    </w:p>
    <w:p w:rsidR="00B769FD" w:rsidRPr="008F0070" w:rsidRDefault="00B769FD" w:rsidP="00B769FD">
      <w:pPr>
        <w:pStyle w:val="Default"/>
        <w:spacing w:after="31"/>
        <w:ind w:firstLine="540"/>
        <w:rPr>
          <w:sz w:val="28"/>
          <w:szCs w:val="28"/>
        </w:rPr>
      </w:pPr>
      <w:r w:rsidRPr="008F0070">
        <w:rPr>
          <w:sz w:val="28"/>
          <w:szCs w:val="28"/>
        </w:rPr>
        <w:t xml:space="preserve">2. 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w:t>
      </w:r>
    </w:p>
    <w:p w:rsidR="00B769FD" w:rsidRPr="008F0070" w:rsidRDefault="00B769FD" w:rsidP="00B769FD">
      <w:pPr>
        <w:pStyle w:val="Default"/>
        <w:spacing w:after="31"/>
        <w:ind w:firstLine="540"/>
        <w:rPr>
          <w:sz w:val="28"/>
          <w:szCs w:val="28"/>
        </w:rPr>
      </w:pPr>
      <w:r w:rsidRPr="008F0070">
        <w:rPr>
          <w:sz w:val="28"/>
          <w:szCs w:val="28"/>
        </w:rPr>
        <w:t xml:space="preserve">3. Использование знаково-символических средств представления информации. </w:t>
      </w:r>
    </w:p>
    <w:p w:rsidR="00B769FD" w:rsidRPr="008F0070" w:rsidRDefault="00B769FD" w:rsidP="00B769FD">
      <w:pPr>
        <w:pStyle w:val="Default"/>
        <w:spacing w:after="31"/>
        <w:ind w:firstLine="540"/>
        <w:rPr>
          <w:sz w:val="28"/>
          <w:szCs w:val="28"/>
        </w:rPr>
      </w:pPr>
      <w:r w:rsidRPr="008F0070">
        <w:rPr>
          <w:sz w:val="28"/>
          <w:szCs w:val="28"/>
        </w:rPr>
        <w:t xml:space="preserve">4. Активное использование речевых средств и средств для решения коммуникативных и познавательных задач. </w:t>
      </w:r>
    </w:p>
    <w:p w:rsidR="00B769FD" w:rsidRPr="008F0070" w:rsidRDefault="00B769FD" w:rsidP="00B769FD">
      <w:pPr>
        <w:pStyle w:val="Default"/>
        <w:spacing w:after="31"/>
        <w:ind w:firstLine="540"/>
        <w:rPr>
          <w:sz w:val="28"/>
          <w:szCs w:val="28"/>
        </w:rPr>
      </w:pPr>
      <w:r w:rsidRPr="008F0070">
        <w:rPr>
          <w:sz w:val="28"/>
          <w:szCs w:val="28"/>
        </w:rPr>
        <w:t xml:space="preserve">5. Использование различных способов поиска (в справочных источниках), сбора, обработки, анализа, организации, передачи и интерпретации информации. </w:t>
      </w:r>
    </w:p>
    <w:p w:rsidR="00B769FD" w:rsidRPr="008F0070" w:rsidRDefault="00B769FD" w:rsidP="00B769FD">
      <w:pPr>
        <w:pStyle w:val="Default"/>
        <w:spacing w:after="31"/>
        <w:ind w:firstLine="540"/>
        <w:rPr>
          <w:sz w:val="28"/>
          <w:szCs w:val="28"/>
        </w:rPr>
      </w:pPr>
      <w:r w:rsidRPr="008F0070">
        <w:rPr>
          <w:sz w:val="28"/>
          <w:szCs w:val="28"/>
        </w:rPr>
        <w:t xml:space="preserve">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769FD" w:rsidRPr="008F0070" w:rsidRDefault="00B769FD" w:rsidP="00B769FD">
      <w:pPr>
        <w:pStyle w:val="Default"/>
        <w:spacing w:after="31"/>
        <w:ind w:firstLine="540"/>
        <w:rPr>
          <w:sz w:val="28"/>
          <w:szCs w:val="28"/>
        </w:rPr>
      </w:pPr>
      <w:r w:rsidRPr="008F0070">
        <w:rPr>
          <w:sz w:val="28"/>
          <w:szCs w:val="28"/>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своѐ мнение и аргументировать свою точку зрения и оценки событий. </w:t>
      </w:r>
    </w:p>
    <w:p w:rsidR="00B769FD" w:rsidRPr="008F0070" w:rsidRDefault="00B769FD" w:rsidP="00B769FD">
      <w:pPr>
        <w:pStyle w:val="Default"/>
        <w:spacing w:after="31"/>
        <w:ind w:firstLine="540"/>
        <w:rPr>
          <w:sz w:val="28"/>
          <w:szCs w:val="28"/>
        </w:rPr>
      </w:pPr>
      <w:r w:rsidRPr="008F0070">
        <w:rPr>
          <w:sz w:val="28"/>
          <w:szCs w:val="28"/>
        </w:rPr>
        <w:t xml:space="preserve">8. 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B769FD" w:rsidRPr="008F0070" w:rsidRDefault="00B769FD" w:rsidP="00B769FD">
      <w:pPr>
        <w:pStyle w:val="Default"/>
        <w:spacing w:after="31"/>
        <w:ind w:firstLine="540"/>
        <w:rPr>
          <w:sz w:val="28"/>
          <w:szCs w:val="28"/>
        </w:rPr>
      </w:pPr>
      <w:r w:rsidRPr="008F0070">
        <w:rPr>
          <w:sz w:val="28"/>
          <w:szCs w:val="28"/>
        </w:rPr>
        <w:t xml:space="preserve">9. Овладение базовыми предметными и межпредметными понятиями, отражающими существенные связи и отношения между объектами и процессами. </w:t>
      </w:r>
    </w:p>
    <w:p w:rsidR="00B769FD" w:rsidRPr="008F0070" w:rsidRDefault="00B769FD" w:rsidP="00B769FD">
      <w:pPr>
        <w:pStyle w:val="Default"/>
        <w:ind w:firstLine="540"/>
        <w:rPr>
          <w:sz w:val="28"/>
          <w:szCs w:val="28"/>
        </w:rPr>
      </w:pPr>
      <w:r w:rsidRPr="008F0070">
        <w:rPr>
          <w:sz w:val="28"/>
          <w:szCs w:val="28"/>
        </w:rPr>
        <w:t xml:space="preserve">10. Умение работать в материальной и информационной среде начального общего образования (в том числе с учебным и моделями) в соответствии с содержанием учебного предмета «Литературное чтение на родном языке». </w:t>
      </w:r>
    </w:p>
    <w:p w:rsidR="00B769FD" w:rsidRPr="008F0070" w:rsidRDefault="00B769FD" w:rsidP="00B769FD">
      <w:pPr>
        <w:pStyle w:val="Default"/>
        <w:ind w:firstLine="540"/>
        <w:rPr>
          <w:sz w:val="28"/>
          <w:szCs w:val="28"/>
        </w:rPr>
      </w:pPr>
      <w:r w:rsidRPr="008F0070">
        <w:rPr>
          <w:b/>
          <w:bCs/>
          <w:sz w:val="28"/>
          <w:szCs w:val="28"/>
        </w:rPr>
        <w:t xml:space="preserve">Предметные результаты: </w:t>
      </w:r>
    </w:p>
    <w:p w:rsidR="00B769FD" w:rsidRPr="008F0070" w:rsidRDefault="00B769FD" w:rsidP="00B769FD">
      <w:pPr>
        <w:pStyle w:val="Default"/>
        <w:spacing w:after="31"/>
        <w:ind w:firstLine="540"/>
        <w:rPr>
          <w:sz w:val="28"/>
          <w:szCs w:val="28"/>
        </w:rPr>
      </w:pPr>
      <w:r w:rsidRPr="008F0070">
        <w:rPr>
          <w:sz w:val="28"/>
          <w:szCs w:val="28"/>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B769FD" w:rsidRPr="008F0070" w:rsidRDefault="00B769FD" w:rsidP="00B769FD">
      <w:pPr>
        <w:pStyle w:val="Default"/>
        <w:spacing w:after="31"/>
        <w:ind w:firstLine="540"/>
        <w:rPr>
          <w:sz w:val="28"/>
          <w:szCs w:val="28"/>
        </w:rPr>
      </w:pPr>
      <w:r w:rsidRPr="008F0070">
        <w:rPr>
          <w:sz w:val="28"/>
          <w:szCs w:val="28"/>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B769FD" w:rsidRPr="008F0070" w:rsidRDefault="00B769FD" w:rsidP="00B769FD">
      <w:pPr>
        <w:pStyle w:val="Default"/>
        <w:spacing w:after="31"/>
        <w:ind w:firstLine="540"/>
        <w:rPr>
          <w:sz w:val="28"/>
          <w:szCs w:val="28"/>
        </w:rPr>
      </w:pPr>
      <w:r w:rsidRPr="008F0070">
        <w:rPr>
          <w:sz w:val="28"/>
          <w:szCs w:val="28"/>
        </w:rPr>
        <w:t xml:space="preserve">3. Сформированность позитивного отношения к правильной устной речи как показателю общей культуры и гражданской позиции человека. </w:t>
      </w:r>
    </w:p>
    <w:p w:rsidR="00B769FD" w:rsidRPr="008F0070" w:rsidRDefault="00B769FD" w:rsidP="00B769FD">
      <w:pPr>
        <w:pStyle w:val="Default"/>
        <w:ind w:firstLine="540"/>
        <w:rPr>
          <w:sz w:val="28"/>
          <w:szCs w:val="28"/>
        </w:rPr>
      </w:pPr>
      <w:r w:rsidRPr="008F0070">
        <w:rPr>
          <w:sz w:val="28"/>
          <w:szCs w:val="28"/>
        </w:rPr>
        <w:t xml:space="preserve">4.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 </w:t>
      </w:r>
    </w:p>
    <w:p w:rsidR="00B769FD" w:rsidRPr="008F0070" w:rsidRDefault="00B769FD" w:rsidP="00B769FD">
      <w:pPr>
        <w:pStyle w:val="Default"/>
        <w:ind w:firstLine="540"/>
        <w:jc w:val="center"/>
        <w:rPr>
          <w:b/>
          <w:bCs/>
          <w:sz w:val="28"/>
          <w:szCs w:val="28"/>
        </w:rPr>
      </w:pPr>
    </w:p>
    <w:p w:rsidR="00B769FD" w:rsidRPr="008F0070" w:rsidRDefault="00B769FD" w:rsidP="00B769FD">
      <w:pPr>
        <w:pStyle w:val="Default"/>
        <w:ind w:firstLine="540"/>
        <w:jc w:val="center"/>
        <w:rPr>
          <w:b/>
          <w:bCs/>
          <w:sz w:val="28"/>
          <w:szCs w:val="28"/>
        </w:rPr>
      </w:pPr>
    </w:p>
    <w:p w:rsidR="00B769FD" w:rsidRPr="008F0070" w:rsidRDefault="00B769FD" w:rsidP="00B769FD">
      <w:pPr>
        <w:pStyle w:val="Default"/>
        <w:ind w:firstLine="540"/>
        <w:jc w:val="center"/>
        <w:rPr>
          <w:sz w:val="28"/>
          <w:szCs w:val="28"/>
        </w:rPr>
      </w:pPr>
      <w:r w:rsidRPr="008F0070">
        <w:rPr>
          <w:b/>
          <w:bCs/>
          <w:sz w:val="28"/>
          <w:szCs w:val="28"/>
        </w:rPr>
        <w:t>Планируемые результаты освоения учебного предмета</w:t>
      </w:r>
    </w:p>
    <w:p w:rsidR="00B769FD" w:rsidRPr="008F0070" w:rsidRDefault="00B769FD" w:rsidP="00B769FD">
      <w:pPr>
        <w:pStyle w:val="Default"/>
        <w:ind w:firstLine="540"/>
        <w:jc w:val="center"/>
        <w:rPr>
          <w:sz w:val="28"/>
          <w:szCs w:val="28"/>
        </w:rPr>
      </w:pPr>
      <w:r w:rsidRPr="008F0070">
        <w:rPr>
          <w:b/>
          <w:bCs/>
          <w:sz w:val="28"/>
          <w:szCs w:val="28"/>
        </w:rPr>
        <w:t xml:space="preserve"> </w:t>
      </w:r>
    </w:p>
    <w:p w:rsidR="00B769FD" w:rsidRPr="008F0070" w:rsidRDefault="00B769FD" w:rsidP="00B769FD">
      <w:pPr>
        <w:pStyle w:val="Default"/>
        <w:ind w:firstLine="540"/>
        <w:rPr>
          <w:sz w:val="28"/>
          <w:szCs w:val="28"/>
        </w:rPr>
      </w:pPr>
      <w:r w:rsidRPr="008F0070">
        <w:rPr>
          <w:sz w:val="28"/>
          <w:szCs w:val="28"/>
        </w:rPr>
        <w:t xml:space="preserve">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 </w:t>
      </w:r>
    </w:p>
    <w:p w:rsidR="00B769FD" w:rsidRPr="008F0070" w:rsidRDefault="00B769FD" w:rsidP="00B769FD">
      <w:pPr>
        <w:pStyle w:val="Default"/>
        <w:ind w:firstLine="540"/>
        <w:rPr>
          <w:sz w:val="28"/>
          <w:szCs w:val="28"/>
        </w:rPr>
      </w:pPr>
      <w:r w:rsidRPr="008F0070">
        <w:rPr>
          <w:sz w:val="28"/>
          <w:szCs w:val="28"/>
        </w:rPr>
        <w:t xml:space="preserve">2) 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слушающими);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текста;различать жанры фольклорных произведений (малые фольклорньте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песенки и др. своего народа (других народов); сравнивать произведения фольклора в близкородственных языках (тема, главная мысль, герои);сопоставлять названия произведения с его темой (о природе, об истории, о детях, о добре и зле и т.д.); различать жанры небольших художественных произведений представителей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 </w:t>
      </w:r>
    </w:p>
    <w:p w:rsidR="00B769FD" w:rsidRPr="008F0070" w:rsidRDefault="00B769FD" w:rsidP="00B769FD">
      <w:pPr>
        <w:pStyle w:val="Default"/>
        <w:ind w:firstLine="540"/>
        <w:rPr>
          <w:sz w:val="28"/>
          <w:szCs w:val="28"/>
        </w:rPr>
      </w:pPr>
      <w:r w:rsidRPr="008F0070">
        <w:rPr>
          <w:sz w:val="28"/>
          <w:szCs w:val="28"/>
        </w:rPr>
        <w:t xml:space="preserve">3) приобщение к восприятию и осмыслению информации, представленной в текстах; формировать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 изменением действующего лица. </w:t>
      </w:r>
    </w:p>
    <w:p w:rsidR="00B769FD" w:rsidRPr="008F0070" w:rsidRDefault="00B769FD" w:rsidP="00B769FD">
      <w:pPr>
        <w:pStyle w:val="Default"/>
        <w:ind w:firstLine="540"/>
        <w:jc w:val="center"/>
        <w:rPr>
          <w:b/>
          <w:sz w:val="28"/>
          <w:szCs w:val="28"/>
        </w:rPr>
      </w:pPr>
    </w:p>
    <w:p w:rsidR="00B769FD" w:rsidRPr="008F0070" w:rsidRDefault="00B769FD" w:rsidP="00B769FD">
      <w:pPr>
        <w:pStyle w:val="Default"/>
        <w:ind w:firstLine="540"/>
        <w:jc w:val="center"/>
        <w:rPr>
          <w:b/>
          <w:sz w:val="28"/>
          <w:szCs w:val="28"/>
        </w:rPr>
      </w:pPr>
      <w:r w:rsidRPr="008F0070">
        <w:rPr>
          <w:b/>
          <w:sz w:val="28"/>
          <w:szCs w:val="28"/>
        </w:rPr>
        <w:t>Содержание учебного предмета</w:t>
      </w:r>
    </w:p>
    <w:p w:rsidR="00B769FD" w:rsidRPr="008F0070" w:rsidRDefault="00B769FD" w:rsidP="00B769FD">
      <w:pPr>
        <w:pStyle w:val="Default"/>
        <w:ind w:firstLine="540"/>
        <w:rPr>
          <w:sz w:val="28"/>
          <w:szCs w:val="28"/>
        </w:rPr>
      </w:pPr>
      <w:r w:rsidRPr="008F0070">
        <w:rPr>
          <w:b/>
          <w:bCs/>
          <w:sz w:val="28"/>
          <w:szCs w:val="28"/>
        </w:rPr>
        <w:t xml:space="preserve">Виды речевой деятельности </w:t>
      </w:r>
    </w:p>
    <w:p w:rsidR="00B769FD" w:rsidRPr="008F0070" w:rsidRDefault="00B769FD" w:rsidP="00B769FD">
      <w:pPr>
        <w:pStyle w:val="Default"/>
        <w:ind w:firstLine="540"/>
        <w:rPr>
          <w:sz w:val="28"/>
          <w:szCs w:val="28"/>
        </w:rPr>
      </w:pPr>
      <w:r w:rsidRPr="008F0070">
        <w:rPr>
          <w:b/>
          <w:bCs/>
          <w:sz w:val="28"/>
          <w:szCs w:val="28"/>
        </w:rPr>
        <w:t xml:space="preserve">Слушание. </w:t>
      </w:r>
      <w:r w:rsidRPr="008F0070">
        <w:rPr>
          <w:sz w:val="28"/>
          <w:szCs w:val="28"/>
        </w:rPr>
        <w:t xml:space="preserve">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B769FD" w:rsidRPr="008F0070" w:rsidRDefault="00B769FD" w:rsidP="00B769FD">
      <w:pPr>
        <w:pStyle w:val="Default"/>
        <w:ind w:firstLine="540"/>
        <w:rPr>
          <w:sz w:val="28"/>
          <w:szCs w:val="28"/>
        </w:rPr>
      </w:pPr>
      <w:r w:rsidRPr="008F0070">
        <w:rPr>
          <w:b/>
          <w:bCs/>
          <w:sz w:val="28"/>
          <w:szCs w:val="28"/>
        </w:rPr>
        <w:t xml:space="preserve">Говорение. </w:t>
      </w:r>
      <w:r w:rsidRPr="008F0070">
        <w:rPr>
          <w:sz w:val="28"/>
          <w:szCs w:val="28"/>
        </w:rPr>
        <w:t xml:space="preserve">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и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B769FD" w:rsidRPr="008F0070" w:rsidRDefault="00B769FD" w:rsidP="00B769FD">
      <w:pPr>
        <w:pStyle w:val="Default"/>
        <w:ind w:firstLine="540"/>
        <w:rPr>
          <w:sz w:val="28"/>
          <w:szCs w:val="28"/>
        </w:rPr>
      </w:pPr>
      <w:r w:rsidRPr="008F0070">
        <w:rPr>
          <w:b/>
          <w:bCs/>
          <w:sz w:val="28"/>
          <w:szCs w:val="28"/>
        </w:rPr>
        <w:t xml:space="preserve">Чтение. </w:t>
      </w:r>
      <w:r w:rsidRPr="008F0070">
        <w:rPr>
          <w:sz w:val="28"/>
          <w:szCs w:val="28"/>
        </w:rPr>
        <w:t>Понимание учебного текста. Выборочное чтение с целью нахождения необходимого материала. Нахождение</w:t>
      </w:r>
    </w:p>
    <w:p w:rsidR="00B769FD" w:rsidRPr="008F0070" w:rsidRDefault="00B769FD" w:rsidP="00B769FD">
      <w:pPr>
        <w:pStyle w:val="Default"/>
        <w:ind w:firstLine="540"/>
        <w:rPr>
          <w:sz w:val="28"/>
          <w:szCs w:val="28"/>
        </w:rPr>
      </w:pPr>
      <w:r w:rsidRPr="008F0070">
        <w:rPr>
          <w:sz w:val="28"/>
          <w:szCs w:val="28"/>
        </w:rPr>
        <w:t xml:space="preserve">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B769FD" w:rsidRPr="008F0070" w:rsidRDefault="00B769FD" w:rsidP="00B769FD">
      <w:pPr>
        <w:pStyle w:val="Default"/>
        <w:ind w:firstLine="540"/>
        <w:rPr>
          <w:sz w:val="28"/>
          <w:szCs w:val="28"/>
        </w:rPr>
      </w:pPr>
      <w:r w:rsidRPr="008F0070">
        <w:rPr>
          <w:b/>
          <w:bCs/>
          <w:sz w:val="28"/>
          <w:szCs w:val="28"/>
        </w:rPr>
        <w:t xml:space="preserve">Письмо. </w:t>
      </w:r>
      <w:r w:rsidRPr="008F0070">
        <w:rPr>
          <w:sz w:val="28"/>
          <w:szCs w:val="28"/>
        </w:rPr>
        <w:t xml:space="preserve">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 </w:t>
      </w:r>
    </w:p>
    <w:p w:rsidR="00B769FD" w:rsidRPr="008F0070" w:rsidRDefault="00B769FD" w:rsidP="00B769FD">
      <w:pPr>
        <w:pStyle w:val="Default"/>
        <w:ind w:firstLine="540"/>
        <w:rPr>
          <w:sz w:val="28"/>
          <w:szCs w:val="28"/>
        </w:rPr>
      </w:pPr>
      <w:r w:rsidRPr="008F0070">
        <w:rPr>
          <w:b/>
          <w:bCs/>
          <w:sz w:val="28"/>
          <w:szCs w:val="28"/>
        </w:rPr>
        <w:t xml:space="preserve">Развитие речи. </w:t>
      </w:r>
      <w:r w:rsidRPr="008F0070">
        <w:rPr>
          <w:sz w:val="28"/>
          <w:szCs w:val="28"/>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B769FD" w:rsidRPr="008F0070" w:rsidRDefault="00B769FD" w:rsidP="00B769FD">
      <w:pPr>
        <w:pStyle w:val="Default"/>
        <w:ind w:firstLine="540"/>
        <w:rPr>
          <w:sz w:val="28"/>
          <w:szCs w:val="28"/>
        </w:rPr>
      </w:pPr>
      <w:r w:rsidRPr="008F0070">
        <w:rPr>
          <w:sz w:val="28"/>
          <w:szCs w:val="28"/>
        </w:rPr>
        <w:t xml:space="preserve">Осознание ситуации общения: с какой целью, с кем и где происходит общение? </w:t>
      </w:r>
    </w:p>
    <w:p w:rsidR="00B769FD" w:rsidRPr="008F0070" w:rsidRDefault="00B769FD" w:rsidP="00B769FD">
      <w:pPr>
        <w:pStyle w:val="Default"/>
        <w:ind w:firstLine="540"/>
        <w:rPr>
          <w:sz w:val="28"/>
          <w:szCs w:val="28"/>
        </w:rPr>
      </w:pPr>
      <w:r w:rsidRPr="008F0070">
        <w:rPr>
          <w:sz w:val="28"/>
          <w:szCs w:val="28"/>
        </w:rPr>
        <w:t xml:space="preserve">Практическое овладение диалогической формой речи. Выражение собственного мнения, его аргументация с учѐтом ситуации общения. Овладение умениями ведения разговора (начать, поддержать, закончить разговор, привлечь внимание и т. п.). </w:t>
      </w:r>
    </w:p>
    <w:p w:rsidR="00B769FD" w:rsidRPr="008F0070" w:rsidRDefault="00B769FD" w:rsidP="00B769FD">
      <w:pPr>
        <w:pStyle w:val="Default"/>
        <w:ind w:firstLine="540"/>
        <w:rPr>
          <w:sz w:val="28"/>
          <w:szCs w:val="28"/>
        </w:rPr>
      </w:pPr>
      <w:r w:rsidRPr="008F0070">
        <w:rPr>
          <w:sz w:val="28"/>
          <w:szCs w:val="28"/>
        </w:rPr>
        <w:t xml:space="preserve">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 </w:t>
      </w:r>
    </w:p>
    <w:p w:rsidR="00B769FD" w:rsidRPr="008F0070" w:rsidRDefault="00B769FD" w:rsidP="00B769FD">
      <w:pPr>
        <w:pStyle w:val="Default"/>
        <w:ind w:firstLine="540"/>
        <w:rPr>
          <w:sz w:val="28"/>
          <w:szCs w:val="28"/>
        </w:rPr>
      </w:pPr>
      <w:r w:rsidRPr="008F0070">
        <w:rPr>
          <w:sz w:val="28"/>
          <w:szCs w:val="28"/>
        </w:rPr>
        <w:t xml:space="preserve">Практическое овладение монологической формой речи. Умение строить устное монологическое высказывание на определѐнную тему с использованием разных типов речи (описание, повествование, рассуждение). </w:t>
      </w:r>
    </w:p>
    <w:p w:rsidR="00B769FD" w:rsidRPr="008F0070" w:rsidRDefault="00B769FD" w:rsidP="00B769FD">
      <w:pPr>
        <w:pStyle w:val="Default"/>
        <w:ind w:firstLine="540"/>
        <w:rPr>
          <w:sz w:val="28"/>
          <w:szCs w:val="28"/>
        </w:rPr>
      </w:pPr>
      <w:r w:rsidRPr="008F0070">
        <w:rPr>
          <w:sz w:val="28"/>
          <w:szCs w:val="28"/>
        </w:rPr>
        <w:t xml:space="preserve">Последовательность предложений в тексте. </w:t>
      </w:r>
    </w:p>
    <w:p w:rsidR="00B769FD" w:rsidRPr="008F0070" w:rsidRDefault="00B769FD" w:rsidP="00B769FD">
      <w:pPr>
        <w:pStyle w:val="Default"/>
        <w:ind w:firstLine="540"/>
        <w:rPr>
          <w:sz w:val="28"/>
          <w:szCs w:val="28"/>
        </w:rPr>
      </w:pPr>
      <w:r w:rsidRPr="008F0070">
        <w:rPr>
          <w:sz w:val="28"/>
          <w:szCs w:val="28"/>
        </w:rPr>
        <w:t xml:space="preserve">Последовательность частей текста (абзацев). </w:t>
      </w:r>
    </w:p>
    <w:p w:rsidR="00B769FD" w:rsidRPr="008F0070" w:rsidRDefault="00B769FD" w:rsidP="00B769FD">
      <w:pPr>
        <w:pStyle w:val="Default"/>
        <w:ind w:firstLine="540"/>
        <w:rPr>
          <w:sz w:val="28"/>
          <w:szCs w:val="28"/>
        </w:rPr>
      </w:pPr>
      <w:r w:rsidRPr="008F0070">
        <w:rPr>
          <w:sz w:val="28"/>
          <w:szCs w:val="28"/>
        </w:rPr>
        <w:t xml:space="preserve">Комплексная работа над структурой текста: озаглавливание, корректирование порядка предложений и частей текста (абзацев). </w:t>
      </w:r>
    </w:p>
    <w:p w:rsidR="00B769FD" w:rsidRPr="008F0070" w:rsidRDefault="00B769FD" w:rsidP="00B769FD">
      <w:pPr>
        <w:pStyle w:val="Default"/>
        <w:ind w:firstLine="540"/>
        <w:rPr>
          <w:sz w:val="28"/>
          <w:szCs w:val="28"/>
        </w:rPr>
      </w:pPr>
      <w:r w:rsidRPr="008F0070">
        <w:rPr>
          <w:sz w:val="28"/>
          <w:szCs w:val="28"/>
        </w:rPr>
        <w:t xml:space="preserve">План текста. Составление планов к заданным текстам. Создание собственных текстов по предложенным и самостоятельно составленным планам. </w:t>
      </w:r>
    </w:p>
    <w:p w:rsidR="00B769FD" w:rsidRPr="008F0070" w:rsidRDefault="00B769FD" w:rsidP="00B769FD">
      <w:pPr>
        <w:pStyle w:val="Default"/>
        <w:ind w:firstLine="540"/>
        <w:rPr>
          <w:sz w:val="28"/>
          <w:szCs w:val="28"/>
        </w:rPr>
      </w:pPr>
      <w:r w:rsidRPr="008F0070">
        <w:rPr>
          <w:sz w:val="28"/>
          <w:szCs w:val="28"/>
        </w:rPr>
        <w:t xml:space="preserve">Типы текстов: описание, повествование, рассуждение, их особенности. </w:t>
      </w:r>
    </w:p>
    <w:p w:rsidR="00B769FD" w:rsidRPr="008F0070" w:rsidRDefault="00B769FD" w:rsidP="00B769FD">
      <w:pPr>
        <w:pStyle w:val="Default"/>
        <w:ind w:firstLine="540"/>
        <w:rPr>
          <w:sz w:val="28"/>
          <w:szCs w:val="28"/>
        </w:rPr>
      </w:pPr>
      <w:r w:rsidRPr="008F0070">
        <w:rPr>
          <w:b/>
          <w:bCs/>
          <w:sz w:val="28"/>
          <w:szCs w:val="28"/>
        </w:rPr>
        <w:t xml:space="preserve">Лексика. </w:t>
      </w:r>
      <w:r w:rsidRPr="008F0070">
        <w:rPr>
          <w:sz w:val="28"/>
          <w:szCs w:val="28"/>
        </w:rPr>
        <w:t xml:space="preserve">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 </w:t>
      </w:r>
    </w:p>
    <w:p w:rsidR="00B769FD" w:rsidRPr="008F0070" w:rsidRDefault="00B769FD" w:rsidP="00B769FD">
      <w:pPr>
        <w:pStyle w:val="Default"/>
        <w:ind w:firstLine="540"/>
        <w:rPr>
          <w:sz w:val="28"/>
          <w:szCs w:val="28"/>
        </w:rPr>
      </w:pPr>
      <w:r w:rsidRPr="008F0070">
        <w:rPr>
          <w:b/>
          <w:bCs/>
          <w:sz w:val="28"/>
          <w:szCs w:val="28"/>
        </w:rPr>
        <w:t xml:space="preserve">Состав слова (морфемика). </w:t>
      </w:r>
      <w:r w:rsidRPr="008F0070">
        <w:rPr>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гомонимичными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Сложные слова. Нахождение корня в однокоренных словах с чередованием согласных в корне. Разбор слова по составу. </w:t>
      </w:r>
    </w:p>
    <w:p w:rsidR="00B769FD" w:rsidRPr="008F0070" w:rsidRDefault="00B769FD" w:rsidP="00B769FD">
      <w:pPr>
        <w:pStyle w:val="Default"/>
        <w:ind w:firstLine="540"/>
        <w:rPr>
          <w:sz w:val="28"/>
          <w:szCs w:val="28"/>
        </w:rPr>
      </w:pPr>
      <w:r w:rsidRPr="008F0070">
        <w:rPr>
          <w:b/>
          <w:bCs/>
          <w:sz w:val="28"/>
          <w:szCs w:val="28"/>
        </w:rPr>
        <w:t xml:space="preserve">Умение слушать (аудирование): </w:t>
      </w:r>
      <w:r w:rsidRPr="008F0070">
        <w:rPr>
          <w:sz w:val="28"/>
          <w:szCs w:val="28"/>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 </w:t>
      </w:r>
    </w:p>
    <w:p w:rsidR="00B769FD" w:rsidRPr="008F0070" w:rsidRDefault="00B769FD" w:rsidP="00B769FD">
      <w:pPr>
        <w:pStyle w:val="Default"/>
        <w:ind w:firstLine="540"/>
        <w:rPr>
          <w:sz w:val="28"/>
          <w:szCs w:val="28"/>
        </w:rPr>
      </w:pPr>
      <w:r w:rsidRPr="008F0070">
        <w:rPr>
          <w:b/>
          <w:bCs/>
          <w:sz w:val="28"/>
          <w:szCs w:val="28"/>
        </w:rPr>
        <w:t xml:space="preserve">Чтение.  </w:t>
      </w:r>
      <w:r w:rsidRPr="008F0070">
        <w:rPr>
          <w:sz w:val="28"/>
          <w:szCs w:val="28"/>
        </w:rPr>
        <w:t xml:space="preserve">Чтение вслух. 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паузы).Развитие умения переходить от чтения вслух и чтению про себя. Чтение про себя. Осознание смысла произведения при чтении про себя (доступных по объѐму и жанру произведений). Определение вида чтения (изучающее, ознакомительное, выборочное), умение находить в тексте необходимую информацию, понимание еѐ особенностей. </w:t>
      </w:r>
    </w:p>
    <w:p w:rsidR="00B769FD" w:rsidRPr="008F0070" w:rsidRDefault="00B769FD" w:rsidP="00B769FD">
      <w:pPr>
        <w:pStyle w:val="Default"/>
        <w:ind w:firstLine="540"/>
        <w:rPr>
          <w:sz w:val="28"/>
          <w:szCs w:val="28"/>
        </w:rPr>
      </w:pPr>
      <w:r w:rsidRPr="008F0070">
        <w:rPr>
          <w:b/>
          <w:bCs/>
          <w:sz w:val="28"/>
          <w:szCs w:val="28"/>
        </w:rPr>
        <w:t xml:space="preserve">Работа с разными видами текста </w:t>
      </w:r>
      <w:r w:rsidRPr="008F0070">
        <w:rPr>
          <w:sz w:val="28"/>
          <w:szCs w:val="28"/>
        </w:rPr>
        <w:t xml:space="preserve">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еѐ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B769FD" w:rsidRPr="008F0070" w:rsidRDefault="00B769FD" w:rsidP="00B769FD">
      <w:pPr>
        <w:pStyle w:val="Default"/>
        <w:ind w:firstLine="540"/>
        <w:rPr>
          <w:sz w:val="28"/>
          <w:szCs w:val="28"/>
        </w:rPr>
      </w:pPr>
      <w:r w:rsidRPr="008F0070">
        <w:rPr>
          <w:b/>
          <w:bCs/>
          <w:sz w:val="28"/>
          <w:szCs w:val="28"/>
        </w:rPr>
        <w:t xml:space="preserve">Библиографическая культура </w:t>
      </w:r>
      <w:r w:rsidRPr="008F0070">
        <w:rPr>
          <w:sz w:val="28"/>
          <w:szCs w:val="28"/>
        </w:rP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еѐ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B769FD" w:rsidRPr="008F0070" w:rsidRDefault="00B769FD" w:rsidP="00B769FD">
      <w:pPr>
        <w:pStyle w:val="Default"/>
        <w:ind w:firstLine="540"/>
        <w:rPr>
          <w:sz w:val="28"/>
          <w:szCs w:val="28"/>
        </w:rPr>
      </w:pPr>
      <w:r w:rsidRPr="008F0070">
        <w:rPr>
          <w:b/>
          <w:bCs/>
          <w:sz w:val="28"/>
          <w:szCs w:val="28"/>
        </w:rPr>
        <w:t xml:space="preserve">Работа с текстом художественного произведения </w:t>
      </w:r>
      <w:r w:rsidRPr="008F0070">
        <w:rPr>
          <w:sz w:val="28"/>
          <w:szCs w:val="28"/>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имѐн героев. Освоение разных видов пересказа художественного текста: подробный, выборочный и краткий (передача основных мыслей).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 </w:t>
      </w:r>
    </w:p>
    <w:p w:rsidR="00B769FD" w:rsidRPr="008F0070" w:rsidRDefault="00B769FD" w:rsidP="00B769FD">
      <w:pPr>
        <w:pStyle w:val="Default"/>
        <w:ind w:firstLine="540"/>
        <w:rPr>
          <w:sz w:val="28"/>
          <w:szCs w:val="28"/>
        </w:rPr>
      </w:pPr>
      <w:r w:rsidRPr="008F0070">
        <w:rPr>
          <w:b/>
          <w:bCs/>
          <w:sz w:val="28"/>
          <w:szCs w:val="28"/>
        </w:rPr>
        <w:t xml:space="preserve">Работа с научно-популярным, учебным и другими текстами </w:t>
      </w:r>
      <w:r w:rsidRPr="008F0070">
        <w:rPr>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приѐмами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 </w:t>
      </w:r>
    </w:p>
    <w:p w:rsidR="00B769FD" w:rsidRPr="008F0070" w:rsidRDefault="00B769FD" w:rsidP="00B769FD">
      <w:pPr>
        <w:pStyle w:val="Default"/>
        <w:ind w:firstLine="540"/>
        <w:rPr>
          <w:sz w:val="28"/>
          <w:szCs w:val="28"/>
        </w:rPr>
      </w:pPr>
      <w:r w:rsidRPr="008F0070">
        <w:rPr>
          <w:b/>
          <w:bCs/>
          <w:sz w:val="28"/>
          <w:szCs w:val="28"/>
        </w:rPr>
        <w:t xml:space="preserve">Умение говорить (культура речевого общения) </w:t>
      </w:r>
      <w:r w:rsidRPr="008F0070">
        <w:rPr>
          <w:sz w:val="28"/>
          <w:szCs w:val="28"/>
        </w:rP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объѐма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учѐтом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учѐтом особенностей монологического высказывания. </w:t>
      </w:r>
    </w:p>
    <w:p w:rsidR="00B769FD" w:rsidRPr="008F0070" w:rsidRDefault="00B769FD" w:rsidP="00B769FD">
      <w:pPr>
        <w:pStyle w:val="Default"/>
        <w:ind w:firstLine="540"/>
        <w:rPr>
          <w:sz w:val="28"/>
          <w:szCs w:val="28"/>
        </w:rPr>
      </w:pPr>
      <w:r w:rsidRPr="008F0070">
        <w:rPr>
          <w:sz w:val="28"/>
          <w:szCs w:val="28"/>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B769FD" w:rsidRPr="008F0070" w:rsidRDefault="00B769FD" w:rsidP="00B769FD">
      <w:pPr>
        <w:pStyle w:val="Default"/>
        <w:ind w:firstLine="540"/>
        <w:rPr>
          <w:sz w:val="28"/>
          <w:szCs w:val="28"/>
        </w:rPr>
      </w:pPr>
    </w:p>
    <w:p w:rsidR="00B769FD" w:rsidRPr="008F0070" w:rsidRDefault="00B769FD" w:rsidP="00B769FD">
      <w:pPr>
        <w:pStyle w:val="Default"/>
        <w:ind w:firstLine="540"/>
        <w:jc w:val="center"/>
        <w:rPr>
          <w:b/>
          <w:bCs/>
          <w:sz w:val="28"/>
          <w:szCs w:val="28"/>
        </w:rPr>
      </w:pPr>
    </w:p>
    <w:p w:rsidR="00B769FD" w:rsidRPr="008F0070" w:rsidRDefault="00B769FD" w:rsidP="00B769FD">
      <w:pPr>
        <w:pStyle w:val="Default"/>
        <w:ind w:firstLine="540"/>
        <w:jc w:val="center"/>
        <w:rPr>
          <w:b/>
          <w:bCs/>
          <w:sz w:val="28"/>
          <w:szCs w:val="28"/>
        </w:rPr>
      </w:pPr>
    </w:p>
    <w:p w:rsidR="00B769FD" w:rsidRPr="008F0070" w:rsidRDefault="00B769FD" w:rsidP="00B769FD">
      <w:pPr>
        <w:pStyle w:val="Default"/>
        <w:ind w:firstLine="540"/>
        <w:jc w:val="center"/>
        <w:rPr>
          <w:b/>
          <w:bCs/>
          <w:sz w:val="28"/>
          <w:szCs w:val="28"/>
        </w:rPr>
      </w:pPr>
    </w:p>
    <w:p w:rsidR="00A40823" w:rsidRPr="008F0070" w:rsidRDefault="00A40823" w:rsidP="00B769FD">
      <w:pPr>
        <w:pStyle w:val="Default"/>
        <w:ind w:firstLine="540"/>
        <w:jc w:val="center"/>
        <w:rPr>
          <w:b/>
          <w:bCs/>
          <w:sz w:val="28"/>
          <w:szCs w:val="28"/>
        </w:rPr>
      </w:pPr>
    </w:p>
    <w:p w:rsidR="00A40823" w:rsidRPr="008F0070" w:rsidRDefault="00A40823" w:rsidP="00B769FD">
      <w:pPr>
        <w:pStyle w:val="Default"/>
        <w:ind w:firstLine="540"/>
        <w:jc w:val="center"/>
        <w:rPr>
          <w:b/>
          <w:bCs/>
          <w:sz w:val="28"/>
          <w:szCs w:val="28"/>
        </w:rPr>
      </w:pPr>
    </w:p>
    <w:p w:rsidR="00A40823" w:rsidRPr="008F0070" w:rsidRDefault="00A40823" w:rsidP="00B769FD">
      <w:pPr>
        <w:pStyle w:val="Default"/>
        <w:ind w:firstLine="540"/>
        <w:jc w:val="center"/>
        <w:rPr>
          <w:b/>
          <w:bCs/>
          <w:sz w:val="28"/>
          <w:szCs w:val="28"/>
        </w:rPr>
      </w:pPr>
    </w:p>
    <w:p w:rsidR="00B769FD" w:rsidRPr="008F0070" w:rsidRDefault="00B769FD" w:rsidP="00B769FD">
      <w:pPr>
        <w:pStyle w:val="Default"/>
        <w:ind w:firstLine="540"/>
        <w:jc w:val="center"/>
        <w:rPr>
          <w:b/>
          <w:bCs/>
          <w:sz w:val="28"/>
          <w:szCs w:val="28"/>
        </w:rPr>
      </w:pPr>
      <w:r w:rsidRPr="008F0070">
        <w:rPr>
          <w:b/>
          <w:bCs/>
          <w:sz w:val="28"/>
          <w:szCs w:val="28"/>
        </w:rPr>
        <w:t xml:space="preserve">Основные требования к уровню подготовки обучающихся </w:t>
      </w:r>
    </w:p>
    <w:p w:rsidR="00B769FD" w:rsidRPr="008F0070" w:rsidRDefault="00B769FD" w:rsidP="00B769FD">
      <w:pPr>
        <w:pStyle w:val="Default"/>
        <w:ind w:firstLine="540"/>
        <w:rPr>
          <w:sz w:val="28"/>
          <w:szCs w:val="28"/>
        </w:rPr>
      </w:pPr>
      <w:r w:rsidRPr="008F0070">
        <w:rPr>
          <w:b/>
          <w:bCs/>
          <w:i/>
          <w:iCs/>
          <w:sz w:val="28"/>
          <w:szCs w:val="28"/>
        </w:rPr>
        <w:t xml:space="preserve">2класс </w:t>
      </w:r>
    </w:p>
    <w:p w:rsidR="00B769FD" w:rsidRPr="008F0070" w:rsidRDefault="00B769FD" w:rsidP="00B769FD">
      <w:pPr>
        <w:pStyle w:val="Default"/>
        <w:ind w:firstLine="540"/>
        <w:rPr>
          <w:sz w:val="28"/>
          <w:szCs w:val="28"/>
        </w:rPr>
      </w:pPr>
      <w:r w:rsidRPr="008F0070">
        <w:rPr>
          <w:b/>
          <w:bCs/>
          <w:sz w:val="28"/>
          <w:szCs w:val="28"/>
        </w:rPr>
        <w:t xml:space="preserve">Обучающиеся должны </w:t>
      </w:r>
    </w:p>
    <w:p w:rsidR="00B769FD" w:rsidRPr="008F0070" w:rsidRDefault="00B769FD" w:rsidP="00B769FD">
      <w:pPr>
        <w:pStyle w:val="Default"/>
        <w:ind w:firstLine="540"/>
        <w:rPr>
          <w:sz w:val="28"/>
          <w:szCs w:val="28"/>
        </w:rPr>
      </w:pPr>
      <w:r w:rsidRPr="008F0070">
        <w:rPr>
          <w:sz w:val="28"/>
          <w:szCs w:val="28"/>
        </w:rPr>
        <w:t xml:space="preserve">иметь представление: - об особенностях жанра рассказа; об отличиях сказки и рассказа; - о поэзии как об особом взгляде на мир; - о существовании разных видов искусства (литературы, живописи, музыки); </w:t>
      </w:r>
    </w:p>
    <w:p w:rsidR="00B769FD" w:rsidRPr="008F0070" w:rsidRDefault="00B769FD" w:rsidP="00B769FD">
      <w:pPr>
        <w:pStyle w:val="Default"/>
        <w:ind w:firstLine="540"/>
        <w:rPr>
          <w:sz w:val="28"/>
          <w:szCs w:val="28"/>
        </w:rPr>
      </w:pPr>
      <w:r w:rsidRPr="008F0070">
        <w:rPr>
          <w:sz w:val="28"/>
          <w:szCs w:val="28"/>
        </w:rPr>
        <w:t xml:space="preserve">знать: - наизусть 3-4 стихотворений разных авторов; - имена 2-3 классиков русской и зарубежной литературы; - имена 2-3 современных писателей (поэтов); название и содержание их произведений, прочитанных в классе; - названия и содержание нескольких произведений любимого автора; </w:t>
      </w:r>
    </w:p>
    <w:p w:rsidR="00B769FD" w:rsidRPr="008F0070" w:rsidRDefault="00B769FD" w:rsidP="00B769FD">
      <w:pPr>
        <w:pStyle w:val="Default"/>
        <w:ind w:firstLine="540"/>
        <w:rPr>
          <w:sz w:val="28"/>
          <w:szCs w:val="28"/>
        </w:rPr>
      </w:pPr>
      <w:r w:rsidRPr="008F0070">
        <w:rPr>
          <w:sz w:val="28"/>
          <w:szCs w:val="28"/>
        </w:rPr>
        <w:t xml:space="preserve">уметь: - читать целыми словами вслух и про себя; темп чтения 50-60 слов в минуту; - оценивать и характеризовать героев произведения и их поступки; - узнавать изобразительно-выразительные средства литературного языка (сравнение, олицетворение); - устно выражать свое отношение к содержанию прочитанного (устное высказывание по поводу героев и обсуждаемых проблем) </w:t>
      </w:r>
    </w:p>
    <w:p w:rsidR="00C52FAD" w:rsidRPr="008F0070" w:rsidRDefault="00C52FAD" w:rsidP="00C52FAD">
      <w:pPr>
        <w:spacing w:after="0" w:line="240" w:lineRule="auto"/>
        <w:jc w:val="both"/>
        <w:rPr>
          <w:rFonts w:ascii="Times New Roman" w:eastAsia="Times New Roman" w:hAnsi="Times New Roman" w:cs="Times New Roman"/>
          <w:b/>
          <w:bCs/>
          <w:iCs/>
          <w:sz w:val="28"/>
          <w:szCs w:val="28"/>
          <w:lang w:eastAsia="ru-RU"/>
        </w:rPr>
      </w:pPr>
    </w:p>
    <w:p w:rsidR="00C52FAD" w:rsidRPr="008F0070" w:rsidRDefault="00C52FAD" w:rsidP="00C52FAD">
      <w:pPr>
        <w:jc w:val="both"/>
        <w:rPr>
          <w:rFonts w:ascii="Times New Roman" w:eastAsia="Times New Roman" w:hAnsi="Times New Roman" w:cs="Times New Roman"/>
          <w:b/>
          <w:bCs/>
          <w:iCs/>
          <w:sz w:val="28"/>
          <w:szCs w:val="28"/>
          <w:lang w:eastAsia="ru-RU"/>
        </w:rPr>
      </w:pPr>
    </w:p>
    <w:tbl>
      <w:tblPr>
        <w:tblStyle w:val="af1"/>
        <w:tblW w:w="0" w:type="auto"/>
        <w:tblInd w:w="1809" w:type="dxa"/>
        <w:tblLayout w:type="fixed"/>
        <w:tblLook w:val="04A0" w:firstRow="1" w:lastRow="0" w:firstColumn="1" w:lastColumn="0" w:noHBand="0" w:noVBand="1"/>
      </w:tblPr>
      <w:tblGrid>
        <w:gridCol w:w="2425"/>
        <w:gridCol w:w="2977"/>
        <w:gridCol w:w="2977"/>
        <w:gridCol w:w="1081"/>
        <w:gridCol w:w="1081"/>
      </w:tblGrid>
      <w:tr w:rsidR="00B769FD" w:rsidRPr="008F0070" w:rsidTr="00B51475">
        <w:tc>
          <w:tcPr>
            <w:tcW w:w="2425" w:type="dxa"/>
          </w:tcPr>
          <w:p w:rsidR="00B769FD" w:rsidRPr="008F0070" w:rsidRDefault="00B769FD" w:rsidP="00B769FD">
            <w:pPr>
              <w:spacing w:after="0" w:line="240" w:lineRule="auto"/>
              <w:ind w:firstLine="474"/>
              <w:jc w:val="center"/>
              <w:rPr>
                <w:b/>
                <w:sz w:val="28"/>
                <w:szCs w:val="28"/>
              </w:rPr>
            </w:pPr>
            <w:r w:rsidRPr="008F0070">
              <w:rPr>
                <w:b/>
                <w:sz w:val="28"/>
                <w:szCs w:val="28"/>
              </w:rPr>
              <w:t>№</w:t>
            </w:r>
          </w:p>
        </w:tc>
        <w:tc>
          <w:tcPr>
            <w:tcW w:w="2977" w:type="dxa"/>
          </w:tcPr>
          <w:p w:rsidR="00B769FD" w:rsidRPr="008F0070" w:rsidRDefault="00B769FD" w:rsidP="00B769FD">
            <w:pPr>
              <w:spacing w:after="0" w:line="240" w:lineRule="auto"/>
              <w:jc w:val="center"/>
              <w:rPr>
                <w:b/>
                <w:sz w:val="28"/>
                <w:szCs w:val="28"/>
              </w:rPr>
            </w:pPr>
            <w:r w:rsidRPr="008F0070">
              <w:rPr>
                <w:b/>
                <w:sz w:val="28"/>
                <w:szCs w:val="28"/>
              </w:rPr>
              <w:t>Название темы</w:t>
            </w:r>
          </w:p>
        </w:tc>
        <w:tc>
          <w:tcPr>
            <w:tcW w:w="2977" w:type="dxa"/>
          </w:tcPr>
          <w:p w:rsidR="00B769FD" w:rsidRPr="008F0070" w:rsidRDefault="00B769FD" w:rsidP="00B769FD">
            <w:pPr>
              <w:spacing w:after="0" w:line="240" w:lineRule="auto"/>
              <w:jc w:val="center"/>
              <w:rPr>
                <w:b/>
                <w:sz w:val="28"/>
                <w:szCs w:val="28"/>
              </w:rPr>
            </w:pPr>
            <w:r w:rsidRPr="008F0070">
              <w:rPr>
                <w:b/>
                <w:sz w:val="28"/>
                <w:szCs w:val="28"/>
              </w:rPr>
              <w:t>Содержание  воспитания с учётом РПВ</w:t>
            </w:r>
          </w:p>
        </w:tc>
        <w:tc>
          <w:tcPr>
            <w:tcW w:w="1081" w:type="dxa"/>
          </w:tcPr>
          <w:p w:rsidR="00B769FD" w:rsidRPr="008F0070" w:rsidRDefault="00B769FD" w:rsidP="00B769FD">
            <w:pPr>
              <w:spacing w:after="0" w:line="240" w:lineRule="auto"/>
              <w:jc w:val="center"/>
              <w:rPr>
                <w:b/>
                <w:sz w:val="28"/>
                <w:szCs w:val="28"/>
              </w:rPr>
            </w:pPr>
            <w:r w:rsidRPr="008F0070">
              <w:rPr>
                <w:b/>
                <w:sz w:val="28"/>
                <w:szCs w:val="28"/>
              </w:rPr>
              <w:t>Количество отводимых часов</w:t>
            </w:r>
          </w:p>
        </w:tc>
        <w:tc>
          <w:tcPr>
            <w:tcW w:w="1081" w:type="dxa"/>
          </w:tcPr>
          <w:p w:rsidR="00B769FD" w:rsidRPr="008F0070" w:rsidRDefault="00B769FD" w:rsidP="00B769FD">
            <w:pPr>
              <w:spacing w:after="0" w:line="240" w:lineRule="auto"/>
              <w:jc w:val="center"/>
              <w:rPr>
                <w:b/>
                <w:sz w:val="28"/>
                <w:szCs w:val="28"/>
              </w:rPr>
            </w:pPr>
            <w:r w:rsidRPr="008F0070">
              <w:rPr>
                <w:b/>
                <w:sz w:val="28"/>
                <w:szCs w:val="28"/>
              </w:rPr>
              <w:t>Количество контрольных работ</w:t>
            </w:r>
          </w:p>
        </w:tc>
      </w:tr>
      <w:tr w:rsidR="00B769FD" w:rsidRPr="008F0070" w:rsidTr="00B51475">
        <w:tc>
          <w:tcPr>
            <w:tcW w:w="2425" w:type="dxa"/>
          </w:tcPr>
          <w:p w:rsidR="00B769FD" w:rsidRPr="008F0070" w:rsidRDefault="00B769FD" w:rsidP="00B769FD">
            <w:pPr>
              <w:spacing w:after="0" w:line="240" w:lineRule="auto"/>
              <w:ind w:firstLine="474"/>
              <w:rPr>
                <w:sz w:val="28"/>
                <w:szCs w:val="28"/>
              </w:rPr>
            </w:pPr>
            <w:r w:rsidRPr="008F0070">
              <w:rPr>
                <w:sz w:val="28"/>
                <w:szCs w:val="28"/>
              </w:rPr>
              <w:t>1</w:t>
            </w:r>
          </w:p>
        </w:tc>
        <w:tc>
          <w:tcPr>
            <w:tcW w:w="2977" w:type="dxa"/>
          </w:tcPr>
          <w:p w:rsidR="00B769FD" w:rsidRPr="008F0070" w:rsidRDefault="00B769FD" w:rsidP="00B769FD">
            <w:pPr>
              <w:spacing w:after="0" w:line="240" w:lineRule="auto"/>
              <w:rPr>
                <w:b/>
                <w:sz w:val="28"/>
                <w:szCs w:val="28"/>
              </w:rPr>
            </w:pPr>
            <w:r w:rsidRPr="008F0070">
              <w:rPr>
                <w:b/>
                <w:bCs/>
                <w:sz w:val="28"/>
                <w:szCs w:val="28"/>
              </w:rPr>
              <w:t>«Фольклор нашего народа»</w:t>
            </w:r>
          </w:p>
        </w:tc>
        <w:tc>
          <w:tcPr>
            <w:tcW w:w="2977" w:type="dxa"/>
          </w:tcPr>
          <w:p w:rsidR="00B769FD" w:rsidRPr="008F0070" w:rsidRDefault="00B769FD" w:rsidP="00B769FD">
            <w:pPr>
              <w:spacing w:after="0" w:line="240" w:lineRule="auto"/>
              <w:rPr>
                <w:b/>
                <w:sz w:val="28"/>
                <w:szCs w:val="28"/>
              </w:rPr>
            </w:pPr>
            <w:r w:rsidRPr="008F0070">
              <w:rPr>
                <w:b/>
                <w:sz w:val="28"/>
                <w:szCs w:val="28"/>
              </w:rPr>
              <w:t xml:space="preserve">Гражданско - патриотическое воспитание. </w:t>
            </w:r>
          </w:p>
          <w:p w:rsidR="00B769FD" w:rsidRPr="008F0070" w:rsidRDefault="00B769FD" w:rsidP="00B769FD">
            <w:pPr>
              <w:spacing w:after="0" w:line="240" w:lineRule="auto"/>
              <w:rPr>
                <w:sz w:val="28"/>
                <w:szCs w:val="28"/>
              </w:rPr>
            </w:pPr>
            <w:r w:rsidRPr="008F0070">
              <w:rPr>
                <w:sz w:val="28"/>
                <w:szCs w:val="28"/>
              </w:rPr>
              <w:t>Воспитание любви к родному краю. Уважительное отношение к результатам труда людей и их традиций.</w:t>
            </w:r>
          </w:p>
          <w:p w:rsidR="00B769FD" w:rsidRPr="008F0070" w:rsidRDefault="00B769FD" w:rsidP="00B769FD">
            <w:pPr>
              <w:spacing w:after="0" w:line="240" w:lineRule="auto"/>
              <w:rPr>
                <w:sz w:val="28"/>
                <w:szCs w:val="28"/>
              </w:rPr>
            </w:pPr>
            <w:r w:rsidRPr="008F0070">
              <w:rPr>
                <w:sz w:val="28"/>
                <w:szCs w:val="28"/>
              </w:rPr>
              <w:t xml:space="preserve"> Мир пословицы и поговорок.</w:t>
            </w:r>
          </w:p>
        </w:tc>
        <w:tc>
          <w:tcPr>
            <w:tcW w:w="1081" w:type="dxa"/>
          </w:tcPr>
          <w:p w:rsidR="00B769FD" w:rsidRPr="008F0070" w:rsidRDefault="00B769FD" w:rsidP="00B769FD">
            <w:pPr>
              <w:spacing w:after="0" w:line="240" w:lineRule="auto"/>
              <w:jc w:val="center"/>
              <w:rPr>
                <w:sz w:val="28"/>
                <w:szCs w:val="28"/>
              </w:rPr>
            </w:pPr>
          </w:p>
          <w:p w:rsidR="00B769FD" w:rsidRPr="008F0070" w:rsidRDefault="00B769FD" w:rsidP="00B769FD">
            <w:pPr>
              <w:spacing w:after="0" w:line="240" w:lineRule="auto"/>
              <w:jc w:val="center"/>
              <w:rPr>
                <w:sz w:val="28"/>
                <w:szCs w:val="28"/>
              </w:rPr>
            </w:pPr>
            <w:r w:rsidRPr="008F0070">
              <w:rPr>
                <w:sz w:val="28"/>
                <w:szCs w:val="28"/>
              </w:rPr>
              <w:t>2</w:t>
            </w:r>
          </w:p>
        </w:tc>
        <w:tc>
          <w:tcPr>
            <w:tcW w:w="1081" w:type="dxa"/>
          </w:tcPr>
          <w:p w:rsidR="00B769FD" w:rsidRPr="008F0070" w:rsidRDefault="00B769FD" w:rsidP="00B769FD">
            <w:pPr>
              <w:spacing w:after="0" w:line="240" w:lineRule="auto"/>
              <w:jc w:val="center"/>
              <w:rPr>
                <w:sz w:val="28"/>
                <w:szCs w:val="28"/>
              </w:rPr>
            </w:pPr>
          </w:p>
          <w:p w:rsidR="00B769FD" w:rsidRPr="008F0070" w:rsidRDefault="00B769FD" w:rsidP="00B769FD">
            <w:pPr>
              <w:spacing w:after="0" w:line="240" w:lineRule="auto"/>
              <w:jc w:val="center"/>
              <w:rPr>
                <w:sz w:val="28"/>
                <w:szCs w:val="28"/>
              </w:rPr>
            </w:pPr>
          </w:p>
          <w:p w:rsidR="00B769FD" w:rsidRPr="008F0070" w:rsidRDefault="00B769FD" w:rsidP="00B769FD">
            <w:pPr>
              <w:spacing w:after="0" w:line="240" w:lineRule="auto"/>
              <w:jc w:val="center"/>
              <w:rPr>
                <w:sz w:val="28"/>
                <w:szCs w:val="28"/>
              </w:rPr>
            </w:pPr>
          </w:p>
          <w:p w:rsidR="00B769FD" w:rsidRPr="008F0070" w:rsidRDefault="00B769FD" w:rsidP="00B769FD">
            <w:pPr>
              <w:spacing w:after="0" w:line="240" w:lineRule="auto"/>
              <w:jc w:val="center"/>
              <w:rPr>
                <w:sz w:val="28"/>
                <w:szCs w:val="28"/>
              </w:rPr>
            </w:pPr>
          </w:p>
        </w:tc>
      </w:tr>
      <w:tr w:rsidR="00B769FD" w:rsidRPr="008F0070" w:rsidTr="00B51475">
        <w:tc>
          <w:tcPr>
            <w:tcW w:w="2425" w:type="dxa"/>
          </w:tcPr>
          <w:p w:rsidR="00B769FD" w:rsidRPr="008F0070" w:rsidRDefault="00B769FD" w:rsidP="00B769FD">
            <w:pPr>
              <w:spacing w:after="0" w:line="240" w:lineRule="auto"/>
              <w:ind w:firstLine="474"/>
              <w:rPr>
                <w:sz w:val="28"/>
                <w:szCs w:val="28"/>
              </w:rPr>
            </w:pPr>
            <w:r w:rsidRPr="008F0070">
              <w:rPr>
                <w:sz w:val="28"/>
                <w:szCs w:val="28"/>
              </w:rPr>
              <w:t>2</w:t>
            </w:r>
          </w:p>
        </w:tc>
        <w:tc>
          <w:tcPr>
            <w:tcW w:w="2977" w:type="dxa"/>
          </w:tcPr>
          <w:p w:rsidR="00B769FD" w:rsidRPr="008F0070" w:rsidRDefault="00B769FD" w:rsidP="00B769FD">
            <w:pPr>
              <w:spacing w:after="0" w:line="240" w:lineRule="auto"/>
              <w:rPr>
                <w:b/>
                <w:sz w:val="28"/>
                <w:szCs w:val="28"/>
              </w:rPr>
            </w:pPr>
            <w:r w:rsidRPr="008F0070">
              <w:rPr>
                <w:b/>
                <w:bCs/>
                <w:sz w:val="28"/>
                <w:szCs w:val="28"/>
              </w:rPr>
              <w:t>«О братьях наших меньших»</w:t>
            </w:r>
          </w:p>
        </w:tc>
        <w:tc>
          <w:tcPr>
            <w:tcW w:w="2977" w:type="dxa"/>
          </w:tcPr>
          <w:p w:rsidR="00B769FD" w:rsidRPr="008F0070" w:rsidRDefault="00B769FD" w:rsidP="00B769FD">
            <w:pPr>
              <w:spacing w:after="0" w:line="240" w:lineRule="auto"/>
              <w:rPr>
                <w:sz w:val="28"/>
                <w:szCs w:val="28"/>
              </w:rPr>
            </w:pPr>
            <w:r w:rsidRPr="008F0070">
              <w:rPr>
                <w:sz w:val="28"/>
                <w:szCs w:val="28"/>
              </w:rPr>
              <w:t>.</w:t>
            </w:r>
            <w:r w:rsidRPr="008F0070">
              <w:rPr>
                <w:b/>
                <w:sz w:val="28"/>
                <w:szCs w:val="28"/>
              </w:rPr>
              <w:t xml:space="preserve"> Нравственное воспитание</w:t>
            </w:r>
            <w:r w:rsidRPr="008F0070">
              <w:rPr>
                <w:sz w:val="28"/>
                <w:szCs w:val="28"/>
              </w:rPr>
              <w:t>.</w:t>
            </w:r>
          </w:p>
          <w:p w:rsidR="00B769FD" w:rsidRPr="008F0070" w:rsidRDefault="00B769FD" w:rsidP="00B769FD">
            <w:pPr>
              <w:spacing w:after="0" w:line="240" w:lineRule="auto"/>
              <w:rPr>
                <w:sz w:val="28"/>
                <w:szCs w:val="28"/>
              </w:rPr>
            </w:pPr>
            <w:r w:rsidRPr="008F0070">
              <w:rPr>
                <w:sz w:val="28"/>
                <w:szCs w:val="28"/>
              </w:rPr>
              <w:t>Воспитание гуманного отношения к животным.</w:t>
            </w:r>
          </w:p>
        </w:tc>
        <w:tc>
          <w:tcPr>
            <w:tcW w:w="1081" w:type="dxa"/>
          </w:tcPr>
          <w:p w:rsidR="00B769FD" w:rsidRPr="008F0070" w:rsidRDefault="00B769FD" w:rsidP="00B769FD">
            <w:pPr>
              <w:spacing w:after="0" w:line="240" w:lineRule="auto"/>
              <w:jc w:val="center"/>
              <w:rPr>
                <w:sz w:val="28"/>
                <w:szCs w:val="28"/>
              </w:rPr>
            </w:pPr>
            <w:r w:rsidRPr="008F0070">
              <w:rPr>
                <w:sz w:val="28"/>
                <w:szCs w:val="28"/>
              </w:rPr>
              <w:t>5</w:t>
            </w:r>
          </w:p>
        </w:tc>
        <w:tc>
          <w:tcPr>
            <w:tcW w:w="1081" w:type="dxa"/>
          </w:tcPr>
          <w:p w:rsidR="00B769FD" w:rsidRPr="008F0070" w:rsidRDefault="00B769FD" w:rsidP="00B769FD">
            <w:pPr>
              <w:spacing w:after="0" w:line="240" w:lineRule="auto"/>
              <w:rPr>
                <w:sz w:val="28"/>
                <w:szCs w:val="28"/>
              </w:rPr>
            </w:pPr>
          </w:p>
          <w:p w:rsidR="00B769FD" w:rsidRPr="008F0070" w:rsidRDefault="00B769FD" w:rsidP="00B769FD">
            <w:pPr>
              <w:spacing w:after="0" w:line="240" w:lineRule="auto"/>
              <w:rPr>
                <w:sz w:val="28"/>
                <w:szCs w:val="28"/>
              </w:rPr>
            </w:pPr>
          </w:p>
        </w:tc>
      </w:tr>
      <w:tr w:rsidR="00B769FD" w:rsidRPr="008F0070" w:rsidTr="00B51475">
        <w:tc>
          <w:tcPr>
            <w:tcW w:w="2425" w:type="dxa"/>
          </w:tcPr>
          <w:p w:rsidR="00B769FD" w:rsidRPr="008F0070" w:rsidRDefault="00B769FD" w:rsidP="00B769FD">
            <w:pPr>
              <w:spacing w:after="0" w:line="240" w:lineRule="auto"/>
              <w:ind w:firstLine="474"/>
              <w:rPr>
                <w:sz w:val="28"/>
                <w:szCs w:val="28"/>
              </w:rPr>
            </w:pPr>
            <w:r w:rsidRPr="008F0070">
              <w:rPr>
                <w:sz w:val="28"/>
                <w:szCs w:val="28"/>
              </w:rPr>
              <w:t>3</w:t>
            </w:r>
          </w:p>
        </w:tc>
        <w:tc>
          <w:tcPr>
            <w:tcW w:w="2977" w:type="dxa"/>
          </w:tcPr>
          <w:p w:rsidR="00B769FD" w:rsidRPr="008F0070" w:rsidRDefault="00B769FD" w:rsidP="00B769FD">
            <w:pPr>
              <w:spacing w:after="0" w:line="240" w:lineRule="auto"/>
              <w:rPr>
                <w:sz w:val="28"/>
                <w:szCs w:val="28"/>
                <w:highlight w:val="yellow"/>
              </w:rPr>
            </w:pPr>
            <w:r w:rsidRPr="008F0070">
              <w:rPr>
                <w:b/>
                <w:sz w:val="28"/>
                <w:szCs w:val="28"/>
              </w:rPr>
              <w:t>«Учимся уму-разуму»</w:t>
            </w:r>
          </w:p>
        </w:tc>
        <w:tc>
          <w:tcPr>
            <w:tcW w:w="2977" w:type="dxa"/>
          </w:tcPr>
          <w:p w:rsidR="00B769FD" w:rsidRPr="008F0070" w:rsidRDefault="00B769FD" w:rsidP="00B769FD">
            <w:pPr>
              <w:spacing w:after="0" w:line="240" w:lineRule="auto"/>
              <w:rPr>
                <w:b/>
                <w:sz w:val="28"/>
                <w:szCs w:val="28"/>
              </w:rPr>
            </w:pPr>
            <w:r w:rsidRPr="008F0070">
              <w:rPr>
                <w:b/>
                <w:sz w:val="28"/>
                <w:szCs w:val="28"/>
              </w:rPr>
              <w:t xml:space="preserve"> Нравственное воспитание.</w:t>
            </w:r>
          </w:p>
          <w:p w:rsidR="00B769FD" w:rsidRPr="008F0070" w:rsidRDefault="00B769FD" w:rsidP="00B769FD">
            <w:pPr>
              <w:spacing w:after="0" w:line="240" w:lineRule="auto"/>
              <w:rPr>
                <w:sz w:val="28"/>
                <w:szCs w:val="28"/>
              </w:rPr>
            </w:pPr>
            <w:r w:rsidRPr="008F0070">
              <w:rPr>
                <w:sz w:val="28"/>
                <w:szCs w:val="28"/>
              </w:rPr>
              <w:t>Раскрыть сложившие взаимоотношения между героями  в произведениях; уметь дать правильную оценку поведения героя Воспитывать культуру речи, умение слышать собеседника и уважать его мнение.</w:t>
            </w:r>
          </w:p>
          <w:p w:rsidR="00B769FD" w:rsidRPr="008F0070" w:rsidRDefault="00B769FD" w:rsidP="00B769FD">
            <w:pPr>
              <w:spacing w:after="0" w:line="240" w:lineRule="auto"/>
              <w:rPr>
                <w:sz w:val="28"/>
                <w:szCs w:val="28"/>
              </w:rPr>
            </w:pPr>
          </w:p>
        </w:tc>
        <w:tc>
          <w:tcPr>
            <w:tcW w:w="1081" w:type="dxa"/>
          </w:tcPr>
          <w:p w:rsidR="00B769FD" w:rsidRPr="008F0070" w:rsidRDefault="00B769FD" w:rsidP="00B769FD">
            <w:pPr>
              <w:spacing w:after="0" w:line="240" w:lineRule="auto"/>
              <w:jc w:val="center"/>
              <w:rPr>
                <w:sz w:val="28"/>
                <w:szCs w:val="28"/>
              </w:rPr>
            </w:pPr>
            <w:r w:rsidRPr="008F0070">
              <w:rPr>
                <w:sz w:val="28"/>
                <w:szCs w:val="28"/>
              </w:rPr>
              <w:t>5</w:t>
            </w:r>
          </w:p>
        </w:tc>
        <w:tc>
          <w:tcPr>
            <w:tcW w:w="1081" w:type="dxa"/>
          </w:tcPr>
          <w:p w:rsidR="00B769FD" w:rsidRPr="008F0070" w:rsidRDefault="00B769FD" w:rsidP="00B769FD">
            <w:pPr>
              <w:spacing w:after="0" w:line="240" w:lineRule="auto"/>
              <w:jc w:val="center"/>
              <w:rPr>
                <w:sz w:val="28"/>
                <w:szCs w:val="28"/>
              </w:rPr>
            </w:pPr>
          </w:p>
          <w:p w:rsidR="00B769FD" w:rsidRPr="008F0070" w:rsidRDefault="00B769FD" w:rsidP="00B769FD">
            <w:pPr>
              <w:spacing w:after="0" w:line="240" w:lineRule="auto"/>
              <w:jc w:val="center"/>
              <w:rPr>
                <w:sz w:val="28"/>
                <w:szCs w:val="28"/>
              </w:rPr>
            </w:pPr>
          </w:p>
          <w:p w:rsidR="00B769FD" w:rsidRPr="008F0070" w:rsidRDefault="00B769FD" w:rsidP="00B769FD">
            <w:pPr>
              <w:spacing w:after="0" w:line="240" w:lineRule="auto"/>
              <w:jc w:val="center"/>
              <w:rPr>
                <w:sz w:val="28"/>
                <w:szCs w:val="28"/>
              </w:rPr>
            </w:pPr>
          </w:p>
          <w:p w:rsidR="00B769FD" w:rsidRPr="008F0070" w:rsidRDefault="00B769FD" w:rsidP="00B769FD">
            <w:pPr>
              <w:spacing w:after="0" w:line="240" w:lineRule="auto"/>
              <w:jc w:val="center"/>
              <w:rPr>
                <w:sz w:val="28"/>
                <w:szCs w:val="28"/>
              </w:rPr>
            </w:pPr>
            <w:r w:rsidRPr="008F0070">
              <w:rPr>
                <w:sz w:val="28"/>
                <w:szCs w:val="28"/>
              </w:rPr>
              <w:t>1</w:t>
            </w:r>
          </w:p>
        </w:tc>
      </w:tr>
      <w:tr w:rsidR="00B769FD" w:rsidRPr="008F0070" w:rsidTr="00B51475">
        <w:tc>
          <w:tcPr>
            <w:tcW w:w="2425" w:type="dxa"/>
          </w:tcPr>
          <w:p w:rsidR="00B769FD" w:rsidRPr="008F0070" w:rsidRDefault="00B769FD" w:rsidP="00B769FD">
            <w:pPr>
              <w:spacing w:after="0" w:line="240" w:lineRule="auto"/>
              <w:ind w:firstLine="474"/>
              <w:rPr>
                <w:sz w:val="28"/>
                <w:szCs w:val="28"/>
              </w:rPr>
            </w:pPr>
            <w:r w:rsidRPr="008F0070">
              <w:rPr>
                <w:sz w:val="28"/>
                <w:szCs w:val="28"/>
              </w:rPr>
              <w:t>4</w:t>
            </w:r>
          </w:p>
        </w:tc>
        <w:tc>
          <w:tcPr>
            <w:tcW w:w="2977" w:type="dxa"/>
          </w:tcPr>
          <w:p w:rsidR="00B769FD" w:rsidRPr="008F0070" w:rsidRDefault="00B769FD" w:rsidP="00B769FD">
            <w:pPr>
              <w:spacing w:after="0" w:line="240" w:lineRule="auto"/>
              <w:rPr>
                <w:sz w:val="28"/>
                <w:szCs w:val="28"/>
                <w:highlight w:val="yellow"/>
              </w:rPr>
            </w:pPr>
            <w:r w:rsidRPr="008F0070">
              <w:rPr>
                <w:b/>
                <w:bCs/>
                <w:sz w:val="28"/>
                <w:szCs w:val="28"/>
              </w:rPr>
              <w:t>«Дорогами сказок»</w:t>
            </w:r>
          </w:p>
        </w:tc>
        <w:tc>
          <w:tcPr>
            <w:tcW w:w="2977" w:type="dxa"/>
          </w:tcPr>
          <w:p w:rsidR="00B769FD" w:rsidRPr="008F0070" w:rsidRDefault="00B769FD" w:rsidP="00B769FD">
            <w:pPr>
              <w:spacing w:after="0" w:line="240" w:lineRule="auto"/>
              <w:rPr>
                <w:b/>
                <w:sz w:val="28"/>
                <w:szCs w:val="28"/>
              </w:rPr>
            </w:pPr>
            <w:r w:rsidRPr="008F0070">
              <w:rPr>
                <w:b/>
                <w:sz w:val="28"/>
                <w:szCs w:val="28"/>
              </w:rPr>
              <w:t>Духовно – нравственное воспитание.</w:t>
            </w:r>
          </w:p>
          <w:p w:rsidR="00B769FD" w:rsidRPr="008F0070" w:rsidRDefault="00B769FD" w:rsidP="00B769FD">
            <w:pPr>
              <w:spacing w:after="0" w:line="240" w:lineRule="auto"/>
              <w:rPr>
                <w:sz w:val="28"/>
                <w:szCs w:val="28"/>
              </w:rPr>
            </w:pPr>
            <w:r w:rsidRPr="008F0070">
              <w:rPr>
                <w:sz w:val="28"/>
                <w:szCs w:val="28"/>
              </w:rPr>
              <w:t>Воспитывать моральные нормы, знакомить с традициями, обычаями,  показывать  положительное отношение к миру.</w:t>
            </w:r>
          </w:p>
        </w:tc>
        <w:tc>
          <w:tcPr>
            <w:tcW w:w="1081" w:type="dxa"/>
          </w:tcPr>
          <w:p w:rsidR="00B769FD" w:rsidRPr="008F0070" w:rsidRDefault="00B769FD" w:rsidP="00B769FD">
            <w:pPr>
              <w:spacing w:after="0" w:line="240" w:lineRule="auto"/>
              <w:jc w:val="center"/>
              <w:rPr>
                <w:sz w:val="28"/>
                <w:szCs w:val="28"/>
              </w:rPr>
            </w:pPr>
            <w:r w:rsidRPr="008F0070">
              <w:rPr>
                <w:sz w:val="28"/>
                <w:szCs w:val="28"/>
              </w:rPr>
              <w:t>5</w:t>
            </w:r>
          </w:p>
        </w:tc>
        <w:tc>
          <w:tcPr>
            <w:tcW w:w="1081" w:type="dxa"/>
          </w:tcPr>
          <w:p w:rsidR="00B769FD" w:rsidRPr="008F0070" w:rsidRDefault="00B769FD" w:rsidP="00B769FD">
            <w:pPr>
              <w:spacing w:after="0" w:line="240" w:lineRule="auto"/>
              <w:jc w:val="center"/>
              <w:rPr>
                <w:sz w:val="28"/>
                <w:szCs w:val="28"/>
              </w:rPr>
            </w:pPr>
          </w:p>
          <w:p w:rsidR="00B769FD" w:rsidRPr="008F0070" w:rsidRDefault="00B769FD" w:rsidP="00B769FD">
            <w:pPr>
              <w:spacing w:after="0" w:line="240" w:lineRule="auto"/>
              <w:jc w:val="center"/>
              <w:rPr>
                <w:sz w:val="28"/>
                <w:szCs w:val="28"/>
              </w:rPr>
            </w:pPr>
            <w:r w:rsidRPr="008F0070">
              <w:rPr>
                <w:sz w:val="28"/>
                <w:szCs w:val="28"/>
              </w:rPr>
              <w:t>1</w:t>
            </w:r>
          </w:p>
        </w:tc>
      </w:tr>
      <w:tr w:rsidR="00B769FD" w:rsidRPr="008F0070" w:rsidTr="00B51475">
        <w:tc>
          <w:tcPr>
            <w:tcW w:w="2425" w:type="dxa"/>
          </w:tcPr>
          <w:p w:rsidR="00B769FD" w:rsidRPr="008F0070" w:rsidRDefault="00B769FD" w:rsidP="00B769FD">
            <w:pPr>
              <w:spacing w:after="0" w:line="240" w:lineRule="auto"/>
              <w:ind w:firstLine="474"/>
              <w:rPr>
                <w:sz w:val="28"/>
                <w:szCs w:val="28"/>
              </w:rPr>
            </w:pPr>
          </w:p>
        </w:tc>
        <w:tc>
          <w:tcPr>
            <w:tcW w:w="2977" w:type="dxa"/>
          </w:tcPr>
          <w:p w:rsidR="00B769FD" w:rsidRPr="008F0070" w:rsidRDefault="00B769FD" w:rsidP="00B769FD">
            <w:pPr>
              <w:spacing w:after="0" w:line="240" w:lineRule="auto"/>
              <w:rPr>
                <w:b/>
                <w:bCs/>
                <w:sz w:val="28"/>
                <w:szCs w:val="28"/>
              </w:rPr>
            </w:pPr>
          </w:p>
        </w:tc>
        <w:tc>
          <w:tcPr>
            <w:tcW w:w="2977" w:type="dxa"/>
          </w:tcPr>
          <w:p w:rsidR="00B769FD" w:rsidRPr="008F0070" w:rsidRDefault="00B769FD" w:rsidP="00B769FD">
            <w:pPr>
              <w:spacing w:after="0" w:line="240" w:lineRule="auto"/>
              <w:rPr>
                <w:b/>
                <w:sz w:val="28"/>
                <w:szCs w:val="28"/>
              </w:rPr>
            </w:pPr>
          </w:p>
        </w:tc>
        <w:tc>
          <w:tcPr>
            <w:tcW w:w="1081" w:type="dxa"/>
          </w:tcPr>
          <w:p w:rsidR="00B769FD" w:rsidRPr="008F0070" w:rsidRDefault="00B769FD" w:rsidP="00B769FD">
            <w:pPr>
              <w:spacing w:after="0" w:line="240" w:lineRule="auto"/>
              <w:jc w:val="center"/>
              <w:rPr>
                <w:sz w:val="28"/>
                <w:szCs w:val="28"/>
              </w:rPr>
            </w:pPr>
            <w:r w:rsidRPr="008F0070">
              <w:rPr>
                <w:sz w:val="28"/>
                <w:szCs w:val="28"/>
              </w:rPr>
              <w:t>17</w:t>
            </w:r>
          </w:p>
        </w:tc>
        <w:tc>
          <w:tcPr>
            <w:tcW w:w="1081" w:type="dxa"/>
          </w:tcPr>
          <w:p w:rsidR="00B769FD" w:rsidRPr="008F0070" w:rsidRDefault="00B769FD" w:rsidP="00B769FD">
            <w:pPr>
              <w:spacing w:after="0" w:line="240" w:lineRule="auto"/>
              <w:jc w:val="center"/>
              <w:rPr>
                <w:sz w:val="28"/>
                <w:szCs w:val="28"/>
              </w:rPr>
            </w:pPr>
            <w:r w:rsidRPr="008F0070">
              <w:rPr>
                <w:sz w:val="28"/>
                <w:szCs w:val="28"/>
              </w:rPr>
              <w:t>2</w:t>
            </w:r>
          </w:p>
        </w:tc>
      </w:tr>
    </w:tbl>
    <w:p w:rsidR="00C52FAD" w:rsidRPr="008F0070" w:rsidRDefault="00C52FAD" w:rsidP="00C52FAD">
      <w:pPr>
        <w:jc w:val="both"/>
        <w:rPr>
          <w:rFonts w:ascii="Times New Roman" w:hAnsi="Times New Roman" w:cs="Times New Roman"/>
          <w:sz w:val="28"/>
          <w:szCs w:val="28"/>
        </w:rPr>
      </w:pPr>
    </w:p>
    <w:p w:rsidR="00C52FAD" w:rsidRPr="008F0070" w:rsidRDefault="00C52FAD" w:rsidP="00C52FAD">
      <w:pPr>
        <w:jc w:val="both"/>
        <w:rPr>
          <w:rFonts w:ascii="Times New Roman" w:hAnsi="Times New Roman" w:cs="Times New Roman"/>
          <w:sz w:val="28"/>
          <w:szCs w:val="28"/>
        </w:rPr>
      </w:pPr>
    </w:p>
    <w:p w:rsidR="00C52FAD" w:rsidRPr="008F0070" w:rsidRDefault="00C52FAD" w:rsidP="00C52FAD">
      <w:pPr>
        <w:jc w:val="both"/>
        <w:rPr>
          <w:rFonts w:ascii="Times New Roman" w:hAnsi="Times New Roman" w:cs="Times New Roman"/>
          <w:sz w:val="28"/>
          <w:szCs w:val="28"/>
        </w:rPr>
      </w:pPr>
    </w:p>
    <w:p w:rsidR="00B769FD" w:rsidRPr="008F0070" w:rsidRDefault="00B769FD" w:rsidP="00B769FD">
      <w:pPr>
        <w:pStyle w:val="Default"/>
        <w:jc w:val="center"/>
        <w:rPr>
          <w:b/>
          <w:bCs/>
          <w:sz w:val="28"/>
          <w:szCs w:val="28"/>
        </w:rPr>
      </w:pPr>
    </w:p>
    <w:p w:rsidR="00B769FD" w:rsidRPr="008F0070" w:rsidRDefault="00B769FD" w:rsidP="00B769FD">
      <w:pPr>
        <w:pStyle w:val="Default"/>
        <w:jc w:val="center"/>
        <w:rPr>
          <w:b/>
          <w:bCs/>
          <w:sz w:val="28"/>
          <w:szCs w:val="28"/>
        </w:rPr>
      </w:pPr>
    </w:p>
    <w:p w:rsidR="00B769FD" w:rsidRPr="008F0070" w:rsidRDefault="00B769FD" w:rsidP="00B769FD">
      <w:pPr>
        <w:pStyle w:val="Default"/>
        <w:jc w:val="center"/>
        <w:rPr>
          <w:b/>
          <w:bCs/>
          <w:sz w:val="28"/>
          <w:szCs w:val="28"/>
        </w:rPr>
      </w:pPr>
    </w:p>
    <w:p w:rsidR="00B769FD" w:rsidRPr="008F0070" w:rsidRDefault="00B769FD" w:rsidP="00B769FD">
      <w:pPr>
        <w:pStyle w:val="Default"/>
        <w:jc w:val="center"/>
        <w:rPr>
          <w:b/>
          <w:bCs/>
          <w:sz w:val="28"/>
          <w:szCs w:val="28"/>
        </w:rPr>
      </w:pPr>
    </w:p>
    <w:p w:rsidR="00B769FD" w:rsidRPr="008F0070" w:rsidRDefault="00B769FD" w:rsidP="00B769FD">
      <w:pPr>
        <w:pStyle w:val="Default"/>
        <w:jc w:val="center"/>
        <w:rPr>
          <w:b/>
          <w:bCs/>
          <w:sz w:val="28"/>
          <w:szCs w:val="28"/>
        </w:rPr>
      </w:pPr>
    </w:p>
    <w:p w:rsidR="00B769FD" w:rsidRPr="008F0070" w:rsidRDefault="00B769FD" w:rsidP="00B769FD">
      <w:pPr>
        <w:pStyle w:val="Default"/>
        <w:jc w:val="center"/>
        <w:rPr>
          <w:b/>
          <w:bCs/>
          <w:sz w:val="28"/>
          <w:szCs w:val="28"/>
        </w:rPr>
      </w:pPr>
    </w:p>
    <w:p w:rsidR="00B769FD" w:rsidRPr="008F0070" w:rsidRDefault="00B769FD" w:rsidP="00B769FD">
      <w:pPr>
        <w:pStyle w:val="Default"/>
        <w:jc w:val="center"/>
        <w:rPr>
          <w:b/>
          <w:bCs/>
          <w:sz w:val="28"/>
          <w:szCs w:val="28"/>
        </w:rPr>
      </w:pPr>
      <w:r w:rsidRPr="008F0070">
        <w:rPr>
          <w:b/>
          <w:bCs/>
          <w:sz w:val="28"/>
          <w:szCs w:val="28"/>
        </w:rPr>
        <w:t xml:space="preserve">Календарно-тематическое планирование </w:t>
      </w:r>
    </w:p>
    <w:p w:rsidR="00B769FD" w:rsidRPr="008F0070" w:rsidRDefault="00B769FD" w:rsidP="00B769FD">
      <w:pPr>
        <w:pStyle w:val="Default"/>
        <w:jc w:val="center"/>
        <w:rPr>
          <w:b/>
          <w:bCs/>
          <w:sz w:val="28"/>
          <w:szCs w:val="28"/>
        </w:rPr>
      </w:pPr>
      <w:r w:rsidRPr="008F0070">
        <w:rPr>
          <w:b/>
          <w:bCs/>
          <w:sz w:val="28"/>
          <w:szCs w:val="28"/>
        </w:rPr>
        <w:t xml:space="preserve">по  </w:t>
      </w:r>
    </w:p>
    <w:p w:rsidR="00B769FD" w:rsidRPr="008F0070" w:rsidRDefault="00B769FD" w:rsidP="00B769FD">
      <w:pPr>
        <w:pStyle w:val="Default"/>
        <w:jc w:val="center"/>
        <w:rPr>
          <w:b/>
          <w:bCs/>
          <w:sz w:val="28"/>
          <w:szCs w:val="28"/>
        </w:rPr>
      </w:pPr>
      <w:r w:rsidRPr="008F0070">
        <w:rPr>
          <w:b/>
          <w:bCs/>
          <w:sz w:val="28"/>
          <w:szCs w:val="28"/>
        </w:rPr>
        <w:t xml:space="preserve">литературному чтению на родном языке </w:t>
      </w:r>
    </w:p>
    <w:p w:rsidR="00B769FD" w:rsidRPr="008F0070" w:rsidRDefault="00B769FD" w:rsidP="00B769FD">
      <w:pPr>
        <w:pStyle w:val="Default"/>
        <w:rPr>
          <w:b/>
          <w:bC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16"/>
        <w:gridCol w:w="280"/>
        <w:gridCol w:w="314"/>
        <w:gridCol w:w="1614"/>
        <w:gridCol w:w="2862"/>
        <w:gridCol w:w="690"/>
        <w:gridCol w:w="313"/>
        <w:gridCol w:w="945"/>
        <w:gridCol w:w="313"/>
        <w:gridCol w:w="766"/>
        <w:gridCol w:w="313"/>
        <w:gridCol w:w="18"/>
        <w:gridCol w:w="920"/>
        <w:gridCol w:w="319"/>
        <w:gridCol w:w="142"/>
        <w:gridCol w:w="87"/>
        <w:gridCol w:w="3211"/>
      </w:tblGrid>
      <w:tr w:rsidR="00B769FD" w:rsidRPr="008F0070" w:rsidTr="00733740">
        <w:trPr>
          <w:gridBefore w:val="1"/>
          <w:gridAfter w:val="1"/>
          <w:wBefore w:w="992" w:type="dxa"/>
          <w:wAfter w:w="3228" w:type="dxa"/>
        </w:trPr>
        <w:tc>
          <w:tcPr>
            <w:tcW w:w="770" w:type="dxa"/>
            <w:gridSpan w:val="3"/>
          </w:tcPr>
          <w:p w:rsidR="00B769FD" w:rsidRPr="008F0070" w:rsidRDefault="00B769FD" w:rsidP="00B51475">
            <w:pPr>
              <w:pStyle w:val="Default"/>
              <w:rPr>
                <w:b/>
                <w:bCs/>
                <w:sz w:val="28"/>
                <w:szCs w:val="28"/>
              </w:rPr>
            </w:pPr>
            <w:r w:rsidRPr="008F0070">
              <w:rPr>
                <w:b/>
                <w:bCs/>
                <w:sz w:val="28"/>
                <w:szCs w:val="28"/>
              </w:rPr>
              <w:t>№</w:t>
            </w:r>
          </w:p>
        </w:tc>
        <w:tc>
          <w:tcPr>
            <w:tcW w:w="5498" w:type="dxa"/>
            <w:gridSpan w:val="4"/>
          </w:tcPr>
          <w:p w:rsidR="00B769FD" w:rsidRPr="008F0070" w:rsidRDefault="00B769FD" w:rsidP="00B51475">
            <w:pPr>
              <w:pStyle w:val="Default"/>
              <w:rPr>
                <w:b/>
                <w:bCs/>
                <w:sz w:val="28"/>
                <w:szCs w:val="28"/>
              </w:rPr>
            </w:pPr>
            <w:r w:rsidRPr="008F0070">
              <w:rPr>
                <w:b/>
                <w:bCs/>
                <w:sz w:val="28"/>
                <w:szCs w:val="28"/>
              </w:rPr>
              <w:t>Тема урока</w:t>
            </w:r>
          </w:p>
        </w:tc>
        <w:tc>
          <w:tcPr>
            <w:tcW w:w="1260" w:type="dxa"/>
            <w:gridSpan w:val="2"/>
          </w:tcPr>
          <w:p w:rsidR="00B769FD" w:rsidRPr="008F0070" w:rsidRDefault="00B769FD" w:rsidP="00B51475">
            <w:pPr>
              <w:pStyle w:val="Default"/>
              <w:rPr>
                <w:b/>
                <w:bCs/>
                <w:sz w:val="28"/>
                <w:szCs w:val="28"/>
              </w:rPr>
            </w:pPr>
            <w:r w:rsidRPr="008F0070">
              <w:rPr>
                <w:b/>
                <w:bCs/>
                <w:sz w:val="28"/>
                <w:szCs w:val="28"/>
              </w:rPr>
              <w:t>Кол-во часов</w:t>
            </w:r>
          </w:p>
        </w:tc>
        <w:tc>
          <w:tcPr>
            <w:tcW w:w="1080" w:type="dxa"/>
            <w:gridSpan w:val="2"/>
          </w:tcPr>
          <w:p w:rsidR="00B769FD" w:rsidRPr="008F0070" w:rsidRDefault="00B769FD" w:rsidP="00B51475">
            <w:pPr>
              <w:pStyle w:val="Default"/>
              <w:rPr>
                <w:b/>
                <w:bCs/>
                <w:sz w:val="28"/>
                <w:szCs w:val="28"/>
              </w:rPr>
            </w:pPr>
            <w:r w:rsidRPr="008F0070">
              <w:rPr>
                <w:b/>
                <w:bCs/>
                <w:sz w:val="28"/>
                <w:szCs w:val="28"/>
              </w:rPr>
              <w:t>Дата план</w:t>
            </w:r>
          </w:p>
        </w:tc>
        <w:tc>
          <w:tcPr>
            <w:tcW w:w="1489" w:type="dxa"/>
            <w:gridSpan w:val="5"/>
          </w:tcPr>
          <w:p w:rsidR="00B769FD" w:rsidRPr="008F0070" w:rsidRDefault="00B769FD" w:rsidP="00B51475">
            <w:pPr>
              <w:pStyle w:val="Default"/>
              <w:rPr>
                <w:b/>
                <w:bCs/>
                <w:sz w:val="28"/>
                <w:szCs w:val="28"/>
              </w:rPr>
            </w:pPr>
            <w:r w:rsidRPr="008F0070">
              <w:rPr>
                <w:b/>
                <w:bCs/>
                <w:sz w:val="28"/>
                <w:szCs w:val="28"/>
              </w:rPr>
              <w:t>Дата факт</w:t>
            </w:r>
          </w:p>
        </w:tc>
      </w:tr>
      <w:tr w:rsidR="00B769FD" w:rsidRPr="008F0070" w:rsidTr="00733740">
        <w:trPr>
          <w:gridBefore w:val="1"/>
          <w:gridAfter w:val="5"/>
          <w:wBefore w:w="992" w:type="dxa"/>
          <w:wAfter w:w="4699" w:type="dxa"/>
        </w:trPr>
        <w:tc>
          <w:tcPr>
            <w:tcW w:w="8626" w:type="dxa"/>
            <w:gridSpan w:val="12"/>
            <w:tcBorders>
              <w:right w:val="nil"/>
            </w:tcBorders>
          </w:tcPr>
          <w:p w:rsidR="00B769FD" w:rsidRPr="008F0070" w:rsidRDefault="00B769FD" w:rsidP="00B51475">
            <w:pPr>
              <w:pStyle w:val="Default"/>
              <w:jc w:val="center"/>
              <w:rPr>
                <w:sz w:val="28"/>
                <w:szCs w:val="28"/>
              </w:rPr>
            </w:pPr>
            <w:r w:rsidRPr="008F0070">
              <w:rPr>
                <w:b/>
                <w:bCs/>
                <w:sz w:val="28"/>
                <w:szCs w:val="28"/>
              </w:rPr>
              <w:t>Раздел 1 «Фольклор нашего народа»  (2 часа)</w:t>
            </w: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1</w:t>
            </w:r>
          </w:p>
        </w:tc>
        <w:tc>
          <w:tcPr>
            <w:tcW w:w="5498" w:type="dxa"/>
            <w:gridSpan w:val="4"/>
          </w:tcPr>
          <w:p w:rsidR="00B769FD" w:rsidRPr="008F0070" w:rsidRDefault="00B769FD" w:rsidP="00B51475">
            <w:pPr>
              <w:pStyle w:val="Default"/>
              <w:rPr>
                <w:sz w:val="28"/>
                <w:szCs w:val="28"/>
              </w:rPr>
            </w:pPr>
            <w:r w:rsidRPr="008F0070">
              <w:rPr>
                <w:sz w:val="28"/>
                <w:szCs w:val="28"/>
              </w:rPr>
              <w:t>Мир фольклора – мир народной мудрости.</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2</w:t>
            </w:r>
          </w:p>
        </w:tc>
        <w:tc>
          <w:tcPr>
            <w:tcW w:w="5498" w:type="dxa"/>
            <w:gridSpan w:val="4"/>
          </w:tcPr>
          <w:p w:rsidR="00B769FD" w:rsidRPr="008F0070" w:rsidRDefault="00B769FD" w:rsidP="00B51475">
            <w:pPr>
              <w:pStyle w:val="Default"/>
              <w:rPr>
                <w:sz w:val="28"/>
                <w:szCs w:val="28"/>
              </w:rPr>
            </w:pPr>
            <w:r w:rsidRPr="008F0070">
              <w:rPr>
                <w:sz w:val="28"/>
                <w:szCs w:val="28"/>
              </w:rPr>
              <w:t>Мир пословиц и поговорок.</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5"/>
          <w:wBefore w:w="992" w:type="dxa"/>
          <w:wAfter w:w="4699" w:type="dxa"/>
        </w:trPr>
        <w:tc>
          <w:tcPr>
            <w:tcW w:w="8626" w:type="dxa"/>
            <w:gridSpan w:val="12"/>
            <w:tcBorders>
              <w:right w:val="nil"/>
            </w:tcBorders>
          </w:tcPr>
          <w:p w:rsidR="00B769FD" w:rsidRPr="008F0070" w:rsidRDefault="00B769FD" w:rsidP="00B51475">
            <w:pPr>
              <w:pStyle w:val="Default"/>
              <w:jc w:val="center"/>
              <w:rPr>
                <w:sz w:val="28"/>
                <w:szCs w:val="28"/>
              </w:rPr>
            </w:pPr>
            <w:r w:rsidRPr="008F0070">
              <w:rPr>
                <w:b/>
                <w:bCs/>
                <w:sz w:val="28"/>
                <w:szCs w:val="28"/>
              </w:rPr>
              <w:t>Раздел 2 «О братьях наших меньших» (5 часов)</w:t>
            </w: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3</w:t>
            </w:r>
          </w:p>
        </w:tc>
        <w:tc>
          <w:tcPr>
            <w:tcW w:w="5498" w:type="dxa"/>
            <w:gridSpan w:val="4"/>
          </w:tcPr>
          <w:p w:rsidR="00B769FD" w:rsidRPr="008F0070" w:rsidRDefault="00B769FD" w:rsidP="00B51475">
            <w:pPr>
              <w:pStyle w:val="Default"/>
              <w:rPr>
                <w:sz w:val="28"/>
                <w:szCs w:val="28"/>
              </w:rPr>
            </w:pPr>
            <w:r w:rsidRPr="008F0070">
              <w:rPr>
                <w:sz w:val="28"/>
                <w:szCs w:val="28"/>
              </w:rPr>
              <w:t xml:space="preserve">Н.И. Сладков «Проталина»  </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4</w:t>
            </w:r>
          </w:p>
        </w:tc>
        <w:tc>
          <w:tcPr>
            <w:tcW w:w="5498" w:type="dxa"/>
            <w:gridSpan w:val="4"/>
          </w:tcPr>
          <w:p w:rsidR="00B769FD" w:rsidRPr="008F0070" w:rsidRDefault="00B769FD" w:rsidP="00B51475">
            <w:pPr>
              <w:pStyle w:val="Default"/>
              <w:rPr>
                <w:sz w:val="28"/>
                <w:szCs w:val="28"/>
              </w:rPr>
            </w:pPr>
            <w:r w:rsidRPr="008F0070">
              <w:rPr>
                <w:sz w:val="28"/>
                <w:szCs w:val="28"/>
              </w:rPr>
              <w:t>К. Паустовский «Барсучий хвост»</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5</w:t>
            </w:r>
          </w:p>
        </w:tc>
        <w:tc>
          <w:tcPr>
            <w:tcW w:w="5498" w:type="dxa"/>
            <w:gridSpan w:val="4"/>
          </w:tcPr>
          <w:p w:rsidR="00B769FD" w:rsidRPr="008F0070" w:rsidRDefault="00B769FD" w:rsidP="00B51475">
            <w:pPr>
              <w:pStyle w:val="Default"/>
              <w:rPr>
                <w:sz w:val="28"/>
                <w:szCs w:val="28"/>
              </w:rPr>
            </w:pPr>
            <w:r w:rsidRPr="008F0070">
              <w:rPr>
                <w:sz w:val="28"/>
                <w:szCs w:val="28"/>
              </w:rPr>
              <w:t>В. Бианки «Хвосты»</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6</w:t>
            </w:r>
          </w:p>
        </w:tc>
        <w:tc>
          <w:tcPr>
            <w:tcW w:w="5498" w:type="dxa"/>
            <w:gridSpan w:val="4"/>
          </w:tcPr>
          <w:p w:rsidR="00B769FD" w:rsidRPr="008F0070" w:rsidRDefault="00B769FD" w:rsidP="00B51475">
            <w:pPr>
              <w:pStyle w:val="Default"/>
              <w:rPr>
                <w:sz w:val="28"/>
                <w:szCs w:val="28"/>
              </w:rPr>
            </w:pPr>
            <w:r w:rsidRPr="008F0070">
              <w:rPr>
                <w:sz w:val="28"/>
                <w:szCs w:val="28"/>
              </w:rPr>
              <w:t xml:space="preserve">В. Бианки «Что увидел Жаворонок, когда вернулся на родину» </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Borders>
              <w:bottom w:val="single" w:sz="4" w:space="0" w:color="auto"/>
            </w:tcBorders>
          </w:tcPr>
          <w:p w:rsidR="00B769FD" w:rsidRPr="008F0070" w:rsidRDefault="00B769FD" w:rsidP="00B51475">
            <w:pPr>
              <w:pStyle w:val="Default"/>
              <w:rPr>
                <w:b/>
                <w:bCs/>
                <w:sz w:val="28"/>
                <w:szCs w:val="28"/>
              </w:rPr>
            </w:pP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7</w:t>
            </w:r>
          </w:p>
        </w:tc>
        <w:tc>
          <w:tcPr>
            <w:tcW w:w="5498" w:type="dxa"/>
            <w:gridSpan w:val="4"/>
          </w:tcPr>
          <w:p w:rsidR="00B769FD" w:rsidRPr="008F0070" w:rsidRDefault="00B769FD" w:rsidP="00B51475">
            <w:pPr>
              <w:pStyle w:val="Default"/>
              <w:rPr>
                <w:sz w:val="28"/>
                <w:szCs w:val="28"/>
              </w:rPr>
            </w:pPr>
            <w:r w:rsidRPr="008F0070">
              <w:rPr>
                <w:sz w:val="28"/>
                <w:szCs w:val="28"/>
              </w:rPr>
              <w:t xml:space="preserve">М. Горький «Воробьишко» </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Borders>
              <w:right w:val="nil"/>
            </w:tcBorders>
          </w:tcPr>
          <w:p w:rsidR="00B769FD" w:rsidRPr="008F0070" w:rsidRDefault="00B769FD" w:rsidP="00B51475">
            <w:pPr>
              <w:pStyle w:val="Default"/>
              <w:rPr>
                <w:b/>
                <w:bCs/>
                <w:sz w:val="28"/>
                <w:szCs w:val="28"/>
              </w:rPr>
            </w:pPr>
          </w:p>
        </w:tc>
      </w:tr>
      <w:tr w:rsidR="00B769FD" w:rsidRPr="008F0070" w:rsidTr="00733740">
        <w:trPr>
          <w:gridBefore w:val="1"/>
          <w:gridAfter w:val="5"/>
          <w:wBefore w:w="992" w:type="dxa"/>
          <w:wAfter w:w="4699" w:type="dxa"/>
        </w:trPr>
        <w:tc>
          <w:tcPr>
            <w:tcW w:w="8626" w:type="dxa"/>
            <w:gridSpan w:val="12"/>
            <w:tcBorders>
              <w:right w:val="nil"/>
            </w:tcBorders>
          </w:tcPr>
          <w:p w:rsidR="00B769FD" w:rsidRPr="008F0070" w:rsidRDefault="00B769FD" w:rsidP="00B51475">
            <w:pPr>
              <w:pStyle w:val="Default"/>
              <w:jc w:val="center"/>
              <w:rPr>
                <w:sz w:val="28"/>
                <w:szCs w:val="28"/>
              </w:rPr>
            </w:pPr>
            <w:r w:rsidRPr="008F0070">
              <w:rPr>
                <w:b/>
                <w:bCs/>
                <w:sz w:val="28"/>
                <w:szCs w:val="28"/>
              </w:rPr>
              <w:t xml:space="preserve">Раздел 3 </w:t>
            </w:r>
            <w:r w:rsidRPr="008F0070">
              <w:rPr>
                <w:b/>
                <w:sz w:val="28"/>
                <w:szCs w:val="28"/>
              </w:rPr>
              <w:t>«Учимся уму-разуму»</w:t>
            </w:r>
            <w:r w:rsidRPr="008F0070">
              <w:rPr>
                <w:b/>
                <w:bCs/>
                <w:sz w:val="28"/>
                <w:szCs w:val="28"/>
              </w:rPr>
              <w:t xml:space="preserve"> (5 часов)</w:t>
            </w:r>
          </w:p>
        </w:tc>
      </w:tr>
      <w:tr w:rsidR="00B769FD" w:rsidRPr="008F0070" w:rsidTr="00733740">
        <w:trPr>
          <w:gridBefore w:val="1"/>
          <w:gridAfter w:val="2"/>
          <w:wBefore w:w="992" w:type="dxa"/>
          <w:wAfter w:w="3315" w:type="dxa"/>
          <w:trHeight w:val="319"/>
        </w:trPr>
        <w:tc>
          <w:tcPr>
            <w:tcW w:w="456" w:type="dxa"/>
            <w:gridSpan w:val="2"/>
          </w:tcPr>
          <w:p w:rsidR="00B769FD" w:rsidRPr="008F0070" w:rsidRDefault="00B769FD" w:rsidP="00B51475">
            <w:pPr>
              <w:pStyle w:val="Default"/>
              <w:rPr>
                <w:b/>
                <w:bCs/>
                <w:sz w:val="28"/>
                <w:szCs w:val="28"/>
              </w:rPr>
            </w:pPr>
            <w:r w:rsidRPr="008F0070">
              <w:rPr>
                <w:b/>
                <w:bCs/>
                <w:sz w:val="28"/>
                <w:szCs w:val="28"/>
              </w:rPr>
              <w:t>8</w:t>
            </w:r>
          </w:p>
        </w:tc>
        <w:tc>
          <w:tcPr>
            <w:tcW w:w="5498" w:type="dxa"/>
            <w:gridSpan w:val="4"/>
          </w:tcPr>
          <w:p w:rsidR="00B769FD" w:rsidRPr="008F0070" w:rsidRDefault="00B769FD" w:rsidP="00B51475">
            <w:pPr>
              <w:pStyle w:val="Default"/>
              <w:rPr>
                <w:sz w:val="28"/>
                <w:szCs w:val="28"/>
              </w:rPr>
            </w:pPr>
            <w:r w:rsidRPr="008F0070">
              <w:rPr>
                <w:sz w:val="28"/>
                <w:szCs w:val="28"/>
              </w:rPr>
              <w:t>В. Осеева «Волшебная иголочка»</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9</w:t>
            </w:r>
          </w:p>
        </w:tc>
        <w:tc>
          <w:tcPr>
            <w:tcW w:w="5498" w:type="dxa"/>
            <w:gridSpan w:val="4"/>
          </w:tcPr>
          <w:p w:rsidR="00B769FD" w:rsidRPr="008F0070" w:rsidRDefault="00B769FD" w:rsidP="00B51475">
            <w:pPr>
              <w:pStyle w:val="Default"/>
              <w:rPr>
                <w:sz w:val="28"/>
                <w:szCs w:val="28"/>
              </w:rPr>
            </w:pPr>
            <w:r w:rsidRPr="008F0070">
              <w:rPr>
                <w:sz w:val="28"/>
                <w:szCs w:val="28"/>
              </w:rPr>
              <w:t xml:space="preserve">Контрольная работа. Н. Носов «На горке». </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10</w:t>
            </w:r>
          </w:p>
        </w:tc>
        <w:tc>
          <w:tcPr>
            <w:tcW w:w="5498" w:type="dxa"/>
            <w:gridSpan w:val="4"/>
          </w:tcPr>
          <w:p w:rsidR="00B769FD" w:rsidRPr="008F0070" w:rsidRDefault="00B769FD" w:rsidP="00B51475">
            <w:pPr>
              <w:pStyle w:val="Default"/>
              <w:rPr>
                <w:sz w:val="28"/>
                <w:szCs w:val="28"/>
              </w:rPr>
            </w:pPr>
            <w:r w:rsidRPr="008F0070">
              <w:rPr>
                <w:sz w:val="28"/>
                <w:szCs w:val="28"/>
              </w:rPr>
              <w:t>И. Панькин «Легенда о матерях»</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11</w:t>
            </w:r>
          </w:p>
        </w:tc>
        <w:tc>
          <w:tcPr>
            <w:tcW w:w="5498" w:type="dxa"/>
            <w:gridSpan w:val="4"/>
          </w:tcPr>
          <w:p w:rsidR="00B769FD" w:rsidRPr="008F0070" w:rsidRDefault="00B769FD" w:rsidP="00B51475">
            <w:pPr>
              <w:pStyle w:val="Default"/>
              <w:rPr>
                <w:sz w:val="28"/>
                <w:szCs w:val="28"/>
              </w:rPr>
            </w:pPr>
            <w:r w:rsidRPr="008F0070">
              <w:rPr>
                <w:sz w:val="28"/>
                <w:szCs w:val="28"/>
              </w:rPr>
              <w:t>В.Катаев «Цветик-семицветик»</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2"/>
          <w:wBefore w:w="992" w:type="dxa"/>
          <w:wAfter w:w="3315" w:type="dxa"/>
        </w:trPr>
        <w:tc>
          <w:tcPr>
            <w:tcW w:w="456" w:type="dxa"/>
            <w:gridSpan w:val="2"/>
          </w:tcPr>
          <w:p w:rsidR="00B769FD" w:rsidRPr="008F0070" w:rsidRDefault="00B769FD" w:rsidP="00B51475">
            <w:pPr>
              <w:pStyle w:val="Default"/>
              <w:rPr>
                <w:b/>
                <w:bCs/>
                <w:sz w:val="28"/>
                <w:szCs w:val="28"/>
              </w:rPr>
            </w:pPr>
            <w:r w:rsidRPr="008F0070">
              <w:rPr>
                <w:b/>
                <w:bCs/>
                <w:sz w:val="28"/>
                <w:szCs w:val="28"/>
              </w:rPr>
              <w:t>12</w:t>
            </w:r>
          </w:p>
        </w:tc>
        <w:tc>
          <w:tcPr>
            <w:tcW w:w="5498" w:type="dxa"/>
            <w:gridSpan w:val="4"/>
          </w:tcPr>
          <w:p w:rsidR="00B769FD" w:rsidRPr="008F0070" w:rsidRDefault="00B769FD" w:rsidP="00B51475">
            <w:pPr>
              <w:pStyle w:val="Default"/>
              <w:rPr>
                <w:sz w:val="28"/>
                <w:szCs w:val="28"/>
              </w:rPr>
            </w:pPr>
            <w:r w:rsidRPr="008F0070">
              <w:rPr>
                <w:sz w:val="28"/>
                <w:szCs w:val="28"/>
              </w:rPr>
              <w:t>К. Курашкевич «Бессмертие»</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716" w:type="dxa"/>
            <w:gridSpan w:val="5"/>
          </w:tcPr>
          <w:p w:rsidR="00B769FD" w:rsidRPr="008F0070" w:rsidRDefault="00B769FD" w:rsidP="00B51475">
            <w:pPr>
              <w:pStyle w:val="Default"/>
              <w:rPr>
                <w:b/>
                <w:bCs/>
                <w:sz w:val="28"/>
                <w:szCs w:val="28"/>
              </w:rPr>
            </w:pPr>
          </w:p>
        </w:tc>
      </w:tr>
      <w:tr w:rsidR="00B769FD" w:rsidRPr="008F0070" w:rsidTr="00733740">
        <w:trPr>
          <w:gridBefore w:val="1"/>
          <w:gridAfter w:val="5"/>
          <w:wBefore w:w="992" w:type="dxa"/>
          <w:wAfter w:w="4699" w:type="dxa"/>
        </w:trPr>
        <w:tc>
          <w:tcPr>
            <w:tcW w:w="8626" w:type="dxa"/>
            <w:gridSpan w:val="12"/>
            <w:tcBorders>
              <w:right w:val="nil"/>
            </w:tcBorders>
          </w:tcPr>
          <w:p w:rsidR="00B769FD" w:rsidRPr="008F0070" w:rsidRDefault="00B769FD" w:rsidP="00B51475">
            <w:pPr>
              <w:pStyle w:val="Default"/>
              <w:jc w:val="center"/>
              <w:rPr>
                <w:sz w:val="28"/>
                <w:szCs w:val="28"/>
              </w:rPr>
            </w:pPr>
            <w:r w:rsidRPr="008F0070">
              <w:rPr>
                <w:b/>
                <w:bCs/>
                <w:sz w:val="28"/>
                <w:szCs w:val="28"/>
              </w:rPr>
              <w:t>Раздел 4«Дорогами сказок»    (5 часов)</w:t>
            </w:r>
          </w:p>
        </w:tc>
      </w:tr>
      <w:tr w:rsidR="00B769FD" w:rsidRPr="008F0070" w:rsidTr="00733740">
        <w:trPr>
          <w:gridBefore w:val="1"/>
          <w:gridAfter w:val="3"/>
          <w:wBefore w:w="992" w:type="dxa"/>
          <w:wAfter w:w="3457" w:type="dxa"/>
        </w:trPr>
        <w:tc>
          <w:tcPr>
            <w:tcW w:w="456" w:type="dxa"/>
            <w:gridSpan w:val="2"/>
          </w:tcPr>
          <w:p w:rsidR="00B769FD" w:rsidRPr="008F0070" w:rsidRDefault="00B769FD" w:rsidP="00B51475">
            <w:pPr>
              <w:pStyle w:val="Default"/>
              <w:rPr>
                <w:b/>
                <w:bCs/>
                <w:sz w:val="28"/>
                <w:szCs w:val="28"/>
              </w:rPr>
            </w:pPr>
            <w:r w:rsidRPr="008F0070">
              <w:rPr>
                <w:b/>
                <w:bCs/>
                <w:sz w:val="28"/>
                <w:szCs w:val="28"/>
              </w:rPr>
              <w:t>13</w:t>
            </w:r>
          </w:p>
        </w:tc>
        <w:tc>
          <w:tcPr>
            <w:tcW w:w="5498" w:type="dxa"/>
            <w:gridSpan w:val="4"/>
          </w:tcPr>
          <w:p w:rsidR="00B769FD" w:rsidRPr="008F0070" w:rsidRDefault="00B769FD" w:rsidP="00B51475">
            <w:pPr>
              <w:pStyle w:val="Default"/>
              <w:rPr>
                <w:sz w:val="28"/>
                <w:szCs w:val="28"/>
              </w:rPr>
            </w:pPr>
            <w:r w:rsidRPr="008F0070">
              <w:rPr>
                <w:sz w:val="28"/>
                <w:szCs w:val="28"/>
              </w:rPr>
              <w:t xml:space="preserve">Русская народная сказка «Царевна-лягушка» </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574" w:type="dxa"/>
            <w:gridSpan w:val="4"/>
          </w:tcPr>
          <w:p w:rsidR="00B769FD" w:rsidRPr="008F0070" w:rsidRDefault="00B769FD" w:rsidP="00B51475">
            <w:pPr>
              <w:pStyle w:val="Default"/>
              <w:rPr>
                <w:b/>
                <w:bCs/>
                <w:sz w:val="28"/>
                <w:szCs w:val="28"/>
              </w:rPr>
            </w:pPr>
          </w:p>
        </w:tc>
      </w:tr>
      <w:tr w:rsidR="00B769FD" w:rsidRPr="008F0070" w:rsidTr="00733740">
        <w:trPr>
          <w:gridBefore w:val="1"/>
          <w:gridAfter w:val="3"/>
          <w:wBefore w:w="992" w:type="dxa"/>
          <w:wAfter w:w="3457" w:type="dxa"/>
        </w:trPr>
        <w:tc>
          <w:tcPr>
            <w:tcW w:w="456" w:type="dxa"/>
            <w:gridSpan w:val="2"/>
          </w:tcPr>
          <w:p w:rsidR="00B769FD" w:rsidRPr="008F0070" w:rsidRDefault="00B769FD" w:rsidP="00B51475">
            <w:pPr>
              <w:pStyle w:val="Default"/>
              <w:rPr>
                <w:b/>
                <w:bCs/>
                <w:sz w:val="28"/>
                <w:szCs w:val="28"/>
              </w:rPr>
            </w:pPr>
            <w:r w:rsidRPr="008F0070">
              <w:rPr>
                <w:b/>
                <w:bCs/>
                <w:sz w:val="28"/>
                <w:szCs w:val="28"/>
              </w:rPr>
              <w:t>14</w:t>
            </w:r>
          </w:p>
        </w:tc>
        <w:tc>
          <w:tcPr>
            <w:tcW w:w="5498" w:type="dxa"/>
            <w:gridSpan w:val="4"/>
          </w:tcPr>
          <w:p w:rsidR="00B769FD" w:rsidRPr="008F0070" w:rsidRDefault="00B769FD" w:rsidP="00B51475">
            <w:pPr>
              <w:pStyle w:val="Default"/>
              <w:rPr>
                <w:sz w:val="28"/>
                <w:szCs w:val="28"/>
              </w:rPr>
            </w:pPr>
            <w:r w:rsidRPr="008F0070">
              <w:rPr>
                <w:sz w:val="28"/>
                <w:szCs w:val="28"/>
              </w:rPr>
              <w:t>Русская народная сказка «Чудо-чудное. Диво-дивное»</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574" w:type="dxa"/>
            <w:gridSpan w:val="4"/>
          </w:tcPr>
          <w:p w:rsidR="00B769FD" w:rsidRPr="008F0070" w:rsidRDefault="00B769FD" w:rsidP="00B51475">
            <w:pPr>
              <w:pStyle w:val="Default"/>
              <w:rPr>
                <w:b/>
                <w:bCs/>
                <w:sz w:val="28"/>
                <w:szCs w:val="28"/>
              </w:rPr>
            </w:pPr>
          </w:p>
        </w:tc>
      </w:tr>
      <w:tr w:rsidR="00B769FD" w:rsidRPr="008F0070" w:rsidTr="00733740">
        <w:trPr>
          <w:gridBefore w:val="1"/>
          <w:gridAfter w:val="3"/>
          <w:wBefore w:w="992" w:type="dxa"/>
          <w:wAfter w:w="3457" w:type="dxa"/>
        </w:trPr>
        <w:tc>
          <w:tcPr>
            <w:tcW w:w="456" w:type="dxa"/>
            <w:gridSpan w:val="2"/>
          </w:tcPr>
          <w:p w:rsidR="00B769FD" w:rsidRPr="008F0070" w:rsidRDefault="00B769FD" w:rsidP="00B51475">
            <w:pPr>
              <w:pStyle w:val="Default"/>
              <w:rPr>
                <w:b/>
                <w:bCs/>
                <w:sz w:val="28"/>
                <w:szCs w:val="28"/>
              </w:rPr>
            </w:pPr>
            <w:r w:rsidRPr="008F0070">
              <w:rPr>
                <w:b/>
                <w:bCs/>
                <w:sz w:val="28"/>
                <w:szCs w:val="28"/>
              </w:rPr>
              <w:t>15</w:t>
            </w:r>
          </w:p>
        </w:tc>
        <w:tc>
          <w:tcPr>
            <w:tcW w:w="5498" w:type="dxa"/>
            <w:gridSpan w:val="4"/>
          </w:tcPr>
          <w:p w:rsidR="00B769FD" w:rsidRPr="008F0070" w:rsidRDefault="00B769FD" w:rsidP="00B51475">
            <w:pPr>
              <w:pStyle w:val="Default"/>
              <w:rPr>
                <w:sz w:val="28"/>
                <w:szCs w:val="28"/>
              </w:rPr>
            </w:pPr>
            <w:r w:rsidRPr="008F0070">
              <w:rPr>
                <w:sz w:val="28"/>
                <w:szCs w:val="28"/>
              </w:rPr>
              <w:t xml:space="preserve">А. Пушкин «Сказка о попе и о работнике его Балде» </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574" w:type="dxa"/>
            <w:gridSpan w:val="4"/>
          </w:tcPr>
          <w:p w:rsidR="00B769FD" w:rsidRPr="008F0070" w:rsidRDefault="00B769FD" w:rsidP="00B51475">
            <w:pPr>
              <w:pStyle w:val="Default"/>
              <w:rPr>
                <w:b/>
                <w:bCs/>
                <w:sz w:val="28"/>
                <w:szCs w:val="28"/>
              </w:rPr>
            </w:pPr>
          </w:p>
        </w:tc>
      </w:tr>
      <w:tr w:rsidR="00B769FD" w:rsidRPr="008F0070" w:rsidTr="00733740">
        <w:trPr>
          <w:gridBefore w:val="1"/>
          <w:gridAfter w:val="3"/>
          <w:wBefore w:w="992" w:type="dxa"/>
          <w:wAfter w:w="3457" w:type="dxa"/>
        </w:trPr>
        <w:tc>
          <w:tcPr>
            <w:tcW w:w="456" w:type="dxa"/>
            <w:gridSpan w:val="2"/>
          </w:tcPr>
          <w:p w:rsidR="00B769FD" w:rsidRPr="008F0070" w:rsidRDefault="00B769FD" w:rsidP="00B51475">
            <w:pPr>
              <w:pStyle w:val="Default"/>
              <w:rPr>
                <w:b/>
                <w:bCs/>
                <w:sz w:val="28"/>
                <w:szCs w:val="28"/>
              </w:rPr>
            </w:pPr>
            <w:r w:rsidRPr="008F0070">
              <w:rPr>
                <w:b/>
                <w:bCs/>
                <w:sz w:val="28"/>
                <w:szCs w:val="28"/>
              </w:rPr>
              <w:t>16</w:t>
            </w:r>
          </w:p>
        </w:tc>
        <w:tc>
          <w:tcPr>
            <w:tcW w:w="5498" w:type="dxa"/>
            <w:gridSpan w:val="4"/>
          </w:tcPr>
          <w:p w:rsidR="00B769FD" w:rsidRPr="008F0070" w:rsidRDefault="00B769FD" w:rsidP="00B51475">
            <w:pPr>
              <w:pStyle w:val="Default"/>
              <w:rPr>
                <w:sz w:val="28"/>
                <w:szCs w:val="28"/>
              </w:rPr>
            </w:pPr>
            <w:r w:rsidRPr="008F0070">
              <w:rPr>
                <w:sz w:val="28"/>
                <w:szCs w:val="28"/>
              </w:rPr>
              <w:t xml:space="preserve">Контрольная работа. Б. Заходер «Серая звездочка» </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574" w:type="dxa"/>
            <w:gridSpan w:val="4"/>
          </w:tcPr>
          <w:p w:rsidR="00B769FD" w:rsidRPr="008F0070" w:rsidRDefault="00B769FD" w:rsidP="00B51475">
            <w:pPr>
              <w:pStyle w:val="Default"/>
              <w:rPr>
                <w:b/>
                <w:bCs/>
                <w:sz w:val="28"/>
                <w:szCs w:val="28"/>
              </w:rPr>
            </w:pPr>
          </w:p>
        </w:tc>
      </w:tr>
      <w:tr w:rsidR="00B769FD" w:rsidRPr="008F0070" w:rsidTr="00733740">
        <w:trPr>
          <w:gridBefore w:val="1"/>
          <w:gridAfter w:val="3"/>
          <w:wBefore w:w="992" w:type="dxa"/>
          <w:wAfter w:w="3457" w:type="dxa"/>
        </w:trPr>
        <w:tc>
          <w:tcPr>
            <w:tcW w:w="456" w:type="dxa"/>
            <w:gridSpan w:val="2"/>
          </w:tcPr>
          <w:p w:rsidR="00B769FD" w:rsidRPr="008F0070" w:rsidRDefault="00B769FD" w:rsidP="00B51475">
            <w:pPr>
              <w:pStyle w:val="Default"/>
              <w:rPr>
                <w:b/>
                <w:bCs/>
                <w:sz w:val="28"/>
                <w:szCs w:val="28"/>
              </w:rPr>
            </w:pPr>
            <w:r w:rsidRPr="008F0070">
              <w:rPr>
                <w:b/>
                <w:bCs/>
                <w:sz w:val="28"/>
                <w:szCs w:val="28"/>
              </w:rPr>
              <w:t>17</w:t>
            </w:r>
          </w:p>
        </w:tc>
        <w:tc>
          <w:tcPr>
            <w:tcW w:w="5498" w:type="dxa"/>
            <w:gridSpan w:val="4"/>
          </w:tcPr>
          <w:p w:rsidR="00B769FD" w:rsidRPr="008F0070" w:rsidRDefault="00B769FD" w:rsidP="00B51475">
            <w:pPr>
              <w:pStyle w:val="Default"/>
              <w:rPr>
                <w:sz w:val="28"/>
                <w:szCs w:val="28"/>
              </w:rPr>
            </w:pPr>
            <w:r w:rsidRPr="008F0070">
              <w:rPr>
                <w:sz w:val="28"/>
                <w:szCs w:val="28"/>
              </w:rPr>
              <w:t>Русская народная сказка «Белая уточка»</w:t>
            </w:r>
          </w:p>
        </w:tc>
        <w:tc>
          <w:tcPr>
            <w:tcW w:w="1260" w:type="dxa"/>
            <w:gridSpan w:val="2"/>
          </w:tcPr>
          <w:p w:rsidR="00B769FD" w:rsidRPr="008F0070" w:rsidRDefault="00B769FD" w:rsidP="00B51475">
            <w:pPr>
              <w:pStyle w:val="Default"/>
              <w:rPr>
                <w:b/>
                <w:bCs/>
                <w:sz w:val="28"/>
                <w:szCs w:val="28"/>
              </w:rPr>
            </w:pPr>
            <w:r w:rsidRPr="008F0070">
              <w:rPr>
                <w:b/>
                <w:bCs/>
                <w:sz w:val="28"/>
                <w:szCs w:val="28"/>
              </w:rPr>
              <w:t>1</w:t>
            </w:r>
          </w:p>
        </w:tc>
        <w:tc>
          <w:tcPr>
            <w:tcW w:w="1080" w:type="dxa"/>
            <w:gridSpan w:val="2"/>
          </w:tcPr>
          <w:p w:rsidR="00B769FD" w:rsidRPr="008F0070" w:rsidRDefault="00B769FD" w:rsidP="00B51475">
            <w:pPr>
              <w:pStyle w:val="Default"/>
              <w:rPr>
                <w:b/>
                <w:bCs/>
                <w:sz w:val="28"/>
                <w:szCs w:val="28"/>
              </w:rPr>
            </w:pPr>
          </w:p>
        </w:tc>
        <w:tc>
          <w:tcPr>
            <w:tcW w:w="1574" w:type="dxa"/>
            <w:gridSpan w:val="4"/>
          </w:tcPr>
          <w:p w:rsidR="00B769FD" w:rsidRPr="008F0070" w:rsidRDefault="00B769FD" w:rsidP="00B51475">
            <w:pPr>
              <w:pStyle w:val="Default"/>
              <w:rPr>
                <w:b/>
                <w:bCs/>
                <w:sz w:val="28"/>
                <w:szCs w:val="28"/>
              </w:rPr>
            </w:pPr>
          </w:p>
        </w:tc>
      </w:tr>
      <w:tr w:rsidR="00733740" w:rsidRPr="008F0070" w:rsidTr="00733740">
        <w:tblPrEx>
          <w:tblLook w:val="01E0" w:firstRow="1" w:lastRow="1" w:firstColumn="1" w:lastColumn="1" w:noHBand="0" w:noVBand="0"/>
        </w:tblPrEx>
        <w:trPr>
          <w:trHeight w:val="505"/>
        </w:trPr>
        <w:tc>
          <w:tcPr>
            <w:tcW w:w="1175" w:type="dxa"/>
            <w:gridSpan w:val="2"/>
          </w:tcPr>
          <w:p w:rsidR="00733740" w:rsidRPr="008F0070" w:rsidRDefault="00733740" w:rsidP="00733740">
            <w:pPr>
              <w:spacing w:after="200" w:line="276" w:lineRule="auto"/>
              <w:rPr>
                <w:rFonts w:ascii="Times New Roman" w:hAnsi="Times New Roman" w:cs="Times New Roman"/>
                <w:b/>
                <w:sz w:val="28"/>
                <w:szCs w:val="28"/>
              </w:rPr>
            </w:pPr>
          </w:p>
        </w:tc>
        <w:tc>
          <w:tcPr>
            <w:tcW w:w="2206" w:type="dxa"/>
            <w:gridSpan w:val="3"/>
          </w:tcPr>
          <w:p w:rsidR="00733740" w:rsidRPr="008F0070" w:rsidRDefault="00733740" w:rsidP="00B51475">
            <w:pPr>
              <w:spacing w:after="0" w:line="240" w:lineRule="auto"/>
              <w:rPr>
                <w:rFonts w:ascii="Times New Roman" w:hAnsi="Times New Roman" w:cs="Times New Roman"/>
                <w:b/>
                <w:sz w:val="28"/>
                <w:szCs w:val="28"/>
              </w:rPr>
            </w:pPr>
          </w:p>
        </w:tc>
        <w:tc>
          <w:tcPr>
            <w:tcW w:w="2872" w:type="dxa"/>
          </w:tcPr>
          <w:p w:rsidR="00733740" w:rsidRPr="008F0070" w:rsidRDefault="00733740" w:rsidP="00B51475">
            <w:pPr>
              <w:spacing w:after="0" w:line="240" w:lineRule="auto"/>
              <w:rPr>
                <w:rFonts w:ascii="Times New Roman" w:hAnsi="Times New Roman" w:cs="Times New Roman"/>
                <w:b/>
                <w:sz w:val="28"/>
                <w:szCs w:val="28"/>
              </w:rPr>
            </w:pPr>
          </w:p>
        </w:tc>
        <w:tc>
          <w:tcPr>
            <w:tcW w:w="4287" w:type="dxa"/>
            <w:gridSpan w:val="8"/>
          </w:tcPr>
          <w:p w:rsidR="00733740" w:rsidRPr="008F0070" w:rsidRDefault="00733740" w:rsidP="00B51475">
            <w:pPr>
              <w:spacing w:after="0" w:line="240" w:lineRule="auto"/>
              <w:rPr>
                <w:rFonts w:ascii="Times New Roman" w:hAnsi="Times New Roman" w:cs="Times New Roman"/>
                <w:b/>
                <w:sz w:val="28"/>
                <w:szCs w:val="28"/>
              </w:rPr>
            </w:pPr>
          </w:p>
        </w:tc>
        <w:tc>
          <w:tcPr>
            <w:tcW w:w="3777" w:type="dxa"/>
            <w:gridSpan w:val="4"/>
          </w:tcPr>
          <w:p w:rsidR="00733740" w:rsidRPr="008F0070" w:rsidRDefault="00733740" w:rsidP="00B51475">
            <w:pPr>
              <w:spacing w:after="0" w:line="240" w:lineRule="auto"/>
              <w:rPr>
                <w:rFonts w:ascii="Times New Roman" w:hAnsi="Times New Roman" w:cs="Times New Roman"/>
                <w:b/>
                <w:sz w:val="28"/>
                <w:szCs w:val="28"/>
              </w:rPr>
            </w:pPr>
          </w:p>
        </w:tc>
      </w:tr>
      <w:tr w:rsidR="00733740" w:rsidRPr="008F0070" w:rsidTr="00733740">
        <w:tblPrEx>
          <w:tblLook w:val="01E0" w:firstRow="1" w:lastRow="1" w:firstColumn="1" w:lastColumn="1" w:noHBand="0" w:noVBand="0"/>
        </w:tblPrEx>
        <w:trPr>
          <w:trHeight w:val="505"/>
        </w:trPr>
        <w:tc>
          <w:tcPr>
            <w:tcW w:w="1175" w:type="dxa"/>
            <w:gridSpan w:val="2"/>
          </w:tcPr>
          <w:p w:rsidR="00733740" w:rsidRPr="008F0070" w:rsidRDefault="00733740" w:rsidP="00733740">
            <w:pPr>
              <w:spacing w:after="200" w:line="276" w:lineRule="auto"/>
              <w:rPr>
                <w:rFonts w:ascii="Times New Roman" w:hAnsi="Times New Roman" w:cs="Times New Roman"/>
                <w:b/>
                <w:sz w:val="28"/>
                <w:szCs w:val="28"/>
              </w:rPr>
            </w:pPr>
          </w:p>
        </w:tc>
        <w:tc>
          <w:tcPr>
            <w:tcW w:w="2206" w:type="dxa"/>
            <w:gridSpan w:val="3"/>
          </w:tcPr>
          <w:p w:rsidR="00733740" w:rsidRPr="008F0070" w:rsidRDefault="00733740" w:rsidP="00B51475">
            <w:pPr>
              <w:spacing w:after="0" w:line="240" w:lineRule="auto"/>
              <w:rPr>
                <w:rFonts w:ascii="Times New Roman" w:hAnsi="Times New Roman" w:cs="Times New Roman"/>
                <w:b/>
                <w:sz w:val="28"/>
                <w:szCs w:val="28"/>
              </w:rPr>
            </w:pPr>
          </w:p>
        </w:tc>
        <w:tc>
          <w:tcPr>
            <w:tcW w:w="2872" w:type="dxa"/>
          </w:tcPr>
          <w:p w:rsidR="00733740" w:rsidRPr="008F0070" w:rsidRDefault="00733740" w:rsidP="00B51475">
            <w:pPr>
              <w:spacing w:after="0" w:line="240" w:lineRule="auto"/>
              <w:rPr>
                <w:rFonts w:ascii="Times New Roman" w:hAnsi="Times New Roman" w:cs="Times New Roman"/>
                <w:b/>
                <w:sz w:val="28"/>
                <w:szCs w:val="28"/>
              </w:rPr>
            </w:pPr>
          </w:p>
        </w:tc>
        <w:tc>
          <w:tcPr>
            <w:tcW w:w="4287" w:type="dxa"/>
            <w:gridSpan w:val="8"/>
          </w:tcPr>
          <w:p w:rsidR="00733740" w:rsidRPr="008F0070" w:rsidRDefault="00733740" w:rsidP="00B51475">
            <w:pPr>
              <w:spacing w:after="0" w:line="240" w:lineRule="auto"/>
              <w:rPr>
                <w:rFonts w:ascii="Times New Roman" w:hAnsi="Times New Roman" w:cs="Times New Roman"/>
                <w:b/>
                <w:sz w:val="28"/>
                <w:szCs w:val="28"/>
              </w:rPr>
            </w:pPr>
          </w:p>
        </w:tc>
        <w:tc>
          <w:tcPr>
            <w:tcW w:w="3777" w:type="dxa"/>
            <w:gridSpan w:val="4"/>
          </w:tcPr>
          <w:p w:rsidR="00733740" w:rsidRPr="008F0070" w:rsidRDefault="00733740" w:rsidP="00B51475">
            <w:pPr>
              <w:spacing w:after="0" w:line="240" w:lineRule="auto"/>
              <w:rPr>
                <w:rFonts w:ascii="Times New Roman" w:hAnsi="Times New Roman" w:cs="Times New Roman"/>
                <w:b/>
                <w:sz w:val="28"/>
                <w:szCs w:val="28"/>
              </w:rPr>
            </w:pPr>
          </w:p>
        </w:tc>
      </w:tr>
      <w:tr w:rsidR="00B769FD" w:rsidRPr="008F0070" w:rsidTr="00733740">
        <w:tblPrEx>
          <w:tblLook w:val="01E0" w:firstRow="1" w:lastRow="1" w:firstColumn="1" w:lastColumn="1" w:noHBand="0" w:noVBand="0"/>
        </w:tblPrEx>
        <w:trPr>
          <w:trHeight w:val="505"/>
        </w:trPr>
        <w:tc>
          <w:tcPr>
            <w:tcW w:w="1175" w:type="dxa"/>
            <w:gridSpan w:val="2"/>
          </w:tcPr>
          <w:p w:rsidR="00B769FD" w:rsidRPr="008F0070" w:rsidRDefault="00B769FD" w:rsidP="00733740">
            <w:pPr>
              <w:spacing w:after="200" w:line="276" w:lineRule="auto"/>
              <w:rPr>
                <w:rFonts w:ascii="Times New Roman" w:hAnsi="Times New Roman" w:cs="Times New Roman"/>
                <w:b/>
                <w:sz w:val="28"/>
                <w:szCs w:val="28"/>
              </w:rPr>
            </w:pPr>
          </w:p>
        </w:tc>
        <w:tc>
          <w:tcPr>
            <w:tcW w:w="2206" w:type="dxa"/>
            <w:gridSpan w:val="3"/>
          </w:tcPr>
          <w:p w:rsidR="00B769FD" w:rsidRPr="008F0070" w:rsidRDefault="00B769FD" w:rsidP="00B51475">
            <w:pPr>
              <w:spacing w:after="0" w:line="240" w:lineRule="auto"/>
              <w:rPr>
                <w:rFonts w:ascii="Times New Roman" w:hAnsi="Times New Roman" w:cs="Times New Roman"/>
                <w:b/>
                <w:sz w:val="28"/>
                <w:szCs w:val="28"/>
              </w:rPr>
            </w:pPr>
          </w:p>
        </w:tc>
        <w:tc>
          <w:tcPr>
            <w:tcW w:w="2872" w:type="dxa"/>
          </w:tcPr>
          <w:p w:rsidR="00B769FD" w:rsidRPr="008F0070" w:rsidRDefault="00B769FD" w:rsidP="00B51475">
            <w:pPr>
              <w:spacing w:after="0" w:line="240" w:lineRule="auto"/>
              <w:rPr>
                <w:rFonts w:ascii="Times New Roman" w:hAnsi="Times New Roman" w:cs="Times New Roman"/>
                <w:b/>
                <w:sz w:val="28"/>
                <w:szCs w:val="28"/>
              </w:rPr>
            </w:pPr>
          </w:p>
        </w:tc>
        <w:tc>
          <w:tcPr>
            <w:tcW w:w="4287" w:type="dxa"/>
            <w:gridSpan w:val="8"/>
          </w:tcPr>
          <w:p w:rsidR="00B769FD" w:rsidRPr="008F0070" w:rsidRDefault="00B769FD" w:rsidP="00B51475">
            <w:pPr>
              <w:spacing w:after="0" w:line="240" w:lineRule="auto"/>
              <w:rPr>
                <w:rFonts w:ascii="Times New Roman" w:hAnsi="Times New Roman" w:cs="Times New Roman"/>
                <w:b/>
                <w:sz w:val="28"/>
                <w:szCs w:val="28"/>
              </w:rPr>
            </w:pPr>
          </w:p>
        </w:tc>
        <w:tc>
          <w:tcPr>
            <w:tcW w:w="3777" w:type="dxa"/>
            <w:gridSpan w:val="4"/>
          </w:tcPr>
          <w:p w:rsidR="00B769FD" w:rsidRPr="008F0070" w:rsidRDefault="00B769FD" w:rsidP="00B51475">
            <w:pPr>
              <w:spacing w:after="0" w:line="240" w:lineRule="auto"/>
              <w:rPr>
                <w:rFonts w:ascii="Times New Roman" w:hAnsi="Times New Roman" w:cs="Times New Roman"/>
                <w:b/>
                <w:sz w:val="28"/>
                <w:szCs w:val="28"/>
              </w:rPr>
            </w:pPr>
          </w:p>
        </w:tc>
      </w:tr>
      <w:tr w:rsidR="00B769FD" w:rsidRPr="008F0070" w:rsidTr="00733740">
        <w:tblPrEx>
          <w:tblLook w:val="01E0" w:firstRow="1" w:lastRow="1" w:firstColumn="1" w:lastColumn="1" w:noHBand="0" w:noVBand="0"/>
        </w:tblPrEx>
        <w:trPr>
          <w:trHeight w:val="505"/>
        </w:trPr>
        <w:tc>
          <w:tcPr>
            <w:tcW w:w="1175" w:type="dxa"/>
            <w:gridSpan w:val="2"/>
          </w:tcPr>
          <w:p w:rsidR="00B769FD" w:rsidRPr="008F0070" w:rsidRDefault="00B769FD" w:rsidP="00B51475">
            <w:pPr>
              <w:spacing w:after="0" w:line="240" w:lineRule="auto"/>
              <w:rPr>
                <w:rFonts w:ascii="Times New Roman" w:hAnsi="Times New Roman" w:cs="Times New Roman"/>
                <w:b/>
                <w:sz w:val="28"/>
                <w:szCs w:val="28"/>
              </w:rPr>
            </w:pPr>
          </w:p>
        </w:tc>
        <w:tc>
          <w:tcPr>
            <w:tcW w:w="2206" w:type="dxa"/>
            <w:gridSpan w:val="3"/>
          </w:tcPr>
          <w:p w:rsidR="00B769FD" w:rsidRPr="008F0070" w:rsidRDefault="00B769FD" w:rsidP="00B51475">
            <w:pPr>
              <w:spacing w:after="0" w:line="240" w:lineRule="auto"/>
              <w:rPr>
                <w:rFonts w:ascii="Times New Roman" w:hAnsi="Times New Roman" w:cs="Times New Roman"/>
                <w:b/>
                <w:sz w:val="28"/>
                <w:szCs w:val="28"/>
              </w:rPr>
            </w:pPr>
          </w:p>
        </w:tc>
        <w:tc>
          <w:tcPr>
            <w:tcW w:w="2872" w:type="dxa"/>
          </w:tcPr>
          <w:p w:rsidR="00B769FD" w:rsidRPr="008F0070" w:rsidRDefault="00B769FD" w:rsidP="00B51475">
            <w:pPr>
              <w:spacing w:after="0" w:line="240" w:lineRule="auto"/>
              <w:rPr>
                <w:rFonts w:ascii="Times New Roman" w:hAnsi="Times New Roman" w:cs="Times New Roman"/>
                <w:b/>
                <w:sz w:val="28"/>
                <w:szCs w:val="28"/>
              </w:rPr>
            </w:pPr>
          </w:p>
        </w:tc>
        <w:tc>
          <w:tcPr>
            <w:tcW w:w="4287" w:type="dxa"/>
            <w:gridSpan w:val="8"/>
          </w:tcPr>
          <w:p w:rsidR="00B769FD" w:rsidRPr="008F0070" w:rsidRDefault="00B769FD" w:rsidP="00B51475">
            <w:pPr>
              <w:spacing w:after="0" w:line="240" w:lineRule="auto"/>
              <w:rPr>
                <w:rFonts w:ascii="Times New Roman" w:hAnsi="Times New Roman" w:cs="Times New Roman"/>
                <w:b/>
                <w:sz w:val="28"/>
                <w:szCs w:val="28"/>
              </w:rPr>
            </w:pPr>
          </w:p>
        </w:tc>
        <w:tc>
          <w:tcPr>
            <w:tcW w:w="3777" w:type="dxa"/>
            <w:gridSpan w:val="4"/>
          </w:tcPr>
          <w:p w:rsidR="00B769FD" w:rsidRPr="008F0070" w:rsidRDefault="00B769FD" w:rsidP="00B51475">
            <w:pPr>
              <w:spacing w:after="0" w:line="240" w:lineRule="auto"/>
              <w:rPr>
                <w:rFonts w:ascii="Times New Roman" w:hAnsi="Times New Roman" w:cs="Times New Roman"/>
                <w:b/>
                <w:sz w:val="28"/>
                <w:szCs w:val="28"/>
              </w:rPr>
            </w:pPr>
          </w:p>
        </w:tc>
      </w:tr>
      <w:tr w:rsidR="00B769FD" w:rsidRPr="008F0070" w:rsidTr="00733740">
        <w:tblPrEx>
          <w:tblLook w:val="01E0" w:firstRow="1" w:lastRow="1" w:firstColumn="1" w:lastColumn="1" w:noHBand="0" w:noVBand="0"/>
        </w:tblPrEx>
        <w:trPr>
          <w:trHeight w:val="505"/>
        </w:trPr>
        <w:tc>
          <w:tcPr>
            <w:tcW w:w="1175" w:type="dxa"/>
            <w:gridSpan w:val="2"/>
          </w:tcPr>
          <w:p w:rsidR="00B769FD" w:rsidRPr="008F0070" w:rsidRDefault="00B769FD" w:rsidP="00B51475">
            <w:pPr>
              <w:spacing w:after="0" w:line="240" w:lineRule="auto"/>
              <w:rPr>
                <w:rFonts w:ascii="Times New Roman" w:hAnsi="Times New Roman" w:cs="Times New Roman"/>
                <w:b/>
                <w:sz w:val="28"/>
                <w:szCs w:val="28"/>
              </w:rPr>
            </w:pPr>
          </w:p>
        </w:tc>
        <w:tc>
          <w:tcPr>
            <w:tcW w:w="2206" w:type="dxa"/>
            <w:gridSpan w:val="3"/>
          </w:tcPr>
          <w:p w:rsidR="00B769FD" w:rsidRPr="008F0070" w:rsidRDefault="00B769FD" w:rsidP="00B51475">
            <w:pPr>
              <w:spacing w:after="0" w:line="240" w:lineRule="auto"/>
              <w:rPr>
                <w:rFonts w:ascii="Times New Roman" w:hAnsi="Times New Roman" w:cs="Times New Roman"/>
                <w:b/>
                <w:sz w:val="28"/>
                <w:szCs w:val="28"/>
              </w:rPr>
            </w:pPr>
          </w:p>
        </w:tc>
        <w:tc>
          <w:tcPr>
            <w:tcW w:w="2872" w:type="dxa"/>
          </w:tcPr>
          <w:p w:rsidR="00B769FD" w:rsidRPr="008F0070" w:rsidRDefault="00B769FD" w:rsidP="00B51475">
            <w:pPr>
              <w:spacing w:after="0" w:line="240" w:lineRule="auto"/>
              <w:rPr>
                <w:rFonts w:ascii="Times New Roman" w:hAnsi="Times New Roman" w:cs="Times New Roman"/>
                <w:b/>
                <w:sz w:val="28"/>
                <w:szCs w:val="28"/>
              </w:rPr>
            </w:pPr>
          </w:p>
        </w:tc>
        <w:tc>
          <w:tcPr>
            <w:tcW w:w="4287" w:type="dxa"/>
            <w:gridSpan w:val="8"/>
          </w:tcPr>
          <w:p w:rsidR="00B769FD" w:rsidRPr="008F0070" w:rsidRDefault="00B769FD" w:rsidP="00B51475">
            <w:pPr>
              <w:spacing w:after="0" w:line="240" w:lineRule="auto"/>
              <w:rPr>
                <w:rFonts w:ascii="Times New Roman" w:hAnsi="Times New Roman" w:cs="Times New Roman"/>
                <w:b/>
                <w:sz w:val="28"/>
                <w:szCs w:val="28"/>
              </w:rPr>
            </w:pPr>
          </w:p>
        </w:tc>
        <w:tc>
          <w:tcPr>
            <w:tcW w:w="3777" w:type="dxa"/>
            <w:gridSpan w:val="4"/>
          </w:tcPr>
          <w:p w:rsidR="00B769FD" w:rsidRPr="008F0070" w:rsidRDefault="00B769FD" w:rsidP="00B51475">
            <w:pPr>
              <w:spacing w:after="0" w:line="240" w:lineRule="auto"/>
              <w:rPr>
                <w:rFonts w:ascii="Times New Roman" w:hAnsi="Times New Roman" w:cs="Times New Roman"/>
                <w:b/>
                <w:sz w:val="28"/>
                <w:szCs w:val="28"/>
              </w:rPr>
            </w:pPr>
          </w:p>
        </w:tc>
      </w:tr>
    </w:tbl>
    <w:p w:rsidR="00B769FD" w:rsidRPr="008F0070" w:rsidRDefault="00B769FD" w:rsidP="00B769FD">
      <w:pPr>
        <w:rPr>
          <w:rFonts w:ascii="Times New Roman" w:hAnsi="Times New Roman" w:cs="Times New Roman"/>
          <w:sz w:val="28"/>
          <w:szCs w:val="28"/>
        </w:rPr>
      </w:pPr>
    </w:p>
    <w:p w:rsidR="00C52FAD" w:rsidRPr="008F0070" w:rsidRDefault="00C52FAD" w:rsidP="00C52FAD">
      <w:pPr>
        <w:pStyle w:val="31"/>
        <w:tabs>
          <w:tab w:val="left" w:pos="142"/>
        </w:tabs>
        <w:spacing w:before="0"/>
        <w:rPr>
          <w:szCs w:val="28"/>
        </w:rPr>
      </w:pPr>
    </w:p>
    <w:p w:rsidR="0003315D" w:rsidRPr="008F0070" w:rsidRDefault="0003315D" w:rsidP="00C52FAD">
      <w:pPr>
        <w:pStyle w:val="31"/>
        <w:tabs>
          <w:tab w:val="left" w:pos="142"/>
        </w:tabs>
        <w:spacing w:before="0"/>
        <w:rPr>
          <w:szCs w:val="28"/>
        </w:rPr>
      </w:pPr>
    </w:p>
    <w:p w:rsidR="00A63E93" w:rsidRPr="008F0070" w:rsidRDefault="00A63E93" w:rsidP="0003315D">
      <w:pPr>
        <w:pStyle w:val="31"/>
        <w:spacing w:before="0"/>
        <w:ind w:left="540" w:firstLine="540"/>
        <w:rPr>
          <w:szCs w:val="28"/>
        </w:rPr>
      </w:pPr>
    </w:p>
    <w:p w:rsidR="0003315D" w:rsidRPr="008F0070" w:rsidRDefault="0003315D" w:rsidP="0003315D">
      <w:pPr>
        <w:pStyle w:val="31"/>
        <w:spacing w:before="0"/>
        <w:ind w:left="540" w:firstLine="540"/>
        <w:rPr>
          <w:szCs w:val="28"/>
        </w:rPr>
      </w:pPr>
      <w:r w:rsidRPr="008F0070">
        <w:rPr>
          <w:szCs w:val="28"/>
        </w:rPr>
        <w:t>РАБОЧАЯ ПРОГРАММА ПО  МАТЕМАТИКЕ</w:t>
      </w:r>
    </w:p>
    <w:p w:rsidR="0003315D" w:rsidRPr="008F0070" w:rsidRDefault="0003315D" w:rsidP="0003315D">
      <w:pPr>
        <w:pStyle w:val="31"/>
        <w:spacing w:before="0"/>
        <w:ind w:left="540" w:firstLine="540"/>
        <w:rPr>
          <w:szCs w:val="28"/>
        </w:rPr>
      </w:pPr>
    </w:p>
    <w:p w:rsidR="00733740" w:rsidRPr="008F0070" w:rsidRDefault="00733740" w:rsidP="00733740">
      <w:pPr>
        <w:jc w:val="both"/>
        <w:rPr>
          <w:rFonts w:ascii="Times New Roman" w:hAnsi="Times New Roman" w:cs="Times New Roman"/>
          <w:sz w:val="28"/>
          <w:szCs w:val="28"/>
        </w:rPr>
      </w:pPr>
      <w:r w:rsidRPr="008F0070">
        <w:rPr>
          <w:rFonts w:ascii="Times New Roman" w:eastAsia="Calibri" w:hAnsi="Times New Roman" w:cs="Times New Roman"/>
          <w:b/>
          <w:sz w:val="28"/>
          <w:szCs w:val="28"/>
        </w:rPr>
        <w:t xml:space="preserve">Адаптированная </w:t>
      </w:r>
      <w:r w:rsidRPr="008F0070">
        <w:rPr>
          <w:rFonts w:ascii="Times New Roman" w:eastAsia="Calibri" w:hAnsi="Times New Roman" w:cs="Times New Roman"/>
          <w:b/>
          <w:sz w:val="28"/>
          <w:szCs w:val="28"/>
          <w:u w:color="000000"/>
        </w:rPr>
        <w:t>программа по математике в 2 классе для обучающихся с ограниченными возможностями здоровья</w:t>
      </w:r>
      <w:r w:rsidRPr="008F0070">
        <w:rPr>
          <w:rFonts w:ascii="Times New Roman" w:eastAsia="Calibri" w:hAnsi="Times New Roman" w:cs="Times New Roman"/>
          <w:b/>
          <w:caps/>
          <w:sz w:val="28"/>
          <w:szCs w:val="28"/>
        </w:rPr>
        <w:t xml:space="preserve"> (</w:t>
      </w:r>
      <w:r w:rsidRPr="008F0070">
        <w:rPr>
          <w:rFonts w:ascii="Times New Roman" w:eastAsia="Calibri" w:hAnsi="Times New Roman" w:cs="Times New Roman"/>
          <w:b/>
          <w:sz w:val="28"/>
          <w:szCs w:val="28"/>
          <w:u w:color="000000"/>
        </w:rPr>
        <w:t xml:space="preserve">ОВЗ) </w:t>
      </w:r>
      <w:r w:rsidRPr="008F0070">
        <w:rPr>
          <w:rFonts w:ascii="Times New Roman" w:eastAsia="Calibri" w:hAnsi="Times New Roman" w:cs="Times New Roman"/>
          <w:b/>
          <w:sz w:val="28"/>
          <w:szCs w:val="28"/>
        </w:rPr>
        <w:t>разработана  на основе основополагающих документов современного российского образования:</w:t>
      </w:r>
    </w:p>
    <w:p w:rsidR="00733740" w:rsidRPr="008F0070" w:rsidRDefault="00733740" w:rsidP="00610135">
      <w:pPr>
        <w:numPr>
          <w:ilvl w:val="0"/>
          <w:numId w:val="74"/>
        </w:numPr>
        <w:shd w:val="clear" w:color="auto" w:fill="FFFFFF"/>
        <w:suppressAutoHyphens/>
        <w:ind w:left="1080"/>
        <w:rPr>
          <w:rFonts w:ascii="Times New Roman" w:hAnsi="Times New Roman" w:cs="Times New Roman"/>
          <w:sz w:val="28"/>
          <w:szCs w:val="28"/>
        </w:rPr>
      </w:pPr>
      <w:r w:rsidRPr="008F0070">
        <w:rPr>
          <w:rFonts w:ascii="Times New Roman" w:hAnsi="Times New Roman" w:cs="Times New Roman"/>
          <w:sz w:val="28"/>
          <w:szCs w:val="28"/>
        </w:rPr>
        <w:t>Федеральный государственный образовательный стандарт начального общего образования. (Приказ Министерства образования и науки РФ от 6 октября 2009г. № 373-ФЗ);</w:t>
      </w:r>
    </w:p>
    <w:p w:rsidR="00733740" w:rsidRPr="008F0070" w:rsidRDefault="00733740" w:rsidP="00610135">
      <w:pPr>
        <w:numPr>
          <w:ilvl w:val="0"/>
          <w:numId w:val="74"/>
        </w:numPr>
        <w:shd w:val="clear" w:color="auto" w:fill="FFFFFF"/>
        <w:suppressAutoHyphens/>
        <w:ind w:left="1080"/>
        <w:rPr>
          <w:rFonts w:ascii="Times New Roman" w:hAnsi="Times New Roman" w:cs="Times New Roman"/>
          <w:sz w:val="28"/>
          <w:szCs w:val="28"/>
        </w:rPr>
      </w:pPr>
      <w:r w:rsidRPr="008F0070">
        <w:rPr>
          <w:rFonts w:ascii="Times New Roman" w:hAnsi="Times New Roman" w:cs="Times New Roman"/>
          <w:sz w:val="28"/>
          <w:szCs w:val="28"/>
        </w:rPr>
        <w:t>Федеральный закон «Об образовании в Российской Федерации» от 29 декабря 2012г. № 273-ФЗ;</w:t>
      </w:r>
    </w:p>
    <w:p w:rsidR="00733740" w:rsidRPr="008F0070" w:rsidRDefault="00733740" w:rsidP="00610135">
      <w:pPr>
        <w:numPr>
          <w:ilvl w:val="0"/>
          <w:numId w:val="74"/>
        </w:numPr>
        <w:shd w:val="clear" w:color="auto" w:fill="FFFFFF"/>
        <w:suppressAutoHyphens/>
        <w:ind w:left="1080"/>
        <w:jc w:val="both"/>
        <w:rPr>
          <w:rFonts w:ascii="Times New Roman" w:hAnsi="Times New Roman" w:cs="Times New Roman"/>
          <w:sz w:val="28"/>
          <w:szCs w:val="28"/>
        </w:rPr>
      </w:pPr>
      <w:r w:rsidRPr="008F0070">
        <w:rPr>
          <w:rFonts w:ascii="Times New Roman" w:hAnsi="Times New Roman" w:cs="Times New Roman"/>
          <w:sz w:val="28"/>
          <w:szCs w:val="28"/>
        </w:rPr>
        <w:t>Приказ Министерства образования и науки РФ № 1598 от 19.12.2014 «Об утверждении федерального государственного стандарта начального общего образования обучающихся с ограниченными возможностями здоровья»</w:t>
      </w:r>
    </w:p>
    <w:p w:rsidR="00733740" w:rsidRPr="008F0070" w:rsidRDefault="00733740" w:rsidP="00610135">
      <w:pPr>
        <w:numPr>
          <w:ilvl w:val="0"/>
          <w:numId w:val="74"/>
        </w:numPr>
        <w:shd w:val="clear" w:color="auto" w:fill="FFFFFF"/>
        <w:suppressAutoHyphens/>
        <w:ind w:left="1080"/>
        <w:rPr>
          <w:rFonts w:ascii="Times New Roman" w:hAnsi="Times New Roman" w:cs="Times New Roman"/>
          <w:sz w:val="28"/>
          <w:szCs w:val="28"/>
        </w:rPr>
      </w:pPr>
      <w:r w:rsidRPr="008F0070">
        <w:rPr>
          <w:rFonts w:ascii="Times New Roman" w:hAnsi="Times New Roman" w:cs="Times New Roman"/>
          <w:sz w:val="28"/>
          <w:szCs w:val="28"/>
        </w:rPr>
        <w:t>Положение о рабочей программе МАОУ «СОШ № 10»</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Адаптированная </w:t>
      </w:r>
      <w:r w:rsidRPr="008F0070">
        <w:rPr>
          <w:rFonts w:ascii="Times New Roman" w:eastAsia="Calibri" w:hAnsi="Times New Roman" w:cs="Times New Roman"/>
          <w:sz w:val="28"/>
          <w:szCs w:val="28"/>
          <w:u w:color="000000"/>
        </w:rPr>
        <w:t>программа обучающихся с ОВЗ</w:t>
      </w:r>
      <w:r w:rsidRPr="008F0070">
        <w:rPr>
          <w:rFonts w:ascii="Times New Roman" w:eastAsia="Calibri" w:hAnsi="Times New Roman" w:cs="Times New Roman"/>
          <w:sz w:val="28"/>
          <w:szCs w:val="28"/>
        </w:rPr>
        <w:t xml:space="preserve"> предполагает, что обучающийся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733740" w:rsidRPr="008F0070" w:rsidRDefault="00733740" w:rsidP="00733740">
      <w:pPr>
        <w:ind w:firstLine="709"/>
        <w:jc w:val="both"/>
        <w:rPr>
          <w:rFonts w:ascii="Times New Roman" w:hAnsi="Times New Roman" w:cs="Times New Roman"/>
          <w:b/>
          <w:sz w:val="28"/>
          <w:szCs w:val="28"/>
        </w:rPr>
      </w:pPr>
      <w:r w:rsidRPr="008F0070">
        <w:rPr>
          <w:rFonts w:ascii="Times New Roman" w:eastAsia="Calibri" w:hAnsi="Times New Roman" w:cs="Times New Roman"/>
          <w:sz w:val="28"/>
          <w:szCs w:val="28"/>
        </w:rPr>
        <w:t xml:space="preserve">Определение варианта адаптированной </w:t>
      </w:r>
      <w:r w:rsidRPr="008F0070">
        <w:rPr>
          <w:rFonts w:ascii="Times New Roman" w:eastAsia="Calibri" w:hAnsi="Times New Roman" w:cs="Times New Roman"/>
          <w:sz w:val="28"/>
          <w:szCs w:val="28"/>
          <w:u w:color="000000"/>
        </w:rPr>
        <w:t xml:space="preserve">программы </w:t>
      </w:r>
      <w:r w:rsidRPr="008F0070">
        <w:rPr>
          <w:rFonts w:ascii="Times New Roman" w:eastAsia="Calibri" w:hAnsi="Times New Roman" w:cs="Times New Roman"/>
          <w:sz w:val="28"/>
          <w:szCs w:val="28"/>
        </w:rPr>
        <w:t>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733740" w:rsidRPr="008F0070" w:rsidRDefault="00733740" w:rsidP="00733740">
      <w:pPr>
        <w:ind w:firstLine="708"/>
        <w:jc w:val="both"/>
        <w:rPr>
          <w:rFonts w:ascii="Times New Roman" w:eastAsia="Arial Unicode MS" w:hAnsi="Times New Roman" w:cs="Times New Roman"/>
          <w:color w:val="00000A"/>
          <w:kern w:val="1"/>
          <w:sz w:val="28"/>
          <w:szCs w:val="28"/>
        </w:rPr>
      </w:pPr>
      <w:r w:rsidRPr="008F0070">
        <w:rPr>
          <w:rFonts w:ascii="Times New Roman" w:hAnsi="Times New Roman" w:cs="Times New Roman"/>
          <w:b/>
          <w:sz w:val="28"/>
          <w:szCs w:val="28"/>
        </w:rPr>
        <w:t xml:space="preserve">Цель реализации адаптированной </w:t>
      </w:r>
      <w:r w:rsidRPr="008F0070">
        <w:rPr>
          <w:rFonts w:ascii="Times New Roman" w:hAnsi="Times New Roman" w:cs="Times New Roman"/>
          <w:b/>
          <w:sz w:val="28"/>
          <w:szCs w:val="28"/>
          <w:u w:color="000000"/>
        </w:rPr>
        <w:t>программы</w:t>
      </w:r>
      <w:r w:rsidRPr="008F0070">
        <w:rPr>
          <w:rFonts w:ascii="Times New Roman" w:hAnsi="Times New Roman" w:cs="Times New Roman"/>
          <w:sz w:val="28"/>
          <w:szCs w:val="28"/>
          <w:u w:color="000000"/>
        </w:rPr>
        <w:t xml:space="preserve"> </w:t>
      </w:r>
      <w:r w:rsidRPr="008F0070">
        <w:rPr>
          <w:rFonts w:ascii="Times New Roman" w:hAnsi="Times New Roman" w:cs="Times New Roman"/>
          <w:b/>
          <w:sz w:val="28"/>
          <w:szCs w:val="28"/>
        </w:rPr>
        <w:t>обучающихся с ЗПР</w:t>
      </w:r>
      <w:r w:rsidRPr="008F0070">
        <w:rPr>
          <w:rFonts w:ascii="Times New Roman" w:eastAsia="Arial Unicode MS" w:hAnsi="Times New Roman" w:cs="Times New Roman"/>
          <w:caps/>
          <w:kern w:val="1"/>
          <w:sz w:val="28"/>
          <w:szCs w:val="28"/>
        </w:rPr>
        <w:t xml:space="preserve"> - </w:t>
      </w:r>
      <w:r w:rsidRPr="008F0070">
        <w:rPr>
          <w:rFonts w:ascii="Times New Roman" w:eastAsia="Arial Unicode MS" w:hAnsi="Times New Roman" w:cs="Times New Roman"/>
          <w:kern w:val="1"/>
          <w:sz w:val="28"/>
          <w:szCs w:val="28"/>
        </w:rPr>
        <w:t xml:space="preserve">обеспечение выполнения требований </w:t>
      </w:r>
      <w:r w:rsidRPr="008F0070">
        <w:rPr>
          <w:rFonts w:ascii="Times New Roman" w:hAnsi="Times New Roman" w:cs="Times New Roman"/>
          <w:sz w:val="28"/>
          <w:szCs w:val="28"/>
        </w:rPr>
        <w:t>ФГОС НОО обучающихся с ОВЗ</w:t>
      </w:r>
      <w:r w:rsidRPr="008F0070">
        <w:rPr>
          <w:rFonts w:ascii="Times New Roman" w:eastAsia="Arial Unicode MS" w:hAnsi="Times New Roman" w:cs="Times New Roman"/>
          <w:iCs/>
          <w:kern w:val="1"/>
          <w:sz w:val="28"/>
          <w:szCs w:val="28"/>
        </w:rPr>
        <w:t xml:space="preserve"> посредством создания условий для ма</w:t>
      </w:r>
      <w:r w:rsidRPr="008F0070">
        <w:rPr>
          <w:rFonts w:ascii="Times New Roman" w:hAnsi="Times New Roman" w:cs="Times New Roman"/>
          <w:iCs/>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733740" w:rsidRPr="008F0070" w:rsidRDefault="00733740" w:rsidP="00733740">
      <w:pPr>
        <w:suppressAutoHyphens/>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olor w:val="00000A"/>
          <w:kern w:val="1"/>
          <w:sz w:val="28"/>
          <w:szCs w:val="28"/>
        </w:rPr>
        <w:t xml:space="preserve">Достижение поставленной цели </w:t>
      </w:r>
      <w:r w:rsidRPr="008F0070">
        <w:rPr>
          <w:rFonts w:ascii="Times New Roman" w:eastAsia="Arial Unicode MS" w:hAnsi="Times New Roman" w:cs="Times New Roman"/>
          <w:kern w:val="1"/>
          <w:sz w:val="28"/>
          <w:szCs w:val="28"/>
        </w:rPr>
        <w:t xml:space="preserve">при разработке и реализации </w:t>
      </w:r>
      <w:r w:rsidRPr="008F0070">
        <w:rPr>
          <w:rFonts w:ascii="Times New Roman" w:eastAsia="Arial Unicode MS" w:hAnsi="Times New Roman" w:cs="Times New Roman"/>
          <w:color w:val="00000A"/>
          <w:kern w:val="1"/>
          <w:sz w:val="28"/>
          <w:szCs w:val="28"/>
        </w:rPr>
        <w:t xml:space="preserve">адаптированной </w:t>
      </w:r>
      <w:r w:rsidRPr="008F0070">
        <w:rPr>
          <w:rFonts w:ascii="Times New Roman" w:eastAsia="Arial Unicode MS" w:hAnsi="Times New Roman" w:cs="Times New Roman"/>
          <w:color w:val="00000A"/>
          <w:kern w:val="1"/>
          <w:sz w:val="28"/>
          <w:szCs w:val="28"/>
          <w:u w:color="000000"/>
        </w:rPr>
        <w:t>программы</w:t>
      </w:r>
      <w:r w:rsidRPr="008F0070">
        <w:rPr>
          <w:rFonts w:ascii="Times New Roman" w:eastAsia="Arial Unicode MS" w:hAnsi="Times New Roman" w:cs="Times New Roman"/>
          <w:caps/>
          <w:kern w:val="1"/>
          <w:sz w:val="28"/>
          <w:szCs w:val="28"/>
        </w:rPr>
        <w:t xml:space="preserve"> </w:t>
      </w:r>
      <w:r w:rsidRPr="008F0070">
        <w:rPr>
          <w:rFonts w:ascii="Times New Roman" w:eastAsia="Arial Unicode MS" w:hAnsi="Times New Roman" w:cs="Times New Roman"/>
          <w:color w:val="00000A"/>
          <w:kern w:val="1"/>
          <w:sz w:val="28"/>
          <w:szCs w:val="28"/>
        </w:rPr>
        <w:t xml:space="preserve">обучающихся с ЗПР предусматривает решение следующих основных </w:t>
      </w:r>
      <w:r w:rsidRPr="008F0070">
        <w:rPr>
          <w:rFonts w:ascii="Times New Roman" w:eastAsia="Arial Unicode MS" w:hAnsi="Times New Roman" w:cs="Times New Roman"/>
          <w:b/>
          <w:color w:val="00000A"/>
          <w:kern w:val="1"/>
          <w:sz w:val="28"/>
          <w:szCs w:val="28"/>
        </w:rPr>
        <w:t>задач:</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со</w:t>
      </w:r>
      <w:r w:rsidRPr="008F0070">
        <w:rPr>
          <w:rFonts w:ascii="Times New Roman" w:eastAsia="Arial Unicode MS" w:hAnsi="Times New Roman" w:cs="Times New Roman"/>
          <w:kern w:val="1"/>
          <w:sz w:val="28"/>
          <w:szCs w:val="28"/>
          <w:u w:color="000000"/>
        </w:rPr>
        <w:t>здание благоприятных условий для удовлетворения особых образовательных потребностей обучающихся с ЗПР</w:t>
      </w:r>
      <w:r w:rsidRPr="008F0070">
        <w:rPr>
          <w:rFonts w:ascii="Times New Roman" w:eastAsia="Arial Unicode MS" w:hAnsi="Times New Roman" w:cs="Times New Roman"/>
          <w:caps/>
          <w:kern w:val="1"/>
          <w:sz w:val="28"/>
          <w:szCs w:val="28"/>
          <w:u w:color="000000"/>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доступности получения качественного начального общего образования</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преемственности начального общего и основного общего образования</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использование в образовательном процессе современных образовательных технологий деятельностного типа</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b/>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предоставление обучающимся возможности для эффективной самостоятельной работы</w:t>
      </w:r>
      <w:r w:rsidRPr="008F0070">
        <w:rPr>
          <w:rFonts w:ascii="Times New Roman" w:eastAsia="Arial Unicode MS" w:hAnsi="Times New Roman" w:cs="Times New Roman"/>
          <w:caps/>
          <w:kern w:val="1"/>
          <w:sz w:val="28"/>
          <w:szCs w:val="28"/>
        </w:rPr>
        <w:t>.</w:t>
      </w:r>
    </w:p>
    <w:p w:rsidR="00733740" w:rsidRPr="008F0070" w:rsidRDefault="00733740" w:rsidP="00733740">
      <w:pPr>
        <w:jc w:val="both"/>
        <w:rPr>
          <w:rFonts w:ascii="Times New Roman" w:eastAsia="Calibri" w:hAnsi="Times New Roman" w:cs="Times New Roman"/>
          <w:b/>
          <w:bCs/>
          <w:i/>
          <w:iCs/>
          <w:kern w:val="1"/>
          <w:sz w:val="28"/>
          <w:szCs w:val="28"/>
        </w:rPr>
      </w:pPr>
      <w:r w:rsidRPr="008F0070">
        <w:rPr>
          <w:rFonts w:ascii="Times New Roman" w:eastAsia="Arial Unicode MS" w:hAnsi="Times New Roman" w:cs="Times New Roman"/>
          <w:b/>
          <w:kern w:val="1"/>
          <w:sz w:val="28"/>
          <w:szCs w:val="28"/>
        </w:rPr>
        <w:t>В основу разработки и реализации адаптированной программы обучающихся</w:t>
      </w:r>
      <w:r w:rsidRPr="008F0070">
        <w:rPr>
          <w:rFonts w:ascii="Times New Roman" w:eastAsia="Arial Unicode MS" w:hAnsi="Times New Roman" w:cs="Times New Roman"/>
          <w:b/>
          <w:caps/>
          <w:kern w:val="1"/>
          <w:sz w:val="28"/>
          <w:szCs w:val="28"/>
        </w:rPr>
        <w:t xml:space="preserve"> </w:t>
      </w:r>
      <w:r w:rsidRPr="008F0070">
        <w:rPr>
          <w:rFonts w:ascii="Times New Roman" w:eastAsia="Arial Unicode MS" w:hAnsi="Times New Roman" w:cs="Times New Roman"/>
          <w:b/>
          <w:kern w:val="1"/>
          <w:sz w:val="28"/>
          <w:szCs w:val="28"/>
        </w:rPr>
        <w:t>с ЗПР заложены</w:t>
      </w:r>
      <w:r w:rsidRPr="008F0070">
        <w:rPr>
          <w:rFonts w:ascii="Times New Roman" w:eastAsia="Arial Unicode MS" w:hAnsi="Times New Roman" w:cs="Times New Roman"/>
          <w:kern w:val="1"/>
          <w:sz w:val="28"/>
          <w:szCs w:val="28"/>
        </w:rPr>
        <w:t xml:space="preserve"> </w:t>
      </w:r>
      <w:r w:rsidRPr="008F0070">
        <w:rPr>
          <w:rFonts w:ascii="Times New Roman" w:eastAsia="Arial Unicode MS" w:hAnsi="Times New Roman" w:cs="Times New Roman"/>
          <w:b/>
          <w:kern w:val="1"/>
          <w:sz w:val="28"/>
          <w:szCs w:val="28"/>
        </w:rPr>
        <w:t>дифференцированный и деятельностный подходы.</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b/>
          <w:bCs/>
          <w:i/>
          <w:iCs/>
          <w:kern w:val="1"/>
          <w:sz w:val="28"/>
          <w:szCs w:val="28"/>
        </w:rPr>
        <w:t>Дифференцированный подход</w:t>
      </w:r>
      <w:r w:rsidRPr="008F0070">
        <w:rPr>
          <w:rFonts w:ascii="Times New Roman" w:eastAsia="Calibri" w:hAnsi="Times New Roman" w:cs="Times New Roman"/>
          <w:bCs/>
          <w:iCs/>
          <w:kern w:val="1"/>
          <w:sz w:val="28"/>
          <w:szCs w:val="28"/>
        </w:rPr>
        <w:t xml:space="preserve"> </w:t>
      </w:r>
      <w:r w:rsidRPr="008F0070">
        <w:rPr>
          <w:rFonts w:ascii="Times New Roman" w:eastAsia="Calibri" w:hAnsi="Times New Roman" w:cs="Times New Roman"/>
          <w:kern w:val="1"/>
          <w:sz w:val="28"/>
          <w:szCs w:val="28"/>
        </w:rPr>
        <w:t>обучающихся</w:t>
      </w:r>
      <w:r w:rsidRPr="008F0070">
        <w:rPr>
          <w:rFonts w:ascii="Times New Roman" w:eastAsia="Calibri" w:hAnsi="Times New Roman" w:cs="Times New Roman"/>
          <w:bCs/>
          <w:iCs/>
          <w:kern w:val="1"/>
          <w:sz w:val="28"/>
          <w:szCs w:val="28"/>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Pr="008F0070">
        <w:rPr>
          <w:rFonts w:ascii="Times New Roman" w:eastAsia="Calibri" w:hAnsi="Times New Roman" w:cs="Times New Roman"/>
          <w:kern w:val="1"/>
          <w:sz w:val="28"/>
          <w:szCs w:val="28"/>
        </w:rPr>
        <w:t>обучающихся с ЗПР</w:t>
      </w:r>
      <w:r w:rsidRPr="008F0070">
        <w:rPr>
          <w:rFonts w:ascii="Times New Roman" w:eastAsia="Calibri" w:hAnsi="Times New Roman" w:cs="Times New Roman"/>
          <w:bCs/>
          <w:iCs/>
          <w:kern w:val="1"/>
          <w:sz w:val="28"/>
          <w:szCs w:val="28"/>
        </w:rPr>
        <w:t xml:space="preserve">, в том числе и на основе индивидуального учебного плана. Варианты адаптированной программы </w:t>
      </w:r>
      <w:r w:rsidRPr="008F0070">
        <w:rPr>
          <w:rFonts w:ascii="Times New Roman" w:eastAsia="Calibri" w:hAnsi="Times New Roman" w:cs="Times New Roman"/>
          <w:kern w:val="1"/>
          <w:sz w:val="28"/>
          <w:szCs w:val="28"/>
        </w:rPr>
        <w:t xml:space="preserve">обучающихся с ЗПР </w:t>
      </w:r>
      <w:r w:rsidRPr="008F0070">
        <w:rPr>
          <w:rFonts w:ascii="Times New Roman" w:eastAsia="Calibri" w:hAnsi="Times New Roman" w:cs="Times New Roman"/>
          <w:bCs/>
          <w:iCs/>
          <w:kern w:val="1"/>
          <w:sz w:val="28"/>
          <w:szCs w:val="28"/>
        </w:rPr>
        <w:t xml:space="preserve">создаются и реализуются в соответствии с дифференцированно сформулированными требованиями в </w:t>
      </w:r>
      <w:r w:rsidRPr="008F0070">
        <w:rPr>
          <w:rFonts w:ascii="Times New Roman" w:eastAsia="Calibri" w:hAnsi="Times New Roman" w:cs="Times New Roman"/>
          <w:sz w:val="28"/>
          <w:szCs w:val="28"/>
        </w:rPr>
        <w:t>ФГОС НОО обучающихся с ОВЗ</w:t>
      </w:r>
      <w:r w:rsidRPr="008F0070">
        <w:rPr>
          <w:rFonts w:ascii="Times New Roman" w:eastAsia="Calibri" w:hAnsi="Times New Roman" w:cs="Times New Roman"/>
          <w:bCs/>
          <w:iCs/>
          <w:kern w:val="1"/>
          <w:sz w:val="28"/>
          <w:szCs w:val="28"/>
        </w:rPr>
        <w:t xml:space="preserve"> к:</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структуре адаптированной программы;</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 xml:space="preserve">условиям реализации адаптированной программы; </w:t>
      </w:r>
    </w:p>
    <w:p w:rsidR="00733740" w:rsidRPr="008F0070" w:rsidRDefault="00733740" w:rsidP="00733740">
      <w:pPr>
        <w:ind w:firstLine="709"/>
        <w:jc w:val="both"/>
        <w:rPr>
          <w:rFonts w:ascii="Times New Roman" w:eastAsia="Calibri" w:hAnsi="Times New Roman" w:cs="Times New Roman"/>
          <w:bCs/>
          <w:iCs/>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результатам освоения адаптированной программы.</w:t>
      </w:r>
    </w:p>
    <w:p w:rsidR="00733740" w:rsidRPr="008F0070" w:rsidRDefault="00733740" w:rsidP="00733740">
      <w:pPr>
        <w:ind w:firstLine="709"/>
        <w:jc w:val="both"/>
        <w:rPr>
          <w:rFonts w:ascii="Times New Roman" w:eastAsia="Calibri" w:hAnsi="Times New Roman" w:cs="Times New Roman"/>
          <w:b/>
          <w:bCs/>
          <w:i/>
          <w:iCs/>
          <w:kern w:val="1"/>
          <w:sz w:val="28"/>
          <w:szCs w:val="28"/>
        </w:rPr>
      </w:pPr>
      <w:r w:rsidRPr="008F0070">
        <w:rPr>
          <w:rFonts w:ascii="Times New Roman" w:eastAsia="Calibri" w:hAnsi="Times New Roman" w:cs="Times New Roman"/>
          <w:bCs/>
          <w:iCs/>
          <w:kern w:val="1"/>
          <w:sz w:val="28"/>
          <w:szCs w:val="28"/>
        </w:rPr>
        <w:t xml:space="preserve">Применение дифференцированного подхода к созданию и реализации адаптированной программы обеспечивает </w:t>
      </w:r>
      <w:r w:rsidRPr="008F0070">
        <w:rPr>
          <w:rFonts w:ascii="Times New Roman" w:eastAsia="Calibri" w:hAnsi="Times New Roman" w:cs="Times New Roman"/>
          <w:kern w:val="1"/>
          <w:sz w:val="28"/>
          <w:szCs w:val="28"/>
        </w:rPr>
        <w:t>разнообразие содержания, предоставляя обучающимся</w:t>
      </w:r>
      <w:r w:rsidRPr="008F0070">
        <w:rPr>
          <w:rFonts w:ascii="Times New Roman" w:eastAsia="Calibri" w:hAnsi="Times New Roman" w:cs="Times New Roman"/>
          <w:bCs/>
          <w:iCs/>
          <w:kern w:val="1"/>
          <w:sz w:val="28"/>
          <w:szCs w:val="28"/>
        </w:rPr>
        <w:t xml:space="preserve"> с ЗПР </w:t>
      </w:r>
      <w:r w:rsidRPr="008F0070">
        <w:rPr>
          <w:rFonts w:ascii="Times New Roman" w:eastAsia="Calibri" w:hAnsi="Times New Roman" w:cs="Times New Roman"/>
          <w:kern w:val="1"/>
          <w:sz w:val="28"/>
          <w:szCs w:val="28"/>
        </w:rPr>
        <w:t xml:space="preserve">возможность реализовать индивидуальный потенциал развития. </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b/>
          <w:bCs/>
          <w:i/>
          <w:iCs/>
          <w:kern w:val="1"/>
          <w:sz w:val="28"/>
          <w:szCs w:val="28"/>
        </w:rPr>
        <w:t>Деятельностный</w:t>
      </w:r>
      <w:r w:rsidRPr="008F0070">
        <w:rPr>
          <w:rFonts w:ascii="Times New Roman" w:eastAsia="Calibri" w:hAnsi="Times New Roman" w:cs="Times New Roman"/>
          <w:b/>
          <w:i/>
          <w:kern w:val="1"/>
          <w:sz w:val="28"/>
          <w:szCs w:val="28"/>
        </w:rPr>
        <w:t xml:space="preserve"> подход</w:t>
      </w:r>
      <w:r w:rsidRPr="008F0070">
        <w:rPr>
          <w:rFonts w:ascii="Times New Roman" w:eastAsia="Calibri" w:hAnsi="Times New Roman" w:cs="Times New Roman"/>
          <w:kern w:val="1"/>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В контексте разработки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обучающихся с ЗПР реализация деятельностного подхода обеспечивает:</w:t>
      </w:r>
    </w:p>
    <w:p w:rsidR="00733740" w:rsidRPr="008F0070" w:rsidRDefault="00733740" w:rsidP="00733740">
      <w:pPr>
        <w:ind w:left="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-придание результатам образования социально и личностно значимого характера;</w:t>
      </w:r>
    </w:p>
    <w:p w:rsidR="00733740" w:rsidRPr="008F0070" w:rsidRDefault="00733740" w:rsidP="00733740">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733740" w:rsidRPr="008F0070" w:rsidRDefault="00733740" w:rsidP="00733740">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            -существенное повышение мотивации и интереса к учению, приобретению нового опыта деятельности и поведения;</w:t>
      </w:r>
    </w:p>
    <w:p w:rsidR="00733740" w:rsidRPr="008F0070" w:rsidRDefault="00733740" w:rsidP="00733740">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В основу </w:t>
      </w:r>
      <w:r w:rsidRPr="008F0070">
        <w:rPr>
          <w:rFonts w:ascii="Times New Roman" w:eastAsia="Calibri" w:hAnsi="Times New Roman" w:cs="Times New Roman"/>
          <w:spacing w:val="2"/>
          <w:kern w:val="1"/>
          <w:sz w:val="28"/>
          <w:szCs w:val="28"/>
        </w:rPr>
        <w:t>формирования</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spacing w:val="2"/>
          <w:kern w:val="1"/>
          <w:sz w:val="28"/>
          <w:szCs w:val="28"/>
        </w:rPr>
        <w:t xml:space="preserve"> </w:t>
      </w:r>
      <w:r w:rsidRPr="008F0070">
        <w:rPr>
          <w:rFonts w:ascii="Times New Roman" w:eastAsia="Calibri" w:hAnsi="Times New Roman" w:cs="Times New Roman"/>
          <w:kern w:val="1"/>
          <w:sz w:val="28"/>
          <w:szCs w:val="28"/>
        </w:rPr>
        <w:t xml:space="preserve">обучающихся с ЗПР положены следующие </w:t>
      </w:r>
      <w:r w:rsidRPr="008F0070">
        <w:rPr>
          <w:rFonts w:ascii="Times New Roman" w:eastAsia="Calibri" w:hAnsi="Times New Roman" w:cs="Times New Roman"/>
          <w:b/>
          <w:kern w:val="1"/>
          <w:sz w:val="28"/>
          <w:szCs w:val="28"/>
        </w:rPr>
        <w:t>принципы</w:t>
      </w:r>
      <w:r w:rsidRPr="008F0070">
        <w:rPr>
          <w:rFonts w:ascii="Times New Roman" w:eastAsia="Calibri" w:hAnsi="Times New Roman" w:cs="Times New Roman"/>
          <w:kern w:val="1"/>
          <w:sz w:val="28"/>
          <w:szCs w:val="28"/>
        </w:rPr>
        <w:t>:</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принципы государственной политики РФ в области образования</w:t>
      </w:r>
      <w:r w:rsidRPr="008F0070">
        <w:rPr>
          <w:rStyle w:val="afa"/>
          <w:rFonts w:ascii="Times New Roman" w:hAnsi="Times New Roman"/>
          <w:sz w:val="28"/>
          <w:szCs w:val="28"/>
        </w:rPr>
        <w:footnoteReference w:id="3"/>
      </w:r>
      <w:r w:rsidRPr="008F0070">
        <w:rPr>
          <w:rFonts w:ascii="Times New Roman" w:eastAsia="Calibri" w:hAnsi="Times New Roman" w:cs="Times New Roman"/>
          <w:kern w:val="1"/>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учета типологических и индивидуальных образовательных потребностей обучающихся;</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коррекционной направленности образовательного процесса;</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733740" w:rsidRPr="008F0070" w:rsidRDefault="00733740" w:rsidP="00733740">
      <w:pPr>
        <w:ind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 xml:space="preserve">онтогенетический принцип; </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преемственности, предполагающий при проектировании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целостности содержания образования.</w:t>
      </w:r>
    </w:p>
    <w:p w:rsidR="00733740" w:rsidRPr="008F0070" w:rsidRDefault="00733740" w:rsidP="00733740">
      <w:pPr>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           </w:t>
      </w: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733740" w:rsidRPr="008F0070" w:rsidRDefault="00733740" w:rsidP="00733740">
      <w:pPr>
        <w:spacing w:after="200" w:line="276" w:lineRule="auto"/>
        <w:ind w:firstLine="540"/>
        <w:rPr>
          <w:rFonts w:ascii="Times New Roman" w:hAnsi="Times New Roman" w:cs="Times New Roman"/>
          <w:sz w:val="28"/>
          <w:szCs w:val="28"/>
        </w:rPr>
      </w:pP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принцип сотрудничества с семьей.</w:t>
      </w:r>
      <w:r w:rsidRPr="008F0070">
        <w:rPr>
          <w:rFonts w:ascii="Times New Roman" w:eastAsia="Calibri" w:hAnsi="Times New Roman" w:cs="Times New Roman"/>
          <w:b/>
          <w:bCs/>
          <w:sz w:val="28"/>
          <w:szCs w:val="28"/>
        </w:rPr>
        <w:t xml:space="preserve"> </w:t>
      </w:r>
    </w:p>
    <w:p w:rsidR="00733740" w:rsidRPr="008F0070" w:rsidRDefault="00733740" w:rsidP="00733740">
      <w:pPr>
        <w:ind w:firstLine="540"/>
        <w:jc w:val="both"/>
        <w:rPr>
          <w:rFonts w:ascii="Times New Roman" w:hAnsi="Times New Roman" w:cs="Times New Roman"/>
          <w:sz w:val="28"/>
          <w:szCs w:val="28"/>
        </w:rPr>
      </w:pPr>
    </w:p>
    <w:p w:rsidR="00733740" w:rsidRPr="008F0070" w:rsidRDefault="00733740" w:rsidP="00733740">
      <w:pPr>
        <w:ind w:firstLine="540"/>
        <w:jc w:val="center"/>
        <w:rPr>
          <w:rFonts w:ascii="Times New Roman" w:hAnsi="Times New Roman" w:cs="Times New Roman"/>
          <w:sz w:val="28"/>
          <w:szCs w:val="28"/>
        </w:rPr>
      </w:pPr>
      <w:r w:rsidRPr="008F0070">
        <w:rPr>
          <w:rFonts w:ascii="Times New Roman" w:hAnsi="Times New Roman" w:cs="Times New Roman"/>
          <w:b/>
          <w:i/>
          <w:sz w:val="28"/>
          <w:szCs w:val="28"/>
        </w:rPr>
        <w:t xml:space="preserve">Ценностные ориентиры </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733740" w:rsidRPr="008F0070" w:rsidRDefault="00733740" w:rsidP="00733740">
      <w:pPr>
        <w:ind w:firstLine="540"/>
        <w:jc w:val="both"/>
        <w:rPr>
          <w:rFonts w:ascii="Times New Roman" w:hAnsi="Times New Roman" w:cs="Times New Roman"/>
          <w:b/>
          <w:sz w:val="28"/>
          <w:szCs w:val="28"/>
        </w:rPr>
      </w:pPr>
      <w:r w:rsidRPr="008F0070">
        <w:rPr>
          <w:rFonts w:ascii="Times New Roman" w:hAnsi="Times New Roman" w:cs="Times New Roman"/>
          <w:sz w:val="28"/>
          <w:szCs w:val="28"/>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733740" w:rsidRPr="008F0070" w:rsidRDefault="00733740" w:rsidP="00733740">
      <w:pPr>
        <w:ind w:firstLine="540"/>
        <w:jc w:val="center"/>
        <w:rPr>
          <w:rFonts w:ascii="Times New Roman" w:hAnsi="Times New Roman" w:cs="Times New Roman"/>
          <w:b/>
          <w:sz w:val="28"/>
          <w:szCs w:val="28"/>
        </w:rPr>
      </w:pPr>
    </w:p>
    <w:p w:rsidR="00733740" w:rsidRPr="008F0070" w:rsidRDefault="00733740" w:rsidP="00733740">
      <w:pPr>
        <w:ind w:firstLine="540"/>
        <w:jc w:val="center"/>
        <w:rPr>
          <w:rFonts w:ascii="Times New Roman" w:hAnsi="Times New Roman" w:cs="Times New Roman"/>
          <w:sz w:val="28"/>
          <w:szCs w:val="28"/>
        </w:rPr>
      </w:pPr>
      <w:r w:rsidRPr="008F0070">
        <w:rPr>
          <w:rFonts w:ascii="Times New Roman" w:hAnsi="Times New Roman" w:cs="Times New Roman"/>
          <w:b/>
          <w:i/>
          <w:sz w:val="28"/>
          <w:szCs w:val="28"/>
        </w:rPr>
        <w:t>Характеристика учебного процесса</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Реализация методологической и методической основы ФГОС – организации учебной деятельности учащихся на основе системно – деятельностного подхода как основного механизма достижения личностных, метапредметных и предметных результатов освоения основной образовательной программы начального общего образования в контексте ФГОС.</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В структуру и содержание учебников заложена система заданий, направленных на включение младших школьников в деятельностное освоение учебного материала с целью овладения универсальными учебными действиями (УУД) и формирования способности самостоятельно успешно усваивать новые знания, умения и компетенции, включая ведущую образовательную компетенцию – умение учиться.</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Для этого методическое обеспечение учебников и учебных пособий УМК «Школа России» выстроено с учётом возможности эффективного применения широкого спектра современных образовательных технологий, методов, форм обучения, приемов и иных педагогических ресурсов в процессе как урочной, так и внеурочной деятельности:</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-ориентирование всего учебного материала, его структуры и способов представления на максимальное включение младших школьноков в учебную деятельность;</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-значительный воспитательный потенциал;</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-преобладание проблемно – поискового метода обучения, заданий и вопросов, инициирующих детское действие с целью овладения УУД;</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-проектные, творческие задания, практические работы, учебные диалоги;</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-практическая направленность содержания учебного материала с опорой на социальный опыт ученика, связь с реальной действительностью и другими школьными предметами на основе формирования УУД;</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-возможности для моделирования изучаемых объектов и явлений окружающего мира;</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-возможности для дифференцированного и личностно – ориентированного образования школьников, реализации педагогики сотрудничества;</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-возможности для работы с современной информационно – образовательной средой: использование информационно – коммуникационных технологий, электронных образовательных ресурсов, интернет – ресурсов, различных мультимедийных приложений;</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-ориентация на здоровьесбережение младших школьников;</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-возможности для разнообразия организационных форм обучения: индивидуальной, парной, групповой, коллективной, фронтальной.</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При всей широте диапазона возможностей методического аппарата УМК «Школа России» ведущая роль отводится проблемно – поисковому методу. Он предусматривает в содержании системы учебников различные возможности для создания на уроке проблемных ситуаций, выдвижения предположений, поиск и отбор необходимой информации, формулирование доказательств, выводов, сопоставление результатов с эталоном, что способствует формированию коммуникативных УУД.</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Реализация средствами УМК проблемно – поискового метода усиливает мотивацию обучения, способствует развитию способности ребенка понимать и принимать смысл поставленной задачи, планировать учебную работу, контролировать и оценивать её результат, осуществлять рефлексию, формулировать новую учебную задачу, т.е. формирует регулятивные УУД.</w:t>
      </w:r>
    </w:p>
    <w:p w:rsidR="00733740" w:rsidRPr="008F0070" w:rsidRDefault="00733740" w:rsidP="00733740">
      <w:pPr>
        <w:ind w:firstLine="540"/>
        <w:jc w:val="both"/>
        <w:rPr>
          <w:rFonts w:ascii="Times New Roman" w:hAnsi="Times New Roman" w:cs="Times New Roman"/>
          <w:sz w:val="28"/>
          <w:szCs w:val="28"/>
        </w:rPr>
      </w:pPr>
      <w:r w:rsidRPr="008F0070">
        <w:rPr>
          <w:rFonts w:ascii="Times New Roman" w:hAnsi="Times New Roman" w:cs="Times New Roman"/>
          <w:sz w:val="28"/>
          <w:szCs w:val="28"/>
        </w:rPr>
        <w:t>В системе учебников УМК заложены большие возможности для применения обширного арсенала методов и приемов эвристического, исследовательского характера, целенаправленного развития самостоятельности учащихся, их познавательной активности при формировании познавательных УУД. При этом демонстрируется возможность существования различных точек зрения на один и тот же вопрос, воспитывается терпимость и уважение к мнению другого, культура диалога и полилога, что хорошо согласуется с задачами формирования личностных УУД.</w:t>
      </w:r>
    </w:p>
    <w:p w:rsidR="00733740" w:rsidRPr="008F0070" w:rsidRDefault="00733740" w:rsidP="00733740">
      <w:pPr>
        <w:jc w:val="both"/>
        <w:rPr>
          <w:rFonts w:ascii="Times New Roman" w:hAnsi="Times New Roman" w:cs="Times New Roman"/>
          <w:sz w:val="28"/>
          <w:szCs w:val="28"/>
        </w:rPr>
      </w:pPr>
    </w:p>
    <w:p w:rsidR="00733740" w:rsidRPr="008F0070" w:rsidRDefault="00733740" w:rsidP="00733740">
      <w:pPr>
        <w:ind w:firstLine="540"/>
        <w:jc w:val="both"/>
        <w:rPr>
          <w:rFonts w:ascii="Times New Roman" w:hAnsi="Times New Roman" w:cs="Times New Roman"/>
          <w:sz w:val="28"/>
          <w:szCs w:val="28"/>
        </w:rPr>
      </w:pPr>
    </w:p>
    <w:p w:rsidR="00733740" w:rsidRPr="008F0070" w:rsidRDefault="00733740" w:rsidP="00733740">
      <w:pPr>
        <w:jc w:val="center"/>
        <w:rPr>
          <w:rFonts w:ascii="Times New Roman" w:eastAsia="Calibri" w:hAnsi="Times New Roman" w:cs="Times New Roman"/>
          <w:b/>
          <w:sz w:val="28"/>
          <w:szCs w:val="28"/>
        </w:rPr>
      </w:pPr>
      <w:r w:rsidRPr="008F0070">
        <w:rPr>
          <w:rFonts w:ascii="Times New Roman" w:eastAsia="Calibri" w:hAnsi="Times New Roman" w:cs="Times New Roman"/>
          <w:b/>
          <w:sz w:val="28"/>
          <w:szCs w:val="28"/>
        </w:rPr>
        <w:t>Планируемые результаты освоения предмета</w:t>
      </w:r>
    </w:p>
    <w:p w:rsidR="00733740" w:rsidRPr="008F0070" w:rsidRDefault="00733740" w:rsidP="00733740">
      <w:pPr>
        <w:jc w:val="center"/>
        <w:rPr>
          <w:rFonts w:ascii="Times New Roman" w:eastAsia="Calibri" w:hAnsi="Times New Roman" w:cs="Times New Roman"/>
          <w:b/>
          <w:sz w:val="28"/>
          <w:szCs w:val="28"/>
        </w:rPr>
      </w:pPr>
    </w:p>
    <w:p w:rsidR="00733740" w:rsidRPr="008F0070" w:rsidRDefault="00733740" w:rsidP="00733740">
      <w:pPr>
        <w:shd w:val="clear" w:color="auto" w:fill="FFFFFF"/>
        <w:jc w:val="both"/>
        <w:rPr>
          <w:rFonts w:ascii="Times New Roman" w:eastAsia="Calibri" w:hAnsi="Times New Roman" w:cs="Times New Roman"/>
          <w:b/>
          <w:bCs/>
          <w:i/>
          <w:sz w:val="28"/>
          <w:szCs w:val="28"/>
        </w:rPr>
      </w:pPr>
      <w:r w:rsidRPr="008F0070">
        <w:rPr>
          <w:rFonts w:ascii="Times New Roman" w:eastAsia="Calibri" w:hAnsi="Times New Roman" w:cs="Times New Roman"/>
          <w:b/>
          <w:sz w:val="28"/>
          <w:szCs w:val="28"/>
        </w:rPr>
        <w:t>Программа обеспечивает следующих личностных, метапредметных и предметных результатов.</w:t>
      </w:r>
    </w:p>
    <w:p w:rsidR="00733740" w:rsidRPr="008F0070" w:rsidRDefault="00733740" w:rsidP="00733740">
      <w:pPr>
        <w:shd w:val="clear" w:color="auto" w:fill="FFFFFF"/>
        <w:rPr>
          <w:rFonts w:ascii="Times New Roman" w:eastAsia="Calibri" w:hAnsi="Times New Roman" w:cs="Times New Roman"/>
          <w:sz w:val="28"/>
          <w:szCs w:val="28"/>
        </w:rPr>
      </w:pPr>
      <w:r w:rsidRPr="008F0070">
        <w:rPr>
          <w:rFonts w:ascii="Times New Roman" w:eastAsia="Calibri" w:hAnsi="Times New Roman" w:cs="Times New Roman"/>
          <w:b/>
          <w:bCs/>
          <w:i/>
          <w:sz w:val="28"/>
          <w:szCs w:val="28"/>
        </w:rPr>
        <w:t>Личностные результаты</w:t>
      </w:r>
    </w:p>
    <w:p w:rsidR="00733740" w:rsidRPr="008F0070" w:rsidRDefault="00733740" w:rsidP="00733740">
      <w:pPr>
        <w:shd w:val="clear" w:color="auto" w:fill="FFFFFF"/>
        <w:rPr>
          <w:rFonts w:ascii="Times New Roman" w:eastAsia="Calibri" w:hAnsi="Times New Roman" w:cs="Times New Roman"/>
          <w:sz w:val="28"/>
          <w:szCs w:val="28"/>
        </w:rPr>
      </w:pPr>
      <w:r w:rsidRPr="008F0070">
        <w:rPr>
          <w:rFonts w:ascii="Times New Roman" w:eastAsia="Calibri" w:hAnsi="Times New Roman" w:cs="Times New Roman"/>
          <w:sz w:val="28"/>
          <w:szCs w:val="28"/>
        </w:rPr>
        <w:t>1.Чувство гордости за свою Родину, российский народ и историю России.</w:t>
      </w:r>
    </w:p>
    <w:p w:rsidR="00733740" w:rsidRPr="008F0070" w:rsidRDefault="00733740" w:rsidP="00733740">
      <w:pPr>
        <w:shd w:val="clear" w:color="auto" w:fill="FFFFFF"/>
        <w:rPr>
          <w:rFonts w:ascii="Times New Roman" w:eastAsia="Calibri" w:hAnsi="Times New Roman" w:cs="Times New Roman"/>
          <w:sz w:val="28"/>
          <w:szCs w:val="28"/>
        </w:rPr>
      </w:pPr>
      <w:r w:rsidRPr="008F0070">
        <w:rPr>
          <w:rFonts w:ascii="Times New Roman" w:eastAsia="Calibri" w:hAnsi="Times New Roman" w:cs="Times New Roman"/>
          <w:sz w:val="28"/>
          <w:szCs w:val="28"/>
        </w:rPr>
        <w:t>2.Осознание роли своей страны в мировом развитии, уважительное отношение к семей</w:t>
      </w:r>
      <w:r w:rsidRPr="008F0070">
        <w:rPr>
          <w:rFonts w:ascii="Times New Roman" w:eastAsia="Calibri" w:hAnsi="Times New Roman" w:cs="Times New Roman"/>
          <w:sz w:val="28"/>
          <w:szCs w:val="28"/>
        </w:rPr>
        <w:softHyphen/>
        <w:t>ным ценностям, бережное отношение к окружающему миру.</w:t>
      </w:r>
    </w:p>
    <w:p w:rsidR="00733740" w:rsidRPr="008F0070" w:rsidRDefault="00733740" w:rsidP="00733740">
      <w:pPr>
        <w:shd w:val="clear" w:color="auto" w:fill="FFFFFF"/>
        <w:rPr>
          <w:rFonts w:ascii="Times New Roman" w:eastAsia="Calibri" w:hAnsi="Times New Roman" w:cs="Times New Roman"/>
          <w:sz w:val="28"/>
          <w:szCs w:val="28"/>
        </w:rPr>
      </w:pPr>
      <w:r w:rsidRPr="008F0070">
        <w:rPr>
          <w:rFonts w:ascii="Times New Roman" w:eastAsia="Calibri" w:hAnsi="Times New Roman" w:cs="Times New Roman"/>
          <w:sz w:val="28"/>
          <w:szCs w:val="28"/>
        </w:rPr>
        <w:t>3.Целостное восприятие окружающего мира.</w:t>
      </w:r>
    </w:p>
    <w:p w:rsidR="00733740" w:rsidRPr="008F0070" w:rsidRDefault="00733740" w:rsidP="00733740">
      <w:pPr>
        <w:shd w:val="clear" w:color="auto" w:fill="FFFFFF"/>
        <w:rPr>
          <w:rFonts w:ascii="Times New Roman" w:eastAsia="Calibri" w:hAnsi="Times New Roman" w:cs="Times New Roman"/>
          <w:sz w:val="28"/>
          <w:szCs w:val="28"/>
        </w:rPr>
      </w:pPr>
      <w:r w:rsidRPr="008F0070">
        <w:rPr>
          <w:rFonts w:ascii="Times New Roman" w:eastAsia="Calibri" w:hAnsi="Times New Roman" w:cs="Times New Roman"/>
          <w:sz w:val="28"/>
          <w:szCs w:val="28"/>
        </w:rPr>
        <w:t>4.Развитую мотивацию учебной деятельности и личностного смысла учения, заинтересо</w:t>
      </w:r>
      <w:r w:rsidRPr="008F0070">
        <w:rPr>
          <w:rFonts w:ascii="Times New Roman" w:eastAsia="Calibri" w:hAnsi="Times New Roman" w:cs="Times New Roman"/>
          <w:sz w:val="28"/>
          <w:szCs w:val="28"/>
        </w:rPr>
        <w:softHyphen/>
        <w:t>ванность в приобретении и расширении знаний и способов действий, творческий подход к выполнению заданий.</w:t>
      </w:r>
    </w:p>
    <w:p w:rsidR="00733740" w:rsidRPr="008F0070" w:rsidRDefault="00733740" w:rsidP="00733740">
      <w:pPr>
        <w:shd w:val="clear" w:color="auto" w:fill="FFFFFF"/>
        <w:rPr>
          <w:rFonts w:ascii="Times New Roman" w:eastAsia="Calibri" w:hAnsi="Times New Roman" w:cs="Times New Roman"/>
          <w:sz w:val="28"/>
          <w:szCs w:val="28"/>
        </w:rPr>
      </w:pPr>
      <w:r w:rsidRPr="008F0070">
        <w:rPr>
          <w:rFonts w:ascii="Times New Roman" w:eastAsia="Calibri" w:hAnsi="Times New Roman" w:cs="Times New Roman"/>
          <w:sz w:val="28"/>
          <w:szCs w:val="28"/>
        </w:rPr>
        <w:t>5.Рефлексивную самооценку, умение анализировать свои действия и управлять ими.</w:t>
      </w:r>
    </w:p>
    <w:p w:rsidR="00733740" w:rsidRPr="008F0070" w:rsidRDefault="00733740" w:rsidP="00733740">
      <w:pPr>
        <w:shd w:val="clear" w:color="auto" w:fill="FFFFFF"/>
        <w:rPr>
          <w:rFonts w:ascii="Times New Roman" w:eastAsia="Calibri" w:hAnsi="Times New Roman" w:cs="Times New Roman"/>
          <w:sz w:val="28"/>
          <w:szCs w:val="28"/>
        </w:rPr>
      </w:pPr>
      <w:r w:rsidRPr="008F0070">
        <w:rPr>
          <w:rFonts w:ascii="Times New Roman" w:eastAsia="Calibri" w:hAnsi="Times New Roman" w:cs="Times New Roman"/>
          <w:sz w:val="28"/>
          <w:szCs w:val="28"/>
        </w:rPr>
        <w:t>6.Навыки сотрудничества со взрослыми и сверстниками.</w:t>
      </w:r>
    </w:p>
    <w:p w:rsidR="00733740" w:rsidRPr="008F0070" w:rsidRDefault="00733740" w:rsidP="00733740">
      <w:pPr>
        <w:shd w:val="clear" w:color="auto" w:fill="FFFFFF"/>
        <w:rPr>
          <w:rFonts w:ascii="Times New Roman" w:eastAsia="Calibri" w:hAnsi="Times New Roman" w:cs="Times New Roman"/>
          <w:b/>
          <w:i/>
          <w:sz w:val="28"/>
          <w:szCs w:val="28"/>
        </w:rPr>
      </w:pPr>
      <w:r w:rsidRPr="008F0070">
        <w:rPr>
          <w:rFonts w:ascii="Times New Roman" w:eastAsia="Calibri" w:hAnsi="Times New Roman" w:cs="Times New Roman"/>
          <w:sz w:val="28"/>
          <w:szCs w:val="28"/>
        </w:rPr>
        <w:t xml:space="preserve">7.Установку на здоровый образ жизни, наличие мотивации к творческому труду, к работе на результат. </w:t>
      </w:r>
    </w:p>
    <w:p w:rsidR="00733740" w:rsidRPr="008F0070" w:rsidRDefault="00733740" w:rsidP="00733740">
      <w:pPr>
        <w:shd w:val="clear" w:color="auto" w:fill="FFFFFF"/>
        <w:rPr>
          <w:rFonts w:ascii="Times New Roman" w:eastAsia="Calibri" w:hAnsi="Times New Roman" w:cs="Times New Roman"/>
          <w:sz w:val="28"/>
          <w:szCs w:val="28"/>
        </w:rPr>
      </w:pPr>
      <w:r w:rsidRPr="008F0070">
        <w:rPr>
          <w:rFonts w:ascii="Times New Roman" w:eastAsia="Calibri" w:hAnsi="Times New Roman" w:cs="Times New Roman"/>
          <w:b/>
          <w:i/>
          <w:sz w:val="28"/>
          <w:szCs w:val="28"/>
        </w:rPr>
        <w:t>Метапредметные результаты</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1.Способность принимать и сохранять цели и задачи учебной деятельности, находить средства и способы её осуществления.</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2.Овладение способами выполнения заданий творческого и поискового характера.</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3.Умения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4.Способность использовать знаково-символические средства представления информа</w:t>
      </w:r>
      <w:r w:rsidRPr="008F0070">
        <w:rPr>
          <w:rFonts w:ascii="Times New Roman" w:eastAsia="Calibri" w:hAnsi="Times New Roman" w:cs="Times New Roman"/>
          <w:sz w:val="28"/>
          <w:szCs w:val="28"/>
        </w:rPr>
        <w:softHyphen/>
        <w:t>ции для создания моделей изучаемых объектов и процессов, схем решения учебно-познавательных и практических задач.</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5.Использование речевых средств и средств информационных и коммуникационных тех</w:t>
      </w:r>
      <w:r w:rsidRPr="008F0070">
        <w:rPr>
          <w:rFonts w:ascii="Times New Roman" w:eastAsia="Calibri" w:hAnsi="Times New Roman" w:cs="Times New Roman"/>
          <w:sz w:val="28"/>
          <w:szCs w:val="28"/>
        </w:rPr>
        <w:softHyphen/>
        <w:t>нологий для решения коммуникативных и познавательных задач.</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6.Использование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w:t>
      </w:r>
      <w:r w:rsidRPr="008F0070">
        <w:rPr>
          <w:rFonts w:ascii="Times New Roman" w:eastAsia="Calibri" w:hAnsi="Times New Roman" w:cs="Times New Roman"/>
          <w:sz w:val="28"/>
          <w:szCs w:val="28"/>
        </w:rPr>
        <w:softHyphen/>
        <w:t>ции и передачи информации в соответствии с коммуникативными и познавательными зада</w:t>
      </w:r>
      <w:r w:rsidRPr="008F0070">
        <w:rPr>
          <w:rFonts w:ascii="Times New Roman" w:eastAsia="Calibri" w:hAnsi="Times New Roman" w:cs="Times New Roman"/>
          <w:sz w:val="28"/>
          <w:szCs w:val="28"/>
        </w:rPr>
        <w:softHyphen/>
        <w:t>чами и технологиями учебного предмета, в том числе умение вводить текст с помощью кла</w:t>
      </w:r>
      <w:r w:rsidRPr="008F0070">
        <w:rPr>
          <w:rFonts w:ascii="Times New Roman" w:eastAsia="Calibri" w:hAnsi="Times New Roman" w:cs="Times New Roman"/>
          <w:sz w:val="28"/>
          <w:szCs w:val="28"/>
        </w:rPr>
        <w:softHyphen/>
        <w:t>виатуры компьютера, фиксировать (записывать) результаты измерения величин и анализи</w:t>
      </w:r>
      <w:r w:rsidRPr="008F0070">
        <w:rPr>
          <w:rFonts w:ascii="Times New Roman" w:eastAsia="Calibri" w:hAnsi="Times New Roman" w:cs="Times New Roman"/>
          <w:sz w:val="28"/>
          <w:szCs w:val="28"/>
        </w:rPr>
        <w:softHyphen/>
        <w:t>ровать изображения, звуки, готовить своё выступление и выступать с аудио-, видео- и гра</w:t>
      </w:r>
      <w:r w:rsidRPr="008F0070">
        <w:rPr>
          <w:rFonts w:ascii="Times New Roman" w:eastAsia="Calibri" w:hAnsi="Times New Roman" w:cs="Times New Roman"/>
          <w:sz w:val="28"/>
          <w:szCs w:val="28"/>
        </w:rPr>
        <w:softHyphen/>
        <w:t>фическим сопровождением.</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7.Овладение логическими действиями сравнения, анализа, синтеза, обобщения, класси</w:t>
      </w:r>
      <w:r w:rsidRPr="008F0070">
        <w:rPr>
          <w:rFonts w:ascii="Times New Roman" w:eastAsia="Calibri" w:hAnsi="Times New Roman" w:cs="Times New Roman"/>
          <w:sz w:val="28"/>
          <w:szCs w:val="28"/>
        </w:rPr>
        <w:softHyphen/>
        <w:t>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8.Готовность слушать собеседника и вести диалог; готовность признать возможность су</w:t>
      </w:r>
      <w:r w:rsidRPr="008F0070">
        <w:rPr>
          <w:rFonts w:ascii="Times New Roman" w:eastAsia="Calibri" w:hAnsi="Times New Roman" w:cs="Times New Roman"/>
          <w:sz w:val="28"/>
          <w:szCs w:val="28"/>
        </w:rPr>
        <w:softHyphen/>
        <w:t>ществования различных точек зрения и права каждого иметь свою; излагать своё мнение и аргументировать свою точку зрения.</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9.Определение общей цели и путей её достижения: умение договариваться о распреде</w:t>
      </w:r>
      <w:r w:rsidRPr="008F0070">
        <w:rPr>
          <w:rFonts w:ascii="Times New Roman" w:eastAsia="Calibri" w:hAnsi="Times New Roman" w:cs="Times New Roman"/>
          <w:sz w:val="28"/>
          <w:szCs w:val="28"/>
        </w:rPr>
        <w:softHyphen/>
        <w:t>лении функций и ролей в совместной деятельности, осуществлять взаимный контроль в со</w:t>
      </w:r>
      <w:r w:rsidRPr="008F0070">
        <w:rPr>
          <w:rFonts w:ascii="Times New Roman" w:eastAsia="Calibri" w:hAnsi="Times New Roman" w:cs="Times New Roman"/>
          <w:sz w:val="28"/>
          <w:szCs w:val="28"/>
        </w:rPr>
        <w:softHyphen/>
        <w:t>вместной деятельности, адекватно оценивать собственное поведение и поведение окру</w:t>
      </w:r>
      <w:r w:rsidRPr="008F0070">
        <w:rPr>
          <w:rFonts w:ascii="Times New Roman" w:eastAsia="Calibri" w:hAnsi="Times New Roman" w:cs="Times New Roman"/>
          <w:sz w:val="28"/>
          <w:szCs w:val="28"/>
        </w:rPr>
        <w:softHyphen/>
        <w:t>жающих.</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10.Овладение начальными сведениями о сущности и особенностях объектов и процессов в соответствии с содержанием учебного предмета «Математика».</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11.Овладение базовыми предметными и межпредметными понятиями, отражающими су</w:t>
      </w:r>
      <w:r w:rsidRPr="008F0070">
        <w:rPr>
          <w:rFonts w:ascii="Times New Roman" w:eastAsia="Calibri" w:hAnsi="Times New Roman" w:cs="Times New Roman"/>
          <w:sz w:val="28"/>
          <w:szCs w:val="28"/>
        </w:rPr>
        <w:softHyphen/>
        <w:t>щественные связи и отношения между объектами и процессами.</w:t>
      </w:r>
    </w:p>
    <w:p w:rsidR="00733740" w:rsidRPr="008F0070" w:rsidRDefault="00733740" w:rsidP="00733740">
      <w:pPr>
        <w:shd w:val="clear" w:color="auto" w:fill="FFFFFF"/>
        <w:jc w:val="both"/>
        <w:rPr>
          <w:rFonts w:ascii="Times New Roman" w:eastAsia="Calibri" w:hAnsi="Times New Roman" w:cs="Times New Roman"/>
          <w:b/>
          <w:i/>
          <w:sz w:val="28"/>
          <w:szCs w:val="28"/>
        </w:rPr>
      </w:pPr>
      <w:r w:rsidRPr="008F0070">
        <w:rPr>
          <w:rFonts w:ascii="Times New Roman" w:eastAsia="Calibri" w:hAnsi="Times New Roman" w:cs="Times New Roman"/>
          <w:sz w:val="28"/>
          <w:szCs w:val="28"/>
        </w:rPr>
        <w:t>12.Умение работать в материальной и информационной среде начального общего обра</w:t>
      </w:r>
      <w:r w:rsidRPr="008F0070">
        <w:rPr>
          <w:rFonts w:ascii="Times New Roman" w:eastAsia="Calibri" w:hAnsi="Times New Roman" w:cs="Times New Roman"/>
          <w:sz w:val="28"/>
          <w:szCs w:val="28"/>
        </w:rPr>
        <w:softHyphen/>
        <w:t>зования (в том числе с учебными моделями) в соответствии с содержанием учебного пред</w:t>
      </w:r>
      <w:r w:rsidRPr="008F0070">
        <w:rPr>
          <w:rFonts w:ascii="Times New Roman" w:eastAsia="Calibri" w:hAnsi="Times New Roman" w:cs="Times New Roman"/>
          <w:sz w:val="28"/>
          <w:szCs w:val="28"/>
        </w:rPr>
        <w:softHyphen/>
        <w:t>мета «Математика».</w:t>
      </w:r>
    </w:p>
    <w:p w:rsidR="00733740" w:rsidRPr="008F0070" w:rsidRDefault="00733740" w:rsidP="00733740">
      <w:pPr>
        <w:shd w:val="clear" w:color="auto" w:fill="FFFFFF"/>
        <w:rPr>
          <w:rFonts w:ascii="Times New Roman" w:eastAsia="Calibri" w:hAnsi="Times New Roman" w:cs="Times New Roman"/>
          <w:sz w:val="28"/>
          <w:szCs w:val="28"/>
        </w:rPr>
      </w:pPr>
      <w:r w:rsidRPr="008F0070">
        <w:rPr>
          <w:rFonts w:ascii="Times New Roman" w:eastAsia="Calibri" w:hAnsi="Times New Roman" w:cs="Times New Roman"/>
          <w:b/>
          <w:i/>
          <w:sz w:val="28"/>
          <w:szCs w:val="28"/>
        </w:rPr>
        <w:t>Предметные результаты</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1.Использование приобретённых математических знаний для описания и объяснения ок</w:t>
      </w:r>
      <w:r w:rsidRPr="008F0070">
        <w:rPr>
          <w:rFonts w:ascii="Times New Roman" w:eastAsia="Calibri" w:hAnsi="Times New Roman" w:cs="Times New Roman"/>
          <w:sz w:val="28"/>
          <w:szCs w:val="28"/>
        </w:rPr>
        <w:softHyphen/>
        <w:t>ружающих предметов, процессов, явлений, а также для оценки их количественных и про</w:t>
      </w:r>
      <w:r w:rsidRPr="008F0070">
        <w:rPr>
          <w:rFonts w:ascii="Times New Roman" w:eastAsia="Calibri" w:hAnsi="Times New Roman" w:cs="Times New Roman"/>
          <w:sz w:val="28"/>
          <w:szCs w:val="28"/>
        </w:rPr>
        <w:softHyphen/>
        <w:t>странственных отношений.</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2.Овладение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3.Приобретение начального опыта применения математических знаний для решения учебно-познавательных и учебно-практических задач.</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4.Умения выполнять устно и письменно арифметические действия с числами и числовы</w:t>
      </w:r>
      <w:r w:rsidRPr="008F0070">
        <w:rPr>
          <w:rFonts w:ascii="Times New Roman" w:eastAsia="Calibri" w:hAnsi="Times New Roman" w:cs="Times New Roman"/>
          <w:sz w:val="28"/>
          <w:szCs w:val="28"/>
        </w:rPr>
        <w:softHyphen/>
        <w:t>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w:t>
      </w:r>
      <w:r w:rsidRPr="008F0070">
        <w:rPr>
          <w:rFonts w:ascii="Times New Roman" w:eastAsia="Calibri" w:hAnsi="Times New Roman" w:cs="Times New Roman"/>
          <w:sz w:val="28"/>
          <w:szCs w:val="28"/>
        </w:rPr>
        <w:softHyphen/>
        <w:t>цами, схемами, графиками и диаграммами, цепочками; представлять, анализировать и ин</w:t>
      </w:r>
      <w:r w:rsidRPr="008F0070">
        <w:rPr>
          <w:rFonts w:ascii="Times New Roman" w:eastAsia="Calibri" w:hAnsi="Times New Roman" w:cs="Times New Roman"/>
          <w:sz w:val="28"/>
          <w:szCs w:val="28"/>
        </w:rPr>
        <w:softHyphen/>
        <w:t>терпретировать данные.</w:t>
      </w:r>
    </w:p>
    <w:p w:rsidR="00733740" w:rsidRPr="008F0070" w:rsidRDefault="00733740" w:rsidP="00733740">
      <w:pPr>
        <w:shd w:val="clear" w:color="auto" w:fill="FFFFFF"/>
        <w:jc w:val="both"/>
        <w:rPr>
          <w:rFonts w:ascii="Times New Roman" w:eastAsia="Calibri" w:hAnsi="Times New Roman" w:cs="Times New Roman"/>
          <w:sz w:val="28"/>
          <w:szCs w:val="28"/>
        </w:rPr>
      </w:pPr>
    </w:p>
    <w:p w:rsidR="00733740" w:rsidRPr="008F0070" w:rsidRDefault="00733740" w:rsidP="00733740">
      <w:pPr>
        <w:keepNext/>
        <w:keepLines/>
        <w:rPr>
          <w:rFonts w:ascii="Times New Roman" w:eastAsia="Calibri" w:hAnsi="Times New Roman" w:cs="Times New Roman"/>
          <w:b/>
          <w:i/>
          <w:sz w:val="28"/>
          <w:szCs w:val="28"/>
        </w:rPr>
      </w:pPr>
      <w:r w:rsidRPr="008F0070">
        <w:rPr>
          <w:rFonts w:ascii="Times New Roman" w:hAnsi="Times New Roman" w:cs="Times New Roman"/>
          <w:b/>
          <w:iCs/>
          <w:sz w:val="28"/>
          <w:szCs w:val="28"/>
        </w:rPr>
        <w:t>Арифметические действия</w:t>
      </w: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b/>
          <w:i/>
          <w:sz w:val="28"/>
          <w:szCs w:val="28"/>
        </w:rPr>
        <w:t>Учащийся научится:</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воспроизводить по памяти таблицу сложения чисел в пределах 20 и использовать её при выполнении действий </w:t>
      </w:r>
      <w:r w:rsidRPr="008F0070">
        <w:rPr>
          <w:rFonts w:ascii="Times New Roman" w:eastAsia="Calibri" w:hAnsi="Times New Roman" w:cs="Times New Roman"/>
          <w:iCs/>
          <w:sz w:val="28"/>
          <w:szCs w:val="28"/>
        </w:rPr>
        <w:t>сложения</w:t>
      </w:r>
      <w:r w:rsidRPr="008F0070">
        <w:rPr>
          <w:rFonts w:ascii="Times New Roman" w:eastAsia="Calibri" w:hAnsi="Times New Roman" w:cs="Times New Roman"/>
          <w:sz w:val="28"/>
          <w:szCs w:val="28"/>
        </w:rPr>
        <w:t xml:space="preserve"> и </w:t>
      </w:r>
      <w:r w:rsidRPr="008F0070">
        <w:rPr>
          <w:rFonts w:ascii="Times New Roman" w:eastAsia="Calibri" w:hAnsi="Times New Roman" w:cs="Times New Roman"/>
          <w:iCs/>
          <w:sz w:val="28"/>
          <w:szCs w:val="28"/>
        </w:rPr>
        <w:t>вычитания</w:t>
      </w:r>
      <w:r w:rsidRPr="008F0070">
        <w:rPr>
          <w:rFonts w:ascii="Times New Roman" w:eastAsia="Calibri" w:hAnsi="Times New Roman" w:cs="Times New Roman"/>
          <w:sz w:val="28"/>
          <w:szCs w:val="28"/>
        </w:rPr>
        <w:t>;</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выполнять сложение и вычитание в пределах 100: в более лёгких случаях устно, в более сложных — письменно (столбиком);</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выполнять проверку правильности выполнения сложения и вычитания;</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называть и обозначать действия </w:t>
      </w:r>
      <w:r w:rsidRPr="008F0070">
        <w:rPr>
          <w:rFonts w:ascii="Times New Roman" w:eastAsia="Calibri" w:hAnsi="Times New Roman" w:cs="Times New Roman"/>
          <w:iCs/>
          <w:sz w:val="28"/>
          <w:szCs w:val="28"/>
        </w:rPr>
        <w:t>умножения</w:t>
      </w:r>
      <w:r w:rsidRPr="008F0070">
        <w:rPr>
          <w:rFonts w:ascii="Times New Roman" w:eastAsia="Calibri" w:hAnsi="Times New Roman" w:cs="Times New Roman"/>
          <w:sz w:val="28"/>
          <w:szCs w:val="28"/>
        </w:rPr>
        <w:t xml:space="preserve"> и </w:t>
      </w:r>
      <w:r w:rsidRPr="008F0070">
        <w:rPr>
          <w:rFonts w:ascii="Times New Roman" w:eastAsia="Calibri" w:hAnsi="Times New Roman" w:cs="Times New Roman"/>
          <w:iCs/>
          <w:sz w:val="28"/>
          <w:szCs w:val="28"/>
        </w:rPr>
        <w:t>деления</w:t>
      </w:r>
      <w:r w:rsidRPr="008F0070">
        <w:rPr>
          <w:rFonts w:ascii="Times New Roman" w:eastAsia="Calibri" w:hAnsi="Times New Roman" w:cs="Times New Roman"/>
          <w:sz w:val="28"/>
          <w:szCs w:val="28"/>
        </w:rPr>
        <w:t>;</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использовать термины: уравнение, буквенное выражение;</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заменять сумму одинаковых слагаемых произведением и произведение — суммой одинаковых слагаемых;</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умножать 1 и 0 на число; умножать и делить на 10;</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читать и записывать числовые выражения в 2 действия;</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находить значения числовых выражений в 2 действия, содержащих сложение и вычитание (со скобками и без скобок);</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b/>
          <w:i/>
          <w:sz w:val="28"/>
          <w:szCs w:val="28"/>
        </w:rPr>
      </w:pPr>
      <w:r w:rsidRPr="008F0070">
        <w:rPr>
          <w:rFonts w:ascii="Times New Roman" w:eastAsia="Calibri" w:hAnsi="Times New Roman" w:cs="Times New Roman"/>
          <w:sz w:val="28"/>
          <w:szCs w:val="28"/>
        </w:rPr>
        <w:t>применять переместительное и сочетательное свойства сложения при вычислениях.</w:t>
      </w: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b/>
          <w:i/>
          <w:sz w:val="28"/>
          <w:szCs w:val="28"/>
        </w:rPr>
        <w:t>Учащийся получит возможность научиться:</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вычислять значение буквенного выражения, содержащего одну букву при заданном её значении;</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решать простые уравнения подбором неизвестного числа;</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моделировать действия «умножение» и «деление» с использованием предметов, схематических рисунков и чертежей;</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раскрывать конкретный смысл действий «умножение»  и «деление»;</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применять переместительное свойство умножения при вычислениях;</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называть компоненты и результаты действий умножения и деления;</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устанавливать взаимосвязи между компонентами и результатом умножения;</w:t>
      </w:r>
    </w:p>
    <w:p w:rsidR="00733740" w:rsidRPr="008F0070" w:rsidRDefault="00733740" w:rsidP="00610135">
      <w:pPr>
        <w:numPr>
          <w:ilvl w:val="0"/>
          <w:numId w:val="6"/>
        </w:numPr>
        <w:suppressAutoHyphens/>
        <w:spacing w:after="200" w:line="276" w:lineRule="auto"/>
        <w:ind w:left="0" w:firstLine="709"/>
        <w:rPr>
          <w:rFonts w:ascii="Times New Roman" w:hAnsi="Times New Roman" w:cs="Times New Roman"/>
          <w:b/>
          <w:iCs/>
          <w:sz w:val="28"/>
          <w:szCs w:val="28"/>
        </w:rPr>
      </w:pPr>
      <w:r w:rsidRPr="008F0070">
        <w:rPr>
          <w:rFonts w:ascii="Times New Roman" w:eastAsia="Calibri" w:hAnsi="Times New Roman" w:cs="Times New Roman"/>
          <w:sz w:val="28"/>
          <w:szCs w:val="28"/>
        </w:rPr>
        <w:t>выполнять умножение и деление с числами 2 и 3.</w:t>
      </w:r>
    </w:p>
    <w:p w:rsidR="00733740" w:rsidRPr="008F0070" w:rsidRDefault="00733740" w:rsidP="00733740">
      <w:pPr>
        <w:keepNext/>
        <w:keepLines/>
        <w:rPr>
          <w:rFonts w:ascii="Times New Roman" w:eastAsia="Calibri" w:hAnsi="Times New Roman" w:cs="Times New Roman"/>
          <w:b/>
          <w:i/>
          <w:sz w:val="28"/>
          <w:szCs w:val="28"/>
        </w:rPr>
      </w:pPr>
      <w:r w:rsidRPr="008F0070">
        <w:rPr>
          <w:rFonts w:ascii="Times New Roman" w:hAnsi="Times New Roman" w:cs="Times New Roman"/>
          <w:b/>
          <w:iCs/>
          <w:sz w:val="28"/>
          <w:szCs w:val="28"/>
        </w:rPr>
        <w:t>Работа с текстовыми задачами</w:t>
      </w: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b/>
          <w:i/>
          <w:sz w:val="28"/>
          <w:szCs w:val="28"/>
        </w:rPr>
        <w:t>Учащийся научится:</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выполнять краткую запись задачи, схематический рисунок;</w:t>
      </w:r>
    </w:p>
    <w:p w:rsidR="00733740" w:rsidRPr="008F0070" w:rsidRDefault="00733740" w:rsidP="00610135">
      <w:pPr>
        <w:numPr>
          <w:ilvl w:val="0"/>
          <w:numId w:val="6"/>
        </w:numPr>
        <w:suppressAutoHyphens/>
        <w:spacing w:after="200" w:line="276" w:lineRule="auto"/>
        <w:ind w:left="0" w:firstLine="709"/>
        <w:rPr>
          <w:rFonts w:ascii="Times New Roman" w:eastAsia="Calibri" w:hAnsi="Times New Roman" w:cs="Times New Roman"/>
          <w:b/>
          <w:i/>
          <w:sz w:val="28"/>
          <w:szCs w:val="28"/>
        </w:rPr>
      </w:pPr>
      <w:r w:rsidRPr="008F0070">
        <w:rPr>
          <w:rFonts w:ascii="Times New Roman" w:eastAsia="Calibri" w:hAnsi="Times New Roman" w:cs="Times New Roman"/>
          <w:sz w:val="28"/>
          <w:szCs w:val="28"/>
        </w:rPr>
        <w:t>составлять текстовую задачу по схематическому рисунку, по краткой записи, по числовому выражению, по решению задачи.</w:t>
      </w: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b/>
          <w:i/>
          <w:sz w:val="28"/>
          <w:szCs w:val="28"/>
        </w:rPr>
        <w:t>Учащийся получит возможность научиться:</w:t>
      </w:r>
    </w:p>
    <w:p w:rsidR="00733740" w:rsidRPr="008F0070" w:rsidRDefault="00733740" w:rsidP="00610135">
      <w:pPr>
        <w:numPr>
          <w:ilvl w:val="0"/>
          <w:numId w:val="6"/>
        </w:numPr>
        <w:suppressAutoHyphens/>
        <w:spacing w:after="200" w:line="276" w:lineRule="auto"/>
        <w:ind w:left="0" w:firstLine="709"/>
        <w:rPr>
          <w:rFonts w:ascii="Times New Roman" w:hAnsi="Times New Roman" w:cs="Times New Roman"/>
          <w:b/>
          <w:sz w:val="28"/>
          <w:szCs w:val="28"/>
        </w:rPr>
      </w:pPr>
      <w:r w:rsidRPr="008F0070">
        <w:rPr>
          <w:rFonts w:ascii="Times New Roman" w:eastAsia="Calibri" w:hAnsi="Times New Roman" w:cs="Times New Roman"/>
          <w:sz w:val="28"/>
          <w:szCs w:val="28"/>
        </w:rPr>
        <w:t>решать задачи с величинами: цена, количество, стоимость.</w:t>
      </w:r>
    </w:p>
    <w:p w:rsidR="00733740" w:rsidRPr="008F0070" w:rsidRDefault="00733740" w:rsidP="00733740">
      <w:pPr>
        <w:rPr>
          <w:rFonts w:ascii="Times New Roman" w:eastAsia="Calibri" w:hAnsi="Times New Roman" w:cs="Times New Roman"/>
          <w:b/>
          <w:sz w:val="28"/>
          <w:szCs w:val="28"/>
        </w:rPr>
      </w:pPr>
      <w:r w:rsidRPr="008F0070">
        <w:rPr>
          <w:rFonts w:ascii="Times New Roman" w:hAnsi="Times New Roman" w:cs="Times New Roman"/>
          <w:b/>
          <w:sz w:val="28"/>
          <w:szCs w:val="28"/>
        </w:rPr>
        <w:t>Пространственные отношения. Геометрические фигуры</w:t>
      </w: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b/>
          <w:sz w:val="28"/>
          <w:szCs w:val="28"/>
        </w:rPr>
        <w:t>Учащийся научится:</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распознавать и называть углы разных видов: прямой, острый, тупой;</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выполнять построение прямоугольника (квадрата) с заданными длинами сторон на клетчатой разлиновке с использованием линейки;</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b/>
          <w:i/>
          <w:sz w:val="28"/>
          <w:szCs w:val="28"/>
        </w:rPr>
      </w:pPr>
      <w:r w:rsidRPr="008F0070">
        <w:rPr>
          <w:rFonts w:ascii="Times New Roman" w:eastAsia="Calibri" w:hAnsi="Times New Roman" w:cs="Times New Roman"/>
          <w:sz w:val="28"/>
          <w:szCs w:val="28"/>
        </w:rPr>
        <w:t>соотносить реальные объекты с моделями и чертежами треугольника, прямоугольника (квадрата).</w:t>
      </w: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b/>
          <w:i/>
          <w:sz w:val="28"/>
          <w:szCs w:val="28"/>
        </w:rPr>
        <w:t>Учащийся получит возможность научиться:</w:t>
      </w:r>
    </w:p>
    <w:p w:rsidR="00733740" w:rsidRPr="008F0070" w:rsidRDefault="00733740" w:rsidP="00610135">
      <w:pPr>
        <w:numPr>
          <w:ilvl w:val="0"/>
          <w:numId w:val="2"/>
        </w:numPr>
        <w:suppressAutoHyphens/>
        <w:spacing w:after="200" w:line="276" w:lineRule="auto"/>
        <w:ind w:left="0" w:firstLine="709"/>
        <w:rPr>
          <w:rFonts w:ascii="Times New Roman" w:hAnsi="Times New Roman" w:cs="Times New Roman"/>
          <w:b/>
          <w:sz w:val="28"/>
          <w:szCs w:val="28"/>
        </w:rPr>
      </w:pPr>
      <w:r w:rsidRPr="008F0070">
        <w:rPr>
          <w:rFonts w:ascii="Times New Roman" w:eastAsia="Calibri" w:hAnsi="Times New Roman" w:cs="Times New Roman"/>
          <w:sz w:val="28"/>
          <w:szCs w:val="28"/>
        </w:rPr>
        <w:t>изображать прямоугольник (квадрат) на нелинованной бумаге с использованием линейки и угольника.</w:t>
      </w:r>
    </w:p>
    <w:p w:rsidR="00733740" w:rsidRPr="008F0070" w:rsidRDefault="00733740" w:rsidP="00733740">
      <w:pPr>
        <w:rPr>
          <w:rFonts w:ascii="Times New Roman" w:hAnsi="Times New Roman" w:cs="Times New Roman"/>
          <w:b/>
          <w:i/>
          <w:iCs/>
          <w:sz w:val="28"/>
          <w:szCs w:val="28"/>
        </w:rPr>
      </w:pPr>
      <w:r w:rsidRPr="008F0070">
        <w:rPr>
          <w:rFonts w:ascii="Times New Roman" w:hAnsi="Times New Roman" w:cs="Times New Roman"/>
          <w:b/>
          <w:sz w:val="28"/>
          <w:szCs w:val="28"/>
        </w:rPr>
        <w:t xml:space="preserve"> Геометрические величины</w:t>
      </w:r>
    </w:p>
    <w:p w:rsidR="00733740" w:rsidRPr="008F0070" w:rsidRDefault="00733740" w:rsidP="00733740">
      <w:pPr>
        <w:keepNext/>
        <w:keepLines/>
        <w:rPr>
          <w:rFonts w:ascii="Times New Roman" w:eastAsia="Calibri" w:hAnsi="Times New Roman" w:cs="Times New Roman"/>
          <w:sz w:val="28"/>
          <w:szCs w:val="28"/>
        </w:rPr>
      </w:pPr>
      <w:r w:rsidRPr="008F0070">
        <w:rPr>
          <w:rFonts w:ascii="Times New Roman" w:hAnsi="Times New Roman" w:cs="Times New Roman"/>
          <w:b/>
          <w:i/>
          <w:iCs/>
          <w:sz w:val="28"/>
          <w:szCs w:val="28"/>
        </w:rPr>
        <w:t>Учащийся научится:</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читать и записывать значение величины </w:t>
      </w:r>
      <w:r w:rsidRPr="008F0070">
        <w:rPr>
          <w:rFonts w:ascii="Times New Roman" w:eastAsia="Calibri" w:hAnsi="Times New Roman" w:cs="Times New Roman"/>
          <w:iCs/>
          <w:sz w:val="28"/>
          <w:szCs w:val="28"/>
        </w:rPr>
        <w:t>длина</w:t>
      </w:r>
      <w:r w:rsidRPr="008F0070">
        <w:rPr>
          <w:rFonts w:ascii="Times New Roman" w:eastAsia="Calibri" w:hAnsi="Times New Roman" w:cs="Times New Roman"/>
          <w:sz w:val="28"/>
          <w:szCs w:val="28"/>
        </w:rPr>
        <w:t>, используя изученные единицы длины и соотношения между ними (миллиметр, сантиметр, дециметр, метр);</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b/>
          <w:i/>
          <w:sz w:val="28"/>
          <w:szCs w:val="28"/>
        </w:rPr>
      </w:pPr>
      <w:r w:rsidRPr="008F0070">
        <w:rPr>
          <w:rFonts w:ascii="Times New Roman" w:eastAsia="Calibri" w:hAnsi="Times New Roman" w:cs="Times New Roman"/>
          <w:sz w:val="28"/>
          <w:szCs w:val="28"/>
        </w:rPr>
        <w:t>вычислять длину ломаной, состоящей из 3–4 звеньев, и периметр многоугольника (треугольника, четырёхугольника, пятиугольника).</w:t>
      </w: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b/>
          <w:i/>
          <w:sz w:val="28"/>
          <w:szCs w:val="28"/>
        </w:rPr>
        <w:t>Учащийся получит возможность научиться:</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выбирать наиболее подходящие единицы длины в конкретной ситуации;</w:t>
      </w:r>
    </w:p>
    <w:p w:rsidR="00733740" w:rsidRPr="008F0070" w:rsidRDefault="00733740" w:rsidP="00610135">
      <w:pPr>
        <w:numPr>
          <w:ilvl w:val="0"/>
          <w:numId w:val="2"/>
        </w:numPr>
        <w:suppressAutoHyphens/>
        <w:spacing w:after="200" w:line="276" w:lineRule="auto"/>
        <w:ind w:left="0" w:firstLine="709"/>
        <w:rPr>
          <w:rFonts w:ascii="Times New Roman" w:hAnsi="Times New Roman" w:cs="Times New Roman"/>
          <w:b/>
          <w:iCs/>
          <w:sz w:val="28"/>
          <w:szCs w:val="28"/>
        </w:rPr>
      </w:pPr>
      <w:r w:rsidRPr="008F0070">
        <w:rPr>
          <w:rFonts w:ascii="Times New Roman" w:eastAsia="Calibri" w:hAnsi="Times New Roman" w:cs="Times New Roman"/>
          <w:sz w:val="28"/>
          <w:szCs w:val="28"/>
        </w:rPr>
        <w:t>вычислять периметр прямоугольника (квадрата).</w:t>
      </w:r>
    </w:p>
    <w:p w:rsidR="00733740" w:rsidRPr="008F0070" w:rsidRDefault="00733740" w:rsidP="00733740">
      <w:pPr>
        <w:tabs>
          <w:tab w:val="left" w:pos="709"/>
        </w:tabs>
        <w:spacing w:after="200" w:line="276" w:lineRule="auto"/>
        <w:rPr>
          <w:rFonts w:ascii="Times New Roman" w:eastAsia="Calibri" w:hAnsi="Times New Roman" w:cs="Times New Roman"/>
          <w:b/>
          <w:i/>
          <w:sz w:val="28"/>
          <w:szCs w:val="28"/>
        </w:rPr>
      </w:pPr>
      <w:r w:rsidRPr="008F0070">
        <w:rPr>
          <w:rFonts w:ascii="Times New Roman" w:hAnsi="Times New Roman" w:cs="Times New Roman"/>
          <w:b/>
          <w:iCs/>
          <w:sz w:val="28"/>
          <w:szCs w:val="28"/>
        </w:rPr>
        <w:t>Работа с информацией</w:t>
      </w: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b/>
          <w:i/>
          <w:sz w:val="28"/>
          <w:szCs w:val="28"/>
        </w:rPr>
        <w:t>Учащийся научится:</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читать и заполнять таблицы по результатам выполнения задания;</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заполнять свободные клетки в несложных таблицах, определяя правило составления таблиц;</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проводить логические рассуждения и делать выводы;</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понимать простейшие высказывания с логическими связками: если…, то…; все; каждый и др., выделяя верные и неверные высказывания.</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b/>
          <w:i/>
          <w:sz w:val="28"/>
          <w:szCs w:val="28"/>
        </w:rPr>
        <w:t>Учащийся получит возможность научиться:</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самостоятельно оформлять в виде таблицы зависимости между величинами: цена, количество, стоимость;</w:t>
      </w:r>
    </w:p>
    <w:p w:rsidR="00733740" w:rsidRPr="008F0070" w:rsidRDefault="00733740" w:rsidP="00610135">
      <w:pPr>
        <w:numPr>
          <w:ilvl w:val="0"/>
          <w:numId w:val="2"/>
        </w:numPr>
        <w:suppressAutoHyphens/>
        <w:spacing w:after="200" w:line="276" w:lineRule="auto"/>
        <w:ind w:left="0" w:firstLine="709"/>
        <w:rPr>
          <w:rFonts w:ascii="Times New Roman" w:eastAsia="Calibri" w:hAnsi="Times New Roman" w:cs="Times New Roman"/>
          <w:b/>
          <w:i/>
          <w:kern w:val="1"/>
          <w:sz w:val="28"/>
          <w:szCs w:val="28"/>
        </w:rPr>
      </w:pPr>
      <w:r w:rsidRPr="008F0070">
        <w:rPr>
          <w:rFonts w:ascii="Times New Roman" w:eastAsia="Calibri" w:hAnsi="Times New Roman" w:cs="Times New Roman"/>
          <w:sz w:val="28"/>
          <w:szCs w:val="28"/>
        </w:rPr>
        <w:t>общих представлений о построении последовательности логических рассуждений.</w:t>
      </w:r>
    </w:p>
    <w:p w:rsidR="00A63E93" w:rsidRPr="008F0070" w:rsidRDefault="00A63E93" w:rsidP="00C52FAD">
      <w:pPr>
        <w:pStyle w:val="31"/>
        <w:tabs>
          <w:tab w:val="left" w:pos="142"/>
        </w:tabs>
        <w:spacing w:before="0"/>
        <w:rPr>
          <w:szCs w:val="28"/>
        </w:rPr>
      </w:pPr>
    </w:p>
    <w:tbl>
      <w:tblPr>
        <w:tblStyle w:val="af1"/>
        <w:tblW w:w="14000" w:type="dxa"/>
        <w:tblLook w:val="04A0" w:firstRow="1" w:lastRow="0" w:firstColumn="1" w:lastColumn="0" w:noHBand="0" w:noVBand="1"/>
      </w:tblPr>
      <w:tblGrid>
        <w:gridCol w:w="1101"/>
        <w:gridCol w:w="4677"/>
        <w:gridCol w:w="3686"/>
        <w:gridCol w:w="1715"/>
        <w:gridCol w:w="2821"/>
      </w:tblGrid>
      <w:tr w:rsidR="00A63E93" w:rsidRPr="008F0070" w:rsidTr="000508E8">
        <w:tc>
          <w:tcPr>
            <w:tcW w:w="1101" w:type="dxa"/>
          </w:tcPr>
          <w:p w:rsidR="00A63E93" w:rsidRPr="008F0070" w:rsidRDefault="00A63E93" w:rsidP="00B8537F">
            <w:pPr>
              <w:spacing w:after="0"/>
              <w:rPr>
                <w:sz w:val="28"/>
                <w:szCs w:val="28"/>
              </w:rPr>
            </w:pPr>
            <w:r w:rsidRPr="008F0070">
              <w:rPr>
                <w:sz w:val="28"/>
                <w:szCs w:val="28"/>
              </w:rPr>
              <w:t>№</w:t>
            </w:r>
          </w:p>
        </w:tc>
        <w:tc>
          <w:tcPr>
            <w:tcW w:w="4677" w:type="dxa"/>
          </w:tcPr>
          <w:p w:rsidR="00A63E93" w:rsidRPr="008F0070" w:rsidRDefault="00A63E93" w:rsidP="00B8537F">
            <w:pPr>
              <w:spacing w:after="0"/>
              <w:rPr>
                <w:b/>
                <w:sz w:val="28"/>
                <w:szCs w:val="28"/>
              </w:rPr>
            </w:pPr>
            <w:r w:rsidRPr="008F0070">
              <w:rPr>
                <w:b/>
                <w:sz w:val="28"/>
                <w:szCs w:val="28"/>
              </w:rPr>
              <w:t>Название темы</w:t>
            </w:r>
          </w:p>
        </w:tc>
        <w:tc>
          <w:tcPr>
            <w:tcW w:w="3686" w:type="dxa"/>
          </w:tcPr>
          <w:p w:rsidR="00A40823" w:rsidRPr="008F0070" w:rsidRDefault="00A63E93" w:rsidP="00A40823">
            <w:pPr>
              <w:spacing w:after="0"/>
              <w:jc w:val="center"/>
              <w:rPr>
                <w:b/>
                <w:sz w:val="28"/>
                <w:szCs w:val="28"/>
              </w:rPr>
            </w:pPr>
            <w:r w:rsidRPr="008F0070">
              <w:rPr>
                <w:b/>
                <w:sz w:val="28"/>
                <w:szCs w:val="28"/>
              </w:rPr>
              <w:t>Содержание воспитания</w:t>
            </w:r>
          </w:p>
          <w:p w:rsidR="00A63E93" w:rsidRPr="008F0070" w:rsidRDefault="00A63E93" w:rsidP="00A40823">
            <w:pPr>
              <w:spacing w:after="0"/>
              <w:jc w:val="center"/>
              <w:rPr>
                <w:b/>
                <w:sz w:val="28"/>
                <w:szCs w:val="28"/>
              </w:rPr>
            </w:pPr>
            <w:r w:rsidRPr="008F0070">
              <w:rPr>
                <w:b/>
                <w:sz w:val="28"/>
                <w:szCs w:val="28"/>
              </w:rPr>
              <w:t>с учётом РПВ</w:t>
            </w:r>
          </w:p>
        </w:tc>
        <w:tc>
          <w:tcPr>
            <w:tcW w:w="1715" w:type="dxa"/>
          </w:tcPr>
          <w:p w:rsidR="00A63E93" w:rsidRPr="008F0070" w:rsidRDefault="00A63E93" w:rsidP="00B8537F">
            <w:pPr>
              <w:spacing w:after="0"/>
              <w:rPr>
                <w:b/>
                <w:sz w:val="28"/>
                <w:szCs w:val="28"/>
              </w:rPr>
            </w:pPr>
            <w:r w:rsidRPr="008F0070">
              <w:rPr>
                <w:b/>
                <w:sz w:val="28"/>
                <w:szCs w:val="28"/>
              </w:rPr>
              <w:t>Количество отводимых часов</w:t>
            </w:r>
          </w:p>
        </w:tc>
        <w:tc>
          <w:tcPr>
            <w:tcW w:w="2821" w:type="dxa"/>
          </w:tcPr>
          <w:p w:rsidR="00A63E93" w:rsidRPr="008F0070" w:rsidRDefault="00A63E93" w:rsidP="00B8537F">
            <w:pPr>
              <w:spacing w:after="0"/>
              <w:rPr>
                <w:b/>
                <w:sz w:val="28"/>
                <w:szCs w:val="28"/>
              </w:rPr>
            </w:pPr>
            <w:r w:rsidRPr="008F0070">
              <w:rPr>
                <w:b/>
                <w:sz w:val="28"/>
                <w:szCs w:val="28"/>
              </w:rPr>
              <w:t>Количество контрольных работ</w:t>
            </w:r>
          </w:p>
        </w:tc>
      </w:tr>
      <w:tr w:rsidR="00A63E93" w:rsidRPr="008F0070" w:rsidTr="000508E8">
        <w:tc>
          <w:tcPr>
            <w:tcW w:w="1101" w:type="dxa"/>
          </w:tcPr>
          <w:p w:rsidR="00A63E93" w:rsidRPr="008F0070" w:rsidRDefault="00A63E93" w:rsidP="00B8537F">
            <w:pPr>
              <w:spacing w:after="0"/>
              <w:rPr>
                <w:sz w:val="28"/>
                <w:szCs w:val="28"/>
              </w:rPr>
            </w:pPr>
            <w:r w:rsidRPr="008F0070">
              <w:rPr>
                <w:sz w:val="28"/>
                <w:szCs w:val="28"/>
              </w:rPr>
              <w:t>1.</w:t>
            </w:r>
          </w:p>
        </w:tc>
        <w:tc>
          <w:tcPr>
            <w:tcW w:w="4677" w:type="dxa"/>
          </w:tcPr>
          <w:p w:rsidR="00A63E93" w:rsidRPr="008F0070" w:rsidRDefault="00A63E93" w:rsidP="00B8537F">
            <w:pPr>
              <w:spacing w:after="0"/>
              <w:rPr>
                <w:b/>
                <w:sz w:val="28"/>
                <w:szCs w:val="28"/>
              </w:rPr>
            </w:pPr>
            <w:r w:rsidRPr="008F0070">
              <w:rPr>
                <w:b/>
                <w:sz w:val="28"/>
                <w:szCs w:val="28"/>
              </w:rPr>
              <w:t>Сложение и вычитание в пределах 100</w:t>
            </w:r>
          </w:p>
        </w:tc>
        <w:tc>
          <w:tcPr>
            <w:tcW w:w="3686" w:type="dxa"/>
          </w:tcPr>
          <w:p w:rsidR="00A63E93" w:rsidRPr="008F0070" w:rsidRDefault="00A63E93" w:rsidP="00B8537F">
            <w:pPr>
              <w:spacing w:after="0"/>
              <w:rPr>
                <w:sz w:val="28"/>
                <w:szCs w:val="28"/>
              </w:rPr>
            </w:pPr>
            <w:r w:rsidRPr="008F0070">
              <w:rPr>
                <w:sz w:val="28"/>
                <w:szCs w:val="28"/>
              </w:rPr>
              <w:t>Интеллектуальное воспитание: Освоение базовых математических понятий, уметь читать и записывать двузначные числа.</w:t>
            </w:r>
          </w:p>
          <w:p w:rsidR="00A63E93" w:rsidRPr="008F0070" w:rsidRDefault="00A63E93" w:rsidP="00B8537F">
            <w:pPr>
              <w:spacing w:after="0"/>
              <w:rPr>
                <w:sz w:val="28"/>
                <w:szCs w:val="28"/>
              </w:rPr>
            </w:pPr>
            <w:r w:rsidRPr="008F0070">
              <w:rPr>
                <w:sz w:val="28"/>
                <w:szCs w:val="28"/>
              </w:rPr>
              <w:t>Нравственное воспитание через содержание математических задач</w:t>
            </w:r>
            <w:r w:rsidRPr="008F0070">
              <w:rPr>
                <w:b/>
                <w:sz w:val="28"/>
                <w:szCs w:val="28"/>
              </w:rPr>
              <w:t>.</w:t>
            </w:r>
            <w:r w:rsidRPr="008F0070">
              <w:rPr>
                <w:sz w:val="28"/>
                <w:szCs w:val="28"/>
              </w:rPr>
              <w:t xml:space="preserve"> </w:t>
            </w:r>
          </w:p>
          <w:p w:rsidR="00A63E93" w:rsidRPr="008F0070" w:rsidRDefault="00A63E93" w:rsidP="00B8537F">
            <w:pPr>
              <w:spacing w:after="0"/>
              <w:rPr>
                <w:sz w:val="28"/>
                <w:szCs w:val="28"/>
              </w:rPr>
            </w:pPr>
            <w:r w:rsidRPr="008F0070">
              <w:rPr>
                <w:sz w:val="28"/>
                <w:szCs w:val="28"/>
              </w:rPr>
              <w:t>Трудовое воспитание. Использование математических знаний для решения практических задач. Сформировать  навык воспроизводить соотношения между единицами длины, проводить практические измерения с помощью инструментов,  формировать умения  строить окружность с помощью циркуля;</w:t>
            </w:r>
          </w:p>
          <w:p w:rsidR="00A63E93" w:rsidRPr="008F0070" w:rsidRDefault="00A63E93" w:rsidP="00B8537F">
            <w:pPr>
              <w:spacing w:after="0"/>
              <w:rPr>
                <w:sz w:val="28"/>
                <w:szCs w:val="28"/>
              </w:rPr>
            </w:pPr>
            <w:r w:rsidRPr="008F0070">
              <w:rPr>
                <w:sz w:val="28"/>
                <w:szCs w:val="28"/>
              </w:rPr>
              <w:t>Формирование ответственного отношения к учению.</w:t>
            </w:r>
          </w:p>
        </w:tc>
        <w:tc>
          <w:tcPr>
            <w:tcW w:w="1715" w:type="dxa"/>
          </w:tcPr>
          <w:p w:rsidR="00A63E93" w:rsidRPr="008F0070" w:rsidRDefault="00A63E93" w:rsidP="00B8537F">
            <w:pPr>
              <w:spacing w:after="0"/>
              <w:rPr>
                <w:sz w:val="28"/>
                <w:szCs w:val="28"/>
              </w:rPr>
            </w:pPr>
            <w:r w:rsidRPr="008F0070">
              <w:rPr>
                <w:sz w:val="28"/>
                <w:szCs w:val="28"/>
              </w:rPr>
              <w:t>43</w:t>
            </w:r>
          </w:p>
        </w:tc>
        <w:tc>
          <w:tcPr>
            <w:tcW w:w="2821" w:type="dxa"/>
          </w:tcPr>
          <w:p w:rsidR="00A63E93" w:rsidRPr="008F0070" w:rsidRDefault="00A63E93" w:rsidP="00B8537F">
            <w:pPr>
              <w:spacing w:after="0"/>
              <w:rPr>
                <w:sz w:val="28"/>
                <w:szCs w:val="28"/>
              </w:rPr>
            </w:pPr>
            <w:r w:rsidRPr="008F0070">
              <w:rPr>
                <w:sz w:val="28"/>
                <w:szCs w:val="28"/>
              </w:rPr>
              <w:t>2</w:t>
            </w:r>
          </w:p>
        </w:tc>
      </w:tr>
      <w:tr w:rsidR="00A63E93" w:rsidRPr="008F0070" w:rsidTr="000508E8">
        <w:tc>
          <w:tcPr>
            <w:tcW w:w="1101" w:type="dxa"/>
          </w:tcPr>
          <w:p w:rsidR="00A63E93" w:rsidRPr="008F0070" w:rsidRDefault="00A63E93" w:rsidP="00B8537F">
            <w:pPr>
              <w:spacing w:after="0"/>
              <w:rPr>
                <w:sz w:val="28"/>
                <w:szCs w:val="28"/>
              </w:rPr>
            </w:pPr>
            <w:r w:rsidRPr="008F0070">
              <w:rPr>
                <w:sz w:val="28"/>
                <w:szCs w:val="28"/>
              </w:rPr>
              <w:t>2.</w:t>
            </w:r>
          </w:p>
        </w:tc>
        <w:tc>
          <w:tcPr>
            <w:tcW w:w="4677" w:type="dxa"/>
          </w:tcPr>
          <w:p w:rsidR="00A63E93" w:rsidRPr="008F0070" w:rsidRDefault="00A63E93" w:rsidP="00B8537F">
            <w:pPr>
              <w:spacing w:after="0"/>
              <w:rPr>
                <w:b/>
                <w:sz w:val="28"/>
                <w:szCs w:val="28"/>
              </w:rPr>
            </w:pPr>
            <w:r w:rsidRPr="008F0070">
              <w:rPr>
                <w:b/>
                <w:sz w:val="28"/>
                <w:szCs w:val="28"/>
              </w:rPr>
              <w:t>Таблица умножения однозначных чисел.</w:t>
            </w:r>
          </w:p>
        </w:tc>
        <w:tc>
          <w:tcPr>
            <w:tcW w:w="3686" w:type="dxa"/>
          </w:tcPr>
          <w:p w:rsidR="00A63E93" w:rsidRPr="008F0070" w:rsidRDefault="00A63E93" w:rsidP="00B8537F">
            <w:pPr>
              <w:spacing w:after="0"/>
              <w:rPr>
                <w:sz w:val="28"/>
                <w:szCs w:val="28"/>
              </w:rPr>
            </w:pPr>
            <w:r w:rsidRPr="008F0070">
              <w:rPr>
                <w:sz w:val="28"/>
                <w:szCs w:val="28"/>
              </w:rPr>
              <w:t>Интеллектуальное воспитание. Освоение базовых математических понятий.</w:t>
            </w:r>
          </w:p>
          <w:p w:rsidR="00A63E93" w:rsidRPr="008F0070" w:rsidRDefault="00A63E93" w:rsidP="00B8537F">
            <w:pPr>
              <w:spacing w:after="0"/>
              <w:rPr>
                <w:sz w:val="28"/>
                <w:szCs w:val="28"/>
              </w:rPr>
            </w:pPr>
            <w:r w:rsidRPr="008F0070">
              <w:rPr>
                <w:sz w:val="28"/>
                <w:szCs w:val="28"/>
              </w:rPr>
              <w:t>Трудовое воспитание. Использование математических знаний для решения практических задач,  иллюстрирующую данное арифметическое действие.</w:t>
            </w:r>
          </w:p>
          <w:p w:rsidR="00A63E93" w:rsidRPr="008F0070" w:rsidRDefault="00A63E93" w:rsidP="00B8537F">
            <w:pPr>
              <w:spacing w:after="0"/>
              <w:rPr>
                <w:sz w:val="28"/>
                <w:szCs w:val="28"/>
              </w:rPr>
            </w:pPr>
            <w:r w:rsidRPr="008F0070">
              <w:rPr>
                <w:sz w:val="28"/>
                <w:szCs w:val="28"/>
              </w:rPr>
              <w:t>Развитие волевых усилий при разрешении интеллектуальных трудностей.</w:t>
            </w:r>
          </w:p>
          <w:p w:rsidR="00A63E93" w:rsidRPr="008F0070" w:rsidRDefault="00A63E93" w:rsidP="00B8537F">
            <w:pPr>
              <w:spacing w:after="0"/>
              <w:rPr>
                <w:sz w:val="28"/>
                <w:szCs w:val="28"/>
              </w:rPr>
            </w:pPr>
            <w:r w:rsidRPr="008F0070">
              <w:rPr>
                <w:sz w:val="28"/>
                <w:szCs w:val="28"/>
              </w:rPr>
              <w:t>Нравственное воспитание через содержание математических задач. Выдвижение гипотез, синтез и анализ, понимание и принятие учебной задачи, сравнение, сопоставление, обобщение.</w:t>
            </w:r>
          </w:p>
          <w:p w:rsidR="00A63E93" w:rsidRPr="008F0070" w:rsidRDefault="00A63E93" w:rsidP="00B8537F">
            <w:pPr>
              <w:spacing w:after="0"/>
              <w:rPr>
                <w:sz w:val="28"/>
                <w:szCs w:val="28"/>
              </w:rPr>
            </w:pPr>
            <w:r w:rsidRPr="008F0070">
              <w:rPr>
                <w:sz w:val="28"/>
                <w:szCs w:val="28"/>
              </w:rPr>
              <w:t>Формирование ответственного отношения к учению.</w:t>
            </w:r>
          </w:p>
        </w:tc>
        <w:tc>
          <w:tcPr>
            <w:tcW w:w="1715" w:type="dxa"/>
          </w:tcPr>
          <w:p w:rsidR="00A63E93" w:rsidRPr="008F0070" w:rsidRDefault="00A63E93" w:rsidP="00B8537F">
            <w:pPr>
              <w:spacing w:after="0"/>
              <w:rPr>
                <w:sz w:val="28"/>
                <w:szCs w:val="28"/>
              </w:rPr>
            </w:pPr>
            <w:r w:rsidRPr="008F0070">
              <w:rPr>
                <w:sz w:val="28"/>
                <w:szCs w:val="28"/>
              </w:rPr>
              <w:t>70</w:t>
            </w:r>
          </w:p>
        </w:tc>
        <w:tc>
          <w:tcPr>
            <w:tcW w:w="2821" w:type="dxa"/>
          </w:tcPr>
          <w:p w:rsidR="00A63E93" w:rsidRPr="008F0070" w:rsidRDefault="00A63E93" w:rsidP="00B8537F">
            <w:pPr>
              <w:spacing w:after="0"/>
              <w:rPr>
                <w:sz w:val="28"/>
                <w:szCs w:val="28"/>
              </w:rPr>
            </w:pPr>
            <w:r w:rsidRPr="008F0070">
              <w:rPr>
                <w:sz w:val="28"/>
                <w:szCs w:val="28"/>
              </w:rPr>
              <w:t>3</w:t>
            </w:r>
          </w:p>
        </w:tc>
      </w:tr>
      <w:tr w:rsidR="00A63E93" w:rsidRPr="008F0070" w:rsidTr="000508E8">
        <w:trPr>
          <w:trHeight w:val="5246"/>
        </w:trPr>
        <w:tc>
          <w:tcPr>
            <w:tcW w:w="1101" w:type="dxa"/>
          </w:tcPr>
          <w:p w:rsidR="00A63E93" w:rsidRPr="008F0070" w:rsidRDefault="00A63E93" w:rsidP="00B8537F">
            <w:pPr>
              <w:spacing w:after="0"/>
              <w:rPr>
                <w:sz w:val="28"/>
                <w:szCs w:val="28"/>
              </w:rPr>
            </w:pPr>
            <w:r w:rsidRPr="008F0070">
              <w:rPr>
                <w:sz w:val="28"/>
                <w:szCs w:val="28"/>
              </w:rPr>
              <w:t>3.</w:t>
            </w:r>
          </w:p>
        </w:tc>
        <w:tc>
          <w:tcPr>
            <w:tcW w:w="4677" w:type="dxa"/>
          </w:tcPr>
          <w:p w:rsidR="00A63E93" w:rsidRPr="008F0070" w:rsidRDefault="00A63E93" w:rsidP="00B8537F">
            <w:pPr>
              <w:spacing w:after="0"/>
              <w:rPr>
                <w:b/>
                <w:sz w:val="28"/>
                <w:szCs w:val="28"/>
              </w:rPr>
            </w:pPr>
            <w:r w:rsidRPr="008F0070">
              <w:rPr>
                <w:b/>
                <w:sz w:val="28"/>
                <w:szCs w:val="28"/>
              </w:rPr>
              <w:t>Выражения.</w:t>
            </w:r>
          </w:p>
        </w:tc>
        <w:tc>
          <w:tcPr>
            <w:tcW w:w="3686" w:type="dxa"/>
          </w:tcPr>
          <w:p w:rsidR="00A63E93" w:rsidRPr="008F0070" w:rsidRDefault="00A63E93" w:rsidP="00B8537F">
            <w:pPr>
              <w:spacing w:after="0"/>
              <w:rPr>
                <w:sz w:val="28"/>
                <w:szCs w:val="28"/>
              </w:rPr>
            </w:pPr>
            <w:r w:rsidRPr="008F0070">
              <w:rPr>
                <w:sz w:val="28"/>
                <w:szCs w:val="28"/>
              </w:rPr>
              <w:t>Интеллектуальное воспитание. Освоение базовых математических понятий.</w:t>
            </w:r>
          </w:p>
          <w:p w:rsidR="00A63E93" w:rsidRPr="008F0070" w:rsidRDefault="00A63E93" w:rsidP="00B8537F">
            <w:pPr>
              <w:spacing w:after="0"/>
              <w:rPr>
                <w:sz w:val="28"/>
                <w:szCs w:val="28"/>
              </w:rPr>
            </w:pPr>
            <w:r w:rsidRPr="008F0070">
              <w:rPr>
                <w:sz w:val="28"/>
                <w:szCs w:val="28"/>
              </w:rPr>
              <w:t>Учить употреблять названия компонентов арифметических действий при чтении выражений; совершенствовать навыки решения задач с величинами  «цена», «количество», «стоимость».</w:t>
            </w:r>
          </w:p>
          <w:p w:rsidR="00A63E93" w:rsidRPr="008F0070" w:rsidRDefault="00A63E93" w:rsidP="00B8537F">
            <w:pPr>
              <w:spacing w:after="0"/>
              <w:jc w:val="both"/>
              <w:rPr>
                <w:sz w:val="28"/>
                <w:szCs w:val="28"/>
              </w:rPr>
            </w:pPr>
            <w:r w:rsidRPr="008F0070">
              <w:rPr>
                <w:rFonts w:eastAsia="Calibri"/>
                <w:sz w:val="28"/>
                <w:szCs w:val="28"/>
              </w:rPr>
              <w:t xml:space="preserve">Трудовое воспитание. Развитие волевых усилий при разрешении интеллектуальных трудностей, </w:t>
            </w:r>
            <w:r w:rsidRPr="008F0070">
              <w:rPr>
                <w:sz w:val="28"/>
                <w:szCs w:val="28"/>
              </w:rPr>
              <w:t>развернуто обосновывать суждения, давать определения, приводить доказательства.</w:t>
            </w:r>
          </w:p>
          <w:p w:rsidR="00A63E93" w:rsidRPr="008F0070" w:rsidRDefault="00A63E93" w:rsidP="00B8537F">
            <w:pPr>
              <w:spacing w:after="0"/>
              <w:jc w:val="both"/>
              <w:rPr>
                <w:sz w:val="28"/>
                <w:szCs w:val="28"/>
              </w:rPr>
            </w:pPr>
            <w:r w:rsidRPr="008F0070">
              <w:rPr>
                <w:sz w:val="28"/>
                <w:szCs w:val="28"/>
              </w:rPr>
              <w:t>Нравственное воспитание через содержание математических задач.</w:t>
            </w:r>
          </w:p>
          <w:p w:rsidR="00A63E93" w:rsidRPr="008F0070" w:rsidRDefault="00A63E93" w:rsidP="00B8537F">
            <w:pPr>
              <w:spacing w:after="0"/>
              <w:jc w:val="both"/>
              <w:rPr>
                <w:sz w:val="28"/>
                <w:szCs w:val="28"/>
              </w:rPr>
            </w:pPr>
            <w:r w:rsidRPr="008F0070">
              <w:rPr>
                <w:sz w:val="28"/>
                <w:szCs w:val="28"/>
              </w:rPr>
              <w:t>Формирование ответственного отношения к учению.</w:t>
            </w:r>
          </w:p>
          <w:p w:rsidR="00A63E93" w:rsidRPr="008F0070" w:rsidRDefault="00A63E93" w:rsidP="00B8537F">
            <w:pPr>
              <w:spacing w:after="0"/>
              <w:rPr>
                <w:sz w:val="28"/>
                <w:szCs w:val="28"/>
              </w:rPr>
            </w:pPr>
          </w:p>
        </w:tc>
        <w:tc>
          <w:tcPr>
            <w:tcW w:w="1715" w:type="dxa"/>
          </w:tcPr>
          <w:p w:rsidR="00A63E93" w:rsidRPr="008F0070" w:rsidRDefault="00A63E93" w:rsidP="00B8537F">
            <w:pPr>
              <w:spacing w:after="0"/>
              <w:rPr>
                <w:sz w:val="28"/>
                <w:szCs w:val="28"/>
              </w:rPr>
            </w:pPr>
            <w:r w:rsidRPr="008F0070">
              <w:rPr>
                <w:sz w:val="28"/>
                <w:szCs w:val="28"/>
              </w:rPr>
              <w:t>32</w:t>
            </w:r>
          </w:p>
        </w:tc>
        <w:tc>
          <w:tcPr>
            <w:tcW w:w="2821" w:type="dxa"/>
          </w:tcPr>
          <w:p w:rsidR="00A63E93" w:rsidRPr="008F0070" w:rsidRDefault="00A63E93" w:rsidP="00B8537F">
            <w:pPr>
              <w:spacing w:after="0"/>
              <w:rPr>
                <w:sz w:val="28"/>
                <w:szCs w:val="28"/>
              </w:rPr>
            </w:pPr>
            <w:r w:rsidRPr="008F0070">
              <w:rPr>
                <w:sz w:val="28"/>
                <w:szCs w:val="28"/>
              </w:rPr>
              <w:t>1</w:t>
            </w:r>
          </w:p>
        </w:tc>
      </w:tr>
      <w:tr w:rsidR="00A63E93" w:rsidRPr="008F0070" w:rsidTr="000508E8">
        <w:tc>
          <w:tcPr>
            <w:tcW w:w="1101" w:type="dxa"/>
          </w:tcPr>
          <w:p w:rsidR="00A63E93" w:rsidRPr="008F0070" w:rsidRDefault="00A63E93" w:rsidP="00B8537F">
            <w:pPr>
              <w:spacing w:after="0"/>
              <w:rPr>
                <w:sz w:val="28"/>
                <w:szCs w:val="28"/>
              </w:rPr>
            </w:pPr>
            <w:r w:rsidRPr="008F0070">
              <w:rPr>
                <w:sz w:val="28"/>
                <w:szCs w:val="28"/>
              </w:rPr>
              <w:t xml:space="preserve">4. </w:t>
            </w:r>
          </w:p>
        </w:tc>
        <w:tc>
          <w:tcPr>
            <w:tcW w:w="4677" w:type="dxa"/>
          </w:tcPr>
          <w:p w:rsidR="00A63E93" w:rsidRPr="008F0070" w:rsidRDefault="00A63E93" w:rsidP="00B8537F">
            <w:pPr>
              <w:spacing w:after="0"/>
              <w:rPr>
                <w:b/>
                <w:sz w:val="28"/>
                <w:szCs w:val="28"/>
              </w:rPr>
            </w:pPr>
            <w:r w:rsidRPr="008F0070">
              <w:rPr>
                <w:b/>
                <w:sz w:val="28"/>
                <w:szCs w:val="28"/>
              </w:rPr>
              <w:t>Повторение.</w:t>
            </w:r>
          </w:p>
        </w:tc>
        <w:tc>
          <w:tcPr>
            <w:tcW w:w="3686" w:type="dxa"/>
          </w:tcPr>
          <w:p w:rsidR="00A63E93" w:rsidRPr="008F0070" w:rsidRDefault="00A63E93" w:rsidP="00B8537F">
            <w:pPr>
              <w:spacing w:after="0"/>
              <w:rPr>
                <w:sz w:val="28"/>
                <w:szCs w:val="28"/>
              </w:rPr>
            </w:pPr>
            <w:r w:rsidRPr="008F0070">
              <w:rPr>
                <w:sz w:val="28"/>
                <w:szCs w:val="28"/>
              </w:rPr>
              <w:t>Интеллектуальное воспитание. Закрепление базовых математических знаний. Эстетическое воспитание. Красота геометрических линий и форм.</w:t>
            </w:r>
          </w:p>
          <w:p w:rsidR="00A63E93" w:rsidRPr="008F0070" w:rsidRDefault="00A63E93" w:rsidP="00B8537F">
            <w:pPr>
              <w:spacing w:after="0"/>
              <w:jc w:val="both"/>
              <w:rPr>
                <w:sz w:val="28"/>
                <w:szCs w:val="28"/>
              </w:rPr>
            </w:pPr>
            <w:r w:rsidRPr="008F0070">
              <w:rPr>
                <w:sz w:val="28"/>
                <w:szCs w:val="28"/>
              </w:rPr>
              <w:t>Формирование ответственного отношения к учению.</w:t>
            </w:r>
          </w:p>
          <w:p w:rsidR="00A63E93" w:rsidRPr="008F0070" w:rsidRDefault="00A63E93" w:rsidP="00B8537F">
            <w:pPr>
              <w:spacing w:after="0"/>
              <w:rPr>
                <w:sz w:val="28"/>
                <w:szCs w:val="28"/>
              </w:rPr>
            </w:pPr>
          </w:p>
        </w:tc>
        <w:tc>
          <w:tcPr>
            <w:tcW w:w="1715" w:type="dxa"/>
          </w:tcPr>
          <w:p w:rsidR="00A63E93" w:rsidRPr="008F0070" w:rsidRDefault="00A63E93" w:rsidP="00B8537F">
            <w:pPr>
              <w:spacing w:after="0"/>
              <w:rPr>
                <w:sz w:val="28"/>
                <w:szCs w:val="28"/>
              </w:rPr>
            </w:pPr>
            <w:r w:rsidRPr="008F0070">
              <w:rPr>
                <w:sz w:val="28"/>
                <w:szCs w:val="28"/>
              </w:rPr>
              <w:t>11</w:t>
            </w:r>
          </w:p>
        </w:tc>
        <w:tc>
          <w:tcPr>
            <w:tcW w:w="2821" w:type="dxa"/>
          </w:tcPr>
          <w:p w:rsidR="00A63E93" w:rsidRPr="008F0070" w:rsidRDefault="00A63E93" w:rsidP="00B8537F">
            <w:pPr>
              <w:spacing w:after="0"/>
              <w:rPr>
                <w:sz w:val="28"/>
                <w:szCs w:val="28"/>
              </w:rPr>
            </w:pPr>
            <w:r w:rsidRPr="008F0070">
              <w:rPr>
                <w:sz w:val="28"/>
                <w:szCs w:val="28"/>
              </w:rPr>
              <w:t>1</w:t>
            </w:r>
          </w:p>
        </w:tc>
      </w:tr>
    </w:tbl>
    <w:p w:rsidR="00A40823" w:rsidRPr="008F0070" w:rsidRDefault="00A40823" w:rsidP="00B319A8">
      <w:pPr>
        <w:jc w:val="center"/>
        <w:rPr>
          <w:rFonts w:ascii="Times New Roman" w:hAnsi="Times New Roman" w:cs="Times New Roman"/>
          <w:b/>
          <w:sz w:val="28"/>
          <w:szCs w:val="28"/>
        </w:rPr>
      </w:pPr>
    </w:p>
    <w:p w:rsidR="00B8537F" w:rsidRPr="008F0070" w:rsidRDefault="00B8537F" w:rsidP="00B319A8">
      <w:pPr>
        <w:jc w:val="center"/>
        <w:rPr>
          <w:rFonts w:ascii="Times New Roman" w:hAnsi="Times New Roman" w:cs="Times New Roman"/>
          <w:b/>
          <w:sz w:val="28"/>
          <w:szCs w:val="28"/>
        </w:rPr>
      </w:pPr>
      <w:r w:rsidRPr="008F0070">
        <w:rPr>
          <w:rFonts w:ascii="Times New Roman" w:hAnsi="Times New Roman" w:cs="Times New Roman"/>
          <w:b/>
          <w:sz w:val="28"/>
          <w:szCs w:val="28"/>
        </w:rPr>
        <w:t>Календарно- тематическое планирование по математике (136 ч.)</w:t>
      </w:r>
    </w:p>
    <w:tbl>
      <w:tblPr>
        <w:tblW w:w="15264"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97"/>
        <w:gridCol w:w="436"/>
        <w:gridCol w:w="2116"/>
        <w:gridCol w:w="12"/>
        <w:gridCol w:w="2410"/>
        <w:gridCol w:w="1700"/>
        <w:gridCol w:w="1973"/>
        <w:gridCol w:w="3697"/>
        <w:gridCol w:w="1548"/>
      </w:tblGrid>
      <w:tr w:rsidR="00B8537F" w:rsidRPr="008F0070" w:rsidTr="000508E8">
        <w:tc>
          <w:tcPr>
            <w:tcW w:w="675" w:type="dxa"/>
            <w:vMerge w:val="restart"/>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w:t>
            </w:r>
          </w:p>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урока</w:t>
            </w:r>
          </w:p>
          <w:p w:rsidR="00B8537F" w:rsidRPr="008F0070" w:rsidRDefault="00B8537F" w:rsidP="000508E8">
            <w:pPr>
              <w:jc w:val="center"/>
              <w:rPr>
                <w:rFonts w:ascii="Times New Roman" w:hAnsi="Times New Roman" w:cs="Times New Roman"/>
                <w:b/>
                <w:sz w:val="28"/>
                <w:szCs w:val="28"/>
              </w:rPr>
            </w:pPr>
          </w:p>
        </w:tc>
        <w:tc>
          <w:tcPr>
            <w:tcW w:w="1133" w:type="dxa"/>
            <w:gridSpan w:val="2"/>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Дата</w:t>
            </w:r>
          </w:p>
        </w:tc>
        <w:tc>
          <w:tcPr>
            <w:tcW w:w="2128" w:type="dxa"/>
            <w:gridSpan w:val="2"/>
            <w:vMerge w:val="restart"/>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Тема урока</w:t>
            </w:r>
          </w:p>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(со страницами учебника)</w:t>
            </w:r>
          </w:p>
        </w:tc>
        <w:tc>
          <w:tcPr>
            <w:tcW w:w="2410" w:type="dxa"/>
            <w:vMerge w:val="restart"/>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Решаемые проблемы</w:t>
            </w:r>
          </w:p>
        </w:tc>
        <w:tc>
          <w:tcPr>
            <w:tcW w:w="1700" w:type="dxa"/>
            <w:vMerge w:val="restart"/>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Понятия</w:t>
            </w:r>
          </w:p>
        </w:tc>
        <w:tc>
          <w:tcPr>
            <w:tcW w:w="7218" w:type="dxa"/>
            <w:gridSpan w:val="3"/>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Планируемые результаты</w:t>
            </w:r>
          </w:p>
        </w:tc>
      </w:tr>
      <w:tr w:rsidR="00B8537F" w:rsidRPr="008F0070" w:rsidTr="00B319A8">
        <w:tc>
          <w:tcPr>
            <w:tcW w:w="675" w:type="dxa"/>
            <w:vMerge/>
            <w:vAlign w:val="center"/>
          </w:tcPr>
          <w:p w:rsidR="00B8537F" w:rsidRPr="008F0070" w:rsidRDefault="00B8537F" w:rsidP="000508E8">
            <w:pPr>
              <w:rPr>
                <w:rFonts w:ascii="Times New Roman" w:hAnsi="Times New Roman" w:cs="Times New Roman"/>
                <w:b/>
                <w:sz w:val="28"/>
                <w:szCs w:val="28"/>
              </w:rPr>
            </w:pPr>
          </w:p>
        </w:tc>
        <w:tc>
          <w:tcPr>
            <w:tcW w:w="697" w:type="dxa"/>
            <w:vAlign w:val="center"/>
          </w:tcPr>
          <w:p w:rsidR="00B8537F" w:rsidRPr="008F0070" w:rsidRDefault="00B8537F" w:rsidP="000508E8">
            <w:pPr>
              <w:pStyle w:val="a3"/>
              <w:jc w:val="center"/>
              <w:rPr>
                <w:rFonts w:ascii="Times New Roman" w:hAnsi="Times New Roman"/>
                <w:b/>
                <w:sz w:val="28"/>
                <w:szCs w:val="28"/>
              </w:rPr>
            </w:pPr>
            <w:r w:rsidRPr="008F0070">
              <w:rPr>
                <w:rFonts w:ascii="Times New Roman" w:hAnsi="Times New Roman"/>
                <w:b/>
                <w:sz w:val="28"/>
                <w:szCs w:val="28"/>
              </w:rPr>
              <w:t>план</w:t>
            </w:r>
          </w:p>
        </w:tc>
        <w:tc>
          <w:tcPr>
            <w:tcW w:w="436" w:type="dxa"/>
            <w:vAlign w:val="center"/>
          </w:tcPr>
          <w:p w:rsidR="00B8537F" w:rsidRPr="008F0070" w:rsidRDefault="00B8537F" w:rsidP="000508E8">
            <w:pPr>
              <w:pStyle w:val="a3"/>
              <w:jc w:val="center"/>
              <w:rPr>
                <w:rFonts w:ascii="Times New Roman" w:hAnsi="Times New Roman"/>
                <w:b/>
                <w:sz w:val="28"/>
                <w:szCs w:val="28"/>
              </w:rPr>
            </w:pPr>
            <w:r w:rsidRPr="008F0070">
              <w:rPr>
                <w:rFonts w:ascii="Times New Roman" w:hAnsi="Times New Roman"/>
                <w:b/>
                <w:sz w:val="28"/>
                <w:szCs w:val="28"/>
              </w:rPr>
              <w:t>факт</w:t>
            </w:r>
          </w:p>
        </w:tc>
        <w:tc>
          <w:tcPr>
            <w:tcW w:w="2128" w:type="dxa"/>
            <w:gridSpan w:val="2"/>
            <w:vMerge/>
            <w:vAlign w:val="center"/>
          </w:tcPr>
          <w:p w:rsidR="00B8537F" w:rsidRPr="008F0070" w:rsidRDefault="00B8537F" w:rsidP="000508E8">
            <w:pPr>
              <w:rPr>
                <w:rFonts w:ascii="Times New Roman" w:hAnsi="Times New Roman" w:cs="Times New Roman"/>
                <w:b/>
                <w:sz w:val="28"/>
                <w:szCs w:val="28"/>
              </w:rPr>
            </w:pPr>
          </w:p>
        </w:tc>
        <w:tc>
          <w:tcPr>
            <w:tcW w:w="2410" w:type="dxa"/>
            <w:vMerge/>
            <w:vAlign w:val="center"/>
          </w:tcPr>
          <w:p w:rsidR="00B8537F" w:rsidRPr="008F0070" w:rsidRDefault="00B8537F" w:rsidP="000508E8">
            <w:pPr>
              <w:rPr>
                <w:rFonts w:ascii="Times New Roman" w:hAnsi="Times New Roman" w:cs="Times New Roman"/>
                <w:b/>
                <w:sz w:val="28"/>
                <w:szCs w:val="28"/>
              </w:rPr>
            </w:pPr>
          </w:p>
        </w:tc>
        <w:tc>
          <w:tcPr>
            <w:tcW w:w="1700" w:type="dxa"/>
            <w:vMerge/>
            <w:vAlign w:val="center"/>
          </w:tcPr>
          <w:p w:rsidR="00B8537F" w:rsidRPr="008F0070" w:rsidRDefault="00B8537F" w:rsidP="000508E8">
            <w:pPr>
              <w:rPr>
                <w:rFonts w:ascii="Times New Roman" w:hAnsi="Times New Roman" w:cs="Times New Roman"/>
                <w:b/>
                <w:sz w:val="28"/>
                <w:szCs w:val="28"/>
              </w:rPr>
            </w:pPr>
          </w:p>
        </w:tc>
        <w:tc>
          <w:tcPr>
            <w:tcW w:w="1973" w:type="dxa"/>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 xml:space="preserve">Предметные </w:t>
            </w:r>
          </w:p>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результаты</w:t>
            </w:r>
          </w:p>
        </w:tc>
        <w:tc>
          <w:tcPr>
            <w:tcW w:w="3697" w:type="dxa"/>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Метапредметные результаты</w:t>
            </w:r>
          </w:p>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(универсальные учебные действия)</w:t>
            </w:r>
          </w:p>
        </w:tc>
        <w:tc>
          <w:tcPr>
            <w:tcW w:w="1548" w:type="dxa"/>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Личностные</w:t>
            </w:r>
          </w:p>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 xml:space="preserve"> результаты</w:t>
            </w:r>
          </w:p>
        </w:tc>
      </w:tr>
      <w:tr w:rsidR="00B8537F" w:rsidRPr="008F0070" w:rsidTr="000508E8">
        <w:tc>
          <w:tcPr>
            <w:tcW w:w="15264" w:type="dxa"/>
            <w:gridSpan w:val="10"/>
            <w:vAlign w:val="center"/>
          </w:tcPr>
          <w:p w:rsidR="00B8537F" w:rsidRPr="008F0070" w:rsidRDefault="00B8537F" w:rsidP="000508E8">
            <w:pPr>
              <w:shd w:val="clear" w:color="auto" w:fill="FFFFFF"/>
              <w:spacing w:before="110" w:line="259" w:lineRule="exact"/>
              <w:ind w:left="850" w:right="850"/>
              <w:jc w:val="center"/>
              <w:rPr>
                <w:rFonts w:ascii="Times New Roman" w:hAnsi="Times New Roman" w:cs="Times New Roman"/>
                <w:b/>
                <w:bCs/>
                <w:sz w:val="28"/>
                <w:szCs w:val="28"/>
              </w:rPr>
            </w:pPr>
            <w:r w:rsidRPr="008F0070">
              <w:rPr>
                <w:rFonts w:ascii="Times New Roman" w:hAnsi="Times New Roman" w:cs="Times New Roman"/>
                <w:b/>
                <w:bCs/>
                <w:sz w:val="28"/>
                <w:szCs w:val="28"/>
              </w:rPr>
              <w:t>Сложение и вычитание в пределах 100   (43 часа)</w:t>
            </w:r>
          </w:p>
          <w:p w:rsidR="00B8537F" w:rsidRPr="008F0070" w:rsidRDefault="00B8537F" w:rsidP="000508E8">
            <w:pPr>
              <w:jc w:val="center"/>
              <w:rPr>
                <w:rFonts w:ascii="Times New Roman" w:hAnsi="Times New Roman" w:cs="Times New Roman"/>
                <w:b/>
                <w:sz w:val="28"/>
                <w:szCs w:val="28"/>
              </w:rPr>
            </w:pP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Числа 10, 20, 30, …..100</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4 – 7</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учащихся с чтением  и записью двузначных чисел, которые оканчиваются нулем; закрепить навыки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10"/>
              </w:numPr>
              <w:spacing w:after="0" w:line="240" w:lineRule="auto"/>
              <w:ind w:left="175" w:hanging="142"/>
              <w:jc w:val="both"/>
              <w:rPr>
                <w:rFonts w:ascii="Times New Roman" w:hAnsi="Times New Roman" w:cs="Times New Roman"/>
                <w:sz w:val="28"/>
                <w:szCs w:val="28"/>
              </w:rPr>
            </w:pPr>
            <w:r w:rsidRPr="008F0070">
              <w:rPr>
                <w:rFonts w:ascii="Times New Roman" w:hAnsi="Times New Roman" w:cs="Times New Roman"/>
                <w:sz w:val="28"/>
                <w:szCs w:val="28"/>
              </w:rPr>
              <w:t xml:space="preserve">числовой луч; </w:t>
            </w:r>
          </w:p>
          <w:p w:rsidR="00B8537F" w:rsidRPr="008F0070" w:rsidRDefault="00B8537F" w:rsidP="00610135">
            <w:pPr>
              <w:numPr>
                <w:ilvl w:val="0"/>
                <w:numId w:val="10"/>
              </w:numPr>
              <w:spacing w:after="0" w:line="240" w:lineRule="auto"/>
              <w:ind w:left="175" w:hanging="142"/>
              <w:rPr>
                <w:rFonts w:ascii="Times New Roman" w:hAnsi="Times New Roman" w:cs="Times New Roman"/>
                <w:sz w:val="28"/>
                <w:szCs w:val="28"/>
              </w:rPr>
            </w:pPr>
            <w:r w:rsidRPr="008F0070">
              <w:rPr>
                <w:rFonts w:ascii="Times New Roman" w:hAnsi="Times New Roman" w:cs="Times New Roman"/>
                <w:sz w:val="28"/>
                <w:szCs w:val="28"/>
              </w:rPr>
              <w:t>запись числа;</w:t>
            </w:r>
          </w:p>
          <w:p w:rsidR="00B8537F" w:rsidRPr="008F0070" w:rsidRDefault="00B8537F" w:rsidP="00610135">
            <w:pPr>
              <w:numPr>
                <w:ilvl w:val="0"/>
                <w:numId w:val="10"/>
              </w:numPr>
              <w:spacing w:after="0" w:line="240" w:lineRule="auto"/>
              <w:ind w:left="175" w:hanging="142"/>
              <w:rPr>
                <w:rFonts w:ascii="Times New Roman" w:hAnsi="Times New Roman" w:cs="Times New Roman"/>
                <w:sz w:val="28"/>
                <w:szCs w:val="28"/>
              </w:rPr>
            </w:pPr>
            <w:r w:rsidRPr="008F0070">
              <w:rPr>
                <w:rFonts w:ascii="Times New Roman" w:hAnsi="Times New Roman" w:cs="Times New Roman"/>
                <w:sz w:val="28"/>
                <w:szCs w:val="28"/>
              </w:rPr>
              <w:t>круглое число.</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читать и записывать двузначные числа.</w:t>
            </w:r>
          </w:p>
          <w:p w:rsidR="00B8537F" w:rsidRPr="008F0070" w:rsidRDefault="00B8537F" w:rsidP="00B8537F">
            <w:pPr>
              <w:spacing w:after="0"/>
              <w:jc w:val="both"/>
              <w:rPr>
                <w:rFonts w:ascii="Times New Roman" w:hAnsi="Times New Roman" w:cs="Times New Roman"/>
                <w:sz w:val="28"/>
                <w:szCs w:val="28"/>
              </w:rPr>
            </w:pPr>
          </w:p>
        </w:tc>
        <w:tc>
          <w:tcPr>
            <w:tcW w:w="3697" w:type="dxa"/>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понимать и принимать учебную задачу, решать учебные задачи, связанные с повседневной жизнью.</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оценивать правильность хода решения и реальность ответа на вопрос.</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чтение,  постановка вопросов, выдвижение гипотез,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Числа 10, 20, 30, ….100.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8 – 11</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0508E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Совершенствовать навык чтения и записи двузначных чисел, оканчивающихся нулем; закреплять знания о </w:t>
            </w:r>
            <w:r w:rsidR="000508E8" w:rsidRPr="008F0070">
              <w:rPr>
                <w:rFonts w:ascii="Times New Roman" w:hAnsi="Times New Roman" w:cs="Times New Roman"/>
                <w:sz w:val="28"/>
                <w:szCs w:val="28"/>
              </w:rPr>
              <w:t>асимметрических</w:t>
            </w:r>
            <w:r w:rsidRPr="008F0070">
              <w:rPr>
                <w:rFonts w:ascii="Times New Roman" w:hAnsi="Times New Roman" w:cs="Times New Roman"/>
                <w:sz w:val="28"/>
                <w:szCs w:val="28"/>
              </w:rPr>
              <w:t xml:space="preserve"> телах.</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1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числовой луч;</w:t>
            </w:r>
          </w:p>
          <w:p w:rsidR="00B8537F" w:rsidRPr="008F0070" w:rsidRDefault="00B8537F" w:rsidP="00610135">
            <w:pPr>
              <w:numPr>
                <w:ilvl w:val="0"/>
                <w:numId w:val="1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запись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название, последовательность натуральных чисел в пределах 100.</w:t>
            </w:r>
          </w:p>
        </w:tc>
        <w:tc>
          <w:tcPr>
            <w:tcW w:w="3697" w:type="dxa"/>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понимать и принимать учебную задачу, решать учебные задачи, связанные с повседневной жизнью.</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оценивать правильность хода решения и реальность ответа на вопрос.</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чтение,  постановка вопросов, выдвижение гипотез,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Мотивация учебной деятельности, навык сотрудничества.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Двузначные числа и их запись.</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12 – 14</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изображение двузначных чисел с помощью цветных палочек; закреплять навыки сложения и вычитания чисел в пределах 20; совершенствовать навык счета в пределах 100.</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1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двузначное число;</w:t>
            </w:r>
          </w:p>
          <w:p w:rsidR="00B8537F" w:rsidRPr="008F0070" w:rsidRDefault="00B8537F" w:rsidP="00B8537F">
            <w:pPr>
              <w:spacing w:after="0"/>
              <w:ind w:left="34"/>
              <w:rPr>
                <w:rFonts w:ascii="Times New Roman" w:hAnsi="Times New Roman" w:cs="Times New Roman"/>
                <w:sz w:val="28"/>
                <w:szCs w:val="28"/>
              </w:rPr>
            </w:pPr>
            <w:r w:rsidRPr="008F0070">
              <w:rPr>
                <w:rFonts w:ascii="Times New Roman" w:hAnsi="Times New Roman" w:cs="Times New Roman"/>
                <w:sz w:val="28"/>
                <w:szCs w:val="28"/>
              </w:rPr>
              <w:t>Закрепить понятие:</w:t>
            </w:r>
          </w:p>
          <w:p w:rsidR="00B8537F" w:rsidRPr="008F0070" w:rsidRDefault="00B8537F" w:rsidP="00610135">
            <w:pPr>
              <w:numPr>
                <w:ilvl w:val="0"/>
                <w:numId w:val="1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десятичный состав.</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название, последовательность натуральных чисел в пределах 100.</w:t>
            </w:r>
          </w:p>
        </w:tc>
        <w:tc>
          <w:tcPr>
            <w:tcW w:w="3697" w:type="dxa"/>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понимать и принимать учебную задачу, решать учебные задачи, связанные с повседневной жизнью.</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оценивать правильность хода решения и реальность ответа на вопрос.</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чтение,  постановка вопросов, выдвижение гипотез,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Двузначные числа и их запись.</w:t>
            </w:r>
          </w:p>
          <w:p w:rsidR="00B8537F" w:rsidRPr="008F0070" w:rsidRDefault="00B8537F" w:rsidP="00B8537F">
            <w:pPr>
              <w:spacing w:after="0"/>
              <w:jc w:val="both"/>
              <w:rPr>
                <w:rFonts w:ascii="Times New Roman" w:hAnsi="Times New Roman" w:cs="Times New Roman"/>
                <w:b/>
                <w:i/>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Арифметический диктант </w:t>
            </w:r>
            <w:r w:rsidRPr="008F0070">
              <w:rPr>
                <w:rFonts w:ascii="Times New Roman" w:hAnsi="Times New Roman" w:cs="Times New Roman"/>
                <w:sz w:val="28"/>
                <w:szCs w:val="28"/>
              </w:rPr>
              <w:t>«Двузначные числа и их запись»</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15-17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формирование навыка чтения и записи двузначных чисел; познакомить с правилами работы на калькуляторе</w:t>
            </w:r>
            <w:r w:rsidRPr="008F0070">
              <w:rPr>
                <w:rFonts w:ascii="Times New Roman" w:hAnsi="Times New Roman" w:cs="Times New Roman"/>
                <w:i/>
                <w:sz w:val="28"/>
                <w:szCs w:val="28"/>
              </w:rPr>
              <w:t>.</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Отработка понятий:</w:t>
            </w:r>
          </w:p>
          <w:p w:rsidR="00B8537F" w:rsidRPr="008F0070" w:rsidRDefault="00B8537F" w:rsidP="00610135">
            <w:pPr>
              <w:numPr>
                <w:ilvl w:val="0"/>
                <w:numId w:val="1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 и «цифра».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название, последовательность натуральных чисел в пределах 100.</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читать, записывать, сравнивать числа от 0 до 100.</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Устанавливать закономерность; использовать знаково-символические средства, в том числе модели (фишки).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чтение,  постановка вопросов, выдвижение гипотез,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Луч и его обозначение.</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19 – 21</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луча как бесконечной фигуры; совершенствовать вычислительные навыки; совершенствовать умение решать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13"/>
              </w:numPr>
              <w:spacing w:after="0" w:line="240" w:lineRule="auto"/>
              <w:ind w:left="318" w:hanging="284"/>
              <w:rPr>
                <w:rFonts w:ascii="Times New Roman" w:hAnsi="Times New Roman" w:cs="Times New Roman"/>
                <w:sz w:val="28"/>
                <w:szCs w:val="28"/>
              </w:rPr>
            </w:pPr>
            <w:r w:rsidRPr="008F0070">
              <w:rPr>
                <w:rFonts w:ascii="Times New Roman" w:hAnsi="Times New Roman" w:cs="Times New Roman"/>
                <w:sz w:val="28"/>
                <w:szCs w:val="28"/>
              </w:rPr>
              <w:t>луч;</w:t>
            </w:r>
          </w:p>
          <w:p w:rsidR="00B8537F" w:rsidRPr="008F0070" w:rsidRDefault="00B8537F" w:rsidP="00610135">
            <w:pPr>
              <w:numPr>
                <w:ilvl w:val="0"/>
                <w:numId w:val="13"/>
              </w:numPr>
              <w:spacing w:after="0" w:line="240" w:lineRule="auto"/>
              <w:ind w:left="318" w:hanging="284"/>
              <w:rPr>
                <w:rFonts w:ascii="Times New Roman" w:hAnsi="Times New Roman" w:cs="Times New Roman"/>
                <w:sz w:val="28"/>
                <w:szCs w:val="28"/>
              </w:rPr>
            </w:pPr>
            <w:r w:rsidRPr="008F0070">
              <w:rPr>
                <w:rFonts w:ascii="Times New Roman" w:hAnsi="Times New Roman" w:cs="Times New Roman"/>
                <w:sz w:val="28"/>
                <w:szCs w:val="28"/>
              </w:rPr>
              <w:t>название луча.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Познакомиться с понятием луча; выполнять  сложение и вычитание в пределах 20.</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чтение, работа с рисунком и блок-схемой, составление моделей по условию задач.</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описывать взаимное расположение предметов в пространстве и на плоскости.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0508E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Развитие </w:t>
            </w:r>
            <w:r w:rsidR="000508E8" w:rsidRPr="008F0070">
              <w:rPr>
                <w:rFonts w:ascii="Times New Roman" w:hAnsi="Times New Roman" w:cs="Times New Roman"/>
                <w:sz w:val="28"/>
                <w:szCs w:val="28"/>
              </w:rPr>
              <w:t>асимметрической</w:t>
            </w:r>
            <w:r w:rsidRPr="008F0070">
              <w:rPr>
                <w:rFonts w:ascii="Times New Roman" w:hAnsi="Times New Roman" w:cs="Times New Roman"/>
                <w:sz w:val="28"/>
                <w:szCs w:val="28"/>
              </w:rPr>
              <w:t xml:space="preserve"> наблюдательности как путь к целостному ориентированному взгляду на мир.</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Луч и его обозначение.</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21 – 23</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знакомство с геометрической фигурой – лучом; совершенствовать вычислительные навыки и умение решать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14"/>
              </w:numPr>
              <w:spacing w:after="0" w:line="240" w:lineRule="auto"/>
              <w:ind w:left="318" w:hanging="284"/>
              <w:rPr>
                <w:rFonts w:ascii="Times New Roman" w:hAnsi="Times New Roman" w:cs="Times New Roman"/>
                <w:sz w:val="28"/>
                <w:szCs w:val="28"/>
              </w:rPr>
            </w:pPr>
            <w:r w:rsidRPr="008F0070">
              <w:rPr>
                <w:rFonts w:ascii="Times New Roman" w:hAnsi="Times New Roman" w:cs="Times New Roman"/>
                <w:sz w:val="28"/>
                <w:szCs w:val="28"/>
              </w:rPr>
              <w:t>луч;</w:t>
            </w:r>
          </w:p>
          <w:p w:rsidR="00B8537F" w:rsidRPr="008F0070" w:rsidRDefault="00B8537F" w:rsidP="00610135">
            <w:pPr>
              <w:numPr>
                <w:ilvl w:val="0"/>
                <w:numId w:val="14"/>
              </w:numPr>
              <w:spacing w:after="0" w:line="240" w:lineRule="auto"/>
              <w:ind w:left="318" w:hanging="284"/>
              <w:rPr>
                <w:rFonts w:ascii="Times New Roman" w:hAnsi="Times New Roman" w:cs="Times New Roman"/>
                <w:sz w:val="28"/>
                <w:szCs w:val="28"/>
              </w:rPr>
            </w:pPr>
            <w:r w:rsidRPr="008F0070">
              <w:rPr>
                <w:rFonts w:ascii="Times New Roman" w:hAnsi="Times New Roman" w:cs="Times New Roman"/>
                <w:sz w:val="28"/>
                <w:szCs w:val="28"/>
              </w:rPr>
              <w:t xml:space="preserve">длина отрезка. </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Познакомиться с понятием луча; выполняют  сложение и вычитание в пределах 20.</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чтение, работа с рисунком и блок-схемой, составление моделей по условию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sz w:val="28"/>
                <w:szCs w:val="28"/>
              </w:rPr>
              <w:t>применять установленные правила в планировании способа решения.</w:t>
            </w:r>
            <w:r w:rsidRPr="008F0070">
              <w:rPr>
                <w:rFonts w:ascii="Times New Roman" w:hAnsi="Times New Roman" w:cs="Times New Roman"/>
                <w:b/>
                <w:i/>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0508E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Развитие </w:t>
            </w:r>
            <w:r w:rsidR="000508E8" w:rsidRPr="008F0070">
              <w:rPr>
                <w:rFonts w:ascii="Times New Roman" w:hAnsi="Times New Roman" w:cs="Times New Roman"/>
                <w:sz w:val="28"/>
                <w:szCs w:val="28"/>
              </w:rPr>
              <w:t>асимметрической</w:t>
            </w:r>
            <w:r w:rsidRPr="008F0070">
              <w:rPr>
                <w:rFonts w:ascii="Times New Roman" w:hAnsi="Times New Roman" w:cs="Times New Roman"/>
                <w:sz w:val="28"/>
                <w:szCs w:val="28"/>
              </w:rPr>
              <w:t xml:space="preserve"> наблюдательности как путь к целостному ориентированному взгляду на мир.</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Числовой луч.</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26 – 28</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«числовой луч»; ввести понятие о единичном отрезке на числовом луче; совершенствовать навыки составления и решения задач; продолжить работу с математическими графами.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15"/>
              </w:numPr>
              <w:spacing w:after="0" w:line="240" w:lineRule="auto"/>
              <w:ind w:left="318" w:hanging="284"/>
              <w:rPr>
                <w:rFonts w:ascii="Times New Roman" w:hAnsi="Times New Roman" w:cs="Times New Roman"/>
                <w:sz w:val="28"/>
                <w:szCs w:val="28"/>
              </w:rPr>
            </w:pPr>
            <w:r w:rsidRPr="008F0070">
              <w:rPr>
                <w:rFonts w:ascii="Times New Roman" w:hAnsi="Times New Roman" w:cs="Times New Roman"/>
                <w:sz w:val="28"/>
                <w:szCs w:val="28"/>
              </w:rPr>
              <w:t>числовой луч;</w:t>
            </w:r>
          </w:p>
          <w:p w:rsidR="00B8537F" w:rsidRPr="008F0070" w:rsidRDefault="00B8537F" w:rsidP="00610135">
            <w:pPr>
              <w:numPr>
                <w:ilvl w:val="0"/>
                <w:numId w:val="15"/>
              </w:numPr>
              <w:spacing w:after="0" w:line="240" w:lineRule="auto"/>
              <w:ind w:left="318" w:hanging="284"/>
              <w:rPr>
                <w:rFonts w:ascii="Times New Roman" w:hAnsi="Times New Roman" w:cs="Times New Roman"/>
                <w:sz w:val="28"/>
                <w:szCs w:val="28"/>
              </w:rPr>
            </w:pPr>
            <w:r w:rsidRPr="008F0070">
              <w:rPr>
                <w:rFonts w:ascii="Times New Roman" w:hAnsi="Times New Roman" w:cs="Times New Roman"/>
                <w:sz w:val="28"/>
                <w:szCs w:val="28"/>
              </w:rPr>
              <w:t>единичный отрезок.</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работать с математическими графами.</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читать и записывать длину отрезка, используя основную единицу измерения – сантиметр.</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описывать взаимное расположение предметов в пространстве и на плоскости.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Числовой луч.</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29 – 32</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работу с числовым лучом; формировать умения строить числовой луч с заданным единичным отрезком; совершенствовать вычислительные навыки; решение задач разными способами.</w:t>
            </w:r>
          </w:p>
        </w:tc>
        <w:tc>
          <w:tcPr>
            <w:tcW w:w="170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16"/>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числовой луч;</w:t>
            </w:r>
          </w:p>
          <w:p w:rsidR="00B8537F" w:rsidRPr="008F0070" w:rsidRDefault="00B8537F" w:rsidP="00610135">
            <w:pPr>
              <w:numPr>
                <w:ilvl w:val="0"/>
                <w:numId w:val="16"/>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единичный отрезок.</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Работать с числовым лучом; сформировать умения строить числовой луч с заданным единичным отрезком; уметь решать примеры в пределах 20.</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читать и записывать длину отрезка, используя основную единицу измерения – сантиметр.</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0508E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Развитие </w:t>
            </w:r>
            <w:r w:rsidR="000508E8" w:rsidRPr="008F0070">
              <w:rPr>
                <w:rFonts w:ascii="Times New Roman" w:hAnsi="Times New Roman" w:cs="Times New Roman"/>
                <w:sz w:val="28"/>
                <w:szCs w:val="28"/>
              </w:rPr>
              <w:t>асимметрической</w:t>
            </w:r>
            <w:r w:rsidRPr="008F0070">
              <w:rPr>
                <w:rFonts w:ascii="Times New Roman" w:hAnsi="Times New Roman" w:cs="Times New Roman"/>
                <w:sz w:val="28"/>
                <w:szCs w:val="28"/>
              </w:rPr>
              <w:t xml:space="preserve"> наблюдательности как путь к целостному ориентированному взгляду на мир.</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Урок обобщения и коррекции знаний по теме «Луч, числовой луч».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умение чертить числовой луч, выбирать единичный отрезок, отмечать точки с заданными координатами; совершенствовать вычислительные навыки.</w:t>
            </w:r>
          </w:p>
        </w:tc>
        <w:tc>
          <w:tcPr>
            <w:tcW w:w="170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16"/>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числовой луч;</w:t>
            </w:r>
          </w:p>
          <w:p w:rsidR="00B8537F" w:rsidRPr="008F0070" w:rsidRDefault="00B8537F" w:rsidP="00610135">
            <w:pPr>
              <w:numPr>
                <w:ilvl w:val="0"/>
                <w:numId w:val="16"/>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единичный отрезок.</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умение чертить числовой луч, выбирать единичный отрезок, отмечать точки с заданными координатами;  выполнять арифметические действия в пределах 20.</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читать и записывать длину отрезка, используя основную единицу измерения-сантиметр.</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0508E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w:t>
            </w:r>
            <w:r w:rsidR="000508E8" w:rsidRPr="008F0070">
              <w:rPr>
                <w:rFonts w:ascii="Times New Roman" w:hAnsi="Times New Roman" w:cs="Times New Roman"/>
                <w:sz w:val="28"/>
                <w:szCs w:val="28"/>
              </w:rPr>
              <w:t>са</w:t>
            </w:r>
            <w:r w:rsidRPr="008F0070">
              <w:rPr>
                <w:rFonts w:ascii="Times New Roman" w:hAnsi="Times New Roman" w:cs="Times New Roman"/>
                <w:sz w:val="28"/>
                <w:szCs w:val="28"/>
              </w:rPr>
              <w:t>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Стартовая контрольная работа</w:t>
            </w:r>
            <w:r w:rsidRPr="008F0070">
              <w:rPr>
                <w:rFonts w:ascii="Times New Roman" w:hAnsi="Times New Roman" w:cs="Times New Roman"/>
                <w:sz w:val="28"/>
                <w:szCs w:val="28"/>
              </w:rPr>
              <w:t xml:space="preserve">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Проверка знаний за 1 класс.</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Закрепление знаний по изученным темам за 1 класс.</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Сформированность</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умения проводить логические операции сравнения и классификации.</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учиться выполнять операции анализа, синтеза, сравнения.</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Метр. Соотношения между единицами длины.</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35 – 36</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измерения длин и расстояния с помощью измерительных инструментов; учить сравнивать величины, выраженные в единицах длины; совершенствовать умение решать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Ввести понятия:</w:t>
            </w:r>
          </w:p>
          <w:p w:rsidR="00B8537F" w:rsidRPr="008F0070" w:rsidRDefault="00B8537F" w:rsidP="00610135">
            <w:pPr>
              <w:numPr>
                <w:ilvl w:val="0"/>
                <w:numId w:val="17"/>
              </w:numPr>
              <w:spacing w:after="0" w:line="240" w:lineRule="auto"/>
              <w:ind w:left="318" w:hanging="284"/>
              <w:rPr>
                <w:rFonts w:ascii="Times New Roman" w:hAnsi="Times New Roman" w:cs="Times New Roman"/>
                <w:sz w:val="28"/>
                <w:szCs w:val="28"/>
              </w:rPr>
            </w:pPr>
            <w:r w:rsidRPr="008F0070">
              <w:rPr>
                <w:rFonts w:ascii="Times New Roman" w:hAnsi="Times New Roman" w:cs="Times New Roman"/>
                <w:sz w:val="28"/>
                <w:szCs w:val="28"/>
              </w:rPr>
              <w:t>один метр;</w:t>
            </w:r>
          </w:p>
          <w:p w:rsidR="00B8537F" w:rsidRPr="008F0070" w:rsidRDefault="00B8537F" w:rsidP="00610135">
            <w:pPr>
              <w:numPr>
                <w:ilvl w:val="0"/>
                <w:numId w:val="17"/>
              </w:numPr>
              <w:spacing w:after="0" w:line="240" w:lineRule="auto"/>
              <w:ind w:left="318" w:hanging="284"/>
              <w:rPr>
                <w:rFonts w:ascii="Times New Roman" w:hAnsi="Times New Roman" w:cs="Times New Roman"/>
                <w:sz w:val="28"/>
                <w:szCs w:val="28"/>
              </w:rPr>
            </w:pPr>
            <w:r w:rsidRPr="008F0070">
              <w:rPr>
                <w:rFonts w:ascii="Times New Roman" w:hAnsi="Times New Roman" w:cs="Times New Roman"/>
                <w:sz w:val="28"/>
                <w:szCs w:val="28"/>
              </w:rPr>
              <w:t>рулетка.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измерения длин и расстояния  помощью измерительных инструментов.</w:t>
            </w:r>
          </w:p>
        </w:tc>
        <w:tc>
          <w:tcPr>
            <w:tcW w:w="3697" w:type="dxa"/>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записывать, сравнивать.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устанавливать закономерность; использовать знаково-символические средства, в том числе модели (фишки).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0508E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Навыки сотрудничества, самооценка, развитие </w:t>
            </w:r>
            <w:r w:rsidR="000508E8" w:rsidRPr="008F0070">
              <w:rPr>
                <w:rFonts w:ascii="Times New Roman" w:hAnsi="Times New Roman" w:cs="Times New Roman"/>
                <w:sz w:val="28"/>
                <w:szCs w:val="28"/>
              </w:rPr>
              <w:t>асимметрической</w:t>
            </w:r>
            <w:r w:rsidRPr="008F0070">
              <w:rPr>
                <w:rFonts w:ascii="Times New Roman" w:hAnsi="Times New Roman" w:cs="Times New Roman"/>
                <w:sz w:val="28"/>
                <w:szCs w:val="28"/>
              </w:rPr>
              <w:t xml:space="preserve"> наблюдательности. </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Метр. Соотношения между единицами длины.</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37 – 39</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соотношения между единицами длины – метром, дециметром и сантиметром; совершенствовать умение решать задачи разными способами.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1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 xml:space="preserve">метр; </w:t>
            </w:r>
          </w:p>
          <w:p w:rsidR="00B8537F" w:rsidRPr="008F0070" w:rsidRDefault="00B8537F" w:rsidP="00610135">
            <w:pPr>
              <w:numPr>
                <w:ilvl w:val="0"/>
                <w:numId w:val="1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рулетка;</w:t>
            </w:r>
          </w:p>
          <w:p w:rsidR="00B8537F" w:rsidRPr="008F0070" w:rsidRDefault="00B8537F" w:rsidP="00610135">
            <w:pPr>
              <w:numPr>
                <w:ilvl w:val="0"/>
                <w:numId w:val="1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единицы длины.</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соотношения между единицами длины – метром, дециметром и сантиметром.</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читать и записывать длину отрезка, используя основную единицу измерения-сантиметр.</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самооценка на основе критериев успешности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Метр. Путешествие в прошлое.</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40 – 41</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соотношения между единицами длины – метром, дециметром и сантиметром; совершенствовать умение решать задачи разными способами.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1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 xml:space="preserve">метр; </w:t>
            </w:r>
          </w:p>
          <w:p w:rsidR="00B8537F" w:rsidRPr="008F0070" w:rsidRDefault="00B8537F" w:rsidP="00610135">
            <w:pPr>
              <w:numPr>
                <w:ilvl w:val="0"/>
                <w:numId w:val="1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рулетка;</w:t>
            </w:r>
          </w:p>
          <w:p w:rsidR="00B8537F" w:rsidRPr="008F0070" w:rsidRDefault="00B8537F" w:rsidP="00610135">
            <w:pPr>
              <w:numPr>
                <w:ilvl w:val="0"/>
                <w:numId w:val="1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единицы длины.</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соотношения между единицами длины – метром, дециметром и сантиметром.</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читать и записывать длину отрезка, используя основную единицу измерения-сантиметр.</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самооценка на основе критериев успешности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Многоугольник и его элементы.</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42 – 43</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«многоугольник»; научить находить и показывать вершины, стороны и углы многоугольника; рассмотреть обозначение многоугольника латинскими буквами.</w:t>
            </w:r>
          </w:p>
          <w:p w:rsidR="00B8537F" w:rsidRPr="008F0070" w:rsidRDefault="00B8537F" w:rsidP="00B8537F">
            <w:pPr>
              <w:spacing w:after="0"/>
              <w:jc w:val="both"/>
              <w:rPr>
                <w:rFonts w:ascii="Times New Roman" w:hAnsi="Times New Roman" w:cs="Times New Roman"/>
                <w:sz w:val="28"/>
                <w:szCs w:val="28"/>
              </w:rPr>
            </w:pP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Ввести понятия:</w:t>
            </w:r>
          </w:p>
          <w:p w:rsidR="00B8537F" w:rsidRPr="008F0070" w:rsidRDefault="00B8537F" w:rsidP="00610135">
            <w:pPr>
              <w:numPr>
                <w:ilvl w:val="0"/>
                <w:numId w:val="19"/>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многоугольник</w:t>
            </w:r>
          </w:p>
          <w:p w:rsidR="00B8537F" w:rsidRPr="008F0070" w:rsidRDefault="00B8537F" w:rsidP="00610135">
            <w:pPr>
              <w:numPr>
                <w:ilvl w:val="0"/>
                <w:numId w:val="19"/>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вершина;</w:t>
            </w:r>
          </w:p>
          <w:p w:rsidR="00B8537F" w:rsidRPr="008F0070" w:rsidRDefault="00B8537F" w:rsidP="00610135">
            <w:pPr>
              <w:numPr>
                <w:ilvl w:val="0"/>
                <w:numId w:val="19"/>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сторона;</w:t>
            </w:r>
          </w:p>
          <w:p w:rsidR="00B8537F" w:rsidRPr="008F0070" w:rsidRDefault="00B8537F" w:rsidP="00610135">
            <w:pPr>
              <w:numPr>
                <w:ilvl w:val="0"/>
                <w:numId w:val="19"/>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угол.</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Находить и показывать вершины, стороны и углы многоугольника; обозначать вершины многоугольника латинскими буквами.</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sz w:val="28"/>
                <w:szCs w:val="28"/>
              </w:rPr>
              <w:t>Умение находить и показывать вершины, стороны и углы многоугольника; обозначать вершины многоугольника латинскими буквами.</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описывать взаимное расположение предметов в пространстве и на плоскости.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Многоугольник и его элементы.</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46 – 47</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определять количество углов в многоугольнике; обозначать латинскими буквами многоугольники; продолжить формировать навыки показывать вершины, стороны и углы в многоугольнике; совершенствовать умение решать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Обобщить понятия  о многоугольнике.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Определять количество углов в многоугольнике; обозначать латинскими буквами многоугольники; показывать вершины, стороны и углы в многоугольнике.</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sz w:val="28"/>
                <w:szCs w:val="28"/>
              </w:rPr>
              <w:t>Умение находить и показывать вершины, стороны и углы многоугольника; обозначать вершины многоугольника латинскими буквами.</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описывать взаимное расположение предметов в пространстве и на плоскости.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0508E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Развитие </w:t>
            </w:r>
            <w:r w:rsidR="000508E8" w:rsidRPr="008F0070">
              <w:rPr>
                <w:rFonts w:ascii="Times New Roman" w:hAnsi="Times New Roman" w:cs="Times New Roman"/>
                <w:sz w:val="28"/>
                <w:szCs w:val="28"/>
              </w:rPr>
              <w:t>асимметрической</w:t>
            </w:r>
            <w:r w:rsidRPr="008F0070">
              <w:rPr>
                <w:rFonts w:ascii="Times New Roman" w:hAnsi="Times New Roman" w:cs="Times New Roman"/>
                <w:sz w:val="28"/>
                <w:szCs w:val="28"/>
              </w:rPr>
              <w:t xml:space="preserve"> наблюдательности.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Урок обобщения и коррекции знаний по теме: «Запись и сравнение двузначных чисел Метр. Соотношение между единицами длины».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b/>
                <w:i/>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Закреплять умение определять количество углов в многоугольнике; обозначать латинскими буквами многоугольники; продолжить формировать навыки показывать вершины, стороны и углы в многоугольнике; совершенствовать умение решать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Обобщить понятия  о многоугольнике.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Определять количество углов в многоугольнике; обозначать латинскими буквами многоугольники; показывать вершины, стороны и углы в многоугольнике.</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sz w:val="28"/>
                <w:szCs w:val="28"/>
              </w:rPr>
              <w:t>Умение находить и показывать вершины, стороны и углы многоугольника; обозначать вершины многоугольника латинскими буквами.</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описывать взаимное расположение предметов в пространстве и на плоскости.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0508E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Развитие </w:t>
            </w:r>
            <w:r w:rsidR="000508E8" w:rsidRPr="008F0070">
              <w:rPr>
                <w:rFonts w:ascii="Times New Roman" w:hAnsi="Times New Roman" w:cs="Times New Roman"/>
                <w:sz w:val="28"/>
                <w:szCs w:val="28"/>
              </w:rPr>
              <w:t>асимметрической</w:t>
            </w:r>
            <w:r w:rsidRPr="008F0070">
              <w:rPr>
                <w:rFonts w:ascii="Times New Roman" w:hAnsi="Times New Roman" w:cs="Times New Roman"/>
                <w:sz w:val="28"/>
                <w:szCs w:val="28"/>
              </w:rPr>
              <w:t xml:space="preserve"> наблюдательности.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Контрольная   работа  </w:t>
            </w:r>
            <w:r w:rsidRPr="008F0070">
              <w:rPr>
                <w:rFonts w:ascii="Times New Roman" w:hAnsi="Times New Roman" w:cs="Times New Roman"/>
                <w:sz w:val="28"/>
                <w:szCs w:val="28"/>
              </w:rPr>
              <w:t>по теме «Запись и сравнение двузначных чисел. Метр. Соотношение между единицами длины».</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сформированность навыка воспроизводить соотношения между единицами длины, проводить практические измерения с помощью инструментов.</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Все понятия по данной теме.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Сформированность</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умения проводить логические операции сравнения и классификации.</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учиться выполнять операции анализа, синтеза, сравнения.</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Анализ контрольной работы.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Сложение и вычитание вида  26+2, 26-2, 26+10,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26-10.</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48 – 51</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правилами поразрядного сложения и вычитания чисел в пределах 100; совершенствовать вычислительные навыки; практическим путем находить значение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понятие:</w:t>
            </w:r>
          </w:p>
          <w:p w:rsidR="00B8537F" w:rsidRPr="008F0070" w:rsidRDefault="00B8537F" w:rsidP="00610135">
            <w:pPr>
              <w:numPr>
                <w:ilvl w:val="0"/>
                <w:numId w:val="2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десятичный состав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поразрядное сложение и вычитание чисел в пределах 100.</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чтение, использование знаково-символических средств.</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определение цели, ставить вопросы.</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применение установленных правил, различение способа и результата действий.</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самооценка на основе критериев успешности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Сложение и вычитание вида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26+2, 26-2, 26+10,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26-10.</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51 – 52</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формирование умений выполнять приемы сложения и вычитания двузначных чисел, основанные на поразрядном сложении и вычитании, совершенствовать навыки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понятие:</w:t>
            </w:r>
          </w:p>
          <w:p w:rsidR="00B8537F" w:rsidRPr="008F0070" w:rsidRDefault="00B8537F" w:rsidP="00610135">
            <w:pPr>
              <w:numPr>
                <w:ilvl w:val="0"/>
                <w:numId w:val="20"/>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на сколько больше – меньше?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Умеют применять приемы сложения и вычитания двузначных чисел, основанные на поразрядном сложении и вычитании.</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чтение, использование знаково-символических средств.</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ведение диалога, определение цели, ставить вопросы.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применение установленных правил, различение способа и результата действий.</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самооценка на основе критериев успешности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Сложение и вычитание вида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26+2, 26-2, 26+10,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26-10. Решение задач.</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i/>
                <w:sz w:val="28"/>
                <w:szCs w:val="28"/>
              </w:rPr>
              <w:t>Арифметический диктант</w:t>
            </w:r>
            <w:r w:rsidRPr="008F0070">
              <w:rPr>
                <w:rFonts w:ascii="Times New Roman" w:hAnsi="Times New Roman" w:cs="Times New Roman"/>
                <w:sz w:val="28"/>
                <w:szCs w:val="28"/>
              </w:rPr>
              <w:t xml:space="preserve"> «Табличные случаи сложения и соответствующие случаи вычитания»</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53 – 54</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задач; продолжить формирование вычислительных умений.</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2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условие и вопрос задачи;</w:t>
            </w:r>
          </w:p>
          <w:p w:rsidR="00B8537F" w:rsidRPr="008F0070" w:rsidRDefault="00B8537F" w:rsidP="00610135">
            <w:pPr>
              <w:numPr>
                <w:ilvl w:val="0"/>
                <w:numId w:val="2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десятичный состав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Применять приемы сложения и вычитания двузначных чисел, основанные на поразрядном сложении и вычитании.</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планировать своё действие в соответствии с поставленной задачей.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ведение диалога, определение цели, ставить вопросы. </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Мотивация учебной деятельности, уважительное отношение к мнению других.</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Запись сложения столбиком.</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55 – 56</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алгоритм сложения двузначных чисел в столбик; совершенствовать навыки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Закрепить понятия:</w:t>
            </w:r>
          </w:p>
          <w:p w:rsidR="00B8537F" w:rsidRPr="008F0070" w:rsidRDefault="00B8537F" w:rsidP="00610135">
            <w:pPr>
              <w:numPr>
                <w:ilvl w:val="0"/>
                <w:numId w:val="2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разрядные единицы.</w:t>
            </w:r>
          </w:p>
          <w:p w:rsidR="00B8537F" w:rsidRPr="008F0070" w:rsidRDefault="00B8537F" w:rsidP="00B8537F">
            <w:pPr>
              <w:spacing w:after="0"/>
              <w:ind w:left="34"/>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2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запись столбиком.</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Научиться складывать  двузначные числа в столбик.  </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ведение диалога, определение цели, ставить вопросы. </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уважительное отношение к мнению других.</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sz w:val="28"/>
                <w:szCs w:val="28"/>
              </w:rPr>
              <w:t>Запись сложения столбиком.</w:t>
            </w:r>
            <w:r w:rsidRPr="008F0070">
              <w:rPr>
                <w:rFonts w:ascii="Times New Roman" w:hAnsi="Times New Roman" w:cs="Times New Roman"/>
                <w:b/>
                <w:i/>
                <w:sz w:val="28"/>
                <w:szCs w:val="28"/>
              </w:rPr>
              <w:t xml:space="preserve">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57 – 58</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алгоритм сложения двузначных чисел в столбик; совершенствовать навыки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Закрепить понятие:</w:t>
            </w:r>
          </w:p>
          <w:p w:rsidR="00B8537F" w:rsidRPr="008F0070" w:rsidRDefault="00B8537F" w:rsidP="00610135">
            <w:pPr>
              <w:numPr>
                <w:ilvl w:val="0"/>
                <w:numId w:val="2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многоугольник</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Выполнять сложение двузначных чисел в столбик.</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ведение диалога, определение цели, ставить вопросы. </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Мотивация учебной деятельности, уважительное отношение к мнению других.</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sz w:val="28"/>
                <w:szCs w:val="28"/>
              </w:rPr>
              <w:t>Запись сложения столбиком.</w:t>
            </w:r>
            <w:r w:rsidRPr="008F0070">
              <w:rPr>
                <w:rFonts w:ascii="Times New Roman" w:hAnsi="Times New Roman" w:cs="Times New Roman"/>
                <w:b/>
                <w:i/>
                <w:sz w:val="28"/>
                <w:szCs w:val="28"/>
              </w:rPr>
              <w:t xml:space="preserve">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59</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задач; продолжить формирование умений выполнять сложение чисел столбиком; закреплять знания о многоугольнике.</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понятия:</w:t>
            </w:r>
          </w:p>
          <w:p w:rsidR="00B8537F" w:rsidRPr="008F0070" w:rsidRDefault="00B8537F" w:rsidP="00610135">
            <w:pPr>
              <w:numPr>
                <w:ilvl w:val="0"/>
                <w:numId w:val="2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круглые числа.</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Закрепить понятие:</w:t>
            </w:r>
          </w:p>
          <w:p w:rsidR="00B8537F" w:rsidRPr="008F0070" w:rsidRDefault="00B8537F" w:rsidP="00610135">
            <w:pPr>
              <w:numPr>
                <w:ilvl w:val="0"/>
                <w:numId w:val="2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длина отрезка.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знания о выполнении сложения двузначных чисел столбиком.</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определение цели, ставить вопросы.</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sz w:val="28"/>
                <w:szCs w:val="28"/>
              </w:rPr>
              <w:t>Запись сложения столбиком.</w:t>
            </w:r>
            <w:r w:rsidRPr="008F0070">
              <w:rPr>
                <w:rFonts w:ascii="Times New Roman" w:hAnsi="Times New Roman" w:cs="Times New Roman"/>
                <w:b/>
                <w:i/>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задач; продолжить формирование умений выполнять сложение чисел столбиком; закреплять знания о многоугольнике.</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понятие:</w:t>
            </w:r>
          </w:p>
          <w:p w:rsidR="00B8537F" w:rsidRPr="008F0070" w:rsidRDefault="00B8537F" w:rsidP="00610135">
            <w:pPr>
              <w:numPr>
                <w:ilvl w:val="0"/>
                <w:numId w:val="2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круглые числа.</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Закрепить понятие:</w:t>
            </w:r>
          </w:p>
          <w:p w:rsidR="00B8537F" w:rsidRPr="008F0070" w:rsidRDefault="00B8537F" w:rsidP="00610135">
            <w:pPr>
              <w:numPr>
                <w:ilvl w:val="0"/>
                <w:numId w:val="2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длина отрезка.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знания о выполнении сложения двузначных чисел столбиком.</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планировать своё действие в соответствии с поставленной задачей.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Запись вычитания столбиком.</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60 – 62</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записью вычитания двузначных чисел в столбик; совершенствовать вычислительные навыки; продолжить формирование умений определять название многоугольника.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Закреплять понятия:</w:t>
            </w:r>
          </w:p>
          <w:p w:rsidR="00B8537F" w:rsidRPr="008F0070" w:rsidRDefault="00B8537F" w:rsidP="00610135">
            <w:pPr>
              <w:numPr>
                <w:ilvl w:val="0"/>
                <w:numId w:val="23"/>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 xml:space="preserve">запись столбиком; </w:t>
            </w:r>
          </w:p>
          <w:p w:rsidR="00B8537F" w:rsidRPr="008F0070" w:rsidRDefault="00B8537F" w:rsidP="00610135">
            <w:pPr>
              <w:numPr>
                <w:ilvl w:val="0"/>
                <w:numId w:val="23"/>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способ решения.</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Понимать  запись вычитания двузначных чисел в столбик;  уметь определять название многоугольника. </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прогнозирование, коррекция.</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Запись вычитания столбиком. Решение задач.</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63 – 64</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формирование умений выполнять вычитание двузначных чисел в столбик; совершенствовать навыки решения и преобразования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Отработка понятий:</w:t>
            </w:r>
          </w:p>
          <w:p w:rsidR="00B8537F" w:rsidRPr="008F0070" w:rsidRDefault="00B8537F" w:rsidP="00610135">
            <w:pPr>
              <w:numPr>
                <w:ilvl w:val="0"/>
                <w:numId w:val="2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условие;</w:t>
            </w:r>
          </w:p>
          <w:p w:rsidR="00B8537F" w:rsidRPr="008F0070" w:rsidRDefault="00B8537F" w:rsidP="00610135">
            <w:pPr>
              <w:numPr>
                <w:ilvl w:val="0"/>
                <w:numId w:val="2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w:t>
            </w:r>
          </w:p>
          <w:p w:rsidR="00B8537F" w:rsidRPr="008F0070" w:rsidRDefault="00B8537F" w:rsidP="00610135">
            <w:pPr>
              <w:numPr>
                <w:ilvl w:val="0"/>
                <w:numId w:val="2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ответ;</w:t>
            </w:r>
          </w:p>
          <w:p w:rsidR="00B8537F" w:rsidRPr="008F0070" w:rsidRDefault="00B8537F" w:rsidP="00610135">
            <w:pPr>
              <w:numPr>
                <w:ilvl w:val="0"/>
                <w:numId w:val="2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способ решения.</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Выполнять вычитание двузначных чисел в столбик.</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прогнозирование, коррекция.</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sz w:val="28"/>
                <w:szCs w:val="28"/>
              </w:rPr>
              <w:t>Запись вычитания столбиком.</w:t>
            </w:r>
            <w:r w:rsidRPr="008F0070">
              <w:rPr>
                <w:rFonts w:ascii="Times New Roman" w:hAnsi="Times New Roman" w:cs="Times New Roman"/>
                <w:b/>
                <w:i/>
                <w:sz w:val="28"/>
                <w:szCs w:val="28"/>
              </w:rPr>
              <w:t xml:space="preserve"> </w:t>
            </w:r>
          </w:p>
          <w:p w:rsidR="00B8537F" w:rsidRPr="008F0070" w:rsidRDefault="00B8537F" w:rsidP="00B8537F">
            <w:pPr>
              <w:spacing w:after="0"/>
              <w:rPr>
                <w:rFonts w:ascii="Times New Roman" w:hAnsi="Times New Roman" w:cs="Times New Roman"/>
                <w:b/>
                <w:i/>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65 – 66</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вычислительные навыки; продолжить формирование умений решать составные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Сравнение понятий:</w:t>
            </w:r>
          </w:p>
          <w:p w:rsidR="00B8537F" w:rsidRPr="008F0070" w:rsidRDefault="00B8537F" w:rsidP="00610135">
            <w:pPr>
              <w:numPr>
                <w:ilvl w:val="0"/>
                <w:numId w:val="2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сложение  и вычитание.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Выполнять вычитание двузначных чисел в столбик.</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Сложение двузначных чисел (общий случай).</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67 – 68</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общие приемы сложения двузначных чисел; совершенствовать навыки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Вспомнить понятия:</w:t>
            </w:r>
          </w:p>
          <w:p w:rsidR="00B8537F" w:rsidRPr="008F0070" w:rsidRDefault="00B8537F" w:rsidP="00610135">
            <w:pPr>
              <w:numPr>
                <w:ilvl w:val="0"/>
                <w:numId w:val="25"/>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состав числа;</w:t>
            </w:r>
          </w:p>
          <w:p w:rsidR="00B8537F" w:rsidRPr="008F0070" w:rsidRDefault="00B8537F" w:rsidP="00610135">
            <w:pPr>
              <w:numPr>
                <w:ilvl w:val="0"/>
                <w:numId w:val="25"/>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запись столбиком.</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Понять общие приемы сложения двузначных чисел.</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29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Сложение двузначных чисел.</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69 – 70</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вычислительные навыки; продолжить формирование умений составлять задачи по иллюстрации и решать их; закреплять знания о многоугольниках.</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Вспомнить понятие:</w:t>
            </w:r>
          </w:p>
          <w:p w:rsidR="00B8537F" w:rsidRPr="008F0070" w:rsidRDefault="00B8537F" w:rsidP="00610135">
            <w:pPr>
              <w:numPr>
                <w:ilvl w:val="0"/>
                <w:numId w:val="25"/>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состав числа;</w:t>
            </w:r>
          </w:p>
          <w:p w:rsidR="00B8537F" w:rsidRPr="008F0070" w:rsidRDefault="00B8537F" w:rsidP="00610135">
            <w:pPr>
              <w:numPr>
                <w:ilvl w:val="0"/>
                <w:numId w:val="25"/>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запись столбиком.</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Выполнять вычитание и сложение двузначных чисел в столбик; закрепить знания о многоугольниках.</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Сложение двузначных чисел.</w:t>
            </w:r>
            <w:r w:rsidRPr="008F0070">
              <w:rPr>
                <w:rFonts w:ascii="Times New Roman" w:hAnsi="Times New Roman" w:cs="Times New Roman"/>
                <w:b/>
                <w:i/>
                <w:sz w:val="28"/>
                <w:szCs w:val="28"/>
              </w:rPr>
              <w:t xml:space="preserve">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71 – 73</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Закреплять знания о многоугольниках, </w:t>
            </w:r>
            <w:r w:rsidRPr="008F0070">
              <w:rPr>
                <w:rFonts w:ascii="Times New Roman" w:hAnsi="Times New Roman" w:cs="Times New Roman"/>
                <w:i/>
                <w:sz w:val="28"/>
                <w:szCs w:val="28"/>
              </w:rPr>
              <w:t>симметричных фигурах;</w:t>
            </w:r>
            <w:r w:rsidRPr="008F0070">
              <w:rPr>
                <w:rFonts w:ascii="Times New Roman" w:hAnsi="Times New Roman" w:cs="Times New Roman"/>
                <w:sz w:val="28"/>
                <w:szCs w:val="28"/>
              </w:rPr>
              <w:t xml:space="preserve"> рассмотреть способы преобразования задач; совершенствовать общие приемы сложения и вычитания двузначных чисел. </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понятия:</w:t>
            </w:r>
          </w:p>
          <w:p w:rsidR="00B8537F" w:rsidRPr="008F0070" w:rsidRDefault="00B8537F" w:rsidP="00610135">
            <w:pPr>
              <w:numPr>
                <w:ilvl w:val="0"/>
                <w:numId w:val="2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числовой луч;</w:t>
            </w:r>
          </w:p>
          <w:p w:rsidR="00B8537F" w:rsidRPr="008F0070" w:rsidRDefault="00B8537F" w:rsidP="00610135">
            <w:pPr>
              <w:numPr>
                <w:ilvl w:val="0"/>
                <w:numId w:val="2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длина отрезка;</w:t>
            </w:r>
          </w:p>
          <w:p w:rsidR="00B8537F" w:rsidRPr="008F0070" w:rsidRDefault="00B8537F" w:rsidP="00610135">
            <w:pPr>
              <w:numPr>
                <w:ilvl w:val="0"/>
                <w:numId w:val="2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запись столбиком.</w:t>
            </w:r>
          </w:p>
        </w:tc>
        <w:tc>
          <w:tcPr>
            <w:tcW w:w="1973"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Закрепить знания о многоугольниках,</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вычитание и сложение двузначных чисел в столбик.</w:t>
            </w:r>
          </w:p>
          <w:p w:rsidR="00B8537F" w:rsidRPr="008F0070" w:rsidRDefault="00B8537F" w:rsidP="00B8537F">
            <w:pPr>
              <w:spacing w:after="0"/>
              <w:rPr>
                <w:rFonts w:ascii="Times New Roman" w:hAnsi="Times New Roman" w:cs="Times New Roman"/>
                <w:sz w:val="28"/>
                <w:szCs w:val="28"/>
              </w:rPr>
            </w:pP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Контрольная   работа  </w:t>
            </w:r>
            <w:r w:rsidRPr="008F0070">
              <w:rPr>
                <w:rFonts w:ascii="Times New Roman" w:hAnsi="Times New Roman" w:cs="Times New Roman"/>
                <w:sz w:val="28"/>
                <w:szCs w:val="28"/>
              </w:rPr>
              <w:t xml:space="preserve"> по теме «Сложение и вычитание двузначных чисел. Многоугольники».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навыки определения многоугольников по числу его сторон, воспроизводство результатов табличных случаев сложения и вычитания.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Все понятия по данной теме.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Сформированность</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умения проводить логические операции сравнения и классификации.</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учиться выполнять операции анализа, синтеза, сравнения.</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Вычитание двузначных чисел.</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74 – 77</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работу по формированию навыка выполнения вычитания двузначных чисел с переходом в другой разряд; совершенствовать навык решения задач; закреплять знания о свойствах многоугольника и умения чертить многоугольник с известными длинами сторон.</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понятия:</w:t>
            </w:r>
          </w:p>
          <w:p w:rsidR="00B8537F" w:rsidRPr="008F0070" w:rsidRDefault="00B8537F" w:rsidP="00610135">
            <w:pPr>
              <w:numPr>
                <w:ilvl w:val="0"/>
                <w:numId w:val="27"/>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вычитание;</w:t>
            </w:r>
          </w:p>
          <w:p w:rsidR="00B8537F" w:rsidRPr="008F0070" w:rsidRDefault="00B8537F" w:rsidP="00610135">
            <w:pPr>
              <w:numPr>
                <w:ilvl w:val="0"/>
                <w:numId w:val="27"/>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состав числа;</w:t>
            </w:r>
          </w:p>
          <w:p w:rsidR="00B8537F" w:rsidRPr="008F0070" w:rsidRDefault="00B8537F" w:rsidP="00610135">
            <w:pPr>
              <w:numPr>
                <w:ilvl w:val="0"/>
                <w:numId w:val="27"/>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разрядные единицы.</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вычитание двузначных чисел с переходом в другой разряд;  закрепить знания о свойствах многоугольника;  уметь чертить многоугольник с известными длинами сторон.</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Регулятивные: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Вычитание двузначных чисел.</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77 – 80</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Совершенствовать навыки вычитания двузначных чисел, умения решать задачи разными способами; </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понятия:</w:t>
            </w:r>
          </w:p>
          <w:p w:rsidR="00B8537F" w:rsidRPr="008F0070" w:rsidRDefault="00B8537F" w:rsidP="00610135">
            <w:pPr>
              <w:numPr>
                <w:ilvl w:val="0"/>
                <w:numId w:val="2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вершина многоугольника;</w:t>
            </w:r>
          </w:p>
          <w:p w:rsidR="00B8537F" w:rsidRPr="008F0070" w:rsidRDefault="00B8537F" w:rsidP="00610135">
            <w:pPr>
              <w:numPr>
                <w:ilvl w:val="0"/>
                <w:numId w:val="2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состав числа;</w:t>
            </w:r>
          </w:p>
          <w:p w:rsidR="00B8537F" w:rsidRPr="008F0070" w:rsidRDefault="00B8537F" w:rsidP="00610135">
            <w:pPr>
              <w:numPr>
                <w:ilvl w:val="0"/>
                <w:numId w:val="2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разрядные единицы.</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вычитание и сложение двузначных чисел в столбик.</w:t>
            </w:r>
          </w:p>
          <w:p w:rsidR="00B8537F" w:rsidRPr="008F0070" w:rsidRDefault="00B8537F" w:rsidP="00B8537F">
            <w:pPr>
              <w:spacing w:after="0"/>
              <w:rPr>
                <w:rFonts w:ascii="Times New Roman" w:hAnsi="Times New Roman" w:cs="Times New Roman"/>
                <w:sz w:val="28"/>
                <w:szCs w:val="28"/>
              </w:rPr>
            </w:pP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Периметр многоугольника.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81 – 82</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«периметр»; рассмотреть способ вычисления периметров любых многоугольников; совершенствовать вычислительные навыки; продолжить формирование умений решать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Ввести понятие:</w:t>
            </w:r>
          </w:p>
          <w:p w:rsidR="00B8537F" w:rsidRPr="008F0070" w:rsidRDefault="00B8537F" w:rsidP="00610135">
            <w:pPr>
              <w:numPr>
                <w:ilvl w:val="0"/>
                <w:numId w:val="2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периметр;</w:t>
            </w:r>
          </w:p>
          <w:p w:rsidR="00B8537F" w:rsidRPr="008F0070" w:rsidRDefault="00B8537F" w:rsidP="00610135">
            <w:pPr>
              <w:numPr>
                <w:ilvl w:val="0"/>
                <w:numId w:val="2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многоугольник</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«периметр»; рассмотреть способ вычисления периметров любых многоугольников; выполнять вычитание и сложение двузначных чисел в столбик.</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вычислять периметр любого многоугольника.</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описывать взаимное расположение предметов в пространстве и на плоскости.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w:t>
            </w:r>
            <w:r w:rsidR="00793B28" w:rsidRPr="008F0070">
              <w:rPr>
                <w:rFonts w:ascii="Times New Roman" w:hAnsi="Times New Roman" w:cs="Times New Roman"/>
                <w:sz w:val="28"/>
                <w:szCs w:val="28"/>
              </w:rPr>
              <w:t>са</w:t>
            </w:r>
            <w:r w:rsidRPr="008F0070">
              <w:rPr>
                <w:rFonts w:ascii="Times New Roman" w:hAnsi="Times New Roman" w:cs="Times New Roman"/>
                <w:sz w:val="28"/>
                <w:szCs w:val="28"/>
              </w:rPr>
              <w:t>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Периметр многоугольника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83 – 84</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формирование умений вычислять периметр любого многоугольника; рассмотреть запись сложения и вычитания величин измерения длины в столбик; совершенствовать навыки решения задач геометрического содержания.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понятия:</w:t>
            </w:r>
          </w:p>
          <w:p w:rsidR="00B8537F" w:rsidRPr="008F0070" w:rsidRDefault="00B8537F" w:rsidP="00610135">
            <w:pPr>
              <w:numPr>
                <w:ilvl w:val="0"/>
                <w:numId w:val="3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периметр;</w:t>
            </w:r>
          </w:p>
          <w:p w:rsidR="00B8537F" w:rsidRPr="008F0070" w:rsidRDefault="00B8537F" w:rsidP="00610135">
            <w:pPr>
              <w:numPr>
                <w:ilvl w:val="0"/>
                <w:numId w:val="3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луч;</w:t>
            </w:r>
          </w:p>
          <w:p w:rsidR="00B8537F" w:rsidRPr="008F0070" w:rsidRDefault="00B8537F" w:rsidP="00610135">
            <w:pPr>
              <w:numPr>
                <w:ilvl w:val="0"/>
                <w:numId w:val="3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отрезок.</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Вычислять периметр любого многоугольника; рассмотреть запись сложения и вычитания величин измерения длины в столбик.</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вычислять периметр любого многоугольника.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описывать взаимное расположение предметов в пространстве и на плоскости.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w:t>
            </w:r>
            <w:r w:rsidR="00793B28" w:rsidRPr="008F0070">
              <w:rPr>
                <w:rFonts w:ascii="Times New Roman" w:hAnsi="Times New Roman" w:cs="Times New Roman"/>
                <w:sz w:val="28"/>
                <w:szCs w:val="28"/>
              </w:rPr>
              <w:t>самооценка</w:t>
            </w:r>
            <w:r w:rsidRPr="008F0070">
              <w:rPr>
                <w:rFonts w:ascii="Times New Roman" w:hAnsi="Times New Roman" w:cs="Times New Roman"/>
                <w:sz w:val="28"/>
                <w:szCs w:val="28"/>
              </w:rPr>
              <w:t xml:space="preserve">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Периметр многоугольника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85 – 86</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задач на вычисление периметров любых многоугольников; продолжить формирование вычислительных навыков; закреплять навыки измерения длин сторон многоугольников и построение многоугольника с помощью линейки.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понятия:</w:t>
            </w:r>
          </w:p>
          <w:p w:rsidR="00B8537F" w:rsidRPr="008F0070" w:rsidRDefault="00B8537F" w:rsidP="00610135">
            <w:pPr>
              <w:numPr>
                <w:ilvl w:val="0"/>
                <w:numId w:val="3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периметр;</w:t>
            </w:r>
          </w:p>
          <w:p w:rsidR="00B8537F" w:rsidRPr="008F0070" w:rsidRDefault="00B8537F" w:rsidP="00610135">
            <w:pPr>
              <w:numPr>
                <w:ilvl w:val="0"/>
                <w:numId w:val="3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луч;</w:t>
            </w:r>
          </w:p>
          <w:p w:rsidR="00B8537F" w:rsidRPr="008F0070" w:rsidRDefault="00B8537F" w:rsidP="00610135">
            <w:pPr>
              <w:numPr>
                <w:ilvl w:val="0"/>
                <w:numId w:val="3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отрезок.</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Выполнять вычитание и сложение двузначных чисел в столбик; закрепить навыки измерения длин сторон.</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Периметр многоугольника.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Самостоятельная работа</w:t>
            </w:r>
            <w:r w:rsidRPr="008F0070">
              <w:rPr>
                <w:rFonts w:ascii="Times New Roman" w:hAnsi="Times New Roman" w:cs="Times New Roman"/>
                <w:sz w:val="28"/>
                <w:szCs w:val="28"/>
              </w:rPr>
              <w:t xml:space="preserve"> «Вычисление периметра многоугольника».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задач на вычисление периметров любых многоугольников; продолжить формирование вычислительных навыков; закреплять навыки измерения длин сторон многоугольников и построение многоугольника с помощью линейки.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понятия:</w:t>
            </w:r>
          </w:p>
          <w:p w:rsidR="00B8537F" w:rsidRPr="008F0070" w:rsidRDefault="00B8537F" w:rsidP="00610135">
            <w:pPr>
              <w:numPr>
                <w:ilvl w:val="0"/>
                <w:numId w:val="3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периметр;</w:t>
            </w:r>
          </w:p>
          <w:p w:rsidR="00B8537F" w:rsidRPr="008F0070" w:rsidRDefault="00B8537F" w:rsidP="00610135">
            <w:pPr>
              <w:numPr>
                <w:ilvl w:val="0"/>
                <w:numId w:val="3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луч;</w:t>
            </w:r>
          </w:p>
          <w:p w:rsidR="00B8537F" w:rsidRPr="008F0070" w:rsidRDefault="00B8537F" w:rsidP="00610135">
            <w:pPr>
              <w:numPr>
                <w:ilvl w:val="0"/>
                <w:numId w:val="3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отрезок.</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Выполнять вычитание и сложение двузначных чисел в столбик; закрепить навыки измерения длин сторон.</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Окружность, ее центр и радиус.</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87 – 88</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«окружность»; ввести термины «центр окружности», «радиус окружности»; рассмотреть построение окружности с помощью циркуля;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Ввести понятия:</w:t>
            </w:r>
          </w:p>
          <w:p w:rsidR="00B8537F" w:rsidRPr="008F0070" w:rsidRDefault="00B8537F" w:rsidP="00610135">
            <w:pPr>
              <w:numPr>
                <w:ilvl w:val="0"/>
                <w:numId w:val="3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окружность;</w:t>
            </w:r>
          </w:p>
          <w:p w:rsidR="00B8537F" w:rsidRPr="008F0070" w:rsidRDefault="00B8537F" w:rsidP="00610135">
            <w:pPr>
              <w:numPr>
                <w:ilvl w:val="0"/>
                <w:numId w:val="3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центр окружности;</w:t>
            </w:r>
          </w:p>
          <w:p w:rsidR="00B8537F" w:rsidRPr="008F0070" w:rsidRDefault="00B8537F" w:rsidP="00610135">
            <w:pPr>
              <w:numPr>
                <w:ilvl w:val="0"/>
                <w:numId w:val="3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радиус окружности.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Строить окружности с помощью циркуля.</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строить окружности с помощью циркуля, измерять длину радиуса окружности.</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описывать взаимное расположение предметов в пространстве и на плоскости.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39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Окружность, ее центр и радиус. Окружность и круг.</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89 – 90</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и сравнить признаки окружности и круга; продолжить формирование умений измерять длину радиуса окружности, строить окружность с помощью циркуля; совершенствовать навыки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3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окружность;</w:t>
            </w:r>
          </w:p>
          <w:p w:rsidR="00B8537F" w:rsidRPr="008F0070" w:rsidRDefault="00B8537F" w:rsidP="00610135">
            <w:pPr>
              <w:numPr>
                <w:ilvl w:val="0"/>
                <w:numId w:val="3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центр окружности;</w:t>
            </w:r>
          </w:p>
          <w:p w:rsidR="00B8537F" w:rsidRPr="008F0070" w:rsidRDefault="00B8537F" w:rsidP="00610135">
            <w:pPr>
              <w:numPr>
                <w:ilvl w:val="0"/>
                <w:numId w:val="3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радиус окружности.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измерять длину радиуса окружности, строить окружность с помощью циркуля.</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строить окружности с помощью циркуля, измерять длину радиуса окружности.</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описывать взаимное расположение предметов в пространстве и на плоскости.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соотносить реальные объекты с моделями геометрических фигур; распознавать последовательность чисел.</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w:t>
            </w:r>
            <w:r w:rsidR="00793B28" w:rsidRPr="008F0070">
              <w:rPr>
                <w:rFonts w:ascii="Times New Roman" w:hAnsi="Times New Roman" w:cs="Times New Roman"/>
                <w:sz w:val="28"/>
                <w:szCs w:val="28"/>
              </w:rPr>
              <w:t>са</w:t>
            </w:r>
            <w:r w:rsidRPr="008F0070">
              <w:rPr>
                <w:rFonts w:ascii="Times New Roman" w:hAnsi="Times New Roman" w:cs="Times New Roman"/>
                <w:sz w:val="28"/>
                <w:szCs w:val="28"/>
              </w:rPr>
              <w:t>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Окружность, ее центр и радиус. Окружность и круг.</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Самостоятельная работа</w:t>
            </w:r>
            <w:r w:rsidRPr="008F0070">
              <w:rPr>
                <w:rFonts w:ascii="Times New Roman" w:hAnsi="Times New Roman" w:cs="Times New Roman"/>
                <w:sz w:val="28"/>
                <w:szCs w:val="28"/>
              </w:rPr>
              <w:t xml:space="preserve"> «Построение окружности с помощью циркуля».</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91 – 92</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формирование умений  строить окружность с помощью циркуля; совершенствовать навыки решения задач с величинами «цена», «количество», «стоимость».</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3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окружность;</w:t>
            </w:r>
          </w:p>
          <w:p w:rsidR="00B8537F" w:rsidRPr="008F0070" w:rsidRDefault="00B8537F" w:rsidP="00610135">
            <w:pPr>
              <w:numPr>
                <w:ilvl w:val="0"/>
                <w:numId w:val="3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центр окружности;</w:t>
            </w:r>
          </w:p>
          <w:p w:rsidR="00B8537F" w:rsidRPr="008F0070" w:rsidRDefault="00B8537F" w:rsidP="00610135">
            <w:pPr>
              <w:numPr>
                <w:ilvl w:val="0"/>
                <w:numId w:val="3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радиус окружности.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строить окружность с помощью циркуля.</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Умение строить окружности с помощью циркуля, измерять длину радиуса окружности.</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прогнозирование, коррекция.</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w:t>
            </w:r>
            <w:r w:rsidR="00793B28" w:rsidRPr="008F0070">
              <w:rPr>
                <w:rFonts w:ascii="Times New Roman" w:hAnsi="Times New Roman" w:cs="Times New Roman"/>
                <w:sz w:val="28"/>
                <w:szCs w:val="28"/>
              </w:rPr>
              <w:t>са</w:t>
            </w:r>
            <w:r w:rsidRPr="008F0070">
              <w:rPr>
                <w:rFonts w:ascii="Times New Roman" w:hAnsi="Times New Roman" w:cs="Times New Roman"/>
                <w:sz w:val="28"/>
                <w:szCs w:val="28"/>
              </w:rPr>
              <w:t>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Взаимное расположение фигур на плоскости.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93 – 94</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Показать на примерах различные случаи расположения фигур на плоскости.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3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плоскость;</w:t>
            </w:r>
          </w:p>
          <w:p w:rsidR="00B8537F" w:rsidRPr="008F0070" w:rsidRDefault="00B8537F" w:rsidP="00610135">
            <w:pPr>
              <w:numPr>
                <w:ilvl w:val="0"/>
                <w:numId w:val="3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взаимное расположение.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находить взаимно расположенные фигуры.</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находить взаимно расположенные фигуры.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описывать взаимное расположение предметов в пространстве и на плоскости.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w:t>
            </w:r>
            <w:r w:rsidRPr="008F0070">
              <w:rPr>
                <w:rFonts w:ascii="Times New Roman" w:hAnsi="Times New Roman" w:cs="Times New Roman"/>
                <w:sz w:val="28"/>
                <w:szCs w:val="28"/>
              </w:rPr>
              <w:pgNum/>
            </w:r>
            <w:r w:rsidRPr="008F0070">
              <w:rPr>
                <w:rFonts w:ascii="Times New Roman" w:hAnsi="Times New Roman" w:cs="Times New Roman"/>
                <w:sz w:val="28"/>
                <w:szCs w:val="28"/>
              </w:rPr>
              <w:t>Амооценка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Взаимное расположение фигур на плоскости.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95 – 96</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случаи взаимного расположения двух окружностей; совершенствовать навыки решения практических задач; продолжить подготовительную работу по введению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понятия:</w:t>
            </w:r>
          </w:p>
          <w:p w:rsidR="00B8537F" w:rsidRPr="008F0070" w:rsidRDefault="00B8537F" w:rsidP="00610135">
            <w:pPr>
              <w:numPr>
                <w:ilvl w:val="0"/>
                <w:numId w:val="3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плоскость;</w:t>
            </w:r>
          </w:p>
          <w:p w:rsidR="00B8537F" w:rsidRPr="008F0070" w:rsidRDefault="00B8537F" w:rsidP="00610135">
            <w:pPr>
              <w:numPr>
                <w:ilvl w:val="0"/>
                <w:numId w:val="3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взаимное расположение.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подготовительную работу по введению умножения и деления.</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находить взаимно расположенные фигуры.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описывать взаимное расположение предметов в пространстве и на плоскости.</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Взаимное расположение фигур на плоскости.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97 – 98</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случаи взаимного расположения двух окружностей; совершенствовать навыки решения практических задач; продолжить подготовительную работу по введению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понятие:</w:t>
            </w:r>
          </w:p>
          <w:p w:rsidR="00B8537F" w:rsidRPr="008F0070" w:rsidRDefault="00B8537F" w:rsidP="00610135">
            <w:pPr>
              <w:numPr>
                <w:ilvl w:val="0"/>
                <w:numId w:val="3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плоскость;</w:t>
            </w:r>
          </w:p>
          <w:p w:rsidR="00B8537F" w:rsidRPr="008F0070" w:rsidRDefault="00B8537F" w:rsidP="00610135">
            <w:pPr>
              <w:numPr>
                <w:ilvl w:val="0"/>
                <w:numId w:val="3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взаимное расположение.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подготовительную работу по введению умножения и деления.</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находить взаимно расположенные фигуры.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описывать взаимное расположение предметов в пространстве и на плоскости.</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соотносить реальные объекты с моделями геометрических фигур; распознавать последовательность чисел.</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0508E8">
        <w:tc>
          <w:tcPr>
            <w:tcW w:w="15264" w:type="dxa"/>
            <w:gridSpan w:val="10"/>
          </w:tcPr>
          <w:p w:rsidR="00B8537F" w:rsidRPr="008F0070" w:rsidRDefault="00B8537F" w:rsidP="000508E8">
            <w:pPr>
              <w:jc w:val="center"/>
              <w:rPr>
                <w:rFonts w:ascii="Times New Roman" w:hAnsi="Times New Roman" w:cs="Times New Roman"/>
                <w:sz w:val="28"/>
                <w:szCs w:val="28"/>
              </w:rPr>
            </w:pPr>
            <w:r w:rsidRPr="008F0070">
              <w:rPr>
                <w:rFonts w:ascii="Times New Roman" w:hAnsi="Times New Roman" w:cs="Times New Roman"/>
                <w:b/>
                <w:bCs/>
                <w:sz w:val="28"/>
                <w:szCs w:val="28"/>
              </w:rPr>
              <w:t xml:space="preserve">Таблица умножения однозначных чисел (70  часов) </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2 и деление на 2.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99 – 101</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двух и  на 2; совершенствовать навыки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3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3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деление.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двух и  на 2.</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планировать своё действие в соответствии с поставленной задачей.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2 и деление на 2.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101 – 102</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двух и  на 2; совершенствовать навыки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3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3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деление.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двух и  на 2.</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2 и деление на 2.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103 – 104</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2, используя знания таблицы умножения на 2; вести подготовительную работу к введению понятия площади фигуры; совершенствовать навыки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3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3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деление.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2, используя знания таблицы умножения на 2 .</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2 и деление на 2. Половина чисел.</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sz w:val="28"/>
                <w:szCs w:val="28"/>
              </w:rPr>
              <w:t>«Умножение числа 2 и деление на 2»</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105 – 106</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«поло-вина числа»; показать способ нахождения доли числа действием деления; совершенствовать навыки решения составных задач; продолжить формирование умений по решению практических задач о взаимном рас-положении фигур на плоскости.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w:t>
            </w:r>
          </w:p>
          <w:p w:rsidR="00B8537F" w:rsidRPr="008F0070" w:rsidRDefault="00B8537F" w:rsidP="00610135">
            <w:pPr>
              <w:numPr>
                <w:ilvl w:val="0"/>
                <w:numId w:val="38"/>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половина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«половина числа»;  рассмотреть способ нахождения доли числа действием деления.</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3 и деление на 3.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107 – 110</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Составить таблицу умножение трех и на 3; совершенствовать вычислительные навыки; закреплять умения решать задачи  с величинами  </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3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слагаемые;</w:t>
            </w:r>
          </w:p>
          <w:p w:rsidR="00B8537F" w:rsidRPr="008F0070" w:rsidRDefault="00B8537F" w:rsidP="00610135">
            <w:pPr>
              <w:numPr>
                <w:ilvl w:val="0"/>
                <w:numId w:val="3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многоугольник</w:t>
            </w:r>
          </w:p>
          <w:p w:rsidR="00B8537F" w:rsidRPr="008F0070" w:rsidRDefault="00B8537F" w:rsidP="00610135">
            <w:pPr>
              <w:numPr>
                <w:ilvl w:val="0"/>
                <w:numId w:val="3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умножение трех и на 3; уметь выполнять вычитание и сложение двузначных чисел в столбик.</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49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3 и деление на 3.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111 – 113</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3; совершенствовать навыки решения задач с использованием действий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3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деление;</w:t>
            </w:r>
          </w:p>
          <w:p w:rsidR="00B8537F" w:rsidRPr="008F0070" w:rsidRDefault="00B8537F" w:rsidP="00610135">
            <w:pPr>
              <w:numPr>
                <w:ilvl w:val="0"/>
                <w:numId w:val="3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окружность;</w:t>
            </w:r>
          </w:p>
          <w:p w:rsidR="00B8537F" w:rsidRPr="008F0070" w:rsidRDefault="00B8537F" w:rsidP="00610135">
            <w:pPr>
              <w:numPr>
                <w:ilvl w:val="0"/>
                <w:numId w:val="3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часть;</w:t>
            </w:r>
          </w:p>
          <w:p w:rsidR="00B8537F" w:rsidRPr="008F0070" w:rsidRDefault="00B8537F" w:rsidP="00610135">
            <w:pPr>
              <w:numPr>
                <w:ilvl w:val="0"/>
                <w:numId w:val="3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целое.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3.</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3 и деление на 3. Треть числа.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114 – 115</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«треть числа»; показать способ находить  треть числа действием деления; формирование умений решать задачи с использованием действий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w:t>
            </w:r>
          </w:p>
          <w:p w:rsidR="00B8537F" w:rsidRPr="008F0070" w:rsidRDefault="00B8537F" w:rsidP="00610135">
            <w:pPr>
              <w:numPr>
                <w:ilvl w:val="0"/>
                <w:numId w:val="40"/>
              </w:numPr>
              <w:spacing w:after="0" w:line="240" w:lineRule="auto"/>
              <w:ind w:left="176" w:hanging="166"/>
              <w:rPr>
                <w:rFonts w:ascii="Times New Roman" w:hAnsi="Times New Roman" w:cs="Times New Roman"/>
                <w:sz w:val="28"/>
                <w:szCs w:val="28"/>
              </w:rPr>
            </w:pPr>
            <w:r w:rsidRPr="008F0070">
              <w:rPr>
                <w:rFonts w:ascii="Times New Roman" w:hAnsi="Times New Roman" w:cs="Times New Roman"/>
                <w:sz w:val="28"/>
                <w:szCs w:val="28"/>
              </w:rPr>
              <w:t>треть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«треть числа»;  рассмотреть способ находить  треть числа действием деления.</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3 и деление на 3. Треть числа.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sz w:val="28"/>
                <w:szCs w:val="28"/>
              </w:rPr>
              <w:t>«Умножение числа 3 и деление на 3»</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115 – 116</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«треть числа»; показать способ находить  треть числа действием деления; формирование умений решать задачи с использованием действий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w:t>
            </w:r>
          </w:p>
          <w:p w:rsidR="00B8537F" w:rsidRPr="008F0070" w:rsidRDefault="00B8537F" w:rsidP="00610135">
            <w:pPr>
              <w:numPr>
                <w:ilvl w:val="0"/>
                <w:numId w:val="40"/>
              </w:numPr>
              <w:spacing w:after="0" w:line="240" w:lineRule="auto"/>
              <w:ind w:left="176" w:hanging="166"/>
              <w:rPr>
                <w:rFonts w:ascii="Times New Roman" w:hAnsi="Times New Roman" w:cs="Times New Roman"/>
                <w:sz w:val="28"/>
                <w:szCs w:val="28"/>
              </w:rPr>
            </w:pPr>
            <w:r w:rsidRPr="008F0070">
              <w:rPr>
                <w:rFonts w:ascii="Times New Roman" w:hAnsi="Times New Roman" w:cs="Times New Roman"/>
                <w:sz w:val="28"/>
                <w:szCs w:val="28"/>
              </w:rPr>
              <w:t>треть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«треть числа»;  рассмотреть способ находить  треть числа действием деления.</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4 и деление на 4.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117 – 119</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умножение  четырех  и на 4; совершенствовать вычислительные навыки; формирование умений решать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B8537F">
            <w:pPr>
              <w:spacing w:after="0"/>
              <w:rPr>
                <w:rFonts w:ascii="Times New Roman" w:hAnsi="Times New Roman" w:cs="Times New Roman"/>
                <w:sz w:val="28"/>
                <w:szCs w:val="28"/>
              </w:rPr>
            </w:pP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умножение  четырех  и на 4; уметь выполнять вычитание и сложение двузначных чисел в столбик.</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4 и деление на 4.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120 – 122</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4, используя знания таблицы умножения на 4; совершенствовать умения решать задачи, выполняя действия деление и умножение.</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4, используя знания таблицы умножения на 4.</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прогнозирование, коррекция.</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4 и деление на 4. Четверть числа. </w:t>
            </w:r>
          </w:p>
          <w:p w:rsidR="00B8537F" w:rsidRPr="008F0070" w:rsidRDefault="00B8537F" w:rsidP="00B8537F">
            <w:pPr>
              <w:spacing w:after="0"/>
              <w:rPr>
                <w:rFonts w:ascii="Times New Roman" w:hAnsi="Times New Roman" w:cs="Times New Roman"/>
                <w:b/>
                <w:i/>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sz w:val="28"/>
                <w:szCs w:val="28"/>
              </w:rPr>
              <w:t>«Умножение числа 4 и деление на 4»</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122 – 126</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Ввести понятие «чет-верть числа»; показать способ находить  четвертой части числа </w:t>
            </w:r>
            <w:r w:rsidRPr="008F0070">
              <w:rPr>
                <w:rFonts w:ascii="Times New Roman" w:hAnsi="Times New Roman" w:cs="Times New Roman"/>
                <w:sz w:val="28"/>
                <w:szCs w:val="28"/>
              </w:rPr>
              <w:pgNum/>
            </w:r>
            <w:r w:rsidRPr="008F0070">
              <w:rPr>
                <w:rFonts w:ascii="Times New Roman" w:hAnsi="Times New Roman" w:cs="Times New Roman"/>
                <w:sz w:val="28"/>
                <w:szCs w:val="28"/>
              </w:rPr>
              <w:t>А</w:t>
            </w:r>
            <w:r w:rsidRPr="008F0070">
              <w:rPr>
                <w:rFonts w:ascii="Times New Roman" w:hAnsi="Times New Roman" w:cs="Times New Roman"/>
                <w:sz w:val="28"/>
                <w:szCs w:val="28"/>
              </w:rPr>
              <w:pgNum/>
            </w:r>
            <w:r w:rsidRPr="008F0070">
              <w:rPr>
                <w:rFonts w:ascii="Times New Roman" w:hAnsi="Times New Roman" w:cs="Times New Roman"/>
                <w:sz w:val="28"/>
                <w:szCs w:val="28"/>
              </w:rPr>
              <w:t>метрием деления; совершенствовать навыки составления и преобразования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4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четверть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«четверть числа»;  рассмотреть способ находить  четвертой части числа действием деления.</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чтение, заполнение таблицы, выдвижение гипотез, сравнение.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Регулятивные: </w:t>
            </w:r>
            <w:r w:rsidRPr="008F0070">
              <w:rPr>
                <w:rFonts w:ascii="Times New Roman" w:hAnsi="Times New Roman" w:cs="Times New Roman"/>
                <w:sz w:val="28"/>
                <w:szCs w:val="28"/>
              </w:rPr>
              <w:t xml:space="preserve">прогнозирование, коррекция.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задавать вопросы, вести диалог.</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Контрольная работа </w:t>
            </w:r>
            <w:r w:rsidRPr="008F0070">
              <w:rPr>
                <w:rFonts w:ascii="Times New Roman" w:hAnsi="Times New Roman" w:cs="Times New Roman"/>
                <w:sz w:val="28"/>
                <w:szCs w:val="28"/>
              </w:rPr>
              <w:t xml:space="preserve"> по теме «Табличные случаи умножения и деления на 2, 3, 4».</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умение воспроизводить результаты табличных случаев умножения однозначных чисел и соответствующих случаев деления.</w:t>
            </w:r>
          </w:p>
          <w:p w:rsidR="00B8537F" w:rsidRPr="008F0070" w:rsidRDefault="00B8537F" w:rsidP="00B8537F">
            <w:pPr>
              <w:spacing w:after="0"/>
              <w:jc w:val="both"/>
              <w:rPr>
                <w:rFonts w:ascii="Times New Roman" w:hAnsi="Times New Roman" w:cs="Times New Roman"/>
                <w:sz w:val="28"/>
                <w:szCs w:val="28"/>
              </w:rPr>
            </w:pP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Все понятия по данной теме.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Сформированность</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умения проводить логические операции сравнения и классификации.</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5 и деление на 5.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4 – 5</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умножение  пяти  и на 5; совершенствовать вычислительные навыки; вести подготовку к введению понятия площади фигуры; рассмотреть особые случаи умножения на 1 и на 0; совершенствовать навыки решения составных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умножение  пяти  и на 5.</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5 и деление на 5.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6 – 8</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умения решать задачи действиями умножение и деление; закреплять знание табличных случаев умножения и деления на 2, 3, 4; продолжить формирование умений вычислять периметр многоугольника.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знание табличных случаев умножения и деления на 2, 3, 4; продолжить формирование умений вычислять периметр многоугольника.</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5 и деление на 5.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9 – 10</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Составить таблицу деления на 5;  рассмотреть особые случаи  деления на 1 и на 0; совершенствовать навыки решения составных задач разными способами; продолжить формирование умений решать задачи </w:t>
            </w:r>
            <w:r w:rsidRPr="008F0070">
              <w:rPr>
                <w:rFonts w:ascii="Times New Roman" w:hAnsi="Times New Roman" w:cs="Times New Roman"/>
                <w:sz w:val="28"/>
                <w:szCs w:val="28"/>
              </w:rPr>
              <w:pgNum/>
            </w:r>
            <w:r w:rsidRPr="008F0070">
              <w:rPr>
                <w:rFonts w:ascii="Times New Roman" w:hAnsi="Times New Roman" w:cs="Times New Roman"/>
                <w:sz w:val="28"/>
                <w:szCs w:val="28"/>
              </w:rPr>
              <w:t>А</w:t>
            </w:r>
            <w:r w:rsidRPr="008F0070">
              <w:rPr>
                <w:rFonts w:ascii="Times New Roman" w:hAnsi="Times New Roman" w:cs="Times New Roman"/>
                <w:sz w:val="28"/>
                <w:szCs w:val="28"/>
              </w:rPr>
              <w:pgNum/>
            </w:r>
            <w:r w:rsidRPr="008F0070">
              <w:rPr>
                <w:rFonts w:ascii="Times New Roman" w:hAnsi="Times New Roman" w:cs="Times New Roman"/>
                <w:sz w:val="28"/>
                <w:szCs w:val="28"/>
              </w:rPr>
              <w:t>метриического содержания.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5.</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59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5 и деление на 5. Пятая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11 – 12</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«пятая часть  числа»; учить находить пятую часть числа действием деление</w:t>
            </w:r>
            <w:r w:rsidRPr="008F0070">
              <w:rPr>
                <w:rFonts w:ascii="Times New Roman" w:hAnsi="Times New Roman" w:cs="Times New Roman"/>
                <w:i/>
                <w:sz w:val="28"/>
                <w:szCs w:val="28"/>
              </w:rPr>
              <w:t>;</w:t>
            </w:r>
            <w:r w:rsidRPr="008F0070">
              <w:rPr>
                <w:rFonts w:ascii="Times New Roman" w:hAnsi="Times New Roman" w:cs="Times New Roman"/>
                <w:sz w:val="28"/>
                <w:szCs w:val="28"/>
              </w:rPr>
              <w:t xml:space="preserve"> совершенствовать навыки построения </w:t>
            </w:r>
            <w:r w:rsidRPr="008F0070">
              <w:rPr>
                <w:rFonts w:ascii="Times New Roman" w:hAnsi="Times New Roman" w:cs="Times New Roman"/>
                <w:sz w:val="28"/>
                <w:szCs w:val="28"/>
              </w:rPr>
              <w:pgNum/>
            </w:r>
            <w:r w:rsidRPr="008F0070">
              <w:rPr>
                <w:rFonts w:ascii="Times New Roman" w:hAnsi="Times New Roman" w:cs="Times New Roman"/>
                <w:sz w:val="28"/>
                <w:szCs w:val="28"/>
              </w:rPr>
              <w:t>А</w:t>
            </w:r>
            <w:r w:rsidRPr="008F0070">
              <w:rPr>
                <w:rFonts w:ascii="Times New Roman" w:hAnsi="Times New Roman" w:cs="Times New Roman"/>
                <w:sz w:val="28"/>
                <w:szCs w:val="28"/>
              </w:rPr>
              <w:pgNum/>
            </w:r>
            <w:r w:rsidRPr="008F0070">
              <w:rPr>
                <w:rFonts w:ascii="Times New Roman" w:hAnsi="Times New Roman" w:cs="Times New Roman"/>
                <w:sz w:val="28"/>
                <w:szCs w:val="28"/>
              </w:rPr>
              <w:t>метриических фигур.</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43"/>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пятая часть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«пятая часть  числа»;  научить находить пятую часть числа действием деление</w:t>
            </w:r>
            <w:r w:rsidRPr="008F0070">
              <w:rPr>
                <w:rFonts w:ascii="Times New Roman" w:hAnsi="Times New Roman" w:cs="Times New Roman"/>
                <w:i/>
                <w:sz w:val="28"/>
                <w:szCs w:val="28"/>
              </w:rPr>
              <w:t>;</w:t>
            </w:r>
            <w:r w:rsidRPr="008F0070">
              <w:rPr>
                <w:rFonts w:ascii="Times New Roman" w:hAnsi="Times New Roman" w:cs="Times New Roman"/>
                <w:sz w:val="28"/>
                <w:szCs w:val="28"/>
              </w:rPr>
              <w:t xml:space="preserve"> научились строить геометрические фигуры.</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5 и деление на 5. Пятая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sz w:val="28"/>
                <w:szCs w:val="28"/>
              </w:rPr>
              <w:t>«Умножение числа 5 и деление на 5»</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13 – 15</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Закреплять знание табличных случаев умножения и деления на 2, 3, 4, 5; совершенствовать умение находить доли числа действием деление.</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табличные случаи умножения и деления на 2, 3, 4, 5;</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находить доли числа действием деление.</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Итоговая контрольная работа за 2 четверть.</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усвоение знаний таблицы умножения и деления на 2, 3, 4, 5; сформированность навыков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часть числа;</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умножение и деление на 2,3,4.5.</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16"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6 и деление на 6.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16 – 17</w:t>
            </w:r>
          </w:p>
          <w:p w:rsidR="00B8537F" w:rsidRPr="008F0070" w:rsidRDefault="00B8537F" w:rsidP="00B8537F">
            <w:pPr>
              <w:spacing w:after="0"/>
              <w:rPr>
                <w:rFonts w:ascii="Times New Roman" w:hAnsi="Times New Roman" w:cs="Times New Roman"/>
                <w:sz w:val="28"/>
                <w:szCs w:val="28"/>
              </w:rPr>
            </w:pPr>
          </w:p>
        </w:tc>
        <w:tc>
          <w:tcPr>
            <w:tcW w:w="2422"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шести и на 6; совершенствовать навыки составления и преобразования задач; закреплять табличные случаи умножения.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шести и на 6; закрепить табличные случаи умножения и деления на 2, 3, 4, 5.</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6 и деление на 6.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18 – 19</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составных задач, задач на нахождение периметра;  закреплять табличные случаи умножения и деления на 2, 3, 4, 5,6; продолжить формирование вычислительных навыков.</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табличные случаи умножения и деления на 2, 3, 4, 5, 6.</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6 и деление на 6.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20 – 21</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6; совершенствовать навыки решения задач разными способами; закреплять ранее изученные табличные случаи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6;  закрепить ранее изученные табличные случаи умножения и деления.</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необходимой информации, использовать знаково-символические средства.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6 и деление на 6. Шестая часть числа.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22 – 23</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«шестая часть  числа»; учить находить шестую часть числа действием деление</w:t>
            </w:r>
            <w:r w:rsidRPr="008F0070">
              <w:rPr>
                <w:rFonts w:ascii="Times New Roman" w:hAnsi="Times New Roman" w:cs="Times New Roman"/>
                <w:i/>
                <w:sz w:val="28"/>
                <w:szCs w:val="28"/>
              </w:rPr>
              <w:t>;</w:t>
            </w:r>
            <w:r w:rsidRPr="008F0070">
              <w:rPr>
                <w:rFonts w:ascii="Times New Roman" w:hAnsi="Times New Roman" w:cs="Times New Roman"/>
                <w:sz w:val="28"/>
                <w:szCs w:val="28"/>
              </w:rPr>
              <w:t xml:space="preserve"> продолжить работу по составлению и чтению математических графов.</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4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шестая часть числа.</w:t>
            </w:r>
          </w:p>
          <w:p w:rsidR="00B8537F" w:rsidRPr="008F0070" w:rsidRDefault="00B8537F" w:rsidP="00B8537F">
            <w:pPr>
              <w:spacing w:after="0"/>
              <w:ind w:left="176"/>
              <w:rPr>
                <w:rFonts w:ascii="Times New Roman" w:hAnsi="Times New Roman" w:cs="Times New Roman"/>
                <w:sz w:val="28"/>
                <w:szCs w:val="28"/>
              </w:rPr>
            </w:pP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«шестая часть  числа»;  научить находить шестую часть числа действием деление; продолжить работу по составлению и чтению математических графов.</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и деление на 6. Шестая часть числа.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24</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находить шестую часть числа действием деление; совершенствовать вычислительные навыки, продолжить формирование умений решать геометрические задачи, выполнять чертежи.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шестая часть числа;</w:t>
            </w:r>
          </w:p>
          <w:p w:rsidR="00B8537F" w:rsidRPr="008F0070" w:rsidRDefault="00B8537F" w:rsidP="00610135">
            <w:pPr>
              <w:numPr>
                <w:ilvl w:val="0"/>
                <w:numId w:val="4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p w:rsidR="00B8537F" w:rsidRPr="008F0070" w:rsidRDefault="00B8537F" w:rsidP="00610135">
            <w:pPr>
              <w:numPr>
                <w:ilvl w:val="0"/>
                <w:numId w:val="4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схема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находить шестую часть числа действием деление.</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6 и деление на 6. Шестая часть числа.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sz w:val="28"/>
                <w:szCs w:val="28"/>
              </w:rPr>
              <w:t>«Умножение числа 6 и деление на 6»</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25 – 26</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находить шестую часть числа действием деление; совершенствовать вычислительные навыки, продолжить формирование умений решать геометрические задачи, выполнять чертежи.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шестая часть числа;</w:t>
            </w:r>
          </w:p>
          <w:p w:rsidR="00B8537F" w:rsidRPr="008F0070" w:rsidRDefault="00B8537F" w:rsidP="00610135">
            <w:pPr>
              <w:numPr>
                <w:ilvl w:val="0"/>
                <w:numId w:val="4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p w:rsidR="00B8537F" w:rsidRPr="008F0070" w:rsidRDefault="00B8537F" w:rsidP="00610135">
            <w:pPr>
              <w:numPr>
                <w:ilvl w:val="0"/>
                <w:numId w:val="4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схема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находить шестую часть числа действием деление.</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C85763" w:rsidP="00B8537F">
            <w:pPr>
              <w:spacing w:after="0"/>
              <w:jc w:val="both"/>
              <w:rPr>
                <w:rFonts w:ascii="Times New Roman" w:hAnsi="Times New Roman" w:cs="Times New Roman"/>
                <w:color w:val="000000"/>
                <w:sz w:val="28"/>
                <w:szCs w:val="28"/>
              </w:rPr>
            </w:pPr>
            <w:hyperlink r:id="rId43" w:history="1">
              <w:r w:rsidR="00B8537F" w:rsidRPr="008F0070">
                <w:rPr>
                  <w:rStyle w:val="a5"/>
                  <w:rFonts w:ascii="Times New Roman" w:hAnsi="Times New Roman"/>
                  <w:b/>
                  <w:i/>
                  <w:color w:val="000000"/>
                  <w:sz w:val="28"/>
                  <w:szCs w:val="28"/>
                  <w:u w:val="none"/>
                </w:rPr>
                <w:t xml:space="preserve">Контрольная работа </w:t>
              </w:r>
              <w:r w:rsidR="00B8537F" w:rsidRPr="008F0070">
                <w:rPr>
                  <w:rStyle w:val="a5"/>
                  <w:rFonts w:ascii="Times New Roman" w:hAnsi="Times New Roman"/>
                  <w:color w:val="000000"/>
                  <w:sz w:val="28"/>
                  <w:szCs w:val="28"/>
                  <w:u w:val="none"/>
                </w:rPr>
                <w:t xml:space="preserve"> по   теме «Табличные случаи умножения и деления на 4, 5, 6».</w:t>
              </w:r>
            </w:hyperlink>
          </w:p>
          <w:p w:rsidR="00B8537F" w:rsidRPr="008F0070" w:rsidRDefault="00B8537F" w:rsidP="00B8537F">
            <w:pPr>
              <w:spacing w:after="0"/>
              <w:jc w:val="both"/>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усвоение знаний таблицы умножения и деления на 2, 3, 4, 5, 6; сформированность навыков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часть числа;</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умножение и деление на 2,3,4.5,6.</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69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Площадь фигуры. Единицы площади.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27 – 28</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термин «площадь фигуры»; познакомить с единицами площади и их обозначениями;  закреплять ранее изученные табличные случаи умножения и деления; совершенствовать навыки вычисления доли числа.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4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площадь.</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Познакомить с термином  «площадь фигуры»; познакомить с единицами площади и их обозначениями;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ранее изученные табличные случаи умножения и деления; научить находить доли числа действием деление.</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Площадь фигуры. Единицы площади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29 – 30</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формирование умений определять площадь фигуры приемом пересчитывания квадратов, на которые разделена фигура; совершенствовать навыки работы с математическими графами.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4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единицы площади.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определять площадь фигуры приемом пересчитывания квадратов, на которые разделена фигура; уметь работать с математическими графами.</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w:t>
            </w:r>
            <w:r w:rsidRPr="008F0070">
              <w:rPr>
                <w:rFonts w:ascii="Times New Roman" w:hAnsi="Times New Roman" w:cs="Times New Roman"/>
                <w:sz w:val="28"/>
                <w:szCs w:val="28"/>
              </w:rPr>
              <w:pgNum/>
            </w:r>
            <w:r w:rsidRPr="008F0070">
              <w:rPr>
                <w:rFonts w:ascii="Times New Roman" w:hAnsi="Times New Roman" w:cs="Times New Roman"/>
                <w:sz w:val="28"/>
                <w:szCs w:val="28"/>
              </w:rPr>
              <w:t>Амооценка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Площадь фигуры. Единицы площади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31 – 32</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определения площади фигуры; закреплять умения решать задачи с величинами «цена», «количество», «стоимость».</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площадь;</w:t>
            </w:r>
          </w:p>
          <w:p w:rsidR="00B8537F" w:rsidRPr="008F0070" w:rsidRDefault="00B8537F" w:rsidP="00610135">
            <w:pPr>
              <w:numPr>
                <w:ilvl w:val="0"/>
                <w:numId w:val="4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единицы площади.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определять площади фигуры;</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w:t>
            </w:r>
            <w:r w:rsidRPr="008F0070">
              <w:rPr>
                <w:rFonts w:ascii="Times New Roman" w:hAnsi="Times New Roman" w:cs="Times New Roman"/>
                <w:sz w:val="28"/>
                <w:szCs w:val="28"/>
              </w:rPr>
              <w:pgNum/>
            </w:r>
            <w:r w:rsidRPr="008F0070">
              <w:rPr>
                <w:rFonts w:ascii="Times New Roman" w:hAnsi="Times New Roman" w:cs="Times New Roman"/>
                <w:sz w:val="28"/>
                <w:szCs w:val="28"/>
              </w:rPr>
              <w:t>Амооценка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Площадь фигуры. Единицы площади.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33 – 34</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определения площади фигуры; закреплять умения решать задачи с величинами «цена», «количество», «стоимость».</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площадь;</w:t>
            </w:r>
          </w:p>
          <w:p w:rsidR="00B8537F" w:rsidRPr="008F0070" w:rsidRDefault="00B8537F" w:rsidP="00610135">
            <w:pPr>
              <w:numPr>
                <w:ilvl w:val="0"/>
                <w:numId w:val="4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единицы площади.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определять площади фигуры;</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Площадь фигуры. Единицы площади.</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Самостоятельная работа</w:t>
            </w:r>
            <w:r w:rsidRPr="008F0070">
              <w:rPr>
                <w:rFonts w:ascii="Times New Roman" w:hAnsi="Times New Roman" w:cs="Times New Roman"/>
                <w:sz w:val="28"/>
                <w:szCs w:val="28"/>
              </w:rPr>
              <w:t xml:space="preserve"> «Определение площади геометрической фигуры».</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33 – 34</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определения площади фигуры; закреплять умения решать задачи с величинами «цена», «количество», «стоимость».</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площадь;</w:t>
            </w:r>
          </w:p>
          <w:p w:rsidR="00B8537F" w:rsidRPr="008F0070" w:rsidRDefault="00B8537F" w:rsidP="00610135">
            <w:pPr>
              <w:numPr>
                <w:ilvl w:val="0"/>
                <w:numId w:val="46"/>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единицы площади.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определять площади фигуры;</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w:t>
            </w:r>
            <w:r w:rsidRPr="008F0070">
              <w:rPr>
                <w:rFonts w:ascii="Times New Roman" w:hAnsi="Times New Roman" w:cs="Times New Roman"/>
                <w:sz w:val="28"/>
                <w:szCs w:val="28"/>
              </w:rPr>
              <w:pgNum/>
            </w:r>
            <w:r w:rsidRPr="008F0070">
              <w:rPr>
                <w:rFonts w:ascii="Times New Roman" w:hAnsi="Times New Roman" w:cs="Times New Roman"/>
                <w:sz w:val="28"/>
                <w:szCs w:val="28"/>
              </w:rPr>
              <w:t>Амооценка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7 и деление  на 7.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35 – 36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семи и на 7;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семи и на 7.</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7 и деление  на 7.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35 – 36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семи и на 7;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семи и на 7.</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умение читать и записывать числа.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алгоритм измерения;  работать с данными (схемами, таблицами).</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7 и деление  на 7.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37 – 38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Закреплять  табличные случаи умножения и деления на 2, 3, 4, 5,6, 7; совершенствовать вычислительные навыки решения составных задач;  продолжить работу по составлению и чтению математических графов.</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табличные случаи умножения и деления на 2, 3, 4, 5,6, 7; уметь работать с математическими графами.</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7 и деление  на 7. Седьмая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41 – 42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«седьмая часть  числа»; учить находить седьмую часть числа действием деление; продолжить формирование умений решать составные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седьмая часть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«седьмая часть  числа»;  научить находить седьмую часть числа действием деление.</w:t>
            </w:r>
          </w:p>
        </w:tc>
        <w:tc>
          <w:tcPr>
            <w:tcW w:w="3697" w:type="dxa"/>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находить седьмую часть числа действием деление.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7 и деление  на 7. Седьмая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43 – 44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находить седьмую часть числа действием деление; продолжить формирование умений решать составные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седьмая часть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Отрабатывать с понятие  «седьмая часть  числа»;  находить седьмую часть числа действием деление.</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79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7 и деление  на 7. Седьмая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43 – 44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находить седьмую часть числа действием деление; продолжить формирование умений решать составные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седьмая часть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Отрабатывать с понятие  «седьмая часть  числа»;  находить седьмую часть числа действием деление.</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7 и деление  на 7. Седьмая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sz w:val="28"/>
                <w:szCs w:val="28"/>
              </w:rPr>
              <w:t>«Умножение числа 7 и деление на 7»</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43 – 44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находить седьмую часть числа действием деление; продолжить формирование умений решать составные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Отработать понятие: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седьмая часть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Отрабатывать с понятие  «седьмая часть  числа»;  находить седьмую часть числа действием деление.</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8 и деление  на 8.</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45 – 46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восьми и на 8;  закреплять ранее изученные табличные случаи умножения и деления;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восьми и на 8;  закрепить ранее изученные табличные случаи умножения и деления.</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8 и деление  на 8.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47 – 48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составных задач разными способами; продолжить формирование умений строить и читать математические графы; закреплять табличные случаи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строить и читать математические графы; закрепить табличные случаи умножения и деления.</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необходимой информации, использовать знаково-символические средства.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Самооценка на основе критериев успешности учебной деятельности,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доброжелательность.</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8 и деление  на 8.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49 – 50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8; учить использовать знание таблицы умножения для решения задач; совершенствовать вычислительные навыки;  продолжить формирование умений строить и читать математические графы.</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8;  уметь строить и читать математические графы.</w:t>
            </w:r>
          </w:p>
        </w:tc>
        <w:tc>
          <w:tcPr>
            <w:tcW w:w="3697" w:type="dxa"/>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коррекция, применение установленного правила.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sz w:val="28"/>
                <w:szCs w:val="28"/>
              </w:rPr>
              <w:t>поиск и выделение необходимой информации, использовать знаково-символические средства.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8 и деление  на 8. Восьмая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51 – 52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«восьмая часть  числа»; учить находить восьмую часть числа действием деление; совершенствовать практические навыки в построении чертежей; умение решать составные задачи разными способами.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Дать понятие: </w:t>
            </w:r>
          </w:p>
          <w:p w:rsidR="00B8537F" w:rsidRPr="008F0070" w:rsidRDefault="00B8537F" w:rsidP="00610135">
            <w:pPr>
              <w:numPr>
                <w:ilvl w:val="0"/>
                <w:numId w:val="4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восьмая часть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«восьмая часть  числа»;  научить находить восьмую часть числа действием деление.</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8 и деление  на 8. Восьмая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53 – 54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задач на нахождение доли от числа и решение составных задач разными способами; закреплять табличные случаи умножения и деления на 8.</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восьмая часть числа;</w:t>
            </w:r>
          </w:p>
          <w:p w:rsidR="00B8537F" w:rsidRPr="008F0070" w:rsidRDefault="00B8537F" w:rsidP="00610135">
            <w:pPr>
              <w:numPr>
                <w:ilvl w:val="0"/>
                <w:numId w:val="4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табличные случаи умножения и деления на 8.</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8 и деление  на 8. Восьмая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sz w:val="28"/>
                <w:szCs w:val="28"/>
              </w:rPr>
              <w:t>«Умножение числа 8 и деление на 8»</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53 – 54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задач на нахождение доли от числа и решение составных задач разными способами; закреплять табличные случаи умножения и деления на 8.</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восьмая часть числа;</w:t>
            </w:r>
          </w:p>
          <w:p w:rsidR="00B8537F" w:rsidRPr="008F0070" w:rsidRDefault="00B8537F" w:rsidP="00610135">
            <w:pPr>
              <w:numPr>
                <w:ilvl w:val="0"/>
                <w:numId w:val="4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табличные случаи умножения и деления на 8.</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9 и деление  на 9.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55 – 56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девяти и на 9; совершенствовать навык решения задач умножением и делением.</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умножения  девяти и на 9</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9 и деление  на 9.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59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9; совершенствовать навыки решения и составления обратных задач; закреплять навыки вычисления периметра многоугольника.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9; закрепить навыки вычисления периметра многоугольника.</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за человека, коллектив,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89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9 и деление  на 9. </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59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9; совершенствовать навыки решения и составления обратных задач; закреплять навыки вычисления периметра многоугольника.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Составить таблицу деления на 9; закрепить навыки вычисления периметра многоугольника.</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за человека, коллектив, принятие образа «хорошего ученика».</w:t>
            </w:r>
          </w:p>
        </w:tc>
      </w:tr>
      <w:tr w:rsidR="00B8537F" w:rsidRPr="008F0070" w:rsidTr="00B319A8">
        <w:tc>
          <w:tcPr>
            <w:tcW w:w="675"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90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Умножение числа 9 и деление  на 9. Девятая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60 – 61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понятие «девятая часть  числа»; учить находить девятую часть числа действием деление; совершенствовать практические умения по построению геометрических фигур; закреплять знание табличных случаев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Дать понятие: </w:t>
            </w:r>
          </w:p>
          <w:p w:rsidR="00B8537F" w:rsidRPr="008F0070" w:rsidRDefault="00B8537F" w:rsidP="00610135">
            <w:pPr>
              <w:numPr>
                <w:ilvl w:val="0"/>
                <w:numId w:val="5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девятая часть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«девятая часть  числа»;  научить находить девятую часть числа действием деление; закрепить знание табличных случаев умножения и деления.</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9 и деление  на 9.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Девятая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62 – 63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вычислительные навыки; закреплять знание табличных случаев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Отрабатывать понятие: </w:t>
            </w:r>
          </w:p>
          <w:p w:rsidR="00B8537F" w:rsidRPr="008F0070" w:rsidRDefault="00B8537F" w:rsidP="00610135">
            <w:pPr>
              <w:numPr>
                <w:ilvl w:val="0"/>
                <w:numId w:val="5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девятая часть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знание табличных случаев умножения и деления.</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Умножение числа 9 и деление  на 9.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Девятая часть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sz w:val="28"/>
                <w:szCs w:val="28"/>
              </w:rPr>
              <w:t>«Умножение числа 9 и деление на 9»</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62 – 63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вы-числительные навыки; закреплять знание табличных случаев умножения и деления.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Отрабатывать понятие: </w:t>
            </w:r>
          </w:p>
          <w:p w:rsidR="00B8537F" w:rsidRPr="008F0070" w:rsidRDefault="00B8537F" w:rsidP="00610135">
            <w:pPr>
              <w:numPr>
                <w:ilvl w:val="0"/>
                <w:numId w:val="5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девятая часть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Закрепить знание табличных случаев умножения и деления.</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C85763" w:rsidP="00B8537F">
            <w:pPr>
              <w:spacing w:after="0"/>
              <w:jc w:val="both"/>
              <w:rPr>
                <w:rFonts w:ascii="Times New Roman" w:hAnsi="Times New Roman" w:cs="Times New Roman"/>
                <w:color w:val="000000"/>
                <w:sz w:val="28"/>
                <w:szCs w:val="28"/>
              </w:rPr>
            </w:pPr>
            <w:hyperlink r:id="rId44" w:history="1">
              <w:r w:rsidR="00B8537F" w:rsidRPr="008F0070">
                <w:rPr>
                  <w:rStyle w:val="a5"/>
                  <w:rFonts w:ascii="Times New Roman" w:hAnsi="Times New Roman"/>
                  <w:b/>
                  <w:i/>
                  <w:color w:val="000000"/>
                  <w:sz w:val="28"/>
                  <w:szCs w:val="28"/>
                  <w:u w:val="none"/>
                </w:rPr>
                <w:t xml:space="preserve">Контрольная работа    </w:t>
              </w:r>
              <w:r w:rsidR="00B8537F" w:rsidRPr="008F0070">
                <w:rPr>
                  <w:rStyle w:val="a5"/>
                  <w:rFonts w:ascii="Times New Roman" w:hAnsi="Times New Roman"/>
                  <w:color w:val="000000"/>
                  <w:sz w:val="28"/>
                  <w:szCs w:val="28"/>
                  <w:u w:val="none"/>
                </w:rPr>
                <w:t xml:space="preserve"> по   теме «Табличные случаи умножения и деления на 6, 7, 8 и 9».</w:t>
              </w:r>
            </w:hyperlink>
          </w:p>
          <w:p w:rsidR="00B8537F" w:rsidRPr="008F0070" w:rsidRDefault="00B8537F" w:rsidP="00B8537F">
            <w:pPr>
              <w:spacing w:after="0"/>
              <w:jc w:val="both"/>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усвоение табличных случаев умножения и деления на 6, 7, 8, 9; проверить умение решать задачи, навык нахождения доли от числа.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Все понятия изученных тем.</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умножение и деление на 6, 7, 8, 9.</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Во сколько раз больше или меньше?</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64 – 65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кратное сравнение чисел; ввести отношение «во сколько раз больше или меньше»;  совершенствовать навык нахождения доли от числа;</w:t>
            </w:r>
            <w:r w:rsidRPr="008F0070">
              <w:rPr>
                <w:rFonts w:ascii="Times New Roman" w:hAnsi="Times New Roman" w:cs="Times New Roman"/>
                <w:i/>
                <w:sz w:val="28"/>
                <w:szCs w:val="28"/>
              </w:rPr>
              <w:t xml:space="preserve"> </w:t>
            </w:r>
            <w:r w:rsidRPr="008F0070">
              <w:rPr>
                <w:rFonts w:ascii="Times New Roman" w:hAnsi="Times New Roman" w:cs="Times New Roman"/>
                <w:sz w:val="28"/>
                <w:szCs w:val="28"/>
              </w:rPr>
              <w:t>продолжить работу по формированию вычислительных навыков.</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5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 скольк 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кратное сравнение чисел;  познакомить с  отношением  «во сколько раз больше или меньше»;  уметь находить долю от числа.</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принимать и сохранять учебную задачу, использовать знаково-символические средства, в том числе модели (фишки) для решения задач).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Во сколько раз больше или меньше?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64 – 65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кратное сравнение чисел; ввести отношение «во сколько раз больше или меньше»;  совершенствовать навык нахождения доли от числа;</w:t>
            </w:r>
            <w:r w:rsidRPr="008F0070">
              <w:rPr>
                <w:rFonts w:ascii="Times New Roman" w:hAnsi="Times New Roman" w:cs="Times New Roman"/>
                <w:i/>
                <w:sz w:val="28"/>
                <w:szCs w:val="28"/>
              </w:rPr>
              <w:t xml:space="preserve"> </w:t>
            </w:r>
            <w:r w:rsidRPr="008F0070">
              <w:rPr>
                <w:rFonts w:ascii="Times New Roman" w:hAnsi="Times New Roman" w:cs="Times New Roman"/>
                <w:sz w:val="28"/>
                <w:szCs w:val="28"/>
              </w:rPr>
              <w:t>продолжить работу по формированию вычислительных навыков.</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5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кратное сравнение чисел;  познакомить с  отношением  «во сколько раз больше или меньше»;  уметь на-ходить долю от числа.</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Во сколько раз больше или меньше?</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66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формирование умений выполнять кратное сравнение чисел; закреплять умения решать составные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0"/>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кратное сравнение чисел.</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Во сколько раз больше или меньше?</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67 – 68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задач на кратное сравнение; закреплять умения решать задачи с величинами  «цена», «количество», «стоимость».</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кратное сравнение чисел.</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Во сколько раз больше или меньше?</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sz w:val="28"/>
                <w:szCs w:val="28"/>
              </w:rPr>
              <w:t xml:space="preserve"> по теме «Решение задач  на кратное сравнение чисел»»</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69 – 70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составных задач на кратное сравнение; закреплять знания геометрических фигур, умения читать чертежи.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Знать геометрические фигуры.</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99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Во сколько раз больше или меньше?</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71 – 73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навыки решения составных задач на кратное сравнение; закреплять знания геометрических фигур, умения читать чертежи.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вычислять периметр и площадь прямоугольника.</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за человека, коллектив,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Итоговая контрольная работа за 3 четверть.</w:t>
            </w:r>
          </w:p>
          <w:p w:rsidR="00B8537F" w:rsidRPr="008F0070" w:rsidRDefault="00B8537F" w:rsidP="00B8537F">
            <w:pPr>
              <w:spacing w:after="0"/>
              <w:jc w:val="both"/>
              <w:rPr>
                <w:rFonts w:ascii="Times New Roman" w:hAnsi="Times New Roman" w:cs="Times New Roman"/>
                <w:b/>
                <w:i/>
                <w:sz w:val="28"/>
                <w:szCs w:val="28"/>
              </w:rPr>
            </w:pPr>
          </w:p>
          <w:p w:rsidR="00B8537F" w:rsidRPr="008F0070" w:rsidRDefault="00B8537F" w:rsidP="00B8537F">
            <w:pPr>
              <w:spacing w:after="0"/>
              <w:jc w:val="both"/>
              <w:rPr>
                <w:rFonts w:ascii="Times New Roman" w:hAnsi="Times New Roman" w:cs="Times New Roman"/>
                <w:b/>
                <w:i/>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усвоение знаний таблицы умножения и деления на 2, 3, 4, 5, 6, 7, 8, 9 сформированность навыков решения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умножение;</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сравнение чисел;</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часть числа;</w:t>
            </w:r>
          </w:p>
          <w:p w:rsidR="00B8537F" w:rsidRPr="008F0070" w:rsidRDefault="00B8537F" w:rsidP="00610135">
            <w:pPr>
              <w:numPr>
                <w:ilvl w:val="0"/>
                <w:numId w:val="44"/>
              </w:numPr>
              <w:spacing w:after="0" w:line="240" w:lineRule="auto"/>
              <w:ind w:left="176" w:hanging="150"/>
              <w:rPr>
                <w:rFonts w:ascii="Times New Roman" w:hAnsi="Times New Roman" w:cs="Times New Roman"/>
                <w:sz w:val="28"/>
                <w:szCs w:val="28"/>
              </w:rPr>
            </w:pPr>
            <w:r w:rsidRPr="008F0070">
              <w:rPr>
                <w:rFonts w:ascii="Times New Roman" w:hAnsi="Times New Roman" w:cs="Times New Roman"/>
                <w:sz w:val="28"/>
                <w:szCs w:val="28"/>
              </w:rPr>
              <w:t>решение задачи.</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умножение и деление на табличные случаи.</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Регулятивные: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Решение задач на увеличение и уменьшение числа в несколько раз.</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74 – 78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Учить решать задачи на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увеличение и уменьшение числа в несколько раз;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Решать задачи на увеличение и уменьшение числа в несколько раз. </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за человека, коллектив,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Решение задач на увеличение и уменьшение числа в несколько раз.</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74 – 78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Учить решать задачи на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увеличение и уменьшение числа в несколько раз;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Решать задачи на увеличение и уменьшение числа в несколько раз. </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Решение задач на увеличение и уменьшение числа в несколько раз.</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74 – 78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Учить решать задачи на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увеличение и уменьшение числа в несколько раз;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Решать задачи на увеличение и уменьшение числа в несколько раз. </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Решение задач на увеличение и уменьшение числа в несколько раз.</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74 – 78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Учить решать задачи на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увеличение и уменьшение числа в несколько раз;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Решать задачи на увеличение и уменьшение числа в несколько раз. </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за человека, коллектив, принятие образа «хорошего ученика».</w:t>
            </w:r>
          </w:p>
        </w:tc>
      </w:tr>
      <w:tr w:rsidR="00B8537F" w:rsidRPr="008F0070" w:rsidTr="00B319A8">
        <w:trPr>
          <w:trHeight w:val="3622"/>
        </w:trPr>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Решение задач на увеличение и уменьшение числа в несколько раз.</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Самостоятельная работа</w:t>
            </w:r>
            <w:r w:rsidRPr="008F0070">
              <w:rPr>
                <w:rFonts w:ascii="Times New Roman" w:hAnsi="Times New Roman" w:cs="Times New Roman"/>
                <w:sz w:val="28"/>
                <w:szCs w:val="28"/>
              </w:rPr>
              <w:t xml:space="preserve"> по теме «Решение задач на увеличение и уменьшение числа в несколько раз»</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74 – 78   </w:t>
            </w:r>
          </w:p>
        </w:tc>
        <w:tc>
          <w:tcPr>
            <w:tcW w:w="241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Учить решать задачи на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увеличение и уменьшение числа в несколько раз;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Решать задачи на увеличение и уменьшение числа в несколько раз. </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Осознание ответственности за человека, коллектив,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Решение задач на увеличение и уменьшение числа в несколько раз.</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74 – 78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Учить решать задачи на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увеличение и уменьшение числа в несколько раз;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во сколько раз.</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Решать задачи на увеличение и уменьшение числа в несколько раз. </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Решение задач на увеличение и уменьшение числа в несколько раз.</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74 – 78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Совершенствовать умения  решать задачи на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увеличение и уменьшение числа в несколько раз; продолжить формирование навыков строить и читать математические графы; закреплять умения решать задачи с величинами.  </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5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во сколько раз;</w:t>
            </w:r>
          </w:p>
          <w:p w:rsidR="00B8537F" w:rsidRPr="008F0070" w:rsidRDefault="00B8537F" w:rsidP="00610135">
            <w:pPr>
              <w:numPr>
                <w:ilvl w:val="0"/>
                <w:numId w:val="5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цена;</w:t>
            </w:r>
          </w:p>
          <w:p w:rsidR="00B8537F" w:rsidRPr="008F0070" w:rsidRDefault="00B8537F" w:rsidP="00610135">
            <w:pPr>
              <w:numPr>
                <w:ilvl w:val="0"/>
                <w:numId w:val="5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количество;</w:t>
            </w:r>
          </w:p>
          <w:p w:rsidR="00B8537F" w:rsidRPr="008F0070" w:rsidRDefault="00B8537F" w:rsidP="00610135">
            <w:pPr>
              <w:numPr>
                <w:ilvl w:val="0"/>
                <w:numId w:val="5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стоимость.</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строить и читать математические графы.</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Урок обобщения и коррекции знаний по теме: «Задачи на кратное сравнение, на  увеличение и уменьшение в несколько раз».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Совершенствовать умения  решать задачи на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увеличение и уменьшение числа в несколько раз; продолжить формирование навыков строить и читать математические графы; закреплять умения решать задачи с величинами.  </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5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во сколько раз;</w:t>
            </w:r>
          </w:p>
          <w:p w:rsidR="00B8537F" w:rsidRPr="008F0070" w:rsidRDefault="00B8537F" w:rsidP="00610135">
            <w:pPr>
              <w:numPr>
                <w:ilvl w:val="0"/>
                <w:numId w:val="5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цена;</w:t>
            </w:r>
          </w:p>
          <w:p w:rsidR="00B8537F" w:rsidRPr="008F0070" w:rsidRDefault="00B8537F" w:rsidP="00610135">
            <w:pPr>
              <w:numPr>
                <w:ilvl w:val="0"/>
                <w:numId w:val="5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количество;</w:t>
            </w:r>
          </w:p>
          <w:p w:rsidR="00B8537F" w:rsidRPr="008F0070" w:rsidRDefault="00B8537F" w:rsidP="00610135">
            <w:pPr>
              <w:numPr>
                <w:ilvl w:val="0"/>
                <w:numId w:val="51"/>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стоимость.</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строить и читать математические графы.</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109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Контрольная работа </w:t>
            </w:r>
            <w:r w:rsidRPr="008F0070">
              <w:rPr>
                <w:rFonts w:ascii="Times New Roman" w:hAnsi="Times New Roman" w:cs="Times New Roman"/>
                <w:sz w:val="28"/>
                <w:szCs w:val="28"/>
              </w:rPr>
              <w:t>по теме: «Задачи на кратное сравнение, на  увеличение и уменьшение в несколько раз».</w:t>
            </w:r>
          </w:p>
          <w:p w:rsidR="00B8537F" w:rsidRPr="008F0070" w:rsidRDefault="00B8537F" w:rsidP="00B8537F">
            <w:pPr>
              <w:spacing w:after="0"/>
              <w:jc w:val="both"/>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усвоение понятий «увеличить в…», «уменьшить в …», табличных навыков умножения и деления, сформированность выполнять кратное сравнение чисел.</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Все понятия изученной темы.</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вычислительные навыки при решении задач разного вида.</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Нахождение нескольких долей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79 – 80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Учить решать задачи на нахождение нескольких долей числа; продолжить формирование навыков строить и читать математические графы. </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5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доля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строить и читать математические графы.</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Нахождение нескольких долей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81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умения решать задачи на нахождение нескольких долей числа.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Отрабатывать понятие: </w:t>
            </w:r>
          </w:p>
          <w:p w:rsidR="00B8537F" w:rsidRPr="008F0070" w:rsidRDefault="00B8537F" w:rsidP="00610135">
            <w:pPr>
              <w:numPr>
                <w:ilvl w:val="0"/>
                <w:numId w:val="52"/>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доля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Решать задачи на нахождение нескольких долей числа.</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Нахождение нескольких долей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82 – 83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умения решать задачи на нахождение нескольких долей числа; закреплять умение находить периметр многоугольника.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5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числовой луч;</w:t>
            </w:r>
          </w:p>
          <w:p w:rsidR="00B8537F" w:rsidRPr="008F0070" w:rsidRDefault="00B8537F" w:rsidP="00610135">
            <w:pPr>
              <w:numPr>
                <w:ilvl w:val="0"/>
                <w:numId w:val="5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заданная точка;</w:t>
            </w:r>
          </w:p>
          <w:p w:rsidR="00B8537F" w:rsidRPr="008F0070" w:rsidRDefault="00B8537F" w:rsidP="00610135">
            <w:pPr>
              <w:numPr>
                <w:ilvl w:val="0"/>
                <w:numId w:val="5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доля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находить периметр многоугольника.</w:t>
            </w:r>
          </w:p>
          <w:p w:rsidR="00B8537F" w:rsidRPr="008F0070" w:rsidRDefault="00B8537F" w:rsidP="00B8537F">
            <w:pPr>
              <w:spacing w:after="0"/>
              <w:jc w:val="both"/>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 гипотез, синтез и анализ, понимание и принятие учебной задачи, сравнение, сопоставление, обобщение.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Нахождение нескольких долей числа.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Самостоятельная работа </w:t>
            </w:r>
            <w:r w:rsidRPr="008F0070">
              <w:rPr>
                <w:rFonts w:ascii="Times New Roman" w:hAnsi="Times New Roman" w:cs="Times New Roman"/>
                <w:i/>
                <w:sz w:val="28"/>
                <w:szCs w:val="28"/>
              </w:rPr>
              <w:t xml:space="preserve">по теме </w:t>
            </w:r>
            <w:r w:rsidRPr="008F0070">
              <w:rPr>
                <w:rFonts w:ascii="Times New Roman" w:hAnsi="Times New Roman" w:cs="Times New Roman"/>
                <w:sz w:val="28"/>
                <w:szCs w:val="28"/>
              </w:rPr>
              <w:t>«Нахождение нескольких долей числа»</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85 – 86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умения решать задачи на нахождение нескольких долей числа; продолжить формирование вычислительных навыков.</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5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числовой луч;</w:t>
            </w:r>
          </w:p>
          <w:p w:rsidR="00B8537F" w:rsidRPr="008F0070" w:rsidRDefault="00B8537F" w:rsidP="00610135">
            <w:pPr>
              <w:numPr>
                <w:ilvl w:val="0"/>
                <w:numId w:val="5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заданная точка;</w:t>
            </w:r>
          </w:p>
          <w:p w:rsidR="00B8537F" w:rsidRPr="008F0070" w:rsidRDefault="00B8537F" w:rsidP="00610135">
            <w:pPr>
              <w:numPr>
                <w:ilvl w:val="0"/>
                <w:numId w:val="5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доля числа.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Решать задачи на нахождение нескольких долей числа.</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 гипотез, синтез и анализ, понимание и принятие учебной задачи, сравнение, сопоставление, обобщение.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0508E8">
        <w:tc>
          <w:tcPr>
            <w:tcW w:w="15264" w:type="dxa"/>
            <w:gridSpan w:val="10"/>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Выражения   (32 часа)</w:t>
            </w:r>
          </w:p>
          <w:p w:rsidR="00B8537F" w:rsidRPr="008F0070" w:rsidRDefault="00B8537F" w:rsidP="000508E8">
            <w:pPr>
              <w:jc w:val="center"/>
              <w:rPr>
                <w:rFonts w:ascii="Times New Roman" w:hAnsi="Times New Roman" w:cs="Times New Roman"/>
                <w:sz w:val="28"/>
                <w:szCs w:val="28"/>
              </w:rPr>
            </w:pP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Названия чисел в записях действий.</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87 – 88</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названия компонентов арифметических действий; совершенствовать вычислительные навыки; продолжить формирование умений решать составные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Ввести понятия:</w:t>
            </w:r>
          </w:p>
          <w:p w:rsidR="00B8537F" w:rsidRPr="008F0070" w:rsidRDefault="00B8537F" w:rsidP="00610135">
            <w:pPr>
              <w:numPr>
                <w:ilvl w:val="0"/>
                <w:numId w:val="5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компонент;</w:t>
            </w:r>
          </w:p>
          <w:p w:rsidR="00B8537F" w:rsidRPr="008F0070" w:rsidRDefault="00B8537F" w:rsidP="00610135">
            <w:pPr>
              <w:numPr>
                <w:ilvl w:val="0"/>
                <w:numId w:val="5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слагаемое;</w:t>
            </w:r>
          </w:p>
          <w:p w:rsidR="00B8537F" w:rsidRPr="008F0070" w:rsidRDefault="00B8537F" w:rsidP="00610135">
            <w:pPr>
              <w:numPr>
                <w:ilvl w:val="0"/>
                <w:numId w:val="5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вычитаемое;</w:t>
            </w:r>
          </w:p>
          <w:p w:rsidR="00B8537F" w:rsidRPr="008F0070" w:rsidRDefault="00B8537F" w:rsidP="00610135">
            <w:pPr>
              <w:numPr>
                <w:ilvl w:val="0"/>
                <w:numId w:val="5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уменьшаемое..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названиями  компонентов арифметических действий.</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Коммуникативные: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излагать мысль, вести монолог, аргументировать.</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рассуждение.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сличать способ действия и результат, вносить необходимые дополнения.</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Названия чисел в записях действий.</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89 – 90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употреблять названия компонентов арифметических действий при чтении выражений; совершенствовать навыки решения задач с величинами  «цена», «количество», «стоимость».</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5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множитель;</w:t>
            </w:r>
          </w:p>
          <w:p w:rsidR="00B8537F" w:rsidRPr="008F0070" w:rsidRDefault="00B8537F" w:rsidP="00610135">
            <w:pPr>
              <w:numPr>
                <w:ilvl w:val="0"/>
                <w:numId w:val="5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делимое;</w:t>
            </w:r>
          </w:p>
          <w:p w:rsidR="00B8537F" w:rsidRPr="008F0070" w:rsidRDefault="00B8537F" w:rsidP="00610135">
            <w:pPr>
              <w:numPr>
                <w:ilvl w:val="0"/>
                <w:numId w:val="5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делитель.</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употреблять названия компонентов арифметических действий при чтении выражений.</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Названия чисел в записях действий.</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89 – 90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употреблять названия компонентов арифметических действий при чтении выражений; совершенствовать навыки решения задач с величинами  «цена», «количество», «стоимость».</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5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множитель;</w:t>
            </w:r>
          </w:p>
          <w:p w:rsidR="00B8537F" w:rsidRPr="008F0070" w:rsidRDefault="00B8537F" w:rsidP="00610135">
            <w:pPr>
              <w:numPr>
                <w:ilvl w:val="0"/>
                <w:numId w:val="5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делимое;</w:t>
            </w:r>
          </w:p>
          <w:p w:rsidR="00B8537F" w:rsidRPr="008F0070" w:rsidRDefault="00B8537F" w:rsidP="00610135">
            <w:pPr>
              <w:numPr>
                <w:ilvl w:val="0"/>
                <w:numId w:val="54"/>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делитель.</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употреблять названия компонентов арифметических действий при чтении выражений.</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Названия чисел в записях действий.</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i/>
                <w:sz w:val="28"/>
                <w:szCs w:val="28"/>
              </w:rPr>
              <w:t>Арифметический диктант</w:t>
            </w:r>
            <w:r w:rsidRPr="008F0070">
              <w:rPr>
                <w:rFonts w:ascii="Times New Roman" w:hAnsi="Times New Roman" w:cs="Times New Roman"/>
                <w:sz w:val="28"/>
                <w:szCs w:val="28"/>
              </w:rPr>
              <w:t xml:space="preserve"> «Название чисел в записях действий»</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91 – 92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умения решать составные задачи; продолжить формирование навыков строить и читать математические графы; закреплять навыки вычисления периметра любого многоугольника.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понятие:</w:t>
            </w:r>
          </w:p>
          <w:p w:rsidR="00B8537F" w:rsidRPr="008F0070" w:rsidRDefault="00B8537F" w:rsidP="00610135">
            <w:pPr>
              <w:numPr>
                <w:ilvl w:val="0"/>
                <w:numId w:val="5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компоненты арифметических действий.</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строить и читать математические графы; находить периметр любого многоугольника.</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Числовые выражения.</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93 – 95</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простейшими выражениями, их названиями; учить читать и составлять выражения и вычислять их значение; совершенствовать навыки решения составных задач.</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Дать понятия: </w:t>
            </w:r>
          </w:p>
          <w:p w:rsidR="00B8537F" w:rsidRPr="008F0070" w:rsidRDefault="00B8537F" w:rsidP="00610135">
            <w:pPr>
              <w:numPr>
                <w:ilvl w:val="0"/>
                <w:numId w:val="5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числовое выражение;</w:t>
            </w:r>
          </w:p>
          <w:p w:rsidR="00B8537F" w:rsidRPr="008F0070" w:rsidRDefault="00B8537F" w:rsidP="00610135">
            <w:pPr>
              <w:numPr>
                <w:ilvl w:val="0"/>
                <w:numId w:val="5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значение выражения.</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простейшими выражениями, их названиями;  научить читать и составлять выражения и вычислять их значение.</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119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Числовые выражения.</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96 – 97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Учить разными способами читать числовые выражения; повторить правила составления и чтения математических графов. </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Отрабатывать понятия: </w:t>
            </w:r>
          </w:p>
          <w:p w:rsidR="00B8537F" w:rsidRPr="008F0070" w:rsidRDefault="00B8537F" w:rsidP="00610135">
            <w:pPr>
              <w:numPr>
                <w:ilvl w:val="0"/>
                <w:numId w:val="5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числовое выражение;</w:t>
            </w:r>
          </w:p>
          <w:p w:rsidR="00B8537F" w:rsidRPr="008F0070" w:rsidRDefault="00B8537F" w:rsidP="00610135">
            <w:pPr>
              <w:numPr>
                <w:ilvl w:val="0"/>
                <w:numId w:val="5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значение выражения.</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разными способами читать числовые выражения; повторить правила составления и чтения математических граф.</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Числовые выражения.</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96 – 97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Учить  разными способами читать числовые выражения; повторить правила составления и чтения математических графов. </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Отрабатывать понятия: </w:t>
            </w:r>
          </w:p>
          <w:p w:rsidR="00B8537F" w:rsidRPr="008F0070" w:rsidRDefault="00B8537F" w:rsidP="00610135">
            <w:pPr>
              <w:numPr>
                <w:ilvl w:val="0"/>
                <w:numId w:val="5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числовое выражение;</w:t>
            </w:r>
          </w:p>
          <w:p w:rsidR="00B8537F" w:rsidRPr="008F0070" w:rsidRDefault="00B8537F" w:rsidP="00610135">
            <w:pPr>
              <w:numPr>
                <w:ilvl w:val="0"/>
                <w:numId w:val="55"/>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значение выражения.</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разными способами читать числовые выражения; повторить правила составления и чтения математических граф.</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Числовые выражения</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98 – 99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вы-числительные навыки; продолжить формирование умений решать составные задачи; рас-смотреть различные виды направления движения двух тел; закреплять знания о взаимном рас-положении геометрических тел.</w:t>
            </w:r>
          </w:p>
          <w:p w:rsidR="00B8537F" w:rsidRPr="008F0070" w:rsidRDefault="00B8537F" w:rsidP="00B8537F">
            <w:pPr>
              <w:spacing w:after="0"/>
              <w:jc w:val="both"/>
              <w:rPr>
                <w:rFonts w:ascii="Times New Roman" w:hAnsi="Times New Roman" w:cs="Times New Roman"/>
                <w:sz w:val="28"/>
                <w:szCs w:val="28"/>
              </w:rPr>
            </w:pP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Отрабатывать понятия: </w:t>
            </w:r>
          </w:p>
          <w:p w:rsidR="00B8537F" w:rsidRPr="008F0070" w:rsidRDefault="00B8537F" w:rsidP="00610135">
            <w:pPr>
              <w:numPr>
                <w:ilvl w:val="0"/>
                <w:numId w:val="56"/>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сумма</w:t>
            </w:r>
          </w:p>
          <w:p w:rsidR="00B8537F" w:rsidRPr="008F0070" w:rsidRDefault="00B8537F" w:rsidP="00610135">
            <w:pPr>
              <w:numPr>
                <w:ilvl w:val="0"/>
                <w:numId w:val="56"/>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разность;</w:t>
            </w:r>
          </w:p>
          <w:p w:rsidR="00B8537F" w:rsidRPr="008F0070" w:rsidRDefault="00B8537F" w:rsidP="00610135">
            <w:pPr>
              <w:numPr>
                <w:ilvl w:val="0"/>
                <w:numId w:val="56"/>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произведение;</w:t>
            </w:r>
          </w:p>
          <w:p w:rsidR="00B8537F" w:rsidRPr="008F0070" w:rsidRDefault="00B8537F" w:rsidP="00610135">
            <w:pPr>
              <w:numPr>
                <w:ilvl w:val="0"/>
                <w:numId w:val="56"/>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частное.</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Рассмотреть различные виды направления движения двух тел; закрепить знания о взаимном расположении геометрических тел.</w:t>
            </w:r>
          </w:p>
        </w:tc>
        <w:tc>
          <w:tcPr>
            <w:tcW w:w="3697" w:type="dxa"/>
          </w:tcPr>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необходимой информации.</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Составление числовых выражений.</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100 – 101</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составлять числовые выражения из чисел и знаков действий; совершенствовать умения решать составные задачи; продолжить формирование вычислительных навыков.</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5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числовое выражение;</w:t>
            </w:r>
          </w:p>
          <w:p w:rsidR="00B8537F" w:rsidRPr="008F0070" w:rsidRDefault="00B8537F" w:rsidP="00610135">
            <w:pPr>
              <w:numPr>
                <w:ilvl w:val="0"/>
                <w:numId w:val="5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чтение выражения.</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составлять числовые выражения из чисел и знаков действий.</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sz w:val="28"/>
                <w:szCs w:val="28"/>
              </w:rPr>
              <w:t>поиск и выделение необходимой информации, использовать знаково-символические средства.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Составление числовых выражений.</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102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составлять числовые выражения из чисел и знаков действий; совершенствовать вычислительные навыки значений числовых выражений; продолжить формирование умений вычислять площадь прямоугольника.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5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числовое выражение;</w:t>
            </w:r>
          </w:p>
          <w:p w:rsidR="00B8537F" w:rsidRPr="008F0070" w:rsidRDefault="00B8537F" w:rsidP="00610135">
            <w:pPr>
              <w:numPr>
                <w:ilvl w:val="0"/>
                <w:numId w:val="5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чтение выражения.</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Научить составлять числовые выражения из чисел и знаков действий; уметь вычислять площадь прямоугольника.</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принимать и сохранять учебную задачу, использовать знаково-символические средства, в том числе модели (фишки) для решения задач).</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планировать своё действие в соответствии с поставленной задачей.</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Составление числовых выражений.</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103 – 104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навык составления выражений и вычисления их значений; продолжить формирование умений решать составные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5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числовое выражение;</w:t>
            </w:r>
          </w:p>
          <w:p w:rsidR="00B8537F" w:rsidRPr="008F0070" w:rsidRDefault="00B8537F" w:rsidP="00610135">
            <w:pPr>
              <w:numPr>
                <w:ilvl w:val="0"/>
                <w:numId w:val="57"/>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чтение выражения.</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составлять числовые выражения из чисел и знаков действий.</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излагать  по заданным образцам, вести монолог, аргументировать.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рассуждение.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сличать способ действия и результат, вносить необходимые дополнения.</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мнению других, внутренняя позиция школьника на основе положительного отношения к школе.</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Контрольная работа  </w:t>
            </w:r>
            <w:r w:rsidRPr="008F0070">
              <w:rPr>
                <w:rFonts w:ascii="Times New Roman" w:hAnsi="Times New Roman" w:cs="Times New Roman"/>
                <w:sz w:val="28"/>
                <w:szCs w:val="28"/>
              </w:rPr>
              <w:t>по теме: «Числовые выражения».</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b/>
                <w:i/>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знания  и умения по теме «Числовые выражения».</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Все понятия изученной темы.</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составлять и решать числовые выражения.</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0508E8">
        <w:tc>
          <w:tcPr>
            <w:tcW w:w="13716" w:type="dxa"/>
            <w:gridSpan w:val="9"/>
          </w:tcPr>
          <w:p w:rsidR="00B8537F" w:rsidRPr="008F0070" w:rsidRDefault="00B8537F" w:rsidP="000508E8">
            <w:pPr>
              <w:jc w:val="center"/>
              <w:rPr>
                <w:rFonts w:ascii="Times New Roman" w:hAnsi="Times New Roman" w:cs="Times New Roman"/>
                <w:b/>
                <w:sz w:val="28"/>
                <w:szCs w:val="28"/>
              </w:rPr>
            </w:pPr>
            <w:r w:rsidRPr="008F0070">
              <w:rPr>
                <w:rFonts w:ascii="Times New Roman" w:hAnsi="Times New Roman" w:cs="Times New Roman"/>
                <w:b/>
                <w:sz w:val="28"/>
                <w:szCs w:val="28"/>
              </w:rPr>
              <w:t>Повторение (11 часов)</w:t>
            </w:r>
          </w:p>
        </w:tc>
        <w:tc>
          <w:tcPr>
            <w:tcW w:w="1548" w:type="dxa"/>
          </w:tcPr>
          <w:p w:rsidR="00B8537F" w:rsidRPr="008F0070" w:rsidRDefault="00B8537F" w:rsidP="000508E8">
            <w:pPr>
              <w:jc w:val="both"/>
              <w:rPr>
                <w:rFonts w:ascii="Times New Roman" w:hAnsi="Times New Roman" w:cs="Times New Roman"/>
                <w:sz w:val="28"/>
                <w:szCs w:val="28"/>
              </w:rPr>
            </w:pP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Анализ контрольной работы.</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Угол. Прямой угол.</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105 – 108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понятием «угол»; научить выполнять модель прямого угла; учить определять на чертеже прямой и непрямой угол;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5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угол;</w:t>
            </w:r>
          </w:p>
          <w:p w:rsidR="00B8537F" w:rsidRPr="008F0070" w:rsidRDefault="00B8537F" w:rsidP="00610135">
            <w:pPr>
              <w:numPr>
                <w:ilvl w:val="0"/>
                <w:numId w:val="5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прямой угол.</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модель прямого угла;  определять на чертеже прямой и непрямой угол.</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самооценка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127</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Угол. Прямой угол.</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108 – 110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термины «прямой угол», «непрямой угол»; учить строить прямой угол с помощью модели и чертежного угольника; совершенствовать умения решать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5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угол;</w:t>
            </w:r>
          </w:p>
          <w:p w:rsidR="00B8537F" w:rsidRPr="008F0070" w:rsidRDefault="00B8537F" w:rsidP="00610135">
            <w:pPr>
              <w:numPr>
                <w:ilvl w:val="0"/>
                <w:numId w:val="58"/>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прямой угол.</w:t>
            </w:r>
          </w:p>
          <w:p w:rsidR="00B8537F" w:rsidRPr="008F0070" w:rsidRDefault="00B8537F" w:rsidP="00B8537F">
            <w:pPr>
              <w:spacing w:after="0"/>
              <w:ind w:left="34"/>
              <w:rPr>
                <w:rFonts w:ascii="Times New Roman" w:hAnsi="Times New Roman" w:cs="Times New Roman"/>
                <w:sz w:val="28"/>
                <w:szCs w:val="28"/>
              </w:rPr>
            </w:pPr>
            <w:r w:rsidRPr="008F0070">
              <w:rPr>
                <w:rFonts w:ascii="Times New Roman" w:hAnsi="Times New Roman" w:cs="Times New Roman"/>
                <w:sz w:val="28"/>
                <w:szCs w:val="28"/>
              </w:rPr>
              <w:t>Ввести понятие:</w:t>
            </w:r>
          </w:p>
          <w:p w:rsidR="00B8537F" w:rsidRPr="008F0070" w:rsidRDefault="00B8537F" w:rsidP="00610135">
            <w:pPr>
              <w:numPr>
                <w:ilvl w:val="0"/>
                <w:numId w:val="59"/>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непрямой угол.</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строить пря-мой угол с помощью модели и чертежного угольника.</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необходимой информации, использовать знаково-символические средства.</w:t>
            </w: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самооценка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128</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Прямоугольник. Квадрат.</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111 – 112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Ввести определения «прямоугольник», «квадрат»; учить находить прямоугольники и квадраты среди четырехугольников;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5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прямоугольник</w:t>
            </w:r>
          </w:p>
          <w:p w:rsidR="00B8537F" w:rsidRPr="008F0070" w:rsidRDefault="00B8537F" w:rsidP="00610135">
            <w:pPr>
              <w:numPr>
                <w:ilvl w:val="0"/>
                <w:numId w:val="59"/>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квадрат.</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находить прямоугольники и квадраты среди четырехугольников.</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необходимой информации, использовать знаково-символические средства.</w:t>
            </w: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Развитие </w:t>
            </w:r>
            <w:r w:rsidR="00793B28" w:rsidRPr="008F0070">
              <w:rPr>
                <w:rFonts w:ascii="Times New Roman" w:hAnsi="Times New Roman" w:cs="Times New Roman"/>
                <w:sz w:val="28"/>
                <w:szCs w:val="28"/>
              </w:rPr>
              <w:t>асимметрической</w:t>
            </w:r>
            <w:r w:rsidRPr="008F0070">
              <w:rPr>
                <w:rFonts w:ascii="Times New Roman" w:hAnsi="Times New Roman" w:cs="Times New Roman"/>
                <w:sz w:val="28"/>
                <w:szCs w:val="28"/>
              </w:rPr>
              <w:t xml:space="preserve"> наблюдательности.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129</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Прямоугольник. Квадрат.</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112 – 113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Учить строить прямоугольник и квадрат,  находить прямоугольники и квадраты среди четырехугольников; совершенствовать умения решать геометрические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6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прямоугольник</w:t>
            </w:r>
          </w:p>
          <w:p w:rsidR="00B8537F" w:rsidRPr="008F0070" w:rsidRDefault="00B8537F" w:rsidP="00610135">
            <w:pPr>
              <w:numPr>
                <w:ilvl w:val="0"/>
                <w:numId w:val="6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квадрат.</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Строить прямоугольник и квадрат,  находить прямоугольники и квадраты среди четырехугольников.</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самооценка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130</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Итоговая контрольная работа за 2 класс.</w:t>
            </w:r>
          </w:p>
          <w:p w:rsidR="00B8537F" w:rsidRPr="008F0070" w:rsidRDefault="00B8537F" w:rsidP="00B8537F">
            <w:pPr>
              <w:spacing w:after="0"/>
              <w:jc w:val="both"/>
              <w:rPr>
                <w:rFonts w:ascii="Times New Roman" w:hAnsi="Times New Roman" w:cs="Times New Roman"/>
                <w:b/>
                <w:i/>
                <w:sz w:val="28"/>
                <w:szCs w:val="28"/>
              </w:rPr>
            </w:pP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Проверить знания  и умения по темам курса математики 2 класса.</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Все понятия изученной темы.</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применять полученные знания и навыки на практике.</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b/>
                <w:i/>
                <w:sz w:val="28"/>
                <w:szCs w:val="28"/>
              </w:rPr>
              <w:t>Познавательные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131</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sz w:val="28"/>
                <w:szCs w:val="28"/>
              </w:rPr>
              <w:t>Анализ контрольной работы.</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Провести анализ выполненной контрольной работы;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раннее изученные понятия.</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анализ работы и работать над исправлением ошибок.</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rPr>
                <w:rFonts w:ascii="Times New Roman" w:hAnsi="Times New Roman" w:cs="Times New Roman"/>
                <w:b/>
                <w:i/>
                <w:sz w:val="28"/>
                <w:szCs w:val="28"/>
              </w:rPr>
            </w:pPr>
            <w:r w:rsidRPr="008F0070">
              <w:rPr>
                <w:rFonts w:ascii="Times New Roman" w:hAnsi="Times New Roman" w:cs="Times New Roman"/>
                <w:sz w:val="28"/>
                <w:szCs w:val="28"/>
              </w:rPr>
              <w:t>поиск и выделение необходимой информации, использовать знаково-символические средства.</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свои поступки, принятие образа «хорошего ученика».</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132</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Прямоугольник. Квадрат.</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114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Закреплять и совершенствовать навыки построения прямоугольников и квадратов; продолжить формирование умений решать геометрические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6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прямоугольник</w:t>
            </w:r>
          </w:p>
          <w:p w:rsidR="00B8537F" w:rsidRPr="008F0070" w:rsidRDefault="00B8537F" w:rsidP="00610135">
            <w:pPr>
              <w:numPr>
                <w:ilvl w:val="0"/>
                <w:numId w:val="60"/>
              </w:numPr>
              <w:spacing w:after="0" w:line="240" w:lineRule="auto"/>
              <w:ind w:left="176" w:hanging="176"/>
              <w:rPr>
                <w:rFonts w:ascii="Times New Roman" w:hAnsi="Times New Roman" w:cs="Times New Roman"/>
                <w:sz w:val="28"/>
                <w:szCs w:val="28"/>
              </w:rPr>
            </w:pPr>
            <w:r w:rsidRPr="008F0070">
              <w:rPr>
                <w:rFonts w:ascii="Times New Roman" w:hAnsi="Times New Roman" w:cs="Times New Roman"/>
                <w:sz w:val="28"/>
                <w:szCs w:val="28"/>
              </w:rPr>
              <w:t>квадрат.</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строить прямоугольник и квадрат.</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необходимой информации, использовать знаково-символические средства.</w:t>
            </w: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Развитие ас</w:t>
            </w:r>
            <w:r w:rsidR="00793B28" w:rsidRPr="008F0070">
              <w:rPr>
                <w:rFonts w:ascii="Times New Roman" w:hAnsi="Times New Roman" w:cs="Times New Roman"/>
                <w:sz w:val="28"/>
                <w:szCs w:val="28"/>
              </w:rPr>
              <w:t>с</w:t>
            </w:r>
            <w:r w:rsidRPr="008F0070">
              <w:rPr>
                <w:rFonts w:ascii="Times New Roman" w:hAnsi="Times New Roman" w:cs="Times New Roman"/>
                <w:sz w:val="28"/>
                <w:szCs w:val="28"/>
              </w:rPr>
              <w:t>имметрической наблюдательности.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133</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Свойства прямоугольника.</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116 – 118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со свойствами противоположных сторон и диагоналей прямоугольника; совершенствовать умения решать геометрические задачи; продолжить формирование вычислительных умений.</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понятия:</w:t>
            </w:r>
          </w:p>
          <w:p w:rsidR="00B8537F" w:rsidRPr="008F0070" w:rsidRDefault="00B8537F" w:rsidP="00610135">
            <w:pPr>
              <w:numPr>
                <w:ilvl w:val="0"/>
                <w:numId w:val="6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свойство;</w:t>
            </w:r>
          </w:p>
          <w:p w:rsidR="00B8537F" w:rsidRPr="008F0070" w:rsidRDefault="00B8537F" w:rsidP="00610135">
            <w:pPr>
              <w:numPr>
                <w:ilvl w:val="0"/>
                <w:numId w:val="61"/>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диагональ.</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свойства противоположных сторон и диагоналей прямоугольника.</w:t>
            </w:r>
          </w:p>
        </w:tc>
        <w:tc>
          <w:tcPr>
            <w:tcW w:w="3697"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 xml:space="preserve">Коммуникативные: </w:t>
            </w:r>
            <w:r w:rsidRPr="008F0070">
              <w:rPr>
                <w:rFonts w:ascii="Times New Roman" w:hAnsi="Times New Roman" w:cs="Times New Roman"/>
                <w:sz w:val="28"/>
                <w:szCs w:val="28"/>
              </w:rPr>
              <w:t>развернуто обосновывать суждения, давать определения, приводить доказательства.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поиск и выделение необходимой информации, использовать знаково-символические средства.</w:t>
            </w:r>
          </w:p>
        </w:tc>
        <w:tc>
          <w:tcPr>
            <w:tcW w:w="1548" w:type="dxa"/>
          </w:tcPr>
          <w:p w:rsidR="00793B28"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w:t>
            </w:r>
            <w:r w:rsidR="00793B28" w:rsidRPr="008F0070">
              <w:rPr>
                <w:rFonts w:ascii="Times New Roman" w:hAnsi="Times New Roman" w:cs="Times New Roman"/>
                <w:sz w:val="28"/>
                <w:szCs w:val="28"/>
              </w:rPr>
              <w:t>ляду на мир,</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134</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Свойства прямоугольника.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Самостоятельная работа</w:t>
            </w:r>
            <w:r w:rsidRPr="008F0070">
              <w:rPr>
                <w:rFonts w:ascii="Times New Roman" w:hAnsi="Times New Roman" w:cs="Times New Roman"/>
                <w:sz w:val="28"/>
                <w:szCs w:val="28"/>
              </w:rPr>
              <w:t xml:space="preserve"> «Свойства прямоугольника и квадрата».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Учебник с. 118 – 121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Продолжить формирование умений решать геометрические задачи, используя основные свойства прямоугольника; совершенствовать вычислительные навыки.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6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свойство прямоугольника;</w:t>
            </w:r>
          </w:p>
          <w:p w:rsidR="00B8537F" w:rsidRPr="008F0070" w:rsidRDefault="00B8537F" w:rsidP="00610135">
            <w:pPr>
              <w:numPr>
                <w:ilvl w:val="0"/>
                <w:numId w:val="62"/>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диагональ.</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Решать геометрические задачи, используя основные свойства прямоугольника.</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ответы на вопросы.</w:t>
            </w:r>
          </w:p>
          <w:p w:rsidR="00B8537F" w:rsidRPr="008F0070" w:rsidRDefault="00B8537F" w:rsidP="00B8537F">
            <w:pPr>
              <w:spacing w:after="0"/>
              <w:jc w:val="both"/>
              <w:rPr>
                <w:rFonts w:ascii="Times New Roman" w:hAnsi="Times New Roman" w:cs="Times New Roman"/>
                <w:b/>
                <w:i/>
                <w:sz w:val="28"/>
                <w:szCs w:val="28"/>
              </w:rPr>
            </w:pPr>
            <w:r w:rsidRPr="008F0070">
              <w:rPr>
                <w:rFonts w:ascii="Times New Roman" w:hAnsi="Times New Roman" w:cs="Times New Roman"/>
                <w:b/>
                <w:i/>
                <w:sz w:val="28"/>
                <w:szCs w:val="28"/>
              </w:rPr>
              <w:t xml:space="preserve">Познавательные: </w:t>
            </w: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Выдвижение</w:t>
            </w:r>
            <w:r w:rsidRPr="008F0070">
              <w:rPr>
                <w:rFonts w:ascii="Times New Roman" w:hAnsi="Times New Roman" w:cs="Times New Roman"/>
                <w:b/>
                <w:i/>
                <w:sz w:val="28"/>
                <w:szCs w:val="28"/>
              </w:rPr>
              <w:t xml:space="preserve"> </w:t>
            </w:r>
            <w:r w:rsidRPr="008F0070">
              <w:rPr>
                <w:rFonts w:ascii="Times New Roman" w:hAnsi="Times New Roman" w:cs="Times New Roman"/>
                <w:sz w:val="28"/>
                <w:szCs w:val="28"/>
              </w:rPr>
              <w:t>гипотез, синтез и анализ, понимание и принятие учебной задачи, сравнение, сопоставление, обобщение.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коррекция, применение установленного правила.</w:t>
            </w:r>
          </w:p>
          <w:p w:rsidR="00B8537F" w:rsidRPr="008F0070" w:rsidRDefault="00B8537F" w:rsidP="00B8537F">
            <w:pPr>
              <w:spacing w:after="0"/>
              <w:rPr>
                <w:rFonts w:ascii="Times New Roman" w:hAnsi="Times New Roman" w:cs="Times New Roman"/>
                <w:sz w:val="28"/>
                <w:szCs w:val="28"/>
              </w:rPr>
            </w:pPr>
          </w:p>
        </w:tc>
        <w:tc>
          <w:tcPr>
            <w:tcW w:w="1548" w:type="dxa"/>
          </w:tcPr>
          <w:p w:rsidR="00B8537F" w:rsidRPr="008F0070" w:rsidRDefault="00B8537F" w:rsidP="00793B28">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 самооценка на основе критериев успешной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135</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Площадь прямоугольника.</w:t>
            </w:r>
          </w:p>
          <w:p w:rsidR="00B8537F" w:rsidRPr="008F0070" w:rsidRDefault="00B8537F" w:rsidP="00B8537F">
            <w:pPr>
              <w:spacing w:after="0"/>
              <w:rPr>
                <w:rFonts w:ascii="Times New Roman" w:hAnsi="Times New Roman" w:cs="Times New Roman"/>
                <w:sz w:val="28"/>
                <w:szCs w:val="28"/>
              </w:rPr>
            </w:pPr>
          </w:p>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Учебник с. 122 – 123</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Познакомить с правилом вычисления прямоугольника (квадрата); совершенствовать умения решать геометрические задачи.</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Дать понятие:</w:t>
            </w:r>
          </w:p>
          <w:p w:rsidR="00B8537F" w:rsidRPr="008F0070" w:rsidRDefault="00B8537F" w:rsidP="00610135">
            <w:pPr>
              <w:numPr>
                <w:ilvl w:val="0"/>
                <w:numId w:val="6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площадь прямоугольника.</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Знать правило вычисления прямоугольника (квадрата).</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излагать письменно мысль с оформлениями текста по заданным образцам., вести монолог, аргументировать.</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рассуждение.</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сличать способ действия и результат, вносить необходимые дополнения.</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Навыки адаптации, сотрудничества, мотивация учебной деятельности.</w:t>
            </w:r>
          </w:p>
        </w:tc>
      </w:tr>
      <w:tr w:rsidR="00B8537F" w:rsidRPr="008F0070" w:rsidTr="00B319A8">
        <w:tc>
          <w:tcPr>
            <w:tcW w:w="675" w:type="dxa"/>
          </w:tcPr>
          <w:p w:rsidR="00B8537F" w:rsidRPr="008F0070" w:rsidRDefault="00B8537F" w:rsidP="00B8537F">
            <w:pPr>
              <w:spacing w:after="0"/>
              <w:jc w:val="center"/>
              <w:rPr>
                <w:rFonts w:ascii="Times New Roman" w:hAnsi="Times New Roman" w:cs="Times New Roman"/>
                <w:sz w:val="28"/>
                <w:szCs w:val="28"/>
              </w:rPr>
            </w:pPr>
            <w:r w:rsidRPr="008F0070">
              <w:rPr>
                <w:rFonts w:ascii="Times New Roman" w:hAnsi="Times New Roman" w:cs="Times New Roman"/>
                <w:sz w:val="28"/>
                <w:szCs w:val="28"/>
              </w:rPr>
              <w:t>136</w:t>
            </w:r>
          </w:p>
        </w:tc>
        <w:tc>
          <w:tcPr>
            <w:tcW w:w="697" w:type="dxa"/>
          </w:tcPr>
          <w:p w:rsidR="00B8537F" w:rsidRPr="008F0070" w:rsidRDefault="00B8537F" w:rsidP="00B8537F">
            <w:pPr>
              <w:spacing w:after="0"/>
              <w:rPr>
                <w:rFonts w:ascii="Times New Roman" w:hAnsi="Times New Roman" w:cs="Times New Roman"/>
                <w:sz w:val="28"/>
                <w:szCs w:val="28"/>
              </w:rPr>
            </w:pPr>
          </w:p>
        </w:tc>
        <w:tc>
          <w:tcPr>
            <w:tcW w:w="436" w:type="dxa"/>
          </w:tcPr>
          <w:p w:rsidR="00B8537F" w:rsidRPr="008F0070" w:rsidRDefault="00B8537F" w:rsidP="00B8537F">
            <w:pPr>
              <w:spacing w:after="0"/>
              <w:rPr>
                <w:rFonts w:ascii="Times New Roman" w:hAnsi="Times New Roman" w:cs="Times New Roman"/>
                <w:sz w:val="28"/>
                <w:szCs w:val="28"/>
              </w:rPr>
            </w:pPr>
          </w:p>
        </w:tc>
        <w:tc>
          <w:tcPr>
            <w:tcW w:w="2128" w:type="dxa"/>
            <w:gridSpan w:val="2"/>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Урок обобщения и коррекции знаний по темам курса 2 класса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Итоговое  занятие.. </w:t>
            </w:r>
          </w:p>
          <w:p w:rsidR="00B8537F" w:rsidRPr="008F0070" w:rsidRDefault="00B8537F" w:rsidP="00B8537F">
            <w:pPr>
              <w:spacing w:after="0"/>
              <w:rPr>
                <w:rFonts w:ascii="Times New Roman" w:hAnsi="Times New Roman" w:cs="Times New Roman"/>
                <w:sz w:val="28"/>
                <w:szCs w:val="28"/>
              </w:rPr>
            </w:pPr>
          </w:p>
        </w:tc>
        <w:tc>
          <w:tcPr>
            <w:tcW w:w="2410"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Совершенствовать и закреплять навыки решения геометрических задач на нахождение площади и периметра любых прямоугольников.</w:t>
            </w:r>
          </w:p>
        </w:tc>
        <w:tc>
          <w:tcPr>
            <w:tcW w:w="1700"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sz w:val="28"/>
                <w:szCs w:val="28"/>
              </w:rPr>
              <w:t>Отрабатывать понятия:</w:t>
            </w:r>
          </w:p>
          <w:p w:rsidR="00B8537F" w:rsidRPr="008F0070" w:rsidRDefault="00B8537F" w:rsidP="00610135">
            <w:pPr>
              <w:numPr>
                <w:ilvl w:val="0"/>
                <w:numId w:val="6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прямоугольник</w:t>
            </w:r>
          </w:p>
          <w:p w:rsidR="00B8537F" w:rsidRPr="008F0070" w:rsidRDefault="00B8537F" w:rsidP="00610135">
            <w:pPr>
              <w:numPr>
                <w:ilvl w:val="0"/>
                <w:numId w:val="6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квадрат;</w:t>
            </w:r>
          </w:p>
          <w:p w:rsidR="00B8537F" w:rsidRPr="008F0070" w:rsidRDefault="00B8537F" w:rsidP="00610135">
            <w:pPr>
              <w:numPr>
                <w:ilvl w:val="0"/>
                <w:numId w:val="6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площадь;</w:t>
            </w:r>
          </w:p>
          <w:p w:rsidR="00B8537F" w:rsidRPr="008F0070" w:rsidRDefault="00B8537F" w:rsidP="00610135">
            <w:pPr>
              <w:numPr>
                <w:ilvl w:val="0"/>
                <w:numId w:val="63"/>
              </w:numPr>
              <w:spacing w:after="0" w:line="240" w:lineRule="auto"/>
              <w:ind w:left="176" w:hanging="142"/>
              <w:rPr>
                <w:rFonts w:ascii="Times New Roman" w:hAnsi="Times New Roman" w:cs="Times New Roman"/>
                <w:sz w:val="28"/>
                <w:szCs w:val="28"/>
              </w:rPr>
            </w:pPr>
            <w:r w:rsidRPr="008F0070">
              <w:rPr>
                <w:rFonts w:ascii="Times New Roman" w:hAnsi="Times New Roman" w:cs="Times New Roman"/>
                <w:sz w:val="28"/>
                <w:szCs w:val="28"/>
              </w:rPr>
              <w:t>периметр.</w:t>
            </w:r>
          </w:p>
        </w:tc>
        <w:tc>
          <w:tcPr>
            <w:tcW w:w="1973"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Уметь выполнять арифметические действия.</w:t>
            </w:r>
          </w:p>
        </w:tc>
        <w:tc>
          <w:tcPr>
            <w:tcW w:w="3697" w:type="dxa"/>
          </w:tcPr>
          <w:p w:rsidR="00B8537F" w:rsidRPr="008F0070" w:rsidRDefault="00B8537F" w:rsidP="00B8537F">
            <w:pPr>
              <w:spacing w:after="0"/>
              <w:rPr>
                <w:rFonts w:ascii="Times New Roman" w:hAnsi="Times New Roman" w:cs="Times New Roman"/>
                <w:sz w:val="28"/>
                <w:szCs w:val="28"/>
              </w:rPr>
            </w:pPr>
            <w:r w:rsidRPr="008F0070">
              <w:rPr>
                <w:rFonts w:ascii="Times New Roman" w:hAnsi="Times New Roman" w:cs="Times New Roman"/>
                <w:b/>
                <w:i/>
                <w:sz w:val="28"/>
                <w:szCs w:val="28"/>
              </w:rPr>
              <w:t>Регулятивные</w:t>
            </w:r>
            <w:r w:rsidRPr="008F0070">
              <w:rPr>
                <w:rFonts w:ascii="Times New Roman" w:hAnsi="Times New Roman" w:cs="Times New Roman"/>
                <w:sz w:val="28"/>
                <w:szCs w:val="28"/>
              </w:rPr>
              <w:t>:</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осуществляет текущий контроль своих действий по заданным критериям.</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Коммуникативные: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ведение диалога, взаимный контроль, формулировка.</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b/>
                <w:i/>
                <w:sz w:val="28"/>
                <w:szCs w:val="28"/>
              </w:rPr>
              <w:t>Познавательные:</w:t>
            </w:r>
            <w:r w:rsidRPr="008F0070">
              <w:rPr>
                <w:rFonts w:ascii="Times New Roman" w:hAnsi="Times New Roman" w:cs="Times New Roman"/>
                <w:sz w:val="28"/>
                <w:szCs w:val="28"/>
              </w:rPr>
              <w:t xml:space="preserve"> </w:t>
            </w:r>
          </w:p>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анализ, синтез, сравнение.</w:t>
            </w:r>
          </w:p>
        </w:tc>
        <w:tc>
          <w:tcPr>
            <w:tcW w:w="1548" w:type="dxa"/>
          </w:tcPr>
          <w:p w:rsidR="00B8537F" w:rsidRPr="008F0070" w:rsidRDefault="00B8537F" w:rsidP="00B8537F">
            <w:pPr>
              <w:spacing w:after="0"/>
              <w:jc w:val="both"/>
              <w:rPr>
                <w:rFonts w:ascii="Times New Roman" w:hAnsi="Times New Roman" w:cs="Times New Roman"/>
                <w:sz w:val="28"/>
                <w:szCs w:val="28"/>
              </w:rPr>
            </w:pPr>
            <w:r w:rsidRPr="008F0070">
              <w:rPr>
                <w:rFonts w:ascii="Times New Roman" w:hAnsi="Times New Roman" w:cs="Times New Roman"/>
                <w:sz w:val="28"/>
                <w:szCs w:val="28"/>
              </w:rPr>
              <w:t>Самостоятельность и личная ответственность за поступки, развитие геометрической наблюдательности как путь к целостному ориентированному взгляду на мир.</w:t>
            </w:r>
          </w:p>
        </w:tc>
      </w:tr>
    </w:tbl>
    <w:p w:rsidR="000508E8" w:rsidRPr="008F0070" w:rsidRDefault="000508E8" w:rsidP="00B319A8">
      <w:pPr>
        <w:spacing w:after="0" w:line="240" w:lineRule="auto"/>
        <w:rPr>
          <w:rFonts w:ascii="Times New Roman" w:hAnsi="Times New Roman" w:cs="Times New Roman"/>
          <w:b/>
          <w:sz w:val="28"/>
          <w:szCs w:val="28"/>
        </w:rPr>
      </w:pPr>
    </w:p>
    <w:p w:rsidR="000508E8" w:rsidRPr="008F0070" w:rsidRDefault="000508E8" w:rsidP="00B319A8">
      <w:pPr>
        <w:spacing w:after="0" w:line="240" w:lineRule="auto"/>
        <w:rPr>
          <w:rFonts w:ascii="Times New Roman" w:hAnsi="Times New Roman" w:cs="Times New Roman"/>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0508E8" w:rsidRPr="008F0070" w:rsidRDefault="000508E8" w:rsidP="000508E8">
      <w:pPr>
        <w:pStyle w:val="ae"/>
        <w:spacing w:before="0" w:beforeAutospacing="0" w:after="0" w:afterAutospacing="0"/>
        <w:jc w:val="center"/>
        <w:rPr>
          <w:b/>
          <w:sz w:val="28"/>
          <w:szCs w:val="28"/>
        </w:rPr>
      </w:pPr>
    </w:p>
    <w:p w:rsidR="00793B28" w:rsidRPr="008F0070" w:rsidRDefault="00793B28" w:rsidP="00793B28">
      <w:pPr>
        <w:pStyle w:val="ae"/>
        <w:spacing w:before="0" w:beforeAutospacing="0" w:after="0" w:afterAutospacing="0"/>
        <w:rPr>
          <w:b/>
          <w:sz w:val="28"/>
          <w:szCs w:val="28"/>
        </w:rPr>
      </w:pPr>
    </w:p>
    <w:p w:rsidR="00793B28" w:rsidRPr="008F0070" w:rsidRDefault="00793B28" w:rsidP="00793B28">
      <w:pPr>
        <w:jc w:val="center"/>
        <w:rPr>
          <w:rFonts w:ascii="Times New Roman" w:hAnsi="Times New Roman" w:cs="Times New Roman"/>
          <w:b/>
          <w:sz w:val="28"/>
          <w:szCs w:val="28"/>
        </w:rPr>
      </w:pPr>
    </w:p>
    <w:p w:rsidR="00793B28" w:rsidRPr="008F0070" w:rsidRDefault="00793B28" w:rsidP="00793B28">
      <w:pPr>
        <w:jc w:val="center"/>
        <w:rPr>
          <w:rFonts w:ascii="Times New Roman" w:hAnsi="Times New Roman" w:cs="Times New Roman"/>
          <w:b/>
          <w:sz w:val="28"/>
          <w:szCs w:val="28"/>
        </w:rPr>
      </w:pPr>
    </w:p>
    <w:p w:rsidR="00793B28" w:rsidRPr="008F0070" w:rsidRDefault="00793B28" w:rsidP="00793B28">
      <w:pPr>
        <w:jc w:val="center"/>
        <w:rPr>
          <w:rFonts w:ascii="Times New Roman" w:hAnsi="Times New Roman" w:cs="Times New Roman"/>
          <w:b/>
          <w:sz w:val="28"/>
          <w:szCs w:val="28"/>
        </w:rPr>
      </w:pPr>
    </w:p>
    <w:p w:rsidR="00793B28" w:rsidRPr="008F0070" w:rsidRDefault="00793B28" w:rsidP="00793B28">
      <w:pPr>
        <w:jc w:val="center"/>
        <w:rPr>
          <w:rFonts w:ascii="Times New Roman" w:hAnsi="Times New Roman" w:cs="Times New Roman"/>
          <w:b/>
          <w:sz w:val="28"/>
          <w:szCs w:val="28"/>
        </w:rPr>
      </w:pPr>
      <w:r w:rsidRPr="008F0070">
        <w:rPr>
          <w:rFonts w:ascii="Times New Roman" w:hAnsi="Times New Roman" w:cs="Times New Roman"/>
          <w:b/>
          <w:sz w:val="28"/>
          <w:szCs w:val="28"/>
        </w:rPr>
        <w:t>ОКРУЖАЮЩИЙ МИР</w:t>
      </w:r>
    </w:p>
    <w:p w:rsidR="00733740" w:rsidRPr="008F0070" w:rsidRDefault="00733740" w:rsidP="00733740">
      <w:pPr>
        <w:shd w:val="clear" w:color="auto" w:fill="FFFFFF"/>
        <w:jc w:val="center"/>
        <w:rPr>
          <w:rFonts w:ascii="Times New Roman" w:eastAsia="Calibri" w:hAnsi="Times New Roman" w:cs="Times New Roman"/>
          <w:sz w:val="28"/>
          <w:szCs w:val="28"/>
        </w:rPr>
      </w:pPr>
      <w:r w:rsidRPr="008F0070">
        <w:rPr>
          <w:rFonts w:ascii="Times New Roman" w:hAnsi="Times New Roman" w:cs="Times New Roman"/>
          <w:b/>
          <w:bCs/>
          <w:sz w:val="28"/>
          <w:szCs w:val="28"/>
        </w:rPr>
        <w:t>Пояснительная записка</w:t>
      </w:r>
    </w:p>
    <w:p w:rsidR="00733740" w:rsidRPr="008F0070" w:rsidRDefault="00733740" w:rsidP="00733740">
      <w:pPr>
        <w:jc w:val="center"/>
        <w:rPr>
          <w:rFonts w:ascii="Times New Roman" w:eastAsia="Calibri" w:hAnsi="Times New Roman" w:cs="Times New Roman"/>
          <w:sz w:val="28"/>
          <w:szCs w:val="28"/>
        </w:rPr>
      </w:pPr>
    </w:p>
    <w:p w:rsidR="00733740" w:rsidRPr="008F0070" w:rsidRDefault="00733740" w:rsidP="00733740">
      <w:pPr>
        <w:jc w:val="both"/>
        <w:rPr>
          <w:rFonts w:ascii="Times New Roman" w:hAnsi="Times New Roman" w:cs="Times New Roman"/>
          <w:sz w:val="28"/>
          <w:szCs w:val="28"/>
        </w:rPr>
      </w:pPr>
      <w:r w:rsidRPr="008F0070">
        <w:rPr>
          <w:rFonts w:ascii="Times New Roman" w:eastAsia="Calibri" w:hAnsi="Times New Roman" w:cs="Times New Roman"/>
          <w:b/>
          <w:sz w:val="28"/>
          <w:szCs w:val="28"/>
        </w:rPr>
        <w:t xml:space="preserve">Адаптированная </w:t>
      </w:r>
      <w:r w:rsidRPr="008F0070">
        <w:rPr>
          <w:rFonts w:ascii="Times New Roman" w:eastAsia="Calibri" w:hAnsi="Times New Roman" w:cs="Times New Roman"/>
          <w:b/>
          <w:sz w:val="28"/>
          <w:szCs w:val="28"/>
          <w:u w:color="000000"/>
        </w:rPr>
        <w:t>программа по окружающему миру во 2 классе для обучающихся с ограниченными возможностями здоровья</w:t>
      </w:r>
      <w:r w:rsidRPr="008F0070">
        <w:rPr>
          <w:rFonts w:ascii="Times New Roman" w:eastAsia="Calibri" w:hAnsi="Times New Roman" w:cs="Times New Roman"/>
          <w:b/>
          <w:caps/>
          <w:sz w:val="28"/>
          <w:szCs w:val="28"/>
        </w:rPr>
        <w:t xml:space="preserve"> (</w:t>
      </w:r>
      <w:r w:rsidRPr="008F0070">
        <w:rPr>
          <w:rFonts w:ascii="Times New Roman" w:eastAsia="Calibri" w:hAnsi="Times New Roman" w:cs="Times New Roman"/>
          <w:b/>
          <w:sz w:val="28"/>
          <w:szCs w:val="28"/>
          <w:u w:color="000000"/>
        </w:rPr>
        <w:t xml:space="preserve">ОВЗ) </w:t>
      </w:r>
      <w:r w:rsidRPr="008F0070">
        <w:rPr>
          <w:rFonts w:ascii="Times New Roman" w:eastAsia="Calibri" w:hAnsi="Times New Roman" w:cs="Times New Roman"/>
          <w:b/>
          <w:sz w:val="28"/>
          <w:szCs w:val="28"/>
        </w:rPr>
        <w:t>разработана на основе основополагающих документов современного российского образования:</w:t>
      </w:r>
    </w:p>
    <w:p w:rsidR="00733740" w:rsidRPr="008F0070" w:rsidRDefault="00733740" w:rsidP="00610135">
      <w:pPr>
        <w:numPr>
          <w:ilvl w:val="0"/>
          <w:numId w:val="4"/>
        </w:numPr>
        <w:shd w:val="clear" w:color="auto" w:fill="FFFFFF"/>
        <w:tabs>
          <w:tab w:val="clear" w:pos="720"/>
          <w:tab w:val="num" w:pos="0"/>
          <w:tab w:val="left" w:pos="709"/>
        </w:tabs>
        <w:suppressAutoHyphens/>
        <w:ind w:left="1080"/>
        <w:rPr>
          <w:rFonts w:ascii="Times New Roman" w:hAnsi="Times New Roman" w:cs="Times New Roman"/>
          <w:sz w:val="28"/>
          <w:szCs w:val="28"/>
        </w:rPr>
      </w:pPr>
      <w:r w:rsidRPr="008F0070">
        <w:rPr>
          <w:rFonts w:ascii="Times New Roman" w:hAnsi="Times New Roman" w:cs="Times New Roman"/>
          <w:sz w:val="28"/>
          <w:szCs w:val="28"/>
        </w:rPr>
        <w:t>Федеральный государственный образовательный стандарт начального общего образования. (Приказ Министерства образования и науки РФ от 6 октября 2009г. № 373-ФЗ);</w:t>
      </w:r>
    </w:p>
    <w:p w:rsidR="00733740" w:rsidRPr="008F0070" w:rsidRDefault="00733740" w:rsidP="00610135">
      <w:pPr>
        <w:numPr>
          <w:ilvl w:val="0"/>
          <w:numId w:val="4"/>
        </w:numPr>
        <w:shd w:val="clear" w:color="auto" w:fill="FFFFFF"/>
        <w:tabs>
          <w:tab w:val="clear" w:pos="720"/>
          <w:tab w:val="num" w:pos="0"/>
          <w:tab w:val="left" w:pos="709"/>
        </w:tabs>
        <w:suppressAutoHyphens/>
        <w:ind w:left="1080"/>
        <w:rPr>
          <w:rFonts w:ascii="Times New Roman" w:hAnsi="Times New Roman" w:cs="Times New Roman"/>
          <w:sz w:val="28"/>
          <w:szCs w:val="28"/>
        </w:rPr>
      </w:pPr>
      <w:r w:rsidRPr="008F0070">
        <w:rPr>
          <w:rFonts w:ascii="Times New Roman" w:hAnsi="Times New Roman" w:cs="Times New Roman"/>
          <w:sz w:val="28"/>
          <w:szCs w:val="28"/>
        </w:rPr>
        <w:t>Федеральный закон «Об образовании в Российской Федерации» от 29 декабря 2012г. № 273-ФЗ;</w:t>
      </w:r>
    </w:p>
    <w:p w:rsidR="00733740" w:rsidRPr="008F0070" w:rsidRDefault="00733740" w:rsidP="00610135">
      <w:pPr>
        <w:numPr>
          <w:ilvl w:val="0"/>
          <w:numId w:val="4"/>
        </w:numPr>
        <w:shd w:val="clear" w:color="auto" w:fill="FFFFFF"/>
        <w:tabs>
          <w:tab w:val="clear" w:pos="720"/>
          <w:tab w:val="num" w:pos="0"/>
          <w:tab w:val="left" w:pos="709"/>
        </w:tabs>
        <w:suppressAutoHyphens/>
        <w:ind w:left="1080"/>
        <w:jc w:val="both"/>
        <w:rPr>
          <w:rFonts w:ascii="Times New Roman" w:hAnsi="Times New Roman" w:cs="Times New Roman"/>
          <w:sz w:val="28"/>
          <w:szCs w:val="28"/>
        </w:rPr>
      </w:pPr>
      <w:r w:rsidRPr="008F0070">
        <w:rPr>
          <w:rFonts w:ascii="Times New Roman" w:hAnsi="Times New Roman" w:cs="Times New Roman"/>
          <w:sz w:val="28"/>
          <w:szCs w:val="28"/>
        </w:rPr>
        <w:t>Приказ Министерства образования и науки РФ № 1598 от 19.12.2014 «Об утверждении федерального государственного стандарта начального общего образования обучающихся с ограниченными возможностями здоровья»</w:t>
      </w:r>
    </w:p>
    <w:p w:rsidR="00733740" w:rsidRPr="008F0070" w:rsidRDefault="00733740" w:rsidP="00610135">
      <w:pPr>
        <w:numPr>
          <w:ilvl w:val="0"/>
          <w:numId w:val="4"/>
        </w:numPr>
        <w:shd w:val="clear" w:color="auto" w:fill="FFFFFF"/>
        <w:tabs>
          <w:tab w:val="clear" w:pos="720"/>
          <w:tab w:val="num" w:pos="0"/>
          <w:tab w:val="left" w:pos="709"/>
        </w:tabs>
        <w:suppressAutoHyphens/>
        <w:ind w:left="1080"/>
        <w:rPr>
          <w:rFonts w:ascii="Times New Roman" w:hAnsi="Times New Roman" w:cs="Times New Roman"/>
          <w:caps/>
          <w:sz w:val="28"/>
          <w:szCs w:val="28"/>
        </w:rPr>
      </w:pPr>
      <w:r w:rsidRPr="008F0070">
        <w:rPr>
          <w:rFonts w:ascii="Times New Roman" w:hAnsi="Times New Roman" w:cs="Times New Roman"/>
          <w:sz w:val="28"/>
          <w:szCs w:val="28"/>
        </w:rPr>
        <w:t>Положение о рабочей программе МБО</w:t>
      </w:r>
      <w:r w:rsidR="00276C02" w:rsidRPr="008F0070">
        <w:rPr>
          <w:rFonts w:ascii="Times New Roman" w:hAnsi="Times New Roman" w:cs="Times New Roman"/>
          <w:sz w:val="28"/>
          <w:szCs w:val="28"/>
        </w:rPr>
        <w:t>МАОУ «СОШ № 10»</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Адаптированная </w:t>
      </w:r>
      <w:r w:rsidRPr="008F0070">
        <w:rPr>
          <w:rFonts w:ascii="Times New Roman" w:eastAsia="Calibri" w:hAnsi="Times New Roman" w:cs="Times New Roman"/>
          <w:sz w:val="28"/>
          <w:szCs w:val="28"/>
          <w:u w:color="000000"/>
        </w:rPr>
        <w:t>программа обучающихся с ОВЗ</w:t>
      </w:r>
      <w:r w:rsidRPr="008F0070">
        <w:rPr>
          <w:rFonts w:ascii="Times New Roman" w:eastAsia="Calibri" w:hAnsi="Times New Roman" w:cs="Times New Roman"/>
          <w:sz w:val="28"/>
          <w:szCs w:val="28"/>
        </w:rPr>
        <w:t xml:space="preserve"> предполагает, что обучающийся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733740" w:rsidRPr="008F0070" w:rsidRDefault="00733740" w:rsidP="00733740">
      <w:pPr>
        <w:ind w:firstLine="709"/>
        <w:jc w:val="both"/>
        <w:rPr>
          <w:rFonts w:ascii="Times New Roman" w:hAnsi="Times New Roman" w:cs="Times New Roman"/>
          <w:b/>
          <w:sz w:val="28"/>
          <w:szCs w:val="28"/>
        </w:rPr>
      </w:pPr>
      <w:r w:rsidRPr="008F0070">
        <w:rPr>
          <w:rFonts w:ascii="Times New Roman" w:eastAsia="Calibri" w:hAnsi="Times New Roman" w:cs="Times New Roman"/>
          <w:sz w:val="28"/>
          <w:szCs w:val="28"/>
        </w:rPr>
        <w:t xml:space="preserve">Определение варианта адаптированной </w:t>
      </w:r>
      <w:r w:rsidRPr="008F0070">
        <w:rPr>
          <w:rFonts w:ascii="Times New Roman" w:eastAsia="Calibri" w:hAnsi="Times New Roman" w:cs="Times New Roman"/>
          <w:sz w:val="28"/>
          <w:szCs w:val="28"/>
          <w:u w:color="000000"/>
        </w:rPr>
        <w:t xml:space="preserve">программы </w:t>
      </w:r>
      <w:r w:rsidRPr="008F0070">
        <w:rPr>
          <w:rFonts w:ascii="Times New Roman" w:eastAsia="Calibri" w:hAnsi="Times New Roman" w:cs="Times New Roman"/>
          <w:sz w:val="28"/>
          <w:szCs w:val="28"/>
        </w:rPr>
        <w:t>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733740" w:rsidRPr="008F0070" w:rsidRDefault="00733740" w:rsidP="00733740">
      <w:pPr>
        <w:ind w:firstLine="708"/>
        <w:jc w:val="both"/>
        <w:rPr>
          <w:rFonts w:ascii="Times New Roman" w:eastAsia="Arial Unicode MS" w:hAnsi="Times New Roman" w:cs="Times New Roman"/>
          <w:kern w:val="1"/>
          <w:sz w:val="28"/>
          <w:szCs w:val="28"/>
        </w:rPr>
      </w:pPr>
      <w:r w:rsidRPr="008F0070">
        <w:rPr>
          <w:rFonts w:ascii="Times New Roman" w:hAnsi="Times New Roman" w:cs="Times New Roman"/>
          <w:b/>
          <w:sz w:val="28"/>
          <w:szCs w:val="28"/>
        </w:rPr>
        <w:t xml:space="preserve">Цель реализации адаптированной </w:t>
      </w:r>
      <w:r w:rsidRPr="008F0070">
        <w:rPr>
          <w:rFonts w:ascii="Times New Roman" w:hAnsi="Times New Roman" w:cs="Times New Roman"/>
          <w:b/>
          <w:sz w:val="28"/>
          <w:szCs w:val="28"/>
          <w:u w:color="000000"/>
        </w:rPr>
        <w:t>программы</w:t>
      </w:r>
      <w:r w:rsidRPr="008F0070">
        <w:rPr>
          <w:rFonts w:ascii="Times New Roman" w:hAnsi="Times New Roman" w:cs="Times New Roman"/>
          <w:sz w:val="28"/>
          <w:szCs w:val="28"/>
          <w:u w:color="000000"/>
        </w:rPr>
        <w:t xml:space="preserve"> </w:t>
      </w:r>
      <w:r w:rsidRPr="008F0070">
        <w:rPr>
          <w:rFonts w:ascii="Times New Roman" w:hAnsi="Times New Roman" w:cs="Times New Roman"/>
          <w:b/>
          <w:sz w:val="28"/>
          <w:szCs w:val="28"/>
        </w:rPr>
        <w:t>обучающихся с ЗПР</w:t>
      </w:r>
      <w:r w:rsidRPr="008F0070">
        <w:rPr>
          <w:rFonts w:ascii="Times New Roman" w:eastAsia="Arial Unicode MS" w:hAnsi="Times New Roman" w:cs="Times New Roman"/>
          <w:caps/>
          <w:kern w:val="1"/>
          <w:sz w:val="28"/>
          <w:szCs w:val="28"/>
        </w:rPr>
        <w:t xml:space="preserve"> - </w:t>
      </w:r>
      <w:r w:rsidRPr="008F0070">
        <w:rPr>
          <w:rFonts w:ascii="Times New Roman" w:eastAsia="Arial Unicode MS" w:hAnsi="Times New Roman" w:cs="Times New Roman"/>
          <w:kern w:val="1"/>
          <w:sz w:val="28"/>
          <w:szCs w:val="28"/>
        </w:rPr>
        <w:t xml:space="preserve">обеспечение выполнения требований </w:t>
      </w:r>
      <w:r w:rsidRPr="008F0070">
        <w:rPr>
          <w:rFonts w:ascii="Times New Roman" w:hAnsi="Times New Roman" w:cs="Times New Roman"/>
          <w:sz w:val="28"/>
          <w:szCs w:val="28"/>
        </w:rPr>
        <w:t>ФГОС НОО обучающихся с ОВЗ</w:t>
      </w:r>
      <w:r w:rsidRPr="008F0070">
        <w:rPr>
          <w:rFonts w:ascii="Times New Roman" w:eastAsia="Arial Unicode MS" w:hAnsi="Times New Roman" w:cs="Times New Roman"/>
          <w:iCs/>
          <w:kern w:val="1"/>
          <w:sz w:val="28"/>
          <w:szCs w:val="28"/>
        </w:rPr>
        <w:t xml:space="preserve"> посредством создания условий для ма</w:t>
      </w:r>
      <w:r w:rsidRPr="008F0070">
        <w:rPr>
          <w:rFonts w:ascii="Times New Roman" w:hAnsi="Times New Roman" w:cs="Times New Roman"/>
          <w:iCs/>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kern w:val="1"/>
          <w:sz w:val="28"/>
          <w:szCs w:val="28"/>
        </w:rPr>
        <w:t xml:space="preserve">Достижение поставленной цели при разработке и реализации адаптированной </w:t>
      </w:r>
      <w:r w:rsidRPr="008F0070">
        <w:rPr>
          <w:rFonts w:ascii="Times New Roman" w:eastAsia="Arial Unicode MS" w:hAnsi="Times New Roman" w:cs="Times New Roman"/>
          <w:kern w:val="1"/>
          <w:sz w:val="28"/>
          <w:szCs w:val="28"/>
          <w:u w:color="000000"/>
        </w:rPr>
        <w:t>программы</w:t>
      </w:r>
      <w:r w:rsidRPr="008F0070">
        <w:rPr>
          <w:rFonts w:ascii="Times New Roman" w:eastAsia="Arial Unicode MS" w:hAnsi="Times New Roman" w:cs="Times New Roman"/>
          <w:caps/>
          <w:kern w:val="1"/>
          <w:sz w:val="28"/>
          <w:szCs w:val="28"/>
        </w:rPr>
        <w:t xml:space="preserve"> </w:t>
      </w:r>
      <w:r w:rsidRPr="008F0070">
        <w:rPr>
          <w:rFonts w:ascii="Times New Roman" w:eastAsia="Arial Unicode MS" w:hAnsi="Times New Roman" w:cs="Times New Roman"/>
          <w:kern w:val="1"/>
          <w:sz w:val="28"/>
          <w:szCs w:val="28"/>
        </w:rPr>
        <w:t xml:space="preserve">обучающихся с ЗПР предусматривает решение следующих основных </w:t>
      </w:r>
      <w:r w:rsidRPr="008F0070">
        <w:rPr>
          <w:rFonts w:ascii="Times New Roman" w:eastAsia="Arial Unicode MS" w:hAnsi="Times New Roman" w:cs="Times New Roman"/>
          <w:b/>
          <w:kern w:val="1"/>
          <w:sz w:val="28"/>
          <w:szCs w:val="28"/>
        </w:rPr>
        <w:t>задач:</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со</w:t>
      </w:r>
      <w:r w:rsidRPr="008F0070">
        <w:rPr>
          <w:rFonts w:ascii="Times New Roman" w:eastAsia="Arial Unicode MS" w:hAnsi="Times New Roman" w:cs="Times New Roman"/>
          <w:kern w:val="1"/>
          <w:sz w:val="28"/>
          <w:szCs w:val="28"/>
          <w:u w:color="000000"/>
        </w:rPr>
        <w:t>здание благоприятных условий для удовлетворения особых образовательных потребностей обучающихся с ЗПР</w:t>
      </w:r>
      <w:r w:rsidRPr="008F0070">
        <w:rPr>
          <w:rFonts w:ascii="Times New Roman" w:eastAsia="Arial Unicode MS" w:hAnsi="Times New Roman" w:cs="Times New Roman"/>
          <w:caps/>
          <w:kern w:val="1"/>
          <w:sz w:val="28"/>
          <w:szCs w:val="28"/>
          <w:u w:color="000000"/>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доступности получения качественного начального общего образования</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преемственности начального общего и основного общего образования</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733740" w:rsidRPr="008F0070" w:rsidRDefault="00733740" w:rsidP="00733740">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использование в образовательном процессе современных образовательных технологий деятельностного типа</w:t>
      </w:r>
      <w:r w:rsidRPr="008F0070">
        <w:rPr>
          <w:rFonts w:ascii="Times New Roman" w:eastAsia="Arial Unicode MS" w:hAnsi="Times New Roman" w:cs="Times New Roman"/>
          <w:caps/>
          <w:kern w:val="1"/>
          <w:sz w:val="28"/>
          <w:szCs w:val="28"/>
        </w:rPr>
        <w:t>;</w:t>
      </w:r>
    </w:p>
    <w:p w:rsidR="00733740" w:rsidRPr="008F0070" w:rsidRDefault="00733740" w:rsidP="00733740">
      <w:pPr>
        <w:ind w:firstLine="709"/>
        <w:jc w:val="both"/>
        <w:rPr>
          <w:rFonts w:ascii="Times New Roman" w:eastAsia="Arial Unicode MS" w:hAnsi="Times New Roman" w:cs="Times New Roman"/>
          <w:b/>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предоставление обучающимся возможности для эффективной самостоятельной работы</w:t>
      </w:r>
      <w:r w:rsidRPr="008F0070">
        <w:rPr>
          <w:rFonts w:ascii="Times New Roman" w:eastAsia="Arial Unicode MS" w:hAnsi="Times New Roman" w:cs="Times New Roman"/>
          <w:caps/>
          <w:kern w:val="1"/>
          <w:sz w:val="28"/>
          <w:szCs w:val="28"/>
        </w:rPr>
        <w:t>.</w:t>
      </w:r>
    </w:p>
    <w:p w:rsidR="00733740" w:rsidRPr="008F0070" w:rsidRDefault="00733740" w:rsidP="00733740">
      <w:pPr>
        <w:jc w:val="both"/>
        <w:rPr>
          <w:rFonts w:ascii="Times New Roman" w:eastAsia="Calibri" w:hAnsi="Times New Roman" w:cs="Times New Roman"/>
          <w:b/>
          <w:bCs/>
          <w:i/>
          <w:iCs/>
          <w:kern w:val="1"/>
          <w:sz w:val="28"/>
          <w:szCs w:val="28"/>
        </w:rPr>
      </w:pPr>
      <w:r w:rsidRPr="008F0070">
        <w:rPr>
          <w:rFonts w:ascii="Times New Roman" w:eastAsia="Arial Unicode MS" w:hAnsi="Times New Roman" w:cs="Times New Roman"/>
          <w:b/>
          <w:kern w:val="1"/>
          <w:sz w:val="28"/>
          <w:szCs w:val="28"/>
        </w:rPr>
        <w:t>В основу разработки и реализации адаптированной программы обучающихся</w:t>
      </w:r>
      <w:r w:rsidRPr="008F0070">
        <w:rPr>
          <w:rFonts w:ascii="Times New Roman" w:eastAsia="Arial Unicode MS" w:hAnsi="Times New Roman" w:cs="Times New Roman"/>
          <w:b/>
          <w:caps/>
          <w:kern w:val="1"/>
          <w:sz w:val="28"/>
          <w:szCs w:val="28"/>
        </w:rPr>
        <w:t xml:space="preserve"> </w:t>
      </w:r>
      <w:r w:rsidRPr="008F0070">
        <w:rPr>
          <w:rFonts w:ascii="Times New Roman" w:eastAsia="Arial Unicode MS" w:hAnsi="Times New Roman" w:cs="Times New Roman"/>
          <w:b/>
          <w:kern w:val="1"/>
          <w:sz w:val="28"/>
          <w:szCs w:val="28"/>
        </w:rPr>
        <w:t>с ЗПР заложены</w:t>
      </w:r>
      <w:r w:rsidRPr="008F0070">
        <w:rPr>
          <w:rFonts w:ascii="Times New Roman" w:eastAsia="Arial Unicode MS" w:hAnsi="Times New Roman" w:cs="Times New Roman"/>
          <w:kern w:val="1"/>
          <w:sz w:val="28"/>
          <w:szCs w:val="28"/>
        </w:rPr>
        <w:t xml:space="preserve"> </w:t>
      </w:r>
      <w:r w:rsidRPr="008F0070">
        <w:rPr>
          <w:rFonts w:ascii="Times New Roman" w:eastAsia="Arial Unicode MS" w:hAnsi="Times New Roman" w:cs="Times New Roman"/>
          <w:b/>
          <w:kern w:val="1"/>
          <w:sz w:val="28"/>
          <w:szCs w:val="28"/>
        </w:rPr>
        <w:t>дифференцированный и деятельностный подходы.</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b/>
          <w:bCs/>
          <w:i/>
          <w:iCs/>
          <w:kern w:val="1"/>
          <w:sz w:val="28"/>
          <w:szCs w:val="28"/>
        </w:rPr>
        <w:t>Дифференцированный подход</w:t>
      </w:r>
      <w:r w:rsidRPr="008F0070">
        <w:rPr>
          <w:rFonts w:ascii="Times New Roman" w:eastAsia="Calibri" w:hAnsi="Times New Roman" w:cs="Times New Roman"/>
          <w:bCs/>
          <w:iCs/>
          <w:kern w:val="1"/>
          <w:sz w:val="28"/>
          <w:szCs w:val="28"/>
        </w:rPr>
        <w:t xml:space="preserve"> </w:t>
      </w:r>
      <w:r w:rsidRPr="008F0070">
        <w:rPr>
          <w:rFonts w:ascii="Times New Roman" w:eastAsia="Calibri" w:hAnsi="Times New Roman" w:cs="Times New Roman"/>
          <w:kern w:val="1"/>
          <w:sz w:val="28"/>
          <w:szCs w:val="28"/>
        </w:rPr>
        <w:t>обучающихся</w:t>
      </w:r>
      <w:r w:rsidRPr="008F0070">
        <w:rPr>
          <w:rFonts w:ascii="Times New Roman" w:eastAsia="Calibri" w:hAnsi="Times New Roman" w:cs="Times New Roman"/>
          <w:bCs/>
          <w:iCs/>
          <w:kern w:val="1"/>
          <w:sz w:val="28"/>
          <w:szCs w:val="28"/>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Pr="008F0070">
        <w:rPr>
          <w:rFonts w:ascii="Times New Roman" w:eastAsia="Calibri" w:hAnsi="Times New Roman" w:cs="Times New Roman"/>
          <w:kern w:val="1"/>
          <w:sz w:val="28"/>
          <w:szCs w:val="28"/>
        </w:rPr>
        <w:t>обучающихся с ЗПР</w:t>
      </w:r>
      <w:r w:rsidRPr="008F0070">
        <w:rPr>
          <w:rFonts w:ascii="Times New Roman" w:eastAsia="Calibri" w:hAnsi="Times New Roman" w:cs="Times New Roman"/>
          <w:bCs/>
          <w:iCs/>
          <w:kern w:val="1"/>
          <w:sz w:val="28"/>
          <w:szCs w:val="28"/>
        </w:rPr>
        <w:t xml:space="preserve">, в том числе и на основе индивидуального учебного плана. Варианты адаптированной программы </w:t>
      </w:r>
      <w:r w:rsidRPr="008F0070">
        <w:rPr>
          <w:rFonts w:ascii="Times New Roman" w:eastAsia="Calibri" w:hAnsi="Times New Roman" w:cs="Times New Roman"/>
          <w:kern w:val="1"/>
          <w:sz w:val="28"/>
          <w:szCs w:val="28"/>
        </w:rPr>
        <w:t xml:space="preserve">обучающихся с ЗПР </w:t>
      </w:r>
      <w:r w:rsidRPr="008F0070">
        <w:rPr>
          <w:rFonts w:ascii="Times New Roman" w:eastAsia="Calibri" w:hAnsi="Times New Roman" w:cs="Times New Roman"/>
          <w:bCs/>
          <w:iCs/>
          <w:kern w:val="1"/>
          <w:sz w:val="28"/>
          <w:szCs w:val="28"/>
        </w:rPr>
        <w:t xml:space="preserve">создаются и реализуются в соответствии с дифференцированно сформулированными требованиями в </w:t>
      </w:r>
      <w:r w:rsidRPr="008F0070">
        <w:rPr>
          <w:rFonts w:ascii="Times New Roman" w:eastAsia="Calibri" w:hAnsi="Times New Roman" w:cs="Times New Roman"/>
          <w:sz w:val="28"/>
          <w:szCs w:val="28"/>
        </w:rPr>
        <w:t>ФГОС НОО обучающихся с ОВЗ</w:t>
      </w:r>
      <w:r w:rsidRPr="008F0070">
        <w:rPr>
          <w:rFonts w:ascii="Times New Roman" w:eastAsia="Calibri" w:hAnsi="Times New Roman" w:cs="Times New Roman"/>
          <w:bCs/>
          <w:iCs/>
          <w:kern w:val="1"/>
          <w:sz w:val="28"/>
          <w:szCs w:val="28"/>
        </w:rPr>
        <w:t xml:space="preserve"> к:</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структуре адаптированной программы;</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 xml:space="preserve">условиям реализации адаптированной программы; </w:t>
      </w:r>
    </w:p>
    <w:p w:rsidR="00733740" w:rsidRPr="008F0070" w:rsidRDefault="00733740" w:rsidP="00733740">
      <w:pPr>
        <w:ind w:firstLine="709"/>
        <w:jc w:val="both"/>
        <w:rPr>
          <w:rFonts w:ascii="Times New Roman" w:eastAsia="Calibri" w:hAnsi="Times New Roman" w:cs="Times New Roman"/>
          <w:bCs/>
          <w:iCs/>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результатам освоения адаптированной программы.</w:t>
      </w:r>
    </w:p>
    <w:p w:rsidR="00733740" w:rsidRPr="008F0070" w:rsidRDefault="00733740" w:rsidP="00733740">
      <w:pPr>
        <w:ind w:firstLine="709"/>
        <w:jc w:val="both"/>
        <w:rPr>
          <w:rFonts w:ascii="Times New Roman" w:eastAsia="Calibri" w:hAnsi="Times New Roman" w:cs="Times New Roman"/>
          <w:b/>
          <w:bCs/>
          <w:i/>
          <w:iCs/>
          <w:kern w:val="1"/>
          <w:sz w:val="28"/>
          <w:szCs w:val="28"/>
        </w:rPr>
      </w:pPr>
      <w:r w:rsidRPr="008F0070">
        <w:rPr>
          <w:rFonts w:ascii="Times New Roman" w:eastAsia="Calibri" w:hAnsi="Times New Roman" w:cs="Times New Roman"/>
          <w:bCs/>
          <w:iCs/>
          <w:kern w:val="1"/>
          <w:sz w:val="28"/>
          <w:szCs w:val="28"/>
        </w:rPr>
        <w:t xml:space="preserve">Применение дифференцированного подхода к созданию и реализации адаптированной программы обеспечивает </w:t>
      </w:r>
      <w:r w:rsidRPr="008F0070">
        <w:rPr>
          <w:rFonts w:ascii="Times New Roman" w:eastAsia="Calibri" w:hAnsi="Times New Roman" w:cs="Times New Roman"/>
          <w:kern w:val="1"/>
          <w:sz w:val="28"/>
          <w:szCs w:val="28"/>
        </w:rPr>
        <w:t>разнообразие содержания, предоставляя обучающимся</w:t>
      </w:r>
      <w:r w:rsidRPr="008F0070">
        <w:rPr>
          <w:rFonts w:ascii="Times New Roman" w:eastAsia="Calibri" w:hAnsi="Times New Roman" w:cs="Times New Roman"/>
          <w:bCs/>
          <w:iCs/>
          <w:kern w:val="1"/>
          <w:sz w:val="28"/>
          <w:szCs w:val="28"/>
        </w:rPr>
        <w:t xml:space="preserve"> с ЗПР </w:t>
      </w:r>
      <w:r w:rsidRPr="008F0070">
        <w:rPr>
          <w:rFonts w:ascii="Times New Roman" w:eastAsia="Calibri" w:hAnsi="Times New Roman" w:cs="Times New Roman"/>
          <w:kern w:val="1"/>
          <w:sz w:val="28"/>
          <w:szCs w:val="28"/>
        </w:rPr>
        <w:t xml:space="preserve">возможность реализовать индивидуальный потенциал развития. </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b/>
          <w:bCs/>
          <w:i/>
          <w:iCs/>
          <w:kern w:val="1"/>
          <w:sz w:val="28"/>
          <w:szCs w:val="28"/>
        </w:rPr>
        <w:t>Деятельностный</w:t>
      </w:r>
      <w:r w:rsidRPr="008F0070">
        <w:rPr>
          <w:rFonts w:ascii="Times New Roman" w:eastAsia="Calibri" w:hAnsi="Times New Roman" w:cs="Times New Roman"/>
          <w:b/>
          <w:i/>
          <w:kern w:val="1"/>
          <w:sz w:val="28"/>
          <w:szCs w:val="28"/>
        </w:rPr>
        <w:t xml:space="preserve"> подход</w:t>
      </w:r>
      <w:r w:rsidRPr="008F0070">
        <w:rPr>
          <w:rFonts w:ascii="Times New Roman" w:eastAsia="Calibri" w:hAnsi="Times New Roman" w:cs="Times New Roman"/>
          <w:kern w:val="1"/>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В контексте разработки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обучающихся с ЗПР реализация деятельностного подхода обеспечивает:</w:t>
      </w:r>
    </w:p>
    <w:p w:rsidR="00733740" w:rsidRPr="008F0070" w:rsidRDefault="00733740" w:rsidP="00733740">
      <w:pPr>
        <w:ind w:left="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-придание результатам образования социально и личностно значимого характера;</w:t>
      </w:r>
    </w:p>
    <w:p w:rsidR="00733740" w:rsidRPr="008F0070" w:rsidRDefault="00733740" w:rsidP="00733740">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733740" w:rsidRPr="008F0070" w:rsidRDefault="00733740" w:rsidP="00733740">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            -существенное повышение мотивации и интереса к учению, приобретению нового опыта деятельности и поведения;</w:t>
      </w:r>
    </w:p>
    <w:p w:rsidR="00733740" w:rsidRPr="008F0070" w:rsidRDefault="00733740" w:rsidP="00733740">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В основу </w:t>
      </w:r>
      <w:r w:rsidRPr="008F0070">
        <w:rPr>
          <w:rFonts w:ascii="Times New Roman" w:eastAsia="Calibri" w:hAnsi="Times New Roman" w:cs="Times New Roman"/>
          <w:spacing w:val="2"/>
          <w:kern w:val="1"/>
          <w:sz w:val="28"/>
          <w:szCs w:val="28"/>
        </w:rPr>
        <w:t>формирования</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spacing w:val="2"/>
          <w:kern w:val="1"/>
          <w:sz w:val="28"/>
          <w:szCs w:val="28"/>
        </w:rPr>
        <w:t xml:space="preserve"> </w:t>
      </w:r>
      <w:r w:rsidRPr="008F0070">
        <w:rPr>
          <w:rFonts w:ascii="Times New Roman" w:eastAsia="Calibri" w:hAnsi="Times New Roman" w:cs="Times New Roman"/>
          <w:kern w:val="1"/>
          <w:sz w:val="28"/>
          <w:szCs w:val="28"/>
        </w:rPr>
        <w:t xml:space="preserve">обучающихся с ЗПР положены следующие </w:t>
      </w:r>
      <w:r w:rsidRPr="008F0070">
        <w:rPr>
          <w:rFonts w:ascii="Times New Roman" w:eastAsia="Calibri" w:hAnsi="Times New Roman" w:cs="Times New Roman"/>
          <w:b/>
          <w:kern w:val="1"/>
          <w:sz w:val="28"/>
          <w:szCs w:val="28"/>
        </w:rPr>
        <w:t>принципы</w:t>
      </w:r>
      <w:r w:rsidRPr="008F0070">
        <w:rPr>
          <w:rFonts w:ascii="Times New Roman" w:eastAsia="Calibri" w:hAnsi="Times New Roman" w:cs="Times New Roman"/>
          <w:kern w:val="1"/>
          <w:sz w:val="28"/>
          <w:szCs w:val="28"/>
        </w:rPr>
        <w:t>:</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принципы государственной политики РФ в области образования</w:t>
      </w:r>
      <w:r w:rsidRPr="008F0070">
        <w:rPr>
          <w:rStyle w:val="afa"/>
          <w:rFonts w:ascii="Times New Roman" w:hAnsi="Times New Roman"/>
          <w:sz w:val="28"/>
          <w:szCs w:val="28"/>
        </w:rPr>
        <w:footnoteReference w:id="4"/>
      </w:r>
      <w:r w:rsidRPr="008F0070">
        <w:rPr>
          <w:rFonts w:ascii="Times New Roman" w:eastAsia="Calibri" w:hAnsi="Times New Roman" w:cs="Times New Roman"/>
          <w:kern w:val="1"/>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учета типологических и индивидуальных образовательных потребностей обучающихся;</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коррекционной направленности образовательного процесса;</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733740" w:rsidRPr="008F0070" w:rsidRDefault="00733740" w:rsidP="00733740">
      <w:pPr>
        <w:ind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 xml:space="preserve">онтогенетический принцип; </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преемственности, предполагающий при проектировании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733740" w:rsidRPr="008F0070" w:rsidRDefault="00733740" w:rsidP="00733740">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целостности содержания образования.</w:t>
      </w:r>
    </w:p>
    <w:p w:rsidR="00733740" w:rsidRPr="008F0070" w:rsidRDefault="00733740" w:rsidP="00733740">
      <w:pPr>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           </w:t>
      </w: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733740" w:rsidRPr="008F0070" w:rsidRDefault="00733740" w:rsidP="00733740">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733740" w:rsidRPr="008F0070" w:rsidRDefault="00733740" w:rsidP="00733740">
      <w:pPr>
        <w:spacing w:after="200" w:line="276" w:lineRule="auto"/>
        <w:ind w:firstLine="540"/>
        <w:rPr>
          <w:rFonts w:ascii="Times New Roman" w:hAnsi="Times New Roman" w:cs="Times New Roman"/>
          <w:b/>
          <w:sz w:val="28"/>
          <w:szCs w:val="28"/>
        </w:rPr>
      </w:pP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принцип сотрудничества с семьей.</w:t>
      </w:r>
    </w:p>
    <w:p w:rsidR="00733740" w:rsidRPr="008F0070" w:rsidRDefault="00733740" w:rsidP="00733740">
      <w:pPr>
        <w:spacing w:before="28" w:after="28"/>
        <w:jc w:val="center"/>
        <w:rPr>
          <w:rFonts w:ascii="Times New Roman" w:hAnsi="Times New Roman" w:cs="Times New Roman"/>
          <w:b/>
          <w:bCs/>
          <w:i/>
          <w:sz w:val="28"/>
          <w:szCs w:val="28"/>
        </w:rPr>
      </w:pPr>
      <w:r w:rsidRPr="008F0070">
        <w:rPr>
          <w:rFonts w:ascii="Times New Roman" w:hAnsi="Times New Roman" w:cs="Times New Roman"/>
          <w:b/>
          <w:i/>
          <w:sz w:val="28"/>
          <w:szCs w:val="28"/>
        </w:rPr>
        <w:t>Цели и задачи</w:t>
      </w:r>
    </w:p>
    <w:p w:rsidR="00733740" w:rsidRPr="008F0070" w:rsidRDefault="00733740" w:rsidP="00733740">
      <w:pPr>
        <w:pStyle w:val="2f"/>
        <w:rPr>
          <w:sz w:val="28"/>
          <w:szCs w:val="28"/>
        </w:rPr>
      </w:pPr>
      <w:r w:rsidRPr="008F0070">
        <w:rPr>
          <w:b/>
          <w:bCs/>
          <w:i/>
          <w:sz w:val="28"/>
          <w:szCs w:val="28"/>
        </w:rPr>
        <w:t>Цель изучения предмета «Окружающий мир»:</w:t>
      </w:r>
    </w:p>
    <w:p w:rsidR="00733740" w:rsidRPr="008F0070" w:rsidRDefault="00733740" w:rsidP="00610135">
      <w:pPr>
        <w:numPr>
          <w:ilvl w:val="0"/>
          <w:numId w:val="1"/>
        </w:numPr>
        <w:shd w:val="clear" w:color="auto" w:fill="FFFFFF"/>
        <w:tabs>
          <w:tab w:val="clear" w:pos="720"/>
          <w:tab w:val="left" w:pos="284"/>
          <w:tab w:val="num" w:pos="1287"/>
        </w:tabs>
        <w:suppressAutoHyphens/>
        <w:spacing w:after="0" w:line="100" w:lineRule="atLeast"/>
        <w:ind w:left="0" w:firstLine="0"/>
        <w:jc w:val="both"/>
        <w:rPr>
          <w:rFonts w:ascii="Times New Roman" w:hAnsi="Times New Roman" w:cs="Times New Roman"/>
          <w:sz w:val="28"/>
          <w:szCs w:val="28"/>
        </w:rPr>
      </w:pPr>
      <w:r w:rsidRPr="008F0070">
        <w:rPr>
          <w:rFonts w:ascii="Times New Roman" w:hAnsi="Times New Roman" w:cs="Times New Roman"/>
          <w:sz w:val="28"/>
          <w:szCs w:val="28"/>
        </w:rPr>
        <w:t>формирование целостной картины мира и осознание ме</w:t>
      </w:r>
      <w:r w:rsidRPr="008F0070">
        <w:rPr>
          <w:rFonts w:ascii="Times New Roman" w:hAnsi="Times New Roman" w:cs="Times New Roman"/>
          <w:sz w:val="28"/>
          <w:szCs w:val="28"/>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733740" w:rsidRPr="008F0070" w:rsidRDefault="00733740" w:rsidP="00610135">
      <w:pPr>
        <w:numPr>
          <w:ilvl w:val="0"/>
          <w:numId w:val="1"/>
        </w:numPr>
        <w:shd w:val="clear" w:color="auto" w:fill="FFFFFF"/>
        <w:tabs>
          <w:tab w:val="clear" w:pos="720"/>
          <w:tab w:val="left" w:pos="284"/>
          <w:tab w:val="num" w:pos="1287"/>
        </w:tabs>
        <w:suppressAutoHyphens/>
        <w:spacing w:after="0" w:line="100" w:lineRule="atLeast"/>
        <w:ind w:left="0" w:firstLine="0"/>
        <w:jc w:val="both"/>
        <w:rPr>
          <w:rFonts w:ascii="Times New Roman" w:hAnsi="Times New Roman" w:cs="Times New Roman"/>
          <w:sz w:val="28"/>
          <w:szCs w:val="28"/>
        </w:rPr>
      </w:pPr>
      <w:r w:rsidRPr="008F0070">
        <w:rPr>
          <w:rFonts w:ascii="Times New Roman" w:hAnsi="Times New Roman" w:cs="Times New Roman"/>
          <w:sz w:val="28"/>
          <w:szCs w:val="28"/>
        </w:rPr>
        <w:t xml:space="preserve"> духовно-нравственное развитие и воспитание личности гражданина России в условиях культурного и конфессиональ</w:t>
      </w:r>
      <w:r w:rsidRPr="008F0070">
        <w:rPr>
          <w:rFonts w:ascii="Times New Roman" w:hAnsi="Times New Roman" w:cs="Times New Roman"/>
          <w:sz w:val="28"/>
          <w:szCs w:val="28"/>
        </w:rPr>
        <w:softHyphen/>
        <w:t>ного многообразия российского общества.</w:t>
      </w:r>
    </w:p>
    <w:p w:rsidR="00733740" w:rsidRPr="008F0070" w:rsidRDefault="00733740" w:rsidP="00733740">
      <w:pPr>
        <w:shd w:val="clear" w:color="auto" w:fill="FFFFFF"/>
        <w:ind w:left="927"/>
        <w:jc w:val="both"/>
        <w:rPr>
          <w:rFonts w:ascii="Times New Roman" w:hAnsi="Times New Roman" w:cs="Times New Roman"/>
          <w:sz w:val="28"/>
          <w:szCs w:val="28"/>
        </w:rPr>
      </w:pPr>
    </w:p>
    <w:p w:rsidR="00733740" w:rsidRPr="008F0070" w:rsidRDefault="00733740" w:rsidP="00733740">
      <w:pPr>
        <w:shd w:val="clear" w:color="auto" w:fill="FFFFFF"/>
        <w:jc w:val="both"/>
        <w:rPr>
          <w:rFonts w:ascii="Times New Roman" w:hAnsi="Times New Roman" w:cs="Times New Roman"/>
          <w:sz w:val="28"/>
          <w:szCs w:val="28"/>
        </w:rPr>
      </w:pPr>
      <w:r w:rsidRPr="008F0070">
        <w:rPr>
          <w:rFonts w:ascii="Times New Roman" w:hAnsi="Times New Roman" w:cs="Times New Roman"/>
          <w:b/>
          <w:bCs/>
          <w:i/>
          <w:sz w:val="28"/>
          <w:szCs w:val="28"/>
        </w:rPr>
        <w:t>Задачи</w:t>
      </w:r>
      <w:r w:rsidRPr="008F0070">
        <w:rPr>
          <w:rFonts w:ascii="Times New Roman" w:hAnsi="Times New Roman" w:cs="Times New Roman"/>
          <w:i/>
          <w:sz w:val="28"/>
          <w:szCs w:val="28"/>
        </w:rPr>
        <w:t>:</w:t>
      </w:r>
    </w:p>
    <w:p w:rsidR="00733740" w:rsidRPr="008F0070" w:rsidRDefault="00733740" w:rsidP="00610135">
      <w:pPr>
        <w:numPr>
          <w:ilvl w:val="1"/>
          <w:numId w:val="1"/>
        </w:numPr>
        <w:shd w:val="clear" w:color="auto" w:fill="FFFFFF"/>
        <w:tabs>
          <w:tab w:val="clear" w:pos="1080"/>
          <w:tab w:val="left" w:pos="360"/>
          <w:tab w:val="num" w:pos="2007"/>
        </w:tabs>
        <w:suppressAutoHyphens/>
        <w:spacing w:after="0" w:line="100" w:lineRule="atLeast"/>
        <w:ind w:left="0" w:firstLine="0"/>
        <w:jc w:val="both"/>
        <w:rPr>
          <w:rFonts w:ascii="Times New Roman" w:hAnsi="Times New Roman" w:cs="Times New Roman"/>
          <w:sz w:val="28"/>
          <w:szCs w:val="28"/>
        </w:rPr>
      </w:pPr>
      <w:r w:rsidRPr="008F0070">
        <w:rPr>
          <w:rFonts w:ascii="Times New Roman" w:hAnsi="Times New Roman" w:cs="Times New Roman"/>
          <w:sz w:val="28"/>
          <w:szCs w:val="28"/>
        </w:rPr>
        <w:t>формирование уважительного отношения к семье, насе</w:t>
      </w:r>
      <w:r w:rsidRPr="008F0070">
        <w:rPr>
          <w:rFonts w:ascii="Times New Roman" w:hAnsi="Times New Roman" w:cs="Times New Roman"/>
          <w:sz w:val="28"/>
          <w:szCs w:val="28"/>
        </w:rPr>
        <w:softHyphen/>
        <w:t>лённому пункту, региону, в котором проживают дети, к России, её природе и культуре, истории и современной жизни;</w:t>
      </w:r>
    </w:p>
    <w:p w:rsidR="00733740" w:rsidRPr="008F0070" w:rsidRDefault="00733740" w:rsidP="00610135">
      <w:pPr>
        <w:numPr>
          <w:ilvl w:val="1"/>
          <w:numId w:val="1"/>
        </w:numPr>
        <w:shd w:val="clear" w:color="auto" w:fill="FFFFFF"/>
        <w:tabs>
          <w:tab w:val="left" w:pos="360"/>
          <w:tab w:val="left" w:pos="1080"/>
          <w:tab w:val="num" w:pos="2007"/>
        </w:tabs>
        <w:suppressAutoHyphens/>
        <w:spacing w:after="0" w:line="100" w:lineRule="atLeast"/>
        <w:ind w:left="0" w:firstLine="0"/>
        <w:jc w:val="both"/>
        <w:rPr>
          <w:rFonts w:ascii="Times New Roman" w:hAnsi="Times New Roman" w:cs="Times New Roman"/>
          <w:sz w:val="28"/>
          <w:szCs w:val="28"/>
        </w:rPr>
      </w:pPr>
      <w:r w:rsidRPr="008F0070">
        <w:rPr>
          <w:rFonts w:ascii="Times New Roman" w:hAnsi="Times New Roman" w:cs="Times New Roman"/>
          <w:sz w:val="28"/>
          <w:szCs w:val="28"/>
        </w:rPr>
        <w:t xml:space="preserve"> осознание ребёнком ценности, целостности и многообразия окружающего мира, своего места в нём;</w:t>
      </w:r>
    </w:p>
    <w:p w:rsidR="00733740" w:rsidRPr="008F0070" w:rsidRDefault="00733740" w:rsidP="00610135">
      <w:pPr>
        <w:numPr>
          <w:ilvl w:val="1"/>
          <w:numId w:val="1"/>
        </w:numPr>
        <w:shd w:val="clear" w:color="auto" w:fill="FFFFFF"/>
        <w:tabs>
          <w:tab w:val="clear" w:pos="1080"/>
          <w:tab w:val="left" w:pos="360"/>
          <w:tab w:val="num" w:pos="2007"/>
        </w:tabs>
        <w:suppressAutoHyphens/>
        <w:spacing w:after="0" w:line="100" w:lineRule="atLeast"/>
        <w:ind w:left="0" w:firstLine="0"/>
        <w:jc w:val="both"/>
        <w:rPr>
          <w:rFonts w:ascii="Times New Roman" w:hAnsi="Times New Roman" w:cs="Times New Roman"/>
          <w:sz w:val="28"/>
          <w:szCs w:val="28"/>
        </w:rPr>
      </w:pPr>
      <w:r w:rsidRPr="008F0070">
        <w:rPr>
          <w:rFonts w:ascii="Times New Roman" w:hAnsi="Times New Roman" w:cs="Times New Roman"/>
          <w:sz w:val="28"/>
          <w:szCs w:val="28"/>
        </w:rPr>
        <w:t>формирование модели безопасного поведения в условиях повседневной жизни и в различных опасных и чрезвычайных ситуациях;</w:t>
      </w:r>
    </w:p>
    <w:p w:rsidR="00733740" w:rsidRPr="008F0070" w:rsidRDefault="00733740" w:rsidP="00610135">
      <w:pPr>
        <w:numPr>
          <w:ilvl w:val="1"/>
          <w:numId w:val="1"/>
        </w:numPr>
        <w:shd w:val="clear" w:color="auto" w:fill="FFFFFF"/>
        <w:tabs>
          <w:tab w:val="clear" w:pos="1080"/>
          <w:tab w:val="left" w:pos="360"/>
          <w:tab w:val="num" w:pos="2007"/>
        </w:tabs>
        <w:suppressAutoHyphens/>
        <w:spacing w:after="0" w:line="100" w:lineRule="atLeast"/>
        <w:ind w:left="0" w:firstLine="0"/>
        <w:jc w:val="both"/>
        <w:rPr>
          <w:rFonts w:ascii="Times New Roman" w:hAnsi="Times New Roman" w:cs="Times New Roman"/>
          <w:sz w:val="28"/>
          <w:szCs w:val="28"/>
        </w:rPr>
      </w:pPr>
      <w:r w:rsidRPr="008F0070">
        <w:rPr>
          <w:rFonts w:ascii="Times New Roman" w:hAnsi="Times New Roman" w:cs="Times New Roman"/>
          <w:sz w:val="28"/>
          <w:szCs w:val="28"/>
        </w:rPr>
        <w:t>формирование психологической культуры и компетенции для обеспечения эффективного и безопасного взаимодействия в социуме.</w:t>
      </w:r>
    </w:p>
    <w:p w:rsidR="00733740" w:rsidRPr="008F0070" w:rsidRDefault="00733740" w:rsidP="00733740">
      <w:pPr>
        <w:shd w:val="clear" w:color="auto" w:fill="FFFFFF"/>
        <w:jc w:val="both"/>
        <w:rPr>
          <w:rFonts w:ascii="Times New Roman" w:hAnsi="Times New Roman" w:cs="Times New Roman"/>
          <w:b/>
          <w:bCs/>
          <w:i/>
          <w:sz w:val="28"/>
          <w:szCs w:val="28"/>
        </w:rPr>
      </w:pPr>
    </w:p>
    <w:p w:rsidR="00733740" w:rsidRPr="008F0070" w:rsidRDefault="00733740" w:rsidP="00733740">
      <w:pPr>
        <w:shd w:val="clear" w:color="auto" w:fill="FFFFFF"/>
        <w:jc w:val="center"/>
        <w:rPr>
          <w:rFonts w:ascii="Times New Roman" w:hAnsi="Times New Roman" w:cs="Times New Roman"/>
          <w:b/>
          <w:bCs/>
          <w:i/>
          <w:sz w:val="28"/>
          <w:szCs w:val="28"/>
        </w:rPr>
      </w:pPr>
      <w:r w:rsidRPr="008F0070">
        <w:rPr>
          <w:rFonts w:ascii="Times New Roman" w:hAnsi="Times New Roman" w:cs="Times New Roman"/>
          <w:b/>
          <w:bCs/>
          <w:i/>
          <w:sz w:val="28"/>
          <w:szCs w:val="28"/>
        </w:rPr>
        <w:t>Ценностные ориентиры содержания предмета «Окружающий мир»</w:t>
      </w:r>
    </w:p>
    <w:p w:rsidR="00733740" w:rsidRPr="008F0070" w:rsidRDefault="00733740" w:rsidP="00733740">
      <w:pPr>
        <w:shd w:val="clear" w:color="auto" w:fill="FFFFFF"/>
        <w:jc w:val="center"/>
        <w:rPr>
          <w:rFonts w:ascii="Times New Roman" w:hAnsi="Times New Roman" w:cs="Times New Roman"/>
          <w:b/>
          <w:bCs/>
          <w:i/>
          <w:sz w:val="28"/>
          <w:szCs w:val="28"/>
        </w:rPr>
      </w:pPr>
    </w:p>
    <w:p w:rsidR="00733740" w:rsidRPr="008F0070" w:rsidRDefault="00733740" w:rsidP="00610135">
      <w:pPr>
        <w:numPr>
          <w:ilvl w:val="0"/>
          <w:numId w:val="2"/>
        </w:numPr>
        <w:shd w:val="clear" w:color="auto" w:fill="FFFFFF"/>
        <w:tabs>
          <w:tab w:val="clear" w:pos="0"/>
          <w:tab w:val="left" w:pos="426"/>
        </w:tabs>
        <w:suppressAutoHyphens/>
        <w:spacing w:after="0" w:line="100" w:lineRule="atLeast"/>
        <w:ind w:left="0" w:firstLine="0"/>
        <w:rPr>
          <w:rFonts w:ascii="Times New Roman" w:hAnsi="Times New Roman" w:cs="Times New Roman"/>
          <w:sz w:val="28"/>
          <w:szCs w:val="28"/>
        </w:rPr>
      </w:pPr>
      <w:r w:rsidRPr="008F0070">
        <w:rPr>
          <w:rFonts w:ascii="Times New Roman" w:hAnsi="Times New Roman" w:cs="Times New Roman"/>
          <w:sz w:val="28"/>
          <w:szCs w:val="28"/>
        </w:rPr>
        <w:t>Природа как одна из важнейших основ здоровой и гармо</w:t>
      </w:r>
      <w:r w:rsidRPr="008F0070">
        <w:rPr>
          <w:rFonts w:ascii="Times New Roman" w:hAnsi="Times New Roman" w:cs="Times New Roman"/>
          <w:sz w:val="28"/>
          <w:szCs w:val="28"/>
        </w:rPr>
        <w:softHyphen/>
        <w:t>ничной жизни человека и общества.</w:t>
      </w:r>
    </w:p>
    <w:p w:rsidR="00733740" w:rsidRPr="008F0070" w:rsidRDefault="00733740" w:rsidP="00610135">
      <w:pPr>
        <w:numPr>
          <w:ilvl w:val="0"/>
          <w:numId w:val="6"/>
        </w:numPr>
        <w:shd w:val="clear" w:color="auto" w:fill="FFFFFF"/>
        <w:tabs>
          <w:tab w:val="clear" w:pos="0"/>
          <w:tab w:val="left" w:pos="426"/>
        </w:tabs>
        <w:suppressAutoHyphens/>
        <w:spacing w:after="0" w:line="100" w:lineRule="atLeast"/>
        <w:ind w:left="0" w:firstLine="0"/>
        <w:rPr>
          <w:rFonts w:ascii="Times New Roman" w:hAnsi="Times New Roman" w:cs="Times New Roman"/>
          <w:sz w:val="28"/>
          <w:szCs w:val="28"/>
        </w:rPr>
      </w:pPr>
      <w:r w:rsidRPr="008F0070">
        <w:rPr>
          <w:rFonts w:ascii="Times New Roman" w:hAnsi="Times New Roman" w:cs="Times New Roman"/>
          <w:sz w:val="28"/>
          <w:szCs w:val="28"/>
        </w:rPr>
        <w:t xml:space="preserve"> Культура как процесс и результат человеческой жизнедеятель</w:t>
      </w:r>
      <w:r w:rsidRPr="008F0070">
        <w:rPr>
          <w:rFonts w:ascii="Times New Roman" w:hAnsi="Times New Roman" w:cs="Times New Roman"/>
          <w:sz w:val="28"/>
          <w:szCs w:val="28"/>
        </w:rPr>
        <w:softHyphen/>
        <w:t>ности во всём многообразии её форм.</w:t>
      </w:r>
    </w:p>
    <w:p w:rsidR="00733740" w:rsidRPr="008F0070" w:rsidRDefault="00733740" w:rsidP="00610135">
      <w:pPr>
        <w:numPr>
          <w:ilvl w:val="0"/>
          <w:numId w:val="6"/>
        </w:numPr>
        <w:shd w:val="clear" w:color="auto" w:fill="FFFFFF"/>
        <w:tabs>
          <w:tab w:val="clear" w:pos="0"/>
          <w:tab w:val="left" w:pos="426"/>
        </w:tabs>
        <w:suppressAutoHyphens/>
        <w:spacing w:after="0" w:line="100" w:lineRule="atLeast"/>
        <w:ind w:left="0" w:firstLine="0"/>
        <w:rPr>
          <w:rFonts w:ascii="Times New Roman" w:hAnsi="Times New Roman" w:cs="Times New Roman"/>
          <w:sz w:val="28"/>
          <w:szCs w:val="28"/>
        </w:rPr>
      </w:pPr>
      <w:r w:rsidRPr="008F0070">
        <w:rPr>
          <w:rFonts w:ascii="Times New Roman" w:hAnsi="Times New Roman" w:cs="Times New Roman"/>
          <w:sz w:val="28"/>
          <w:szCs w:val="28"/>
        </w:rPr>
        <w:t xml:space="preserve"> Наука как часть культуры, отражающая человеческое стрем</w:t>
      </w:r>
      <w:r w:rsidRPr="008F0070">
        <w:rPr>
          <w:rFonts w:ascii="Times New Roman" w:hAnsi="Times New Roman" w:cs="Times New Roman"/>
          <w:sz w:val="28"/>
          <w:szCs w:val="28"/>
        </w:rPr>
        <w:softHyphen/>
        <w:t>ление к истине, к познанию закономерностей окружающего      мира природы и социума.</w:t>
      </w:r>
    </w:p>
    <w:p w:rsidR="00733740" w:rsidRPr="008F0070" w:rsidRDefault="00733740" w:rsidP="00610135">
      <w:pPr>
        <w:numPr>
          <w:ilvl w:val="0"/>
          <w:numId w:val="6"/>
        </w:numPr>
        <w:shd w:val="clear" w:color="auto" w:fill="FFFFFF"/>
        <w:tabs>
          <w:tab w:val="clear" w:pos="0"/>
          <w:tab w:val="left" w:pos="426"/>
        </w:tabs>
        <w:suppressAutoHyphens/>
        <w:spacing w:after="0" w:line="100" w:lineRule="atLeast"/>
        <w:ind w:left="0" w:firstLine="0"/>
        <w:rPr>
          <w:rFonts w:ascii="Times New Roman" w:hAnsi="Times New Roman" w:cs="Times New Roman"/>
          <w:sz w:val="28"/>
          <w:szCs w:val="28"/>
        </w:rPr>
      </w:pPr>
      <w:r w:rsidRPr="008F0070">
        <w:rPr>
          <w:rFonts w:ascii="Times New Roman" w:hAnsi="Times New Roman" w:cs="Times New Roman"/>
          <w:sz w:val="28"/>
          <w:szCs w:val="28"/>
        </w:rPr>
        <w:t xml:space="preserve"> Человечество как многообразие народов, культур, религий. в Международное сотрудничество как основа мира на Земле.</w:t>
      </w:r>
    </w:p>
    <w:p w:rsidR="00733740" w:rsidRPr="008F0070" w:rsidRDefault="00733740" w:rsidP="00610135">
      <w:pPr>
        <w:numPr>
          <w:ilvl w:val="0"/>
          <w:numId w:val="6"/>
        </w:numPr>
        <w:shd w:val="clear" w:color="auto" w:fill="FFFFFF"/>
        <w:tabs>
          <w:tab w:val="clear" w:pos="0"/>
          <w:tab w:val="left" w:pos="426"/>
        </w:tabs>
        <w:suppressAutoHyphens/>
        <w:spacing w:after="0" w:line="100" w:lineRule="atLeast"/>
        <w:ind w:left="0" w:firstLine="0"/>
        <w:rPr>
          <w:rFonts w:ascii="Times New Roman" w:hAnsi="Times New Roman" w:cs="Times New Roman"/>
          <w:sz w:val="28"/>
          <w:szCs w:val="28"/>
        </w:rPr>
      </w:pPr>
      <w:r w:rsidRPr="008F0070">
        <w:rPr>
          <w:rFonts w:ascii="Times New Roman" w:hAnsi="Times New Roman" w:cs="Times New Roman"/>
          <w:sz w:val="28"/>
          <w:szCs w:val="28"/>
        </w:rPr>
        <w:t>Патриотизм как одно из проявлений духовной зрелости чело</w:t>
      </w:r>
      <w:r w:rsidRPr="008F0070">
        <w:rPr>
          <w:rFonts w:ascii="Times New Roman" w:hAnsi="Times New Roman" w:cs="Times New Roman"/>
          <w:sz w:val="28"/>
          <w:szCs w:val="28"/>
        </w:rPr>
        <w:softHyphen/>
        <w:t>века, выражающейся в любви к России, народу, малой родине, в осознанном желании служить Отечеству.</w:t>
      </w:r>
    </w:p>
    <w:p w:rsidR="00733740" w:rsidRPr="008F0070" w:rsidRDefault="00733740" w:rsidP="00610135">
      <w:pPr>
        <w:numPr>
          <w:ilvl w:val="0"/>
          <w:numId w:val="6"/>
        </w:numPr>
        <w:shd w:val="clear" w:color="auto" w:fill="FFFFFF"/>
        <w:tabs>
          <w:tab w:val="clear" w:pos="0"/>
          <w:tab w:val="left" w:pos="426"/>
        </w:tabs>
        <w:suppressAutoHyphens/>
        <w:spacing w:after="0" w:line="100" w:lineRule="atLeast"/>
        <w:ind w:left="0" w:firstLine="0"/>
        <w:rPr>
          <w:rFonts w:ascii="Times New Roman" w:hAnsi="Times New Roman" w:cs="Times New Roman"/>
          <w:sz w:val="28"/>
          <w:szCs w:val="28"/>
        </w:rPr>
      </w:pPr>
      <w:r w:rsidRPr="008F0070">
        <w:rPr>
          <w:rFonts w:ascii="Times New Roman" w:hAnsi="Times New Roman" w:cs="Times New Roman"/>
          <w:sz w:val="28"/>
          <w:szCs w:val="28"/>
        </w:rPr>
        <w:t>Семья как основа духовно-нравственного развития и воспи</w:t>
      </w:r>
      <w:r w:rsidRPr="008F0070">
        <w:rPr>
          <w:rFonts w:ascii="Times New Roman" w:hAnsi="Times New Roman" w:cs="Times New Roman"/>
          <w:sz w:val="28"/>
          <w:szCs w:val="28"/>
        </w:rPr>
        <w:softHyphen/>
        <w:t>тания личности, залог преемственности культурно-ценностных традиций народов России от поколения к поколению и жизне</w:t>
      </w:r>
      <w:r w:rsidRPr="008F0070">
        <w:rPr>
          <w:rFonts w:ascii="Times New Roman" w:hAnsi="Times New Roman" w:cs="Times New Roman"/>
          <w:sz w:val="28"/>
          <w:szCs w:val="28"/>
        </w:rPr>
        <w:softHyphen/>
        <w:t>способности российского общества.</w:t>
      </w:r>
    </w:p>
    <w:p w:rsidR="00733740" w:rsidRPr="008F0070" w:rsidRDefault="00733740" w:rsidP="00610135">
      <w:pPr>
        <w:numPr>
          <w:ilvl w:val="0"/>
          <w:numId w:val="6"/>
        </w:numPr>
        <w:shd w:val="clear" w:color="auto" w:fill="FFFFFF"/>
        <w:tabs>
          <w:tab w:val="clear" w:pos="0"/>
          <w:tab w:val="left" w:pos="426"/>
        </w:tabs>
        <w:suppressAutoHyphens/>
        <w:spacing w:after="0" w:line="100" w:lineRule="atLeast"/>
        <w:ind w:left="0" w:firstLine="0"/>
        <w:rPr>
          <w:rFonts w:ascii="Times New Roman" w:hAnsi="Times New Roman" w:cs="Times New Roman"/>
          <w:sz w:val="28"/>
          <w:szCs w:val="28"/>
        </w:rPr>
      </w:pPr>
      <w:r w:rsidRPr="008F0070">
        <w:rPr>
          <w:rFonts w:ascii="Times New Roman" w:hAnsi="Times New Roman" w:cs="Times New Roman"/>
          <w:sz w:val="28"/>
          <w:szCs w:val="28"/>
        </w:rPr>
        <w:t>Труд и творчество как отличительные черты духовно и нрав</w:t>
      </w:r>
      <w:r w:rsidRPr="008F0070">
        <w:rPr>
          <w:rFonts w:ascii="Times New Roman" w:hAnsi="Times New Roman" w:cs="Times New Roman"/>
          <w:sz w:val="28"/>
          <w:szCs w:val="28"/>
        </w:rPr>
        <w:softHyphen/>
        <w:t>ственно развитой личности.</w:t>
      </w:r>
    </w:p>
    <w:p w:rsidR="00733740" w:rsidRPr="008F0070" w:rsidRDefault="00733740" w:rsidP="00610135">
      <w:pPr>
        <w:numPr>
          <w:ilvl w:val="0"/>
          <w:numId w:val="6"/>
        </w:numPr>
        <w:shd w:val="clear" w:color="auto" w:fill="FFFFFF"/>
        <w:tabs>
          <w:tab w:val="clear" w:pos="0"/>
          <w:tab w:val="left" w:pos="426"/>
        </w:tabs>
        <w:suppressAutoHyphens/>
        <w:spacing w:after="0" w:line="100" w:lineRule="atLeast"/>
        <w:ind w:left="0" w:firstLine="0"/>
        <w:rPr>
          <w:rFonts w:ascii="Times New Roman" w:hAnsi="Times New Roman" w:cs="Times New Roman"/>
          <w:sz w:val="28"/>
          <w:szCs w:val="28"/>
        </w:rPr>
      </w:pPr>
      <w:r w:rsidRPr="008F0070">
        <w:rPr>
          <w:rFonts w:ascii="Times New Roman" w:hAnsi="Times New Roman" w:cs="Times New Roman"/>
          <w:sz w:val="28"/>
          <w:szCs w:val="28"/>
        </w:rPr>
        <w:t>Здоровый образ жизни в единстве составляющих: здо</w:t>
      </w:r>
      <w:r w:rsidRPr="008F0070">
        <w:rPr>
          <w:rFonts w:ascii="Times New Roman" w:hAnsi="Times New Roman" w:cs="Times New Roman"/>
          <w:sz w:val="28"/>
          <w:szCs w:val="28"/>
        </w:rPr>
        <w:softHyphen/>
        <w:t>ровье физическое, психическое, духовно- и социально-нрав</w:t>
      </w:r>
      <w:r w:rsidRPr="008F0070">
        <w:rPr>
          <w:rFonts w:ascii="Times New Roman" w:hAnsi="Times New Roman" w:cs="Times New Roman"/>
          <w:sz w:val="28"/>
          <w:szCs w:val="28"/>
        </w:rPr>
        <w:softHyphen/>
        <w:t>ственное.</w:t>
      </w:r>
    </w:p>
    <w:p w:rsidR="00733740" w:rsidRPr="008F0070" w:rsidRDefault="00733740" w:rsidP="00610135">
      <w:pPr>
        <w:numPr>
          <w:ilvl w:val="0"/>
          <w:numId w:val="6"/>
        </w:numPr>
        <w:shd w:val="clear" w:color="auto" w:fill="FFFFFF"/>
        <w:tabs>
          <w:tab w:val="clear" w:pos="0"/>
          <w:tab w:val="left" w:pos="426"/>
        </w:tabs>
        <w:suppressAutoHyphens/>
        <w:spacing w:after="0" w:line="100" w:lineRule="atLeast"/>
        <w:ind w:left="0" w:firstLine="0"/>
        <w:rPr>
          <w:rFonts w:ascii="Times New Roman" w:hAnsi="Times New Roman" w:cs="Times New Roman"/>
          <w:b/>
          <w:i/>
          <w:sz w:val="28"/>
          <w:szCs w:val="28"/>
        </w:rPr>
      </w:pPr>
      <w:r w:rsidRPr="008F0070">
        <w:rPr>
          <w:rFonts w:ascii="Times New Roman" w:hAnsi="Times New Roman" w:cs="Times New Roman"/>
          <w:sz w:val="28"/>
          <w:szCs w:val="28"/>
        </w:rPr>
        <w:t>Нравственный выбор и ответственность человека в отноше</w:t>
      </w:r>
      <w:r w:rsidRPr="008F0070">
        <w:rPr>
          <w:rFonts w:ascii="Times New Roman" w:hAnsi="Times New Roman" w:cs="Times New Roman"/>
          <w:sz w:val="28"/>
          <w:szCs w:val="28"/>
        </w:rPr>
        <w:softHyphen/>
        <w:t>нии к природе, историко-культурному наследию, к самому себе и окружающим людям.</w:t>
      </w:r>
      <w:r w:rsidRPr="008F0070">
        <w:rPr>
          <w:rFonts w:ascii="Times New Roman" w:hAnsi="Times New Roman" w:cs="Times New Roman"/>
          <w:sz w:val="28"/>
          <w:szCs w:val="28"/>
        </w:rPr>
        <w:br/>
      </w:r>
    </w:p>
    <w:p w:rsidR="00733740" w:rsidRPr="008F0070" w:rsidRDefault="00733740" w:rsidP="00733740">
      <w:pPr>
        <w:spacing w:before="28" w:after="28"/>
        <w:jc w:val="center"/>
        <w:rPr>
          <w:rFonts w:ascii="Times New Roman" w:hAnsi="Times New Roman" w:cs="Times New Roman"/>
          <w:color w:val="00000A"/>
          <w:sz w:val="28"/>
          <w:szCs w:val="28"/>
        </w:rPr>
      </w:pPr>
      <w:r w:rsidRPr="008F0070">
        <w:rPr>
          <w:rFonts w:ascii="Times New Roman" w:hAnsi="Times New Roman" w:cs="Times New Roman"/>
          <w:b/>
          <w:i/>
          <w:color w:val="00000A"/>
          <w:sz w:val="28"/>
          <w:szCs w:val="28"/>
        </w:rPr>
        <w:t>Общая характеристика курса</w:t>
      </w:r>
    </w:p>
    <w:p w:rsidR="00733740" w:rsidRPr="008F0070" w:rsidRDefault="00733740" w:rsidP="00733740">
      <w:pPr>
        <w:spacing w:before="28" w:after="28"/>
        <w:jc w:val="both"/>
        <w:rPr>
          <w:rFonts w:ascii="Times New Roman" w:hAnsi="Times New Roman" w:cs="Times New Roman"/>
          <w:color w:val="00000A"/>
          <w:sz w:val="28"/>
          <w:szCs w:val="28"/>
        </w:rPr>
      </w:pPr>
      <w:r w:rsidRPr="008F0070">
        <w:rPr>
          <w:rFonts w:ascii="Times New Roman" w:hAnsi="Times New Roman" w:cs="Times New Roman"/>
          <w:color w:val="00000A"/>
          <w:sz w:val="28"/>
          <w:szCs w:val="28"/>
        </w:rPr>
        <w:tab/>
        <w:t>В основе методики преподавания курса «Окружающий мир» лежит проблемно – поисковый подход, обеспечивающий «открытие» детьми нового знания и активное усвоение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 – образовательную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в парке, музее и т.д. Очень 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733740" w:rsidRPr="008F0070" w:rsidRDefault="00733740" w:rsidP="00733740">
      <w:pPr>
        <w:spacing w:before="28" w:after="28"/>
        <w:jc w:val="both"/>
        <w:rPr>
          <w:rFonts w:ascii="Times New Roman" w:hAnsi="Times New Roman" w:cs="Times New Roman"/>
          <w:color w:val="00000A"/>
          <w:sz w:val="28"/>
          <w:szCs w:val="28"/>
        </w:rPr>
      </w:pPr>
      <w:r w:rsidRPr="008F0070">
        <w:rPr>
          <w:rFonts w:ascii="Times New Roman" w:hAnsi="Times New Roman" w:cs="Times New Roman"/>
          <w:color w:val="00000A"/>
          <w:sz w:val="28"/>
          <w:szCs w:val="28"/>
        </w:rPr>
        <w:tab/>
        <w:t>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 к которым относятся:</w:t>
      </w:r>
    </w:p>
    <w:p w:rsidR="00733740" w:rsidRPr="008F0070" w:rsidRDefault="00733740" w:rsidP="00610135">
      <w:pPr>
        <w:numPr>
          <w:ilvl w:val="0"/>
          <w:numId w:val="68"/>
        </w:numPr>
        <w:tabs>
          <w:tab w:val="left" w:pos="709"/>
        </w:tabs>
        <w:suppressAutoHyphens/>
        <w:spacing w:before="28" w:after="28" w:line="100" w:lineRule="atLeast"/>
        <w:jc w:val="both"/>
        <w:rPr>
          <w:rFonts w:ascii="Times New Roman" w:hAnsi="Times New Roman" w:cs="Times New Roman"/>
          <w:color w:val="00000A"/>
          <w:sz w:val="28"/>
          <w:szCs w:val="28"/>
        </w:rPr>
      </w:pPr>
      <w:r w:rsidRPr="008F0070">
        <w:rPr>
          <w:rFonts w:ascii="Times New Roman" w:hAnsi="Times New Roman" w:cs="Times New Roman"/>
          <w:color w:val="00000A"/>
          <w:sz w:val="28"/>
          <w:szCs w:val="28"/>
        </w:rPr>
        <w:t>распознавание природных объектов с помощью специально разработанного для начальной школы атласа – определителя;</w:t>
      </w:r>
    </w:p>
    <w:p w:rsidR="00733740" w:rsidRPr="008F0070" w:rsidRDefault="00733740" w:rsidP="00610135">
      <w:pPr>
        <w:numPr>
          <w:ilvl w:val="0"/>
          <w:numId w:val="68"/>
        </w:numPr>
        <w:tabs>
          <w:tab w:val="left" w:pos="709"/>
        </w:tabs>
        <w:suppressAutoHyphens/>
        <w:spacing w:before="28" w:after="28" w:line="100" w:lineRule="atLeast"/>
        <w:jc w:val="both"/>
        <w:rPr>
          <w:rFonts w:ascii="Times New Roman" w:hAnsi="Times New Roman" w:cs="Times New Roman"/>
          <w:color w:val="00000A"/>
          <w:sz w:val="28"/>
          <w:szCs w:val="28"/>
        </w:rPr>
      </w:pPr>
      <w:r w:rsidRPr="008F0070">
        <w:rPr>
          <w:rFonts w:ascii="Times New Roman" w:hAnsi="Times New Roman" w:cs="Times New Roman"/>
          <w:color w:val="00000A"/>
          <w:sz w:val="28"/>
          <w:szCs w:val="28"/>
        </w:rPr>
        <w:t>моделирование экологических связей с помощью графических и динамических схем (моделей);</w:t>
      </w:r>
    </w:p>
    <w:p w:rsidR="00733740" w:rsidRPr="008F0070" w:rsidRDefault="00733740" w:rsidP="00610135">
      <w:pPr>
        <w:numPr>
          <w:ilvl w:val="0"/>
          <w:numId w:val="68"/>
        </w:numPr>
        <w:tabs>
          <w:tab w:val="left" w:pos="709"/>
        </w:tabs>
        <w:suppressAutoHyphens/>
        <w:spacing w:before="28" w:after="28" w:line="100" w:lineRule="atLeast"/>
        <w:jc w:val="both"/>
        <w:rPr>
          <w:rFonts w:ascii="Times New Roman" w:hAnsi="Times New Roman" w:cs="Times New Roman"/>
          <w:color w:val="00000A"/>
          <w:sz w:val="28"/>
          <w:szCs w:val="28"/>
        </w:rPr>
      </w:pPr>
      <w:r w:rsidRPr="008F0070">
        <w:rPr>
          <w:rFonts w:ascii="Times New Roman" w:hAnsi="Times New Roman" w:cs="Times New Roman"/>
          <w:color w:val="00000A"/>
          <w:sz w:val="28"/>
          <w:szCs w:val="28"/>
        </w:rPr>
        <w:t>зколого – этическая деятельность, включающая анализ собственного отношения к миру природы и поведения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733740" w:rsidRPr="008F0070" w:rsidRDefault="00733740" w:rsidP="00733740">
      <w:pPr>
        <w:spacing w:before="28" w:after="28"/>
        <w:jc w:val="both"/>
        <w:rPr>
          <w:rFonts w:ascii="Times New Roman" w:hAnsi="Times New Roman" w:cs="Times New Roman"/>
          <w:color w:val="00000A"/>
          <w:sz w:val="28"/>
          <w:szCs w:val="28"/>
        </w:rPr>
      </w:pPr>
    </w:p>
    <w:p w:rsidR="00733740" w:rsidRPr="008F0070" w:rsidRDefault="00733740" w:rsidP="00733740">
      <w:pPr>
        <w:jc w:val="center"/>
        <w:rPr>
          <w:rFonts w:ascii="Times New Roman" w:hAnsi="Times New Roman" w:cs="Times New Roman"/>
          <w:sz w:val="28"/>
          <w:szCs w:val="28"/>
        </w:rPr>
      </w:pPr>
      <w:r w:rsidRPr="008F0070">
        <w:rPr>
          <w:rFonts w:ascii="Times New Roman" w:hAnsi="Times New Roman" w:cs="Times New Roman"/>
          <w:b/>
          <w:i/>
          <w:sz w:val="28"/>
          <w:szCs w:val="28"/>
        </w:rPr>
        <w:t>Планируемые результаты.</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 xml:space="preserve">Освоение курса «Окружающий мир» вносит существенный вклад в достижение </w:t>
      </w:r>
      <w:r w:rsidRPr="008F0070">
        <w:rPr>
          <w:rFonts w:ascii="Times New Roman" w:hAnsi="Times New Roman" w:cs="Times New Roman"/>
          <w:b/>
          <w:bCs/>
          <w:i/>
          <w:sz w:val="28"/>
          <w:szCs w:val="28"/>
        </w:rPr>
        <w:t>личностных результатов</w:t>
      </w:r>
      <w:r w:rsidRPr="008F0070">
        <w:rPr>
          <w:rFonts w:ascii="Times New Roman" w:hAnsi="Times New Roman" w:cs="Times New Roman"/>
          <w:b/>
          <w:bCs/>
          <w:sz w:val="28"/>
          <w:szCs w:val="28"/>
        </w:rPr>
        <w:t xml:space="preserve"> </w:t>
      </w:r>
      <w:r w:rsidRPr="008F0070">
        <w:rPr>
          <w:rFonts w:ascii="Times New Roman" w:hAnsi="Times New Roman" w:cs="Times New Roman"/>
          <w:sz w:val="28"/>
          <w:szCs w:val="28"/>
        </w:rPr>
        <w:t>начального об</w:t>
      </w:r>
      <w:r w:rsidRPr="008F0070">
        <w:rPr>
          <w:rFonts w:ascii="Times New Roman" w:hAnsi="Times New Roman" w:cs="Times New Roman"/>
          <w:sz w:val="28"/>
          <w:szCs w:val="28"/>
        </w:rPr>
        <w:softHyphen/>
        <w:t>разования, а именно:</w:t>
      </w:r>
    </w:p>
    <w:p w:rsidR="00733740" w:rsidRPr="008F0070" w:rsidRDefault="00733740" w:rsidP="00733740">
      <w:pPr>
        <w:ind w:firstLine="567"/>
        <w:jc w:val="both"/>
        <w:rPr>
          <w:rFonts w:ascii="Times New Roman" w:hAnsi="Times New Roman" w:cs="Times New Roman"/>
          <w:sz w:val="28"/>
          <w:szCs w:val="28"/>
        </w:rPr>
      </w:pPr>
      <w:r w:rsidRPr="008F0070">
        <w:rPr>
          <w:rFonts w:ascii="Times New Roman" w:hAnsi="Times New Roman" w:cs="Times New Roman"/>
          <w:sz w:val="28"/>
          <w:szCs w:val="28"/>
        </w:rPr>
        <w:t>1) формирование основ российской гражданской иден</w:t>
      </w:r>
      <w:r w:rsidRPr="008F0070">
        <w:rPr>
          <w:rFonts w:ascii="Times New Roman" w:hAnsi="Times New Roman" w:cs="Times New Roman"/>
          <w:sz w:val="28"/>
          <w:szCs w:val="28"/>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8F0070">
        <w:rPr>
          <w:rFonts w:ascii="Times New Roman" w:hAnsi="Times New Roman" w:cs="Times New Roman"/>
          <w:sz w:val="28"/>
          <w:szCs w:val="28"/>
        </w:rPr>
        <w:softHyphen/>
        <w:t>тации;</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2) формирование целостного, социально ориентированного взгляда на мир в его органичном единстве и разнообразии при</w:t>
      </w:r>
      <w:r w:rsidRPr="008F0070">
        <w:rPr>
          <w:rFonts w:ascii="Times New Roman" w:hAnsi="Times New Roman" w:cs="Times New Roman"/>
          <w:sz w:val="28"/>
          <w:szCs w:val="28"/>
        </w:rPr>
        <w:softHyphen/>
        <w:t>роды, народов, культур и религий;</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3) формирование уважительного отношения к иному мне</w:t>
      </w:r>
      <w:r w:rsidRPr="008F0070">
        <w:rPr>
          <w:rFonts w:ascii="Times New Roman" w:hAnsi="Times New Roman" w:cs="Times New Roman"/>
          <w:sz w:val="28"/>
          <w:szCs w:val="28"/>
        </w:rPr>
        <w:softHyphen/>
        <w:t>нию, истории и культуре других народов;</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4) овладение начальными навыками адаптации в динамично изменяющемся и развивающемся мире;</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5) принятие и освоение социальной роли обучающегося, развитие мотивов учебной деятельности и формирование лич</w:t>
      </w:r>
      <w:r w:rsidRPr="008F0070">
        <w:rPr>
          <w:rFonts w:ascii="Times New Roman" w:hAnsi="Times New Roman" w:cs="Times New Roman"/>
          <w:sz w:val="28"/>
          <w:szCs w:val="28"/>
        </w:rPr>
        <w:softHyphen/>
        <w:t>ностного смысла учения;</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7) формирование эстетических потребностей, ценностей и чувств;</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8) развитие этических чувств, доброжелательности и эмо</w:t>
      </w:r>
      <w:r w:rsidRPr="008F0070">
        <w:rPr>
          <w:rFonts w:ascii="Times New Roman" w:hAnsi="Times New Roman" w:cs="Times New Roman"/>
          <w:sz w:val="28"/>
          <w:szCs w:val="28"/>
        </w:rPr>
        <w:softHyphen/>
        <w:t>ционально-нравственной отзывчивости, понимания и сопере</w:t>
      </w:r>
      <w:r w:rsidRPr="008F0070">
        <w:rPr>
          <w:rFonts w:ascii="Times New Roman" w:hAnsi="Times New Roman" w:cs="Times New Roman"/>
          <w:sz w:val="28"/>
          <w:szCs w:val="28"/>
        </w:rPr>
        <w:softHyphen/>
        <w:t>живания чувствам других людей;</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9) развитие навыков сотрудничества со взрослыми и свер</w:t>
      </w:r>
      <w:r w:rsidRPr="008F0070">
        <w:rPr>
          <w:rFonts w:ascii="Times New Roman" w:hAnsi="Times New Roman" w:cs="Times New Roman"/>
          <w:sz w:val="28"/>
          <w:szCs w:val="28"/>
        </w:rPr>
        <w:softHyphen/>
        <w:t>стниками в разных социальных ситуациях, умения не создавать конфликтов и находить выходы из спорных ситуаций;</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10) формирование установки на безопасный, здоровый об</w:t>
      </w:r>
      <w:r w:rsidRPr="008F0070">
        <w:rPr>
          <w:rFonts w:ascii="Times New Roman" w:hAnsi="Times New Roman" w:cs="Times New Roman"/>
          <w:sz w:val="28"/>
          <w:szCs w:val="28"/>
        </w:rPr>
        <w:softHyphen/>
        <w:t>раз жизни, наличие мотивации к творческому труду, работе на результат, бережному отношению к материальным и духовным ценностям.</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 xml:space="preserve">Изучение курса «Окружающий мир» играет значительную роль в достижении </w:t>
      </w:r>
      <w:r w:rsidRPr="008F0070">
        <w:rPr>
          <w:rFonts w:ascii="Times New Roman" w:hAnsi="Times New Roman" w:cs="Times New Roman"/>
          <w:b/>
          <w:bCs/>
          <w:i/>
          <w:sz w:val="28"/>
          <w:szCs w:val="28"/>
        </w:rPr>
        <w:t>метапредметных результатов</w:t>
      </w:r>
      <w:r w:rsidRPr="008F0070">
        <w:rPr>
          <w:rFonts w:ascii="Times New Roman" w:hAnsi="Times New Roman" w:cs="Times New Roman"/>
          <w:b/>
          <w:bCs/>
          <w:sz w:val="28"/>
          <w:szCs w:val="28"/>
        </w:rPr>
        <w:t xml:space="preserve"> </w:t>
      </w:r>
      <w:r w:rsidRPr="008F0070">
        <w:rPr>
          <w:rFonts w:ascii="Times New Roman" w:hAnsi="Times New Roman" w:cs="Times New Roman"/>
          <w:sz w:val="28"/>
          <w:szCs w:val="28"/>
        </w:rPr>
        <w:t>начального образования, таких как:</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1) овладение способностью принимать и сохранять цели и задачи учебной деятельности, поиска средств её осуществления;</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2) освоение способов решения проблем творческого и по</w:t>
      </w:r>
      <w:r w:rsidRPr="008F0070">
        <w:rPr>
          <w:rFonts w:ascii="Times New Roman" w:hAnsi="Times New Roman" w:cs="Times New Roman"/>
          <w:sz w:val="28"/>
          <w:szCs w:val="28"/>
        </w:rPr>
        <w:softHyphen/>
        <w:t>искового характера;</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8F0070">
        <w:rPr>
          <w:rFonts w:ascii="Times New Roman" w:hAnsi="Times New Roman" w:cs="Times New Roman"/>
          <w:sz w:val="28"/>
          <w:szCs w:val="28"/>
        </w:rPr>
        <w:softHyphen/>
        <w:t>фективные способы достижения результата;</w:t>
      </w:r>
    </w:p>
    <w:p w:rsidR="00733740" w:rsidRPr="008F0070" w:rsidRDefault="00733740" w:rsidP="00733740">
      <w:pPr>
        <w:ind w:firstLine="567"/>
        <w:jc w:val="both"/>
        <w:rPr>
          <w:rFonts w:ascii="Times New Roman" w:hAnsi="Times New Roman" w:cs="Times New Roman"/>
          <w:sz w:val="28"/>
          <w:szCs w:val="28"/>
        </w:rPr>
      </w:pPr>
      <w:r w:rsidRPr="008F0070">
        <w:rPr>
          <w:rFonts w:ascii="Times New Roman" w:hAnsi="Times New Roman" w:cs="Times New Roman"/>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5) освоение начальных форм познавательной и личностной рефлексии;</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6) использование знаково-символических средств пред</w:t>
      </w:r>
      <w:r w:rsidRPr="008F0070">
        <w:rPr>
          <w:rFonts w:ascii="Times New Roman" w:hAnsi="Times New Roman" w:cs="Times New Roman"/>
          <w:sz w:val="28"/>
          <w:szCs w:val="28"/>
        </w:rPr>
        <w:softHyphen/>
        <w:t>ставления информации для создания моделей изучаемых объ</w:t>
      </w:r>
      <w:r w:rsidRPr="008F0070">
        <w:rPr>
          <w:rFonts w:ascii="Times New Roman" w:hAnsi="Times New Roman" w:cs="Times New Roman"/>
          <w:sz w:val="28"/>
          <w:szCs w:val="28"/>
        </w:rPr>
        <w:softHyphen/>
        <w:t>ектов и процессов, схем решения учебных и практических задач;</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7) активное использование речевых средств и средств ин</w:t>
      </w:r>
      <w:r w:rsidRPr="008F0070">
        <w:rPr>
          <w:rFonts w:ascii="Times New Roman" w:hAnsi="Times New Roman" w:cs="Times New Roman"/>
          <w:sz w:val="28"/>
          <w:szCs w:val="28"/>
        </w:rPr>
        <w:softHyphen/>
        <w:t>формационных и коммуникационных технологий (ИКТ) для решения коммуникативных и познавательных задач;</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8) использование различных способов поиска (в справочных источниках и открытом учебном информационном простран</w:t>
      </w:r>
      <w:r w:rsidRPr="008F0070">
        <w:rPr>
          <w:rFonts w:ascii="Times New Roman" w:hAnsi="Times New Roman" w:cs="Times New Roman"/>
          <w:sz w:val="28"/>
          <w:szCs w:val="28"/>
        </w:rPr>
        <w:softHyphen/>
        <w:t>стве сети Интернет), сбора, обработки, анализа, организации, передачи и интерпретации информации в соответствии с ком</w:t>
      </w:r>
      <w:r w:rsidRPr="008F0070">
        <w:rPr>
          <w:rFonts w:ascii="Times New Roman" w:hAnsi="Times New Roman" w:cs="Times New Roman"/>
          <w:sz w:val="28"/>
          <w:szCs w:val="28"/>
        </w:rPr>
        <w:softHyphen/>
        <w:t>муникативными и познавательными задачами и технологиями учебного предмета «Окружающий мир»;</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9) овладение логическими действиями сравнения, анализа, синтеза, обобщения, классификации по родовидовым при</w:t>
      </w:r>
      <w:r w:rsidRPr="008F0070">
        <w:rPr>
          <w:rFonts w:ascii="Times New Roman" w:hAnsi="Times New Roman" w:cs="Times New Roman"/>
          <w:sz w:val="28"/>
          <w:szCs w:val="28"/>
        </w:rPr>
        <w:softHyphen/>
        <w:t>знакам, установления аналогий и причинно-следственных связей, построения рассуждений, отнесения к известным понятиям;</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10) готовность слушать собеседника и вести диалог; готов</w:t>
      </w:r>
      <w:r w:rsidRPr="008F0070">
        <w:rPr>
          <w:rFonts w:ascii="Times New Roman" w:hAnsi="Times New Roman" w:cs="Times New Roman"/>
          <w:sz w:val="28"/>
          <w:szCs w:val="28"/>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12) овладение начальными сведениями о сущности и осо</w:t>
      </w:r>
      <w:r w:rsidRPr="008F0070">
        <w:rPr>
          <w:rFonts w:ascii="Times New Roman" w:hAnsi="Times New Roman" w:cs="Times New Roman"/>
          <w:sz w:val="28"/>
          <w:szCs w:val="28"/>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8F0070">
        <w:rPr>
          <w:rFonts w:ascii="Times New Roman" w:hAnsi="Times New Roman" w:cs="Times New Roman"/>
          <w:sz w:val="28"/>
          <w:szCs w:val="28"/>
        </w:rPr>
        <w:softHyphen/>
        <w:t>ющий мир»;</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13) овладение базовыми предметными и межпредметными понятиями, отражающими существенные связи и отношения между объектами и процессами;</w:t>
      </w:r>
    </w:p>
    <w:p w:rsidR="00733740" w:rsidRPr="008F0070" w:rsidRDefault="00733740" w:rsidP="00733740">
      <w:pPr>
        <w:ind w:firstLine="567"/>
        <w:jc w:val="both"/>
        <w:rPr>
          <w:rFonts w:ascii="Times New Roman" w:hAnsi="Times New Roman" w:cs="Times New Roman"/>
          <w:sz w:val="28"/>
          <w:szCs w:val="28"/>
        </w:rPr>
      </w:pPr>
      <w:r w:rsidRPr="008F0070">
        <w:rPr>
          <w:rFonts w:ascii="Times New Roman" w:hAnsi="Times New Roman" w:cs="Times New Roman"/>
          <w:sz w:val="28"/>
          <w:szCs w:val="28"/>
        </w:rPr>
        <w:t>14) умение работать в материальной и информационной сре</w:t>
      </w:r>
      <w:r w:rsidRPr="008F0070">
        <w:rPr>
          <w:rFonts w:ascii="Times New Roman" w:hAnsi="Times New Roman" w:cs="Times New Roman"/>
          <w:sz w:val="28"/>
          <w:szCs w:val="28"/>
        </w:rPr>
        <w:softHyphen/>
        <w:t>де начального общего образования (в том числе с учебными моделями) в соответствии с содержанием учебного предмета «Окружающий мир».</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При изучении курса «Окружающий мир» достигаются следу</w:t>
      </w:r>
      <w:r w:rsidRPr="008F0070">
        <w:rPr>
          <w:rFonts w:ascii="Times New Roman" w:hAnsi="Times New Roman" w:cs="Times New Roman"/>
          <w:sz w:val="28"/>
          <w:szCs w:val="28"/>
        </w:rPr>
        <w:softHyphen/>
        <w:t xml:space="preserve">ющие </w:t>
      </w:r>
      <w:r w:rsidRPr="008F0070">
        <w:rPr>
          <w:rFonts w:ascii="Times New Roman" w:hAnsi="Times New Roman" w:cs="Times New Roman"/>
          <w:b/>
          <w:bCs/>
          <w:i/>
          <w:sz w:val="28"/>
          <w:szCs w:val="28"/>
        </w:rPr>
        <w:t>предметные результаты:</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1) понимание особой роли России в мировой истории, вос</w:t>
      </w:r>
      <w:r w:rsidRPr="008F0070">
        <w:rPr>
          <w:rFonts w:ascii="Times New Roman" w:hAnsi="Times New Roman" w:cs="Times New Roman"/>
          <w:sz w:val="28"/>
          <w:szCs w:val="28"/>
        </w:rPr>
        <w:softHyphen/>
        <w:t>питание чувства гордости за национальные свершения, откры</w:t>
      </w:r>
      <w:r w:rsidRPr="008F0070">
        <w:rPr>
          <w:rFonts w:ascii="Times New Roman" w:hAnsi="Times New Roman" w:cs="Times New Roman"/>
          <w:sz w:val="28"/>
          <w:szCs w:val="28"/>
        </w:rPr>
        <w:softHyphen/>
        <w:t>тия, победы;</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4) освоение доступных способов изучения природы и обще</w:t>
      </w:r>
      <w:r w:rsidRPr="008F0070">
        <w:rPr>
          <w:rFonts w:ascii="Times New Roman" w:hAnsi="Times New Roman" w:cs="Times New Roman"/>
          <w:sz w:val="28"/>
          <w:szCs w:val="28"/>
        </w:rPr>
        <w:softHyphen/>
        <w:t>ства (наблюдение, запись, измерение, опыт, сравнение, клас</w:t>
      </w:r>
      <w:r w:rsidRPr="008F0070">
        <w:rPr>
          <w:rFonts w:ascii="Times New Roman" w:hAnsi="Times New Roman" w:cs="Times New Roman"/>
          <w:sz w:val="28"/>
          <w:szCs w:val="28"/>
        </w:rPr>
        <w:softHyphen/>
        <w:t>сификация и др. с получением информации из семейных ар</w:t>
      </w:r>
      <w:r w:rsidRPr="008F0070">
        <w:rPr>
          <w:rFonts w:ascii="Times New Roman" w:hAnsi="Times New Roman" w:cs="Times New Roman"/>
          <w:sz w:val="28"/>
          <w:szCs w:val="28"/>
        </w:rPr>
        <w:softHyphen/>
        <w:t>хивов, от окружающих людей, в открытом информационном пространстве);</w:t>
      </w:r>
    </w:p>
    <w:p w:rsidR="00733740" w:rsidRPr="008F0070" w:rsidRDefault="00733740" w:rsidP="00733740">
      <w:pPr>
        <w:shd w:val="clear" w:color="auto" w:fill="FFFFFF"/>
        <w:ind w:firstLine="567"/>
        <w:jc w:val="both"/>
        <w:rPr>
          <w:rFonts w:ascii="Times New Roman" w:hAnsi="Times New Roman" w:cs="Times New Roman"/>
          <w:sz w:val="28"/>
          <w:szCs w:val="28"/>
        </w:rPr>
      </w:pPr>
      <w:r w:rsidRPr="008F0070">
        <w:rPr>
          <w:rFonts w:ascii="Times New Roman" w:hAnsi="Times New Roman" w:cs="Times New Roman"/>
          <w:sz w:val="28"/>
          <w:szCs w:val="28"/>
        </w:rPr>
        <w:t>5) развитие навыков устанавливать и выявлять причинно-следственные связи в окружающем миру.</w:t>
      </w:r>
    </w:p>
    <w:p w:rsidR="00733740" w:rsidRPr="008F0070" w:rsidRDefault="00733740" w:rsidP="00733740">
      <w:pPr>
        <w:shd w:val="clear" w:color="auto" w:fill="FFFFFF"/>
        <w:ind w:firstLine="567"/>
        <w:jc w:val="both"/>
        <w:rPr>
          <w:rFonts w:ascii="Times New Roman" w:hAnsi="Times New Roman" w:cs="Times New Roman"/>
          <w:sz w:val="28"/>
          <w:szCs w:val="28"/>
        </w:rPr>
      </w:pPr>
    </w:p>
    <w:p w:rsidR="00733740" w:rsidRPr="008F0070" w:rsidRDefault="00733740" w:rsidP="00733740">
      <w:pPr>
        <w:shd w:val="clear" w:color="auto" w:fill="FFFFFF"/>
        <w:ind w:firstLine="475"/>
        <w:jc w:val="center"/>
        <w:rPr>
          <w:rFonts w:ascii="Times New Roman" w:eastAsia="Calibri" w:hAnsi="Times New Roman" w:cs="Times New Roman"/>
          <w:spacing w:val="-1"/>
          <w:sz w:val="28"/>
          <w:szCs w:val="28"/>
        </w:rPr>
      </w:pPr>
      <w:r w:rsidRPr="008F0070">
        <w:rPr>
          <w:rFonts w:ascii="Times New Roman" w:eastAsia="Calibri" w:hAnsi="Times New Roman" w:cs="Times New Roman"/>
          <w:b/>
          <w:i/>
          <w:spacing w:val="-3"/>
          <w:sz w:val="28"/>
          <w:szCs w:val="28"/>
        </w:rPr>
        <w:t>Критерии оценивания и формы контроля</w:t>
      </w:r>
    </w:p>
    <w:p w:rsidR="00733740" w:rsidRPr="008F0070" w:rsidRDefault="00733740" w:rsidP="00733740">
      <w:pPr>
        <w:shd w:val="clear" w:color="auto" w:fill="FFFFFF"/>
        <w:ind w:firstLine="475"/>
        <w:jc w:val="both"/>
        <w:rPr>
          <w:rFonts w:ascii="Times New Roman" w:hAnsi="Times New Roman" w:cs="Times New Roman"/>
          <w:b/>
          <w:iCs/>
          <w:sz w:val="28"/>
          <w:szCs w:val="28"/>
        </w:rPr>
      </w:pPr>
      <w:r w:rsidRPr="008F0070">
        <w:rPr>
          <w:rFonts w:ascii="Times New Roman" w:eastAsia="Calibri" w:hAnsi="Times New Roman" w:cs="Times New Roman"/>
          <w:spacing w:val="-1"/>
          <w:sz w:val="28"/>
          <w:szCs w:val="28"/>
        </w:rPr>
        <w:t>Основная цель контроля - проверка знания фактов учеб</w:t>
      </w:r>
      <w:r w:rsidRPr="008F0070">
        <w:rPr>
          <w:rFonts w:ascii="Times New Roman" w:eastAsia="Calibri" w:hAnsi="Times New Roman" w:cs="Times New Roman"/>
          <w:spacing w:val="-2"/>
          <w:sz w:val="28"/>
          <w:szCs w:val="28"/>
        </w:rPr>
        <w:t xml:space="preserve">ного материала, умения детей делать простейшие выводы, высказывать </w:t>
      </w:r>
      <w:r w:rsidRPr="008F0070">
        <w:rPr>
          <w:rFonts w:ascii="Times New Roman" w:eastAsia="Calibri" w:hAnsi="Times New Roman" w:cs="Times New Roman"/>
          <w:spacing w:val="-1"/>
          <w:sz w:val="28"/>
          <w:szCs w:val="28"/>
        </w:rPr>
        <w:t>обобщенные суждения, приводить примеры из дополнительных источни</w:t>
      </w:r>
      <w:r w:rsidRPr="008F0070">
        <w:rPr>
          <w:rFonts w:ascii="Times New Roman" w:eastAsia="Calibri" w:hAnsi="Times New Roman" w:cs="Times New Roman"/>
          <w:spacing w:val="-1"/>
          <w:sz w:val="28"/>
          <w:szCs w:val="28"/>
        </w:rPr>
        <w:softHyphen/>
      </w:r>
      <w:r w:rsidRPr="008F0070">
        <w:rPr>
          <w:rFonts w:ascii="Times New Roman" w:eastAsia="Calibri" w:hAnsi="Times New Roman" w:cs="Times New Roman"/>
          <w:spacing w:val="-3"/>
          <w:sz w:val="28"/>
          <w:szCs w:val="28"/>
        </w:rPr>
        <w:t>ков, применять комплексные знания.</w:t>
      </w:r>
    </w:p>
    <w:p w:rsidR="00733740" w:rsidRPr="008F0070" w:rsidRDefault="00733740" w:rsidP="00733740">
      <w:pPr>
        <w:keepNext/>
        <w:keepLines/>
        <w:jc w:val="both"/>
        <w:rPr>
          <w:rFonts w:ascii="Times New Roman" w:eastAsia="Calibri" w:hAnsi="Times New Roman" w:cs="Times New Roman"/>
          <w:b/>
          <w:i/>
          <w:iCs/>
          <w:spacing w:val="-7"/>
          <w:sz w:val="28"/>
          <w:szCs w:val="28"/>
        </w:rPr>
      </w:pPr>
      <w:r w:rsidRPr="008F0070">
        <w:rPr>
          <w:rFonts w:ascii="Times New Roman" w:hAnsi="Times New Roman" w:cs="Times New Roman"/>
          <w:b/>
          <w:iCs/>
          <w:sz w:val="28"/>
          <w:szCs w:val="28"/>
        </w:rPr>
        <w:t>Классификация ошибок и недочетов, влияющих на снижение оценки</w:t>
      </w:r>
    </w:p>
    <w:p w:rsidR="00733740" w:rsidRPr="008F0070" w:rsidRDefault="00733740" w:rsidP="00733740">
      <w:pPr>
        <w:shd w:val="clear" w:color="auto" w:fill="FFFFFF"/>
        <w:ind w:hanging="115"/>
        <w:jc w:val="both"/>
        <w:rPr>
          <w:rFonts w:ascii="Times New Roman" w:eastAsia="Calibri" w:hAnsi="Times New Roman" w:cs="Times New Roman"/>
          <w:i/>
          <w:iCs/>
          <w:spacing w:val="-1"/>
          <w:sz w:val="28"/>
          <w:szCs w:val="28"/>
        </w:rPr>
      </w:pPr>
      <w:r w:rsidRPr="008F0070">
        <w:rPr>
          <w:rFonts w:ascii="Times New Roman" w:eastAsia="Calibri" w:hAnsi="Times New Roman" w:cs="Times New Roman"/>
          <w:b/>
          <w:i/>
          <w:iCs/>
          <w:spacing w:val="-7"/>
          <w:sz w:val="28"/>
          <w:szCs w:val="28"/>
        </w:rPr>
        <w:t xml:space="preserve"> Ошибки:</w:t>
      </w:r>
    </w:p>
    <w:p w:rsidR="00733740" w:rsidRPr="008F0070" w:rsidRDefault="00733740" w:rsidP="00733740">
      <w:pPr>
        <w:shd w:val="clear" w:color="auto" w:fill="FFFFFF"/>
        <w:jc w:val="both"/>
        <w:rPr>
          <w:rFonts w:ascii="Times New Roman" w:eastAsia="Calibri" w:hAnsi="Times New Roman" w:cs="Times New Roman"/>
          <w:sz w:val="28"/>
          <w:szCs w:val="28"/>
        </w:rPr>
      </w:pPr>
      <w:r w:rsidRPr="008F0070">
        <w:rPr>
          <w:rFonts w:ascii="Times New Roman" w:eastAsia="Calibri" w:hAnsi="Times New Roman" w:cs="Times New Roman"/>
          <w:i/>
          <w:iCs/>
          <w:spacing w:val="-1"/>
          <w:sz w:val="28"/>
          <w:szCs w:val="28"/>
        </w:rPr>
        <w:t xml:space="preserve">- </w:t>
      </w:r>
      <w:r w:rsidRPr="008F0070">
        <w:rPr>
          <w:rFonts w:ascii="Times New Roman" w:eastAsia="Calibri" w:hAnsi="Times New Roman" w:cs="Times New Roman"/>
          <w:spacing w:val="-1"/>
          <w:sz w:val="28"/>
          <w:szCs w:val="28"/>
        </w:rPr>
        <w:t>неправильное определение понятия, замена существенной характери</w:t>
      </w:r>
      <w:r w:rsidRPr="008F0070">
        <w:rPr>
          <w:rFonts w:ascii="Times New Roman" w:eastAsia="Calibri" w:hAnsi="Times New Roman" w:cs="Times New Roman"/>
          <w:spacing w:val="-1"/>
          <w:sz w:val="28"/>
          <w:szCs w:val="28"/>
        </w:rPr>
        <w:softHyphen/>
      </w:r>
      <w:r w:rsidRPr="008F0070">
        <w:rPr>
          <w:rFonts w:ascii="Times New Roman" w:eastAsia="Calibri" w:hAnsi="Times New Roman" w:cs="Times New Roman"/>
          <w:spacing w:val="-2"/>
          <w:sz w:val="28"/>
          <w:szCs w:val="28"/>
        </w:rPr>
        <w:t>стики понятия несущественной;</w:t>
      </w:r>
    </w:p>
    <w:p w:rsidR="00733740" w:rsidRPr="008F0070" w:rsidRDefault="00733740" w:rsidP="00733740">
      <w:pPr>
        <w:shd w:val="clear" w:color="auto" w:fill="FFFFFF"/>
        <w:tabs>
          <w:tab w:val="left" w:pos="408"/>
        </w:tabs>
        <w:jc w:val="both"/>
        <w:rPr>
          <w:rFonts w:ascii="Times New Roman" w:eastAsia="Calibri" w:hAnsi="Times New Roman" w:cs="Times New Roman"/>
          <w:spacing w:val="-1"/>
          <w:sz w:val="28"/>
          <w:szCs w:val="28"/>
        </w:rPr>
      </w:pPr>
      <w:r w:rsidRPr="008F0070">
        <w:rPr>
          <w:rFonts w:ascii="Times New Roman" w:eastAsia="Calibri" w:hAnsi="Times New Roman" w:cs="Times New Roman"/>
          <w:sz w:val="28"/>
          <w:szCs w:val="28"/>
        </w:rPr>
        <w:t xml:space="preserve">- </w:t>
      </w:r>
      <w:r w:rsidRPr="008F0070">
        <w:rPr>
          <w:rFonts w:ascii="Times New Roman" w:eastAsia="Calibri" w:hAnsi="Times New Roman" w:cs="Times New Roman"/>
          <w:spacing w:val="3"/>
          <w:sz w:val="28"/>
          <w:szCs w:val="28"/>
        </w:rPr>
        <w:t xml:space="preserve">нарушение последовательности в описании объекта (явления) в тех </w:t>
      </w:r>
      <w:r w:rsidRPr="008F0070">
        <w:rPr>
          <w:rFonts w:ascii="Times New Roman" w:eastAsia="Calibri" w:hAnsi="Times New Roman" w:cs="Times New Roman"/>
          <w:spacing w:val="-2"/>
          <w:sz w:val="28"/>
          <w:szCs w:val="28"/>
        </w:rPr>
        <w:t>случаях, когда она является существенной;</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276" w:lineRule="auto"/>
        <w:jc w:val="both"/>
        <w:rPr>
          <w:rFonts w:ascii="Times New Roman" w:eastAsia="Calibri" w:hAnsi="Times New Roman" w:cs="Times New Roman"/>
          <w:spacing w:val="-1"/>
          <w:sz w:val="28"/>
          <w:szCs w:val="28"/>
        </w:rPr>
      </w:pPr>
      <w:r w:rsidRPr="008F0070">
        <w:rPr>
          <w:rFonts w:ascii="Times New Roman" w:eastAsia="Calibri" w:hAnsi="Times New Roman" w:cs="Times New Roman"/>
          <w:spacing w:val="-1"/>
          <w:sz w:val="28"/>
          <w:szCs w:val="28"/>
        </w:rPr>
        <w:t>неправильное раскрытие (в рассказе-рассуждении) причины, законо</w:t>
      </w:r>
      <w:r w:rsidRPr="008F0070">
        <w:rPr>
          <w:rFonts w:ascii="Times New Roman" w:eastAsia="Calibri" w:hAnsi="Times New Roman" w:cs="Times New Roman"/>
          <w:spacing w:val="-2"/>
          <w:sz w:val="28"/>
          <w:szCs w:val="28"/>
        </w:rPr>
        <w:t>мерности, условия протекания того или иного изученного явления;</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276" w:lineRule="auto"/>
        <w:jc w:val="both"/>
        <w:rPr>
          <w:rFonts w:ascii="Times New Roman" w:eastAsia="Calibri" w:hAnsi="Times New Roman" w:cs="Times New Roman"/>
          <w:spacing w:val="-4"/>
          <w:sz w:val="28"/>
          <w:szCs w:val="28"/>
        </w:rPr>
      </w:pPr>
      <w:r w:rsidRPr="008F0070">
        <w:rPr>
          <w:rFonts w:ascii="Times New Roman" w:eastAsia="Calibri" w:hAnsi="Times New Roman" w:cs="Times New Roman"/>
          <w:spacing w:val="-1"/>
          <w:sz w:val="28"/>
          <w:szCs w:val="28"/>
        </w:rPr>
        <w:t>ошибки в сравнении объектов, их классификации на группы по суще</w:t>
      </w:r>
      <w:r w:rsidRPr="008F0070">
        <w:rPr>
          <w:rFonts w:ascii="Times New Roman" w:eastAsia="Calibri" w:hAnsi="Times New Roman" w:cs="Times New Roman"/>
          <w:spacing w:val="-1"/>
          <w:sz w:val="28"/>
          <w:szCs w:val="28"/>
        </w:rPr>
        <w:softHyphen/>
      </w:r>
      <w:r w:rsidRPr="008F0070">
        <w:rPr>
          <w:rFonts w:ascii="Times New Roman" w:eastAsia="Calibri" w:hAnsi="Times New Roman" w:cs="Times New Roman"/>
          <w:spacing w:val="-4"/>
          <w:sz w:val="28"/>
          <w:szCs w:val="28"/>
        </w:rPr>
        <w:t>ственным признакам;</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276" w:lineRule="auto"/>
        <w:jc w:val="both"/>
        <w:rPr>
          <w:rFonts w:ascii="Times New Roman" w:eastAsia="Calibri" w:hAnsi="Times New Roman" w:cs="Times New Roman"/>
          <w:spacing w:val="-1"/>
          <w:sz w:val="28"/>
          <w:szCs w:val="28"/>
        </w:rPr>
      </w:pPr>
      <w:r w:rsidRPr="008F0070">
        <w:rPr>
          <w:rFonts w:ascii="Times New Roman" w:eastAsia="Calibri" w:hAnsi="Times New Roman" w:cs="Times New Roman"/>
          <w:spacing w:val="-4"/>
          <w:sz w:val="28"/>
          <w:szCs w:val="28"/>
        </w:rPr>
        <w:t xml:space="preserve">незнание фактического материала, неумение привести самостоятельные </w:t>
      </w:r>
      <w:r w:rsidRPr="008F0070">
        <w:rPr>
          <w:rFonts w:ascii="Times New Roman" w:eastAsia="Calibri" w:hAnsi="Times New Roman" w:cs="Times New Roman"/>
          <w:spacing w:val="-3"/>
          <w:sz w:val="28"/>
          <w:szCs w:val="28"/>
        </w:rPr>
        <w:t>примеры, подтверждающие высказанное суждение:</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276" w:lineRule="auto"/>
        <w:jc w:val="both"/>
        <w:rPr>
          <w:rFonts w:ascii="Times New Roman" w:eastAsia="Calibri" w:hAnsi="Times New Roman" w:cs="Times New Roman"/>
          <w:spacing w:val="-3"/>
          <w:sz w:val="28"/>
          <w:szCs w:val="28"/>
        </w:rPr>
      </w:pPr>
      <w:r w:rsidRPr="008F0070">
        <w:rPr>
          <w:rFonts w:ascii="Times New Roman" w:eastAsia="Calibri" w:hAnsi="Times New Roman" w:cs="Times New Roman"/>
          <w:spacing w:val="-1"/>
          <w:sz w:val="28"/>
          <w:szCs w:val="28"/>
        </w:rPr>
        <w:t>отсутствие умения выполнять рисунок, схему, неправильное заполне</w:t>
      </w:r>
      <w:r w:rsidRPr="008F0070">
        <w:rPr>
          <w:rFonts w:ascii="Times New Roman" w:eastAsia="Calibri" w:hAnsi="Times New Roman" w:cs="Times New Roman"/>
          <w:spacing w:val="-1"/>
          <w:sz w:val="28"/>
          <w:szCs w:val="28"/>
        </w:rPr>
        <w:softHyphen/>
      </w:r>
      <w:r w:rsidRPr="008F0070">
        <w:rPr>
          <w:rFonts w:ascii="Times New Roman" w:eastAsia="Calibri" w:hAnsi="Times New Roman" w:cs="Times New Roman"/>
          <w:spacing w:val="-3"/>
          <w:sz w:val="28"/>
          <w:szCs w:val="28"/>
        </w:rPr>
        <w:t>ние таблицы; неумение подтвердить свой ответ схемой, рисунком, иллюстративным материалом;</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276" w:lineRule="auto"/>
        <w:jc w:val="both"/>
        <w:rPr>
          <w:rFonts w:ascii="Times New Roman" w:eastAsia="Calibri" w:hAnsi="Times New Roman" w:cs="Times New Roman"/>
          <w:spacing w:val="-2"/>
          <w:sz w:val="28"/>
          <w:szCs w:val="28"/>
        </w:rPr>
      </w:pPr>
      <w:r w:rsidRPr="008F0070">
        <w:rPr>
          <w:rFonts w:ascii="Times New Roman" w:eastAsia="Calibri" w:hAnsi="Times New Roman" w:cs="Times New Roman"/>
          <w:spacing w:val="-3"/>
          <w:sz w:val="28"/>
          <w:szCs w:val="28"/>
        </w:rPr>
        <w:t>ошибки при постановке опыта, приводящие к неправильному результа</w:t>
      </w:r>
      <w:r w:rsidRPr="008F0070">
        <w:rPr>
          <w:rFonts w:ascii="Times New Roman" w:eastAsia="Calibri" w:hAnsi="Times New Roman" w:cs="Times New Roman"/>
          <w:spacing w:val="-3"/>
          <w:sz w:val="28"/>
          <w:szCs w:val="28"/>
        </w:rPr>
        <w:softHyphen/>
      </w:r>
      <w:r w:rsidRPr="008F0070">
        <w:rPr>
          <w:rFonts w:ascii="Times New Roman" w:eastAsia="Calibri" w:hAnsi="Times New Roman" w:cs="Times New Roman"/>
          <w:spacing w:val="-9"/>
          <w:sz w:val="28"/>
          <w:szCs w:val="28"/>
        </w:rPr>
        <w:t>ту;</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276" w:lineRule="auto"/>
        <w:jc w:val="both"/>
        <w:rPr>
          <w:rFonts w:ascii="Times New Roman" w:eastAsia="Calibri" w:hAnsi="Times New Roman" w:cs="Times New Roman"/>
          <w:b/>
          <w:i/>
          <w:iCs/>
          <w:sz w:val="28"/>
          <w:szCs w:val="28"/>
        </w:rPr>
      </w:pPr>
      <w:r w:rsidRPr="008F0070">
        <w:rPr>
          <w:rFonts w:ascii="Times New Roman" w:eastAsia="Calibri" w:hAnsi="Times New Roman" w:cs="Times New Roman"/>
          <w:spacing w:val="-2"/>
          <w:sz w:val="28"/>
          <w:szCs w:val="28"/>
        </w:rPr>
        <w:t>неумение ориентироваться, на карте, плане, затруднения в правильном показе изученных объектов (природоведческих и исторических).</w:t>
      </w:r>
    </w:p>
    <w:p w:rsidR="00733740" w:rsidRPr="008F0070" w:rsidRDefault="00733740" w:rsidP="00733740">
      <w:pPr>
        <w:jc w:val="both"/>
        <w:rPr>
          <w:rFonts w:ascii="Times New Roman" w:eastAsia="Calibri" w:hAnsi="Times New Roman" w:cs="Times New Roman"/>
          <w:spacing w:val="-2"/>
          <w:sz w:val="28"/>
          <w:szCs w:val="28"/>
        </w:rPr>
      </w:pPr>
      <w:r w:rsidRPr="008F0070">
        <w:rPr>
          <w:rFonts w:ascii="Times New Roman" w:eastAsia="Calibri" w:hAnsi="Times New Roman" w:cs="Times New Roman"/>
          <w:b/>
          <w:i/>
          <w:iCs/>
          <w:sz w:val="28"/>
          <w:szCs w:val="28"/>
        </w:rPr>
        <w:t>Недочеты:</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100" w:lineRule="atLeast"/>
        <w:jc w:val="both"/>
        <w:rPr>
          <w:rFonts w:ascii="Times New Roman" w:eastAsia="Calibri" w:hAnsi="Times New Roman" w:cs="Times New Roman"/>
          <w:spacing w:val="-1"/>
          <w:sz w:val="28"/>
          <w:szCs w:val="28"/>
        </w:rPr>
      </w:pPr>
      <w:r w:rsidRPr="008F0070">
        <w:rPr>
          <w:rFonts w:ascii="Times New Roman" w:eastAsia="Calibri" w:hAnsi="Times New Roman" w:cs="Times New Roman"/>
          <w:spacing w:val="-2"/>
          <w:sz w:val="28"/>
          <w:szCs w:val="28"/>
        </w:rPr>
        <w:t>преобладание при описании объекта несущественных его признаков;</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100" w:lineRule="atLeast"/>
        <w:jc w:val="both"/>
        <w:rPr>
          <w:rFonts w:ascii="Times New Roman" w:eastAsia="Calibri" w:hAnsi="Times New Roman" w:cs="Times New Roman"/>
          <w:sz w:val="28"/>
          <w:szCs w:val="28"/>
        </w:rPr>
      </w:pPr>
      <w:r w:rsidRPr="008F0070">
        <w:rPr>
          <w:rFonts w:ascii="Times New Roman" w:eastAsia="Calibri" w:hAnsi="Times New Roman" w:cs="Times New Roman"/>
          <w:spacing w:val="-1"/>
          <w:sz w:val="28"/>
          <w:szCs w:val="28"/>
        </w:rPr>
        <w:t>неточности при выполнении рисунков, схем, таблиц, не влияющих от</w:t>
      </w:r>
      <w:r w:rsidRPr="008F0070">
        <w:rPr>
          <w:rFonts w:ascii="Times New Roman" w:eastAsia="Calibri" w:hAnsi="Times New Roman" w:cs="Times New Roman"/>
          <w:spacing w:val="-3"/>
          <w:sz w:val="28"/>
          <w:szCs w:val="28"/>
        </w:rPr>
        <w:t>рицательно на результат работы; отсутствие обозначений и подписей;</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100" w:lineRule="atLeast"/>
        <w:jc w:val="both"/>
        <w:rPr>
          <w:rFonts w:ascii="Times New Roman" w:eastAsia="Calibri" w:hAnsi="Times New Roman" w:cs="Times New Roman"/>
          <w:spacing w:val="-4"/>
          <w:sz w:val="28"/>
          <w:szCs w:val="28"/>
        </w:rPr>
      </w:pPr>
      <w:r w:rsidRPr="008F0070">
        <w:rPr>
          <w:rFonts w:ascii="Times New Roman" w:eastAsia="Calibri" w:hAnsi="Times New Roman" w:cs="Times New Roman"/>
          <w:sz w:val="28"/>
          <w:szCs w:val="28"/>
        </w:rPr>
        <w:t xml:space="preserve">отдельные нарушения последовательности операций при проведении </w:t>
      </w:r>
      <w:r w:rsidRPr="008F0070">
        <w:rPr>
          <w:rFonts w:ascii="Times New Roman" w:eastAsia="Calibri" w:hAnsi="Times New Roman" w:cs="Times New Roman"/>
          <w:spacing w:val="-3"/>
          <w:sz w:val="28"/>
          <w:szCs w:val="28"/>
        </w:rPr>
        <w:t>опыта, не приводящие к неправильному результату:</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100" w:lineRule="atLeast"/>
        <w:jc w:val="both"/>
        <w:rPr>
          <w:rFonts w:ascii="Times New Roman" w:eastAsia="Calibri" w:hAnsi="Times New Roman" w:cs="Times New Roman"/>
          <w:spacing w:val="-2"/>
          <w:sz w:val="28"/>
          <w:szCs w:val="28"/>
        </w:rPr>
      </w:pPr>
      <w:r w:rsidRPr="008F0070">
        <w:rPr>
          <w:rFonts w:ascii="Times New Roman" w:eastAsia="Calibri" w:hAnsi="Times New Roman" w:cs="Times New Roman"/>
          <w:spacing w:val="-4"/>
          <w:sz w:val="28"/>
          <w:szCs w:val="28"/>
        </w:rPr>
        <w:t>неточности в определении назначения прибора, его применение осуще</w:t>
      </w:r>
      <w:r w:rsidRPr="008F0070">
        <w:rPr>
          <w:rFonts w:ascii="Times New Roman" w:eastAsia="Calibri" w:hAnsi="Times New Roman" w:cs="Times New Roman"/>
          <w:spacing w:val="-4"/>
          <w:sz w:val="28"/>
          <w:szCs w:val="28"/>
        </w:rPr>
        <w:softHyphen/>
      </w:r>
      <w:r w:rsidRPr="008F0070">
        <w:rPr>
          <w:rFonts w:ascii="Times New Roman" w:eastAsia="Calibri" w:hAnsi="Times New Roman" w:cs="Times New Roman"/>
          <w:spacing w:val="-3"/>
          <w:sz w:val="28"/>
          <w:szCs w:val="28"/>
        </w:rPr>
        <w:t>ствляется после наводящих вопросов;</w:t>
      </w:r>
    </w:p>
    <w:p w:rsidR="00733740" w:rsidRPr="008F0070" w:rsidRDefault="00733740" w:rsidP="00610135">
      <w:pPr>
        <w:numPr>
          <w:ilvl w:val="0"/>
          <w:numId w:val="3"/>
        </w:numPr>
        <w:shd w:val="clear" w:color="auto" w:fill="FFFFFF"/>
        <w:tabs>
          <w:tab w:val="clear" w:pos="720"/>
          <w:tab w:val="num" w:pos="0"/>
          <w:tab w:val="left" w:pos="302"/>
        </w:tabs>
        <w:suppressAutoHyphens/>
        <w:spacing w:after="200" w:line="100" w:lineRule="atLeast"/>
        <w:jc w:val="both"/>
        <w:rPr>
          <w:rFonts w:ascii="Times New Roman" w:hAnsi="Times New Roman" w:cs="Times New Roman"/>
          <w:color w:val="404040"/>
          <w:sz w:val="28"/>
          <w:szCs w:val="28"/>
        </w:rPr>
      </w:pPr>
      <w:r w:rsidRPr="008F0070">
        <w:rPr>
          <w:rFonts w:ascii="Times New Roman" w:eastAsia="Calibri" w:hAnsi="Times New Roman" w:cs="Times New Roman"/>
          <w:spacing w:val="-2"/>
          <w:sz w:val="28"/>
          <w:szCs w:val="28"/>
        </w:rPr>
        <w:t>неточности при нахождении объекта на карте.</w:t>
      </w:r>
    </w:p>
    <w:p w:rsidR="00733740" w:rsidRPr="008F0070" w:rsidRDefault="00733740" w:rsidP="00733740">
      <w:pPr>
        <w:keepNext/>
        <w:keepLines/>
        <w:rPr>
          <w:rFonts w:ascii="Times New Roman" w:eastAsia="Calibri" w:hAnsi="Times New Roman" w:cs="Times New Roman"/>
          <w:spacing w:val="-2"/>
          <w:sz w:val="28"/>
          <w:szCs w:val="28"/>
        </w:rPr>
      </w:pPr>
      <w:r w:rsidRPr="008F0070">
        <w:rPr>
          <w:rFonts w:ascii="Times New Roman" w:hAnsi="Times New Roman" w:cs="Times New Roman"/>
          <w:color w:val="404040"/>
          <w:sz w:val="28"/>
          <w:szCs w:val="28"/>
        </w:rPr>
        <w:t xml:space="preserve">                                                                  </w:t>
      </w:r>
      <w:r w:rsidRPr="008F0070">
        <w:rPr>
          <w:rFonts w:ascii="Times New Roman" w:hAnsi="Times New Roman" w:cs="Times New Roman"/>
          <w:sz w:val="28"/>
          <w:szCs w:val="28"/>
        </w:rPr>
        <w:t xml:space="preserve">  </w:t>
      </w:r>
      <w:r w:rsidRPr="008F0070">
        <w:rPr>
          <w:rFonts w:ascii="Times New Roman" w:hAnsi="Times New Roman" w:cs="Times New Roman"/>
          <w:b/>
          <w:i/>
          <w:sz w:val="28"/>
          <w:szCs w:val="28"/>
        </w:rPr>
        <w:t>Особенности организации контроля по «Окружающему миру»</w:t>
      </w:r>
    </w:p>
    <w:p w:rsidR="00733740" w:rsidRPr="008F0070" w:rsidRDefault="00733740" w:rsidP="00733740">
      <w:pPr>
        <w:shd w:val="clear" w:color="auto" w:fill="FFFFFF"/>
        <w:ind w:firstLine="535"/>
        <w:jc w:val="both"/>
        <w:rPr>
          <w:rFonts w:ascii="Times New Roman" w:eastAsia="Calibri" w:hAnsi="Times New Roman" w:cs="Times New Roman"/>
          <w:b/>
          <w:i/>
          <w:spacing w:val="-2"/>
          <w:sz w:val="28"/>
          <w:szCs w:val="28"/>
        </w:rPr>
      </w:pPr>
      <w:r w:rsidRPr="008F0070">
        <w:rPr>
          <w:rFonts w:ascii="Times New Roman" w:eastAsia="Calibri" w:hAnsi="Times New Roman" w:cs="Times New Roman"/>
          <w:spacing w:val="-2"/>
          <w:sz w:val="28"/>
          <w:szCs w:val="28"/>
        </w:rPr>
        <w:t xml:space="preserve">Для контроля и оценки знаний и умений по предметам этой образовательной области используются индивидуальная и фронтальная устные </w:t>
      </w:r>
      <w:r w:rsidRPr="008F0070">
        <w:rPr>
          <w:rFonts w:ascii="Times New Roman" w:eastAsia="Calibri" w:hAnsi="Times New Roman" w:cs="Times New Roman"/>
          <w:spacing w:val="-4"/>
          <w:sz w:val="28"/>
          <w:szCs w:val="28"/>
        </w:rPr>
        <w:t>проверки, различные письменные работы, которые не требуют развернуто</w:t>
      </w:r>
      <w:r w:rsidRPr="008F0070">
        <w:rPr>
          <w:rFonts w:ascii="Times New Roman" w:eastAsia="Calibri" w:hAnsi="Times New Roman" w:cs="Times New Roman"/>
          <w:spacing w:val="-3"/>
          <w:sz w:val="28"/>
          <w:szCs w:val="28"/>
        </w:rPr>
        <w:t>го ответа с большой затратой времени, а также самостоятельные практиче</w:t>
      </w:r>
      <w:r w:rsidRPr="008F0070">
        <w:rPr>
          <w:rFonts w:ascii="Times New Roman" w:eastAsia="Calibri" w:hAnsi="Times New Roman" w:cs="Times New Roman"/>
          <w:spacing w:val="-3"/>
          <w:sz w:val="28"/>
          <w:szCs w:val="28"/>
        </w:rPr>
        <w:softHyphen/>
        <w:t>ские работы с картами, приборами, моделями, лабораторным оборудовани</w:t>
      </w:r>
      <w:r w:rsidRPr="008F0070">
        <w:rPr>
          <w:rFonts w:ascii="Times New Roman" w:eastAsia="Calibri" w:hAnsi="Times New Roman" w:cs="Times New Roman"/>
          <w:spacing w:val="-10"/>
          <w:sz w:val="28"/>
          <w:szCs w:val="28"/>
        </w:rPr>
        <w:t>ем.</w:t>
      </w:r>
    </w:p>
    <w:p w:rsidR="00733740" w:rsidRPr="008F0070" w:rsidRDefault="00733740" w:rsidP="00733740">
      <w:pPr>
        <w:shd w:val="clear" w:color="auto" w:fill="FFFFFF"/>
        <w:ind w:firstLine="480"/>
        <w:jc w:val="both"/>
        <w:rPr>
          <w:rFonts w:ascii="Times New Roman" w:eastAsia="Calibri" w:hAnsi="Times New Roman" w:cs="Times New Roman"/>
          <w:b/>
          <w:i/>
          <w:spacing w:val="-2"/>
          <w:sz w:val="28"/>
          <w:szCs w:val="28"/>
        </w:rPr>
      </w:pPr>
      <w:r w:rsidRPr="008F0070">
        <w:rPr>
          <w:rFonts w:ascii="Times New Roman" w:eastAsia="Calibri" w:hAnsi="Times New Roman" w:cs="Times New Roman"/>
          <w:b/>
          <w:i/>
          <w:spacing w:val="-2"/>
          <w:sz w:val="28"/>
          <w:szCs w:val="28"/>
        </w:rPr>
        <w:t>Фронтальный опрос</w:t>
      </w:r>
      <w:r w:rsidRPr="008F0070">
        <w:rPr>
          <w:rFonts w:ascii="Times New Roman" w:eastAsia="Calibri" w:hAnsi="Times New Roman" w:cs="Times New Roman"/>
          <w:spacing w:val="-2"/>
          <w:sz w:val="28"/>
          <w:szCs w:val="28"/>
        </w:rPr>
        <w:t xml:space="preserve"> проводится как беседа-полилог, в котором уча</w:t>
      </w:r>
      <w:r w:rsidRPr="008F0070">
        <w:rPr>
          <w:rFonts w:ascii="Times New Roman" w:eastAsia="Calibri" w:hAnsi="Times New Roman" w:cs="Times New Roman"/>
          <w:spacing w:val="-3"/>
          <w:sz w:val="28"/>
          <w:szCs w:val="28"/>
        </w:rPr>
        <w:t xml:space="preserve">ствуют учащиеся всего класса. Учитель подготавливает серию вопросов по конкретной теме курса, на которые учащиеся дают короткие обоснованные </w:t>
      </w:r>
      <w:r w:rsidRPr="008F0070">
        <w:rPr>
          <w:rFonts w:ascii="Times New Roman" w:eastAsia="Calibri" w:hAnsi="Times New Roman" w:cs="Times New Roman"/>
          <w:spacing w:val="-2"/>
          <w:sz w:val="28"/>
          <w:szCs w:val="28"/>
        </w:rPr>
        <w:t xml:space="preserve">ответы. Поскольку основная цель таких контрольных бесед - проверка </w:t>
      </w:r>
      <w:r w:rsidRPr="008F0070">
        <w:rPr>
          <w:rFonts w:ascii="Times New Roman" w:eastAsia="Calibri" w:hAnsi="Times New Roman" w:cs="Times New Roman"/>
          <w:spacing w:val="-4"/>
          <w:sz w:val="28"/>
          <w:szCs w:val="28"/>
        </w:rPr>
        <w:t>осознанности усвоения учебной программы, это определяет необходимость</w:t>
      </w:r>
      <w:r w:rsidRPr="008F0070">
        <w:rPr>
          <w:rFonts w:ascii="Times New Roman" w:eastAsia="Calibri" w:hAnsi="Times New Roman" w:cs="Times New Roman"/>
          <w:sz w:val="28"/>
          <w:szCs w:val="28"/>
        </w:rPr>
        <w:t xml:space="preserve"> </w:t>
      </w:r>
      <w:r w:rsidRPr="008F0070">
        <w:rPr>
          <w:rFonts w:ascii="Times New Roman" w:eastAsia="Calibri" w:hAnsi="Times New Roman" w:cs="Times New Roman"/>
          <w:spacing w:val="-3"/>
          <w:sz w:val="28"/>
          <w:szCs w:val="28"/>
        </w:rPr>
        <w:t>подбора таких вопросов, которые проверяют не только знания фактическо</w:t>
      </w:r>
      <w:r w:rsidRPr="008F0070">
        <w:rPr>
          <w:rFonts w:ascii="Times New Roman" w:eastAsia="Calibri" w:hAnsi="Times New Roman" w:cs="Times New Roman"/>
          <w:spacing w:val="-3"/>
          <w:sz w:val="28"/>
          <w:szCs w:val="28"/>
        </w:rPr>
        <w:softHyphen/>
      </w:r>
      <w:r w:rsidRPr="008F0070">
        <w:rPr>
          <w:rFonts w:ascii="Times New Roman" w:eastAsia="Calibri" w:hAnsi="Times New Roman" w:cs="Times New Roman"/>
          <w:spacing w:val="-2"/>
          <w:sz w:val="28"/>
          <w:szCs w:val="28"/>
        </w:rPr>
        <w:t>го материала (повторить статью учебника, перечислить, вспомнить и т.п.), но и умение сопоставить факты, выбрать альтернативу, сравнить, про</w:t>
      </w:r>
      <w:r w:rsidRPr="008F0070">
        <w:rPr>
          <w:rFonts w:ascii="Times New Roman" w:eastAsia="Calibri" w:hAnsi="Times New Roman" w:cs="Times New Roman"/>
          <w:spacing w:val="-2"/>
          <w:sz w:val="28"/>
          <w:szCs w:val="28"/>
        </w:rPr>
        <w:softHyphen/>
      </w:r>
      <w:r w:rsidRPr="008F0070">
        <w:rPr>
          <w:rFonts w:ascii="Times New Roman" w:eastAsia="Calibri" w:hAnsi="Times New Roman" w:cs="Times New Roman"/>
          <w:spacing w:val="-3"/>
          <w:sz w:val="28"/>
          <w:szCs w:val="28"/>
        </w:rPr>
        <w:t>анализировать, найти причину явления и т.п.</w:t>
      </w:r>
    </w:p>
    <w:p w:rsidR="00733740" w:rsidRPr="008F0070" w:rsidRDefault="00733740" w:rsidP="00733740">
      <w:pPr>
        <w:shd w:val="clear" w:color="auto" w:fill="FFFFFF"/>
        <w:ind w:firstLine="475"/>
        <w:jc w:val="both"/>
        <w:rPr>
          <w:rFonts w:ascii="Times New Roman" w:eastAsia="Calibri" w:hAnsi="Times New Roman" w:cs="Times New Roman"/>
          <w:b/>
          <w:i/>
          <w:spacing w:val="-2"/>
          <w:sz w:val="28"/>
          <w:szCs w:val="28"/>
        </w:rPr>
      </w:pPr>
      <w:r w:rsidRPr="008F0070">
        <w:rPr>
          <w:rFonts w:ascii="Times New Roman" w:eastAsia="Calibri" w:hAnsi="Times New Roman" w:cs="Times New Roman"/>
          <w:b/>
          <w:i/>
          <w:spacing w:val="-2"/>
          <w:sz w:val="28"/>
          <w:szCs w:val="28"/>
        </w:rPr>
        <w:t>Индивидуальный устный опрос</w:t>
      </w:r>
      <w:r w:rsidRPr="008F0070">
        <w:rPr>
          <w:rFonts w:ascii="Times New Roman" w:eastAsia="Calibri" w:hAnsi="Times New Roman" w:cs="Times New Roman"/>
          <w:spacing w:val="-2"/>
          <w:sz w:val="28"/>
          <w:szCs w:val="28"/>
        </w:rPr>
        <w:t xml:space="preserve"> также имеет свои специфические </w:t>
      </w:r>
      <w:r w:rsidRPr="008F0070">
        <w:rPr>
          <w:rFonts w:ascii="Times New Roman" w:eastAsia="Calibri" w:hAnsi="Times New Roman" w:cs="Times New Roman"/>
          <w:spacing w:val="-1"/>
          <w:sz w:val="28"/>
          <w:szCs w:val="28"/>
        </w:rPr>
        <w:t xml:space="preserve">особенности на уроках по предметам данной образовательной области. </w:t>
      </w:r>
      <w:r w:rsidRPr="008F0070">
        <w:rPr>
          <w:rFonts w:ascii="Times New Roman" w:eastAsia="Calibri" w:hAnsi="Times New Roman" w:cs="Times New Roman"/>
          <w:spacing w:val="-2"/>
          <w:sz w:val="28"/>
          <w:szCs w:val="28"/>
        </w:rPr>
        <w:t>Можно выделить следующие формы индивидуального опроса: рассказ-описание и рассказ-рассуждение.</w:t>
      </w:r>
    </w:p>
    <w:p w:rsidR="00733740" w:rsidRPr="008F0070" w:rsidRDefault="00733740" w:rsidP="00733740">
      <w:pPr>
        <w:shd w:val="clear" w:color="auto" w:fill="FFFFFF"/>
        <w:ind w:firstLine="485"/>
        <w:jc w:val="both"/>
        <w:rPr>
          <w:rFonts w:ascii="Times New Roman" w:eastAsia="Calibri" w:hAnsi="Times New Roman" w:cs="Times New Roman"/>
          <w:b/>
          <w:i/>
          <w:spacing w:val="-2"/>
          <w:sz w:val="28"/>
          <w:szCs w:val="28"/>
        </w:rPr>
      </w:pPr>
      <w:r w:rsidRPr="008F0070">
        <w:rPr>
          <w:rFonts w:ascii="Times New Roman" w:eastAsia="Calibri" w:hAnsi="Times New Roman" w:cs="Times New Roman"/>
          <w:b/>
          <w:i/>
          <w:spacing w:val="-2"/>
          <w:sz w:val="28"/>
          <w:szCs w:val="28"/>
        </w:rPr>
        <w:t>Рассказ-описание.</w:t>
      </w:r>
      <w:r w:rsidRPr="008F0070">
        <w:rPr>
          <w:rFonts w:ascii="Times New Roman" w:eastAsia="Calibri" w:hAnsi="Times New Roman" w:cs="Times New Roman"/>
          <w:spacing w:val="-2"/>
          <w:sz w:val="28"/>
          <w:szCs w:val="28"/>
        </w:rPr>
        <w:t xml:space="preserve">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w:t>
      </w:r>
      <w:r w:rsidRPr="008F0070">
        <w:rPr>
          <w:rFonts w:ascii="Times New Roman" w:eastAsia="Calibri" w:hAnsi="Times New Roman" w:cs="Times New Roman"/>
          <w:spacing w:val="-3"/>
          <w:sz w:val="28"/>
          <w:szCs w:val="28"/>
        </w:rPr>
        <w:t xml:space="preserve">полнота раскрытия вопроса, выделение наиболее существенных признаков </w:t>
      </w:r>
      <w:r w:rsidRPr="008F0070">
        <w:rPr>
          <w:rFonts w:ascii="Times New Roman" w:eastAsia="Calibri" w:hAnsi="Times New Roman" w:cs="Times New Roman"/>
          <w:spacing w:val="-1"/>
          <w:sz w:val="28"/>
          <w:szCs w:val="28"/>
        </w:rPr>
        <w:t>объекта, логичность изложения, передача своего отношения к описыва</w:t>
      </w:r>
      <w:r w:rsidRPr="008F0070">
        <w:rPr>
          <w:rFonts w:ascii="Times New Roman" w:eastAsia="Calibri" w:hAnsi="Times New Roman" w:cs="Times New Roman"/>
          <w:spacing w:val="-3"/>
          <w:sz w:val="28"/>
          <w:szCs w:val="28"/>
        </w:rPr>
        <w:t>емому предмету. Положительной оценки заслуживает желание ученика от</w:t>
      </w:r>
      <w:r w:rsidRPr="008F0070">
        <w:rPr>
          <w:rFonts w:ascii="Times New Roman" w:eastAsia="Calibri" w:hAnsi="Times New Roman" w:cs="Times New Roman"/>
          <w:spacing w:val="-2"/>
          <w:sz w:val="28"/>
          <w:szCs w:val="28"/>
        </w:rPr>
        <w:t xml:space="preserve">ступить от текста учебника, не повторить его дословно, а высказать мысль </w:t>
      </w:r>
      <w:r w:rsidRPr="008F0070">
        <w:rPr>
          <w:rFonts w:ascii="Times New Roman" w:eastAsia="Calibri" w:hAnsi="Times New Roman" w:cs="Times New Roman"/>
          <w:sz w:val="28"/>
          <w:szCs w:val="28"/>
        </w:rPr>
        <w:t xml:space="preserve">своими словами, привести собственные примеры из жизненного опыта. </w:t>
      </w:r>
      <w:r w:rsidRPr="008F0070">
        <w:rPr>
          <w:rFonts w:ascii="Times New Roman" w:eastAsia="Calibri" w:hAnsi="Times New Roman" w:cs="Times New Roman"/>
          <w:spacing w:val="-3"/>
          <w:sz w:val="28"/>
          <w:szCs w:val="28"/>
        </w:rPr>
        <w:t>Особо отмечается использование дополнительной литературы и иллюстра</w:t>
      </w:r>
      <w:r w:rsidRPr="008F0070">
        <w:rPr>
          <w:rFonts w:ascii="Times New Roman" w:eastAsia="Calibri" w:hAnsi="Times New Roman" w:cs="Times New Roman"/>
          <w:spacing w:val="-2"/>
          <w:sz w:val="28"/>
          <w:szCs w:val="28"/>
        </w:rPr>
        <w:t>тивного материала, самостоятельно выполненных рисунков и схем.</w:t>
      </w:r>
    </w:p>
    <w:p w:rsidR="00733740" w:rsidRPr="008F0070" w:rsidRDefault="00733740" w:rsidP="00733740">
      <w:pPr>
        <w:shd w:val="clear" w:color="auto" w:fill="FFFFFF"/>
        <w:ind w:firstLine="494"/>
        <w:jc w:val="both"/>
        <w:rPr>
          <w:rFonts w:ascii="Times New Roman" w:eastAsia="Calibri" w:hAnsi="Times New Roman" w:cs="Times New Roman"/>
          <w:spacing w:val="4"/>
          <w:sz w:val="28"/>
          <w:szCs w:val="28"/>
        </w:rPr>
      </w:pPr>
      <w:r w:rsidRPr="008F0070">
        <w:rPr>
          <w:rFonts w:ascii="Times New Roman" w:eastAsia="Calibri" w:hAnsi="Times New Roman" w:cs="Times New Roman"/>
          <w:b/>
          <w:i/>
          <w:spacing w:val="-2"/>
          <w:sz w:val="28"/>
          <w:szCs w:val="28"/>
        </w:rPr>
        <w:t>Рассказ-рассуждение</w:t>
      </w:r>
      <w:r w:rsidRPr="008F0070">
        <w:rPr>
          <w:rFonts w:ascii="Times New Roman" w:eastAsia="Calibri" w:hAnsi="Times New Roman" w:cs="Times New Roman"/>
          <w:spacing w:val="-2"/>
          <w:sz w:val="28"/>
          <w:szCs w:val="28"/>
        </w:rPr>
        <w:t xml:space="preserve"> проверяет умение учащегося самостоятельно </w:t>
      </w:r>
      <w:r w:rsidRPr="008F0070">
        <w:rPr>
          <w:rFonts w:ascii="Times New Roman" w:eastAsia="Calibri" w:hAnsi="Times New Roman" w:cs="Times New Roman"/>
          <w:spacing w:val="5"/>
          <w:sz w:val="28"/>
          <w:szCs w:val="28"/>
        </w:rPr>
        <w:t>обобщить полученные знания, правильно установить причинно-</w:t>
      </w:r>
      <w:r w:rsidRPr="008F0070">
        <w:rPr>
          <w:rFonts w:ascii="Times New Roman" w:eastAsia="Calibri" w:hAnsi="Times New Roman" w:cs="Times New Roman"/>
          <w:spacing w:val="-2"/>
          <w:sz w:val="28"/>
          <w:szCs w:val="28"/>
        </w:rPr>
        <w:t xml:space="preserve">следственные, пространственные и временные связи, использовать приобретенные знания в нестандартной ситуации с применением схем, таблиц, </w:t>
      </w:r>
      <w:r w:rsidRPr="008F0070">
        <w:rPr>
          <w:rFonts w:ascii="Times New Roman" w:eastAsia="Calibri" w:hAnsi="Times New Roman" w:cs="Times New Roman"/>
          <w:spacing w:val="-5"/>
          <w:sz w:val="28"/>
          <w:szCs w:val="28"/>
        </w:rPr>
        <w:t xml:space="preserve">диаграмм и т.п. Этот вид опроса очень важен для проверки уровня развития </w:t>
      </w:r>
      <w:r w:rsidRPr="008F0070">
        <w:rPr>
          <w:rFonts w:ascii="Times New Roman" w:eastAsia="Calibri" w:hAnsi="Times New Roman" w:cs="Times New Roman"/>
          <w:spacing w:val="-3"/>
          <w:sz w:val="28"/>
          <w:szCs w:val="28"/>
        </w:rPr>
        <w:t>школьника, сформированности логического мышления, воображения, связной речи-рассуждения.</w:t>
      </w:r>
    </w:p>
    <w:p w:rsidR="00733740" w:rsidRPr="008F0070" w:rsidRDefault="00733740" w:rsidP="00733740">
      <w:pPr>
        <w:shd w:val="clear" w:color="auto" w:fill="FFFFFF"/>
        <w:ind w:firstLine="485"/>
        <w:jc w:val="both"/>
        <w:rPr>
          <w:rFonts w:ascii="Times New Roman" w:eastAsia="Calibri" w:hAnsi="Times New Roman" w:cs="Times New Roman"/>
          <w:spacing w:val="-3"/>
          <w:sz w:val="28"/>
          <w:szCs w:val="28"/>
        </w:rPr>
      </w:pPr>
      <w:r w:rsidRPr="008F0070">
        <w:rPr>
          <w:rFonts w:ascii="Times New Roman" w:eastAsia="Calibri" w:hAnsi="Times New Roman" w:cs="Times New Roman"/>
          <w:spacing w:val="4"/>
          <w:sz w:val="28"/>
          <w:szCs w:val="28"/>
        </w:rPr>
        <w:t>При письменной проверке знаний по предметам естественно</w:t>
      </w:r>
      <w:r w:rsidRPr="008F0070">
        <w:rPr>
          <w:rFonts w:ascii="Times New Roman" w:eastAsia="Calibri" w:hAnsi="Times New Roman" w:cs="Times New Roman"/>
          <w:spacing w:val="-3"/>
          <w:sz w:val="28"/>
          <w:szCs w:val="28"/>
        </w:rPr>
        <w:t>научного и обществоведческого направления используются такие кон</w:t>
      </w:r>
      <w:r w:rsidRPr="008F0070">
        <w:rPr>
          <w:rFonts w:ascii="Times New Roman" w:eastAsia="Calibri" w:hAnsi="Times New Roman" w:cs="Times New Roman"/>
          <w:spacing w:val="-1"/>
          <w:sz w:val="28"/>
          <w:szCs w:val="28"/>
        </w:rPr>
        <w:t>трольные работы, которые не требуют полного, обстоятельного письмен</w:t>
      </w:r>
      <w:r w:rsidRPr="008F0070">
        <w:rPr>
          <w:rFonts w:ascii="Times New Roman" w:eastAsia="Calibri" w:hAnsi="Times New Roman" w:cs="Times New Roman"/>
          <w:spacing w:val="-3"/>
          <w:sz w:val="28"/>
          <w:szCs w:val="28"/>
        </w:rPr>
        <w:t>ного ответа, что связано с недостаточными возможностями письменной ре</w:t>
      </w:r>
      <w:r w:rsidRPr="008F0070">
        <w:rPr>
          <w:rFonts w:ascii="Times New Roman" w:eastAsia="Calibri" w:hAnsi="Times New Roman" w:cs="Times New Roman"/>
          <w:spacing w:val="-2"/>
          <w:sz w:val="28"/>
          <w:szCs w:val="28"/>
        </w:rPr>
        <w:t>чи младших школьников. Целесообразны поэтому тестовые задания по нескольким вариантам на поиск ошибки, выбор ответа, продолжение или ис</w:t>
      </w:r>
      <w:r w:rsidRPr="008F0070">
        <w:rPr>
          <w:rFonts w:ascii="Times New Roman" w:eastAsia="Calibri" w:hAnsi="Times New Roman" w:cs="Times New Roman"/>
          <w:spacing w:val="-3"/>
          <w:sz w:val="28"/>
          <w:szCs w:val="28"/>
        </w:rPr>
        <w:t xml:space="preserve">правление высказывания и др. Имеют большое значение и работы с индивидуальными карточками-заданиями: дети заполняют таблицы, рисуют или </w:t>
      </w:r>
      <w:r w:rsidRPr="008F0070">
        <w:rPr>
          <w:rFonts w:ascii="Times New Roman" w:eastAsia="Calibri" w:hAnsi="Times New Roman" w:cs="Times New Roman"/>
          <w:spacing w:val="-2"/>
          <w:sz w:val="28"/>
          <w:szCs w:val="28"/>
        </w:rPr>
        <w:t>дополняют схемы, диаграммы, выбирают правильную дату и т.п. Эти задания целесообразно строить как дифференцированные, что позволит прове</w:t>
      </w:r>
      <w:r w:rsidRPr="008F0070">
        <w:rPr>
          <w:rFonts w:ascii="Times New Roman" w:eastAsia="Calibri" w:hAnsi="Times New Roman" w:cs="Times New Roman"/>
          <w:spacing w:val="-3"/>
          <w:sz w:val="28"/>
          <w:szCs w:val="28"/>
        </w:rPr>
        <w:t>рить и учесть в дальнейшей работе индивидуальный темп продвижения де</w:t>
      </w:r>
      <w:r w:rsidRPr="008F0070">
        <w:rPr>
          <w:rFonts w:ascii="Times New Roman" w:eastAsia="Calibri" w:hAnsi="Times New Roman" w:cs="Times New Roman"/>
          <w:spacing w:val="-9"/>
          <w:sz w:val="28"/>
          <w:szCs w:val="28"/>
        </w:rPr>
        <w:t>тей.</w:t>
      </w:r>
    </w:p>
    <w:p w:rsidR="00733740" w:rsidRPr="008F0070" w:rsidRDefault="00733740" w:rsidP="00733740">
      <w:pPr>
        <w:shd w:val="clear" w:color="auto" w:fill="FFFFFF"/>
        <w:ind w:firstLine="490"/>
        <w:jc w:val="both"/>
        <w:rPr>
          <w:rFonts w:ascii="Times New Roman" w:eastAsia="Calibri" w:hAnsi="Times New Roman" w:cs="Times New Roman"/>
          <w:spacing w:val="-2"/>
          <w:sz w:val="28"/>
          <w:szCs w:val="28"/>
        </w:rPr>
      </w:pPr>
      <w:r w:rsidRPr="008F0070">
        <w:rPr>
          <w:rFonts w:ascii="Times New Roman" w:eastAsia="Calibri" w:hAnsi="Times New Roman" w:cs="Times New Roman"/>
          <w:spacing w:val="-3"/>
          <w:sz w:val="28"/>
          <w:szCs w:val="28"/>
        </w:rPr>
        <w:t xml:space="preserve">Интересной формой письменного контроля сформированности представлений об окружающем мире являются графические работы. Здесь учитель проверяет осмысленность имеющихся у школьника знаний, умение </w:t>
      </w:r>
      <w:r w:rsidRPr="008F0070">
        <w:rPr>
          <w:rFonts w:ascii="Times New Roman" w:eastAsia="Calibri" w:hAnsi="Times New Roman" w:cs="Times New Roman"/>
          <w:spacing w:val="-2"/>
          <w:sz w:val="28"/>
          <w:szCs w:val="28"/>
        </w:rPr>
        <w:t>передать мысль не словом, а образом, моделью, рисунком-схемой.</w:t>
      </w:r>
    </w:p>
    <w:p w:rsidR="00733740" w:rsidRPr="008F0070" w:rsidRDefault="00733740" w:rsidP="00733740">
      <w:pPr>
        <w:shd w:val="clear" w:color="auto" w:fill="FFFFFF"/>
        <w:ind w:firstLine="461"/>
        <w:jc w:val="both"/>
        <w:rPr>
          <w:rFonts w:ascii="Times New Roman" w:eastAsia="Calibri" w:hAnsi="Times New Roman" w:cs="Times New Roman"/>
          <w:b/>
          <w:spacing w:val="-3"/>
          <w:sz w:val="28"/>
          <w:szCs w:val="28"/>
        </w:rPr>
      </w:pPr>
      <w:r w:rsidRPr="008F0070">
        <w:rPr>
          <w:rFonts w:ascii="Times New Roman" w:eastAsia="Calibri" w:hAnsi="Times New Roman" w:cs="Times New Roman"/>
          <w:spacing w:val="-2"/>
          <w:sz w:val="28"/>
          <w:szCs w:val="28"/>
        </w:rPr>
        <w:t>Специфической формой контроля, сочетающей в себе элементы как устного, так и письменного опроса, является работа с приборами, лабора</w:t>
      </w:r>
      <w:r w:rsidRPr="008F0070">
        <w:rPr>
          <w:rFonts w:ascii="Times New Roman" w:eastAsia="Calibri" w:hAnsi="Times New Roman" w:cs="Times New Roman"/>
          <w:spacing w:val="-3"/>
          <w:sz w:val="28"/>
          <w:szCs w:val="28"/>
        </w:rPr>
        <w:t>торным оборудованием, моделями. Эта форма контроля используется в ос</w:t>
      </w:r>
      <w:r w:rsidRPr="008F0070">
        <w:rPr>
          <w:rFonts w:ascii="Times New Roman" w:eastAsia="Calibri" w:hAnsi="Times New Roman" w:cs="Times New Roman"/>
          <w:spacing w:val="-2"/>
          <w:sz w:val="28"/>
          <w:szCs w:val="28"/>
        </w:rPr>
        <w:t>новном на уроках, формирующих естественнонаучные представления дет</w:t>
      </w:r>
      <w:r w:rsidRPr="008F0070">
        <w:rPr>
          <w:rFonts w:ascii="Times New Roman" w:eastAsia="Calibri" w:hAnsi="Times New Roman" w:cs="Times New Roman"/>
          <w:spacing w:val="-3"/>
          <w:sz w:val="28"/>
          <w:szCs w:val="28"/>
        </w:rPr>
        <w:t xml:space="preserve">ей. Основная цель этих проверочных работ: определение уровня развития </w:t>
      </w:r>
      <w:r w:rsidRPr="008F0070">
        <w:rPr>
          <w:rFonts w:ascii="Times New Roman" w:eastAsia="Calibri" w:hAnsi="Times New Roman" w:cs="Times New Roman"/>
          <w:spacing w:val="-1"/>
          <w:sz w:val="28"/>
          <w:szCs w:val="28"/>
        </w:rPr>
        <w:t xml:space="preserve">умений школьников работать с оборудованием, планировать наблюдение </w:t>
      </w:r>
      <w:r w:rsidRPr="008F0070">
        <w:rPr>
          <w:rFonts w:ascii="Times New Roman" w:eastAsia="Calibri" w:hAnsi="Times New Roman" w:cs="Times New Roman"/>
          <w:spacing w:val="-3"/>
          <w:sz w:val="28"/>
          <w:szCs w:val="28"/>
        </w:rPr>
        <w:t>или опыт, вести самостоятельно практическую работу.</w:t>
      </w:r>
    </w:p>
    <w:p w:rsidR="00733740" w:rsidRPr="008F0070" w:rsidRDefault="00733740" w:rsidP="00733740">
      <w:pPr>
        <w:shd w:val="clear" w:color="auto" w:fill="FFFFFF"/>
        <w:jc w:val="both"/>
        <w:rPr>
          <w:rFonts w:ascii="Times New Roman" w:eastAsia="Calibri" w:hAnsi="Times New Roman" w:cs="Times New Roman"/>
          <w:b/>
          <w:i/>
          <w:iCs/>
          <w:spacing w:val="-1"/>
          <w:sz w:val="28"/>
          <w:szCs w:val="28"/>
        </w:rPr>
      </w:pPr>
      <w:r w:rsidRPr="008F0070">
        <w:rPr>
          <w:rFonts w:ascii="Times New Roman" w:eastAsia="Calibri" w:hAnsi="Times New Roman" w:cs="Times New Roman"/>
          <w:b/>
          <w:spacing w:val="-3"/>
          <w:sz w:val="28"/>
          <w:szCs w:val="28"/>
        </w:rPr>
        <w:t xml:space="preserve">Нормы опенок за все виды проверочных работ </w:t>
      </w:r>
      <w:r w:rsidRPr="008F0070">
        <w:rPr>
          <w:rFonts w:ascii="Times New Roman" w:eastAsia="Calibri" w:hAnsi="Times New Roman" w:cs="Times New Roman"/>
          <w:b/>
          <w:spacing w:val="-1"/>
          <w:sz w:val="28"/>
          <w:szCs w:val="28"/>
        </w:rPr>
        <w:t>соответствуют общим требовани</w:t>
      </w:r>
      <w:r w:rsidRPr="008F0070">
        <w:rPr>
          <w:rFonts w:ascii="Times New Roman" w:eastAsia="Calibri" w:hAnsi="Times New Roman" w:cs="Times New Roman"/>
          <w:b/>
          <w:spacing w:val="-1"/>
          <w:sz w:val="28"/>
          <w:szCs w:val="28"/>
        </w:rPr>
        <w:softHyphen/>
      </w:r>
      <w:r w:rsidRPr="008F0070">
        <w:rPr>
          <w:rFonts w:ascii="Times New Roman" w:eastAsia="Calibri" w:hAnsi="Times New Roman" w:cs="Times New Roman"/>
          <w:b/>
          <w:spacing w:val="-3"/>
          <w:sz w:val="28"/>
          <w:szCs w:val="28"/>
        </w:rPr>
        <w:t>ям.</w:t>
      </w:r>
    </w:p>
    <w:p w:rsidR="00733740" w:rsidRPr="008F0070" w:rsidRDefault="00733740" w:rsidP="00733740">
      <w:pPr>
        <w:shd w:val="clear" w:color="auto" w:fill="FFFFFF"/>
        <w:jc w:val="both"/>
        <w:rPr>
          <w:rFonts w:ascii="Times New Roman" w:eastAsia="Calibri" w:hAnsi="Times New Roman" w:cs="Times New Roman"/>
          <w:spacing w:val="-3"/>
          <w:sz w:val="28"/>
          <w:szCs w:val="28"/>
        </w:rPr>
      </w:pPr>
      <w:r w:rsidRPr="008F0070">
        <w:rPr>
          <w:rFonts w:ascii="Times New Roman" w:eastAsia="Calibri" w:hAnsi="Times New Roman" w:cs="Times New Roman"/>
          <w:b/>
          <w:i/>
          <w:iCs/>
          <w:spacing w:val="-1"/>
          <w:sz w:val="28"/>
          <w:szCs w:val="28"/>
        </w:rPr>
        <w:t>Характеристика цифровой оценки (отметки)</w:t>
      </w:r>
    </w:p>
    <w:p w:rsidR="00733740" w:rsidRPr="008F0070" w:rsidRDefault="00733740" w:rsidP="00733740">
      <w:pPr>
        <w:shd w:val="clear" w:color="auto" w:fill="FFFFFF"/>
        <w:ind w:firstLine="490"/>
        <w:jc w:val="both"/>
        <w:rPr>
          <w:rFonts w:ascii="Times New Roman" w:eastAsia="Calibri" w:hAnsi="Times New Roman" w:cs="Times New Roman"/>
          <w:spacing w:val="-3"/>
          <w:sz w:val="28"/>
          <w:szCs w:val="28"/>
        </w:rPr>
      </w:pPr>
      <w:r w:rsidRPr="008F0070">
        <w:rPr>
          <w:rFonts w:ascii="Times New Roman" w:eastAsia="Calibri" w:hAnsi="Times New Roman" w:cs="Times New Roman"/>
          <w:spacing w:val="-3"/>
          <w:sz w:val="28"/>
          <w:szCs w:val="28"/>
        </w:rPr>
        <w:t xml:space="preserve">«5» (отлично) - уровень выполнения требований значительно выше </w:t>
      </w:r>
      <w:r w:rsidRPr="008F0070">
        <w:rPr>
          <w:rFonts w:ascii="Times New Roman" w:eastAsia="Calibri" w:hAnsi="Times New Roman" w:cs="Times New Roman"/>
          <w:spacing w:val="-5"/>
          <w:sz w:val="28"/>
          <w:szCs w:val="28"/>
        </w:rPr>
        <w:t>удовлетворительного: отсутствие ошибок как по текущему, так и по пре</w:t>
      </w:r>
      <w:r w:rsidRPr="008F0070">
        <w:rPr>
          <w:rFonts w:ascii="Times New Roman" w:eastAsia="Calibri" w:hAnsi="Times New Roman" w:cs="Times New Roman"/>
          <w:spacing w:val="-3"/>
          <w:sz w:val="28"/>
          <w:szCs w:val="28"/>
        </w:rPr>
        <w:t xml:space="preserve">дыдущему учебному материалу; не более одного недочета (два недочета </w:t>
      </w:r>
      <w:r w:rsidRPr="008F0070">
        <w:rPr>
          <w:rFonts w:ascii="Times New Roman" w:eastAsia="Calibri" w:hAnsi="Times New Roman" w:cs="Times New Roman"/>
          <w:spacing w:val="-2"/>
          <w:sz w:val="28"/>
          <w:szCs w:val="28"/>
        </w:rPr>
        <w:t>приравниваются к одной ошибке); логичность и полнота изложения.</w:t>
      </w:r>
    </w:p>
    <w:p w:rsidR="00733740" w:rsidRPr="008F0070" w:rsidRDefault="00733740" w:rsidP="00733740">
      <w:pPr>
        <w:shd w:val="clear" w:color="auto" w:fill="FFFFFF"/>
        <w:ind w:firstLine="490"/>
        <w:jc w:val="both"/>
        <w:rPr>
          <w:rFonts w:ascii="Times New Roman" w:eastAsia="Calibri" w:hAnsi="Times New Roman" w:cs="Times New Roman"/>
          <w:spacing w:val="-2"/>
          <w:sz w:val="28"/>
          <w:szCs w:val="28"/>
        </w:rPr>
      </w:pPr>
      <w:r w:rsidRPr="008F0070">
        <w:rPr>
          <w:rFonts w:ascii="Times New Roman" w:eastAsia="Calibri" w:hAnsi="Times New Roman" w:cs="Times New Roman"/>
          <w:spacing w:val="-3"/>
          <w:sz w:val="28"/>
          <w:szCs w:val="28"/>
        </w:rPr>
        <w:t>«4» (хорошо) - уровень выполнения требований выше удовлетвори</w:t>
      </w:r>
      <w:r w:rsidRPr="008F0070">
        <w:rPr>
          <w:rFonts w:ascii="Times New Roman" w:eastAsia="Calibri" w:hAnsi="Times New Roman" w:cs="Times New Roman"/>
          <w:sz w:val="28"/>
          <w:szCs w:val="28"/>
        </w:rPr>
        <w:t>тельного: использование дополнительного материала, полнота и логич</w:t>
      </w:r>
      <w:r w:rsidRPr="008F0070">
        <w:rPr>
          <w:rFonts w:ascii="Times New Roman" w:eastAsia="Calibri" w:hAnsi="Times New Roman" w:cs="Times New Roman"/>
          <w:sz w:val="28"/>
          <w:szCs w:val="28"/>
        </w:rPr>
        <w:softHyphen/>
      </w:r>
      <w:r w:rsidRPr="008F0070">
        <w:rPr>
          <w:rFonts w:ascii="Times New Roman" w:eastAsia="Calibri" w:hAnsi="Times New Roman" w:cs="Times New Roman"/>
          <w:spacing w:val="-2"/>
          <w:sz w:val="28"/>
          <w:szCs w:val="28"/>
        </w:rPr>
        <w:t xml:space="preserve">ность раскрытия вопроса; самостоятельность суждений, отражение своего </w:t>
      </w:r>
      <w:r w:rsidRPr="008F0070">
        <w:rPr>
          <w:rFonts w:ascii="Times New Roman" w:eastAsia="Calibri" w:hAnsi="Times New Roman" w:cs="Times New Roman"/>
          <w:spacing w:val="-3"/>
          <w:sz w:val="28"/>
          <w:szCs w:val="28"/>
        </w:rPr>
        <w:t xml:space="preserve">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w:t>
      </w:r>
      <w:r w:rsidRPr="008F0070">
        <w:rPr>
          <w:rFonts w:ascii="Times New Roman" w:eastAsia="Calibri" w:hAnsi="Times New Roman" w:cs="Times New Roman"/>
          <w:spacing w:val="-2"/>
          <w:sz w:val="28"/>
          <w:szCs w:val="28"/>
        </w:rPr>
        <w:t>материала; использование нерациональных приемов решения учебной задачи; отдельные неточности в изложении материала;</w:t>
      </w:r>
    </w:p>
    <w:p w:rsidR="00733740" w:rsidRPr="008F0070" w:rsidRDefault="00733740" w:rsidP="00733740">
      <w:pPr>
        <w:shd w:val="clear" w:color="auto" w:fill="FFFFFF"/>
        <w:ind w:firstLine="490"/>
        <w:jc w:val="both"/>
        <w:rPr>
          <w:rFonts w:ascii="Times New Roman" w:eastAsia="Calibri" w:hAnsi="Times New Roman" w:cs="Times New Roman"/>
          <w:spacing w:val="1"/>
          <w:sz w:val="28"/>
          <w:szCs w:val="28"/>
        </w:rPr>
      </w:pPr>
      <w:r w:rsidRPr="008F0070">
        <w:rPr>
          <w:rFonts w:ascii="Times New Roman" w:eastAsia="Calibri" w:hAnsi="Times New Roman" w:cs="Times New Roman"/>
          <w:spacing w:val="-2"/>
          <w:sz w:val="28"/>
          <w:szCs w:val="28"/>
        </w:rPr>
        <w:t>«3» (удовлетворительно) - достаточный минимальный уровень вы</w:t>
      </w:r>
      <w:r w:rsidRPr="008F0070">
        <w:rPr>
          <w:rFonts w:ascii="Times New Roman" w:eastAsia="Calibri" w:hAnsi="Times New Roman" w:cs="Times New Roman"/>
          <w:spacing w:val="-2"/>
          <w:sz w:val="28"/>
          <w:szCs w:val="28"/>
        </w:rPr>
        <w:softHyphen/>
        <w:t xml:space="preserve">полнения требований, предъявляемых к конкретной работе; не более 4-6 </w:t>
      </w:r>
      <w:r w:rsidRPr="008F0070">
        <w:rPr>
          <w:rFonts w:ascii="Times New Roman" w:eastAsia="Calibri" w:hAnsi="Times New Roman" w:cs="Times New Roman"/>
          <w:spacing w:val="-3"/>
          <w:sz w:val="28"/>
          <w:szCs w:val="28"/>
        </w:rPr>
        <w:t xml:space="preserve">ошибок или 10 недочетов по текущему учебному материалу; не более 3-5 </w:t>
      </w:r>
      <w:r w:rsidRPr="008F0070">
        <w:rPr>
          <w:rFonts w:ascii="Times New Roman" w:eastAsia="Calibri" w:hAnsi="Times New Roman" w:cs="Times New Roman"/>
          <w:spacing w:val="-2"/>
          <w:sz w:val="28"/>
          <w:szCs w:val="28"/>
        </w:rPr>
        <w:t xml:space="preserve">ошибок или не более 8 недочетов по пройденному учебному материалу; отдельные нарушения логики изложения материала; неполнота раскрытия </w:t>
      </w:r>
      <w:r w:rsidRPr="008F0070">
        <w:rPr>
          <w:rFonts w:ascii="Times New Roman" w:eastAsia="Calibri" w:hAnsi="Times New Roman" w:cs="Times New Roman"/>
          <w:spacing w:val="-6"/>
          <w:sz w:val="28"/>
          <w:szCs w:val="28"/>
        </w:rPr>
        <w:t>вопроса;</w:t>
      </w:r>
    </w:p>
    <w:p w:rsidR="00733740" w:rsidRPr="008F0070" w:rsidRDefault="00733740" w:rsidP="00733740">
      <w:pPr>
        <w:shd w:val="clear" w:color="auto" w:fill="FFFFFF"/>
        <w:ind w:firstLine="480"/>
        <w:rPr>
          <w:rFonts w:ascii="Times New Roman" w:eastAsia="Calibri" w:hAnsi="Times New Roman" w:cs="Times New Roman"/>
          <w:sz w:val="28"/>
          <w:szCs w:val="28"/>
        </w:rPr>
      </w:pPr>
      <w:r w:rsidRPr="008F0070">
        <w:rPr>
          <w:rFonts w:ascii="Times New Roman" w:eastAsia="Calibri" w:hAnsi="Times New Roman" w:cs="Times New Roman"/>
          <w:spacing w:val="1"/>
          <w:sz w:val="28"/>
          <w:szCs w:val="28"/>
        </w:rPr>
        <w:t>«2» (плохо) - уровень выполнения требований ниже удовлетвори</w:t>
      </w:r>
      <w:r w:rsidRPr="008F0070">
        <w:rPr>
          <w:rFonts w:ascii="Times New Roman" w:eastAsia="Calibri" w:hAnsi="Times New Roman" w:cs="Times New Roman"/>
          <w:spacing w:val="1"/>
          <w:sz w:val="28"/>
          <w:szCs w:val="28"/>
        </w:rPr>
        <w:softHyphen/>
      </w:r>
      <w:r w:rsidRPr="008F0070">
        <w:rPr>
          <w:rFonts w:ascii="Times New Roman" w:eastAsia="Calibri" w:hAnsi="Times New Roman" w:cs="Times New Roman"/>
          <w:spacing w:val="-3"/>
          <w:sz w:val="28"/>
          <w:szCs w:val="28"/>
        </w:rPr>
        <w:t xml:space="preserve">тельного: наличие более б ошибок или 10 недочетов по текущему материалу; более 5 ошибок или более 8 недочетов по пройденному материалу; на </w:t>
      </w:r>
      <w:r w:rsidRPr="008F0070">
        <w:rPr>
          <w:rFonts w:ascii="Times New Roman" w:eastAsia="Calibri" w:hAnsi="Times New Roman" w:cs="Times New Roman"/>
          <w:spacing w:val="-4"/>
          <w:sz w:val="28"/>
          <w:szCs w:val="28"/>
        </w:rPr>
        <w:t>рушение логики, неполнота, нераскрытость обсуждаемого вопроса, отсут</w:t>
      </w:r>
      <w:r w:rsidRPr="008F0070">
        <w:rPr>
          <w:rFonts w:ascii="Times New Roman" w:eastAsia="Calibri" w:hAnsi="Times New Roman" w:cs="Times New Roman"/>
          <w:spacing w:val="-4"/>
          <w:sz w:val="28"/>
          <w:szCs w:val="28"/>
        </w:rPr>
        <w:softHyphen/>
      </w:r>
      <w:r w:rsidRPr="008F0070">
        <w:rPr>
          <w:rFonts w:ascii="Times New Roman" w:eastAsia="Calibri" w:hAnsi="Times New Roman" w:cs="Times New Roman"/>
          <w:spacing w:val="-2"/>
          <w:sz w:val="28"/>
          <w:szCs w:val="28"/>
        </w:rPr>
        <w:t>ствие аргументации либо ошибочность ее основных положений.</w:t>
      </w:r>
    </w:p>
    <w:p w:rsidR="00733740" w:rsidRPr="008F0070" w:rsidRDefault="00733740" w:rsidP="00733740">
      <w:pPr>
        <w:rPr>
          <w:rFonts w:ascii="Times New Roman" w:eastAsia="Calibri" w:hAnsi="Times New Roman" w:cs="Times New Roman"/>
          <w:sz w:val="28"/>
          <w:szCs w:val="28"/>
        </w:rPr>
      </w:pPr>
      <w:r w:rsidRPr="008F0070">
        <w:rPr>
          <w:rFonts w:ascii="Times New Roman" w:eastAsia="Calibri" w:hAnsi="Times New Roman" w:cs="Times New Roman"/>
          <w:sz w:val="28"/>
          <w:szCs w:val="28"/>
        </w:rPr>
        <w:t>Контроль знаний, умений и навыков учащихся по предмету  «Окружающий мир» проводится в форме беседы, фронтального и индивидуального опроса, работы по карточкам, подготовки творческих работ, проектов, тестирования, проверочных работ.</w:t>
      </w:r>
    </w:p>
    <w:p w:rsidR="00733740" w:rsidRPr="008F0070" w:rsidRDefault="00733740" w:rsidP="00793B28">
      <w:pPr>
        <w:jc w:val="center"/>
        <w:rPr>
          <w:rFonts w:ascii="Times New Roman" w:hAnsi="Times New Roman" w:cs="Times New Roman"/>
          <w:b/>
          <w:sz w:val="28"/>
          <w:szCs w:val="28"/>
        </w:rPr>
      </w:pPr>
    </w:p>
    <w:p w:rsidR="00733740" w:rsidRPr="008F0070" w:rsidRDefault="00733740" w:rsidP="00793B28">
      <w:pPr>
        <w:jc w:val="center"/>
        <w:rPr>
          <w:rFonts w:ascii="Times New Roman" w:hAnsi="Times New Roman" w:cs="Times New Roman"/>
          <w:b/>
          <w:sz w:val="28"/>
          <w:szCs w:val="28"/>
        </w:rPr>
      </w:pPr>
    </w:p>
    <w:p w:rsidR="00793B28" w:rsidRPr="008F0070" w:rsidRDefault="00793B28" w:rsidP="00793B28">
      <w:pPr>
        <w:ind w:firstLine="708"/>
        <w:rPr>
          <w:rFonts w:ascii="Times New Roman" w:hAnsi="Times New Roman" w:cs="Times New Roman"/>
          <w:sz w:val="28"/>
          <w:szCs w:val="28"/>
        </w:rPr>
      </w:pPr>
    </w:p>
    <w:tbl>
      <w:tblPr>
        <w:tblStyle w:val="af1"/>
        <w:tblW w:w="0" w:type="auto"/>
        <w:tblInd w:w="-616" w:type="dxa"/>
        <w:tblLayout w:type="fixed"/>
        <w:tblLook w:val="04A0" w:firstRow="1" w:lastRow="0" w:firstColumn="1" w:lastColumn="0" w:noHBand="0" w:noVBand="1"/>
      </w:tblPr>
      <w:tblGrid>
        <w:gridCol w:w="17"/>
        <w:gridCol w:w="5475"/>
        <w:gridCol w:w="17"/>
        <w:gridCol w:w="5475"/>
        <w:gridCol w:w="17"/>
        <w:gridCol w:w="1977"/>
        <w:gridCol w:w="17"/>
        <w:gridCol w:w="1977"/>
        <w:gridCol w:w="17"/>
      </w:tblGrid>
      <w:tr w:rsidR="00793B28" w:rsidRPr="008F0070" w:rsidTr="006D4CFC">
        <w:trPr>
          <w:gridBefore w:val="1"/>
          <w:wBefore w:w="17" w:type="dxa"/>
          <w:trHeight w:val="93"/>
        </w:trPr>
        <w:tc>
          <w:tcPr>
            <w:tcW w:w="5492" w:type="dxa"/>
            <w:gridSpan w:val="2"/>
          </w:tcPr>
          <w:p w:rsidR="00793B28" w:rsidRPr="008F0070" w:rsidRDefault="00793B28" w:rsidP="006D4CFC">
            <w:pPr>
              <w:spacing w:line="240" w:lineRule="auto"/>
              <w:jc w:val="center"/>
              <w:rPr>
                <w:b/>
                <w:sz w:val="28"/>
                <w:szCs w:val="28"/>
              </w:rPr>
            </w:pPr>
            <w:r w:rsidRPr="008F0070">
              <w:rPr>
                <w:b/>
                <w:sz w:val="28"/>
                <w:szCs w:val="28"/>
              </w:rPr>
              <w:t>Название темы</w:t>
            </w:r>
          </w:p>
        </w:tc>
        <w:tc>
          <w:tcPr>
            <w:tcW w:w="5492" w:type="dxa"/>
            <w:gridSpan w:val="2"/>
          </w:tcPr>
          <w:p w:rsidR="00793B28" w:rsidRPr="008F0070" w:rsidRDefault="00793B28" w:rsidP="006D4CFC">
            <w:pPr>
              <w:spacing w:line="240" w:lineRule="auto"/>
              <w:jc w:val="center"/>
              <w:rPr>
                <w:b/>
                <w:sz w:val="28"/>
                <w:szCs w:val="28"/>
              </w:rPr>
            </w:pPr>
            <w:r w:rsidRPr="008F0070">
              <w:rPr>
                <w:b/>
                <w:sz w:val="28"/>
                <w:szCs w:val="28"/>
              </w:rPr>
              <w:t>Содержание  воспитания с учётом РПВ</w:t>
            </w:r>
          </w:p>
        </w:tc>
        <w:tc>
          <w:tcPr>
            <w:tcW w:w="1994" w:type="dxa"/>
            <w:gridSpan w:val="2"/>
          </w:tcPr>
          <w:p w:rsidR="00793B28" w:rsidRPr="008F0070" w:rsidRDefault="00793B28" w:rsidP="006D4CFC">
            <w:pPr>
              <w:spacing w:line="240" w:lineRule="auto"/>
              <w:jc w:val="center"/>
              <w:rPr>
                <w:b/>
                <w:sz w:val="28"/>
                <w:szCs w:val="28"/>
              </w:rPr>
            </w:pPr>
            <w:r w:rsidRPr="008F0070">
              <w:rPr>
                <w:b/>
                <w:sz w:val="28"/>
                <w:szCs w:val="28"/>
              </w:rPr>
              <w:t>Количество отводимых часов</w:t>
            </w:r>
          </w:p>
        </w:tc>
        <w:tc>
          <w:tcPr>
            <w:tcW w:w="1994" w:type="dxa"/>
            <w:gridSpan w:val="2"/>
          </w:tcPr>
          <w:p w:rsidR="00793B28" w:rsidRPr="008F0070" w:rsidRDefault="00793B28" w:rsidP="006D4CFC">
            <w:pPr>
              <w:spacing w:line="240" w:lineRule="auto"/>
              <w:jc w:val="center"/>
              <w:rPr>
                <w:b/>
                <w:sz w:val="28"/>
                <w:szCs w:val="28"/>
              </w:rPr>
            </w:pPr>
            <w:r w:rsidRPr="008F0070">
              <w:rPr>
                <w:b/>
                <w:sz w:val="28"/>
                <w:szCs w:val="28"/>
              </w:rPr>
              <w:t>Количество контрольных работ</w:t>
            </w:r>
          </w:p>
        </w:tc>
      </w:tr>
      <w:tr w:rsidR="00793B28" w:rsidRPr="008F0070" w:rsidTr="006D4CFC">
        <w:trPr>
          <w:gridAfter w:val="1"/>
          <w:wAfter w:w="17" w:type="dxa"/>
          <w:trHeight w:val="93"/>
        </w:trPr>
        <w:tc>
          <w:tcPr>
            <w:tcW w:w="5492" w:type="dxa"/>
            <w:gridSpan w:val="2"/>
          </w:tcPr>
          <w:p w:rsidR="00793B28" w:rsidRPr="008F0070" w:rsidRDefault="00793B28" w:rsidP="006D4CFC">
            <w:pPr>
              <w:spacing w:after="0" w:line="240" w:lineRule="auto"/>
              <w:rPr>
                <w:b/>
                <w:sz w:val="28"/>
                <w:szCs w:val="28"/>
              </w:rPr>
            </w:pPr>
            <w:r w:rsidRPr="008F0070">
              <w:rPr>
                <w:b/>
                <w:sz w:val="28"/>
                <w:szCs w:val="28"/>
              </w:rPr>
              <w:t xml:space="preserve">Введение. </w:t>
            </w:r>
          </w:p>
          <w:p w:rsidR="00793B28" w:rsidRPr="008F0070" w:rsidRDefault="00793B28" w:rsidP="006D4CFC">
            <w:pPr>
              <w:spacing w:after="0" w:line="240" w:lineRule="auto"/>
              <w:rPr>
                <w:b/>
                <w:sz w:val="28"/>
                <w:szCs w:val="28"/>
              </w:rPr>
            </w:pPr>
            <w:r w:rsidRPr="008F0070">
              <w:rPr>
                <w:b/>
                <w:sz w:val="28"/>
                <w:szCs w:val="28"/>
              </w:rPr>
              <w:t>Что тебя окружает?</w:t>
            </w:r>
          </w:p>
        </w:tc>
        <w:tc>
          <w:tcPr>
            <w:tcW w:w="5492" w:type="dxa"/>
            <w:gridSpan w:val="2"/>
          </w:tcPr>
          <w:p w:rsidR="00793B28" w:rsidRPr="008F0070" w:rsidRDefault="00793B28" w:rsidP="006D4CFC">
            <w:pPr>
              <w:spacing w:after="0" w:line="240" w:lineRule="auto"/>
              <w:rPr>
                <w:b/>
                <w:sz w:val="28"/>
                <w:szCs w:val="28"/>
              </w:rPr>
            </w:pPr>
            <w:r w:rsidRPr="008F0070">
              <w:rPr>
                <w:b/>
                <w:sz w:val="28"/>
                <w:szCs w:val="28"/>
              </w:rPr>
              <w:t xml:space="preserve">Гражданско - патриотическое воспитание. </w:t>
            </w:r>
          </w:p>
          <w:p w:rsidR="00793B28" w:rsidRPr="008F0070" w:rsidRDefault="00793B28" w:rsidP="006D4CFC">
            <w:pPr>
              <w:spacing w:after="0" w:line="240" w:lineRule="auto"/>
              <w:rPr>
                <w:sz w:val="28"/>
                <w:szCs w:val="28"/>
              </w:rPr>
            </w:pPr>
            <w:r w:rsidRPr="008F0070">
              <w:rPr>
                <w:sz w:val="28"/>
                <w:szCs w:val="28"/>
              </w:rPr>
              <w:t>Воспитание любви к живой и неживой природе  Уважительное отношение к природе, к результатам труда людей.</w:t>
            </w:r>
          </w:p>
          <w:p w:rsidR="00793B28" w:rsidRPr="008F0070" w:rsidRDefault="00793B28" w:rsidP="006D4CFC">
            <w:pPr>
              <w:spacing w:after="0" w:line="240" w:lineRule="auto"/>
              <w:rPr>
                <w:b/>
                <w:sz w:val="28"/>
                <w:szCs w:val="28"/>
              </w:rPr>
            </w:pPr>
            <w:r w:rsidRPr="008F0070">
              <w:rPr>
                <w:b/>
                <w:sz w:val="28"/>
                <w:szCs w:val="28"/>
              </w:rPr>
              <w:t xml:space="preserve">Интеллектуальное воспитание. </w:t>
            </w:r>
            <w:r w:rsidRPr="008F0070">
              <w:rPr>
                <w:sz w:val="28"/>
                <w:szCs w:val="28"/>
              </w:rPr>
              <w:t>Формирование представлений</w:t>
            </w:r>
            <w:r w:rsidRPr="008F0070">
              <w:rPr>
                <w:b/>
                <w:sz w:val="28"/>
                <w:szCs w:val="28"/>
              </w:rPr>
              <w:t xml:space="preserve"> </w:t>
            </w:r>
            <w:r w:rsidRPr="008F0070">
              <w:rPr>
                <w:sz w:val="28"/>
                <w:szCs w:val="28"/>
              </w:rPr>
              <w:t>о живой и неживой природе, о настоящем, прошлом и будущем.</w:t>
            </w:r>
          </w:p>
          <w:p w:rsidR="00793B28" w:rsidRPr="008F0070" w:rsidRDefault="00793B28" w:rsidP="006D4CFC">
            <w:pPr>
              <w:spacing w:after="0" w:line="240" w:lineRule="auto"/>
              <w:rPr>
                <w:sz w:val="28"/>
                <w:szCs w:val="28"/>
              </w:rPr>
            </w:pPr>
            <w:r w:rsidRPr="008F0070">
              <w:rPr>
                <w:sz w:val="28"/>
                <w:szCs w:val="28"/>
              </w:rPr>
              <w:t xml:space="preserve"> </w:t>
            </w:r>
          </w:p>
        </w:tc>
        <w:tc>
          <w:tcPr>
            <w:tcW w:w="1994" w:type="dxa"/>
            <w:gridSpan w:val="2"/>
          </w:tcPr>
          <w:p w:rsidR="00793B28" w:rsidRPr="008F0070" w:rsidRDefault="00793B28" w:rsidP="006D4CFC">
            <w:pPr>
              <w:spacing w:after="0" w:line="240" w:lineRule="auto"/>
              <w:jc w:val="center"/>
              <w:rPr>
                <w:sz w:val="28"/>
                <w:szCs w:val="28"/>
              </w:rPr>
            </w:pPr>
          </w:p>
          <w:p w:rsidR="00793B28" w:rsidRPr="008F0070" w:rsidRDefault="00793B28" w:rsidP="006D4CFC">
            <w:pPr>
              <w:spacing w:after="0" w:line="240" w:lineRule="auto"/>
              <w:jc w:val="center"/>
              <w:rPr>
                <w:sz w:val="28"/>
                <w:szCs w:val="28"/>
              </w:rPr>
            </w:pPr>
            <w:r w:rsidRPr="008F0070">
              <w:rPr>
                <w:sz w:val="28"/>
                <w:szCs w:val="28"/>
              </w:rPr>
              <w:t>2</w:t>
            </w:r>
          </w:p>
        </w:tc>
        <w:tc>
          <w:tcPr>
            <w:tcW w:w="1994" w:type="dxa"/>
            <w:gridSpan w:val="2"/>
          </w:tcPr>
          <w:p w:rsidR="00793B28" w:rsidRPr="008F0070" w:rsidRDefault="00793B28" w:rsidP="006D4CFC">
            <w:pPr>
              <w:spacing w:after="0" w:line="240" w:lineRule="auto"/>
              <w:jc w:val="center"/>
              <w:rPr>
                <w:sz w:val="28"/>
                <w:szCs w:val="28"/>
              </w:rPr>
            </w:pPr>
          </w:p>
        </w:tc>
      </w:tr>
      <w:tr w:rsidR="00793B28" w:rsidRPr="008F0070" w:rsidTr="006D4CFC">
        <w:trPr>
          <w:gridAfter w:val="1"/>
          <w:wAfter w:w="17" w:type="dxa"/>
          <w:trHeight w:val="93"/>
        </w:trPr>
        <w:tc>
          <w:tcPr>
            <w:tcW w:w="5492" w:type="dxa"/>
            <w:gridSpan w:val="2"/>
          </w:tcPr>
          <w:p w:rsidR="00793B28" w:rsidRPr="008F0070" w:rsidRDefault="00793B28" w:rsidP="006D4CFC">
            <w:pPr>
              <w:spacing w:after="0" w:line="240" w:lineRule="auto"/>
              <w:rPr>
                <w:b/>
                <w:sz w:val="28"/>
                <w:szCs w:val="28"/>
              </w:rPr>
            </w:pPr>
            <w:r w:rsidRPr="008F0070">
              <w:rPr>
                <w:b/>
                <w:bCs/>
                <w:sz w:val="28"/>
                <w:szCs w:val="28"/>
              </w:rPr>
              <w:t>Кто ты такой?</w:t>
            </w:r>
          </w:p>
        </w:tc>
        <w:tc>
          <w:tcPr>
            <w:tcW w:w="5492" w:type="dxa"/>
            <w:gridSpan w:val="2"/>
          </w:tcPr>
          <w:p w:rsidR="00793B28" w:rsidRPr="008F0070" w:rsidRDefault="00793B28" w:rsidP="006D4CFC">
            <w:pPr>
              <w:spacing w:after="0" w:line="240" w:lineRule="auto"/>
              <w:rPr>
                <w:b/>
                <w:sz w:val="28"/>
                <w:szCs w:val="28"/>
              </w:rPr>
            </w:pPr>
            <w:r w:rsidRPr="008F0070">
              <w:rPr>
                <w:b/>
                <w:sz w:val="28"/>
                <w:szCs w:val="28"/>
              </w:rPr>
              <w:t xml:space="preserve"> Интеллектуальное воспитание.</w:t>
            </w:r>
            <w:r w:rsidRPr="008F0070">
              <w:rPr>
                <w:sz w:val="28"/>
                <w:szCs w:val="28"/>
              </w:rPr>
              <w:t xml:space="preserve"> Воспитание интереса  к познанию живой природы.</w:t>
            </w:r>
          </w:p>
          <w:p w:rsidR="00793B28" w:rsidRPr="008F0070" w:rsidRDefault="00793B28" w:rsidP="006D4CFC">
            <w:pPr>
              <w:spacing w:after="0" w:line="240" w:lineRule="auto"/>
              <w:rPr>
                <w:sz w:val="28"/>
                <w:szCs w:val="28"/>
              </w:rPr>
            </w:pPr>
            <w:r w:rsidRPr="008F0070">
              <w:rPr>
                <w:b/>
                <w:sz w:val="28"/>
                <w:szCs w:val="28"/>
              </w:rPr>
              <w:t xml:space="preserve">Здоровьесберегающее воспитание. </w:t>
            </w:r>
            <w:r w:rsidRPr="008F0070">
              <w:rPr>
                <w:sz w:val="28"/>
                <w:szCs w:val="28"/>
              </w:rPr>
              <w:t>Сформировать представление о здоровье как одной из главных ценностей человеческой жизни</w:t>
            </w:r>
            <w:r w:rsidRPr="008F0070">
              <w:rPr>
                <w:b/>
                <w:sz w:val="28"/>
                <w:szCs w:val="28"/>
              </w:rPr>
              <w:t xml:space="preserve">.  </w:t>
            </w:r>
            <w:r w:rsidRPr="008F0070">
              <w:rPr>
                <w:sz w:val="28"/>
                <w:szCs w:val="28"/>
              </w:rPr>
              <w:t>Познакомить и выделить основные компоненты</w:t>
            </w:r>
            <w:r w:rsidRPr="008F0070">
              <w:rPr>
                <w:b/>
                <w:sz w:val="28"/>
                <w:szCs w:val="28"/>
              </w:rPr>
              <w:t xml:space="preserve"> </w:t>
            </w:r>
            <w:r w:rsidRPr="008F0070">
              <w:rPr>
                <w:sz w:val="28"/>
                <w:szCs w:val="28"/>
              </w:rPr>
              <w:t>ЗОЖ.</w:t>
            </w:r>
          </w:p>
          <w:p w:rsidR="00793B28" w:rsidRPr="008F0070" w:rsidRDefault="00793B28" w:rsidP="006D4CFC">
            <w:pPr>
              <w:spacing w:after="0" w:line="240" w:lineRule="auto"/>
              <w:rPr>
                <w:b/>
                <w:sz w:val="28"/>
                <w:szCs w:val="28"/>
              </w:rPr>
            </w:pPr>
            <w:r w:rsidRPr="008F0070">
              <w:rPr>
                <w:b/>
                <w:sz w:val="28"/>
                <w:szCs w:val="28"/>
              </w:rPr>
              <w:t>Физическое воспитание.</w:t>
            </w:r>
          </w:p>
          <w:p w:rsidR="00793B28" w:rsidRPr="008F0070" w:rsidRDefault="00793B28" w:rsidP="006D4CFC">
            <w:pPr>
              <w:spacing w:after="0" w:line="240" w:lineRule="auto"/>
              <w:rPr>
                <w:b/>
                <w:sz w:val="28"/>
                <w:szCs w:val="28"/>
              </w:rPr>
            </w:pPr>
            <w:r w:rsidRPr="008F0070">
              <w:rPr>
                <w:sz w:val="28"/>
                <w:szCs w:val="28"/>
              </w:rPr>
              <w:t>Характеризовать значение и особенности физической культуры, закаливания. Реализовывать в учебных, житейских и игровых ситуациях правила поведения при возникновении опасности.</w:t>
            </w:r>
          </w:p>
          <w:p w:rsidR="00793B28" w:rsidRPr="008F0070" w:rsidRDefault="00793B28" w:rsidP="006D4CFC">
            <w:pPr>
              <w:spacing w:after="0" w:line="240" w:lineRule="auto"/>
              <w:rPr>
                <w:b/>
                <w:sz w:val="28"/>
                <w:szCs w:val="28"/>
              </w:rPr>
            </w:pPr>
            <w:r w:rsidRPr="008F0070">
              <w:rPr>
                <w:b/>
                <w:sz w:val="28"/>
                <w:szCs w:val="28"/>
              </w:rPr>
              <w:t>Нравственное и патриотическое воспитание.</w:t>
            </w:r>
          </w:p>
          <w:p w:rsidR="00793B28" w:rsidRPr="008F0070" w:rsidRDefault="00793B28" w:rsidP="006D4CFC">
            <w:pPr>
              <w:spacing w:after="0" w:line="240" w:lineRule="auto"/>
              <w:rPr>
                <w:sz w:val="28"/>
                <w:szCs w:val="28"/>
              </w:rPr>
            </w:pPr>
            <w:r w:rsidRPr="008F0070">
              <w:rPr>
                <w:sz w:val="28"/>
                <w:szCs w:val="28"/>
              </w:rPr>
              <w:t>Воспитывать уважительное отношение к здоровью, к нормам поведения в домашних и общественных местах, правилам поведения при опасных жизненных ситуаций.</w:t>
            </w:r>
          </w:p>
          <w:p w:rsidR="00793B28" w:rsidRPr="008F0070" w:rsidRDefault="00793B28" w:rsidP="006D4CFC">
            <w:pPr>
              <w:spacing w:after="0" w:line="240" w:lineRule="auto"/>
              <w:rPr>
                <w:sz w:val="28"/>
                <w:szCs w:val="28"/>
              </w:rPr>
            </w:pPr>
          </w:p>
        </w:tc>
        <w:tc>
          <w:tcPr>
            <w:tcW w:w="1994" w:type="dxa"/>
            <w:gridSpan w:val="2"/>
          </w:tcPr>
          <w:p w:rsidR="00793B28" w:rsidRPr="008F0070" w:rsidRDefault="00793B28" w:rsidP="006D4CFC">
            <w:pPr>
              <w:spacing w:after="0" w:line="240" w:lineRule="auto"/>
              <w:jc w:val="center"/>
              <w:rPr>
                <w:sz w:val="28"/>
                <w:szCs w:val="28"/>
              </w:rPr>
            </w:pPr>
          </w:p>
          <w:p w:rsidR="00793B28" w:rsidRPr="008F0070" w:rsidRDefault="00793B28" w:rsidP="006D4CFC">
            <w:pPr>
              <w:spacing w:after="0" w:line="240" w:lineRule="auto"/>
              <w:jc w:val="center"/>
              <w:rPr>
                <w:sz w:val="28"/>
                <w:szCs w:val="28"/>
              </w:rPr>
            </w:pPr>
            <w:r w:rsidRPr="008F0070">
              <w:rPr>
                <w:sz w:val="28"/>
                <w:szCs w:val="28"/>
              </w:rPr>
              <w:t>10</w:t>
            </w:r>
          </w:p>
        </w:tc>
        <w:tc>
          <w:tcPr>
            <w:tcW w:w="1994" w:type="dxa"/>
            <w:gridSpan w:val="2"/>
          </w:tcPr>
          <w:p w:rsidR="00793B28" w:rsidRPr="008F0070" w:rsidRDefault="00793B28" w:rsidP="006D4CFC">
            <w:pPr>
              <w:spacing w:after="0" w:line="240" w:lineRule="auto"/>
              <w:jc w:val="center"/>
              <w:rPr>
                <w:sz w:val="28"/>
                <w:szCs w:val="28"/>
              </w:rPr>
            </w:pPr>
            <w:r w:rsidRPr="008F0070">
              <w:rPr>
                <w:sz w:val="28"/>
                <w:szCs w:val="28"/>
              </w:rPr>
              <w:t>1</w:t>
            </w:r>
          </w:p>
          <w:p w:rsidR="00793B28" w:rsidRPr="008F0070" w:rsidRDefault="00793B28" w:rsidP="006D4CFC">
            <w:pPr>
              <w:spacing w:after="0" w:line="240" w:lineRule="auto"/>
              <w:jc w:val="center"/>
              <w:rPr>
                <w:sz w:val="28"/>
                <w:szCs w:val="28"/>
              </w:rPr>
            </w:pPr>
          </w:p>
          <w:p w:rsidR="00793B28" w:rsidRPr="008F0070" w:rsidRDefault="00793B28" w:rsidP="006D4CFC">
            <w:pPr>
              <w:spacing w:after="0" w:line="240" w:lineRule="auto"/>
              <w:jc w:val="center"/>
              <w:rPr>
                <w:sz w:val="28"/>
                <w:szCs w:val="28"/>
              </w:rPr>
            </w:pPr>
          </w:p>
          <w:p w:rsidR="00793B28" w:rsidRPr="008F0070" w:rsidRDefault="00793B28" w:rsidP="006D4CFC">
            <w:pPr>
              <w:spacing w:after="0" w:line="240" w:lineRule="auto"/>
              <w:jc w:val="center"/>
              <w:rPr>
                <w:sz w:val="28"/>
                <w:szCs w:val="28"/>
              </w:rPr>
            </w:pPr>
          </w:p>
        </w:tc>
      </w:tr>
      <w:tr w:rsidR="00793B28" w:rsidRPr="008F0070" w:rsidTr="006D4CFC">
        <w:trPr>
          <w:gridAfter w:val="1"/>
          <w:wAfter w:w="17" w:type="dxa"/>
          <w:trHeight w:val="93"/>
        </w:trPr>
        <w:tc>
          <w:tcPr>
            <w:tcW w:w="5492" w:type="dxa"/>
            <w:gridSpan w:val="2"/>
          </w:tcPr>
          <w:p w:rsidR="00793B28" w:rsidRPr="008F0070" w:rsidRDefault="00793B28" w:rsidP="006D4CFC">
            <w:pPr>
              <w:spacing w:after="0" w:line="240" w:lineRule="auto"/>
              <w:rPr>
                <w:sz w:val="28"/>
                <w:szCs w:val="28"/>
                <w:highlight w:val="yellow"/>
              </w:rPr>
            </w:pPr>
            <w:r w:rsidRPr="008F0070">
              <w:rPr>
                <w:b/>
                <w:sz w:val="28"/>
                <w:szCs w:val="28"/>
              </w:rPr>
              <w:t>Кто живет рядом с тобой?</w:t>
            </w:r>
          </w:p>
        </w:tc>
        <w:tc>
          <w:tcPr>
            <w:tcW w:w="5492" w:type="dxa"/>
            <w:gridSpan w:val="2"/>
          </w:tcPr>
          <w:p w:rsidR="00793B28" w:rsidRPr="008F0070" w:rsidRDefault="00793B28" w:rsidP="006D4CFC">
            <w:pPr>
              <w:spacing w:after="0" w:line="240" w:lineRule="auto"/>
              <w:rPr>
                <w:sz w:val="28"/>
                <w:szCs w:val="28"/>
              </w:rPr>
            </w:pPr>
            <w:r w:rsidRPr="008F0070">
              <w:rPr>
                <w:b/>
                <w:sz w:val="28"/>
                <w:szCs w:val="28"/>
              </w:rPr>
              <w:t>Патриотическое  воспитание.</w:t>
            </w:r>
            <w:r w:rsidRPr="008F0070">
              <w:rPr>
                <w:sz w:val="28"/>
                <w:szCs w:val="28"/>
              </w:rPr>
              <w:t xml:space="preserve"> Воспитание чуткого, доброго  отношения  к близким людям -  к членам семьи. Уважение  семейных традиций.</w:t>
            </w:r>
          </w:p>
          <w:p w:rsidR="00793B28" w:rsidRPr="008F0070" w:rsidRDefault="00793B28" w:rsidP="006D4CFC">
            <w:pPr>
              <w:spacing w:after="0" w:line="240" w:lineRule="auto"/>
              <w:rPr>
                <w:sz w:val="28"/>
                <w:szCs w:val="28"/>
              </w:rPr>
            </w:pPr>
            <w:r w:rsidRPr="008F0070">
              <w:rPr>
                <w:b/>
                <w:sz w:val="28"/>
                <w:szCs w:val="28"/>
              </w:rPr>
              <w:t xml:space="preserve">Интеллектуальное воспитание.  </w:t>
            </w:r>
            <w:r w:rsidRPr="008F0070">
              <w:rPr>
                <w:sz w:val="28"/>
                <w:szCs w:val="28"/>
              </w:rPr>
              <w:t>Расширить представление</w:t>
            </w:r>
            <w:r w:rsidRPr="008F0070">
              <w:rPr>
                <w:b/>
                <w:sz w:val="28"/>
                <w:szCs w:val="28"/>
              </w:rPr>
              <w:t xml:space="preserve">   </w:t>
            </w:r>
            <w:r w:rsidRPr="008F0070">
              <w:rPr>
                <w:sz w:val="28"/>
                <w:szCs w:val="28"/>
              </w:rPr>
              <w:t>о родовых корнях семьи</w:t>
            </w:r>
          </w:p>
          <w:p w:rsidR="00793B28" w:rsidRPr="008F0070" w:rsidRDefault="00793B28" w:rsidP="006D4CFC">
            <w:pPr>
              <w:spacing w:after="0" w:line="240" w:lineRule="auto"/>
              <w:rPr>
                <w:b/>
                <w:sz w:val="28"/>
                <w:szCs w:val="28"/>
              </w:rPr>
            </w:pPr>
            <w:r w:rsidRPr="008F0070">
              <w:rPr>
                <w:b/>
                <w:sz w:val="28"/>
                <w:szCs w:val="28"/>
              </w:rPr>
              <w:t>Духовно – нравственное воспитание.</w:t>
            </w:r>
          </w:p>
          <w:p w:rsidR="00793B28" w:rsidRPr="008F0070" w:rsidRDefault="00793B28" w:rsidP="006D4CFC">
            <w:pPr>
              <w:spacing w:after="0" w:line="240" w:lineRule="auto"/>
              <w:rPr>
                <w:sz w:val="28"/>
                <w:szCs w:val="28"/>
              </w:rPr>
            </w:pPr>
            <w:r w:rsidRPr="008F0070">
              <w:rPr>
                <w:sz w:val="28"/>
                <w:szCs w:val="28"/>
              </w:rPr>
              <w:t>Воспитывать моральные нормы, знакомить с традициями, обычаями,  правилами культурного поведения в общественных местах,   в учреждениях культуры. Проявление вниматель</w:t>
            </w:r>
            <w:r w:rsidRPr="008F0070">
              <w:rPr>
                <w:sz w:val="28"/>
                <w:szCs w:val="28"/>
              </w:rPr>
              <w:softHyphen/>
              <w:t>ного и заботливого отношения к пожилым, старым, больным людям, маленьким детям. уважение к чужому мнению,  правила взаи</w:t>
            </w:r>
            <w:r w:rsidRPr="008F0070">
              <w:rPr>
                <w:sz w:val="28"/>
                <w:szCs w:val="28"/>
              </w:rPr>
              <w:softHyphen/>
              <w:t>моотношений и дружбы.</w:t>
            </w:r>
          </w:p>
          <w:p w:rsidR="00793B28" w:rsidRPr="008F0070" w:rsidRDefault="00793B28" w:rsidP="006D4CFC">
            <w:pPr>
              <w:spacing w:after="0" w:line="240" w:lineRule="auto"/>
              <w:rPr>
                <w:sz w:val="28"/>
                <w:szCs w:val="28"/>
              </w:rPr>
            </w:pPr>
          </w:p>
        </w:tc>
        <w:tc>
          <w:tcPr>
            <w:tcW w:w="1994" w:type="dxa"/>
            <w:gridSpan w:val="2"/>
          </w:tcPr>
          <w:p w:rsidR="00793B28" w:rsidRPr="008F0070" w:rsidRDefault="00793B28" w:rsidP="00793B28">
            <w:pPr>
              <w:spacing w:after="0" w:line="240" w:lineRule="auto"/>
              <w:rPr>
                <w:sz w:val="28"/>
                <w:szCs w:val="28"/>
              </w:rPr>
            </w:pPr>
            <w:r w:rsidRPr="008F0070">
              <w:rPr>
                <w:sz w:val="28"/>
                <w:szCs w:val="28"/>
              </w:rPr>
              <w:t xml:space="preserve">               11</w:t>
            </w:r>
          </w:p>
        </w:tc>
        <w:tc>
          <w:tcPr>
            <w:tcW w:w="1994" w:type="dxa"/>
            <w:gridSpan w:val="2"/>
          </w:tcPr>
          <w:p w:rsidR="00793B28" w:rsidRPr="008F0070" w:rsidRDefault="00793B28" w:rsidP="006D4CFC">
            <w:pPr>
              <w:spacing w:after="0" w:line="240" w:lineRule="auto"/>
              <w:jc w:val="center"/>
              <w:rPr>
                <w:sz w:val="28"/>
                <w:szCs w:val="28"/>
              </w:rPr>
            </w:pPr>
            <w:r w:rsidRPr="008F0070">
              <w:rPr>
                <w:sz w:val="28"/>
                <w:szCs w:val="28"/>
              </w:rPr>
              <w:t>1</w:t>
            </w:r>
          </w:p>
        </w:tc>
      </w:tr>
      <w:tr w:rsidR="00793B28" w:rsidRPr="008F0070" w:rsidTr="006D4CFC">
        <w:trPr>
          <w:gridAfter w:val="1"/>
          <w:wAfter w:w="17" w:type="dxa"/>
          <w:trHeight w:val="93"/>
        </w:trPr>
        <w:tc>
          <w:tcPr>
            <w:tcW w:w="5492" w:type="dxa"/>
            <w:gridSpan w:val="2"/>
          </w:tcPr>
          <w:p w:rsidR="00793B28" w:rsidRPr="008F0070" w:rsidRDefault="00793B28" w:rsidP="006D4CFC">
            <w:pPr>
              <w:spacing w:line="240" w:lineRule="auto"/>
              <w:rPr>
                <w:sz w:val="28"/>
                <w:szCs w:val="28"/>
                <w:highlight w:val="yellow"/>
              </w:rPr>
            </w:pPr>
            <w:r w:rsidRPr="008F0070">
              <w:rPr>
                <w:b/>
                <w:sz w:val="28"/>
                <w:szCs w:val="28"/>
              </w:rPr>
              <w:t>Россия - твоя  Родина.</w:t>
            </w:r>
          </w:p>
        </w:tc>
        <w:tc>
          <w:tcPr>
            <w:tcW w:w="5492" w:type="dxa"/>
            <w:gridSpan w:val="2"/>
          </w:tcPr>
          <w:p w:rsidR="00793B28" w:rsidRPr="008F0070" w:rsidRDefault="00793B28" w:rsidP="00793B28">
            <w:pPr>
              <w:spacing w:after="0" w:line="240" w:lineRule="auto"/>
              <w:rPr>
                <w:b/>
                <w:sz w:val="28"/>
                <w:szCs w:val="28"/>
              </w:rPr>
            </w:pPr>
            <w:r w:rsidRPr="008F0070">
              <w:rPr>
                <w:b/>
                <w:sz w:val="28"/>
                <w:szCs w:val="28"/>
              </w:rPr>
              <w:t>Гражданско-патриотическое воспитание.</w:t>
            </w:r>
          </w:p>
          <w:p w:rsidR="00793B28" w:rsidRPr="008F0070" w:rsidRDefault="00793B28" w:rsidP="00793B28">
            <w:pPr>
              <w:spacing w:after="0" w:line="240" w:lineRule="auto"/>
              <w:rPr>
                <w:sz w:val="28"/>
                <w:szCs w:val="28"/>
              </w:rPr>
            </w:pPr>
            <w:r w:rsidRPr="008F0070">
              <w:rPr>
                <w:sz w:val="28"/>
                <w:szCs w:val="28"/>
              </w:rPr>
              <w:t xml:space="preserve">Воспитание любви к родному краю, к стране.  Уважительное отношение к людям  труда, к традициям. </w:t>
            </w:r>
          </w:p>
          <w:p w:rsidR="00793B28" w:rsidRPr="008F0070" w:rsidRDefault="00793B28" w:rsidP="006D4CFC">
            <w:pPr>
              <w:spacing w:after="0" w:line="240" w:lineRule="auto"/>
              <w:rPr>
                <w:sz w:val="28"/>
                <w:szCs w:val="28"/>
              </w:rPr>
            </w:pPr>
            <w:r w:rsidRPr="008F0070">
              <w:rPr>
                <w:sz w:val="28"/>
                <w:szCs w:val="28"/>
              </w:rPr>
              <w:t>Ориентироваться в понятии «Конституция РФ»: называть основные права и обязанности граждан России, права ребёнка. Знать флаг и герб России.</w:t>
            </w:r>
          </w:p>
          <w:p w:rsidR="00793B28" w:rsidRPr="008F0070" w:rsidRDefault="00793B28" w:rsidP="006D4CFC">
            <w:pPr>
              <w:spacing w:after="0" w:line="240" w:lineRule="auto"/>
              <w:rPr>
                <w:sz w:val="28"/>
                <w:szCs w:val="28"/>
              </w:rPr>
            </w:pPr>
            <w:r w:rsidRPr="008F0070">
              <w:rPr>
                <w:b/>
                <w:sz w:val="28"/>
                <w:szCs w:val="28"/>
              </w:rPr>
              <w:t xml:space="preserve">Интеллектуальное воспитание.  </w:t>
            </w:r>
            <w:r w:rsidRPr="008F0070">
              <w:rPr>
                <w:sz w:val="28"/>
                <w:szCs w:val="28"/>
              </w:rPr>
              <w:t>Расширить знания о границах Родины, о городах, достопримечательностях. Получить исторические сведения о славянах, о первых русских князьях, о древних городах России.</w:t>
            </w:r>
          </w:p>
          <w:p w:rsidR="00793B28" w:rsidRPr="008F0070" w:rsidRDefault="00793B28" w:rsidP="006D4CFC">
            <w:pPr>
              <w:spacing w:line="240" w:lineRule="auto"/>
              <w:rPr>
                <w:b/>
                <w:sz w:val="28"/>
                <w:szCs w:val="28"/>
              </w:rPr>
            </w:pPr>
          </w:p>
        </w:tc>
        <w:tc>
          <w:tcPr>
            <w:tcW w:w="1994" w:type="dxa"/>
            <w:gridSpan w:val="2"/>
          </w:tcPr>
          <w:p w:rsidR="00793B28" w:rsidRPr="008F0070" w:rsidRDefault="00793B28" w:rsidP="006D4CFC">
            <w:pPr>
              <w:spacing w:line="240" w:lineRule="auto"/>
              <w:jc w:val="center"/>
              <w:rPr>
                <w:sz w:val="28"/>
                <w:szCs w:val="28"/>
              </w:rPr>
            </w:pPr>
            <w:r w:rsidRPr="008F0070">
              <w:rPr>
                <w:sz w:val="28"/>
                <w:szCs w:val="28"/>
              </w:rPr>
              <w:t>20</w:t>
            </w:r>
          </w:p>
        </w:tc>
        <w:tc>
          <w:tcPr>
            <w:tcW w:w="1994" w:type="dxa"/>
            <w:gridSpan w:val="2"/>
          </w:tcPr>
          <w:p w:rsidR="00793B28" w:rsidRPr="008F0070" w:rsidRDefault="00793B28" w:rsidP="006D4CFC">
            <w:pPr>
              <w:spacing w:line="240" w:lineRule="auto"/>
              <w:jc w:val="center"/>
              <w:rPr>
                <w:sz w:val="28"/>
                <w:szCs w:val="28"/>
              </w:rPr>
            </w:pPr>
            <w:r w:rsidRPr="008F0070">
              <w:rPr>
                <w:sz w:val="28"/>
                <w:szCs w:val="28"/>
              </w:rPr>
              <w:t>1</w:t>
            </w:r>
          </w:p>
          <w:p w:rsidR="00793B28" w:rsidRPr="008F0070" w:rsidRDefault="00793B28" w:rsidP="006D4CFC">
            <w:pPr>
              <w:spacing w:line="240" w:lineRule="auto"/>
              <w:jc w:val="center"/>
              <w:rPr>
                <w:sz w:val="28"/>
                <w:szCs w:val="28"/>
              </w:rPr>
            </w:pPr>
          </w:p>
          <w:p w:rsidR="00793B28" w:rsidRPr="008F0070" w:rsidRDefault="00793B28" w:rsidP="006D4CFC">
            <w:pPr>
              <w:spacing w:line="240" w:lineRule="auto"/>
              <w:jc w:val="center"/>
              <w:rPr>
                <w:sz w:val="28"/>
                <w:szCs w:val="28"/>
              </w:rPr>
            </w:pPr>
          </w:p>
        </w:tc>
      </w:tr>
      <w:tr w:rsidR="00793B28" w:rsidRPr="008F0070" w:rsidTr="006D4CFC">
        <w:trPr>
          <w:gridAfter w:val="1"/>
          <w:wAfter w:w="17" w:type="dxa"/>
          <w:trHeight w:val="897"/>
        </w:trPr>
        <w:tc>
          <w:tcPr>
            <w:tcW w:w="5492" w:type="dxa"/>
            <w:gridSpan w:val="2"/>
          </w:tcPr>
          <w:p w:rsidR="00793B28" w:rsidRPr="008F0070" w:rsidRDefault="00793B28" w:rsidP="006D4CFC">
            <w:pPr>
              <w:spacing w:line="240" w:lineRule="auto"/>
              <w:rPr>
                <w:sz w:val="28"/>
                <w:szCs w:val="28"/>
                <w:highlight w:val="yellow"/>
              </w:rPr>
            </w:pPr>
            <w:r w:rsidRPr="008F0070">
              <w:rPr>
                <w:b/>
                <w:sz w:val="28"/>
                <w:szCs w:val="28"/>
              </w:rPr>
              <w:t>Мы - жители Земли.</w:t>
            </w:r>
          </w:p>
        </w:tc>
        <w:tc>
          <w:tcPr>
            <w:tcW w:w="5492" w:type="dxa"/>
            <w:gridSpan w:val="2"/>
          </w:tcPr>
          <w:p w:rsidR="00793B28" w:rsidRPr="008F0070" w:rsidRDefault="00793B28" w:rsidP="006D4CFC">
            <w:pPr>
              <w:spacing w:after="0" w:line="240" w:lineRule="auto"/>
              <w:rPr>
                <w:sz w:val="28"/>
                <w:szCs w:val="28"/>
              </w:rPr>
            </w:pPr>
            <w:r w:rsidRPr="008F0070">
              <w:rPr>
                <w:b/>
                <w:sz w:val="28"/>
                <w:szCs w:val="28"/>
              </w:rPr>
              <w:t xml:space="preserve">Интеллектуальное воспитание.  </w:t>
            </w:r>
            <w:r w:rsidRPr="008F0070">
              <w:rPr>
                <w:sz w:val="28"/>
                <w:szCs w:val="28"/>
              </w:rPr>
              <w:t>Формирование представлений о научной картине мира: о вселенной, о живой и неживой природе. Воспитывать интерес к познанию мира.</w:t>
            </w:r>
          </w:p>
          <w:p w:rsidR="00793B28" w:rsidRPr="008F0070" w:rsidRDefault="00793B28" w:rsidP="006D4CFC">
            <w:pPr>
              <w:spacing w:after="0" w:line="240" w:lineRule="auto"/>
              <w:rPr>
                <w:sz w:val="28"/>
                <w:szCs w:val="28"/>
              </w:rPr>
            </w:pPr>
            <w:r w:rsidRPr="008F0070">
              <w:rPr>
                <w:b/>
                <w:sz w:val="28"/>
                <w:szCs w:val="28"/>
              </w:rPr>
              <w:t xml:space="preserve">Экологическое воспитание. </w:t>
            </w:r>
            <w:r w:rsidRPr="008F0070">
              <w:rPr>
                <w:sz w:val="28"/>
                <w:szCs w:val="28"/>
              </w:rPr>
              <w:t>Значение живой и неживой природы   в жизни человека. Охранные мероприятия. Красная книга. «Черная» книга</w:t>
            </w:r>
          </w:p>
          <w:p w:rsidR="00793B28" w:rsidRPr="008F0070" w:rsidRDefault="00793B28" w:rsidP="006D4CFC">
            <w:pPr>
              <w:spacing w:after="0" w:line="240" w:lineRule="auto"/>
              <w:rPr>
                <w:sz w:val="28"/>
                <w:szCs w:val="28"/>
              </w:rPr>
            </w:pPr>
            <w:r w:rsidRPr="008F0070">
              <w:rPr>
                <w:b/>
                <w:sz w:val="28"/>
                <w:szCs w:val="28"/>
              </w:rPr>
              <w:t xml:space="preserve">Нравственное воспитание. </w:t>
            </w:r>
            <w:r w:rsidRPr="008F0070">
              <w:rPr>
                <w:sz w:val="28"/>
                <w:szCs w:val="28"/>
              </w:rPr>
              <w:t>Воспитание гуманного отношения к природе,</w:t>
            </w:r>
          </w:p>
          <w:p w:rsidR="00793B28" w:rsidRPr="008F0070" w:rsidRDefault="00793B28" w:rsidP="006D4CFC">
            <w:pPr>
              <w:spacing w:after="0" w:line="240" w:lineRule="auto"/>
              <w:jc w:val="both"/>
              <w:rPr>
                <w:sz w:val="28"/>
                <w:szCs w:val="28"/>
              </w:rPr>
            </w:pPr>
            <w:r w:rsidRPr="008F0070">
              <w:rPr>
                <w:sz w:val="28"/>
                <w:szCs w:val="28"/>
              </w:rPr>
              <w:t>роль человека в сохранении природных объектов. Прави</w:t>
            </w:r>
            <w:r w:rsidRPr="008F0070">
              <w:rPr>
                <w:sz w:val="28"/>
                <w:szCs w:val="28"/>
              </w:rPr>
              <w:softHyphen/>
              <w:t>ла поведения в природе.</w:t>
            </w:r>
          </w:p>
          <w:p w:rsidR="00793B28" w:rsidRPr="008F0070" w:rsidRDefault="00793B28" w:rsidP="006D4CFC">
            <w:pPr>
              <w:spacing w:after="0" w:line="240" w:lineRule="auto"/>
              <w:jc w:val="both"/>
              <w:rPr>
                <w:b/>
                <w:sz w:val="28"/>
                <w:szCs w:val="28"/>
              </w:rPr>
            </w:pPr>
            <w:r w:rsidRPr="008F0070">
              <w:rPr>
                <w:b/>
                <w:sz w:val="28"/>
                <w:szCs w:val="28"/>
              </w:rPr>
              <w:t>Трудовое воспитание.</w:t>
            </w:r>
          </w:p>
          <w:p w:rsidR="00793B28" w:rsidRPr="008F0070" w:rsidRDefault="00793B28" w:rsidP="006D4CFC">
            <w:pPr>
              <w:spacing w:after="0" w:line="240" w:lineRule="auto"/>
              <w:rPr>
                <w:sz w:val="28"/>
                <w:szCs w:val="28"/>
              </w:rPr>
            </w:pPr>
            <w:r w:rsidRPr="008F0070">
              <w:rPr>
                <w:sz w:val="28"/>
                <w:szCs w:val="28"/>
              </w:rPr>
              <w:t xml:space="preserve">Воспитывать трудолюбие,  уважение к людям труда, занимающимися  с/х трудом. </w:t>
            </w:r>
          </w:p>
          <w:p w:rsidR="00793B28" w:rsidRPr="008F0070" w:rsidRDefault="00793B28" w:rsidP="006D4CFC">
            <w:pPr>
              <w:spacing w:after="0" w:line="240" w:lineRule="auto"/>
              <w:rPr>
                <w:b/>
                <w:sz w:val="28"/>
                <w:szCs w:val="28"/>
              </w:rPr>
            </w:pPr>
            <w:r w:rsidRPr="008F0070">
              <w:rPr>
                <w:b/>
                <w:sz w:val="28"/>
                <w:szCs w:val="28"/>
              </w:rPr>
              <w:t xml:space="preserve">Здоровьесберегающее воспитание.  </w:t>
            </w:r>
            <w:r w:rsidRPr="008F0070">
              <w:rPr>
                <w:sz w:val="28"/>
                <w:szCs w:val="28"/>
              </w:rPr>
              <w:t>Продолжить формирование знаний  о ЗОЖ.</w:t>
            </w:r>
            <w:r w:rsidRPr="008F0070">
              <w:rPr>
                <w:b/>
                <w:sz w:val="28"/>
                <w:szCs w:val="28"/>
              </w:rPr>
              <w:t xml:space="preserve"> </w:t>
            </w:r>
          </w:p>
          <w:p w:rsidR="00793B28" w:rsidRPr="008F0070" w:rsidRDefault="00793B28" w:rsidP="006D4CFC">
            <w:pPr>
              <w:spacing w:line="240" w:lineRule="auto"/>
              <w:rPr>
                <w:b/>
                <w:sz w:val="28"/>
                <w:szCs w:val="28"/>
              </w:rPr>
            </w:pPr>
          </w:p>
        </w:tc>
        <w:tc>
          <w:tcPr>
            <w:tcW w:w="1994" w:type="dxa"/>
            <w:gridSpan w:val="2"/>
          </w:tcPr>
          <w:p w:rsidR="00793B28" w:rsidRPr="008F0070" w:rsidRDefault="00793B28" w:rsidP="006D4CFC">
            <w:pPr>
              <w:spacing w:line="240" w:lineRule="auto"/>
              <w:jc w:val="center"/>
              <w:rPr>
                <w:sz w:val="28"/>
                <w:szCs w:val="28"/>
              </w:rPr>
            </w:pPr>
          </w:p>
          <w:p w:rsidR="00793B28" w:rsidRPr="008F0070" w:rsidRDefault="00793B28" w:rsidP="006D4CFC">
            <w:pPr>
              <w:spacing w:line="240" w:lineRule="auto"/>
              <w:jc w:val="center"/>
              <w:rPr>
                <w:sz w:val="28"/>
                <w:szCs w:val="28"/>
              </w:rPr>
            </w:pPr>
            <w:r w:rsidRPr="008F0070">
              <w:rPr>
                <w:sz w:val="28"/>
                <w:szCs w:val="28"/>
              </w:rPr>
              <w:t>25</w:t>
            </w:r>
          </w:p>
        </w:tc>
        <w:tc>
          <w:tcPr>
            <w:tcW w:w="1994" w:type="dxa"/>
            <w:gridSpan w:val="2"/>
          </w:tcPr>
          <w:p w:rsidR="00793B28" w:rsidRPr="008F0070" w:rsidRDefault="00793B28" w:rsidP="006D4CFC">
            <w:pPr>
              <w:spacing w:line="240" w:lineRule="auto"/>
              <w:jc w:val="center"/>
              <w:rPr>
                <w:sz w:val="28"/>
                <w:szCs w:val="28"/>
              </w:rPr>
            </w:pPr>
          </w:p>
          <w:p w:rsidR="00793B28" w:rsidRPr="008F0070" w:rsidRDefault="00793B28" w:rsidP="006D4CFC">
            <w:pPr>
              <w:spacing w:line="240" w:lineRule="auto"/>
              <w:jc w:val="center"/>
              <w:rPr>
                <w:sz w:val="28"/>
                <w:szCs w:val="28"/>
              </w:rPr>
            </w:pPr>
            <w:r w:rsidRPr="008F0070">
              <w:rPr>
                <w:sz w:val="28"/>
                <w:szCs w:val="28"/>
              </w:rPr>
              <w:t>1</w:t>
            </w:r>
          </w:p>
          <w:p w:rsidR="00793B28" w:rsidRPr="008F0070" w:rsidRDefault="00793B28" w:rsidP="006D4CFC">
            <w:pPr>
              <w:spacing w:line="240" w:lineRule="auto"/>
              <w:jc w:val="center"/>
              <w:rPr>
                <w:sz w:val="28"/>
                <w:szCs w:val="28"/>
              </w:rPr>
            </w:pPr>
            <w:r w:rsidRPr="008F0070">
              <w:rPr>
                <w:sz w:val="28"/>
                <w:szCs w:val="28"/>
              </w:rPr>
              <w:t>тест</w:t>
            </w:r>
          </w:p>
          <w:p w:rsidR="00793B28" w:rsidRPr="008F0070" w:rsidRDefault="00793B28" w:rsidP="006D4CFC">
            <w:pPr>
              <w:spacing w:line="240" w:lineRule="auto"/>
              <w:jc w:val="center"/>
              <w:rPr>
                <w:sz w:val="28"/>
                <w:szCs w:val="28"/>
              </w:rPr>
            </w:pPr>
          </w:p>
          <w:p w:rsidR="00793B28" w:rsidRPr="008F0070" w:rsidRDefault="00793B28" w:rsidP="006D4CFC">
            <w:pPr>
              <w:spacing w:line="240" w:lineRule="auto"/>
              <w:jc w:val="center"/>
              <w:rPr>
                <w:sz w:val="28"/>
                <w:szCs w:val="28"/>
              </w:rPr>
            </w:pPr>
          </w:p>
        </w:tc>
      </w:tr>
      <w:tr w:rsidR="00793B28" w:rsidRPr="008F0070" w:rsidTr="006D4CFC">
        <w:trPr>
          <w:gridAfter w:val="1"/>
          <w:wAfter w:w="17" w:type="dxa"/>
          <w:trHeight w:val="93"/>
        </w:trPr>
        <w:tc>
          <w:tcPr>
            <w:tcW w:w="5492" w:type="dxa"/>
            <w:gridSpan w:val="2"/>
          </w:tcPr>
          <w:p w:rsidR="00793B28" w:rsidRPr="008F0070" w:rsidRDefault="00793B28" w:rsidP="006D4CFC">
            <w:pPr>
              <w:spacing w:line="240" w:lineRule="auto"/>
              <w:rPr>
                <w:sz w:val="28"/>
                <w:szCs w:val="28"/>
                <w:highlight w:val="yellow"/>
              </w:rPr>
            </w:pPr>
          </w:p>
        </w:tc>
        <w:tc>
          <w:tcPr>
            <w:tcW w:w="5492" w:type="dxa"/>
            <w:gridSpan w:val="2"/>
          </w:tcPr>
          <w:p w:rsidR="00793B28" w:rsidRPr="008F0070" w:rsidRDefault="00793B28" w:rsidP="006D4CFC">
            <w:pPr>
              <w:spacing w:line="240" w:lineRule="auto"/>
              <w:rPr>
                <w:b/>
                <w:sz w:val="28"/>
                <w:szCs w:val="28"/>
              </w:rPr>
            </w:pPr>
          </w:p>
        </w:tc>
        <w:tc>
          <w:tcPr>
            <w:tcW w:w="1994" w:type="dxa"/>
            <w:gridSpan w:val="2"/>
          </w:tcPr>
          <w:p w:rsidR="00793B28" w:rsidRPr="008F0070" w:rsidRDefault="00793B28" w:rsidP="006D4CFC">
            <w:pPr>
              <w:spacing w:line="240" w:lineRule="auto"/>
              <w:jc w:val="center"/>
              <w:rPr>
                <w:sz w:val="28"/>
                <w:szCs w:val="28"/>
              </w:rPr>
            </w:pPr>
          </w:p>
          <w:p w:rsidR="00793B28" w:rsidRPr="008F0070" w:rsidRDefault="00793B28" w:rsidP="006D4CFC">
            <w:pPr>
              <w:spacing w:line="240" w:lineRule="auto"/>
              <w:jc w:val="center"/>
              <w:rPr>
                <w:sz w:val="28"/>
                <w:szCs w:val="28"/>
              </w:rPr>
            </w:pPr>
            <w:r w:rsidRPr="008F0070">
              <w:rPr>
                <w:sz w:val="28"/>
                <w:szCs w:val="28"/>
              </w:rPr>
              <w:t>68 ч.</w:t>
            </w:r>
          </w:p>
        </w:tc>
        <w:tc>
          <w:tcPr>
            <w:tcW w:w="1994" w:type="dxa"/>
            <w:gridSpan w:val="2"/>
          </w:tcPr>
          <w:p w:rsidR="00793B28" w:rsidRPr="008F0070" w:rsidRDefault="00793B28" w:rsidP="006D4CFC">
            <w:pPr>
              <w:spacing w:line="240" w:lineRule="auto"/>
              <w:jc w:val="center"/>
              <w:rPr>
                <w:sz w:val="28"/>
                <w:szCs w:val="28"/>
              </w:rPr>
            </w:pPr>
          </w:p>
          <w:p w:rsidR="00793B28" w:rsidRPr="008F0070" w:rsidRDefault="00793B28" w:rsidP="006D4CFC">
            <w:pPr>
              <w:spacing w:line="240" w:lineRule="auto"/>
              <w:jc w:val="center"/>
              <w:rPr>
                <w:sz w:val="28"/>
                <w:szCs w:val="28"/>
              </w:rPr>
            </w:pPr>
            <w:r w:rsidRPr="008F0070">
              <w:rPr>
                <w:sz w:val="28"/>
                <w:szCs w:val="28"/>
              </w:rPr>
              <w:t>1</w:t>
            </w:r>
          </w:p>
        </w:tc>
      </w:tr>
    </w:tbl>
    <w:p w:rsidR="00793B28" w:rsidRPr="008F0070" w:rsidRDefault="00793B28" w:rsidP="00793B28">
      <w:pPr>
        <w:contextualSpacing/>
        <w:jc w:val="center"/>
        <w:rPr>
          <w:rFonts w:ascii="Times New Roman" w:hAnsi="Times New Roman" w:cs="Times New Roman"/>
          <w:b/>
          <w:sz w:val="28"/>
          <w:szCs w:val="28"/>
        </w:rPr>
      </w:pPr>
      <w:r w:rsidRPr="008F0070">
        <w:rPr>
          <w:rFonts w:ascii="Times New Roman" w:hAnsi="Times New Roman" w:cs="Times New Roman"/>
          <w:b/>
          <w:sz w:val="28"/>
          <w:szCs w:val="28"/>
        </w:rPr>
        <w:t>КАЛЕНДАРНО-ТЕМАТИЧЕСКОЕ ПЛАНИРОВАНИЕ  (68 часов)</w:t>
      </w:r>
    </w:p>
    <w:tbl>
      <w:tblPr>
        <w:tblW w:w="15839" w:type="dxa"/>
        <w:tblInd w:w="-431" w:type="dxa"/>
        <w:tblLayout w:type="fixed"/>
        <w:tblLook w:val="0000" w:firstRow="0" w:lastRow="0" w:firstColumn="0" w:lastColumn="0" w:noHBand="0" w:noVBand="0"/>
      </w:tblPr>
      <w:tblGrid>
        <w:gridCol w:w="568"/>
        <w:gridCol w:w="709"/>
        <w:gridCol w:w="992"/>
        <w:gridCol w:w="2410"/>
        <w:gridCol w:w="2700"/>
        <w:gridCol w:w="3060"/>
        <w:gridCol w:w="2520"/>
        <w:gridCol w:w="2880"/>
      </w:tblGrid>
      <w:tr w:rsidR="00793B28" w:rsidRPr="008F0070" w:rsidTr="006D4CFC">
        <w:tc>
          <w:tcPr>
            <w:tcW w:w="568" w:type="dxa"/>
            <w:vMerge w:val="restart"/>
            <w:tcBorders>
              <w:top w:val="single" w:sz="4" w:space="0" w:color="000000"/>
              <w:left w:val="single" w:sz="4" w:space="0" w:color="000000"/>
              <w:bottom w:val="single" w:sz="4" w:space="0" w:color="000000"/>
            </w:tcBorders>
          </w:tcPr>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w:t>
            </w:r>
          </w:p>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п/п</w:t>
            </w:r>
          </w:p>
        </w:tc>
        <w:tc>
          <w:tcPr>
            <w:tcW w:w="709" w:type="dxa"/>
            <w:vMerge w:val="restart"/>
            <w:tcBorders>
              <w:top w:val="single" w:sz="4" w:space="0" w:color="000000"/>
              <w:left w:val="single" w:sz="4" w:space="0" w:color="000000"/>
              <w:bottom w:val="single" w:sz="4" w:space="0" w:color="000000"/>
            </w:tcBorders>
          </w:tcPr>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Дата</w:t>
            </w:r>
          </w:p>
        </w:tc>
        <w:tc>
          <w:tcPr>
            <w:tcW w:w="992" w:type="dxa"/>
            <w:vMerge w:val="restart"/>
            <w:tcBorders>
              <w:top w:val="single" w:sz="4" w:space="0" w:color="000000"/>
              <w:left w:val="single" w:sz="4" w:space="0" w:color="000000"/>
              <w:right w:val="single" w:sz="4" w:space="0" w:color="000000"/>
            </w:tcBorders>
          </w:tcPr>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w:t>
            </w:r>
          </w:p>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урока</w:t>
            </w:r>
          </w:p>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в</w:t>
            </w:r>
          </w:p>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разделе</w:t>
            </w:r>
          </w:p>
          <w:p w:rsidR="00793B28" w:rsidRPr="008F0070" w:rsidRDefault="00793B28" w:rsidP="006D4CFC">
            <w:pPr>
              <w:pStyle w:val="42"/>
              <w:jc w:val="center"/>
              <w:rPr>
                <w:rFonts w:ascii="Times New Roman" w:hAnsi="Times New Roman"/>
                <w:b/>
                <w:sz w:val="28"/>
                <w:szCs w:val="28"/>
              </w:rPr>
            </w:pPr>
          </w:p>
        </w:tc>
        <w:tc>
          <w:tcPr>
            <w:tcW w:w="2410" w:type="dxa"/>
            <w:vMerge w:val="restart"/>
            <w:tcBorders>
              <w:top w:val="single" w:sz="4" w:space="0" w:color="000000"/>
              <w:left w:val="single" w:sz="4" w:space="0" w:color="000000"/>
              <w:bottom w:val="single" w:sz="4" w:space="0" w:color="000000"/>
            </w:tcBorders>
          </w:tcPr>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Тема урока</w:t>
            </w:r>
          </w:p>
          <w:p w:rsidR="00793B28" w:rsidRPr="008F0070" w:rsidRDefault="00793B28" w:rsidP="006D4CFC">
            <w:pPr>
              <w:pStyle w:val="42"/>
              <w:jc w:val="center"/>
              <w:rPr>
                <w:rFonts w:ascii="Times New Roman" w:hAnsi="Times New Roman"/>
                <w:b/>
                <w:sz w:val="28"/>
                <w:szCs w:val="28"/>
              </w:rPr>
            </w:pPr>
          </w:p>
        </w:tc>
        <w:tc>
          <w:tcPr>
            <w:tcW w:w="8280" w:type="dxa"/>
            <w:gridSpan w:val="3"/>
            <w:tcBorders>
              <w:top w:val="single" w:sz="4" w:space="0" w:color="000000"/>
              <w:left w:val="single" w:sz="4" w:space="0" w:color="auto"/>
              <w:bottom w:val="single" w:sz="4" w:space="0" w:color="000000"/>
              <w:right w:val="single" w:sz="4" w:space="0" w:color="000000"/>
            </w:tcBorders>
          </w:tcPr>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Планируемые результаты</w:t>
            </w:r>
          </w:p>
          <w:p w:rsidR="00793B28" w:rsidRPr="008F0070" w:rsidRDefault="00793B28" w:rsidP="006D4CFC">
            <w:pPr>
              <w:pStyle w:val="42"/>
              <w:jc w:val="center"/>
              <w:rPr>
                <w:rFonts w:ascii="Times New Roman" w:hAnsi="Times New Roman"/>
                <w:b/>
                <w:sz w:val="28"/>
                <w:szCs w:val="28"/>
              </w:rPr>
            </w:pPr>
          </w:p>
          <w:p w:rsidR="00793B28" w:rsidRPr="008F0070" w:rsidRDefault="00793B28" w:rsidP="006D4CFC">
            <w:pPr>
              <w:pStyle w:val="42"/>
              <w:jc w:val="center"/>
              <w:rPr>
                <w:rFonts w:ascii="Times New Roman" w:hAnsi="Times New Roman"/>
                <w:b/>
                <w:sz w:val="28"/>
                <w:szCs w:val="28"/>
              </w:rPr>
            </w:pPr>
          </w:p>
        </w:tc>
        <w:tc>
          <w:tcPr>
            <w:tcW w:w="2880" w:type="dxa"/>
            <w:vMerge w:val="restart"/>
            <w:tcBorders>
              <w:top w:val="single" w:sz="4" w:space="0" w:color="000000"/>
              <w:left w:val="single" w:sz="4" w:space="0" w:color="auto"/>
              <w:right w:val="single" w:sz="4" w:space="0" w:color="000000"/>
            </w:tcBorders>
          </w:tcPr>
          <w:p w:rsidR="00793B28" w:rsidRPr="008F0070" w:rsidRDefault="00793B28" w:rsidP="006D4CFC">
            <w:pPr>
              <w:jc w:val="center"/>
              <w:rPr>
                <w:rFonts w:ascii="Times New Roman" w:hAnsi="Times New Roman" w:cs="Times New Roman"/>
                <w:b/>
                <w:sz w:val="28"/>
                <w:szCs w:val="28"/>
              </w:rPr>
            </w:pPr>
            <w:r w:rsidRPr="008F0070">
              <w:rPr>
                <w:rFonts w:ascii="Times New Roman" w:hAnsi="Times New Roman" w:cs="Times New Roman"/>
                <w:b/>
                <w:sz w:val="28"/>
                <w:szCs w:val="28"/>
              </w:rPr>
              <w:t>Виды деятельности учащихся</w:t>
            </w:r>
          </w:p>
        </w:tc>
      </w:tr>
      <w:tr w:rsidR="00793B28" w:rsidRPr="008F0070" w:rsidTr="006D4CFC">
        <w:tc>
          <w:tcPr>
            <w:tcW w:w="568" w:type="dxa"/>
            <w:vMerge/>
            <w:tcBorders>
              <w:top w:val="single" w:sz="4" w:space="0" w:color="000000"/>
              <w:left w:val="single" w:sz="4" w:space="0" w:color="000000"/>
              <w:bottom w:val="single" w:sz="4" w:space="0" w:color="000000"/>
            </w:tcBorders>
            <w:vAlign w:val="center"/>
          </w:tcPr>
          <w:p w:rsidR="00793B28" w:rsidRPr="008F0070" w:rsidRDefault="00793B28" w:rsidP="006D4CFC">
            <w:pPr>
              <w:pStyle w:val="42"/>
              <w:jc w:val="center"/>
              <w:rPr>
                <w:rFonts w:ascii="Times New Roman" w:hAnsi="Times New Roman"/>
                <w:b/>
                <w:sz w:val="28"/>
                <w:szCs w:val="28"/>
              </w:rPr>
            </w:pPr>
          </w:p>
        </w:tc>
        <w:tc>
          <w:tcPr>
            <w:tcW w:w="709" w:type="dxa"/>
            <w:vMerge/>
            <w:tcBorders>
              <w:top w:val="single" w:sz="4" w:space="0" w:color="000000"/>
              <w:left w:val="single" w:sz="4" w:space="0" w:color="000000"/>
              <w:bottom w:val="single" w:sz="4" w:space="0" w:color="000000"/>
            </w:tcBorders>
            <w:vAlign w:val="center"/>
          </w:tcPr>
          <w:p w:rsidR="00793B28" w:rsidRPr="008F0070" w:rsidRDefault="00793B28" w:rsidP="006D4CFC">
            <w:pPr>
              <w:pStyle w:val="42"/>
              <w:jc w:val="center"/>
              <w:rPr>
                <w:rFonts w:ascii="Times New Roman" w:hAnsi="Times New Roman"/>
                <w:b/>
                <w:sz w:val="28"/>
                <w:szCs w:val="28"/>
              </w:rPr>
            </w:pPr>
          </w:p>
        </w:tc>
        <w:tc>
          <w:tcPr>
            <w:tcW w:w="992" w:type="dxa"/>
            <w:vMerge/>
            <w:tcBorders>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
                <w:sz w:val="28"/>
                <w:szCs w:val="28"/>
              </w:rPr>
            </w:pPr>
          </w:p>
        </w:tc>
        <w:tc>
          <w:tcPr>
            <w:tcW w:w="2410" w:type="dxa"/>
            <w:vMerge/>
            <w:tcBorders>
              <w:top w:val="single" w:sz="4" w:space="0" w:color="000000"/>
              <w:left w:val="single" w:sz="4" w:space="0" w:color="000000"/>
              <w:bottom w:val="single" w:sz="4" w:space="0" w:color="000000"/>
            </w:tcBorders>
            <w:vAlign w:val="center"/>
          </w:tcPr>
          <w:p w:rsidR="00793B28" w:rsidRPr="008F0070" w:rsidRDefault="00793B28" w:rsidP="006D4CFC">
            <w:pPr>
              <w:pStyle w:val="42"/>
              <w:jc w:val="center"/>
              <w:rPr>
                <w:rFonts w:ascii="Times New Roman" w:hAnsi="Times New Roman"/>
                <w:b/>
                <w:sz w:val="28"/>
                <w:szCs w:val="28"/>
              </w:rPr>
            </w:pPr>
          </w:p>
        </w:tc>
        <w:tc>
          <w:tcPr>
            <w:tcW w:w="2700" w:type="dxa"/>
            <w:tcBorders>
              <w:top w:val="single" w:sz="4" w:space="0" w:color="000000"/>
              <w:left w:val="single" w:sz="4" w:space="0" w:color="auto"/>
              <w:bottom w:val="single" w:sz="4" w:space="0" w:color="000000"/>
            </w:tcBorders>
          </w:tcPr>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Личностные результаты</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УУД</w:t>
            </w:r>
          </w:p>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(метапредм.)</w:t>
            </w:r>
          </w:p>
        </w:tc>
        <w:tc>
          <w:tcPr>
            <w:tcW w:w="2520" w:type="dxa"/>
            <w:tcBorders>
              <w:top w:val="single" w:sz="4" w:space="0" w:color="000000"/>
              <w:left w:val="single" w:sz="4" w:space="0" w:color="000000"/>
              <w:bottom w:val="single" w:sz="4" w:space="0" w:color="000000"/>
              <w:right w:val="single" w:sz="4" w:space="0" w:color="auto"/>
            </w:tcBorders>
          </w:tcPr>
          <w:p w:rsidR="00793B28" w:rsidRPr="008F0070" w:rsidRDefault="00793B28" w:rsidP="006D4CFC">
            <w:pPr>
              <w:pStyle w:val="42"/>
              <w:jc w:val="center"/>
              <w:rPr>
                <w:rFonts w:ascii="Times New Roman" w:hAnsi="Times New Roman"/>
                <w:b/>
                <w:sz w:val="28"/>
                <w:szCs w:val="28"/>
              </w:rPr>
            </w:pPr>
            <w:r w:rsidRPr="008F0070">
              <w:rPr>
                <w:rFonts w:ascii="Times New Roman" w:hAnsi="Times New Roman"/>
                <w:b/>
                <w:sz w:val="28"/>
                <w:szCs w:val="28"/>
              </w:rPr>
              <w:t xml:space="preserve">Предметные результаты </w:t>
            </w:r>
          </w:p>
        </w:tc>
        <w:tc>
          <w:tcPr>
            <w:tcW w:w="2880" w:type="dxa"/>
            <w:vMerge/>
            <w:tcBorders>
              <w:left w:val="single" w:sz="4" w:space="0" w:color="auto"/>
              <w:bottom w:val="single" w:sz="4" w:space="0" w:color="000000"/>
              <w:right w:val="single" w:sz="4" w:space="0" w:color="auto"/>
            </w:tcBorders>
          </w:tcPr>
          <w:p w:rsidR="00793B28" w:rsidRPr="008F0070" w:rsidRDefault="00793B28" w:rsidP="006D4CFC">
            <w:pPr>
              <w:pStyle w:val="42"/>
              <w:jc w:val="center"/>
              <w:rPr>
                <w:rFonts w:ascii="Times New Roman" w:hAnsi="Times New Roman"/>
                <w:b/>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
                <w:bCs/>
                <w:color w:val="000000"/>
                <w:sz w:val="28"/>
                <w:szCs w:val="28"/>
                <w:u w:val="single"/>
              </w:rPr>
            </w:pPr>
            <w:r w:rsidRPr="008F0070">
              <w:rPr>
                <w:rFonts w:ascii="Times New Roman" w:hAnsi="Times New Roman"/>
                <w:b/>
                <w:bCs/>
                <w:color w:val="000000"/>
                <w:sz w:val="28"/>
                <w:szCs w:val="28"/>
                <w:u w:val="single"/>
              </w:rPr>
              <w:t>Раздел 1. «Что окружает человека?» (2ч)</w:t>
            </w:r>
          </w:p>
          <w:p w:rsidR="00793B28" w:rsidRPr="008F0070" w:rsidRDefault="00793B28" w:rsidP="006D4CFC">
            <w:pPr>
              <w:snapToGrid w:val="0"/>
              <w:rPr>
                <w:rFonts w:ascii="Times New Roman" w:hAnsi="Times New Roman" w:cs="Times New Roman"/>
                <w:bCs/>
                <w:i/>
                <w:iCs/>
                <w:color w:val="000000"/>
                <w:sz w:val="28"/>
                <w:szCs w:val="28"/>
              </w:rPr>
            </w:pPr>
            <w:r w:rsidRPr="008F0070">
              <w:rPr>
                <w:rFonts w:ascii="Times New Roman" w:hAnsi="Times New Roman" w:cs="Times New Roman"/>
                <w:bCs/>
                <w:color w:val="000000"/>
                <w:sz w:val="28"/>
                <w:szCs w:val="28"/>
              </w:rPr>
              <w:t>Окружающий нас мир</w:t>
            </w:r>
          </w:p>
          <w:p w:rsidR="00793B28" w:rsidRPr="008F0070" w:rsidRDefault="00793B28" w:rsidP="006D4CFC">
            <w:pPr>
              <w:pStyle w:val="42"/>
              <w:rPr>
                <w:rFonts w:ascii="Times New Roman" w:hAnsi="Times New Roman"/>
                <w:bCs/>
                <w:i/>
                <w:iCs/>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Гуманистическое сознание, самостоятельность и личная ответственность </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самостоятельно выделять, ориентироваться в пространстве, обработка информации, установление аналогий. </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использование речи, коррекция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предметы живой и неживой природы, различать предметы природы и предметы, сделанные человеком</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Сравнение понятий «объект природы (живой, неживой)», «изделие». </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учебником: нахождение ошибки в высказываниях.</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Упражнение на классификацию</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объектов природы. Минутка игры.</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2</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Бывают ли на свете чудеса?</w:t>
            </w:r>
          </w:p>
          <w:p w:rsidR="00793B28" w:rsidRPr="008F0070" w:rsidRDefault="00793B28" w:rsidP="006D4CFC">
            <w:pPr>
              <w:pStyle w:val="42"/>
              <w:rPr>
                <w:rFonts w:ascii="Times New Roman" w:hAnsi="Times New Roman"/>
                <w:bCs/>
                <w:i/>
                <w:iCs/>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Гуманистическое сознание, самостоятельность и личная ответственность </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самостоятельно выделять, ориентироваться в пространстве, обработка информации, установление аналогий</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использование речи, коррекция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предметы живой и неживой природы, различать предметы природы и предметы, сделанные человеком</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Беседа с использованием фотографий «Бывают ли на свете чудеса».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рубрикой «Обсудим вместе».</w:t>
            </w:r>
          </w:p>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
                <w:bCs/>
                <w:color w:val="000000"/>
                <w:sz w:val="28"/>
                <w:szCs w:val="28"/>
                <w:u w:val="single"/>
              </w:rPr>
            </w:pPr>
            <w:r w:rsidRPr="008F0070">
              <w:rPr>
                <w:rFonts w:ascii="Times New Roman" w:hAnsi="Times New Roman"/>
                <w:b/>
                <w:bCs/>
                <w:color w:val="000000"/>
                <w:sz w:val="28"/>
                <w:szCs w:val="28"/>
                <w:u w:val="single"/>
              </w:rPr>
              <w:t>Раздел 2. «Кто ты такой?» (14ч)</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Я, ты, он, она…  Все мы – люди</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Гуманистические ценности многонационального российского общества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что человек – живое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существо, организм; внешние отличия одного человека от других. Уметь составлять словесный портрет человека </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Чтение и обсуждение текста «На кого похожи дети?». Обсуждение проблемной ситуации: «Если бы все люди были одинаковые». Работа с рубрикой «Картинная галерея».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2</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Наши помощники – органы чувств</w:t>
            </w: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bCs/>
                <w:i/>
                <w:iCs/>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устный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органы чувств, дыхания, пищеварения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Игра «Кто быстрее найдет похожие предметы».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Дидактические игры «Кто позвал»,</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«Чудесный мешочек», «Цвет предмета». Работа с текстом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3</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i/>
                <w:iCs/>
                <w:color w:val="000000"/>
                <w:sz w:val="28"/>
                <w:szCs w:val="28"/>
              </w:rPr>
            </w:pPr>
            <w:r w:rsidRPr="008F0070">
              <w:rPr>
                <w:rFonts w:ascii="Times New Roman" w:hAnsi="Times New Roman"/>
                <w:bCs/>
                <w:color w:val="000000"/>
                <w:sz w:val="28"/>
                <w:szCs w:val="28"/>
              </w:rPr>
              <w:t>Наши помощники – органы чувств</w:t>
            </w:r>
          </w:p>
          <w:p w:rsidR="00793B28" w:rsidRPr="008F0070" w:rsidRDefault="00793B28" w:rsidP="006D4CFC">
            <w:pPr>
              <w:pStyle w:val="42"/>
              <w:rPr>
                <w:rFonts w:ascii="Times New Roman" w:hAnsi="Times New Roman"/>
                <w:bCs/>
                <w:i/>
                <w:iCs/>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органы чувств, дыхания, пищеварения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Игра «Кто быстрее найдет похожие предметы».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Дидактические игры «Кто позвал»,</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«Чудесный мешочек», «Цвет предмета». Работа с текстом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4</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 xml:space="preserve">Поговорим о здоровье.  </w:t>
            </w: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Регулятивные: </w:t>
            </w:r>
            <w:r w:rsidRPr="008F0070">
              <w:rPr>
                <w:rFonts w:ascii="Times New Roman" w:hAnsi="Times New Roman"/>
                <w:sz w:val="28"/>
                <w:szCs w:val="28"/>
              </w:rPr>
              <w:t>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Коммуникативные: </w:t>
            </w:r>
            <w:r w:rsidRPr="008F0070">
              <w:rPr>
                <w:rFonts w:ascii="Times New Roman" w:hAnsi="Times New Roman"/>
                <w:sz w:val="28"/>
                <w:szCs w:val="28"/>
              </w:rPr>
              <w:t>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что такое здоровье. Почему человек должен заботиться о своем здоровье и как это делать. Причины некоторых болезней</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проблемной задачи: «Какого человека можно назвать здоровым?». Работа с иллюстративным материалом: причины заболеваний. Обсуждение текста учебника «Если ты себя плохо чувствуешь» Ролевая игра «Мальчик заболел».</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7</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5</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i/>
                <w:color w:val="000000"/>
                <w:sz w:val="28"/>
                <w:szCs w:val="28"/>
              </w:rPr>
            </w:pPr>
            <w:r w:rsidRPr="008F0070">
              <w:rPr>
                <w:rFonts w:ascii="Times New Roman" w:hAnsi="Times New Roman"/>
                <w:bCs/>
                <w:color w:val="000000"/>
                <w:sz w:val="28"/>
                <w:szCs w:val="28"/>
              </w:rPr>
              <w:t xml:space="preserve">Поговорим о здоровье.  </w:t>
            </w: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Эстетические потребности, ценности и чувства </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Регулятивные: </w:t>
            </w:r>
            <w:r w:rsidRPr="008F0070">
              <w:rPr>
                <w:rFonts w:ascii="Times New Roman" w:hAnsi="Times New Roman"/>
                <w:sz w:val="28"/>
                <w:szCs w:val="28"/>
              </w:rPr>
              <w:t>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построение рассуждения, обобщение</w:t>
            </w:r>
          </w:p>
          <w:p w:rsidR="00793B28" w:rsidRPr="008F0070" w:rsidRDefault="00793B28" w:rsidP="006D4CFC">
            <w:pPr>
              <w:pStyle w:val="42"/>
              <w:rPr>
                <w:rFonts w:ascii="Times New Roman" w:hAnsi="Times New Roman"/>
                <w:bCs/>
                <w:i/>
                <w:iCs/>
                <w:sz w:val="28"/>
                <w:szCs w:val="28"/>
              </w:rPr>
            </w:pPr>
            <w:r w:rsidRPr="008F0070">
              <w:rPr>
                <w:rFonts w:ascii="Times New Roman" w:hAnsi="Times New Roman"/>
                <w:bCs/>
                <w:i/>
                <w:iCs/>
                <w:sz w:val="28"/>
                <w:szCs w:val="28"/>
              </w:rPr>
              <w:t>Коммуникативные: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задавать вопросы, прогнозировать, вести устный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что такое здоровье. Почему человек должен заботиться о своем здоровье и как это делать. Причины некоторых болезней</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проблемной задачи: «Какого человека можно назвать здоровым?». Работа с иллюстративным материалом: причины заболеваний. Обсуждение текста учебника «Если ты себя плохо чувствуешь».</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8</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6</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 xml:space="preserve">Режим дня. </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Чтобы не уставать</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Регулятивные: </w:t>
            </w:r>
            <w:r w:rsidRPr="008F0070">
              <w:rPr>
                <w:rFonts w:ascii="Times New Roman" w:hAnsi="Times New Roman"/>
                <w:sz w:val="28"/>
                <w:szCs w:val="28"/>
              </w:rPr>
              <w:t>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построение рассуждения, обобщение,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Коммуникативные: </w:t>
            </w:r>
            <w:r w:rsidRPr="008F0070">
              <w:rPr>
                <w:rFonts w:ascii="Times New Roman" w:hAnsi="Times New Roman"/>
                <w:sz w:val="28"/>
                <w:szCs w:val="28"/>
              </w:rPr>
              <w:t>задавать вопросы, прогнозировать, вести устный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режим дня школьника, правила гигиены</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в группах: коллективное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составление памятки «Режим дня второклассника».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иллюстративным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материалом и текстами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9</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sz w:val="28"/>
                <w:szCs w:val="28"/>
              </w:rPr>
            </w:pPr>
            <w:r w:rsidRPr="008F0070">
              <w:rPr>
                <w:rFonts w:ascii="Times New Roman" w:hAnsi="Times New Roman"/>
                <w:bCs/>
                <w:sz w:val="28"/>
                <w:szCs w:val="28"/>
              </w:rPr>
              <w:t>7</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sz w:val="28"/>
                <w:szCs w:val="28"/>
              </w:rPr>
            </w:pPr>
            <w:r w:rsidRPr="008F0070">
              <w:rPr>
                <w:rFonts w:ascii="Times New Roman" w:hAnsi="Times New Roman"/>
                <w:bCs/>
                <w:sz w:val="28"/>
                <w:szCs w:val="28"/>
              </w:rPr>
              <w:t xml:space="preserve">Режим дня. </w:t>
            </w:r>
          </w:p>
          <w:p w:rsidR="00793B28" w:rsidRPr="008F0070" w:rsidRDefault="00793B28" w:rsidP="006D4CFC">
            <w:pPr>
              <w:pStyle w:val="42"/>
              <w:rPr>
                <w:rFonts w:ascii="Times New Roman" w:hAnsi="Times New Roman"/>
                <w:bCs/>
                <w:sz w:val="28"/>
                <w:szCs w:val="28"/>
              </w:rPr>
            </w:pPr>
            <w:r w:rsidRPr="008F0070">
              <w:rPr>
                <w:rFonts w:ascii="Times New Roman" w:hAnsi="Times New Roman"/>
                <w:bCs/>
                <w:sz w:val="28"/>
                <w:szCs w:val="28"/>
              </w:rPr>
              <w:t>Поговорим о часах</w:t>
            </w:r>
          </w:p>
          <w:p w:rsidR="00793B28" w:rsidRPr="008F0070" w:rsidRDefault="00793B28" w:rsidP="006D4CFC">
            <w:pPr>
              <w:pStyle w:val="42"/>
              <w:rPr>
                <w:rFonts w:ascii="Times New Roman" w:hAnsi="Times New Roman"/>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 xml:space="preserve">Составление памятки </w:t>
            </w:r>
            <w:r w:rsidRPr="008F0070">
              <w:rPr>
                <w:rFonts w:ascii="Times New Roman" w:hAnsi="Times New Roman"/>
                <w:color w:val="000000"/>
                <w:sz w:val="28"/>
                <w:szCs w:val="28"/>
              </w:rPr>
              <w:t>«Режим дня второклассника»</w:t>
            </w:r>
          </w:p>
          <w:p w:rsidR="00793B28" w:rsidRPr="008F0070" w:rsidRDefault="00793B28" w:rsidP="006D4CFC">
            <w:pPr>
              <w:pStyle w:val="42"/>
              <w:rPr>
                <w:rFonts w:ascii="Times New Roman" w:hAnsi="Times New Roman"/>
                <w:sz w:val="28"/>
                <w:szCs w:val="28"/>
              </w:rPr>
            </w:pPr>
          </w:p>
          <w:p w:rsidR="00793B28" w:rsidRPr="008F0070" w:rsidRDefault="00793B28" w:rsidP="006D4CFC">
            <w:pPr>
              <w:pStyle w:val="42"/>
              <w:rPr>
                <w:rFonts w:ascii="Times New Roman" w:hAnsi="Times New Roman"/>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Эстетические потребности, ценности и чувства </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i/>
                <w:iCs/>
                <w:sz w:val="28"/>
                <w:szCs w:val="28"/>
              </w:rPr>
            </w:pPr>
            <w:r w:rsidRPr="008F0070">
              <w:rPr>
                <w:rFonts w:ascii="Times New Roman" w:hAnsi="Times New Roman"/>
                <w:bCs/>
                <w:i/>
                <w:iCs/>
                <w:sz w:val="28"/>
                <w:szCs w:val="28"/>
              </w:rPr>
              <w:t>Регулятивные: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построение рассуждения, обобщение,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Коммуникативные: </w:t>
            </w:r>
            <w:r w:rsidRPr="008F0070">
              <w:rPr>
                <w:rFonts w:ascii="Times New Roman" w:hAnsi="Times New Roman"/>
                <w:sz w:val="28"/>
                <w:szCs w:val="28"/>
              </w:rPr>
              <w:t>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режим дня школьника, правила гигиены.</w:t>
            </w:r>
          </w:p>
        </w:tc>
        <w:tc>
          <w:tcPr>
            <w:tcW w:w="2880" w:type="dxa"/>
            <w:tcBorders>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в группах: коллективное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составление памятки «Режим дня второклассника».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иллюстративным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материалом и текстами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10</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8</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Физическая культура</w:t>
            </w: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Гуманистическое сознание, самостоятельность и личная ответственность</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Коммуникативные: </w:t>
            </w:r>
            <w:r w:rsidRPr="008F0070">
              <w:rPr>
                <w:rFonts w:ascii="Times New Roman" w:hAnsi="Times New Roman"/>
                <w:sz w:val="28"/>
                <w:szCs w:val="28"/>
              </w:rPr>
              <w:t>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комплекс ОРУ</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Беседа на тему «Что такое физическая культура» с использованием иллюстративного материала учебника (ч.1, с.38 - 40) Игры малой подвижности.</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рубрикой «Картинная галерея».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11</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sz w:val="28"/>
                <w:szCs w:val="28"/>
              </w:rPr>
            </w:pPr>
            <w:r w:rsidRPr="008F0070">
              <w:rPr>
                <w:rFonts w:ascii="Times New Roman" w:hAnsi="Times New Roman"/>
                <w:bCs/>
                <w:sz w:val="28"/>
                <w:szCs w:val="28"/>
              </w:rPr>
              <w:t>9</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sz w:val="28"/>
                <w:szCs w:val="28"/>
              </w:rPr>
            </w:pPr>
            <w:r w:rsidRPr="008F0070">
              <w:rPr>
                <w:rFonts w:ascii="Times New Roman" w:hAnsi="Times New Roman"/>
                <w:bCs/>
                <w:sz w:val="28"/>
                <w:szCs w:val="28"/>
              </w:rPr>
              <w:t>Закаляться может каждый</w:t>
            </w:r>
          </w:p>
          <w:p w:rsidR="00793B28" w:rsidRPr="008F0070" w:rsidRDefault="00793B28" w:rsidP="006D4CFC">
            <w:pPr>
              <w:pStyle w:val="42"/>
              <w:rPr>
                <w:rFonts w:ascii="Times New Roman" w:hAnsi="Times New Roman"/>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 xml:space="preserve">Составление памятки </w:t>
            </w:r>
            <w:r w:rsidRPr="008F0070">
              <w:rPr>
                <w:rFonts w:ascii="Times New Roman" w:hAnsi="Times New Roman"/>
                <w:color w:val="000000"/>
                <w:sz w:val="28"/>
                <w:szCs w:val="28"/>
              </w:rPr>
              <w:t>«Правила закаливания».</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sz w:val="28"/>
                <w:szCs w:val="28"/>
              </w:rPr>
            </w:pPr>
            <w:r w:rsidRPr="008F0070">
              <w:rPr>
                <w:rFonts w:ascii="Times New Roman" w:hAnsi="Times New Roman"/>
                <w:i/>
                <w:color w:val="000000"/>
                <w:sz w:val="28"/>
                <w:szCs w:val="28"/>
              </w:rPr>
              <w:t>Опыты с термометром:</w:t>
            </w:r>
            <w:r w:rsidRPr="008F0070">
              <w:rPr>
                <w:rFonts w:ascii="Times New Roman" w:hAnsi="Times New Roman"/>
                <w:color w:val="000000"/>
                <w:sz w:val="28"/>
                <w:szCs w:val="28"/>
              </w:rPr>
              <w:t xml:space="preserve"> определение температуры воздуха и воды</w:t>
            </w: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Гуманистическое сознание, самостоятельность и личная ответственность</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Регулятивные: </w:t>
            </w:r>
            <w:r w:rsidRPr="008F0070">
              <w:rPr>
                <w:rFonts w:ascii="Times New Roman" w:hAnsi="Times New Roman"/>
                <w:sz w:val="28"/>
                <w:szCs w:val="28"/>
              </w:rPr>
              <w:t>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Коммуникативные: </w:t>
            </w:r>
            <w:r w:rsidRPr="008F0070">
              <w:rPr>
                <w:rFonts w:ascii="Times New Roman" w:hAnsi="Times New Roman"/>
                <w:sz w:val="28"/>
                <w:szCs w:val="28"/>
              </w:rPr>
              <w:t>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и уметь применять на практике виды процедур</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проблемы: «Почему говорят: солнце, воздух и вода – наши лучшие друзья». Составление памятки «Как нужно закаляться».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Творческое рассказывание по картинке.</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12</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10</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bCs/>
                <w:color w:val="000000"/>
                <w:sz w:val="28"/>
                <w:szCs w:val="28"/>
              </w:rPr>
              <w:t>Почему нужно правильно питаться</w:t>
            </w: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что человек должен правильно питаться, чтобы организм мог нормально расти и развиваться, был вынослив и активен, боролся с болезнями. Неправильное питание влияет на здоровье. Знать, то наша пища состоит из белков, жиров, углеводов</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со схемой «Почему нужно</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правильно питаться».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Проведение опытов по определению</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состава продуктов.</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13</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sz w:val="28"/>
                <w:szCs w:val="28"/>
              </w:rPr>
            </w:pPr>
            <w:r w:rsidRPr="008F0070">
              <w:rPr>
                <w:rFonts w:ascii="Times New Roman" w:hAnsi="Times New Roman"/>
                <w:bCs/>
                <w:sz w:val="28"/>
                <w:szCs w:val="28"/>
              </w:rPr>
              <w:t>11</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sz w:val="28"/>
                <w:szCs w:val="28"/>
              </w:rPr>
            </w:pPr>
            <w:r w:rsidRPr="008F0070">
              <w:rPr>
                <w:rFonts w:ascii="Times New Roman" w:hAnsi="Times New Roman"/>
                <w:bCs/>
                <w:sz w:val="28"/>
                <w:szCs w:val="28"/>
              </w:rPr>
              <w:t>Почему нужно правильно питаться. О витаминах</w:t>
            </w:r>
          </w:p>
          <w:p w:rsidR="00793B28" w:rsidRPr="008F0070" w:rsidRDefault="00793B28" w:rsidP="006D4CFC">
            <w:pPr>
              <w:pStyle w:val="42"/>
              <w:rPr>
                <w:rFonts w:ascii="Times New Roman" w:hAnsi="Times New Roman"/>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 xml:space="preserve">Составление памятки </w:t>
            </w:r>
            <w:r w:rsidRPr="008F0070">
              <w:rPr>
                <w:rFonts w:ascii="Times New Roman" w:hAnsi="Times New Roman"/>
                <w:color w:val="000000"/>
                <w:sz w:val="28"/>
                <w:szCs w:val="28"/>
              </w:rPr>
              <w:t>«Что полезно для организма, что вредно»</w:t>
            </w:r>
          </w:p>
          <w:p w:rsidR="00793B28" w:rsidRPr="008F0070" w:rsidRDefault="00793B28" w:rsidP="006D4CFC">
            <w:pPr>
              <w:pStyle w:val="42"/>
              <w:rPr>
                <w:rFonts w:ascii="Times New Roman" w:hAnsi="Times New Roman"/>
                <w:sz w:val="28"/>
                <w:szCs w:val="28"/>
              </w:rPr>
            </w:pPr>
          </w:p>
          <w:p w:rsidR="00793B28" w:rsidRPr="008F0070" w:rsidRDefault="00793B28" w:rsidP="006D4CFC">
            <w:pPr>
              <w:pStyle w:val="42"/>
              <w:rPr>
                <w:rFonts w:ascii="Times New Roman" w:hAnsi="Times New Roman"/>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продукты и содержащиеся в них витамины</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Составление схемы «Какие витамины нужны организму?».</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рубрикой «Этот удивительный мир».</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проблемы «Полезен ли сахар?»</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14</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12</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О правилах питания</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Устойчивое следование в поведении социальным нормам</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и применять на практике полученные знания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рубрикой «Обсудим вместе».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Ролевая игра «Приглашаем в гости».</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Составление памятки «Как вести себя за столом».</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15</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13</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Почему нужно быть осторожным</w:t>
            </w: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 xml:space="preserve"> </w:t>
            </w:r>
          </w:p>
          <w:p w:rsidR="00793B28" w:rsidRPr="008F0070" w:rsidRDefault="00793B28" w:rsidP="006D4CFC">
            <w:pPr>
              <w:pStyle w:val="42"/>
              <w:rPr>
                <w:rFonts w:ascii="Times New Roman" w:hAnsi="Times New Roman"/>
                <w:sz w:val="28"/>
                <w:szCs w:val="28"/>
              </w:rPr>
            </w:pPr>
            <w:r w:rsidRPr="008F0070">
              <w:rPr>
                <w:rFonts w:ascii="Times New Roman" w:hAnsi="Times New Roman"/>
                <w:color w:val="000000"/>
                <w:sz w:val="28"/>
                <w:szCs w:val="28"/>
              </w:rPr>
              <w:t>Тест</w:t>
            </w:r>
            <w:r w:rsidRPr="008F0070">
              <w:rPr>
                <w:rFonts w:ascii="Times New Roman" w:hAnsi="Times New Roman"/>
                <w:i/>
                <w:color w:val="000000"/>
                <w:sz w:val="28"/>
                <w:szCs w:val="28"/>
              </w:rPr>
              <w:t xml:space="preserve"> </w:t>
            </w:r>
            <w:r w:rsidRPr="008F0070">
              <w:rPr>
                <w:rFonts w:ascii="Times New Roman" w:hAnsi="Times New Roman"/>
                <w:color w:val="000000"/>
                <w:sz w:val="28"/>
                <w:szCs w:val="28"/>
              </w:rPr>
              <w:t xml:space="preserve"> по изученным разделам. </w:t>
            </w: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Гуманистическое сознание, самостоятельность и личная ответственность</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Регулятивные: </w:t>
            </w:r>
            <w:r w:rsidRPr="008F0070">
              <w:rPr>
                <w:rFonts w:ascii="Times New Roman" w:hAnsi="Times New Roman"/>
                <w:sz w:val="28"/>
                <w:szCs w:val="28"/>
              </w:rPr>
              <w:t>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 </w:t>
            </w:r>
            <w:r w:rsidRPr="008F0070">
              <w:rPr>
                <w:rFonts w:ascii="Times New Roman" w:hAnsi="Times New Roman"/>
                <w:i/>
                <w:sz w:val="28"/>
                <w:szCs w:val="28"/>
              </w:rPr>
              <w:t xml:space="preserve">Коммуникативные: </w:t>
            </w:r>
            <w:r w:rsidRPr="008F0070">
              <w:rPr>
                <w:rFonts w:ascii="Times New Roman" w:hAnsi="Times New Roman"/>
                <w:sz w:val="28"/>
                <w:szCs w:val="28"/>
              </w:rPr>
              <w:t>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Знать основы оказания первой помощи </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Чтение и обсуждение текста «Когоназывают осторожным человеком».Создание плаката «О чем рассказывают дорожные знаки».Игра «Пешеходы и водители». Беседа «Когда и почему у человека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возникают неприятности?».Дидактическая игра «Мой адрес»</w:t>
            </w:r>
          </w:p>
        </w:tc>
      </w:tr>
      <w:tr w:rsidR="00793B28" w:rsidRPr="008F0070" w:rsidTr="006D4CFC">
        <w:trPr>
          <w:trHeight w:val="2226"/>
        </w:trPr>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16</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sz w:val="28"/>
                <w:szCs w:val="28"/>
              </w:rPr>
            </w:pPr>
            <w:r w:rsidRPr="008F0070">
              <w:rPr>
                <w:rFonts w:ascii="Times New Roman" w:hAnsi="Times New Roman"/>
                <w:sz w:val="28"/>
                <w:szCs w:val="28"/>
              </w:rPr>
              <w:t>14</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Можно ли изменить себя</w:t>
            </w:r>
          </w:p>
          <w:p w:rsidR="00793B28" w:rsidRPr="008F0070" w:rsidRDefault="00793B28" w:rsidP="006D4CFC">
            <w:pPr>
              <w:pStyle w:val="42"/>
              <w:rPr>
                <w:rFonts w:ascii="Times New Roman" w:hAnsi="Times New Roman"/>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Регулятивные: </w:t>
            </w:r>
            <w:r w:rsidRPr="008F0070">
              <w:rPr>
                <w:rFonts w:ascii="Times New Roman" w:hAnsi="Times New Roman"/>
                <w:sz w:val="28"/>
                <w:szCs w:val="28"/>
              </w:rPr>
              <w:t>адекватное восприятие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строить высказывания, аргументировать свои ответы</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Знать правила поведения в различных ситуациях </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Беседа «Дадим друг другу советы».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проблемы «Почемучка – это хорошо или плохо?»</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Игра «Минутка почемучек»</w:t>
            </w:r>
          </w:p>
        </w:tc>
      </w:tr>
      <w:tr w:rsidR="00793B28" w:rsidRPr="008F0070" w:rsidTr="006D4CFC">
        <w:trPr>
          <w:trHeight w:val="2809"/>
        </w:trPr>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17</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w:t>
            </w:r>
          </w:p>
          <w:p w:rsidR="00793B28" w:rsidRPr="008F0070" w:rsidRDefault="00793B28" w:rsidP="006D4CFC">
            <w:pPr>
              <w:pStyle w:val="42"/>
              <w:jc w:val="center"/>
              <w:rPr>
                <w:rFonts w:ascii="Times New Roman" w:hAnsi="Times New Roman"/>
                <w:bCs/>
                <w:color w:val="000000"/>
                <w:sz w:val="28"/>
                <w:szCs w:val="28"/>
              </w:rPr>
            </w:pPr>
          </w:p>
          <w:p w:rsidR="00793B28" w:rsidRPr="008F0070" w:rsidRDefault="00793B28" w:rsidP="006D4CFC">
            <w:pPr>
              <w:pStyle w:val="42"/>
              <w:jc w:val="center"/>
              <w:rPr>
                <w:rFonts w:ascii="Times New Roman" w:hAnsi="Times New Roman"/>
                <w:bCs/>
                <w:color w:val="000000"/>
                <w:sz w:val="28"/>
                <w:szCs w:val="28"/>
              </w:rPr>
            </w:pPr>
          </w:p>
          <w:p w:rsidR="00793B28" w:rsidRPr="008F0070" w:rsidRDefault="00793B28" w:rsidP="006D4CFC">
            <w:pPr>
              <w:pStyle w:val="42"/>
              <w:jc w:val="center"/>
              <w:rPr>
                <w:rFonts w:ascii="Times New Roman" w:hAnsi="Times New Roman"/>
                <w:bCs/>
                <w:color w:val="000000"/>
                <w:sz w:val="28"/>
                <w:szCs w:val="28"/>
              </w:rPr>
            </w:pPr>
          </w:p>
          <w:p w:rsidR="00793B28" w:rsidRPr="008F0070" w:rsidRDefault="00793B28" w:rsidP="006D4CFC">
            <w:pPr>
              <w:pStyle w:val="42"/>
              <w:jc w:val="center"/>
              <w:rPr>
                <w:rFonts w:ascii="Times New Roman" w:hAnsi="Times New Roman"/>
                <w:bCs/>
                <w:color w:val="000000"/>
                <w:sz w:val="28"/>
                <w:szCs w:val="28"/>
              </w:rPr>
            </w:pPr>
          </w:p>
          <w:p w:rsidR="00793B28" w:rsidRPr="008F0070" w:rsidRDefault="00793B28" w:rsidP="006D4CFC">
            <w:pPr>
              <w:pStyle w:val="42"/>
              <w:jc w:val="center"/>
              <w:rPr>
                <w:rFonts w:ascii="Times New Roman" w:hAnsi="Times New Roman"/>
                <w:bCs/>
                <w:color w:val="000000"/>
                <w:sz w:val="28"/>
                <w:szCs w:val="28"/>
              </w:rPr>
            </w:pPr>
          </w:p>
          <w:p w:rsidR="00793B28" w:rsidRPr="008F0070" w:rsidRDefault="00793B28" w:rsidP="006D4CFC">
            <w:pPr>
              <w:pStyle w:val="42"/>
              <w:jc w:val="center"/>
              <w:rPr>
                <w:rFonts w:ascii="Times New Roman" w:hAnsi="Times New Roman"/>
                <w:bCs/>
                <w:color w:val="000000"/>
                <w:sz w:val="28"/>
                <w:szCs w:val="28"/>
              </w:rPr>
            </w:pPr>
          </w:p>
          <w:p w:rsidR="00793B28" w:rsidRPr="008F0070" w:rsidRDefault="00793B28" w:rsidP="006D4CFC">
            <w:pPr>
              <w:pStyle w:val="42"/>
              <w:jc w:val="center"/>
              <w:rPr>
                <w:rFonts w:ascii="Times New Roman" w:hAnsi="Times New Roman"/>
                <w:bCs/>
                <w:color w:val="000000"/>
                <w:sz w:val="28"/>
                <w:szCs w:val="28"/>
              </w:rPr>
            </w:pPr>
          </w:p>
          <w:p w:rsidR="00793B28" w:rsidRPr="008F0070" w:rsidRDefault="00793B28" w:rsidP="006D4CFC">
            <w:pPr>
              <w:pStyle w:val="42"/>
              <w:jc w:val="center"/>
              <w:rPr>
                <w:rFonts w:ascii="Times New Roman" w:hAnsi="Times New Roman"/>
                <w:bCs/>
                <w:color w:val="000000"/>
                <w:sz w:val="28"/>
                <w:szCs w:val="28"/>
              </w:rPr>
            </w:pPr>
          </w:p>
          <w:p w:rsidR="00793B28" w:rsidRPr="008F0070" w:rsidRDefault="00793B28" w:rsidP="006D4CFC">
            <w:pPr>
              <w:pStyle w:val="42"/>
              <w:jc w:val="center"/>
              <w:rPr>
                <w:rFonts w:ascii="Times New Roman" w:hAnsi="Times New Roman"/>
                <w:bCs/>
                <w:color w:val="000000"/>
                <w:sz w:val="28"/>
                <w:szCs w:val="28"/>
              </w:rPr>
            </w:pPr>
          </w:p>
          <w:p w:rsidR="00793B28" w:rsidRPr="008F0070" w:rsidRDefault="00793B28" w:rsidP="006D4CFC">
            <w:pPr>
              <w:pStyle w:val="42"/>
              <w:rPr>
                <w:rFonts w:ascii="Times New Roman" w:hAnsi="Times New Roman"/>
                <w:bCs/>
                <w:color w:val="000000"/>
                <w:sz w:val="28"/>
                <w:szCs w:val="28"/>
              </w:rPr>
            </w:pP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
                <w:bCs/>
                <w:color w:val="000000"/>
                <w:sz w:val="28"/>
                <w:szCs w:val="28"/>
                <w:u w:val="single"/>
              </w:rPr>
            </w:pPr>
            <w:r w:rsidRPr="008F0070">
              <w:rPr>
                <w:rFonts w:ascii="Times New Roman" w:hAnsi="Times New Roman"/>
                <w:b/>
                <w:bCs/>
                <w:color w:val="000000"/>
                <w:sz w:val="28"/>
                <w:szCs w:val="28"/>
                <w:u w:val="single"/>
              </w:rPr>
              <w:t>Раздел 3. «Кто живёт рядом с тобой?» (6ч)</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Что такое семья</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Семья – коллектив близких людей</w:t>
            </w: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Составление</w:t>
            </w:r>
            <w:r w:rsidRPr="008F0070">
              <w:rPr>
                <w:rFonts w:ascii="Times New Roman" w:hAnsi="Times New Roman"/>
                <w:color w:val="000000"/>
                <w:sz w:val="28"/>
                <w:szCs w:val="28"/>
              </w:rPr>
              <w:t xml:space="preserve"> семейного генеалогического древа</w:t>
            </w:r>
          </w:p>
          <w:p w:rsidR="00793B28" w:rsidRPr="008F0070" w:rsidRDefault="00793B28" w:rsidP="006D4CFC">
            <w:pPr>
              <w:pStyle w:val="42"/>
              <w:rPr>
                <w:rFonts w:ascii="Times New Roman" w:hAnsi="Times New Roman"/>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p w:rsidR="00793B28" w:rsidRPr="008F0070" w:rsidRDefault="00793B28" w:rsidP="006D4CFC">
            <w:pPr>
              <w:pStyle w:val="42"/>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родственные связи в семье</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Создание рисунка-плаката «Моя семья».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учебником и</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иллюстративным материалом.</w:t>
            </w:r>
          </w:p>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18</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2</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Домашнее хозяйство</w:t>
            </w: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Гуманистическое сознание, самостоятельность и личная ответственность</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самостоятельно выделять, ориентироваться в пространстве, обработка информации, установление аналогий</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использование речи, коррекция</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Знать профессии родителей, уметь трудиться </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проблемной ситуации</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«Может ли мальчик испечь пирог?»</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Решение логических и творческих задач.</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учебником.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Конкурс кулинаров.</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19</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3</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Семейный досуг</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i/>
                <w:iCs/>
                <w:sz w:val="28"/>
                <w:szCs w:val="28"/>
              </w:rPr>
            </w:pPr>
            <w:r w:rsidRPr="008F0070">
              <w:rPr>
                <w:rFonts w:ascii="Times New Roman" w:hAnsi="Times New Roman"/>
                <w:bCs/>
                <w:i/>
                <w:iCs/>
                <w:sz w:val="28"/>
                <w:szCs w:val="28"/>
              </w:rPr>
              <w:t>Регулятивные: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 </w:t>
            </w:r>
            <w:r w:rsidRPr="008F0070">
              <w:rPr>
                <w:rFonts w:ascii="Times New Roman" w:hAnsi="Times New Roman"/>
                <w:i/>
                <w:sz w:val="28"/>
                <w:szCs w:val="28"/>
              </w:rPr>
              <w:t xml:space="preserve">Коммуникативные: </w:t>
            </w:r>
            <w:r w:rsidRPr="008F0070">
              <w:rPr>
                <w:rFonts w:ascii="Times New Roman" w:hAnsi="Times New Roman"/>
                <w:sz w:val="28"/>
                <w:szCs w:val="28"/>
              </w:rPr>
              <w:t>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места проведения досуга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иллюстративным материалом. Работа с рубрикой «Картинная галерея». Рассказ учителя о старинных играх и забавах.</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20</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4</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 xml:space="preserve">О правилах поведения. </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Какие бывают правила</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Гуманистическое сознание, самостоятельность и личная ответственность</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правила культурного</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Поведения, которые позволяют людям общаться, не причиняя друг другу огорчения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проблемной ситуации.</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со схемой «Какие бывают правила».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Сочинение: «Три истории о Васятке».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Ролевые игры: «Театр», «Библиотека».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21</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5</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О дружбе</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ставить и формулировать проблемы, смысловое чтение, передача информации </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Коммуникативные: </w:t>
            </w:r>
            <w:r w:rsidRPr="008F0070">
              <w:rPr>
                <w:rFonts w:ascii="Times New Roman" w:hAnsi="Times New Roman"/>
                <w:sz w:val="28"/>
                <w:szCs w:val="28"/>
              </w:rPr>
              <w:t>задавать вопросы, прогнозировать, вести устный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Уметь дружить, общаться с людьми</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Чтение и обсуждение историй о детях.</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Составление памятки «Правила дружбы»</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22</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6</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 xml:space="preserve">Могут ли обидеть жесты и мимика </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и применять на практике полученные знания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текста учебника. Разыгрывание ситуаций:</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мимика и жесты.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Моделирование: «Какими бывают</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жесты».</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23</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
                <w:sz w:val="28"/>
                <w:szCs w:val="28"/>
                <w:u w:val="single"/>
              </w:rPr>
            </w:pPr>
            <w:r w:rsidRPr="008F0070">
              <w:rPr>
                <w:rFonts w:ascii="Times New Roman" w:hAnsi="Times New Roman"/>
                <w:b/>
                <w:sz w:val="28"/>
                <w:szCs w:val="28"/>
                <w:u w:val="single"/>
              </w:rPr>
              <w:t>Раздел 4.</w:t>
            </w:r>
          </w:p>
          <w:p w:rsidR="00793B28" w:rsidRPr="008F0070" w:rsidRDefault="00793B28" w:rsidP="006D4CFC">
            <w:pPr>
              <w:pStyle w:val="42"/>
              <w:rPr>
                <w:rFonts w:ascii="Times New Roman" w:hAnsi="Times New Roman"/>
                <w:b/>
                <w:sz w:val="28"/>
                <w:szCs w:val="28"/>
                <w:u w:val="single"/>
              </w:rPr>
            </w:pPr>
            <w:r w:rsidRPr="008F0070">
              <w:rPr>
                <w:rFonts w:ascii="Times New Roman" w:hAnsi="Times New Roman"/>
                <w:b/>
                <w:sz w:val="28"/>
                <w:szCs w:val="28"/>
                <w:u w:val="single"/>
              </w:rPr>
              <w:t xml:space="preserve"> «Россия – твоя Родина» (13ч)</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 xml:space="preserve"> Родина – что это значит?</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Гражданская идентичность форм сознания «Я» как гражданин России, чувства сопричастности и гордости за свою Родину, народ и историю</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ставить и формулировать проблемы, смысловое чтение, передача информации </w:t>
            </w: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Коммуникативные: </w:t>
            </w:r>
            <w:r w:rsidRPr="008F0070">
              <w:rPr>
                <w:rFonts w:ascii="Times New Roman" w:hAnsi="Times New Roman"/>
                <w:sz w:val="28"/>
                <w:szCs w:val="28"/>
              </w:rPr>
              <w:t>задавать вопросы, прогнозировать, вести устный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и понимать значение Родины в жизни человека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Чтение и обсуждение текста «О чем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рассказал папа».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рубрикой «Картинная галерея».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Рассказ-описание «Моя родная земля».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24</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2</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История рассказывает о прошлом</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 xml:space="preserve">Прошлое, настоящее и               будущее </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Гражданская идентичность  форм сознания «Я» как гражданин России, чувства сопричастности и гордости за свою Родину, народ и историю.</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ставить и формулировать проблемы, смысловое чтение, передача информации. </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Коммуникативные: </w:t>
            </w:r>
            <w:r w:rsidRPr="008F0070">
              <w:rPr>
                <w:rFonts w:ascii="Times New Roman" w:hAnsi="Times New Roman"/>
                <w:sz w:val="28"/>
                <w:szCs w:val="28"/>
              </w:rPr>
              <w:t>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 том, что история изучает прошлое. Уметь отличать события истории  от случая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текстом учебника. Рассказы детей: случай (история) из моей жизни. Работа с форзацем учебника: как мы узнаем о прошлом.</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25</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3</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Как Русь начиналась</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Гражданская идентичность форм сознания «Я» как гражданин России, чувства сопричастности и гордости за свою Родину, народ и историю</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родной  край</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Упражнение: вспомним римские цифры.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рубрикой «Картинная галерея».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текстом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26</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4</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Москва – столица России</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Заочная экскурсия</w:t>
            </w:r>
            <w:r w:rsidRPr="008F0070">
              <w:rPr>
                <w:rFonts w:ascii="Times New Roman" w:hAnsi="Times New Roman"/>
                <w:color w:val="000000"/>
                <w:sz w:val="28"/>
                <w:szCs w:val="28"/>
              </w:rPr>
              <w:t xml:space="preserve"> по Москве</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Гражданская идентичность форм сознания «Я» как гражданин России, чувства сопричастности и гордости за свою Родину, народ и историю</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основные достопримечательности Москвы</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27</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5</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Как Москва строилась</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Гражданская идентичность форм сознания «Я» как гражданин России, чувства сопричастности и гордости за свою Родину, народ и историю</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основные этапы становления Москвы, как столицы России</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28</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6</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Города России</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Гражданская идентичность форм сознания «Я» как гражданин России, чувства сопричастности и гордости за свою Родину, народ и историю</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основные достопримечательности городов России</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Путешествие по городам России.</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29</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7</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Родной край – частица Родины</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Гражданская идентичность форм сознания «Я»как гражданин России, чувства сопричастности и гордости за свою Родину, народ и историю.</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Познавательные: </w:t>
            </w:r>
            <w:r w:rsidRPr="008F0070">
              <w:rPr>
                <w:rFonts w:ascii="Times New Roman" w:hAnsi="Times New Roman"/>
                <w:sz w:val="28"/>
                <w:szCs w:val="28"/>
              </w:rPr>
              <w:t>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историю города, родного краю</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30</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sz w:val="28"/>
                <w:szCs w:val="28"/>
              </w:rPr>
            </w:pPr>
            <w:r w:rsidRPr="008F0070">
              <w:rPr>
                <w:rFonts w:ascii="Times New Roman" w:hAnsi="Times New Roman"/>
                <w:sz w:val="28"/>
                <w:szCs w:val="28"/>
              </w:rPr>
              <w:t>8</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Как трудятся россияне </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Зачем человек трудится?</w:t>
            </w:r>
          </w:p>
          <w:p w:rsidR="00793B28" w:rsidRPr="008F0070" w:rsidRDefault="00793B28" w:rsidP="006D4CFC">
            <w:pPr>
              <w:pStyle w:val="42"/>
              <w:rPr>
                <w:rFonts w:ascii="Times New Roman" w:hAnsi="Times New Roman"/>
                <w:i/>
                <w:color w:val="000000"/>
                <w:sz w:val="28"/>
                <w:szCs w:val="28"/>
              </w:rPr>
            </w:pPr>
            <w:r w:rsidRPr="008F0070">
              <w:rPr>
                <w:rFonts w:ascii="Times New Roman" w:hAnsi="Times New Roman"/>
                <w:color w:val="000000"/>
                <w:sz w:val="28"/>
                <w:szCs w:val="28"/>
              </w:rPr>
              <w:t>Тест</w:t>
            </w:r>
            <w:r w:rsidRPr="008F0070">
              <w:rPr>
                <w:rFonts w:ascii="Times New Roman" w:hAnsi="Times New Roman"/>
                <w:i/>
                <w:color w:val="000000"/>
                <w:sz w:val="28"/>
                <w:szCs w:val="28"/>
              </w:rPr>
              <w:t xml:space="preserve"> </w:t>
            </w:r>
            <w:r w:rsidRPr="008F0070">
              <w:rPr>
                <w:rFonts w:ascii="Times New Roman" w:hAnsi="Times New Roman"/>
                <w:color w:val="000000"/>
                <w:sz w:val="28"/>
                <w:szCs w:val="28"/>
              </w:rPr>
              <w:t xml:space="preserve"> по изученным разделам.</w:t>
            </w: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самостоятельно выделять, ориентироваться в пространстве, обработка информации, установление аналогий</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использование речи, коррекция</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пословицы о хлебе, поговорки, уметь составлять рассказ о хлебе, знать процесс получения хлебных изделий</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Решение проблемной ситуации: «Зачем человек трудится?».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со схемой «Зачем человек трудится».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Беседа на тему «Хлеб – всему голова».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31</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9</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О занятиях наших предков</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ставить и формулировать проблемы, смысловое чтение, передача информации </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p w:rsidR="00793B28" w:rsidRPr="008F0070" w:rsidRDefault="00793B28" w:rsidP="006D4CFC">
            <w:pPr>
              <w:pStyle w:val="42"/>
              <w:rPr>
                <w:rFonts w:ascii="Times New Roman" w:hAnsi="Times New Roman"/>
                <w:sz w:val="28"/>
                <w:szCs w:val="28"/>
              </w:rPr>
            </w:pPr>
            <w:r w:rsidRPr="008F0070">
              <w:rPr>
                <w:rFonts w:ascii="Times New Roman" w:hAnsi="Times New Roman"/>
                <w:bCs/>
                <w:i/>
                <w:iCs/>
                <w:sz w:val="28"/>
                <w:szCs w:val="28"/>
              </w:rPr>
              <w:t xml:space="preserve">Коммуникативные: </w:t>
            </w:r>
            <w:r w:rsidRPr="008F0070">
              <w:rPr>
                <w:rFonts w:ascii="Times New Roman" w:hAnsi="Times New Roman"/>
                <w:sz w:val="28"/>
                <w:szCs w:val="28"/>
              </w:rPr>
              <w:t>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Основные занятия славян: охота, рыболовство, земледелие, скотоводство. Элементарные сведения об</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истории развития земледелия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Чтение и обсуждение текста учебника.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Игровая минутка.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Беседа «Русская трапеза». Работа с иллюстративным материалом.</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32</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10</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Все профессии важны</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профессии родителей, уметь трудиться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Экскурсия на промышленное предприятие. Встреча с родителями – представителями разных профессий.</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33</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11</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Мы – граждане России. Права граждан России</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 том, что каждый человек – гражданин какого-нибудь государства, оно предоставляет ему права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Рассказ учителя (с использованием </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иллюстративного материала) о правах граждан страны. Работа с рубрикой «Картинная галерея». Работа в группах: составление плаката «Права ребенка в России».</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34</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12</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Мы граждане России. Права детей – граждан России</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i/>
                <w:sz w:val="28"/>
                <w:szCs w:val="28"/>
              </w:rPr>
            </w:pPr>
            <w:r w:rsidRPr="008F0070">
              <w:rPr>
                <w:rFonts w:ascii="Times New Roman" w:hAnsi="Times New Roman"/>
                <w:i/>
                <w:sz w:val="28"/>
                <w:szCs w:val="28"/>
              </w:rPr>
              <w:t>.</w:t>
            </w: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коррекция, прогнозирование </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 том, что у каждого ребёнка в России есть права и обязанности</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Рассказ учителя (с использованием иллюстративного материала) о правах граждан страны. Работа с рубрикой «Картинная галерея». Работа в группах: составление плаката «Права ребенка в России».</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35</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13</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Россия – многонациональная страна</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Гражданская идентичность в форме сознания «Я» как гражданин России, чувства сопричастности и гордости за свою Родину, народ и историю</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адекватное восприятие</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народности, обычаи и традиции своего народа.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Рассказ учителя (с использованием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 иллюстративного материала) о правах граждан страны. Работа с рубрикой «Картинная галерея». Работа в группах: составление плаката «Права ребенка в России».</w:t>
            </w:r>
          </w:p>
        </w:tc>
      </w:tr>
      <w:tr w:rsidR="00793B28" w:rsidRPr="008F0070" w:rsidTr="006D4CFC">
        <w:trPr>
          <w:trHeight w:val="525"/>
        </w:trPr>
        <w:tc>
          <w:tcPr>
            <w:tcW w:w="568" w:type="dxa"/>
            <w:tcBorders>
              <w:top w:val="single" w:sz="4" w:space="0" w:color="000000"/>
              <w:left w:val="single" w:sz="4" w:space="0" w:color="000000"/>
              <w:bottom w:val="single" w:sz="4" w:space="0" w:color="auto"/>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36</w:t>
            </w:r>
          </w:p>
        </w:tc>
        <w:tc>
          <w:tcPr>
            <w:tcW w:w="709" w:type="dxa"/>
            <w:tcBorders>
              <w:top w:val="single" w:sz="4" w:space="0" w:color="000000"/>
              <w:left w:val="single" w:sz="4" w:space="0" w:color="000000"/>
              <w:bottom w:val="single" w:sz="4" w:space="0" w:color="auto"/>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auto"/>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w:t>
            </w:r>
          </w:p>
        </w:tc>
        <w:tc>
          <w:tcPr>
            <w:tcW w:w="2410" w:type="dxa"/>
            <w:tcBorders>
              <w:top w:val="single" w:sz="4" w:space="0" w:color="000000"/>
              <w:left w:val="single" w:sz="4" w:space="0" w:color="000000"/>
              <w:bottom w:val="single" w:sz="4" w:space="0" w:color="auto"/>
            </w:tcBorders>
          </w:tcPr>
          <w:p w:rsidR="00793B28" w:rsidRPr="008F0070" w:rsidRDefault="00793B28" w:rsidP="006D4CFC">
            <w:pPr>
              <w:pStyle w:val="42"/>
              <w:rPr>
                <w:rFonts w:ascii="Times New Roman" w:hAnsi="Times New Roman"/>
                <w:b/>
                <w:bCs/>
                <w:color w:val="000000"/>
                <w:sz w:val="28"/>
                <w:szCs w:val="28"/>
                <w:u w:val="single"/>
              </w:rPr>
            </w:pPr>
            <w:r w:rsidRPr="008F0070">
              <w:rPr>
                <w:rFonts w:ascii="Times New Roman" w:hAnsi="Times New Roman"/>
                <w:b/>
                <w:bCs/>
                <w:color w:val="000000"/>
                <w:sz w:val="28"/>
                <w:szCs w:val="28"/>
                <w:u w:val="single"/>
              </w:rPr>
              <w:t>Раздел 5. «Мы – жители Земли» (9ч)</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Твоё первое знакомство со звёздами</w:t>
            </w: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vMerge w:val="restart"/>
            <w:tcBorders>
              <w:top w:val="single" w:sz="4" w:space="0" w:color="000000"/>
              <w:lef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Устойчивое следование в поведении социальным нормам</w:t>
            </w:r>
          </w:p>
        </w:tc>
        <w:tc>
          <w:tcPr>
            <w:tcW w:w="3060" w:type="dxa"/>
            <w:vMerge w:val="restart"/>
            <w:tcBorders>
              <w:top w:val="single" w:sz="4" w:space="0" w:color="000000"/>
              <w:lef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самостоятельно выделять, ориентироваться в пространстве, обработка информации, установление аналогий</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адекватное использование речи, коррекция</w:t>
            </w:r>
          </w:p>
        </w:tc>
        <w:tc>
          <w:tcPr>
            <w:tcW w:w="2520" w:type="dxa"/>
            <w:vMerge w:val="restart"/>
            <w:tcBorders>
              <w:top w:val="single" w:sz="4" w:space="0" w:color="000000"/>
              <w:left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Знать названия планет, порядок их расположения в солнечной системе.  </w:t>
            </w:r>
          </w:p>
        </w:tc>
        <w:tc>
          <w:tcPr>
            <w:tcW w:w="2880" w:type="dxa"/>
            <w:vMerge w:val="restart"/>
            <w:tcBorders>
              <w:top w:val="single" w:sz="4" w:space="0" w:color="000000"/>
              <w:left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Учебный диалог: «Почему люди смотрят на звезды?»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текстом и схемами учебника.</w:t>
            </w:r>
            <w:r w:rsidRPr="008F0070">
              <w:rPr>
                <w:rFonts w:ascii="Times New Roman" w:hAnsi="Times New Roman"/>
                <w:sz w:val="28"/>
                <w:szCs w:val="28"/>
              </w:rPr>
              <w:tab/>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рубрикой «Картинная галерея»</w:t>
            </w:r>
          </w:p>
          <w:p w:rsidR="00793B28" w:rsidRPr="008F0070" w:rsidRDefault="00793B28" w:rsidP="006D4CFC">
            <w:pPr>
              <w:pStyle w:val="42"/>
              <w:rPr>
                <w:rFonts w:ascii="Times New Roman" w:hAnsi="Times New Roman"/>
                <w:sz w:val="28"/>
                <w:szCs w:val="28"/>
              </w:rPr>
            </w:pPr>
          </w:p>
        </w:tc>
      </w:tr>
      <w:tr w:rsidR="00793B28" w:rsidRPr="008F0070" w:rsidTr="006D4CFC">
        <w:trPr>
          <w:trHeight w:val="487"/>
        </w:trPr>
        <w:tc>
          <w:tcPr>
            <w:tcW w:w="568" w:type="dxa"/>
            <w:tcBorders>
              <w:top w:val="single" w:sz="4" w:space="0" w:color="auto"/>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37</w:t>
            </w:r>
          </w:p>
        </w:tc>
        <w:tc>
          <w:tcPr>
            <w:tcW w:w="709" w:type="dxa"/>
            <w:tcBorders>
              <w:top w:val="single" w:sz="4" w:space="0" w:color="auto"/>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auto"/>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2</w:t>
            </w:r>
          </w:p>
        </w:tc>
        <w:tc>
          <w:tcPr>
            <w:tcW w:w="2410" w:type="dxa"/>
            <w:tcBorders>
              <w:top w:val="single" w:sz="4" w:space="0" w:color="auto"/>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Твоё первое знакомство со звёздами</w:t>
            </w:r>
          </w:p>
        </w:tc>
        <w:tc>
          <w:tcPr>
            <w:tcW w:w="2700" w:type="dxa"/>
            <w:vMerge/>
            <w:tcBorders>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p>
        </w:tc>
        <w:tc>
          <w:tcPr>
            <w:tcW w:w="3060" w:type="dxa"/>
            <w:vMerge/>
            <w:tcBorders>
              <w:left w:val="single" w:sz="4" w:space="0" w:color="000000"/>
              <w:bottom w:val="single" w:sz="4" w:space="0" w:color="000000"/>
            </w:tcBorders>
          </w:tcPr>
          <w:p w:rsidR="00793B28" w:rsidRPr="008F0070" w:rsidRDefault="00793B28" w:rsidP="006D4CFC">
            <w:pPr>
              <w:pStyle w:val="42"/>
              <w:rPr>
                <w:rFonts w:ascii="Times New Roman" w:hAnsi="Times New Roman"/>
                <w:i/>
                <w:sz w:val="28"/>
                <w:szCs w:val="28"/>
              </w:rPr>
            </w:pPr>
          </w:p>
        </w:tc>
        <w:tc>
          <w:tcPr>
            <w:tcW w:w="2520" w:type="dxa"/>
            <w:vMerge/>
            <w:tcBorders>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p>
        </w:tc>
        <w:tc>
          <w:tcPr>
            <w:tcW w:w="2880" w:type="dxa"/>
            <w:vMerge/>
            <w:tcBorders>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38</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3</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Чем Земля отличается от других планет?</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Устойчивое следование в поведении социальным нормам</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самостоятельно выделять, ориентироваться в пространстве, обработка информации, установление аналогий</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адекватное использование речи, коррекция</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чем Земля отличается от других планет Солнечной системы. Условия жизни на Земле. Луна – спутник Земли.</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Беседа «Что мы знаем о нашей Земле?» Обсуждение результатов наблюдений Луны.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Опыт «Солнце-Луна-Земля».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39</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4</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Глобус – модель Земли</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Устойчивое следование в поведении социальным нормам</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 чем рассказывают цвета глобуса? Чего больше на Земле – суши или воды?</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Практическая работа с глобусом</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40</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5</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В некотором царстве… Царства природы .Бактерии</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царства живой природы, называть отдельных представителей</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Дидактическая игра «Царства живой природы».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Рассказ учителя на тему «Бактерии».</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41</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6</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Грибы</w:t>
            </w: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Составление памятки</w:t>
            </w:r>
            <w:r w:rsidRPr="008F0070">
              <w:rPr>
                <w:rFonts w:ascii="Times New Roman" w:hAnsi="Times New Roman"/>
                <w:color w:val="000000"/>
                <w:sz w:val="28"/>
                <w:szCs w:val="28"/>
              </w:rPr>
              <w:t xml:space="preserve"> «Ядовитые грибы»</w:t>
            </w:r>
          </w:p>
          <w:p w:rsidR="00793B28" w:rsidRPr="008F0070" w:rsidRDefault="00793B28" w:rsidP="006D4CFC">
            <w:pPr>
              <w:pStyle w:val="42"/>
              <w:rPr>
                <w:rFonts w:ascii="Times New Roman" w:hAnsi="Times New Roman"/>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ответы на следующие вопросы: «Что такое грибы? Какие бывают</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грибы? Все ли грибы съедобны для человека?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Дидактическая игра: «Кто больше». Учебный диалог: работа с текстом и иллюстративным материалом учебника. Рисование схемы «Строение гриба». Работа с рубрикой «Картинная галерея».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42</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7</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Какие животные обитают на Земле</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Устойчивое следование в поведении социальным нормам</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царства живой природы, называть отдельных представителей.</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Игра-путешествие «Какие животные живут на Земле» (работа с иллюстративным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материалом).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Описательный рассказ</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«Расскажу о животном».</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43</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sz w:val="28"/>
                <w:szCs w:val="28"/>
              </w:rPr>
            </w:pPr>
            <w:r w:rsidRPr="008F0070">
              <w:rPr>
                <w:rFonts w:ascii="Times New Roman" w:hAnsi="Times New Roman"/>
                <w:bCs/>
                <w:sz w:val="28"/>
                <w:szCs w:val="28"/>
              </w:rPr>
              <w:t>8</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Разнообразие растений</w:t>
            </w: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разновидности растительного мира, называть  отдельные виды, уметь составлять гербарий.</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Игра-путешествие «Растения планеты Земля». Подготовка схем: « Какие бывают растения» и «Части растения».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44</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sz w:val="28"/>
                <w:szCs w:val="28"/>
              </w:rPr>
            </w:pPr>
            <w:r w:rsidRPr="008F0070">
              <w:rPr>
                <w:rFonts w:ascii="Times New Roman" w:hAnsi="Times New Roman"/>
                <w:bCs/>
                <w:sz w:val="28"/>
                <w:szCs w:val="28"/>
              </w:rPr>
              <w:t>9</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sz w:val="28"/>
                <w:szCs w:val="28"/>
              </w:rPr>
            </w:pPr>
            <w:r w:rsidRPr="008F0070">
              <w:rPr>
                <w:rFonts w:ascii="Times New Roman" w:hAnsi="Times New Roman"/>
                <w:bCs/>
                <w:sz w:val="28"/>
                <w:szCs w:val="28"/>
              </w:rPr>
              <w:t>Условия роста и развития растений</w:t>
            </w: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 xml:space="preserve">Проведение опыта </w:t>
            </w:r>
            <w:r w:rsidRPr="008F0070">
              <w:rPr>
                <w:rFonts w:ascii="Times New Roman" w:hAnsi="Times New Roman"/>
                <w:color w:val="000000"/>
                <w:sz w:val="28"/>
                <w:szCs w:val="28"/>
              </w:rPr>
              <w:t>«Как развивается фасоль»</w:t>
            </w:r>
          </w:p>
          <w:p w:rsidR="00793B28" w:rsidRPr="008F0070" w:rsidRDefault="00793B28" w:rsidP="006D4CFC">
            <w:pPr>
              <w:pStyle w:val="42"/>
              <w:rPr>
                <w:rFonts w:ascii="Times New Roman" w:hAnsi="Times New Roman"/>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при каких условиях растение развивается благоприятно</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Беседа «Какие части есть у растения».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иллюстративным материалом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45</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
                <w:bCs/>
                <w:color w:val="000000"/>
                <w:sz w:val="28"/>
                <w:szCs w:val="28"/>
                <w:u w:val="single"/>
              </w:rPr>
            </w:pPr>
            <w:r w:rsidRPr="008F0070">
              <w:rPr>
                <w:rFonts w:ascii="Times New Roman" w:hAnsi="Times New Roman"/>
                <w:b/>
                <w:bCs/>
                <w:color w:val="000000"/>
                <w:sz w:val="28"/>
                <w:szCs w:val="28"/>
                <w:u w:val="single"/>
              </w:rPr>
              <w:t>Раздел 6. «Природные сообщества» (22ч)</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Среда обитания – что это такое?</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что природное сообщество – это живые организмы, обитающие в одном месте и связанные между собой.</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46</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2</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Лес и его обитатели</w:t>
            </w: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Иметь представление о том, что лес – многоэтажный дом. Уметь отличать внешний вид и особенности деревьев, кустарников, трав</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Экскурсия в лес. Сравнение «жителей» разных этажей леса. Работа с илл. материалом и текстами учебника. Создание рисунка-схемы. Работа с рубрикой «Карт. галерея».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47</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3</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Деревья леса</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яруса леса, правила поведения в лесу</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Проектная деятельность.</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48</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4</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Кустарники леса</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 xml:space="preserve">Составление </w:t>
            </w:r>
            <w:r w:rsidRPr="008F0070">
              <w:rPr>
                <w:rFonts w:ascii="Times New Roman" w:hAnsi="Times New Roman"/>
                <w:color w:val="000000"/>
                <w:sz w:val="28"/>
                <w:szCs w:val="28"/>
              </w:rPr>
              <w:t>рассказа – описания кустарника (по выбору учащегося)</w:t>
            </w:r>
          </w:p>
          <w:p w:rsidR="00793B28" w:rsidRPr="008F0070" w:rsidRDefault="00793B28" w:rsidP="006D4CFC">
            <w:pPr>
              <w:pStyle w:val="42"/>
              <w:rPr>
                <w:rFonts w:ascii="Times New Roman" w:hAnsi="Times New Roman"/>
                <w:sz w:val="28"/>
                <w:szCs w:val="28"/>
              </w:rPr>
            </w:pPr>
          </w:p>
          <w:p w:rsidR="00793B28" w:rsidRPr="008F0070" w:rsidRDefault="00793B28" w:rsidP="006D4CFC">
            <w:pPr>
              <w:pStyle w:val="42"/>
              <w:rPr>
                <w:rFonts w:ascii="Times New Roman" w:hAnsi="Times New Roman"/>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Экологическая культура, социальная компетентность, эстетические потребности, ценности и чувства </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Иметь представление о том, что кустарники – это обычно второй ярус леса. Они отличаются от деревьев и трав</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Экскурсия. Наблюдение: рассматривание </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веточки сирени (черемухи, жасмина). Проект. деятельность. Работа с текстами и иллюстрациями ученика.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49</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5</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Травянистые растения леса</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 том, что травянистые растения располагаются на нижнем ярусе леса. Они отличаются от деревьев и кустарников: имеют мягкий низкий стебель, мелкие листья и цветки. Их жизнь тесно связана с растениями других «этажей» леса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гербарием и иллюстративным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материалом.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Чтение и обсуждение текста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50</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6</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 xml:space="preserve">Лесная аптека. </w:t>
            </w: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sz w:val="28"/>
                <w:szCs w:val="28"/>
              </w:rPr>
              <w:t>Ядовитые растения, грибы, ягоды</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Тест</w:t>
            </w:r>
            <w:r w:rsidRPr="008F0070">
              <w:rPr>
                <w:rFonts w:ascii="Times New Roman" w:hAnsi="Times New Roman"/>
                <w:i/>
                <w:color w:val="000000"/>
                <w:sz w:val="28"/>
                <w:szCs w:val="28"/>
              </w:rPr>
              <w:t xml:space="preserve"> </w:t>
            </w:r>
            <w:r w:rsidRPr="008F0070">
              <w:rPr>
                <w:rFonts w:ascii="Times New Roman" w:hAnsi="Times New Roman"/>
                <w:color w:val="000000"/>
                <w:sz w:val="28"/>
                <w:szCs w:val="28"/>
              </w:rPr>
              <w:t xml:space="preserve"> по изученным разделам.</w:t>
            </w: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Целостный, социально-ориентированный взгляд на мир в единстве и разнообразии природы</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названия лекарственных растений и их применение</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Учебный диалог: «Лесная аптека» (работа с таблицей)</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51</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7</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Животные леса</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устный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Называть обитателей леса, знать цепь питания каждого животного</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Дидактическая игра «Кто больше?».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Сюжетная игра «Расскажу вам о себе» (с использованием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иллюстраций). Рассказ учителя «Белка и бурундук».</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рубрикой «Картинная галерея».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52</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8</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Птицы – лесные жители</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Целостный, социально-ориентированный взгляд на мир в единстве и разнообразии природы</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Называть птиц, выделять главные особенности, знать роль птиц в природе</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Решение проблемной</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ситуации «Зачем птице перья?»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текстами учебника. Рассказ учителя: истории из жизни птиц.</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53</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9</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Пресмыкающиеся - обитатели леса.</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Целостный, социально-ориентированный взгляд на мир в единстве и разнообразии природы</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ставить и формулировать проблемы, смысловое чтение, передача информации</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адекватное восприятие</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Особенности внешнего вида и повадок змей. Правила поведения при встрече со змеей</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Рассказ учителя «Ужиное семейство».</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 xml:space="preserve">Учебный диалог: сравнение рисунков (чучел) разных видов рептилий. </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Ролевая игра «Неожиданная встреча»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54</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10</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Насекомые леса</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самостоятельно выделять, ориентироваться в пространстве, обработка информации, установление аналогий</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адекватное использование речи, коррекция</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Называть, выделять особенности, знать значение</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Рассказывание: насекомые,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какие они разные.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Классификация рисунков:</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полезные и вредные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насекомые леса.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55</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11</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Если ты пришёл в лес… Правила поведения в лесу</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 xml:space="preserve"> </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правила поведения в лесу</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Составление коллективной памятки «Правила поведения в лесу» (работа в группах).</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56</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12</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Вода и водные жители. Что мы знаем о воде</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самостоятельно выделять, ориентироваться в пространстве, обработка информации, установление аналогий</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адекватное использование речи, коррекция</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свойство воды, приводить различные примеры</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Учебный диалог: «поговорим о воде».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Построение рисунка-схемы «Вода и ее состояния».</w:t>
            </w:r>
          </w:p>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57</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13</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bCs/>
                <w:color w:val="000000"/>
                <w:sz w:val="28"/>
                <w:szCs w:val="28"/>
              </w:rPr>
              <w:t xml:space="preserve">Путешествие капельки </w:t>
            </w: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самостоятельно выделять, ориентироваться в пространстве, обработка информации, установление аналогий</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адекватное использование речи, коррекция</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о том, что вода в природе совершает круговорот</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Опыты: определение свойств воды. Чтение и обсуждение текста «Путешествие капельки».</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58</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14</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Какие бывают водоёмы?</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Что такое болото</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 xml:space="preserve">Что такое река </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самостоятельно выделять, ориентироваться в пространстве, обработка информации, установление аналогий</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адекватное использование речи, коррекция</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классификацию водоёмов, отличительные признаки пресных водоёмов – реки и болота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59</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15</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bCs/>
                <w:color w:val="000000"/>
                <w:sz w:val="28"/>
                <w:szCs w:val="28"/>
              </w:rPr>
              <w:t xml:space="preserve">Обитатели пресных вод. </w:t>
            </w: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Называть жителей водоёмов, знать их роль в экологической цепи</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Учебный диалог: «Обитатели водоемов».</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Наблюдение за рыбой в аквариуме.</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текстами и</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иллюстративным материалом учебника.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«Минутка для любознательных».</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60</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16</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Растения пресных водоёмов</w:t>
            </w:r>
          </w:p>
          <w:p w:rsidR="00793B28" w:rsidRPr="008F0070" w:rsidRDefault="00793B28" w:rsidP="006D4CFC">
            <w:pPr>
              <w:pStyle w:val="42"/>
              <w:rPr>
                <w:rFonts w:ascii="Times New Roman" w:hAnsi="Times New Roman"/>
                <w:bCs/>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Называть жителей пресных водоёмов, знать их роль в экологической цепи</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текста «Река – пресный водоем». Работа с иллюстративным материалом «Животные пресных водоемов».</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в группах: растения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пресных водоемов.</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61</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17</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Обитатели солёных водоёмов</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Называть жителей морских водоёмов, знать их роль в экологической цепи</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иллюстративным материалом «Животные солёных водоемов».</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в группах: растения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Солёных</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водоемов.</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62</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18</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Луг и его обитатели. Растения луга</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Целостный, социально-ориентированный взгляд на мир в единстве и разнообразии природы</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названия  растений луга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Экскурсия на луг.</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Наблюдения: сравним два сообщества: лес и луг (сходство, различия).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текстами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63</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19</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Животные луга</w:t>
            </w: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Итоговый  тест .</w:t>
            </w: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Целостный, социально-ориентированный взгляд на мир в единстве и разнообразии природы</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названия  животных луга</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Экскурсия на луг.</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Наблюдения: сравним два сообщества: лес и луг (сходство, различия).</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текстами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64</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20</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Поле и его обитатели</w:t>
            </w: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Полевые культуры</w:t>
            </w: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xml:space="preserve"> :</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название  растений поля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гербарием: зерновые культуры.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проблемных</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вопросов: правильны ли высказывания?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65</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21</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bCs/>
                <w:color w:val="000000"/>
                <w:sz w:val="28"/>
                <w:szCs w:val="28"/>
              </w:rPr>
              <w:t>Животные поля</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Называть животных поля, знать особенности обитания</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гербарием: зерновые культуры.</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Обсуждение проблемных</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вопросов: правильны ли высказывания?</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66</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22</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 xml:space="preserve">Сад и его обитатели Плодовые культуры Животные – защитники сада </w:t>
            </w:r>
          </w:p>
          <w:p w:rsidR="00793B28" w:rsidRPr="008F0070" w:rsidRDefault="00793B28" w:rsidP="006D4CFC">
            <w:pPr>
              <w:pStyle w:val="42"/>
              <w:rPr>
                <w:rFonts w:ascii="Times New Roman" w:hAnsi="Times New Roman"/>
                <w:i/>
                <w:color w:val="000000"/>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Тест</w:t>
            </w:r>
            <w:r w:rsidRPr="008F0070">
              <w:rPr>
                <w:rFonts w:ascii="Times New Roman" w:hAnsi="Times New Roman"/>
                <w:i/>
                <w:color w:val="000000"/>
                <w:sz w:val="28"/>
                <w:szCs w:val="28"/>
              </w:rPr>
              <w:t xml:space="preserve"> </w:t>
            </w:r>
            <w:r w:rsidRPr="008F0070">
              <w:rPr>
                <w:rFonts w:ascii="Times New Roman" w:hAnsi="Times New Roman"/>
                <w:color w:val="000000"/>
                <w:sz w:val="28"/>
                <w:szCs w:val="28"/>
              </w:rPr>
              <w:t xml:space="preserve"> по изученным разделам.</w:t>
            </w: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Знать названия деревьев и их плодов, способы высадки</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Работа с текстами и иллюстративным</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материалом учебника</w:t>
            </w: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67</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jc w:val="center"/>
              <w:rPr>
                <w:rFonts w:ascii="Times New Roman" w:hAnsi="Times New Roman"/>
                <w:bCs/>
                <w:color w:val="000000"/>
                <w:sz w:val="28"/>
                <w:szCs w:val="28"/>
              </w:rPr>
            </w:pPr>
            <w:r w:rsidRPr="008F0070">
              <w:rPr>
                <w:rFonts w:ascii="Times New Roman" w:hAnsi="Times New Roman"/>
                <w:bCs/>
                <w:color w:val="000000"/>
                <w:sz w:val="28"/>
                <w:szCs w:val="28"/>
              </w:rPr>
              <w:t>1</w:t>
            </w: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
                <w:bCs/>
                <w:color w:val="000000"/>
                <w:sz w:val="28"/>
                <w:szCs w:val="28"/>
                <w:u w:val="single"/>
              </w:rPr>
              <w:t>Раздел 7. «Природа и человек» (2ч)</w:t>
            </w:r>
          </w:p>
          <w:p w:rsidR="00793B28" w:rsidRPr="008F0070" w:rsidRDefault="00793B28" w:rsidP="006D4CFC">
            <w:pPr>
              <w:pStyle w:val="42"/>
              <w:rPr>
                <w:rFonts w:ascii="Times New Roman" w:hAnsi="Times New Roman"/>
                <w:bCs/>
                <w:color w:val="000000"/>
                <w:sz w:val="28"/>
                <w:szCs w:val="28"/>
              </w:rPr>
            </w:pPr>
            <w:r w:rsidRPr="008F0070">
              <w:rPr>
                <w:rFonts w:ascii="Times New Roman" w:hAnsi="Times New Roman"/>
                <w:bCs/>
                <w:color w:val="000000"/>
                <w:sz w:val="28"/>
                <w:szCs w:val="28"/>
              </w:rPr>
              <w:t>Человек – часть природы</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i/>
                <w:color w:val="000000"/>
                <w:sz w:val="28"/>
                <w:szCs w:val="28"/>
              </w:rPr>
              <w:t xml:space="preserve"> </w:t>
            </w: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 xml:space="preserve">Познавательные: </w:t>
            </w:r>
            <w:r w:rsidRPr="008F0070">
              <w:rPr>
                <w:rFonts w:ascii="Times New Roman" w:hAnsi="Times New Roman"/>
                <w:sz w:val="28"/>
                <w:szCs w:val="28"/>
              </w:rPr>
              <w:t>контролировать и оценивать результат действия, самостоятельно создавать алгоритмы деятельности при решении проблем</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вносить дополнения</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аргументировать и координировать свою позицию</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Владеть простейшими знаниями экологической культуры</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Рассказ учителя «Человек и природа».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Составление памятки: «Правила поведения в</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природе». Обсуждение ситуации</w:t>
            </w:r>
          </w:p>
          <w:p w:rsidR="00793B28" w:rsidRPr="008F0070" w:rsidRDefault="00793B28" w:rsidP="006D4CFC">
            <w:pPr>
              <w:pStyle w:val="42"/>
              <w:rPr>
                <w:rFonts w:ascii="Times New Roman" w:hAnsi="Times New Roman"/>
                <w:sz w:val="28"/>
                <w:szCs w:val="28"/>
              </w:rPr>
            </w:pPr>
          </w:p>
        </w:tc>
      </w:tr>
      <w:tr w:rsidR="00793B28" w:rsidRPr="008F0070" w:rsidTr="006D4CFC">
        <w:tc>
          <w:tcPr>
            <w:tcW w:w="568"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68</w:t>
            </w:r>
          </w:p>
        </w:tc>
        <w:tc>
          <w:tcPr>
            <w:tcW w:w="709"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bCs/>
                <w:color w:val="000000"/>
                <w:sz w:val="28"/>
                <w:szCs w:val="28"/>
              </w:rPr>
            </w:pPr>
          </w:p>
        </w:tc>
        <w:tc>
          <w:tcPr>
            <w:tcW w:w="241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color w:val="000000"/>
                <w:sz w:val="28"/>
                <w:szCs w:val="28"/>
              </w:rPr>
            </w:pPr>
            <w:r w:rsidRPr="008F0070">
              <w:rPr>
                <w:rFonts w:ascii="Times New Roman" w:hAnsi="Times New Roman"/>
                <w:color w:val="000000"/>
                <w:sz w:val="28"/>
                <w:szCs w:val="28"/>
              </w:rPr>
              <w:t xml:space="preserve">Животные – друзья человека </w:t>
            </w:r>
          </w:p>
          <w:p w:rsidR="00793B28" w:rsidRPr="008F0070" w:rsidRDefault="00793B28" w:rsidP="006D4CFC">
            <w:pPr>
              <w:pStyle w:val="42"/>
              <w:rPr>
                <w:rFonts w:ascii="Times New Roman" w:hAnsi="Times New Roman"/>
                <w:color w:val="000000"/>
                <w:sz w:val="28"/>
                <w:szCs w:val="28"/>
              </w:rPr>
            </w:pPr>
          </w:p>
          <w:p w:rsidR="00793B28" w:rsidRPr="008F0070" w:rsidRDefault="00793B28" w:rsidP="006D4CFC">
            <w:pPr>
              <w:pStyle w:val="42"/>
              <w:rPr>
                <w:rFonts w:ascii="Times New Roman" w:hAnsi="Times New Roman"/>
                <w:color w:val="000000"/>
                <w:sz w:val="28"/>
                <w:szCs w:val="28"/>
              </w:rPr>
            </w:pPr>
          </w:p>
        </w:tc>
        <w:tc>
          <w:tcPr>
            <w:tcW w:w="270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Экологическая культура, социальная компетентность, эстетические потребности, ценности и чувства</w:t>
            </w:r>
          </w:p>
        </w:tc>
        <w:tc>
          <w:tcPr>
            <w:tcW w:w="3060" w:type="dxa"/>
            <w:tcBorders>
              <w:top w:val="single" w:sz="4" w:space="0" w:color="000000"/>
              <w:left w:val="single" w:sz="4" w:space="0" w:color="000000"/>
              <w:bottom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Регулятивные</w:t>
            </w:r>
            <w:r w:rsidRPr="008F0070">
              <w:rPr>
                <w:rFonts w:ascii="Times New Roman" w:hAnsi="Times New Roman"/>
                <w:sz w:val="28"/>
                <w:szCs w:val="28"/>
              </w:rPr>
              <w:t>: коррекция, прогнозирование.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Познавательные:</w:t>
            </w:r>
            <w:r w:rsidRPr="008F0070">
              <w:rPr>
                <w:rFonts w:ascii="Times New Roman" w:hAnsi="Times New Roman"/>
                <w:sz w:val="28"/>
                <w:szCs w:val="28"/>
              </w:rPr>
              <w:t xml:space="preserve"> построение рассуждения, обобщение.</w:t>
            </w:r>
          </w:p>
          <w:p w:rsidR="00793B28" w:rsidRPr="008F0070" w:rsidRDefault="00793B28" w:rsidP="006D4CFC">
            <w:pPr>
              <w:pStyle w:val="42"/>
              <w:rPr>
                <w:rFonts w:ascii="Times New Roman" w:hAnsi="Times New Roman"/>
                <w:sz w:val="28"/>
                <w:szCs w:val="28"/>
              </w:rPr>
            </w:pPr>
            <w:r w:rsidRPr="008F0070">
              <w:rPr>
                <w:rFonts w:ascii="Times New Roman" w:hAnsi="Times New Roman"/>
                <w:i/>
                <w:sz w:val="28"/>
                <w:szCs w:val="28"/>
              </w:rPr>
              <w:t>Коммуникативные</w:t>
            </w:r>
            <w:r w:rsidRPr="008F0070">
              <w:rPr>
                <w:rFonts w:ascii="Times New Roman" w:hAnsi="Times New Roman"/>
                <w:sz w:val="28"/>
                <w:szCs w:val="28"/>
              </w:rPr>
              <w:t xml:space="preserve"> задавать вопросы, прогнозировать, вести  диалог</w:t>
            </w:r>
          </w:p>
        </w:tc>
        <w:tc>
          <w:tcPr>
            <w:tcW w:w="252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Владеть простейшими знаниями экологической культуры</w:t>
            </w:r>
          </w:p>
        </w:tc>
        <w:tc>
          <w:tcPr>
            <w:tcW w:w="2880" w:type="dxa"/>
            <w:tcBorders>
              <w:top w:val="single" w:sz="4" w:space="0" w:color="000000"/>
              <w:left w:val="single" w:sz="4" w:space="0" w:color="000000"/>
              <w:bottom w:val="single" w:sz="4" w:space="0" w:color="000000"/>
              <w:right w:val="single" w:sz="4" w:space="0" w:color="000000"/>
            </w:tcBorders>
          </w:tcPr>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Рассказ учителя «Человек и природа».</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Составление памятки: «Правила поведения в</w:t>
            </w:r>
          </w:p>
          <w:p w:rsidR="00793B28" w:rsidRPr="008F0070" w:rsidRDefault="00793B28" w:rsidP="006D4CFC">
            <w:pPr>
              <w:pStyle w:val="42"/>
              <w:rPr>
                <w:rFonts w:ascii="Times New Roman" w:hAnsi="Times New Roman"/>
                <w:sz w:val="28"/>
                <w:szCs w:val="28"/>
              </w:rPr>
            </w:pPr>
            <w:r w:rsidRPr="008F0070">
              <w:rPr>
                <w:rFonts w:ascii="Times New Roman" w:hAnsi="Times New Roman"/>
                <w:sz w:val="28"/>
                <w:szCs w:val="28"/>
              </w:rPr>
              <w:t>природе». Обсуждение ситуации</w:t>
            </w:r>
          </w:p>
          <w:p w:rsidR="00793B28" w:rsidRPr="008F0070" w:rsidRDefault="00793B28" w:rsidP="006D4CFC">
            <w:pPr>
              <w:pStyle w:val="42"/>
              <w:rPr>
                <w:rFonts w:ascii="Times New Roman" w:hAnsi="Times New Roman"/>
                <w:sz w:val="28"/>
                <w:szCs w:val="28"/>
              </w:rPr>
            </w:pPr>
          </w:p>
        </w:tc>
      </w:tr>
    </w:tbl>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793B28" w:rsidRPr="008F0070" w:rsidRDefault="00793B28" w:rsidP="00793B28">
      <w:pPr>
        <w:spacing w:after="0" w:line="240" w:lineRule="auto"/>
        <w:rPr>
          <w:rFonts w:ascii="Times New Roman" w:hAnsi="Times New Roman" w:cs="Times New Roman"/>
          <w:b/>
          <w:sz w:val="28"/>
          <w:szCs w:val="28"/>
        </w:rPr>
      </w:pPr>
    </w:p>
    <w:p w:rsidR="006D4CFC" w:rsidRPr="008F0070" w:rsidRDefault="006D4CFC" w:rsidP="006D4CFC">
      <w:pPr>
        <w:ind w:left="900"/>
        <w:jc w:val="center"/>
        <w:rPr>
          <w:rFonts w:ascii="Times New Roman" w:hAnsi="Times New Roman" w:cs="Times New Roman"/>
          <w:b/>
          <w:sz w:val="28"/>
          <w:szCs w:val="28"/>
        </w:rPr>
      </w:pPr>
      <w:r w:rsidRPr="008F0070">
        <w:rPr>
          <w:rFonts w:ascii="Times New Roman" w:hAnsi="Times New Roman" w:cs="Times New Roman"/>
          <w:b/>
          <w:sz w:val="28"/>
          <w:szCs w:val="28"/>
        </w:rPr>
        <w:t>МУЗЫКА</w:t>
      </w:r>
    </w:p>
    <w:p w:rsidR="007A6042" w:rsidRPr="008F0070" w:rsidRDefault="007A6042" w:rsidP="007A6042">
      <w:pPr>
        <w:rPr>
          <w:rFonts w:ascii="Times New Roman" w:hAnsi="Times New Roman" w:cs="Times New Roman"/>
          <w:sz w:val="28"/>
          <w:szCs w:val="28"/>
        </w:rPr>
      </w:pPr>
      <w:r w:rsidRPr="008F0070">
        <w:rPr>
          <w:rFonts w:ascii="Times New Roman" w:hAnsi="Times New Roman" w:cs="Times New Roman"/>
          <w:sz w:val="28"/>
          <w:szCs w:val="28"/>
        </w:rPr>
        <w:t xml:space="preserve">            ПОЯСНИТЕЛЬНАЯ ЗАПИСКА</w:t>
      </w:r>
    </w:p>
    <w:p w:rsidR="007A6042" w:rsidRPr="008F0070" w:rsidRDefault="007A6042" w:rsidP="007A6042">
      <w:pPr>
        <w:pStyle w:val="af2"/>
        <w:ind w:left="0"/>
        <w:jc w:val="both"/>
        <w:rPr>
          <w:sz w:val="28"/>
          <w:szCs w:val="28"/>
        </w:rPr>
      </w:pPr>
      <w:r w:rsidRPr="008F0070">
        <w:rPr>
          <w:sz w:val="28"/>
          <w:szCs w:val="28"/>
        </w:rPr>
        <w:tab/>
        <w:t>Рабочая программа по музыке для 1-4 классов является составной частью основной образовательной программы МАОУ «СОШ № 10», разработана в соответствии с Федеральным государственным  образовательным  стандартом начального общего образования, утвержденного приказом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6.10.2009, № 373..</w:t>
      </w:r>
    </w:p>
    <w:p w:rsidR="007A6042" w:rsidRPr="008F0070" w:rsidRDefault="007A6042" w:rsidP="007A6042">
      <w:pPr>
        <w:ind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Адаптированная </w:t>
      </w:r>
      <w:r w:rsidRPr="008F0070">
        <w:rPr>
          <w:rFonts w:ascii="Times New Roman" w:eastAsia="Calibri" w:hAnsi="Times New Roman" w:cs="Times New Roman"/>
          <w:sz w:val="28"/>
          <w:szCs w:val="28"/>
          <w:u w:color="000000"/>
        </w:rPr>
        <w:t>программа обучающихся с ОВЗ</w:t>
      </w:r>
      <w:r w:rsidRPr="008F0070">
        <w:rPr>
          <w:rFonts w:ascii="Times New Roman" w:eastAsia="Calibri" w:hAnsi="Times New Roman" w:cs="Times New Roman"/>
          <w:sz w:val="28"/>
          <w:szCs w:val="28"/>
        </w:rPr>
        <w:t xml:space="preserve"> предполагает, что обучающийся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7A6042" w:rsidRPr="008F0070" w:rsidRDefault="007A6042" w:rsidP="007A6042">
      <w:pPr>
        <w:ind w:firstLine="709"/>
        <w:rPr>
          <w:rFonts w:ascii="Times New Roman" w:hAnsi="Times New Roman" w:cs="Times New Roman"/>
          <w:b/>
          <w:sz w:val="28"/>
          <w:szCs w:val="28"/>
        </w:rPr>
      </w:pPr>
      <w:r w:rsidRPr="008F0070">
        <w:rPr>
          <w:rFonts w:ascii="Times New Roman" w:eastAsia="Calibri" w:hAnsi="Times New Roman" w:cs="Times New Roman"/>
          <w:sz w:val="28"/>
          <w:szCs w:val="28"/>
        </w:rPr>
        <w:t xml:space="preserve">Определение варианта адаптированной </w:t>
      </w:r>
      <w:r w:rsidRPr="008F0070">
        <w:rPr>
          <w:rFonts w:ascii="Times New Roman" w:eastAsia="Calibri" w:hAnsi="Times New Roman" w:cs="Times New Roman"/>
          <w:sz w:val="28"/>
          <w:szCs w:val="28"/>
          <w:u w:color="000000"/>
        </w:rPr>
        <w:t xml:space="preserve">программы </w:t>
      </w:r>
      <w:r w:rsidRPr="008F0070">
        <w:rPr>
          <w:rFonts w:ascii="Times New Roman" w:eastAsia="Calibri" w:hAnsi="Times New Roman" w:cs="Times New Roman"/>
          <w:sz w:val="28"/>
          <w:szCs w:val="28"/>
        </w:rPr>
        <w:t>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7A6042" w:rsidRPr="008F0070" w:rsidRDefault="007A6042" w:rsidP="007A6042">
      <w:pPr>
        <w:ind w:firstLine="708"/>
        <w:jc w:val="both"/>
        <w:rPr>
          <w:rFonts w:ascii="Times New Roman" w:eastAsia="Arial Unicode MS" w:hAnsi="Times New Roman" w:cs="Times New Roman"/>
          <w:kern w:val="1"/>
          <w:sz w:val="28"/>
          <w:szCs w:val="28"/>
        </w:rPr>
      </w:pPr>
      <w:r w:rsidRPr="008F0070">
        <w:rPr>
          <w:rFonts w:ascii="Times New Roman" w:hAnsi="Times New Roman" w:cs="Times New Roman"/>
          <w:b/>
          <w:sz w:val="28"/>
          <w:szCs w:val="28"/>
        </w:rPr>
        <w:t xml:space="preserve">Цель реализации адаптированной </w:t>
      </w:r>
      <w:r w:rsidRPr="008F0070">
        <w:rPr>
          <w:rFonts w:ascii="Times New Roman" w:hAnsi="Times New Roman" w:cs="Times New Roman"/>
          <w:b/>
          <w:sz w:val="28"/>
          <w:szCs w:val="28"/>
          <w:u w:color="000000"/>
        </w:rPr>
        <w:t>программы</w:t>
      </w:r>
      <w:r w:rsidRPr="008F0070">
        <w:rPr>
          <w:rFonts w:ascii="Times New Roman" w:hAnsi="Times New Roman" w:cs="Times New Roman"/>
          <w:sz w:val="28"/>
          <w:szCs w:val="28"/>
          <w:u w:color="000000"/>
        </w:rPr>
        <w:t xml:space="preserve"> </w:t>
      </w:r>
      <w:r w:rsidRPr="008F0070">
        <w:rPr>
          <w:rFonts w:ascii="Times New Roman" w:hAnsi="Times New Roman" w:cs="Times New Roman"/>
          <w:b/>
          <w:sz w:val="28"/>
          <w:szCs w:val="28"/>
        </w:rPr>
        <w:t>обучающихся с ЗПР</w:t>
      </w:r>
      <w:r w:rsidRPr="008F0070">
        <w:rPr>
          <w:rFonts w:ascii="Times New Roman" w:eastAsia="Arial Unicode MS" w:hAnsi="Times New Roman" w:cs="Times New Roman"/>
          <w:caps/>
          <w:kern w:val="1"/>
          <w:sz w:val="28"/>
          <w:szCs w:val="28"/>
        </w:rPr>
        <w:t xml:space="preserve"> - </w:t>
      </w:r>
      <w:r w:rsidRPr="008F0070">
        <w:rPr>
          <w:rFonts w:ascii="Times New Roman" w:eastAsia="Arial Unicode MS" w:hAnsi="Times New Roman" w:cs="Times New Roman"/>
          <w:kern w:val="1"/>
          <w:sz w:val="28"/>
          <w:szCs w:val="28"/>
        </w:rPr>
        <w:t xml:space="preserve">обеспечение выполнения требований </w:t>
      </w:r>
      <w:r w:rsidRPr="008F0070">
        <w:rPr>
          <w:rFonts w:ascii="Times New Roman" w:hAnsi="Times New Roman" w:cs="Times New Roman"/>
          <w:sz w:val="28"/>
          <w:szCs w:val="28"/>
        </w:rPr>
        <w:t>ФГОС НОО обучающихся с ОВЗ</w:t>
      </w:r>
      <w:r w:rsidRPr="008F0070">
        <w:rPr>
          <w:rFonts w:ascii="Times New Roman" w:eastAsia="Arial Unicode MS" w:hAnsi="Times New Roman" w:cs="Times New Roman"/>
          <w:iCs/>
          <w:kern w:val="1"/>
          <w:sz w:val="28"/>
          <w:szCs w:val="28"/>
        </w:rPr>
        <w:t xml:space="preserve"> посредством создания условий для ма</w:t>
      </w:r>
      <w:r w:rsidRPr="008F0070">
        <w:rPr>
          <w:rFonts w:ascii="Times New Roman" w:hAnsi="Times New Roman" w:cs="Times New Roman"/>
          <w:iCs/>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7A6042" w:rsidRPr="008F0070" w:rsidRDefault="007A6042" w:rsidP="007A604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kern w:val="1"/>
          <w:sz w:val="28"/>
          <w:szCs w:val="28"/>
        </w:rPr>
        <w:t xml:space="preserve">Достижение поставленной цели при разработке и реализации адаптированной </w:t>
      </w:r>
      <w:r w:rsidRPr="008F0070">
        <w:rPr>
          <w:rFonts w:ascii="Times New Roman" w:eastAsia="Arial Unicode MS" w:hAnsi="Times New Roman" w:cs="Times New Roman"/>
          <w:kern w:val="1"/>
          <w:sz w:val="28"/>
          <w:szCs w:val="28"/>
          <w:u w:color="000000"/>
        </w:rPr>
        <w:t>программы</w:t>
      </w:r>
      <w:r w:rsidRPr="008F0070">
        <w:rPr>
          <w:rFonts w:ascii="Times New Roman" w:eastAsia="Arial Unicode MS" w:hAnsi="Times New Roman" w:cs="Times New Roman"/>
          <w:caps/>
          <w:kern w:val="1"/>
          <w:sz w:val="28"/>
          <w:szCs w:val="28"/>
        </w:rPr>
        <w:t xml:space="preserve"> </w:t>
      </w:r>
      <w:r w:rsidRPr="008F0070">
        <w:rPr>
          <w:rFonts w:ascii="Times New Roman" w:eastAsia="Arial Unicode MS" w:hAnsi="Times New Roman" w:cs="Times New Roman"/>
          <w:kern w:val="1"/>
          <w:sz w:val="28"/>
          <w:szCs w:val="28"/>
        </w:rPr>
        <w:t xml:space="preserve">обучающихся с ЗПР предусматривает решение следующих основных </w:t>
      </w:r>
      <w:r w:rsidRPr="008F0070">
        <w:rPr>
          <w:rFonts w:ascii="Times New Roman" w:eastAsia="Arial Unicode MS" w:hAnsi="Times New Roman" w:cs="Times New Roman"/>
          <w:b/>
          <w:kern w:val="1"/>
          <w:sz w:val="28"/>
          <w:szCs w:val="28"/>
        </w:rPr>
        <w:t>задач:</w:t>
      </w:r>
    </w:p>
    <w:p w:rsidR="007A6042" w:rsidRPr="008F0070" w:rsidRDefault="007A6042" w:rsidP="007A604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7A6042" w:rsidRPr="008F0070" w:rsidRDefault="007A6042" w:rsidP="007A604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8F0070">
        <w:rPr>
          <w:rFonts w:ascii="Times New Roman" w:eastAsia="Arial Unicode MS" w:hAnsi="Times New Roman" w:cs="Times New Roman"/>
          <w:caps/>
          <w:kern w:val="1"/>
          <w:sz w:val="28"/>
          <w:szCs w:val="28"/>
        </w:rPr>
        <w:t>;</w:t>
      </w:r>
    </w:p>
    <w:p w:rsidR="007A6042" w:rsidRPr="008F0070" w:rsidRDefault="007A6042" w:rsidP="007A604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8F0070">
        <w:rPr>
          <w:rFonts w:ascii="Times New Roman" w:eastAsia="Arial Unicode MS" w:hAnsi="Times New Roman" w:cs="Times New Roman"/>
          <w:caps/>
          <w:kern w:val="1"/>
          <w:sz w:val="28"/>
          <w:szCs w:val="28"/>
        </w:rPr>
        <w:t>;</w:t>
      </w:r>
    </w:p>
    <w:p w:rsidR="007A6042" w:rsidRPr="008F0070" w:rsidRDefault="007A6042" w:rsidP="007A604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со</w:t>
      </w:r>
      <w:r w:rsidRPr="008F0070">
        <w:rPr>
          <w:rFonts w:ascii="Times New Roman" w:eastAsia="Arial Unicode MS" w:hAnsi="Times New Roman" w:cs="Times New Roman"/>
          <w:kern w:val="1"/>
          <w:sz w:val="28"/>
          <w:szCs w:val="28"/>
          <w:u w:color="000000"/>
        </w:rPr>
        <w:t>здание благоприятных условий для удовлетворения особых образовательных потребностей обучающихся с ЗПР</w:t>
      </w:r>
      <w:r w:rsidRPr="008F0070">
        <w:rPr>
          <w:rFonts w:ascii="Times New Roman" w:eastAsia="Arial Unicode MS" w:hAnsi="Times New Roman" w:cs="Times New Roman"/>
          <w:caps/>
          <w:kern w:val="1"/>
          <w:sz w:val="28"/>
          <w:szCs w:val="28"/>
          <w:u w:color="000000"/>
        </w:rPr>
        <w:t>;</w:t>
      </w:r>
    </w:p>
    <w:p w:rsidR="007A6042" w:rsidRPr="008F0070" w:rsidRDefault="007A6042" w:rsidP="007A604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доступности получения качественного начального общего образования</w:t>
      </w:r>
      <w:r w:rsidRPr="008F0070">
        <w:rPr>
          <w:rFonts w:ascii="Times New Roman" w:eastAsia="Arial Unicode MS" w:hAnsi="Times New Roman" w:cs="Times New Roman"/>
          <w:caps/>
          <w:kern w:val="1"/>
          <w:sz w:val="28"/>
          <w:szCs w:val="28"/>
        </w:rPr>
        <w:t>;</w:t>
      </w:r>
    </w:p>
    <w:p w:rsidR="007A6042" w:rsidRPr="008F0070" w:rsidRDefault="007A6042" w:rsidP="007A604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преемственности начального общего и основного общего образования</w:t>
      </w:r>
      <w:r w:rsidRPr="008F0070">
        <w:rPr>
          <w:rFonts w:ascii="Times New Roman" w:eastAsia="Arial Unicode MS" w:hAnsi="Times New Roman" w:cs="Times New Roman"/>
          <w:caps/>
          <w:kern w:val="1"/>
          <w:sz w:val="28"/>
          <w:szCs w:val="28"/>
        </w:rPr>
        <w:t>;</w:t>
      </w:r>
    </w:p>
    <w:p w:rsidR="007A6042" w:rsidRPr="008F0070" w:rsidRDefault="007A6042" w:rsidP="007A604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7A6042" w:rsidRPr="008F0070" w:rsidRDefault="007A6042" w:rsidP="007A604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использование в образовательном процессе современных образовательных технологий деятельностного типа</w:t>
      </w:r>
      <w:r w:rsidRPr="008F0070">
        <w:rPr>
          <w:rFonts w:ascii="Times New Roman" w:eastAsia="Arial Unicode MS" w:hAnsi="Times New Roman" w:cs="Times New Roman"/>
          <w:caps/>
          <w:kern w:val="1"/>
          <w:sz w:val="28"/>
          <w:szCs w:val="28"/>
        </w:rPr>
        <w:t>;</w:t>
      </w:r>
    </w:p>
    <w:p w:rsidR="007A6042" w:rsidRPr="008F0070" w:rsidRDefault="007A6042" w:rsidP="007A6042">
      <w:pPr>
        <w:ind w:firstLine="709"/>
        <w:jc w:val="both"/>
        <w:rPr>
          <w:rFonts w:ascii="Times New Roman" w:eastAsia="Arial Unicode MS" w:hAnsi="Times New Roman" w:cs="Times New Roman"/>
          <w:b/>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предоставление обучающимся возможности для эффективной самостоятельной работы</w:t>
      </w:r>
      <w:r w:rsidRPr="008F0070">
        <w:rPr>
          <w:rFonts w:ascii="Times New Roman" w:eastAsia="Arial Unicode MS" w:hAnsi="Times New Roman" w:cs="Times New Roman"/>
          <w:caps/>
          <w:kern w:val="1"/>
          <w:sz w:val="28"/>
          <w:szCs w:val="28"/>
        </w:rPr>
        <w:t>.</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b/>
          <w:sz w:val="28"/>
          <w:szCs w:val="28"/>
        </w:rPr>
        <w:t>ЦЕЛЬ предмета «Музыка» в начальной школе  заключается:</w:t>
      </w:r>
      <w:r w:rsidRPr="008F0070">
        <w:rPr>
          <w:rFonts w:ascii="Times New Roman" w:hAnsi="Times New Roman" w:cs="Times New Roman"/>
          <w:sz w:val="28"/>
          <w:szCs w:val="28"/>
        </w:rPr>
        <w:t xml:space="preserve">                                                      </w:t>
      </w:r>
      <w:r w:rsidRPr="008F0070">
        <w:rPr>
          <w:rFonts w:ascii="Times New Roman" w:hAnsi="Times New Roman" w:cs="Times New Roman"/>
          <w:bCs/>
          <w:sz w:val="28"/>
          <w:szCs w:val="28"/>
        </w:rPr>
        <w:t>в формировании основ духовно - нравственного воспитания школьников через приобщение</w:t>
      </w:r>
      <w:r w:rsidRPr="008F0070">
        <w:rPr>
          <w:rFonts w:ascii="Times New Roman" w:hAnsi="Times New Roman" w:cs="Times New Roman"/>
          <w:sz w:val="28"/>
          <w:szCs w:val="28"/>
        </w:rPr>
        <w:t xml:space="preserve"> </w:t>
      </w:r>
      <w:r w:rsidRPr="008F0070">
        <w:rPr>
          <w:rFonts w:ascii="Times New Roman" w:hAnsi="Times New Roman" w:cs="Times New Roman"/>
          <w:bCs/>
          <w:sz w:val="28"/>
          <w:szCs w:val="28"/>
        </w:rPr>
        <w:t>к музыкальной культуре как важнейшему компоненту гармоничного развития личности</w:t>
      </w:r>
      <w:r w:rsidRPr="008F0070">
        <w:rPr>
          <w:rFonts w:ascii="Times New Roman" w:hAnsi="Times New Roman" w:cs="Times New Roman"/>
          <w:sz w:val="28"/>
          <w:szCs w:val="28"/>
        </w:rPr>
        <w:t xml:space="preserve">.                                                                                                                                     </w:t>
      </w:r>
    </w:p>
    <w:p w:rsidR="007A6042" w:rsidRPr="008F0070" w:rsidRDefault="007A6042" w:rsidP="007A6042">
      <w:pPr>
        <w:rPr>
          <w:rFonts w:ascii="Times New Roman" w:hAnsi="Times New Roman" w:cs="Times New Roman"/>
          <w:sz w:val="28"/>
          <w:szCs w:val="28"/>
        </w:rPr>
      </w:pPr>
      <w:r w:rsidRPr="008F0070">
        <w:rPr>
          <w:rFonts w:ascii="Times New Roman" w:hAnsi="Times New Roman" w:cs="Times New Roman"/>
          <w:sz w:val="28"/>
          <w:szCs w:val="28"/>
        </w:rPr>
        <w:t xml:space="preserve"> </w:t>
      </w:r>
      <w:r w:rsidRPr="008F0070">
        <w:rPr>
          <w:rFonts w:ascii="Times New Roman" w:hAnsi="Times New Roman" w:cs="Times New Roman"/>
          <w:b/>
          <w:sz w:val="28"/>
          <w:szCs w:val="28"/>
        </w:rPr>
        <w:t>ЗАДАЧИ предмета «Музыка» заключаются в следующем:</w:t>
      </w:r>
      <w:r w:rsidRPr="008F0070">
        <w:rPr>
          <w:rFonts w:ascii="Times New Roman" w:hAnsi="Times New Roman" w:cs="Times New Roman"/>
          <w:sz w:val="28"/>
          <w:szCs w:val="28"/>
        </w:rPr>
        <w:t xml:space="preserve">                                                                - привить интерес, любовь и уважение к музыке как предмету искусства;                                                     - научить воспринимать музыку как важную часть жизни каждого человека;                                     - способствовать формированию эмоциональной отзывчивости, любви к окружающему миру;                                                                                                                                                              - воспитывать и развивать нравственно - патриотические чувства: любви к Родине, уважения к ее истории и традициям;                                                                                                             - привить основы художественного вкуса;                                                                                                - воспитывать эмоционально - ценностное отношение к музыкальному искусству;                                - научить видеть взаимосвязи между музыкой и другими видами искусства (в первую очередь литературой и изобразительным искусством);                                                                           - обогатить знаниями о музыкальном искусстве;                                                                              - научить практическим умениям и навыкам в учебно - творческой деятельности;                                  - сформировать потребность в общении с музыкой. </w:t>
      </w:r>
    </w:p>
    <w:p w:rsidR="007A6042" w:rsidRPr="008F0070" w:rsidRDefault="007A6042" w:rsidP="007A6042">
      <w:pPr>
        <w:ind w:firstLine="708"/>
        <w:jc w:val="both"/>
        <w:rPr>
          <w:rFonts w:ascii="Times New Roman" w:hAnsi="Times New Roman" w:cs="Times New Roman"/>
          <w:b/>
          <w:sz w:val="28"/>
          <w:szCs w:val="28"/>
        </w:rPr>
      </w:pPr>
      <w:r w:rsidRPr="008F0070">
        <w:rPr>
          <w:rFonts w:ascii="Times New Roman" w:hAnsi="Times New Roman" w:cs="Times New Roman"/>
          <w:b/>
          <w:sz w:val="28"/>
          <w:szCs w:val="28"/>
        </w:rPr>
        <w:t xml:space="preserve">                  Общая характеристика учебного предмета</w:t>
      </w:r>
    </w:p>
    <w:p w:rsidR="007A6042" w:rsidRPr="008F0070" w:rsidRDefault="007A6042" w:rsidP="007A6042">
      <w:pPr>
        <w:ind w:firstLine="708"/>
        <w:jc w:val="both"/>
        <w:rPr>
          <w:rFonts w:ascii="Times New Roman" w:hAnsi="Times New Roman" w:cs="Times New Roman"/>
          <w:sz w:val="28"/>
          <w:szCs w:val="28"/>
        </w:rPr>
      </w:pPr>
      <w:r w:rsidRPr="008F0070">
        <w:rPr>
          <w:rFonts w:ascii="Times New Roman" w:hAnsi="Times New Roman" w:cs="Times New Roman"/>
          <w:sz w:val="28"/>
          <w:szCs w:val="28"/>
        </w:rPr>
        <w:t xml:space="preserve">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обеспечивают понимание  обучающимися неразрывной взаимосвязи музыки и жизни, постижение культурного многообразия мира.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формирование способности оценивать и сознательно выстраивать эстетические отношения к себе и другим людям, Отечеству, миру в целом.                                                      </w:t>
      </w:r>
      <w:r w:rsidRPr="008F0070">
        <w:rPr>
          <w:rFonts w:ascii="Times New Roman" w:hAnsi="Times New Roman" w:cs="Times New Roman"/>
          <w:sz w:val="28"/>
          <w:szCs w:val="28"/>
        </w:rPr>
        <w:tab/>
        <w:t xml:space="preserve">Постижение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 - 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                                                                                     </w:t>
      </w:r>
    </w:p>
    <w:p w:rsidR="007A6042" w:rsidRPr="008F0070" w:rsidRDefault="007A6042" w:rsidP="007A6042">
      <w:pPr>
        <w:ind w:firstLine="708"/>
        <w:jc w:val="both"/>
        <w:rPr>
          <w:rFonts w:ascii="Times New Roman" w:hAnsi="Times New Roman" w:cs="Times New Roman"/>
          <w:sz w:val="28"/>
          <w:szCs w:val="28"/>
        </w:rPr>
      </w:pPr>
      <w:r w:rsidRPr="008F0070">
        <w:rPr>
          <w:rFonts w:ascii="Times New Roman" w:hAnsi="Times New Roman" w:cs="Times New Roman"/>
          <w:sz w:val="28"/>
          <w:szCs w:val="28"/>
        </w:rPr>
        <w:t xml:space="preserve">Реализация задач осуществляется через различные виды музыкальной деятельности: слушание музыки, пение, инструментальное  музицирование, музыкально - пластическое движение, драматизацию музыкальных произведений.   Характерная тенденция, присущая стандартам второго поколения, связана с «усилением общекультурной направленности общего образования, универсализации и интеграции знаний».  Широкий интегративный контекст  программы (имеются в виду многочисленные содержательные связи с предметами «Литературное чтение», «Изобразительное искусство», «Русский язык», «Окружающий мир») не снижает самоценности предмета.                                                                                               </w:t>
      </w:r>
    </w:p>
    <w:p w:rsidR="007A6042" w:rsidRPr="008F0070" w:rsidRDefault="007A6042" w:rsidP="007A6042">
      <w:pPr>
        <w:ind w:firstLine="708"/>
        <w:jc w:val="both"/>
        <w:rPr>
          <w:rFonts w:ascii="Times New Roman" w:hAnsi="Times New Roman" w:cs="Times New Roman"/>
          <w:sz w:val="28"/>
          <w:szCs w:val="28"/>
        </w:rPr>
      </w:pPr>
      <w:r w:rsidRPr="008F0070">
        <w:rPr>
          <w:rFonts w:ascii="Times New Roman" w:hAnsi="Times New Roman" w:cs="Times New Roman"/>
          <w:sz w:val="28"/>
          <w:szCs w:val="28"/>
        </w:rPr>
        <w:t xml:space="preserve">Музыкальную основу программы составляют произведения композиторов - классиков, охватывающие временной диапазон от эпохи барокко до наших дней, народная музыка России и стран ближнего и дальнего зарубежья, образцы духовной музыки, а также  значительно обновленный репертуар композиторов - песенников. Особо отметим, что песенный материал не столько выполняет вспомогательную, «иллюстративную» функцию, сколько играет самоценную смысловую роль в освоении содержания программы.                                                                                                                                                           </w:t>
      </w:r>
      <w:r w:rsidRPr="008F0070">
        <w:rPr>
          <w:rFonts w:ascii="Times New Roman" w:hAnsi="Times New Roman" w:cs="Times New Roman"/>
          <w:sz w:val="28"/>
          <w:szCs w:val="28"/>
        </w:rPr>
        <w:tab/>
        <w:t xml:space="preserve">Отбор музыкальных произведений осуществлен с учетом их доступности, художественной выразительности, очевидной образовательной и воспитательной направленности. Академический материал подобран в соответствии с реальной возможностью его освоения в рамках урочной деятельности; песенный репертуар дан в расширенном варианте с целью его вариативного использования. Сочинения (или их фрагменты), предназначенные для прослушивания, звучат не более одной, двух минут в 1, 2 классах и две - три минуты в 3 и 4 классах.                                                                                                                   </w:t>
      </w:r>
      <w:r w:rsidRPr="008F0070">
        <w:rPr>
          <w:rFonts w:ascii="Times New Roman" w:hAnsi="Times New Roman" w:cs="Times New Roman"/>
          <w:sz w:val="28"/>
          <w:szCs w:val="28"/>
        </w:rPr>
        <w:tab/>
        <w:t>В качестве главных методов программы избраны метод междисциплинарных взаимодействий (В. Алеев), стилевой подход, творческий метод (Л. Предтеченская), системный подход, метод восхождения от частного к общему.</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b/>
          <w:bCs/>
          <w:sz w:val="28"/>
          <w:szCs w:val="28"/>
        </w:rPr>
        <w:t>Метод междисциплинарных взаимодействий</w:t>
      </w:r>
      <w:r w:rsidRPr="008F0070">
        <w:rPr>
          <w:rFonts w:ascii="Times New Roman" w:hAnsi="Times New Roman" w:cs="Times New Roman"/>
          <w:sz w:val="28"/>
          <w:szCs w:val="28"/>
        </w:rPr>
        <w:t xml:space="preserve"> является важнейшим стратегическим методом данной программы.  Его сущность соотносится с понятием </w:t>
      </w:r>
      <w:r w:rsidRPr="008F0070">
        <w:rPr>
          <w:rFonts w:ascii="Times New Roman" w:hAnsi="Times New Roman" w:cs="Times New Roman"/>
          <w:i/>
          <w:iCs/>
          <w:sz w:val="28"/>
          <w:szCs w:val="28"/>
        </w:rPr>
        <w:t xml:space="preserve">межпредметные связи, </w:t>
      </w:r>
      <w:r w:rsidRPr="008F0070">
        <w:rPr>
          <w:rFonts w:ascii="Times New Roman" w:hAnsi="Times New Roman" w:cs="Times New Roman"/>
          <w:sz w:val="28"/>
          <w:szCs w:val="28"/>
        </w:rPr>
        <w:t xml:space="preserve">широко применяемым в области школьной педагогики. Авторам представляется более точным употребление термина </w:t>
      </w:r>
      <w:r w:rsidRPr="008F0070">
        <w:rPr>
          <w:rFonts w:ascii="Times New Roman" w:hAnsi="Times New Roman" w:cs="Times New Roman"/>
          <w:i/>
          <w:iCs/>
          <w:sz w:val="28"/>
          <w:szCs w:val="28"/>
        </w:rPr>
        <w:t xml:space="preserve">дисциплина, </w:t>
      </w:r>
      <w:r w:rsidRPr="008F0070">
        <w:rPr>
          <w:rFonts w:ascii="Times New Roman" w:hAnsi="Times New Roman" w:cs="Times New Roman"/>
          <w:sz w:val="28"/>
          <w:szCs w:val="28"/>
        </w:rPr>
        <w:t xml:space="preserve">выражающего, по определению С. Ожегова, «самостоятельную отрасль...науки». В данном случае такую самостоятельную отрасль представляет каждый из предметов эстетического цикла, вместе составляющих единую образовательную область «Искусство». Кроме того, более адекватным считаем употребление понятия </w:t>
      </w:r>
      <w:r w:rsidRPr="008F0070">
        <w:rPr>
          <w:rFonts w:ascii="Times New Roman" w:hAnsi="Times New Roman" w:cs="Times New Roman"/>
          <w:i/>
          <w:iCs/>
          <w:sz w:val="28"/>
          <w:szCs w:val="28"/>
        </w:rPr>
        <w:t xml:space="preserve">взаимодействие, </w:t>
      </w:r>
      <w:r w:rsidRPr="008F0070">
        <w:rPr>
          <w:rFonts w:ascii="Times New Roman" w:hAnsi="Times New Roman" w:cs="Times New Roman"/>
          <w:sz w:val="28"/>
          <w:szCs w:val="28"/>
        </w:rPr>
        <w:t>выявляющего процессы воздействия различных дисциплин друг на друга, а также их взаимную обусловленность.</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sz w:val="28"/>
          <w:szCs w:val="28"/>
        </w:rPr>
        <w:t>В рамках программы для начальной школы метод междисциплинарных взаимодействий проявляет себя в  «создании художественного контекста»                             (Л. Горюнова) — поэтического, изобразительного — по отношению к музыкальному             (1 - 4 классы); в выявлении содержательной общности между музыкой, поэзией и живописью на уровне темы (2 класс. Тема  «Осень: поэт — художник — композитор»);  в обозначении некоторых  жанровых параллелей  между музыкой  и живописью (3 класс. Тема «Может ли музыка нарисовать портрет?»); наконец, в нахождении взаимодействия отдельных средств художественной выразительности между музыкой и изобразительным искусством  (4 класс. Тема  «Цвет и звук: «музыка витража»).</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sz w:val="28"/>
          <w:szCs w:val="28"/>
        </w:rPr>
        <w:t>Особо отмечу,  что явление взаимодействий распространяется не только на область искусства, но и получает широкое воплощение с точки зрения «музыка и жизнь».</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b/>
          <w:bCs/>
          <w:sz w:val="28"/>
          <w:szCs w:val="28"/>
        </w:rPr>
        <w:t>Стилевой подход</w:t>
      </w:r>
      <w:r w:rsidRPr="008F0070">
        <w:rPr>
          <w:rFonts w:ascii="Times New Roman" w:hAnsi="Times New Roman" w:cs="Times New Roman"/>
          <w:sz w:val="28"/>
          <w:szCs w:val="28"/>
        </w:rPr>
        <w:t>, также широко применяемый в программе, нацелен на постепенное формирование у школьников осознанного стилевого восприятия музыки. Понимание стиля,  предстающего как «музыкально - интонационный почерк»  отдельного произведения  (1 класс.  Тема «Детский альбом» П. И. Чайковского»; 4 класс. Тема «Знаменитая Сороковая»), творчества композитора (2 класс. Тема «Вечный солнечный свет в музыке — имя тебе Моцарт!»), музыкального течения (4 класс. Тема «Великое содружество русских композиторов»), музыкального направления  (4 класс. Тема «Музыкальная Австрия.  Венские музыкальные  классики»),  пронизывает  тематизм программы с 1 по 4 класс.</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b/>
          <w:bCs/>
          <w:sz w:val="28"/>
          <w:szCs w:val="28"/>
        </w:rPr>
        <w:t>Творческий метод</w:t>
      </w:r>
      <w:r w:rsidRPr="008F0070">
        <w:rPr>
          <w:rFonts w:ascii="Times New Roman" w:hAnsi="Times New Roman" w:cs="Times New Roman"/>
          <w:sz w:val="28"/>
          <w:szCs w:val="28"/>
        </w:rPr>
        <w:t>, впервые обозначенный в середине 90х годов Л. Предтеченской в применении к курсу «Мировая художественная культура», используется в программе как важнейший художественно - педагогический метод, определяющий</w:t>
      </w:r>
    </w:p>
    <w:p w:rsidR="007A6042" w:rsidRPr="008F0070" w:rsidRDefault="007A6042" w:rsidP="007A6042">
      <w:pPr>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sz w:val="28"/>
          <w:szCs w:val="28"/>
        </w:rPr>
        <w:t>качественно - результативный показатель ее практического воплощения.</w:t>
      </w:r>
    </w:p>
    <w:p w:rsidR="007A6042" w:rsidRPr="008F0070" w:rsidRDefault="007A6042" w:rsidP="007A6042">
      <w:pPr>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sz w:val="28"/>
          <w:szCs w:val="28"/>
        </w:rPr>
        <w:t>Творчество понимается как нечто сугубо своеобразное, уникально присущее каждому ребенку и потому всегда новое. Это новое проявляет себя во всех формах художественной деятельности школьников, и,  в первую очередь,  в пении, импровизации, музыкально - драматической театрализации.</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sz w:val="28"/>
          <w:szCs w:val="28"/>
        </w:rPr>
        <w:t>В связи с этим,  отличительными критериями оценки творчества и деятельности как учащихся, так и учителя,  являются неповторимость и оригинальность, проявляющиеся в опоре на личную инициативу, индивидуальные склонности, особенности мышления и фантазии.</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b/>
          <w:bCs/>
          <w:sz w:val="28"/>
          <w:szCs w:val="28"/>
        </w:rPr>
        <w:t xml:space="preserve">Системный подход </w:t>
      </w:r>
      <w:r w:rsidRPr="008F0070">
        <w:rPr>
          <w:rFonts w:ascii="Times New Roman" w:hAnsi="Times New Roman" w:cs="Times New Roman"/>
          <w:sz w:val="28"/>
          <w:szCs w:val="28"/>
        </w:rPr>
        <w:t>направлен на достижение целостности  и единства всех составляющих компонентов программы — ее тематизма,  музыкального и фонового материала, видов практической деятельности.</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sz w:val="28"/>
          <w:szCs w:val="28"/>
        </w:rPr>
        <w:t>Кроме того, системный подход позволяет координировать соотношение частей и целого (в данном случае содержание каждого года обучения соотносится с содержанием всего этапа начального образования, а также с внутренней структурой программы). Наконец,  использование системного подхода допускает взаимодействие одной системы с другими (настоящей программы по музыке с программами по литературному чтению, изобразительному искусству, русскому языку, окружающему миру).</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b/>
          <w:bCs/>
          <w:sz w:val="28"/>
          <w:szCs w:val="28"/>
        </w:rPr>
        <w:t xml:space="preserve">Метод восхождения от частного к общему </w:t>
      </w:r>
      <w:r w:rsidRPr="008F0070">
        <w:rPr>
          <w:rFonts w:ascii="Times New Roman" w:hAnsi="Times New Roman" w:cs="Times New Roman"/>
          <w:sz w:val="28"/>
          <w:szCs w:val="28"/>
        </w:rPr>
        <w:t>отражает постоянное развитие компонентов программы - по пути все более полного, всестороннего и целостного охвата материала.</w:t>
      </w:r>
    </w:p>
    <w:p w:rsidR="007A6042" w:rsidRPr="008F0070" w:rsidRDefault="007A6042" w:rsidP="007A6042">
      <w:pPr>
        <w:autoSpaceDE w:val="0"/>
        <w:autoSpaceDN w:val="0"/>
        <w:adjustRightInd w:val="0"/>
        <w:ind w:firstLine="708"/>
        <w:jc w:val="both"/>
        <w:rPr>
          <w:rFonts w:ascii="Times New Roman" w:hAnsi="Times New Roman" w:cs="Times New Roman"/>
          <w:sz w:val="28"/>
          <w:szCs w:val="28"/>
        </w:rPr>
      </w:pPr>
      <w:r w:rsidRPr="008F0070">
        <w:rPr>
          <w:rFonts w:ascii="Times New Roman" w:hAnsi="Times New Roman" w:cs="Times New Roman"/>
          <w:sz w:val="28"/>
          <w:szCs w:val="28"/>
        </w:rPr>
        <w:t>Программа имеет трехуровневую иерархическую структуру.  Подобная структура раскрывается  в опоре на принципы систематичности и последовательности (метод «шаг за шагом»);  «развития по спирали» (многократные повторения тем на разных этапах,</w:t>
      </w:r>
    </w:p>
    <w:p w:rsidR="007A6042" w:rsidRPr="008F0070" w:rsidRDefault="007A6042" w:rsidP="007A6042">
      <w:pPr>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sz w:val="28"/>
          <w:szCs w:val="28"/>
        </w:rPr>
        <w:t>в разных классах на более обогащенном смысловом уровне); сквозного развития (непрерывное развитие тем внутри каждого класса).</w:t>
      </w:r>
    </w:p>
    <w:p w:rsidR="00276C02" w:rsidRPr="008F0070" w:rsidRDefault="00276C02" w:rsidP="006D4CFC">
      <w:pPr>
        <w:ind w:left="900"/>
        <w:jc w:val="center"/>
        <w:rPr>
          <w:rFonts w:ascii="Times New Roman" w:hAnsi="Times New Roman" w:cs="Times New Roman"/>
          <w:b/>
          <w:sz w:val="28"/>
          <w:szCs w:val="28"/>
        </w:rPr>
      </w:pPr>
    </w:p>
    <w:p w:rsidR="00276C02" w:rsidRPr="008F0070" w:rsidRDefault="00276C02" w:rsidP="006D4CFC">
      <w:pPr>
        <w:ind w:left="900"/>
        <w:jc w:val="center"/>
        <w:rPr>
          <w:rFonts w:ascii="Times New Roman" w:hAnsi="Times New Roman" w:cs="Times New Roman"/>
          <w:b/>
          <w:sz w:val="28"/>
          <w:szCs w:val="28"/>
        </w:rPr>
      </w:pPr>
    </w:p>
    <w:p w:rsidR="006D4CFC" w:rsidRPr="008F0070" w:rsidRDefault="006D4CFC" w:rsidP="006D4CFC">
      <w:pPr>
        <w:rPr>
          <w:rFonts w:ascii="Times New Roman" w:hAnsi="Times New Roman" w:cs="Times New Roman"/>
          <w:sz w:val="28"/>
          <w:szCs w:val="28"/>
        </w:rPr>
      </w:pPr>
    </w:p>
    <w:p w:rsidR="00A22EE1" w:rsidRPr="008F0070" w:rsidRDefault="00A22EE1" w:rsidP="00A22EE1">
      <w:pPr>
        <w:jc w:val="center"/>
        <w:rPr>
          <w:rFonts w:ascii="Times New Roman" w:hAnsi="Times New Roman" w:cs="Times New Roman"/>
          <w:b/>
          <w:bCs/>
          <w:sz w:val="28"/>
          <w:szCs w:val="28"/>
        </w:rPr>
      </w:pPr>
      <w:r w:rsidRPr="008F0070">
        <w:rPr>
          <w:rFonts w:ascii="Times New Roman" w:hAnsi="Times New Roman" w:cs="Times New Roman"/>
          <w:b/>
          <w:bCs/>
          <w:sz w:val="28"/>
          <w:szCs w:val="28"/>
        </w:rPr>
        <w:t>Тематическое планирование.</w:t>
      </w:r>
    </w:p>
    <w:p w:rsidR="00A22EE1" w:rsidRPr="008F0070" w:rsidRDefault="00A22EE1" w:rsidP="00A22EE1">
      <w:pPr>
        <w:jc w:val="center"/>
        <w:rPr>
          <w:rFonts w:ascii="Times New Roman" w:hAnsi="Times New Roman" w:cs="Times New Roman"/>
          <w:b/>
          <w:bCs/>
          <w:sz w:val="28"/>
          <w:szCs w:val="28"/>
        </w:rPr>
      </w:pPr>
    </w:p>
    <w:tbl>
      <w:tblP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86"/>
        <w:gridCol w:w="2407"/>
        <w:gridCol w:w="3748"/>
        <w:gridCol w:w="3686"/>
        <w:gridCol w:w="4394"/>
      </w:tblGrid>
      <w:tr w:rsidR="00A22EE1" w:rsidRPr="008F0070" w:rsidTr="00D12555">
        <w:trPr>
          <w:trHeight w:val="576"/>
        </w:trPr>
        <w:tc>
          <w:tcPr>
            <w:tcW w:w="786" w:type="dxa"/>
            <w:vMerge w:val="restart"/>
            <w:tcBorders>
              <w:top w:val="single" w:sz="4" w:space="0" w:color="000000"/>
              <w:left w:val="single" w:sz="4" w:space="0" w:color="000000"/>
              <w:right w:val="single" w:sz="4" w:space="0" w:color="000000"/>
            </w:tcBorders>
          </w:tcPr>
          <w:p w:rsidR="00A22EE1" w:rsidRPr="008F0070" w:rsidRDefault="00A22EE1" w:rsidP="00D12555">
            <w:pPr>
              <w:ind w:right="44" w:firstLine="284"/>
              <w:jc w:val="center"/>
              <w:rPr>
                <w:rFonts w:ascii="Times New Roman" w:hAnsi="Times New Roman" w:cs="Times New Roman"/>
                <w:b/>
                <w:bCs/>
                <w:sz w:val="28"/>
                <w:szCs w:val="28"/>
              </w:rPr>
            </w:pPr>
          </w:p>
          <w:p w:rsidR="00A22EE1" w:rsidRPr="008F0070" w:rsidRDefault="00A22EE1" w:rsidP="00D12555">
            <w:pPr>
              <w:ind w:right="44" w:firstLine="284"/>
              <w:jc w:val="center"/>
              <w:rPr>
                <w:rFonts w:ascii="Times New Roman" w:hAnsi="Times New Roman" w:cs="Times New Roman"/>
                <w:b/>
                <w:bCs/>
                <w:sz w:val="28"/>
                <w:szCs w:val="28"/>
              </w:rPr>
            </w:pPr>
            <w:r w:rsidRPr="008F0070">
              <w:rPr>
                <w:rFonts w:ascii="Times New Roman" w:hAnsi="Times New Roman" w:cs="Times New Roman"/>
                <w:b/>
                <w:bCs/>
                <w:sz w:val="28"/>
                <w:szCs w:val="28"/>
              </w:rPr>
              <w:t>№</w:t>
            </w:r>
          </w:p>
        </w:tc>
        <w:tc>
          <w:tcPr>
            <w:tcW w:w="2407" w:type="dxa"/>
            <w:vMerge w:val="restart"/>
            <w:tcBorders>
              <w:top w:val="single" w:sz="4" w:space="0" w:color="000000"/>
              <w:left w:val="single" w:sz="4" w:space="0" w:color="000000"/>
              <w:right w:val="single" w:sz="4" w:space="0" w:color="000000"/>
            </w:tcBorders>
          </w:tcPr>
          <w:p w:rsidR="00A22EE1" w:rsidRPr="008F0070" w:rsidRDefault="00A22EE1" w:rsidP="00D12555">
            <w:pPr>
              <w:ind w:right="44" w:firstLine="284"/>
              <w:jc w:val="center"/>
              <w:rPr>
                <w:rFonts w:ascii="Times New Roman" w:hAnsi="Times New Roman" w:cs="Times New Roman"/>
                <w:b/>
                <w:bCs/>
                <w:sz w:val="28"/>
                <w:szCs w:val="28"/>
              </w:rPr>
            </w:pPr>
          </w:p>
          <w:p w:rsidR="00A22EE1" w:rsidRPr="008F0070" w:rsidRDefault="00A22EE1" w:rsidP="00D12555">
            <w:pPr>
              <w:ind w:right="44" w:firstLine="284"/>
              <w:jc w:val="center"/>
              <w:rPr>
                <w:rFonts w:ascii="Times New Roman" w:hAnsi="Times New Roman" w:cs="Times New Roman"/>
                <w:b/>
                <w:bCs/>
                <w:sz w:val="28"/>
                <w:szCs w:val="28"/>
              </w:rPr>
            </w:pPr>
            <w:r w:rsidRPr="008F0070">
              <w:rPr>
                <w:rFonts w:ascii="Times New Roman" w:hAnsi="Times New Roman" w:cs="Times New Roman"/>
                <w:b/>
                <w:bCs/>
                <w:sz w:val="28"/>
                <w:szCs w:val="28"/>
              </w:rPr>
              <w:t>Тема раздела/количество часов</w:t>
            </w:r>
          </w:p>
        </w:tc>
        <w:tc>
          <w:tcPr>
            <w:tcW w:w="11828" w:type="dxa"/>
            <w:gridSpan w:val="3"/>
            <w:tcBorders>
              <w:top w:val="single" w:sz="4" w:space="0" w:color="000000"/>
              <w:left w:val="single" w:sz="4" w:space="0" w:color="000000"/>
              <w:bottom w:val="single" w:sz="4" w:space="0" w:color="auto"/>
              <w:right w:val="single" w:sz="4" w:space="0" w:color="000000"/>
            </w:tcBorders>
          </w:tcPr>
          <w:p w:rsidR="00A22EE1" w:rsidRPr="008F0070" w:rsidRDefault="00A22EE1" w:rsidP="00D12555">
            <w:pPr>
              <w:tabs>
                <w:tab w:val="left" w:pos="6209"/>
              </w:tabs>
              <w:ind w:right="44"/>
              <w:jc w:val="center"/>
              <w:rPr>
                <w:rFonts w:ascii="Times New Roman" w:hAnsi="Times New Roman" w:cs="Times New Roman"/>
                <w:b/>
                <w:sz w:val="28"/>
                <w:szCs w:val="28"/>
                <w:lang w:val="tt-RU"/>
              </w:rPr>
            </w:pPr>
            <w:r w:rsidRPr="008F0070">
              <w:rPr>
                <w:rFonts w:ascii="Times New Roman" w:hAnsi="Times New Roman" w:cs="Times New Roman"/>
                <w:b/>
                <w:sz w:val="28"/>
                <w:szCs w:val="28"/>
              </w:rPr>
              <w:t>Планируемы</w:t>
            </w:r>
            <w:r w:rsidRPr="008F0070">
              <w:rPr>
                <w:rFonts w:ascii="Times New Roman" w:hAnsi="Times New Roman" w:cs="Times New Roman"/>
                <w:b/>
                <w:sz w:val="28"/>
                <w:szCs w:val="28"/>
                <w:lang w:val="tt-RU"/>
              </w:rPr>
              <w:t>е</w:t>
            </w:r>
            <w:r w:rsidRPr="008F0070">
              <w:rPr>
                <w:rFonts w:ascii="Times New Roman" w:hAnsi="Times New Roman" w:cs="Times New Roman"/>
                <w:b/>
                <w:sz w:val="28"/>
                <w:szCs w:val="28"/>
              </w:rPr>
              <w:t xml:space="preserve"> результат</w:t>
            </w:r>
            <w:r w:rsidRPr="008F0070">
              <w:rPr>
                <w:rFonts w:ascii="Times New Roman" w:hAnsi="Times New Roman" w:cs="Times New Roman"/>
                <w:b/>
                <w:sz w:val="28"/>
                <w:szCs w:val="28"/>
                <w:lang w:val="tt-RU"/>
              </w:rPr>
              <w:t>ы</w:t>
            </w:r>
          </w:p>
        </w:tc>
      </w:tr>
      <w:tr w:rsidR="00A22EE1" w:rsidRPr="008F0070" w:rsidTr="00D12555">
        <w:trPr>
          <w:trHeight w:val="338"/>
        </w:trPr>
        <w:tc>
          <w:tcPr>
            <w:tcW w:w="786" w:type="dxa"/>
            <w:vMerge/>
            <w:tcBorders>
              <w:left w:val="single" w:sz="4" w:space="0" w:color="000000"/>
              <w:right w:val="single" w:sz="4" w:space="0" w:color="000000"/>
            </w:tcBorders>
          </w:tcPr>
          <w:p w:rsidR="00A22EE1" w:rsidRPr="008F0070" w:rsidRDefault="00A22EE1" w:rsidP="00D12555">
            <w:pPr>
              <w:ind w:right="44" w:firstLine="284"/>
              <w:jc w:val="center"/>
              <w:rPr>
                <w:rFonts w:ascii="Times New Roman" w:hAnsi="Times New Roman" w:cs="Times New Roman"/>
                <w:b/>
                <w:bCs/>
                <w:sz w:val="28"/>
                <w:szCs w:val="28"/>
              </w:rPr>
            </w:pPr>
          </w:p>
        </w:tc>
        <w:tc>
          <w:tcPr>
            <w:tcW w:w="2407" w:type="dxa"/>
            <w:vMerge/>
            <w:tcBorders>
              <w:left w:val="single" w:sz="4" w:space="0" w:color="000000"/>
              <w:right w:val="single" w:sz="4" w:space="0" w:color="000000"/>
            </w:tcBorders>
          </w:tcPr>
          <w:p w:rsidR="00A22EE1" w:rsidRPr="008F0070" w:rsidRDefault="00A22EE1" w:rsidP="00D12555">
            <w:pPr>
              <w:ind w:right="44" w:firstLine="284"/>
              <w:jc w:val="center"/>
              <w:rPr>
                <w:rFonts w:ascii="Times New Roman" w:hAnsi="Times New Roman" w:cs="Times New Roman"/>
                <w:b/>
                <w:bCs/>
                <w:sz w:val="28"/>
                <w:szCs w:val="28"/>
              </w:rPr>
            </w:pPr>
          </w:p>
        </w:tc>
        <w:tc>
          <w:tcPr>
            <w:tcW w:w="3748" w:type="dxa"/>
            <w:tcBorders>
              <w:top w:val="single" w:sz="4" w:space="0" w:color="auto"/>
              <w:left w:val="single" w:sz="4" w:space="0" w:color="000000"/>
              <w:bottom w:val="single" w:sz="4" w:space="0" w:color="auto"/>
              <w:right w:val="single" w:sz="4" w:space="0" w:color="auto"/>
            </w:tcBorders>
          </w:tcPr>
          <w:p w:rsidR="00A22EE1" w:rsidRPr="008F0070" w:rsidRDefault="00A22EE1" w:rsidP="00D12555">
            <w:pPr>
              <w:tabs>
                <w:tab w:val="left" w:pos="6209"/>
              </w:tabs>
              <w:ind w:right="44"/>
              <w:jc w:val="center"/>
              <w:rPr>
                <w:rFonts w:ascii="Times New Roman" w:hAnsi="Times New Roman" w:cs="Times New Roman"/>
                <w:b/>
                <w:sz w:val="28"/>
                <w:szCs w:val="28"/>
              </w:rPr>
            </w:pPr>
            <w:r w:rsidRPr="008F0070">
              <w:rPr>
                <w:rFonts w:ascii="Times New Roman" w:hAnsi="Times New Roman" w:cs="Times New Roman"/>
                <w:b/>
                <w:sz w:val="28"/>
                <w:szCs w:val="28"/>
              </w:rPr>
              <w:t>личностные</w:t>
            </w:r>
          </w:p>
        </w:tc>
        <w:tc>
          <w:tcPr>
            <w:tcW w:w="3686" w:type="dxa"/>
            <w:tcBorders>
              <w:top w:val="single" w:sz="4" w:space="0" w:color="auto"/>
              <w:left w:val="single" w:sz="4" w:space="0" w:color="auto"/>
              <w:bottom w:val="single" w:sz="4" w:space="0" w:color="auto"/>
              <w:right w:val="single" w:sz="4" w:space="0" w:color="auto"/>
            </w:tcBorders>
          </w:tcPr>
          <w:p w:rsidR="00A22EE1" w:rsidRPr="008F0070" w:rsidRDefault="00A22EE1" w:rsidP="00D12555">
            <w:pPr>
              <w:tabs>
                <w:tab w:val="left" w:pos="6209"/>
              </w:tabs>
              <w:ind w:right="44"/>
              <w:jc w:val="center"/>
              <w:rPr>
                <w:rFonts w:ascii="Times New Roman" w:hAnsi="Times New Roman" w:cs="Times New Roman"/>
                <w:b/>
                <w:sz w:val="28"/>
                <w:szCs w:val="28"/>
              </w:rPr>
            </w:pPr>
            <w:r w:rsidRPr="008F0070">
              <w:rPr>
                <w:rFonts w:ascii="Times New Roman" w:hAnsi="Times New Roman" w:cs="Times New Roman"/>
                <w:b/>
                <w:sz w:val="28"/>
                <w:szCs w:val="28"/>
              </w:rPr>
              <w:t>метапредметные</w:t>
            </w:r>
          </w:p>
        </w:tc>
        <w:tc>
          <w:tcPr>
            <w:tcW w:w="4394" w:type="dxa"/>
            <w:tcBorders>
              <w:top w:val="single" w:sz="4" w:space="0" w:color="auto"/>
              <w:left w:val="single" w:sz="4" w:space="0" w:color="auto"/>
              <w:bottom w:val="single" w:sz="4" w:space="0" w:color="auto"/>
              <w:right w:val="single" w:sz="4" w:space="0" w:color="000000"/>
            </w:tcBorders>
          </w:tcPr>
          <w:p w:rsidR="00A22EE1" w:rsidRPr="008F0070" w:rsidRDefault="00A22EE1" w:rsidP="00D12555">
            <w:pPr>
              <w:tabs>
                <w:tab w:val="left" w:pos="6209"/>
              </w:tabs>
              <w:ind w:right="44"/>
              <w:jc w:val="center"/>
              <w:rPr>
                <w:rFonts w:ascii="Times New Roman" w:hAnsi="Times New Roman" w:cs="Times New Roman"/>
                <w:b/>
                <w:sz w:val="28"/>
                <w:szCs w:val="28"/>
              </w:rPr>
            </w:pPr>
            <w:r w:rsidRPr="008F0070">
              <w:rPr>
                <w:rFonts w:ascii="Times New Roman" w:hAnsi="Times New Roman" w:cs="Times New Roman"/>
                <w:b/>
                <w:sz w:val="28"/>
                <w:szCs w:val="28"/>
              </w:rPr>
              <w:t>предметные</w:t>
            </w:r>
          </w:p>
        </w:tc>
      </w:tr>
      <w:tr w:rsidR="00A22EE1" w:rsidRPr="008F0070" w:rsidTr="00D12555">
        <w:trPr>
          <w:trHeight w:val="338"/>
        </w:trPr>
        <w:tc>
          <w:tcPr>
            <w:tcW w:w="786" w:type="dxa"/>
            <w:tcBorders>
              <w:left w:val="single" w:sz="4" w:space="0" w:color="000000"/>
              <w:right w:val="single" w:sz="4" w:space="0" w:color="000000"/>
            </w:tcBorders>
          </w:tcPr>
          <w:p w:rsidR="00A22EE1" w:rsidRPr="008F0070" w:rsidRDefault="00A22EE1" w:rsidP="00D12555">
            <w:pPr>
              <w:ind w:right="44" w:firstLine="284"/>
              <w:jc w:val="center"/>
              <w:rPr>
                <w:rFonts w:ascii="Times New Roman" w:hAnsi="Times New Roman" w:cs="Times New Roman"/>
                <w:b/>
                <w:bCs/>
                <w:sz w:val="28"/>
                <w:szCs w:val="28"/>
              </w:rPr>
            </w:pPr>
            <w:r w:rsidRPr="008F0070">
              <w:rPr>
                <w:rFonts w:ascii="Times New Roman" w:hAnsi="Times New Roman" w:cs="Times New Roman"/>
                <w:b/>
                <w:bCs/>
                <w:sz w:val="28"/>
                <w:szCs w:val="28"/>
              </w:rPr>
              <w:t>1</w:t>
            </w:r>
          </w:p>
        </w:tc>
        <w:tc>
          <w:tcPr>
            <w:tcW w:w="2407" w:type="dxa"/>
            <w:tcBorders>
              <w:left w:val="single" w:sz="4" w:space="0" w:color="000000"/>
              <w:right w:val="single" w:sz="4" w:space="0" w:color="000000"/>
            </w:tcBorders>
          </w:tcPr>
          <w:p w:rsidR="00A22EE1" w:rsidRPr="008F0070" w:rsidRDefault="00A22EE1" w:rsidP="00D12555">
            <w:pPr>
              <w:ind w:right="44" w:firstLine="284"/>
              <w:rPr>
                <w:rFonts w:ascii="Times New Roman" w:hAnsi="Times New Roman" w:cs="Times New Roman"/>
                <w:b/>
                <w:bCs/>
                <w:sz w:val="28"/>
                <w:szCs w:val="28"/>
              </w:rPr>
            </w:pPr>
            <w:r w:rsidRPr="008F0070">
              <w:rPr>
                <w:rFonts w:ascii="Times New Roman" w:hAnsi="Times New Roman" w:cs="Times New Roman"/>
                <w:b/>
                <w:sz w:val="28"/>
                <w:szCs w:val="28"/>
              </w:rPr>
              <w:t xml:space="preserve">Всеобщее в жизни и музыке </w:t>
            </w:r>
          </w:p>
        </w:tc>
        <w:tc>
          <w:tcPr>
            <w:tcW w:w="3748" w:type="dxa"/>
            <w:tcBorders>
              <w:top w:val="single" w:sz="4" w:space="0" w:color="auto"/>
              <w:left w:val="single" w:sz="4" w:space="0" w:color="000000"/>
              <w:bottom w:val="single" w:sz="4" w:space="0" w:color="auto"/>
              <w:right w:val="single" w:sz="4" w:space="0" w:color="auto"/>
            </w:tcBorders>
          </w:tcPr>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-реализация творческого потенциала, готовности выражать своё отношение к искусству</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-отклик на звучащую на уроке музыку</w:t>
            </w:r>
          </w:p>
          <w:p w:rsidR="00A22EE1" w:rsidRPr="008F0070" w:rsidRDefault="00A22EE1" w:rsidP="00D12555">
            <w:pPr>
              <w:pStyle w:val="western"/>
              <w:shd w:val="clear" w:color="auto" w:fill="FFFFFF"/>
              <w:spacing w:before="0" w:beforeAutospacing="0"/>
              <w:ind w:right="44"/>
              <w:rPr>
                <w:color w:val="000000"/>
                <w:sz w:val="28"/>
                <w:szCs w:val="28"/>
              </w:rPr>
            </w:pPr>
            <w:r w:rsidRPr="008F0070">
              <w:rPr>
                <w:color w:val="000000"/>
                <w:sz w:val="28"/>
                <w:szCs w:val="28"/>
              </w:rPr>
              <w:t>-этические чувства, чувство сопричастности истории своей Родины и народа</w:t>
            </w:r>
            <w:r w:rsidRPr="008F0070">
              <w:rPr>
                <w:rStyle w:val="apple-converted-space"/>
                <w:color w:val="000000"/>
                <w:sz w:val="28"/>
                <w:szCs w:val="28"/>
              </w:rPr>
              <w:t> </w:t>
            </w:r>
            <w:r w:rsidRPr="008F0070">
              <w:rPr>
                <w:color w:val="000000"/>
                <w:sz w:val="28"/>
                <w:szCs w:val="28"/>
              </w:rPr>
              <w:t>-развитие эмоционально-открытого, позитивно-уважительного отношения к таким вечным проблемам жизни и искусства, как материнство, любовь, добро, счастье, дружба, долг</w:t>
            </w:r>
          </w:p>
          <w:p w:rsidR="00A22EE1" w:rsidRPr="008F0070" w:rsidRDefault="00A22EE1" w:rsidP="00D12555">
            <w:pPr>
              <w:tabs>
                <w:tab w:val="left" w:pos="6209"/>
              </w:tabs>
              <w:ind w:right="44"/>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Познавательные:</w:t>
            </w:r>
            <w:r w:rsidRPr="008F0070">
              <w:rPr>
                <w:rStyle w:val="apple-converted-space"/>
                <w:color w:val="000000"/>
                <w:sz w:val="28"/>
                <w:szCs w:val="28"/>
                <w:u w:val="single"/>
              </w:rPr>
              <w:t> </w:t>
            </w:r>
            <w:r w:rsidRPr="008F0070">
              <w:rPr>
                <w:color w:val="000000"/>
                <w:sz w:val="28"/>
                <w:szCs w:val="28"/>
              </w:rPr>
              <w:t>формирование целостной художественной картины мира;</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Коммуникативные</w:t>
            </w:r>
            <w:r w:rsidRPr="008F0070">
              <w:rPr>
                <w:color w:val="000000"/>
                <w:sz w:val="28"/>
                <w:szCs w:val="28"/>
                <w:u w:val="single"/>
              </w:rPr>
              <w:t>:</w:t>
            </w:r>
            <w:r w:rsidRPr="008F0070">
              <w:rPr>
                <w:rStyle w:val="apple-converted-space"/>
                <w:color w:val="000000"/>
                <w:sz w:val="28"/>
                <w:szCs w:val="28"/>
                <w:u w:val="single"/>
              </w:rPr>
              <w:t> </w:t>
            </w:r>
            <w:r w:rsidRPr="008F0070">
              <w:rPr>
                <w:color w:val="000000"/>
                <w:sz w:val="28"/>
                <w:szCs w:val="28"/>
              </w:rPr>
              <w:t>формирование умения слушать, способности встать на позицию другого человека.</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u w:val="single"/>
              </w:rPr>
              <w:t>Регулятивные:</w:t>
            </w:r>
            <w:r w:rsidRPr="008F0070">
              <w:rPr>
                <w:color w:val="000000"/>
                <w:sz w:val="28"/>
                <w:szCs w:val="28"/>
              </w:rPr>
              <w:t> участие в коллективной работе.</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u w:val="single"/>
              </w:rPr>
              <w:t>Познавательные:</w:t>
            </w:r>
            <w:r w:rsidRPr="008F0070">
              <w:rPr>
                <w:color w:val="000000"/>
                <w:sz w:val="28"/>
                <w:szCs w:val="28"/>
              </w:rPr>
              <w:t> Умение сравнивать музыку;</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Слышать настроение звучащей музыки</w:t>
            </w:r>
          </w:p>
          <w:p w:rsidR="00A22EE1" w:rsidRPr="008F0070" w:rsidRDefault="00A22EE1" w:rsidP="00D12555">
            <w:pPr>
              <w:tabs>
                <w:tab w:val="left" w:pos="6209"/>
              </w:tabs>
              <w:ind w:right="44"/>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000000"/>
            </w:tcBorders>
          </w:tcPr>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понимать: что мелодия  – это основа музыки, участвовать в коллективном пении. Узнавать изученные музыкальные сочинения, называть их авторов,  определять характер, настроение и средства выразительности (мелодия) в музыкальном произведении.</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 обогащение индивидуального музыкального опыта;</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-расширять   музыкальный  кругозор и получит общие представления о музыкальной жизни современного социума;</w:t>
            </w:r>
          </w:p>
          <w:p w:rsidR="00A22EE1" w:rsidRPr="008F0070" w:rsidRDefault="00A22EE1" w:rsidP="00D12555">
            <w:pPr>
              <w:pStyle w:val="western"/>
              <w:shd w:val="clear" w:color="auto" w:fill="FFFFFF"/>
              <w:spacing w:before="0" w:beforeAutospacing="0"/>
              <w:ind w:right="44"/>
              <w:rPr>
                <w:color w:val="000000"/>
                <w:sz w:val="28"/>
                <w:szCs w:val="28"/>
              </w:rPr>
            </w:pPr>
            <w:r w:rsidRPr="008F0070">
              <w:rPr>
                <w:sz w:val="28"/>
                <w:szCs w:val="28"/>
              </w:rPr>
              <w:t>- воспринимать учебный материал небольшого объема со слов учителя, умение внимательно слушать</w:t>
            </w:r>
          </w:p>
        </w:tc>
      </w:tr>
      <w:tr w:rsidR="00A22EE1" w:rsidRPr="008F0070" w:rsidTr="00D12555">
        <w:trPr>
          <w:trHeight w:val="338"/>
        </w:trPr>
        <w:tc>
          <w:tcPr>
            <w:tcW w:w="786" w:type="dxa"/>
            <w:tcBorders>
              <w:left w:val="single" w:sz="4" w:space="0" w:color="000000"/>
              <w:right w:val="single" w:sz="4" w:space="0" w:color="000000"/>
            </w:tcBorders>
          </w:tcPr>
          <w:p w:rsidR="00A22EE1" w:rsidRPr="008F0070" w:rsidRDefault="00A22EE1" w:rsidP="00D12555">
            <w:pPr>
              <w:ind w:right="44" w:firstLine="284"/>
              <w:jc w:val="center"/>
              <w:rPr>
                <w:rFonts w:ascii="Times New Roman" w:hAnsi="Times New Roman" w:cs="Times New Roman"/>
                <w:b/>
                <w:bCs/>
                <w:sz w:val="28"/>
                <w:szCs w:val="28"/>
              </w:rPr>
            </w:pPr>
            <w:r w:rsidRPr="008F0070">
              <w:rPr>
                <w:rFonts w:ascii="Times New Roman" w:hAnsi="Times New Roman" w:cs="Times New Roman"/>
                <w:b/>
                <w:bCs/>
                <w:sz w:val="28"/>
                <w:szCs w:val="28"/>
              </w:rPr>
              <w:t>2</w:t>
            </w:r>
          </w:p>
        </w:tc>
        <w:tc>
          <w:tcPr>
            <w:tcW w:w="2407" w:type="dxa"/>
            <w:tcBorders>
              <w:left w:val="single" w:sz="4" w:space="0" w:color="000000"/>
              <w:right w:val="single" w:sz="4" w:space="0" w:color="000000"/>
            </w:tcBorders>
          </w:tcPr>
          <w:p w:rsidR="00A22EE1" w:rsidRPr="008F0070" w:rsidRDefault="00A22EE1" w:rsidP="00D12555">
            <w:pPr>
              <w:ind w:right="44"/>
              <w:rPr>
                <w:rFonts w:ascii="Times New Roman" w:hAnsi="Times New Roman" w:cs="Times New Roman"/>
                <w:b/>
                <w:sz w:val="28"/>
                <w:szCs w:val="28"/>
              </w:rPr>
            </w:pPr>
            <w:r w:rsidRPr="008F0070">
              <w:rPr>
                <w:rFonts w:ascii="Times New Roman" w:hAnsi="Times New Roman" w:cs="Times New Roman"/>
                <w:b/>
                <w:sz w:val="28"/>
                <w:szCs w:val="28"/>
              </w:rPr>
              <w:t xml:space="preserve">Музыка-искусство интонируемого смысла </w:t>
            </w:r>
          </w:p>
          <w:p w:rsidR="00A22EE1" w:rsidRPr="008F0070" w:rsidRDefault="00A22EE1" w:rsidP="00D12555">
            <w:pPr>
              <w:ind w:right="44" w:firstLine="284"/>
              <w:rPr>
                <w:rFonts w:ascii="Times New Roman" w:hAnsi="Times New Roman" w:cs="Times New Roman"/>
                <w:b/>
                <w:bCs/>
                <w:sz w:val="28"/>
                <w:szCs w:val="28"/>
              </w:rPr>
            </w:pPr>
          </w:p>
        </w:tc>
        <w:tc>
          <w:tcPr>
            <w:tcW w:w="3748" w:type="dxa"/>
            <w:tcBorders>
              <w:top w:val="single" w:sz="4" w:space="0" w:color="auto"/>
              <w:left w:val="single" w:sz="4" w:space="0" w:color="000000"/>
              <w:bottom w:val="single" w:sz="4" w:space="0" w:color="auto"/>
              <w:right w:val="single" w:sz="4" w:space="0" w:color="auto"/>
            </w:tcBorders>
          </w:tcPr>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-мотивация учебной деятельности;</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-уважение к чувствам и настроениям другого человека.</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-реализация творческого потенциала, готовности выражать своё отношение к искусству;</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color w:val="000000"/>
                <w:sz w:val="28"/>
                <w:szCs w:val="28"/>
              </w:rPr>
              <w:t>-формирование ценностно-смысловых ориентаций духовно нравственных оснований</w:t>
            </w:r>
          </w:p>
          <w:p w:rsidR="00A22EE1" w:rsidRPr="008F0070" w:rsidRDefault="00A22EE1" w:rsidP="00D12555">
            <w:pPr>
              <w:pStyle w:val="western"/>
              <w:shd w:val="clear" w:color="auto" w:fill="FFFFFF"/>
              <w:spacing w:before="0" w:beforeAutospacing="0" w:after="0" w:afterAutospacing="0"/>
              <w:ind w:right="44"/>
              <w:rPr>
                <w:color w:val="000000"/>
                <w:sz w:val="28"/>
                <w:szCs w:val="28"/>
              </w:rPr>
            </w:pPr>
            <w:r w:rsidRPr="008F0070">
              <w:rPr>
                <w:sz w:val="28"/>
                <w:szCs w:val="28"/>
              </w:rPr>
              <w:t>-наличие эмоционального отношения к искусству, эстетического взгляда на мир</w:t>
            </w:r>
            <w:r w:rsidRPr="008F0070">
              <w:rPr>
                <w:sz w:val="28"/>
                <w:szCs w:val="28"/>
              </w:rPr>
              <w:br/>
              <w:t>в его целостности, художественном и самобытномразнообразии.</w:t>
            </w:r>
          </w:p>
        </w:tc>
        <w:tc>
          <w:tcPr>
            <w:tcW w:w="3686" w:type="dxa"/>
            <w:tcBorders>
              <w:top w:val="single" w:sz="4" w:space="0" w:color="auto"/>
              <w:left w:val="single" w:sz="4" w:space="0" w:color="auto"/>
              <w:bottom w:val="single" w:sz="4" w:space="0" w:color="auto"/>
              <w:right w:val="single" w:sz="4" w:space="0" w:color="auto"/>
            </w:tcBorders>
          </w:tcPr>
          <w:p w:rsidR="00A22EE1" w:rsidRPr="008F0070" w:rsidRDefault="00A22EE1" w:rsidP="00A22EE1">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Коммуникативные:</w:t>
            </w:r>
            <w:r w:rsidRPr="008F0070">
              <w:rPr>
                <w:rFonts w:ascii="Times New Roman" w:hAnsi="Times New Roman" w:cs="Times New Roman"/>
                <w:color w:val="000000"/>
                <w:sz w:val="28"/>
                <w:szCs w:val="28"/>
              </w:rPr>
              <w:t> 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A22EE1" w:rsidRPr="008F0070" w:rsidRDefault="00A22EE1" w:rsidP="00A22EE1">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Регулятивные: </w:t>
            </w:r>
            <w:r w:rsidRPr="008F0070">
              <w:rPr>
                <w:rFonts w:ascii="Times New Roman" w:hAnsi="Times New Roman" w:cs="Times New Roman"/>
                <w:color w:val="000000"/>
                <w:sz w:val="28"/>
                <w:szCs w:val="28"/>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A22EE1" w:rsidRPr="008F0070" w:rsidRDefault="00A22EE1" w:rsidP="00D12555">
            <w:pPr>
              <w:tabs>
                <w:tab w:val="left" w:pos="6209"/>
              </w:tabs>
              <w:ind w:right="44"/>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000000"/>
            </w:tcBorders>
          </w:tcPr>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понимать названия изученных произведений, их авторов, сведения из области музыкальной грамоты</w:t>
            </w:r>
            <w:r w:rsidRPr="008F0070">
              <w:rPr>
                <w:rFonts w:ascii="Times New Roman" w:hAnsi="Times New Roman" w:cs="Times New Roman"/>
                <w:i/>
                <w:iCs/>
                <w:color w:val="000000"/>
                <w:sz w:val="28"/>
                <w:szCs w:val="28"/>
              </w:rPr>
              <w:t>(скрипичный ключ, басовый ключ, ноты), смысл понятий: запев, припев, мелодия, аккомпанемент,</w:t>
            </w:r>
            <w:r w:rsidRPr="008F0070">
              <w:rPr>
                <w:rFonts w:ascii="Times New Roman" w:hAnsi="Times New Roman" w:cs="Times New Roman"/>
                <w:color w:val="000000"/>
                <w:sz w:val="28"/>
                <w:szCs w:val="28"/>
              </w:rPr>
              <w:t>  эмоционально откликаться на музыкальное произведение и выражать свое впечатление в пении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b/>
                <w:bCs/>
                <w:color w:val="000000"/>
                <w:sz w:val="28"/>
                <w:szCs w:val="28"/>
              </w:rPr>
              <w:t>-  </w:t>
            </w:r>
            <w:r w:rsidRPr="008F0070">
              <w:rPr>
                <w:rFonts w:ascii="Times New Roman" w:hAnsi="Times New Roman" w:cs="Times New Roman"/>
                <w:color w:val="000000"/>
                <w:sz w:val="28"/>
                <w:szCs w:val="28"/>
              </w:rPr>
              <w:t>передавать настроение музыки в пении;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выделять отдельные признаки предмета и объединять по общему признаку;- давать определения общего характера музыки.</w:t>
            </w:r>
          </w:p>
          <w:p w:rsidR="00A22EE1" w:rsidRPr="008F0070" w:rsidRDefault="00A22EE1" w:rsidP="00D12555">
            <w:pPr>
              <w:tabs>
                <w:tab w:val="left" w:pos="6209"/>
              </w:tabs>
              <w:ind w:right="44"/>
              <w:rPr>
                <w:rFonts w:ascii="Times New Roman" w:hAnsi="Times New Roman" w:cs="Times New Roman"/>
                <w:sz w:val="28"/>
                <w:szCs w:val="28"/>
              </w:rPr>
            </w:pPr>
          </w:p>
        </w:tc>
      </w:tr>
      <w:tr w:rsidR="00A22EE1" w:rsidRPr="008F0070" w:rsidTr="00D12555">
        <w:trPr>
          <w:trHeight w:val="338"/>
        </w:trPr>
        <w:tc>
          <w:tcPr>
            <w:tcW w:w="786" w:type="dxa"/>
            <w:tcBorders>
              <w:left w:val="single" w:sz="4" w:space="0" w:color="000000"/>
              <w:right w:val="single" w:sz="4" w:space="0" w:color="000000"/>
            </w:tcBorders>
          </w:tcPr>
          <w:p w:rsidR="00A22EE1" w:rsidRPr="008F0070" w:rsidRDefault="00A22EE1" w:rsidP="00D12555">
            <w:pPr>
              <w:ind w:right="44" w:firstLine="284"/>
              <w:jc w:val="center"/>
              <w:rPr>
                <w:rFonts w:ascii="Times New Roman" w:hAnsi="Times New Roman" w:cs="Times New Roman"/>
                <w:b/>
                <w:bCs/>
                <w:sz w:val="28"/>
                <w:szCs w:val="28"/>
              </w:rPr>
            </w:pPr>
            <w:r w:rsidRPr="008F0070">
              <w:rPr>
                <w:rFonts w:ascii="Times New Roman" w:hAnsi="Times New Roman" w:cs="Times New Roman"/>
                <w:b/>
                <w:bCs/>
                <w:sz w:val="28"/>
                <w:szCs w:val="28"/>
              </w:rPr>
              <w:t>3</w:t>
            </w:r>
          </w:p>
        </w:tc>
        <w:tc>
          <w:tcPr>
            <w:tcW w:w="2407" w:type="dxa"/>
            <w:tcBorders>
              <w:left w:val="single" w:sz="4" w:space="0" w:color="000000"/>
              <w:right w:val="single" w:sz="4" w:space="0" w:color="000000"/>
            </w:tcBorders>
          </w:tcPr>
          <w:p w:rsidR="00A22EE1" w:rsidRPr="008F0070" w:rsidRDefault="00A22EE1" w:rsidP="00D12555">
            <w:pPr>
              <w:ind w:right="44"/>
              <w:rPr>
                <w:rFonts w:ascii="Times New Roman" w:hAnsi="Times New Roman" w:cs="Times New Roman"/>
                <w:b/>
                <w:sz w:val="28"/>
                <w:szCs w:val="28"/>
              </w:rPr>
            </w:pPr>
            <w:r w:rsidRPr="008F0070">
              <w:rPr>
                <w:rFonts w:ascii="Times New Roman" w:hAnsi="Times New Roman" w:cs="Times New Roman"/>
                <w:b/>
                <w:sz w:val="28"/>
                <w:szCs w:val="28"/>
              </w:rPr>
              <w:t xml:space="preserve">«Тема» и «Развитие»- жизнь художественного образа </w:t>
            </w:r>
          </w:p>
          <w:p w:rsidR="00A22EE1" w:rsidRPr="008F0070" w:rsidRDefault="00A22EE1" w:rsidP="00D12555">
            <w:pPr>
              <w:ind w:right="44" w:firstLine="284"/>
              <w:rPr>
                <w:rFonts w:ascii="Times New Roman" w:hAnsi="Times New Roman" w:cs="Times New Roman"/>
                <w:b/>
                <w:bCs/>
                <w:sz w:val="28"/>
                <w:szCs w:val="28"/>
              </w:rPr>
            </w:pPr>
          </w:p>
        </w:tc>
        <w:tc>
          <w:tcPr>
            <w:tcW w:w="3748" w:type="dxa"/>
            <w:tcBorders>
              <w:top w:val="single" w:sz="4" w:space="0" w:color="auto"/>
              <w:left w:val="single" w:sz="4" w:space="0" w:color="000000"/>
              <w:bottom w:val="single" w:sz="4" w:space="0" w:color="auto"/>
              <w:right w:val="single" w:sz="4" w:space="0" w:color="auto"/>
            </w:tcBorders>
          </w:tcPr>
          <w:p w:rsidR="00A22EE1" w:rsidRPr="008F0070" w:rsidRDefault="00A22EE1" w:rsidP="00D12555">
            <w:pPr>
              <w:shd w:val="clear" w:color="auto" w:fill="FFFFFF"/>
              <w:spacing w:before="100" w:beforeAutospacing="1"/>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-эмоционально откликнуться на музыкальное произведение и выразить свое впечатление в пении, игре или пластике; -развитие духовно-нравственных и этических чувств, эмоциональной отзывчивости, продуктивное сотрудничество со сверстниками при решении музыкальных и творческих задач</w:t>
            </w:r>
          </w:p>
          <w:p w:rsidR="00A22EE1" w:rsidRPr="008F0070" w:rsidRDefault="00A22EE1" w:rsidP="00D12555">
            <w:pPr>
              <w:tabs>
                <w:tab w:val="left" w:pos="6209"/>
              </w:tabs>
              <w:ind w:right="44"/>
              <w:rPr>
                <w:rFonts w:ascii="Times New Roman" w:hAnsi="Times New Roman" w:cs="Times New Roman"/>
                <w:sz w:val="28"/>
                <w:szCs w:val="28"/>
              </w:rPr>
            </w:pPr>
          </w:p>
          <w:p w:rsidR="00A22EE1" w:rsidRPr="008F0070" w:rsidRDefault="00A22EE1" w:rsidP="00D12555">
            <w:pPr>
              <w:ind w:right="44"/>
              <w:rPr>
                <w:rFonts w:ascii="Times New Roman" w:hAnsi="Times New Roman" w:cs="Times New Roman"/>
                <w:sz w:val="28"/>
                <w:szCs w:val="28"/>
              </w:rPr>
            </w:pPr>
          </w:p>
          <w:p w:rsidR="00A22EE1" w:rsidRPr="008F0070" w:rsidRDefault="00A22EE1" w:rsidP="00D12555">
            <w:pPr>
              <w:ind w:right="44"/>
              <w:rPr>
                <w:rFonts w:ascii="Times New Roman" w:hAnsi="Times New Roman" w:cs="Times New Roman"/>
                <w:sz w:val="28"/>
                <w:szCs w:val="28"/>
              </w:rPr>
            </w:pPr>
          </w:p>
          <w:p w:rsidR="00A22EE1" w:rsidRPr="008F0070" w:rsidRDefault="00A22EE1" w:rsidP="00D12555">
            <w:pPr>
              <w:ind w:right="44"/>
              <w:rPr>
                <w:rFonts w:ascii="Times New Roman" w:hAnsi="Times New Roman" w:cs="Times New Roman"/>
                <w:sz w:val="28"/>
                <w:szCs w:val="28"/>
              </w:rPr>
            </w:pPr>
          </w:p>
          <w:p w:rsidR="00A22EE1" w:rsidRPr="008F0070" w:rsidRDefault="00A22EE1" w:rsidP="00D12555">
            <w:pPr>
              <w:ind w:right="44"/>
              <w:rPr>
                <w:rFonts w:ascii="Times New Roman" w:hAnsi="Times New Roman" w:cs="Times New Roman"/>
                <w:sz w:val="28"/>
                <w:szCs w:val="28"/>
              </w:rPr>
            </w:pPr>
          </w:p>
          <w:p w:rsidR="00A22EE1" w:rsidRPr="008F0070" w:rsidRDefault="00A22EE1" w:rsidP="00D12555">
            <w:pPr>
              <w:ind w:right="44"/>
              <w:rPr>
                <w:rFonts w:ascii="Times New Roman" w:hAnsi="Times New Roman" w:cs="Times New Roman"/>
                <w:sz w:val="28"/>
                <w:szCs w:val="28"/>
              </w:rPr>
            </w:pPr>
          </w:p>
          <w:p w:rsidR="00A22EE1" w:rsidRPr="008F0070" w:rsidRDefault="00A22EE1" w:rsidP="00D12555">
            <w:pPr>
              <w:ind w:right="44"/>
              <w:rPr>
                <w:rFonts w:ascii="Times New Roman" w:hAnsi="Times New Roman" w:cs="Times New Roman"/>
                <w:sz w:val="28"/>
                <w:szCs w:val="28"/>
              </w:rPr>
            </w:pPr>
          </w:p>
          <w:p w:rsidR="00A22EE1" w:rsidRPr="008F0070" w:rsidRDefault="00A22EE1" w:rsidP="00D12555">
            <w:pPr>
              <w:ind w:right="44"/>
              <w:rPr>
                <w:rFonts w:ascii="Times New Roman" w:hAnsi="Times New Roman" w:cs="Times New Roman"/>
                <w:sz w:val="28"/>
                <w:szCs w:val="28"/>
              </w:rPr>
            </w:pPr>
          </w:p>
          <w:p w:rsidR="00A22EE1" w:rsidRPr="008F0070" w:rsidRDefault="00A22EE1" w:rsidP="00D12555">
            <w:pPr>
              <w:ind w:right="44"/>
              <w:jc w:val="center"/>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A22EE1" w:rsidRPr="008F0070" w:rsidRDefault="00A22EE1" w:rsidP="00A22EE1">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Познавательные:</w:t>
            </w:r>
            <w:r w:rsidRPr="008F0070">
              <w:rPr>
                <w:rFonts w:ascii="Times New Roman" w:hAnsi="Times New Roman" w:cs="Times New Roman"/>
                <w:color w:val="000000"/>
                <w:sz w:val="28"/>
                <w:szCs w:val="28"/>
              </w:rPr>
              <w:t> учатся выделять характерные особенности марша,</w:t>
            </w:r>
          </w:p>
          <w:p w:rsidR="00A22EE1" w:rsidRPr="008F0070" w:rsidRDefault="00A22EE1" w:rsidP="00A22EE1">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выполнять задания творческого характера.</w:t>
            </w:r>
          </w:p>
          <w:p w:rsidR="00A22EE1" w:rsidRPr="008F0070" w:rsidRDefault="00A22EE1" w:rsidP="00A22EE1">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Коммуникативные: </w:t>
            </w:r>
            <w:r w:rsidRPr="008F0070">
              <w:rPr>
                <w:rFonts w:ascii="Times New Roman" w:hAnsi="Times New Roman" w:cs="Times New Roman"/>
                <w:color w:val="000000"/>
                <w:sz w:val="28"/>
                <w:szCs w:val="28"/>
              </w:rPr>
              <w:t>опосредованно вступать в диалог с автором художественного произведения посредством выявления авторских смыслов и оценок</w:t>
            </w:r>
          </w:p>
          <w:p w:rsidR="00A22EE1" w:rsidRPr="008F0070" w:rsidRDefault="00A22EE1" w:rsidP="00A22EE1">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Регулятивные: </w:t>
            </w:r>
            <w:r w:rsidRPr="008F0070">
              <w:rPr>
                <w:rFonts w:ascii="Times New Roman" w:hAnsi="Times New Roman" w:cs="Times New Roman"/>
                <w:color w:val="000000"/>
                <w:sz w:val="28"/>
                <w:szCs w:val="28"/>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A22EE1" w:rsidRPr="008F0070" w:rsidRDefault="00A22EE1" w:rsidP="00D12555">
            <w:pPr>
              <w:tabs>
                <w:tab w:val="left" w:pos="6209"/>
              </w:tabs>
              <w:ind w:right="44"/>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000000"/>
            </w:tcBorders>
          </w:tcPr>
          <w:p w:rsidR="00A22EE1" w:rsidRPr="008F0070" w:rsidRDefault="00A22EE1" w:rsidP="00EC7346">
            <w:pPr>
              <w:shd w:val="clear" w:color="auto" w:fill="FFFFFF"/>
              <w:spacing w:before="100" w:beforeAutospacing="1"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продемонстрировать понимание интонационно-образной природы музыкального искусства, взаимосвязи выразительности и изобразительности в музыке, эмоционально откликнуться на музыкальное произведение и выразить свое впечатление в пении, игре или пластике. Передавать настроение музыки в пении, музыкально-пластическом движении.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осмысленно владеть способами певческой деятельности: пропевание мелодии, проникнуться чувством сопричастности к  природе, добрым отношением к ней.</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эмоционально откликнуться на музыкальное произведение и выразить свое впечатление.</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-составлять рассказ по рисунку;</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умение понятно, точно, корректно излагать свои мысли;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умение отвечать на вопросы;</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работать с рисунками</w:t>
            </w:r>
          </w:p>
        </w:tc>
      </w:tr>
      <w:tr w:rsidR="00A22EE1" w:rsidRPr="008F0070" w:rsidTr="00EC7346">
        <w:trPr>
          <w:trHeight w:val="2400"/>
        </w:trPr>
        <w:tc>
          <w:tcPr>
            <w:tcW w:w="786" w:type="dxa"/>
            <w:tcBorders>
              <w:left w:val="single" w:sz="4" w:space="0" w:color="000000"/>
              <w:right w:val="single" w:sz="4" w:space="0" w:color="000000"/>
            </w:tcBorders>
          </w:tcPr>
          <w:p w:rsidR="00A22EE1" w:rsidRPr="008F0070" w:rsidRDefault="00A22EE1" w:rsidP="00EC7346">
            <w:pPr>
              <w:spacing w:after="0"/>
              <w:ind w:right="44" w:firstLine="284"/>
              <w:jc w:val="center"/>
              <w:rPr>
                <w:rFonts w:ascii="Times New Roman" w:hAnsi="Times New Roman" w:cs="Times New Roman"/>
                <w:b/>
                <w:bCs/>
                <w:sz w:val="28"/>
                <w:szCs w:val="28"/>
              </w:rPr>
            </w:pPr>
            <w:r w:rsidRPr="008F0070">
              <w:rPr>
                <w:rFonts w:ascii="Times New Roman" w:hAnsi="Times New Roman" w:cs="Times New Roman"/>
                <w:b/>
                <w:bCs/>
                <w:sz w:val="28"/>
                <w:szCs w:val="28"/>
              </w:rPr>
              <w:t>4</w:t>
            </w:r>
          </w:p>
        </w:tc>
        <w:tc>
          <w:tcPr>
            <w:tcW w:w="2407" w:type="dxa"/>
            <w:tcBorders>
              <w:left w:val="single" w:sz="4" w:space="0" w:color="000000"/>
              <w:right w:val="single" w:sz="4" w:space="0" w:color="000000"/>
            </w:tcBorders>
          </w:tcPr>
          <w:p w:rsidR="00A22EE1" w:rsidRPr="008F0070" w:rsidRDefault="00A22EE1" w:rsidP="00EC7346">
            <w:pPr>
              <w:pStyle w:val="af"/>
              <w:tabs>
                <w:tab w:val="left" w:pos="697"/>
              </w:tabs>
              <w:spacing w:after="0"/>
              <w:ind w:right="44"/>
              <w:rPr>
                <w:rFonts w:ascii="Times New Roman" w:hAnsi="Times New Roman"/>
                <w:b/>
                <w:bCs/>
                <w:sz w:val="28"/>
                <w:szCs w:val="28"/>
                <w:lang w:eastAsia="ru-RU"/>
              </w:rPr>
            </w:pPr>
            <w:r w:rsidRPr="008F0070">
              <w:rPr>
                <w:rFonts w:ascii="Times New Roman" w:hAnsi="Times New Roman"/>
                <w:b/>
                <w:sz w:val="28"/>
                <w:szCs w:val="28"/>
              </w:rPr>
              <w:t xml:space="preserve">Развитие как становление художественной формы </w:t>
            </w:r>
          </w:p>
        </w:tc>
        <w:tc>
          <w:tcPr>
            <w:tcW w:w="3748" w:type="dxa"/>
            <w:tcBorders>
              <w:top w:val="single" w:sz="4" w:space="0" w:color="auto"/>
              <w:left w:val="single" w:sz="4" w:space="0" w:color="000000"/>
              <w:bottom w:val="single" w:sz="4" w:space="0" w:color="auto"/>
              <w:right w:val="single" w:sz="4" w:space="0" w:color="auto"/>
            </w:tcBorders>
          </w:tcPr>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Взаимосвязи выразительности и изобразительности в музыке,</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охотно участвовать в коллективной творческой деятельности при воплощении различных музыкальных образов;</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 продуктивное сотрудничество, общение, взаимодействие со сверстниками при решении различных творческих, музыкальных задач.</w:t>
            </w:r>
          </w:p>
          <w:p w:rsidR="00A22EE1" w:rsidRPr="008F0070" w:rsidRDefault="00A22EE1" w:rsidP="00EC7346">
            <w:pPr>
              <w:tabs>
                <w:tab w:val="left" w:pos="6209"/>
              </w:tabs>
              <w:spacing w:after="0"/>
              <w:ind w:right="44"/>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Познавательные: </w:t>
            </w:r>
            <w:r w:rsidRPr="008F0070">
              <w:rPr>
                <w:rFonts w:ascii="Times New Roman" w:hAnsi="Times New Roman" w:cs="Times New Roman"/>
                <w:color w:val="000000"/>
                <w:sz w:val="28"/>
                <w:szCs w:val="28"/>
              </w:rPr>
              <w:t>определять на слух основные жанры музыки, выделять характерные особенности танца, исполнять и инсценировать песни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Выбор характерных движений для танцев.</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w:t>
            </w:r>
            <w:r w:rsidRPr="008F0070">
              <w:rPr>
                <w:rFonts w:ascii="Times New Roman" w:hAnsi="Times New Roman" w:cs="Times New Roman"/>
                <w:color w:val="000000"/>
                <w:sz w:val="28"/>
                <w:szCs w:val="28"/>
                <w:u w:val="single"/>
              </w:rPr>
              <w:t>Коммуникативные:</w:t>
            </w:r>
            <w:r w:rsidRPr="008F0070">
              <w:rPr>
                <w:rFonts w:ascii="Times New Roman" w:hAnsi="Times New Roman" w:cs="Times New Roman"/>
                <w:color w:val="000000"/>
                <w:sz w:val="28"/>
                <w:szCs w:val="28"/>
              </w:rPr>
              <w:t>приобрести опыт общения со слушателями в условиях публичного предъявления результата творческой музыкально-исполнительской деятельности.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Регулятивные: </w:t>
            </w:r>
            <w:r w:rsidRPr="008F0070">
              <w:rPr>
                <w:rFonts w:ascii="Times New Roman" w:hAnsi="Times New Roman" w:cs="Times New Roman"/>
                <w:color w:val="000000"/>
                <w:sz w:val="28"/>
                <w:szCs w:val="28"/>
              </w:rPr>
              <w:t>осуществлять поиск наиболее эффективных способов достижения результата в процессе участия в индивидуальных, групповых работах.</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Познавательные:</w:t>
            </w:r>
            <w:r w:rsidRPr="008F0070">
              <w:rPr>
                <w:rFonts w:ascii="Times New Roman" w:hAnsi="Times New Roman" w:cs="Times New Roman"/>
                <w:color w:val="000000"/>
                <w:sz w:val="28"/>
                <w:szCs w:val="28"/>
              </w:rPr>
              <w:t> научатся определять на слух знакомые жанры, узнавать мелодии изученных произведений, аргументировать свою позицию.</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Уметь выражать себя в разных формах деятельности.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Коммуникативные: </w:t>
            </w:r>
            <w:r w:rsidRPr="008F0070">
              <w:rPr>
                <w:rFonts w:ascii="Times New Roman" w:hAnsi="Times New Roman" w:cs="Times New Roman"/>
                <w:color w:val="000000"/>
                <w:sz w:val="28"/>
                <w:szCs w:val="28"/>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u w:val="single"/>
              </w:rPr>
              <w:t>Регулятивные:</w:t>
            </w:r>
            <w:r w:rsidRPr="008F0070">
              <w:rPr>
                <w:rFonts w:ascii="Times New Roman" w:hAnsi="Times New Roman" w:cs="Times New Roman"/>
                <w:color w:val="000000"/>
                <w:sz w:val="28"/>
                <w:szCs w:val="28"/>
              </w:rPr>
              <w:t> оценивать результаты своей работы.</w:t>
            </w:r>
          </w:p>
          <w:p w:rsidR="00A22EE1" w:rsidRPr="008F0070" w:rsidRDefault="00A22EE1" w:rsidP="00EC7346">
            <w:pPr>
              <w:tabs>
                <w:tab w:val="left" w:pos="6209"/>
              </w:tabs>
              <w:spacing w:after="0"/>
              <w:ind w:right="44"/>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000000"/>
            </w:tcBorders>
          </w:tcPr>
          <w:p w:rsidR="00A22EE1" w:rsidRPr="008F0070" w:rsidRDefault="00A22EE1" w:rsidP="00EC7346">
            <w:pPr>
              <w:shd w:val="clear" w:color="auto" w:fill="FFFFFF"/>
              <w:spacing w:before="100" w:beforeAutospacing="1"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-понимать изученные музыкальные сочинения, называть их авторов;  -демонстрировать знания о музыке, охотно участвовать в коллективной творческой деятельности при воплощении различных музыкальных образов;-развитие умений и навыков хорового и ансамблевого пения</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задавать вопросы;</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отвечать на вопросы;</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умение выражать свои мысли.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воспринимать  информацию;</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владение умениями совместной деятельности.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-названия изученных произведений и их авторов, образцы музыкального фольклора, народные музыкальные традиции родного края (праздники и обряды). </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-определять на слух знакомые жанры, узнавать изученные музыкальные произведения, называть имена их авторов, исполнять несколько народных и  композиторских песен (по выбору учащегося). Выражать свое эмоциональное отношение к музыкальным образам исторического прошлого в слове, рисунке, пении и др.</w:t>
            </w:r>
          </w:p>
          <w:p w:rsidR="00EC7346"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 учащиеся могут оказывать помощь в организации и проведении школьных </w:t>
            </w:r>
            <w:r w:rsidR="00EC7346" w:rsidRPr="008F0070">
              <w:rPr>
                <w:rFonts w:ascii="Times New Roman" w:hAnsi="Times New Roman" w:cs="Times New Roman"/>
                <w:color w:val="000000"/>
                <w:sz w:val="28"/>
                <w:szCs w:val="28"/>
              </w:rPr>
              <w:t>культурно-массовых мероприятий;</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реализовывать      творческий     потенциал,  осуществляя собственные   музыкально исполнительские   замыслы   в   раз личных   видах   деятельности;</w:t>
            </w:r>
          </w:p>
          <w:p w:rsidR="00A22EE1" w:rsidRPr="008F0070" w:rsidRDefault="00A22EE1" w:rsidP="00EC7346">
            <w:pPr>
              <w:shd w:val="clear" w:color="auto" w:fill="FFFFFF"/>
              <w:spacing w:after="0"/>
              <w:ind w:right="44"/>
              <w:rPr>
                <w:rFonts w:ascii="Times New Roman" w:hAnsi="Times New Roman" w:cs="Times New Roman"/>
                <w:color w:val="000000"/>
                <w:sz w:val="28"/>
                <w:szCs w:val="28"/>
              </w:rPr>
            </w:pPr>
            <w:r w:rsidRPr="008F0070">
              <w:rPr>
                <w:rFonts w:ascii="Times New Roman" w:hAnsi="Times New Roman" w:cs="Times New Roman"/>
                <w:color w:val="000000"/>
                <w:sz w:val="28"/>
                <w:szCs w:val="28"/>
              </w:rPr>
              <w:t>- Наблюдать за использованием музыки в жизни человека</w:t>
            </w:r>
          </w:p>
        </w:tc>
      </w:tr>
    </w:tbl>
    <w:tbl>
      <w:tblPr>
        <w:tblStyle w:val="af1"/>
        <w:tblW w:w="0" w:type="auto"/>
        <w:tblInd w:w="-616" w:type="dxa"/>
        <w:tblLayout w:type="fixed"/>
        <w:tblLook w:val="04A0" w:firstRow="1" w:lastRow="0" w:firstColumn="1" w:lastColumn="0" w:noHBand="0" w:noVBand="1"/>
      </w:tblPr>
      <w:tblGrid>
        <w:gridCol w:w="5108"/>
        <w:gridCol w:w="5108"/>
        <w:gridCol w:w="1855"/>
        <w:gridCol w:w="1855"/>
      </w:tblGrid>
      <w:tr w:rsidR="00EC7346" w:rsidRPr="008F0070" w:rsidTr="00EC7346">
        <w:trPr>
          <w:trHeight w:val="972"/>
        </w:trPr>
        <w:tc>
          <w:tcPr>
            <w:tcW w:w="5108" w:type="dxa"/>
          </w:tcPr>
          <w:p w:rsidR="00EC7346" w:rsidRPr="008F0070" w:rsidRDefault="00EC7346" w:rsidP="00D12555">
            <w:pPr>
              <w:jc w:val="center"/>
              <w:rPr>
                <w:b/>
                <w:sz w:val="28"/>
                <w:szCs w:val="28"/>
              </w:rPr>
            </w:pPr>
            <w:r w:rsidRPr="008F0070">
              <w:rPr>
                <w:b/>
                <w:sz w:val="28"/>
                <w:szCs w:val="28"/>
              </w:rPr>
              <w:t>Название темы</w:t>
            </w:r>
          </w:p>
        </w:tc>
        <w:tc>
          <w:tcPr>
            <w:tcW w:w="5108" w:type="dxa"/>
          </w:tcPr>
          <w:p w:rsidR="00EC7346" w:rsidRPr="008F0070" w:rsidRDefault="00EC7346" w:rsidP="00D12555">
            <w:pPr>
              <w:jc w:val="center"/>
              <w:rPr>
                <w:b/>
                <w:sz w:val="28"/>
                <w:szCs w:val="28"/>
              </w:rPr>
            </w:pPr>
            <w:r w:rsidRPr="008F0070">
              <w:rPr>
                <w:b/>
                <w:sz w:val="28"/>
                <w:szCs w:val="28"/>
              </w:rPr>
              <w:t>Содержание  воспитанияс учётом РПВ</w:t>
            </w:r>
          </w:p>
        </w:tc>
        <w:tc>
          <w:tcPr>
            <w:tcW w:w="1855" w:type="dxa"/>
          </w:tcPr>
          <w:p w:rsidR="00EC7346" w:rsidRPr="008F0070" w:rsidRDefault="00EC7346" w:rsidP="00D12555">
            <w:pPr>
              <w:jc w:val="center"/>
              <w:rPr>
                <w:b/>
                <w:sz w:val="28"/>
                <w:szCs w:val="28"/>
              </w:rPr>
            </w:pPr>
            <w:r w:rsidRPr="008F0070">
              <w:rPr>
                <w:b/>
                <w:sz w:val="28"/>
                <w:szCs w:val="28"/>
              </w:rPr>
              <w:t>Количество отводимых часов</w:t>
            </w:r>
          </w:p>
        </w:tc>
        <w:tc>
          <w:tcPr>
            <w:tcW w:w="1855" w:type="dxa"/>
          </w:tcPr>
          <w:p w:rsidR="00EC7346" w:rsidRPr="008F0070" w:rsidRDefault="00EC7346" w:rsidP="00D12555">
            <w:pPr>
              <w:jc w:val="center"/>
              <w:rPr>
                <w:b/>
                <w:sz w:val="28"/>
                <w:szCs w:val="28"/>
              </w:rPr>
            </w:pPr>
            <w:r w:rsidRPr="008F0070">
              <w:rPr>
                <w:b/>
                <w:sz w:val="28"/>
                <w:szCs w:val="28"/>
              </w:rPr>
              <w:t>Количество контрольных работ</w:t>
            </w:r>
          </w:p>
        </w:tc>
      </w:tr>
      <w:tr w:rsidR="00EC7346" w:rsidRPr="008F0070" w:rsidTr="00EC7346">
        <w:trPr>
          <w:trHeight w:val="1694"/>
        </w:trPr>
        <w:tc>
          <w:tcPr>
            <w:tcW w:w="5108" w:type="dxa"/>
          </w:tcPr>
          <w:p w:rsidR="00EC7346" w:rsidRPr="008F0070" w:rsidRDefault="00EC7346" w:rsidP="00D12555">
            <w:pPr>
              <w:rPr>
                <w:b/>
                <w:sz w:val="28"/>
                <w:szCs w:val="28"/>
              </w:rPr>
            </w:pPr>
            <w:r w:rsidRPr="008F0070">
              <w:rPr>
                <w:b/>
                <w:sz w:val="28"/>
                <w:szCs w:val="28"/>
              </w:rPr>
              <w:t>Всеобщее в жизни и музыке</w:t>
            </w:r>
          </w:p>
        </w:tc>
        <w:tc>
          <w:tcPr>
            <w:tcW w:w="5108" w:type="dxa"/>
          </w:tcPr>
          <w:p w:rsidR="00EC7346" w:rsidRPr="008F0070" w:rsidRDefault="00EC7346" w:rsidP="00EC7346">
            <w:pPr>
              <w:spacing w:after="0"/>
              <w:rPr>
                <w:b/>
                <w:sz w:val="28"/>
                <w:szCs w:val="28"/>
              </w:rPr>
            </w:pPr>
            <w:r w:rsidRPr="008F0070">
              <w:rPr>
                <w:b/>
                <w:sz w:val="28"/>
                <w:szCs w:val="28"/>
              </w:rPr>
              <w:t xml:space="preserve">Эстетическое  воспитание. </w:t>
            </w:r>
          </w:p>
          <w:p w:rsidR="00EC7346" w:rsidRPr="008F0070" w:rsidRDefault="00EC7346" w:rsidP="00EC7346">
            <w:pPr>
              <w:spacing w:after="0"/>
              <w:rPr>
                <w:sz w:val="28"/>
                <w:szCs w:val="28"/>
              </w:rPr>
            </w:pPr>
            <w:r w:rsidRPr="008F0070">
              <w:rPr>
                <w:sz w:val="28"/>
                <w:szCs w:val="28"/>
              </w:rPr>
              <w:t>Воспитание любви  к жизни и искусству, к истории своей Родины и своего народа.</w:t>
            </w:r>
          </w:p>
          <w:p w:rsidR="00EC7346" w:rsidRPr="008F0070" w:rsidRDefault="00EC7346" w:rsidP="00EC7346">
            <w:pPr>
              <w:spacing w:after="0"/>
              <w:rPr>
                <w:b/>
                <w:sz w:val="28"/>
                <w:szCs w:val="28"/>
              </w:rPr>
            </w:pPr>
            <w:r w:rsidRPr="008F0070">
              <w:rPr>
                <w:b/>
                <w:sz w:val="28"/>
                <w:szCs w:val="28"/>
              </w:rPr>
              <w:t xml:space="preserve">Интеллектуальное воспитание. </w:t>
            </w:r>
            <w:r w:rsidRPr="008F0070">
              <w:rPr>
                <w:sz w:val="28"/>
                <w:szCs w:val="28"/>
              </w:rPr>
              <w:t xml:space="preserve">Формирование  базовых музыкальных понятий. Расширение музыкального кругозора. </w:t>
            </w:r>
          </w:p>
          <w:p w:rsidR="00EC7346" w:rsidRPr="008F0070" w:rsidRDefault="00EC7346" w:rsidP="00D12555">
            <w:pPr>
              <w:rPr>
                <w:sz w:val="28"/>
                <w:szCs w:val="28"/>
              </w:rPr>
            </w:pPr>
            <w:r w:rsidRPr="008F0070">
              <w:rPr>
                <w:sz w:val="28"/>
                <w:szCs w:val="28"/>
              </w:rPr>
              <w:t xml:space="preserve"> </w:t>
            </w:r>
          </w:p>
        </w:tc>
        <w:tc>
          <w:tcPr>
            <w:tcW w:w="1855" w:type="dxa"/>
          </w:tcPr>
          <w:p w:rsidR="00EC7346" w:rsidRPr="008F0070" w:rsidRDefault="00EC7346" w:rsidP="00D12555">
            <w:pPr>
              <w:jc w:val="center"/>
              <w:rPr>
                <w:sz w:val="28"/>
                <w:szCs w:val="28"/>
              </w:rPr>
            </w:pPr>
          </w:p>
          <w:p w:rsidR="00EC7346" w:rsidRPr="008F0070" w:rsidRDefault="00EC7346" w:rsidP="00D12555">
            <w:pPr>
              <w:jc w:val="center"/>
              <w:rPr>
                <w:sz w:val="28"/>
                <w:szCs w:val="28"/>
              </w:rPr>
            </w:pPr>
            <w:r w:rsidRPr="008F0070">
              <w:rPr>
                <w:sz w:val="28"/>
                <w:szCs w:val="28"/>
              </w:rPr>
              <w:t>8</w:t>
            </w:r>
          </w:p>
        </w:tc>
        <w:tc>
          <w:tcPr>
            <w:tcW w:w="1855" w:type="dxa"/>
          </w:tcPr>
          <w:p w:rsidR="00EC7346" w:rsidRPr="008F0070" w:rsidRDefault="00EC7346" w:rsidP="00D12555">
            <w:pPr>
              <w:jc w:val="center"/>
              <w:rPr>
                <w:sz w:val="28"/>
                <w:szCs w:val="28"/>
              </w:rPr>
            </w:pPr>
          </w:p>
          <w:p w:rsidR="00EC7346" w:rsidRPr="008F0070" w:rsidRDefault="00EC7346" w:rsidP="00D12555">
            <w:pPr>
              <w:jc w:val="center"/>
              <w:rPr>
                <w:sz w:val="28"/>
                <w:szCs w:val="28"/>
              </w:rPr>
            </w:pPr>
          </w:p>
          <w:p w:rsidR="00EC7346" w:rsidRPr="008F0070" w:rsidRDefault="00EC7346" w:rsidP="00D12555">
            <w:pPr>
              <w:jc w:val="center"/>
              <w:rPr>
                <w:sz w:val="28"/>
                <w:szCs w:val="28"/>
              </w:rPr>
            </w:pPr>
            <w:r w:rsidRPr="008F0070">
              <w:rPr>
                <w:sz w:val="28"/>
                <w:szCs w:val="28"/>
              </w:rPr>
              <w:t>1</w:t>
            </w:r>
          </w:p>
          <w:p w:rsidR="00EC7346" w:rsidRPr="008F0070" w:rsidRDefault="00EC7346" w:rsidP="00D12555">
            <w:pPr>
              <w:jc w:val="center"/>
              <w:rPr>
                <w:sz w:val="28"/>
                <w:szCs w:val="28"/>
              </w:rPr>
            </w:pPr>
          </w:p>
          <w:p w:rsidR="00EC7346" w:rsidRPr="008F0070" w:rsidRDefault="00EC7346" w:rsidP="00D12555">
            <w:pPr>
              <w:jc w:val="center"/>
              <w:rPr>
                <w:sz w:val="28"/>
                <w:szCs w:val="28"/>
              </w:rPr>
            </w:pPr>
          </w:p>
        </w:tc>
      </w:tr>
      <w:tr w:rsidR="00EC7346" w:rsidRPr="008F0070" w:rsidTr="00D12555">
        <w:trPr>
          <w:trHeight w:val="2463"/>
        </w:trPr>
        <w:tc>
          <w:tcPr>
            <w:tcW w:w="5108" w:type="dxa"/>
          </w:tcPr>
          <w:p w:rsidR="00EC7346" w:rsidRPr="008F0070" w:rsidRDefault="00EC7346" w:rsidP="00D12555">
            <w:pPr>
              <w:rPr>
                <w:b/>
                <w:sz w:val="28"/>
                <w:szCs w:val="28"/>
              </w:rPr>
            </w:pPr>
            <w:r w:rsidRPr="008F0070">
              <w:rPr>
                <w:b/>
                <w:sz w:val="28"/>
                <w:szCs w:val="28"/>
              </w:rPr>
              <w:t>Музыка-искусство интонируемого смысла</w:t>
            </w:r>
          </w:p>
        </w:tc>
        <w:tc>
          <w:tcPr>
            <w:tcW w:w="5108" w:type="dxa"/>
          </w:tcPr>
          <w:p w:rsidR="00EC7346" w:rsidRPr="008F0070" w:rsidRDefault="00EC7346" w:rsidP="00EC7346">
            <w:pPr>
              <w:spacing w:after="0"/>
              <w:rPr>
                <w:b/>
                <w:sz w:val="28"/>
                <w:szCs w:val="28"/>
              </w:rPr>
            </w:pPr>
            <w:r w:rsidRPr="008F0070">
              <w:rPr>
                <w:b/>
                <w:sz w:val="28"/>
                <w:szCs w:val="28"/>
              </w:rPr>
              <w:t xml:space="preserve"> Интеллектуальное воспитание.</w:t>
            </w:r>
            <w:r w:rsidRPr="008F0070">
              <w:rPr>
                <w:sz w:val="28"/>
                <w:szCs w:val="28"/>
              </w:rPr>
              <w:t xml:space="preserve">  Формирование  базовых музыкальных понятий. Расширение музыкального кругозора.</w:t>
            </w:r>
          </w:p>
          <w:p w:rsidR="00EC7346" w:rsidRPr="008F0070" w:rsidRDefault="00EC7346" w:rsidP="00EC7346">
            <w:pPr>
              <w:spacing w:after="0"/>
              <w:rPr>
                <w:b/>
                <w:sz w:val="28"/>
                <w:szCs w:val="28"/>
              </w:rPr>
            </w:pPr>
            <w:r w:rsidRPr="008F0070">
              <w:rPr>
                <w:b/>
                <w:sz w:val="28"/>
                <w:szCs w:val="28"/>
              </w:rPr>
              <w:t>Нравственное –эстетическое  воспитание.</w:t>
            </w:r>
          </w:p>
          <w:p w:rsidR="00EC7346" w:rsidRPr="008F0070" w:rsidRDefault="00EC7346" w:rsidP="00EC7346">
            <w:pPr>
              <w:spacing w:after="0"/>
              <w:rPr>
                <w:b/>
                <w:sz w:val="28"/>
                <w:szCs w:val="28"/>
              </w:rPr>
            </w:pPr>
            <w:r w:rsidRPr="008F0070">
              <w:rPr>
                <w:sz w:val="28"/>
                <w:szCs w:val="28"/>
              </w:rPr>
              <w:t>Воспитание интереса  к познанию музыкальных произведений, эмоциональному отношению к искусству  и  эстетическому  взгляду на мир.</w:t>
            </w:r>
          </w:p>
          <w:p w:rsidR="00EC7346" w:rsidRPr="008F0070" w:rsidRDefault="00EC7346" w:rsidP="00D12555">
            <w:pPr>
              <w:rPr>
                <w:sz w:val="28"/>
                <w:szCs w:val="28"/>
              </w:rPr>
            </w:pPr>
          </w:p>
        </w:tc>
        <w:tc>
          <w:tcPr>
            <w:tcW w:w="1855" w:type="dxa"/>
          </w:tcPr>
          <w:p w:rsidR="00EC7346" w:rsidRPr="008F0070" w:rsidRDefault="00EC7346" w:rsidP="00D12555">
            <w:pPr>
              <w:jc w:val="center"/>
              <w:rPr>
                <w:sz w:val="28"/>
                <w:szCs w:val="28"/>
              </w:rPr>
            </w:pPr>
          </w:p>
          <w:p w:rsidR="00EC7346" w:rsidRPr="008F0070" w:rsidRDefault="00EC7346" w:rsidP="00D12555">
            <w:pPr>
              <w:jc w:val="center"/>
              <w:rPr>
                <w:sz w:val="28"/>
                <w:szCs w:val="28"/>
              </w:rPr>
            </w:pPr>
            <w:r w:rsidRPr="008F0070">
              <w:rPr>
                <w:sz w:val="28"/>
                <w:szCs w:val="28"/>
              </w:rPr>
              <w:t>10</w:t>
            </w:r>
          </w:p>
        </w:tc>
        <w:tc>
          <w:tcPr>
            <w:tcW w:w="1855" w:type="dxa"/>
          </w:tcPr>
          <w:p w:rsidR="00EC7346" w:rsidRPr="008F0070" w:rsidRDefault="00EC7346" w:rsidP="00EC7346">
            <w:pPr>
              <w:jc w:val="center"/>
              <w:rPr>
                <w:sz w:val="28"/>
                <w:szCs w:val="28"/>
              </w:rPr>
            </w:pPr>
            <w:r w:rsidRPr="008F0070">
              <w:rPr>
                <w:sz w:val="28"/>
                <w:szCs w:val="28"/>
              </w:rPr>
              <w:t>1</w:t>
            </w:r>
          </w:p>
        </w:tc>
      </w:tr>
      <w:tr w:rsidR="00EC7346" w:rsidRPr="008F0070" w:rsidTr="00EC7346">
        <w:trPr>
          <w:trHeight w:val="263"/>
        </w:trPr>
        <w:tc>
          <w:tcPr>
            <w:tcW w:w="5108" w:type="dxa"/>
          </w:tcPr>
          <w:p w:rsidR="00EC7346" w:rsidRPr="008F0070" w:rsidRDefault="00EC7346" w:rsidP="00D12555">
            <w:pPr>
              <w:rPr>
                <w:sz w:val="28"/>
                <w:szCs w:val="28"/>
                <w:highlight w:val="yellow"/>
              </w:rPr>
            </w:pPr>
            <w:r w:rsidRPr="008F0070">
              <w:rPr>
                <w:b/>
                <w:sz w:val="28"/>
                <w:szCs w:val="28"/>
              </w:rPr>
              <w:t>Тема» и «Развитие»- жизнь художественного образа</w:t>
            </w:r>
          </w:p>
        </w:tc>
        <w:tc>
          <w:tcPr>
            <w:tcW w:w="5108" w:type="dxa"/>
          </w:tcPr>
          <w:p w:rsidR="00EC7346" w:rsidRPr="008F0070" w:rsidRDefault="00EC7346" w:rsidP="00EC7346">
            <w:pPr>
              <w:spacing w:after="0"/>
              <w:rPr>
                <w:color w:val="000000"/>
                <w:sz w:val="28"/>
                <w:szCs w:val="28"/>
              </w:rPr>
            </w:pPr>
            <w:r w:rsidRPr="008F0070">
              <w:rPr>
                <w:b/>
                <w:sz w:val="28"/>
                <w:szCs w:val="28"/>
              </w:rPr>
              <w:t xml:space="preserve">Интеллектуальное воспитание.  </w:t>
            </w:r>
            <w:r w:rsidRPr="008F0070">
              <w:rPr>
                <w:sz w:val="28"/>
                <w:szCs w:val="28"/>
              </w:rPr>
              <w:t>Расширить представление</w:t>
            </w:r>
            <w:r w:rsidRPr="008F0070">
              <w:rPr>
                <w:b/>
                <w:sz w:val="28"/>
                <w:szCs w:val="28"/>
              </w:rPr>
              <w:t xml:space="preserve">   </w:t>
            </w:r>
            <w:r w:rsidRPr="008F0070">
              <w:rPr>
                <w:sz w:val="28"/>
                <w:szCs w:val="28"/>
              </w:rPr>
              <w:t xml:space="preserve">о </w:t>
            </w:r>
          </w:p>
          <w:p w:rsidR="00EC7346" w:rsidRPr="008F0070" w:rsidRDefault="00EC7346" w:rsidP="00EC7346">
            <w:pPr>
              <w:spacing w:after="0"/>
              <w:rPr>
                <w:sz w:val="28"/>
                <w:szCs w:val="28"/>
              </w:rPr>
            </w:pPr>
            <w:r w:rsidRPr="008F0070">
              <w:rPr>
                <w:color w:val="000000"/>
                <w:sz w:val="28"/>
                <w:szCs w:val="28"/>
              </w:rPr>
              <w:t>образной природы музыкального искусства как средстве  взаимосвязи выразительности и изобразительности в музыке.</w:t>
            </w:r>
          </w:p>
          <w:p w:rsidR="00EC7346" w:rsidRPr="008F0070" w:rsidRDefault="00EC7346" w:rsidP="00EC7346">
            <w:pPr>
              <w:spacing w:after="0"/>
              <w:rPr>
                <w:b/>
                <w:sz w:val="28"/>
                <w:szCs w:val="28"/>
              </w:rPr>
            </w:pPr>
            <w:r w:rsidRPr="008F0070">
              <w:rPr>
                <w:b/>
                <w:sz w:val="28"/>
                <w:szCs w:val="28"/>
              </w:rPr>
              <w:t>Духовно – нравственное воспитание.</w:t>
            </w:r>
            <w:r w:rsidRPr="008F0070">
              <w:rPr>
                <w:color w:val="000000"/>
                <w:sz w:val="28"/>
                <w:szCs w:val="28"/>
              </w:rPr>
              <w:t xml:space="preserve">  Воспитание  духовно-нравственных и этических чувств, эмоциональной отзывчивости, продуктивное сотрудничество со сверстниками при решении музыкальных и творческих задач.</w:t>
            </w:r>
          </w:p>
          <w:p w:rsidR="00EC7346" w:rsidRPr="008F0070" w:rsidRDefault="00EC7346" w:rsidP="00D12555">
            <w:pPr>
              <w:rPr>
                <w:sz w:val="28"/>
                <w:szCs w:val="28"/>
              </w:rPr>
            </w:pPr>
            <w:r w:rsidRPr="008F0070">
              <w:rPr>
                <w:sz w:val="28"/>
                <w:szCs w:val="28"/>
              </w:rPr>
              <w:t xml:space="preserve"> </w:t>
            </w:r>
          </w:p>
          <w:p w:rsidR="00EC7346" w:rsidRPr="008F0070" w:rsidRDefault="00EC7346" w:rsidP="00D12555">
            <w:pPr>
              <w:rPr>
                <w:sz w:val="28"/>
                <w:szCs w:val="28"/>
              </w:rPr>
            </w:pPr>
          </w:p>
          <w:p w:rsidR="00EC7346" w:rsidRPr="008F0070" w:rsidRDefault="00EC7346" w:rsidP="00D12555">
            <w:pPr>
              <w:rPr>
                <w:sz w:val="28"/>
                <w:szCs w:val="28"/>
              </w:rPr>
            </w:pPr>
          </w:p>
          <w:p w:rsidR="00EC7346" w:rsidRPr="008F0070" w:rsidRDefault="00EC7346" w:rsidP="00D12555">
            <w:pPr>
              <w:rPr>
                <w:sz w:val="28"/>
                <w:szCs w:val="28"/>
              </w:rPr>
            </w:pPr>
          </w:p>
        </w:tc>
        <w:tc>
          <w:tcPr>
            <w:tcW w:w="1855" w:type="dxa"/>
          </w:tcPr>
          <w:p w:rsidR="00EC7346" w:rsidRPr="008F0070" w:rsidRDefault="00EC7346" w:rsidP="00D12555">
            <w:pPr>
              <w:jc w:val="center"/>
              <w:rPr>
                <w:sz w:val="28"/>
                <w:szCs w:val="28"/>
              </w:rPr>
            </w:pPr>
            <w:r w:rsidRPr="008F0070">
              <w:rPr>
                <w:sz w:val="28"/>
                <w:szCs w:val="28"/>
              </w:rPr>
              <w:t>10</w:t>
            </w:r>
          </w:p>
        </w:tc>
        <w:tc>
          <w:tcPr>
            <w:tcW w:w="1855" w:type="dxa"/>
          </w:tcPr>
          <w:p w:rsidR="00EC7346" w:rsidRPr="008F0070" w:rsidRDefault="00EC7346" w:rsidP="00EC7346">
            <w:pPr>
              <w:jc w:val="center"/>
              <w:rPr>
                <w:sz w:val="28"/>
                <w:szCs w:val="28"/>
              </w:rPr>
            </w:pPr>
            <w:r w:rsidRPr="008F0070">
              <w:rPr>
                <w:sz w:val="28"/>
                <w:szCs w:val="28"/>
              </w:rPr>
              <w:t>1</w:t>
            </w:r>
          </w:p>
          <w:p w:rsidR="00EC7346" w:rsidRPr="008F0070" w:rsidRDefault="00EC7346" w:rsidP="00D12555">
            <w:pPr>
              <w:jc w:val="center"/>
              <w:rPr>
                <w:sz w:val="28"/>
                <w:szCs w:val="28"/>
              </w:rPr>
            </w:pPr>
          </w:p>
          <w:p w:rsidR="00EC7346" w:rsidRPr="008F0070" w:rsidRDefault="00EC7346" w:rsidP="00D12555">
            <w:pPr>
              <w:jc w:val="center"/>
              <w:rPr>
                <w:sz w:val="28"/>
                <w:szCs w:val="28"/>
              </w:rPr>
            </w:pPr>
          </w:p>
          <w:p w:rsidR="00EC7346" w:rsidRPr="008F0070" w:rsidRDefault="00EC7346" w:rsidP="00D12555">
            <w:pPr>
              <w:jc w:val="center"/>
              <w:rPr>
                <w:sz w:val="28"/>
                <w:szCs w:val="28"/>
              </w:rPr>
            </w:pPr>
          </w:p>
          <w:p w:rsidR="00EC7346" w:rsidRPr="008F0070" w:rsidRDefault="00EC7346" w:rsidP="00D12555">
            <w:pPr>
              <w:jc w:val="center"/>
              <w:rPr>
                <w:sz w:val="28"/>
                <w:szCs w:val="28"/>
              </w:rPr>
            </w:pPr>
          </w:p>
          <w:p w:rsidR="00EC7346" w:rsidRPr="008F0070" w:rsidRDefault="00EC7346" w:rsidP="00D12555">
            <w:pPr>
              <w:jc w:val="center"/>
              <w:rPr>
                <w:sz w:val="28"/>
                <w:szCs w:val="28"/>
              </w:rPr>
            </w:pPr>
          </w:p>
          <w:p w:rsidR="00EC7346" w:rsidRPr="008F0070" w:rsidRDefault="00EC7346" w:rsidP="00D12555">
            <w:pPr>
              <w:jc w:val="center"/>
              <w:rPr>
                <w:sz w:val="28"/>
                <w:szCs w:val="28"/>
              </w:rPr>
            </w:pPr>
          </w:p>
          <w:p w:rsidR="00EC7346" w:rsidRPr="008F0070" w:rsidRDefault="00EC7346" w:rsidP="00D12555">
            <w:pPr>
              <w:jc w:val="center"/>
              <w:rPr>
                <w:sz w:val="28"/>
                <w:szCs w:val="28"/>
              </w:rPr>
            </w:pPr>
          </w:p>
          <w:p w:rsidR="00EC7346" w:rsidRPr="008F0070" w:rsidRDefault="00EC7346" w:rsidP="00D12555">
            <w:pPr>
              <w:jc w:val="center"/>
              <w:rPr>
                <w:sz w:val="28"/>
                <w:szCs w:val="28"/>
              </w:rPr>
            </w:pPr>
          </w:p>
          <w:p w:rsidR="00EC7346" w:rsidRPr="008F0070" w:rsidRDefault="00EC7346" w:rsidP="00D12555">
            <w:pPr>
              <w:jc w:val="center"/>
              <w:rPr>
                <w:sz w:val="28"/>
                <w:szCs w:val="28"/>
              </w:rPr>
            </w:pPr>
          </w:p>
          <w:p w:rsidR="00EC7346" w:rsidRPr="008F0070" w:rsidRDefault="00EC7346" w:rsidP="00D12555">
            <w:pPr>
              <w:jc w:val="center"/>
              <w:rPr>
                <w:sz w:val="28"/>
                <w:szCs w:val="28"/>
              </w:rPr>
            </w:pPr>
          </w:p>
        </w:tc>
      </w:tr>
      <w:tr w:rsidR="00EC7346" w:rsidRPr="008F0070" w:rsidTr="00D12555">
        <w:trPr>
          <w:trHeight w:val="141"/>
        </w:trPr>
        <w:tc>
          <w:tcPr>
            <w:tcW w:w="5108" w:type="dxa"/>
          </w:tcPr>
          <w:p w:rsidR="00EC7346" w:rsidRPr="008F0070" w:rsidRDefault="00EC7346" w:rsidP="00D12555">
            <w:pPr>
              <w:rPr>
                <w:sz w:val="28"/>
                <w:szCs w:val="28"/>
                <w:highlight w:val="yellow"/>
              </w:rPr>
            </w:pPr>
            <w:r w:rsidRPr="008F0070">
              <w:rPr>
                <w:b/>
                <w:sz w:val="28"/>
                <w:szCs w:val="28"/>
              </w:rPr>
              <w:t>Развитие как становление художественной формы</w:t>
            </w:r>
          </w:p>
        </w:tc>
        <w:tc>
          <w:tcPr>
            <w:tcW w:w="5108" w:type="dxa"/>
          </w:tcPr>
          <w:p w:rsidR="00EC7346" w:rsidRPr="008F0070" w:rsidRDefault="00EC7346" w:rsidP="00EC7346">
            <w:pPr>
              <w:shd w:val="clear" w:color="auto" w:fill="FFFFFF"/>
              <w:spacing w:before="100" w:beforeAutospacing="1" w:after="0"/>
              <w:ind w:right="44"/>
              <w:rPr>
                <w:color w:val="000000"/>
                <w:sz w:val="28"/>
                <w:szCs w:val="28"/>
              </w:rPr>
            </w:pPr>
            <w:r w:rsidRPr="008F0070">
              <w:rPr>
                <w:sz w:val="28"/>
                <w:szCs w:val="28"/>
              </w:rPr>
              <w:t xml:space="preserve"> </w:t>
            </w:r>
            <w:r w:rsidRPr="008F0070">
              <w:rPr>
                <w:b/>
                <w:sz w:val="28"/>
                <w:szCs w:val="28"/>
              </w:rPr>
              <w:t xml:space="preserve">Интеллектуальное воспитание.  </w:t>
            </w:r>
            <w:r w:rsidRPr="008F0070">
              <w:rPr>
                <w:color w:val="000000"/>
                <w:sz w:val="28"/>
                <w:szCs w:val="28"/>
              </w:rPr>
              <w:t>Определять на слух знакомые жанры, узнавать мелодии изученных произведений, аргументировать свою позицию.</w:t>
            </w:r>
          </w:p>
          <w:p w:rsidR="00EC7346" w:rsidRPr="008F0070" w:rsidRDefault="00EC7346" w:rsidP="00EC7346">
            <w:pPr>
              <w:spacing w:after="0"/>
              <w:rPr>
                <w:b/>
                <w:sz w:val="28"/>
                <w:szCs w:val="28"/>
              </w:rPr>
            </w:pPr>
            <w:r w:rsidRPr="008F0070">
              <w:rPr>
                <w:b/>
                <w:sz w:val="28"/>
                <w:szCs w:val="28"/>
              </w:rPr>
              <w:t>Духовно – нравственное воспитание.</w:t>
            </w:r>
          </w:p>
          <w:p w:rsidR="00EC7346" w:rsidRPr="008F0070" w:rsidRDefault="00EC7346" w:rsidP="00EC7346">
            <w:pPr>
              <w:spacing w:after="0"/>
              <w:rPr>
                <w:sz w:val="28"/>
                <w:szCs w:val="28"/>
              </w:rPr>
            </w:pPr>
            <w:r w:rsidRPr="008F0070">
              <w:rPr>
                <w:color w:val="000000"/>
                <w:sz w:val="28"/>
                <w:szCs w:val="28"/>
              </w:rPr>
              <w:t>Воспитывать  положительное  отношение к музыкальным образам исторического прошлого, к  музыкальному фольклору, к народной  музыке  родного края (праздники и обряды). </w:t>
            </w:r>
          </w:p>
        </w:tc>
        <w:tc>
          <w:tcPr>
            <w:tcW w:w="1855" w:type="dxa"/>
          </w:tcPr>
          <w:p w:rsidR="00EC7346" w:rsidRPr="008F0070" w:rsidRDefault="00EC7346" w:rsidP="00D12555">
            <w:pPr>
              <w:jc w:val="center"/>
              <w:rPr>
                <w:sz w:val="28"/>
                <w:szCs w:val="28"/>
              </w:rPr>
            </w:pPr>
          </w:p>
          <w:p w:rsidR="00EC7346" w:rsidRPr="008F0070" w:rsidRDefault="00EC7346" w:rsidP="00D12555">
            <w:pPr>
              <w:jc w:val="center"/>
              <w:rPr>
                <w:sz w:val="28"/>
                <w:szCs w:val="28"/>
              </w:rPr>
            </w:pPr>
            <w:r w:rsidRPr="008F0070">
              <w:rPr>
                <w:sz w:val="28"/>
                <w:szCs w:val="28"/>
              </w:rPr>
              <w:t>6</w:t>
            </w:r>
          </w:p>
        </w:tc>
        <w:tc>
          <w:tcPr>
            <w:tcW w:w="1855" w:type="dxa"/>
          </w:tcPr>
          <w:p w:rsidR="00EC7346" w:rsidRPr="008F0070" w:rsidRDefault="00EC7346" w:rsidP="00EC7346">
            <w:pPr>
              <w:rPr>
                <w:sz w:val="28"/>
                <w:szCs w:val="28"/>
              </w:rPr>
            </w:pPr>
          </w:p>
          <w:p w:rsidR="00EC7346" w:rsidRPr="008F0070" w:rsidRDefault="00EC7346" w:rsidP="00D12555">
            <w:pPr>
              <w:jc w:val="center"/>
              <w:rPr>
                <w:sz w:val="28"/>
                <w:szCs w:val="28"/>
              </w:rPr>
            </w:pPr>
            <w:r w:rsidRPr="008F0070">
              <w:rPr>
                <w:sz w:val="28"/>
                <w:szCs w:val="28"/>
              </w:rPr>
              <w:t>1</w:t>
            </w:r>
          </w:p>
          <w:p w:rsidR="00EC7346" w:rsidRPr="008F0070" w:rsidRDefault="00EC7346" w:rsidP="00D12555">
            <w:pPr>
              <w:jc w:val="center"/>
              <w:rPr>
                <w:sz w:val="28"/>
                <w:szCs w:val="28"/>
              </w:rPr>
            </w:pPr>
          </w:p>
        </w:tc>
      </w:tr>
      <w:tr w:rsidR="00EC7346" w:rsidRPr="008F0070" w:rsidTr="00D12555">
        <w:trPr>
          <w:trHeight w:val="141"/>
        </w:trPr>
        <w:tc>
          <w:tcPr>
            <w:tcW w:w="5108" w:type="dxa"/>
          </w:tcPr>
          <w:p w:rsidR="00EC7346" w:rsidRPr="008F0070" w:rsidRDefault="00EC7346" w:rsidP="00D12555">
            <w:pPr>
              <w:rPr>
                <w:sz w:val="28"/>
                <w:szCs w:val="28"/>
                <w:highlight w:val="yellow"/>
              </w:rPr>
            </w:pPr>
          </w:p>
        </w:tc>
        <w:tc>
          <w:tcPr>
            <w:tcW w:w="5108" w:type="dxa"/>
          </w:tcPr>
          <w:p w:rsidR="00EC7346" w:rsidRPr="008F0070" w:rsidRDefault="00EC7346" w:rsidP="00D12555">
            <w:pPr>
              <w:rPr>
                <w:b/>
                <w:sz w:val="28"/>
                <w:szCs w:val="28"/>
              </w:rPr>
            </w:pPr>
          </w:p>
        </w:tc>
        <w:tc>
          <w:tcPr>
            <w:tcW w:w="1855" w:type="dxa"/>
          </w:tcPr>
          <w:p w:rsidR="00EC7346" w:rsidRPr="008F0070" w:rsidRDefault="00EC7346" w:rsidP="00D12555">
            <w:pPr>
              <w:jc w:val="center"/>
              <w:rPr>
                <w:sz w:val="28"/>
                <w:szCs w:val="28"/>
              </w:rPr>
            </w:pPr>
            <w:r w:rsidRPr="008F0070">
              <w:rPr>
                <w:sz w:val="28"/>
                <w:szCs w:val="28"/>
              </w:rPr>
              <w:t>34</w:t>
            </w:r>
          </w:p>
          <w:p w:rsidR="00EC7346" w:rsidRPr="008F0070" w:rsidRDefault="00EC7346" w:rsidP="00D12555">
            <w:pPr>
              <w:rPr>
                <w:sz w:val="28"/>
                <w:szCs w:val="28"/>
              </w:rPr>
            </w:pPr>
          </w:p>
        </w:tc>
        <w:tc>
          <w:tcPr>
            <w:tcW w:w="1855" w:type="dxa"/>
          </w:tcPr>
          <w:p w:rsidR="00EC7346" w:rsidRPr="008F0070" w:rsidRDefault="00EC7346" w:rsidP="00D12555">
            <w:pPr>
              <w:jc w:val="center"/>
              <w:rPr>
                <w:sz w:val="28"/>
                <w:szCs w:val="28"/>
              </w:rPr>
            </w:pPr>
          </w:p>
        </w:tc>
      </w:tr>
    </w:tbl>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6A28D5" w:rsidRPr="008F0070" w:rsidRDefault="006A28D5" w:rsidP="00C52FAD">
      <w:pPr>
        <w:pStyle w:val="31"/>
        <w:tabs>
          <w:tab w:val="left" w:pos="142"/>
        </w:tabs>
        <w:spacing w:before="0"/>
        <w:rPr>
          <w:szCs w:val="28"/>
        </w:rPr>
      </w:pPr>
    </w:p>
    <w:p w:rsidR="006A28D5" w:rsidRPr="008F0070" w:rsidRDefault="006A28D5" w:rsidP="00C52FAD">
      <w:pPr>
        <w:pStyle w:val="31"/>
        <w:tabs>
          <w:tab w:val="left" w:pos="142"/>
        </w:tabs>
        <w:spacing w:before="0"/>
        <w:rPr>
          <w:szCs w:val="28"/>
        </w:rPr>
      </w:pPr>
    </w:p>
    <w:p w:rsidR="006A28D5" w:rsidRPr="008F0070" w:rsidRDefault="006A28D5" w:rsidP="00C52FAD">
      <w:pPr>
        <w:pStyle w:val="31"/>
        <w:tabs>
          <w:tab w:val="left" w:pos="142"/>
        </w:tabs>
        <w:spacing w:before="0"/>
        <w:rPr>
          <w:szCs w:val="28"/>
        </w:rPr>
      </w:pPr>
    </w:p>
    <w:p w:rsidR="006A28D5" w:rsidRPr="008F0070" w:rsidRDefault="006A28D5" w:rsidP="00C52FAD">
      <w:pPr>
        <w:pStyle w:val="31"/>
        <w:tabs>
          <w:tab w:val="left" w:pos="142"/>
        </w:tabs>
        <w:spacing w:before="0"/>
        <w:rPr>
          <w:szCs w:val="28"/>
        </w:rPr>
      </w:pPr>
    </w:p>
    <w:p w:rsidR="006A28D5" w:rsidRPr="008F0070" w:rsidRDefault="006A28D5" w:rsidP="00C52FAD">
      <w:pPr>
        <w:pStyle w:val="31"/>
        <w:tabs>
          <w:tab w:val="left" w:pos="142"/>
        </w:tabs>
        <w:spacing w:before="0"/>
        <w:rPr>
          <w:szCs w:val="28"/>
        </w:rPr>
      </w:pPr>
    </w:p>
    <w:p w:rsidR="006A28D5" w:rsidRPr="008F0070" w:rsidRDefault="006A28D5" w:rsidP="00C52FAD">
      <w:pPr>
        <w:pStyle w:val="31"/>
        <w:tabs>
          <w:tab w:val="left" w:pos="142"/>
        </w:tabs>
        <w:spacing w:before="0"/>
        <w:rPr>
          <w:szCs w:val="28"/>
        </w:rPr>
      </w:pPr>
    </w:p>
    <w:p w:rsidR="006A28D5" w:rsidRPr="008F0070" w:rsidRDefault="006A28D5" w:rsidP="00C52FAD">
      <w:pPr>
        <w:pStyle w:val="31"/>
        <w:tabs>
          <w:tab w:val="left" w:pos="142"/>
        </w:tabs>
        <w:spacing w:before="0"/>
        <w:rPr>
          <w:szCs w:val="28"/>
        </w:rPr>
      </w:pPr>
    </w:p>
    <w:p w:rsidR="006A28D5" w:rsidRPr="008F0070" w:rsidRDefault="006A28D5" w:rsidP="00C52FAD">
      <w:pPr>
        <w:pStyle w:val="31"/>
        <w:tabs>
          <w:tab w:val="left" w:pos="142"/>
        </w:tabs>
        <w:spacing w:before="0"/>
        <w:rPr>
          <w:szCs w:val="28"/>
        </w:rPr>
      </w:pPr>
    </w:p>
    <w:p w:rsidR="006A28D5" w:rsidRPr="008F0070" w:rsidRDefault="006A28D5" w:rsidP="00C52FAD">
      <w:pPr>
        <w:pStyle w:val="31"/>
        <w:tabs>
          <w:tab w:val="left" w:pos="142"/>
        </w:tabs>
        <w:spacing w:before="0"/>
        <w:rPr>
          <w:szCs w:val="28"/>
        </w:rPr>
      </w:pPr>
    </w:p>
    <w:p w:rsidR="006A28D5" w:rsidRPr="008F0070" w:rsidRDefault="006A28D5" w:rsidP="00683025">
      <w:pPr>
        <w:pStyle w:val="31"/>
        <w:tabs>
          <w:tab w:val="left" w:pos="142"/>
        </w:tabs>
        <w:spacing w:before="0"/>
        <w:jc w:val="left"/>
        <w:rPr>
          <w:szCs w:val="28"/>
        </w:rPr>
      </w:pPr>
    </w:p>
    <w:tbl>
      <w:tblPr>
        <w:tblpPr w:leftFromText="180" w:rightFromText="180" w:vertAnchor="page" w:horzAnchor="margin" w:tblpXSpec="center" w:tblpY="901"/>
        <w:tblW w:w="53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423"/>
        <w:gridCol w:w="3948"/>
        <w:gridCol w:w="4215"/>
        <w:gridCol w:w="1061"/>
        <w:gridCol w:w="1192"/>
        <w:gridCol w:w="78"/>
        <w:gridCol w:w="267"/>
        <w:gridCol w:w="388"/>
      </w:tblGrid>
      <w:tr w:rsidR="006A28D5" w:rsidRPr="008F0070" w:rsidTr="00683025">
        <w:trPr>
          <w:trHeight w:val="10"/>
        </w:trPr>
        <w:tc>
          <w:tcPr>
            <w:tcW w:w="305" w:type="pct"/>
            <w:vMerge w:val="restart"/>
            <w:tcBorders>
              <w:top w:val="single" w:sz="4" w:space="0" w:color="auto"/>
              <w:left w:val="single" w:sz="4" w:space="0" w:color="auto"/>
              <w:right w:val="single" w:sz="4" w:space="0" w:color="auto"/>
            </w:tcBorders>
            <w:textDirection w:val="btLr"/>
          </w:tcPr>
          <w:p w:rsidR="006A28D5" w:rsidRPr="008F0070" w:rsidRDefault="006A28D5" w:rsidP="006A28D5">
            <w:pPr>
              <w:spacing w:after="0"/>
              <w:ind w:left="113" w:right="113"/>
              <w:rPr>
                <w:rFonts w:ascii="Times New Roman" w:hAnsi="Times New Roman" w:cs="Times New Roman"/>
                <w:b/>
                <w:sz w:val="28"/>
                <w:szCs w:val="28"/>
              </w:rPr>
            </w:pPr>
            <w:r w:rsidRPr="008F0070">
              <w:rPr>
                <w:rFonts w:ascii="Times New Roman" w:hAnsi="Times New Roman" w:cs="Times New Roman"/>
                <w:b/>
                <w:sz w:val="28"/>
                <w:szCs w:val="28"/>
              </w:rPr>
              <w:t>№  п/п</w:t>
            </w:r>
          </w:p>
        </w:tc>
        <w:tc>
          <w:tcPr>
            <w:tcW w:w="1103" w:type="pct"/>
            <w:vMerge w:val="restart"/>
            <w:tcBorders>
              <w:top w:val="single" w:sz="4" w:space="0" w:color="auto"/>
              <w:left w:val="single" w:sz="4" w:space="0" w:color="auto"/>
              <w:right w:val="single" w:sz="4" w:space="0" w:color="auto"/>
            </w:tcBorders>
          </w:tcPr>
          <w:p w:rsidR="006A28D5" w:rsidRPr="008F0070" w:rsidRDefault="006A28D5" w:rsidP="006A28D5">
            <w:pPr>
              <w:spacing w:after="0"/>
              <w:ind w:left="-287" w:firstLine="287"/>
              <w:jc w:val="center"/>
              <w:rPr>
                <w:rFonts w:ascii="Times New Roman" w:hAnsi="Times New Roman" w:cs="Times New Roman"/>
                <w:b/>
                <w:sz w:val="28"/>
                <w:szCs w:val="28"/>
              </w:rPr>
            </w:pPr>
            <w:r w:rsidRPr="008F0070">
              <w:rPr>
                <w:rFonts w:ascii="Times New Roman" w:hAnsi="Times New Roman" w:cs="Times New Roman"/>
                <w:b/>
                <w:sz w:val="28"/>
                <w:szCs w:val="28"/>
              </w:rPr>
              <w:t>Тема урока</w:t>
            </w:r>
          </w:p>
          <w:p w:rsidR="006A28D5" w:rsidRPr="008F0070" w:rsidRDefault="006A28D5" w:rsidP="006A28D5">
            <w:pPr>
              <w:spacing w:after="0"/>
              <w:ind w:left="-287" w:firstLine="287"/>
              <w:jc w:val="center"/>
              <w:rPr>
                <w:rFonts w:ascii="Times New Roman" w:hAnsi="Times New Roman" w:cs="Times New Roman"/>
                <w:b/>
                <w:sz w:val="28"/>
                <w:szCs w:val="28"/>
              </w:rPr>
            </w:pPr>
          </w:p>
        </w:tc>
        <w:tc>
          <w:tcPr>
            <w:tcW w:w="1272" w:type="pct"/>
            <w:vMerge w:val="restart"/>
            <w:tcBorders>
              <w:top w:val="single" w:sz="4" w:space="0" w:color="auto"/>
              <w:left w:val="single" w:sz="4" w:space="0" w:color="auto"/>
              <w:right w:val="single" w:sz="4" w:space="0" w:color="auto"/>
            </w:tcBorders>
          </w:tcPr>
          <w:p w:rsidR="006A28D5" w:rsidRPr="008F0070" w:rsidRDefault="006A28D5" w:rsidP="006A28D5">
            <w:pPr>
              <w:spacing w:after="0"/>
              <w:ind w:left="-287" w:firstLine="287"/>
              <w:jc w:val="center"/>
              <w:rPr>
                <w:rFonts w:ascii="Times New Roman" w:hAnsi="Times New Roman" w:cs="Times New Roman"/>
                <w:b/>
                <w:bCs/>
                <w:sz w:val="28"/>
                <w:szCs w:val="28"/>
              </w:rPr>
            </w:pPr>
          </w:p>
          <w:p w:rsidR="006A28D5" w:rsidRPr="008F0070" w:rsidRDefault="006A28D5" w:rsidP="006A28D5">
            <w:pPr>
              <w:spacing w:after="0"/>
              <w:ind w:left="-287" w:firstLine="287"/>
              <w:jc w:val="center"/>
              <w:rPr>
                <w:rFonts w:ascii="Times New Roman" w:hAnsi="Times New Roman" w:cs="Times New Roman"/>
                <w:b/>
                <w:sz w:val="28"/>
                <w:szCs w:val="28"/>
              </w:rPr>
            </w:pPr>
            <w:r w:rsidRPr="008F0070">
              <w:rPr>
                <w:rFonts w:ascii="Times New Roman" w:hAnsi="Times New Roman" w:cs="Times New Roman"/>
                <w:b/>
                <w:bCs/>
                <w:sz w:val="28"/>
                <w:szCs w:val="28"/>
              </w:rPr>
              <w:t>Элементы содержания</w:t>
            </w:r>
          </w:p>
        </w:tc>
        <w:tc>
          <w:tcPr>
            <w:tcW w:w="1358" w:type="pct"/>
            <w:vMerge w:val="restart"/>
            <w:tcBorders>
              <w:top w:val="single" w:sz="4" w:space="0" w:color="auto"/>
              <w:left w:val="single" w:sz="4" w:space="0" w:color="auto"/>
              <w:right w:val="single" w:sz="4" w:space="0" w:color="auto"/>
            </w:tcBorders>
          </w:tcPr>
          <w:p w:rsidR="006A28D5" w:rsidRPr="008F0070" w:rsidRDefault="006A28D5" w:rsidP="006A28D5">
            <w:pPr>
              <w:spacing w:after="0"/>
              <w:ind w:left="-287" w:firstLine="287"/>
              <w:jc w:val="center"/>
              <w:rPr>
                <w:rFonts w:ascii="Times New Roman" w:hAnsi="Times New Roman" w:cs="Times New Roman"/>
                <w:b/>
                <w:sz w:val="28"/>
                <w:szCs w:val="28"/>
              </w:rPr>
            </w:pPr>
            <w:r w:rsidRPr="008F0070">
              <w:rPr>
                <w:rFonts w:ascii="Times New Roman" w:hAnsi="Times New Roman" w:cs="Times New Roman"/>
                <w:b/>
                <w:sz w:val="28"/>
                <w:szCs w:val="28"/>
              </w:rPr>
              <w:t>Характеристика деятельности учащихся</w:t>
            </w:r>
          </w:p>
          <w:p w:rsidR="006A28D5" w:rsidRPr="008F0070" w:rsidRDefault="006A28D5" w:rsidP="006A28D5">
            <w:pPr>
              <w:spacing w:after="0"/>
              <w:ind w:left="-287" w:firstLine="287"/>
              <w:jc w:val="center"/>
              <w:rPr>
                <w:rFonts w:ascii="Times New Roman" w:hAnsi="Times New Roman" w:cs="Times New Roman"/>
                <w:sz w:val="28"/>
                <w:szCs w:val="28"/>
              </w:rPr>
            </w:pPr>
            <w:r w:rsidRPr="008F0070">
              <w:rPr>
                <w:rFonts w:ascii="Times New Roman" w:hAnsi="Times New Roman" w:cs="Times New Roman"/>
                <w:b/>
                <w:sz w:val="28"/>
                <w:szCs w:val="28"/>
              </w:rPr>
              <w:t>(УУД)</w:t>
            </w:r>
          </w:p>
        </w:tc>
        <w:tc>
          <w:tcPr>
            <w:tcW w:w="751" w:type="pct"/>
            <w:gridSpan w:val="3"/>
            <w:tcBorders>
              <w:top w:val="single" w:sz="4" w:space="0" w:color="auto"/>
              <w:left w:val="single" w:sz="4" w:space="0" w:color="auto"/>
              <w:right w:val="single" w:sz="4" w:space="0" w:color="auto"/>
            </w:tcBorders>
          </w:tcPr>
          <w:p w:rsidR="006A28D5" w:rsidRPr="008F0070" w:rsidRDefault="006A28D5" w:rsidP="006A28D5">
            <w:pPr>
              <w:spacing w:after="0"/>
              <w:ind w:left="-287" w:firstLine="287"/>
              <w:jc w:val="both"/>
              <w:rPr>
                <w:rFonts w:ascii="Times New Roman" w:hAnsi="Times New Roman" w:cs="Times New Roman"/>
                <w:b/>
                <w:sz w:val="28"/>
                <w:szCs w:val="28"/>
              </w:rPr>
            </w:pPr>
            <w:r w:rsidRPr="008F0070">
              <w:rPr>
                <w:rFonts w:ascii="Times New Roman" w:hAnsi="Times New Roman" w:cs="Times New Roman"/>
                <w:b/>
                <w:sz w:val="28"/>
                <w:szCs w:val="28"/>
              </w:rPr>
              <w:t>Дата проведения</w:t>
            </w:r>
          </w:p>
        </w:tc>
        <w:tc>
          <w:tcPr>
            <w:tcW w:w="211" w:type="pct"/>
            <w:gridSpan w:val="2"/>
            <w:vMerge w:val="restart"/>
            <w:tcBorders>
              <w:top w:val="nil"/>
              <w:left w:val="single" w:sz="4" w:space="0" w:color="auto"/>
              <w:right w:val="nil"/>
            </w:tcBorders>
          </w:tcPr>
          <w:p w:rsidR="006A28D5" w:rsidRPr="008F0070" w:rsidRDefault="006A28D5" w:rsidP="006A28D5">
            <w:pPr>
              <w:spacing w:after="0"/>
              <w:ind w:left="-287" w:firstLine="287"/>
              <w:jc w:val="both"/>
              <w:rPr>
                <w:rFonts w:ascii="Times New Roman" w:hAnsi="Times New Roman" w:cs="Times New Roman"/>
                <w:b/>
                <w:sz w:val="28"/>
                <w:szCs w:val="28"/>
              </w:rPr>
            </w:pPr>
          </w:p>
        </w:tc>
      </w:tr>
      <w:tr w:rsidR="006A28D5" w:rsidRPr="008F0070" w:rsidTr="00683025">
        <w:trPr>
          <w:trHeight w:val="282"/>
        </w:trPr>
        <w:tc>
          <w:tcPr>
            <w:tcW w:w="305" w:type="pct"/>
            <w:vMerge/>
            <w:tcBorders>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p>
        </w:tc>
        <w:tc>
          <w:tcPr>
            <w:tcW w:w="1103" w:type="pct"/>
            <w:vMerge/>
            <w:tcBorders>
              <w:left w:val="single" w:sz="4" w:space="0" w:color="auto"/>
              <w:bottom w:val="single" w:sz="4" w:space="0" w:color="auto"/>
              <w:right w:val="single" w:sz="4" w:space="0" w:color="auto"/>
            </w:tcBorders>
          </w:tcPr>
          <w:p w:rsidR="006A28D5" w:rsidRPr="008F0070" w:rsidRDefault="006A28D5" w:rsidP="006A28D5">
            <w:pPr>
              <w:spacing w:after="0"/>
              <w:ind w:left="-287" w:firstLine="287"/>
              <w:jc w:val="both"/>
              <w:rPr>
                <w:rFonts w:ascii="Times New Roman" w:hAnsi="Times New Roman" w:cs="Times New Roman"/>
                <w:sz w:val="28"/>
                <w:szCs w:val="28"/>
              </w:rPr>
            </w:pPr>
          </w:p>
        </w:tc>
        <w:tc>
          <w:tcPr>
            <w:tcW w:w="1272" w:type="pct"/>
            <w:vMerge/>
            <w:tcBorders>
              <w:left w:val="single" w:sz="4" w:space="0" w:color="auto"/>
              <w:bottom w:val="single" w:sz="4" w:space="0" w:color="auto"/>
              <w:right w:val="single" w:sz="4" w:space="0" w:color="auto"/>
            </w:tcBorders>
          </w:tcPr>
          <w:p w:rsidR="006A28D5" w:rsidRPr="008F0070" w:rsidRDefault="006A28D5" w:rsidP="006A28D5">
            <w:pPr>
              <w:spacing w:after="0"/>
              <w:ind w:left="-287" w:firstLine="287"/>
              <w:jc w:val="both"/>
              <w:rPr>
                <w:rFonts w:ascii="Times New Roman" w:hAnsi="Times New Roman" w:cs="Times New Roman"/>
                <w:sz w:val="28"/>
                <w:szCs w:val="28"/>
              </w:rPr>
            </w:pPr>
          </w:p>
        </w:tc>
        <w:tc>
          <w:tcPr>
            <w:tcW w:w="1358" w:type="pct"/>
            <w:vMerge/>
            <w:tcBorders>
              <w:left w:val="single" w:sz="4" w:space="0" w:color="auto"/>
              <w:bottom w:val="single" w:sz="4" w:space="0" w:color="auto"/>
              <w:right w:val="single" w:sz="4" w:space="0" w:color="auto"/>
            </w:tcBorders>
          </w:tcPr>
          <w:p w:rsidR="006A28D5" w:rsidRPr="008F0070" w:rsidRDefault="006A28D5" w:rsidP="006A28D5">
            <w:pPr>
              <w:spacing w:after="0"/>
              <w:ind w:left="-287" w:firstLine="287"/>
              <w:jc w:val="center"/>
              <w:rPr>
                <w:rFonts w:ascii="Times New Roman" w:hAnsi="Times New Roman" w:cs="Times New Roman"/>
                <w:b/>
                <w:i/>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ind w:left="-287" w:firstLine="287"/>
              <w:jc w:val="center"/>
              <w:rPr>
                <w:rFonts w:ascii="Times New Roman" w:hAnsi="Times New Roman" w:cs="Times New Roman"/>
                <w:b/>
                <w:i/>
                <w:sz w:val="28"/>
                <w:szCs w:val="28"/>
              </w:rPr>
            </w:pPr>
            <w:r w:rsidRPr="008F0070">
              <w:rPr>
                <w:rFonts w:ascii="Times New Roman" w:hAnsi="Times New Roman" w:cs="Times New Roman"/>
                <w:b/>
                <w:i/>
                <w:sz w:val="28"/>
                <w:szCs w:val="28"/>
              </w:rPr>
              <w:t>план</w:t>
            </w:r>
          </w:p>
        </w:tc>
        <w:tc>
          <w:tcPr>
            <w:tcW w:w="409" w:type="pct"/>
            <w:gridSpan w:val="2"/>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ind w:left="-287" w:firstLine="287"/>
              <w:jc w:val="both"/>
              <w:rPr>
                <w:rFonts w:ascii="Times New Roman" w:hAnsi="Times New Roman" w:cs="Times New Roman"/>
                <w:b/>
                <w:i/>
                <w:sz w:val="28"/>
                <w:szCs w:val="28"/>
              </w:rPr>
            </w:pPr>
            <w:r w:rsidRPr="008F0070">
              <w:rPr>
                <w:rFonts w:ascii="Times New Roman" w:hAnsi="Times New Roman" w:cs="Times New Roman"/>
                <w:b/>
                <w:i/>
                <w:sz w:val="28"/>
                <w:szCs w:val="28"/>
              </w:rPr>
              <w:t>ф</w:t>
            </w:r>
            <w:r w:rsidRPr="008F0070">
              <w:rPr>
                <w:rFonts w:ascii="Times New Roman" w:hAnsi="Times New Roman" w:cs="Times New Roman"/>
                <w:b/>
                <w:i/>
                <w:sz w:val="28"/>
                <w:szCs w:val="28"/>
                <w:lang w:val="en-US"/>
              </w:rPr>
              <w:t>а</w:t>
            </w:r>
            <w:r w:rsidRPr="008F0070">
              <w:rPr>
                <w:rFonts w:ascii="Times New Roman" w:hAnsi="Times New Roman" w:cs="Times New Roman"/>
                <w:b/>
                <w:i/>
                <w:sz w:val="28"/>
                <w:szCs w:val="28"/>
              </w:rPr>
              <w:t>кт</w:t>
            </w:r>
          </w:p>
        </w:tc>
        <w:tc>
          <w:tcPr>
            <w:tcW w:w="211" w:type="pct"/>
            <w:gridSpan w:val="2"/>
            <w:vMerge/>
            <w:tcBorders>
              <w:top w:val="nil"/>
              <w:left w:val="single" w:sz="4" w:space="0" w:color="auto"/>
              <w:right w:val="nil"/>
            </w:tcBorders>
          </w:tcPr>
          <w:p w:rsidR="006A28D5" w:rsidRPr="008F0070" w:rsidRDefault="006A28D5" w:rsidP="006A28D5">
            <w:pPr>
              <w:spacing w:after="0"/>
              <w:ind w:left="-287" w:firstLine="287"/>
              <w:jc w:val="both"/>
              <w:rPr>
                <w:rFonts w:ascii="Times New Roman" w:hAnsi="Times New Roman" w:cs="Times New Roman"/>
                <w:b/>
                <w:i/>
                <w:sz w:val="28"/>
                <w:szCs w:val="28"/>
              </w:rPr>
            </w:pPr>
          </w:p>
        </w:tc>
      </w:tr>
      <w:tr w:rsidR="006A28D5" w:rsidRPr="008F0070" w:rsidTr="00683025">
        <w:trPr>
          <w:cantSplit/>
          <w:trHeight w:val="557"/>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ind w:left="-287" w:firstLine="358"/>
              <w:jc w:val="center"/>
              <w:rPr>
                <w:rFonts w:ascii="Times New Roman" w:hAnsi="Times New Roman" w:cs="Times New Roman"/>
                <w:sz w:val="28"/>
                <w:szCs w:val="28"/>
              </w:rPr>
            </w:pPr>
            <w:r w:rsidRPr="008F0070">
              <w:rPr>
                <w:rFonts w:ascii="Times New Roman" w:hAnsi="Times New Roman" w:cs="Times New Roman"/>
                <w:sz w:val="28"/>
                <w:szCs w:val="28"/>
              </w:rPr>
              <w:t xml:space="preserve">Всеобщее в жизни и в музыке Музыкальный символ-Гимн России, </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ind w:left="73"/>
              <w:rPr>
                <w:rFonts w:ascii="Times New Roman" w:hAnsi="Times New Roman" w:cs="Times New Roman"/>
                <w:bCs/>
                <w:sz w:val="28"/>
                <w:szCs w:val="28"/>
              </w:rPr>
            </w:pPr>
            <w:r w:rsidRPr="008F0070">
              <w:rPr>
                <w:rFonts w:ascii="Times New Roman" w:hAnsi="Times New Roman" w:cs="Times New Roman"/>
                <w:bCs/>
                <w:sz w:val="28"/>
                <w:szCs w:val="28"/>
              </w:rPr>
              <w:t>Гимн РФ и РТ.</w:t>
            </w:r>
          </w:p>
          <w:p w:rsidR="006A28D5" w:rsidRPr="008F0070" w:rsidRDefault="006A28D5" w:rsidP="006A28D5">
            <w:pPr>
              <w:spacing w:after="0"/>
              <w:ind w:left="73"/>
              <w:rPr>
                <w:rFonts w:ascii="Times New Roman" w:hAnsi="Times New Roman" w:cs="Times New Roman"/>
                <w:sz w:val="28"/>
                <w:szCs w:val="28"/>
              </w:rPr>
            </w:pPr>
            <w:r w:rsidRPr="008F0070">
              <w:rPr>
                <w:rFonts w:ascii="Times New Roman" w:hAnsi="Times New Roman" w:cs="Times New Roman"/>
                <w:sz w:val="28"/>
                <w:szCs w:val="28"/>
              </w:rPr>
              <w:t>симфония №5 Л.В.Бетховена (фрагмент)</w:t>
            </w:r>
          </w:p>
          <w:p w:rsidR="006A28D5" w:rsidRPr="008F0070" w:rsidRDefault="006A28D5" w:rsidP="006A28D5">
            <w:pPr>
              <w:spacing w:after="0"/>
              <w:ind w:left="73"/>
              <w:rPr>
                <w:rFonts w:ascii="Times New Roman" w:hAnsi="Times New Roman" w:cs="Times New Roman"/>
                <w:sz w:val="28"/>
                <w:szCs w:val="28"/>
              </w:rPr>
            </w:pPr>
            <w:r w:rsidRPr="008F0070">
              <w:rPr>
                <w:rFonts w:ascii="Times New Roman" w:hAnsi="Times New Roman" w:cs="Times New Roman"/>
                <w:sz w:val="28"/>
                <w:szCs w:val="28"/>
              </w:rPr>
              <w:t>Ж.Бизе «Кармен»(вступление к опере)</w:t>
            </w:r>
          </w:p>
          <w:p w:rsidR="006A28D5" w:rsidRPr="008F0070" w:rsidRDefault="006A28D5" w:rsidP="006A28D5">
            <w:pPr>
              <w:spacing w:after="0"/>
              <w:ind w:left="73"/>
              <w:rPr>
                <w:rFonts w:ascii="Times New Roman" w:hAnsi="Times New Roman" w:cs="Times New Roman"/>
                <w:sz w:val="28"/>
                <w:szCs w:val="28"/>
              </w:rPr>
            </w:pPr>
            <w:r w:rsidRPr="008F0070">
              <w:rPr>
                <w:rFonts w:ascii="Times New Roman" w:hAnsi="Times New Roman" w:cs="Times New Roman"/>
                <w:sz w:val="28"/>
                <w:szCs w:val="28"/>
              </w:rPr>
              <w:t>С.С.Прокофьев «Мимолётности»№1,5</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Учиться  следить</w:t>
            </w:r>
            <w:r w:rsidRPr="008F0070">
              <w:rPr>
                <w:rFonts w:ascii="Times New Roman" w:hAnsi="Times New Roman" w:cs="Times New Roman"/>
                <w:iCs/>
                <w:sz w:val="28"/>
                <w:szCs w:val="28"/>
              </w:rPr>
              <w:t>за ходом музыкально-смыслового развития музыки.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Определять </w:t>
            </w:r>
            <w:r w:rsidRPr="008F0070">
              <w:rPr>
                <w:rFonts w:ascii="Times New Roman" w:hAnsi="Times New Roman" w:cs="Times New Roman"/>
                <w:sz w:val="28"/>
                <w:szCs w:val="28"/>
              </w:rPr>
              <w:t>содержание музыкального произведения.</w:t>
            </w:r>
          </w:p>
          <w:p w:rsidR="006A28D5" w:rsidRPr="008F0070" w:rsidRDefault="006A28D5" w:rsidP="006A28D5">
            <w:pPr>
              <w:autoSpaceDE w:val="0"/>
              <w:autoSpaceDN w:val="0"/>
              <w:adjustRightInd w:val="0"/>
              <w:spacing w:after="0"/>
              <w:ind w:left="73"/>
              <w:rPr>
                <w:rFonts w:ascii="Times New Roman" w:hAnsi="Times New Roman" w:cs="Times New Roman"/>
                <w:i/>
                <w:iCs/>
                <w:sz w:val="28"/>
                <w:szCs w:val="28"/>
              </w:rPr>
            </w:pPr>
            <w:r w:rsidRPr="008F0070">
              <w:rPr>
                <w:rFonts w:ascii="Times New Roman" w:hAnsi="Times New Roman" w:cs="Times New Roman"/>
                <w:i/>
                <w:iCs/>
                <w:sz w:val="28"/>
                <w:szCs w:val="28"/>
              </w:rPr>
              <w:t xml:space="preserve">Самостоятельно знакомиться </w:t>
            </w:r>
            <w:r w:rsidRPr="008F0070">
              <w:rPr>
                <w:rFonts w:ascii="Times New Roman" w:hAnsi="Times New Roman" w:cs="Times New Roman"/>
                <w:sz w:val="28"/>
                <w:szCs w:val="28"/>
              </w:rPr>
              <w:t>с композитором до слушания:</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Воспринимат</w:t>
            </w:r>
            <w:r w:rsidRPr="008F0070">
              <w:rPr>
                <w:rFonts w:ascii="Times New Roman" w:hAnsi="Times New Roman" w:cs="Times New Roman"/>
                <w:sz w:val="28"/>
                <w:szCs w:val="28"/>
              </w:rPr>
              <w:t>ь окружающий мир, выделяя в его звучании отдельные музыкальные звуки, мелодии ,фразы.</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Размышлять о  </w:t>
            </w:r>
            <w:r w:rsidRPr="008F0070">
              <w:rPr>
                <w:rFonts w:ascii="Times New Roman" w:hAnsi="Times New Roman" w:cs="Times New Roman"/>
                <w:sz w:val="28"/>
                <w:szCs w:val="28"/>
              </w:rPr>
              <w:t>роли музыки в окружающей жизни и собственной жизни.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Учиться </w:t>
            </w:r>
            <w:r w:rsidRPr="008F0070">
              <w:rPr>
                <w:rFonts w:ascii="Times New Roman" w:hAnsi="Times New Roman" w:cs="Times New Roman"/>
                <w:sz w:val="28"/>
                <w:szCs w:val="28"/>
              </w:rPr>
              <w:t>выразительно исполнять песню с опорой на содержание</w:t>
            </w:r>
          </w:p>
          <w:p w:rsidR="006A28D5" w:rsidRPr="008F0070" w:rsidRDefault="006A28D5" w:rsidP="006A28D5">
            <w:pPr>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Выполнять </w:t>
            </w:r>
            <w:r w:rsidRPr="008F0070">
              <w:rPr>
                <w:rFonts w:ascii="Times New Roman" w:hAnsi="Times New Roman" w:cs="Times New Roman"/>
                <w:sz w:val="28"/>
                <w:szCs w:val="28"/>
              </w:rPr>
              <w:t xml:space="preserve">задания в тетради. </w:t>
            </w:r>
            <w:r w:rsidRPr="008F0070">
              <w:rPr>
                <w:rFonts w:ascii="Times New Roman" w:eastAsia="Calibri" w:hAnsi="Times New Roman" w:cs="Times New Roman"/>
                <w:sz w:val="28"/>
                <w:szCs w:val="28"/>
              </w:rPr>
              <w:t>Музыкальный символ-Гимн России, Р Т.</w:t>
            </w:r>
            <w:r w:rsidRPr="008F0070">
              <w:rPr>
                <w:rFonts w:ascii="Times New Roman" w:hAnsi="Times New Roman" w:cs="Times New Roman"/>
                <w:sz w:val="28"/>
                <w:szCs w:val="28"/>
              </w:rPr>
              <w:t xml:space="preserve">Музыка как «видение, мимолетный  </w:t>
            </w:r>
          </w:p>
          <w:p w:rsidR="006A28D5" w:rsidRPr="008F0070" w:rsidRDefault="006A28D5" w:rsidP="006A28D5">
            <w:pPr>
              <w:spacing w:after="0"/>
              <w:ind w:left="73"/>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ind w:left="-287" w:firstLine="287"/>
              <w:rPr>
                <w:rFonts w:ascii="Times New Roman" w:hAnsi="Times New Roman" w:cs="Times New Roman"/>
                <w:sz w:val="28"/>
                <w:szCs w:val="28"/>
              </w:rPr>
            </w:pPr>
          </w:p>
        </w:tc>
        <w:tc>
          <w:tcPr>
            <w:tcW w:w="409" w:type="pct"/>
            <w:gridSpan w:val="2"/>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ind w:left="-287" w:firstLine="287"/>
              <w:rPr>
                <w:rFonts w:ascii="Times New Roman" w:hAnsi="Times New Roman" w:cs="Times New Roman"/>
                <w:sz w:val="28"/>
                <w:szCs w:val="28"/>
              </w:rPr>
            </w:pPr>
          </w:p>
        </w:tc>
        <w:tc>
          <w:tcPr>
            <w:tcW w:w="211" w:type="pct"/>
            <w:gridSpan w:val="2"/>
            <w:vMerge/>
            <w:tcBorders>
              <w:top w:val="nil"/>
              <w:left w:val="single" w:sz="4" w:space="0" w:color="auto"/>
              <w:right w:val="nil"/>
            </w:tcBorders>
          </w:tcPr>
          <w:p w:rsidR="006A28D5" w:rsidRPr="008F0070" w:rsidRDefault="006A28D5" w:rsidP="006A28D5">
            <w:pPr>
              <w:spacing w:after="0"/>
              <w:ind w:left="-287" w:firstLine="287"/>
              <w:rPr>
                <w:rFonts w:ascii="Times New Roman" w:hAnsi="Times New Roman" w:cs="Times New Roman"/>
                <w:sz w:val="28"/>
                <w:szCs w:val="28"/>
                <w:u w:val="single"/>
              </w:rPr>
            </w:pPr>
          </w:p>
        </w:tc>
      </w:tr>
      <w:tr w:rsidR="006A28D5" w:rsidRPr="008F0070" w:rsidTr="00683025">
        <w:trPr>
          <w:cantSplit/>
          <w:trHeight w:val="436"/>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w:t>
            </w:r>
          </w:p>
        </w:tc>
        <w:tc>
          <w:tcPr>
            <w:tcW w:w="1103" w:type="pct"/>
            <w:tcBorders>
              <w:top w:val="single" w:sz="4" w:space="0" w:color="auto"/>
              <w:left w:val="single" w:sz="4" w:space="0" w:color="auto"/>
              <w:right w:val="single" w:sz="4" w:space="0" w:color="auto"/>
            </w:tcBorders>
            <w:shd w:val="clear" w:color="auto" w:fill="auto"/>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Песенность,   танцевальность,  маршевость - как важнейшее качество музыки</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hd w:val="clear" w:color="auto" w:fill="FFFFFF"/>
              <w:spacing w:after="0" w:line="214" w:lineRule="exact"/>
              <w:jc w:val="both"/>
              <w:rPr>
                <w:rFonts w:ascii="Times New Roman" w:hAnsi="Times New Roman" w:cs="Times New Roman"/>
                <w:sz w:val="28"/>
                <w:szCs w:val="28"/>
              </w:rPr>
            </w:pPr>
            <w:r w:rsidRPr="008F0070">
              <w:rPr>
                <w:rFonts w:ascii="Times New Roman" w:hAnsi="Times New Roman" w:cs="Times New Roman"/>
                <w:sz w:val="28"/>
                <w:szCs w:val="28"/>
              </w:rPr>
              <w:t xml:space="preserve">П.И.Чайковский «Сладкая грёза», «Камаринская», «Мужик на гармонике играет  </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sz w:val="28"/>
                <w:szCs w:val="28"/>
              </w:rPr>
              <w:t xml:space="preserve">Учиться </w:t>
            </w:r>
            <w:r w:rsidRPr="008F0070">
              <w:rPr>
                <w:rFonts w:ascii="Times New Roman" w:hAnsi="Times New Roman" w:cs="Times New Roman"/>
                <w:sz w:val="28"/>
                <w:szCs w:val="28"/>
              </w:rPr>
              <w:t>слушать и исполнять музыкальные произведения разных жанров, разыгрывать народные пословицы, песни, поговорки, загадки.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 Воспринимать </w:t>
            </w:r>
            <w:r w:rsidRPr="008F0070">
              <w:rPr>
                <w:rFonts w:ascii="Times New Roman" w:hAnsi="Times New Roman" w:cs="Times New Roman"/>
                <w:sz w:val="28"/>
                <w:szCs w:val="28"/>
              </w:rPr>
              <w:t xml:space="preserve">на слух произведение, </w:t>
            </w:r>
            <w:r w:rsidRPr="008F0070">
              <w:rPr>
                <w:rFonts w:ascii="Times New Roman" w:hAnsi="Times New Roman" w:cs="Times New Roman"/>
                <w:i/>
                <w:iCs/>
                <w:sz w:val="28"/>
                <w:szCs w:val="28"/>
              </w:rPr>
              <w:t xml:space="preserve">следить </w:t>
            </w:r>
            <w:r w:rsidRPr="008F0070">
              <w:rPr>
                <w:rFonts w:ascii="Times New Roman" w:hAnsi="Times New Roman" w:cs="Times New Roman"/>
                <w:sz w:val="28"/>
                <w:szCs w:val="28"/>
              </w:rPr>
              <w:t xml:space="preserve">за интонацией, </w:t>
            </w:r>
            <w:r w:rsidRPr="008F0070">
              <w:rPr>
                <w:rFonts w:ascii="Times New Roman" w:hAnsi="Times New Roman" w:cs="Times New Roman"/>
                <w:iCs/>
                <w:sz w:val="28"/>
                <w:szCs w:val="28"/>
              </w:rPr>
              <w:t xml:space="preserve">определять жанр музыки, </w:t>
            </w:r>
            <w:r w:rsidRPr="008F0070">
              <w:rPr>
                <w:rFonts w:ascii="Times New Roman" w:hAnsi="Times New Roman" w:cs="Times New Roman"/>
                <w:i/>
                <w:iCs/>
                <w:sz w:val="28"/>
                <w:szCs w:val="28"/>
              </w:rPr>
              <w:t>сравнивать</w:t>
            </w:r>
            <w:r w:rsidRPr="008F0070">
              <w:rPr>
                <w:rFonts w:ascii="Times New Roman" w:hAnsi="Times New Roman" w:cs="Times New Roman"/>
                <w:sz w:val="28"/>
                <w:szCs w:val="28"/>
              </w:rPr>
              <w:t>с другими жанрами.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sz w:val="28"/>
                <w:szCs w:val="28"/>
              </w:rPr>
              <w:t>Слушать музыку, выполнять задания в тетради..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409" w:type="pct"/>
            <w:gridSpan w:val="2"/>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11" w:type="pct"/>
            <w:gridSpan w:val="2"/>
            <w:vMerge/>
            <w:tcBorders>
              <w:top w:val="nil"/>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trHeight w:val="10"/>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3</w:t>
            </w:r>
          </w:p>
        </w:tc>
        <w:tc>
          <w:tcPr>
            <w:tcW w:w="1103" w:type="pct"/>
            <w:tcBorders>
              <w:left w:val="single" w:sz="4" w:space="0" w:color="auto"/>
              <w:bottom w:val="single" w:sz="4" w:space="0" w:color="auto"/>
              <w:right w:val="single" w:sz="4" w:space="0" w:color="auto"/>
            </w:tcBorders>
            <w:shd w:val="clear" w:color="auto" w:fill="auto"/>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Выразительные и изобразительные возможности в музыке</w:t>
            </w:r>
          </w:p>
        </w:tc>
        <w:tc>
          <w:tcPr>
            <w:tcW w:w="1272" w:type="pct"/>
            <w:tcBorders>
              <w:top w:val="single" w:sz="4" w:space="0" w:color="auto"/>
              <w:left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«Мелодия» П.И.Чайковский</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П.И.Чайковский «Сладкая грёза», «Камаринская», «Мужик на гармонике играет»</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 xml:space="preserve">Э.Григ «Пер Гюнт»-пьесы из сюиты  </w:t>
            </w:r>
          </w:p>
        </w:tc>
        <w:tc>
          <w:tcPr>
            <w:tcW w:w="1358" w:type="pct"/>
            <w:tcBorders>
              <w:top w:val="single" w:sz="4" w:space="0" w:color="auto"/>
              <w:left w:val="single" w:sz="4" w:space="0" w:color="auto"/>
              <w:right w:val="single" w:sz="4" w:space="0" w:color="auto"/>
            </w:tcBorders>
          </w:tcPr>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Воспринимать </w:t>
            </w:r>
            <w:r w:rsidRPr="008F0070">
              <w:rPr>
                <w:rFonts w:ascii="Times New Roman" w:hAnsi="Times New Roman" w:cs="Times New Roman"/>
                <w:sz w:val="28"/>
                <w:szCs w:val="28"/>
              </w:rPr>
              <w:t xml:space="preserve">на слух произведение, </w:t>
            </w:r>
            <w:r w:rsidRPr="008F0070">
              <w:rPr>
                <w:rFonts w:ascii="Times New Roman" w:hAnsi="Times New Roman" w:cs="Times New Roman"/>
                <w:i/>
                <w:iCs/>
                <w:sz w:val="28"/>
                <w:szCs w:val="28"/>
              </w:rPr>
              <w:t xml:space="preserve">следить </w:t>
            </w:r>
            <w:r w:rsidRPr="008F0070">
              <w:rPr>
                <w:rFonts w:ascii="Times New Roman" w:hAnsi="Times New Roman" w:cs="Times New Roman"/>
                <w:sz w:val="28"/>
                <w:szCs w:val="28"/>
              </w:rPr>
              <w:t xml:space="preserve">за интонацией, </w:t>
            </w:r>
            <w:r w:rsidRPr="008F0070">
              <w:rPr>
                <w:rFonts w:ascii="Times New Roman" w:hAnsi="Times New Roman" w:cs="Times New Roman"/>
                <w:iCs/>
                <w:sz w:val="28"/>
                <w:szCs w:val="28"/>
              </w:rPr>
              <w:t xml:space="preserve">определять жанр музыки, </w:t>
            </w:r>
            <w:r w:rsidRPr="008F0070">
              <w:rPr>
                <w:rFonts w:ascii="Times New Roman" w:hAnsi="Times New Roman" w:cs="Times New Roman"/>
                <w:i/>
                <w:iCs/>
                <w:sz w:val="28"/>
                <w:szCs w:val="28"/>
              </w:rPr>
              <w:t xml:space="preserve">сравнивать </w:t>
            </w:r>
            <w:r w:rsidRPr="008F0070">
              <w:rPr>
                <w:rFonts w:ascii="Times New Roman" w:hAnsi="Times New Roman" w:cs="Times New Roman"/>
                <w:sz w:val="28"/>
                <w:szCs w:val="28"/>
              </w:rPr>
              <w:t>с другими жанрами.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sz w:val="28"/>
                <w:szCs w:val="28"/>
              </w:rPr>
              <w:t>Слушать музыку, выполнять задания в тетради..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Сравнивать </w:t>
            </w:r>
            <w:r w:rsidRPr="008F0070">
              <w:rPr>
                <w:rFonts w:ascii="Times New Roman" w:hAnsi="Times New Roman" w:cs="Times New Roman"/>
                <w:sz w:val="28"/>
                <w:szCs w:val="28"/>
              </w:rPr>
              <w:t xml:space="preserve">музыкальную и разговорную интонацию. </w:t>
            </w:r>
          </w:p>
          <w:p w:rsidR="006A28D5" w:rsidRPr="008F0070" w:rsidRDefault="006A28D5" w:rsidP="006A28D5">
            <w:pPr>
              <w:spacing w:after="0"/>
              <w:ind w:left="73"/>
              <w:rPr>
                <w:rFonts w:ascii="Times New Roman" w:hAnsi="Times New Roman" w:cs="Times New Roman"/>
                <w:sz w:val="28"/>
                <w:szCs w:val="28"/>
              </w:rPr>
            </w:pPr>
            <w:r w:rsidRPr="008F0070">
              <w:rPr>
                <w:rFonts w:ascii="Times New Roman" w:hAnsi="Times New Roman" w:cs="Times New Roman"/>
                <w:i/>
                <w:sz w:val="28"/>
                <w:szCs w:val="28"/>
              </w:rPr>
              <w:t xml:space="preserve">Экспериментировать </w:t>
            </w:r>
            <w:r w:rsidRPr="008F0070">
              <w:rPr>
                <w:rFonts w:ascii="Times New Roman" w:hAnsi="Times New Roman" w:cs="Times New Roman"/>
                <w:sz w:val="28"/>
                <w:szCs w:val="28"/>
              </w:rPr>
              <w:t>со звучащими предметами, простейшими музыкальными  инструментами, подбирать ритмический аккомпанемент к исполняемым детским песням.</w:t>
            </w:r>
          </w:p>
          <w:p w:rsidR="006A28D5" w:rsidRPr="008F0070" w:rsidRDefault="006A28D5" w:rsidP="006A28D5">
            <w:pPr>
              <w:spacing w:after="0"/>
              <w:ind w:left="73"/>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409" w:type="pct"/>
            <w:gridSpan w:val="2"/>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11" w:type="pct"/>
            <w:gridSpan w:val="2"/>
            <w:vMerge/>
            <w:tcBorders>
              <w:top w:val="nil"/>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trHeight w:val="484"/>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4</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Выразительность и изобразительность в музыке</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Э.Григ «Пер Гюнт»-пьесы из сюиты</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«Зачем нам выстроили дом» Д.Кабалевский</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Воспринимать </w:t>
            </w:r>
            <w:r w:rsidRPr="008F0070">
              <w:rPr>
                <w:rFonts w:ascii="Times New Roman" w:hAnsi="Times New Roman" w:cs="Times New Roman"/>
                <w:sz w:val="28"/>
                <w:szCs w:val="28"/>
              </w:rPr>
              <w:t xml:space="preserve">на слух произведение, </w:t>
            </w:r>
            <w:r w:rsidRPr="008F0070">
              <w:rPr>
                <w:rFonts w:ascii="Times New Roman" w:hAnsi="Times New Roman" w:cs="Times New Roman"/>
                <w:i/>
                <w:iCs/>
                <w:sz w:val="28"/>
                <w:szCs w:val="28"/>
              </w:rPr>
              <w:t xml:space="preserve">следить </w:t>
            </w:r>
            <w:r w:rsidRPr="008F0070">
              <w:rPr>
                <w:rFonts w:ascii="Times New Roman" w:hAnsi="Times New Roman" w:cs="Times New Roman"/>
                <w:sz w:val="28"/>
                <w:szCs w:val="28"/>
              </w:rPr>
              <w:t xml:space="preserve">за интонацией, </w:t>
            </w:r>
            <w:r w:rsidRPr="008F0070">
              <w:rPr>
                <w:rFonts w:ascii="Times New Roman" w:hAnsi="Times New Roman" w:cs="Times New Roman"/>
                <w:iCs/>
                <w:sz w:val="28"/>
                <w:szCs w:val="28"/>
              </w:rPr>
              <w:t xml:space="preserve">определять жанр музыки, </w:t>
            </w:r>
            <w:r w:rsidRPr="008F0070">
              <w:rPr>
                <w:rFonts w:ascii="Times New Roman" w:hAnsi="Times New Roman" w:cs="Times New Roman"/>
                <w:i/>
                <w:iCs/>
                <w:sz w:val="28"/>
                <w:szCs w:val="28"/>
              </w:rPr>
              <w:t>сравнивать</w:t>
            </w:r>
            <w:r w:rsidRPr="008F0070">
              <w:rPr>
                <w:rFonts w:ascii="Times New Roman" w:hAnsi="Times New Roman" w:cs="Times New Roman"/>
                <w:sz w:val="28"/>
                <w:szCs w:val="28"/>
              </w:rPr>
              <w:t>с другими жанрами.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sz w:val="28"/>
                <w:szCs w:val="28"/>
              </w:rPr>
              <w:t>Слушать музыку, выполнять задания в тетради..</w:t>
            </w:r>
          </w:p>
          <w:p w:rsidR="006A28D5" w:rsidRPr="008F0070" w:rsidRDefault="006A28D5" w:rsidP="006A28D5">
            <w:pPr>
              <w:spacing w:after="0"/>
              <w:ind w:left="73"/>
              <w:jc w:val="both"/>
              <w:rPr>
                <w:rFonts w:ascii="Times New Roman" w:hAnsi="Times New Roman" w:cs="Times New Roman"/>
                <w:sz w:val="28"/>
                <w:szCs w:val="28"/>
              </w:rPr>
            </w:pPr>
            <w:r w:rsidRPr="008F0070">
              <w:rPr>
                <w:rFonts w:ascii="Times New Roman" w:hAnsi="Times New Roman" w:cs="Times New Roman"/>
                <w:i/>
                <w:sz w:val="28"/>
                <w:szCs w:val="28"/>
              </w:rPr>
              <w:t>Уметь о</w:t>
            </w:r>
            <w:r w:rsidRPr="008F0070">
              <w:rPr>
                <w:rFonts w:ascii="Times New Roman" w:hAnsi="Times New Roman" w:cs="Times New Roman"/>
                <w:sz w:val="28"/>
                <w:szCs w:val="28"/>
              </w:rPr>
              <w:t xml:space="preserve">пределять автора и название  музыкального произведения по характерным интонациям, напеть и дирижировать главные мотивы мелодии.  </w:t>
            </w:r>
          </w:p>
          <w:p w:rsidR="006A28D5" w:rsidRPr="008F0070" w:rsidRDefault="006A28D5" w:rsidP="006A28D5">
            <w:pPr>
              <w:spacing w:after="0"/>
              <w:ind w:left="73"/>
              <w:jc w:val="both"/>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p>
        </w:tc>
        <w:tc>
          <w:tcPr>
            <w:tcW w:w="409" w:type="pct"/>
            <w:gridSpan w:val="2"/>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11" w:type="pct"/>
            <w:gridSpan w:val="2"/>
            <w:vMerge/>
            <w:tcBorders>
              <w:top w:val="nil"/>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trHeight w:val="10"/>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5</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i/>
                <w:sz w:val="28"/>
                <w:szCs w:val="28"/>
              </w:rPr>
            </w:pPr>
            <w:r w:rsidRPr="008F0070">
              <w:rPr>
                <w:rFonts w:ascii="Times New Roman" w:hAnsi="Times New Roman" w:cs="Times New Roman"/>
                <w:sz w:val="28"/>
                <w:szCs w:val="28"/>
              </w:rPr>
              <w:t>Что такое мелодия?</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bCs/>
                <w:iCs/>
                <w:sz w:val="28"/>
                <w:szCs w:val="28"/>
              </w:rPr>
              <w:t>Ф.Шопен «Полонез»,прелюдии №7 и 20</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sz w:val="28"/>
                <w:szCs w:val="28"/>
              </w:rPr>
              <w:t>Слушать музыку, выполнять задания в тетради.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Сравнивать </w:t>
            </w:r>
            <w:r w:rsidRPr="008F0070">
              <w:rPr>
                <w:rFonts w:ascii="Times New Roman" w:hAnsi="Times New Roman" w:cs="Times New Roman"/>
                <w:sz w:val="28"/>
                <w:szCs w:val="28"/>
              </w:rPr>
              <w:t xml:space="preserve">музыкальную и разговорную интонацию. </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sz w:val="28"/>
                <w:szCs w:val="28"/>
              </w:rPr>
              <w:t xml:space="preserve">Экспериментировать </w:t>
            </w:r>
            <w:r w:rsidRPr="008F0070">
              <w:rPr>
                <w:rFonts w:ascii="Times New Roman" w:hAnsi="Times New Roman" w:cs="Times New Roman"/>
                <w:sz w:val="28"/>
                <w:szCs w:val="28"/>
              </w:rPr>
              <w:t>со звучащими предметами, простейшими музыкальными  инструментами, подбирать ритмический аккомпанемент к исполняемым детским песням</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sz w:val="28"/>
                <w:szCs w:val="28"/>
              </w:rPr>
              <w:t xml:space="preserve"> Уметь о</w:t>
            </w:r>
            <w:r w:rsidRPr="008F0070">
              <w:rPr>
                <w:rFonts w:ascii="Times New Roman" w:hAnsi="Times New Roman" w:cs="Times New Roman"/>
                <w:sz w:val="28"/>
                <w:szCs w:val="28"/>
              </w:rPr>
              <w:t>пределять автора и название  музыкального произведения по характерным интонациям, напеть и дирижировать главные мотивы мелодии.</w:t>
            </w: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p w:rsidR="006A28D5" w:rsidRPr="008F0070" w:rsidRDefault="006A28D5" w:rsidP="006A28D5">
            <w:pPr>
              <w:spacing w:after="0"/>
              <w:rPr>
                <w:rFonts w:ascii="Times New Roman" w:hAnsi="Times New Roman" w:cs="Times New Roman"/>
                <w:sz w:val="28"/>
                <w:szCs w:val="28"/>
              </w:rPr>
            </w:pPr>
          </w:p>
          <w:p w:rsidR="006A28D5" w:rsidRPr="008F0070" w:rsidRDefault="006A28D5" w:rsidP="006A28D5">
            <w:pPr>
              <w:spacing w:after="0"/>
              <w:rPr>
                <w:rFonts w:ascii="Times New Roman" w:hAnsi="Times New Roman" w:cs="Times New Roman"/>
                <w:sz w:val="28"/>
                <w:szCs w:val="28"/>
              </w:rPr>
            </w:pPr>
          </w:p>
          <w:p w:rsidR="006A28D5" w:rsidRPr="008F0070" w:rsidRDefault="006A28D5" w:rsidP="006A28D5">
            <w:pPr>
              <w:spacing w:after="0"/>
              <w:rPr>
                <w:rFonts w:ascii="Times New Roman" w:hAnsi="Times New Roman" w:cs="Times New Roman"/>
                <w:sz w:val="28"/>
                <w:szCs w:val="28"/>
              </w:rPr>
            </w:pPr>
          </w:p>
          <w:p w:rsidR="006A28D5" w:rsidRPr="008F0070" w:rsidRDefault="006A28D5" w:rsidP="006A28D5">
            <w:pPr>
              <w:spacing w:after="0"/>
              <w:rPr>
                <w:rFonts w:ascii="Times New Roman" w:hAnsi="Times New Roman" w:cs="Times New Roman"/>
                <w:sz w:val="28"/>
                <w:szCs w:val="28"/>
              </w:rPr>
            </w:pPr>
          </w:p>
        </w:tc>
        <w:tc>
          <w:tcPr>
            <w:tcW w:w="409" w:type="pct"/>
            <w:gridSpan w:val="2"/>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11" w:type="pct"/>
            <w:gridSpan w:val="2"/>
            <w:vMerge/>
            <w:tcBorders>
              <w:top w:val="nil"/>
              <w:left w:val="single" w:sz="4" w:space="0" w:color="auto"/>
              <w:bottom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gridAfter w:val="2"/>
          <w:wAfter w:w="211" w:type="pct"/>
          <w:trHeight w:val="832"/>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6</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О чем может рассказать темп?</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bCs/>
                <w:iCs/>
                <w:sz w:val="28"/>
                <w:szCs w:val="28"/>
              </w:rPr>
            </w:pPr>
            <w:r w:rsidRPr="008F0070">
              <w:rPr>
                <w:rFonts w:ascii="Times New Roman" w:hAnsi="Times New Roman" w:cs="Times New Roman"/>
                <w:bCs/>
                <w:iCs/>
                <w:sz w:val="28"/>
                <w:szCs w:val="28"/>
              </w:rPr>
              <w:t xml:space="preserve">Вступление к опере Ж.Бизе «Кармен» </w:t>
            </w:r>
          </w:p>
          <w:p w:rsidR="006A28D5" w:rsidRPr="008F0070" w:rsidRDefault="006A28D5" w:rsidP="006A28D5">
            <w:pPr>
              <w:spacing w:after="0"/>
              <w:rPr>
                <w:rFonts w:ascii="Times New Roman" w:hAnsi="Times New Roman" w:cs="Times New Roman"/>
                <w:bCs/>
                <w:iCs/>
                <w:sz w:val="28"/>
                <w:szCs w:val="28"/>
              </w:rPr>
            </w:pPr>
            <w:r w:rsidRPr="008F0070">
              <w:rPr>
                <w:rFonts w:ascii="Times New Roman" w:hAnsi="Times New Roman" w:cs="Times New Roman"/>
                <w:bCs/>
                <w:iCs/>
                <w:sz w:val="28"/>
                <w:szCs w:val="28"/>
              </w:rPr>
              <w:t>М.Мусоргский  «Борис Годунов»  сцены из оперы</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bCs/>
                <w:iCs/>
                <w:sz w:val="28"/>
                <w:szCs w:val="28"/>
              </w:rPr>
              <w:t>«Осень» П.Чайковского на слова А.Плещеева</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Сравнивать </w:t>
            </w:r>
            <w:r w:rsidRPr="008F0070">
              <w:rPr>
                <w:rFonts w:ascii="Times New Roman" w:hAnsi="Times New Roman" w:cs="Times New Roman"/>
                <w:sz w:val="28"/>
                <w:szCs w:val="28"/>
              </w:rPr>
              <w:t>с другими жанрами.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Сравнивать </w:t>
            </w:r>
            <w:r w:rsidRPr="008F0070">
              <w:rPr>
                <w:rFonts w:ascii="Times New Roman" w:hAnsi="Times New Roman" w:cs="Times New Roman"/>
                <w:sz w:val="28"/>
                <w:szCs w:val="28"/>
              </w:rPr>
              <w:t xml:space="preserve">музыкальную и разговорную интонацию. </w:t>
            </w:r>
          </w:p>
          <w:p w:rsidR="006A28D5" w:rsidRPr="008F0070" w:rsidRDefault="006A28D5" w:rsidP="006A28D5">
            <w:pPr>
              <w:autoSpaceDE w:val="0"/>
              <w:autoSpaceDN w:val="0"/>
              <w:adjustRightInd w:val="0"/>
              <w:spacing w:after="0"/>
              <w:ind w:left="73"/>
              <w:rPr>
                <w:rFonts w:ascii="Times New Roman" w:hAnsi="Times New Roman" w:cs="Times New Roman"/>
                <w:iCs/>
                <w:sz w:val="28"/>
                <w:szCs w:val="28"/>
              </w:rPr>
            </w:pPr>
            <w:r w:rsidRPr="008F0070">
              <w:rPr>
                <w:rFonts w:ascii="Times New Roman" w:hAnsi="Times New Roman" w:cs="Times New Roman"/>
                <w:i/>
                <w:sz w:val="28"/>
                <w:szCs w:val="28"/>
              </w:rPr>
              <w:t xml:space="preserve">Экспериментировать </w:t>
            </w:r>
            <w:r w:rsidRPr="008F0070">
              <w:rPr>
                <w:rFonts w:ascii="Times New Roman" w:hAnsi="Times New Roman" w:cs="Times New Roman"/>
                <w:sz w:val="28"/>
                <w:szCs w:val="28"/>
              </w:rPr>
              <w:t>со звучащими предметами, простейшими музыкальными  инструментами, подбирать ритмический аккомпанемент к исполняемым детским песням.</w:t>
            </w: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409" w:type="pct"/>
            <w:gridSpan w:val="2"/>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gridAfter w:val="2"/>
          <w:wAfter w:w="211" w:type="pct"/>
          <w:trHeight w:val="10"/>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7</w:t>
            </w:r>
          </w:p>
        </w:tc>
        <w:tc>
          <w:tcPr>
            <w:tcW w:w="1103" w:type="pct"/>
            <w:tcBorders>
              <w:top w:val="single" w:sz="4" w:space="0" w:color="auto"/>
              <w:left w:val="single" w:sz="4" w:space="0" w:color="auto"/>
              <w:right w:val="single" w:sz="4" w:space="0" w:color="auto"/>
            </w:tcBorders>
            <w:shd w:val="clear" w:color="auto" w:fill="auto"/>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 xml:space="preserve">Что такое ритм? </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hd w:val="clear" w:color="auto" w:fill="FFFFFF"/>
              <w:tabs>
                <w:tab w:val="left" w:pos="6622"/>
              </w:tabs>
              <w:spacing w:after="0" w:line="214" w:lineRule="exact"/>
              <w:jc w:val="both"/>
              <w:rPr>
                <w:rFonts w:ascii="Times New Roman" w:hAnsi="Times New Roman" w:cs="Times New Roman"/>
                <w:sz w:val="28"/>
                <w:szCs w:val="28"/>
              </w:rPr>
            </w:pPr>
            <w:r w:rsidRPr="008F0070">
              <w:rPr>
                <w:rFonts w:ascii="Times New Roman" w:hAnsi="Times New Roman" w:cs="Times New Roman"/>
                <w:bCs/>
                <w:iCs/>
                <w:sz w:val="28"/>
                <w:szCs w:val="28"/>
              </w:rPr>
              <w:t xml:space="preserve">Песня венецианского гондольера </w:t>
            </w:r>
            <w:r w:rsidRPr="008F0070">
              <w:rPr>
                <w:rFonts w:ascii="Times New Roman" w:hAnsi="Times New Roman" w:cs="Times New Roman"/>
                <w:iCs/>
                <w:sz w:val="28"/>
                <w:szCs w:val="28"/>
              </w:rPr>
              <w:t>(№</w:t>
            </w:r>
            <w:r w:rsidRPr="008F0070">
              <w:rPr>
                <w:rFonts w:ascii="Times New Roman" w:hAnsi="Times New Roman" w:cs="Times New Roman"/>
                <w:bCs/>
                <w:iCs/>
                <w:sz w:val="28"/>
                <w:szCs w:val="28"/>
              </w:rPr>
              <w:t>6).</w:t>
            </w:r>
            <w:r w:rsidRPr="008F0070">
              <w:rPr>
                <w:rFonts w:ascii="Times New Roman" w:hAnsi="Times New Roman" w:cs="Times New Roman"/>
                <w:sz w:val="28"/>
                <w:szCs w:val="28"/>
              </w:rPr>
              <w:t>Из</w:t>
            </w:r>
          </w:p>
          <w:p w:rsidR="006A28D5" w:rsidRPr="008F0070" w:rsidRDefault="006A28D5" w:rsidP="006A28D5">
            <w:pPr>
              <w:shd w:val="clear" w:color="auto" w:fill="FFFFFF"/>
              <w:tabs>
                <w:tab w:val="left" w:pos="6622"/>
              </w:tabs>
              <w:spacing w:after="0" w:line="214" w:lineRule="exact"/>
              <w:jc w:val="both"/>
              <w:rPr>
                <w:rFonts w:ascii="Times New Roman" w:hAnsi="Times New Roman" w:cs="Times New Roman"/>
                <w:sz w:val="28"/>
                <w:szCs w:val="28"/>
              </w:rPr>
            </w:pPr>
            <w:r w:rsidRPr="008F0070">
              <w:rPr>
                <w:rFonts w:ascii="Times New Roman" w:hAnsi="Times New Roman" w:cs="Times New Roman"/>
                <w:sz w:val="28"/>
                <w:szCs w:val="28"/>
              </w:rPr>
              <w:t>фортепиан</w:t>
            </w:r>
            <w:r w:rsidRPr="008F0070">
              <w:rPr>
                <w:rFonts w:ascii="Times New Roman" w:hAnsi="Times New Roman" w:cs="Times New Roman"/>
                <w:sz w:val="28"/>
                <w:szCs w:val="28"/>
              </w:rPr>
              <w:softHyphen/>
              <w:t>ного цикла «Песни без слов». Ф. Мендельсон.</w:t>
            </w:r>
            <w:r w:rsidRPr="008F0070">
              <w:rPr>
                <w:rFonts w:ascii="Times New Roman" w:hAnsi="Times New Roman" w:cs="Times New Roman"/>
                <w:sz w:val="28"/>
                <w:szCs w:val="28"/>
              </w:rPr>
              <w:tab/>
              <w:t>.</w:t>
            </w:r>
          </w:p>
          <w:p w:rsidR="006A28D5" w:rsidRPr="008F0070" w:rsidRDefault="006A28D5" w:rsidP="006A28D5">
            <w:pPr>
              <w:shd w:val="clear" w:color="auto" w:fill="FFFFFF"/>
              <w:spacing w:after="0" w:line="214" w:lineRule="exact"/>
              <w:jc w:val="both"/>
              <w:rPr>
                <w:rFonts w:ascii="Times New Roman" w:hAnsi="Times New Roman" w:cs="Times New Roman"/>
                <w:sz w:val="28"/>
                <w:szCs w:val="28"/>
              </w:rPr>
            </w:pPr>
            <w:r w:rsidRPr="008F0070">
              <w:rPr>
                <w:rFonts w:ascii="Times New Roman" w:hAnsi="Times New Roman" w:cs="Times New Roman"/>
                <w:bCs/>
                <w:iCs/>
                <w:sz w:val="28"/>
                <w:szCs w:val="28"/>
              </w:rPr>
              <w:t xml:space="preserve">Венецианская ночь. </w:t>
            </w:r>
            <w:r w:rsidRPr="008F0070">
              <w:rPr>
                <w:rFonts w:ascii="Times New Roman" w:hAnsi="Times New Roman" w:cs="Times New Roman"/>
                <w:sz w:val="28"/>
                <w:szCs w:val="28"/>
              </w:rPr>
              <w:t>М. Глинка, слова И. Козлова.</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bCs/>
                <w:iCs/>
                <w:sz w:val="28"/>
                <w:szCs w:val="28"/>
              </w:rPr>
              <w:t>«Музыкант» Б.Окуджавы</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Воспринимать </w:t>
            </w:r>
            <w:r w:rsidRPr="008F0070">
              <w:rPr>
                <w:rFonts w:ascii="Times New Roman" w:hAnsi="Times New Roman" w:cs="Times New Roman"/>
                <w:sz w:val="28"/>
                <w:szCs w:val="28"/>
              </w:rPr>
              <w:t xml:space="preserve">на слух произведение, </w:t>
            </w:r>
            <w:r w:rsidRPr="008F0070">
              <w:rPr>
                <w:rFonts w:ascii="Times New Roman" w:hAnsi="Times New Roman" w:cs="Times New Roman"/>
                <w:i/>
                <w:iCs/>
                <w:sz w:val="28"/>
                <w:szCs w:val="28"/>
              </w:rPr>
              <w:t xml:space="preserve">следить </w:t>
            </w:r>
            <w:r w:rsidRPr="008F0070">
              <w:rPr>
                <w:rFonts w:ascii="Times New Roman" w:hAnsi="Times New Roman" w:cs="Times New Roman"/>
                <w:sz w:val="28"/>
                <w:szCs w:val="28"/>
              </w:rPr>
              <w:t xml:space="preserve">за интонацией, </w:t>
            </w:r>
            <w:r w:rsidRPr="008F0070">
              <w:rPr>
                <w:rFonts w:ascii="Times New Roman" w:hAnsi="Times New Roman" w:cs="Times New Roman"/>
                <w:iCs/>
                <w:sz w:val="28"/>
                <w:szCs w:val="28"/>
              </w:rPr>
              <w:t>определять жанр музыки ,</w:t>
            </w:r>
            <w:r w:rsidRPr="008F0070">
              <w:rPr>
                <w:rFonts w:ascii="Times New Roman" w:hAnsi="Times New Roman" w:cs="Times New Roman"/>
                <w:i/>
                <w:iCs/>
                <w:sz w:val="28"/>
                <w:szCs w:val="28"/>
              </w:rPr>
              <w:t xml:space="preserve">сравнивать </w:t>
            </w:r>
            <w:r w:rsidRPr="008F0070">
              <w:rPr>
                <w:rFonts w:ascii="Times New Roman" w:hAnsi="Times New Roman" w:cs="Times New Roman"/>
                <w:sz w:val="28"/>
                <w:szCs w:val="28"/>
              </w:rPr>
              <w:t>с другими жанрами.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sz w:val="28"/>
                <w:szCs w:val="28"/>
              </w:rPr>
              <w:t>Слушать музыку, выполнять задания в тетради..</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Сравнивать </w:t>
            </w:r>
            <w:r w:rsidRPr="008F0070">
              <w:rPr>
                <w:rFonts w:ascii="Times New Roman" w:hAnsi="Times New Roman" w:cs="Times New Roman"/>
                <w:sz w:val="28"/>
                <w:szCs w:val="28"/>
              </w:rPr>
              <w:t xml:space="preserve">музыкальную и разговорную интонацию. </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Выделять </w:t>
            </w:r>
            <w:r w:rsidRPr="008F0070">
              <w:rPr>
                <w:rFonts w:ascii="Times New Roman" w:hAnsi="Times New Roman" w:cs="Times New Roman"/>
                <w:sz w:val="28"/>
                <w:szCs w:val="28"/>
              </w:rPr>
              <w:t>особенности жанра песни: повторы, напевность, протяжность ,распев, дыхание</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sz w:val="28"/>
                <w:szCs w:val="28"/>
              </w:rPr>
              <w:t xml:space="preserve">Экспериментировать </w:t>
            </w:r>
            <w:r w:rsidRPr="008F0070">
              <w:rPr>
                <w:rFonts w:ascii="Times New Roman" w:hAnsi="Times New Roman" w:cs="Times New Roman"/>
                <w:sz w:val="28"/>
                <w:szCs w:val="28"/>
              </w:rPr>
              <w:t>со звучащими предметами, простейшими музыкальными  инструментами, подбирать ритмический аккомпанемент к исполняемым детским песням.</w:t>
            </w:r>
          </w:p>
          <w:p w:rsidR="006A28D5" w:rsidRPr="008F0070" w:rsidRDefault="006A28D5" w:rsidP="006A28D5">
            <w:pPr>
              <w:autoSpaceDE w:val="0"/>
              <w:autoSpaceDN w:val="0"/>
              <w:adjustRightInd w:val="0"/>
              <w:spacing w:after="0"/>
              <w:ind w:left="73"/>
              <w:rPr>
                <w:rFonts w:ascii="Times New Roman" w:hAnsi="Times New Roman" w:cs="Times New Roman"/>
                <w:iCs/>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409" w:type="pct"/>
            <w:gridSpan w:val="2"/>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gridAfter w:val="2"/>
          <w:wAfter w:w="211" w:type="pct"/>
          <w:trHeight w:val="10"/>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8</w:t>
            </w:r>
          </w:p>
        </w:tc>
        <w:tc>
          <w:tcPr>
            <w:tcW w:w="1103" w:type="pct"/>
            <w:tcBorders>
              <w:left w:val="single" w:sz="4" w:space="0" w:color="auto"/>
              <w:bottom w:val="single" w:sz="4" w:space="0" w:color="auto"/>
              <w:right w:val="single" w:sz="4" w:space="0" w:color="auto"/>
            </w:tcBorders>
            <w:shd w:val="clear" w:color="auto" w:fill="auto"/>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Что такое тембр? Музыкальные краски</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Мелодия из оперы  «Орфей и Эвридика» К. Глюк</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«Осенняя песнь» П.Чайковский</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«Скворушка прощается»</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ind w:left="73"/>
              <w:rPr>
                <w:rFonts w:ascii="Times New Roman" w:hAnsi="Times New Roman" w:cs="Times New Roman"/>
                <w:iCs/>
                <w:sz w:val="28"/>
                <w:szCs w:val="28"/>
              </w:rPr>
            </w:pPr>
            <w:r w:rsidRPr="008F0070">
              <w:rPr>
                <w:rFonts w:ascii="Times New Roman" w:hAnsi="Times New Roman" w:cs="Times New Roman"/>
                <w:i/>
                <w:iCs/>
                <w:sz w:val="28"/>
                <w:szCs w:val="28"/>
              </w:rPr>
              <w:t>Определять  жанровые признаки,</w:t>
            </w:r>
            <w:r w:rsidRPr="008F0070">
              <w:rPr>
                <w:rFonts w:ascii="Times New Roman" w:hAnsi="Times New Roman" w:cs="Times New Roman"/>
                <w:iCs/>
                <w:sz w:val="28"/>
                <w:szCs w:val="28"/>
              </w:rPr>
              <w:t xml:space="preserve"> характеризовать интонации по эмоционально-образному строю-лирические ,драматические.</w:t>
            </w:r>
          </w:p>
          <w:p w:rsidR="006A28D5" w:rsidRPr="008F0070" w:rsidRDefault="006A28D5" w:rsidP="006A28D5">
            <w:pPr>
              <w:autoSpaceDE w:val="0"/>
              <w:autoSpaceDN w:val="0"/>
              <w:adjustRightInd w:val="0"/>
              <w:spacing w:after="0"/>
              <w:ind w:left="73"/>
              <w:rPr>
                <w:rFonts w:ascii="Times New Roman" w:hAnsi="Times New Roman" w:cs="Times New Roman"/>
                <w:sz w:val="28"/>
                <w:szCs w:val="28"/>
              </w:rPr>
            </w:pPr>
            <w:r w:rsidRPr="008F0070">
              <w:rPr>
                <w:rFonts w:ascii="Times New Roman" w:hAnsi="Times New Roman" w:cs="Times New Roman"/>
                <w:i/>
                <w:iCs/>
                <w:sz w:val="28"/>
                <w:szCs w:val="28"/>
              </w:rPr>
              <w:t xml:space="preserve">Выделять </w:t>
            </w:r>
            <w:r w:rsidRPr="008F0070">
              <w:rPr>
                <w:rFonts w:ascii="Times New Roman" w:hAnsi="Times New Roman" w:cs="Times New Roman"/>
                <w:sz w:val="28"/>
                <w:szCs w:val="28"/>
              </w:rPr>
              <w:t>интонацию  музыки: повторы, напевность, мелодичность  .</w:t>
            </w: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409" w:type="pct"/>
            <w:gridSpan w:val="2"/>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trHeight w:val="519"/>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b/>
                <w:sz w:val="28"/>
                <w:szCs w:val="28"/>
              </w:rPr>
            </w:pPr>
            <w:r w:rsidRPr="008F0070">
              <w:rPr>
                <w:rFonts w:ascii="Times New Roman" w:hAnsi="Times New Roman" w:cs="Times New Roman"/>
                <w:sz w:val="28"/>
                <w:szCs w:val="28"/>
              </w:rPr>
              <w:t>9</w:t>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6A28D5" w:rsidRPr="008F0070" w:rsidRDefault="006A28D5" w:rsidP="006A28D5">
            <w:pPr>
              <w:spacing w:after="0"/>
              <w:rPr>
                <w:rFonts w:ascii="Times New Roman" w:hAnsi="Times New Roman" w:cs="Times New Roman"/>
                <w:b/>
                <w:sz w:val="28"/>
                <w:szCs w:val="28"/>
              </w:rPr>
            </w:pPr>
            <w:r w:rsidRPr="008F0070">
              <w:rPr>
                <w:rFonts w:ascii="Times New Roman" w:hAnsi="Times New Roman" w:cs="Times New Roman"/>
                <w:sz w:val="28"/>
                <w:szCs w:val="28"/>
              </w:rPr>
              <w:t>Искусство-загадка.</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М.И.Глинка «Иван Сусанин», «Руслан и Людмила»</w:t>
            </w:r>
          </w:p>
          <w:p w:rsidR="006A28D5" w:rsidRPr="008F0070" w:rsidRDefault="006A28D5" w:rsidP="006A28D5">
            <w:pPr>
              <w:spacing w:after="0"/>
              <w:rPr>
                <w:rFonts w:ascii="Times New Roman" w:hAnsi="Times New Roman" w:cs="Times New Roman"/>
                <w:b/>
                <w:sz w:val="28"/>
                <w:szCs w:val="28"/>
              </w:rPr>
            </w:pPr>
            <w:r w:rsidRPr="008F0070">
              <w:rPr>
                <w:rFonts w:ascii="Times New Roman" w:hAnsi="Times New Roman" w:cs="Times New Roman"/>
                <w:sz w:val="28"/>
                <w:szCs w:val="28"/>
              </w:rPr>
              <w:t>Н.А.Римский-Корсаков «Сказание о невидимом граде Китеже и деве Февронии»</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Знать </w:t>
            </w:r>
            <w:r w:rsidRPr="008F0070">
              <w:rPr>
                <w:rFonts w:ascii="Times New Roman" w:hAnsi="Times New Roman" w:cs="Times New Roman"/>
                <w:sz w:val="28"/>
                <w:szCs w:val="28"/>
              </w:rPr>
              <w:t>содержание и формы бытования музыки.</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Уметь </w:t>
            </w:r>
            <w:r w:rsidRPr="008F0070">
              <w:rPr>
                <w:rFonts w:ascii="Times New Roman" w:hAnsi="Times New Roman" w:cs="Times New Roman"/>
                <w:sz w:val="28"/>
                <w:szCs w:val="28"/>
              </w:rPr>
              <w:t>раскрывать  содержание музыкального искусства как процесса воспроизведения запечатленного в нем ценного опыта человечества.</w:t>
            </w:r>
          </w:p>
          <w:p w:rsidR="006A28D5" w:rsidRPr="008F0070" w:rsidRDefault="006A28D5" w:rsidP="006A28D5">
            <w:pPr>
              <w:spacing w:after="0"/>
              <w:jc w:val="both"/>
              <w:rPr>
                <w:rFonts w:ascii="Times New Roman" w:hAnsi="Times New Roman" w:cs="Times New Roman"/>
                <w:i/>
                <w:sz w:val="28"/>
                <w:szCs w:val="28"/>
              </w:rPr>
            </w:pPr>
            <w:r w:rsidRPr="008F0070">
              <w:rPr>
                <w:rFonts w:ascii="Times New Roman" w:hAnsi="Times New Roman" w:cs="Times New Roman"/>
                <w:i/>
                <w:sz w:val="28"/>
                <w:szCs w:val="28"/>
              </w:rPr>
              <w:t xml:space="preserve">Уметь </w:t>
            </w:r>
            <w:r w:rsidRPr="008F0070">
              <w:rPr>
                <w:rFonts w:ascii="Times New Roman" w:hAnsi="Times New Roman" w:cs="Times New Roman"/>
                <w:sz w:val="28"/>
                <w:szCs w:val="28"/>
              </w:rPr>
              <w:t>различать на слух малые  и развитые музыкальные формы.</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Делиться </w:t>
            </w:r>
            <w:r w:rsidRPr="008F0070">
              <w:rPr>
                <w:rFonts w:ascii="Times New Roman" w:hAnsi="Times New Roman" w:cs="Times New Roman"/>
                <w:sz w:val="28"/>
                <w:szCs w:val="28"/>
              </w:rPr>
              <w:t>своими впечатлениями о музыке и выражать их в рисунках ,игре на инструментах, в пении ,танцевальном движении.</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Выполнять </w:t>
            </w:r>
            <w:r w:rsidRPr="008F0070">
              <w:rPr>
                <w:rFonts w:ascii="Times New Roman" w:hAnsi="Times New Roman" w:cs="Times New Roman"/>
                <w:sz w:val="28"/>
                <w:szCs w:val="28"/>
              </w:rPr>
              <w:t>задания в тетради</w:t>
            </w:r>
          </w:p>
          <w:p w:rsidR="006A28D5" w:rsidRPr="008F0070" w:rsidRDefault="006A28D5" w:rsidP="006A28D5">
            <w:pPr>
              <w:spacing w:after="0"/>
              <w:jc w:val="both"/>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36" w:type="pct"/>
            <w:gridSpan w:val="3"/>
            <w:vMerge w:val="restart"/>
            <w:tcBorders>
              <w:top w:val="nil"/>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trHeight w:val="10"/>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10</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Музыка-искусство интонируемого смысла</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С.С. Прокофьев «Болтунья»</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«Зимний вечер» П.Чайковский</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bCs/>
                <w:i/>
                <w:sz w:val="28"/>
                <w:szCs w:val="28"/>
              </w:rPr>
              <w:t>Знать</w:t>
            </w:r>
            <w:r w:rsidRPr="008F0070">
              <w:rPr>
                <w:rFonts w:ascii="Times New Roman" w:hAnsi="Times New Roman" w:cs="Times New Roman"/>
                <w:bCs/>
                <w:sz w:val="28"/>
                <w:szCs w:val="28"/>
              </w:rPr>
              <w:t xml:space="preserve"> понятия добро,  зло,  любовь и ненависть ,прекрасное и безобразное, день и ночь, осень и весна.</w:t>
            </w:r>
          </w:p>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bCs/>
                <w:sz w:val="28"/>
                <w:szCs w:val="28"/>
              </w:rPr>
              <w:t>общее и различное при соотнесении произведений малых (камерных) ,и крупных (симфонических) форм; песня, танец, балет, марш, , кантата</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 Выполнять </w:t>
            </w:r>
            <w:r w:rsidRPr="008F0070">
              <w:rPr>
                <w:rFonts w:ascii="Times New Roman" w:hAnsi="Times New Roman" w:cs="Times New Roman"/>
                <w:sz w:val="28"/>
                <w:szCs w:val="28"/>
              </w:rPr>
              <w:t>задания в тетрадях</w:t>
            </w:r>
          </w:p>
          <w:p w:rsidR="006A28D5" w:rsidRPr="008F0070" w:rsidRDefault="006A28D5" w:rsidP="006A28D5">
            <w:pPr>
              <w:spacing w:after="0"/>
              <w:jc w:val="both"/>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36" w:type="pct"/>
            <w:gridSpan w:val="3"/>
            <w:vMerge/>
            <w:tcBorders>
              <w:top w:val="nil"/>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trHeight w:val="10"/>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11</w:t>
            </w:r>
          </w:p>
        </w:tc>
        <w:tc>
          <w:tcPr>
            <w:tcW w:w="1103" w:type="pct"/>
            <w:tcBorders>
              <w:left w:val="single" w:sz="4" w:space="0" w:color="auto"/>
              <w:bottom w:val="single" w:sz="4" w:space="0" w:color="auto"/>
              <w:right w:val="single" w:sz="4" w:space="0" w:color="auto"/>
            </w:tcBorders>
            <w:shd w:val="clear" w:color="auto" w:fill="auto"/>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 xml:space="preserve"> Интонация как феномен человеческой речи и музыки</w:t>
            </w:r>
          </w:p>
          <w:p w:rsidR="006A28D5" w:rsidRPr="008F0070" w:rsidRDefault="006A28D5" w:rsidP="006A28D5">
            <w:pPr>
              <w:spacing w:after="0"/>
              <w:rPr>
                <w:rFonts w:ascii="Times New Roman" w:hAnsi="Times New Roman" w:cs="Times New Roman"/>
                <w:sz w:val="28"/>
                <w:szCs w:val="28"/>
              </w:rPr>
            </w:pP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С.В.Рахманинов «Вокализ», «Богородице, Дево, радуйся»</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 xml:space="preserve">Размышлять </w:t>
            </w:r>
            <w:r w:rsidRPr="008F0070">
              <w:rPr>
                <w:rFonts w:ascii="Times New Roman" w:hAnsi="Times New Roman" w:cs="Times New Roman"/>
                <w:iCs/>
                <w:sz w:val="28"/>
                <w:szCs w:val="28"/>
              </w:rPr>
              <w:t>о музыкальной интонации как художественном воспроизведении человеческой речи.</w:t>
            </w:r>
          </w:p>
          <w:p w:rsidR="006A28D5" w:rsidRPr="008F0070" w:rsidRDefault="006A28D5" w:rsidP="006A28D5">
            <w:pPr>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 xml:space="preserve">Находить </w:t>
            </w:r>
            <w:r w:rsidRPr="008F0070">
              <w:rPr>
                <w:rFonts w:ascii="Times New Roman" w:hAnsi="Times New Roman" w:cs="Times New Roman"/>
                <w:iCs/>
                <w:sz w:val="28"/>
                <w:szCs w:val="28"/>
              </w:rPr>
              <w:t>истоки разговорной и музыкальной  интонации, определять их выразительное начало.</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 Выполнять </w:t>
            </w:r>
            <w:r w:rsidRPr="008F0070">
              <w:rPr>
                <w:rFonts w:ascii="Times New Roman" w:hAnsi="Times New Roman" w:cs="Times New Roman"/>
                <w:sz w:val="28"/>
                <w:szCs w:val="28"/>
              </w:rPr>
              <w:t>задания в тетради</w:t>
            </w:r>
          </w:p>
          <w:p w:rsidR="006A28D5" w:rsidRPr="008F0070" w:rsidRDefault="006A28D5" w:rsidP="006A28D5">
            <w:pPr>
              <w:spacing w:after="0"/>
              <w:jc w:val="both"/>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36" w:type="pct"/>
            <w:gridSpan w:val="3"/>
            <w:vMerge/>
            <w:tcBorders>
              <w:top w:val="nil"/>
              <w:left w:val="single" w:sz="4" w:space="0" w:color="auto"/>
              <w:right w:val="nil"/>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trHeight w:val="10"/>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12</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Выразительные и изобразительные возможности в музыке в раскрытии внутреннего мира человека</w:t>
            </w:r>
          </w:p>
        </w:tc>
        <w:tc>
          <w:tcPr>
            <w:tcW w:w="1272"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А.С.Даргомыжский романсы «Титулярный советник», «Старый капрал»</w:t>
            </w:r>
          </w:p>
        </w:tc>
        <w:tc>
          <w:tcPr>
            <w:tcW w:w="1358"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Исследовать </w:t>
            </w:r>
            <w:r w:rsidRPr="008F0070">
              <w:rPr>
                <w:rFonts w:ascii="Times New Roman" w:hAnsi="Times New Roman" w:cs="Times New Roman"/>
                <w:sz w:val="28"/>
                <w:szCs w:val="28"/>
              </w:rPr>
              <w:t>средства перевода звуков природы , человеческой речи в музыкальную интонацию</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Знать понятия тембр, мелодия, регистр, оркестр, нота</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Выполнять </w:t>
            </w:r>
            <w:r w:rsidRPr="008F0070">
              <w:rPr>
                <w:rFonts w:ascii="Times New Roman" w:hAnsi="Times New Roman" w:cs="Times New Roman"/>
                <w:sz w:val="28"/>
                <w:szCs w:val="28"/>
              </w:rPr>
              <w:t>задания в тетради</w:t>
            </w:r>
          </w:p>
          <w:p w:rsidR="006A28D5" w:rsidRPr="008F0070" w:rsidRDefault="006A28D5" w:rsidP="006A28D5">
            <w:pPr>
              <w:spacing w:after="0"/>
              <w:jc w:val="both"/>
              <w:rPr>
                <w:rFonts w:ascii="Times New Roman" w:hAnsi="Times New Roman" w:cs="Times New Roman"/>
                <w:sz w:val="28"/>
                <w:szCs w:val="28"/>
              </w:rPr>
            </w:pPr>
          </w:p>
        </w:tc>
        <w:tc>
          <w:tcPr>
            <w:tcW w:w="342"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36" w:type="pct"/>
            <w:gridSpan w:val="3"/>
            <w:vMerge/>
            <w:tcBorders>
              <w:top w:val="nil"/>
              <w:left w:val="single" w:sz="4" w:space="0" w:color="auto"/>
              <w:bottom w:val="single" w:sz="4" w:space="0" w:color="auto"/>
              <w:right w:val="nil"/>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trHeight w:val="699"/>
        </w:trPr>
        <w:tc>
          <w:tcPr>
            <w:tcW w:w="305" w:type="pct"/>
            <w:tcBorders>
              <w:top w:val="single" w:sz="4" w:space="0" w:color="auto"/>
              <w:left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13</w:t>
            </w:r>
          </w:p>
        </w:tc>
        <w:tc>
          <w:tcPr>
            <w:tcW w:w="1103"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 xml:space="preserve">  Выразительные и изобразительные интонации в музыке (возвышенные, героические )</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А.П.Бородин «Спящая княжна», «В монастыре»</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i/>
                <w:sz w:val="28"/>
                <w:szCs w:val="28"/>
              </w:rPr>
            </w:pPr>
            <w:r w:rsidRPr="008F0070">
              <w:rPr>
                <w:rFonts w:ascii="Times New Roman" w:hAnsi="Times New Roman" w:cs="Times New Roman"/>
                <w:i/>
                <w:sz w:val="28"/>
                <w:szCs w:val="28"/>
              </w:rPr>
              <w:t xml:space="preserve">Исследовать </w:t>
            </w:r>
            <w:r w:rsidRPr="008F0070">
              <w:rPr>
                <w:rFonts w:ascii="Times New Roman" w:hAnsi="Times New Roman" w:cs="Times New Roman"/>
                <w:sz w:val="28"/>
                <w:szCs w:val="28"/>
              </w:rPr>
              <w:t>выразительные и изобразительные возможности музыки</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Различать </w:t>
            </w:r>
            <w:r w:rsidRPr="008F0070">
              <w:rPr>
                <w:rFonts w:ascii="Times New Roman" w:hAnsi="Times New Roman" w:cs="Times New Roman"/>
                <w:sz w:val="28"/>
                <w:szCs w:val="28"/>
              </w:rPr>
              <w:t>в произведениях искусства песенность, танцевальнсть маршевость.</w:t>
            </w:r>
          </w:p>
          <w:p w:rsidR="006A28D5" w:rsidRPr="008F0070" w:rsidRDefault="006A28D5" w:rsidP="006A28D5">
            <w:pPr>
              <w:spacing w:after="0"/>
              <w:rPr>
                <w:rFonts w:ascii="Times New Roman" w:hAnsi="Times New Roman" w:cs="Times New Roman"/>
                <w:i/>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36" w:type="pct"/>
            <w:gridSpan w:val="3"/>
            <w:vMerge w:val="restart"/>
            <w:tcBorders>
              <w:top w:val="nil"/>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w:t>
            </w:r>
          </w:p>
          <w:p w:rsidR="006A28D5" w:rsidRPr="008F0070" w:rsidRDefault="006A28D5" w:rsidP="006A28D5">
            <w:pPr>
              <w:spacing w:after="0"/>
              <w:jc w:val="both"/>
              <w:rPr>
                <w:rFonts w:ascii="Times New Roman" w:hAnsi="Times New Roman" w:cs="Times New Roman"/>
                <w:sz w:val="28"/>
                <w:szCs w:val="28"/>
              </w:rPr>
            </w:pPr>
          </w:p>
          <w:p w:rsidR="006A28D5" w:rsidRPr="008F0070" w:rsidRDefault="006A28D5" w:rsidP="006A28D5">
            <w:pPr>
              <w:spacing w:after="0"/>
              <w:jc w:val="both"/>
              <w:rPr>
                <w:rFonts w:ascii="Times New Roman" w:hAnsi="Times New Roman" w:cs="Times New Roman"/>
                <w:sz w:val="28"/>
                <w:szCs w:val="28"/>
              </w:rPr>
            </w:pPr>
          </w:p>
          <w:p w:rsidR="006A28D5" w:rsidRPr="008F0070" w:rsidRDefault="006A28D5" w:rsidP="006A28D5">
            <w:pPr>
              <w:spacing w:after="0"/>
              <w:jc w:val="both"/>
              <w:rPr>
                <w:rFonts w:ascii="Times New Roman" w:hAnsi="Times New Roman" w:cs="Times New Roman"/>
                <w:sz w:val="28"/>
                <w:szCs w:val="28"/>
              </w:rPr>
            </w:pPr>
          </w:p>
          <w:p w:rsidR="006A28D5" w:rsidRPr="008F0070" w:rsidRDefault="006A28D5" w:rsidP="006A28D5">
            <w:pPr>
              <w:spacing w:after="0"/>
              <w:jc w:val="both"/>
              <w:rPr>
                <w:rFonts w:ascii="Times New Roman" w:hAnsi="Times New Roman" w:cs="Times New Roman"/>
                <w:sz w:val="28"/>
                <w:szCs w:val="28"/>
              </w:rPr>
            </w:pPr>
          </w:p>
          <w:p w:rsidR="006A28D5" w:rsidRPr="008F0070" w:rsidRDefault="006A28D5" w:rsidP="006A28D5">
            <w:pPr>
              <w:spacing w:after="0"/>
              <w:jc w:val="both"/>
              <w:rPr>
                <w:rFonts w:ascii="Times New Roman" w:hAnsi="Times New Roman" w:cs="Times New Roman"/>
                <w:sz w:val="28"/>
                <w:szCs w:val="28"/>
              </w:rPr>
            </w:pPr>
          </w:p>
          <w:p w:rsidR="006A28D5" w:rsidRPr="008F0070" w:rsidRDefault="006A28D5" w:rsidP="006A28D5">
            <w:pPr>
              <w:spacing w:after="0"/>
              <w:jc w:val="both"/>
              <w:rPr>
                <w:rFonts w:ascii="Times New Roman" w:hAnsi="Times New Roman" w:cs="Times New Roman"/>
                <w:sz w:val="28"/>
                <w:szCs w:val="28"/>
              </w:rPr>
            </w:pPr>
          </w:p>
          <w:p w:rsidR="006A28D5" w:rsidRPr="008F0070" w:rsidRDefault="006A28D5" w:rsidP="006A28D5">
            <w:pPr>
              <w:spacing w:after="0"/>
              <w:jc w:val="both"/>
              <w:rPr>
                <w:rFonts w:ascii="Times New Roman" w:hAnsi="Times New Roman" w:cs="Times New Roman"/>
                <w:sz w:val="28"/>
                <w:szCs w:val="28"/>
              </w:rPr>
            </w:pPr>
          </w:p>
          <w:p w:rsidR="006A28D5" w:rsidRPr="008F0070" w:rsidRDefault="006A28D5" w:rsidP="006A28D5">
            <w:pPr>
              <w:spacing w:after="0"/>
              <w:rPr>
                <w:rFonts w:ascii="Times New Roman" w:hAnsi="Times New Roman" w:cs="Times New Roman"/>
                <w:sz w:val="28"/>
                <w:szCs w:val="28"/>
              </w:rPr>
            </w:pPr>
          </w:p>
          <w:p w:rsidR="006A28D5" w:rsidRPr="008F0070" w:rsidRDefault="006A28D5" w:rsidP="006A28D5">
            <w:pPr>
              <w:spacing w:after="0"/>
              <w:jc w:val="center"/>
              <w:rPr>
                <w:rFonts w:ascii="Times New Roman" w:hAnsi="Times New Roman" w:cs="Times New Roman"/>
                <w:sz w:val="28"/>
                <w:szCs w:val="28"/>
              </w:rPr>
            </w:pPr>
          </w:p>
        </w:tc>
      </w:tr>
      <w:tr w:rsidR="006A28D5" w:rsidRPr="008F0070" w:rsidTr="00683025">
        <w:trPr>
          <w:trHeight w:val="206"/>
        </w:trPr>
        <w:tc>
          <w:tcPr>
            <w:tcW w:w="305" w:type="pct"/>
            <w:tcBorders>
              <w:top w:val="nil"/>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14</w:t>
            </w:r>
          </w:p>
        </w:tc>
        <w:tc>
          <w:tcPr>
            <w:tcW w:w="1103"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Интонация – основа музыки. Исполнительская  интонация.</w:t>
            </w:r>
          </w:p>
        </w:tc>
        <w:tc>
          <w:tcPr>
            <w:tcW w:w="1272" w:type="pct"/>
            <w:tcBorders>
              <w:top w:val="nil"/>
              <w:left w:val="single" w:sz="4" w:space="0" w:color="auto"/>
              <w:bottom w:val="single" w:sz="4" w:space="0" w:color="auto"/>
              <w:right w:val="single" w:sz="4" w:space="0" w:color="auto"/>
            </w:tcBorders>
          </w:tcPr>
          <w:p w:rsidR="006A28D5" w:rsidRPr="008F0070" w:rsidRDefault="006A28D5" w:rsidP="006A28D5">
            <w:pPr>
              <w:shd w:val="clear" w:color="auto" w:fill="FFFFFF"/>
              <w:spacing w:after="0" w:line="214" w:lineRule="exact"/>
              <w:ind w:left="1068"/>
              <w:jc w:val="both"/>
              <w:rPr>
                <w:rFonts w:ascii="Times New Roman" w:hAnsi="Times New Roman" w:cs="Times New Roman"/>
                <w:i/>
                <w:sz w:val="28"/>
                <w:szCs w:val="28"/>
              </w:rPr>
            </w:pPr>
          </w:p>
          <w:p w:rsidR="006A28D5" w:rsidRPr="008F0070" w:rsidRDefault="006A28D5" w:rsidP="006A28D5">
            <w:pPr>
              <w:shd w:val="clear" w:color="auto" w:fill="FFFFFF"/>
              <w:spacing w:after="0" w:line="214" w:lineRule="exact"/>
              <w:jc w:val="both"/>
              <w:rPr>
                <w:rFonts w:ascii="Times New Roman" w:hAnsi="Times New Roman" w:cs="Times New Roman"/>
                <w:sz w:val="28"/>
                <w:szCs w:val="28"/>
              </w:rPr>
            </w:pPr>
            <w:r w:rsidRPr="008F0070">
              <w:rPr>
                <w:rFonts w:ascii="Times New Roman" w:hAnsi="Times New Roman" w:cs="Times New Roman"/>
                <w:sz w:val="28"/>
                <w:szCs w:val="28"/>
              </w:rPr>
              <w:t>П.И.Чайковский. Симфония №4</w:t>
            </w:r>
          </w:p>
          <w:p w:rsidR="006A28D5" w:rsidRPr="008F0070" w:rsidRDefault="006A28D5" w:rsidP="006A28D5">
            <w:pPr>
              <w:shd w:val="clear" w:color="auto" w:fill="FFFFFF"/>
              <w:spacing w:after="0" w:line="214" w:lineRule="exact"/>
              <w:jc w:val="both"/>
              <w:rPr>
                <w:rFonts w:ascii="Times New Roman" w:hAnsi="Times New Roman" w:cs="Times New Roman"/>
                <w:sz w:val="28"/>
                <w:szCs w:val="28"/>
              </w:rPr>
            </w:pPr>
            <w:r w:rsidRPr="008F0070">
              <w:rPr>
                <w:rFonts w:ascii="Times New Roman" w:hAnsi="Times New Roman" w:cs="Times New Roman"/>
                <w:sz w:val="28"/>
                <w:szCs w:val="28"/>
              </w:rPr>
              <w:t>С..и Т. Никитины «Снег идёт»</w:t>
            </w:r>
          </w:p>
          <w:p w:rsidR="006A28D5" w:rsidRPr="008F0070" w:rsidRDefault="006A28D5" w:rsidP="006A28D5">
            <w:pPr>
              <w:shd w:val="clear" w:color="auto" w:fill="FFFFFF"/>
              <w:spacing w:after="0" w:line="214" w:lineRule="exact"/>
              <w:jc w:val="both"/>
              <w:rPr>
                <w:rFonts w:ascii="Times New Roman" w:hAnsi="Times New Roman" w:cs="Times New Roman"/>
                <w:sz w:val="28"/>
                <w:szCs w:val="28"/>
              </w:rPr>
            </w:pPr>
            <w:r w:rsidRPr="008F0070">
              <w:rPr>
                <w:rFonts w:ascii="Times New Roman" w:hAnsi="Times New Roman" w:cs="Times New Roman"/>
                <w:sz w:val="28"/>
                <w:szCs w:val="28"/>
              </w:rPr>
              <w:t>«Добрая сказка» А. Пахмутова</w:t>
            </w:r>
          </w:p>
        </w:tc>
        <w:tc>
          <w:tcPr>
            <w:tcW w:w="1358"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bCs/>
                <w:sz w:val="28"/>
                <w:szCs w:val="28"/>
              </w:rPr>
            </w:pPr>
            <w:r w:rsidRPr="008F0070">
              <w:rPr>
                <w:rFonts w:ascii="Times New Roman" w:hAnsi="Times New Roman" w:cs="Times New Roman"/>
                <w:i/>
                <w:sz w:val="28"/>
                <w:szCs w:val="28"/>
              </w:rPr>
              <w:t>Понимать и раскрывать</w:t>
            </w:r>
            <w:r w:rsidRPr="008F0070">
              <w:rPr>
                <w:rFonts w:ascii="Times New Roman" w:hAnsi="Times New Roman" w:cs="Times New Roman"/>
                <w:sz w:val="28"/>
                <w:szCs w:val="28"/>
              </w:rPr>
              <w:t xml:space="preserve"> музыкальное содержание как выражение мыслей, чувств, характера человека, его душевного состояния.</w:t>
            </w:r>
          </w:p>
          <w:p w:rsidR="006A28D5" w:rsidRPr="008F0070" w:rsidRDefault="006A28D5" w:rsidP="006A28D5">
            <w:pPr>
              <w:spacing w:after="0"/>
              <w:rPr>
                <w:rFonts w:ascii="Times New Roman" w:hAnsi="Times New Roman" w:cs="Times New Roman"/>
                <w:bCs/>
                <w:sz w:val="28"/>
                <w:szCs w:val="28"/>
              </w:rPr>
            </w:pPr>
            <w:r w:rsidRPr="008F0070">
              <w:rPr>
                <w:rFonts w:ascii="Times New Roman" w:hAnsi="Times New Roman" w:cs="Times New Roman"/>
                <w:bCs/>
                <w:sz w:val="28"/>
                <w:szCs w:val="28"/>
              </w:rPr>
              <w:t>мелодия, фразы, музыкальные звуки.</w:t>
            </w:r>
          </w:p>
          <w:p w:rsidR="006A28D5" w:rsidRPr="008F0070" w:rsidRDefault="006A28D5" w:rsidP="006A28D5">
            <w:pPr>
              <w:spacing w:after="0"/>
              <w:rPr>
                <w:rFonts w:ascii="Times New Roman" w:hAnsi="Times New Roman" w:cs="Times New Roman"/>
                <w:bCs/>
                <w:sz w:val="28"/>
                <w:szCs w:val="28"/>
              </w:rPr>
            </w:pPr>
            <w:r w:rsidRPr="008F0070">
              <w:rPr>
                <w:rFonts w:ascii="Times New Roman" w:hAnsi="Times New Roman" w:cs="Times New Roman"/>
                <w:bCs/>
                <w:i/>
                <w:sz w:val="28"/>
                <w:szCs w:val="28"/>
              </w:rPr>
              <w:t>Слушание и исполнение</w:t>
            </w:r>
            <w:r w:rsidRPr="008F0070">
              <w:rPr>
                <w:rFonts w:ascii="Times New Roman" w:hAnsi="Times New Roman" w:cs="Times New Roman"/>
                <w:bCs/>
                <w:sz w:val="28"/>
                <w:szCs w:val="28"/>
              </w:rPr>
              <w:t xml:space="preserve"> музыкальных произведений разных жанров, разыгрывание народных песен, пословиц, поговорок , загадок</w:t>
            </w:r>
          </w:p>
          <w:p w:rsidR="006A28D5" w:rsidRPr="008F0070" w:rsidRDefault="006A28D5" w:rsidP="006A28D5">
            <w:pPr>
              <w:spacing w:after="0"/>
              <w:rPr>
                <w:rFonts w:ascii="Times New Roman" w:hAnsi="Times New Roman" w:cs="Times New Roman"/>
                <w:bCs/>
                <w:sz w:val="28"/>
                <w:szCs w:val="28"/>
              </w:rPr>
            </w:pPr>
          </w:p>
        </w:tc>
        <w:tc>
          <w:tcPr>
            <w:tcW w:w="342"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36" w:type="pct"/>
            <w:gridSpan w:val="3"/>
            <w:vMerge/>
            <w:tcBorders>
              <w:top w:val="nil"/>
              <w:left w:val="single" w:sz="4" w:space="0" w:color="auto"/>
              <w:right w:val="nil"/>
            </w:tcBorders>
          </w:tcPr>
          <w:p w:rsidR="006A28D5" w:rsidRPr="008F0070" w:rsidRDefault="006A28D5" w:rsidP="006A28D5">
            <w:pPr>
              <w:spacing w:after="0"/>
              <w:jc w:val="center"/>
              <w:rPr>
                <w:rFonts w:ascii="Times New Roman" w:hAnsi="Times New Roman" w:cs="Times New Roman"/>
                <w:sz w:val="28"/>
                <w:szCs w:val="28"/>
              </w:rPr>
            </w:pPr>
          </w:p>
        </w:tc>
      </w:tr>
      <w:tr w:rsidR="006A28D5" w:rsidRPr="008F0070" w:rsidTr="00683025">
        <w:trPr>
          <w:trHeight w:val="815"/>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15</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 xml:space="preserve">Интонация  как особый тон произнесения музыки. </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i/>
                <w:sz w:val="28"/>
                <w:szCs w:val="28"/>
              </w:rPr>
            </w:pPr>
            <w:r w:rsidRPr="008F0070">
              <w:rPr>
                <w:rFonts w:ascii="Times New Roman" w:hAnsi="Times New Roman" w:cs="Times New Roman"/>
                <w:sz w:val="28"/>
                <w:szCs w:val="28"/>
              </w:rPr>
              <w:t>Фрагмент из народного свадебного обряда («Рязанская свадьба») и из обряда заупокойной службы</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 xml:space="preserve">Различать </w:t>
            </w:r>
            <w:r w:rsidRPr="008F0070">
              <w:rPr>
                <w:rFonts w:ascii="Times New Roman" w:hAnsi="Times New Roman" w:cs="Times New Roman"/>
                <w:iCs/>
                <w:sz w:val="28"/>
                <w:szCs w:val="28"/>
              </w:rPr>
              <w:t>на слух  и исполнять интонации, характерные для музыкально- художественных образов произведений разных форм и жанров.</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 Выполнять </w:t>
            </w:r>
            <w:r w:rsidRPr="008F0070">
              <w:rPr>
                <w:rFonts w:ascii="Times New Roman" w:hAnsi="Times New Roman" w:cs="Times New Roman"/>
                <w:sz w:val="28"/>
                <w:szCs w:val="28"/>
              </w:rPr>
              <w:t>задания в тетради</w:t>
            </w:r>
          </w:p>
          <w:p w:rsidR="006A28D5" w:rsidRPr="008F0070" w:rsidRDefault="006A28D5" w:rsidP="006A28D5">
            <w:pPr>
              <w:spacing w:after="0"/>
              <w:jc w:val="both"/>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36" w:type="pct"/>
            <w:gridSpan w:val="3"/>
            <w:vMerge/>
            <w:tcBorders>
              <w:top w:val="nil"/>
              <w:left w:val="single" w:sz="4" w:space="0" w:color="auto"/>
              <w:right w:val="nil"/>
            </w:tcBorders>
          </w:tcPr>
          <w:p w:rsidR="006A28D5" w:rsidRPr="008F0070" w:rsidRDefault="006A28D5" w:rsidP="006A28D5">
            <w:pPr>
              <w:spacing w:after="0"/>
              <w:jc w:val="center"/>
              <w:rPr>
                <w:rFonts w:ascii="Times New Roman" w:hAnsi="Times New Roman" w:cs="Times New Roman"/>
                <w:sz w:val="28"/>
                <w:szCs w:val="28"/>
              </w:rPr>
            </w:pPr>
          </w:p>
        </w:tc>
      </w:tr>
      <w:tr w:rsidR="006A28D5" w:rsidRPr="008F0070" w:rsidTr="00683025">
        <w:trPr>
          <w:trHeight w:val="506"/>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16</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Тема добра и зла, прекрасного и безобразного в музыке.</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bCs/>
                <w:iCs/>
                <w:sz w:val="28"/>
                <w:szCs w:val="28"/>
              </w:rPr>
            </w:pPr>
            <w:r w:rsidRPr="008F0070">
              <w:rPr>
                <w:rFonts w:ascii="Times New Roman" w:hAnsi="Times New Roman" w:cs="Times New Roman"/>
                <w:bCs/>
                <w:iCs/>
                <w:sz w:val="28"/>
                <w:szCs w:val="28"/>
              </w:rPr>
              <w:t>Фрагменты из оперы «Волшебная флейта» В.Моцарта</w:t>
            </w:r>
          </w:p>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bCs/>
                <w:iCs/>
                <w:sz w:val="28"/>
                <w:szCs w:val="28"/>
              </w:rPr>
              <w:t>«Уход гостей» , «Сражение» из балета «Щелкунчик» П.Чайковский</w:t>
            </w:r>
          </w:p>
        </w:tc>
        <w:tc>
          <w:tcPr>
            <w:tcW w:w="1358" w:type="pct"/>
            <w:tcBorders>
              <w:top w:val="nil"/>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Тема добра и зла, прекрасного и безобразного в музыке. Формы бытования музыки</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Различие на слух малых и развитых музыкальных форм.</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Играть</w:t>
            </w:r>
            <w:r w:rsidRPr="008F0070">
              <w:rPr>
                <w:rFonts w:ascii="Times New Roman" w:hAnsi="Times New Roman" w:cs="Times New Roman"/>
                <w:sz w:val="28"/>
                <w:szCs w:val="28"/>
              </w:rPr>
              <w:t xml:space="preserve">  на детских музыкальных инструментах, </w:t>
            </w:r>
            <w:r w:rsidRPr="008F0070">
              <w:rPr>
                <w:rFonts w:ascii="Times New Roman" w:hAnsi="Times New Roman" w:cs="Times New Roman"/>
                <w:i/>
                <w:sz w:val="28"/>
                <w:szCs w:val="28"/>
              </w:rPr>
              <w:t>выражение</w:t>
            </w:r>
            <w:r w:rsidRPr="008F0070">
              <w:rPr>
                <w:rFonts w:ascii="Times New Roman" w:hAnsi="Times New Roman" w:cs="Times New Roman"/>
                <w:sz w:val="28"/>
                <w:szCs w:val="28"/>
              </w:rPr>
              <w:t xml:space="preserve"> характера музыки в художественном движении ,рисунках, графических партитурах.</w:t>
            </w:r>
          </w:p>
          <w:p w:rsidR="006A28D5" w:rsidRPr="008F0070" w:rsidRDefault="006A28D5" w:rsidP="006A28D5">
            <w:pPr>
              <w:spacing w:after="0"/>
              <w:jc w:val="both"/>
              <w:rPr>
                <w:rFonts w:ascii="Times New Roman" w:hAnsi="Times New Roman" w:cs="Times New Roman"/>
                <w:sz w:val="28"/>
                <w:szCs w:val="28"/>
              </w:rPr>
            </w:pPr>
          </w:p>
        </w:tc>
        <w:tc>
          <w:tcPr>
            <w:tcW w:w="342"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36" w:type="pct"/>
            <w:gridSpan w:val="3"/>
            <w:vMerge/>
            <w:tcBorders>
              <w:top w:val="nil"/>
              <w:left w:val="single" w:sz="4" w:space="0" w:color="auto"/>
              <w:right w:val="nil"/>
            </w:tcBorders>
          </w:tcPr>
          <w:p w:rsidR="006A28D5" w:rsidRPr="008F0070" w:rsidRDefault="006A28D5" w:rsidP="006A28D5">
            <w:pPr>
              <w:spacing w:after="0"/>
              <w:jc w:val="center"/>
              <w:rPr>
                <w:rFonts w:ascii="Times New Roman" w:hAnsi="Times New Roman" w:cs="Times New Roman"/>
                <w:sz w:val="28"/>
                <w:szCs w:val="28"/>
              </w:rPr>
            </w:pPr>
          </w:p>
        </w:tc>
      </w:tr>
      <w:tr w:rsidR="006A28D5" w:rsidRPr="008F0070" w:rsidTr="00683025">
        <w:trPr>
          <w:trHeight w:val="10"/>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17</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О чем говорит ,что выражает и что изображает музыка?</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И.О.Дунаевский увертюра к к/ф «Дети капитана Гранта», «Весёлый ветер»</w:t>
            </w:r>
          </w:p>
          <w:p w:rsidR="006A28D5" w:rsidRPr="008F0070" w:rsidRDefault="006A28D5" w:rsidP="006A28D5">
            <w:pPr>
              <w:spacing w:after="0"/>
              <w:jc w:val="both"/>
              <w:rPr>
                <w:rFonts w:ascii="Times New Roman" w:hAnsi="Times New Roman" w:cs="Times New Roman"/>
                <w:i/>
                <w:sz w:val="28"/>
                <w:szCs w:val="28"/>
              </w:rPr>
            </w:pPr>
            <w:r w:rsidRPr="008F0070">
              <w:rPr>
                <w:rFonts w:ascii="Times New Roman" w:hAnsi="Times New Roman" w:cs="Times New Roman"/>
                <w:sz w:val="28"/>
                <w:szCs w:val="28"/>
              </w:rPr>
              <w:t>«Добрая сказка» А.Пахмутова</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Знать, </w:t>
            </w:r>
            <w:r w:rsidRPr="008F0070">
              <w:rPr>
                <w:rFonts w:ascii="Times New Roman" w:hAnsi="Times New Roman" w:cs="Times New Roman"/>
                <w:sz w:val="28"/>
                <w:szCs w:val="28"/>
              </w:rPr>
              <w:t>что изображает и что выражает музыка</w:t>
            </w:r>
          </w:p>
          <w:p w:rsidR="006A28D5" w:rsidRPr="008F0070" w:rsidRDefault="006A28D5" w:rsidP="006A28D5">
            <w:pPr>
              <w:spacing w:after="0"/>
              <w:rPr>
                <w:rFonts w:ascii="Times New Roman" w:hAnsi="Times New Roman" w:cs="Times New Roman"/>
                <w:bCs/>
                <w:sz w:val="28"/>
                <w:szCs w:val="28"/>
              </w:rPr>
            </w:pPr>
            <w:r w:rsidRPr="008F0070">
              <w:rPr>
                <w:rFonts w:ascii="Times New Roman" w:hAnsi="Times New Roman" w:cs="Times New Roman"/>
                <w:i/>
                <w:sz w:val="28"/>
                <w:szCs w:val="28"/>
              </w:rPr>
              <w:t>Играть</w:t>
            </w:r>
            <w:r w:rsidRPr="008F0070">
              <w:rPr>
                <w:rFonts w:ascii="Times New Roman" w:hAnsi="Times New Roman" w:cs="Times New Roman"/>
                <w:sz w:val="28"/>
                <w:szCs w:val="28"/>
              </w:rPr>
              <w:t xml:space="preserve">  на детских музыкальных инструментах, </w:t>
            </w:r>
            <w:r w:rsidRPr="008F0070">
              <w:rPr>
                <w:rFonts w:ascii="Times New Roman" w:hAnsi="Times New Roman" w:cs="Times New Roman"/>
                <w:i/>
                <w:sz w:val="28"/>
                <w:szCs w:val="28"/>
              </w:rPr>
              <w:t xml:space="preserve">выражение </w:t>
            </w:r>
            <w:r w:rsidRPr="008F0070">
              <w:rPr>
                <w:rFonts w:ascii="Times New Roman" w:hAnsi="Times New Roman" w:cs="Times New Roman"/>
                <w:sz w:val="28"/>
                <w:szCs w:val="28"/>
              </w:rPr>
              <w:t>характера музыки в художественном движении ,рисунках, графических партитурах.</w:t>
            </w:r>
            <w:r w:rsidRPr="008F0070">
              <w:rPr>
                <w:rFonts w:ascii="Times New Roman" w:hAnsi="Times New Roman" w:cs="Times New Roman"/>
                <w:bCs/>
                <w:i/>
                <w:sz w:val="28"/>
                <w:szCs w:val="28"/>
              </w:rPr>
              <w:t xml:space="preserve"> Слушание и исполнение</w:t>
            </w:r>
            <w:r w:rsidRPr="008F0070">
              <w:rPr>
                <w:rFonts w:ascii="Times New Roman" w:hAnsi="Times New Roman" w:cs="Times New Roman"/>
                <w:bCs/>
                <w:sz w:val="28"/>
                <w:szCs w:val="28"/>
              </w:rPr>
              <w:t xml:space="preserve"> музыкальных произведений разных жанров, разыгрывание народных песен, пословиц, поговорок , загадок</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236" w:type="pct"/>
            <w:gridSpan w:val="3"/>
            <w:vMerge/>
            <w:tcBorders>
              <w:top w:val="nil"/>
              <w:left w:val="single" w:sz="4" w:space="0" w:color="auto"/>
              <w:right w:val="nil"/>
            </w:tcBorders>
          </w:tcPr>
          <w:p w:rsidR="006A28D5" w:rsidRPr="008F0070" w:rsidRDefault="006A28D5" w:rsidP="006A28D5">
            <w:pPr>
              <w:spacing w:after="0"/>
              <w:jc w:val="center"/>
              <w:rPr>
                <w:rFonts w:ascii="Times New Roman" w:hAnsi="Times New Roman" w:cs="Times New Roman"/>
                <w:sz w:val="28"/>
                <w:szCs w:val="28"/>
              </w:rPr>
            </w:pPr>
          </w:p>
        </w:tc>
      </w:tr>
      <w:tr w:rsidR="006A28D5" w:rsidRPr="008F0070" w:rsidTr="00683025">
        <w:trPr>
          <w:trHeight w:val="484"/>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18</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Зима в музыке.</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bCs/>
                <w:sz w:val="28"/>
                <w:szCs w:val="28"/>
              </w:rPr>
              <w:t>Песня о картинах. Г. Гладков, стихи Ю. Энтина.</w:t>
            </w:r>
          </w:p>
          <w:p w:rsidR="006A28D5" w:rsidRPr="008F0070" w:rsidRDefault="006A28D5" w:rsidP="006A28D5">
            <w:pPr>
              <w:shd w:val="clear" w:color="auto" w:fill="FFFFFF"/>
              <w:spacing w:after="0" w:line="214" w:lineRule="exact"/>
              <w:ind w:right="17"/>
              <w:jc w:val="both"/>
              <w:rPr>
                <w:rFonts w:ascii="Times New Roman" w:hAnsi="Times New Roman" w:cs="Times New Roman"/>
                <w:sz w:val="28"/>
                <w:szCs w:val="28"/>
              </w:rPr>
            </w:pPr>
            <w:r w:rsidRPr="008F0070">
              <w:rPr>
                <w:rFonts w:ascii="Times New Roman" w:hAnsi="Times New Roman" w:cs="Times New Roman"/>
                <w:sz w:val="28"/>
                <w:szCs w:val="28"/>
              </w:rPr>
              <w:t>Цикл «Времена года» А .Вивальди</w:t>
            </w:r>
          </w:p>
          <w:p w:rsidR="006A28D5" w:rsidRPr="008F0070" w:rsidRDefault="006A28D5" w:rsidP="006A28D5">
            <w:pPr>
              <w:shd w:val="clear" w:color="auto" w:fill="FFFFFF"/>
              <w:spacing w:after="0" w:line="214" w:lineRule="exact"/>
              <w:ind w:right="17"/>
              <w:jc w:val="both"/>
              <w:rPr>
                <w:rFonts w:ascii="Times New Roman" w:hAnsi="Times New Roman" w:cs="Times New Roman"/>
                <w:sz w:val="28"/>
                <w:szCs w:val="28"/>
              </w:rPr>
            </w:pPr>
            <w:r w:rsidRPr="008F0070">
              <w:rPr>
                <w:rFonts w:ascii="Times New Roman" w:hAnsi="Times New Roman" w:cs="Times New Roman"/>
                <w:sz w:val="28"/>
                <w:szCs w:val="28"/>
              </w:rPr>
              <w:t>Интонирование скороговорки «Три сороки»</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Исполнять  </w:t>
            </w:r>
            <w:r w:rsidRPr="008F0070">
              <w:rPr>
                <w:rFonts w:ascii="Times New Roman" w:hAnsi="Times New Roman" w:cs="Times New Roman"/>
                <w:sz w:val="28"/>
                <w:szCs w:val="28"/>
              </w:rPr>
              <w:t>вокально-хоровые произведения, воплощая интонационно- выразительный замысел авторов музыки и текста.</w:t>
            </w:r>
          </w:p>
          <w:p w:rsidR="006A28D5" w:rsidRPr="008F0070" w:rsidRDefault="006A28D5" w:rsidP="006A28D5">
            <w:pPr>
              <w:spacing w:after="0"/>
              <w:rPr>
                <w:rFonts w:ascii="Times New Roman" w:hAnsi="Times New Roman" w:cs="Times New Roman"/>
                <w:i/>
                <w:sz w:val="28"/>
                <w:szCs w:val="28"/>
              </w:rPr>
            </w:pPr>
            <w:r w:rsidRPr="008F0070">
              <w:rPr>
                <w:rFonts w:ascii="Times New Roman" w:hAnsi="Times New Roman" w:cs="Times New Roman"/>
                <w:i/>
                <w:sz w:val="28"/>
                <w:szCs w:val="28"/>
              </w:rPr>
              <w:t xml:space="preserve">Знать </w:t>
            </w:r>
            <w:r w:rsidRPr="008F0070">
              <w:rPr>
                <w:rFonts w:ascii="Times New Roman" w:hAnsi="Times New Roman" w:cs="Times New Roman"/>
                <w:sz w:val="28"/>
                <w:szCs w:val="28"/>
              </w:rPr>
              <w:t>понятие тембр,</w:t>
            </w:r>
            <w:r w:rsidRPr="008F0070">
              <w:rPr>
                <w:rFonts w:ascii="Times New Roman" w:hAnsi="Times New Roman" w:cs="Times New Roman"/>
                <w:i/>
                <w:sz w:val="28"/>
                <w:szCs w:val="28"/>
              </w:rPr>
              <w:t xml:space="preserve"> выражение</w:t>
            </w:r>
            <w:r w:rsidRPr="008F0070">
              <w:rPr>
                <w:rFonts w:ascii="Times New Roman" w:hAnsi="Times New Roman" w:cs="Times New Roman"/>
                <w:sz w:val="28"/>
                <w:szCs w:val="28"/>
              </w:rPr>
              <w:t xml:space="preserve"> характера музыки в художественном движении ,рисунках, графических партитурах</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Сочинять </w:t>
            </w:r>
            <w:r w:rsidRPr="008F0070">
              <w:rPr>
                <w:rFonts w:ascii="Times New Roman" w:hAnsi="Times New Roman" w:cs="Times New Roman"/>
                <w:sz w:val="28"/>
                <w:szCs w:val="28"/>
              </w:rPr>
              <w:t>главные интонации героев сказок , литературных сюжетов.</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p>
        </w:tc>
        <w:tc>
          <w:tcPr>
            <w:tcW w:w="236" w:type="pct"/>
            <w:gridSpan w:val="3"/>
            <w:vMerge/>
            <w:tcBorders>
              <w:top w:val="nil"/>
              <w:left w:val="single" w:sz="4" w:space="0" w:color="auto"/>
              <w:right w:val="nil"/>
            </w:tcBorders>
          </w:tcPr>
          <w:p w:rsidR="006A28D5" w:rsidRPr="008F0070" w:rsidRDefault="006A28D5" w:rsidP="006A28D5">
            <w:pPr>
              <w:spacing w:after="0"/>
              <w:jc w:val="center"/>
              <w:rPr>
                <w:rFonts w:ascii="Times New Roman" w:hAnsi="Times New Roman" w:cs="Times New Roman"/>
                <w:sz w:val="28"/>
                <w:szCs w:val="28"/>
              </w:rPr>
            </w:pPr>
          </w:p>
        </w:tc>
      </w:tr>
      <w:tr w:rsidR="006A28D5" w:rsidRPr="008F0070" w:rsidTr="00683025">
        <w:trPr>
          <w:gridAfter w:val="1"/>
          <w:wAfter w:w="125" w:type="pct"/>
          <w:trHeight w:val="275"/>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19</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tabs>
                <w:tab w:val="left" w:pos="2478"/>
              </w:tabs>
              <w:spacing w:after="0"/>
              <w:rPr>
                <w:rFonts w:ascii="Times New Roman" w:hAnsi="Times New Roman" w:cs="Times New Roman"/>
                <w:sz w:val="28"/>
                <w:szCs w:val="28"/>
              </w:rPr>
            </w:pPr>
            <w:r w:rsidRPr="008F0070">
              <w:rPr>
                <w:rFonts w:ascii="Times New Roman" w:hAnsi="Times New Roman" w:cs="Times New Roman"/>
                <w:sz w:val="28"/>
                <w:szCs w:val="28"/>
              </w:rPr>
              <w:t xml:space="preserve">«Тема»  и «Развитие»- жизнь художественного образа </w:t>
            </w:r>
            <w:r w:rsidRPr="008F0070">
              <w:rPr>
                <w:rFonts w:ascii="Times New Roman" w:hAnsi="Times New Roman" w:cs="Times New Roman"/>
                <w:sz w:val="28"/>
                <w:szCs w:val="28"/>
              </w:rPr>
              <w:tab/>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i/>
                <w:sz w:val="28"/>
                <w:szCs w:val="28"/>
              </w:rPr>
            </w:pPr>
            <w:r w:rsidRPr="008F0070">
              <w:rPr>
                <w:rFonts w:ascii="Times New Roman" w:hAnsi="Times New Roman" w:cs="Times New Roman"/>
                <w:bCs/>
                <w:sz w:val="28"/>
                <w:szCs w:val="28"/>
              </w:rPr>
              <w:t xml:space="preserve"> Симфоническая сказка «Петя и волк» С.Прокофьев</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bCs/>
                <w:sz w:val="28"/>
                <w:szCs w:val="28"/>
              </w:rPr>
            </w:pPr>
            <w:r w:rsidRPr="008F0070">
              <w:rPr>
                <w:rFonts w:ascii="Times New Roman" w:hAnsi="Times New Roman" w:cs="Times New Roman"/>
                <w:i/>
                <w:iCs/>
                <w:sz w:val="28"/>
                <w:szCs w:val="28"/>
              </w:rPr>
              <w:t xml:space="preserve">Знакомиться </w:t>
            </w:r>
            <w:r w:rsidRPr="008F0070">
              <w:rPr>
                <w:rFonts w:ascii="Times New Roman" w:hAnsi="Times New Roman" w:cs="Times New Roman"/>
                <w:sz w:val="28"/>
                <w:szCs w:val="28"/>
              </w:rPr>
              <w:t xml:space="preserve">с новым музыкальным жанром. </w:t>
            </w:r>
          </w:p>
          <w:p w:rsidR="006A28D5" w:rsidRPr="008F0070" w:rsidRDefault="006A28D5" w:rsidP="006A28D5">
            <w:pPr>
              <w:spacing w:after="0"/>
              <w:rPr>
                <w:rFonts w:ascii="Times New Roman" w:hAnsi="Times New Roman" w:cs="Times New Roman"/>
                <w:bCs/>
                <w:sz w:val="28"/>
                <w:szCs w:val="28"/>
              </w:rPr>
            </w:pPr>
            <w:r w:rsidRPr="008F0070">
              <w:rPr>
                <w:rFonts w:ascii="Times New Roman" w:hAnsi="Times New Roman" w:cs="Times New Roman"/>
                <w:bCs/>
                <w:i/>
                <w:sz w:val="28"/>
                <w:szCs w:val="28"/>
              </w:rPr>
              <w:t xml:space="preserve">Учиться </w:t>
            </w:r>
            <w:r w:rsidRPr="008F0070">
              <w:rPr>
                <w:rFonts w:ascii="Times New Roman" w:hAnsi="Times New Roman" w:cs="Times New Roman"/>
                <w:bCs/>
                <w:sz w:val="28"/>
                <w:szCs w:val="28"/>
              </w:rPr>
              <w:t>слушать и слышать музыкальное произведение, учиться понимать героев произведения и сопереживать им</w:t>
            </w:r>
          </w:p>
          <w:p w:rsidR="006A28D5" w:rsidRPr="008F0070" w:rsidRDefault="006A28D5" w:rsidP="006A28D5">
            <w:pPr>
              <w:spacing w:after="0"/>
              <w:rPr>
                <w:rFonts w:ascii="Times New Roman" w:hAnsi="Times New Roman" w:cs="Times New Roman"/>
                <w:bCs/>
                <w:sz w:val="28"/>
                <w:szCs w:val="28"/>
              </w:rPr>
            </w:pPr>
            <w:r w:rsidRPr="008F0070">
              <w:rPr>
                <w:rFonts w:ascii="Times New Roman" w:hAnsi="Times New Roman" w:cs="Times New Roman"/>
                <w:bCs/>
                <w:i/>
                <w:sz w:val="28"/>
                <w:szCs w:val="28"/>
              </w:rPr>
              <w:t xml:space="preserve">Размышлять </w:t>
            </w:r>
            <w:r w:rsidRPr="008F0070">
              <w:rPr>
                <w:rFonts w:ascii="Times New Roman" w:hAnsi="Times New Roman" w:cs="Times New Roman"/>
                <w:bCs/>
                <w:sz w:val="28"/>
                <w:szCs w:val="28"/>
              </w:rPr>
              <w:t>о всеобщности развития в жизни и музыки</w:t>
            </w:r>
          </w:p>
          <w:p w:rsidR="006A28D5" w:rsidRPr="008F0070" w:rsidRDefault="006A28D5" w:rsidP="006A28D5">
            <w:pPr>
              <w:spacing w:after="0"/>
              <w:rPr>
                <w:rFonts w:ascii="Times New Roman" w:hAnsi="Times New Roman" w:cs="Times New Roman"/>
                <w:bCs/>
                <w:sz w:val="28"/>
                <w:szCs w:val="28"/>
              </w:rPr>
            </w:pPr>
            <w:r w:rsidRPr="008F0070">
              <w:rPr>
                <w:rFonts w:ascii="Times New Roman" w:hAnsi="Times New Roman" w:cs="Times New Roman"/>
                <w:bCs/>
                <w:i/>
                <w:sz w:val="28"/>
                <w:szCs w:val="28"/>
              </w:rPr>
              <w:t xml:space="preserve">Наблюдать </w:t>
            </w:r>
            <w:r w:rsidRPr="008F0070">
              <w:rPr>
                <w:rFonts w:ascii="Times New Roman" w:hAnsi="Times New Roman" w:cs="Times New Roman"/>
                <w:bCs/>
                <w:sz w:val="28"/>
                <w:szCs w:val="28"/>
              </w:rPr>
              <w:t>как с появлением нового художественного образа музыка изменяет движение во времени и пространстве.</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p>
        </w:tc>
        <w:tc>
          <w:tcPr>
            <w:tcW w:w="111" w:type="pct"/>
            <w:gridSpan w:val="2"/>
            <w:vMerge w:val="restart"/>
            <w:tcBorders>
              <w:top w:val="nil"/>
              <w:left w:val="single" w:sz="4" w:space="0" w:color="auto"/>
              <w:right w:val="nil"/>
            </w:tcBorders>
          </w:tcPr>
          <w:p w:rsidR="006A28D5" w:rsidRPr="008F0070" w:rsidRDefault="006A28D5" w:rsidP="006A28D5">
            <w:pPr>
              <w:spacing w:after="0"/>
              <w:rPr>
                <w:rFonts w:ascii="Times New Roman" w:hAnsi="Times New Roman" w:cs="Times New Roman"/>
                <w:sz w:val="28"/>
                <w:szCs w:val="28"/>
                <w:u w:val="single"/>
              </w:rPr>
            </w:pPr>
          </w:p>
        </w:tc>
      </w:tr>
      <w:tr w:rsidR="006A28D5" w:rsidRPr="008F0070" w:rsidTr="00683025">
        <w:trPr>
          <w:gridAfter w:val="1"/>
          <w:wAfter w:w="125" w:type="pct"/>
          <w:trHeight w:val="1389"/>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20</w:t>
            </w:r>
          </w:p>
        </w:tc>
        <w:tc>
          <w:tcPr>
            <w:tcW w:w="1103" w:type="pct"/>
            <w:tcBorders>
              <w:top w:val="single" w:sz="4" w:space="0" w:color="auto"/>
              <w:left w:val="single" w:sz="4" w:space="0" w:color="auto"/>
              <w:right w:val="single" w:sz="4" w:space="0" w:color="auto"/>
            </w:tcBorders>
            <w:shd w:val="clear" w:color="auto" w:fill="auto"/>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О чем  рассказывают темы музыкальных произведений</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bCs/>
                <w:i/>
                <w:sz w:val="28"/>
                <w:szCs w:val="28"/>
              </w:rPr>
            </w:pPr>
            <w:r w:rsidRPr="008F0070">
              <w:rPr>
                <w:rFonts w:ascii="Times New Roman" w:hAnsi="Times New Roman" w:cs="Times New Roman"/>
                <w:sz w:val="28"/>
                <w:szCs w:val="28"/>
              </w:rPr>
              <w:t>Р.Шуман фортепианные пьесы   «Порыв», «Отчего?»</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rPr>
                <w:rFonts w:ascii="Times New Roman" w:hAnsi="Times New Roman" w:cs="Times New Roman"/>
                <w:bCs/>
                <w:sz w:val="28"/>
                <w:szCs w:val="28"/>
              </w:rPr>
            </w:pPr>
            <w:r w:rsidRPr="008F0070">
              <w:rPr>
                <w:rFonts w:ascii="Times New Roman" w:hAnsi="Times New Roman" w:cs="Times New Roman"/>
                <w:bCs/>
                <w:i/>
                <w:sz w:val="28"/>
                <w:szCs w:val="28"/>
              </w:rPr>
              <w:t xml:space="preserve">Учиться </w:t>
            </w:r>
            <w:r w:rsidRPr="008F0070">
              <w:rPr>
                <w:rFonts w:ascii="Times New Roman" w:hAnsi="Times New Roman" w:cs="Times New Roman"/>
                <w:bCs/>
                <w:sz w:val="28"/>
                <w:szCs w:val="28"/>
              </w:rPr>
              <w:t>слушать и слышать художественное произведение, учиться понимать героев произведения и сопереживать им</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sz w:val="28"/>
                <w:szCs w:val="28"/>
              </w:rPr>
              <w:t>Выражать</w:t>
            </w:r>
            <w:r w:rsidRPr="008F0070">
              <w:rPr>
                <w:rFonts w:ascii="Times New Roman" w:hAnsi="Times New Roman" w:cs="Times New Roman"/>
                <w:sz w:val="28"/>
                <w:szCs w:val="28"/>
              </w:rPr>
              <w:t xml:space="preserve"> своё отношение к героям произведения, давать нравственную оценку по ведения героини, делать выводы применительно к собственной жизни и поведению Формулировать ответы на вопросы по прослушанной музыке.</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sz w:val="28"/>
                <w:szCs w:val="28"/>
              </w:rPr>
              <w:t>Уметь о</w:t>
            </w:r>
            <w:r w:rsidRPr="008F0070">
              <w:rPr>
                <w:rFonts w:ascii="Times New Roman" w:hAnsi="Times New Roman" w:cs="Times New Roman"/>
                <w:sz w:val="28"/>
                <w:szCs w:val="28"/>
              </w:rPr>
              <w:t>пределять автора и название  музыкального произведения по характерным интонациям, напеть и дирижировать главные мотивы мелодии.</w:t>
            </w:r>
          </w:p>
          <w:p w:rsidR="006A28D5" w:rsidRPr="008F0070" w:rsidRDefault="006A28D5" w:rsidP="006A28D5">
            <w:pPr>
              <w:autoSpaceDE w:val="0"/>
              <w:autoSpaceDN w:val="0"/>
              <w:adjustRightInd w:val="0"/>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111" w:type="pct"/>
            <w:gridSpan w:val="2"/>
            <w:vMerge/>
            <w:tcBorders>
              <w:top w:val="nil"/>
              <w:left w:val="single" w:sz="4" w:space="0" w:color="auto"/>
              <w:right w:val="nil"/>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gridAfter w:val="1"/>
          <w:wAfter w:w="125" w:type="pct"/>
          <w:trHeight w:val="10"/>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21</w:t>
            </w:r>
          </w:p>
        </w:tc>
        <w:tc>
          <w:tcPr>
            <w:tcW w:w="1103" w:type="pct"/>
            <w:tcBorders>
              <w:left w:val="single" w:sz="4" w:space="0" w:color="auto"/>
              <w:bottom w:val="single" w:sz="4" w:space="0" w:color="auto"/>
              <w:right w:val="single" w:sz="4" w:space="0" w:color="auto"/>
            </w:tcBorders>
            <w:shd w:val="clear" w:color="auto" w:fill="auto"/>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Сходство и различие музыкальных тем</w:t>
            </w:r>
          </w:p>
        </w:tc>
        <w:tc>
          <w:tcPr>
            <w:tcW w:w="1272" w:type="pct"/>
            <w:tcBorders>
              <w:top w:val="single" w:sz="4" w:space="0" w:color="auto"/>
              <w:left w:val="single" w:sz="4" w:space="0" w:color="auto"/>
              <w:right w:val="single" w:sz="4" w:space="0" w:color="auto"/>
            </w:tcBorders>
            <w:shd w:val="clear" w:color="auto" w:fill="auto"/>
          </w:tcPr>
          <w:p w:rsidR="006A28D5" w:rsidRPr="008F0070" w:rsidRDefault="006A28D5" w:rsidP="006A28D5">
            <w:pPr>
              <w:spacing w:after="0"/>
              <w:jc w:val="both"/>
              <w:rPr>
                <w:rFonts w:ascii="Times New Roman" w:hAnsi="Times New Roman" w:cs="Times New Roman"/>
                <w:bCs/>
                <w:iCs/>
                <w:sz w:val="28"/>
                <w:szCs w:val="28"/>
              </w:rPr>
            </w:pPr>
            <w:r w:rsidRPr="008F0070">
              <w:rPr>
                <w:rFonts w:ascii="Times New Roman" w:hAnsi="Times New Roman" w:cs="Times New Roman"/>
                <w:bCs/>
                <w:iCs/>
                <w:sz w:val="28"/>
                <w:szCs w:val="28"/>
              </w:rPr>
              <w:t>«Марш» из балета «Щелкунчик» П.Чайковский</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bCs/>
                <w:iCs/>
                <w:sz w:val="28"/>
                <w:szCs w:val="28"/>
              </w:rPr>
              <w:t>Фрагменты из оперы «Волшебная флейта» В.Моцарт</w:t>
            </w:r>
          </w:p>
        </w:tc>
        <w:tc>
          <w:tcPr>
            <w:tcW w:w="1358"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Знакомиться </w:t>
            </w:r>
            <w:r w:rsidRPr="008F0070">
              <w:rPr>
                <w:rFonts w:ascii="Times New Roman" w:hAnsi="Times New Roman" w:cs="Times New Roman"/>
                <w:sz w:val="28"/>
                <w:szCs w:val="28"/>
              </w:rPr>
              <w:t>с новым музыкальным жанром симфония.</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bCs/>
                <w:i/>
                <w:sz w:val="28"/>
                <w:szCs w:val="28"/>
              </w:rPr>
              <w:t xml:space="preserve">Учиться </w:t>
            </w:r>
            <w:r w:rsidRPr="008F0070">
              <w:rPr>
                <w:rFonts w:ascii="Times New Roman" w:hAnsi="Times New Roman" w:cs="Times New Roman"/>
                <w:bCs/>
                <w:sz w:val="28"/>
                <w:szCs w:val="28"/>
              </w:rPr>
              <w:t>слушать и слышать музыкальное произведение, учиться понимать героев произведения и сопереживать им</w:t>
            </w:r>
            <w:r w:rsidRPr="008F0070">
              <w:rPr>
                <w:rFonts w:ascii="Times New Roman" w:hAnsi="Times New Roman" w:cs="Times New Roman"/>
                <w:i/>
                <w:sz w:val="28"/>
                <w:szCs w:val="28"/>
              </w:rPr>
              <w:t xml:space="preserve"> Уметь о</w:t>
            </w:r>
            <w:r w:rsidRPr="008F0070">
              <w:rPr>
                <w:rFonts w:ascii="Times New Roman" w:hAnsi="Times New Roman" w:cs="Times New Roman"/>
                <w:sz w:val="28"/>
                <w:szCs w:val="28"/>
              </w:rPr>
              <w:t>пределять автора и название  музыкального произведения по характерным интонациям, напеть и дирижировать главные мотивы мелодии.</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111" w:type="pct"/>
            <w:gridSpan w:val="2"/>
            <w:vMerge/>
            <w:tcBorders>
              <w:top w:val="nil"/>
              <w:left w:val="single" w:sz="4" w:space="0" w:color="auto"/>
              <w:bottom w:val="single" w:sz="4" w:space="0" w:color="auto"/>
              <w:right w:val="nil"/>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gridAfter w:val="1"/>
          <w:wAfter w:w="125" w:type="pct"/>
          <w:trHeight w:val="594"/>
        </w:trPr>
        <w:tc>
          <w:tcPr>
            <w:tcW w:w="305" w:type="pct"/>
            <w:tcBorders>
              <w:top w:val="nil"/>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22</w:t>
            </w:r>
          </w:p>
        </w:tc>
        <w:tc>
          <w:tcPr>
            <w:tcW w:w="1103" w:type="pct"/>
            <w:tcBorders>
              <w:top w:val="nil"/>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«Развитие» как отражение жизни, богатства человеческих чувств</w:t>
            </w:r>
          </w:p>
        </w:tc>
        <w:tc>
          <w:tcPr>
            <w:tcW w:w="1272" w:type="pct"/>
            <w:tcBorders>
              <w:left w:val="single" w:sz="4" w:space="0" w:color="auto"/>
              <w:right w:val="single" w:sz="4" w:space="0" w:color="auto"/>
            </w:tcBorders>
            <w:shd w:val="clear" w:color="auto" w:fill="auto"/>
          </w:tcPr>
          <w:p w:rsidR="006A28D5" w:rsidRPr="008F0070" w:rsidRDefault="006A28D5" w:rsidP="006A28D5">
            <w:pPr>
              <w:shd w:val="clear" w:color="auto" w:fill="FFFFFF"/>
              <w:spacing w:after="0" w:line="214" w:lineRule="exact"/>
              <w:jc w:val="both"/>
              <w:rPr>
                <w:rFonts w:ascii="Times New Roman" w:hAnsi="Times New Roman" w:cs="Times New Roman"/>
                <w:sz w:val="28"/>
                <w:szCs w:val="28"/>
              </w:rPr>
            </w:pPr>
            <w:r w:rsidRPr="008F0070">
              <w:rPr>
                <w:rFonts w:ascii="Times New Roman" w:hAnsi="Times New Roman" w:cs="Times New Roman"/>
                <w:sz w:val="28"/>
                <w:szCs w:val="28"/>
              </w:rPr>
              <w:t xml:space="preserve">И.С.Бах Хоральные прелюдии </w:t>
            </w:r>
            <w:r w:rsidRPr="008F0070">
              <w:rPr>
                <w:rFonts w:ascii="Times New Roman" w:hAnsi="Times New Roman" w:cs="Times New Roman"/>
                <w:sz w:val="28"/>
                <w:szCs w:val="28"/>
                <w:lang w:val="en-US"/>
              </w:rPr>
              <w:t>Es</w:t>
            </w:r>
            <w:r w:rsidRPr="008F0070">
              <w:rPr>
                <w:rFonts w:ascii="Times New Roman" w:hAnsi="Times New Roman" w:cs="Times New Roman"/>
                <w:sz w:val="28"/>
                <w:szCs w:val="28"/>
              </w:rPr>
              <w:t xml:space="preserve">- </w:t>
            </w:r>
            <w:r w:rsidRPr="008F0070">
              <w:rPr>
                <w:rFonts w:ascii="Times New Roman" w:hAnsi="Times New Roman" w:cs="Times New Roman"/>
                <w:sz w:val="28"/>
                <w:szCs w:val="28"/>
                <w:lang w:val="en-US"/>
              </w:rPr>
              <w:t>dur</w:t>
            </w:r>
            <w:r w:rsidRPr="008F0070">
              <w:rPr>
                <w:rFonts w:ascii="Times New Roman" w:hAnsi="Times New Roman" w:cs="Times New Roman"/>
                <w:sz w:val="28"/>
                <w:szCs w:val="28"/>
              </w:rPr>
              <w:t xml:space="preserve">, </w:t>
            </w:r>
            <w:r w:rsidRPr="008F0070">
              <w:rPr>
                <w:rFonts w:ascii="Times New Roman" w:hAnsi="Times New Roman" w:cs="Times New Roman"/>
                <w:sz w:val="28"/>
                <w:szCs w:val="28"/>
                <w:lang w:val="en-US"/>
              </w:rPr>
              <w:t>f</w:t>
            </w:r>
            <w:r w:rsidRPr="008F0070">
              <w:rPr>
                <w:rFonts w:ascii="Times New Roman" w:hAnsi="Times New Roman" w:cs="Times New Roman"/>
                <w:sz w:val="28"/>
                <w:szCs w:val="28"/>
              </w:rPr>
              <w:t xml:space="preserve">- </w:t>
            </w:r>
            <w:r w:rsidRPr="008F0070">
              <w:rPr>
                <w:rFonts w:ascii="Times New Roman" w:hAnsi="Times New Roman" w:cs="Times New Roman"/>
                <w:sz w:val="28"/>
                <w:szCs w:val="28"/>
                <w:lang w:val="en-US"/>
              </w:rPr>
              <w:t>moll</w:t>
            </w:r>
          </w:p>
        </w:tc>
        <w:tc>
          <w:tcPr>
            <w:tcW w:w="1358" w:type="pct"/>
            <w:tcBorders>
              <w:left w:val="single" w:sz="4" w:space="0" w:color="auto"/>
              <w:right w:val="single" w:sz="4" w:space="0" w:color="auto"/>
            </w:tcBorders>
          </w:tcPr>
          <w:p w:rsidR="006A28D5" w:rsidRPr="008F0070" w:rsidRDefault="006A28D5" w:rsidP="006A28D5">
            <w:pPr>
              <w:spacing w:after="0"/>
              <w:rPr>
                <w:rFonts w:ascii="Times New Roman" w:hAnsi="Times New Roman" w:cs="Times New Roman"/>
                <w:iCs/>
                <w:sz w:val="28"/>
                <w:szCs w:val="28"/>
              </w:rPr>
            </w:pPr>
            <w:r w:rsidRPr="008F0070">
              <w:rPr>
                <w:rFonts w:ascii="Times New Roman" w:hAnsi="Times New Roman" w:cs="Times New Roman"/>
                <w:i/>
                <w:iCs/>
                <w:sz w:val="28"/>
                <w:szCs w:val="28"/>
              </w:rPr>
              <w:t xml:space="preserve">Размышлять </w:t>
            </w:r>
            <w:r w:rsidRPr="008F0070">
              <w:rPr>
                <w:rFonts w:ascii="Times New Roman" w:hAnsi="Times New Roman" w:cs="Times New Roman"/>
                <w:iCs/>
                <w:sz w:val="28"/>
                <w:szCs w:val="28"/>
              </w:rPr>
              <w:t xml:space="preserve"> над зависимостью формы от содержания в каждом конкретном произведении</w:t>
            </w:r>
          </w:p>
          <w:p w:rsidR="006A28D5" w:rsidRPr="008F0070" w:rsidRDefault="006A28D5" w:rsidP="006A28D5">
            <w:pPr>
              <w:spacing w:after="0"/>
              <w:rPr>
                <w:rFonts w:ascii="Times New Roman" w:hAnsi="Times New Roman" w:cs="Times New Roman"/>
                <w:iCs/>
                <w:sz w:val="28"/>
                <w:szCs w:val="28"/>
              </w:rPr>
            </w:pPr>
            <w:r w:rsidRPr="008F0070">
              <w:rPr>
                <w:rFonts w:ascii="Times New Roman" w:hAnsi="Times New Roman" w:cs="Times New Roman"/>
                <w:i/>
                <w:iCs/>
                <w:sz w:val="28"/>
                <w:szCs w:val="28"/>
              </w:rPr>
              <w:t xml:space="preserve">Определять </w:t>
            </w:r>
            <w:r w:rsidRPr="008F0070">
              <w:rPr>
                <w:rFonts w:ascii="Times New Roman" w:hAnsi="Times New Roman" w:cs="Times New Roman"/>
                <w:iCs/>
                <w:sz w:val="28"/>
                <w:szCs w:val="28"/>
              </w:rPr>
              <w:t>на слух простые формы звучащей музыки-двухчастной, трехчастной, рондо, вариации.</w:t>
            </w:r>
          </w:p>
          <w:p w:rsidR="006A28D5" w:rsidRPr="008F0070" w:rsidRDefault="006A28D5" w:rsidP="006A28D5">
            <w:pPr>
              <w:spacing w:after="0"/>
              <w:rPr>
                <w:rFonts w:ascii="Times New Roman" w:hAnsi="Times New Roman" w:cs="Times New Roman"/>
                <w:i/>
                <w:iCs/>
                <w:sz w:val="28"/>
                <w:szCs w:val="28"/>
              </w:rPr>
            </w:pPr>
            <w:r w:rsidRPr="008F0070">
              <w:rPr>
                <w:rFonts w:ascii="Times New Roman" w:hAnsi="Times New Roman" w:cs="Times New Roman"/>
                <w:i/>
                <w:iCs/>
                <w:sz w:val="28"/>
                <w:szCs w:val="28"/>
              </w:rPr>
              <w:t xml:space="preserve">Выполнять </w:t>
            </w:r>
            <w:r w:rsidRPr="008F0070">
              <w:rPr>
                <w:rFonts w:ascii="Times New Roman" w:hAnsi="Times New Roman" w:cs="Times New Roman"/>
                <w:sz w:val="28"/>
                <w:szCs w:val="28"/>
              </w:rPr>
              <w:t>задания в учебнике и тетради</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Вырабатывать </w:t>
            </w:r>
            <w:r w:rsidRPr="008F0070">
              <w:rPr>
                <w:rFonts w:ascii="Times New Roman" w:hAnsi="Times New Roman" w:cs="Times New Roman"/>
                <w:sz w:val="28"/>
                <w:szCs w:val="28"/>
              </w:rPr>
              <w:t>исполнительский  план вокально-хорового произведения</w:t>
            </w:r>
          </w:p>
          <w:p w:rsidR="006A28D5" w:rsidRPr="008F0070" w:rsidRDefault="006A28D5" w:rsidP="006A28D5">
            <w:pPr>
              <w:spacing w:after="0"/>
              <w:rPr>
                <w:rFonts w:ascii="Times New Roman" w:hAnsi="Times New Roman" w:cs="Times New Roman"/>
                <w:i/>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111" w:type="pct"/>
            <w:gridSpan w:val="2"/>
            <w:vMerge w:val="restart"/>
            <w:tcBorders>
              <w:top w:val="nil"/>
              <w:left w:val="single" w:sz="4" w:space="0" w:color="auto"/>
              <w:right w:val="nil"/>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w:t>
            </w:r>
          </w:p>
          <w:p w:rsidR="006A28D5" w:rsidRPr="008F0070" w:rsidRDefault="006A28D5" w:rsidP="006A28D5">
            <w:pPr>
              <w:spacing w:after="0"/>
              <w:rPr>
                <w:rFonts w:ascii="Times New Roman" w:hAnsi="Times New Roman" w:cs="Times New Roman"/>
                <w:sz w:val="28"/>
                <w:szCs w:val="28"/>
              </w:rPr>
            </w:pPr>
          </w:p>
        </w:tc>
      </w:tr>
      <w:tr w:rsidR="006A28D5" w:rsidRPr="008F0070" w:rsidTr="00683025">
        <w:trPr>
          <w:gridAfter w:val="1"/>
          <w:wAfter w:w="125" w:type="pct"/>
          <w:trHeight w:val="428"/>
        </w:trPr>
        <w:tc>
          <w:tcPr>
            <w:tcW w:w="305" w:type="pct"/>
            <w:tcBorders>
              <w:top w:val="single" w:sz="4" w:space="0" w:color="auto"/>
              <w:left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23</w:t>
            </w:r>
          </w:p>
        </w:tc>
        <w:tc>
          <w:tcPr>
            <w:tcW w:w="1103"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Музыка рождается ,звучит ,развивается.</w:t>
            </w:r>
          </w:p>
        </w:tc>
        <w:tc>
          <w:tcPr>
            <w:tcW w:w="1272" w:type="pct"/>
            <w:tcBorders>
              <w:top w:val="single" w:sz="4" w:space="0" w:color="auto"/>
              <w:left w:val="single" w:sz="4" w:space="0" w:color="auto"/>
              <w:right w:val="single" w:sz="4" w:space="0" w:color="auto"/>
            </w:tcBorders>
            <w:shd w:val="clear" w:color="auto" w:fill="auto"/>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Ф.Шуберт «Форель»</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К.Дебюсси «Ветер на равнине»</w:t>
            </w:r>
          </w:p>
          <w:p w:rsidR="006A28D5" w:rsidRPr="008F0070" w:rsidRDefault="006A28D5" w:rsidP="006A28D5">
            <w:pPr>
              <w:spacing w:after="0"/>
              <w:jc w:val="both"/>
              <w:rPr>
                <w:rFonts w:ascii="Times New Roman" w:hAnsi="Times New Roman" w:cs="Times New Roman"/>
                <w:bCs/>
                <w:iCs/>
                <w:sz w:val="28"/>
                <w:szCs w:val="28"/>
              </w:rPr>
            </w:pPr>
          </w:p>
        </w:tc>
        <w:tc>
          <w:tcPr>
            <w:tcW w:w="1358" w:type="pct"/>
            <w:tcBorders>
              <w:top w:val="single" w:sz="4" w:space="0" w:color="auto"/>
              <w:left w:val="single" w:sz="4" w:space="0" w:color="auto"/>
              <w:right w:val="single" w:sz="4" w:space="0" w:color="auto"/>
            </w:tcBorders>
          </w:tcPr>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Воспринимать </w:t>
            </w:r>
            <w:r w:rsidRPr="008F0070">
              <w:rPr>
                <w:rFonts w:ascii="Times New Roman" w:hAnsi="Times New Roman" w:cs="Times New Roman"/>
                <w:sz w:val="28"/>
                <w:szCs w:val="28"/>
              </w:rPr>
              <w:t xml:space="preserve">на слух произведение, </w:t>
            </w:r>
            <w:r w:rsidRPr="008F0070">
              <w:rPr>
                <w:rFonts w:ascii="Times New Roman" w:hAnsi="Times New Roman" w:cs="Times New Roman"/>
                <w:i/>
                <w:iCs/>
                <w:sz w:val="28"/>
                <w:szCs w:val="28"/>
              </w:rPr>
              <w:t xml:space="preserve">следить </w:t>
            </w:r>
            <w:r w:rsidRPr="008F0070">
              <w:rPr>
                <w:rFonts w:ascii="Times New Roman" w:hAnsi="Times New Roman" w:cs="Times New Roman"/>
                <w:sz w:val="28"/>
                <w:szCs w:val="28"/>
              </w:rPr>
              <w:t xml:space="preserve">за интонацией, </w:t>
            </w:r>
            <w:r w:rsidRPr="008F0070">
              <w:rPr>
                <w:rFonts w:ascii="Times New Roman" w:hAnsi="Times New Roman" w:cs="Times New Roman"/>
                <w:iCs/>
                <w:sz w:val="28"/>
                <w:szCs w:val="28"/>
              </w:rPr>
              <w:t xml:space="preserve">определять жанр музыки, </w:t>
            </w:r>
            <w:r w:rsidRPr="008F0070">
              <w:rPr>
                <w:rFonts w:ascii="Times New Roman" w:hAnsi="Times New Roman" w:cs="Times New Roman"/>
                <w:i/>
                <w:iCs/>
                <w:sz w:val="28"/>
                <w:szCs w:val="28"/>
              </w:rPr>
              <w:t>сравнивать</w:t>
            </w:r>
            <w:r w:rsidRPr="008F0070">
              <w:rPr>
                <w:rFonts w:ascii="Times New Roman" w:hAnsi="Times New Roman" w:cs="Times New Roman"/>
                <w:sz w:val="28"/>
                <w:szCs w:val="28"/>
              </w:rPr>
              <w:t>с другими жанрами.</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sz w:val="28"/>
                <w:szCs w:val="28"/>
              </w:rPr>
              <w:t>Слушать музыку, выполнять задания в тетради..</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Сравнивать </w:t>
            </w:r>
            <w:r w:rsidRPr="008F0070">
              <w:rPr>
                <w:rFonts w:ascii="Times New Roman" w:hAnsi="Times New Roman" w:cs="Times New Roman"/>
                <w:sz w:val="28"/>
                <w:szCs w:val="28"/>
              </w:rPr>
              <w:t xml:space="preserve">музыкальную и разговорную интонацию. </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sz w:val="28"/>
                <w:szCs w:val="28"/>
              </w:rPr>
              <w:t xml:space="preserve">Экспериментировать </w:t>
            </w:r>
            <w:r w:rsidRPr="008F0070">
              <w:rPr>
                <w:rFonts w:ascii="Times New Roman" w:hAnsi="Times New Roman" w:cs="Times New Roman"/>
                <w:sz w:val="28"/>
                <w:szCs w:val="28"/>
              </w:rPr>
              <w:t>со звучащими предметами, простейшими музыкальными  инструментами, подбирать ритмический аккомпанемент к исполняемым детским песням.</w:t>
            </w:r>
          </w:p>
          <w:p w:rsidR="006A28D5" w:rsidRPr="008F0070" w:rsidRDefault="006A28D5" w:rsidP="006A28D5">
            <w:pPr>
              <w:autoSpaceDE w:val="0"/>
              <w:autoSpaceDN w:val="0"/>
              <w:adjustRightInd w:val="0"/>
              <w:spacing w:after="0"/>
              <w:rPr>
                <w:rFonts w:ascii="Times New Roman" w:hAnsi="Times New Roman" w:cs="Times New Roman"/>
                <w:sz w:val="28"/>
                <w:szCs w:val="28"/>
              </w:rPr>
            </w:pPr>
          </w:p>
        </w:tc>
        <w:tc>
          <w:tcPr>
            <w:tcW w:w="342" w:type="pct"/>
            <w:tcBorders>
              <w:top w:val="single" w:sz="4" w:space="0" w:color="auto"/>
              <w:left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p>
        </w:tc>
        <w:tc>
          <w:tcPr>
            <w:tcW w:w="384"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111" w:type="pct"/>
            <w:gridSpan w:val="2"/>
            <w:vMerge/>
            <w:tcBorders>
              <w:left w:val="single" w:sz="4" w:space="0" w:color="auto"/>
              <w:right w:val="nil"/>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gridAfter w:val="1"/>
          <w:wAfter w:w="125" w:type="pct"/>
          <w:trHeight w:val="136"/>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24</w:t>
            </w:r>
          </w:p>
        </w:tc>
        <w:tc>
          <w:tcPr>
            <w:tcW w:w="1103" w:type="pct"/>
            <w:tcBorders>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 xml:space="preserve">Интонация в речи и пении. Музыкальная речь </w:t>
            </w:r>
          </w:p>
        </w:tc>
        <w:tc>
          <w:tcPr>
            <w:tcW w:w="1272" w:type="pct"/>
            <w:tcBorders>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bCs/>
                <w:iCs/>
                <w:sz w:val="28"/>
                <w:szCs w:val="28"/>
              </w:rPr>
            </w:pPr>
            <w:r w:rsidRPr="008F0070">
              <w:rPr>
                <w:rFonts w:ascii="Times New Roman" w:hAnsi="Times New Roman" w:cs="Times New Roman"/>
                <w:bCs/>
                <w:iCs/>
                <w:sz w:val="28"/>
                <w:szCs w:val="28"/>
              </w:rPr>
              <w:t>«Болтунья» С.Прокофьева</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Э.Григ из сюиты «Пер Гюнт»</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Колыбельная песня,</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«Разговор с кактусом»</w:t>
            </w:r>
          </w:p>
          <w:p w:rsidR="006A28D5" w:rsidRPr="008F0070" w:rsidRDefault="006A28D5" w:rsidP="006A28D5">
            <w:pPr>
              <w:spacing w:after="0"/>
              <w:jc w:val="both"/>
              <w:rPr>
                <w:rFonts w:ascii="Times New Roman" w:hAnsi="Times New Roman" w:cs="Times New Roman"/>
                <w:bCs/>
                <w:iCs/>
                <w:sz w:val="28"/>
                <w:szCs w:val="28"/>
              </w:rPr>
            </w:pPr>
          </w:p>
        </w:tc>
        <w:tc>
          <w:tcPr>
            <w:tcW w:w="1358" w:type="pct"/>
            <w:tcBorders>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Определять </w:t>
            </w:r>
            <w:r w:rsidRPr="008F0070">
              <w:rPr>
                <w:rFonts w:ascii="Times New Roman" w:hAnsi="Times New Roman" w:cs="Times New Roman"/>
                <w:sz w:val="28"/>
                <w:szCs w:val="28"/>
              </w:rPr>
              <w:t>главную мысль</w:t>
            </w:r>
          </w:p>
          <w:p w:rsidR="006A28D5" w:rsidRPr="008F0070" w:rsidRDefault="006A28D5" w:rsidP="006A28D5">
            <w:pPr>
              <w:spacing w:after="0"/>
              <w:rPr>
                <w:rFonts w:ascii="Times New Roman" w:hAnsi="Times New Roman" w:cs="Times New Roman"/>
                <w:i/>
                <w:sz w:val="28"/>
                <w:szCs w:val="28"/>
              </w:rPr>
            </w:pPr>
            <w:r w:rsidRPr="008F0070">
              <w:rPr>
                <w:rFonts w:ascii="Times New Roman" w:hAnsi="Times New Roman" w:cs="Times New Roman"/>
                <w:sz w:val="28"/>
                <w:szCs w:val="28"/>
              </w:rPr>
              <w:t>произведения, выявлять позицию автора.</w:t>
            </w:r>
          </w:p>
          <w:p w:rsidR="006A28D5" w:rsidRPr="008F0070" w:rsidRDefault="006A28D5" w:rsidP="006A28D5">
            <w:pPr>
              <w:spacing w:after="0"/>
              <w:rPr>
                <w:rFonts w:ascii="Times New Roman" w:hAnsi="Times New Roman" w:cs="Times New Roman"/>
                <w:i/>
                <w:iCs/>
                <w:sz w:val="28"/>
                <w:szCs w:val="28"/>
              </w:rPr>
            </w:pPr>
            <w:r w:rsidRPr="008F0070">
              <w:rPr>
                <w:rFonts w:ascii="Times New Roman" w:hAnsi="Times New Roman" w:cs="Times New Roman"/>
                <w:i/>
                <w:iCs/>
                <w:sz w:val="28"/>
                <w:szCs w:val="28"/>
              </w:rPr>
              <w:t xml:space="preserve">Выполнять </w:t>
            </w:r>
            <w:r w:rsidRPr="008F0070">
              <w:rPr>
                <w:rFonts w:ascii="Times New Roman" w:hAnsi="Times New Roman" w:cs="Times New Roman"/>
                <w:sz w:val="28"/>
                <w:szCs w:val="28"/>
              </w:rPr>
              <w:t>задания в учебнике и тетради</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Объяснять </w:t>
            </w:r>
            <w:r w:rsidRPr="008F0070">
              <w:rPr>
                <w:rFonts w:ascii="Times New Roman" w:hAnsi="Times New Roman" w:cs="Times New Roman"/>
                <w:sz w:val="28"/>
                <w:szCs w:val="28"/>
              </w:rPr>
              <w:t>нравственное значение поступков героев</w:t>
            </w:r>
            <w:r w:rsidRPr="008F0070">
              <w:rPr>
                <w:rFonts w:ascii="Times New Roman" w:hAnsi="Times New Roman" w:cs="Times New Roman"/>
                <w:i/>
                <w:sz w:val="28"/>
                <w:szCs w:val="28"/>
              </w:rPr>
              <w:t xml:space="preserve"> Различие </w:t>
            </w:r>
            <w:r w:rsidRPr="008F0070">
              <w:rPr>
                <w:rFonts w:ascii="Times New Roman" w:hAnsi="Times New Roman" w:cs="Times New Roman"/>
                <w:sz w:val="28"/>
                <w:szCs w:val="28"/>
              </w:rPr>
              <w:t>на слух малых и развитых музыкальных форм</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111" w:type="pct"/>
            <w:gridSpan w:val="2"/>
            <w:vMerge/>
            <w:tcBorders>
              <w:left w:val="single" w:sz="4" w:space="0" w:color="auto"/>
              <w:right w:val="nil"/>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gridAfter w:val="1"/>
          <w:wAfter w:w="125" w:type="pct"/>
          <w:trHeight w:val="451"/>
        </w:trPr>
        <w:tc>
          <w:tcPr>
            <w:tcW w:w="305" w:type="pct"/>
            <w:tcBorders>
              <w:top w:val="single" w:sz="4" w:space="0" w:color="auto"/>
              <w:left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25</w:t>
            </w:r>
          </w:p>
        </w:tc>
        <w:tc>
          <w:tcPr>
            <w:tcW w:w="1103"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Особенности музыкальных интонаций в сочинениях композиторов. Тест за 3 четверть.</w:t>
            </w:r>
          </w:p>
        </w:tc>
        <w:tc>
          <w:tcPr>
            <w:tcW w:w="1272"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bCs/>
                <w:iCs/>
                <w:sz w:val="28"/>
                <w:szCs w:val="28"/>
              </w:rPr>
            </w:pPr>
            <w:r w:rsidRPr="008F0070">
              <w:rPr>
                <w:rFonts w:ascii="Times New Roman" w:hAnsi="Times New Roman" w:cs="Times New Roman"/>
                <w:bCs/>
                <w:iCs/>
                <w:sz w:val="28"/>
                <w:szCs w:val="28"/>
              </w:rPr>
              <w:t>«Подснежник» П.Чайковский</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bCs/>
                <w:iCs/>
                <w:sz w:val="28"/>
                <w:szCs w:val="28"/>
              </w:rPr>
              <w:t>«Вейся капустка» игровая песня</w:t>
            </w:r>
          </w:p>
        </w:tc>
        <w:tc>
          <w:tcPr>
            <w:tcW w:w="1358"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Знать,</w:t>
            </w:r>
            <w:r w:rsidRPr="008F0070">
              <w:rPr>
                <w:rFonts w:ascii="Times New Roman" w:hAnsi="Times New Roman" w:cs="Times New Roman"/>
                <w:sz w:val="28"/>
                <w:szCs w:val="28"/>
              </w:rPr>
              <w:t>что изображает и что выражает музыка</w:t>
            </w:r>
          </w:p>
          <w:p w:rsidR="006A28D5" w:rsidRPr="008F0070" w:rsidRDefault="006A28D5" w:rsidP="006A28D5">
            <w:pPr>
              <w:spacing w:after="0"/>
              <w:rPr>
                <w:rFonts w:ascii="Times New Roman" w:hAnsi="Times New Roman" w:cs="Times New Roman"/>
                <w:bCs/>
                <w:sz w:val="28"/>
                <w:szCs w:val="28"/>
              </w:rPr>
            </w:pPr>
            <w:r w:rsidRPr="008F0070">
              <w:rPr>
                <w:rFonts w:ascii="Times New Roman" w:hAnsi="Times New Roman" w:cs="Times New Roman"/>
                <w:i/>
                <w:sz w:val="28"/>
                <w:szCs w:val="28"/>
              </w:rPr>
              <w:t>Играть</w:t>
            </w:r>
            <w:r w:rsidRPr="008F0070">
              <w:rPr>
                <w:rFonts w:ascii="Times New Roman" w:hAnsi="Times New Roman" w:cs="Times New Roman"/>
                <w:sz w:val="28"/>
                <w:szCs w:val="28"/>
              </w:rPr>
              <w:t xml:space="preserve">  на детских музыкальных инструментах, </w:t>
            </w:r>
            <w:r w:rsidRPr="008F0070">
              <w:rPr>
                <w:rFonts w:ascii="Times New Roman" w:hAnsi="Times New Roman" w:cs="Times New Roman"/>
                <w:i/>
                <w:sz w:val="28"/>
                <w:szCs w:val="28"/>
              </w:rPr>
              <w:t xml:space="preserve">выражение </w:t>
            </w:r>
            <w:r w:rsidRPr="008F0070">
              <w:rPr>
                <w:rFonts w:ascii="Times New Roman" w:hAnsi="Times New Roman" w:cs="Times New Roman"/>
                <w:sz w:val="28"/>
                <w:szCs w:val="28"/>
              </w:rPr>
              <w:t xml:space="preserve">характера музыки в художественном движении ,рисунках, графических партитурах. </w:t>
            </w:r>
            <w:r w:rsidRPr="008F0070">
              <w:rPr>
                <w:rFonts w:ascii="Times New Roman" w:hAnsi="Times New Roman" w:cs="Times New Roman"/>
                <w:bCs/>
                <w:i/>
                <w:sz w:val="28"/>
                <w:szCs w:val="28"/>
              </w:rPr>
              <w:t>Слушание и исполнение</w:t>
            </w:r>
            <w:r w:rsidRPr="008F0070">
              <w:rPr>
                <w:rFonts w:ascii="Times New Roman" w:hAnsi="Times New Roman" w:cs="Times New Roman"/>
                <w:bCs/>
                <w:sz w:val="28"/>
                <w:szCs w:val="28"/>
              </w:rPr>
              <w:t xml:space="preserve"> музыкальных произведений разных жанров, разыгрывание народных песен, пословиц, поговорок , загадок</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111" w:type="pct"/>
            <w:gridSpan w:val="2"/>
            <w:vMerge/>
            <w:tcBorders>
              <w:left w:val="single" w:sz="4" w:space="0" w:color="auto"/>
              <w:bottom w:val="nil"/>
              <w:right w:val="nil"/>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gridAfter w:val="1"/>
          <w:wAfter w:w="125" w:type="pct"/>
          <w:trHeight w:val="415"/>
        </w:trPr>
        <w:tc>
          <w:tcPr>
            <w:tcW w:w="305" w:type="pct"/>
            <w:tcBorders>
              <w:top w:val="single" w:sz="4" w:space="0" w:color="auto"/>
              <w:left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26</w:t>
            </w:r>
          </w:p>
        </w:tc>
        <w:tc>
          <w:tcPr>
            <w:tcW w:w="1103"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color w:val="FF0000"/>
                <w:sz w:val="28"/>
                <w:szCs w:val="28"/>
              </w:rPr>
            </w:pPr>
            <w:r w:rsidRPr="008F0070">
              <w:rPr>
                <w:rFonts w:ascii="Times New Roman" w:hAnsi="Times New Roman" w:cs="Times New Roman"/>
                <w:sz w:val="28"/>
                <w:szCs w:val="28"/>
              </w:rPr>
              <w:t>«Живая» музыка</w:t>
            </w:r>
          </w:p>
        </w:tc>
        <w:tc>
          <w:tcPr>
            <w:tcW w:w="1272"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К.Дебюсси «Ветер на равнине»</w:t>
            </w:r>
          </w:p>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sz w:val="28"/>
                <w:szCs w:val="28"/>
              </w:rPr>
              <w:t>К.Сен-Санс «Аквариум»</w:t>
            </w:r>
            <w:r w:rsidRPr="008F0070">
              <w:rPr>
                <w:rFonts w:ascii="Times New Roman" w:hAnsi="Times New Roman" w:cs="Times New Roman"/>
                <w:bCs/>
                <w:sz w:val="28"/>
                <w:szCs w:val="28"/>
              </w:rPr>
              <w:t xml:space="preserve"> «Музыкант» Б. Окуджава</w:t>
            </w:r>
          </w:p>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bCs/>
                <w:sz w:val="28"/>
                <w:szCs w:val="28"/>
              </w:rPr>
              <w:t>«Полет шмеля»</w:t>
            </w:r>
          </w:p>
        </w:tc>
        <w:tc>
          <w:tcPr>
            <w:tcW w:w="1358" w:type="pct"/>
            <w:tcBorders>
              <w:top w:val="single" w:sz="4" w:space="0" w:color="auto"/>
              <w:left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Уметь </w:t>
            </w:r>
            <w:r w:rsidRPr="008F0070">
              <w:rPr>
                <w:rFonts w:ascii="Times New Roman" w:hAnsi="Times New Roman" w:cs="Times New Roman"/>
                <w:sz w:val="28"/>
                <w:szCs w:val="28"/>
              </w:rPr>
              <w:t>раскрывать  содержание музыкального искусства как процесса воспроизведения запечатленного в нем ценного опыта человечества.</w:t>
            </w:r>
          </w:p>
          <w:p w:rsidR="006A28D5" w:rsidRPr="008F0070" w:rsidRDefault="006A28D5" w:rsidP="006A28D5">
            <w:pPr>
              <w:spacing w:after="0"/>
              <w:jc w:val="both"/>
              <w:rPr>
                <w:rFonts w:ascii="Times New Roman" w:hAnsi="Times New Roman" w:cs="Times New Roman"/>
                <w:i/>
                <w:sz w:val="28"/>
                <w:szCs w:val="28"/>
              </w:rPr>
            </w:pPr>
            <w:r w:rsidRPr="008F0070">
              <w:rPr>
                <w:rFonts w:ascii="Times New Roman" w:hAnsi="Times New Roman" w:cs="Times New Roman"/>
                <w:i/>
                <w:sz w:val="28"/>
                <w:szCs w:val="28"/>
              </w:rPr>
              <w:t xml:space="preserve">Уметь </w:t>
            </w:r>
            <w:r w:rsidRPr="008F0070">
              <w:rPr>
                <w:rFonts w:ascii="Times New Roman" w:hAnsi="Times New Roman" w:cs="Times New Roman"/>
                <w:sz w:val="28"/>
                <w:szCs w:val="28"/>
              </w:rPr>
              <w:t>различать на слух малые  и развитые музыкальные формы.</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Экспериментировать </w:t>
            </w:r>
            <w:r w:rsidRPr="008F0070">
              <w:rPr>
                <w:rFonts w:ascii="Times New Roman" w:hAnsi="Times New Roman" w:cs="Times New Roman"/>
                <w:sz w:val="28"/>
                <w:szCs w:val="28"/>
              </w:rPr>
              <w:t>со звучащими предметами, простейшими музыкальными  инструментами, подбирать ритмический аккомпанемент к исполняемым детским песням</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Выполнять </w:t>
            </w:r>
            <w:r w:rsidRPr="008F0070">
              <w:rPr>
                <w:rFonts w:ascii="Times New Roman" w:hAnsi="Times New Roman" w:cs="Times New Roman"/>
                <w:sz w:val="28"/>
                <w:szCs w:val="28"/>
              </w:rPr>
              <w:t>задания в тетради</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111" w:type="pct"/>
            <w:gridSpan w:val="2"/>
            <w:vMerge w:val="restart"/>
            <w:tcBorders>
              <w:top w:val="nil"/>
              <w:left w:val="single" w:sz="4" w:space="0" w:color="auto"/>
              <w:right w:val="nil"/>
            </w:tcBorders>
          </w:tcPr>
          <w:p w:rsidR="006A28D5" w:rsidRPr="008F0070" w:rsidRDefault="006A28D5" w:rsidP="006A28D5">
            <w:pPr>
              <w:spacing w:after="0"/>
              <w:rPr>
                <w:rFonts w:ascii="Times New Roman" w:hAnsi="Times New Roman" w:cs="Times New Roman"/>
                <w:sz w:val="28"/>
                <w:szCs w:val="28"/>
              </w:rPr>
            </w:pPr>
          </w:p>
        </w:tc>
      </w:tr>
      <w:tr w:rsidR="006A28D5" w:rsidRPr="008F0070" w:rsidTr="00683025">
        <w:trPr>
          <w:gridAfter w:val="1"/>
          <w:wAfter w:w="125" w:type="pct"/>
          <w:trHeight w:val="483"/>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27</w:t>
            </w:r>
          </w:p>
        </w:tc>
        <w:tc>
          <w:tcPr>
            <w:tcW w:w="1103"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«Тема» -единство жизненного содержания и его интонационного  воплощения.</w:t>
            </w:r>
          </w:p>
        </w:tc>
        <w:tc>
          <w:tcPr>
            <w:tcW w:w="1272" w:type="pct"/>
            <w:tcBorders>
              <w:left w:val="single" w:sz="4" w:space="0" w:color="auto"/>
              <w:right w:val="single" w:sz="4" w:space="0" w:color="auto"/>
            </w:tcBorders>
            <w:shd w:val="clear" w:color="auto" w:fill="auto"/>
          </w:tcPr>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sz w:val="28"/>
                <w:szCs w:val="28"/>
              </w:rPr>
              <w:t>Симфоническая сказка «Петя и волк» С.Прокофьев</w:t>
            </w:r>
          </w:p>
        </w:tc>
        <w:tc>
          <w:tcPr>
            <w:tcW w:w="1358" w:type="pct"/>
            <w:tcBorders>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Знать, </w:t>
            </w:r>
            <w:r w:rsidRPr="008F0070">
              <w:rPr>
                <w:rFonts w:ascii="Times New Roman" w:hAnsi="Times New Roman" w:cs="Times New Roman"/>
                <w:sz w:val="28"/>
                <w:szCs w:val="28"/>
              </w:rPr>
              <w:t>что изображает и что выражает музыка</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Играть</w:t>
            </w:r>
            <w:r w:rsidRPr="008F0070">
              <w:rPr>
                <w:rFonts w:ascii="Times New Roman" w:hAnsi="Times New Roman" w:cs="Times New Roman"/>
                <w:sz w:val="28"/>
                <w:szCs w:val="28"/>
              </w:rPr>
              <w:t xml:space="preserve">  на детских музыкальных инструментах, </w:t>
            </w:r>
            <w:r w:rsidRPr="008F0070">
              <w:rPr>
                <w:rFonts w:ascii="Times New Roman" w:hAnsi="Times New Roman" w:cs="Times New Roman"/>
                <w:i/>
                <w:sz w:val="28"/>
                <w:szCs w:val="28"/>
              </w:rPr>
              <w:t xml:space="preserve">выражение </w:t>
            </w:r>
            <w:r w:rsidRPr="008F0070">
              <w:rPr>
                <w:rFonts w:ascii="Times New Roman" w:hAnsi="Times New Roman" w:cs="Times New Roman"/>
                <w:sz w:val="28"/>
                <w:szCs w:val="28"/>
              </w:rPr>
              <w:t>характера музыки в художественном движении ,рисунках, графических партитурах</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Запоминать имена </w:t>
            </w:r>
            <w:r w:rsidRPr="008F0070">
              <w:rPr>
                <w:rFonts w:ascii="Times New Roman" w:hAnsi="Times New Roman" w:cs="Times New Roman"/>
                <w:sz w:val="28"/>
                <w:szCs w:val="28"/>
              </w:rPr>
              <w:t>великих композиторов –классиков, определять на слух интонации, главные темы.</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111" w:type="pct"/>
            <w:gridSpan w:val="2"/>
            <w:vMerge/>
            <w:tcBorders>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gridAfter w:val="1"/>
          <w:wAfter w:w="125" w:type="pct"/>
          <w:trHeight w:val="553"/>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28</w:t>
            </w:r>
          </w:p>
        </w:tc>
        <w:tc>
          <w:tcPr>
            <w:tcW w:w="1103" w:type="pct"/>
            <w:tcBorders>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«Развитие» как отражение сложности жизни ,богатства человеческих чувств</w:t>
            </w:r>
          </w:p>
        </w:tc>
        <w:tc>
          <w:tcPr>
            <w:tcW w:w="1272" w:type="pct"/>
            <w:tcBorders>
              <w:left w:val="single" w:sz="4" w:space="0" w:color="auto"/>
              <w:right w:val="single" w:sz="4" w:space="0" w:color="auto"/>
            </w:tcBorders>
            <w:shd w:val="clear" w:color="auto" w:fill="auto"/>
          </w:tcPr>
          <w:p w:rsidR="006A28D5" w:rsidRPr="008F0070" w:rsidRDefault="006A28D5" w:rsidP="006A28D5">
            <w:pPr>
              <w:shd w:val="clear" w:color="auto" w:fill="FFFFFF"/>
              <w:spacing w:after="0" w:line="214" w:lineRule="exact"/>
              <w:jc w:val="both"/>
              <w:rPr>
                <w:rFonts w:ascii="Times New Roman" w:hAnsi="Times New Roman" w:cs="Times New Roman"/>
                <w:sz w:val="28"/>
                <w:szCs w:val="28"/>
              </w:rPr>
            </w:pPr>
            <w:r w:rsidRPr="008F0070">
              <w:rPr>
                <w:rFonts w:ascii="Times New Roman" w:hAnsi="Times New Roman" w:cs="Times New Roman"/>
                <w:sz w:val="28"/>
                <w:szCs w:val="28"/>
              </w:rPr>
              <w:t>Симфоническая сказка «Петя и волк» С.Прокофьев</w:t>
            </w:r>
          </w:p>
        </w:tc>
        <w:tc>
          <w:tcPr>
            <w:tcW w:w="1358" w:type="pct"/>
            <w:tcBorders>
              <w:left w:val="single" w:sz="4" w:space="0" w:color="auto"/>
              <w:right w:val="single" w:sz="4" w:space="0" w:color="auto"/>
            </w:tcBorders>
          </w:tcPr>
          <w:p w:rsidR="006A28D5" w:rsidRPr="008F0070" w:rsidRDefault="006A28D5" w:rsidP="006A28D5">
            <w:pPr>
              <w:spacing w:after="0"/>
              <w:rPr>
                <w:rFonts w:ascii="Times New Roman" w:hAnsi="Times New Roman" w:cs="Times New Roman"/>
                <w:i/>
                <w:iCs/>
                <w:sz w:val="28"/>
                <w:szCs w:val="28"/>
              </w:rPr>
            </w:pPr>
            <w:r w:rsidRPr="008F0070">
              <w:rPr>
                <w:rFonts w:ascii="Times New Roman" w:hAnsi="Times New Roman" w:cs="Times New Roman"/>
                <w:i/>
                <w:iCs/>
                <w:sz w:val="28"/>
                <w:szCs w:val="28"/>
              </w:rPr>
              <w:t xml:space="preserve">Выполнять </w:t>
            </w:r>
            <w:r w:rsidRPr="008F0070">
              <w:rPr>
                <w:rFonts w:ascii="Times New Roman" w:hAnsi="Times New Roman" w:cs="Times New Roman"/>
                <w:sz w:val="28"/>
                <w:szCs w:val="28"/>
              </w:rPr>
              <w:t>задания в учебнике и тетради</w:t>
            </w:r>
          </w:p>
          <w:p w:rsidR="006A28D5" w:rsidRPr="008F0070" w:rsidRDefault="006A28D5" w:rsidP="006A28D5">
            <w:pPr>
              <w:spacing w:after="0"/>
              <w:rPr>
                <w:rFonts w:ascii="Times New Roman" w:hAnsi="Times New Roman" w:cs="Times New Roman"/>
                <w:i/>
                <w:iCs/>
                <w:sz w:val="28"/>
                <w:szCs w:val="28"/>
              </w:rPr>
            </w:pPr>
            <w:r w:rsidRPr="008F0070">
              <w:rPr>
                <w:rFonts w:ascii="Times New Roman" w:hAnsi="Times New Roman" w:cs="Times New Roman"/>
                <w:i/>
                <w:iCs/>
                <w:sz w:val="28"/>
                <w:szCs w:val="28"/>
              </w:rPr>
              <w:t xml:space="preserve">Объяснять </w:t>
            </w:r>
            <w:r w:rsidRPr="008F0070">
              <w:rPr>
                <w:rFonts w:ascii="Times New Roman" w:hAnsi="Times New Roman" w:cs="Times New Roman"/>
                <w:sz w:val="28"/>
                <w:szCs w:val="28"/>
              </w:rPr>
              <w:t>нравственное значение поступков героев</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Играть</w:t>
            </w:r>
            <w:r w:rsidRPr="008F0070">
              <w:rPr>
                <w:rFonts w:ascii="Times New Roman" w:hAnsi="Times New Roman" w:cs="Times New Roman"/>
                <w:sz w:val="28"/>
                <w:szCs w:val="28"/>
              </w:rPr>
              <w:t xml:space="preserve">  на детских музыкальных инструментах, </w:t>
            </w:r>
            <w:r w:rsidRPr="008F0070">
              <w:rPr>
                <w:rFonts w:ascii="Times New Roman" w:hAnsi="Times New Roman" w:cs="Times New Roman"/>
                <w:i/>
                <w:sz w:val="28"/>
                <w:szCs w:val="28"/>
              </w:rPr>
              <w:t xml:space="preserve">выражение </w:t>
            </w:r>
            <w:r w:rsidRPr="008F0070">
              <w:rPr>
                <w:rFonts w:ascii="Times New Roman" w:hAnsi="Times New Roman" w:cs="Times New Roman"/>
                <w:sz w:val="28"/>
                <w:szCs w:val="28"/>
              </w:rPr>
              <w:t>характера музыки в художественном движении ,рисунках, графических партитурах</w:t>
            </w:r>
          </w:p>
          <w:p w:rsidR="006A28D5" w:rsidRPr="008F0070" w:rsidRDefault="006A28D5" w:rsidP="006A28D5">
            <w:pPr>
              <w:spacing w:after="0"/>
              <w:rPr>
                <w:rFonts w:ascii="Times New Roman" w:hAnsi="Times New Roman" w:cs="Times New Roman"/>
                <w:sz w:val="28"/>
                <w:szCs w:val="28"/>
              </w:rPr>
            </w:pPr>
          </w:p>
        </w:tc>
        <w:tc>
          <w:tcPr>
            <w:tcW w:w="342" w:type="pct"/>
            <w:tcBorders>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111" w:type="pct"/>
            <w:gridSpan w:val="2"/>
            <w:vMerge/>
            <w:tcBorders>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gridAfter w:val="1"/>
          <w:wAfter w:w="125" w:type="pct"/>
          <w:trHeight w:val="499"/>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29</w:t>
            </w:r>
          </w:p>
        </w:tc>
        <w:tc>
          <w:tcPr>
            <w:tcW w:w="1103" w:type="pct"/>
            <w:tcBorders>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 xml:space="preserve">Развитие как становление художественной формы </w:t>
            </w:r>
          </w:p>
        </w:tc>
        <w:tc>
          <w:tcPr>
            <w:tcW w:w="1272" w:type="pct"/>
            <w:tcBorders>
              <w:left w:val="single" w:sz="4" w:space="0" w:color="auto"/>
              <w:right w:val="single" w:sz="4" w:space="0" w:color="auto"/>
            </w:tcBorders>
            <w:shd w:val="clear" w:color="auto" w:fill="auto"/>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М.И.Глинка «Иван Сусанин», «Руслан и Людмила»</w:t>
            </w:r>
          </w:p>
          <w:p w:rsidR="006A28D5" w:rsidRPr="008F0070" w:rsidRDefault="006A28D5" w:rsidP="006A28D5">
            <w:pPr>
              <w:spacing w:after="0"/>
              <w:rPr>
                <w:rFonts w:ascii="Times New Roman" w:hAnsi="Times New Roman" w:cs="Times New Roman"/>
                <w:sz w:val="28"/>
                <w:szCs w:val="28"/>
              </w:rPr>
            </w:pPr>
          </w:p>
        </w:tc>
        <w:tc>
          <w:tcPr>
            <w:tcW w:w="1358" w:type="pct"/>
            <w:tcBorders>
              <w:left w:val="single" w:sz="4" w:space="0" w:color="auto"/>
              <w:right w:val="single" w:sz="4" w:space="0" w:color="auto"/>
            </w:tcBorders>
          </w:tcPr>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sz w:val="28"/>
                <w:szCs w:val="28"/>
              </w:rPr>
              <w:t xml:space="preserve">Уметь </w:t>
            </w:r>
            <w:r w:rsidRPr="008F0070">
              <w:rPr>
                <w:rFonts w:ascii="Times New Roman" w:hAnsi="Times New Roman" w:cs="Times New Roman"/>
                <w:sz w:val="28"/>
                <w:szCs w:val="28"/>
              </w:rPr>
              <w:t>различать на слух интонации композиторской и народной музыки.</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sz w:val="28"/>
                <w:szCs w:val="28"/>
              </w:rPr>
              <w:t xml:space="preserve"> Уметь о</w:t>
            </w:r>
            <w:r w:rsidRPr="008F0070">
              <w:rPr>
                <w:rFonts w:ascii="Times New Roman" w:hAnsi="Times New Roman" w:cs="Times New Roman"/>
                <w:sz w:val="28"/>
                <w:szCs w:val="28"/>
              </w:rPr>
              <w:t>пределять автора и название  музыкального произведения по характерным интонациям, апеть и дирижировать главные мотивы мелодии.</w:t>
            </w:r>
          </w:p>
          <w:p w:rsidR="006A28D5" w:rsidRPr="008F0070" w:rsidRDefault="006A28D5" w:rsidP="006A28D5">
            <w:pPr>
              <w:autoSpaceDE w:val="0"/>
              <w:autoSpaceDN w:val="0"/>
              <w:adjustRightInd w:val="0"/>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p>
        </w:tc>
        <w:tc>
          <w:tcPr>
            <w:tcW w:w="111" w:type="pct"/>
            <w:gridSpan w:val="2"/>
            <w:vMerge w:val="restart"/>
            <w:tcBorders>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gridAfter w:val="1"/>
          <w:wAfter w:w="125" w:type="pct"/>
          <w:trHeight w:val="525"/>
        </w:trPr>
        <w:tc>
          <w:tcPr>
            <w:tcW w:w="305" w:type="pct"/>
            <w:tcBorders>
              <w:top w:val="single" w:sz="4" w:space="0" w:color="auto"/>
              <w:left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30</w:t>
            </w:r>
          </w:p>
        </w:tc>
        <w:tc>
          <w:tcPr>
            <w:tcW w:w="1103" w:type="pct"/>
            <w:tcBorders>
              <w:top w:val="single" w:sz="4" w:space="0" w:color="auto"/>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Музыкальный фольклор России и Татарстана, народные инструменты.</w:t>
            </w:r>
          </w:p>
        </w:tc>
        <w:tc>
          <w:tcPr>
            <w:tcW w:w="1272" w:type="pct"/>
            <w:tcBorders>
              <w:top w:val="nil"/>
              <w:left w:val="single" w:sz="4" w:space="0" w:color="auto"/>
              <w:right w:val="single" w:sz="4" w:space="0" w:color="auto"/>
            </w:tcBorders>
            <w:shd w:val="clear" w:color="auto" w:fill="auto"/>
          </w:tcPr>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bCs/>
                <w:sz w:val="28"/>
                <w:szCs w:val="28"/>
              </w:rPr>
              <w:t>Хороводные, обрядовые, частушки, лирически песни</w:t>
            </w:r>
          </w:p>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bCs/>
                <w:sz w:val="28"/>
                <w:szCs w:val="28"/>
              </w:rPr>
              <w:t>Русский народный академический оркестр им.Н.Осипова</w:t>
            </w:r>
          </w:p>
          <w:p w:rsidR="006A28D5" w:rsidRPr="008F0070" w:rsidRDefault="006A28D5" w:rsidP="006A28D5">
            <w:pPr>
              <w:spacing w:after="0"/>
              <w:jc w:val="both"/>
              <w:rPr>
                <w:rFonts w:ascii="Times New Roman" w:hAnsi="Times New Roman" w:cs="Times New Roman"/>
                <w:sz w:val="28"/>
                <w:szCs w:val="28"/>
              </w:rPr>
            </w:pPr>
          </w:p>
        </w:tc>
        <w:tc>
          <w:tcPr>
            <w:tcW w:w="1358" w:type="pct"/>
            <w:tcBorders>
              <w:top w:val="nil"/>
              <w:left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Знать понятия </w:t>
            </w:r>
            <w:r w:rsidRPr="008F0070">
              <w:rPr>
                <w:rFonts w:ascii="Times New Roman" w:hAnsi="Times New Roman" w:cs="Times New Roman"/>
                <w:sz w:val="28"/>
                <w:szCs w:val="28"/>
              </w:rPr>
              <w:t>музыкальный фольклор России. Русские народные инструменты (резерв )</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Народное музыкальное творчество .Фольклор как часть общей культуры народа.</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Уметь приводить примеры </w:t>
            </w:r>
            <w:r w:rsidRPr="008F0070">
              <w:rPr>
                <w:rFonts w:ascii="Times New Roman" w:hAnsi="Times New Roman" w:cs="Times New Roman"/>
                <w:sz w:val="28"/>
                <w:szCs w:val="28"/>
              </w:rPr>
              <w:t>устного народного творчества</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Знать </w:t>
            </w:r>
            <w:r w:rsidRPr="008F0070">
              <w:rPr>
                <w:rFonts w:ascii="Times New Roman" w:hAnsi="Times New Roman" w:cs="Times New Roman"/>
                <w:sz w:val="28"/>
                <w:szCs w:val="28"/>
              </w:rPr>
              <w:t>инструменты народного оркестра</w:t>
            </w:r>
          </w:p>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i/>
                <w:sz w:val="28"/>
                <w:szCs w:val="28"/>
              </w:rPr>
              <w:t>Уметь играть</w:t>
            </w:r>
            <w:r w:rsidRPr="008F0070">
              <w:rPr>
                <w:rFonts w:ascii="Times New Roman" w:hAnsi="Times New Roman" w:cs="Times New Roman"/>
                <w:sz w:val="28"/>
                <w:szCs w:val="28"/>
              </w:rPr>
              <w:t xml:space="preserve">  на детских музыкальных инструментах, </w:t>
            </w:r>
            <w:r w:rsidRPr="008F0070">
              <w:rPr>
                <w:rFonts w:ascii="Times New Roman" w:hAnsi="Times New Roman" w:cs="Times New Roman"/>
                <w:i/>
                <w:sz w:val="28"/>
                <w:szCs w:val="28"/>
              </w:rPr>
              <w:t>выражение</w:t>
            </w:r>
            <w:r w:rsidRPr="008F0070">
              <w:rPr>
                <w:rFonts w:ascii="Times New Roman" w:hAnsi="Times New Roman" w:cs="Times New Roman"/>
                <w:sz w:val="28"/>
                <w:szCs w:val="28"/>
              </w:rPr>
              <w:t xml:space="preserve"> характера музыки в художественном движении ,рисунках, графических партитурах.</w:t>
            </w:r>
          </w:p>
          <w:p w:rsidR="006A28D5" w:rsidRPr="008F0070" w:rsidRDefault="006A28D5" w:rsidP="006A28D5">
            <w:pPr>
              <w:spacing w:after="0"/>
              <w:jc w:val="both"/>
              <w:rPr>
                <w:rFonts w:ascii="Times New Roman" w:hAnsi="Times New Roman" w:cs="Times New Roman"/>
                <w:bCs/>
                <w:sz w:val="28"/>
                <w:szCs w:val="28"/>
              </w:rPr>
            </w:pPr>
          </w:p>
        </w:tc>
        <w:tc>
          <w:tcPr>
            <w:tcW w:w="342" w:type="pct"/>
            <w:tcBorders>
              <w:top w:val="nil"/>
              <w:left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nil"/>
              <w:left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p>
        </w:tc>
        <w:tc>
          <w:tcPr>
            <w:tcW w:w="111" w:type="pct"/>
            <w:gridSpan w:val="2"/>
            <w:vMerge/>
            <w:tcBorders>
              <w:top w:val="nil"/>
              <w:left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gridAfter w:val="1"/>
          <w:wAfter w:w="125" w:type="pct"/>
          <w:trHeight w:val="686"/>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31</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 xml:space="preserve">Исторически сложившиеся музыкальные формы- двухчастная , трехчастная.  </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bCs/>
                <w:sz w:val="28"/>
                <w:szCs w:val="28"/>
              </w:rPr>
              <w:t>А.С.Даргомыжский .Романсы</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Уметь</w:t>
            </w:r>
            <w:r w:rsidRPr="008F0070">
              <w:rPr>
                <w:rFonts w:ascii="Times New Roman" w:hAnsi="Times New Roman" w:cs="Times New Roman"/>
                <w:sz w:val="28"/>
                <w:szCs w:val="28"/>
              </w:rPr>
              <w:t xml:space="preserve"> применять элементы музыкальной речи в различных видах творческой деятельности (пении, сочинении, импровизации ,художественном движении)</w:t>
            </w:r>
          </w:p>
          <w:p w:rsidR="006A28D5" w:rsidRPr="008F0070" w:rsidRDefault="006A28D5" w:rsidP="006A28D5">
            <w:pPr>
              <w:spacing w:after="0"/>
              <w:rPr>
                <w:rFonts w:ascii="Times New Roman" w:hAnsi="Times New Roman" w:cs="Times New Roman"/>
                <w:i/>
                <w:sz w:val="28"/>
                <w:szCs w:val="28"/>
              </w:rPr>
            </w:pPr>
            <w:r w:rsidRPr="008F0070">
              <w:rPr>
                <w:rFonts w:ascii="Times New Roman" w:hAnsi="Times New Roman" w:cs="Times New Roman"/>
                <w:i/>
                <w:sz w:val="28"/>
                <w:szCs w:val="28"/>
              </w:rPr>
              <w:t>Уме</w:t>
            </w:r>
            <w:r w:rsidRPr="008F0070">
              <w:rPr>
                <w:rFonts w:ascii="Times New Roman" w:hAnsi="Times New Roman" w:cs="Times New Roman"/>
                <w:sz w:val="28"/>
                <w:szCs w:val="28"/>
              </w:rPr>
              <w:t>ть  ориентироваться в многообразии музыкальных жанров (опера, балет, симфония, романс)</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sz w:val="28"/>
                <w:szCs w:val="28"/>
              </w:rPr>
              <w:t xml:space="preserve">Вырабатывать </w:t>
            </w:r>
            <w:r w:rsidRPr="008F0070">
              <w:rPr>
                <w:rFonts w:ascii="Times New Roman" w:hAnsi="Times New Roman" w:cs="Times New Roman"/>
                <w:sz w:val="28"/>
                <w:szCs w:val="28"/>
              </w:rPr>
              <w:t>исполнительский  план вокально-хорового произведения</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p>
        </w:tc>
        <w:tc>
          <w:tcPr>
            <w:tcW w:w="111" w:type="pct"/>
            <w:gridSpan w:val="2"/>
            <w:tcBorders>
              <w:top w:val="single" w:sz="4" w:space="0" w:color="auto"/>
              <w:left w:val="single" w:sz="4" w:space="0" w:color="auto"/>
              <w:bottom w:val="single" w:sz="4" w:space="0" w:color="auto"/>
              <w:right w:val="nil"/>
            </w:tcBorders>
          </w:tcPr>
          <w:p w:rsidR="006A28D5" w:rsidRPr="008F0070" w:rsidRDefault="006A28D5" w:rsidP="006A28D5">
            <w:pPr>
              <w:spacing w:after="0"/>
              <w:jc w:val="both"/>
              <w:rPr>
                <w:rFonts w:ascii="Times New Roman" w:hAnsi="Times New Roman" w:cs="Times New Roman"/>
                <w:sz w:val="28"/>
                <w:szCs w:val="28"/>
              </w:rPr>
            </w:pPr>
          </w:p>
        </w:tc>
      </w:tr>
      <w:tr w:rsidR="006A28D5" w:rsidRPr="008F0070" w:rsidTr="00683025">
        <w:trPr>
          <w:gridAfter w:val="1"/>
          <w:wAfter w:w="125" w:type="pct"/>
          <w:trHeight w:val="616"/>
        </w:trPr>
        <w:tc>
          <w:tcPr>
            <w:tcW w:w="305" w:type="pct"/>
            <w:tcBorders>
              <w:top w:val="nil"/>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32</w:t>
            </w:r>
          </w:p>
        </w:tc>
        <w:tc>
          <w:tcPr>
            <w:tcW w:w="1103" w:type="pct"/>
            <w:tcBorders>
              <w:top w:val="nil"/>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 xml:space="preserve">  Вариации в народной и композиторской музыке. </w:t>
            </w:r>
          </w:p>
        </w:tc>
        <w:tc>
          <w:tcPr>
            <w:tcW w:w="1272" w:type="pct"/>
            <w:tcBorders>
              <w:top w:val="nil"/>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bCs/>
                <w:sz w:val="28"/>
                <w:szCs w:val="28"/>
              </w:rPr>
              <w:t>«Вариации и выход Шурале» из балета «Шурале» Ф.Яруллин</w:t>
            </w:r>
          </w:p>
        </w:tc>
        <w:tc>
          <w:tcPr>
            <w:tcW w:w="1358" w:type="pct"/>
            <w:tcBorders>
              <w:top w:val="nil"/>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Учиться  следить </w:t>
            </w:r>
            <w:r w:rsidRPr="008F0070">
              <w:rPr>
                <w:rFonts w:ascii="Times New Roman" w:hAnsi="Times New Roman" w:cs="Times New Roman"/>
                <w:iCs/>
                <w:sz w:val="28"/>
                <w:szCs w:val="28"/>
              </w:rPr>
              <w:t>за ходом музыкально-смыслового развития музыки.</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Определять </w:t>
            </w:r>
            <w:r w:rsidRPr="008F0070">
              <w:rPr>
                <w:rFonts w:ascii="Times New Roman" w:hAnsi="Times New Roman" w:cs="Times New Roman"/>
                <w:sz w:val="28"/>
                <w:szCs w:val="28"/>
              </w:rPr>
              <w:t>содержание музыкального произведения.</w:t>
            </w:r>
          </w:p>
          <w:p w:rsidR="006A28D5" w:rsidRPr="008F0070" w:rsidRDefault="006A28D5" w:rsidP="006A28D5">
            <w:pPr>
              <w:autoSpaceDE w:val="0"/>
              <w:autoSpaceDN w:val="0"/>
              <w:adjustRightInd w:val="0"/>
              <w:spacing w:after="0"/>
              <w:rPr>
                <w:rFonts w:ascii="Times New Roman" w:hAnsi="Times New Roman" w:cs="Times New Roman"/>
                <w:i/>
                <w:iCs/>
                <w:sz w:val="28"/>
                <w:szCs w:val="28"/>
              </w:rPr>
            </w:pPr>
            <w:r w:rsidRPr="008F0070">
              <w:rPr>
                <w:rFonts w:ascii="Times New Roman" w:hAnsi="Times New Roman" w:cs="Times New Roman"/>
                <w:i/>
                <w:iCs/>
                <w:sz w:val="28"/>
                <w:szCs w:val="28"/>
              </w:rPr>
              <w:t xml:space="preserve">Самостоятельно знакомиться </w:t>
            </w:r>
            <w:r w:rsidRPr="008F0070">
              <w:rPr>
                <w:rFonts w:ascii="Times New Roman" w:hAnsi="Times New Roman" w:cs="Times New Roman"/>
                <w:sz w:val="28"/>
                <w:szCs w:val="28"/>
              </w:rPr>
              <w:t>с композитором до слушания:</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Размышлять о  </w:t>
            </w:r>
            <w:r w:rsidRPr="008F0070">
              <w:rPr>
                <w:rFonts w:ascii="Times New Roman" w:hAnsi="Times New Roman" w:cs="Times New Roman"/>
                <w:sz w:val="28"/>
                <w:szCs w:val="28"/>
              </w:rPr>
              <w:t>роли музыки в окружающей жизни и собственной жизни.</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Учиться </w:t>
            </w:r>
            <w:r w:rsidRPr="008F0070">
              <w:rPr>
                <w:rFonts w:ascii="Times New Roman" w:hAnsi="Times New Roman" w:cs="Times New Roman"/>
                <w:sz w:val="28"/>
                <w:szCs w:val="28"/>
              </w:rPr>
              <w:t xml:space="preserve">выразительно исполнять песню с опорой на содержание. </w:t>
            </w:r>
            <w:r w:rsidRPr="008F0070">
              <w:rPr>
                <w:rFonts w:ascii="Times New Roman" w:hAnsi="Times New Roman" w:cs="Times New Roman"/>
                <w:i/>
                <w:iCs/>
                <w:sz w:val="28"/>
                <w:szCs w:val="28"/>
              </w:rPr>
              <w:t xml:space="preserve">Наблюдать </w:t>
            </w:r>
            <w:r w:rsidRPr="008F0070">
              <w:rPr>
                <w:rFonts w:ascii="Times New Roman" w:hAnsi="Times New Roman" w:cs="Times New Roman"/>
                <w:sz w:val="28"/>
                <w:szCs w:val="28"/>
              </w:rPr>
              <w:t xml:space="preserve">за развитием музыкальных фраз </w:t>
            </w:r>
          </w:p>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Выполнять </w:t>
            </w:r>
            <w:r w:rsidRPr="008F0070">
              <w:rPr>
                <w:rFonts w:ascii="Times New Roman" w:hAnsi="Times New Roman" w:cs="Times New Roman"/>
                <w:sz w:val="28"/>
                <w:szCs w:val="28"/>
              </w:rPr>
              <w:t xml:space="preserve">задания в тетради. </w:t>
            </w:r>
          </w:p>
          <w:p w:rsidR="006A28D5" w:rsidRPr="008F0070" w:rsidRDefault="006A28D5" w:rsidP="006A28D5">
            <w:pPr>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u w:val="single"/>
              </w:rPr>
            </w:pPr>
          </w:p>
        </w:tc>
        <w:tc>
          <w:tcPr>
            <w:tcW w:w="111" w:type="pct"/>
            <w:gridSpan w:val="2"/>
            <w:tcBorders>
              <w:top w:val="single" w:sz="4" w:space="0" w:color="auto"/>
              <w:left w:val="single" w:sz="4" w:space="0" w:color="auto"/>
              <w:bottom w:val="single" w:sz="4" w:space="0" w:color="auto"/>
              <w:right w:val="nil"/>
            </w:tcBorders>
          </w:tcPr>
          <w:p w:rsidR="006A28D5" w:rsidRPr="008F0070" w:rsidRDefault="006A28D5" w:rsidP="006A28D5">
            <w:pPr>
              <w:spacing w:after="0"/>
              <w:rPr>
                <w:rFonts w:ascii="Times New Roman" w:hAnsi="Times New Roman" w:cs="Times New Roman"/>
                <w:sz w:val="28"/>
                <w:szCs w:val="28"/>
                <w:u w:val="single"/>
              </w:rPr>
            </w:pPr>
          </w:p>
        </w:tc>
      </w:tr>
      <w:tr w:rsidR="006A28D5" w:rsidRPr="008F0070" w:rsidTr="00683025">
        <w:trPr>
          <w:gridAfter w:val="1"/>
          <w:wAfter w:w="125" w:type="pct"/>
          <w:trHeight w:val="752"/>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33</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 xml:space="preserve">   Форма вариаций и рондо в музыке. Итоговая творческая работа. </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sz w:val="28"/>
                <w:szCs w:val="28"/>
              </w:rPr>
            </w:pPr>
            <w:r w:rsidRPr="008F0070">
              <w:rPr>
                <w:rFonts w:ascii="Times New Roman" w:hAnsi="Times New Roman" w:cs="Times New Roman"/>
                <w:sz w:val="28"/>
                <w:szCs w:val="28"/>
              </w:rPr>
              <w:t>Ф.Шуберт «Форель» и вариации на тему песни</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rPr>
                <w:rFonts w:ascii="Times New Roman" w:hAnsi="Times New Roman" w:cs="Times New Roman"/>
                <w:i/>
                <w:iCs/>
                <w:sz w:val="28"/>
                <w:szCs w:val="28"/>
              </w:rPr>
            </w:pPr>
            <w:r w:rsidRPr="008F0070">
              <w:rPr>
                <w:rFonts w:ascii="Times New Roman" w:hAnsi="Times New Roman" w:cs="Times New Roman"/>
                <w:i/>
                <w:iCs/>
                <w:sz w:val="28"/>
                <w:szCs w:val="28"/>
              </w:rPr>
              <w:t xml:space="preserve">Определять </w:t>
            </w:r>
            <w:r w:rsidRPr="008F0070">
              <w:rPr>
                <w:rFonts w:ascii="Times New Roman" w:hAnsi="Times New Roman" w:cs="Times New Roman"/>
                <w:iCs/>
                <w:sz w:val="28"/>
                <w:szCs w:val="28"/>
              </w:rPr>
              <w:t>на слух простые формы звучащей музыки- двухчастные, трехчастные . рондо, вариации</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Наблюдать </w:t>
            </w:r>
            <w:r w:rsidRPr="008F0070">
              <w:rPr>
                <w:rFonts w:ascii="Times New Roman" w:hAnsi="Times New Roman" w:cs="Times New Roman"/>
                <w:sz w:val="28"/>
                <w:szCs w:val="28"/>
              </w:rPr>
              <w:t xml:space="preserve">за развитием музыкальных фраз </w:t>
            </w:r>
          </w:p>
          <w:p w:rsidR="006A28D5" w:rsidRPr="008F0070" w:rsidRDefault="006A28D5" w:rsidP="006A28D5">
            <w:pPr>
              <w:autoSpaceDE w:val="0"/>
              <w:autoSpaceDN w:val="0"/>
              <w:adjustRightInd w:val="0"/>
              <w:spacing w:after="0"/>
              <w:rPr>
                <w:rFonts w:ascii="Times New Roman" w:hAnsi="Times New Roman" w:cs="Times New Roman"/>
                <w:i/>
                <w:iCs/>
                <w:sz w:val="28"/>
                <w:szCs w:val="28"/>
              </w:rPr>
            </w:pPr>
            <w:r w:rsidRPr="008F0070">
              <w:rPr>
                <w:rFonts w:ascii="Times New Roman" w:hAnsi="Times New Roman" w:cs="Times New Roman"/>
                <w:i/>
                <w:iCs/>
                <w:sz w:val="28"/>
                <w:szCs w:val="28"/>
              </w:rPr>
              <w:t xml:space="preserve">Выполнять </w:t>
            </w:r>
            <w:r w:rsidRPr="008F0070">
              <w:rPr>
                <w:rFonts w:ascii="Times New Roman" w:hAnsi="Times New Roman" w:cs="Times New Roman"/>
                <w:sz w:val="28"/>
                <w:szCs w:val="28"/>
              </w:rPr>
              <w:t>задания в тетради.</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Размышлять о  </w:t>
            </w:r>
            <w:r w:rsidRPr="008F0070">
              <w:rPr>
                <w:rFonts w:ascii="Times New Roman" w:hAnsi="Times New Roman" w:cs="Times New Roman"/>
                <w:sz w:val="28"/>
                <w:szCs w:val="28"/>
              </w:rPr>
              <w:t>роли музыки в окружающей жизни и собственной жизни.</w:t>
            </w:r>
          </w:p>
          <w:p w:rsidR="006A28D5" w:rsidRPr="008F0070" w:rsidRDefault="006A28D5" w:rsidP="006A28D5">
            <w:pPr>
              <w:autoSpaceDE w:val="0"/>
              <w:autoSpaceDN w:val="0"/>
              <w:adjustRightInd w:val="0"/>
              <w:spacing w:after="0"/>
              <w:rPr>
                <w:rFonts w:ascii="Times New Roman" w:hAnsi="Times New Roman" w:cs="Times New Roman"/>
                <w:sz w:val="28"/>
                <w:szCs w:val="28"/>
              </w:rPr>
            </w:pP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u w:val="single"/>
              </w:rPr>
            </w:pPr>
          </w:p>
        </w:tc>
        <w:tc>
          <w:tcPr>
            <w:tcW w:w="111" w:type="pct"/>
            <w:gridSpan w:val="2"/>
            <w:vMerge w:val="restart"/>
            <w:tcBorders>
              <w:top w:val="single" w:sz="4" w:space="0" w:color="auto"/>
              <w:left w:val="single" w:sz="4" w:space="0" w:color="auto"/>
              <w:right w:val="nil"/>
            </w:tcBorders>
          </w:tcPr>
          <w:p w:rsidR="006A28D5" w:rsidRPr="008F0070" w:rsidRDefault="006A28D5" w:rsidP="006A28D5">
            <w:pPr>
              <w:spacing w:after="0"/>
              <w:rPr>
                <w:rFonts w:ascii="Times New Roman" w:hAnsi="Times New Roman" w:cs="Times New Roman"/>
                <w:sz w:val="28"/>
                <w:szCs w:val="28"/>
                <w:u w:val="single"/>
              </w:rPr>
            </w:pPr>
          </w:p>
        </w:tc>
      </w:tr>
      <w:tr w:rsidR="006A28D5" w:rsidRPr="008F0070" w:rsidTr="00683025">
        <w:trPr>
          <w:gridAfter w:val="1"/>
          <w:wAfter w:w="125" w:type="pct"/>
          <w:trHeight w:val="752"/>
        </w:trPr>
        <w:tc>
          <w:tcPr>
            <w:tcW w:w="305"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center"/>
              <w:rPr>
                <w:rFonts w:ascii="Times New Roman" w:hAnsi="Times New Roman" w:cs="Times New Roman"/>
                <w:sz w:val="28"/>
                <w:szCs w:val="28"/>
              </w:rPr>
            </w:pPr>
            <w:r w:rsidRPr="008F0070">
              <w:rPr>
                <w:rFonts w:ascii="Times New Roman" w:hAnsi="Times New Roman" w:cs="Times New Roman"/>
                <w:sz w:val="28"/>
                <w:szCs w:val="28"/>
              </w:rPr>
              <w:t>34</w:t>
            </w:r>
          </w:p>
        </w:tc>
        <w:tc>
          <w:tcPr>
            <w:tcW w:w="1103"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r w:rsidRPr="008F0070">
              <w:rPr>
                <w:rFonts w:ascii="Times New Roman" w:hAnsi="Times New Roman" w:cs="Times New Roman"/>
                <w:sz w:val="28"/>
                <w:szCs w:val="28"/>
              </w:rPr>
              <w:t>Э.Григ-певец родной природы</w:t>
            </w:r>
          </w:p>
        </w:tc>
        <w:tc>
          <w:tcPr>
            <w:tcW w:w="127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jc w:val="both"/>
              <w:rPr>
                <w:rFonts w:ascii="Times New Roman" w:hAnsi="Times New Roman" w:cs="Times New Roman"/>
                <w:bCs/>
                <w:sz w:val="28"/>
                <w:szCs w:val="28"/>
              </w:rPr>
            </w:pPr>
            <w:r w:rsidRPr="008F0070">
              <w:rPr>
                <w:rFonts w:ascii="Times New Roman" w:hAnsi="Times New Roman" w:cs="Times New Roman"/>
                <w:bCs/>
                <w:sz w:val="28"/>
                <w:szCs w:val="28"/>
              </w:rPr>
              <w:t>Материал по выбору     учителя</w:t>
            </w:r>
          </w:p>
        </w:tc>
        <w:tc>
          <w:tcPr>
            <w:tcW w:w="1358"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 xml:space="preserve">Определять </w:t>
            </w:r>
            <w:r w:rsidRPr="008F0070">
              <w:rPr>
                <w:rFonts w:ascii="Times New Roman" w:hAnsi="Times New Roman" w:cs="Times New Roman"/>
                <w:sz w:val="28"/>
                <w:szCs w:val="28"/>
              </w:rPr>
              <w:t>содержание музыкального произведения.</w:t>
            </w:r>
          </w:p>
          <w:p w:rsidR="006A28D5" w:rsidRPr="008F0070" w:rsidRDefault="006A28D5" w:rsidP="006A28D5">
            <w:pPr>
              <w:autoSpaceDE w:val="0"/>
              <w:autoSpaceDN w:val="0"/>
              <w:adjustRightInd w:val="0"/>
              <w:spacing w:after="0"/>
              <w:rPr>
                <w:rFonts w:ascii="Times New Roman" w:hAnsi="Times New Roman" w:cs="Times New Roman"/>
                <w:i/>
                <w:iCs/>
                <w:sz w:val="28"/>
                <w:szCs w:val="28"/>
              </w:rPr>
            </w:pPr>
            <w:r w:rsidRPr="008F0070">
              <w:rPr>
                <w:rFonts w:ascii="Times New Roman" w:hAnsi="Times New Roman" w:cs="Times New Roman"/>
                <w:i/>
                <w:iCs/>
                <w:sz w:val="28"/>
                <w:szCs w:val="28"/>
              </w:rPr>
              <w:t xml:space="preserve">Самостоятельно знакомиться </w:t>
            </w:r>
            <w:r w:rsidRPr="008F0070">
              <w:rPr>
                <w:rFonts w:ascii="Times New Roman" w:hAnsi="Times New Roman" w:cs="Times New Roman"/>
                <w:sz w:val="28"/>
                <w:szCs w:val="28"/>
              </w:rPr>
              <w:t>с композитором до слушания:</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sz w:val="28"/>
                <w:szCs w:val="28"/>
              </w:rPr>
              <w:t>находить и читать название произведения (фамилию автора ).</w:t>
            </w:r>
          </w:p>
          <w:p w:rsidR="006A28D5" w:rsidRPr="008F0070" w:rsidRDefault="006A28D5" w:rsidP="006A28D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i/>
                <w:iCs/>
                <w:sz w:val="28"/>
                <w:szCs w:val="28"/>
              </w:rPr>
              <w:t>Воспринимат</w:t>
            </w:r>
            <w:r w:rsidRPr="008F0070">
              <w:rPr>
                <w:rFonts w:ascii="Times New Roman" w:hAnsi="Times New Roman" w:cs="Times New Roman"/>
                <w:sz w:val="28"/>
                <w:szCs w:val="28"/>
              </w:rPr>
              <w:t xml:space="preserve">ь окружающий мир, выделяя в его звучании отдельные музыкальные звуки, мелодии </w:t>
            </w:r>
          </w:p>
        </w:tc>
        <w:tc>
          <w:tcPr>
            <w:tcW w:w="342"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rPr>
            </w:pPr>
          </w:p>
        </w:tc>
        <w:tc>
          <w:tcPr>
            <w:tcW w:w="384" w:type="pct"/>
            <w:tcBorders>
              <w:top w:val="single" w:sz="4" w:space="0" w:color="auto"/>
              <w:left w:val="single" w:sz="4" w:space="0" w:color="auto"/>
              <w:bottom w:val="single" w:sz="4" w:space="0" w:color="auto"/>
              <w:right w:val="single" w:sz="4" w:space="0" w:color="auto"/>
            </w:tcBorders>
          </w:tcPr>
          <w:p w:rsidR="006A28D5" w:rsidRPr="008F0070" w:rsidRDefault="006A28D5" w:rsidP="006A28D5">
            <w:pPr>
              <w:spacing w:after="0"/>
              <w:rPr>
                <w:rFonts w:ascii="Times New Roman" w:hAnsi="Times New Roman" w:cs="Times New Roman"/>
                <w:sz w:val="28"/>
                <w:szCs w:val="28"/>
                <w:u w:val="single"/>
              </w:rPr>
            </w:pPr>
          </w:p>
        </w:tc>
        <w:tc>
          <w:tcPr>
            <w:tcW w:w="111" w:type="pct"/>
            <w:gridSpan w:val="2"/>
            <w:vMerge/>
            <w:tcBorders>
              <w:left w:val="single" w:sz="4" w:space="0" w:color="auto"/>
              <w:bottom w:val="single" w:sz="4" w:space="0" w:color="auto"/>
              <w:right w:val="nil"/>
            </w:tcBorders>
          </w:tcPr>
          <w:p w:rsidR="006A28D5" w:rsidRPr="008F0070" w:rsidRDefault="006A28D5" w:rsidP="006A28D5">
            <w:pPr>
              <w:spacing w:after="0"/>
              <w:rPr>
                <w:rFonts w:ascii="Times New Roman" w:hAnsi="Times New Roman" w:cs="Times New Roman"/>
                <w:sz w:val="28"/>
                <w:szCs w:val="28"/>
                <w:u w:val="single"/>
              </w:rPr>
            </w:pPr>
          </w:p>
        </w:tc>
      </w:tr>
    </w:tbl>
    <w:p w:rsidR="006A28D5" w:rsidRPr="008F0070" w:rsidRDefault="006A28D5" w:rsidP="006A28D5">
      <w:pPr>
        <w:rPr>
          <w:rFonts w:ascii="Times New Roman" w:hAnsi="Times New Roman" w:cs="Times New Roman"/>
          <w:sz w:val="28"/>
          <w:szCs w:val="28"/>
        </w:rPr>
      </w:pPr>
    </w:p>
    <w:p w:rsidR="006A28D5" w:rsidRPr="008F0070" w:rsidRDefault="006A28D5" w:rsidP="006A28D5">
      <w:pPr>
        <w:rPr>
          <w:rFonts w:ascii="Times New Roman" w:hAnsi="Times New Roman" w:cs="Times New Roman"/>
          <w:sz w:val="28"/>
          <w:szCs w:val="28"/>
        </w:rPr>
      </w:pPr>
    </w:p>
    <w:p w:rsidR="006A28D5" w:rsidRPr="008F0070" w:rsidRDefault="006A28D5" w:rsidP="006A28D5">
      <w:pPr>
        <w:jc w:val="center"/>
        <w:rPr>
          <w:rFonts w:ascii="Times New Roman" w:hAnsi="Times New Roman" w:cs="Times New Roman"/>
          <w:sz w:val="28"/>
          <w:szCs w:val="28"/>
        </w:rPr>
      </w:pPr>
    </w:p>
    <w:p w:rsidR="006A28D5" w:rsidRPr="008F0070" w:rsidRDefault="006A28D5" w:rsidP="006A28D5">
      <w:pPr>
        <w:jc w:val="center"/>
        <w:rPr>
          <w:rFonts w:ascii="Times New Roman" w:hAnsi="Times New Roman" w:cs="Times New Roman"/>
          <w:sz w:val="28"/>
          <w:szCs w:val="28"/>
        </w:rPr>
      </w:pPr>
    </w:p>
    <w:p w:rsidR="006A28D5" w:rsidRPr="008F0070" w:rsidRDefault="006A28D5" w:rsidP="006A28D5">
      <w:pPr>
        <w:jc w:val="center"/>
        <w:rPr>
          <w:rFonts w:ascii="Times New Roman" w:hAnsi="Times New Roman" w:cs="Times New Roman"/>
          <w:sz w:val="28"/>
          <w:szCs w:val="28"/>
        </w:rPr>
      </w:pPr>
    </w:p>
    <w:p w:rsidR="006A28D5" w:rsidRPr="008F0070" w:rsidRDefault="006A28D5" w:rsidP="006A28D5">
      <w:pPr>
        <w:jc w:val="center"/>
        <w:rPr>
          <w:rFonts w:ascii="Times New Roman" w:hAnsi="Times New Roman" w:cs="Times New Roman"/>
          <w:sz w:val="28"/>
          <w:szCs w:val="28"/>
        </w:rPr>
      </w:pPr>
    </w:p>
    <w:p w:rsidR="006A28D5" w:rsidRPr="008F0070" w:rsidRDefault="006A28D5"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D96FFD" w:rsidRPr="008F0070" w:rsidRDefault="00D96FFD" w:rsidP="00D96FFD">
      <w:pPr>
        <w:spacing w:after="0"/>
        <w:jc w:val="center"/>
        <w:rPr>
          <w:rFonts w:ascii="Times New Roman" w:hAnsi="Times New Roman" w:cs="Times New Roman"/>
          <w:b/>
          <w:color w:val="000000"/>
          <w:spacing w:val="3"/>
          <w:sz w:val="28"/>
          <w:szCs w:val="28"/>
        </w:rPr>
      </w:pPr>
    </w:p>
    <w:p w:rsidR="00D96FFD" w:rsidRPr="008F0070" w:rsidRDefault="00D96FFD" w:rsidP="00D96FFD">
      <w:pPr>
        <w:spacing w:after="0"/>
        <w:jc w:val="center"/>
        <w:rPr>
          <w:rFonts w:ascii="Times New Roman" w:hAnsi="Times New Roman" w:cs="Times New Roman"/>
          <w:bCs/>
          <w:sz w:val="28"/>
          <w:szCs w:val="28"/>
        </w:rPr>
      </w:pPr>
      <w:r w:rsidRPr="008F0070">
        <w:rPr>
          <w:rFonts w:ascii="Times New Roman" w:hAnsi="Times New Roman" w:cs="Times New Roman"/>
          <w:b/>
          <w:color w:val="000000"/>
          <w:spacing w:val="3"/>
          <w:sz w:val="28"/>
          <w:szCs w:val="28"/>
        </w:rPr>
        <w:t>Планируемые результаты освоения программы по музыке во 2 классе.</w:t>
      </w:r>
    </w:p>
    <w:p w:rsidR="00D96FFD" w:rsidRPr="008F0070" w:rsidRDefault="00D96FFD" w:rsidP="00D96FFD">
      <w:pPr>
        <w:widowControl w:val="0"/>
        <w:shd w:val="clear" w:color="auto" w:fill="FFFFFF"/>
        <w:tabs>
          <w:tab w:val="left" w:pos="0"/>
        </w:tabs>
        <w:autoSpaceDE w:val="0"/>
        <w:autoSpaceDN w:val="0"/>
        <w:adjustRightInd w:val="0"/>
        <w:spacing w:after="0"/>
        <w:jc w:val="both"/>
        <w:rPr>
          <w:rFonts w:ascii="Times New Roman" w:hAnsi="Times New Roman" w:cs="Times New Roman"/>
          <w:b/>
          <w:color w:val="000000"/>
          <w:spacing w:val="3"/>
          <w:sz w:val="28"/>
          <w:szCs w:val="28"/>
        </w:rPr>
      </w:pPr>
      <w:r w:rsidRPr="008F0070">
        <w:rPr>
          <w:rFonts w:ascii="Times New Roman" w:hAnsi="Times New Roman" w:cs="Times New Roman"/>
          <w:b/>
          <w:color w:val="000000"/>
          <w:spacing w:val="3"/>
          <w:sz w:val="28"/>
          <w:szCs w:val="28"/>
        </w:rPr>
        <w:t>К концу обучения во 2 классе :</w:t>
      </w:r>
    </w:p>
    <w:p w:rsidR="00D96FFD" w:rsidRPr="008F0070" w:rsidRDefault="00D96FFD" w:rsidP="00D96FFD">
      <w:pPr>
        <w:widowControl w:val="0"/>
        <w:shd w:val="clear" w:color="auto" w:fill="FFFFFF"/>
        <w:tabs>
          <w:tab w:val="left" w:pos="0"/>
        </w:tabs>
        <w:autoSpaceDE w:val="0"/>
        <w:autoSpaceDN w:val="0"/>
        <w:adjustRightInd w:val="0"/>
        <w:spacing w:after="0"/>
        <w:jc w:val="both"/>
        <w:rPr>
          <w:rFonts w:ascii="Times New Roman" w:hAnsi="Times New Roman" w:cs="Times New Roman"/>
          <w:b/>
          <w:i/>
          <w:color w:val="000000"/>
          <w:spacing w:val="3"/>
          <w:sz w:val="28"/>
          <w:szCs w:val="28"/>
        </w:rPr>
      </w:pPr>
      <w:r w:rsidRPr="008F0070">
        <w:rPr>
          <w:rFonts w:ascii="Times New Roman" w:hAnsi="Times New Roman" w:cs="Times New Roman"/>
          <w:b/>
          <w:i/>
          <w:color w:val="000000"/>
          <w:spacing w:val="3"/>
          <w:sz w:val="28"/>
          <w:szCs w:val="28"/>
        </w:rPr>
        <w:t>Ученик научится:</w:t>
      </w:r>
    </w:p>
    <w:p w:rsidR="00D96FFD" w:rsidRPr="008F0070" w:rsidRDefault="00D96FFD" w:rsidP="00D96FFD">
      <w:pPr>
        <w:pStyle w:val="af"/>
        <w:tabs>
          <w:tab w:val="left" w:pos="684"/>
        </w:tabs>
        <w:spacing w:after="0"/>
        <w:rPr>
          <w:rFonts w:ascii="Times New Roman" w:hAnsi="Times New Roman"/>
          <w:sz w:val="28"/>
          <w:szCs w:val="28"/>
        </w:rPr>
      </w:pPr>
      <w:r w:rsidRPr="008F0070">
        <w:rPr>
          <w:rFonts w:ascii="Times New Roman" w:hAnsi="Times New Roman"/>
          <w:sz w:val="28"/>
          <w:szCs w:val="28"/>
        </w:rPr>
        <w:t>-Проявлять устойчивый интерес к музыке;</w:t>
      </w:r>
    </w:p>
    <w:p w:rsidR="00D96FFD" w:rsidRPr="008F0070" w:rsidRDefault="00D96FFD" w:rsidP="00D96FFD">
      <w:pPr>
        <w:pStyle w:val="af"/>
        <w:tabs>
          <w:tab w:val="left" w:pos="684"/>
        </w:tabs>
        <w:spacing w:after="0"/>
        <w:ind w:right="180"/>
        <w:rPr>
          <w:rFonts w:ascii="Times New Roman" w:hAnsi="Times New Roman"/>
          <w:sz w:val="28"/>
          <w:szCs w:val="28"/>
        </w:rPr>
      </w:pPr>
      <w:r w:rsidRPr="008F0070">
        <w:rPr>
          <w:rFonts w:ascii="Times New Roman" w:hAnsi="Times New Roman"/>
          <w:sz w:val="28"/>
          <w:szCs w:val="28"/>
        </w:rPr>
        <w:t>-Проявлять готовность «исследовать» композиторский замысел в процессе восприятия интонационного богатства музыкального произведения;</w:t>
      </w:r>
    </w:p>
    <w:p w:rsidR="00D96FFD" w:rsidRPr="008F0070" w:rsidRDefault="00D96FFD" w:rsidP="00D96FFD">
      <w:pPr>
        <w:pStyle w:val="af"/>
        <w:tabs>
          <w:tab w:val="left" w:pos="684"/>
        </w:tabs>
        <w:spacing w:after="0"/>
        <w:ind w:right="180"/>
        <w:rPr>
          <w:rFonts w:ascii="Times New Roman" w:hAnsi="Times New Roman"/>
          <w:sz w:val="28"/>
          <w:szCs w:val="28"/>
        </w:rPr>
      </w:pPr>
      <w:r w:rsidRPr="008F0070">
        <w:rPr>
          <w:rFonts w:ascii="Times New Roman" w:hAnsi="Times New Roman"/>
          <w:sz w:val="28"/>
          <w:szCs w:val="28"/>
        </w:rPr>
        <w:t xml:space="preserve"> -Приобретать навыки слушательской культуры;</w:t>
      </w:r>
    </w:p>
    <w:p w:rsidR="00D96FFD" w:rsidRPr="008F0070" w:rsidRDefault="00D96FFD" w:rsidP="00D96FFD">
      <w:pPr>
        <w:pStyle w:val="af"/>
        <w:tabs>
          <w:tab w:val="left" w:pos="684"/>
        </w:tabs>
        <w:spacing w:after="0"/>
        <w:rPr>
          <w:rFonts w:ascii="Times New Roman" w:hAnsi="Times New Roman"/>
          <w:sz w:val="28"/>
          <w:szCs w:val="28"/>
        </w:rPr>
      </w:pPr>
      <w:r w:rsidRPr="008F0070">
        <w:rPr>
          <w:rFonts w:ascii="Times New Roman" w:hAnsi="Times New Roman"/>
          <w:sz w:val="28"/>
          <w:szCs w:val="28"/>
        </w:rPr>
        <w:t>-Раскрывать  природу музыкального искусства как ре</w:t>
      </w:r>
      <w:r w:rsidRPr="008F0070">
        <w:rPr>
          <w:rFonts w:ascii="Times New Roman" w:hAnsi="Times New Roman"/>
          <w:sz w:val="28"/>
          <w:szCs w:val="28"/>
        </w:rPr>
        <w:softHyphen/>
        <w:t>зультата творческой деятельности человека;</w:t>
      </w:r>
    </w:p>
    <w:p w:rsidR="00D96FFD" w:rsidRPr="008F0070" w:rsidRDefault="00D96FFD" w:rsidP="00D96FFD">
      <w:pPr>
        <w:pStyle w:val="af"/>
        <w:tabs>
          <w:tab w:val="left" w:pos="706"/>
        </w:tabs>
        <w:spacing w:after="0"/>
        <w:ind w:left="20" w:right="60"/>
        <w:rPr>
          <w:rFonts w:ascii="Times New Roman" w:hAnsi="Times New Roman"/>
          <w:sz w:val="28"/>
          <w:szCs w:val="28"/>
        </w:rPr>
      </w:pPr>
      <w:r w:rsidRPr="008F0070">
        <w:rPr>
          <w:rFonts w:ascii="Times New Roman" w:hAnsi="Times New Roman"/>
          <w:sz w:val="28"/>
          <w:szCs w:val="28"/>
        </w:rPr>
        <w:t>- Овладевать  интонационно-образным языком музыки на основе складывающегося опыта творческой деятельности и взаимосвязей между различными видами искусства.</w:t>
      </w:r>
    </w:p>
    <w:p w:rsidR="00D96FFD" w:rsidRPr="008F0070" w:rsidRDefault="00D96FFD" w:rsidP="00D96FFD">
      <w:pPr>
        <w:pStyle w:val="af"/>
        <w:tabs>
          <w:tab w:val="left" w:pos="684"/>
        </w:tabs>
        <w:spacing w:after="0"/>
        <w:rPr>
          <w:rFonts w:ascii="Times New Roman" w:hAnsi="Times New Roman"/>
          <w:sz w:val="28"/>
          <w:szCs w:val="28"/>
        </w:rPr>
      </w:pPr>
    </w:p>
    <w:p w:rsidR="00D96FFD" w:rsidRPr="008F0070" w:rsidRDefault="00D96FFD" w:rsidP="00D96FFD">
      <w:pPr>
        <w:pStyle w:val="af"/>
        <w:tabs>
          <w:tab w:val="left" w:pos="684"/>
        </w:tabs>
        <w:spacing w:after="0"/>
        <w:rPr>
          <w:rFonts w:ascii="Times New Roman" w:hAnsi="Times New Roman"/>
          <w:b/>
          <w:i/>
          <w:color w:val="000000"/>
          <w:spacing w:val="3"/>
          <w:sz w:val="28"/>
          <w:szCs w:val="28"/>
        </w:rPr>
      </w:pPr>
      <w:r w:rsidRPr="008F0070">
        <w:rPr>
          <w:rFonts w:ascii="Times New Roman" w:hAnsi="Times New Roman"/>
          <w:b/>
          <w:i/>
          <w:color w:val="000000"/>
          <w:spacing w:val="3"/>
          <w:sz w:val="28"/>
          <w:szCs w:val="28"/>
        </w:rPr>
        <w:t>Ученик может научиться:</w:t>
      </w:r>
    </w:p>
    <w:p w:rsidR="00D96FFD" w:rsidRPr="008F0070" w:rsidRDefault="00D96FFD" w:rsidP="00D96FFD">
      <w:pPr>
        <w:pStyle w:val="af"/>
        <w:tabs>
          <w:tab w:val="left" w:pos="684"/>
        </w:tabs>
        <w:spacing w:after="0"/>
        <w:rPr>
          <w:rFonts w:ascii="Times New Roman" w:hAnsi="Times New Roman"/>
          <w:sz w:val="28"/>
          <w:szCs w:val="28"/>
        </w:rPr>
      </w:pPr>
      <w:r w:rsidRPr="008F0070">
        <w:rPr>
          <w:rFonts w:ascii="Times New Roman" w:hAnsi="Times New Roman"/>
          <w:sz w:val="28"/>
          <w:szCs w:val="28"/>
        </w:rPr>
        <w:t>-Самостоятельнорешать учебные и практические задачи:</w:t>
      </w:r>
    </w:p>
    <w:p w:rsidR="00D96FFD" w:rsidRPr="008F0070" w:rsidRDefault="00D96FFD" w:rsidP="00D96FFD">
      <w:pPr>
        <w:pStyle w:val="af"/>
        <w:tabs>
          <w:tab w:val="left" w:pos="674"/>
        </w:tabs>
        <w:spacing w:after="0"/>
        <w:rPr>
          <w:rFonts w:ascii="Times New Roman" w:hAnsi="Times New Roman"/>
          <w:sz w:val="28"/>
          <w:szCs w:val="28"/>
        </w:rPr>
      </w:pPr>
      <w:r w:rsidRPr="008F0070">
        <w:rPr>
          <w:rFonts w:ascii="Times New Roman" w:hAnsi="Times New Roman"/>
          <w:sz w:val="28"/>
          <w:szCs w:val="28"/>
        </w:rPr>
        <w:t>-Определять жанровые признаки;</w:t>
      </w:r>
    </w:p>
    <w:p w:rsidR="00D96FFD" w:rsidRPr="008F0070" w:rsidRDefault="00D96FFD" w:rsidP="00D96FFD">
      <w:pPr>
        <w:pStyle w:val="af"/>
        <w:tabs>
          <w:tab w:val="left" w:pos="678"/>
        </w:tabs>
        <w:spacing w:after="0"/>
        <w:ind w:right="180"/>
        <w:rPr>
          <w:rFonts w:ascii="Times New Roman" w:hAnsi="Times New Roman"/>
          <w:sz w:val="28"/>
          <w:szCs w:val="28"/>
        </w:rPr>
      </w:pPr>
      <w:r w:rsidRPr="008F0070">
        <w:rPr>
          <w:rFonts w:ascii="Times New Roman" w:hAnsi="Times New Roman"/>
          <w:sz w:val="28"/>
          <w:szCs w:val="28"/>
        </w:rPr>
        <w:t>-Характеризовать интонации по эмоционально-образному строю — лирические, драматические, трагические, комические, возвышенные, героические и др.;</w:t>
      </w:r>
    </w:p>
    <w:p w:rsidR="00D96FFD" w:rsidRPr="008F0070" w:rsidRDefault="00D96FFD" w:rsidP="00D96FFD">
      <w:pPr>
        <w:pStyle w:val="af"/>
        <w:tabs>
          <w:tab w:val="left" w:pos="679"/>
        </w:tabs>
        <w:spacing w:after="0"/>
        <w:rPr>
          <w:rFonts w:ascii="Times New Roman" w:hAnsi="Times New Roman"/>
          <w:sz w:val="28"/>
          <w:szCs w:val="28"/>
        </w:rPr>
      </w:pPr>
      <w:r w:rsidRPr="008F0070">
        <w:rPr>
          <w:rFonts w:ascii="Times New Roman" w:hAnsi="Times New Roman"/>
          <w:sz w:val="28"/>
          <w:szCs w:val="28"/>
        </w:rPr>
        <w:t>называть запомнившиеся формы музыки;</w:t>
      </w:r>
    </w:p>
    <w:p w:rsidR="00D96FFD" w:rsidRPr="008F0070" w:rsidRDefault="00D96FFD" w:rsidP="00D96FFD">
      <w:pPr>
        <w:pStyle w:val="af"/>
        <w:tabs>
          <w:tab w:val="left" w:pos="687"/>
        </w:tabs>
        <w:spacing w:after="0"/>
        <w:ind w:right="180"/>
        <w:rPr>
          <w:rFonts w:ascii="Times New Roman" w:hAnsi="Times New Roman"/>
          <w:sz w:val="28"/>
          <w:szCs w:val="28"/>
        </w:rPr>
      </w:pPr>
      <w:r w:rsidRPr="008F0070">
        <w:rPr>
          <w:rFonts w:ascii="Times New Roman" w:hAnsi="Times New Roman"/>
          <w:sz w:val="28"/>
          <w:szCs w:val="28"/>
        </w:rPr>
        <w:t>-Определять автора и название музыкального произведения по характерным интонациям (например, Бетховен- Пятая симфония, Григ — «Пер Гюнт», Чайковский — Четвертая симфония) и напеть, продирижировать главные мотивы мелодии;</w:t>
      </w:r>
    </w:p>
    <w:p w:rsidR="00D96FFD" w:rsidRPr="008F0070" w:rsidRDefault="00D96FFD" w:rsidP="00D96FFD">
      <w:pPr>
        <w:pStyle w:val="af"/>
        <w:tabs>
          <w:tab w:val="left" w:pos="682"/>
        </w:tabs>
        <w:spacing w:after="0"/>
        <w:ind w:right="180"/>
        <w:rPr>
          <w:rFonts w:ascii="Times New Roman" w:hAnsi="Times New Roman"/>
          <w:sz w:val="28"/>
          <w:szCs w:val="28"/>
        </w:rPr>
      </w:pPr>
      <w:r w:rsidRPr="008F0070">
        <w:rPr>
          <w:rFonts w:ascii="Times New Roman" w:hAnsi="Times New Roman"/>
          <w:sz w:val="28"/>
          <w:szCs w:val="28"/>
        </w:rPr>
        <w:t>-Делиться своими впечатлениями о музыке и выражать их в рисунках, игре на инструментах, пением, танцевальным движением;</w:t>
      </w:r>
    </w:p>
    <w:p w:rsidR="00D96FFD" w:rsidRPr="008F0070" w:rsidRDefault="00D96FFD" w:rsidP="00D96FFD">
      <w:pPr>
        <w:pStyle w:val="af"/>
        <w:tabs>
          <w:tab w:val="left" w:pos="687"/>
        </w:tabs>
        <w:spacing w:after="0"/>
        <w:ind w:right="180"/>
        <w:rPr>
          <w:rFonts w:ascii="Times New Roman" w:hAnsi="Times New Roman"/>
          <w:sz w:val="28"/>
          <w:szCs w:val="28"/>
        </w:rPr>
      </w:pPr>
      <w:r w:rsidRPr="008F0070">
        <w:rPr>
          <w:rFonts w:ascii="Times New Roman" w:hAnsi="Times New Roman"/>
          <w:sz w:val="28"/>
          <w:szCs w:val="28"/>
        </w:rPr>
        <w:t>-Проявлять готовность к самостоятельным творческим пробам (поиск своей музыкальной интонации к поэтическому тексту, образной ситуации, к характеристике персонажа, создание элементарного аккомпанемента и пр.).</w:t>
      </w:r>
    </w:p>
    <w:p w:rsidR="00D96FFD" w:rsidRPr="008F0070" w:rsidRDefault="00D96FFD" w:rsidP="00D96FFD">
      <w:pPr>
        <w:pStyle w:val="af"/>
        <w:tabs>
          <w:tab w:val="left" w:pos="687"/>
        </w:tabs>
        <w:spacing w:after="0"/>
        <w:ind w:right="180"/>
        <w:rPr>
          <w:rFonts w:ascii="Times New Roman" w:hAnsi="Times New Roman"/>
          <w:sz w:val="28"/>
          <w:szCs w:val="28"/>
        </w:rPr>
      </w:pPr>
      <w:r w:rsidRPr="008F0070">
        <w:rPr>
          <w:rFonts w:ascii="Times New Roman" w:hAnsi="Times New Roman"/>
          <w:iCs/>
          <w:sz w:val="28"/>
          <w:szCs w:val="28"/>
        </w:rPr>
        <w:t>-Следить за ходом музыкально-смыслового развития музыки.</w:t>
      </w:r>
    </w:p>
    <w:p w:rsidR="00D96FFD" w:rsidRPr="008F0070" w:rsidRDefault="00D96FFD" w:rsidP="00D96FFD">
      <w:pPr>
        <w:autoSpaceDE w:val="0"/>
        <w:autoSpaceDN w:val="0"/>
        <w:adjustRightInd w:val="0"/>
        <w:spacing w:after="0"/>
        <w:rPr>
          <w:rFonts w:ascii="Times New Roman" w:hAnsi="Times New Roman" w:cs="Times New Roman"/>
          <w:iCs/>
          <w:sz w:val="28"/>
          <w:szCs w:val="28"/>
        </w:rPr>
      </w:pPr>
      <w:r w:rsidRPr="008F0070">
        <w:rPr>
          <w:rFonts w:ascii="Times New Roman" w:hAnsi="Times New Roman" w:cs="Times New Roman"/>
          <w:iCs/>
          <w:sz w:val="28"/>
          <w:szCs w:val="28"/>
        </w:rPr>
        <w:t xml:space="preserve">-Самостоятельно знакомиться </w:t>
      </w:r>
      <w:r w:rsidRPr="008F0070">
        <w:rPr>
          <w:rFonts w:ascii="Times New Roman" w:hAnsi="Times New Roman" w:cs="Times New Roman"/>
          <w:sz w:val="28"/>
          <w:szCs w:val="28"/>
        </w:rPr>
        <w:t>с композитором до слушания:</w:t>
      </w:r>
    </w:p>
    <w:p w:rsidR="00D96FFD" w:rsidRPr="008F0070" w:rsidRDefault="00D96FFD" w:rsidP="00D96FFD">
      <w:pPr>
        <w:tabs>
          <w:tab w:val="left" w:pos="5457"/>
        </w:tabs>
        <w:spacing w:after="0" w:line="0" w:lineRule="atLeast"/>
        <w:rPr>
          <w:rFonts w:ascii="Times New Roman" w:hAnsi="Times New Roman" w:cs="Times New Roman"/>
          <w:b/>
          <w:color w:val="000000"/>
          <w:spacing w:val="3"/>
          <w:sz w:val="28"/>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793B28" w:rsidRPr="008F0070" w:rsidRDefault="00793B28" w:rsidP="00C52FAD">
      <w:pPr>
        <w:pStyle w:val="31"/>
        <w:tabs>
          <w:tab w:val="left" w:pos="142"/>
        </w:tabs>
        <w:spacing w:before="0"/>
        <w:rPr>
          <w:szCs w:val="28"/>
        </w:rPr>
      </w:pPr>
    </w:p>
    <w:p w:rsidR="00A40823" w:rsidRPr="008F0070" w:rsidRDefault="00A40823" w:rsidP="00A40823">
      <w:pPr>
        <w:jc w:val="center"/>
        <w:rPr>
          <w:rFonts w:ascii="Times New Roman" w:hAnsi="Times New Roman" w:cs="Times New Roman"/>
          <w:b/>
          <w:sz w:val="28"/>
          <w:szCs w:val="28"/>
        </w:rPr>
      </w:pPr>
    </w:p>
    <w:p w:rsidR="00A40823" w:rsidRPr="008F0070" w:rsidRDefault="00A40823" w:rsidP="00A40823">
      <w:pPr>
        <w:jc w:val="center"/>
        <w:rPr>
          <w:rFonts w:ascii="Times New Roman" w:hAnsi="Times New Roman" w:cs="Times New Roman"/>
          <w:b/>
          <w:sz w:val="28"/>
          <w:szCs w:val="28"/>
        </w:rPr>
      </w:pPr>
    </w:p>
    <w:p w:rsidR="00A40823" w:rsidRPr="008F0070" w:rsidRDefault="00A40823" w:rsidP="00A40823">
      <w:pPr>
        <w:jc w:val="center"/>
        <w:rPr>
          <w:rFonts w:ascii="Times New Roman" w:hAnsi="Times New Roman" w:cs="Times New Roman"/>
          <w:b/>
          <w:sz w:val="28"/>
          <w:szCs w:val="28"/>
        </w:rPr>
      </w:pPr>
      <w:r w:rsidRPr="008F0070">
        <w:rPr>
          <w:rFonts w:ascii="Times New Roman" w:hAnsi="Times New Roman" w:cs="Times New Roman"/>
          <w:b/>
          <w:sz w:val="28"/>
          <w:szCs w:val="28"/>
        </w:rPr>
        <w:t>ИЗОБРАЗИТЕЛЬНОЕ ИСКУССТВО</w:t>
      </w:r>
    </w:p>
    <w:p w:rsidR="007A6042" w:rsidRPr="008F0070" w:rsidRDefault="007A6042" w:rsidP="00A40823">
      <w:pPr>
        <w:jc w:val="center"/>
        <w:rPr>
          <w:rFonts w:ascii="Times New Roman" w:hAnsi="Times New Roman" w:cs="Times New Roman"/>
          <w:b/>
          <w:sz w:val="28"/>
          <w:szCs w:val="28"/>
        </w:rPr>
      </w:pPr>
    </w:p>
    <w:p w:rsidR="007A6042" w:rsidRPr="008F0070" w:rsidRDefault="007A6042" w:rsidP="007A6042">
      <w:pPr>
        <w:jc w:val="center"/>
        <w:rPr>
          <w:rFonts w:ascii="Times New Roman" w:hAnsi="Times New Roman" w:cs="Times New Roman"/>
          <w:b/>
          <w:sz w:val="28"/>
          <w:szCs w:val="28"/>
        </w:rPr>
      </w:pPr>
      <w:r w:rsidRPr="008F0070">
        <w:rPr>
          <w:rFonts w:ascii="Times New Roman" w:hAnsi="Times New Roman" w:cs="Times New Roman"/>
          <w:b/>
          <w:sz w:val="28"/>
          <w:szCs w:val="28"/>
        </w:rPr>
        <w:t>Изобразительное искусство 2 класс</w:t>
      </w:r>
    </w:p>
    <w:p w:rsidR="007A6042" w:rsidRPr="008F0070" w:rsidRDefault="007A6042" w:rsidP="007A6042">
      <w:pPr>
        <w:jc w:val="center"/>
        <w:rPr>
          <w:rFonts w:ascii="Times New Roman" w:hAnsi="Times New Roman" w:cs="Times New Roman"/>
          <w:b/>
          <w:sz w:val="28"/>
          <w:szCs w:val="28"/>
        </w:rPr>
      </w:pPr>
    </w:p>
    <w:p w:rsidR="007A6042" w:rsidRPr="008F0070" w:rsidRDefault="007A6042" w:rsidP="007A6042">
      <w:pPr>
        <w:jc w:val="center"/>
        <w:rPr>
          <w:rFonts w:ascii="Times New Roman" w:hAnsi="Times New Roman" w:cs="Times New Roman"/>
          <w:b/>
          <w:sz w:val="28"/>
          <w:szCs w:val="28"/>
        </w:rPr>
      </w:pPr>
      <w:r w:rsidRPr="008F0070">
        <w:rPr>
          <w:rFonts w:ascii="Times New Roman" w:hAnsi="Times New Roman" w:cs="Times New Roman"/>
          <w:b/>
          <w:sz w:val="28"/>
          <w:szCs w:val="28"/>
        </w:rPr>
        <w:t>Пояснительная записка.</w:t>
      </w:r>
    </w:p>
    <w:p w:rsidR="007A6042" w:rsidRPr="008F0070" w:rsidRDefault="007A6042" w:rsidP="007A6042">
      <w:pPr>
        <w:shd w:val="clear" w:color="auto" w:fill="FFFFFF"/>
        <w:spacing w:before="223" w:line="252" w:lineRule="exact"/>
        <w:ind w:right="7"/>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      Адаптированная  рабочая программа по изобразительному искусству  </w:t>
      </w:r>
      <w:r w:rsidRPr="008F0070">
        <w:rPr>
          <w:rFonts w:ascii="Times New Roman" w:hAnsi="Times New Roman" w:cs="Times New Roman"/>
          <w:sz w:val="28"/>
          <w:szCs w:val="28"/>
        </w:rPr>
        <w:t xml:space="preserve"> для учащихся с ОВЗ  разработана на основе Федерального государ</w:t>
      </w:r>
      <w:r w:rsidRPr="008F0070">
        <w:rPr>
          <w:rFonts w:ascii="Times New Roman" w:hAnsi="Times New Roman" w:cs="Times New Roman"/>
          <w:sz w:val="28"/>
          <w:szCs w:val="28"/>
        </w:rPr>
        <w:softHyphen/>
        <w:t>ственного образовательного стандарта начального общего обра</w:t>
      </w:r>
      <w:r w:rsidRPr="008F0070">
        <w:rPr>
          <w:rFonts w:ascii="Times New Roman" w:hAnsi="Times New Roman" w:cs="Times New Roman"/>
          <w:sz w:val="28"/>
          <w:szCs w:val="28"/>
        </w:rPr>
        <w:softHyphen/>
        <w:t>зования, Концепции духовно-нравственного развития и воспи</w:t>
      </w:r>
      <w:r w:rsidRPr="008F0070">
        <w:rPr>
          <w:rFonts w:ascii="Times New Roman" w:hAnsi="Times New Roman" w:cs="Times New Roman"/>
          <w:sz w:val="28"/>
          <w:szCs w:val="28"/>
        </w:rPr>
        <w:softHyphen/>
        <w:t xml:space="preserve">тания личности гражданина России. </w:t>
      </w:r>
    </w:p>
    <w:p w:rsidR="007A6042" w:rsidRPr="008F0070" w:rsidRDefault="007A6042" w:rsidP="007A6042">
      <w:pPr>
        <w:shd w:val="clear" w:color="auto" w:fill="FFFFFF"/>
        <w:spacing w:before="223" w:line="252" w:lineRule="exact"/>
        <w:ind w:right="7"/>
        <w:jc w:val="both"/>
        <w:rPr>
          <w:rFonts w:ascii="Times New Roman" w:hAnsi="Times New Roman" w:cs="Times New Roman"/>
          <w:sz w:val="28"/>
          <w:szCs w:val="28"/>
        </w:rPr>
      </w:pPr>
    </w:p>
    <w:p w:rsidR="007A6042" w:rsidRPr="008F0070" w:rsidRDefault="007A6042" w:rsidP="007A6042">
      <w:pPr>
        <w:ind w:firstLine="568"/>
        <w:jc w:val="center"/>
        <w:rPr>
          <w:rFonts w:ascii="Times New Roman" w:hAnsi="Times New Roman" w:cs="Times New Roman"/>
          <w:b/>
          <w:bCs/>
          <w:color w:val="000000"/>
          <w:sz w:val="28"/>
          <w:szCs w:val="28"/>
        </w:rPr>
      </w:pPr>
      <w:r w:rsidRPr="008F0070">
        <w:rPr>
          <w:rFonts w:ascii="Times New Roman" w:hAnsi="Times New Roman" w:cs="Times New Roman"/>
          <w:b/>
          <w:bCs/>
          <w:color w:val="000000"/>
          <w:sz w:val="28"/>
          <w:szCs w:val="28"/>
        </w:rPr>
        <w:t>Программа учитывает особенности детей с задержкой психического развития.</w:t>
      </w:r>
    </w:p>
    <w:p w:rsidR="007A6042" w:rsidRPr="008F0070" w:rsidRDefault="007A6042" w:rsidP="00610135">
      <w:pPr>
        <w:pStyle w:val="43"/>
        <w:numPr>
          <w:ilvl w:val="0"/>
          <w:numId w:val="78"/>
        </w:numPr>
        <w:spacing w:after="0" w:line="240" w:lineRule="auto"/>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Наиболее ярким признаком является незрелость эмоционально-волевой сферы; ребенку очень сложно сделать над собой волевое усилие, заставить себя выполнить что-либо.</w:t>
      </w:r>
    </w:p>
    <w:p w:rsidR="007A6042" w:rsidRPr="008F0070" w:rsidRDefault="007A6042" w:rsidP="00610135">
      <w:pPr>
        <w:pStyle w:val="43"/>
        <w:numPr>
          <w:ilvl w:val="0"/>
          <w:numId w:val="78"/>
        </w:numPr>
        <w:spacing w:after="0" w:line="240" w:lineRule="auto"/>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Нарушение внимания: его неустойчивость, сниженная концентрация, повышенная отвлекаемость. Нарушения внимания могут сопровождаться повышенной двигательной и речевой активностью.</w:t>
      </w:r>
    </w:p>
    <w:p w:rsidR="007A6042" w:rsidRPr="008F0070" w:rsidRDefault="007A6042" w:rsidP="00610135">
      <w:pPr>
        <w:pStyle w:val="43"/>
        <w:numPr>
          <w:ilvl w:val="0"/>
          <w:numId w:val="78"/>
        </w:numPr>
        <w:spacing w:after="0" w:line="240" w:lineRule="auto"/>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Нарушения восприятия выражается в затруднении построения целостного образа. Ребенку может быть сложно узнать известные ему предметы в незнакомом ракурсе.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w:t>
      </w:r>
    </w:p>
    <w:p w:rsidR="007A6042" w:rsidRPr="008F0070" w:rsidRDefault="007A6042" w:rsidP="00610135">
      <w:pPr>
        <w:pStyle w:val="43"/>
        <w:numPr>
          <w:ilvl w:val="0"/>
          <w:numId w:val="78"/>
        </w:numPr>
        <w:spacing w:after="0" w:line="240" w:lineRule="auto"/>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Особенности памяти: дети значительно лучше запоминают наглядный материал (неречевой), чем вербальный.</w:t>
      </w:r>
    </w:p>
    <w:p w:rsidR="007A6042" w:rsidRPr="008F0070" w:rsidRDefault="007A6042" w:rsidP="00610135">
      <w:pPr>
        <w:pStyle w:val="43"/>
        <w:numPr>
          <w:ilvl w:val="0"/>
          <w:numId w:val="78"/>
        </w:numPr>
        <w:spacing w:after="0" w:line="240" w:lineRule="auto"/>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w:t>
      </w:r>
    </w:p>
    <w:p w:rsidR="007A6042" w:rsidRPr="008F0070" w:rsidRDefault="007A6042" w:rsidP="00610135">
      <w:pPr>
        <w:pStyle w:val="43"/>
        <w:numPr>
          <w:ilvl w:val="0"/>
          <w:numId w:val="78"/>
        </w:numPr>
        <w:spacing w:after="0" w:line="240" w:lineRule="auto"/>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У детей с ЗПР вида наблюдается отставание в развитии всех форм мышления; оно обнаруживается в первую очередь во время решения задач на словесно - логическое мышление. К началу школьного обучения дети не владеют в полной мере всеми необходимыми для выполнения школьных заданий интеллектуальными операциями(анализ, синтез, обобщение, сравнение, абстрагирование)</w:t>
      </w:r>
    </w:p>
    <w:p w:rsidR="007A6042" w:rsidRPr="008F0070" w:rsidRDefault="007A6042" w:rsidP="00610135">
      <w:pPr>
        <w:pStyle w:val="43"/>
        <w:numPr>
          <w:ilvl w:val="0"/>
          <w:numId w:val="78"/>
        </w:numPr>
        <w:spacing w:after="0" w:line="240" w:lineRule="auto"/>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Учащиеся  классов коррекционно-развивающей направленности  характеризуются ослабленным здоровьем из-за постоянного проявления хронических заболеваний, повышенной утомляемостью.</w:t>
      </w:r>
    </w:p>
    <w:p w:rsidR="007A6042" w:rsidRPr="008F0070" w:rsidRDefault="007A6042" w:rsidP="00610135">
      <w:pPr>
        <w:pStyle w:val="43"/>
        <w:numPr>
          <w:ilvl w:val="0"/>
          <w:numId w:val="78"/>
        </w:numPr>
        <w:spacing w:after="0" w:line="240" w:lineRule="auto"/>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Дети с задержкой психического развития  вида значительно лучше запоминают наглядный материал (неречевой), чем вербальный. 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 Отставание в развитии всех форм мышления обнаруживается, в первую очередь, во время решения задач на словесно - логическое мышление. Кроме того, учащиеся  классов КРН характеризуются ослабленным здоровьем из-за постоянного проявления хронических заболеваний, повышенной утомляемостью.</w:t>
      </w:r>
    </w:p>
    <w:p w:rsidR="007A6042" w:rsidRPr="008F0070" w:rsidRDefault="007A6042" w:rsidP="00610135">
      <w:pPr>
        <w:pStyle w:val="43"/>
        <w:numPr>
          <w:ilvl w:val="0"/>
          <w:numId w:val="78"/>
        </w:numPr>
        <w:spacing w:after="0" w:line="240" w:lineRule="auto"/>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Программа строит обучение  детей с задержкой психического развития  на основе принципа коррекционно-развивающей направленности  учебно-воспитательного процесса. То есть учебный материал учитывает особенности детей, на каждом уроке включаются задания, обеспечивающие восприятие учебного материала.</w:t>
      </w: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center"/>
        <w:rPr>
          <w:rFonts w:ascii="Times New Roman" w:hAnsi="Times New Roman" w:cs="Times New Roman"/>
          <w:b/>
          <w:sz w:val="28"/>
          <w:szCs w:val="28"/>
        </w:rPr>
      </w:pPr>
      <w:r w:rsidRPr="008F0070">
        <w:rPr>
          <w:rFonts w:ascii="Times New Roman" w:hAnsi="Times New Roman" w:cs="Times New Roman"/>
          <w:b/>
          <w:sz w:val="28"/>
          <w:szCs w:val="28"/>
        </w:rPr>
        <w:t>Цели  и  задачи  изучения  учебного  предмета.</w:t>
      </w:r>
    </w:p>
    <w:p w:rsidR="007A6042" w:rsidRPr="008F0070" w:rsidRDefault="007A6042" w:rsidP="007A6042">
      <w:pPr>
        <w:rPr>
          <w:rFonts w:ascii="Times New Roman" w:hAnsi="Times New Roman" w:cs="Times New Roman"/>
          <w:sz w:val="28"/>
          <w:szCs w:val="28"/>
        </w:rPr>
      </w:pPr>
      <w:r w:rsidRPr="008F0070">
        <w:rPr>
          <w:rFonts w:ascii="Times New Roman" w:hAnsi="Times New Roman" w:cs="Times New Roman"/>
          <w:sz w:val="28"/>
          <w:szCs w:val="28"/>
        </w:rPr>
        <w:t>Основные задачи и цели обучения изобразительному искусству данной категории детей соответствуют задачам и целям обучения технологии в общеобразовательной школе:</w:t>
      </w: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b/>
          <w:i/>
          <w:sz w:val="28"/>
          <w:szCs w:val="28"/>
        </w:rPr>
      </w:pPr>
    </w:p>
    <w:p w:rsidR="007A6042" w:rsidRPr="008F0070" w:rsidRDefault="007A6042" w:rsidP="007A6042">
      <w:pPr>
        <w:ind w:firstLine="708"/>
        <w:jc w:val="both"/>
        <w:rPr>
          <w:rFonts w:ascii="Times New Roman" w:hAnsi="Times New Roman" w:cs="Times New Roman"/>
          <w:color w:val="000000"/>
          <w:sz w:val="28"/>
          <w:szCs w:val="28"/>
        </w:rPr>
      </w:pPr>
      <w:r w:rsidRPr="008F0070">
        <w:rPr>
          <w:rFonts w:ascii="Times New Roman" w:hAnsi="Times New Roman" w:cs="Times New Roman"/>
          <w:b/>
          <w:bCs/>
          <w:color w:val="000000"/>
          <w:sz w:val="28"/>
          <w:szCs w:val="28"/>
        </w:rPr>
        <w:t>Цели  изучения учебного предмета:</w:t>
      </w:r>
    </w:p>
    <w:p w:rsidR="007A6042" w:rsidRPr="008F0070" w:rsidRDefault="007A6042" w:rsidP="00610135">
      <w:pPr>
        <w:numPr>
          <w:ilvl w:val="0"/>
          <w:numId w:val="79"/>
        </w:numPr>
        <w:spacing w:after="0" w:line="240" w:lineRule="auto"/>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Воспитание эстетических чувств, интереса к изобразительному    искусству; обогащение нравственного опыта, представлений о добре и зле.</w:t>
      </w:r>
    </w:p>
    <w:p w:rsidR="007A6042" w:rsidRPr="008F0070" w:rsidRDefault="007A6042" w:rsidP="00610135">
      <w:pPr>
        <w:numPr>
          <w:ilvl w:val="0"/>
          <w:numId w:val="80"/>
        </w:numPr>
        <w:spacing w:after="0" w:line="240" w:lineRule="auto"/>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7A6042" w:rsidRPr="008F0070" w:rsidRDefault="007A6042" w:rsidP="00610135">
      <w:pPr>
        <w:numPr>
          <w:ilvl w:val="0"/>
          <w:numId w:val="80"/>
        </w:numPr>
        <w:spacing w:after="0" w:line="240" w:lineRule="auto"/>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Освоение первоначальных знаний о пластических искусствах: изобразительных, декоративно-прикладных, архитектуре и дизайне – их роли в жизни человека в и общества.</w:t>
      </w:r>
    </w:p>
    <w:p w:rsidR="007A6042" w:rsidRPr="008F0070" w:rsidRDefault="007A6042" w:rsidP="00610135">
      <w:pPr>
        <w:numPr>
          <w:ilvl w:val="0"/>
          <w:numId w:val="80"/>
        </w:numPr>
        <w:spacing w:after="0" w:line="240" w:lineRule="auto"/>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7A6042" w:rsidRPr="008F0070" w:rsidRDefault="007A6042" w:rsidP="007A6042">
      <w:pPr>
        <w:ind w:left="786"/>
        <w:jc w:val="both"/>
        <w:rPr>
          <w:rFonts w:ascii="Times New Roman" w:hAnsi="Times New Roman" w:cs="Times New Roman"/>
          <w:color w:val="000000"/>
          <w:sz w:val="28"/>
          <w:szCs w:val="28"/>
        </w:rPr>
      </w:pPr>
    </w:p>
    <w:p w:rsidR="007A6042" w:rsidRPr="008F0070" w:rsidRDefault="007A6042" w:rsidP="007A6042">
      <w:pPr>
        <w:ind w:left="786"/>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Перечисленные цели реализуются в конкретных </w:t>
      </w:r>
      <w:r w:rsidRPr="008F0070">
        <w:rPr>
          <w:rFonts w:ascii="Times New Roman" w:hAnsi="Times New Roman" w:cs="Times New Roman"/>
          <w:b/>
          <w:bCs/>
          <w:color w:val="000000"/>
          <w:sz w:val="28"/>
          <w:szCs w:val="28"/>
        </w:rPr>
        <w:t>задачах </w:t>
      </w:r>
      <w:r w:rsidRPr="008F0070">
        <w:rPr>
          <w:rFonts w:ascii="Times New Roman" w:hAnsi="Times New Roman" w:cs="Times New Roman"/>
          <w:color w:val="000000"/>
          <w:sz w:val="28"/>
          <w:szCs w:val="28"/>
        </w:rPr>
        <w:t>обучения:</w:t>
      </w:r>
    </w:p>
    <w:p w:rsidR="007A6042" w:rsidRPr="008F0070" w:rsidRDefault="007A6042" w:rsidP="00610135">
      <w:pPr>
        <w:numPr>
          <w:ilvl w:val="0"/>
          <w:numId w:val="81"/>
        </w:numPr>
        <w:spacing w:after="0" w:line="240" w:lineRule="auto"/>
        <w:ind w:left="644"/>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Совершенствование эмоционально-образного восприятия произведений искусства и окружающего мира;</w:t>
      </w:r>
    </w:p>
    <w:p w:rsidR="007A6042" w:rsidRPr="008F0070" w:rsidRDefault="007A6042" w:rsidP="00610135">
      <w:pPr>
        <w:numPr>
          <w:ilvl w:val="0"/>
          <w:numId w:val="81"/>
        </w:numPr>
        <w:spacing w:after="0" w:line="240" w:lineRule="auto"/>
        <w:ind w:left="644"/>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Развитие способности видеть проявление художественной культуры в реальной жизни (музеи, архитектуры, дизайн и др.)</w:t>
      </w:r>
    </w:p>
    <w:p w:rsidR="007A6042" w:rsidRPr="008F0070" w:rsidRDefault="007A6042" w:rsidP="00610135">
      <w:pPr>
        <w:numPr>
          <w:ilvl w:val="0"/>
          <w:numId w:val="81"/>
        </w:numPr>
        <w:spacing w:after="0" w:line="240" w:lineRule="auto"/>
        <w:ind w:left="644"/>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Формирование навыков работы с различными художественными материалами.</w:t>
      </w:r>
    </w:p>
    <w:p w:rsidR="007A6042" w:rsidRPr="008F0070" w:rsidRDefault="007A6042" w:rsidP="007A6042">
      <w:pPr>
        <w:jc w:val="both"/>
        <w:rPr>
          <w:rFonts w:ascii="Times New Roman" w:hAnsi="Times New Roman" w:cs="Times New Roman"/>
          <w:b/>
          <w:bCs/>
          <w:sz w:val="28"/>
          <w:szCs w:val="28"/>
        </w:rPr>
      </w:pPr>
    </w:p>
    <w:p w:rsidR="007A6042" w:rsidRPr="008F0070" w:rsidRDefault="007A6042" w:rsidP="007A6042">
      <w:pPr>
        <w:jc w:val="both"/>
        <w:rPr>
          <w:rFonts w:ascii="Times New Roman" w:hAnsi="Times New Roman" w:cs="Times New Roman"/>
          <w:b/>
          <w:bCs/>
          <w:sz w:val="28"/>
          <w:szCs w:val="28"/>
        </w:rPr>
      </w:pPr>
    </w:p>
    <w:p w:rsidR="007A6042" w:rsidRPr="008F0070" w:rsidRDefault="007A6042" w:rsidP="007A6042">
      <w:pPr>
        <w:jc w:val="both"/>
        <w:rPr>
          <w:rFonts w:ascii="Times New Roman" w:hAnsi="Times New Roman" w:cs="Times New Roman"/>
          <w:b/>
          <w:bCs/>
          <w:sz w:val="28"/>
          <w:szCs w:val="28"/>
        </w:rPr>
      </w:pPr>
      <w:r w:rsidRPr="008F0070">
        <w:rPr>
          <w:rFonts w:ascii="Times New Roman" w:hAnsi="Times New Roman" w:cs="Times New Roman"/>
          <w:b/>
          <w:bCs/>
          <w:sz w:val="28"/>
          <w:szCs w:val="28"/>
        </w:rPr>
        <w:t>Коррекционные задачи:</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коррекция недостатков мыслительной и речевой деятельности детей с ОВЗ;</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xml:space="preserve">- повышение познавательной активности </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формирование личностных качеств (наблюдательность, целенаправленность, самостоятельность)</w:t>
      </w:r>
    </w:p>
    <w:p w:rsidR="007A6042" w:rsidRPr="008F0070" w:rsidRDefault="007A6042" w:rsidP="007A6042">
      <w:pPr>
        <w:jc w:val="both"/>
        <w:rPr>
          <w:rFonts w:ascii="Times New Roman" w:hAnsi="Times New Roman" w:cs="Times New Roman"/>
          <w:b/>
          <w:bCs/>
          <w:sz w:val="28"/>
          <w:szCs w:val="28"/>
        </w:rPr>
      </w:pPr>
    </w:p>
    <w:p w:rsidR="007A6042" w:rsidRPr="008F0070" w:rsidRDefault="007A6042" w:rsidP="007A6042">
      <w:pPr>
        <w:jc w:val="both"/>
        <w:rPr>
          <w:rFonts w:ascii="Times New Roman" w:hAnsi="Times New Roman" w:cs="Times New Roman"/>
          <w:b/>
          <w:bCs/>
          <w:sz w:val="28"/>
          <w:szCs w:val="28"/>
        </w:rPr>
      </w:pPr>
      <w:r w:rsidRPr="008F0070">
        <w:rPr>
          <w:rFonts w:ascii="Times New Roman" w:hAnsi="Times New Roman" w:cs="Times New Roman"/>
          <w:b/>
          <w:bCs/>
          <w:sz w:val="28"/>
          <w:szCs w:val="28"/>
        </w:rPr>
        <w:t>Коррекционная работа на уроках ИЗО:</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знание учителем особенностей детей с ОВЗ</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воспитание умения готовить к уроку рабочее место</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экономичное и аккуратное  использование  материалов для работы</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воспитание у учащихся привычки предварительно обдумывать задание, не приступать сразу к исполнительским операциям</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подробный анализ образца изделия с проговаривание действий</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постепенное усложнение учебного материала</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основы по технике безопасности при изготовлении различных изделий</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-использование на уроках тренировочных упражнений для развития мелкой моторики рук</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выбор учителем вопросов, которые ставятся перед учениками при анализе и исполнительском этапе работы над изделием</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похвала и постоянная поддержка со стороны учителя на уроке во время выполнения работы</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осуществление межпредметных связей с другими предметами школьной программы (математикой, окружающим миром, изобразительным искусством)</w:t>
      </w:r>
    </w:p>
    <w:p w:rsidR="007A6042" w:rsidRPr="008F0070" w:rsidRDefault="007A6042" w:rsidP="007A6042">
      <w:pPr>
        <w:jc w:val="both"/>
        <w:rPr>
          <w:rFonts w:ascii="Times New Roman" w:hAnsi="Times New Roman" w:cs="Times New Roman"/>
          <w:bCs/>
          <w:sz w:val="28"/>
          <w:szCs w:val="28"/>
        </w:rPr>
      </w:pP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center"/>
        <w:rPr>
          <w:rFonts w:ascii="Times New Roman" w:hAnsi="Times New Roman" w:cs="Times New Roman"/>
          <w:b/>
          <w:sz w:val="28"/>
          <w:szCs w:val="28"/>
        </w:rPr>
      </w:pPr>
      <w:r w:rsidRPr="008F0070">
        <w:rPr>
          <w:rFonts w:ascii="Times New Roman" w:hAnsi="Times New Roman" w:cs="Times New Roman"/>
          <w:b/>
          <w:sz w:val="28"/>
          <w:szCs w:val="28"/>
        </w:rPr>
        <w:t xml:space="preserve">  Общая  характеристика  учебного  предмета.</w:t>
      </w:r>
    </w:p>
    <w:p w:rsidR="007A6042" w:rsidRPr="008F0070" w:rsidRDefault="007A6042" w:rsidP="007A6042">
      <w:pPr>
        <w:shd w:val="clear" w:color="auto" w:fill="FFFFFF"/>
        <w:autoSpaceDE w:val="0"/>
        <w:autoSpaceDN w:val="0"/>
        <w:adjustRightInd w:val="0"/>
        <w:ind w:firstLine="709"/>
        <w:jc w:val="center"/>
        <w:rPr>
          <w:rFonts w:ascii="Times New Roman" w:hAnsi="Times New Roman" w:cs="Times New Roman"/>
          <w:sz w:val="28"/>
          <w:szCs w:val="28"/>
        </w:rPr>
      </w:pP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sz w:val="28"/>
          <w:szCs w:val="28"/>
        </w:rPr>
        <w:t>Во 2 классе тема года «Ты и искусство» раскрывается в разделах «Чем и как работают художники», «Реальность и фантазия», «О чем говорит искусство», «Как говорит искусство».</w:t>
      </w: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sz w:val="28"/>
          <w:szCs w:val="28"/>
        </w:rPr>
        <w:t>В рабочей программе определены система  уроков, дидактическая модель обучения, педагогические средства, с помощью которых планируются формирование и освоение знаний и соответствующих умений и навыков. Предусматривается освоение трех способов художественного выражения действительности: изобразительного, декоративного и конструктивного. Для этого  система уроков продолжается опираться на знакомство учащихся с Мастерами Изображения, Украшения, Постройки. Постоянное практическое участие школьников в этих трех видах деятельности позволит систематически приобщать их к миру искусства.</w:t>
      </w: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sz w:val="28"/>
          <w:szCs w:val="28"/>
        </w:rPr>
        <w:t>Тематическое планирование построено таким образом, чтобы дать школьникам ясные представления о системе взаимодействия искусства с жизнью. При раскрытии темы урока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основания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sz w:val="28"/>
          <w:szCs w:val="28"/>
        </w:rPr>
        <w:t>В тематическом плане определены виды и приемы художественной деятельности школьников на уроках изобразительного искусства с использованием разнообразных форм выражения:</w:t>
      </w:r>
    </w:p>
    <w:p w:rsidR="007A6042" w:rsidRPr="008F0070" w:rsidRDefault="007A6042" w:rsidP="00610135">
      <w:pPr>
        <w:numPr>
          <w:ilvl w:val="0"/>
          <w:numId w:val="82"/>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изображение на плоскости и в объеме (с натуры, по памяти, по представлению);</w:t>
      </w:r>
    </w:p>
    <w:p w:rsidR="007A6042" w:rsidRPr="008F0070" w:rsidRDefault="007A6042" w:rsidP="00610135">
      <w:pPr>
        <w:numPr>
          <w:ilvl w:val="0"/>
          <w:numId w:val="82"/>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 декоративная и конструктивная работа;</w:t>
      </w:r>
    </w:p>
    <w:p w:rsidR="007A6042" w:rsidRPr="008F0070" w:rsidRDefault="007A6042" w:rsidP="00610135">
      <w:pPr>
        <w:numPr>
          <w:ilvl w:val="0"/>
          <w:numId w:val="82"/>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 восприятие явлений действительности и произведений искусства;</w:t>
      </w:r>
    </w:p>
    <w:p w:rsidR="007A6042" w:rsidRPr="008F0070" w:rsidRDefault="007A6042" w:rsidP="00610135">
      <w:pPr>
        <w:numPr>
          <w:ilvl w:val="0"/>
          <w:numId w:val="82"/>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 обсуждение работ товарищей, результатов коллективного творчества, в процессе которого формируются навыки учебного сотрудничества (умение договариваться, распределять работу, оценивать свой вклад в деятельность и её общий результат) и индивидуальной работы на уроках;</w:t>
      </w:r>
    </w:p>
    <w:p w:rsidR="007A6042" w:rsidRPr="008F0070" w:rsidRDefault="007A6042" w:rsidP="00610135">
      <w:pPr>
        <w:numPr>
          <w:ilvl w:val="0"/>
          <w:numId w:val="82"/>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 изучение художественного наследия;</w:t>
      </w:r>
    </w:p>
    <w:p w:rsidR="007A6042" w:rsidRPr="008F0070" w:rsidRDefault="007A6042" w:rsidP="00610135">
      <w:pPr>
        <w:numPr>
          <w:ilvl w:val="0"/>
          <w:numId w:val="82"/>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 подбор иллюстративного материала к изучаемым темам;</w:t>
      </w:r>
    </w:p>
    <w:p w:rsidR="007A6042" w:rsidRPr="008F0070" w:rsidRDefault="007A6042" w:rsidP="00610135">
      <w:pPr>
        <w:numPr>
          <w:ilvl w:val="0"/>
          <w:numId w:val="82"/>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 прослушивание музыкальных и литературных произведений (народных, классических, современных).</w:t>
      </w: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sz w:val="28"/>
          <w:szCs w:val="28"/>
        </w:rPr>
        <w:t>Темы и задания уроков предполагают создание игровых и сказочных ситуаций. Умение организовывать уроки-диспуты, уроки-путешествия и уроки-праздники. От урока к уроку происходит постоянная смена художественных материалов. Овладение их выразительными возможностями.</w:t>
      </w: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sz w:val="28"/>
          <w:szCs w:val="28"/>
        </w:rPr>
        <w:t>Многообразие видов деятельности и форм работы с учениками стимулирует их интерес к предмету, изучению искусства и является необходимым условием формирования личности ребенка.</w:t>
      </w: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sz w:val="28"/>
          <w:szCs w:val="28"/>
        </w:rPr>
        <w:t>Тематическим планом предусматривается широкое использование наглядных пособий, материалов и инструментария информационно-технологической и методической поддержки как из учебника и коллекций классических произведений, так и из арсенала авторских разработок педагога.</w:t>
      </w:r>
    </w:p>
    <w:p w:rsidR="007A6042" w:rsidRPr="008F0070" w:rsidRDefault="007A6042" w:rsidP="007A6042">
      <w:pPr>
        <w:shd w:val="clear" w:color="auto" w:fill="FFFFFF"/>
        <w:autoSpaceDE w:val="0"/>
        <w:autoSpaceDN w:val="0"/>
        <w:adjustRightInd w:val="0"/>
        <w:ind w:firstLine="709"/>
        <w:jc w:val="center"/>
        <w:rPr>
          <w:rFonts w:ascii="Times New Roman" w:hAnsi="Times New Roman" w:cs="Times New Roman"/>
          <w:b/>
          <w:sz w:val="28"/>
          <w:szCs w:val="28"/>
        </w:rPr>
      </w:pPr>
    </w:p>
    <w:p w:rsidR="007A6042" w:rsidRPr="008F0070" w:rsidRDefault="007A6042" w:rsidP="007A6042">
      <w:pPr>
        <w:shd w:val="clear" w:color="auto" w:fill="FFFFFF"/>
        <w:autoSpaceDE w:val="0"/>
        <w:autoSpaceDN w:val="0"/>
        <w:adjustRightInd w:val="0"/>
        <w:ind w:firstLine="709"/>
        <w:jc w:val="center"/>
        <w:rPr>
          <w:rFonts w:ascii="Times New Roman" w:hAnsi="Times New Roman" w:cs="Times New Roman"/>
          <w:b/>
          <w:sz w:val="28"/>
          <w:szCs w:val="28"/>
        </w:rPr>
      </w:pPr>
    </w:p>
    <w:p w:rsidR="007A6042" w:rsidRPr="008F0070" w:rsidRDefault="007A6042" w:rsidP="007A6042">
      <w:pPr>
        <w:jc w:val="center"/>
        <w:rPr>
          <w:rFonts w:ascii="Times New Roman" w:hAnsi="Times New Roman" w:cs="Times New Roman"/>
          <w:b/>
          <w:sz w:val="28"/>
          <w:szCs w:val="28"/>
        </w:rPr>
      </w:pPr>
    </w:p>
    <w:p w:rsidR="007A6042" w:rsidRPr="008F0070" w:rsidRDefault="007A6042" w:rsidP="007A6042">
      <w:pPr>
        <w:jc w:val="center"/>
        <w:rPr>
          <w:rFonts w:ascii="Times New Roman" w:hAnsi="Times New Roman" w:cs="Times New Roman"/>
          <w:b/>
          <w:sz w:val="28"/>
          <w:szCs w:val="28"/>
        </w:rPr>
      </w:pPr>
    </w:p>
    <w:p w:rsidR="007A6042" w:rsidRPr="008F0070" w:rsidRDefault="007A6042" w:rsidP="007A6042">
      <w:pPr>
        <w:jc w:val="center"/>
        <w:rPr>
          <w:rFonts w:ascii="Times New Roman" w:hAnsi="Times New Roman" w:cs="Times New Roman"/>
          <w:b/>
          <w:sz w:val="28"/>
          <w:szCs w:val="28"/>
        </w:rPr>
      </w:pPr>
      <w:r w:rsidRPr="008F0070">
        <w:rPr>
          <w:rFonts w:ascii="Times New Roman" w:hAnsi="Times New Roman" w:cs="Times New Roman"/>
          <w:b/>
          <w:sz w:val="28"/>
          <w:szCs w:val="28"/>
        </w:rPr>
        <w:t>Методы обучения:</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а) объяснительно-иллюстративный, или информационно-рецептивный: рассказ, лекция,  объяснение,  работа с учебником,  демонстрация картин, кино- и диафильмов и т.д.; </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б)  репродуктивный: воспроизведение действий по применению знаний на практике, деятельность по алгоритму, программирование; </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в) проблемное изложение изучаемого материала; </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г) частично-поисковый, или эвристический метод; </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center"/>
        <w:rPr>
          <w:rFonts w:ascii="Times New Roman" w:hAnsi="Times New Roman" w:cs="Times New Roman"/>
          <w:b/>
          <w:sz w:val="28"/>
          <w:szCs w:val="28"/>
        </w:rPr>
      </w:pPr>
      <w:r w:rsidRPr="008F0070">
        <w:rPr>
          <w:rFonts w:ascii="Times New Roman" w:hAnsi="Times New Roman" w:cs="Times New Roman"/>
          <w:b/>
          <w:sz w:val="28"/>
          <w:szCs w:val="28"/>
        </w:rPr>
        <w:t>Место курса в учебном плане.</w:t>
      </w:r>
    </w:p>
    <w:p w:rsidR="007A6042" w:rsidRPr="008F0070" w:rsidRDefault="007A6042" w:rsidP="007A6042">
      <w:pPr>
        <w:shd w:val="clear" w:color="auto" w:fill="FFFFFF"/>
        <w:autoSpaceDE w:val="0"/>
        <w:autoSpaceDN w:val="0"/>
        <w:adjustRightInd w:val="0"/>
        <w:ind w:firstLine="709"/>
        <w:jc w:val="center"/>
        <w:rPr>
          <w:rFonts w:ascii="Times New Roman" w:hAnsi="Times New Roman" w:cs="Times New Roman"/>
          <w:b/>
          <w:sz w:val="28"/>
          <w:szCs w:val="28"/>
        </w:rPr>
      </w:pP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r w:rsidRPr="008F0070">
        <w:rPr>
          <w:rFonts w:ascii="Times New Roman" w:hAnsi="Times New Roman" w:cs="Times New Roman"/>
          <w:sz w:val="28"/>
          <w:szCs w:val="28"/>
        </w:rPr>
        <w:t>На изучение курса «Искусство (изобразительное искусство)» во 2 классе на</w:t>
      </w:r>
      <w:r w:rsidRPr="008F0070">
        <w:rPr>
          <w:rFonts w:ascii="Times New Roman" w:hAnsi="Times New Roman" w:cs="Times New Roman"/>
          <w:sz w:val="28"/>
          <w:szCs w:val="28"/>
        </w:rPr>
        <w:softHyphen/>
        <w:t>чальной школы отводится 1 ч в неделю. Программа рассчитана на 34 часа (34 учебные недели).</w:t>
      </w:r>
    </w:p>
    <w:p w:rsidR="007A6042" w:rsidRPr="008F0070" w:rsidRDefault="007A6042" w:rsidP="007A6042">
      <w:pPr>
        <w:jc w:val="center"/>
        <w:rPr>
          <w:rFonts w:ascii="Times New Roman" w:hAnsi="Times New Roman" w:cs="Times New Roman"/>
          <w:b/>
          <w:sz w:val="28"/>
          <w:szCs w:val="28"/>
        </w:rPr>
      </w:pP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center"/>
        <w:rPr>
          <w:rFonts w:ascii="Times New Roman" w:hAnsi="Times New Roman" w:cs="Times New Roman"/>
          <w:b/>
          <w:sz w:val="28"/>
          <w:szCs w:val="28"/>
        </w:rPr>
      </w:pPr>
      <w:r w:rsidRPr="008F0070">
        <w:rPr>
          <w:rFonts w:ascii="Times New Roman" w:hAnsi="Times New Roman" w:cs="Times New Roman"/>
          <w:b/>
          <w:sz w:val="28"/>
          <w:szCs w:val="28"/>
        </w:rPr>
        <w:t xml:space="preserve"> Планируемые результаты изучения  программы по  курсу "Искусство (изобразительное искусство)" к   концу 2 класса.</w:t>
      </w: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b/>
          <w:bCs/>
          <w:sz w:val="28"/>
          <w:szCs w:val="28"/>
        </w:rPr>
        <w:t>Личностные результаты</w:t>
      </w:r>
      <w:r w:rsidRPr="008F0070">
        <w:rPr>
          <w:rFonts w:ascii="Times New Roman" w:hAnsi="Times New Roman" w:cs="Times New Roman"/>
          <w:sz w:val="28"/>
          <w:szCs w:val="28"/>
        </w:rPr>
        <w:t>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7A6042" w:rsidRPr="008F0070" w:rsidRDefault="007A6042" w:rsidP="00610135">
      <w:pPr>
        <w:numPr>
          <w:ilvl w:val="0"/>
          <w:numId w:val="83"/>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чувство гордости за культуру и искусство Родины, своего народа;</w:t>
      </w:r>
    </w:p>
    <w:p w:rsidR="007A6042" w:rsidRPr="008F0070" w:rsidRDefault="007A6042" w:rsidP="00610135">
      <w:pPr>
        <w:numPr>
          <w:ilvl w:val="0"/>
          <w:numId w:val="83"/>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уважительное отношение к культуре и искусству других народов нашей страны и мира в целом;</w:t>
      </w:r>
    </w:p>
    <w:p w:rsidR="007A6042" w:rsidRPr="008F0070" w:rsidRDefault="007A6042" w:rsidP="00610135">
      <w:pPr>
        <w:numPr>
          <w:ilvl w:val="0"/>
          <w:numId w:val="83"/>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понимание особой роли культуры и  искусства в жизни общества и каждого отдельного человека;</w:t>
      </w:r>
    </w:p>
    <w:p w:rsidR="007A6042" w:rsidRPr="008F0070" w:rsidRDefault="007A6042" w:rsidP="00610135">
      <w:pPr>
        <w:numPr>
          <w:ilvl w:val="0"/>
          <w:numId w:val="83"/>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сформированность эстетических чувств, художественно-творческого мышления, наблюдательности и фантазии;</w:t>
      </w:r>
    </w:p>
    <w:p w:rsidR="007A6042" w:rsidRPr="008F0070" w:rsidRDefault="007A6042" w:rsidP="00610135">
      <w:pPr>
        <w:numPr>
          <w:ilvl w:val="0"/>
          <w:numId w:val="84"/>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7A6042" w:rsidRPr="008F0070" w:rsidRDefault="007A6042" w:rsidP="00610135">
      <w:pPr>
        <w:numPr>
          <w:ilvl w:val="0"/>
          <w:numId w:val="84"/>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умение сотрудничать</w:t>
      </w:r>
      <w:r w:rsidRPr="008F0070">
        <w:rPr>
          <w:rFonts w:ascii="Times New Roman" w:hAnsi="Times New Roman" w:cs="Times New Roman"/>
          <w:b/>
          <w:bCs/>
          <w:sz w:val="28"/>
          <w:szCs w:val="28"/>
        </w:rPr>
        <w:t> </w:t>
      </w:r>
      <w:r w:rsidRPr="008F0070">
        <w:rPr>
          <w:rFonts w:ascii="Times New Roman" w:hAnsi="Times New Roman" w:cs="Times New Roman"/>
          <w:sz w:val="28"/>
          <w:szCs w:val="28"/>
        </w:rPr>
        <w:t>с товарищами в процессе совместной деятельности, соотносить свою часть работы с общим замыслом;</w:t>
      </w:r>
    </w:p>
    <w:p w:rsidR="007A6042" w:rsidRPr="008F0070" w:rsidRDefault="007A6042" w:rsidP="00610135">
      <w:pPr>
        <w:numPr>
          <w:ilvl w:val="0"/>
          <w:numId w:val="84"/>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7A6042" w:rsidRPr="008F0070" w:rsidRDefault="007A6042" w:rsidP="007A6042">
      <w:pPr>
        <w:jc w:val="both"/>
        <w:rPr>
          <w:rFonts w:ascii="Times New Roman" w:hAnsi="Times New Roman" w:cs="Times New Roman"/>
          <w:b/>
          <w:bCs/>
          <w:sz w:val="28"/>
          <w:szCs w:val="28"/>
        </w:rPr>
      </w:pP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b/>
          <w:bCs/>
          <w:sz w:val="28"/>
          <w:szCs w:val="28"/>
        </w:rPr>
        <w:t>Метапредметные результаты</w:t>
      </w:r>
      <w:r w:rsidRPr="008F0070">
        <w:rPr>
          <w:rFonts w:ascii="Times New Roman" w:hAnsi="Times New Roman" w:cs="Times New Roman"/>
          <w:sz w:val="28"/>
          <w:szCs w:val="28"/>
        </w:rPr>
        <w:t>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7A6042" w:rsidRPr="008F0070" w:rsidRDefault="007A6042" w:rsidP="00610135">
      <w:pPr>
        <w:numPr>
          <w:ilvl w:val="0"/>
          <w:numId w:val="85"/>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овладение умением творческого видения с позиций художника, т.е. умением сравнивать, анализировать, выделять главное, обобщать;</w:t>
      </w:r>
    </w:p>
    <w:p w:rsidR="007A6042" w:rsidRPr="008F0070" w:rsidRDefault="007A6042" w:rsidP="00610135">
      <w:pPr>
        <w:numPr>
          <w:ilvl w:val="0"/>
          <w:numId w:val="85"/>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овладение умением вести диалог, распределять функции и роли в процессе выполнения коллективной творческой работы;</w:t>
      </w:r>
    </w:p>
    <w:p w:rsidR="007A6042" w:rsidRPr="008F0070" w:rsidRDefault="007A6042" w:rsidP="00610135">
      <w:pPr>
        <w:numPr>
          <w:ilvl w:val="0"/>
          <w:numId w:val="85"/>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7A6042" w:rsidRPr="008F0070" w:rsidRDefault="007A6042" w:rsidP="00610135">
      <w:pPr>
        <w:numPr>
          <w:ilvl w:val="0"/>
          <w:numId w:val="85"/>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7A6042" w:rsidRPr="008F0070" w:rsidRDefault="007A6042" w:rsidP="00610135">
      <w:pPr>
        <w:numPr>
          <w:ilvl w:val="0"/>
          <w:numId w:val="85"/>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умение рационально строить самостоятельную творческую деятельность, умение организовать место занятий;</w:t>
      </w:r>
    </w:p>
    <w:p w:rsidR="007A6042" w:rsidRPr="008F0070" w:rsidRDefault="007A6042" w:rsidP="00610135">
      <w:pPr>
        <w:numPr>
          <w:ilvl w:val="0"/>
          <w:numId w:val="85"/>
        </w:numPr>
        <w:spacing w:after="0" w:line="276" w:lineRule="auto"/>
        <w:jc w:val="both"/>
        <w:rPr>
          <w:rFonts w:ascii="Times New Roman" w:hAnsi="Times New Roman" w:cs="Times New Roman"/>
          <w:sz w:val="28"/>
          <w:szCs w:val="28"/>
        </w:rPr>
      </w:pPr>
      <w:r w:rsidRPr="008F0070">
        <w:rPr>
          <w:rFonts w:ascii="Times New Roman" w:hAnsi="Times New Roman" w:cs="Times New Roman"/>
          <w:sz w:val="28"/>
          <w:szCs w:val="28"/>
        </w:rPr>
        <w:t>осознанное стремление к освоению новых знаний и умений, к достижению более высоких и оригинальных творческих результатов.</w:t>
      </w:r>
    </w:p>
    <w:p w:rsidR="007A6042" w:rsidRPr="008F0070" w:rsidRDefault="007A6042" w:rsidP="007A6042">
      <w:pPr>
        <w:ind w:firstLine="567"/>
        <w:jc w:val="both"/>
        <w:rPr>
          <w:rFonts w:ascii="Times New Roman" w:hAnsi="Times New Roman" w:cs="Times New Roman"/>
          <w:b/>
          <w:bCs/>
          <w:sz w:val="28"/>
          <w:szCs w:val="28"/>
        </w:rPr>
      </w:pPr>
    </w:p>
    <w:p w:rsidR="007A6042" w:rsidRPr="008F0070" w:rsidRDefault="007A6042" w:rsidP="007A6042">
      <w:pPr>
        <w:ind w:firstLine="567"/>
        <w:jc w:val="both"/>
        <w:rPr>
          <w:rFonts w:ascii="Times New Roman" w:hAnsi="Times New Roman" w:cs="Times New Roman"/>
          <w:sz w:val="28"/>
          <w:szCs w:val="28"/>
        </w:rPr>
      </w:pPr>
      <w:r w:rsidRPr="008F0070">
        <w:rPr>
          <w:rFonts w:ascii="Times New Roman" w:hAnsi="Times New Roman" w:cs="Times New Roman"/>
          <w:b/>
          <w:bCs/>
          <w:sz w:val="28"/>
          <w:szCs w:val="28"/>
        </w:rPr>
        <w:t>Предметные результаты </w:t>
      </w:r>
      <w:r w:rsidRPr="008F0070">
        <w:rPr>
          <w:rFonts w:ascii="Times New Roman" w:hAnsi="Times New Roman" w:cs="Times New Roman"/>
          <w:sz w:val="28"/>
          <w:szCs w:val="28"/>
        </w:rPr>
        <w:t>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7A6042" w:rsidRPr="008F0070" w:rsidRDefault="007A6042" w:rsidP="007A6042">
      <w:pPr>
        <w:jc w:val="both"/>
        <w:rPr>
          <w:rFonts w:ascii="Times New Roman" w:hAnsi="Times New Roman" w:cs="Times New Roman"/>
          <w:b/>
          <w:bCs/>
          <w:sz w:val="28"/>
          <w:szCs w:val="28"/>
        </w:rPr>
      </w:pPr>
    </w:p>
    <w:p w:rsidR="007A6042" w:rsidRPr="008F0070" w:rsidRDefault="007A6042" w:rsidP="00610135">
      <w:pPr>
        <w:numPr>
          <w:ilvl w:val="0"/>
          <w:numId w:val="86"/>
        </w:numPr>
        <w:spacing w:after="15" w:line="388" w:lineRule="auto"/>
        <w:ind w:right="12" w:firstLine="710"/>
        <w:jc w:val="both"/>
        <w:rPr>
          <w:rFonts w:ascii="Times New Roman" w:hAnsi="Times New Roman" w:cs="Times New Roman"/>
          <w:sz w:val="28"/>
          <w:szCs w:val="28"/>
        </w:rPr>
      </w:pPr>
      <w:r w:rsidRPr="008F0070">
        <w:rPr>
          <w:rFonts w:ascii="Times New Roman" w:hAnsi="Times New Roman" w:cs="Times New Roman"/>
          <w:color w:val="00000A"/>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r w:rsidRPr="008F0070">
        <w:rPr>
          <w:rFonts w:ascii="Times New Roman" w:hAnsi="Times New Roman" w:cs="Times New Roman"/>
          <w:sz w:val="28"/>
          <w:szCs w:val="28"/>
        </w:rPr>
        <w:t xml:space="preserve"> </w:t>
      </w:r>
    </w:p>
    <w:p w:rsidR="007A6042" w:rsidRPr="008F0070" w:rsidRDefault="007A6042" w:rsidP="00610135">
      <w:pPr>
        <w:numPr>
          <w:ilvl w:val="0"/>
          <w:numId w:val="86"/>
        </w:numPr>
        <w:spacing w:after="15" w:line="388" w:lineRule="auto"/>
        <w:ind w:right="12" w:firstLine="710"/>
        <w:jc w:val="both"/>
        <w:rPr>
          <w:rFonts w:ascii="Times New Roman" w:hAnsi="Times New Roman" w:cs="Times New Roman"/>
          <w:sz w:val="28"/>
          <w:szCs w:val="28"/>
        </w:rPr>
      </w:pPr>
      <w:r w:rsidRPr="008F0070">
        <w:rPr>
          <w:rFonts w:ascii="Times New Roman" w:hAnsi="Times New Roman" w:cs="Times New Roman"/>
          <w:sz w:val="28"/>
          <w:szCs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r w:rsidRPr="008F0070">
        <w:rPr>
          <w:rFonts w:ascii="Times New Roman" w:hAnsi="Times New Roman" w:cs="Times New Roman"/>
          <w:color w:val="00000A"/>
          <w:sz w:val="28"/>
          <w:szCs w:val="28"/>
        </w:rPr>
        <w:t xml:space="preserve"> </w:t>
      </w:r>
    </w:p>
    <w:p w:rsidR="007A6042" w:rsidRPr="008F0070" w:rsidRDefault="007A6042" w:rsidP="00610135">
      <w:pPr>
        <w:numPr>
          <w:ilvl w:val="0"/>
          <w:numId w:val="86"/>
        </w:numPr>
        <w:spacing w:after="15" w:line="388" w:lineRule="auto"/>
        <w:ind w:right="12" w:firstLine="710"/>
        <w:jc w:val="both"/>
        <w:rPr>
          <w:rFonts w:ascii="Times New Roman" w:hAnsi="Times New Roman" w:cs="Times New Roman"/>
          <w:sz w:val="28"/>
          <w:szCs w:val="28"/>
        </w:rPr>
      </w:pPr>
      <w:r w:rsidRPr="008F0070">
        <w:rPr>
          <w:rFonts w:ascii="Times New Roman" w:hAnsi="Times New Roman" w:cs="Times New Roman"/>
          <w:color w:val="00000A"/>
          <w:sz w:val="28"/>
          <w:szCs w:val="28"/>
        </w:rPr>
        <w:t xml:space="preserve">овладение элементарными практическими умениями и навыками в различных видах художественной деятельности </w:t>
      </w:r>
      <w:r w:rsidRPr="008F0070">
        <w:rPr>
          <w:rFonts w:ascii="Times New Roman" w:hAnsi="Times New Roman" w:cs="Times New Roman"/>
          <w:sz w:val="28"/>
          <w:szCs w:val="28"/>
        </w:rPr>
        <w:t xml:space="preserve">(изобразительного, </w:t>
      </w:r>
    </w:p>
    <w:p w:rsidR="007A6042" w:rsidRPr="008F0070" w:rsidRDefault="007A6042" w:rsidP="007A6042">
      <w:pPr>
        <w:spacing w:after="191"/>
        <w:ind w:left="-15" w:right="13"/>
        <w:rPr>
          <w:rFonts w:ascii="Times New Roman" w:hAnsi="Times New Roman" w:cs="Times New Roman"/>
          <w:sz w:val="28"/>
          <w:szCs w:val="28"/>
        </w:rPr>
      </w:pPr>
      <w:r w:rsidRPr="008F0070">
        <w:rPr>
          <w:rFonts w:ascii="Times New Roman" w:hAnsi="Times New Roman" w:cs="Times New Roman"/>
          <w:sz w:val="28"/>
          <w:szCs w:val="28"/>
        </w:rPr>
        <w:t>декоративно-прикладного и народного искусства, скульптуры, дизайна и др.);</w:t>
      </w:r>
      <w:r w:rsidRPr="008F0070">
        <w:rPr>
          <w:rFonts w:ascii="Times New Roman" w:hAnsi="Times New Roman" w:cs="Times New Roman"/>
          <w:color w:val="00000A"/>
          <w:sz w:val="28"/>
          <w:szCs w:val="28"/>
        </w:rPr>
        <w:t xml:space="preserve"> </w:t>
      </w:r>
    </w:p>
    <w:p w:rsidR="007A6042" w:rsidRPr="008F0070" w:rsidRDefault="007A6042" w:rsidP="00610135">
      <w:pPr>
        <w:numPr>
          <w:ilvl w:val="0"/>
          <w:numId w:val="86"/>
        </w:numPr>
        <w:spacing w:after="15" w:line="388" w:lineRule="auto"/>
        <w:ind w:right="12" w:firstLine="710"/>
        <w:jc w:val="both"/>
        <w:rPr>
          <w:rFonts w:ascii="Times New Roman" w:hAnsi="Times New Roman" w:cs="Times New Roman"/>
          <w:sz w:val="28"/>
          <w:szCs w:val="28"/>
        </w:rPr>
      </w:pPr>
      <w:r w:rsidRPr="008F0070">
        <w:rPr>
          <w:rFonts w:ascii="Times New Roman" w:hAnsi="Times New Roman" w:cs="Times New Roman"/>
          <w:color w:val="00000A"/>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r w:rsidRPr="008F0070">
        <w:rPr>
          <w:rFonts w:ascii="Times New Roman" w:hAnsi="Times New Roman" w:cs="Times New Roman"/>
          <w:sz w:val="28"/>
          <w:szCs w:val="28"/>
        </w:rPr>
        <w:t xml:space="preserve"> </w:t>
      </w:r>
    </w:p>
    <w:p w:rsidR="007A6042" w:rsidRPr="008F0070" w:rsidRDefault="007A6042" w:rsidP="00610135">
      <w:pPr>
        <w:numPr>
          <w:ilvl w:val="0"/>
          <w:numId w:val="86"/>
        </w:numPr>
        <w:spacing w:after="15" w:line="388" w:lineRule="auto"/>
        <w:ind w:right="12" w:firstLine="710"/>
        <w:jc w:val="both"/>
        <w:rPr>
          <w:rFonts w:ascii="Times New Roman" w:hAnsi="Times New Roman" w:cs="Times New Roman"/>
          <w:sz w:val="28"/>
          <w:szCs w:val="28"/>
        </w:rPr>
      </w:pPr>
      <w:r w:rsidRPr="008F0070">
        <w:rPr>
          <w:rFonts w:ascii="Times New Roman" w:hAnsi="Times New Roman" w:cs="Times New Roman"/>
          <w:sz w:val="28"/>
          <w:szCs w:val="28"/>
        </w:rPr>
        <w:t>овладение практическими умениями самовыражения средствами изобразительного искусства</w:t>
      </w:r>
      <w:r w:rsidRPr="008F0070">
        <w:rPr>
          <w:rFonts w:ascii="Times New Roman" w:hAnsi="Times New Roman" w:cs="Times New Roman"/>
          <w:color w:val="00000A"/>
          <w:sz w:val="28"/>
          <w:szCs w:val="28"/>
        </w:rPr>
        <w:t>.</w:t>
      </w:r>
      <w:r w:rsidRPr="008F0070">
        <w:rPr>
          <w:rFonts w:ascii="Times New Roman" w:hAnsi="Times New Roman" w:cs="Times New Roman"/>
          <w:b/>
          <w:color w:val="00000A"/>
          <w:sz w:val="28"/>
          <w:szCs w:val="28"/>
        </w:rPr>
        <w:t xml:space="preserve"> </w:t>
      </w:r>
    </w:p>
    <w:p w:rsidR="007A6042" w:rsidRPr="008F0070" w:rsidRDefault="007A6042" w:rsidP="00A40823">
      <w:pPr>
        <w:jc w:val="center"/>
        <w:rPr>
          <w:rFonts w:ascii="Times New Roman" w:hAnsi="Times New Roman" w:cs="Times New Roman"/>
          <w:b/>
          <w:sz w:val="28"/>
          <w:szCs w:val="28"/>
        </w:rPr>
      </w:pPr>
    </w:p>
    <w:p w:rsidR="007A6042" w:rsidRPr="008F0070" w:rsidRDefault="007A6042" w:rsidP="00A40823">
      <w:pPr>
        <w:jc w:val="center"/>
        <w:rPr>
          <w:rFonts w:ascii="Times New Roman" w:hAnsi="Times New Roman" w:cs="Times New Roman"/>
          <w:b/>
          <w:sz w:val="28"/>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4984"/>
        <w:gridCol w:w="4984"/>
        <w:gridCol w:w="1810"/>
        <w:gridCol w:w="1810"/>
      </w:tblGrid>
      <w:tr w:rsidR="00A40823" w:rsidRPr="008F0070" w:rsidTr="00D12555">
        <w:trPr>
          <w:trHeight w:val="1431"/>
        </w:trPr>
        <w:tc>
          <w:tcPr>
            <w:tcW w:w="941" w:type="dxa"/>
          </w:tcPr>
          <w:p w:rsidR="00A40823" w:rsidRPr="008F0070" w:rsidRDefault="00A40823" w:rsidP="00D12555">
            <w:pPr>
              <w:spacing w:before="100" w:beforeAutospacing="1" w:afterAutospacing="1"/>
              <w:jc w:val="center"/>
              <w:rPr>
                <w:rFonts w:ascii="Times New Roman" w:hAnsi="Times New Roman" w:cs="Times New Roman"/>
                <w:b/>
                <w:sz w:val="28"/>
                <w:szCs w:val="28"/>
              </w:rPr>
            </w:pPr>
            <w:r w:rsidRPr="008F0070">
              <w:rPr>
                <w:rFonts w:ascii="Times New Roman" w:hAnsi="Times New Roman" w:cs="Times New Roman"/>
                <w:b/>
                <w:sz w:val="28"/>
                <w:szCs w:val="28"/>
              </w:rPr>
              <w:t>№</w:t>
            </w:r>
          </w:p>
        </w:tc>
        <w:tc>
          <w:tcPr>
            <w:tcW w:w="4984" w:type="dxa"/>
          </w:tcPr>
          <w:p w:rsidR="00A40823" w:rsidRPr="008F0070" w:rsidRDefault="00A40823" w:rsidP="00D12555">
            <w:pPr>
              <w:spacing w:before="100" w:beforeAutospacing="1" w:afterAutospacing="1"/>
              <w:jc w:val="center"/>
              <w:rPr>
                <w:rFonts w:ascii="Times New Roman" w:hAnsi="Times New Roman" w:cs="Times New Roman"/>
                <w:b/>
                <w:sz w:val="28"/>
                <w:szCs w:val="28"/>
              </w:rPr>
            </w:pPr>
            <w:r w:rsidRPr="008F0070">
              <w:rPr>
                <w:rFonts w:ascii="Times New Roman" w:hAnsi="Times New Roman" w:cs="Times New Roman"/>
                <w:b/>
                <w:sz w:val="28"/>
                <w:szCs w:val="28"/>
              </w:rPr>
              <w:t>Название темы</w:t>
            </w:r>
          </w:p>
        </w:tc>
        <w:tc>
          <w:tcPr>
            <w:tcW w:w="4984" w:type="dxa"/>
          </w:tcPr>
          <w:p w:rsidR="00A40823" w:rsidRPr="008F0070" w:rsidRDefault="00A40823" w:rsidP="00D12555">
            <w:pPr>
              <w:spacing w:before="100" w:beforeAutospacing="1" w:afterAutospacing="1"/>
              <w:jc w:val="center"/>
              <w:rPr>
                <w:rFonts w:ascii="Times New Roman" w:hAnsi="Times New Roman" w:cs="Times New Roman"/>
                <w:b/>
                <w:sz w:val="28"/>
                <w:szCs w:val="28"/>
              </w:rPr>
            </w:pPr>
            <w:r w:rsidRPr="008F0070">
              <w:rPr>
                <w:rFonts w:ascii="Times New Roman" w:hAnsi="Times New Roman" w:cs="Times New Roman"/>
                <w:b/>
                <w:sz w:val="28"/>
                <w:szCs w:val="28"/>
              </w:rPr>
              <w:t>Содержание воспитания с учётом РПВ</w:t>
            </w:r>
          </w:p>
        </w:tc>
        <w:tc>
          <w:tcPr>
            <w:tcW w:w="1810" w:type="dxa"/>
          </w:tcPr>
          <w:p w:rsidR="00A40823" w:rsidRPr="008F0070" w:rsidRDefault="00A40823" w:rsidP="00D12555">
            <w:pPr>
              <w:spacing w:before="100" w:beforeAutospacing="1" w:afterAutospacing="1"/>
              <w:jc w:val="center"/>
              <w:rPr>
                <w:rFonts w:ascii="Times New Roman" w:hAnsi="Times New Roman" w:cs="Times New Roman"/>
                <w:b/>
                <w:sz w:val="28"/>
                <w:szCs w:val="28"/>
              </w:rPr>
            </w:pPr>
            <w:r w:rsidRPr="008F0070">
              <w:rPr>
                <w:rFonts w:ascii="Times New Roman" w:hAnsi="Times New Roman" w:cs="Times New Roman"/>
                <w:b/>
                <w:sz w:val="28"/>
                <w:szCs w:val="28"/>
              </w:rPr>
              <w:t>Количество отводимых часов ( 34 ч.)</w:t>
            </w:r>
          </w:p>
        </w:tc>
        <w:tc>
          <w:tcPr>
            <w:tcW w:w="1810" w:type="dxa"/>
          </w:tcPr>
          <w:p w:rsidR="00A40823" w:rsidRPr="008F0070" w:rsidRDefault="00A40823" w:rsidP="00D12555">
            <w:pPr>
              <w:spacing w:before="100" w:beforeAutospacing="1" w:afterAutospacing="1"/>
              <w:jc w:val="center"/>
              <w:rPr>
                <w:rFonts w:ascii="Times New Roman" w:hAnsi="Times New Roman" w:cs="Times New Roman"/>
                <w:b/>
                <w:sz w:val="28"/>
                <w:szCs w:val="28"/>
              </w:rPr>
            </w:pPr>
            <w:r w:rsidRPr="008F0070">
              <w:rPr>
                <w:rFonts w:ascii="Times New Roman" w:hAnsi="Times New Roman" w:cs="Times New Roman"/>
                <w:b/>
                <w:sz w:val="28"/>
                <w:szCs w:val="28"/>
              </w:rPr>
              <w:t>Количество контрольных работ</w:t>
            </w:r>
          </w:p>
        </w:tc>
      </w:tr>
      <w:tr w:rsidR="00A40823" w:rsidRPr="008F0070" w:rsidTr="00D12555">
        <w:trPr>
          <w:trHeight w:val="1575"/>
        </w:trPr>
        <w:tc>
          <w:tcPr>
            <w:tcW w:w="941"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1</w:t>
            </w:r>
          </w:p>
        </w:tc>
        <w:tc>
          <w:tcPr>
            <w:tcW w:w="4984" w:type="dxa"/>
          </w:tcPr>
          <w:p w:rsidR="00A40823" w:rsidRPr="008F0070" w:rsidRDefault="00A40823" w:rsidP="00D12555">
            <w:pPr>
              <w:spacing w:before="100" w:beforeAutospacing="1" w:afterAutospacing="1"/>
              <w:rPr>
                <w:rFonts w:ascii="Times New Roman" w:hAnsi="Times New Roman" w:cs="Times New Roman"/>
                <w:b/>
                <w:sz w:val="28"/>
                <w:szCs w:val="28"/>
              </w:rPr>
            </w:pPr>
            <w:r w:rsidRPr="008F0070">
              <w:rPr>
                <w:rFonts w:ascii="Times New Roman" w:hAnsi="Times New Roman" w:cs="Times New Roman"/>
                <w:b/>
                <w:sz w:val="28"/>
                <w:szCs w:val="28"/>
              </w:rPr>
              <w:t>Предметный мир.</w:t>
            </w:r>
          </w:p>
        </w:tc>
        <w:tc>
          <w:tcPr>
            <w:tcW w:w="4984" w:type="dxa"/>
          </w:tcPr>
          <w:p w:rsidR="00A40823" w:rsidRPr="008F0070" w:rsidRDefault="00A40823" w:rsidP="00D12555">
            <w:pPr>
              <w:spacing w:before="100" w:beforeAutospacing="1" w:after="0"/>
              <w:rPr>
                <w:rFonts w:ascii="Times New Roman" w:hAnsi="Times New Roman" w:cs="Times New Roman"/>
                <w:sz w:val="28"/>
                <w:szCs w:val="28"/>
                <w:shd w:val="clear" w:color="auto" w:fill="FFFFFF"/>
              </w:rPr>
            </w:pPr>
            <w:r w:rsidRPr="008F0070">
              <w:rPr>
                <w:rFonts w:ascii="Times New Roman" w:hAnsi="Times New Roman" w:cs="Times New Roman"/>
                <w:sz w:val="28"/>
                <w:szCs w:val="28"/>
              </w:rPr>
              <w:t>Эстетическое  воспитание.</w:t>
            </w:r>
            <w:r w:rsidRPr="008F0070">
              <w:rPr>
                <w:rFonts w:ascii="Times New Roman" w:hAnsi="Times New Roman" w:cs="Times New Roman"/>
                <w:sz w:val="28"/>
                <w:szCs w:val="28"/>
                <w:shd w:val="clear" w:color="auto" w:fill="FFFFFF"/>
              </w:rPr>
              <w:t xml:space="preserve">  Воспитать эстетические и художественные способности. </w:t>
            </w:r>
            <w:r w:rsidRPr="008F0070">
              <w:rPr>
                <w:rFonts w:ascii="Times New Roman" w:hAnsi="Times New Roman" w:cs="Times New Roman"/>
                <w:sz w:val="28"/>
                <w:szCs w:val="28"/>
              </w:rPr>
              <w:t xml:space="preserve"> Воспитание творческой личности.</w:t>
            </w: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3</w:t>
            </w: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p>
        </w:tc>
      </w:tr>
      <w:tr w:rsidR="00A40823" w:rsidRPr="008F0070" w:rsidTr="00D12555">
        <w:trPr>
          <w:trHeight w:val="1431"/>
        </w:trPr>
        <w:tc>
          <w:tcPr>
            <w:tcW w:w="941"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2</w:t>
            </w:r>
          </w:p>
        </w:tc>
        <w:tc>
          <w:tcPr>
            <w:tcW w:w="4984" w:type="dxa"/>
          </w:tcPr>
          <w:p w:rsidR="00A40823" w:rsidRPr="008F0070" w:rsidRDefault="00A40823" w:rsidP="00D12555">
            <w:pPr>
              <w:spacing w:before="100" w:beforeAutospacing="1" w:afterAutospacing="1"/>
              <w:rPr>
                <w:rFonts w:ascii="Times New Roman" w:hAnsi="Times New Roman" w:cs="Times New Roman"/>
                <w:b/>
                <w:sz w:val="28"/>
                <w:szCs w:val="28"/>
              </w:rPr>
            </w:pPr>
            <w:r w:rsidRPr="008F0070">
              <w:rPr>
                <w:rFonts w:ascii="Times New Roman" w:hAnsi="Times New Roman" w:cs="Times New Roman"/>
                <w:b/>
                <w:iCs/>
                <w:sz w:val="28"/>
                <w:szCs w:val="28"/>
              </w:rPr>
              <w:t>Многообразие открытого пространства.</w:t>
            </w:r>
          </w:p>
        </w:tc>
        <w:tc>
          <w:tcPr>
            <w:tcW w:w="4984" w:type="dxa"/>
          </w:tcPr>
          <w:p w:rsidR="00A40823" w:rsidRPr="008F0070" w:rsidRDefault="00A40823" w:rsidP="00D12555">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8F0070">
              <w:rPr>
                <w:rFonts w:ascii="Times New Roman" w:hAnsi="Times New Roman" w:cs="Times New Roman"/>
                <w:sz w:val="28"/>
                <w:szCs w:val="28"/>
              </w:rPr>
              <w:t>Эстетическое  воспитание.</w:t>
            </w:r>
            <w:r w:rsidRPr="008F0070">
              <w:rPr>
                <w:rFonts w:ascii="Times New Roman" w:hAnsi="Times New Roman" w:cs="Times New Roman"/>
                <w:color w:val="000000"/>
                <w:sz w:val="28"/>
                <w:szCs w:val="28"/>
                <w:shd w:val="clear" w:color="auto" w:fill="FFFFFF"/>
              </w:rPr>
              <w:t xml:space="preserve"> </w:t>
            </w:r>
          </w:p>
          <w:p w:rsidR="00A40823" w:rsidRPr="008F0070" w:rsidRDefault="00A40823" w:rsidP="00D12555">
            <w:pPr>
              <w:autoSpaceDE w:val="0"/>
              <w:autoSpaceDN w:val="0"/>
              <w:adjustRightInd w:val="0"/>
              <w:spacing w:after="0" w:line="240" w:lineRule="auto"/>
              <w:jc w:val="both"/>
              <w:rPr>
                <w:rFonts w:ascii="Times New Roman" w:hAnsi="Times New Roman" w:cs="Times New Roman"/>
                <w:iCs/>
                <w:sz w:val="28"/>
                <w:szCs w:val="28"/>
              </w:rPr>
            </w:pPr>
            <w:r w:rsidRPr="008F0070">
              <w:rPr>
                <w:rFonts w:ascii="Times New Roman" w:hAnsi="Times New Roman" w:cs="Times New Roman"/>
                <w:color w:val="000000"/>
                <w:sz w:val="28"/>
                <w:szCs w:val="28"/>
                <w:shd w:val="clear" w:color="auto" w:fill="FFFFFF"/>
              </w:rPr>
              <w:t>Воспитание ценностного отношения к прекрасному</w:t>
            </w:r>
            <w:r w:rsidRPr="008F0070">
              <w:rPr>
                <w:rFonts w:ascii="Times New Roman" w:hAnsi="Times New Roman" w:cs="Times New Roman"/>
                <w:sz w:val="28"/>
                <w:szCs w:val="28"/>
              </w:rPr>
              <w:t xml:space="preserve">. </w:t>
            </w:r>
            <w:r w:rsidRPr="008F0070">
              <w:rPr>
                <w:rFonts w:ascii="Times New Roman" w:hAnsi="Times New Roman" w:cs="Times New Roman"/>
                <w:iCs/>
                <w:sz w:val="28"/>
                <w:szCs w:val="28"/>
              </w:rPr>
              <w:t>Выражать</w:t>
            </w:r>
            <w:r w:rsidRPr="008F0070">
              <w:rPr>
                <w:rFonts w:ascii="Times New Roman" w:hAnsi="Times New Roman" w:cs="Times New Roman"/>
                <w:i/>
                <w:iCs/>
                <w:sz w:val="28"/>
                <w:szCs w:val="28"/>
              </w:rPr>
              <w:t xml:space="preserve"> </w:t>
            </w:r>
            <w:r w:rsidRPr="008F0070">
              <w:rPr>
                <w:rFonts w:ascii="Times New Roman" w:hAnsi="Times New Roman" w:cs="Times New Roman"/>
                <w:iCs/>
                <w:sz w:val="28"/>
                <w:szCs w:val="28"/>
              </w:rPr>
              <w:t>в картине свои чувства, вызванные состоянием природы, – радость, тревогу, грусть, горе, веселье, покой.</w:t>
            </w:r>
          </w:p>
          <w:p w:rsidR="00A40823" w:rsidRPr="008F0070" w:rsidRDefault="00A40823" w:rsidP="00D12555">
            <w:pPr>
              <w:autoSpaceDE w:val="0"/>
              <w:autoSpaceDN w:val="0"/>
              <w:adjustRightInd w:val="0"/>
              <w:spacing w:after="0" w:line="240" w:lineRule="auto"/>
              <w:jc w:val="both"/>
              <w:rPr>
                <w:rFonts w:ascii="Times New Roman" w:hAnsi="Times New Roman" w:cs="Times New Roman"/>
                <w:i/>
                <w:iCs/>
                <w:sz w:val="28"/>
                <w:szCs w:val="28"/>
              </w:rPr>
            </w:pPr>
            <w:r w:rsidRPr="008F0070">
              <w:rPr>
                <w:rFonts w:ascii="Times New Roman" w:hAnsi="Times New Roman" w:cs="Times New Roman"/>
                <w:sz w:val="28"/>
                <w:szCs w:val="28"/>
              </w:rPr>
              <w:t>Воспитание творческой личности.</w:t>
            </w: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3</w:t>
            </w: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p>
        </w:tc>
      </w:tr>
      <w:tr w:rsidR="00A40823" w:rsidRPr="008F0070" w:rsidTr="00D12555">
        <w:trPr>
          <w:trHeight w:val="972"/>
        </w:trPr>
        <w:tc>
          <w:tcPr>
            <w:tcW w:w="941"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3</w:t>
            </w:r>
          </w:p>
        </w:tc>
        <w:tc>
          <w:tcPr>
            <w:tcW w:w="4984" w:type="dxa"/>
          </w:tcPr>
          <w:p w:rsidR="00A40823" w:rsidRPr="008F0070" w:rsidRDefault="00A40823" w:rsidP="00D12555">
            <w:pPr>
              <w:spacing w:before="100" w:beforeAutospacing="1" w:afterAutospacing="1"/>
              <w:rPr>
                <w:rFonts w:ascii="Times New Roman" w:hAnsi="Times New Roman" w:cs="Times New Roman"/>
                <w:b/>
                <w:sz w:val="28"/>
                <w:szCs w:val="28"/>
              </w:rPr>
            </w:pPr>
            <w:r w:rsidRPr="008F0070">
              <w:rPr>
                <w:rFonts w:ascii="Times New Roman" w:hAnsi="Times New Roman" w:cs="Times New Roman"/>
                <w:b/>
                <w:iCs/>
                <w:sz w:val="28"/>
                <w:szCs w:val="28"/>
              </w:rPr>
              <w:t xml:space="preserve">Волшебство искусства.  </w:t>
            </w:r>
          </w:p>
        </w:tc>
        <w:tc>
          <w:tcPr>
            <w:tcW w:w="4984" w:type="dxa"/>
          </w:tcPr>
          <w:p w:rsidR="00A40823" w:rsidRPr="008F0070" w:rsidRDefault="00A40823" w:rsidP="00D12555">
            <w:pPr>
              <w:autoSpaceDE w:val="0"/>
              <w:autoSpaceDN w:val="0"/>
              <w:adjustRightInd w:val="0"/>
              <w:spacing w:after="0"/>
              <w:rPr>
                <w:rFonts w:ascii="Times New Roman" w:hAnsi="Times New Roman" w:cs="Times New Roman"/>
                <w:color w:val="000000"/>
                <w:sz w:val="28"/>
                <w:szCs w:val="28"/>
                <w:shd w:val="clear" w:color="auto" w:fill="FFFFFF"/>
              </w:rPr>
            </w:pPr>
            <w:r w:rsidRPr="008F0070">
              <w:rPr>
                <w:rFonts w:ascii="Times New Roman" w:hAnsi="Times New Roman" w:cs="Times New Roman"/>
                <w:sz w:val="28"/>
                <w:szCs w:val="28"/>
              </w:rPr>
              <w:t>Эстетическое  воспитание.</w:t>
            </w:r>
            <w:r w:rsidRPr="008F0070">
              <w:rPr>
                <w:rFonts w:ascii="Times New Roman" w:hAnsi="Times New Roman" w:cs="Times New Roman"/>
                <w:color w:val="000000"/>
                <w:sz w:val="28"/>
                <w:szCs w:val="28"/>
                <w:shd w:val="clear" w:color="auto" w:fill="FFFFFF"/>
              </w:rPr>
              <w:t xml:space="preserve"> </w:t>
            </w:r>
          </w:p>
          <w:p w:rsidR="00A40823" w:rsidRPr="008F0070" w:rsidRDefault="00A40823" w:rsidP="00D12555">
            <w:pPr>
              <w:autoSpaceDE w:val="0"/>
              <w:autoSpaceDN w:val="0"/>
              <w:adjustRightInd w:val="0"/>
              <w:spacing w:after="0"/>
              <w:rPr>
                <w:rFonts w:ascii="Times New Roman" w:hAnsi="Times New Roman" w:cs="Times New Roman"/>
                <w:sz w:val="28"/>
                <w:szCs w:val="28"/>
              </w:rPr>
            </w:pPr>
            <w:r w:rsidRPr="008F0070">
              <w:rPr>
                <w:rFonts w:ascii="Times New Roman" w:hAnsi="Times New Roman" w:cs="Times New Roman"/>
                <w:color w:val="000000"/>
                <w:sz w:val="28"/>
                <w:szCs w:val="28"/>
                <w:shd w:val="clear" w:color="auto" w:fill="FFFFFF"/>
              </w:rPr>
              <w:t>Воспитание ценностного отношения к прекрасному</w:t>
            </w:r>
            <w:r w:rsidRPr="008F0070">
              <w:rPr>
                <w:rFonts w:ascii="Times New Roman" w:hAnsi="Times New Roman" w:cs="Times New Roman"/>
                <w:sz w:val="28"/>
                <w:szCs w:val="28"/>
              </w:rPr>
              <w:t xml:space="preserve">. </w:t>
            </w:r>
          </w:p>
          <w:p w:rsidR="00A40823" w:rsidRPr="008F0070" w:rsidRDefault="00A40823" w:rsidP="00D12555">
            <w:pPr>
              <w:autoSpaceDE w:val="0"/>
              <w:autoSpaceDN w:val="0"/>
              <w:adjustRightInd w:val="0"/>
              <w:spacing w:after="0"/>
              <w:rPr>
                <w:rFonts w:ascii="Times New Roman" w:hAnsi="Times New Roman" w:cs="Times New Roman"/>
                <w:iCs/>
                <w:sz w:val="28"/>
                <w:szCs w:val="28"/>
              </w:rPr>
            </w:pPr>
            <w:r w:rsidRPr="008F0070">
              <w:rPr>
                <w:rFonts w:ascii="Times New Roman" w:hAnsi="Times New Roman" w:cs="Times New Roman"/>
                <w:sz w:val="28"/>
                <w:szCs w:val="28"/>
              </w:rPr>
              <w:t>Воспитание творческой личности.</w:t>
            </w:r>
            <w:r w:rsidRPr="008F0070">
              <w:rPr>
                <w:rFonts w:ascii="Times New Roman" w:hAnsi="Times New Roman" w:cs="Times New Roman"/>
                <w:i/>
                <w:iCs/>
                <w:sz w:val="28"/>
                <w:szCs w:val="28"/>
              </w:rPr>
              <w:t xml:space="preserve"> Иметь </w:t>
            </w:r>
            <w:r w:rsidRPr="008F0070">
              <w:rPr>
                <w:rFonts w:ascii="Times New Roman" w:hAnsi="Times New Roman" w:cs="Times New Roman"/>
                <w:sz w:val="28"/>
                <w:szCs w:val="28"/>
              </w:rPr>
              <w:t xml:space="preserve">представления об изобразительном искусстве. </w:t>
            </w:r>
            <w:r w:rsidRPr="008F0070">
              <w:rPr>
                <w:rFonts w:ascii="Times New Roman" w:hAnsi="Times New Roman" w:cs="Times New Roman"/>
                <w:color w:val="333333"/>
                <w:sz w:val="28"/>
                <w:szCs w:val="28"/>
                <w:shd w:val="clear" w:color="auto" w:fill="F6F6F6"/>
              </w:rPr>
              <w:t xml:space="preserve"> </w:t>
            </w:r>
            <w:r w:rsidRPr="008F0070">
              <w:rPr>
                <w:rFonts w:ascii="Times New Roman" w:hAnsi="Times New Roman" w:cs="Times New Roman"/>
                <w:sz w:val="28"/>
                <w:szCs w:val="28"/>
              </w:rPr>
              <w:t>Трудовое воспитание — культура  труда и эстетика</w:t>
            </w:r>
            <w:r w:rsidRPr="008F0070">
              <w:rPr>
                <w:rFonts w:ascii="Times New Roman" w:hAnsi="Times New Roman" w:cs="Times New Roman"/>
                <w:color w:val="333333"/>
                <w:sz w:val="28"/>
                <w:szCs w:val="28"/>
                <w:shd w:val="clear" w:color="auto" w:fill="F6F6F6"/>
              </w:rPr>
              <w:t>.</w:t>
            </w:r>
            <w:r w:rsidRPr="008F0070">
              <w:rPr>
                <w:rFonts w:ascii="Times New Roman" w:hAnsi="Times New Roman" w:cs="Times New Roman"/>
                <w:i/>
                <w:iCs/>
                <w:sz w:val="28"/>
                <w:szCs w:val="28"/>
              </w:rPr>
              <w:t xml:space="preserve"> </w:t>
            </w:r>
            <w:r w:rsidRPr="008F0070">
              <w:rPr>
                <w:rFonts w:ascii="Times New Roman" w:hAnsi="Times New Roman" w:cs="Times New Roman"/>
                <w:iCs/>
                <w:sz w:val="28"/>
                <w:szCs w:val="28"/>
              </w:rPr>
              <w:t>Создавать этюды, зарисовки, композиции по теме. Создавать композиции (лепка из пластилина).</w:t>
            </w:r>
            <w:r w:rsidRPr="008F0070">
              <w:rPr>
                <w:rFonts w:ascii="Times New Roman" w:hAnsi="Times New Roman" w:cs="Times New Roman"/>
                <w:color w:val="333333"/>
                <w:sz w:val="28"/>
                <w:szCs w:val="28"/>
              </w:rPr>
              <w:br/>
            </w:r>
          </w:p>
          <w:p w:rsidR="00A40823" w:rsidRPr="008F0070" w:rsidRDefault="00A40823" w:rsidP="00D12555">
            <w:pPr>
              <w:spacing w:before="100" w:beforeAutospacing="1" w:afterAutospacing="1"/>
              <w:rPr>
                <w:rFonts w:ascii="Times New Roman" w:hAnsi="Times New Roman" w:cs="Times New Roman"/>
                <w:sz w:val="28"/>
                <w:szCs w:val="28"/>
              </w:rPr>
            </w:pP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3</w:t>
            </w: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Тестовая работа</w:t>
            </w:r>
          </w:p>
        </w:tc>
      </w:tr>
      <w:tr w:rsidR="00A40823" w:rsidRPr="008F0070" w:rsidTr="00D12555">
        <w:trPr>
          <w:trHeight w:val="1446"/>
        </w:trPr>
        <w:tc>
          <w:tcPr>
            <w:tcW w:w="941"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4</w:t>
            </w:r>
          </w:p>
        </w:tc>
        <w:tc>
          <w:tcPr>
            <w:tcW w:w="4984" w:type="dxa"/>
          </w:tcPr>
          <w:p w:rsidR="00A40823" w:rsidRPr="008F0070" w:rsidRDefault="00A40823" w:rsidP="00D12555">
            <w:pPr>
              <w:spacing w:before="100" w:beforeAutospacing="1" w:afterAutospacing="1"/>
              <w:rPr>
                <w:rFonts w:ascii="Times New Roman" w:hAnsi="Times New Roman" w:cs="Times New Roman"/>
                <w:b/>
                <w:sz w:val="28"/>
                <w:szCs w:val="28"/>
              </w:rPr>
            </w:pPr>
            <w:r w:rsidRPr="008F0070">
              <w:rPr>
                <w:rFonts w:ascii="Times New Roman" w:hAnsi="Times New Roman" w:cs="Times New Roman"/>
                <w:b/>
                <w:color w:val="000000"/>
                <w:sz w:val="28"/>
                <w:szCs w:val="28"/>
              </w:rPr>
              <w:t xml:space="preserve">О чем и как рассказывает искусство? </w:t>
            </w:r>
          </w:p>
        </w:tc>
        <w:tc>
          <w:tcPr>
            <w:tcW w:w="4984" w:type="dxa"/>
          </w:tcPr>
          <w:p w:rsidR="00A40823" w:rsidRPr="008F0070" w:rsidRDefault="00A40823" w:rsidP="00D12555">
            <w:pPr>
              <w:spacing w:after="0"/>
              <w:jc w:val="both"/>
              <w:rPr>
                <w:rFonts w:ascii="Times New Roman" w:hAnsi="Times New Roman" w:cs="Times New Roman"/>
                <w:iCs/>
                <w:sz w:val="28"/>
                <w:szCs w:val="28"/>
              </w:rPr>
            </w:pPr>
            <w:r w:rsidRPr="008F0070">
              <w:rPr>
                <w:rFonts w:ascii="Times New Roman" w:hAnsi="Times New Roman" w:cs="Times New Roman"/>
                <w:sz w:val="28"/>
                <w:szCs w:val="28"/>
              </w:rPr>
              <w:t>Эстетическое  воспитание.</w:t>
            </w:r>
            <w:r w:rsidRPr="008F0070">
              <w:rPr>
                <w:rFonts w:ascii="Times New Roman" w:hAnsi="Times New Roman" w:cs="Times New Roman"/>
                <w:color w:val="000000"/>
                <w:sz w:val="28"/>
                <w:szCs w:val="28"/>
                <w:shd w:val="clear" w:color="auto" w:fill="FFFFFF"/>
              </w:rPr>
              <w:t xml:space="preserve"> Воспитание ценностного отношения к прекрасному</w:t>
            </w:r>
            <w:r w:rsidRPr="008F0070">
              <w:rPr>
                <w:rFonts w:ascii="Times New Roman" w:hAnsi="Times New Roman" w:cs="Times New Roman"/>
                <w:sz w:val="28"/>
                <w:szCs w:val="28"/>
              </w:rPr>
              <w:t>.</w:t>
            </w:r>
            <w:r w:rsidRPr="008F0070">
              <w:rPr>
                <w:rFonts w:ascii="Times New Roman" w:hAnsi="Times New Roman" w:cs="Times New Roman"/>
                <w:iCs/>
                <w:sz w:val="28"/>
                <w:szCs w:val="28"/>
              </w:rPr>
              <w:t xml:space="preserve"> Выражать с помощью цвета различные чувства и настроение. </w:t>
            </w:r>
          </w:p>
          <w:p w:rsidR="00A40823" w:rsidRPr="008F0070" w:rsidRDefault="00A40823" w:rsidP="00D12555">
            <w:pPr>
              <w:spacing w:after="0"/>
              <w:jc w:val="both"/>
              <w:rPr>
                <w:rFonts w:ascii="Times New Roman" w:hAnsi="Times New Roman" w:cs="Times New Roman"/>
                <w:iCs/>
                <w:sz w:val="28"/>
                <w:szCs w:val="28"/>
              </w:rPr>
            </w:pPr>
            <w:r w:rsidRPr="008F0070">
              <w:rPr>
                <w:rFonts w:ascii="Times New Roman" w:hAnsi="Times New Roman" w:cs="Times New Roman"/>
                <w:iCs/>
                <w:sz w:val="28"/>
                <w:szCs w:val="28"/>
              </w:rPr>
              <w:t xml:space="preserve">Экологическое воспитание. Наблюдать </w:t>
            </w:r>
            <w:r w:rsidRPr="008F0070">
              <w:rPr>
                <w:rFonts w:ascii="Times New Roman" w:hAnsi="Times New Roman" w:cs="Times New Roman"/>
                <w:sz w:val="28"/>
                <w:szCs w:val="28"/>
              </w:rPr>
              <w:t>за окружающими предметами, деревьями, явлениями природы, настроением в природе и конструктивными особенностями природных объектов</w:t>
            </w:r>
          </w:p>
          <w:p w:rsidR="00A40823" w:rsidRPr="008F0070" w:rsidRDefault="00A40823" w:rsidP="00D12555">
            <w:pPr>
              <w:spacing w:after="0"/>
              <w:jc w:val="both"/>
              <w:rPr>
                <w:rFonts w:ascii="Times New Roman" w:hAnsi="Times New Roman" w:cs="Times New Roman"/>
                <w:iCs/>
                <w:sz w:val="28"/>
                <w:szCs w:val="28"/>
              </w:rPr>
            </w:pPr>
            <w:r w:rsidRPr="008F0070">
              <w:rPr>
                <w:rFonts w:ascii="Times New Roman" w:hAnsi="Times New Roman" w:cs="Times New Roman"/>
                <w:sz w:val="28"/>
                <w:szCs w:val="28"/>
              </w:rPr>
              <w:t>Воспитание творческой личности.</w:t>
            </w:r>
            <w:r w:rsidRPr="008F0070">
              <w:rPr>
                <w:rFonts w:ascii="Times New Roman" w:hAnsi="Times New Roman" w:cs="Times New Roman"/>
                <w:iCs/>
                <w:sz w:val="28"/>
                <w:szCs w:val="28"/>
              </w:rPr>
              <w:t xml:space="preserve"> Уметь импровизировать </w:t>
            </w:r>
            <w:r w:rsidRPr="008F0070">
              <w:rPr>
                <w:rFonts w:ascii="Times New Roman" w:hAnsi="Times New Roman" w:cs="Times New Roman"/>
                <w:sz w:val="28"/>
                <w:szCs w:val="28"/>
              </w:rPr>
              <w:t>в цвете, линии, объёме на основе восприятия музыки,  слова, художественного движения.</w:t>
            </w: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16</w:t>
            </w: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Тестовая работа</w:t>
            </w:r>
          </w:p>
        </w:tc>
      </w:tr>
      <w:tr w:rsidR="00A40823" w:rsidRPr="008F0070" w:rsidTr="00D12555">
        <w:trPr>
          <w:trHeight w:val="1446"/>
        </w:trPr>
        <w:tc>
          <w:tcPr>
            <w:tcW w:w="941"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5</w:t>
            </w:r>
          </w:p>
        </w:tc>
        <w:tc>
          <w:tcPr>
            <w:tcW w:w="4984" w:type="dxa"/>
          </w:tcPr>
          <w:p w:rsidR="00A40823" w:rsidRPr="008F0070" w:rsidRDefault="00A40823" w:rsidP="00D12555">
            <w:pPr>
              <w:spacing w:before="100" w:beforeAutospacing="1" w:afterAutospacing="1"/>
              <w:rPr>
                <w:rFonts w:ascii="Times New Roman" w:hAnsi="Times New Roman" w:cs="Times New Roman"/>
                <w:b/>
                <w:color w:val="000000"/>
                <w:sz w:val="28"/>
                <w:szCs w:val="28"/>
              </w:rPr>
            </w:pPr>
            <w:r w:rsidRPr="008F0070">
              <w:rPr>
                <w:rFonts w:ascii="Times New Roman" w:hAnsi="Times New Roman" w:cs="Times New Roman"/>
                <w:b/>
                <w:color w:val="000000"/>
                <w:sz w:val="28"/>
                <w:szCs w:val="28"/>
              </w:rPr>
              <w:t>Природа – великий художник</w:t>
            </w:r>
          </w:p>
        </w:tc>
        <w:tc>
          <w:tcPr>
            <w:tcW w:w="4984" w:type="dxa"/>
          </w:tcPr>
          <w:p w:rsidR="00A40823" w:rsidRPr="008F0070" w:rsidRDefault="00A40823" w:rsidP="00D12555">
            <w:pPr>
              <w:spacing w:after="0"/>
              <w:jc w:val="both"/>
              <w:rPr>
                <w:rFonts w:ascii="Times New Roman" w:hAnsi="Times New Roman" w:cs="Times New Roman"/>
                <w:sz w:val="28"/>
                <w:szCs w:val="28"/>
              </w:rPr>
            </w:pPr>
            <w:r w:rsidRPr="008F0070">
              <w:rPr>
                <w:rFonts w:ascii="Times New Roman" w:hAnsi="Times New Roman" w:cs="Times New Roman"/>
                <w:sz w:val="28"/>
                <w:szCs w:val="28"/>
              </w:rPr>
              <w:t>Эстетическое  воспитание.</w:t>
            </w:r>
            <w:r w:rsidRPr="008F0070">
              <w:rPr>
                <w:rFonts w:ascii="Times New Roman" w:hAnsi="Times New Roman" w:cs="Times New Roman"/>
                <w:color w:val="000000"/>
                <w:sz w:val="28"/>
                <w:szCs w:val="28"/>
                <w:shd w:val="clear" w:color="auto" w:fill="FFFFFF"/>
              </w:rPr>
              <w:t xml:space="preserve"> Воспитание ценностного отношения к прекрасному</w:t>
            </w:r>
            <w:r w:rsidRPr="008F0070">
              <w:rPr>
                <w:rFonts w:ascii="Times New Roman" w:hAnsi="Times New Roman" w:cs="Times New Roman"/>
                <w:sz w:val="28"/>
                <w:szCs w:val="28"/>
              </w:rPr>
              <w:t>.</w:t>
            </w:r>
          </w:p>
          <w:p w:rsidR="00A40823" w:rsidRPr="008F0070" w:rsidRDefault="00A40823" w:rsidP="00D12555">
            <w:pPr>
              <w:spacing w:after="0"/>
              <w:jc w:val="both"/>
              <w:rPr>
                <w:rFonts w:ascii="Times New Roman" w:hAnsi="Times New Roman" w:cs="Times New Roman"/>
                <w:sz w:val="28"/>
                <w:szCs w:val="28"/>
              </w:rPr>
            </w:pPr>
            <w:r w:rsidRPr="008F0070">
              <w:rPr>
                <w:rFonts w:ascii="Times New Roman" w:hAnsi="Times New Roman" w:cs="Times New Roman"/>
                <w:sz w:val="28"/>
                <w:szCs w:val="28"/>
              </w:rPr>
              <w:t>Привносить свой предмет в создаваемое пространство, не нарушая его целостности</w:t>
            </w:r>
          </w:p>
          <w:p w:rsidR="00A40823" w:rsidRPr="008F0070" w:rsidRDefault="00A40823" w:rsidP="00D12555">
            <w:pPr>
              <w:spacing w:after="0"/>
              <w:jc w:val="both"/>
              <w:rPr>
                <w:rFonts w:ascii="Times New Roman" w:hAnsi="Times New Roman" w:cs="Times New Roman"/>
                <w:iCs/>
                <w:sz w:val="28"/>
                <w:szCs w:val="28"/>
              </w:rPr>
            </w:pPr>
            <w:r w:rsidRPr="008F0070">
              <w:rPr>
                <w:rFonts w:ascii="Times New Roman" w:hAnsi="Times New Roman" w:cs="Times New Roman"/>
                <w:iCs/>
                <w:sz w:val="28"/>
                <w:szCs w:val="28"/>
              </w:rPr>
              <w:t xml:space="preserve">Высказывать </w:t>
            </w:r>
            <w:r w:rsidRPr="008F0070">
              <w:rPr>
                <w:rFonts w:ascii="Times New Roman" w:hAnsi="Times New Roman" w:cs="Times New Roman"/>
                <w:sz w:val="28"/>
                <w:szCs w:val="28"/>
              </w:rPr>
              <w:t xml:space="preserve">своё эстетическое отношение к работе. </w:t>
            </w:r>
            <w:r w:rsidRPr="008F0070">
              <w:rPr>
                <w:rFonts w:ascii="Times New Roman" w:hAnsi="Times New Roman" w:cs="Times New Roman"/>
                <w:iCs/>
                <w:sz w:val="28"/>
                <w:szCs w:val="28"/>
              </w:rPr>
              <w:t xml:space="preserve">Наблюдать </w:t>
            </w:r>
            <w:r w:rsidRPr="008F0070">
              <w:rPr>
                <w:rFonts w:ascii="Times New Roman" w:hAnsi="Times New Roman" w:cs="Times New Roman"/>
                <w:sz w:val="28"/>
                <w:szCs w:val="28"/>
              </w:rPr>
              <w:t xml:space="preserve">и </w:t>
            </w:r>
            <w:r w:rsidRPr="008F0070">
              <w:rPr>
                <w:rFonts w:ascii="Times New Roman" w:hAnsi="Times New Roman" w:cs="Times New Roman"/>
                <w:iCs/>
                <w:sz w:val="28"/>
                <w:szCs w:val="28"/>
              </w:rPr>
              <w:t>эмоционально</w:t>
            </w:r>
            <w:r w:rsidRPr="008F0070">
              <w:rPr>
                <w:rFonts w:ascii="Times New Roman" w:hAnsi="Times New Roman" w:cs="Times New Roman"/>
                <w:sz w:val="28"/>
                <w:szCs w:val="28"/>
              </w:rPr>
              <w:t xml:space="preserve"> </w:t>
            </w:r>
            <w:r w:rsidRPr="008F0070">
              <w:rPr>
                <w:rFonts w:ascii="Times New Roman" w:hAnsi="Times New Roman" w:cs="Times New Roman"/>
                <w:iCs/>
                <w:sz w:val="28"/>
                <w:szCs w:val="28"/>
              </w:rPr>
              <w:t xml:space="preserve">оценивать </w:t>
            </w:r>
            <w:r w:rsidRPr="008F0070">
              <w:rPr>
                <w:rFonts w:ascii="Times New Roman" w:hAnsi="Times New Roman" w:cs="Times New Roman"/>
                <w:sz w:val="28"/>
                <w:szCs w:val="28"/>
              </w:rPr>
              <w:t xml:space="preserve">картину. </w:t>
            </w:r>
            <w:r w:rsidRPr="008F0070">
              <w:rPr>
                <w:rFonts w:ascii="Times New Roman" w:hAnsi="Times New Roman" w:cs="Times New Roman"/>
                <w:iCs/>
                <w:sz w:val="28"/>
                <w:szCs w:val="28"/>
              </w:rPr>
              <w:t xml:space="preserve">Выражать </w:t>
            </w:r>
            <w:r w:rsidRPr="008F0070">
              <w:rPr>
                <w:rFonts w:ascii="Times New Roman" w:hAnsi="Times New Roman" w:cs="Times New Roman"/>
                <w:sz w:val="28"/>
                <w:szCs w:val="28"/>
              </w:rPr>
              <w:t xml:space="preserve">своё отношение и </w:t>
            </w:r>
            <w:r w:rsidRPr="008F0070">
              <w:rPr>
                <w:rFonts w:ascii="Times New Roman" w:hAnsi="Times New Roman" w:cs="Times New Roman"/>
                <w:iCs/>
                <w:sz w:val="28"/>
                <w:szCs w:val="28"/>
              </w:rPr>
              <w:t xml:space="preserve">объяснять </w:t>
            </w:r>
            <w:r w:rsidRPr="008F0070">
              <w:rPr>
                <w:rFonts w:ascii="Times New Roman" w:hAnsi="Times New Roman" w:cs="Times New Roman"/>
                <w:sz w:val="28"/>
                <w:szCs w:val="28"/>
              </w:rPr>
              <w:t>роль и значение искусства в жизни.</w:t>
            </w:r>
            <w:r w:rsidRPr="008F0070">
              <w:rPr>
                <w:rFonts w:ascii="Times New Roman" w:hAnsi="Times New Roman" w:cs="Times New Roman"/>
                <w:iCs/>
                <w:sz w:val="28"/>
                <w:szCs w:val="28"/>
              </w:rPr>
              <w:t xml:space="preserve"> </w:t>
            </w:r>
          </w:p>
          <w:p w:rsidR="00A40823" w:rsidRPr="008F0070" w:rsidRDefault="00A40823" w:rsidP="00D12555">
            <w:pPr>
              <w:spacing w:after="0"/>
              <w:jc w:val="both"/>
              <w:rPr>
                <w:rFonts w:ascii="Times New Roman" w:hAnsi="Times New Roman" w:cs="Times New Roman"/>
                <w:sz w:val="28"/>
                <w:szCs w:val="28"/>
              </w:rPr>
            </w:pPr>
            <w:r w:rsidRPr="008F0070">
              <w:rPr>
                <w:rFonts w:ascii="Times New Roman" w:hAnsi="Times New Roman" w:cs="Times New Roman"/>
                <w:iCs/>
                <w:sz w:val="28"/>
                <w:szCs w:val="28"/>
              </w:rPr>
              <w:t>Экологическое воспитание.</w:t>
            </w:r>
            <w:r w:rsidRPr="008F0070">
              <w:rPr>
                <w:rFonts w:ascii="Times New Roman" w:hAnsi="Times New Roman" w:cs="Times New Roman"/>
                <w:i/>
                <w:sz w:val="28"/>
                <w:szCs w:val="28"/>
              </w:rPr>
              <w:t xml:space="preserve"> </w:t>
            </w:r>
            <w:r w:rsidRPr="008F0070">
              <w:rPr>
                <w:rFonts w:ascii="Times New Roman" w:hAnsi="Times New Roman" w:cs="Times New Roman"/>
                <w:sz w:val="28"/>
                <w:szCs w:val="28"/>
              </w:rPr>
              <w:t xml:space="preserve">Наблюдать природные явления, особенности объектов природы, настроения в природе. </w:t>
            </w:r>
          </w:p>
          <w:p w:rsidR="00A40823" w:rsidRPr="008F0070" w:rsidRDefault="00A40823" w:rsidP="00D12555">
            <w:pPr>
              <w:spacing w:after="0"/>
              <w:jc w:val="both"/>
              <w:rPr>
                <w:rFonts w:ascii="Times New Roman" w:hAnsi="Times New Roman" w:cs="Times New Roman"/>
                <w:sz w:val="28"/>
                <w:szCs w:val="28"/>
              </w:rPr>
            </w:pPr>
            <w:r w:rsidRPr="008F0070">
              <w:rPr>
                <w:rFonts w:ascii="Times New Roman" w:hAnsi="Times New Roman" w:cs="Times New Roman"/>
                <w:sz w:val="28"/>
                <w:szCs w:val="28"/>
              </w:rPr>
              <w:t>Воспитание творческой личности.</w:t>
            </w: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9</w:t>
            </w:r>
          </w:p>
        </w:tc>
        <w:tc>
          <w:tcPr>
            <w:tcW w:w="1810" w:type="dxa"/>
          </w:tcPr>
          <w:p w:rsidR="00A40823" w:rsidRPr="008F0070" w:rsidRDefault="00A40823" w:rsidP="00D12555">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Итоговая  творческая работа</w:t>
            </w:r>
          </w:p>
        </w:tc>
      </w:tr>
    </w:tbl>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A40823">
      <w:pPr>
        <w:jc w:val="center"/>
        <w:rPr>
          <w:rFonts w:ascii="Times New Roman" w:hAnsi="Times New Roman" w:cs="Times New Roman"/>
          <w:b/>
          <w:sz w:val="28"/>
          <w:szCs w:val="28"/>
        </w:rPr>
      </w:pPr>
      <w:r w:rsidRPr="008F0070">
        <w:rPr>
          <w:rFonts w:ascii="Times New Roman" w:hAnsi="Times New Roman" w:cs="Times New Roman"/>
          <w:b/>
          <w:sz w:val="28"/>
          <w:szCs w:val="28"/>
        </w:rPr>
        <w:t>Календарно- тематическое планирование уроков  ИЗО  во 2 классе (34 ч.)</w:t>
      </w:r>
    </w:p>
    <w:p w:rsidR="00A40823" w:rsidRPr="008F0070" w:rsidRDefault="00A40823" w:rsidP="00A40823">
      <w:pPr>
        <w:jc w:val="center"/>
        <w:rPr>
          <w:rFonts w:ascii="Times New Roman" w:hAnsi="Times New Roman" w:cs="Times New Roman"/>
          <w:b/>
          <w:i/>
          <w:sz w:val="28"/>
          <w:szCs w:val="28"/>
        </w:rPr>
      </w:pPr>
    </w:p>
    <w:tbl>
      <w:tblPr>
        <w:tblW w:w="1512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5"/>
        <w:gridCol w:w="95"/>
        <w:gridCol w:w="3244"/>
        <w:gridCol w:w="2357"/>
        <w:gridCol w:w="7180"/>
        <w:gridCol w:w="598"/>
        <w:gridCol w:w="850"/>
      </w:tblGrid>
      <w:tr w:rsidR="00A40823" w:rsidRPr="008F0070" w:rsidTr="00A40823">
        <w:tc>
          <w:tcPr>
            <w:tcW w:w="805" w:type="dxa"/>
          </w:tcPr>
          <w:p w:rsidR="00A40823" w:rsidRPr="008F0070" w:rsidRDefault="00A40823" w:rsidP="00A40823">
            <w:pPr>
              <w:spacing w:after="0"/>
              <w:jc w:val="center"/>
              <w:rPr>
                <w:rFonts w:ascii="Times New Roman" w:hAnsi="Times New Roman" w:cs="Times New Roman"/>
                <w:b/>
                <w:i/>
                <w:sz w:val="28"/>
                <w:szCs w:val="28"/>
              </w:rPr>
            </w:pPr>
            <w:r w:rsidRPr="008F0070">
              <w:rPr>
                <w:rFonts w:ascii="Times New Roman" w:hAnsi="Times New Roman" w:cs="Times New Roman"/>
                <w:b/>
                <w:i/>
                <w:sz w:val="28"/>
                <w:szCs w:val="28"/>
              </w:rPr>
              <w:t>№ урока</w:t>
            </w:r>
          </w:p>
        </w:tc>
        <w:tc>
          <w:tcPr>
            <w:tcW w:w="3339" w:type="dxa"/>
            <w:gridSpan w:val="2"/>
          </w:tcPr>
          <w:p w:rsidR="00A40823" w:rsidRPr="008F0070" w:rsidRDefault="00A40823" w:rsidP="00A40823">
            <w:pPr>
              <w:spacing w:after="0"/>
              <w:jc w:val="center"/>
              <w:rPr>
                <w:rFonts w:ascii="Times New Roman" w:hAnsi="Times New Roman" w:cs="Times New Roman"/>
                <w:b/>
                <w:i/>
                <w:sz w:val="28"/>
                <w:szCs w:val="28"/>
              </w:rPr>
            </w:pPr>
            <w:r w:rsidRPr="008F0070">
              <w:rPr>
                <w:rFonts w:ascii="Times New Roman" w:hAnsi="Times New Roman" w:cs="Times New Roman"/>
                <w:b/>
                <w:i/>
                <w:sz w:val="28"/>
                <w:szCs w:val="28"/>
              </w:rPr>
              <w:t>Учебная тема</w:t>
            </w:r>
          </w:p>
        </w:tc>
        <w:tc>
          <w:tcPr>
            <w:tcW w:w="2357" w:type="dxa"/>
          </w:tcPr>
          <w:p w:rsidR="00A40823" w:rsidRPr="008F0070" w:rsidRDefault="00A40823" w:rsidP="00A40823">
            <w:pPr>
              <w:spacing w:after="0"/>
              <w:jc w:val="center"/>
              <w:rPr>
                <w:rFonts w:ascii="Times New Roman" w:hAnsi="Times New Roman" w:cs="Times New Roman"/>
                <w:b/>
                <w:i/>
                <w:sz w:val="28"/>
                <w:szCs w:val="28"/>
              </w:rPr>
            </w:pPr>
            <w:r w:rsidRPr="008F0070">
              <w:rPr>
                <w:rFonts w:ascii="Times New Roman" w:hAnsi="Times New Roman" w:cs="Times New Roman"/>
                <w:b/>
                <w:i/>
                <w:sz w:val="28"/>
                <w:szCs w:val="28"/>
              </w:rPr>
              <w:t>Вид работы</w:t>
            </w:r>
          </w:p>
        </w:tc>
        <w:tc>
          <w:tcPr>
            <w:tcW w:w="7180" w:type="dxa"/>
          </w:tcPr>
          <w:p w:rsidR="00A40823" w:rsidRPr="008F0070" w:rsidRDefault="00A40823" w:rsidP="00A40823">
            <w:pPr>
              <w:spacing w:after="0"/>
              <w:jc w:val="center"/>
              <w:rPr>
                <w:rFonts w:ascii="Times New Roman" w:hAnsi="Times New Roman" w:cs="Times New Roman"/>
                <w:b/>
                <w:i/>
                <w:sz w:val="28"/>
                <w:szCs w:val="28"/>
              </w:rPr>
            </w:pPr>
            <w:r w:rsidRPr="008F0070">
              <w:rPr>
                <w:rFonts w:ascii="Times New Roman" w:hAnsi="Times New Roman" w:cs="Times New Roman"/>
                <w:b/>
                <w:i/>
                <w:sz w:val="28"/>
                <w:szCs w:val="28"/>
              </w:rPr>
              <w:t>Характеристика деятельности учащихся</w:t>
            </w:r>
          </w:p>
        </w:tc>
        <w:tc>
          <w:tcPr>
            <w:tcW w:w="598" w:type="dxa"/>
          </w:tcPr>
          <w:p w:rsidR="00A40823" w:rsidRPr="008F0070" w:rsidRDefault="00A40823" w:rsidP="00A40823">
            <w:pPr>
              <w:spacing w:after="0"/>
              <w:jc w:val="center"/>
              <w:rPr>
                <w:rFonts w:ascii="Times New Roman" w:hAnsi="Times New Roman" w:cs="Times New Roman"/>
                <w:b/>
                <w:i/>
                <w:sz w:val="28"/>
                <w:szCs w:val="28"/>
              </w:rPr>
            </w:pPr>
            <w:r w:rsidRPr="008F0070">
              <w:rPr>
                <w:rFonts w:ascii="Times New Roman" w:hAnsi="Times New Roman" w:cs="Times New Roman"/>
                <w:b/>
                <w:i/>
                <w:sz w:val="28"/>
                <w:szCs w:val="28"/>
              </w:rPr>
              <w:t>Часы</w:t>
            </w:r>
          </w:p>
        </w:tc>
        <w:tc>
          <w:tcPr>
            <w:tcW w:w="850" w:type="dxa"/>
          </w:tcPr>
          <w:p w:rsidR="00A40823" w:rsidRPr="008F0070" w:rsidRDefault="00A40823" w:rsidP="00A40823">
            <w:pPr>
              <w:spacing w:after="0"/>
              <w:jc w:val="center"/>
              <w:rPr>
                <w:rFonts w:ascii="Times New Roman" w:hAnsi="Times New Roman" w:cs="Times New Roman"/>
                <w:b/>
                <w:i/>
                <w:sz w:val="28"/>
                <w:szCs w:val="28"/>
              </w:rPr>
            </w:pPr>
            <w:r w:rsidRPr="008F0070">
              <w:rPr>
                <w:rFonts w:ascii="Times New Roman" w:hAnsi="Times New Roman" w:cs="Times New Roman"/>
                <w:b/>
                <w:i/>
                <w:sz w:val="28"/>
                <w:szCs w:val="28"/>
              </w:rPr>
              <w:t>Дата</w:t>
            </w:r>
          </w:p>
        </w:tc>
      </w:tr>
      <w:tr w:rsidR="00A40823" w:rsidRPr="008F0070" w:rsidTr="00A40823">
        <w:tc>
          <w:tcPr>
            <w:tcW w:w="15129" w:type="dxa"/>
            <w:gridSpan w:val="7"/>
          </w:tcPr>
          <w:p w:rsidR="00A40823" w:rsidRPr="008F0070" w:rsidRDefault="00A40823" w:rsidP="00A40823">
            <w:pPr>
              <w:spacing w:after="0"/>
              <w:jc w:val="center"/>
              <w:rPr>
                <w:rFonts w:ascii="Times New Roman" w:hAnsi="Times New Roman" w:cs="Times New Roman"/>
                <w:b/>
                <w:sz w:val="28"/>
                <w:szCs w:val="28"/>
              </w:rPr>
            </w:pPr>
            <w:r w:rsidRPr="008F0070">
              <w:rPr>
                <w:rFonts w:ascii="Times New Roman" w:hAnsi="Times New Roman" w:cs="Times New Roman"/>
                <w:b/>
                <w:sz w:val="28"/>
                <w:szCs w:val="28"/>
              </w:rPr>
              <w:t>Предметный мир  (3 ч.)</w:t>
            </w:r>
          </w:p>
        </w:tc>
      </w:tr>
      <w:tr w:rsidR="00A40823" w:rsidRPr="008F0070" w:rsidTr="00A40823">
        <w:tc>
          <w:tcPr>
            <w:tcW w:w="805"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3339" w:type="dxa"/>
            <w:gridSpan w:val="2"/>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Что значит быть художником? Фактура предмета. Снимаем отпечаток с фактуры предмета.</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6 - 13</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ковра-самолёта с применением приёма «отпечаток фактуры листа».</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Изображать</w:t>
            </w:r>
            <w:r w:rsidRPr="008F0070">
              <w:rPr>
                <w:rFonts w:ascii="Times New Roman" w:hAnsi="Times New Roman" w:cs="Times New Roman"/>
                <w:iCs/>
                <w:sz w:val="28"/>
                <w:szCs w:val="28"/>
              </w:rPr>
              <w:t xml:space="preserve"> предметы с натуры и передавать в рисунке форму, фактуру, рефлекс. </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Использовать</w:t>
            </w:r>
            <w:r w:rsidRPr="008F0070">
              <w:rPr>
                <w:rFonts w:ascii="Times New Roman" w:hAnsi="Times New Roman" w:cs="Times New Roman"/>
                <w:iCs/>
                <w:sz w:val="28"/>
                <w:szCs w:val="28"/>
              </w:rPr>
              <w:t xml:space="preserve"> для передачи фактуры отпечатки с ткани, листьев и др.</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Иметь представление</w:t>
            </w:r>
            <w:r w:rsidRPr="008F0070">
              <w:rPr>
                <w:rFonts w:ascii="Times New Roman" w:hAnsi="Times New Roman" w:cs="Times New Roman"/>
                <w:iCs/>
                <w:sz w:val="28"/>
                <w:szCs w:val="28"/>
              </w:rPr>
              <w:t xml:space="preserve"> о цветовой гамме.</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Иметь представление</w:t>
            </w:r>
            <w:r w:rsidRPr="008F0070">
              <w:rPr>
                <w:rFonts w:ascii="Times New Roman" w:hAnsi="Times New Roman" w:cs="Times New Roman"/>
                <w:iCs/>
                <w:sz w:val="28"/>
                <w:szCs w:val="28"/>
              </w:rPr>
              <w:t xml:space="preserve"> о композиционном центре, предметной плоскости, первом и втором планах и находить их в работе.</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805"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w:t>
            </w:r>
          </w:p>
        </w:tc>
        <w:tc>
          <w:tcPr>
            <w:tcW w:w="3339" w:type="dxa"/>
            <w:gridSpan w:val="2"/>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Рефлекс в изобразительном искусстве. Рисуем натюрморт.</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14 - 17</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акварельными красками натюрморта «Дары осени».</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Передавать</w:t>
            </w:r>
            <w:r w:rsidRPr="008F0070">
              <w:rPr>
                <w:rFonts w:ascii="Times New Roman" w:hAnsi="Times New Roman" w:cs="Times New Roman"/>
                <w:iCs/>
                <w:sz w:val="28"/>
                <w:szCs w:val="28"/>
              </w:rPr>
              <w:t xml:space="preserve"> наглядную перспективу,</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Уметь размещать</w:t>
            </w:r>
            <w:r w:rsidRPr="008F0070">
              <w:rPr>
                <w:rFonts w:ascii="Times New Roman" w:hAnsi="Times New Roman" w:cs="Times New Roman"/>
                <w:iCs/>
                <w:sz w:val="28"/>
                <w:szCs w:val="28"/>
              </w:rPr>
              <w:t xml:space="preserve"> предметы в изображении открытого пространства. </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Передавать</w:t>
            </w:r>
            <w:r w:rsidRPr="008F0070">
              <w:rPr>
                <w:rFonts w:ascii="Times New Roman" w:hAnsi="Times New Roman" w:cs="Times New Roman"/>
                <w:iCs/>
                <w:sz w:val="28"/>
                <w:szCs w:val="28"/>
              </w:rPr>
              <w:t xml:space="preserve"> высокий и низкий горизонт, зрительное уменьшение удалённых предметов, использовать загораживание.</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805"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3</w:t>
            </w:r>
          </w:p>
        </w:tc>
        <w:tc>
          <w:tcPr>
            <w:tcW w:w="3339" w:type="dxa"/>
            <w:gridSpan w:val="2"/>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Что могут рассказать вещи о своём хозяине?</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18 – 25</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Рисование гуашью «Интерьер жилища сказочного героя». </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Осваивать</w:t>
            </w:r>
            <w:r w:rsidRPr="008F0070">
              <w:rPr>
                <w:rFonts w:ascii="Times New Roman" w:hAnsi="Times New Roman" w:cs="Times New Roman"/>
                <w:iCs/>
                <w:sz w:val="28"/>
                <w:szCs w:val="28"/>
              </w:rPr>
              <w:t xml:space="preserve"> и изображать в рисунке замкнутое пространство.</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Участвовать</w:t>
            </w:r>
            <w:r w:rsidRPr="008F0070">
              <w:rPr>
                <w:rFonts w:ascii="Times New Roman" w:hAnsi="Times New Roman" w:cs="Times New Roman"/>
                <w:iCs/>
                <w:sz w:val="28"/>
                <w:szCs w:val="28"/>
              </w:rPr>
              <w:t xml:space="preserve"> в беседах о художниках, о произведениях, на которых изображён интерьер.</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15129" w:type="dxa"/>
            <w:gridSpan w:val="7"/>
          </w:tcPr>
          <w:p w:rsidR="00A40823" w:rsidRPr="008F0070" w:rsidRDefault="00A40823" w:rsidP="00A40823">
            <w:pPr>
              <w:autoSpaceDE w:val="0"/>
              <w:autoSpaceDN w:val="0"/>
              <w:adjustRightInd w:val="0"/>
              <w:spacing w:after="0"/>
              <w:jc w:val="center"/>
              <w:rPr>
                <w:rFonts w:ascii="Times New Roman" w:hAnsi="Times New Roman" w:cs="Times New Roman"/>
                <w:b/>
                <w:iCs/>
                <w:sz w:val="28"/>
                <w:szCs w:val="28"/>
              </w:rPr>
            </w:pPr>
            <w:r w:rsidRPr="008F0070">
              <w:rPr>
                <w:rFonts w:ascii="Times New Roman" w:hAnsi="Times New Roman" w:cs="Times New Roman"/>
                <w:b/>
                <w:iCs/>
                <w:sz w:val="28"/>
                <w:szCs w:val="28"/>
              </w:rPr>
              <w:t>Многообразие открытого пространства (3 ч.)</w:t>
            </w:r>
          </w:p>
        </w:tc>
      </w:tr>
      <w:tr w:rsidR="00A40823" w:rsidRPr="008F0070" w:rsidTr="00A40823">
        <w:tc>
          <w:tcPr>
            <w:tcW w:w="805"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4</w:t>
            </w:r>
          </w:p>
        </w:tc>
        <w:tc>
          <w:tcPr>
            <w:tcW w:w="3339" w:type="dxa"/>
            <w:gridSpan w:val="2"/>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Что такое открытое прост-ранство?</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26 - 33</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«Моя улица ранним утром» или «Животное, которое можно встретить в пространстве» (по выбору учащегося).</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 xml:space="preserve">Наблюдать, замечать и передавать </w:t>
            </w:r>
            <w:r w:rsidRPr="008F0070">
              <w:rPr>
                <w:rFonts w:ascii="Times New Roman" w:hAnsi="Times New Roman" w:cs="Times New Roman"/>
                <w:iCs/>
                <w:sz w:val="28"/>
                <w:szCs w:val="28"/>
              </w:rPr>
              <w:t>изменения цвета, пространства и формы в природе в зависимости от освещения: солнечно, пасмурно.</w:t>
            </w:r>
          </w:p>
          <w:p w:rsidR="00A40823" w:rsidRPr="008F0070" w:rsidRDefault="00A40823" w:rsidP="00A40823">
            <w:pPr>
              <w:autoSpaceDE w:val="0"/>
              <w:autoSpaceDN w:val="0"/>
              <w:adjustRightInd w:val="0"/>
              <w:spacing w:after="0"/>
              <w:jc w:val="both"/>
              <w:rPr>
                <w:rFonts w:ascii="Times New Roman" w:hAnsi="Times New Roman" w:cs="Times New Roman"/>
                <w:i/>
                <w:iCs/>
                <w:sz w:val="28"/>
                <w:szCs w:val="28"/>
              </w:rPr>
            </w:pPr>
            <w:r w:rsidRPr="008F0070">
              <w:rPr>
                <w:rFonts w:ascii="Times New Roman" w:hAnsi="Times New Roman" w:cs="Times New Roman"/>
                <w:i/>
                <w:iCs/>
                <w:sz w:val="28"/>
                <w:szCs w:val="28"/>
              </w:rPr>
              <w:t xml:space="preserve">Выражать </w:t>
            </w:r>
            <w:r w:rsidRPr="008F0070">
              <w:rPr>
                <w:rFonts w:ascii="Times New Roman" w:hAnsi="Times New Roman" w:cs="Times New Roman"/>
                <w:iCs/>
                <w:sz w:val="28"/>
                <w:szCs w:val="28"/>
              </w:rPr>
              <w:t>в картине свои чувства, вызванные состоянием природы, – радость, тревогу, грусть, горе, веселье, покой.</w:t>
            </w:r>
          </w:p>
          <w:p w:rsidR="00A40823" w:rsidRPr="008F0070" w:rsidRDefault="00A40823" w:rsidP="00A40823">
            <w:pPr>
              <w:autoSpaceDE w:val="0"/>
              <w:autoSpaceDN w:val="0"/>
              <w:adjustRightInd w:val="0"/>
              <w:spacing w:after="0"/>
              <w:jc w:val="both"/>
              <w:rPr>
                <w:rFonts w:ascii="Times New Roman" w:hAnsi="Times New Roman" w:cs="Times New Roman"/>
                <w:i/>
                <w:iCs/>
                <w:sz w:val="28"/>
                <w:szCs w:val="28"/>
              </w:rPr>
            </w:pPr>
            <w:r w:rsidRPr="008F0070">
              <w:rPr>
                <w:rFonts w:ascii="Times New Roman" w:hAnsi="Times New Roman" w:cs="Times New Roman"/>
                <w:i/>
                <w:iCs/>
                <w:sz w:val="28"/>
                <w:szCs w:val="28"/>
              </w:rPr>
              <w:t xml:space="preserve">Иметь представление </w:t>
            </w:r>
            <w:r w:rsidRPr="008F0070">
              <w:rPr>
                <w:rFonts w:ascii="Times New Roman" w:hAnsi="Times New Roman" w:cs="Times New Roman"/>
                <w:iCs/>
                <w:sz w:val="28"/>
                <w:szCs w:val="28"/>
              </w:rPr>
              <w:t>о художественных средствах изображения.</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
                <w:iCs/>
                <w:sz w:val="28"/>
                <w:szCs w:val="28"/>
              </w:rPr>
            </w:pPr>
          </w:p>
        </w:tc>
      </w:tr>
      <w:tr w:rsidR="00A40823" w:rsidRPr="008F0070" w:rsidTr="00A40823">
        <w:tc>
          <w:tcPr>
            <w:tcW w:w="805"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5</w:t>
            </w:r>
          </w:p>
        </w:tc>
        <w:tc>
          <w:tcPr>
            <w:tcW w:w="3339" w:type="dxa"/>
            <w:gridSpan w:val="2"/>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Открытое пространство и архитектура.</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34 – 37</w:t>
            </w:r>
          </w:p>
          <w:p w:rsidR="00A40823" w:rsidRPr="008F0070" w:rsidRDefault="00A40823" w:rsidP="00A40823">
            <w:pPr>
              <w:spacing w:after="0"/>
              <w:jc w:val="both"/>
              <w:rPr>
                <w:rFonts w:ascii="Times New Roman" w:hAnsi="Times New Roman" w:cs="Times New Roman"/>
                <w:color w:val="000000"/>
                <w:sz w:val="28"/>
                <w:szCs w:val="28"/>
              </w:rPr>
            </w:pP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цветными карандашами в технике графики «Куда меня привела лесная тропинка».</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Передавать</w:t>
            </w:r>
            <w:r w:rsidRPr="008F0070">
              <w:rPr>
                <w:rFonts w:ascii="Times New Roman" w:hAnsi="Times New Roman" w:cs="Times New Roman"/>
                <w:iCs/>
                <w:sz w:val="28"/>
                <w:szCs w:val="28"/>
              </w:rPr>
              <w:t xml:space="preserve"> наглядную перспективу.</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Уметь размещать</w:t>
            </w:r>
            <w:r w:rsidRPr="008F0070">
              <w:rPr>
                <w:rFonts w:ascii="Times New Roman" w:hAnsi="Times New Roman" w:cs="Times New Roman"/>
                <w:iCs/>
                <w:sz w:val="28"/>
                <w:szCs w:val="28"/>
              </w:rPr>
              <w:t xml:space="preserve"> предметы в изображении открытого пространства. </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Передавать</w:t>
            </w:r>
            <w:r w:rsidRPr="008F0070">
              <w:rPr>
                <w:rFonts w:ascii="Times New Roman" w:hAnsi="Times New Roman" w:cs="Times New Roman"/>
                <w:iCs/>
                <w:sz w:val="28"/>
                <w:szCs w:val="28"/>
              </w:rPr>
              <w:t xml:space="preserve"> высокий и низкий горизонт, зрительное уменьшение удалённых предметов, использовать загораживание.</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805"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6</w:t>
            </w:r>
          </w:p>
        </w:tc>
        <w:tc>
          <w:tcPr>
            <w:tcW w:w="3339" w:type="dxa"/>
            <w:gridSpan w:val="2"/>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Кто создаёт архитектуру?</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38 - 47</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«Открытое пространство в сюжете русской народной сказки»</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Представлять</w:t>
            </w:r>
            <w:r w:rsidRPr="008F0070">
              <w:rPr>
                <w:rFonts w:ascii="Times New Roman" w:hAnsi="Times New Roman" w:cs="Times New Roman"/>
                <w:iCs/>
                <w:sz w:val="28"/>
                <w:szCs w:val="28"/>
              </w:rPr>
              <w:t xml:space="preserve"> и объяснять, почему у каждого народа своё природное пространство и своя архитектура: изба, хата, юрта, яранга и др.</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 xml:space="preserve">Участвовать </w:t>
            </w:r>
            <w:r w:rsidRPr="008F0070">
              <w:rPr>
                <w:rFonts w:ascii="Times New Roman" w:hAnsi="Times New Roman" w:cs="Times New Roman"/>
                <w:iCs/>
                <w:sz w:val="28"/>
                <w:szCs w:val="28"/>
              </w:rPr>
              <w:t>в беседах, исследованиях.</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Находить</w:t>
            </w:r>
            <w:r w:rsidRPr="008F0070">
              <w:rPr>
                <w:rFonts w:ascii="Times New Roman" w:hAnsi="Times New Roman" w:cs="Times New Roman"/>
                <w:iCs/>
                <w:sz w:val="28"/>
                <w:szCs w:val="28"/>
              </w:rPr>
              <w:t xml:space="preserve"> в Интернете пейзажи и народные жилища разных стран.</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Создавать</w:t>
            </w:r>
            <w:r w:rsidRPr="008F0070">
              <w:rPr>
                <w:rFonts w:ascii="Times New Roman" w:hAnsi="Times New Roman" w:cs="Times New Roman"/>
                <w:iCs/>
                <w:sz w:val="28"/>
                <w:szCs w:val="28"/>
              </w:rPr>
              <w:t xml:space="preserve"> свою коллекцию изображений и фотографий с народной архитектуры.</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15129" w:type="dxa"/>
            <w:gridSpan w:val="7"/>
          </w:tcPr>
          <w:p w:rsidR="00A40823" w:rsidRPr="008F0070" w:rsidRDefault="00A40823" w:rsidP="00A40823">
            <w:pPr>
              <w:autoSpaceDE w:val="0"/>
              <w:autoSpaceDN w:val="0"/>
              <w:adjustRightInd w:val="0"/>
              <w:spacing w:after="0"/>
              <w:jc w:val="center"/>
              <w:rPr>
                <w:rFonts w:ascii="Times New Roman" w:hAnsi="Times New Roman" w:cs="Times New Roman"/>
                <w:b/>
                <w:iCs/>
                <w:sz w:val="28"/>
                <w:szCs w:val="28"/>
              </w:rPr>
            </w:pPr>
            <w:r w:rsidRPr="008F0070">
              <w:rPr>
                <w:rFonts w:ascii="Times New Roman" w:hAnsi="Times New Roman" w:cs="Times New Roman"/>
                <w:b/>
                <w:iCs/>
                <w:sz w:val="28"/>
                <w:szCs w:val="28"/>
              </w:rPr>
              <w:t>Волшебство искусства  (3 ч.)</w:t>
            </w:r>
          </w:p>
        </w:tc>
      </w:tr>
      <w:tr w:rsidR="00A40823" w:rsidRPr="008F0070" w:rsidTr="00A40823">
        <w:tc>
          <w:tcPr>
            <w:tcW w:w="805"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7</w:t>
            </w:r>
          </w:p>
        </w:tc>
        <w:tc>
          <w:tcPr>
            <w:tcW w:w="3339" w:type="dxa"/>
            <w:gridSpan w:val="2"/>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Какие бывают виды искусства? Тест за 1 четверть.</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48 – 51</w:t>
            </w:r>
          </w:p>
          <w:p w:rsidR="00A40823" w:rsidRPr="008F0070" w:rsidRDefault="00A40823" w:rsidP="00A40823">
            <w:pPr>
              <w:spacing w:after="0"/>
              <w:jc w:val="both"/>
              <w:rPr>
                <w:rFonts w:ascii="Times New Roman" w:hAnsi="Times New Roman" w:cs="Times New Roman"/>
                <w:color w:val="000000"/>
                <w:sz w:val="28"/>
                <w:szCs w:val="28"/>
              </w:rPr>
            </w:pP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р различных техниках «Виды искусства».</w:t>
            </w:r>
          </w:p>
        </w:tc>
        <w:tc>
          <w:tcPr>
            <w:tcW w:w="7180" w:type="dxa"/>
          </w:tcPr>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Иметь </w:t>
            </w:r>
            <w:r w:rsidRPr="008F0070">
              <w:rPr>
                <w:rFonts w:ascii="Times New Roman" w:hAnsi="Times New Roman" w:cs="Times New Roman"/>
                <w:sz w:val="28"/>
                <w:szCs w:val="28"/>
              </w:rPr>
              <w:t xml:space="preserve">представления об изобразительном искусстве, о связи искусства с действительностью; </w:t>
            </w:r>
            <w:r w:rsidRPr="008F0070">
              <w:rPr>
                <w:rFonts w:ascii="Times New Roman" w:hAnsi="Times New Roman" w:cs="Times New Roman"/>
                <w:i/>
                <w:iCs/>
                <w:sz w:val="28"/>
                <w:szCs w:val="28"/>
              </w:rPr>
              <w:t xml:space="preserve">высказывать </w:t>
            </w:r>
            <w:r w:rsidRPr="008F0070">
              <w:rPr>
                <w:rFonts w:ascii="Times New Roman" w:hAnsi="Times New Roman" w:cs="Times New Roman"/>
                <w:sz w:val="28"/>
                <w:szCs w:val="28"/>
              </w:rPr>
              <w:t>свои представления и объяснять их.</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805"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8</w:t>
            </w:r>
          </w:p>
        </w:tc>
        <w:tc>
          <w:tcPr>
            <w:tcW w:w="3339" w:type="dxa"/>
            <w:gridSpan w:val="2"/>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Сочиняем сказку и показываем её как в театре.</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52 – 53</w:t>
            </w:r>
          </w:p>
          <w:p w:rsidR="00A40823" w:rsidRPr="008F0070" w:rsidRDefault="00A40823" w:rsidP="00A40823">
            <w:pPr>
              <w:spacing w:after="0"/>
              <w:jc w:val="both"/>
              <w:rPr>
                <w:rFonts w:ascii="Times New Roman" w:hAnsi="Times New Roman" w:cs="Times New Roman"/>
                <w:color w:val="000000"/>
                <w:sz w:val="28"/>
                <w:szCs w:val="28"/>
              </w:rPr>
            </w:pP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Работа с разными материалами «Тростевая кукла».</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Создавать</w:t>
            </w:r>
            <w:r w:rsidRPr="008F0070">
              <w:rPr>
                <w:rFonts w:ascii="Times New Roman" w:hAnsi="Times New Roman" w:cs="Times New Roman"/>
                <w:iCs/>
                <w:sz w:val="28"/>
                <w:szCs w:val="28"/>
              </w:rPr>
              <w:t xml:space="preserve"> этюды, зарисовки, композиции по теме.</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Изображать</w:t>
            </w:r>
            <w:r w:rsidRPr="008F0070">
              <w:rPr>
                <w:rFonts w:ascii="Times New Roman" w:hAnsi="Times New Roman" w:cs="Times New Roman"/>
                <w:iCs/>
                <w:sz w:val="28"/>
                <w:szCs w:val="28"/>
              </w:rPr>
              <w:t xml:space="preserve"> по представлению и по наблюдению человека в движении кистью от пятна без предварительного прорисовывания.</w:t>
            </w:r>
          </w:p>
          <w:p w:rsidR="00A40823" w:rsidRPr="008F0070" w:rsidRDefault="00A40823" w:rsidP="00A40823">
            <w:pPr>
              <w:autoSpaceDE w:val="0"/>
              <w:autoSpaceDN w:val="0"/>
              <w:adjustRightInd w:val="0"/>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Создавать</w:t>
            </w:r>
            <w:r w:rsidRPr="008F0070">
              <w:rPr>
                <w:rFonts w:ascii="Times New Roman" w:hAnsi="Times New Roman" w:cs="Times New Roman"/>
                <w:iCs/>
                <w:sz w:val="28"/>
                <w:szCs w:val="28"/>
              </w:rPr>
              <w:t xml:space="preserve"> композиции с изображением человека.</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color w:val="000000"/>
                <w:sz w:val="28"/>
                <w:szCs w:val="28"/>
              </w:rPr>
            </w:pPr>
          </w:p>
        </w:tc>
      </w:tr>
      <w:tr w:rsidR="00A40823" w:rsidRPr="008F0070" w:rsidTr="00A40823">
        <w:tc>
          <w:tcPr>
            <w:tcW w:w="805"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9</w:t>
            </w:r>
          </w:p>
        </w:tc>
        <w:tc>
          <w:tcPr>
            <w:tcW w:w="3339" w:type="dxa"/>
            <w:gridSpan w:val="2"/>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Какие бывают игрушки?</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52 - 59</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Роспись народной игрушки.</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Находить и объяснять</w:t>
            </w:r>
            <w:r w:rsidRPr="008F0070">
              <w:rPr>
                <w:rFonts w:ascii="Times New Roman" w:hAnsi="Times New Roman" w:cs="Times New Roman"/>
                <w:iCs/>
                <w:sz w:val="28"/>
                <w:szCs w:val="28"/>
              </w:rPr>
              <w:t xml:space="preserve"> связь образов народной игрушки с темами и персонажами сказок.</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Использовать</w:t>
            </w:r>
            <w:r w:rsidRPr="008F0070">
              <w:rPr>
                <w:rFonts w:ascii="Times New Roman" w:hAnsi="Times New Roman" w:cs="Times New Roman"/>
                <w:iCs/>
                <w:sz w:val="28"/>
                <w:szCs w:val="28"/>
              </w:rPr>
              <w:t xml:space="preserve"> выразительные средства декоративно - прикладного искусства.</w:t>
            </w:r>
          </w:p>
          <w:p w:rsidR="00A40823" w:rsidRPr="008F0070" w:rsidRDefault="00A40823" w:rsidP="00A40823">
            <w:pPr>
              <w:autoSpaceDE w:val="0"/>
              <w:autoSpaceDN w:val="0"/>
              <w:adjustRightInd w:val="0"/>
              <w:spacing w:after="0"/>
              <w:rPr>
                <w:rFonts w:ascii="Times New Roman" w:hAnsi="Times New Roman" w:cs="Times New Roman"/>
                <w:iCs/>
                <w:sz w:val="28"/>
                <w:szCs w:val="28"/>
              </w:rPr>
            </w:pPr>
            <w:r w:rsidRPr="008F0070">
              <w:rPr>
                <w:rFonts w:ascii="Times New Roman" w:hAnsi="Times New Roman" w:cs="Times New Roman"/>
                <w:i/>
                <w:iCs/>
                <w:sz w:val="28"/>
                <w:szCs w:val="28"/>
              </w:rPr>
              <w:t>Создавать</w:t>
            </w:r>
            <w:r w:rsidRPr="008F0070">
              <w:rPr>
                <w:rFonts w:ascii="Times New Roman" w:hAnsi="Times New Roman" w:cs="Times New Roman"/>
                <w:iCs/>
                <w:sz w:val="28"/>
                <w:szCs w:val="28"/>
              </w:rPr>
              <w:t xml:space="preserve"> композиции (лепка из пластилина).</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Украшать</w:t>
            </w:r>
            <w:r w:rsidRPr="008F0070">
              <w:rPr>
                <w:rFonts w:ascii="Times New Roman" w:hAnsi="Times New Roman" w:cs="Times New Roman"/>
                <w:iCs/>
                <w:sz w:val="28"/>
                <w:szCs w:val="28"/>
              </w:rPr>
              <w:t xml:space="preserve"> вылепленных героев разнообразными декоративными элементами; использовать для украшения разные материалы: бусинки, стеклярус, пуговицы и др.</w:t>
            </w:r>
          </w:p>
          <w:p w:rsidR="00A40823" w:rsidRPr="008F0070" w:rsidRDefault="00A40823" w:rsidP="00A40823">
            <w:pPr>
              <w:spacing w:after="0"/>
              <w:rPr>
                <w:rFonts w:ascii="Times New Roman" w:hAnsi="Times New Roman" w:cs="Times New Roman"/>
                <w:color w:val="000000"/>
                <w:sz w:val="28"/>
                <w:szCs w:val="28"/>
              </w:rPr>
            </w:pPr>
            <w:r w:rsidRPr="008F0070">
              <w:rPr>
                <w:rFonts w:ascii="Times New Roman" w:hAnsi="Times New Roman" w:cs="Times New Roman"/>
                <w:i/>
                <w:iCs/>
                <w:sz w:val="28"/>
                <w:szCs w:val="28"/>
              </w:rPr>
              <w:t>Уметь проводить</w:t>
            </w:r>
            <w:r w:rsidRPr="008F0070">
              <w:rPr>
                <w:rFonts w:ascii="Times New Roman" w:hAnsi="Times New Roman" w:cs="Times New Roman"/>
                <w:iCs/>
                <w:sz w:val="28"/>
                <w:szCs w:val="28"/>
              </w:rPr>
              <w:t xml:space="preserve"> коллективные исследования.</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rPr>
                <w:rFonts w:ascii="Times New Roman" w:hAnsi="Times New Roman" w:cs="Times New Roman"/>
                <w:color w:val="000000"/>
                <w:sz w:val="28"/>
                <w:szCs w:val="28"/>
              </w:rPr>
            </w:pPr>
          </w:p>
        </w:tc>
      </w:tr>
      <w:tr w:rsidR="00A40823" w:rsidRPr="008F0070" w:rsidTr="00A40823">
        <w:tc>
          <w:tcPr>
            <w:tcW w:w="15129" w:type="dxa"/>
            <w:gridSpan w:val="7"/>
          </w:tcPr>
          <w:p w:rsidR="00A40823" w:rsidRPr="008F0070" w:rsidRDefault="00A40823" w:rsidP="00A40823">
            <w:pPr>
              <w:spacing w:after="0"/>
              <w:jc w:val="center"/>
              <w:rPr>
                <w:rFonts w:ascii="Times New Roman" w:hAnsi="Times New Roman" w:cs="Times New Roman"/>
                <w:b/>
                <w:color w:val="000000"/>
                <w:sz w:val="28"/>
                <w:szCs w:val="28"/>
              </w:rPr>
            </w:pPr>
            <w:r w:rsidRPr="008F0070">
              <w:rPr>
                <w:rFonts w:ascii="Times New Roman" w:hAnsi="Times New Roman" w:cs="Times New Roman"/>
                <w:b/>
                <w:color w:val="000000"/>
                <w:sz w:val="28"/>
                <w:szCs w:val="28"/>
              </w:rPr>
              <w:t>О чем и как рассказывает искусство? (16 ч.)</w:t>
            </w: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10</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Художественно - выразительные средства.</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60 - 61</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Рисование гуашью Композиция «Заколдованный лес». </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Использовать</w:t>
            </w:r>
            <w:r w:rsidRPr="008F0070">
              <w:rPr>
                <w:rFonts w:ascii="Times New Roman" w:hAnsi="Times New Roman" w:cs="Times New Roman"/>
                <w:iCs/>
                <w:sz w:val="28"/>
                <w:szCs w:val="28"/>
              </w:rPr>
              <w:t xml:space="preserve"> в работе различные композиционные решения (вертикальный, горизонтальный формат).</w:t>
            </w:r>
          </w:p>
          <w:p w:rsidR="00A40823" w:rsidRPr="008F0070" w:rsidRDefault="00A40823" w:rsidP="00A40823">
            <w:pPr>
              <w:autoSpaceDE w:val="0"/>
              <w:autoSpaceDN w:val="0"/>
              <w:adjustRightInd w:val="0"/>
              <w:spacing w:after="0"/>
              <w:jc w:val="both"/>
              <w:rPr>
                <w:rFonts w:ascii="Times New Roman" w:hAnsi="Times New Roman" w:cs="Times New Roman"/>
                <w:sz w:val="28"/>
                <w:szCs w:val="28"/>
              </w:rPr>
            </w:pPr>
            <w:r w:rsidRPr="008F0070">
              <w:rPr>
                <w:rFonts w:ascii="Times New Roman" w:hAnsi="Times New Roman" w:cs="Times New Roman"/>
                <w:i/>
                <w:iCs/>
                <w:sz w:val="28"/>
                <w:szCs w:val="28"/>
              </w:rPr>
              <w:t>Понимать и применять</w:t>
            </w:r>
            <w:r w:rsidRPr="008F0070">
              <w:rPr>
                <w:rFonts w:ascii="Times New Roman" w:hAnsi="Times New Roman" w:cs="Times New Roman"/>
                <w:iCs/>
                <w:sz w:val="28"/>
                <w:szCs w:val="28"/>
              </w:rPr>
              <w:t xml:space="preserve"> в работе равновесие в </w:t>
            </w:r>
            <w:r w:rsidRPr="008F0070">
              <w:rPr>
                <w:rFonts w:ascii="Times New Roman" w:hAnsi="Times New Roman" w:cs="Times New Roman"/>
                <w:sz w:val="28"/>
                <w:szCs w:val="28"/>
              </w:rPr>
              <w:t xml:space="preserve"> </w:t>
            </w:r>
            <w:r w:rsidRPr="008F0070">
              <w:rPr>
                <w:rFonts w:ascii="Times New Roman" w:hAnsi="Times New Roman" w:cs="Times New Roman"/>
                <w:iCs/>
                <w:sz w:val="28"/>
                <w:szCs w:val="28"/>
              </w:rPr>
              <w:t>композиции, контраст крупных и мелких форм в объёме.</w:t>
            </w:r>
          </w:p>
          <w:p w:rsidR="00A40823" w:rsidRPr="008F0070" w:rsidRDefault="00A40823" w:rsidP="00A40823">
            <w:pPr>
              <w:autoSpaceDE w:val="0"/>
              <w:autoSpaceDN w:val="0"/>
              <w:adjustRightInd w:val="0"/>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Овладевать</w:t>
            </w:r>
            <w:r w:rsidRPr="008F0070">
              <w:rPr>
                <w:rFonts w:ascii="Times New Roman" w:hAnsi="Times New Roman" w:cs="Times New Roman"/>
                <w:iCs/>
                <w:sz w:val="28"/>
                <w:szCs w:val="28"/>
              </w:rPr>
              <w:t xml:space="preserve"> основами декоративной композиции.</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11</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О чём говорят на картине цвета?</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62 - 71</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акварелью или гуашью Иллюстрация к сказке П.П. Бажова «Серебряное копытце».</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Выражать</w:t>
            </w:r>
            <w:r w:rsidRPr="008F0070">
              <w:rPr>
                <w:rFonts w:ascii="Times New Roman" w:hAnsi="Times New Roman" w:cs="Times New Roman"/>
                <w:iCs/>
                <w:sz w:val="28"/>
                <w:szCs w:val="28"/>
              </w:rPr>
              <w:t xml:space="preserve"> с помощью цвета различные чувства и настроение (задумчивость, восторг, волнение, ощущение волшебства, тайны), в том числе вызванные от встречи с природой, от наблюдений за природой (два состояния).</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12</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Учимся изображать с натуры.</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72 - 73</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карандашами предмета с натуры.</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Наблюдать, замечать и передавать</w:t>
            </w:r>
            <w:r w:rsidRPr="008F0070">
              <w:rPr>
                <w:rFonts w:ascii="Times New Roman" w:hAnsi="Times New Roman" w:cs="Times New Roman"/>
                <w:iCs/>
                <w:sz w:val="28"/>
                <w:szCs w:val="28"/>
              </w:rPr>
              <w:t xml:space="preserve"> изменения цвета, пространства и формы в природе в зависимости от освещения: солнечно, пасмурно.</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Выражать</w:t>
            </w:r>
            <w:r w:rsidRPr="008F0070">
              <w:rPr>
                <w:rFonts w:ascii="Times New Roman" w:hAnsi="Times New Roman" w:cs="Times New Roman"/>
                <w:iCs/>
                <w:sz w:val="28"/>
                <w:szCs w:val="28"/>
              </w:rPr>
              <w:t xml:space="preserve"> в картине свои чувства, вызванные состоянием природы, – радость, тревогу, грусть, горе, веселье, покой.</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Иметь представление</w:t>
            </w:r>
            <w:r w:rsidRPr="008F0070">
              <w:rPr>
                <w:rFonts w:ascii="Times New Roman" w:hAnsi="Times New Roman" w:cs="Times New Roman"/>
                <w:iCs/>
                <w:sz w:val="28"/>
                <w:szCs w:val="28"/>
              </w:rPr>
              <w:t xml:space="preserve"> о художественных средствах изображения.</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13</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Портрет.</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74 - 79</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Автопортрет.</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Создавать</w:t>
            </w:r>
            <w:r w:rsidRPr="008F0070">
              <w:rPr>
                <w:rFonts w:ascii="Times New Roman" w:hAnsi="Times New Roman" w:cs="Times New Roman"/>
                <w:iCs/>
                <w:sz w:val="28"/>
                <w:szCs w:val="28"/>
              </w:rPr>
              <w:t xml:space="preserve"> этюды, зарисовки, композиции по теме.</w:t>
            </w:r>
          </w:p>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Изображать</w:t>
            </w:r>
            <w:r w:rsidRPr="008F0070">
              <w:rPr>
                <w:rFonts w:ascii="Times New Roman" w:hAnsi="Times New Roman" w:cs="Times New Roman"/>
                <w:iCs/>
                <w:sz w:val="28"/>
                <w:szCs w:val="28"/>
              </w:rPr>
              <w:t xml:space="preserve"> по представлению и по наблюдению человека в движении кистью от пятна без предварительного прорисовывания.</w:t>
            </w:r>
          </w:p>
          <w:p w:rsidR="00A40823" w:rsidRPr="008F0070" w:rsidRDefault="00A40823" w:rsidP="00A40823">
            <w:pPr>
              <w:autoSpaceDE w:val="0"/>
              <w:autoSpaceDN w:val="0"/>
              <w:adjustRightInd w:val="0"/>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Создавать</w:t>
            </w:r>
            <w:r w:rsidRPr="008F0070">
              <w:rPr>
                <w:rFonts w:ascii="Times New Roman" w:hAnsi="Times New Roman" w:cs="Times New Roman"/>
                <w:iCs/>
                <w:sz w:val="28"/>
                <w:szCs w:val="28"/>
              </w:rPr>
              <w:t xml:space="preserve"> композиции с изображением человека.</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14</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Такие разные маски.</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80 – 83</w:t>
            </w:r>
          </w:p>
          <w:p w:rsidR="00A40823" w:rsidRPr="008F0070" w:rsidRDefault="00A40823" w:rsidP="00A40823">
            <w:pPr>
              <w:spacing w:after="0"/>
              <w:jc w:val="both"/>
              <w:rPr>
                <w:rFonts w:ascii="Times New Roman" w:hAnsi="Times New Roman" w:cs="Times New Roman"/>
                <w:color w:val="000000"/>
                <w:sz w:val="28"/>
                <w:szCs w:val="28"/>
              </w:rPr>
            </w:pP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Работа с разными материалами «Карнавальная маска».</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Определять</w:t>
            </w:r>
            <w:r w:rsidRPr="008F0070">
              <w:rPr>
                <w:rFonts w:ascii="Times New Roman" w:hAnsi="Times New Roman" w:cs="Times New Roman"/>
                <w:iCs/>
                <w:sz w:val="28"/>
                <w:szCs w:val="28"/>
              </w:rPr>
              <w:t xml:space="preserve"> зависимость выбираемой цветовой гаммы и тип красок от содержания и замысла. Работа по представлению и воображению.</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15</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Графическое изображение.</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Тест за 1 полугодие.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84 – 87</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«Иллюстрация к любимой сказке».</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Иметь представление</w:t>
            </w:r>
            <w:r w:rsidRPr="008F0070">
              <w:rPr>
                <w:rFonts w:ascii="Times New Roman" w:hAnsi="Times New Roman" w:cs="Times New Roman"/>
                <w:iCs/>
                <w:sz w:val="28"/>
                <w:szCs w:val="28"/>
              </w:rPr>
              <w:t xml:space="preserve"> о композиционном центре, предметной плоскости, первом и втором планах и находить их в работе.</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16</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Контраст.</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88 – 90</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«Планета чёрного и белого цвета»</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r w:rsidRPr="008F0070">
              <w:rPr>
                <w:rFonts w:ascii="Times New Roman" w:hAnsi="Times New Roman" w:cs="Times New Roman"/>
                <w:i/>
                <w:iCs/>
                <w:sz w:val="28"/>
                <w:szCs w:val="28"/>
              </w:rPr>
              <w:t>Выражать</w:t>
            </w:r>
            <w:r w:rsidRPr="008F0070">
              <w:rPr>
                <w:rFonts w:ascii="Times New Roman" w:hAnsi="Times New Roman" w:cs="Times New Roman"/>
                <w:iCs/>
                <w:sz w:val="28"/>
                <w:szCs w:val="28"/>
              </w:rPr>
              <w:t xml:space="preserve"> с помощью цвета различные чувства и настроение (задумчивость, восторг, волнение, ощущение волшебства, тайны), в том числе вызванные от встречи с природой, от наблюдений за природой (два состояния).</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iCs/>
                <w:sz w:val="28"/>
                <w:szCs w:val="28"/>
              </w:rPr>
            </w:pPr>
            <w:r w:rsidRPr="008F0070">
              <w:rPr>
                <w:rFonts w:ascii="Times New Roman" w:hAnsi="Times New Roman" w:cs="Times New Roman"/>
                <w:iCs/>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iCs/>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17</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Пятно.</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91</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акварелью «Небо».</w:t>
            </w:r>
          </w:p>
          <w:p w:rsidR="00A40823" w:rsidRPr="008F0070" w:rsidRDefault="00A40823" w:rsidP="00A40823">
            <w:pPr>
              <w:spacing w:after="0"/>
              <w:jc w:val="center"/>
              <w:rPr>
                <w:rFonts w:ascii="Times New Roman" w:hAnsi="Times New Roman" w:cs="Times New Roman"/>
                <w:color w:val="000000"/>
                <w:sz w:val="28"/>
                <w:szCs w:val="28"/>
              </w:rPr>
            </w:pP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sz w:val="28"/>
                <w:szCs w:val="28"/>
              </w:rPr>
              <w:t>Осваивать, гармонично заполнять</w:t>
            </w:r>
            <w:r w:rsidRPr="008F0070">
              <w:rPr>
                <w:rFonts w:ascii="Times New Roman" w:hAnsi="Times New Roman" w:cs="Times New Roman"/>
                <w:sz w:val="28"/>
                <w:szCs w:val="28"/>
              </w:rPr>
              <w:t xml:space="preserve"> всю поверхность изобразительной плоскости.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sz w:val="28"/>
                <w:szCs w:val="28"/>
              </w:rPr>
              <w:t>Рассматривать</w:t>
            </w:r>
            <w:r w:rsidRPr="008F0070">
              <w:rPr>
                <w:rFonts w:ascii="Times New Roman" w:hAnsi="Times New Roman" w:cs="Times New Roman"/>
                <w:sz w:val="28"/>
                <w:szCs w:val="28"/>
              </w:rPr>
              <w:t xml:space="preserve"> и </w:t>
            </w:r>
            <w:r w:rsidRPr="008F0070">
              <w:rPr>
                <w:rFonts w:ascii="Times New Roman" w:hAnsi="Times New Roman" w:cs="Times New Roman"/>
                <w:i/>
                <w:sz w:val="28"/>
                <w:szCs w:val="28"/>
              </w:rPr>
              <w:t>обсуждать</w:t>
            </w:r>
            <w:r w:rsidRPr="008F0070">
              <w:rPr>
                <w:rFonts w:ascii="Times New Roman" w:hAnsi="Times New Roman" w:cs="Times New Roman"/>
                <w:sz w:val="28"/>
                <w:szCs w:val="28"/>
              </w:rPr>
              <w:t xml:space="preserve"> картины, выполненные детьми, обращать внимание на особенности работы на листе. </w:t>
            </w:r>
            <w:r w:rsidRPr="008F0070">
              <w:rPr>
                <w:rFonts w:ascii="Times New Roman" w:hAnsi="Times New Roman" w:cs="Times New Roman"/>
                <w:i/>
                <w:sz w:val="28"/>
                <w:szCs w:val="28"/>
              </w:rPr>
              <w:t>Передавать</w:t>
            </w:r>
            <w:r w:rsidRPr="008F0070">
              <w:rPr>
                <w:rFonts w:ascii="Times New Roman" w:hAnsi="Times New Roman" w:cs="Times New Roman"/>
                <w:sz w:val="28"/>
                <w:szCs w:val="28"/>
              </w:rPr>
              <w:t xml:space="preserve"> с помощью линии и цвета нужный объект.</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18</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Тон.</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92 – 93</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Работа гуашью по замыслу учащегося «Работа в светлых или тёмных тонах».</w:t>
            </w:r>
          </w:p>
        </w:tc>
        <w:tc>
          <w:tcPr>
            <w:tcW w:w="7180" w:type="dxa"/>
          </w:tcPr>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sz w:val="28"/>
                <w:szCs w:val="28"/>
              </w:rPr>
              <w:t>Уметь</w:t>
            </w:r>
            <w:r w:rsidRPr="008F0070">
              <w:rPr>
                <w:rFonts w:ascii="Times New Roman" w:hAnsi="Times New Roman" w:cs="Times New Roman"/>
                <w:sz w:val="28"/>
                <w:szCs w:val="28"/>
              </w:rPr>
              <w:t xml:space="preserve"> </w:t>
            </w:r>
            <w:r w:rsidRPr="008F0070">
              <w:rPr>
                <w:rFonts w:ascii="Times New Roman" w:hAnsi="Times New Roman" w:cs="Times New Roman"/>
                <w:i/>
                <w:sz w:val="28"/>
                <w:szCs w:val="28"/>
              </w:rPr>
              <w:t>импровизировать</w:t>
            </w:r>
            <w:r w:rsidRPr="008F0070">
              <w:rPr>
                <w:rFonts w:ascii="Times New Roman" w:hAnsi="Times New Roman" w:cs="Times New Roman"/>
                <w:sz w:val="28"/>
                <w:szCs w:val="28"/>
              </w:rPr>
              <w:t xml:space="preserve"> в цвете, линии, объёме на основе восприятия музыки, поэтического слова. </w:t>
            </w:r>
            <w:r w:rsidRPr="008F0070">
              <w:rPr>
                <w:rFonts w:ascii="Times New Roman" w:hAnsi="Times New Roman" w:cs="Times New Roman"/>
                <w:i/>
                <w:sz w:val="28"/>
                <w:szCs w:val="28"/>
              </w:rPr>
              <w:t xml:space="preserve"> </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19</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Штрих.</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94 – 95</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Работа цветными карандашами «Музыкальный отрывок в штрихе».</w:t>
            </w:r>
          </w:p>
        </w:tc>
        <w:tc>
          <w:tcPr>
            <w:tcW w:w="7180" w:type="dxa"/>
          </w:tcPr>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sz w:val="28"/>
                <w:szCs w:val="28"/>
              </w:rPr>
              <w:t>Уметь</w:t>
            </w:r>
            <w:r w:rsidRPr="008F0070">
              <w:rPr>
                <w:rFonts w:ascii="Times New Roman" w:hAnsi="Times New Roman" w:cs="Times New Roman"/>
                <w:sz w:val="28"/>
                <w:szCs w:val="28"/>
              </w:rPr>
              <w:t xml:space="preserve"> </w:t>
            </w:r>
            <w:r w:rsidRPr="008F0070">
              <w:rPr>
                <w:rFonts w:ascii="Times New Roman" w:hAnsi="Times New Roman" w:cs="Times New Roman"/>
                <w:i/>
                <w:sz w:val="28"/>
                <w:szCs w:val="28"/>
              </w:rPr>
              <w:t>импровизировать</w:t>
            </w:r>
            <w:r w:rsidRPr="008F0070">
              <w:rPr>
                <w:rFonts w:ascii="Times New Roman" w:hAnsi="Times New Roman" w:cs="Times New Roman"/>
                <w:sz w:val="28"/>
                <w:szCs w:val="28"/>
              </w:rPr>
              <w:t xml:space="preserve"> в цвете, линии, объёме на основе восприятия музыки, поэтического слова. </w:t>
            </w:r>
            <w:r w:rsidRPr="008F0070">
              <w:rPr>
                <w:rFonts w:ascii="Times New Roman" w:hAnsi="Times New Roman" w:cs="Times New Roman"/>
                <w:i/>
                <w:sz w:val="28"/>
                <w:szCs w:val="28"/>
              </w:rPr>
              <w:t xml:space="preserve"> </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20</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Набросок.</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Учебник с. 96 - 99 </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Работа с бумагой (аппликация) «На перемене».</w:t>
            </w: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sz w:val="28"/>
                <w:szCs w:val="28"/>
              </w:rPr>
              <w:t>Создавать</w:t>
            </w:r>
            <w:r w:rsidRPr="008F0070">
              <w:rPr>
                <w:rFonts w:ascii="Times New Roman" w:hAnsi="Times New Roman" w:cs="Times New Roman"/>
                <w:sz w:val="28"/>
                <w:szCs w:val="28"/>
              </w:rPr>
              <w:t xml:space="preserve"> этюды, быстрые цветовые зарисовки на основе впечатлений.</w:t>
            </w:r>
          </w:p>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sz w:val="28"/>
                <w:szCs w:val="28"/>
              </w:rPr>
              <w:t xml:space="preserve">Создавать </w:t>
            </w:r>
            <w:r w:rsidRPr="008F0070">
              <w:rPr>
                <w:rFonts w:ascii="Times New Roman" w:hAnsi="Times New Roman" w:cs="Times New Roman"/>
                <w:sz w:val="28"/>
                <w:szCs w:val="28"/>
              </w:rPr>
              <w:t>свою коллективную пополняемую коллекцию фактур.</w:t>
            </w:r>
          </w:p>
        </w:tc>
        <w:tc>
          <w:tcPr>
            <w:tcW w:w="598" w:type="dxa"/>
          </w:tcPr>
          <w:p w:rsidR="00A40823" w:rsidRPr="008F0070" w:rsidRDefault="00A40823" w:rsidP="00A40823">
            <w:pPr>
              <w:spacing w:after="0"/>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850" w:type="dxa"/>
          </w:tcPr>
          <w:p w:rsidR="00A40823" w:rsidRPr="008F0070" w:rsidRDefault="00A40823" w:rsidP="00A40823">
            <w:pPr>
              <w:spacing w:after="0"/>
              <w:jc w:val="both"/>
              <w:rPr>
                <w:rFonts w:ascii="Times New Roman" w:hAnsi="Times New Roman" w:cs="Times New Roman"/>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21</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Придаём бумаге объём.</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100 – 101</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Работа с бумагой «Объёмная аппликация дерева»</w:t>
            </w: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Уметь наблюдать </w:t>
            </w:r>
            <w:r w:rsidRPr="008F0070">
              <w:rPr>
                <w:rFonts w:ascii="Times New Roman" w:hAnsi="Times New Roman" w:cs="Times New Roman"/>
                <w:sz w:val="28"/>
                <w:szCs w:val="28"/>
              </w:rPr>
              <w:t xml:space="preserve">и </w:t>
            </w:r>
            <w:r w:rsidRPr="008F0070">
              <w:rPr>
                <w:rFonts w:ascii="Times New Roman" w:hAnsi="Times New Roman" w:cs="Times New Roman"/>
                <w:i/>
                <w:iCs/>
                <w:sz w:val="28"/>
                <w:szCs w:val="28"/>
              </w:rPr>
              <w:t xml:space="preserve">замечать </w:t>
            </w:r>
            <w:r w:rsidRPr="008F0070">
              <w:rPr>
                <w:rFonts w:ascii="Times New Roman" w:hAnsi="Times New Roman" w:cs="Times New Roman"/>
                <w:sz w:val="28"/>
                <w:szCs w:val="28"/>
              </w:rPr>
              <w:t xml:space="preserve">изменения в природе и окружающей жизни. </w:t>
            </w:r>
          </w:p>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Вносить </w:t>
            </w:r>
            <w:r w:rsidRPr="008F0070">
              <w:rPr>
                <w:rFonts w:ascii="Times New Roman" w:hAnsi="Times New Roman" w:cs="Times New Roman"/>
                <w:sz w:val="28"/>
                <w:szCs w:val="28"/>
              </w:rPr>
              <w:t xml:space="preserve">свои изменения в декоративную форму. Работать с готовыми формами.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Создавать </w:t>
            </w:r>
            <w:r w:rsidRPr="008F0070">
              <w:rPr>
                <w:rFonts w:ascii="Times New Roman" w:hAnsi="Times New Roman" w:cs="Times New Roman"/>
                <w:sz w:val="28"/>
                <w:szCs w:val="28"/>
              </w:rPr>
              <w:t>коллективные работы.</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22</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Пейзаж.</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102 - 105</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акварелью «Пейзаж».</w:t>
            </w: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Изображать </w:t>
            </w:r>
            <w:r w:rsidRPr="008F0070">
              <w:rPr>
                <w:rFonts w:ascii="Times New Roman" w:hAnsi="Times New Roman" w:cs="Times New Roman"/>
                <w:sz w:val="28"/>
                <w:szCs w:val="28"/>
              </w:rPr>
              <w:t xml:space="preserve">предметы в рельефном пространстве: ближе — ниже, дальше — выше.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Передавать </w:t>
            </w:r>
            <w:r w:rsidRPr="008F0070">
              <w:rPr>
                <w:rFonts w:ascii="Times New Roman" w:hAnsi="Times New Roman" w:cs="Times New Roman"/>
                <w:sz w:val="28"/>
                <w:szCs w:val="28"/>
              </w:rPr>
              <w:t>простейшую плановость пространства и динамику.</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23</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Работаем в смешанной тех-нике.</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106 – 107</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акварелью «Весенний пейзаж».</w:t>
            </w: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sz w:val="28"/>
                <w:szCs w:val="28"/>
              </w:rPr>
              <w:t>Выполнять</w:t>
            </w:r>
            <w:r w:rsidRPr="008F0070">
              <w:rPr>
                <w:rFonts w:ascii="Times New Roman" w:hAnsi="Times New Roman" w:cs="Times New Roman"/>
                <w:sz w:val="28"/>
                <w:szCs w:val="28"/>
              </w:rPr>
              <w:t xml:space="preserve"> работы различными художественными мате-риалами: гуашью, акварелью, карандашом, пастелью, тушью, пером, цветными мелками, с помощью аппликации.</w:t>
            </w:r>
          </w:p>
        </w:tc>
        <w:tc>
          <w:tcPr>
            <w:tcW w:w="598" w:type="dxa"/>
          </w:tcPr>
          <w:p w:rsidR="00A40823" w:rsidRPr="008F0070" w:rsidRDefault="00A40823" w:rsidP="00A40823">
            <w:pPr>
              <w:spacing w:after="0"/>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850" w:type="dxa"/>
          </w:tcPr>
          <w:p w:rsidR="00A40823" w:rsidRPr="008F0070" w:rsidRDefault="00A40823" w:rsidP="00A40823">
            <w:pPr>
              <w:spacing w:after="0"/>
              <w:jc w:val="both"/>
              <w:rPr>
                <w:rFonts w:ascii="Times New Roman" w:hAnsi="Times New Roman" w:cs="Times New Roman"/>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24</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Животные в произведениях художников.</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108 – 115</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красками (по выбору учащихся) - насекомое или птица.</w:t>
            </w:r>
          </w:p>
        </w:tc>
        <w:tc>
          <w:tcPr>
            <w:tcW w:w="7180" w:type="dxa"/>
          </w:tcPr>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Уметь импровизировать </w:t>
            </w:r>
            <w:r w:rsidRPr="008F0070">
              <w:rPr>
                <w:rFonts w:ascii="Times New Roman" w:hAnsi="Times New Roman" w:cs="Times New Roman"/>
                <w:sz w:val="28"/>
                <w:szCs w:val="28"/>
              </w:rPr>
              <w:t>в цвете, линии, объёме на основе восприятия музыки,  слова, художественного движения.</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25</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Сюжет. Тест за 3 четверть.</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116 - 121</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Лепка из пластилина сюжетной аппликации «Человек и животные».</w:t>
            </w:r>
          </w:p>
        </w:tc>
        <w:tc>
          <w:tcPr>
            <w:tcW w:w="7180" w:type="dxa"/>
          </w:tcPr>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Наблюдать </w:t>
            </w:r>
            <w:r w:rsidRPr="008F0070">
              <w:rPr>
                <w:rFonts w:ascii="Times New Roman" w:hAnsi="Times New Roman" w:cs="Times New Roman"/>
                <w:sz w:val="28"/>
                <w:szCs w:val="28"/>
              </w:rPr>
              <w:t>за окружающими предметами, деревьями, явле-ниями природы, настроением в природе и конструктивными особенностями природных объектов.</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15129" w:type="dxa"/>
            <w:gridSpan w:val="7"/>
          </w:tcPr>
          <w:p w:rsidR="00A40823" w:rsidRPr="008F0070" w:rsidRDefault="00A40823" w:rsidP="00A40823">
            <w:pPr>
              <w:spacing w:after="0"/>
              <w:jc w:val="center"/>
              <w:rPr>
                <w:rFonts w:ascii="Times New Roman" w:hAnsi="Times New Roman" w:cs="Times New Roman"/>
                <w:b/>
                <w:color w:val="000000"/>
                <w:sz w:val="28"/>
                <w:szCs w:val="28"/>
              </w:rPr>
            </w:pPr>
            <w:r w:rsidRPr="008F0070">
              <w:rPr>
                <w:rFonts w:ascii="Times New Roman" w:hAnsi="Times New Roman" w:cs="Times New Roman"/>
                <w:b/>
                <w:color w:val="000000"/>
                <w:sz w:val="28"/>
                <w:szCs w:val="28"/>
              </w:rPr>
              <w:t>Природа – великий художник (9ч.)</w:t>
            </w: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26</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Удивительный мир растений.</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122 - 123</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карандашами «Букет цветов в вазе».</w:t>
            </w: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sz w:val="28"/>
                <w:szCs w:val="28"/>
              </w:rPr>
              <w:t>Передавать</w:t>
            </w:r>
            <w:r w:rsidRPr="008F0070">
              <w:rPr>
                <w:rFonts w:ascii="Times New Roman" w:hAnsi="Times New Roman" w:cs="Times New Roman"/>
                <w:sz w:val="28"/>
                <w:szCs w:val="28"/>
              </w:rPr>
              <w:t xml:space="preserve"> контрастные и нюансные цветовые отношения в небольших композициях в техники отрывной аппликации, с помощью гуаши или акварели.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sz w:val="28"/>
                <w:szCs w:val="28"/>
              </w:rPr>
              <w:t>Привносить</w:t>
            </w:r>
            <w:r w:rsidRPr="008F0070">
              <w:rPr>
                <w:rFonts w:ascii="Times New Roman" w:hAnsi="Times New Roman" w:cs="Times New Roman"/>
                <w:sz w:val="28"/>
                <w:szCs w:val="28"/>
              </w:rPr>
              <w:t xml:space="preserve"> свой предмет в создаваемое пространство, не нарушая его целостности.</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27</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Человек учится у природы.</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124 - 125</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«Машинки для жителей Цветочного города".</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Уметь наблюдать </w:t>
            </w:r>
            <w:r w:rsidRPr="008F0070">
              <w:rPr>
                <w:rFonts w:ascii="Times New Roman" w:hAnsi="Times New Roman" w:cs="Times New Roman"/>
                <w:sz w:val="28"/>
                <w:szCs w:val="28"/>
              </w:rPr>
              <w:t xml:space="preserve">и </w:t>
            </w:r>
            <w:r w:rsidRPr="008F0070">
              <w:rPr>
                <w:rFonts w:ascii="Times New Roman" w:hAnsi="Times New Roman" w:cs="Times New Roman"/>
                <w:i/>
                <w:iCs/>
                <w:sz w:val="28"/>
                <w:szCs w:val="28"/>
              </w:rPr>
              <w:t xml:space="preserve">замечать </w:t>
            </w:r>
            <w:r w:rsidRPr="008F0070">
              <w:rPr>
                <w:rFonts w:ascii="Times New Roman" w:hAnsi="Times New Roman" w:cs="Times New Roman"/>
                <w:sz w:val="28"/>
                <w:szCs w:val="28"/>
              </w:rPr>
              <w:t xml:space="preserve">изменения в природе и окружающей жизни. </w:t>
            </w:r>
          </w:p>
          <w:p w:rsidR="00A40823" w:rsidRPr="008F0070" w:rsidRDefault="00A40823" w:rsidP="00A40823">
            <w:pPr>
              <w:autoSpaceDE w:val="0"/>
              <w:autoSpaceDN w:val="0"/>
              <w:adjustRightInd w:val="0"/>
              <w:spacing w:after="0"/>
              <w:jc w:val="both"/>
              <w:rPr>
                <w:rFonts w:ascii="Times New Roman" w:hAnsi="Times New Roman" w:cs="Times New Roman"/>
                <w:sz w:val="28"/>
                <w:szCs w:val="28"/>
              </w:rPr>
            </w:pPr>
            <w:r w:rsidRPr="008F0070">
              <w:rPr>
                <w:rFonts w:ascii="Times New Roman" w:hAnsi="Times New Roman" w:cs="Times New Roman"/>
                <w:i/>
                <w:sz w:val="28"/>
                <w:szCs w:val="28"/>
              </w:rPr>
              <w:t>Передавать</w:t>
            </w:r>
            <w:r w:rsidRPr="008F0070">
              <w:rPr>
                <w:rFonts w:ascii="Times New Roman" w:hAnsi="Times New Roman" w:cs="Times New Roman"/>
                <w:sz w:val="28"/>
                <w:szCs w:val="28"/>
              </w:rPr>
              <w:t xml:space="preserve"> в рисунке форму, цвет предметов и явлений, наблюдаемых в природе.</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28</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Природные формы в архитек-туре.</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126 - 127</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Лепка из пластилина с использование различных материалов «Сказочный дворец».</w:t>
            </w:r>
          </w:p>
        </w:tc>
        <w:tc>
          <w:tcPr>
            <w:tcW w:w="7180" w:type="dxa"/>
          </w:tcPr>
          <w:p w:rsidR="00A40823" w:rsidRPr="008F0070" w:rsidRDefault="00A40823" w:rsidP="00A40823">
            <w:pPr>
              <w:autoSpaceDE w:val="0"/>
              <w:autoSpaceDN w:val="0"/>
              <w:adjustRightInd w:val="0"/>
              <w:spacing w:after="0"/>
              <w:jc w:val="both"/>
              <w:rPr>
                <w:rFonts w:ascii="Times New Roman" w:hAnsi="Times New Roman" w:cs="Times New Roman"/>
                <w:sz w:val="28"/>
                <w:szCs w:val="28"/>
              </w:rPr>
            </w:pPr>
            <w:r w:rsidRPr="008F0070">
              <w:rPr>
                <w:rFonts w:ascii="Times New Roman" w:hAnsi="Times New Roman" w:cs="Times New Roman"/>
                <w:i/>
                <w:sz w:val="28"/>
                <w:szCs w:val="28"/>
              </w:rPr>
              <w:t>Отображать</w:t>
            </w:r>
            <w:r w:rsidRPr="008F0070">
              <w:rPr>
                <w:rFonts w:ascii="Times New Roman" w:hAnsi="Times New Roman" w:cs="Times New Roman"/>
                <w:sz w:val="28"/>
                <w:szCs w:val="28"/>
              </w:rPr>
              <w:t xml:space="preserve"> в рисунке и живописной работе свои наблюдения за состоянием и настроением в природе.</w:t>
            </w:r>
          </w:p>
          <w:p w:rsidR="00A40823" w:rsidRPr="008F0070" w:rsidRDefault="00A40823" w:rsidP="00A40823">
            <w:pPr>
              <w:autoSpaceDE w:val="0"/>
              <w:autoSpaceDN w:val="0"/>
              <w:adjustRightInd w:val="0"/>
              <w:spacing w:after="0"/>
              <w:jc w:val="both"/>
              <w:rPr>
                <w:rFonts w:ascii="Times New Roman" w:hAnsi="Times New Roman" w:cs="Times New Roman"/>
                <w:sz w:val="28"/>
                <w:szCs w:val="28"/>
              </w:rPr>
            </w:pPr>
            <w:r w:rsidRPr="008F0070">
              <w:rPr>
                <w:rFonts w:ascii="Times New Roman" w:hAnsi="Times New Roman" w:cs="Times New Roman"/>
                <w:i/>
                <w:sz w:val="28"/>
                <w:szCs w:val="28"/>
              </w:rPr>
              <w:t>Использовать</w:t>
            </w:r>
            <w:r w:rsidRPr="008F0070">
              <w:rPr>
                <w:rFonts w:ascii="Times New Roman" w:hAnsi="Times New Roman" w:cs="Times New Roman"/>
                <w:sz w:val="28"/>
                <w:szCs w:val="28"/>
              </w:rPr>
              <w:t xml:space="preserve"> в работе разнообразные художественные материалы (графика, живопись, аппликация).</w:t>
            </w:r>
          </w:p>
          <w:p w:rsidR="00A40823" w:rsidRPr="008F0070" w:rsidRDefault="00A40823" w:rsidP="00A40823">
            <w:pPr>
              <w:autoSpaceDE w:val="0"/>
              <w:autoSpaceDN w:val="0"/>
              <w:adjustRightInd w:val="0"/>
              <w:spacing w:after="0"/>
              <w:jc w:val="both"/>
              <w:rPr>
                <w:rFonts w:ascii="Times New Roman" w:hAnsi="Times New Roman" w:cs="Times New Roman"/>
                <w:sz w:val="28"/>
                <w:szCs w:val="28"/>
              </w:rPr>
            </w:pPr>
            <w:r w:rsidRPr="008F0070">
              <w:rPr>
                <w:rFonts w:ascii="Times New Roman" w:hAnsi="Times New Roman" w:cs="Times New Roman"/>
                <w:i/>
                <w:sz w:val="28"/>
                <w:szCs w:val="28"/>
              </w:rPr>
              <w:t>Передавать</w:t>
            </w:r>
            <w:r w:rsidRPr="008F0070">
              <w:rPr>
                <w:rFonts w:ascii="Times New Roman" w:hAnsi="Times New Roman" w:cs="Times New Roman"/>
                <w:sz w:val="28"/>
                <w:szCs w:val="28"/>
              </w:rPr>
              <w:t xml:space="preserve"> в рисунке планы, композиционный центр, динамику, контраст и нюанс цвета и формы.</w:t>
            </w:r>
          </w:p>
          <w:p w:rsidR="00A40823" w:rsidRPr="008F0070" w:rsidRDefault="00A40823" w:rsidP="00A40823">
            <w:pPr>
              <w:autoSpaceDE w:val="0"/>
              <w:autoSpaceDN w:val="0"/>
              <w:adjustRightInd w:val="0"/>
              <w:spacing w:after="0"/>
              <w:jc w:val="both"/>
              <w:rPr>
                <w:rFonts w:ascii="Times New Roman" w:hAnsi="Times New Roman" w:cs="Times New Roman"/>
                <w:sz w:val="28"/>
                <w:szCs w:val="28"/>
              </w:rPr>
            </w:pPr>
            <w:r w:rsidRPr="008F0070">
              <w:rPr>
                <w:rFonts w:ascii="Times New Roman" w:hAnsi="Times New Roman" w:cs="Times New Roman"/>
                <w:i/>
                <w:sz w:val="28"/>
                <w:szCs w:val="28"/>
              </w:rPr>
              <w:t>Осваивать</w:t>
            </w:r>
            <w:r w:rsidRPr="008F0070">
              <w:rPr>
                <w:rFonts w:ascii="Times New Roman" w:hAnsi="Times New Roman" w:cs="Times New Roman"/>
                <w:sz w:val="28"/>
                <w:szCs w:val="28"/>
              </w:rPr>
              <w:t xml:space="preserve"> возможности компьютерной графики (линия, пятно, композиция).</w:t>
            </w:r>
          </w:p>
        </w:tc>
        <w:tc>
          <w:tcPr>
            <w:tcW w:w="598" w:type="dxa"/>
          </w:tcPr>
          <w:p w:rsidR="00A40823" w:rsidRPr="008F0070" w:rsidRDefault="00A40823" w:rsidP="00A40823">
            <w:pPr>
              <w:autoSpaceDE w:val="0"/>
              <w:autoSpaceDN w:val="0"/>
              <w:adjustRightInd w:val="0"/>
              <w:spacing w:after="0"/>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850" w:type="dxa"/>
          </w:tcPr>
          <w:p w:rsidR="00A40823" w:rsidRPr="008F0070" w:rsidRDefault="00A40823" w:rsidP="00A40823">
            <w:pPr>
              <w:autoSpaceDE w:val="0"/>
              <w:autoSpaceDN w:val="0"/>
              <w:adjustRightInd w:val="0"/>
              <w:spacing w:after="0"/>
              <w:jc w:val="both"/>
              <w:rPr>
                <w:rFonts w:ascii="Times New Roman" w:hAnsi="Times New Roman" w:cs="Times New Roman"/>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29</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Собираем коллекцию камней.</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128 - 133</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«Украшение морского камня узором».</w:t>
            </w: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sz w:val="28"/>
                <w:szCs w:val="28"/>
              </w:rPr>
              <w:t>Наблюдать</w:t>
            </w:r>
            <w:r w:rsidRPr="008F0070">
              <w:rPr>
                <w:rFonts w:ascii="Times New Roman" w:hAnsi="Times New Roman" w:cs="Times New Roman"/>
                <w:sz w:val="28"/>
                <w:szCs w:val="28"/>
              </w:rPr>
              <w:t xml:space="preserve"> природные явления, особенности объектов природы, настроения в природе.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sz w:val="28"/>
                <w:szCs w:val="28"/>
              </w:rPr>
              <w:t>Уметь замечать и передавать</w:t>
            </w:r>
            <w:r w:rsidRPr="008F0070">
              <w:rPr>
                <w:rFonts w:ascii="Times New Roman" w:hAnsi="Times New Roman" w:cs="Times New Roman"/>
                <w:sz w:val="28"/>
                <w:szCs w:val="28"/>
              </w:rPr>
              <w:t xml:space="preserve"> в рисунке разнообразие цвета, форм и настроений в природе.</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30</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Симметрия в природе и искусстве.</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134 - 137</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Аппликация из бумаги «Сказочный дворец».</w:t>
            </w: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Иметь </w:t>
            </w:r>
            <w:r w:rsidRPr="008F0070">
              <w:rPr>
                <w:rFonts w:ascii="Times New Roman" w:hAnsi="Times New Roman" w:cs="Times New Roman"/>
                <w:sz w:val="28"/>
                <w:szCs w:val="28"/>
              </w:rPr>
              <w:t xml:space="preserve">представления о симметрии в  изобразительном искусстве, о связи искусства с действительностью.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Высказывать </w:t>
            </w:r>
            <w:r w:rsidRPr="008F0070">
              <w:rPr>
                <w:rFonts w:ascii="Times New Roman" w:hAnsi="Times New Roman" w:cs="Times New Roman"/>
                <w:sz w:val="28"/>
                <w:szCs w:val="28"/>
              </w:rPr>
              <w:t>свои представления и объяснять их.</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31</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 xml:space="preserve">Орнамент. Тест за 4 четверть. </w:t>
            </w:r>
          </w:p>
          <w:p w:rsidR="00A40823" w:rsidRPr="008F0070" w:rsidRDefault="00A40823" w:rsidP="00A40823">
            <w:pPr>
              <w:spacing w:after="0"/>
              <w:jc w:val="both"/>
              <w:rPr>
                <w:rFonts w:ascii="Times New Roman" w:hAnsi="Times New Roman" w:cs="Times New Roman"/>
                <w:i/>
                <w:color w:val="000000"/>
                <w:sz w:val="28"/>
                <w:szCs w:val="28"/>
                <w:u w:val="single"/>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138 - 139</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Работа с различными материалами «Закладка для учебника».</w:t>
            </w:r>
          </w:p>
        </w:tc>
        <w:tc>
          <w:tcPr>
            <w:tcW w:w="7180" w:type="dxa"/>
          </w:tcPr>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Иметь </w:t>
            </w:r>
            <w:r w:rsidRPr="008F0070">
              <w:rPr>
                <w:rFonts w:ascii="Times New Roman" w:hAnsi="Times New Roman" w:cs="Times New Roman"/>
                <w:sz w:val="28"/>
                <w:szCs w:val="28"/>
              </w:rPr>
              <w:t xml:space="preserve">представления об орнаменте изобразительном искусстве, о связи искусства с действительностью; </w:t>
            </w:r>
            <w:r w:rsidRPr="008F0070">
              <w:rPr>
                <w:rFonts w:ascii="Times New Roman" w:hAnsi="Times New Roman" w:cs="Times New Roman"/>
                <w:i/>
                <w:iCs/>
                <w:sz w:val="28"/>
                <w:szCs w:val="28"/>
              </w:rPr>
              <w:t xml:space="preserve">высказывать </w:t>
            </w:r>
            <w:r w:rsidRPr="008F0070">
              <w:rPr>
                <w:rFonts w:ascii="Times New Roman" w:hAnsi="Times New Roman" w:cs="Times New Roman"/>
                <w:sz w:val="28"/>
                <w:szCs w:val="28"/>
              </w:rPr>
              <w:t>свои представления и объяснять их.</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32</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Слушаем и наблюдаем ритм.</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140 - 143</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Работа с бумагой «Воздушный змей».</w:t>
            </w:r>
          </w:p>
        </w:tc>
        <w:tc>
          <w:tcPr>
            <w:tcW w:w="7180" w:type="dxa"/>
          </w:tcPr>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Иметь </w:t>
            </w:r>
            <w:r w:rsidRPr="008F0070">
              <w:rPr>
                <w:rFonts w:ascii="Times New Roman" w:hAnsi="Times New Roman" w:cs="Times New Roman"/>
                <w:sz w:val="28"/>
                <w:szCs w:val="28"/>
              </w:rPr>
              <w:t xml:space="preserve">представления о ритме в  изобразительном искусстве, о связи искусства с действительностью; </w:t>
            </w:r>
            <w:r w:rsidRPr="008F0070">
              <w:rPr>
                <w:rFonts w:ascii="Times New Roman" w:hAnsi="Times New Roman" w:cs="Times New Roman"/>
                <w:i/>
                <w:iCs/>
                <w:sz w:val="28"/>
                <w:szCs w:val="28"/>
              </w:rPr>
              <w:t xml:space="preserve">высказывать </w:t>
            </w:r>
            <w:r w:rsidRPr="008F0070">
              <w:rPr>
                <w:rFonts w:ascii="Times New Roman" w:hAnsi="Times New Roman" w:cs="Times New Roman"/>
                <w:sz w:val="28"/>
                <w:szCs w:val="28"/>
              </w:rPr>
              <w:t>свои представления и объяснять их.</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33</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Смотри на мир широко открытыми глазами.</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Итоговая творческая работа.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144 – 145</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Рисование гуашью «Летние зарисовки».</w:t>
            </w: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Воспринимать </w:t>
            </w:r>
            <w:r w:rsidRPr="008F0070">
              <w:rPr>
                <w:rFonts w:ascii="Times New Roman" w:hAnsi="Times New Roman" w:cs="Times New Roman"/>
                <w:sz w:val="28"/>
                <w:szCs w:val="28"/>
              </w:rPr>
              <w:t xml:space="preserve">и </w:t>
            </w:r>
            <w:r w:rsidRPr="008F0070">
              <w:rPr>
                <w:rFonts w:ascii="Times New Roman" w:hAnsi="Times New Roman" w:cs="Times New Roman"/>
                <w:i/>
                <w:iCs/>
                <w:sz w:val="28"/>
                <w:szCs w:val="28"/>
              </w:rPr>
              <w:t xml:space="preserve">эмоционально оценивать </w:t>
            </w:r>
            <w:r w:rsidRPr="008F0070">
              <w:rPr>
                <w:rFonts w:ascii="Times New Roman" w:hAnsi="Times New Roman" w:cs="Times New Roman"/>
                <w:sz w:val="28"/>
                <w:szCs w:val="28"/>
              </w:rPr>
              <w:t xml:space="preserve">образную характеристику произведений художника. </w:t>
            </w:r>
          </w:p>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Высказывать </w:t>
            </w:r>
            <w:r w:rsidRPr="008F0070">
              <w:rPr>
                <w:rFonts w:ascii="Times New Roman" w:hAnsi="Times New Roman" w:cs="Times New Roman"/>
                <w:sz w:val="28"/>
                <w:szCs w:val="28"/>
              </w:rPr>
              <w:t xml:space="preserve">своё эстетическое отношение к работе. </w:t>
            </w:r>
            <w:r w:rsidRPr="008F0070">
              <w:rPr>
                <w:rFonts w:ascii="Times New Roman" w:hAnsi="Times New Roman" w:cs="Times New Roman"/>
                <w:i/>
                <w:iCs/>
                <w:sz w:val="28"/>
                <w:szCs w:val="28"/>
              </w:rPr>
              <w:t xml:space="preserve">Наблюдать </w:t>
            </w:r>
            <w:r w:rsidRPr="008F0070">
              <w:rPr>
                <w:rFonts w:ascii="Times New Roman" w:hAnsi="Times New Roman" w:cs="Times New Roman"/>
                <w:sz w:val="28"/>
                <w:szCs w:val="28"/>
              </w:rPr>
              <w:t xml:space="preserve">и </w:t>
            </w:r>
            <w:r w:rsidRPr="008F0070">
              <w:rPr>
                <w:rFonts w:ascii="Times New Roman" w:hAnsi="Times New Roman" w:cs="Times New Roman"/>
                <w:i/>
                <w:iCs/>
                <w:sz w:val="28"/>
                <w:szCs w:val="28"/>
              </w:rPr>
              <w:t>эмоционально</w:t>
            </w:r>
            <w:r w:rsidRPr="008F0070">
              <w:rPr>
                <w:rFonts w:ascii="Times New Roman" w:hAnsi="Times New Roman" w:cs="Times New Roman"/>
                <w:sz w:val="28"/>
                <w:szCs w:val="28"/>
              </w:rPr>
              <w:t xml:space="preserve"> </w:t>
            </w:r>
            <w:r w:rsidRPr="008F0070">
              <w:rPr>
                <w:rFonts w:ascii="Times New Roman" w:hAnsi="Times New Roman" w:cs="Times New Roman"/>
                <w:i/>
                <w:iCs/>
                <w:sz w:val="28"/>
                <w:szCs w:val="28"/>
              </w:rPr>
              <w:t xml:space="preserve">оценивать </w:t>
            </w:r>
            <w:r w:rsidRPr="008F0070">
              <w:rPr>
                <w:rFonts w:ascii="Times New Roman" w:hAnsi="Times New Roman" w:cs="Times New Roman"/>
                <w:sz w:val="28"/>
                <w:szCs w:val="28"/>
              </w:rPr>
              <w:t xml:space="preserve">картину. </w:t>
            </w:r>
          </w:p>
          <w:p w:rsidR="00A40823" w:rsidRPr="008F0070" w:rsidRDefault="00A40823" w:rsidP="00A40823">
            <w:pPr>
              <w:spacing w:after="0"/>
              <w:jc w:val="both"/>
              <w:rPr>
                <w:rFonts w:ascii="Times New Roman" w:hAnsi="Times New Roman" w:cs="Times New Roman"/>
                <w:i/>
                <w:iCs/>
                <w:sz w:val="28"/>
                <w:szCs w:val="28"/>
              </w:rPr>
            </w:pPr>
            <w:r w:rsidRPr="008F0070">
              <w:rPr>
                <w:rFonts w:ascii="Times New Roman" w:hAnsi="Times New Roman" w:cs="Times New Roman"/>
                <w:i/>
                <w:iCs/>
                <w:sz w:val="28"/>
                <w:szCs w:val="28"/>
              </w:rPr>
              <w:t xml:space="preserve">Выражать </w:t>
            </w:r>
            <w:r w:rsidRPr="008F0070">
              <w:rPr>
                <w:rFonts w:ascii="Times New Roman" w:hAnsi="Times New Roman" w:cs="Times New Roman"/>
                <w:sz w:val="28"/>
                <w:szCs w:val="28"/>
              </w:rPr>
              <w:t xml:space="preserve">своё отношение и </w:t>
            </w:r>
            <w:r w:rsidRPr="008F0070">
              <w:rPr>
                <w:rFonts w:ascii="Times New Roman" w:hAnsi="Times New Roman" w:cs="Times New Roman"/>
                <w:i/>
                <w:iCs/>
                <w:sz w:val="28"/>
                <w:szCs w:val="28"/>
              </w:rPr>
              <w:t xml:space="preserve">объяснять </w:t>
            </w:r>
            <w:r w:rsidRPr="008F0070">
              <w:rPr>
                <w:rFonts w:ascii="Times New Roman" w:hAnsi="Times New Roman" w:cs="Times New Roman"/>
                <w:sz w:val="28"/>
                <w:szCs w:val="28"/>
              </w:rPr>
              <w:t>роль и значение искусства в жизни.</w:t>
            </w:r>
            <w:r w:rsidRPr="008F0070">
              <w:rPr>
                <w:rFonts w:ascii="Times New Roman" w:hAnsi="Times New Roman" w:cs="Times New Roman"/>
                <w:i/>
                <w:iCs/>
                <w:sz w:val="28"/>
                <w:szCs w:val="28"/>
              </w:rPr>
              <w:t xml:space="preserve"> </w:t>
            </w:r>
          </w:p>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Участвовать </w:t>
            </w:r>
            <w:r w:rsidRPr="008F0070">
              <w:rPr>
                <w:rFonts w:ascii="Times New Roman" w:hAnsi="Times New Roman" w:cs="Times New Roman"/>
                <w:sz w:val="28"/>
                <w:szCs w:val="28"/>
              </w:rPr>
              <w:t xml:space="preserve">в беседах о красоте пейзажа в природе и искусстве.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Иметь представление </w:t>
            </w:r>
            <w:r w:rsidRPr="008F0070">
              <w:rPr>
                <w:rFonts w:ascii="Times New Roman" w:hAnsi="Times New Roman" w:cs="Times New Roman"/>
                <w:sz w:val="28"/>
                <w:szCs w:val="28"/>
              </w:rPr>
              <w:t xml:space="preserve">о том, что у каждого живого существа своё жизненное пространство, </w:t>
            </w:r>
            <w:r w:rsidRPr="008F0070">
              <w:rPr>
                <w:rFonts w:ascii="Times New Roman" w:hAnsi="Times New Roman" w:cs="Times New Roman"/>
                <w:i/>
                <w:iCs/>
                <w:sz w:val="28"/>
                <w:szCs w:val="28"/>
              </w:rPr>
              <w:t xml:space="preserve">уметь передавать </w:t>
            </w:r>
            <w:r w:rsidRPr="008F0070">
              <w:rPr>
                <w:rFonts w:ascii="Times New Roman" w:hAnsi="Times New Roman" w:cs="Times New Roman"/>
                <w:sz w:val="28"/>
                <w:szCs w:val="28"/>
              </w:rPr>
              <w:t>его в рисунке.</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r w:rsidR="00A40823" w:rsidRPr="008F0070" w:rsidTr="00A40823">
        <w:tc>
          <w:tcPr>
            <w:tcW w:w="900" w:type="dxa"/>
            <w:gridSpan w:val="2"/>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34</w:t>
            </w:r>
          </w:p>
        </w:tc>
        <w:tc>
          <w:tcPr>
            <w:tcW w:w="3244" w:type="dxa"/>
          </w:tcPr>
          <w:p w:rsidR="00A40823" w:rsidRPr="008F0070" w:rsidRDefault="00A40823" w:rsidP="00A40823">
            <w:pPr>
              <w:spacing w:after="0"/>
              <w:jc w:val="both"/>
              <w:rPr>
                <w:rFonts w:ascii="Times New Roman" w:hAnsi="Times New Roman" w:cs="Times New Roman"/>
                <w:i/>
                <w:color w:val="000000"/>
                <w:sz w:val="28"/>
                <w:szCs w:val="28"/>
                <w:u w:val="single"/>
              </w:rPr>
            </w:pPr>
            <w:r w:rsidRPr="008F0070">
              <w:rPr>
                <w:rFonts w:ascii="Times New Roman" w:hAnsi="Times New Roman" w:cs="Times New Roman"/>
                <w:i/>
                <w:color w:val="000000"/>
                <w:sz w:val="28"/>
                <w:szCs w:val="28"/>
                <w:u w:val="single"/>
              </w:rPr>
              <w:t>Фотографируем, работаем с компьютером, ищем допольнительную информацию.</w:t>
            </w:r>
          </w:p>
          <w:p w:rsidR="00A40823" w:rsidRPr="008F0070" w:rsidRDefault="00A40823" w:rsidP="00A40823">
            <w:pPr>
              <w:spacing w:after="0"/>
              <w:jc w:val="both"/>
              <w:rPr>
                <w:rFonts w:ascii="Times New Roman" w:hAnsi="Times New Roman" w:cs="Times New Roman"/>
                <w:color w:val="000000"/>
                <w:sz w:val="28"/>
                <w:szCs w:val="28"/>
              </w:rPr>
            </w:pP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Учебник с. 146 - 147</w:t>
            </w:r>
          </w:p>
        </w:tc>
        <w:tc>
          <w:tcPr>
            <w:tcW w:w="2357"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Выполнение коллажа из различных материалов.</w:t>
            </w:r>
          </w:p>
        </w:tc>
        <w:tc>
          <w:tcPr>
            <w:tcW w:w="7180" w:type="dxa"/>
          </w:tcPr>
          <w:p w:rsidR="00A40823" w:rsidRPr="008F0070" w:rsidRDefault="00A40823" w:rsidP="00A40823">
            <w:pPr>
              <w:spacing w:after="0"/>
              <w:jc w:val="both"/>
              <w:rPr>
                <w:rFonts w:ascii="Times New Roman" w:hAnsi="Times New Roman" w:cs="Times New Roman"/>
                <w:sz w:val="28"/>
                <w:szCs w:val="28"/>
              </w:rPr>
            </w:pPr>
            <w:r w:rsidRPr="008F0070">
              <w:rPr>
                <w:rFonts w:ascii="Times New Roman" w:hAnsi="Times New Roman" w:cs="Times New Roman"/>
                <w:i/>
                <w:iCs/>
                <w:sz w:val="28"/>
                <w:szCs w:val="28"/>
              </w:rPr>
              <w:t xml:space="preserve">Передавать </w:t>
            </w:r>
            <w:r w:rsidRPr="008F0070">
              <w:rPr>
                <w:rFonts w:ascii="Times New Roman" w:hAnsi="Times New Roman" w:cs="Times New Roman"/>
                <w:sz w:val="28"/>
                <w:szCs w:val="28"/>
              </w:rPr>
              <w:t xml:space="preserve">с помощью линии и цвета нужный объект. </w:t>
            </w:r>
            <w:r w:rsidRPr="008F0070">
              <w:rPr>
                <w:rFonts w:ascii="Times New Roman" w:hAnsi="Times New Roman" w:cs="Times New Roman"/>
                <w:i/>
                <w:iCs/>
                <w:sz w:val="28"/>
                <w:szCs w:val="28"/>
              </w:rPr>
              <w:t xml:space="preserve">Представлять </w:t>
            </w:r>
            <w:r w:rsidRPr="008F0070">
              <w:rPr>
                <w:rFonts w:ascii="Times New Roman" w:hAnsi="Times New Roman" w:cs="Times New Roman"/>
                <w:sz w:val="28"/>
                <w:szCs w:val="28"/>
              </w:rPr>
              <w:t xml:space="preserve">и </w:t>
            </w:r>
            <w:r w:rsidRPr="008F0070">
              <w:rPr>
                <w:rFonts w:ascii="Times New Roman" w:hAnsi="Times New Roman" w:cs="Times New Roman"/>
                <w:i/>
                <w:iCs/>
                <w:sz w:val="28"/>
                <w:szCs w:val="28"/>
              </w:rPr>
              <w:t xml:space="preserve">передавать </w:t>
            </w:r>
            <w:r w:rsidRPr="008F0070">
              <w:rPr>
                <w:rFonts w:ascii="Times New Roman" w:hAnsi="Times New Roman" w:cs="Times New Roman"/>
                <w:sz w:val="28"/>
                <w:szCs w:val="28"/>
              </w:rPr>
              <w:t xml:space="preserve">в рисунке направления: вертикально, горизонтально, наклонно. </w:t>
            </w:r>
          </w:p>
          <w:p w:rsidR="00A40823" w:rsidRPr="008F0070" w:rsidRDefault="00A40823" w:rsidP="00A40823">
            <w:pPr>
              <w:spacing w:after="0"/>
              <w:jc w:val="both"/>
              <w:rPr>
                <w:rFonts w:ascii="Times New Roman" w:hAnsi="Times New Roman" w:cs="Times New Roman"/>
                <w:color w:val="000000"/>
                <w:sz w:val="28"/>
                <w:szCs w:val="28"/>
              </w:rPr>
            </w:pPr>
            <w:r w:rsidRPr="008F0070">
              <w:rPr>
                <w:rFonts w:ascii="Times New Roman" w:hAnsi="Times New Roman" w:cs="Times New Roman"/>
                <w:i/>
                <w:iCs/>
                <w:sz w:val="28"/>
                <w:szCs w:val="28"/>
              </w:rPr>
              <w:t xml:space="preserve">Размещать </w:t>
            </w:r>
            <w:r w:rsidRPr="008F0070">
              <w:rPr>
                <w:rFonts w:ascii="Times New Roman" w:hAnsi="Times New Roman" w:cs="Times New Roman"/>
                <w:sz w:val="28"/>
                <w:szCs w:val="28"/>
              </w:rPr>
              <w:t xml:space="preserve">на рисунке предметы в разных положениях. </w:t>
            </w:r>
            <w:r w:rsidRPr="008F0070">
              <w:rPr>
                <w:rFonts w:ascii="Times New Roman" w:hAnsi="Times New Roman" w:cs="Times New Roman"/>
                <w:i/>
                <w:iCs/>
                <w:sz w:val="28"/>
                <w:szCs w:val="28"/>
              </w:rPr>
              <w:t xml:space="preserve">Работать </w:t>
            </w:r>
            <w:r w:rsidRPr="008F0070">
              <w:rPr>
                <w:rFonts w:ascii="Times New Roman" w:hAnsi="Times New Roman" w:cs="Times New Roman"/>
                <w:sz w:val="28"/>
                <w:szCs w:val="28"/>
              </w:rPr>
              <w:t>по наблюдению (выполнять упражнения на проведение различных линий графическими материалами).</w:t>
            </w:r>
          </w:p>
        </w:tc>
        <w:tc>
          <w:tcPr>
            <w:tcW w:w="598" w:type="dxa"/>
          </w:tcPr>
          <w:p w:rsidR="00A40823" w:rsidRPr="008F0070" w:rsidRDefault="00A40823" w:rsidP="00A40823">
            <w:pPr>
              <w:spacing w:after="0"/>
              <w:jc w:val="center"/>
              <w:rPr>
                <w:rFonts w:ascii="Times New Roman" w:hAnsi="Times New Roman" w:cs="Times New Roman"/>
                <w:color w:val="000000"/>
                <w:sz w:val="28"/>
                <w:szCs w:val="28"/>
              </w:rPr>
            </w:pPr>
            <w:r w:rsidRPr="008F0070">
              <w:rPr>
                <w:rFonts w:ascii="Times New Roman" w:hAnsi="Times New Roman" w:cs="Times New Roman"/>
                <w:color w:val="000000"/>
                <w:sz w:val="28"/>
                <w:szCs w:val="28"/>
              </w:rPr>
              <w:t>1</w:t>
            </w:r>
          </w:p>
        </w:tc>
        <w:tc>
          <w:tcPr>
            <w:tcW w:w="850" w:type="dxa"/>
          </w:tcPr>
          <w:p w:rsidR="00A40823" w:rsidRPr="008F0070" w:rsidRDefault="00A40823" w:rsidP="00A40823">
            <w:pPr>
              <w:spacing w:after="0"/>
              <w:jc w:val="both"/>
              <w:rPr>
                <w:rFonts w:ascii="Times New Roman" w:hAnsi="Times New Roman" w:cs="Times New Roman"/>
                <w:color w:val="000000"/>
                <w:sz w:val="28"/>
                <w:szCs w:val="28"/>
              </w:rPr>
            </w:pPr>
          </w:p>
        </w:tc>
      </w:tr>
    </w:tbl>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A40823" w:rsidRPr="008F0070" w:rsidRDefault="00A40823" w:rsidP="00C52FAD">
      <w:pPr>
        <w:pStyle w:val="31"/>
        <w:tabs>
          <w:tab w:val="left" w:pos="142"/>
        </w:tabs>
        <w:spacing w:before="0"/>
        <w:rPr>
          <w:szCs w:val="28"/>
        </w:rPr>
      </w:pPr>
    </w:p>
    <w:p w:rsidR="00D12555" w:rsidRPr="008F0070" w:rsidRDefault="00D12555" w:rsidP="00C52FAD">
      <w:pPr>
        <w:pStyle w:val="31"/>
        <w:tabs>
          <w:tab w:val="left" w:pos="142"/>
        </w:tabs>
        <w:spacing w:before="0"/>
        <w:rPr>
          <w:szCs w:val="28"/>
        </w:rPr>
      </w:pPr>
    </w:p>
    <w:p w:rsidR="00D12555" w:rsidRPr="008F0070" w:rsidRDefault="00D12555" w:rsidP="00C52FAD">
      <w:pPr>
        <w:pStyle w:val="31"/>
        <w:tabs>
          <w:tab w:val="left" w:pos="142"/>
        </w:tabs>
        <w:spacing w:before="0"/>
        <w:rPr>
          <w:szCs w:val="28"/>
        </w:rPr>
      </w:pPr>
    </w:p>
    <w:p w:rsidR="00D12555" w:rsidRPr="008F0070" w:rsidRDefault="00D12555" w:rsidP="00D12555">
      <w:pPr>
        <w:jc w:val="center"/>
        <w:rPr>
          <w:rFonts w:ascii="Times New Roman" w:hAnsi="Times New Roman" w:cs="Times New Roman"/>
          <w:b/>
          <w:sz w:val="28"/>
          <w:szCs w:val="28"/>
        </w:rPr>
      </w:pPr>
      <w:r w:rsidRPr="008F0070">
        <w:rPr>
          <w:rFonts w:ascii="Times New Roman" w:hAnsi="Times New Roman" w:cs="Times New Roman"/>
          <w:b/>
          <w:sz w:val="28"/>
          <w:szCs w:val="28"/>
        </w:rPr>
        <w:t>ТЕХНОЛОГИЯ</w:t>
      </w:r>
    </w:p>
    <w:p w:rsidR="00D12555" w:rsidRPr="008F0070" w:rsidRDefault="00D12555" w:rsidP="00D12555">
      <w:pPr>
        <w:jc w:val="center"/>
        <w:rPr>
          <w:rFonts w:ascii="Times New Roman" w:hAnsi="Times New Roman" w:cs="Times New Roman"/>
          <w:b/>
          <w:sz w:val="28"/>
          <w:szCs w:val="28"/>
        </w:rPr>
      </w:pPr>
    </w:p>
    <w:p w:rsidR="00276C02" w:rsidRPr="008F0070" w:rsidRDefault="00276C02" w:rsidP="00D12555">
      <w:pPr>
        <w:jc w:val="center"/>
        <w:rPr>
          <w:rFonts w:ascii="Times New Roman" w:hAnsi="Times New Roman" w:cs="Times New Roman"/>
          <w:b/>
          <w:sz w:val="28"/>
          <w:szCs w:val="28"/>
        </w:rPr>
      </w:pPr>
    </w:p>
    <w:p w:rsidR="00276C02" w:rsidRPr="008F0070" w:rsidRDefault="00276C02" w:rsidP="00276C02">
      <w:pPr>
        <w:pStyle w:val="2b"/>
        <w:jc w:val="center"/>
        <w:rPr>
          <w:rFonts w:ascii="Times New Roman" w:hAnsi="Times New Roman"/>
          <w:i/>
          <w:sz w:val="28"/>
          <w:szCs w:val="28"/>
        </w:rPr>
      </w:pPr>
      <w:r w:rsidRPr="008F0070">
        <w:rPr>
          <w:rFonts w:ascii="Times New Roman" w:hAnsi="Times New Roman"/>
          <w:i/>
          <w:sz w:val="28"/>
          <w:szCs w:val="28"/>
        </w:rPr>
        <w:t>Пояснительная записка</w:t>
      </w:r>
    </w:p>
    <w:p w:rsidR="00276C02" w:rsidRPr="008F0070" w:rsidRDefault="00276C02" w:rsidP="00276C02">
      <w:pPr>
        <w:pStyle w:val="2b"/>
        <w:jc w:val="center"/>
        <w:rPr>
          <w:rFonts w:ascii="Times New Roman" w:hAnsi="Times New Roman"/>
          <w:i/>
          <w:sz w:val="28"/>
          <w:szCs w:val="28"/>
        </w:rPr>
      </w:pPr>
    </w:p>
    <w:p w:rsidR="00276C02" w:rsidRPr="008F0070" w:rsidRDefault="00276C02" w:rsidP="00276C02">
      <w:pPr>
        <w:shd w:val="clear" w:color="auto" w:fill="FFFFFF"/>
        <w:ind w:firstLine="708"/>
        <w:rPr>
          <w:rFonts w:ascii="Times New Roman" w:hAnsi="Times New Roman" w:cs="Times New Roman"/>
          <w:sz w:val="28"/>
          <w:szCs w:val="28"/>
        </w:rPr>
      </w:pPr>
      <w:r w:rsidRPr="008F0070">
        <w:rPr>
          <w:rFonts w:ascii="Times New Roman" w:hAnsi="Times New Roman" w:cs="Times New Roman"/>
          <w:sz w:val="28"/>
          <w:szCs w:val="28"/>
        </w:rPr>
        <w:t>Адаптированная рабочая программа по технологии во 2 классе  разработана на основе:</w:t>
      </w:r>
    </w:p>
    <w:p w:rsidR="00276C02" w:rsidRPr="008F0070" w:rsidRDefault="00276C02" w:rsidP="00610135">
      <w:pPr>
        <w:pStyle w:val="2e"/>
        <w:numPr>
          <w:ilvl w:val="0"/>
          <w:numId w:val="4"/>
        </w:numPr>
        <w:shd w:val="clear" w:color="auto" w:fill="FFFFFF"/>
        <w:tabs>
          <w:tab w:val="clear" w:pos="720"/>
          <w:tab w:val="num" w:pos="0"/>
        </w:tabs>
        <w:suppressAutoHyphens/>
        <w:spacing w:after="0" w:line="100" w:lineRule="atLeast"/>
        <w:ind w:left="1080"/>
        <w:contextualSpacing w:val="0"/>
        <w:rPr>
          <w:rFonts w:ascii="Times New Roman" w:hAnsi="Times New Roman"/>
          <w:color w:val="000000"/>
          <w:sz w:val="28"/>
          <w:szCs w:val="28"/>
        </w:rPr>
      </w:pPr>
      <w:r w:rsidRPr="008F0070">
        <w:rPr>
          <w:rFonts w:ascii="Times New Roman" w:hAnsi="Times New Roman"/>
          <w:color w:val="000000"/>
          <w:sz w:val="28"/>
          <w:szCs w:val="28"/>
        </w:rPr>
        <w:t>Федерального государственного образовательного стандарта начального общего образования (приказ Министерства образования и науки РФ № 373 от 6 октября 2009г);</w:t>
      </w:r>
    </w:p>
    <w:p w:rsidR="00276C02" w:rsidRPr="008F0070" w:rsidRDefault="00276C02" w:rsidP="00610135">
      <w:pPr>
        <w:pStyle w:val="2e"/>
        <w:numPr>
          <w:ilvl w:val="0"/>
          <w:numId w:val="4"/>
        </w:numPr>
        <w:shd w:val="clear" w:color="auto" w:fill="FFFFFF"/>
        <w:tabs>
          <w:tab w:val="clear" w:pos="720"/>
          <w:tab w:val="num" w:pos="0"/>
        </w:tabs>
        <w:suppressAutoHyphens/>
        <w:spacing w:after="0" w:line="100" w:lineRule="atLeast"/>
        <w:ind w:left="1080"/>
        <w:contextualSpacing w:val="0"/>
        <w:rPr>
          <w:rFonts w:ascii="Times New Roman" w:hAnsi="Times New Roman"/>
          <w:color w:val="000000"/>
          <w:sz w:val="28"/>
          <w:szCs w:val="28"/>
        </w:rPr>
      </w:pPr>
      <w:r w:rsidRPr="008F0070">
        <w:rPr>
          <w:rFonts w:ascii="Times New Roman" w:hAnsi="Times New Roman"/>
          <w:color w:val="000000"/>
          <w:sz w:val="28"/>
          <w:szCs w:val="28"/>
        </w:rPr>
        <w:t>Федерального закона «Об образовании в Российской Федерации» № 273-ФЗ от 29 декабря 2012г;</w:t>
      </w:r>
    </w:p>
    <w:p w:rsidR="00276C02" w:rsidRPr="008F0070" w:rsidRDefault="00276C02" w:rsidP="00610135">
      <w:pPr>
        <w:pStyle w:val="2e"/>
        <w:numPr>
          <w:ilvl w:val="0"/>
          <w:numId w:val="4"/>
        </w:numPr>
        <w:shd w:val="clear" w:color="auto" w:fill="FFFFFF"/>
        <w:tabs>
          <w:tab w:val="clear" w:pos="720"/>
          <w:tab w:val="num" w:pos="0"/>
        </w:tabs>
        <w:suppressAutoHyphens/>
        <w:spacing w:after="0" w:line="100" w:lineRule="atLeast"/>
        <w:ind w:left="1080"/>
        <w:contextualSpacing w:val="0"/>
        <w:rPr>
          <w:rFonts w:ascii="Times New Roman" w:hAnsi="Times New Roman"/>
          <w:b/>
          <w:sz w:val="28"/>
          <w:szCs w:val="28"/>
        </w:rPr>
      </w:pPr>
      <w:r w:rsidRPr="008F0070">
        <w:rPr>
          <w:rFonts w:ascii="Times New Roman" w:hAnsi="Times New Roman"/>
          <w:color w:val="000000"/>
          <w:sz w:val="28"/>
          <w:szCs w:val="28"/>
        </w:rPr>
        <w:t>Положения о рабочей программе МАОУ «СОШ № 10»</w:t>
      </w:r>
    </w:p>
    <w:p w:rsidR="00276C02" w:rsidRPr="008F0070" w:rsidRDefault="00276C02" w:rsidP="00276C02">
      <w:pPr>
        <w:pStyle w:val="2e"/>
        <w:shd w:val="clear" w:color="auto" w:fill="FFFFFF"/>
        <w:ind w:left="1080"/>
        <w:jc w:val="center"/>
        <w:rPr>
          <w:rFonts w:ascii="Times New Roman" w:hAnsi="Times New Roman"/>
          <w:b/>
          <w:sz w:val="28"/>
          <w:szCs w:val="28"/>
        </w:rPr>
      </w:pPr>
    </w:p>
    <w:p w:rsidR="00276C02" w:rsidRPr="008F0070" w:rsidRDefault="00276C02" w:rsidP="00276C02">
      <w:pPr>
        <w:ind w:firstLine="709"/>
        <w:rPr>
          <w:rFonts w:ascii="Times New Roman" w:eastAsia="Calibri" w:hAnsi="Times New Roman" w:cs="Times New Roman"/>
          <w:sz w:val="28"/>
          <w:szCs w:val="28"/>
        </w:rPr>
      </w:pPr>
      <w:r w:rsidRPr="008F0070">
        <w:rPr>
          <w:rFonts w:ascii="Times New Roman" w:eastAsia="Calibri" w:hAnsi="Times New Roman" w:cs="Times New Roman"/>
          <w:sz w:val="28"/>
          <w:szCs w:val="28"/>
        </w:rPr>
        <w:t xml:space="preserve">Адаптированная </w:t>
      </w:r>
      <w:r w:rsidRPr="008F0070">
        <w:rPr>
          <w:rFonts w:ascii="Times New Roman" w:eastAsia="Calibri" w:hAnsi="Times New Roman" w:cs="Times New Roman"/>
          <w:sz w:val="28"/>
          <w:szCs w:val="28"/>
          <w:u w:color="000000"/>
        </w:rPr>
        <w:t>программа обучающихся с ОВЗ</w:t>
      </w:r>
      <w:r w:rsidRPr="008F0070">
        <w:rPr>
          <w:rFonts w:ascii="Times New Roman" w:eastAsia="Calibri" w:hAnsi="Times New Roman" w:cs="Times New Roman"/>
          <w:sz w:val="28"/>
          <w:szCs w:val="28"/>
        </w:rPr>
        <w:t xml:space="preserve"> предполагает, что обучающийся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276C02" w:rsidRPr="008F0070" w:rsidRDefault="00276C02" w:rsidP="00276C02">
      <w:pPr>
        <w:ind w:firstLine="709"/>
        <w:rPr>
          <w:rFonts w:ascii="Times New Roman" w:hAnsi="Times New Roman" w:cs="Times New Roman"/>
          <w:b/>
          <w:sz w:val="28"/>
          <w:szCs w:val="28"/>
        </w:rPr>
      </w:pPr>
      <w:r w:rsidRPr="008F0070">
        <w:rPr>
          <w:rFonts w:ascii="Times New Roman" w:eastAsia="Calibri" w:hAnsi="Times New Roman" w:cs="Times New Roman"/>
          <w:sz w:val="28"/>
          <w:szCs w:val="28"/>
        </w:rPr>
        <w:t xml:space="preserve">Определение варианта адаптированной </w:t>
      </w:r>
      <w:r w:rsidRPr="008F0070">
        <w:rPr>
          <w:rFonts w:ascii="Times New Roman" w:eastAsia="Calibri" w:hAnsi="Times New Roman" w:cs="Times New Roman"/>
          <w:sz w:val="28"/>
          <w:szCs w:val="28"/>
          <w:u w:color="000000"/>
        </w:rPr>
        <w:t xml:space="preserve">программы </w:t>
      </w:r>
      <w:r w:rsidRPr="008F0070">
        <w:rPr>
          <w:rFonts w:ascii="Times New Roman" w:eastAsia="Calibri" w:hAnsi="Times New Roman" w:cs="Times New Roman"/>
          <w:sz w:val="28"/>
          <w:szCs w:val="28"/>
        </w:rPr>
        <w:t>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276C02" w:rsidRPr="008F0070" w:rsidRDefault="00276C02" w:rsidP="00276C02">
      <w:pPr>
        <w:ind w:firstLine="708"/>
        <w:jc w:val="both"/>
        <w:rPr>
          <w:rFonts w:ascii="Times New Roman" w:eastAsia="Arial Unicode MS" w:hAnsi="Times New Roman" w:cs="Times New Roman"/>
          <w:color w:val="00000A"/>
          <w:kern w:val="1"/>
          <w:sz w:val="28"/>
          <w:szCs w:val="28"/>
        </w:rPr>
      </w:pPr>
      <w:r w:rsidRPr="008F0070">
        <w:rPr>
          <w:rFonts w:ascii="Times New Roman" w:hAnsi="Times New Roman" w:cs="Times New Roman"/>
          <w:b/>
          <w:sz w:val="28"/>
          <w:szCs w:val="28"/>
        </w:rPr>
        <w:t xml:space="preserve">Цель реализации адаптированной </w:t>
      </w:r>
      <w:r w:rsidRPr="008F0070">
        <w:rPr>
          <w:rFonts w:ascii="Times New Roman" w:hAnsi="Times New Roman" w:cs="Times New Roman"/>
          <w:b/>
          <w:sz w:val="28"/>
          <w:szCs w:val="28"/>
          <w:u w:color="000000"/>
        </w:rPr>
        <w:t>программы</w:t>
      </w:r>
      <w:r w:rsidRPr="008F0070">
        <w:rPr>
          <w:rFonts w:ascii="Times New Roman" w:hAnsi="Times New Roman" w:cs="Times New Roman"/>
          <w:sz w:val="28"/>
          <w:szCs w:val="28"/>
          <w:u w:color="000000"/>
        </w:rPr>
        <w:t xml:space="preserve"> </w:t>
      </w:r>
      <w:r w:rsidRPr="008F0070">
        <w:rPr>
          <w:rFonts w:ascii="Times New Roman" w:hAnsi="Times New Roman" w:cs="Times New Roman"/>
          <w:b/>
          <w:sz w:val="28"/>
          <w:szCs w:val="28"/>
        </w:rPr>
        <w:t>обучающихся с ЗПР</w:t>
      </w:r>
      <w:r w:rsidRPr="008F0070">
        <w:rPr>
          <w:rFonts w:ascii="Times New Roman" w:eastAsia="Arial Unicode MS" w:hAnsi="Times New Roman" w:cs="Times New Roman"/>
          <w:caps/>
          <w:kern w:val="1"/>
          <w:sz w:val="28"/>
          <w:szCs w:val="28"/>
        </w:rPr>
        <w:t xml:space="preserve"> - </w:t>
      </w:r>
      <w:r w:rsidRPr="008F0070">
        <w:rPr>
          <w:rFonts w:ascii="Times New Roman" w:eastAsia="Arial Unicode MS" w:hAnsi="Times New Roman" w:cs="Times New Roman"/>
          <w:kern w:val="1"/>
          <w:sz w:val="28"/>
          <w:szCs w:val="28"/>
        </w:rPr>
        <w:t xml:space="preserve">обеспечение выполнения требований </w:t>
      </w:r>
      <w:r w:rsidRPr="008F0070">
        <w:rPr>
          <w:rFonts w:ascii="Times New Roman" w:hAnsi="Times New Roman" w:cs="Times New Roman"/>
          <w:sz w:val="28"/>
          <w:szCs w:val="28"/>
        </w:rPr>
        <w:t>ФГОС НОО обучающихся с ОВЗ</w:t>
      </w:r>
      <w:r w:rsidRPr="008F0070">
        <w:rPr>
          <w:rFonts w:ascii="Times New Roman" w:eastAsia="Arial Unicode MS" w:hAnsi="Times New Roman" w:cs="Times New Roman"/>
          <w:iCs/>
          <w:kern w:val="1"/>
          <w:sz w:val="28"/>
          <w:szCs w:val="28"/>
        </w:rPr>
        <w:t xml:space="preserve"> посредством создания условий для ма</w:t>
      </w:r>
      <w:r w:rsidRPr="008F0070">
        <w:rPr>
          <w:rFonts w:ascii="Times New Roman" w:hAnsi="Times New Roman" w:cs="Times New Roman"/>
          <w:iCs/>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76C02" w:rsidRPr="008F0070" w:rsidRDefault="00276C02" w:rsidP="00276C0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olor w:val="00000A"/>
          <w:kern w:val="1"/>
          <w:sz w:val="28"/>
          <w:szCs w:val="28"/>
        </w:rPr>
        <w:t xml:space="preserve">Достижение поставленной цели </w:t>
      </w:r>
      <w:r w:rsidRPr="008F0070">
        <w:rPr>
          <w:rFonts w:ascii="Times New Roman" w:eastAsia="Arial Unicode MS" w:hAnsi="Times New Roman" w:cs="Times New Roman"/>
          <w:kern w:val="1"/>
          <w:sz w:val="28"/>
          <w:szCs w:val="28"/>
        </w:rPr>
        <w:t xml:space="preserve">при разработке и реализации </w:t>
      </w:r>
      <w:r w:rsidRPr="008F0070">
        <w:rPr>
          <w:rFonts w:ascii="Times New Roman" w:eastAsia="Arial Unicode MS" w:hAnsi="Times New Roman" w:cs="Times New Roman"/>
          <w:color w:val="00000A"/>
          <w:kern w:val="1"/>
          <w:sz w:val="28"/>
          <w:szCs w:val="28"/>
        </w:rPr>
        <w:t xml:space="preserve">адаптированной </w:t>
      </w:r>
      <w:r w:rsidRPr="008F0070">
        <w:rPr>
          <w:rFonts w:ascii="Times New Roman" w:eastAsia="Arial Unicode MS" w:hAnsi="Times New Roman" w:cs="Times New Roman"/>
          <w:color w:val="00000A"/>
          <w:kern w:val="1"/>
          <w:sz w:val="28"/>
          <w:szCs w:val="28"/>
          <w:u w:color="000000"/>
        </w:rPr>
        <w:t>программы</w:t>
      </w:r>
      <w:r w:rsidRPr="008F0070">
        <w:rPr>
          <w:rFonts w:ascii="Times New Roman" w:eastAsia="Arial Unicode MS" w:hAnsi="Times New Roman" w:cs="Times New Roman"/>
          <w:caps/>
          <w:kern w:val="1"/>
          <w:sz w:val="28"/>
          <w:szCs w:val="28"/>
        </w:rPr>
        <w:t xml:space="preserve"> </w:t>
      </w:r>
      <w:r w:rsidRPr="008F0070">
        <w:rPr>
          <w:rFonts w:ascii="Times New Roman" w:eastAsia="Arial Unicode MS" w:hAnsi="Times New Roman" w:cs="Times New Roman"/>
          <w:color w:val="00000A"/>
          <w:kern w:val="1"/>
          <w:sz w:val="28"/>
          <w:szCs w:val="28"/>
        </w:rPr>
        <w:t xml:space="preserve">обучающихся с ЗПР предусматривает решение следующих основных </w:t>
      </w:r>
      <w:r w:rsidRPr="008F0070">
        <w:rPr>
          <w:rFonts w:ascii="Times New Roman" w:eastAsia="Arial Unicode MS" w:hAnsi="Times New Roman" w:cs="Times New Roman"/>
          <w:b/>
          <w:color w:val="00000A"/>
          <w:kern w:val="1"/>
          <w:sz w:val="28"/>
          <w:szCs w:val="28"/>
        </w:rPr>
        <w:t>задач:</w:t>
      </w:r>
    </w:p>
    <w:p w:rsidR="00276C02" w:rsidRPr="008F0070" w:rsidRDefault="00276C02" w:rsidP="00276C0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276C02" w:rsidRPr="008F0070" w:rsidRDefault="00276C02" w:rsidP="00276C0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8F0070">
        <w:rPr>
          <w:rFonts w:ascii="Times New Roman" w:eastAsia="Arial Unicode MS" w:hAnsi="Times New Roman" w:cs="Times New Roman"/>
          <w:caps/>
          <w:kern w:val="1"/>
          <w:sz w:val="28"/>
          <w:szCs w:val="28"/>
        </w:rPr>
        <w:t>;</w:t>
      </w:r>
    </w:p>
    <w:p w:rsidR="00276C02" w:rsidRPr="008F0070" w:rsidRDefault="00276C02" w:rsidP="00276C0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8F0070">
        <w:rPr>
          <w:rFonts w:ascii="Times New Roman" w:eastAsia="Arial Unicode MS" w:hAnsi="Times New Roman" w:cs="Times New Roman"/>
          <w:caps/>
          <w:kern w:val="1"/>
          <w:sz w:val="28"/>
          <w:szCs w:val="28"/>
        </w:rPr>
        <w:t>;</w:t>
      </w:r>
    </w:p>
    <w:p w:rsidR="00276C02" w:rsidRPr="008F0070" w:rsidRDefault="00276C02" w:rsidP="00276C0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со</w:t>
      </w:r>
      <w:r w:rsidRPr="008F0070">
        <w:rPr>
          <w:rFonts w:ascii="Times New Roman" w:eastAsia="Arial Unicode MS" w:hAnsi="Times New Roman" w:cs="Times New Roman"/>
          <w:kern w:val="1"/>
          <w:sz w:val="28"/>
          <w:szCs w:val="28"/>
          <w:u w:color="000000"/>
        </w:rPr>
        <w:t>здание благоприятных условий для удовлетворения особых образовательных потребностей обучающихся с ЗПР</w:t>
      </w:r>
      <w:r w:rsidRPr="008F0070">
        <w:rPr>
          <w:rFonts w:ascii="Times New Roman" w:eastAsia="Arial Unicode MS" w:hAnsi="Times New Roman" w:cs="Times New Roman"/>
          <w:caps/>
          <w:kern w:val="1"/>
          <w:sz w:val="28"/>
          <w:szCs w:val="28"/>
          <w:u w:color="000000"/>
        </w:rPr>
        <w:t>;</w:t>
      </w:r>
    </w:p>
    <w:p w:rsidR="00276C02" w:rsidRPr="008F0070" w:rsidRDefault="00276C02" w:rsidP="00276C0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доступности получения качественного начального общего образования</w:t>
      </w:r>
      <w:r w:rsidRPr="008F0070">
        <w:rPr>
          <w:rFonts w:ascii="Times New Roman" w:eastAsia="Arial Unicode MS" w:hAnsi="Times New Roman" w:cs="Times New Roman"/>
          <w:caps/>
          <w:kern w:val="1"/>
          <w:sz w:val="28"/>
          <w:szCs w:val="28"/>
        </w:rPr>
        <w:t>;</w:t>
      </w:r>
    </w:p>
    <w:p w:rsidR="00276C02" w:rsidRPr="008F0070" w:rsidRDefault="00276C02" w:rsidP="00276C0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обеспечение преемственности начального общего и основного общего образования</w:t>
      </w:r>
      <w:r w:rsidRPr="008F0070">
        <w:rPr>
          <w:rFonts w:ascii="Times New Roman" w:eastAsia="Arial Unicode MS" w:hAnsi="Times New Roman" w:cs="Times New Roman"/>
          <w:caps/>
          <w:kern w:val="1"/>
          <w:sz w:val="28"/>
          <w:szCs w:val="28"/>
        </w:rPr>
        <w:t>;</w:t>
      </w:r>
    </w:p>
    <w:p w:rsidR="00276C02" w:rsidRPr="008F0070" w:rsidRDefault="00276C02" w:rsidP="00276C0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76C02" w:rsidRPr="008F0070" w:rsidRDefault="00276C02" w:rsidP="00276C02">
      <w:pPr>
        <w:ind w:firstLine="709"/>
        <w:jc w:val="both"/>
        <w:rPr>
          <w:rFonts w:ascii="Times New Roman" w:eastAsia="Arial Unicode MS" w:hAnsi="Times New Roman" w:cs="Times New Roman"/>
          <w:caps/>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использование в образовательном процессе современных образовательных технологий деятельностного типа</w:t>
      </w:r>
      <w:r w:rsidRPr="008F0070">
        <w:rPr>
          <w:rFonts w:ascii="Times New Roman" w:eastAsia="Arial Unicode MS" w:hAnsi="Times New Roman" w:cs="Times New Roman"/>
          <w:caps/>
          <w:kern w:val="1"/>
          <w:sz w:val="28"/>
          <w:szCs w:val="28"/>
        </w:rPr>
        <w:t>;</w:t>
      </w:r>
    </w:p>
    <w:p w:rsidR="00276C02" w:rsidRPr="008F0070" w:rsidRDefault="00276C02" w:rsidP="00276C02">
      <w:pPr>
        <w:ind w:firstLine="709"/>
        <w:jc w:val="both"/>
        <w:rPr>
          <w:rFonts w:ascii="Times New Roman" w:eastAsia="Arial Unicode MS" w:hAnsi="Times New Roman" w:cs="Times New Roman"/>
          <w:b/>
          <w:kern w:val="1"/>
          <w:sz w:val="28"/>
          <w:szCs w:val="28"/>
        </w:rPr>
      </w:pPr>
      <w:r w:rsidRPr="008F0070">
        <w:rPr>
          <w:rFonts w:ascii="Times New Roman" w:eastAsia="Arial Unicode MS" w:hAnsi="Times New Roman" w:cs="Times New Roman"/>
          <w:caps/>
          <w:kern w:val="1"/>
          <w:sz w:val="28"/>
          <w:szCs w:val="28"/>
        </w:rPr>
        <w:t>• </w:t>
      </w:r>
      <w:r w:rsidRPr="008F0070">
        <w:rPr>
          <w:rFonts w:ascii="Times New Roman" w:eastAsia="Arial Unicode MS" w:hAnsi="Times New Roman" w:cs="Times New Roman"/>
          <w:kern w:val="1"/>
          <w:sz w:val="28"/>
          <w:szCs w:val="28"/>
        </w:rPr>
        <w:t>предоставление обучающимся возможности для эффективной самостоятельной работы</w:t>
      </w:r>
      <w:r w:rsidRPr="008F0070">
        <w:rPr>
          <w:rFonts w:ascii="Times New Roman" w:eastAsia="Arial Unicode MS" w:hAnsi="Times New Roman" w:cs="Times New Roman"/>
          <w:caps/>
          <w:kern w:val="1"/>
          <w:sz w:val="28"/>
          <w:szCs w:val="28"/>
        </w:rPr>
        <w:t>.</w:t>
      </w:r>
    </w:p>
    <w:p w:rsidR="00276C02" w:rsidRPr="008F0070" w:rsidRDefault="00276C02" w:rsidP="00276C02">
      <w:pPr>
        <w:jc w:val="both"/>
        <w:rPr>
          <w:rFonts w:ascii="Times New Roman" w:eastAsia="Calibri" w:hAnsi="Times New Roman" w:cs="Times New Roman"/>
          <w:b/>
          <w:bCs/>
          <w:i/>
          <w:iCs/>
          <w:kern w:val="1"/>
          <w:sz w:val="28"/>
          <w:szCs w:val="28"/>
        </w:rPr>
      </w:pPr>
      <w:r w:rsidRPr="008F0070">
        <w:rPr>
          <w:rFonts w:ascii="Times New Roman" w:eastAsia="Arial Unicode MS" w:hAnsi="Times New Roman" w:cs="Times New Roman"/>
          <w:b/>
          <w:kern w:val="1"/>
          <w:sz w:val="28"/>
          <w:szCs w:val="28"/>
        </w:rPr>
        <w:t>В основу разработки и реализации адаптированной программы обучающихся</w:t>
      </w:r>
      <w:r w:rsidRPr="008F0070">
        <w:rPr>
          <w:rFonts w:ascii="Times New Roman" w:eastAsia="Arial Unicode MS" w:hAnsi="Times New Roman" w:cs="Times New Roman"/>
          <w:b/>
          <w:caps/>
          <w:kern w:val="1"/>
          <w:sz w:val="28"/>
          <w:szCs w:val="28"/>
        </w:rPr>
        <w:t xml:space="preserve"> </w:t>
      </w:r>
      <w:r w:rsidRPr="008F0070">
        <w:rPr>
          <w:rFonts w:ascii="Times New Roman" w:eastAsia="Arial Unicode MS" w:hAnsi="Times New Roman" w:cs="Times New Roman"/>
          <w:b/>
          <w:kern w:val="1"/>
          <w:sz w:val="28"/>
          <w:szCs w:val="28"/>
        </w:rPr>
        <w:t>с ЗПР заложены</w:t>
      </w:r>
      <w:r w:rsidRPr="008F0070">
        <w:rPr>
          <w:rFonts w:ascii="Times New Roman" w:eastAsia="Arial Unicode MS" w:hAnsi="Times New Roman" w:cs="Times New Roman"/>
          <w:kern w:val="1"/>
          <w:sz w:val="28"/>
          <w:szCs w:val="28"/>
        </w:rPr>
        <w:t xml:space="preserve"> </w:t>
      </w:r>
      <w:r w:rsidRPr="008F0070">
        <w:rPr>
          <w:rFonts w:ascii="Times New Roman" w:eastAsia="Arial Unicode MS" w:hAnsi="Times New Roman" w:cs="Times New Roman"/>
          <w:b/>
          <w:kern w:val="1"/>
          <w:sz w:val="28"/>
          <w:szCs w:val="28"/>
        </w:rPr>
        <w:t>дифференцированный и деятельностный подходы.</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b/>
          <w:bCs/>
          <w:i/>
          <w:iCs/>
          <w:kern w:val="1"/>
          <w:sz w:val="28"/>
          <w:szCs w:val="28"/>
        </w:rPr>
        <w:t>Дифференцированный подход</w:t>
      </w:r>
      <w:r w:rsidRPr="008F0070">
        <w:rPr>
          <w:rFonts w:ascii="Times New Roman" w:eastAsia="Calibri" w:hAnsi="Times New Roman" w:cs="Times New Roman"/>
          <w:bCs/>
          <w:iCs/>
          <w:kern w:val="1"/>
          <w:sz w:val="28"/>
          <w:szCs w:val="28"/>
        </w:rPr>
        <w:t xml:space="preserve"> </w:t>
      </w:r>
      <w:r w:rsidRPr="008F0070">
        <w:rPr>
          <w:rFonts w:ascii="Times New Roman" w:eastAsia="Calibri" w:hAnsi="Times New Roman" w:cs="Times New Roman"/>
          <w:kern w:val="1"/>
          <w:sz w:val="28"/>
          <w:szCs w:val="28"/>
        </w:rPr>
        <w:t>обучающихся</w:t>
      </w:r>
      <w:r w:rsidRPr="008F0070">
        <w:rPr>
          <w:rFonts w:ascii="Times New Roman" w:eastAsia="Calibri" w:hAnsi="Times New Roman" w:cs="Times New Roman"/>
          <w:bCs/>
          <w:iCs/>
          <w:kern w:val="1"/>
          <w:sz w:val="28"/>
          <w:szCs w:val="28"/>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Pr="008F0070">
        <w:rPr>
          <w:rFonts w:ascii="Times New Roman" w:eastAsia="Calibri" w:hAnsi="Times New Roman" w:cs="Times New Roman"/>
          <w:kern w:val="1"/>
          <w:sz w:val="28"/>
          <w:szCs w:val="28"/>
        </w:rPr>
        <w:t>обучающихся с ЗПР</w:t>
      </w:r>
      <w:r w:rsidRPr="008F0070">
        <w:rPr>
          <w:rFonts w:ascii="Times New Roman" w:eastAsia="Calibri" w:hAnsi="Times New Roman" w:cs="Times New Roman"/>
          <w:bCs/>
          <w:iCs/>
          <w:kern w:val="1"/>
          <w:sz w:val="28"/>
          <w:szCs w:val="28"/>
        </w:rPr>
        <w:t xml:space="preserve">, в том числе и на основе индивидуального учебного плана. Варианты адаптированной программы </w:t>
      </w:r>
      <w:r w:rsidRPr="008F0070">
        <w:rPr>
          <w:rFonts w:ascii="Times New Roman" w:eastAsia="Calibri" w:hAnsi="Times New Roman" w:cs="Times New Roman"/>
          <w:kern w:val="1"/>
          <w:sz w:val="28"/>
          <w:szCs w:val="28"/>
        </w:rPr>
        <w:t xml:space="preserve">обучающихся с ЗПР </w:t>
      </w:r>
      <w:r w:rsidRPr="008F0070">
        <w:rPr>
          <w:rFonts w:ascii="Times New Roman" w:eastAsia="Calibri" w:hAnsi="Times New Roman" w:cs="Times New Roman"/>
          <w:bCs/>
          <w:iCs/>
          <w:kern w:val="1"/>
          <w:sz w:val="28"/>
          <w:szCs w:val="28"/>
        </w:rPr>
        <w:t xml:space="preserve">создаются и реализуются в соответствии с дифференцированно сформулированными требованиями в </w:t>
      </w:r>
      <w:r w:rsidRPr="008F0070">
        <w:rPr>
          <w:rFonts w:ascii="Times New Roman" w:eastAsia="Calibri" w:hAnsi="Times New Roman" w:cs="Times New Roman"/>
          <w:sz w:val="28"/>
          <w:szCs w:val="28"/>
        </w:rPr>
        <w:t>ФГОС НОО обучающихся с ОВЗ</w:t>
      </w:r>
      <w:r w:rsidRPr="008F0070">
        <w:rPr>
          <w:rFonts w:ascii="Times New Roman" w:eastAsia="Calibri" w:hAnsi="Times New Roman" w:cs="Times New Roman"/>
          <w:bCs/>
          <w:iCs/>
          <w:kern w:val="1"/>
          <w:sz w:val="28"/>
          <w:szCs w:val="28"/>
        </w:rPr>
        <w:t xml:space="preserve"> к:</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структуре адаптированной программы;</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 xml:space="preserve">условиям реализации адаптированной программы; </w:t>
      </w:r>
    </w:p>
    <w:p w:rsidR="00276C02" w:rsidRPr="008F0070" w:rsidRDefault="00276C02" w:rsidP="00276C02">
      <w:pPr>
        <w:ind w:firstLine="709"/>
        <w:jc w:val="both"/>
        <w:rPr>
          <w:rFonts w:ascii="Times New Roman" w:eastAsia="Calibri" w:hAnsi="Times New Roman" w:cs="Times New Roman"/>
          <w:bCs/>
          <w:iCs/>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bCs/>
          <w:iCs/>
          <w:kern w:val="1"/>
          <w:sz w:val="28"/>
          <w:szCs w:val="28"/>
        </w:rPr>
        <w:t>результатам освоения адаптированной программы.</w:t>
      </w:r>
    </w:p>
    <w:p w:rsidR="00276C02" w:rsidRPr="008F0070" w:rsidRDefault="00276C02" w:rsidP="00276C02">
      <w:pPr>
        <w:ind w:firstLine="709"/>
        <w:jc w:val="both"/>
        <w:rPr>
          <w:rFonts w:ascii="Times New Roman" w:eastAsia="Calibri" w:hAnsi="Times New Roman" w:cs="Times New Roman"/>
          <w:b/>
          <w:bCs/>
          <w:i/>
          <w:iCs/>
          <w:kern w:val="1"/>
          <w:sz w:val="28"/>
          <w:szCs w:val="28"/>
        </w:rPr>
      </w:pPr>
      <w:r w:rsidRPr="008F0070">
        <w:rPr>
          <w:rFonts w:ascii="Times New Roman" w:eastAsia="Calibri" w:hAnsi="Times New Roman" w:cs="Times New Roman"/>
          <w:bCs/>
          <w:iCs/>
          <w:kern w:val="1"/>
          <w:sz w:val="28"/>
          <w:szCs w:val="28"/>
        </w:rPr>
        <w:t xml:space="preserve">Применение дифференцированного подхода к созданию и реализации адаптированной программы обеспечивает </w:t>
      </w:r>
      <w:r w:rsidRPr="008F0070">
        <w:rPr>
          <w:rFonts w:ascii="Times New Roman" w:eastAsia="Calibri" w:hAnsi="Times New Roman" w:cs="Times New Roman"/>
          <w:kern w:val="1"/>
          <w:sz w:val="28"/>
          <w:szCs w:val="28"/>
        </w:rPr>
        <w:t>разнообразие содержания, предоставляя обучающимся</w:t>
      </w:r>
      <w:r w:rsidRPr="008F0070">
        <w:rPr>
          <w:rFonts w:ascii="Times New Roman" w:eastAsia="Calibri" w:hAnsi="Times New Roman" w:cs="Times New Roman"/>
          <w:bCs/>
          <w:iCs/>
          <w:kern w:val="1"/>
          <w:sz w:val="28"/>
          <w:szCs w:val="28"/>
        </w:rPr>
        <w:t xml:space="preserve"> с ЗПР </w:t>
      </w:r>
      <w:r w:rsidRPr="008F0070">
        <w:rPr>
          <w:rFonts w:ascii="Times New Roman" w:eastAsia="Calibri" w:hAnsi="Times New Roman" w:cs="Times New Roman"/>
          <w:kern w:val="1"/>
          <w:sz w:val="28"/>
          <w:szCs w:val="28"/>
        </w:rPr>
        <w:t xml:space="preserve">возможность реализовать индивидуальный потенциал развития. </w:t>
      </w:r>
    </w:p>
    <w:p w:rsidR="00276C02" w:rsidRPr="008F0070" w:rsidRDefault="00276C02" w:rsidP="00276C02">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b/>
          <w:bCs/>
          <w:i/>
          <w:iCs/>
          <w:kern w:val="1"/>
          <w:sz w:val="28"/>
          <w:szCs w:val="28"/>
        </w:rPr>
        <w:t>Деятельностный</w:t>
      </w:r>
      <w:r w:rsidRPr="008F0070">
        <w:rPr>
          <w:rFonts w:ascii="Times New Roman" w:eastAsia="Calibri" w:hAnsi="Times New Roman" w:cs="Times New Roman"/>
          <w:b/>
          <w:i/>
          <w:kern w:val="1"/>
          <w:sz w:val="28"/>
          <w:szCs w:val="28"/>
        </w:rPr>
        <w:t xml:space="preserve"> подход</w:t>
      </w:r>
      <w:r w:rsidRPr="008F0070">
        <w:rPr>
          <w:rFonts w:ascii="Times New Roman" w:eastAsia="Calibri" w:hAnsi="Times New Roman" w:cs="Times New Roman"/>
          <w:kern w:val="1"/>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276C02" w:rsidRPr="008F0070" w:rsidRDefault="00276C02" w:rsidP="00276C02">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276C02" w:rsidRPr="008F0070" w:rsidRDefault="00276C02" w:rsidP="00276C02">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76C02" w:rsidRPr="008F0070" w:rsidRDefault="00276C02" w:rsidP="00276C02">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В контексте разработки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обучающихся с ЗПР реализация деятельностного подхода обеспечивает:</w:t>
      </w:r>
    </w:p>
    <w:p w:rsidR="00276C02" w:rsidRPr="008F0070" w:rsidRDefault="00276C02" w:rsidP="00276C02">
      <w:pPr>
        <w:ind w:left="709"/>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-придание результатам образования социально и личностно значимого характера;</w:t>
      </w:r>
    </w:p>
    <w:p w:rsidR="00276C02" w:rsidRPr="008F0070" w:rsidRDefault="00276C02" w:rsidP="00276C02">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276C02" w:rsidRPr="008F0070" w:rsidRDefault="00276C02" w:rsidP="00276C02">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 xml:space="preserve">            -существенное повышение мотивации и интереса к учению, приобретению нового опыта деятельности и поведения;</w:t>
      </w:r>
    </w:p>
    <w:p w:rsidR="00276C02" w:rsidRPr="008F0070" w:rsidRDefault="00276C02" w:rsidP="00276C02">
      <w:pPr>
        <w:jc w:val="both"/>
        <w:rPr>
          <w:rFonts w:ascii="Times New Roman" w:eastAsia="Calibri" w:hAnsi="Times New Roman" w:cs="Times New Roman"/>
          <w:kern w:val="1"/>
          <w:sz w:val="28"/>
          <w:szCs w:val="28"/>
        </w:rPr>
      </w:pPr>
      <w:r w:rsidRPr="008F0070">
        <w:rPr>
          <w:rFonts w:ascii="Times New Roman" w:eastAsia="Calibri" w:hAnsi="Times New Roman" w:cs="Times New Roman"/>
          <w:kern w:val="1"/>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В основу </w:t>
      </w:r>
      <w:r w:rsidRPr="008F0070">
        <w:rPr>
          <w:rFonts w:ascii="Times New Roman" w:eastAsia="Calibri" w:hAnsi="Times New Roman" w:cs="Times New Roman"/>
          <w:spacing w:val="2"/>
          <w:kern w:val="1"/>
          <w:sz w:val="28"/>
          <w:szCs w:val="28"/>
        </w:rPr>
        <w:t>формирования</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spacing w:val="2"/>
          <w:kern w:val="1"/>
          <w:sz w:val="28"/>
          <w:szCs w:val="28"/>
        </w:rPr>
        <w:t xml:space="preserve"> </w:t>
      </w:r>
      <w:r w:rsidRPr="008F0070">
        <w:rPr>
          <w:rFonts w:ascii="Times New Roman" w:eastAsia="Calibri" w:hAnsi="Times New Roman" w:cs="Times New Roman"/>
          <w:kern w:val="1"/>
          <w:sz w:val="28"/>
          <w:szCs w:val="28"/>
        </w:rPr>
        <w:t xml:space="preserve">обучающихся с ЗПР положены следующие </w:t>
      </w:r>
      <w:r w:rsidRPr="008F0070">
        <w:rPr>
          <w:rFonts w:ascii="Times New Roman" w:eastAsia="Calibri" w:hAnsi="Times New Roman" w:cs="Times New Roman"/>
          <w:b/>
          <w:kern w:val="1"/>
          <w:sz w:val="28"/>
          <w:szCs w:val="28"/>
        </w:rPr>
        <w:t>принципы</w:t>
      </w:r>
      <w:r w:rsidRPr="008F0070">
        <w:rPr>
          <w:rFonts w:ascii="Times New Roman" w:eastAsia="Calibri" w:hAnsi="Times New Roman" w:cs="Times New Roman"/>
          <w:kern w:val="1"/>
          <w:sz w:val="28"/>
          <w:szCs w:val="28"/>
        </w:rPr>
        <w:t>:</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принципы государственной политики РФ в области образования</w:t>
      </w:r>
      <w:r w:rsidRPr="008F0070">
        <w:rPr>
          <w:rStyle w:val="afa"/>
          <w:rFonts w:ascii="Times New Roman" w:hAnsi="Times New Roman"/>
          <w:sz w:val="28"/>
          <w:szCs w:val="28"/>
        </w:rPr>
        <w:footnoteReference w:id="5"/>
      </w:r>
      <w:r w:rsidRPr="008F0070">
        <w:rPr>
          <w:rFonts w:ascii="Times New Roman" w:eastAsia="Calibri" w:hAnsi="Times New Roman" w:cs="Times New Roman"/>
          <w:kern w:val="1"/>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учета типологических и индивидуальных образовательных потребностей обучающихся;</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коррекционной направленности образовательного процесса;</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 xml:space="preserve">онтогенетический принцип; </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преемственности, предполагающий при проектировании</w:t>
      </w:r>
      <w:r w:rsidRPr="008F0070">
        <w:rPr>
          <w:rFonts w:ascii="Times New Roman" w:eastAsia="Calibri" w:hAnsi="Times New Roman" w:cs="Times New Roman"/>
          <w:bCs/>
          <w:iCs/>
          <w:kern w:val="1"/>
          <w:sz w:val="28"/>
          <w:szCs w:val="28"/>
        </w:rPr>
        <w:t xml:space="preserve"> адаптированной программы</w:t>
      </w:r>
      <w:r w:rsidRPr="008F0070">
        <w:rPr>
          <w:rFonts w:ascii="Times New Roman" w:eastAsia="Calibri" w:hAnsi="Times New Roman" w:cs="Times New Roman"/>
          <w:kern w:val="1"/>
          <w:sz w:val="28"/>
          <w:szCs w:val="28"/>
        </w:rPr>
        <w:t xml:space="preserve">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276C02" w:rsidRPr="008F0070" w:rsidRDefault="00276C02" w:rsidP="00276C02">
      <w:pPr>
        <w:ind w:firstLine="709"/>
        <w:jc w:val="both"/>
        <w:rPr>
          <w:rFonts w:ascii="Times New Roman" w:eastAsia="Calibri" w:hAnsi="Times New Roman" w:cs="Times New Roman"/>
          <w:kern w:val="1"/>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целостности содержания образования.</w:t>
      </w:r>
    </w:p>
    <w:p w:rsidR="00276C02" w:rsidRPr="008F0070" w:rsidRDefault="00276C02" w:rsidP="00276C02">
      <w:pPr>
        <w:jc w:val="both"/>
        <w:rPr>
          <w:rFonts w:ascii="Times New Roman" w:eastAsia="Calibri" w:hAnsi="Times New Roman" w:cs="Times New Roman"/>
          <w:sz w:val="28"/>
          <w:szCs w:val="28"/>
        </w:rPr>
      </w:pPr>
      <w:r w:rsidRPr="008F0070">
        <w:rPr>
          <w:rFonts w:ascii="Times New Roman" w:eastAsia="Calibri" w:hAnsi="Times New Roman" w:cs="Times New Roman"/>
          <w:kern w:val="1"/>
          <w:sz w:val="28"/>
          <w:szCs w:val="28"/>
        </w:rPr>
        <w:t xml:space="preserve">           </w:t>
      </w: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76C02" w:rsidRPr="008F0070" w:rsidRDefault="00276C02" w:rsidP="00276C02">
      <w:pPr>
        <w:ind w:firstLine="709"/>
        <w:jc w:val="both"/>
        <w:rPr>
          <w:rFonts w:ascii="Times New Roman" w:eastAsia="Calibri" w:hAnsi="Times New Roman" w:cs="Times New Roman"/>
          <w:sz w:val="28"/>
          <w:szCs w:val="28"/>
        </w:rPr>
      </w:pPr>
      <w:r w:rsidRPr="008F0070">
        <w:rPr>
          <w:rFonts w:ascii="Times New Roman" w:eastAsia="Calibri" w:hAnsi="Times New Roman" w:cs="Times New Roman"/>
          <w:sz w:val="28"/>
          <w:szCs w:val="28"/>
        </w:rPr>
        <w:t>• </w:t>
      </w:r>
      <w:r w:rsidRPr="008F0070">
        <w:rPr>
          <w:rFonts w:ascii="Times New Roman" w:eastAsia="Calibri" w:hAnsi="Times New Roman" w:cs="Times New Roman"/>
          <w:kern w:val="1"/>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76C02" w:rsidRPr="008F0070" w:rsidRDefault="00276C02" w:rsidP="00276C02">
      <w:pPr>
        <w:spacing w:after="200" w:line="276" w:lineRule="auto"/>
        <w:ind w:firstLine="540"/>
        <w:jc w:val="both"/>
        <w:rPr>
          <w:rFonts w:ascii="Times New Roman" w:hAnsi="Times New Roman" w:cs="Times New Roman"/>
          <w:sz w:val="28"/>
          <w:szCs w:val="28"/>
        </w:rPr>
      </w:pPr>
      <w:r w:rsidRPr="008F0070">
        <w:rPr>
          <w:rFonts w:ascii="Times New Roman" w:eastAsia="Calibri" w:hAnsi="Times New Roman" w:cs="Times New Roman"/>
          <w:sz w:val="28"/>
          <w:szCs w:val="28"/>
        </w:rPr>
        <w:t xml:space="preserve">   • </w:t>
      </w:r>
      <w:r w:rsidRPr="008F0070">
        <w:rPr>
          <w:rFonts w:ascii="Times New Roman" w:eastAsia="Calibri" w:hAnsi="Times New Roman" w:cs="Times New Roman"/>
          <w:kern w:val="1"/>
          <w:sz w:val="28"/>
          <w:szCs w:val="28"/>
        </w:rPr>
        <w:t>принцип сотрудничества с семьей.</w:t>
      </w:r>
      <w:r w:rsidRPr="008F0070">
        <w:rPr>
          <w:rFonts w:ascii="Times New Roman" w:eastAsia="Calibri" w:hAnsi="Times New Roman" w:cs="Times New Roman"/>
          <w:b/>
          <w:bCs/>
          <w:sz w:val="28"/>
          <w:szCs w:val="28"/>
        </w:rPr>
        <w:t xml:space="preserve"> </w:t>
      </w:r>
    </w:p>
    <w:p w:rsidR="00276C02" w:rsidRPr="008F0070" w:rsidRDefault="00276C02" w:rsidP="00276C02">
      <w:pPr>
        <w:pStyle w:val="2b"/>
        <w:jc w:val="center"/>
        <w:rPr>
          <w:rFonts w:ascii="Times New Roman" w:hAnsi="Times New Roman"/>
          <w:sz w:val="28"/>
          <w:szCs w:val="28"/>
        </w:rPr>
      </w:pPr>
      <w:r w:rsidRPr="008F0070">
        <w:rPr>
          <w:rFonts w:ascii="Times New Roman" w:hAnsi="Times New Roman"/>
          <w:b/>
          <w:sz w:val="28"/>
          <w:szCs w:val="28"/>
        </w:rPr>
        <w:t>Цели изучения технологии в начальной школе:</w:t>
      </w:r>
    </w:p>
    <w:p w:rsidR="00276C02" w:rsidRPr="008F0070" w:rsidRDefault="00276C02" w:rsidP="00610135">
      <w:pPr>
        <w:pStyle w:val="2b"/>
        <w:numPr>
          <w:ilvl w:val="0"/>
          <w:numId w:val="68"/>
        </w:numPr>
        <w:suppressAutoHyphens/>
        <w:spacing w:line="100" w:lineRule="atLeast"/>
        <w:rPr>
          <w:rFonts w:ascii="Times New Roman" w:hAnsi="Times New Roman"/>
          <w:sz w:val="28"/>
          <w:szCs w:val="28"/>
        </w:rPr>
      </w:pPr>
      <w:r w:rsidRPr="008F0070">
        <w:rPr>
          <w:rFonts w:ascii="Times New Roman" w:hAnsi="Times New Roman"/>
          <w:sz w:val="28"/>
          <w:szCs w:val="28"/>
        </w:rPr>
        <w:t>приобретение личного опыта как основы обучения и познания;</w:t>
      </w:r>
    </w:p>
    <w:p w:rsidR="00276C02" w:rsidRPr="008F0070" w:rsidRDefault="00276C02" w:rsidP="00610135">
      <w:pPr>
        <w:pStyle w:val="2b"/>
        <w:numPr>
          <w:ilvl w:val="0"/>
          <w:numId w:val="68"/>
        </w:numPr>
        <w:suppressAutoHyphens/>
        <w:spacing w:line="100" w:lineRule="atLeast"/>
        <w:rPr>
          <w:rFonts w:ascii="Times New Roman" w:hAnsi="Times New Roman"/>
          <w:sz w:val="28"/>
          <w:szCs w:val="28"/>
        </w:rPr>
      </w:pPr>
      <w:r w:rsidRPr="008F0070">
        <w:rPr>
          <w:rFonts w:ascii="Times New Roman" w:hAnsi="Times New Roman"/>
          <w:sz w:val="28"/>
          <w:szCs w:val="28"/>
        </w:rPr>
        <w:t xml:space="preserve">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 </w:t>
      </w:r>
    </w:p>
    <w:p w:rsidR="00276C02" w:rsidRPr="008F0070" w:rsidRDefault="00276C02" w:rsidP="00610135">
      <w:pPr>
        <w:pStyle w:val="2b"/>
        <w:numPr>
          <w:ilvl w:val="0"/>
          <w:numId w:val="68"/>
        </w:numPr>
        <w:suppressAutoHyphens/>
        <w:spacing w:line="100" w:lineRule="atLeast"/>
        <w:rPr>
          <w:rFonts w:ascii="Times New Roman" w:hAnsi="Times New Roman"/>
          <w:sz w:val="28"/>
          <w:szCs w:val="28"/>
        </w:rPr>
      </w:pPr>
      <w:r w:rsidRPr="008F0070">
        <w:rPr>
          <w:rFonts w:ascii="Times New Roman" w:hAnsi="Times New Roman"/>
          <w:sz w:val="28"/>
          <w:szCs w:val="28"/>
        </w:rPr>
        <w:t>формирование позитивного эмоционально-ценностного отношения к труду и людям труда.</w:t>
      </w:r>
    </w:p>
    <w:p w:rsidR="00276C02" w:rsidRPr="008F0070" w:rsidRDefault="00276C02" w:rsidP="00276C02">
      <w:pPr>
        <w:pStyle w:val="2b"/>
        <w:jc w:val="center"/>
        <w:rPr>
          <w:rFonts w:ascii="Times New Roman" w:hAnsi="Times New Roman"/>
          <w:sz w:val="28"/>
          <w:szCs w:val="28"/>
        </w:rPr>
      </w:pPr>
      <w:r w:rsidRPr="008F0070">
        <w:rPr>
          <w:rFonts w:ascii="Times New Roman" w:hAnsi="Times New Roman"/>
          <w:b/>
          <w:sz w:val="28"/>
          <w:szCs w:val="28"/>
        </w:rPr>
        <w:t>Основные</w:t>
      </w:r>
      <w:r w:rsidRPr="008F0070">
        <w:rPr>
          <w:rStyle w:val="apple-converted-space"/>
          <w:rFonts w:ascii="Times New Roman" w:hAnsi="Times New Roman"/>
          <w:sz w:val="28"/>
          <w:szCs w:val="28"/>
        </w:rPr>
        <w:t> </w:t>
      </w:r>
      <w:r w:rsidRPr="008F0070">
        <w:rPr>
          <w:rFonts w:ascii="Times New Roman" w:hAnsi="Times New Roman"/>
          <w:b/>
          <w:sz w:val="28"/>
          <w:szCs w:val="28"/>
        </w:rPr>
        <w:t>задачи курса:</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духовно-нравственное развитие учащихся, освоение нравственно – этического и социально-исторического опыта человечества, отражённого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изделий в проектной деятельности;</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нестандартных ситуациях;</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формирование на основе овладения культурой проектной деятельности:</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выбранного способа и т. д.);</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первоначальных конструкторско-технологических знаний и 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276C02" w:rsidRPr="008F0070" w:rsidRDefault="00276C02" w:rsidP="00610135">
      <w:pPr>
        <w:pStyle w:val="2b"/>
        <w:numPr>
          <w:ilvl w:val="0"/>
          <w:numId w:val="69"/>
        </w:numPr>
        <w:suppressAutoHyphens/>
        <w:spacing w:line="100" w:lineRule="atLeast"/>
        <w:rPr>
          <w:rFonts w:ascii="Times New Roman" w:hAnsi="Times New Roman"/>
          <w:sz w:val="28"/>
          <w:szCs w:val="28"/>
        </w:rPr>
      </w:pPr>
      <w:r w:rsidRPr="008F0070">
        <w:rPr>
          <w:rFonts w:ascii="Times New Roman" w:hAnsi="Times New Roman"/>
          <w:sz w:val="28"/>
          <w:szCs w:val="28"/>
        </w:rPr>
        <w:t>творческого потенциала личности в процессе изготовления изделий и реализации проектов.</w:t>
      </w:r>
    </w:p>
    <w:p w:rsidR="00276C02" w:rsidRPr="008F0070" w:rsidRDefault="00276C02" w:rsidP="00276C02">
      <w:pPr>
        <w:pStyle w:val="2b"/>
        <w:ind w:left="720"/>
        <w:jc w:val="center"/>
        <w:rPr>
          <w:rFonts w:ascii="Times New Roman" w:hAnsi="Times New Roman"/>
          <w:sz w:val="28"/>
          <w:szCs w:val="28"/>
        </w:rPr>
      </w:pPr>
    </w:p>
    <w:p w:rsidR="00276C02" w:rsidRPr="008F0070" w:rsidRDefault="00276C02" w:rsidP="00276C02">
      <w:pPr>
        <w:ind w:firstLine="540"/>
        <w:jc w:val="center"/>
        <w:rPr>
          <w:rFonts w:ascii="Times New Roman" w:hAnsi="Times New Roman" w:cs="Times New Roman"/>
          <w:sz w:val="28"/>
          <w:szCs w:val="28"/>
        </w:rPr>
      </w:pPr>
      <w:r w:rsidRPr="008F0070">
        <w:rPr>
          <w:rFonts w:ascii="Times New Roman" w:hAnsi="Times New Roman" w:cs="Times New Roman"/>
          <w:b/>
          <w:sz w:val="28"/>
          <w:szCs w:val="28"/>
        </w:rPr>
        <w:t>Характеристика учебного процесса</w:t>
      </w:r>
    </w:p>
    <w:p w:rsidR="00276C02" w:rsidRPr="008F0070" w:rsidRDefault="00276C02" w:rsidP="00276C02">
      <w:pPr>
        <w:pStyle w:val="2b"/>
        <w:rPr>
          <w:rFonts w:ascii="Times New Roman" w:hAnsi="Times New Roman"/>
          <w:sz w:val="28"/>
          <w:szCs w:val="28"/>
        </w:rPr>
      </w:pPr>
      <w:r w:rsidRPr="008F0070">
        <w:rPr>
          <w:rFonts w:ascii="Times New Roman" w:hAnsi="Times New Roman"/>
          <w:sz w:val="28"/>
          <w:szCs w:val="28"/>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276C02" w:rsidRPr="008F0070" w:rsidRDefault="00276C02" w:rsidP="00276C02">
      <w:pPr>
        <w:pStyle w:val="2b"/>
        <w:rPr>
          <w:rFonts w:ascii="Times New Roman" w:hAnsi="Times New Roman"/>
          <w:sz w:val="28"/>
          <w:szCs w:val="28"/>
        </w:rPr>
      </w:pPr>
      <w:r w:rsidRPr="008F0070">
        <w:rPr>
          <w:rFonts w:ascii="Times New Roman" w:hAnsi="Times New Roman"/>
          <w:sz w:val="28"/>
          <w:szCs w:val="28"/>
        </w:rPr>
        <w:t xml:space="preserve">     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276C02" w:rsidRPr="008F0070" w:rsidRDefault="00276C02" w:rsidP="00276C02">
      <w:pPr>
        <w:pStyle w:val="2b"/>
        <w:rPr>
          <w:rFonts w:ascii="Times New Roman" w:hAnsi="Times New Roman"/>
          <w:sz w:val="28"/>
          <w:szCs w:val="28"/>
        </w:rPr>
      </w:pPr>
      <w:r w:rsidRPr="008F0070">
        <w:rPr>
          <w:rFonts w:ascii="Times New Roman" w:hAnsi="Times New Roman"/>
          <w:sz w:val="28"/>
          <w:szCs w:val="28"/>
        </w:rPr>
        <w:t>Особое внимание в программе отводится практическим работам, при выполнении которых учащиеся:</w:t>
      </w:r>
    </w:p>
    <w:p w:rsidR="00276C02" w:rsidRPr="008F0070" w:rsidRDefault="00276C02" w:rsidP="00610135">
      <w:pPr>
        <w:pStyle w:val="2b"/>
        <w:numPr>
          <w:ilvl w:val="0"/>
          <w:numId w:val="70"/>
        </w:numPr>
        <w:suppressAutoHyphens/>
        <w:spacing w:line="100" w:lineRule="atLeast"/>
        <w:rPr>
          <w:rFonts w:ascii="Times New Roman" w:hAnsi="Times New Roman"/>
          <w:sz w:val="28"/>
          <w:szCs w:val="28"/>
        </w:rPr>
      </w:pPr>
      <w:r w:rsidRPr="008F0070">
        <w:rPr>
          <w:rFonts w:ascii="Times New Roman" w:hAnsi="Times New Roman"/>
          <w:sz w:val="28"/>
          <w:szCs w:val="28"/>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276C02" w:rsidRPr="008F0070" w:rsidRDefault="00276C02" w:rsidP="00610135">
      <w:pPr>
        <w:pStyle w:val="2b"/>
        <w:numPr>
          <w:ilvl w:val="0"/>
          <w:numId w:val="70"/>
        </w:numPr>
        <w:suppressAutoHyphens/>
        <w:spacing w:line="100" w:lineRule="atLeast"/>
        <w:rPr>
          <w:rFonts w:ascii="Times New Roman" w:hAnsi="Times New Roman"/>
          <w:sz w:val="28"/>
          <w:szCs w:val="28"/>
        </w:rPr>
      </w:pPr>
      <w:r w:rsidRPr="008F0070">
        <w:rPr>
          <w:rFonts w:ascii="Times New Roman" w:hAnsi="Times New Roman"/>
          <w:sz w:val="28"/>
          <w:szCs w:val="28"/>
        </w:rPr>
        <w:t>овладевают отдельными технологическими операциями (способами работы) — разметкой, раскроем, сборкой, отделкой и др;</w:t>
      </w:r>
    </w:p>
    <w:p w:rsidR="00276C02" w:rsidRPr="008F0070" w:rsidRDefault="00276C02" w:rsidP="00610135">
      <w:pPr>
        <w:pStyle w:val="2b"/>
        <w:numPr>
          <w:ilvl w:val="0"/>
          <w:numId w:val="70"/>
        </w:numPr>
        <w:suppressAutoHyphens/>
        <w:spacing w:line="100" w:lineRule="atLeast"/>
        <w:rPr>
          <w:rFonts w:ascii="Times New Roman" w:hAnsi="Times New Roman"/>
          <w:sz w:val="28"/>
          <w:szCs w:val="28"/>
        </w:rPr>
      </w:pPr>
      <w:r w:rsidRPr="008F0070">
        <w:rPr>
          <w:rFonts w:ascii="Times New Roman" w:hAnsi="Times New Roman"/>
          <w:sz w:val="28"/>
          <w:szCs w:val="28"/>
        </w:rPr>
        <w:t>знакомятся со свойствами материалов, инструментами и машинами, помогающими человеку при обработке сырья и создании предметного мири;</w:t>
      </w:r>
    </w:p>
    <w:p w:rsidR="00276C02" w:rsidRPr="008F0070" w:rsidRDefault="00276C02" w:rsidP="00610135">
      <w:pPr>
        <w:pStyle w:val="2b"/>
        <w:numPr>
          <w:ilvl w:val="0"/>
          <w:numId w:val="70"/>
        </w:numPr>
        <w:suppressAutoHyphens/>
        <w:spacing w:line="100" w:lineRule="atLeast"/>
        <w:rPr>
          <w:rFonts w:ascii="Times New Roman" w:hAnsi="Times New Roman"/>
          <w:sz w:val="28"/>
          <w:szCs w:val="28"/>
        </w:rPr>
      </w:pPr>
      <w:r w:rsidRPr="008F0070">
        <w:rPr>
          <w:rFonts w:ascii="Times New Roman" w:hAnsi="Times New Roman"/>
          <w:sz w:val="28"/>
          <w:szCs w:val="28"/>
        </w:rPr>
        <w:t>знакомятся с законами природы, знание которых необходимо при выполнении работы;</w:t>
      </w:r>
    </w:p>
    <w:p w:rsidR="00276C02" w:rsidRPr="008F0070" w:rsidRDefault="00276C02" w:rsidP="00610135">
      <w:pPr>
        <w:pStyle w:val="2b"/>
        <w:numPr>
          <w:ilvl w:val="0"/>
          <w:numId w:val="70"/>
        </w:numPr>
        <w:suppressAutoHyphens/>
        <w:spacing w:line="100" w:lineRule="atLeast"/>
        <w:rPr>
          <w:rFonts w:ascii="Times New Roman" w:hAnsi="Times New Roman"/>
          <w:sz w:val="28"/>
          <w:szCs w:val="28"/>
        </w:rPr>
      </w:pPr>
      <w:r w:rsidRPr="008F0070">
        <w:rPr>
          <w:rFonts w:ascii="Times New Roman" w:hAnsi="Times New Roman"/>
          <w:sz w:val="28"/>
          <w:szCs w:val="28"/>
        </w:rPr>
        <w:t>учатся экономно расходовать материалы;</w:t>
      </w:r>
    </w:p>
    <w:p w:rsidR="00276C02" w:rsidRPr="008F0070" w:rsidRDefault="00276C02" w:rsidP="00610135">
      <w:pPr>
        <w:pStyle w:val="2b"/>
        <w:numPr>
          <w:ilvl w:val="0"/>
          <w:numId w:val="70"/>
        </w:numPr>
        <w:suppressAutoHyphens/>
        <w:spacing w:line="100" w:lineRule="atLeast"/>
        <w:rPr>
          <w:rFonts w:ascii="Times New Roman" w:hAnsi="Times New Roman"/>
          <w:sz w:val="28"/>
          <w:szCs w:val="28"/>
        </w:rPr>
      </w:pPr>
      <w:r w:rsidRPr="008F0070">
        <w:rPr>
          <w:rFonts w:ascii="Times New Roman" w:hAnsi="Times New Roman"/>
          <w:sz w:val="28"/>
          <w:szCs w:val="28"/>
        </w:rPr>
        <w:t>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труппе, оценивать результаты, корректирован, деятельность);</w:t>
      </w:r>
    </w:p>
    <w:p w:rsidR="00276C02" w:rsidRPr="008F0070" w:rsidRDefault="00276C02" w:rsidP="00610135">
      <w:pPr>
        <w:pStyle w:val="2b"/>
        <w:numPr>
          <w:ilvl w:val="0"/>
          <w:numId w:val="70"/>
        </w:numPr>
        <w:suppressAutoHyphens/>
        <w:spacing w:line="100" w:lineRule="atLeast"/>
        <w:rPr>
          <w:rFonts w:ascii="Times New Roman" w:hAnsi="Times New Roman"/>
          <w:sz w:val="28"/>
          <w:szCs w:val="28"/>
        </w:rPr>
      </w:pPr>
      <w:r w:rsidRPr="008F0070">
        <w:rPr>
          <w:rFonts w:ascii="Times New Roman" w:hAnsi="Times New Roman"/>
          <w:sz w:val="28"/>
          <w:szCs w:val="28"/>
        </w:rPr>
        <w:t>учатся преимущественно конструкторской деятельности;</w:t>
      </w:r>
    </w:p>
    <w:p w:rsidR="00276C02" w:rsidRPr="008F0070" w:rsidRDefault="00276C02" w:rsidP="00610135">
      <w:pPr>
        <w:pStyle w:val="2b"/>
        <w:numPr>
          <w:ilvl w:val="0"/>
          <w:numId w:val="70"/>
        </w:numPr>
        <w:suppressAutoHyphens/>
        <w:spacing w:line="100" w:lineRule="atLeast"/>
        <w:rPr>
          <w:rFonts w:ascii="Times New Roman" w:hAnsi="Times New Roman"/>
          <w:sz w:val="28"/>
          <w:szCs w:val="28"/>
        </w:rPr>
      </w:pPr>
      <w:r w:rsidRPr="008F0070">
        <w:rPr>
          <w:rFonts w:ascii="Times New Roman" w:hAnsi="Times New Roman"/>
          <w:sz w:val="28"/>
          <w:szCs w:val="28"/>
        </w:rPr>
        <w:t>знакомятся с природой и использованием её богатств человеком.</w:t>
      </w:r>
    </w:p>
    <w:p w:rsidR="00276C02" w:rsidRPr="008F0070" w:rsidRDefault="00276C02" w:rsidP="00276C02">
      <w:pPr>
        <w:pStyle w:val="2b"/>
        <w:rPr>
          <w:rFonts w:ascii="Times New Roman" w:hAnsi="Times New Roman"/>
          <w:sz w:val="28"/>
          <w:szCs w:val="28"/>
        </w:rPr>
      </w:pPr>
      <w:r w:rsidRPr="008F0070">
        <w:rPr>
          <w:rFonts w:ascii="Times New Roman" w:hAnsi="Times New Roman"/>
          <w:sz w:val="28"/>
          <w:szCs w:val="28"/>
        </w:rPr>
        <w:t xml:space="preserve">     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276C02" w:rsidRPr="008F0070" w:rsidRDefault="00276C02" w:rsidP="00276C02">
      <w:pPr>
        <w:pStyle w:val="2b"/>
        <w:rPr>
          <w:rFonts w:ascii="Times New Roman" w:hAnsi="Times New Roman"/>
          <w:sz w:val="28"/>
          <w:szCs w:val="28"/>
        </w:rPr>
      </w:pPr>
      <w:r w:rsidRPr="008F0070">
        <w:rPr>
          <w:rFonts w:ascii="Times New Roman" w:hAnsi="Times New Roman"/>
          <w:sz w:val="28"/>
          <w:szCs w:val="28"/>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276C02" w:rsidRPr="008F0070" w:rsidRDefault="00276C02" w:rsidP="00276C02">
      <w:pPr>
        <w:pStyle w:val="2b"/>
        <w:rPr>
          <w:rFonts w:ascii="Times New Roman" w:hAnsi="Times New Roman"/>
          <w:sz w:val="28"/>
          <w:szCs w:val="28"/>
        </w:rPr>
      </w:pPr>
    </w:p>
    <w:p w:rsidR="00276C02" w:rsidRPr="008F0070" w:rsidRDefault="00276C02" w:rsidP="00276C02">
      <w:pPr>
        <w:pStyle w:val="2b"/>
        <w:jc w:val="center"/>
        <w:rPr>
          <w:rFonts w:ascii="Times New Roman" w:hAnsi="Times New Roman"/>
          <w:b/>
          <w:sz w:val="28"/>
          <w:szCs w:val="28"/>
          <w:u w:val="single"/>
        </w:rPr>
      </w:pPr>
      <w:r w:rsidRPr="008F0070">
        <w:rPr>
          <w:rFonts w:ascii="Times New Roman" w:hAnsi="Times New Roman"/>
          <w:b/>
          <w:sz w:val="28"/>
          <w:szCs w:val="28"/>
        </w:rPr>
        <w:t>Описание места учебного предмета в учебном плане</w:t>
      </w:r>
    </w:p>
    <w:p w:rsidR="00276C02" w:rsidRPr="008F0070" w:rsidRDefault="00276C02" w:rsidP="00276C02">
      <w:pPr>
        <w:pStyle w:val="2b"/>
        <w:jc w:val="center"/>
        <w:rPr>
          <w:rFonts w:ascii="Times New Roman" w:hAnsi="Times New Roman"/>
          <w:b/>
          <w:sz w:val="28"/>
          <w:szCs w:val="28"/>
          <w:u w:val="single"/>
        </w:rPr>
      </w:pPr>
    </w:p>
    <w:p w:rsidR="00276C02" w:rsidRPr="008F0070" w:rsidRDefault="00276C02" w:rsidP="00276C02">
      <w:pPr>
        <w:pStyle w:val="2b"/>
        <w:rPr>
          <w:rFonts w:ascii="Times New Roman" w:hAnsi="Times New Roman"/>
          <w:b/>
          <w:sz w:val="28"/>
          <w:szCs w:val="28"/>
        </w:rPr>
      </w:pPr>
      <w:r w:rsidRPr="008F0070">
        <w:rPr>
          <w:rFonts w:ascii="Times New Roman" w:hAnsi="Times New Roman"/>
          <w:sz w:val="28"/>
          <w:szCs w:val="28"/>
        </w:rPr>
        <w:t xml:space="preserve">     Согласно базисному учебному плану на изучение предмета «Технология» в 2 классе отводится 34 часа – 1 час в неделю. Изменения в программу не внесены</w:t>
      </w:r>
    </w:p>
    <w:p w:rsidR="00276C02" w:rsidRPr="008F0070" w:rsidRDefault="00276C02" w:rsidP="00276C02">
      <w:pPr>
        <w:shd w:val="clear" w:color="auto" w:fill="FFFFFF"/>
        <w:rPr>
          <w:rFonts w:ascii="Times New Roman" w:hAnsi="Times New Roman" w:cs="Times New Roman"/>
          <w:sz w:val="28"/>
          <w:szCs w:val="28"/>
        </w:rPr>
      </w:pPr>
      <w:r w:rsidRPr="008F0070">
        <w:rPr>
          <w:rFonts w:ascii="Times New Roman" w:hAnsi="Times New Roman" w:cs="Times New Roman"/>
          <w:sz w:val="28"/>
          <w:szCs w:val="28"/>
        </w:rPr>
        <w:t>.</w:t>
      </w:r>
    </w:p>
    <w:p w:rsidR="00276C02" w:rsidRPr="008F0070" w:rsidRDefault="00276C02" w:rsidP="00276C02">
      <w:pPr>
        <w:shd w:val="clear" w:color="auto" w:fill="FFFFFF"/>
        <w:rPr>
          <w:rFonts w:ascii="Times New Roman" w:hAnsi="Times New Roman" w:cs="Times New Roman"/>
          <w:sz w:val="28"/>
          <w:szCs w:val="28"/>
        </w:rPr>
      </w:pPr>
    </w:p>
    <w:p w:rsidR="00276C02" w:rsidRPr="008F0070" w:rsidRDefault="00276C02" w:rsidP="00276C02">
      <w:pPr>
        <w:pStyle w:val="c8c6"/>
        <w:spacing w:before="0" w:after="0"/>
        <w:jc w:val="center"/>
        <w:rPr>
          <w:sz w:val="28"/>
          <w:szCs w:val="28"/>
        </w:rPr>
      </w:pPr>
      <w:r w:rsidRPr="008F0070">
        <w:rPr>
          <w:rStyle w:val="c1c5"/>
          <w:rFonts w:eastAsia="Arial"/>
          <w:b/>
          <w:i/>
          <w:sz w:val="28"/>
          <w:szCs w:val="28"/>
        </w:rPr>
        <w:t>Результаты изучения курса</w:t>
      </w:r>
    </w:p>
    <w:p w:rsidR="00276C02" w:rsidRPr="008F0070" w:rsidRDefault="00276C02" w:rsidP="00276C02">
      <w:pPr>
        <w:pStyle w:val="c8c6"/>
        <w:spacing w:before="0" w:after="0"/>
        <w:jc w:val="center"/>
        <w:rPr>
          <w:sz w:val="28"/>
          <w:szCs w:val="28"/>
        </w:rPr>
      </w:pPr>
    </w:p>
    <w:p w:rsidR="00276C02" w:rsidRPr="008F0070" w:rsidRDefault="00276C02" w:rsidP="00276C02">
      <w:pPr>
        <w:pStyle w:val="c8c6"/>
        <w:spacing w:before="0" w:after="0"/>
        <w:jc w:val="center"/>
        <w:rPr>
          <w:rFonts w:eastAsia="Droid Sans Fallback"/>
          <w:sz w:val="28"/>
          <w:szCs w:val="28"/>
        </w:rPr>
      </w:pPr>
      <w:r w:rsidRPr="008F0070">
        <w:rPr>
          <w:rStyle w:val="c1c5"/>
          <w:rFonts w:eastAsia="Arial"/>
          <w:b/>
          <w:i/>
          <w:sz w:val="28"/>
          <w:szCs w:val="28"/>
        </w:rPr>
        <w:t>Личностные результаты</w:t>
      </w:r>
    </w:p>
    <w:p w:rsidR="00276C02" w:rsidRPr="008F0070" w:rsidRDefault="00276C02" w:rsidP="00610135">
      <w:pPr>
        <w:numPr>
          <w:ilvl w:val="0"/>
          <w:numId w:val="1"/>
        </w:numPr>
        <w:tabs>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Воспитание патриотизма, чувства гордости за свою Родину, российский народ и историю России.</w:t>
      </w:r>
    </w:p>
    <w:p w:rsidR="00276C02" w:rsidRPr="008F0070" w:rsidRDefault="00276C02" w:rsidP="00610135">
      <w:pPr>
        <w:numPr>
          <w:ilvl w:val="0"/>
          <w:numId w:val="1"/>
        </w:numPr>
        <w:tabs>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276C02" w:rsidRPr="008F0070" w:rsidRDefault="00276C02" w:rsidP="00610135">
      <w:pPr>
        <w:numPr>
          <w:ilvl w:val="0"/>
          <w:numId w:val="1"/>
        </w:numPr>
        <w:tabs>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Формирование уважительного отношения к иному мнению, истории и культуре других народов.</w:t>
      </w:r>
    </w:p>
    <w:p w:rsidR="00276C02" w:rsidRPr="008F0070" w:rsidRDefault="00276C02" w:rsidP="00610135">
      <w:pPr>
        <w:numPr>
          <w:ilvl w:val="0"/>
          <w:numId w:val="1"/>
        </w:numPr>
        <w:tabs>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276C02" w:rsidRPr="008F0070" w:rsidRDefault="00276C02" w:rsidP="00610135">
      <w:pPr>
        <w:numPr>
          <w:ilvl w:val="0"/>
          <w:numId w:val="1"/>
        </w:numPr>
        <w:tabs>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76C02" w:rsidRPr="008F0070" w:rsidRDefault="00276C02" w:rsidP="00610135">
      <w:pPr>
        <w:numPr>
          <w:ilvl w:val="0"/>
          <w:numId w:val="1"/>
        </w:numPr>
        <w:tabs>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Формирование эстетических потребностей, ценностей и чувств.</w:t>
      </w:r>
    </w:p>
    <w:p w:rsidR="00276C02" w:rsidRPr="008F0070" w:rsidRDefault="00276C02" w:rsidP="00610135">
      <w:pPr>
        <w:numPr>
          <w:ilvl w:val="0"/>
          <w:numId w:val="1"/>
        </w:numPr>
        <w:tabs>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76C02" w:rsidRPr="008F0070" w:rsidRDefault="00276C02" w:rsidP="00610135">
      <w:pPr>
        <w:numPr>
          <w:ilvl w:val="0"/>
          <w:numId w:val="1"/>
        </w:numPr>
        <w:tabs>
          <w:tab w:val="left" w:pos="720"/>
          <w:tab w:val="num" w:pos="1080"/>
        </w:tabs>
        <w:suppressAutoHyphens/>
        <w:spacing w:after="0" w:line="100" w:lineRule="atLeast"/>
        <w:ind w:firstLine="0"/>
        <w:rPr>
          <w:rStyle w:val="c1c5"/>
          <w:rFonts w:ascii="Times New Roman" w:eastAsia="Arial" w:hAnsi="Times New Roman" w:cs="Times New Roman"/>
          <w:b/>
          <w:i/>
          <w:sz w:val="28"/>
          <w:szCs w:val="28"/>
        </w:rPr>
      </w:pPr>
      <w:r w:rsidRPr="008F0070">
        <w:rPr>
          <w:rFonts w:ascii="Times New Roman" w:eastAsia="Droid Sans Fallback" w:hAnsi="Times New Roman" w:cs="Times New Roman"/>
          <w:sz w:val="28"/>
          <w:szCs w:val="28"/>
        </w:rPr>
        <w:t>Формирование установки на безопасный и здоровый образ жизни.</w:t>
      </w:r>
    </w:p>
    <w:p w:rsidR="00276C02" w:rsidRPr="008F0070" w:rsidRDefault="00276C02" w:rsidP="00276C02">
      <w:pPr>
        <w:pStyle w:val="c8c6"/>
        <w:spacing w:before="0" w:after="0"/>
        <w:jc w:val="center"/>
        <w:rPr>
          <w:rFonts w:eastAsia="Droid Sans Fallback"/>
          <w:sz w:val="28"/>
          <w:szCs w:val="28"/>
        </w:rPr>
      </w:pPr>
      <w:r w:rsidRPr="008F0070">
        <w:rPr>
          <w:rStyle w:val="c1c5"/>
          <w:rFonts w:eastAsia="Arial"/>
          <w:b/>
          <w:i/>
          <w:sz w:val="28"/>
          <w:szCs w:val="28"/>
        </w:rPr>
        <w:t>Метапредметные результаты</w:t>
      </w:r>
    </w:p>
    <w:p w:rsidR="00276C02" w:rsidRPr="008F0070" w:rsidRDefault="00276C02" w:rsidP="00610135">
      <w:pPr>
        <w:numPr>
          <w:ilvl w:val="0"/>
          <w:numId w:val="6"/>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Овладение способностью принимать и сохранять цели и задачи учебной деятельности, поиска средств ее осуществления.</w:t>
      </w:r>
    </w:p>
    <w:p w:rsidR="00276C02" w:rsidRPr="008F0070" w:rsidRDefault="00276C02" w:rsidP="00610135">
      <w:pPr>
        <w:numPr>
          <w:ilvl w:val="0"/>
          <w:numId w:val="6"/>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Освоение  способов  решения  проблем  творческого  и  поискового  характера.</w:t>
      </w:r>
    </w:p>
    <w:p w:rsidR="00276C02" w:rsidRPr="008F0070" w:rsidRDefault="00276C02" w:rsidP="00610135">
      <w:pPr>
        <w:numPr>
          <w:ilvl w:val="0"/>
          <w:numId w:val="6"/>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76C02" w:rsidRPr="008F0070" w:rsidRDefault="00276C02" w:rsidP="00610135">
      <w:pPr>
        <w:numPr>
          <w:ilvl w:val="0"/>
          <w:numId w:val="6"/>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76C02" w:rsidRPr="008F0070" w:rsidRDefault="00276C02" w:rsidP="00610135">
      <w:pPr>
        <w:numPr>
          <w:ilvl w:val="0"/>
          <w:numId w:val="6"/>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76C02" w:rsidRPr="008F0070" w:rsidRDefault="00276C02" w:rsidP="00610135">
      <w:pPr>
        <w:numPr>
          <w:ilvl w:val="0"/>
          <w:numId w:val="6"/>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76C02" w:rsidRPr="008F0070" w:rsidRDefault="00276C02" w:rsidP="00610135">
      <w:pPr>
        <w:numPr>
          <w:ilvl w:val="0"/>
          <w:numId w:val="6"/>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76C02" w:rsidRPr="008F0070" w:rsidRDefault="00276C02" w:rsidP="00610135">
      <w:pPr>
        <w:numPr>
          <w:ilvl w:val="0"/>
          <w:numId w:val="6"/>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76C02" w:rsidRPr="008F0070" w:rsidRDefault="00276C02" w:rsidP="00610135">
      <w:pPr>
        <w:numPr>
          <w:ilvl w:val="0"/>
          <w:numId w:val="6"/>
        </w:numPr>
        <w:tabs>
          <w:tab w:val="clear" w:pos="0"/>
          <w:tab w:val="left" w:pos="720"/>
          <w:tab w:val="num" w:pos="1080"/>
        </w:tabs>
        <w:suppressAutoHyphens/>
        <w:spacing w:after="0" w:line="100" w:lineRule="atLeast"/>
        <w:ind w:firstLine="0"/>
        <w:rPr>
          <w:rStyle w:val="c1c5"/>
          <w:rFonts w:ascii="Times New Roman" w:eastAsia="Arial" w:hAnsi="Times New Roman" w:cs="Times New Roman"/>
          <w:b/>
          <w:i/>
          <w:sz w:val="28"/>
          <w:szCs w:val="28"/>
        </w:rPr>
      </w:pPr>
      <w:r w:rsidRPr="008F0070">
        <w:rPr>
          <w:rFonts w:ascii="Times New Roman" w:eastAsia="Droid Sans Fallback" w:hAnsi="Times New Roman" w:cs="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276C02" w:rsidRPr="008F0070" w:rsidRDefault="00276C02" w:rsidP="00276C02">
      <w:pPr>
        <w:pStyle w:val="c8c6c49"/>
        <w:spacing w:before="0" w:after="0"/>
        <w:jc w:val="center"/>
        <w:rPr>
          <w:rFonts w:eastAsia="Droid Sans Fallback"/>
          <w:sz w:val="28"/>
          <w:szCs w:val="28"/>
        </w:rPr>
      </w:pPr>
      <w:r w:rsidRPr="008F0070">
        <w:rPr>
          <w:rStyle w:val="c1c5"/>
          <w:rFonts w:eastAsia="Arial"/>
          <w:b/>
          <w:i/>
          <w:sz w:val="28"/>
          <w:szCs w:val="28"/>
        </w:rPr>
        <w:t>Предметные результаты</w:t>
      </w:r>
    </w:p>
    <w:p w:rsidR="00276C02" w:rsidRPr="008F0070" w:rsidRDefault="00276C02" w:rsidP="00610135">
      <w:pPr>
        <w:numPr>
          <w:ilvl w:val="0"/>
          <w:numId w:val="2"/>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276C02" w:rsidRPr="008F0070" w:rsidRDefault="00276C02" w:rsidP="00610135">
      <w:pPr>
        <w:numPr>
          <w:ilvl w:val="0"/>
          <w:numId w:val="2"/>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Усвоение первоначальных представлений о материальной культуре как продукте предметно-преобразующей деятельности человека.</w:t>
      </w:r>
    </w:p>
    <w:p w:rsidR="00276C02" w:rsidRPr="008F0070" w:rsidRDefault="00276C02" w:rsidP="00610135">
      <w:pPr>
        <w:numPr>
          <w:ilvl w:val="0"/>
          <w:numId w:val="2"/>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276C02" w:rsidRPr="008F0070" w:rsidRDefault="00276C02" w:rsidP="00610135">
      <w:pPr>
        <w:numPr>
          <w:ilvl w:val="0"/>
          <w:numId w:val="2"/>
        </w:numPr>
        <w:tabs>
          <w:tab w:val="clear" w:pos="0"/>
          <w:tab w:val="left" w:pos="720"/>
          <w:tab w:val="num" w:pos="1080"/>
        </w:tabs>
        <w:suppressAutoHyphens/>
        <w:spacing w:after="0" w:line="100" w:lineRule="atLeast"/>
        <w:ind w:firstLine="0"/>
        <w:rPr>
          <w:rFonts w:ascii="Times New Roman" w:eastAsia="Droid Sans Fallback" w:hAnsi="Times New Roman" w:cs="Times New Roman"/>
          <w:sz w:val="28"/>
          <w:szCs w:val="28"/>
        </w:rPr>
      </w:pPr>
      <w:r w:rsidRPr="008F0070">
        <w:rPr>
          <w:rFonts w:ascii="Times New Roman" w:eastAsia="Droid Sans Fallback" w:hAnsi="Times New Roman" w:cs="Times New Roman"/>
          <w:sz w:val="28"/>
          <w:szCs w:val="28"/>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276C02" w:rsidRPr="008F0070" w:rsidRDefault="00276C02" w:rsidP="00610135">
      <w:pPr>
        <w:numPr>
          <w:ilvl w:val="0"/>
          <w:numId w:val="2"/>
        </w:numPr>
        <w:tabs>
          <w:tab w:val="clear" w:pos="0"/>
          <w:tab w:val="left" w:pos="720"/>
          <w:tab w:val="num" w:pos="1080"/>
        </w:tabs>
        <w:suppressAutoHyphens/>
        <w:spacing w:after="0" w:line="100" w:lineRule="atLeast"/>
        <w:ind w:firstLine="0"/>
        <w:rPr>
          <w:rFonts w:ascii="Times New Roman" w:hAnsi="Times New Roman" w:cs="Times New Roman"/>
          <w:spacing w:val="-3"/>
          <w:sz w:val="28"/>
          <w:szCs w:val="28"/>
        </w:rPr>
      </w:pPr>
      <w:r w:rsidRPr="008F0070">
        <w:rPr>
          <w:rFonts w:ascii="Times New Roman" w:eastAsia="Droid Sans Fallback" w:hAnsi="Times New Roman" w:cs="Times New Roman"/>
          <w:sz w:val="28"/>
          <w:szCs w:val="28"/>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276C02" w:rsidRPr="008F0070" w:rsidRDefault="00276C02" w:rsidP="00276C02">
      <w:pPr>
        <w:pStyle w:val="31"/>
        <w:tabs>
          <w:tab w:val="left" w:pos="8265"/>
        </w:tabs>
        <w:spacing w:before="0"/>
        <w:jc w:val="both"/>
        <w:rPr>
          <w:b w:val="0"/>
          <w:color w:val="000000"/>
          <w:spacing w:val="-3"/>
          <w:szCs w:val="28"/>
        </w:rPr>
      </w:pPr>
    </w:p>
    <w:p w:rsidR="00276C02" w:rsidRPr="008F0070" w:rsidRDefault="00276C02" w:rsidP="00D12555">
      <w:pPr>
        <w:jc w:val="center"/>
        <w:rPr>
          <w:rFonts w:ascii="Times New Roman" w:hAnsi="Times New Roman" w:cs="Times New Roman"/>
          <w:b/>
          <w:sz w:val="28"/>
          <w:szCs w:val="28"/>
        </w:rPr>
      </w:pPr>
    </w:p>
    <w:p w:rsidR="00276C02" w:rsidRPr="008F0070" w:rsidRDefault="00276C02" w:rsidP="00D12555">
      <w:pPr>
        <w:jc w:val="center"/>
        <w:rPr>
          <w:rFonts w:ascii="Times New Roman" w:hAnsi="Times New Roman" w:cs="Times New Roman"/>
          <w:b/>
          <w:sz w:val="28"/>
          <w:szCs w:val="28"/>
        </w:rPr>
      </w:pPr>
    </w:p>
    <w:p w:rsidR="00276C02" w:rsidRPr="008F0070" w:rsidRDefault="00276C02" w:rsidP="00D12555">
      <w:pPr>
        <w:jc w:val="center"/>
        <w:rPr>
          <w:rFonts w:ascii="Times New Roman" w:hAnsi="Times New Roman" w:cs="Times New Roman"/>
          <w:b/>
          <w:sz w:val="28"/>
          <w:szCs w:val="28"/>
        </w:rPr>
      </w:pPr>
    </w:p>
    <w:p w:rsidR="004A6D84" w:rsidRPr="008F0070" w:rsidRDefault="004A6D84" w:rsidP="00276C02">
      <w:pPr>
        <w:widowControl w:val="0"/>
        <w:spacing w:after="0"/>
        <w:ind w:left="-360" w:firstLine="708"/>
        <w:jc w:val="both"/>
        <w:rPr>
          <w:rFonts w:ascii="Times New Roman" w:hAnsi="Times New Roman" w:cs="Times New Roman"/>
          <w:sz w:val="28"/>
          <w:szCs w:val="28"/>
        </w:rPr>
      </w:pPr>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5201"/>
        <w:gridCol w:w="5201"/>
        <w:gridCol w:w="1888"/>
        <w:gridCol w:w="1888"/>
      </w:tblGrid>
      <w:tr w:rsidR="004A6D84" w:rsidRPr="008F0070" w:rsidTr="00921DF3">
        <w:trPr>
          <w:trHeight w:val="1241"/>
        </w:trPr>
        <w:tc>
          <w:tcPr>
            <w:tcW w:w="983" w:type="dxa"/>
          </w:tcPr>
          <w:p w:rsidR="004A6D84" w:rsidRPr="008F0070" w:rsidRDefault="004A6D84" w:rsidP="00921DF3">
            <w:pPr>
              <w:spacing w:before="100" w:beforeAutospacing="1" w:after="100" w:afterAutospacing="1"/>
              <w:jc w:val="center"/>
              <w:rPr>
                <w:rFonts w:ascii="Times New Roman" w:hAnsi="Times New Roman" w:cs="Times New Roman"/>
                <w:b/>
                <w:sz w:val="28"/>
                <w:szCs w:val="28"/>
              </w:rPr>
            </w:pPr>
            <w:r w:rsidRPr="008F0070">
              <w:rPr>
                <w:rFonts w:ascii="Times New Roman" w:hAnsi="Times New Roman" w:cs="Times New Roman"/>
                <w:b/>
                <w:sz w:val="28"/>
                <w:szCs w:val="28"/>
              </w:rPr>
              <w:t>№</w:t>
            </w:r>
          </w:p>
        </w:tc>
        <w:tc>
          <w:tcPr>
            <w:tcW w:w="5201" w:type="dxa"/>
          </w:tcPr>
          <w:p w:rsidR="004A6D84" w:rsidRPr="008F0070" w:rsidRDefault="004A6D84" w:rsidP="00921DF3">
            <w:pPr>
              <w:spacing w:before="100" w:beforeAutospacing="1" w:afterAutospacing="1"/>
              <w:jc w:val="center"/>
              <w:rPr>
                <w:rFonts w:ascii="Times New Roman" w:hAnsi="Times New Roman" w:cs="Times New Roman"/>
                <w:b/>
                <w:sz w:val="28"/>
                <w:szCs w:val="28"/>
              </w:rPr>
            </w:pPr>
            <w:r w:rsidRPr="008F0070">
              <w:rPr>
                <w:rFonts w:ascii="Times New Roman" w:hAnsi="Times New Roman" w:cs="Times New Roman"/>
                <w:b/>
                <w:sz w:val="28"/>
                <w:szCs w:val="28"/>
              </w:rPr>
              <w:t>Название темы</w:t>
            </w:r>
          </w:p>
        </w:tc>
        <w:tc>
          <w:tcPr>
            <w:tcW w:w="5201" w:type="dxa"/>
          </w:tcPr>
          <w:p w:rsidR="004A6D84" w:rsidRPr="008F0070" w:rsidRDefault="004A6D84" w:rsidP="00921DF3">
            <w:pPr>
              <w:spacing w:before="100" w:beforeAutospacing="1" w:afterAutospacing="1"/>
              <w:jc w:val="center"/>
              <w:rPr>
                <w:rFonts w:ascii="Times New Roman" w:hAnsi="Times New Roman" w:cs="Times New Roman"/>
                <w:b/>
                <w:sz w:val="28"/>
                <w:szCs w:val="28"/>
              </w:rPr>
            </w:pPr>
            <w:r w:rsidRPr="008F0070">
              <w:rPr>
                <w:rFonts w:ascii="Times New Roman" w:hAnsi="Times New Roman" w:cs="Times New Roman"/>
                <w:b/>
                <w:sz w:val="28"/>
                <w:szCs w:val="28"/>
              </w:rPr>
              <w:t>Содержание воспитания с учётом РПВ</w:t>
            </w:r>
          </w:p>
        </w:tc>
        <w:tc>
          <w:tcPr>
            <w:tcW w:w="1888" w:type="dxa"/>
          </w:tcPr>
          <w:p w:rsidR="004A6D84" w:rsidRPr="008F0070" w:rsidRDefault="004A6D84" w:rsidP="00921DF3">
            <w:pPr>
              <w:spacing w:before="100" w:beforeAutospacing="1" w:afterAutospacing="1"/>
              <w:jc w:val="center"/>
              <w:rPr>
                <w:rFonts w:ascii="Times New Roman" w:hAnsi="Times New Roman" w:cs="Times New Roman"/>
                <w:b/>
                <w:sz w:val="28"/>
                <w:szCs w:val="28"/>
              </w:rPr>
            </w:pPr>
            <w:r w:rsidRPr="008F0070">
              <w:rPr>
                <w:rFonts w:ascii="Times New Roman" w:hAnsi="Times New Roman" w:cs="Times New Roman"/>
                <w:b/>
                <w:sz w:val="28"/>
                <w:szCs w:val="28"/>
              </w:rPr>
              <w:t>Количество отводимых часов</w:t>
            </w:r>
          </w:p>
        </w:tc>
        <w:tc>
          <w:tcPr>
            <w:tcW w:w="1888" w:type="dxa"/>
          </w:tcPr>
          <w:p w:rsidR="004A6D84" w:rsidRPr="008F0070" w:rsidRDefault="004A6D84" w:rsidP="00921DF3">
            <w:pPr>
              <w:spacing w:before="100" w:beforeAutospacing="1" w:afterAutospacing="1"/>
              <w:jc w:val="center"/>
              <w:rPr>
                <w:rFonts w:ascii="Times New Roman" w:hAnsi="Times New Roman" w:cs="Times New Roman"/>
                <w:b/>
                <w:sz w:val="28"/>
                <w:szCs w:val="28"/>
              </w:rPr>
            </w:pPr>
            <w:r w:rsidRPr="008F0070">
              <w:rPr>
                <w:rFonts w:ascii="Times New Roman" w:hAnsi="Times New Roman" w:cs="Times New Roman"/>
                <w:b/>
                <w:sz w:val="28"/>
                <w:szCs w:val="28"/>
              </w:rPr>
              <w:t>Количество контрольных работ</w:t>
            </w:r>
          </w:p>
        </w:tc>
      </w:tr>
      <w:tr w:rsidR="004A6D84" w:rsidRPr="008F0070" w:rsidTr="00921DF3">
        <w:trPr>
          <w:trHeight w:val="3133"/>
        </w:trPr>
        <w:tc>
          <w:tcPr>
            <w:tcW w:w="983" w:type="dxa"/>
          </w:tcPr>
          <w:p w:rsidR="004A6D84" w:rsidRPr="008F0070" w:rsidRDefault="004A6D84" w:rsidP="00921DF3">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1</w:t>
            </w:r>
          </w:p>
        </w:tc>
        <w:tc>
          <w:tcPr>
            <w:tcW w:w="5201" w:type="dxa"/>
          </w:tcPr>
          <w:p w:rsidR="004A6D84" w:rsidRPr="008F0070" w:rsidRDefault="004A6D84" w:rsidP="00921DF3">
            <w:pPr>
              <w:spacing w:before="100" w:beforeAutospacing="1" w:afterAutospacing="1"/>
              <w:rPr>
                <w:rFonts w:ascii="Times New Roman" w:hAnsi="Times New Roman" w:cs="Times New Roman"/>
                <w:sz w:val="28"/>
                <w:szCs w:val="28"/>
              </w:rPr>
            </w:pPr>
            <w:r w:rsidRPr="008F0070">
              <w:rPr>
                <w:rFonts w:ascii="Times New Roman" w:hAnsi="Times New Roman" w:cs="Times New Roman"/>
                <w:b/>
                <w:sz w:val="28"/>
                <w:szCs w:val="28"/>
              </w:rPr>
              <w:t xml:space="preserve">Общекультурные и общетрудовые компетенции. Основы культуры труда, самообслуживание </w:t>
            </w:r>
          </w:p>
        </w:tc>
        <w:tc>
          <w:tcPr>
            <w:tcW w:w="5201" w:type="dxa"/>
          </w:tcPr>
          <w:p w:rsidR="004A6D84" w:rsidRPr="008F0070" w:rsidRDefault="004A6D84" w:rsidP="00921DF3">
            <w:pPr>
              <w:spacing w:after="0"/>
              <w:rPr>
                <w:rFonts w:ascii="Times New Roman" w:hAnsi="Times New Roman" w:cs="Times New Roman"/>
                <w:sz w:val="28"/>
                <w:szCs w:val="28"/>
              </w:rPr>
            </w:pPr>
            <w:r w:rsidRPr="008F0070">
              <w:rPr>
                <w:rFonts w:ascii="Times New Roman" w:hAnsi="Times New Roman" w:cs="Times New Roman"/>
                <w:sz w:val="28"/>
                <w:szCs w:val="28"/>
              </w:rPr>
              <w:t>Трудовое и эстетическое воспитание. Воспитание чувства прекрасного, общей культуры труда.</w:t>
            </w:r>
          </w:p>
          <w:p w:rsidR="004A6D84" w:rsidRPr="008F0070" w:rsidRDefault="004A6D84" w:rsidP="00921DF3">
            <w:pPr>
              <w:spacing w:after="0"/>
              <w:rPr>
                <w:rFonts w:ascii="Times New Roman" w:hAnsi="Times New Roman" w:cs="Times New Roman"/>
                <w:sz w:val="28"/>
                <w:szCs w:val="28"/>
              </w:rPr>
            </w:pPr>
            <w:r w:rsidRPr="008F0070">
              <w:rPr>
                <w:rFonts w:ascii="Times New Roman" w:hAnsi="Times New Roman" w:cs="Times New Roman"/>
                <w:sz w:val="28"/>
                <w:szCs w:val="28"/>
              </w:rPr>
              <w:t>Воспитание творческого начала личности, инициативного отношения к делу, свободной импровизации.</w:t>
            </w:r>
          </w:p>
          <w:p w:rsidR="004A6D84" w:rsidRPr="008F0070" w:rsidRDefault="004A6D84" w:rsidP="00921DF3">
            <w:pPr>
              <w:spacing w:before="100" w:beforeAutospacing="1" w:afterAutospacing="1"/>
              <w:rPr>
                <w:rFonts w:ascii="Times New Roman" w:hAnsi="Times New Roman" w:cs="Times New Roman"/>
                <w:sz w:val="28"/>
                <w:szCs w:val="28"/>
              </w:rPr>
            </w:pPr>
          </w:p>
        </w:tc>
        <w:tc>
          <w:tcPr>
            <w:tcW w:w="1888" w:type="dxa"/>
          </w:tcPr>
          <w:p w:rsidR="004A6D84" w:rsidRPr="008F0070" w:rsidRDefault="004A6D84" w:rsidP="00921DF3">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8</w:t>
            </w:r>
          </w:p>
        </w:tc>
        <w:tc>
          <w:tcPr>
            <w:tcW w:w="1888" w:type="dxa"/>
          </w:tcPr>
          <w:p w:rsidR="004A6D84" w:rsidRPr="008F0070" w:rsidRDefault="004A6D84" w:rsidP="00921DF3">
            <w:pPr>
              <w:spacing w:before="100" w:beforeAutospacing="1" w:afterAutospacing="1"/>
              <w:rPr>
                <w:rFonts w:ascii="Times New Roman" w:hAnsi="Times New Roman" w:cs="Times New Roman"/>
                <w:sz w:val="28"/>
                <w:szCs w:val="28"/>
              </w:rPr>
            </w:pPr>
          </w:p>
        </w:tc>
      </w:tr>
      <w:tr w:rsidR="004A6D84" w:rsidRPr="008F0070" w:rsidTr="00921DF3">
        <w:trPr>
          <w:trHeight w:val="2671"/>
        </w:trPr>
        <w:tc>
          <w:tcPr>
            <w:tcW w:w="983" w:type="dxa"/>
          </w:tcPr>
          <w:p w:rsidR="004A6D84" w:rsidRPr="008F0070" w:rsidRDefault="004A6D84" w:rsidP="00921DF3">
            <w:pPr>
              <w:spacing w:after="0"/>
              <w:rPr>
                <w:rFonts w:ascii="Times New Roman" w:hAnsi="Times New Roman" w:cs="Times New Roman"/>
                <w:sz w:val="28"/>
                <w:szCs w:val="28"/>
              </w:rPr>
            </w:pPr>
            <w:r w:rsidRPr="008F0070">
              <w:rPr>
                <w:rFonts w:ascii="Times New Roman" w:hAnsi="Times New Roman" w:cs="Times New Roman"/>
                <w:sz w:val="28"/>
                <w:szCs w:val="28"/>
              </w:rPr>
              <w:t>2</w:t>
            </w:r>
          </w:p>
        </w:tc>
        <w:tc>
          <w:tcPr>
            <w:tcW w:w="5201" w:type="dxa"/>
          </w:tcPr>
          <w:p w:rsidR="004A6D84" w:rsidRPr="008F0070" w:rsidRDefault="004A6D84" w:rsidP="00921DF3">
            <w:pPr>
              <w:spacing w:after="0" w:line="240" w:lineRule="auto"/>
              <w:ind w:left="147"/>
              <w:jc w:val="both"/>
              <w:rPr>
                <w:rFonts w:ascii="Times New Roman" w:hAnsi="Times New Roman" w:cs="Times New Roman"/>
                <w:b/>
                <w:sz w:val="28"/>
                <w:szCs w:val="28"/>
              </w:rPr>
            </w:pPr>
            <w:r w:rsidRPr="008F0070">
              <w:rPr>
                <w:rFonts w:ascii="Times New Roman" w:hAnsi="Times New Roman" w:cs="Times New Roman"/>
                <w:b/>
                <w:sz w:val="28"/>
                <w:szCs w:val="28"/>
              </w:rPr>
              <w:t xml:space="preserve">Технология ручной обработки материалов. Элементы графической грамоты </w:t>
            </w:r>
          </w:p>
          <w:p w:rsidR="004A6D84" w:rsidRPr="008F0070" w:rsidRDefault="004A6D84" w:rsidP="00921DF3">
            <w:pPr>
              <w:spacing w:after="0"/>
              <w:rPr>
                <w:rFonts w:ascii="Times New Roman" w:hAnsi="Times New Roman" w:cs="Times New Roman"/>
                <w:sz w:val="28"/>
                <w:szCs w:val="28"/>
              </w:rPr>
            </w:pPr>
          </w:p>
        </w:tc>
        <w:tc>
          <w:tcPr>
            <w:tcW w:w="5201" w:type="dxa"/>
          </w:tcPr>
          <w:p w:rsidR="004A6D84" w:rsidRPr="008F0070" w:rsidRDefault="004A6D84" w:rsidP="00921DF3">
            <w:pPr>
              <w:spacing w:after="0" w:line="240" w:lineRule="auto"/>
              <w:rPr>
                <w:rFonts w:ascii="Times New Roman" w:hAnsi="Times New Roman" w:cs="Times New Roman"/>
                <w:sz w:val="28"/>
                <w:szCs w:val="28"/>
              </w:rPr>
            </w:pPr>
            <w:r w:rsidRPr="008F0070">
              <w:rPr>
                <w:rFonts w:ascii="Times New Roman" w:hAnsi="Times New Roman" w:cs="Times New Roman"/>
                <w:sz w:val="28"/>
                <w:szCs w:val="28"/>
              </w:rPr>
              <w:t>Трудовое и эстетическое воспитание. Воспитание чувства прекрасного, общей культуры труда.</w:t>
            </w:r>
          </w:p>
          <w:p w:rsidR="004A6D84" w:rsidRPr="008F0070" w:rsidRDefault="004A6D84" w:rsidP="00921DF3">
            <w:pPr>
              <w:spacing w:after="0" w:line="240" w:lineRule="auto"/>
              <w:rPr>
                <w:rFonts w:ascii="Times New Roman" w:hAnsi="Times New Roman" w:cs="Times New Roman"/>
                <w:sz w:val="28"/>
                <w:szCs w:val="28"/>
              </w:rPr>
            </w:pPr>
            <w:r w:rsidRPr="008F0070">
              <w:rPr>
                <w:rFonts w:ascii="Times New Roman" w:hAnsi="Times New Roman" w:cs="Times New Roman"/>
                <w:sz w:val="28"/>
                <w:szCs w:val="28"/>
              </w:rPr>
              <w:t>Воспитание творческого начала личности, инициативного отношения к делу, свободной импровизации.</w:t>
            </w:r>
          </w:p>
          <w:p w:rsidR="004A6D84" w:rsidRPr="008F0070" w:rsidRDefault="004A6D84" w:rsidP="00921DF3">
            <w:pPr>
              <w:spacing w:line="240" w:lineRule="auto"/>
              <w:rPr>
                <w:rFonts w:ascii="Times New Roman" w:hAnsi="Times New Roman" w:cs="Times New Roman"/>
                <w:sz w:val="28"/>
                <w:szCs w:val="28"/>
              </w:rPr>
            </w:pPr>
            <w:r w:rsidRPr="008F0070">
              <w:rPr>
                <w:rFonts w:ascii="Times New Roman" w:hAnsi="Times New Roman" w:cs="Times New Roman"/>
                <w:sz w:val="28"/>
                <w:szCs w:val="28"/>
              </w:rPr>
              <w:t>Трудовая деятельность – основное условие для развития профессиональных способностей</w:t>
            </w:r>
          </w:p>
          <w:p w:rsidR="004A6D84" w:rsidRPr="008F0070" w:rsidRDefault="004A6D84" w:rsidP="00921DF3">
            <w:pPr>
              <w:spacing w:line="240" w:lineRule="auto"/>
              <w:rPr>
                <w:rFonts w:ascii="Times New Roman" w:hAnsi="Times New Roman" w:cs="Times New Roman"/>
                <w:sz w:val="28"/>
                <w:szCs w:val="28"/>
              </w:rPr>
            </w:pPr>
          </w:p>
        </w:tc>
        <w:tc>
          <w:tcPr>
            <w:tcW w:w="1888" w:type="dxa"/>
          </w:tcPr>
          <w:p w:rsidR="004A6D84" w:rsidRPr="008F0070" w:rsidRDefault="004A6D84" w:rsidP="00921DF3">
            <w:pPr>
              <w:spacing w:after="0"/>
              <w:rPr>
                <w:rFonts w:ascii="Times New Roman" w:hAnsi="Times New Roman" w:cs="Times New Roman"/>
                <w:sz w:val="28"/>
                <w:szCs w:val="28"/>
              </w:rPr>
            </w:pPr>
            <w:r w:rsidRPr="008F0070">
              <w:rPr>
                <w:rFonts w:ascii="Times New Roman" w:hAnsi="Times New Roman" w:cs="Times New Roman"/>
                <w:sz w:val="28"/>
                <w:szCs w:val="28"/>
              </w:rPr>
              <w:t>15</w:t>
            </w:r>
          </w:p>
        </w:tc>
        <w:tc>
          <w:tcPr>
            <w:tcW w:w="1888" w:type="dxa"/>
          </w:tcPr>
          <w:p w:rsidR="004A6D84" w:rsidRPr="008F0070" w:rsidRDefault="004A6D84" w:rsidP="00921DF3">
            <w:pPr>
              <w:spacing w:after="0"/>
              <w:rPr>
                <w:rFonts w:ascii="Times New Roman" w:hAnsi="Times New Roman" w:cs="Times New Roman"/>
                <w:sz w:val="28"/>
                <w:szCs w:val="28"/>
              </w:rPr>
            </w:pPr>
            <w:r w:rsidRPr="008F0070">
              <w:rPr>
                <w:rFonts w:ascii="Times New Roman" w:hAnsi="Times New Roman" w:cs="Times New Roman"/>
                <w:sz w:val="28"/>
                <w:szCs w:val="28"/>
              </w:rPr>
              <w:t>1</w:t>
            </w:r>
          </w:p>
        </w:tc>
      </w:tr>
      <w:tr w:rsidR="004A6D84" w:rsidRPr="008F0070" w:rsidTr="00921DF3">
        <w:trPr>
          <w:trHeight w:val="113"/>
        </w:trPr>
        <w:tc>
          <w:tcPr>
            <w:tcW w:w="983" w:type="dxa"/>
          </w:tcPr>
          <w:p w:rsidR="004A6D84" w:rsidRPr="008F0070" w:rsidRDefault="004A6D84"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3</w:t>
            </w:r>
          </w:p>
        </w:tc>
        <w:tc>
          <w:tcPr>
            <w:tcW w:w="5201" w:type="dxa"/>
          </w:tcPr>
          <w:p w:rsidR="004A6D84" w:rsidRPr="008F0070" w:rsidRDefault="004A6D84" w:rsidP="00921DF3">
            <w:pPr>
              <w:spacing w:before="100" w:beforeAutospacing="1" w:after="0" w:line="240" w:lineRule="auto"/>
              <w:ind w:left="5" w:hanging="5"/>
              <w:rPr>
                <w:rFonts w:ascii="Times New Roman" w:hAnsi="Times New Roman" w:cs="Times New Roman"/>
                <w:b/>
                <w:sz w:val="28"/>
                <w:szCs w:val="28"/>
              </w:rPr>
            </w:pPr>
            <w:r w:rsidRPr="008F0070">
              <w:rPr>
                <w:rFonts w:ascii="Times New Roman" w:hAnsi="Times New Roman" w:cs="Times New Roman"/>
                <w:b/>
                <w:sz w:val="28"/>
                <w:szCs w:val="28"/>
              </w:rPr>
              <w:t xml:space="preserve">Конструирование и моделирование </w:t>
            </w:r>
          </w:p>
          <w:p w:rsidR="004A6D84" w:rsidRPr="008F0070" w:rsidRDefault="004A6D84" w:rsidP="00921DF3">
            <w:pPr>
              <w:spacing w:before="100" w:beforeAutospacing="1" w:after="0"/>
              <w:jc w:val="center"/>
              <w:rPr>
                <w:rFonts w:ascii="Times New Roman" w:hAnsi="Times New Roman" w:cs="Times New Roman"/>
                <w:sz w:val="28"/>
                <w:szCs w:val="28"/>
              </w:rPr>
            </w:pPr>
          </w:p>
        </w:tc>
        <w:tc>
          <w:tcPr>
            <w:tcW w:w="5201" w:type="dxa"/>
          </w:tcPr>
          <w:p w:rsidR="004A6D84" w:rsidRPr="008F0070" w:rsidRDefault="004A6D84" w:rsidP="00921DF3">
            <w:pPr>
              <w:spacing w:after="0" w:line="240" w:lineRule="auto"/>
              <w:rPr>
                <w:rFonts w:ascii="Times New Roman" w:hAnsi="Times New Roman" w:cs="Times New Roman"/>
                <w:sz w:val="28"/>
                <w:szCs w:val="28"/>
              </w:rPr>
            </w:pPr>
            <w:r w:rsidRPr="008F0070">
              <w:rPr>
                <w:rFonts w:ascii="Times New Roman" w:hAnsi="Times New Roman" w:cs="Times New Roman"/>
                <w:sz w:val="28"/>
                <w:szCs w:val="28"/>
              </w:rPr>
              <w:t>Трудовое и эстетическое воспитание. Воспитание чувства прекрасного, общей культуры труда.</w:t>
            </w:r>
          </w:p>
          <w:p w:rsidR="004A6D84" w:rsidRPr="008F0070" w:rsidRDefault="004A6D84" w:rsidP="00921DF3">
            <w:pPr>
              <w:spacing w:after="0" w:line="240" w:lineRule="auto"/>
              <w:rPr>
                <w:rFonts w:ascii="Times New Roman" w:hAnsi="Times New Roman" w:cs="Times New Roman"/>
                <w:sz w:val="28"/>
                <w:szCs w:val="28"/>
              </w:rPr>
            </w:pPr>
            <w:r w:rsidRPr="008F0070">
              <w:rPr>
                <w:rFonts w:ascii="Times New Roman" w:hAnsi="Times New Roman" w:cs="Times New Roman"/>
                <w:sz w:val="28"/>
                <w:szCs w:val="28"/>
              </w:rPr>
              <w:t>Воспитание творческого начала личности, инициативного отношения к делу, свободной импровизации.</w:t>
            </w:r>
          </w:p>
          <w:p w:rsidR="004A6D84" w:rsidRPr="008F0070" w:rsidRDefault="004A6D84" w:rsidP="00921DF3">
            <w:pPr>
              <w:spacing w:after="0" w:line="240" w:lineRule="auto"/>
              <w:rPr>
                <w:rFonts w:ascii="Times New Roman" w:hAnsi="Times New Roman" w:cs="Times New Roman"/>
                <w:sz w:val="28"/>
                <w:szCs w:val="28"/>
              </w:rPr>
            </w:pPr>
            <w:r w:rsidRPr="008F0070">
              <w:rPr>
                <w:rFonts w:ascii="Times New Roman" w:hAnsi="Times New Roman" w:cs="Times New Roman"/>
                <w:sz w:val="28"/>
                <w:szCs w:val="28"/>
              </w:rPr>
              <w:t>Экономическое воспитание учащихся (бережное отношение к природе и вещам).</w:t>
            </w:r>
          </w:p>
          <w:p w:rsidR="004A6D84" w:rsidRPr="008F0070" w:rsidRDefault="004A6D84" w:rsidP="00921DF3">
            <w:pPr>
              <w:spacing w:after="0" w:line="240" w:lineRule="auto"/>
              <w:rPr>
                <w:rFonts w:ascii="Times New Roman" w:hAnsi="Times New Roman" w:cs="Times New Roman"/>
                <w:sz w:val="28"/>
                <w:szCs w:val="28"/>
              </w:rPr>
            </w:pPr>
            <w:r w:rsidRPr="008F0070">
              <w:rPr>
                <w:rFonts w:ascii="Times New Roman" w:hAnsi="Times New Roman" w:cs="Times New Roman"/>
                <w:color w:val="000000"/>
                <w:sz w:val="28"/>
                <w:szCs w:val="28"/>
                <w:shd w:val="clear" w:color="auto" w:fill="F5F5F5"/>
              </w:rPr>
              <w:t>Трудовая деятельность – основное условие для развития профессиональных способностей</w:t>
            </w:r>
          </w:p>
          <w:p w:rsidR="004A6D84" w:rsidRPr="008F0070" w:rsidRDefault="004A6D84" w:rsidP="00921DF3">
            <w:pPr>
              <w:spacing w:after="0" w:line="240" w:lineRule="auto"/>
              <w:rPr>
                <w:rFonts w:ascii="Times New Roman" w:hAnsi="Times New Roman" w:cs="Times New Roman"/>
                <w:sz w:val="28"/>
                <w:szCs w:val="28"/>
              </w:rPr>
            </w:pPr>
          </w:p>
        </w:tc>
        <w:tc>
          <w:tcPr>
            <w:tcW w:w="1888" w:type="dxa"/>
          </w:tcPr>
          <w:p w:rsidR="004A6D84" w:rsidRPr="008F0070" w:rsidRDefault="004A6D84"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9</w:t>
            </w:r>
          </w:p>
        </w:tc>
        <w:tc>
          <w:tcPr>
            <w:tcW w:w="1888" w:type="dxa"/>
          </w:tcPr>
          <w:p w:rsidR="004A6D84" w:rsidRPr="008F0070" w:rsidRDefault="004A6D84"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1</w:t>
            </w:r>
          </w:p>
        </w:tc>
      </w:tr>
      <w:tr w:rsidR="004A6D84" w:rsidRPr="008F0070" w:rsidTr="00921DF3">
        <w:trPr>
          <w:trHeight w:val="113"/>
        </w:trPr>
        <w:tc>
          <w:tcPr>
            <w:tcW w:w="983" w:type="dxa"/>
          </w:tcPr>
          <w:p w:rsidR="004A6D84" w:rsidRPr="008F0070" w:rsidRDefault="004A6D84" w:rsidP="00921DF3">
            <w:pPr>
              <w:spacing w:before="100" w:beforeAutospacing="1" w:afterAutospacing="1"/>
              <w:rPr>
                <w:rFonts w:ascii="Times New Roman" w:hAnsi="Times New Roman" w:cs="Times New Roman"/>
                <w:b/>
                <w:sz w:val="28"/>
                <w:szCs w:val="28"/>
              </w:rPr>
            </w:pPr>
            <w:r w:rsidRPr="008F0070">
              <w:rPr>
                <w:rFonts w:ascii="Times New Roman" w:hAnsi="Times New Roman" w:cs="Times New Roman"/>
                <w:b/>
                <w:sz w:val="28"/>
                <w:szCs w:val="28"/>
              </w:rPr>
              <w:t>4.</w:t>
            </w:r>
          </w:p>
        </w:tc>
        <w:tc>
          <w:tcPr>
            <w:tcW w:w="5201" w:type="dxa"/>
          </w:tcPr>
          <w:p w:rsidR="004A6D84" w:rsidRPr="008F0070" w:rsidRDefault="004A6D84" w:rsidP="00921DF3">
            <w:pPr>
              <w:spacing w:after="0"/>
              <w:rPr>
                <w:rFonts w:ascii="Times New Roman" w:hAnsi="Times New Roman" w:cs="Times New Roman"/>
                <w:b/>
                <w:sz w:val="28"/>
                <w:szCs w:val="28"/>
              </w:rPr>
            </w:pPr>
            <w:r w:rsidRPr="008F0070">
              <w:rPr>
                <w:rFonts w:ascii="Times New Roman" w:hAnsi="Times New Roman" w:cs="Times New Roman"/>
                <w:b/>
                <w:sz w:val="28"/>
                <w:szCs w:val="28"/>
              </w:rPr>
              <w:t xml:space="preserve">Использование  информационных технологий </w:t>
            </w:r>
          </w:p>
          <w:p w:rsidR="004A6D84" w:rsidRPr="008F0070" w:rsidRDefault="004A6D84" w:rsidP="00921DF3">
            <w:pPr>
              <w:spacing w:after="0"/>
              <w:rPr>
                <w:rFonts w:ascii="Times New Roman" w:hAnsi="Times New Roman" w:cs="Times New Roman"/>
                <w:b/>
                <w:sz w:val="28"/>
                <w:szCs w:val="28"/>
              </w:rPr>
            </w:pPr>
            <w:r w:rsidRPr="008F0070">
              <w:rPr>
                <w:rFonts w:ascii="Times New Roman" w:hAnsi="Times New Roman" w:cs="Times New Roman"/>
                <w:b/>
                <w:sz w:val="28"/>
                <w:szCs w:val="28"/>
              </w:rPr>
              <w:t>( практика на компьютере)</w:t>
            </w:r>
          </w:p>
        </w:tc>
        <w:tc>
          <w:tcPr>
            <w:tcW w:w="5201" w:type="dxa"/>
          </w:tcPr>
          <w:p w:rsidR="004A6D84" w:rsidRPr="008F0070" w:rsidRDefault="004A6D84" w:rsidP="00921DF3">
            <w:pPr>
              <w:spacing w:before="100" w:beforeAutospacing="1"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Эстетическое воспитание. Формирование творческой личности, способной воспринимать и оценивать прекрасное. Демонстрация  готовых работ на цифровых носителях</w:t>
            </w:r>
          </w:p>
        </w:tc>
        <w:tc>
          <w:tcPr>
            <w:tcW w:w="1888" w:type="dxa"/>
          </w:tcPr>
          <w:p w:rsidR="004A6D84" w:rsidRPr="008F0070" w:rsidRDefault="004A6D84" w:rsidP="00921DF3">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2</w:t>
            </w:r>
          </w:p>
        </w:tc>
        <w:tc>
          <w:tcPr>
            <w:tcW w:w="1888" w:type="dxa"/>
          </w:tcPr>
          <w:p w:rsidR="004A6D84" w:rsidRPr="008F0070" w:rsidRDefault="004A6D84" w:rsidP="00921DF3">
            <w:pPr>
              <w:spacing w:before="100" w:beforeAutospacing="1" w:afterAutospacing="1"/>
              <w:rPr>
                <w:rFonts w:ascii="Times New Roman" w:hAnsi="Times New Roman" w:cs="Times New Roman"/>
                <w:sz w:val="28"/>
                <w:szCs w:val="28"/>
              </w:rPr>
            </w:pPr>
          </w:p>
        </w:tc>
      </w:tr>
      <w:tr w:rsidR="004A6D84" w:rsidRPr="008F0070" w:rsidTr="00921DF3">
        <w:trPr>
          <w:trHeight w:val="113"/>
        </w:trPr>
        <w:tc>
          <w:tcPr>
            <w:tcW w:w="983" w:type="dxa"/>
          </w:tcPr>
          <w:p w:rsidR="004A6D84" w:rsidRPr="008F0070" w:rsidRDefault="004A6D84" w:rsidP="00921DF3">
            <w:pPr>
              <w:spacing w:before="100" w:beforeAutospacing="1" w:afterAutospacing="1"/>
              <w:rPr>
                <w:rFonts w:ascii="Times New Roman" w:hAnsi="Times New Roman" w:cs="Times New Roman"/>
                <w:sz w:val="28"/>
                <w:szCs w:val="28"/>
              </w:rPr>
            </w:pPr>
          </w:p>
        </w:tc>
        <w:tc>
          <w:tcPr>
            <w:tcW w:w="5201" w:type="dxa"/>
          </w:tcPr>
          <w:p w:rsidR="004A6D84" w:rsidRPr="008F0070" w:rsidRDefault="004A6D84" w:rsidP="00921DF3">
            <w:pPr>
              <w:spacing w:before="100" w:beforeAutospacing="1" w:afterAutospacing="1"/>
              <w:rPr>
                <w:rFonts w:ascii="Times New Roman" w:hAnsi="Times New Roman" w:cs="Times New Roman"/>
                <w:sz w:val="28"/>
                <w:szCs w:val="28"/>
              </w:rPr>
            </w:pPr>
          </w:p>
        </w:tc>
        <w:tc>
          <w:tcPr>
            <w:tcW w:w="5201" w:type="dxa"/>
          </w:tcPr>
          <w:p w:rsidR="004A6D84" w:rsidRPr="008F0070" w:rsidRDefault="004A6D84" w:rsidP="00921DF3">
            <w:pPr>
              <w:spacing w:before="100" w:beforeAutospacing="1" w:afterAutospacing="1"/>
              <w:rPr>
                <w:rFonts w:ascii="Times New Roman" w:hAnsi="Times New Roman" w:cs="Times New Roman"/>
                <w:sz w:val="28"/>
                <w:szCs w:val="28"/>
              </w:rPr>
            </w:pPr>
          </w:p>
        </w:tc>
        <w:tc>
          <w:tcPr>
            <w:tcW w:w="1888" w:type="dxa"/>
          </w:tcPr>
          <w:p w:rsidR="004A6D84" w:rsidRPr="008F0070" w:rsidRDefault="004A6D84" w:rsidP="00921DF3">
            <w:pPr>
              <w:spacing w:before="100" w:beforeAutospacing="1" w:afterAutospacing="1"/>
              <w:rPr>
                <w:rFonts w:ascii="Times New Roman" w:hAnsi="Times New Roman" w:cs="Times New Roman"/>
                <w:sz w:val="28"/>
                <w:szCs w:val="28"/>
              </w:rPr>
            </w:pPr>
            <w:r w:rsidRPr="008F0070">
              <w:rPr>
                <w:rFonts w:ascii="Times New Roman" w:hAnsi="Times New Roman" w:cs="Times New Roman"/>
                <w:sz w:val="28"/>
                <w:szCs w:val="28"/>
              </w:rPr>
              <w:t>33</w:t>
            </w:r>
          </w:p>
        </w:tc>
        <w:tc>
          <w:tcPr>
            <w:tcW w:w="1888" w:type="dxa"/>
          </w:tcPr>
          <w:p w:rsidR="004A6D84" w:rsidRPr="008F0070" w:rsidRDefault="004A6D84" w:rsidP="00921DF3">
            <w:pPr>
              <w:spacing w:before="100" w:beforeAutospacing="1" w:afterAutospacing="1"/>
              <w:rPr>
                <w:rFonts w:ascii="Times New Roman" w:hAnsi="Times New Roman" w:cs="Times New Roman"/>
                <w:sz w:val="28"/>
                <w:szCs w:val="28"/>
              </w:rPr>
            </w:pPr>
          </w:p>
        </w:tc>
      </w:tr>
    </w:tbl>
    <w:p w:rsidR="004A6D84" w:rsidRPr="008F0070" w:rsidRDefault="004A6D84" w:rsidP="004A6D84">
      <w:pPr>
        <w:pStyle w:val="31"/>
        <w:tabs>
          <w:tab w:val="left" w:pos="142"/>
        </w:tabs>
        <w:spacing w:before="0"/>
        <w:rPr>
          <w:szCs w:val="28"/>
        </w:rPr>
      </w:pPr>
    </w:p>
    <w:p w:rsidR="004A6D84" w:rsidRPr="008F0070" w:rsidRDefault="004A6D84" w:rsidP="004A6D84">
      <w:pPr>
        <w:pStyle w:val="31"/>
        <w:tabs>
          <w:tab w:val="left" w:pos="142"/>
        </w:tabs>
        <w:spacing w:before="0"/>
        <w:rPr>
          <w:szCs w:val="28"/>
        </w:rPr>
      </w:pPr>
    </w:p>
    <w:p w:rsidR="004A6D84" w:rsidRPr="008F0070" w:rsidRDefault="004A6D84" w:rsidP="004A6D84">
      <w:pPr>
        <w:jc w:val="center"/>
        <w:rPr>
          <w:rFonts w:ascii="Times New Roman" w:hAnsi="Times New Roman" w:cs="Times New Roman"/>
          <w:b/>
          <w:sz w:val="28"/>
          <w:szCs w:val="28"/>
        </w:rPr>
      </w:pPr>
      <w:r w:rsidRPr="008F0070">
        <w:rPr>
          <w:rFonts w:ascii="Times New Roman" w:hAnsi="Times New Roman" w:cs="Times New Roman"/>
          <w:b/>
          <w:sz w:val="28"/>
          <w:szCs w:val="28"/>
        </w:rPr>
        <w:t>Календарно – тематическое планирование уроков технологии во 2 классе   (34 ч.)</w:t>
      </w:r>
    </w:p>
    <w:p w:rsidR="004A6D84" w:rsidRPr="008F0070" w:rsidRDefault="004A6D84" w:rsidP="004A6D84">
      <w:pPr>
        <w:spacing w:after="0" w:line="240" w:lineRule="auto"/>
        <w:jc w:val="center"/>
        <w:rPr>
          <w:rFonts w:ascii="Times New Roman" w:hAnsi="Times New Roman" w:cs="Times New Roman"/>
          <w:b/>
          <w:i/>
          <w:sz w:val="28"/>
          <w:szCs w:val="28"/>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
        <w:gridCol w:w="3070"/>
        <w:gridCol w:w="2945"/>
        <w:gridCol w:w="7360"/>
        <w:gridCol w:w="898"/>
      </w:tblGrid>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b/>
                <w:sz w:val="28"/>
                <w:szCs w:val="28"/>
              </w:rPr>
            </w:pPr>
            <w:r w:rsidRPr="008F0070">
              <w:rPr>
                <w:rFonts w:ascii="Times New Roman" w:hAnsi="Times New Roman" w:cs="Times New Roman"/>
                <w:b/>
                <w:sz w:val="28"/>
                <w:szCs w:val="28"/>
              </w:rPr>
              <w:t>№ урока</w:t>
            </w:r>
          </w:p>
        </w:tc>
        <w:tc>
          <w:tcPr>
            <w:tcW w:w="3090" w:type="dxa"/>
          </w:tcPr>
          <w:p w:rsidR="004A6D84" w:rsidRPr="008F0070" w:rsidRDefault="004A6D84" w:rsidP="004A6D84">
            <w:pPr>
              <w:spacing w:after="0" w:line="240" w:lineRule="auto"/>
              <w:jc w:val="center"/>
              <w:rPr>
                <w:rFonts w:ascii="Times New Roman" w:hAnsi="Times New Roman" w:cs="Times New Roman"/>
                <w:b/>
                <w:sz w:val="28"/>
                <w:szCs w:val="28"/>
              </w:rPr>
            </w:pPr>
            <w:r w:rsidRPr="008F0070">
              <w:rPr>
                <w:rFonts w:ascii="Times New Roman" w:hAnsi="Times New Roman" w:cs="Times New Roman"/>
                <w:b/>
                <w:sz w:val="28"/>
                <w:szCs w:val="28"/>
              </w:rPr>
              <w:t>Тема урока</w:t>
            </w:r>
          </w:p>
        </w:tc>
        <w:tc>
          <w:tcPr>
            <w:tcW w:w="2962" w:type="dxa"/>
          </w:tcPr>
          <w:p w:rsidR="004A6D84" w:rsidRPr="008F0070" w:rsidRDefault="004A6D84" w:rsidP="004A6D84">
            <w:pPr>
              <w:spacing w:after="0" w:line="240" w:lineRule="auto"/>
              <w:jc w:val="center"/>
              <w:rPr>
                <w:rFonts w:ascii="Times New Roman" w:hAnsi="Times New Roman" w:cs="Times New Roman"/>
                <w:b/>
                <w:sz w:val="28"/>
                <w:szCs w:val="28"/>
              </w:rPr>
            </w:pPr>
            <w:r w:rsidRPr="008F0070">
              <w:rPr>
                <w:rFonts w:ascii="Times New Roman" w:hAnsi="Times New Roman" w:cs="Times New Roman"/>
                <w:b/>
                <w:sz w:val="28"/>
                <w:szCs w:val="28"/>
              </w:rPr>
              <w:t>Вид работы</w:t>
            </w:r>
          </w:p>
        </w:tc>
        <w:tc>
          <w:tcPr>
            <w:tcW w:w="7470" w:type="dxa"/>
          </w:tcPr>
          <w:p w:rsidR="004A6D84" w:rsidRPr="008F0070" w:rsidRDefault="004A6D84" w:rsidP="004A6D84">
            <w:pPr>
              <w:spacing w:after="0" w:line="240" w:lineRule="auto"/>
              <w:jc w:val="center"/>
              <w:rPr>
                <w:rFonts w:ascii="Times New Roman" w:hAnsi="Times New Roman" w:cs="Times New Roman"/>
                <w:b/>
                <w:sz w:val="28"/>
                <w:szCs w:val="28"/>
              </w:rPr>
            </w:pPr>
            <w:r w:rsidRPr="008F0070">
              <w:rPr>
                <w:rFonts w:ascii="Times New Roman" w:hAnsi="Times New Roman" w:cs="Times New Roman"/>
                <w:b/>
                <w:sz w:val="28"/>
                <w:szCs w:val="28"/>
              </w:rPr>
              <w:t>Характеристика деятельности учащихся</w:t>
            </w:r>
          </w:p>
        </w:tc>
        <w:tc>
          <w:tcPr>
            <w:tcW w:w="900" w:type="dxa"/>
          </w:tcPr>
          <w:p w:rsidR="004A6D84" w:rsidRPr="008F0070" w:rsidRDefault="004A6D84" w:rsidP="004A6D84">
            <w:pPr>
              <w:spacing w:after="0" w:line="240" w:lineRule="auto"/>
              <w:rPr>
                <w:rFonts w:ascii="Times New Roman" w:hAnsi="Times New Roman" w:cs="Times New Roman"/>
                <w:b/>
                <w:sz w:val="28"/>
                <w:szCs w:val="28"/>
              </w:rPr>
            </w:pPr>
            <w:r w:rsidRPr="008F0070">
              <w:rPr>
                <w:rFonts w:ascii="Times New Roman" w:hAnsi="Times New Roman" w:cs="Times New Roman"/>
                <w:b/>
                <w:sz w:val="28"/>
                <w:szCs w:val="28"/>
              </w:rPr>
              <w:t>Дата</w:t>
            </w: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Приспособления первобыт-ного человека к окружающей среде. Природа и человек.</w:t>
            </w:r>
          </w:p>
          <w:p w:rsidR="004A6D84" w:rsidRPr="008F0070" w:rsidRDefault="004A6D84" w:rsidP="004A6D84">
            <w:pPr>
              <w:spacing w:after="0" w:line="240" w:lineRule="auto"/>
              <w:rPr>
                <w:rFonts w:ascii="Times New Roman" w:hAnsi="Times New Roman" w:cs="Times New Roman"/>
                <w:sz w:val="28"/>
                <w:szCs w:val="28"/>
              </w:rPr>
            </w:pPr>
          </w:p>
          <w:p w:rsidR="004A6D84" w:rsidRPr="008F0070" w:rsidRDefault="004A6D84" w:rsidP="004A6D84">
            <w:pPr>
              <w:spacing w:after="0" w:line="240" w:lineRule="auto"/>
              <w:rPr>
                <w:rFonts w:ascii="Times New Roman" w:hAnsi="Times New Roman" w:cs="Times New Roman"/>
                <w:sz w:val="28"/>
                <w:szCs w:val="28"/>
              </w:rPr>
            </w:pPr>
            <w:r w:rsidRPr="008F0070">
              <w:rPr>
                <w:rFonts w:ascii="Times New Roman" w:hAnsi="Times New Roman" w:cs="Times New Roman"/>
                <w:sz w:val="28"/>
                <w:szCs w:val="28"/>
              </w:rPr>
              <w:t>Учебник с. 6 - 9</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Аппликация из природного материала (сухие листья и цветы) «Давай дружить».</w:t>
            </w:r>
          </w:p>
        </w:tc>
        <w:tc>
          <w:tcPr>
            <w:tcW w:w="7470" w:type="dxa"/>
            <w:vMerge w:val="restart"/>
          </w:tcPr>
          <w:p w:rsidR="004A6D84" w:rsidRPr="008F0070" w:rsidRDefault="004A6D84" w:rsidP="00610135">
            <w:pPr>
              <w:numPr>
                <w:ilvl w:val="0"/>
                <w:numId w:val="64"/>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 xml:space="preserve">Наблюдать конструкции и образы различных объектов природы и окружающего мира, познакомиться с традициями и творчеством мастеров родного края; </w:t>
            </w:r>
          </w:p>
          <w:p w:rsidR="004A6D84" w:rsidRPr="008F0070" w:rsidRDefault="004A6D84" w:rsidP="00610135">
            <w:pPr>
              <w:numPr>
                <w:ilvl w:val="0"/>
                <w:numId w:val="64"/>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умеют сравнивать конструктивные и декоративные особенности предметов быта и осознают их связь с выполняемыми утилитарными функциями, понимают особенности декоративно-прикладных изделий, называют используемые в рукотворной деятельности материалы.</w:t>
            </w:r>
          </w:p>
          <w:p w:rsidR="004A6D84" w:rsidRPr="008F0070" w:rsidRDefault="004A6D84" w:rsidP="004A6D84">
            <w:pPr>
              <w:spacing w:after="0" w:line="240" w:lineRule="auto"/>
              <w:ind w:left="34"/>
              <w:jc w:val="both"/>
              <w:rPr>
                <w:rFonts w:ascii="Times New Roman" w:hAnsi="Times New Roman" w:cs="Times New Roman"/>
                <w:i/>
                <w:sz w:val="28"/>
                <w:szCs w:val="28"/>
                <w:u w:val="single"/>
              </w:rPr>
            </w:pPr>
            <w:r w:rsidRPr="008F0070">
              <w:rPr>
                <w:rFonts w:ascii="Times New Roman" w:hAnsi="Times New Roman" w:cs="Times New Roman"/>
                <w:i/>
                <w:sz w:val="28"/>
                <w:szCs w:val="28"/>
                <w:u w:val="single"/>
              </w:rPr>
              <w:t>При помощи учителя:</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Искать, отбирать и использовать необходимую информацию;</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при планировании отбирать оптимальные способы выполнения предстоящей практической работы в соответствии с её целью и задачами;</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организовывать свою деятельность, работать в малых группах, осуществлять сотрудничество;</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исследовать конструкторско-технологические и декоративно-художественные особенности предлагаемых изделий, искать наиболее целесообразные способы решения задач прикладного характера в зависимости от цели и конкретных условий работы;</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оценивать результат своей деятельности: точность изготовления деталей, аккуратность выполнения работы;</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обобщать (осознавать и формулировать) то новое, что усвоено.</w:t>
            </w: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rPr>
          <w:trHeight w:val="1151"/>
        </w:trPr>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Ремёсла и ремесленники. Как родились ремёсла.</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10 – 13</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Лепка из пластилина или солёного теста (по выбору учащегося) «Чайная посуда»</w:t>
            </w:r>
          </w:p>
        </w:tc>
        <w:tc>
          <w:tcPr>
            <w:tcW w:w="7470" w:type="dxa"/>
            <w:vMerge/>
          </w:tcPr>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3</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Профессии ремесленников. Разделение труда. Как работали ремесленники-мастера.</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14 – 19</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Лепка из пластилина или солёного теста (по выбору учащегося)</w:t>
            </w:r>
          </w:p>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«Кондитерские изделия к чаю»</w:t>
            </w:r>
          </w:p>
        </w:tc>
        <w:tc>
          <w:tcPr>
            <w:tcW w:w="7470" w:type="dxa"/>
            <w:vMerge/>
          </w:tcPr>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4</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Свойства материалов. Каждому изделию свой материал.</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20 - 22</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Простейшее исследование материалов.</w:t>
            </w:r>
          </w:p>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Аппликация «Пудель» из цветной бумаги и ваты.</w:t>
            </w:r>
          </w:p>
        </w:tc>
        <w:tc>
          <w:tcPr>
            <w:tcW w:w="7470" w:type="dxa"/>
            <w:vMerge w:val="restart"/>
          </w:tcPr>
          <w:p w:rsidR="004A6D84" w:rsidRPr="008F0070" w:rsidRDefault="004A6D84" w:rsidP="004A6D84">
            <w:pPr>
              <w:spacing w:after="0" w:line="240" w:lineRule="auto"/>
              <w:jc w:val="both"/>
              <w:rPr>
                <w:rFonts w:ascii="Times New Roman" w:hAnsi="Times New Roman" w:cs="Times New Roman"/>
                <w:i/>
                <w:sz w:val="28"/>
                <w:szCs w:val="28"/>
                <w:u w:val="single"/>
              </w:rPr>
            </w:pPr>
            <w:r w:rsidRPr="008F0070">
              <w:rPr>
                <w:rFonts w:ascii="Times New Roman" w:hAnsi="Times New Roman" w:cs="Times New Roman"/>
                <w:i/>
                <w:sz w:val="28"/>
                <w:szCs w:val="28"/>
                <w:u w:val="single"/>
              </w:rPr>
              <w:t>При помощи учителя:</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Выполнять простейшие исследования (наблюдать, сравнивать, сопоставлять) изученных материалов: их видов, физических и технологических свойств, конструктивных особенностей используемых инструментов, приёмов работы приспособлениями и инструментами;</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анализировать конструкторско – технологические и декоративно-художественные особенности предлагаемых изделий, выделять известное и неизвестное;</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осуществлять практический поиск и открытие нового знания и умения; анализировать и читать графические изображения (рисунки);</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воплощать мысленный образ с опорой (при необходимости) на графические изображения, соблюдая приёмы безопасного и рационального труда;</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планировать последовательность своих действий для реализации поставленной задачи;</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осуществлять самоконтроль качества выполнения работы (соответствия предложенному образцу или заданию);</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обобщать, осознавать и формулировать то новое, что усвоено.</w:t>
            </w: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5</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Назначение инструментов. Каждому делу – свои инструменты.</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23 - 25</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Простейшее исследование инструментов.</w:t>
            </w:r>
          </w:p>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Объёмная аппликация «Розы из хозяйственных салфеток»</w:t>
            </w:r>
          </w:p>
          <w:p w:rsidR="004A6D84" w:rsidRPr="008F0070" w:rsidRDefault="004A6D84" w:rsidP="004A6D84">
            <w:pPr>
              <w:spacing w:after="0" w:line="240" w:lineRule="auto"/>
              <w:jc w:val="center"/>
              <w:rPr>
                <w:rFonts w:ascii="Times New Roman" w:hAnsi="Times New Roman" w:cs="Times New Roman"/>
                <w:sz w:val="28"/>
                <w:szCs w:val="28"/>
              </w:rPr>
            </w:pP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6</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Введение в проектную деятельность. От замысла к изделию.</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26 - 29</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Лепка из пластилина «Образ природы в фигурке животного»</w:t>
            </w:r>
          </w:p>
        </w:tc>
        <w:tc>
          <w:tcPr>
            <w:tcW w:w="7470" w:type="dxa"/>
            <w:vMerge w:val="restart"/>
          </w:tcPr>
          <w:p w:rsidR="004A6D84" w:rsidRPr="008F0070" w:rsidRDefault="004A6D84" w:rsidP="00610135">
            <w:pPr>
              <w:numPr>
                <w:ilvl w:val="0"/>
                <w:numId w:val="64"/>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 xml:space="preserve">Наблюдать конструкции и образы различных объектов природы и окружающего мира, познакомиться с традициями и творчеством мастеров родного края; </w:t>
            </w:r>
          </w:p>
          <w:p w:rsidR="004A6D84" w:rsidRPr="008F0070" w:rsidRDefault="004A6D84" w:rsidP="00610135">
            <w:pPr>
              <w:numPr>
                <w:ilvl w:val="0"/>
                <w:numId w:val="64"/>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умеют сравнивать конструктивные и декоративные особенности предметов быта и осознают их связь с выполняемыми утилитарными функциями, понимают особенности декоративно-прикладных изделий, называют используемые в рукотворной деятельности материалы.</w:t>
            </w:r>
          </w:p>
          <w:p w:rsidR="004A6D84" w:rsidRPr="008F0070" w:rsidRDefault="004A6D84" w:rsidP="004A6D84">
            <w:pPr>
              <w:spacing w:after="0" w:line="240" w:lineRule="auto"/>
              <w:ind w:left="34"/>
              <w:jc w:val="both"/>
              <w:rPr>
                <w:rFonts w:ascii="Times New Roman" w:hAnsi="Times New Roman" w:cs="Times New Roman"/>
                <w:i/>
                <w:sz w:val="28"/>
                <w:szCs w:val="28"/>
                <w:u w:val="single"/>
              </w:rPr>
            </w:pPr>
            <w:r w:rsidRPr="008F0070">
              <w:rPr>
                <w:rFonts w:ascii="Times New Roman" w:hAnsi="Times New Roman" w:cs="Times New Roman"/>
                <w:i/>
                <w:sz w:val="28"/>
                <w:szCs w:val="28"/>
                <w:u w:val="single"/>
              </w:rPr>
              <w:t>При помощи учителя:</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Искать, отбирать и использовать необходимую информацию;</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при планировании отбирать оптимальные способы выполнения предстоящей практической работы в соответствии с её целью и задачами;</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организовывать свою деятельность, работать в малых группах, осуществлять сотрудничество;</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исследовать конструкторско-технологические и декоративно-художественные особенности предлагаемых изделий, искать наиболее целесообразные способы решения задач прикладного характера в зависимости от цели и конкретных условий работы;</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оценивать результат своей деятельности: точность изготовления деталей, аккуратность выполнения работы;</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обобщать (осознавать и формулировать) то новое, что усвоено.</w:t>
            </w:r>
          </w:p>
        </w:tc>
        <w:tc>
          <w:tcPr>
            <w:tcW w:w="900" w:type="dxa"/>
            <w:vMerge w:val="restart"/>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7</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Творческая работа за 1 четверть. </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8</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Введение в проектную деятельность. Выбираем конструкцию изделия. Что такое композиция.</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30 - 33</w:t>
            </w: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Аппликация из деталей по шаблону «Поднос»</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9</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Введение в проектную деятельность. Симметрично и несимметрично.</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38 - 42</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Композиция из симметричных деталей.</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10</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Технологические операции. Разметка деталей. </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42 - 49</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Аппликация из цветной бумаги во выбору учащегося «Открытка с сюрпризом» (с. 45) или «Фигурки животных из кругов» (с. 49)</w:t>
            </w:r>
          </w:p>
        </w:tc>
        <w:tc>
          <w:tcPr>
            <w:tcW w:w="7470" w:type="dxa"/>
            <w:vMerge w:val="restart"/>
          </w:tcPr>
          <w:p w:rsidR="004A6D84" w:rsidRPr="008F0070" w:rsidRDefault="004A6D84" w:rsidP="004A6D84">
            <w:pPr>
              <w:spacing w:after="0" w:line="240" w:lineRule="auto"/>
              <w:jc w:val="both"/>
              <w:rPr>
                <w:rFonts w:ascii="Times New Roman" w:hAnsi="Times New Roman" w:cs="Times New Roman"/>
                <w:i/>
                <w:sz w:val="28"/>
                <w:szCs w:val="28"/>
                <w:u w:val="single"/>
              </w:rPr>
            </w:pPr>
            <w:r w:rsidRPr="008F0070">
              <w:rPr>
                <w:rFonts w:ascii="Times New Roman" w:hAnsi="Times New Roman" w:cs="Times New Roman"/>
                <w:i/>
                <w:sz w:val="28"/>
                <w:szCs w:val="28"/>
                <w:u w:val="single"/>
              </w:rPr>
              <w:t>При помощи учителя:</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Выполнять простейшие исследования (наблюдать, сравнивать, сопоставлять) изученных материалов: их видов, физических и технологических свойств, конструктивных особенностей используемых инструментов, приёмов работы приспособлениями и инструментами;</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анализировать конструкторско – технологические и декоративно-художественные особенности предлагаемых изделий, выделять известное и неизвестное;</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осуществлять практический поиск и открытие нового знания и умения; анализировать и читать графические изображения (рисунки);</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воплощать мысленный образ с опорой (при необходимости) на графические изображения, соблюдая приёмы безопасного и рационального труда;</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планировать последовательность своих действий для реализации поставленной задачи;</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осуществлять самоконтроль качества выполнения работы (соответствия предложенному образцу или заданию);</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обобщать, осознавать и формулировать то новое, что усвоено.</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val="restart"/>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11</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Технологические операции. Отделение детали от заготовки.</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50 - 53</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Обрывные аппликации «Берёзка»</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12</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Технологические операции. Сборка изделий.</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54 - 58</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Игрушки – подвески (по выбору учащегося) «Клубничка, ёлочка и грибок»</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13</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Технологические операции. Отделка изделий.</w:t>
            </w: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59 - 62</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Аппликация из цветной бумаги «Украшаем подвески»</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14</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Технологические операции. Разметка с помощью чертёжных инструментов. Линии чертежа.</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63 - 66</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Практические упражнения по построению элементов конструкций при помощи линейки.</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15</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Творческая работа за 1 полугодие. </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16</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Чтение чертежа. Учимся читать чертежи и выполнять разметку.</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71 - 73</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Тренировка в построении геометрических фигур на основе чертежа.</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17</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Разметка прямоугольника от двух прямых углов.</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74 - 75</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Практическая работа в разметке прямоугольника.</w:t>
            </w:r>
          </w:p>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Цветок из бумаги</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18</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Разметка прямоугольника от одного прямого угла.</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76 - 78</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Практическая работа в разметке прямоугольника.</w:t>
            </w:r>
          </w:p>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Домино.</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19</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Разметка прямоугольника с помощью угольника.</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79 - 82</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Практическая работа в разметке прямоугольника.</w:t>
            </w:r>
          </w:p>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Поздравительная открытка.</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20</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Разметка деталей циркулем. Как разметить деталь круглой формы.</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83 - 85</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Практическая работа в разметке деталей круглой формы.</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21</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Радиус окружности. Чертёж окружности. Как начертить окружность нужного размера?</w:t>
            </w: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86 - 88</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Изготовление объёмной фигуры «Игрушка – кошка»</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22</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Новогодний проект «Мастерская Деда Мороза»</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Изготовление новогодних игрушек по выбору учащихся.</w:t>
            </w:r>
          </w:p>
        </w:tc>
        <w:tc>
          <w:tcPr>
            <w:tcW w:w="7470" w:type="dxa"/>
            <w:tcBorders>
              <w:top w:val="nil"/>
            </w:tcBorders>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23</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Происхождение натуральных тканей и их свойства. Как появились натуральные ткани.</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90 - 96</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Помпон из ниток на основе кольца.</w:t>
            </w:r>
          </w:p>
        </w:tc>
        <w:tc>
          <w:tcPr>
            <w:tcW w:w="7470" w:type="dxa"/>
            <w:vMerge w:val="restart"/>
          </w:tcPr>
          <w:p w:rsidR="004A6D84" w:rsidRPr="008F0070" w:rsidRDefault="004A6D84" w:rsidP="00610135">
            <w:pPr>
              <w:numPr>
                <w:ilvl w:val="0"/>
                <w:numId w:val="64"/>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 xml:space="preserve">Наблюдать конструкции и образы различных объектов природы и окружающего мира, познакомиться с традициями и творчеством мастеров родного края; </w:t>
            </w:r>
          </w:p>
          <w:p w:rsidR="004A6D84" w:rsidRPr="008F0070" w:rsidRDefault="004A6D84" w:rsidP="00610135">
            <w:pPr>
              <w:numPr>
                <w:ilvl w:val="0"/>
                <w:numId w:val="64"/>
              </w:numPr>
              <w:spacing w:after="0" w:line="240" w:lineRule="auto"/>
              <w:ind w:left="318" w:hanging="284"/>
              <w:jc w:val="both"/>
              <w:rPr>
                <w:rFonts w:ascii="Times New Roman" w:hAnsi="Times New Roman" w:cs="Times New Roman"/>
                <w:sz w:val="28"/>
                <w:szCs w:val="28"/>
              </w:rPr>
            </w:pPr>
            <w:r w:rsidRPr="008F0070">
              <w:rPr>
                <w:rFonts w:ascii="Times New Roman" w:hAnsi="Times New Roman" w:cs="Times New Roman"/>
                <w:sz w:val="28"/>
                <w:szCs w:val="28"/>
              </w:rPr>
              <w:t>умеют сравнивать конструктивные и декоративные особенности предметов быта и осознают их связь с выполняемыми утилитарными функциями, понимают особенности декоративно-прикладных изделий, называют используемые в рукотворной деятельности материалы.</w:t>
            </w:r>
          </w:p>
          <w:p w:rsidR="004A6D84" w:rsidRPr="008F0070" w:rsidRDefault="004A6D84" w:rsidP="004A6D84">
            <w:pPr>
              <w:spacing w:after="0" w:line="240" w:lineRule="auto"/>
              <w:ind w:left="34"/>
              <w:jc w:val="both"/>
              <w:rPr>
                <w:rFonts w:ascii="Times New Roman" w:hAnsi="Times New Roman" w:cs="Times New Roman"/>
                <w:i/>
                <w:sz w:val="28"/>
                <w:szCs w:val="28"/>
                <w:u w:val="single"/>
              </w:rPr>
            </w:pPr>
            <w:r w:rsidRPr="008F0070">
              <w:rPr>
                <w:rFonts w:ascii="Times New Roman" w:hAnsi="Times New Roman" w:cs="Times New Roman"/>
                <w:i/>
                <w:sz w:val="28"/>
                <w:szCs w:val="28"/>
                <w:u w:val="single"/>
              </w:rPr>
              <w:t>При помощи учителя:</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Искать, отбирать и использовать необходимую информацию;</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при планировании отбирать оптимальные способы выполнения предстоящей практической работы в соответствии с её целью и задачами;</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организовывать свою деятельность, работать в малых группах, осуществлять сотрудничество;</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исследовать конструкторско-технологические и декоративно-художественные особенности предлагаемых изделий, искать наиболее целесообразные способы решения задач прикладного характера в зависимости от цели и конкретных условий работы;</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оценивать результат своей деятельности: точность изготовления деталей, аккуратность выполнения работы;</w:t>
            </w:r>
          </w:p>
          <w:p w:rsidR="004A6D84" w:rsidRPr="008F0070" w:rsidRDefault="004A6D84" w:rsidP="00610135">
            <w:pPr>
              <w:numPr>
                <w:ilvl w:val="0"/>
                <w:numId w:val="65"/>
              </w:numPr>
              <w:spacing w:after="0" w:line="240" w:lineRule="auto"/>
              <w:ind w:left="344" w:hanging="344"/>
              <w:jc w:val="both"/>
              <w:rPr>
                <w:rFonts w:ascii="Times New Roman" w:hAnsi="Times New Roman" w:cs="Times New Roman"/>
                <w:sz w:val="28"/>
                <w:szCs w:val="28"/>
              </w:rPr>
            </w:pPr>
            <w:r w:rsidRPr="008F0070">
              <w:rPr>
                <w:rFonts w:ascii="Times New Roman" w:hAnsi="Times New Roman" w:cs="Times New Roman"/>
                <w:sz w:val="28"/>
                <w:szCs w:val="28"/>
              </w:rPr>
              <w:t>обобщать (осознавать и формулировать) то новое, что усвоено.</w:t>
            </w: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24</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Технологические операции обработки тканей. Особенности работы с тканью.</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101 - 103</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Игрушки из помпона (по выбору учащегося).</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25</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Творческая работа за 3 четверть.</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val="restart"/>
          </w:tcPr>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26</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Технология изготовления швейных изделий.</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104 - 108</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Изделие из ткани «Футляр для мобильного телефона»</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27</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Строчка прямого стежка и её варианты.</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108 - 111</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Игрушки из меховых шариков.</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28</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Разметка строчек.</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112 - 116</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Подушечка для иголок.</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29</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Транспортные средства. Макеты и модели.</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118 - 121</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Игрушки из спичечных коробков.</w:t>
            </w:r>
          </w:p>
        </w:tc>
        <w:tc>
          <w:tcPr>
            <w:tcW w:w="7470" w:type="dxa"/>
            <w:vMerge w:val="restart"/>
          </w:tcPr>
          <w:p w:rsidR="004A6D84" w:rsidRPr="008F0070" w:rsidRDefault="004A6D84" w:rsidP="004A6D84">
            <w:pPr>
              <w:spacing w:after="0" w:line="240" w:lineRule="auto"/>
              <w:jc w:val="both"/>
              <w:rPr>
                <w:rFonts w:ascii="Times New Roman" w:hAnsi="Times New Roman" w:cs="Times New Roman"/>
                <w:i/>
                <w:sz w:val="28"/>
                <w:szCs w:val="28"/>
                <w:u w:val="single"/>
              </w:rPr>
            </w:pPr>
            <w:r w:rsidRPr="008F0070">
              <w:rPr>
                <w:rFonts w:ascii="Times New Roman" w:hAnsi="Times New Roman" w:cs="Times New Roman"/>
                <w:i/>
                <w:sz w:val="28"/>
                <w:szCs w:val="28"/>
                <w:u w:val="single"/>
              </w:rPr>
              <w:t>При помощи учителя:</w:t>
            </w:r>
          </w:p>
          <w:p w:rsidR="004A6D84" w:rsidRPr="008F0070" w:rsidRDefault="004A6D84" w:rsidP="00610135">
            <w:pPr>
              <w:numPr>
                <w:ilvl w:val="0"/>
                <w:numId w:val="66"/>
              </w:numPr>
              <w:spacing w:after="0" w:line="240" w:lineRule="auto"/>
              <w:ind w:left="318" w:hanging="318"/>
              <w:jc w:val="both"/>
              <w:rPr>
                <w:rFonts w:ascii="Times New Roman" w:hAnsi="Times New Roman" w:cs="Times New Roman"/>
                <w:sz w:val="28"/>
                <w:szCs w:val="28"/>
              </w:rPr>
            </w:pPr>
            <w:r w:rsidRPr="008F0070">
              <w:rPr>
                <w:rFonts w:ascii="Times New Roman" w:hAnsi="Times New Roman" w:cs="Times New Roman"/>
                <w:sz w:val="28"/>
                <w:szCs w:val="28"/>
              </w:rPr>
              <w:t>Сравнивать различные виды конструкций и способы их сборки;</w:t>
            </w:r>
          </w:p>
          <w:p w:rsidR="004A6D84" w:rsidRPr="008F0070" w:rsidRDefault="004A6D84" w:rsidP="00610135">
            <w:pPr>
              <w:numPr>
                <w:ilvl w:val="0"/>
                <w:numId w:val="66"/>
              </w:numPr>
              <w:spacing w:after="0" w:line="240" w:lineRule="auto"/>
              <w:ind w:left="318" w:hanging="318"/>
              <w:jc w:val="both"/>
              <w:rPr>
                <w:rFonts w:ascii="Times New Roman" w:hAnsi="Times New Roman" w:cs="Times New Roman"/>
                <w:sz w:val="28"/>
                <w:szCs w:val="28"/>
              </w:rPr>
            </w:pPr>
            <w:r w:rsidRPr="008F0070">
              <w:rPr>
                <w:rFonts w:ascii="Times New Roman" w:hAnsi="Times New Roman" w:cs="Times New Roman"/>
                <w:sz w:val="28"/>
                <w:szCs w:val="28"/>
              </w:rPr>
              <w:t>моделировать несложные изделия с разными конструктивными особенностями, используя разную технику (в пределах изучаемого);</w:t>
            </w:r>
          </w:p>
          <w:p w:rsidR="004A6D84" w:rsidRPr="008F0070" w:rsidRDefault="004A6D84" w:rsidP="00610135">
            <w:pPr>
              <w:numPr>
                <w:ilvl w:val="0"/>
                <w:numId w:val="66"/>
              </w:numPr>
              <w:spacing w:after="0" w:line="240" w:lineRule="auto"/>
              <w:ind w:left="318" w:hanging="318"/>
              <w:jc w:val="both"/>
              <w:rPr>
                <w:rFonts w:ascii="Times New Roman" w:hAnsi="Times New Roman" w:cs="Times New Roman"/>
                <w:sz w:val="28"/>
                <w:szCs w:val="28"/>
              </w:rPr>
            </w:pPr>
            <w:r w:rsidRPr="008F0070">
              <w:rPr>
                <w:rFonts w:ascii="Times New Roman" w:hAnsi="Times New Roman" w:cs="Times New Roman"/>
                <w:sz w:val="28"/>
                <w:szCs w:val="28"/>
              </w:rPr>
              <w:t>конструировать объекты с учётом их технических и художественно – декоративных условий: определять особенности конструкций, подбирать соответствующие материалы и инструменты; читать простейшую техническую документацию (рисунок, инструкционная карта) и выполнять по ней работу;</w:t>
            </w:r>
          </w:p>
          <w:p w:rsidR="004A6D84" w:rsidRPr="008F0070" w:rsidRDefault="004A6D84" w:rsidP="00610135">
            <w:pPr>
              <w:numPr>
                <w:ilvl w:val="0"/>
                <w:numId w:val="66"/>
              </w:numPr>
              <w:spacing w:after="0" w:line="240" w:lineRule="auto"/>
              <w:ind w:left="318" w:hanging="318"/>
              <w:jc w:val="both"/>
              <w:rPr>
                <w:rFonts w:ascii="Times New Roman" w:hAnsi="Times New Roman" w:cs="Times New Roman"/>
                <w:sz w:val="28"/>
                <w:szCs w:val="28"/>
              </w:rPr>
            </w:pPr>
            <w:r w:rsidRPr="008F0070">
              <w:rPr>
                <w:rFonts w:ascii="Times New Roman" w:hAnsi="Times New Roman" w:cs="Times New Roman"/>
                <w:sz w:val="28"/>
                <w:szCs w:val="28"/>
              </w:rPr>
              <w:t>участвовать в совместной творческой деятельности при выполнении учебных практических работ и реализации несложных проектов: принятие идеи, поиске и отборе необходимой информации, создании и практической реализации окончательного образа объекта, определении своего места в общей деятельности;</w:t>
            </w:r>
          </w:p>
          <w:p w:rsidR="004A6D84" w:rsidRPr="008F0070" w:rsidRDefault="004A6D84" w:rsidP="00610135">
            <w:pPr>
              <w:numPr>
                <w:ilvl w:val="0"/>
                <w:numId w:val="66"/>
              </w:numPr>
              <w:spacing w:after="0" w:line="240" w:lineRule="auto"/>
              <w:ind w:left="318" w:hanging="318"/>
              <w:jc w:val="both"/>
              <w:rPr>
                <w:rFonts w:ascii="Times New Roman" w:hAnsi="Times New Roman" w:cs="Times New Roman"/>
                <w:sz w:val="28"/>
                <w:szCs w:val="28"/>
              </w:rPr>
            </w:pPr>
            <w:r w:rsidRPr="008F0070">
              <w:rPr>
                <w:rFonts w:ascii="Times New Roman" w:hAnsi="Times New Roman" w:cs="Times New Roman"/>
                <w:sz w:val="28"/>
                <w:szCs w:val="28"/>
              </w:rPr>
              <w:t>осуществлять самоконтроль и корректировку хода работы и конечного результата;</w:t>
            </w:r>
          </w:p>
          <w:p w:rsidR="004A6D84" w:rsidRPr="008F0070" w:rsidRDefault="004A6D84" w:rsidP="00610135">
            <w:pPr>
              <w:numPr>
                <w:ilvl w:val="0"/>
                <w:numId w:val="66"/>
              </w:numPr>
              <w:spacing w:after="0" w:line="240" w:lineRule="auto"/>
              <w:ind w:left="318" w:hanging="318"/>
              <w:jc w:val="both"/>
              <w:rPr>
                <w:rFonts w:ascii="Times New Roman" w:hAnsi="Times New Roman" w:cs="Times New Roman"/>
                <w:sz w:val="28"/>
                <w:szCs w:val="28"/>
              </w:rPr>
            </w:pPr>
            <w:r w:rsidRPr="008F0070">
              <w:rPr>
                <w:rFonts w:ascii="Times New Roman" w:hAnsi="Times New Roman" w:cs="Times New Roman"/>
                <w:sz w:val="28"/>
                <w:szCs w:val="28"/>
              </w:rPr>
              <w:t>обобщать (осознавать и формулировать) то новое, что открыто и усвоено на уроке.</w:t>
            </w: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30</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Виды соединения деталей конструкции. Как соединяют детали машин и механизмов.</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122 - 123</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Изготовление изделия, в котором детали имеют подвижное соединение (нитки, проволока).</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vMerge/>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31</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Творческая работа за 4 четверть.</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32</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Техника в жизни человека. История развития транспорта. В воздухе и космосе. В водной стихии.</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124 - 128</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Работа с конструктором «Лего» - изготовление космической ракеты.</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33</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 xml:space="preserve">Итоговая творческая работа. </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 xml:space="preserve">  </w:t>
            </w: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r w:rsidR="004A6D84" w:rsidRPr="008F0070" w:rsidTr="00921DF3">
        <w:tc>
          <w:tcPr>
            <w:tcW w:w="806" w:type="dxa"/>
          </w:tcPr>
          <w:p w:rsidR="004A6D84" w:rsidRPr="008F0070" w:rsidRDefault="004A6D84" w:rsidP="004A6D84">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34</w:t>
            </w:r>
          </w:p>
        </w:tc>
        <w:tc>
          <w:tcPr>
            <w:tcW w:w="3090" w:type="dxa"/>
          </w:tcPr>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Урок обобщения и закрепления знаний. Из истории технологий.</w:t>
            </w:r>
          </w:p>
          <w:p w:rsidR="004A6D84" w:rsidRPr="008F0070" w:rsidRDefault="004A6D84" w:rsidP="004A6D84">
            <w:pPr>
              <w:spacing w:after="0" w:line="240" w:lineRule="auto"/>
              <w:jc w:val="both"/>
              <w:rPr>
                <w:rFonts w:ascii="Times New Roman" w:hAnsi="Times New Roman" w:cs="Times New Roman"/>
                <w:sz w:val="28"/>
                <w:szCs w:val="28"/>
              </w:rPr>
            </w:pPr>
          </w:p>
          <w:p w:rsidR="004A6D84" w:rsidRPr="008F0070" w:rsidRDefault="004A6D84" w:rsidP="004A6D84">
            <w:pPr>
              <w:spacing w:after="0" w:line="240" w:lineRule="auto"/>
              <w:jc w:val="both"/>
              <w:rPr>
                <w:rFonts w:ascii="Times New Roman" w:hAnsi="Times New Roman" w:cs="Times New Roman"/>
                <w:sz w:val="28"/>
                <w:szCs w:val="28"/>
              </w:rPr>
            </w:pPr>
            <w:r w:rsidRPr="008F0070">
              <w:rPr>
                <w:rFonts w:ascii="Times New Roman" w:hAnsi="Times New Roman" w:cs="Times New Roman"/>
                <w:sz w:val="28"/>
                <w:szCs w:val="28"/>
              </w:rPr>
              <w:t>Учебник с. 132 - 135</w:t>
            </w:r>
          </w:p>
        </w:tc>
        <w:tc>
          <w:tcPr>
            <w:tcW w:w="2962" w:type="dxa"/>
          </w:tcPr>
          <w:p w:rsidR="004A6D84" w:rsidRPr="008F0070" w:rsidRDefault="004A6D84" w:rsidP="004A6D84">
            <w:pPr>
              <w:spacing w:after="0" w:line="240" w:lineRule="auto"/>
              <w:jc w:val="center"/>
              <w:rPr>
                <w:rFonts w:ascii="Times New Roman" w:hAnsi="Times New Roman" w:cs="Times New Roman"/>
                <w:sz w:val="28"/>
                <w:szCs w:val="28"/>
              </w:rPr>
            </w:pPr>
          </w:p>
        </w:tc>
        <w:tc>
          <w:tcPr>
            <w:tcW w:w="7470" w:type="dxa"/>
            <w:vMerge/>
          </w:tcPr>
          <w:p w:rsidR="004A6D84" w:rsidRPr="008F0070" w:rsidRDefault="004A6D84" w:rsidP="004A6D84">
            <w:pPr>
              <w:spacing w:after="0" w:line="240" w:lineRule="auto"/>
              <w:jc w:val="both"/>
              <w:rPr>
                <w:rFonts w:ascii="Times New Roman" w:hAnsi="Times New Roman" w:cs="Times New Roman"/>
                <w:sz w:val="28"/>
                <w:szCs w:val="28"/>
              </w:rPr>
            </w:pPr>
          </w:p>
        </w:tc>
        <w:tc>
          <w:tcPr>
            <w:tcW w:w="900" w:type="dxa"/>
          </w:tcPr>
          <w:p w:rsidR="004A6D84" w:rsidRPr="008F0070" w:rsidRDefault="004A6D84" w:rsidP="004A6D84">
            <w:pPr>
              <w:spacing w:after="0" w:line="240" w:lineRule="auto"/>
              <w:rPr>
                <w:rFonts w:ascii="Times New Roman" w:hAnsi="Times New Roman" w:cs="Times New Roman"/>
                <w:b/>
                <w:i/>
                <w:sz w:val="28"/>
                <w:szCs w:val="28"/>
              </w:rPr>
            </w:pPr>
          </w:p>
        </w:tc>
      </w:tr>
    </w:tbl>
    <w:p w:rsidR="004A6D84" w:rsidRPr="008F0070" w:rsidRDefault="004A6D84" w:rsidP="004A6D84">
      <w:pPr>
        <w:jc w:val="center"/>
        <w:rPr>
          <w:rFonts w:ascii="Times New Roman" w:hAnsi="Times New Roman" w:cs="Times New Roman"/>
          <w:sz w:val="28"/>
          <w:szCs w:val="28"/>
        </w:rPr>
      </w:pPr>
    </w:p>
    <w:p w:rsidR="004A6D84" w:rsidRPr="008F0070" w:rsidRDefault="004A6D84" w:rsidP="004A6D84">
      <w:pPr>
        <w:jc w:val="center"/>
        <w:rPr>
          <w:rFonts w:ascii="Times New Roman" w:hAnsi="Times New Roman" w:cs="Times New Roman"/>
          <w:sz w:val="28"/>
          <w:szCs w:val="28"/>
        </w:rPr>
      </w:pPr>
    </w:p>
    <w:p w:rsidR="004A6D84" w:rsidRPr="008F0070" w:rsidRDefault="004A6D84" w:rsidP="004A6D84">
      <w:pPr>
        <w:jc w:val="center"/>
        <w:rPr>
          <w:rFonts w:ascii="Times New Roman" w:hAnsi="Times New Roman" w:cs="Times New Roman"/>
          <w:sz w:val="28"/>
          <w:szCs w:val="28"/>
        </w:rPr>
      </w:pPr>
    </w:p>
    <w:p w:rsidR="00921DF3" w:rsidRPr="008F0070" w:rsidRDefault="00921DF3" w:rsidP="004A6D84">
      <w:pPr>
        <w:pStyle w:val="31"/>
        <w:tabs>
          <w:tab w:val="left" w:pos="142"/>
        </w:tabs>
        <w:spacing w:before="0"/>
        <w:rPr>
          <w:szCs w:val="28"/>
        </w:rPr>
      </w:pPr>
    </w:p>
    <w:p w:rsidR="00921DF3" w:rsidRPr="008F0070" w:rsidRDefault="00921DF3" w:rsidP="004A6D84">
      <w:pPr>
        <w:pStyle w:val="31"/>
        <w:tabs>
          <w:tab w:val="left" w:pos="142"/>
        </w:tabs>
        <w:spacing w:before="0"/>
        <w:rPr>
          <w:szCs w:val="28"/>
        </w:rPr>
      </w:pPr>
    </w:p>
    <w:p w:rsidR="00921DF3" w:rsidRPr="008F0070" w:rsidRDefault="00921DF3" w:rsidP="004A6D84">
      <w:pPr>
        <w:pStyle w:val="31"/>
        <w:tabs>
          <w:tab w:val="left" w:pos="142"/>
        </w:tabs>
        <w:spacing w:before="0"/>
        <w:rPr>
          <w:szCs w:val="28"/>
        </w:rPr>
      </w:pPr>
    </w:p>
    <w:p w:rsidR="00921DF3" w:rsidRPr="008F0070" w:rsidRDefault="00921DF3" w:rsidP="004A6D84">
      <w:pPr>
        <w:pStyle w:val="31"/>
        <w:tabs>
          <w:tab w:val="left" w:pos="142"/>
        </w:tabs>
        <w:spacing w:before="0"/>
        <w:rPr>
          <w:szCs w:val="28"/>
        </w:rPr>
      </w:pPr>
    </w:p>
    <w:p w:rsidR="00921DF3" w:rsidRPr="008F0070" w:rsidRDefault="00921DF3" w:rsidP="00921DF3">
      <w:pPr>
        <w:spacing w:before="100" w:beforeAutospacing="1" w:after="0"/>
        <w:jc w:val="center"/>
        <w:rPr>
          <w:rFonts w:ascii="Times New Roman" w:hAnsi="Times New Roman" w:cs="Times New Roman"/>
          <w:color w:val="000000"/>
          <w:sz w:val="28"/>
          <w:szCs w:val="28"/>
        </w:rPr>
      </w:pPr>
      <w:r w:rsidRPr="008F0070">
        <w:rPr>
          <w:rFonts w:ascii="Times New Roman" w:hAnsi="Times New Roman" w:cs="Times New Roman"/>
          <w:b/>
          <w:bCs/>
          <w:color w:val="000000"/>
          <w:sz w:val="28"/>
          <w:szCs w:val="28"/>
        </w:rPr>
        <w:t>ФИЗИЧЕСКАЯ КУЛЬТУРА</w:t>
      </w:r>
    </w:p>
    <w:p w:rsidR="007A6042" w:rsidRPr="008F0070" w:rsidRDefault="007A6042" w:rsidP="007A6042">
      <w:pPr>
        <w:jc w:val="center"/>
        <w:rPr>
          <w:rFonts w:ascii="Times New Roman" w:hAnsi="Times New Roman" w:cs="Times New Roman"/>
          <w:b/>
          <w:sz w:val="28"/>
          <w:szCs w:val="28"/>
        </w:rPr>
      </w:pPr>
      <w:r w:rsidRPr="008F0070">
        <w:rPr>
          <w:rFonts w:ascii="Times New Roman" w:hAnsi="Times New Roman" w:cs="Times New Roman"/>
          <w:b/>
          <w:sz w:val="28"/>
          <w:szCs w:val="28"/>
        </w:rPr>
        <w:t>Физическая культура</w:t>
      </w:r>
    </w:p>
    <w:p w:rsidR="007A6042" w:rsidRPr="008F0070" w:rsidRDefault="007A6042" w:rsidP="007A6042">
      <w:pPr>
        <w:jc w:val="center"/>
        <w:rPr>
          <w:rFonts w:ascii="Times New Roman" w:hAnsi="Times New Roman" w:cs="Times New Roman"/>
          <w:b/>
          <w:sz w:val="28"/>
          <w:szCs w:val="28"/>
        </w:rPr>
      </w:pPr>
      <w:r w:rsidRPr="008F0070">
        <w:rPr>
          <w:rFonts w:ascii="Times New Roman" w:hAnsi="Times New Roman" w:cs="Times New Roman"/>
          <w:b/>
          <w:sz w:val="28"/>
          <w:szCs w:val="28"/>
        </w:rPr>
        <w:t xml:space="preserve"> 2 класс</w:t>
      </w:r>
    </w:p>
    <w:p w:rsidR="007A6042" w:rsidRPr="008F0070" w:rsidRDefault="007A6042" w:rsidP="007A6042">
      <w:pPr>
        <w:jc w:val="center"/>
        <w:rPr>
          <w:rFonts w:ascii="Times New Roman" w:hAnsi="Times New Roman" w:cs="Times New Roman"/>
          <w:b/>
          <w:sz w:val="28"/>
          <w:szCs w:val="28"/>
        </w:rPr>
      </w:pPr>
    </w:p>
    <w:p w:rsidR="007A6042" w:rsidRPr="008F0070" w:rsidRDefault="007A6042" w:rsidP="007A6042">
      <w:pPr>
        <w:jc w:val="center"/>
        <w:rPr>
          <w:rFonts w:ascii="Times New Roman" w:hAnsi="Times New Roman" w:cs="Times New Roman"/>
          <w:b/>
          <w:sz w:val="28"/>
          <w:szCs w:val="28"/>
        </w:rPr>
      </w:pPr>
      <w:r w:rsidRPr="008F0070">
        <w:rPr>
          <w:rFonts w:ascii="Times New Roman" w:hAnsi="Times New Roman" w:cs="Times New Roman"/>
          <w:b/>
          <w:sz w:val="28"/>
          <w:szCs w:val="28"/>
        </w:rPr>
        <w:t>Пояснительная записка.</w:t>
      </w:r>
    </w:p>
    <w:p w:rsidR="007A6042" w:rsidRPr="008F0070" w:rsidRDefault="007A6042" w:rsidP="007A6042">
      <w:pPr>
        <w:shd w:val="clear" w:color="auto" w:fill="FFFFFF"/>
        <w:spacing w:before="223" w:line="252" w:lineRule="exact"/>
        <w:ind w:right="7"/>
        <w:jc w:val="both"/>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      Адаптированная  рабочая программа по физической культуре   </w:t>
      </w:r>
      <w:r w:rsidRPr="008F0070">
        <w:rPr>
          <w:rFonts w:ascii="Times New Roman" w:hAnsi="Times New Roman" w:cs="Times New Roman"/>
          <w:sz w:val="28"/>
          <w:szCs w:val="28"/>
        </w:rPr>
        <w:t xml:space="preserve"> для учащихся с задержкой психического развития  разработана на основе Федерального государ</w:t>
      </w:r>
      <w:r w:rsidRPr="008F0070">
        <w:rPr>
          <w:rFonts w:ascii="Times New Roman" w:hAnsi="Times New Roman" w:cs="Times New Roman"/>
          <w:sz w:val="28"/>
          <w:szCs w:val="28"/>
        </w:rPr>
        <w:softHyphen/>
        <w:t>ственного образовательного стандарта начального общего обра</w:t>
      </w:r>
      <w:r w:rsidRPr="008F0070">
        <w:rPr>
          <w:rFonts w:ascii="Times New Roman" w:hAnsi="Times New Roman" w:cs="Times New Roman"/>
          <w:sz w:val="28"/>
          <w:szCs w:val="28"/>
        </w:rPr>
        <w:softHyphen/>
        <w:t>зования, Концепции духовно-нравственного развития и воспи</w:t>
      </w:r>
      <w:r w:rsidRPr="008F0070">
        <w:rPr>
          <w:rFonts w:ascii="Times New Roman" w:hAnsi="Times New Roman" w:cs="Times New Roman"/>
          <w:sz w:val="28"/>
          <w:szCs w:val="28"/>
        </w:rPr>
        <w:softHyphen/>
        <w:t>тания личности гражданина России.</w:t>
      </w:r>
      <w:r w:rsidRPr="008F0070">
        <w:rPr>
          <w:rFonts w:ascii="Times New Roman" w:hAnsi="Times New Roman" w:cs="Times New Roman"/>
          <w:color w:val="000000"/>
          <w:sz w:val="28"/>
          <w:szCs w:val="28"/>
        </w:rPr>
        <w:t xml:space="preserve"> </w:t>
      </w:r>
    </w:p>
    <w:p w:rsidR="007A6042" w:rsidRPr="008F0070" w:rsidRDefault="007A6042" w:rsidP="007A6042">
      <w:pPr>
        <w:shd w:val="clear" w:color="auto" w:fill="FFFFFF"/>
        <w:spacing w:before="223" w:line="252" w:lineRule="exact"/>
        <w:ind w:right="7"/>
        <w:jc w:val="both"/>
        <w:rPr>
          <w:rFonts w:ascii="Times New Roman" w:hAnsi="Times New Roman" w:cs="Times New Roman"/>
          <w:sz w:val="28"/>
          <w:szCs w:val="28"/>
        </w:rPr>
      </w:pPr>
    </w:p>
    <w:p w:rsidR="007A6042" w:rsidRPr="008F0070" w:rsidRDefault="007A6042" w:rsidP="007A6042">
      <w:pPr>
        <w:ind w:firstLine="568"/>
        <w:jc w:val="center"/>
        <w:rPr>
          <w:rFonts w:ascii="Times New Roman" w:hAnsi="Times New Roman" w:cs="Times New Roman"/>
          <w:b/>
          <w:bCs/>
          <w:color w:val="000000"/>
          <w:sz w:val="28"/>
          <w:szCs w:val="28"/>
        </w:rPr>
      </w:pPr>
      <w:r w:rsidRPr="008F0070">
        <w:rPr>
          <w:rFonts w:ascii="Times New Roman" w:hAnsi="Times New Roman" w:cs="Times New Roman"/>
          <w:b/>
          <w:bCs/>
          <w:color w:val="000000"/>
          <w:sz w:val="28"/>
          <w:szCs w:val="28"/>
        </w:rPr>
        <w:t>Программа учитывает особенности детей с задержкой психического развития.</w:t>
      </w:r>
    </w:p>
    <w:p w:rsidR="007A6042" w:rsidRPr="008F0070" w:rsidRDefault="008F0070" w:rsidP="008F0070">
      <w:pPr>
        <w:pStyle w:val="43"/>
        <w:spacing w:after="0" w:line="240" w:lineRule="auto"/>
        <w:ind w:left="426"/>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1.</w:t>
      </w:r>
      <w:r w:rsidR="007A6042" w:rsidRPr="008F0070">
        <w:rPr>
          <w:rFonts w:ascii="Times New Roman" w:hAnsi="Times New Roman"/>
          <w:color w:val="000000"/>
          <w:sz w:val="28"/>
          <w:szCs w:val="28"/>
          <w:lang w:eastAsia="ru-RU"/>
        </w:rPr>
        <w:t>Наиболее ярким признаком является незрелость эмоционально-волевой сферы; ребенку очень сложно сделать над собой волевое усилие, заставить себя выполнить что-либо.</w:t>
      </w:r>
    </w:p>
    <w:p w:rsidR="007A6042" w:rsidRPr="008F0070" w:rsidRDefault="008F0070" w:rsidP="008F0070">
      <w:pPr>
        <w:pStyle w:val="43"/>
        <w:spacing w:after="0" w:line="240" w:lineRule="auto"/>
        <w:ind w:left="426"/>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2.</w:t>
      </w:r>
      <w:r w:rsidR="007A6042" w:rsidRPr="008F0070">
        <w:rPr>
          <w:rFonts w:ascii="Times New Roman" w:hAnsi="Times New Roman"/>
          <w:color w:val="000000"/>
          <w:sz w:val="28"/>
          <w:szCs w:val="28"/>
          <w:lang w:eastAsia="ru-RU"/>
        </w:rPr>
        <w:t>Нарушение внимания: его неустойчивость, сниженная концентрация, повышенная отвлекаемость. Нарушения внимания могут сопровождаться повышенной двигательной и речевой активностью.</w:t>
      </w:r>
    </w:p>
    <w:p w:rsidR="007A6042" w:rsidRPr="008F0070" w:rsidRDefault="008F0070" w:rsidP="008F0070">
      <w:pPr>
        <w:pStyle w:val="43"/>
        <w:spacing w:after="0" w:line="240" w:lineRule="auto"/>
        <w:ind w:left="426"/>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3.</w:t>
      </w:r>
      <w:r w:rsidR="007A6042" w:rsidRPr="008F0070">
        <w:rPr>
          <w:rFonts w:ascii="Times New Roman" w:hAnsi="Times New Roman"/>
          <w:color w:val="000000"/>
          <w:sz w:val="28"/>
          <w:szCs w:val="28"/>
          <w:lang w:eastAsia="ru-RU"/>
        </w:rPr>
        <w:t>Нарушения восприятия выражается в затруднении построения целостного образа. Ребенку может быть сложно узнать известные ему предметы в незнакомом ракурсе.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w:t>
      </w:r>
    </w:p>
    <w:p w:rsidR="007A6042" w:rsidRPr="008F0070" w:rsidRDefault="008F0070" w:rsidP="008F0070">
      <w:pPr>
        <w:pStyle w:val="43"/>
        <w:spacing w:after="0" w:line="240" w:lineRule="auto"/>
        <w:ind w:left="426"/>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4.</w:t>
      </w:r>
      <w:r w:rsidR="007A6042" w:rsidRPr="008F0070">
        <w:rPr>
          <w:rFonts w:ascii="Times New Roman" w:hAnsi="Times New Roman"/>
          <w:color w:val="000000"/>
          <w:sz w:val="28"/>
          <w:szCs w:val="28"/>
          <w:lang w:eastAsia="ru-RU"/>
        </w:rPr>
        <w:t>Особенности памяти: дети значительно лучше запоминают наглядный материал (неречевой), чем вербальный.</w:t>
      </w:r>
    </w:p>
    <w:p w:rsidR="007A6042" w:rsidRPr="008F0070" w:rsidRDefault="008F0070" w:rsidP="008F0070">
      <w:pPr>
        <w:pStyle w:val="43"/>
        <w:spacing w:after="0" w:line="240" w:lineRule="auto"/>
        <w:ind w:left="426"/>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5.</w:t>
      </w:r>
      <w:r w:rsidR="007A6042" w:rsidRPr="008F0070">
        <w:rPr>
          <w:rFonts w:ascii="Times New Roman" w:hAnsi="Times New Roman"/>
          <w:color w:val="000000"/>
          <w:sz w:val="28"/>
          <w:szCs w:val="28"/>
          <w:lang w:eastAsia="ru-RU"/>
        </w:rPr>
        <w:t>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w:t>
      </w:r>
    </w:p>
    <w:p w:rsidR="007A6042" w:rsidRPr="008F0070" w:rsidRDefault="008F0070" w:rsidP="008F0070">
      <w:pPr>
        <w:pStyle w:val="43"/>
        <w:spacing w:after="0" w:line="240" w:lineRule="auto"/>
        <w:ind w:left="426"/>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6.</w:t>
      </w:r>
      <w:r w:rsidR="007A6042" w:rsidRPr="008F0070">
        <w:rPr>
          <w:rFonts w:ascii="Times New Roman" w:hAnsi="Times New Roman"/>
          <w:color w:val="000000"/>
          <w:sz w:val="28"/>
          <w:szCs w:val="28"/>
          <w:lang w:eastAsia="ru-RU"/>
        </w:rPr>
        <w:t>У детей с ЗПР вида наблюдается отставание в развитии всех форм мышления; оно обнаруживается в первую очередь во время решения задач на словесно - логическое мышление. К началу школьного обучения дети не владеют в полной мере всеми необходимыми для выполнения школьных заданий интеллектуальными операциями(анализ, синтез, обобщение, сравнение, абстрагирование)</w:t>
      </w:r>
    </w:p>
    <w:p w:rsidR="007A6042" w:rsidRPr="008F0070" w:rsidRDefault="008F0070" w:rsidP="008F0070">
      <w:pPr>
        <w:pStyle w:val="43"/>
        <w:spacing w:after="0" w:line="240" w:lineRule="auto"/>
        <w:ind w:left="426"/>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7.</w:t>
      </w:r>
      <w:r w:rsidR="007A6042" w:rsidRPr="008F0070">
        <w:rPr>
          <w:rFonts w:ascii="Times New Roman" w:hAnsi="Times New Roman"/>
          <w:color w:val="000000"/>
          <w:sz w:val="28"/>
          <w:szCs w:val="28"/>
          <w:lang w:eastAsia="ru-RU"/>
        </w:rPr>
        <w:t>Учащиеся  классов коррекционно-развивающей направленности  характеризуются ослабленным здоровьем из-за постоянного проявления хронических заболеваний, повышенной утомляемостью.</w:t>
      </w:r>
    </w:p>
    <w:p w:rsidR="007A6042" w:rsidRPr="008F0070" w:rsidRDefault="008F0070" w:rsidP="008F0070">
      <w:pPr>
        <w:pStyle w:val="43"/>
        <w:spacing w:after="0" w:line="240" w:lineRule="auto"/>
        <w:ind w:left="426"/>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8.</w:t>
      </w:r>
      <w:r w:rsidR="007A6042" w:rsidRPr="008F0070">
        <w:rPr>
          <w:rFonts w:ascii="Times New Roman" w:hAnsi="Times New Roman"/>
          <w:color w:val="000000"/>
          <w:sz w:val="28"/>
          <w:szCs w:val="28"/>
          <w:lang w:eastAsia="ru-RU"/>
        </w:rPr>
        <w:t>Дети с задержкой психического развития  вида значительно лучше запоминают наглядный материал (неречевой), чем вербальный. 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 Отставание в развитии всех форм мышления обнаруживается, в первую очередь, во время решения задач на словесно - логическое мышление. Кроме того, учащиеся  классов КРН характеризуются ослабленным здоровьем из-за постоянного проявления хронических заболеваний, повышенной утомляемостью.</w:t>
      </w:r>
    </w:p>
    <w:p w:rsidR="007A6042" w:rsidRPr="008F0070" w:rsidRDefault="008F0070" w:rsidP="008F0070">
      <w:pPr>
        <w:pStyle w:val="43"/>
        <w:spacing w:after="0" w:line="240" w:lineRule="auto"/>
        <w:ind w:left="426"/>
        <w:jc w:val="both"/>
        <w:rPr>
          <w:rFonts w:ascii="Times New Roman" w:hAnsi="Times New Roman"/>
          <w:color w:val="000000"/>
          <w:sz w:val="28"/>
          <w:szCs w:val="28"/>
          <w:lang w:eastAsia="ru-RU"/>
        </w:rPr>
      </w:pPr>
      <w:r w:rsidRPr="008F0070">
        <w:rPr>
          <w:rFonts w:ascii="Times New Roman" w:hAnsi="Times New Roman"/>
          <w:color w:val="000000"/>
          <w:sz w:val="28"/>
          <w:szCs w:val="28"/>
          <w:lang w:eastAsia="ru-RU"/>
        </w:rPr>
        <w:t>9.</w:t>
      </w:r>
      <w:r w:rsidR="007A6042" w:rsidRPr="008F0070">
        <w:rPr>
          <w:rFonts w:ascii="Times New Roman" w:hAnsi="Times New Roman"/>
          <w:color w:val="000000"/>
          <w:sz w:val="28"/>
          <w:szCs w:val="28"/>
          <w:lang w:eastAsia="ru-RU"/>
        </w:rPr>
        <w:t>Программа строит обучение  детей с задержкой психического развития  на основе принципа коррекционно-развивающей направленности  учебно-воспитательного процесса. То есть учебный материал учитывает особенности детей, на каждом уроке включаются задания, обеспечивающие восприятие учебного материала.</w:t>
      </w:r>
    </w:p>
    <w:p w:rsidR="007A6042" w:rsidRPr="008F0070" w:rsidRDefault="007A6042" w:rsidP="007A6042">
      <w:pPr>
        <w:shd w:val="clear" w:color="auto" w:fill="FFFFFF"/>
        <w:autoSpaceDE w:val="0"/>
        <w:autoSpaceDN w:val="0"/>
        <w:adjustRightInd w:val="0"/>
        <w:ind w:firstLine="709"/>
        <w:jc w:val="both"/>
        <w:rPr>
          <w:rFonts w:ascii="Times New Roman" w:hAnsi="Times New Roman" w:cs="Times New Roman"/>
          <w:sz w:val="28"/>
          <w:szCs w:val="28"/>
        </w:rPr>
      </w:pPr>
    </w:p>
    <w:p w:rsidR="007A6042" w:rsidRPr="008F0070" w:rsidRDefault="007A6042" w:rsidP="007A6042">
      <w:pPr>
        <w:shd w:val="clear" w:color="auto" w:fill="FFFFFF"/>
        <w:autoSpaceDE w:val="0"/>
        <w:autoSpaceDN w:val="0"/>
        <w:adjustRightInd w:val="0"/>
        <w:ind w:firstLine="709"/>
        <w:jc w:val="center"/>
        <w:rPr>
          <w:rFonts w:ascii="Times New Roman" w:hAnsi="Times New Roman" w:cs="Times New Roman"/>
          <w:b/>
          <w:sz w:val="28"/>
          <w:szCs w:val="28"/>
        </w:rPr>
      </w:pPr>
      <w:r w:rsidRPr="008F0070">
        <w:rPr>
          <w:rFonts w:ascii="Times New Roman" w:hAnsi="Times New Roman" w:cs="Times New Roman"/>
          <w:b/>
          <w:sz w:val="28"/>
          <w:szCs w:val="28"/>
        </w:rPr>
        <w:t>Цели  и  задачи  изучения  учебного  предмета.</w:t>
      </w:r>
    </w:p>
    <w:p w:rsidR="007A6042" w:rsidRPr="008F0070" w:rsidRDefault="007A6042" w:rsidP="007A6042">
      <w:pPr>
        <w:shd w:val="clear" w:color="auto" w:fill="FFFFFF"/>
        <w:autoSpaceDE w:val="0"/>
        <w:autoSpaceDN w:val="0"/>
        <w:adjustRightInd w:val="0"/>
        <w:jc w:val="both"/>
        <w:rPr>
          <w:rFonts w:ascii="Times New Roman" w:hAnsi="Times New Roman" w:cs="Times New Roman"/>
          <w:color w:val="000000"/>
          <w:sz w:val="28"/>
          <w:szCs w:val="28"/>
        </w:rPr>
      </w:pPr>
      <w:r w:rsidRPr="008F0070">
        <w:rPr>
          <w:rFonts w:ascii="Times New Roman" w:hAnsi="Times New Roman" w:cs="Times New Roman"/>
          <w:b/>
          <w:iCs/>
          <w:color w:val="000000"/>
          <w:sz w:val="28"/>
          <w:szCs w:val="28"/>
          <w:u w:val="single"/>
        </w:rPr>
        <w:t>Целью</w:t>
      </w:r>
      <w:r w:rsidRPr="008F0070">
        <w:rPr>
          <w:rFonts w:ascii="Times New Roman" w:hAnsi="Times New Roman" w:cs="Times New Roman"/>
          <w:i/>
          <w:iCs/>
          <w:color w:val="000000"/>
          <w:sz w:val="28"/>
          <w:szCs w:val="28"/>
        </w:rPr>
        <w:t xml:space="preserve"> </w:t>
      </w:r>
      <w:r w:rsidRPr="008F0070">
        <w:rPr>
          <w:rFonts w:ascii="Times New Roman" w:hAnsi="Times New Roman" w:cs="Times New Roman"/>
          <w:color w:val="000000"/>
          <w:sz w:val="28"/>
          <w:szCs w:val="28"/>
        </w:rPr>
        <w:t>школьного физического воспитания является форми</w:t>
      </w:r>
      <w:r w:rsidRPr="008F0070">
        <w:rPr>
          <w:rFonts w:ascii="Times New Roman" w:hAnsi="Times New Roman" w:cs="Times New Roman"/>
          <w:color w:val="000000"/>
          <w:sz w:val="28"/>
          <w:szCs w:val="28"/>
        </w:rPr>
        <w:softHyphen/>
        <w:t xml:space="preserve">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Реализация цели учебной программы соотносится с реше</w:t>
      </w:r>
      <w:r w:rsidRPr="008F0070">
        <w:rPr>
          <w:rFonts w:ascii="Times New Roman" w:hAnsi="Times New Roman" w:cs="Times New Roman"/>
          <w:color w:val="000000"/>
          <w:sz w:val="28"/>
          <w:szCs w:val="28"/>
        </w:rPr>
        <w:softHyphen/>
        <w:t xml:space="preserve">нием следующих образовательных </w:t>
      </w:r>
      <w:r w:rsidRPr="008F0070">
        <w:rPr>
          <w:rFonts w:ascii="Times New Roman" w:hAnsi="Times New Roman" w:cs="Times New Roman"/>
          <w:b/>
          <w:iCs/>
          <w:color w:val="000000"/>
          <w:sz w:val="28"/>
          <w:szCs w:val="28"/>
          <w:u w:val="single"/>
        </w:rPr>
        <w:t>задач</w:t>
      </w:r>
      <w:r w:rsidRPr="008F0070">
        <w:rPr>
          <w:rFonts w:ascii="Times New Roman" w:hAnsi="Times New Roman" w:cs="Times New Roman"/>
          <w:iCs/>
          <w:color w:val="000000"/>
          <w:sz w:val="28"/>
          <w:szCs w:val="28"/>
          <w:u w:val="single"/>
        </w:rPr>
        <w:t>:</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укрепление здоровья, улучшение осанки, профилактика плоскостопия, содействие гармоничному физическому, нрав</w:t>
      </w:r>
      <w:r w:rsidRPr="008F0070">
        <w:rPr>
          <w:rFonts w:ascii="Times New Roman" w:hAnsi="Times New Roman" w:cs="Times New Roman"/>
          <w:color w:val="000000"/>
          <w:sz w:val="28"/>
          <w:szCs w:val="28"/>
        </w:rPr>
        <w:softHyphen/>
        <w:t>ственному и социальному развитию, успешному обучению;</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формирование первоначальных умений саморегуляции средствами физической культуры;</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овладение школой движений;</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8F0070">
        <w:rPr>
          <w:rFonts w:ascii="Times New Roman" w:hAnsi="Times New Roman" w:cs="Times New Roman"/>
          <w:color w:val="000000"/>
          <w:sz w:val="28"/>
          <w:szCs w:val="28"/>
        </w:rPr>
        <w:softHyphen/>
        <w:t>сти реагирования на сигналы, согласования движений, ориен</w:t>
      </w:r>
      <w:r w:rsidRPr="008F0070">
        <w:rPr>
          <w:rFonts w:ascii="Times New Roman" w:hAnsi="Times New Roman" w:cs="Times New Roman"/>
          <w:color w:val="000000"/>
          <w:sz w:val="28"/>
          <w:szCs w:val="28"/>
        </w:rPr>
        <w:softHyphen/>
        <w:t>тирования в пространстве) и кондиционных (скоростных, скоростно-силовых, выносливости и гибкости) способностей;</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8F0070">
        <w:rPr>
          <w:rFonts w:ascii="Times New Roman" w:hAnsi="Times New Roman" w:cs="Times New Roman"/>
          <w:color w:val="000000"/>
          <w:sz w:val="28"/>
          <w:szCs w:val="28"/>
        </w:rPr>
        <w:softHyphen/>
        <w:t>национных и кондиционных) способностей;</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выработка представлений об основных видах спорта, сна</w:t>
      </w:r>
      <w:r w:rsidRPr="008F0070">
        <w:rPr>
          <w:rFonts w:ascii="Times New Roman" w:hAnsi="Times New Roman" w:cs="Times New Roman"/>
          <w:color w:val="000000"/>
          <w:sz w:val="28"/>
          <w:szCs w:val="28"/>
        </w:rPr>
        <w:softHyphen/>
        <w:t>рядах и инвентаре, о соблюдении правил техники безопасности во время занятий;</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формирование установки на сохранение и укрепление здо</w:t>
      </w:r>
      <w:r w:rsidRPr="008F0070">
        <w:rPr>
          <w:rFonts w:ascii="Times New Roman" w:hAnsi="Times New Roman" w:cs="Times New Roman"/>
          <w:color w:val="000000"/>
          <w:sz w:val="28"/>
          <w:szCs w:val="28"/>
        </w:rPr>
        <w:softHyphen/>
        <w:t>ровья, навыков здорового и безопасного образа жизни;</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приобщение к самостоятельным занятиям физическими упражнениями, подвижными играми, использование их в сво</w:t>
      </w:r>
      <w:r w:rsidRPr="008F0070">
        <w:rPr>
          <w:rFonts w:ascii="Times New Roman" w:hAnsi="Times New Roman" w:cs="Times New Roman"/>
          <w:color w:val="000000"/>
          <w:sz w:val="28"/>
          <w:szCs w:val="28"/>
        </w:rPr>
        <w:softHyphen/>
        <w:t>бодное время на основе формирования интересов к определён</w:t>
      </w:r>
      <w:r w:rsidRPr="008F0070">
        <w:rPr>
          <w:rFonts w:ascii="Times New Roman" w:hAnsi="Times New Roman" w:cs="Times New Roman"/>
          <w:color w:val="000000"/>
          <w:sz w:val="28"/>
          <w:szCs w:val="28"/>
        </w:rPr>
        <w:softHyphen/>
        <w:t>ным видам двигательной активности и выявления предраспо</w:t>
      </w:r>
      <w:r w:rsidRPr="008F0070">
        <w:rPr>
          <w:rFonts w:ascii="Times New Roman" w:hAnsi="Times New Roman" w:cs="Times New Roman"/>
          <w:color w:val="000000"/>
          <w:sz w:val="28"/>
          <w:szCs w:val="28"/>
        </w:rPr>
        <w:softHyphen/>
        <w:t>ложенности к тем или иным видам спорта;</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8F0070">
        <w:rPr>
          <w:rFonts w:ascii="Times New Roman" w:hAnsi="Times New Roman" w:cs="Times New Roman"/>
          <w:color w:val="000000"/>
          <w:sz w:val="28"/>
          <w:szCs w:val="28"/>
        </w:rPr>
        <w:softHyphen/>
        <w:t>витию психических процессов (представления, памяти, мыш</w:t>
      </w:r>
      <w:r w:rsidRPr="008F0070">
        <w:rPr>
          <w:rFonts w:ascii="Times New Roman" w:hAnsi="Times New Roman" w:cs="Times New Roman"/>
          <w:color w:val="000000"/>
          <w:sz w:val="28"/>
          <w:szCs w:val="28"/>
        </w:rPr>
        <w:softHyphen/>
        <w:t>ления и др.) в ходе двигательной деятельности.</w:t>
      </w:r>
    </w:p>
    <w:p w:rsidR="007A6042" w:rsidRPr="008F0070" w:rsidRDefault="007A6042" w:rsidP="007A6042">
      <w:pPr>
        <w:rPr>
          <w:rFonts w:ascii="Times New Roman" w:hAnsi="Times New Roman" w:cs="Times New Roman"/>
          <w:sz w:val="28"/>
          <w:szCs w:val="28"/>
        </w:rPr>
      </w:pPr>
    </w:p>
    <w:p w:rsidR="007A6042" w:rsidRPr="008F0070" w:rsidRDefault="007A6042" w:rsidP="007A6042">
      <w:pPr>
        <w:rPr>
          <w:rFonts w:ascii="Times New Roman" w:hAnsi="Times New Roman" w:cs="Times New Roman"/>
          <w:b/>
          <w:sz w:val="28"/>
          <w:szCs w:val="28"/>
        </w:rPr>
      </w:pPr>
      <w:r w:rsidRPr="008F0070">
        <w:rPr>
          <w:rFonts w:ascii="Times New Roman" w:hAnsi="Times New Roman" w:cs="Times New Roman"/>
          <w:b/>
          <w:sz w:val="28"/>
          <w:szCs w:val="28"/>
        </w:rPr>
        <w:t>Коррекционные задачи:</w:t>
      </w:r>
    </w:p>
    <w:p w:rsidR="007A6042" w:rsidRPr="008F0070" w:rsidRDefault="007A6042" w:rsidP="007A6042">
      <w:pPr>
        <w:rPr>
          <w:rFonts w:ascii="Times New Roman" w:hAnsi="Times New Roman" w:cs="Times New Roman"/>
          <w:sz w:val="28"/>
          <w:szCs w:val="28"/>
        </w:rPr>
      </w:pPr>
    </w:p>
    <w:p w:rsidR="007A6042" w:rsidRPr="008F0070" w:rsidRDefault="007A6042" w:rsidP="007A6042">
      <w:pPr>
        <w:rPr>
          <w:rFonts w:ascii="Times New Roman" w:hAnsi="Times New Roman" w:cs="Times New Roman"/>
          <w:sz w:val="28"/>
          <w:szCs w:val="28"/>
        </w:rPr>
      </w:pPr>
      <w:r w:rsidRPr="008F0070">
        <w:rPr>
          <w:rFonts w:ascii="Times New Roman" w:hAnsi="Times New Roman" w:cs="Times New Roman"/>
          <w:sz w:val="28"/>
          <w:szCs w:val="28"/>
        </w:rPr>
        <w:t>- Исправление недостатков физического и психического развитияпосредством коррекционных и специальных упражнений.</w:t>
      </w:r>
    </w:p>
    <w:p w:rsidR="007A6042" w:rsidRPr="008F0070" w:rsidRDefault="007A6042" w:rsidP="007A6042">
      <w:pPr>
        <w:spacing w:before="100" w:beforeAutospacing="1" w:after="100" w:afterAutospacing="1"/>
        <w:rPr>
          <w:rFonts w:ascii="Times New Roman" w:hAnsi="Times New Roman" w:cs="Times New Roman"/>
          <w:sz w:val="28"/>
          <w:szCs w:val="28"/>
        </w:rPr>
      </w:pPr>
      <w:r w:rsidRPr="008F0070">
        <w:rPr>
          <w:rFonts w:ascii="Times New Roman" w:hAnsi="Times New Roman" w:cs="Times New Roman"/>
          <w:sz w:val="28"/>
          <w:szCs w:val="28"/>
        </w:rPr>
        <w:t>- Создание условий для  воспитания нравственных качеств, приучения к дис</w:t>
      </w:r>
      <w:r w:rsidRPr="008F0070">
        <w:rPr>
          <w:rFonts w:ascii="Times New Roman" w:hAnsi="Times New Roman" w:cs="Times New Roman"/>
          <w:sz w:val="28"/>
          <w:szCs w:val="28"/>
        </w:rPr>
        <w:softHyphen/>
        <w:t>циплинированности, организованности, ответственности, эле</w:t>
      </w:r>
      <w:r w:rsidRPr="008F0070">
        <w:rPr>
          <w:rFonts w:ascii="Times New Roman" w:hAnsi="Times New Roman" w:cs="Times New Roman"/>
          <w:sz w:val="28"/>
          <w:szCs w:val="28"/>
        </w:rPr>
        <w:softHyphen/>
        <w:t>ментарной самостоятельности.</w:t>
      </w:r>
    </w:p>
    <w:p w:rsidR="007A6042" w:rsidRPr="008F0070" w:rsidRDefault="007A6042" w:rsidP="007A6042">
      <w:pPr>
        <w:jc w:val="both"/>
        <w:rPr>
          <w:rFonts w:ascii="Times New Roman" w:hAnsi="Times New Roman" w:cs="Times New Roman"/>
          <w:b/>
          <w:sz w:val="28"/>
          <w:szCs w:val="28"/>
        </w:rPr>
      </w:pPr>
      <w:r w:rsidRPr="008F0070">
        <w:rPr>
          <w:rFonts w:ascii="Times New Roman" w:hAnsi="Times New Roman" w:cs="Times New Roman"/>
          <w:b/>
          <w:sz w:val="28"/>
          <w:szCs w:val="28"/>
        </w:rPr>
        <w:t>Общая характеристика учебного предмета</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Физическая культура—обязательный учебный курс в обще</w:t>
      </w:r>
      <w:r w:rsidRPr="008F0070">
        <w:rPr>
          <w:rFonts w:ascii="Times New Roman" w:hAnsi="Times New Roman" w:cs="Times New Roman"/>
          <w:color w:val="000000"/>
          <w:sz w:val="28"/>
          <w:szCs w:val="28"/>
        </w:rPr>
        <w:softHyphen/>
        <w:t>образовательных учреждениях. Предмет «Физическая культура» является основой физического воспитания школьников. В со</w:t>
      </w:r>
      <w:r w:rsidRPr="008F0070">
        <w:rPr>
          <w:rFonts w:ascii="Times New Roman" w:hAnsi="Times New Roman" w:cs="Times New Roman"/>
          <w:color w:val="000000"/>
          <w:sz w:val="28"/>
          <w:szCs w:val="28"/>
        </w:rPr>
        <w:softHyphen/>
        <w:t>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w:t>
      </w:r>
      <w:r w:rsidRPr="008F0070">
        <w:rPr>
          <w:rFonts w:ascii="Times New Roman" w:hAnsi="Times New Roman" w:cs="Times New Roman"/>
          <w:color w:val="000000"/>
          <w:sz w:val="28"/>
          <w:szCs w:val="28"/>
        </w:rPr>
        <w:softHyphen/>
        <w:t>ки, физические упражнения и игры на удлинённых переменах и в группах продлённого дня), внеклассной работой по физиче</w:t>
      </w:r>
      <w:r w:rsidRPr="008F0070">
        <w:rPr>
          <w:rFonts w:ascii="Times New Roman" w:hAnsi="Times New Roman" w:cs="Times New Roman"/>
          <w:color w:val="000000"/>
          <w:sz w:val="28"/>
          <w:szCs w:val="28"/>
        </w:rPr>
        <w:softHyphen/>
        <w:t>ской культуре (группы общефизической подготовки, спортивные секции), физкультурно-массовыми и спортивными мероприяти</w:t>
      </w:r>
      <w:r w:rsidRPr="008F0070">
        <w:rPr>
          <w:rFonts w:ascii="Times New Roman" w:hAnsi="Times New Roman" w:cs="Times New Roman"/>
          <w:color w:val="000000"/>
          <w:sz w:val="28"/>
          <w:szCs w:val="28"/>
        </w:rPr>
        <w:softHyphen/>
        <w:t>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w:t>
      </w:r>
      <w:r w:rsidRPr="008F0070">
        <w:rPr>
          <w:rFonts w:ascii="Times New Roman" w:hAnsi="Times New Roman" w:cs="Times New Roman"/>
          <w:color w:val="000000"/>
          <w:sz w:val="28"/>
          <w:szCs w:val="28"/>
        </w:rPr>
        <w:softHyphen/>
        <w:t>ности. Она включает в себя мотивацию и потребность в систе</w:t>
      </w:r>
      <w:r w:rsidRPr="008F0070">
        <w:rPr>
          <w:rFonts w:ascii="Times New Roman" w:hAnsi="Times New Roman" w:cs="Times New Roman"/>
          <w:color w:val="000000"/>
          <w:sz w:val="28"/>
          <w:szCs w:val="28"/>
        </w:rPr>
        <w:softHyphen/>
        <w:t>матических занятиях физической культурой и спортом, овладе</w:t>
      </w:r>
      <w:r w:rsidRPr="008F0070">
        <w:rPr>
          <w:rFonts w:ascii="Times New Roman" w:hAnsi="Times New Roman" w:cs="Times New Roman"/>
          <w:color w:val="000000"/>
          <w:sz w:val="28"/>
          <w:szCs w:val="28"/>
        </w:rPr>
        <w:softHyphen/>
        <w:t>ние основными видами физкультурно-спортивной деятельности, разностороннюю физическую подготовленность.</w:t>
      </w:r>
    </w:p>
    <w:p w:rsidR="007A6042" w:rsidRPr="008F0070" w:rsidRDefault="007A6042" w:rsidP="007A6042">
      <w:pPr>
        <w:shd w:val="clear" w:color="auto" w:fill="FFFFFF"/>
        <w:autoSpaceDE w:val="0"/>
        <w:autoSpaceDN w:val="0"/>
        <w:adjustRightInd w:val="0"/>
        <w:jc w:val="both"/>
        <w:rPr>
          <w:rFonts w:ascii="Times New Roman" w:hAnsi="Times New Roman" w:cs="Times New Roman"/>
          <w:sz w:val="28"/>
          <w:szCs w:val="28"/>
        </w:rPr>
      </w:pPr>
      <w:r w:rsidRPr="008F0070">
        <w:rPr>
          <w:rFonts w:ascii="Times New Roman" w:hAnsi="Times New Roman" w:cs="Times New Roman"/>
          <w:color w:val="000000"/>
          <w:sz w:val="28"/>
          <w:szCs w:val="28"/>
        </w:rPr>
        <w:t xml:space="preserve">В Федеральном законе «О физической культуре и спорте» от 4 декабря </w:t>
      </w:r>
      <w:smartTag w:uri="urn:schemas-microsoft-com:office:smarttags" w:element="metricconverter">
        <w:smartTagPr>
          <w:attr w:name="ProductID" w:val="2007 г"/>
        </w:smartTagPr>
        <w:r w:rsidRPr="008F0070">
          <w:rPr>
            <w:rFonts w:ascii="Times New Roman" w:hAnsi="Times New Roman" w:cs="Times New Roman"/>
            <w:color w:val="000000"/>
            <w:sz w:val="28"/>
            <w:szCs w:val="28"/>
          </w:rPr>
          <w:t>2007 г</w:t>
        </w:r>
      </w:smartTag>
      <w:r w:rsidRPr="008F0070">
        <w:rPr>
          <w:rFonts w:ascii="Times New Roman" w:hAnsi="Times New Roman" w:cs="Times New Roman"/>
          <w:color w:val="000000"/>
          <w:sz w:val="28"/>
          <w:szCs w:val="28"/>
        </w:rPr>
        <w:t>. № 329-Ф3 отмечено, что организация фи</w:t>
      </w:r>
      <w:r w:rsidRPr="008F0070">
        <w:rPr>
          <w:rFonts w:ascii="Times New Roman" w:hAnsi="Times New Roman" w:cs="Times New Roman"/>
          <w:color w:val="000000"/>
          <w:sz w:val="28"/>
          <w:szCs w:val="28"/>
        </w:rPr>
        <w:softHyphen/>
        <w:t>зического воспитания и образования в образовательных учреж</w:t>
      </w:r>
      <w:r w:rsidRPr="008F0070">
        <w:rPr>
          <w:rFonts w:ascii="Times New Roman" w:hAnsi="Times New Roman" w:cs="Times New Roman"/>
          <w:color w:val="000000"/>
          <w:sz w:val="28"/>
          <w:szCs w:val="28"/>
        </w:rPr>
        <w:softHyphen/>
        <w:t xml:space="preserve">дениях включает в себя проведение обязательных занятий по физической культуре в пределах </w:t>
      </w:r>
      <w:r w:rsidRPr="008F0070">
        <w:rPr>
          <w:rFonts w:ascii="Times New Roman" w:hAnsi="Times New Roman" w:cs="Times New Roman"/>
          <w:bCs/>
          <w:color w:val="000000"/>
          <w:sz w:val="28"/>
          <w:szCs w:val="28"/>
        </w:rPr>
        <w:t>основных образовательных программ в объёме, установленном государственными об</w:t>
      </w:r>
      <w:r w:rsidRPr="008F0070">
        <w:rPr>
          <w:rFonts w:ascii="Times New Roman" w:hAnsi="Times New Roman" w:cs="Times New Roman"/>
          <w:bCs/>
          <w:color w:val="000000"/>
          <w:sz w:val="28"/>
          <w:szCs w:val="28"/>
        </w:rPr>
        <w:softHyphen/>
        <w:t xml:space="preserve">разовательными стандартами, </w:t>
      </w:r>
      <w:r w:rsidRPr="008F0070">
        <w:rPr>
          <w:rFonts w:ascii="Times New Roman" w:hAnsi="Times New Roman" w:cs="Times New Roman"/>
          <w:color w:val="000000"/>
          <w:sz w:val="28"/>
          <w:szCs w:val="28"/>
        </w:rPr>
        <w:t>а также дополнительных (фа</w:t>
      </w:r>
      <w:r w:rsidRPr="008F0070">
        <w:rPr>
          <w:rFonts w:ascii="Times New Roman" w:hAnsi="Times New Roman" w:cs="Times New Roman"/>
          <w:color w:val="000000"/>
          <w:sz w:val="28"/>
          <w:szCs w:val="28"/>
        </w:rPr>
        <w:softHyphen/>
        <w:t>культативных) занятий физическими упражнениями и спортом в пределах дополнительных образовательных программ.</w:t>
      </w:r>
    </w:p>
    <w:p w:rsidR="007A6042" w:rsidRPr="008F0070" w:rsidRDefault="007A6042" w:rsidP="007A6042">
      <w:pPr>
        <w:rPr>
          <w:rFonts w:ascii="Times New Roman" w:hAnsi="Times New Roman" w:cs="Times New Roman"/>
          <w:sz w:val="28"/>
          <w:szCs w:val="28"/>
        </w:rPr>
      </w:pPr>
    </w:p>
    <w:p w:rsidR="007A6042" w:rsidRPr="008F0070" w:rsidRDefault="007A6042" w:rsidP="007A6042">
      <w:pPr>
        <w:jc w:val="both"/>
        <w:rPr>
          <w:rFonts w:ascii="Times New Roman" w:hAnsi="Times New Roman" w:cs="Times New Roman"/>
          <w:b/>
          <w:bCs/>
          <w:sz w:val="28"/>
          <w:szCs w:val="28"/>
        </w:rPr>
      </w:pPr>
      <w:r w:rsidRPr="008F0070">
        <w:rPr>
          <w:rFonts w:ascii="Times New Roman" w:hAnsi="Times New Roman" w:cs="Times New Roman"/>
          <w:b/>
          <w:bCs/>
          <w:sz w:val="28"/>
          <w:szCs w:val="28"/>
        </w:rPr>
        <w:t>Коррекционная работа на уроках физкультуры:</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знание учителем особенностей детей с ОВЗ</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основы по технике безопасности при занятиях в спортивном зале и играх в классе.</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-использование на уроках тренировочных упражнений для развития мелкой моторики рук</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похвала и постоянная поддержка со стороны учителя на уроке во время выполнения работы</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физкультминутки на уроках</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формирование полезных привычек на основе сознательного отношения детей к здоровому образу жизни</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формирование базовых двигательных навыков (бег, прыжки, лазание, метание), расширение двигательного опыта учащихся</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использование имитационных упражнений</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развитие пространственных ориентировок</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общеразвивающие комплексы упражнений с предметами и без предметов</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использование на уроках элементов ритмической гимнастики</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профилактичексие и коррекционные упражнения на каждом уроке (упражнения на координацию движений, дыхательная гимнастика, упражнения на формирование правильной осанки и укрепления свода стопы)</w:t>
      </w:r>
    </w:p>
    <w:p w:rsidR="007A6042" w:rsidRPr="008F0070" w:rsidRDefault="007A6042" w:rsidP="007A6042">
      <w:pPr>
        <w:jc w:val="both"/>
        <w:rPr>
          <w:rFonts w:ascii="Times New Roman" w:hAnsi="Times New Roman" w:cs="Times New Roman"/>
          <w:bCs/>
          <w:sz w:val="28"/>
          <w:szCs w:val="28"/>
        </w:rPr>
      </w:pPr>
      <w:r w:rsidRPr="008F0070">
        <w:rPr>
          <w:rFonts w:ascii="Times New Roman" w:hAnsi="Times New Roman" w:cs="Times New Roman"/>
          <w:bCs/>
          <w:sz w:val="28"/>
          <w:szCs w:val="28"/>
        </w:rPr>
        <w:t>- подвижные игры</w:t>
      </w:r>
    </w:p>
    <w:p w:rsidR="007A6042" w:rsidRPr="008F0070" w:rsidRDefault="007A6042" w:rsidP="007A6042">
      <w:pPr>
        <w:jc w:val="both"/>
        <w:rPr>
          <w:rFonts w:ascii="Times New Roman" w:hAnsi="Times New Roman" w:cs="Times New Roman"/>
          <w:bCs/>
          <w:sz w:val="28"/>
          <w:szCs w:val="28"/>
        </w:rPr>
      </w:pPr>
    </w:p>
    <w:p w:rsidR="007A6042" w:rsidRPr="008F0070" w:rsidRDefault="007A6042" w:rsidP="007A6042">
      <w:pPr>
        <w:jc w:val="both"/>
        <w:rPr>
          <w:rFonts w:ascii="Times New Roman" w:hAnsi="Times New Roman" w:cs="Times New Roman"/>
          <w:bCs/>
          <w:sz w:val="28"/>
          <w:szCs w:val="28"/>
        </w:rPr>
      </w:pPr>
    </w:p>
    <w:p w:rsidR="007A6042" w:rsidRPr="008F0070" w:rsidRDefault="007A6042" w:rsidP="007A6042">
      <w:pPr>
        <w:jc w:val="both"/>
        <w:rPr>
          <w:rFonts w:ascii="Times New Roman" w:hAnsi="Times New Roman" w:cs="Times New Roman"/>
          <w:b/>
          <w:sz w:val="28"/>
          <w:szCs w:val="28"/>
        </w:rPr>
      </w:pPr>
      <w:r w:rsidRPr="008F0070">
        <w:rPr>
          <w:rFonts w:ascii="Times New Roman" w:hAnsi="Times New Roman" w:cs="Times New Roman"/>
          <w:b/>
          <w:sz w:val="28"/>
          <w:szCs w:val="28"/>
        </w:rPr>
        <w:t>Методы обучения:</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а) объяснительно-иллюстративный, или информационно-рецептивный: рассказ, лекция,  объяснение,  работа с учебником,  демонстрация картин, кино- и диафильмов и т.д.; </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б)  репродуктивный: воспроизведение действий по применению знаний на практике, деятельность по алгоритму, программирование; </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в) проблемное изложение изучаемого материала; </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г) частично-поисковый, или эвристический метод; </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д) 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 </w:t>
      </w:r>
    </w:p>
    <w:p w:rsidR="007A6042" w:rsidRPr="008F0070" w:rsidRDefault="007A6042" w:rsidP="007A6042">
      <w:pPr>
        <w:jc w:val="both"/>
        <w:rPr>
          <w:rFonts w:ascii="Times New Roman" w:hAnsi="Times New Roman" w:cs="Times New Roman"/>
          <w:bCs/>
          <w:sz w:val="28"/>
          <w:szCs w:val="28"/>
        </w:rPr>
      </w:pPr>
    </w:p>
    <w:p w:rsidR="007A6042" w:rsidRPr="008F0070" w:rsidRDefault="007A6042" w:rsidP="007A6042">
      <w:pPr>
        <w:jc w:val="both"/>
        <w:rPr>
          <w:rFonts w:ascii="Times New Roman" w:hAnsi="Times New Roman" w:cs="Times New Roman"/>
          <w:b/>
          <w:sz w:val="28"/>
          <w:szCs w:val="28"/>
        </w:rPr>
      </w:pPr>
      <w:r w:rsidRPr="008F0070">
        <w:rPr>
          <w:rFonts w:ascii="Times New Roman" w:hAnsi="Times New Roman" w:cs="Times New Roman"/>
          <w:b/>
          <w:sz w:val="28"/>
          <w:szCs w:val="28"/>
          <w:u w:val="single"/>
        </w:rPr>
        <w:t>Место</w:t>
      </w:r>
      <w:r w:rsidRPr="008F0070">
        <w:rPr>
          <w:rFonts w:ascii="Times New Roman" w:hAnsi="Times New Roman" w:cs="Times New Roman"/>
          <w:b/>
          <w:sz w:val="28"/>
          <w:szCs w:val="28"/>
        </w:rPr>
        <w:t xml:space="preserve"> курса в учебном плане</w:t>
      </w:r>
    </w:p>
    <w:p w:rsidR="007A6042" w:rsidRPr="008F0070" w:rsidRDefault="007A6042" w:rsidP="007A6042">
      <w:pPr>
        <w:shd w:val="clear" w:color="auto" w:fill="FFFFFF"/>
        <w:autoSpaceDE w:val="0"/>
        <w:autoSpaceDN w:val="0"/>
        <w:adjustRightInd w:val="0"/>
        <w:rPr>
          <w:rFonts w:ascii="Times New Roman" w:hAnsi="Times New Roman" w:cs="Times New Roman"/>
          <w:color w:val="000000"/>
          <w:sz w:val="28"/>
          <w:szCs w:val="28"/>
        </w:rPr>
      </w:pPr>
      <w:r w:rsidRPr="008F0070">
        <w:rPr>
          <w:rFonts w:ascii="Times New Roman" w:hAnsi="Times New Roman" w:cs="Times New Roman"/>
          <w:color w:val="000000"/>
          <w:sz w:val="28"/>
          <w:szCs w:val="28"/>
        </w:rPr>
        <w:t xml:space="preserve">На курс «Физическая культура» во 2 классе отводится </w:t>
      </w:r>
      <w:r w:rsidRPr="008F0070">
        <w:rPr>
          <w:rFonts w:ascii="Times New Roman" w:hAnsi="Times New Roman" w:cs="Times New Roman"/>
          <w:b/>
          <w:color w:val="000000"/>
          <w:sz w:val="28"/>
          <w:szCs w:val="28"/>
          <w:u w:val="single"/>
        </w:rPr>
        <w:t>3 часа</w:t>
      </w:r>
      <w:r w:rsidRPr="008F0070">
        <w:rPr>
          <w:rFonts w:ascii="Times New Roman" w:hAnsi="Times New Roman" w:cs="Times New Roman"/>
          <w:color w:val="000000"/>
          <w:sz w:val="28"/>
          <w:szCs w:val="28"/>
        </w:rPr>
        <w:t xml:space="preserve"> в неделю, всего </w:t>
      </w:r>
      <w:r w:rsidRPr="008F0070">
        <w:rPr>
          <w:rFonts w:ascii="Times New Roman" w:hAnsi="Times New Roman" w:cs="Times New Roman"/>
          <w:b/>
          <w:color w:val="000000"/>
          <w:sz w:val="28"/>
          <w:szCs w:val="28"/>
          <w:u w:val="single"/>
        </w:rPr>
        <w:t xml:space="preserve">102 </w:t>
      </w:r>
      <w:r w:rsidRPr="008F0070">
        <w:rPr>
          <w:rFonts w:ascii="Times New Roman" w:hAnsi="Times New Roman" w:cs="Times New Roman"/>
          <w:color w:val="000000"/>
          <w:sz w:val="28"/>
          <w:szCs w:val="28"/>
        </w:rPr>
        <w:t xml:space="preserve">часа (34 учебные недели). </w:t>
      </w:r>
    </w:p>
    <w:p w:rsidR="007A6042" w:rsidRPr="008F0070" w:rsidRDefault="007A6042" w:rsidP="007A6042">
      <w:pPr>
        <w:jc w:val="both"/>
        <w:rPr>
          <w:rFonts w:ascii="Times New Roman" w:hAnsi="Times New Roman" w:cs="Times New Roman"/>
          <w:bCs/>
          <w:sz w:val="28"/>
          <w:szCs w:val="28"/>
        </w:rPr>
      </w:pPr>
    </w:p>
    <w:p w:rsidR="007A6042" w:rsidRPr="008F0070" w:rsidRDefault="007A6042" w:rsidP="007A6042">
      <w:pPr>
        <w:pStyle w:val="43"/>
        <w:spacing w:line="240" w:lineRule="auto"/>
        <w:ind w:left="0"/>
        <w:jc w:val="center"/>
        <w:rPr>
          <w:rFonts w:ascii="Times New Roman" w:hAnsi="Times New Roman"/>
          <w:b/>
          <w:sz w:val="28"/>
          <w:szCs w:val="28"/>
        </w:rPr>
      </w:pPr>
    </w:p>
    <w:p w:rsidR="007A6042" w:rsidRPr="008F0070" w:rsidRDefault="007A6042" w:rsidP="007A6042">
      <w:pPr>
        <w:pStyle w:val="43"/>
        <w:spacing w:line="240" w:lineRule="auto"/>
        <w:ind w:left="0"/>
        <w:jc w:val="center"/>
        <w:rPr>
          <w:rFonts w:ascii="Times New Roman" w:hAnsi="Times New Roman"/>
          <w:b/>
          <w:sz w:val="28"/>
          <w:szCs w:val="28"/>
        </w:rPr>
      </w:pPr>
    </w:p>
    <w:p w:rsidR="007A6042" w:rsidRPr="008F0070" w:rsidRDefault="007A6042" w:rsidP="007A6042">
      <w:pPr>
        <w:pStyle w:val="43"/>
        <w:spacing w:line="240" w:lineRule="auto"/>
        <w:ind w:left="0"/>
        <w:jc w:val="center"/>
        <w:rPr>
          <w:rFonts w:ascii="Times New Roman" w:hAnsi="Times New Roman"/>
          <w:b/>
          <w:sz w:val="28"/>
          <w:szCs w:val="28"/>
        </w:rPr>
      </w:pPr>
      <w:r w:rsidRPr="008F0070">
        <w:rPr>
          <w:rFonts w:ascii="Times New Roman" w:hAnsi="Times New Roman"/>
          <w:b/>
          <w:sz w:val="28"/>
          <w:szCs w:val="28"/>
        </w:rPr>
        <w:t>РЕЗУЛЬТАТЫ ОСВОЕНИЯ КУРСА</w:t>
      </w:r>
    </w:p>
    <w:p w:rsidR="007A6042" w:rsidRPr="008F0070" w:rsidRDefault="007A6042" w:rsidP="007A6042">
      <w:pPr>
        <w:pStyle w:val="5"/>
        <w:jc w:val="both"/>
        <w:rPr>
          <w:color w:val="000000"/>
          <w:sz w:val="28"/>
          <w:szCs w:val="28"/>
        </w:rPr>
      </w:pPr>
      <w:r w:rsidRPr="008F0070">
        <w:rPr>
          <w:b/>
          <w:color w:val="000000"/>
          <w:sz w:val="28"/>
          <w:szCs w:val="28"/>
        </w:rPr>
        <w:t>Личностные результаты</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формирование чувства гордости за свою Родину, формирование ценностей многонационального российского общества;</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формирование уважительного отношения к иному мнению, истории и культуре других народов;</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развитие мотивов учебной деятельности и формирование личностного смысла учения;</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xml:space="preserve"> – формирование эстетических потребностей, ценностей и чувств;</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развитие навыков сотрудничества со взрослыми и сверстниками, умения не создавать конфликтов и находить выходы из спорных ситуаций;</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формирование установки на безопасный, здоровый образ жизни.</w:t>
      </w:r>
    </w:p>
    <w:p w:rsidR="007A6042" w:rsidRPr="008F0070" w:rsidRDefault="007A6042" w:rsidP="007A6042">
      <w:pPr>
        <w:pStyle w:val="5"/>
        <w:jc w:val="both"/>
        <w:rPr>
          <w:b/>
          <w:color w:val="000000"/>
          <w:sz w:val="28"/>
          <w:szCs w:val="28"/>
        </w:rPr>
      </w:pPr>
    </w:p>
    <w:p w:rsidR="007A6042" w:rsidRPr="008F0070" w:rsidRDefault="007A6042" w:rsidP="007A6042">
      <w:pPr>
        <w:pStyle w:val="5"/>
        <w:jc w:val="both"/>
        <w:rPr>
          <w:color w:val="000000"/>
          <w:sz w:val="28"/>
          <w:szCs w:val="28"/>
        </w:rPr>
      </w:pPr>
      <w:r w:rsidRPr="008F0070">
        <w:rPr>
          <w:b/>
          <w:color w:val="000000"/>
          <w:sz w:val="28"/>
          <w:szCs w:val="28"/>
        </w:rPr>
        <w:t>Метапредметные результаты</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овладение способностью принимать и сохранять цели и задачи учебной деятельности, поиска средств ее осуществления;</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готовность конструктивно разрешать конфликты посредством учета интересов сторон и сотрудничества;</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 овладение базовыми предметными и межпредметными понятиями, отражающими существенные связи и отношения между объектами и процессами.</w:t>
      </w:r>
    </w:p>
    <w:p w:rsidR="007A6042" w:rsidRPr="008F0070" w:rsidRDefault="007A6042" w:rsidP="007A6042">
      <w:pPr>
        <w:jc w:val="both"/>
        <w:rPr>
          <w:rFonts w:ascii="Times New Roman" w:hAnsi="Times New Roman" w:cs="Times New Roman"/>
          <w:b/>
          <w:color w:val="000000"/>
          <w:sz w:val="28"/>
          <w:szCs w:val="28"/>
        </w:rPr>
      </w:pPr>
    </w:p>
    <w:p w:rsidR="007A6042" w:rsidRPr="008F0070" w:rsidRDefault="007A6042" w:rsidP="007A6042">
      <w:pPr>
        <w:jc w:val="both"/>
        <w:rPr>
          <w:rFonts w:ascii="Times New Roman" w:hAnsi="Times New Roman" w:cs="Times New Roman"/>
          <w:b/>
          <w:color w:val="000000"/>
          <w:sz w:val="28"/>
          <w:szCs w:val="28"/>
        </w:rPr>
      </w:pPr>
      <w:r w:rsidRPr="008F0070">
        <w:rPr>
          <w:rFonts w:ascii="Times New Roman" w:hAnsi="Times New Roman" w:cs="Times New Roman"/>
          <w:b/>
          <w:color w:val="000000"/>
          <w:sz w:val="28"/>
          <w:szCs w:val="28"/>
        </w:rPr>
        <w:t>Предметные результаты</w:t>
      </w:r>
    </w:p>
    <w:p w:rsidR="007A6042" w:rsidRPr="008F0070" w:rsidRDefault="007A6042" w:rsidP="00610135">
      <w:pPr>
        <w:numPr>
          <w:ilvl w:val="0"/>
          <w:numId w:val="87"/>
        </w:numPr>
        <w:spacing w:after="15" w:line="388" w:lineRule="auto"/>
        <w:ind w:right="12" w:firstLine="710"/>
        <w:jc w:val="both"/>
        <w:rPr>
          <w:rFonts w:ascii="Times New Roman" w:hAnsi="Times New Roman" w:cs="Times New Roman"/>
          <w:sz w:val="28"/>
          <w:szCs w:val="28"/>
        </w:rPr>
      </w:pPr>
      <w:r w:rsidRPr="008F0070">
        <w:rPr>
          <w:rFonts w:ascii="Times New Roman" w:hAnsi="Times New Roman" w:cs="Times New Roman"/>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r w:rsidRPr="008F0070">
        <w:rPr>
          <w:rFonts w:ascii="Times New Roman" w:hAnsi="Times New Roman" w:cs="Times New Roman"/>
          <w:color w:val="00000A"/>
          <w:sz w:val="28"/>
          <w:szCs w:val="28"/>
        </w:rPr>
        <w:t xml:space="preserve"> </w:t>
      </w:r>
    </w:p>
    <w:p w:rsidR="007A6042" w:rsidRPr="008F0070" w:rsidRDefault="007A6042" w:rsidP="00610135">
      <w:pPr>
        <w:numPr>
          <w:ilvl w:val="0"/>
          <w:numId w:val="87"/>
        </w:numPr>
        <w:spacing w:after="15" w:line="388" w:lineRule="auto"/>
        <w:ind w:right="12" w:firstLine="710"/>
        <w:jc w:val="both"/>
        <w:rPr>
          <w:rFonts w:ascii="Times New Roman" w:hAnsi="Times New Roman" w:cs="Times New Roman"/>
          <w:sz w:val="28"/>
          <w:szCs w:val="28"/>
        </w:rPr>
      </w:pPr>
      <w:r w:rsidRPr="008F0070">
        <w:rPr>
          <w:rFonts w:ascii="Times New Roman" w:hAnsi="Times New Roman" w:cs="Times New Roman"/>
          <w:color w:val="00000A"/>
          <w:sz w:val="28"/>
          <w:szCs w:val="28"/>
        </w:rPr>
        <w:t xml:space="preserve">овладение умениями организовывать здоровьесберегающую жизнедеятельность (режим дня, утренняя зарядка, оздоровительные </w:t>
      </w:r>
    </w:p>
    <w:p w:rsidR="007A6042" w:rsidRPr="008F0070" w:rsidRDefault="007A6042" w:rsidP="007A6042">
      <w:pPr>
        <w:spacing w:after="191"/>
        <w:ind w:left="-15" w:right="12"/>
        <w:rPr>
          <w:rFonts w:ascii="Times New Roman" w:hAnsi="Times New Roman" w:cs="Times New Roman"/>
          <w:sz w:val="28"/>
          <w:szCs w:val="28"/>
        </w:rPr>
      </w:pPr>
      <w:r w:rsidRPr="008F0070">
        <w:rPr>
          <w:rFonts w:ascii="Times New Roman" w:hAnsi="Times New Roman" w:cs="Times New Roman"/>
          <w:color w:val="00000A"/>
          <w:sz w:val="28"/>
          <w:szCs w:val="28"/>
        </w:rPr>
        <w:t xml:space="preserve">мероприятия, подвижные игры и т. д.);  </w:t>
      </w:r>
    </w:p>
    <w:p w:rsidR="007A6042" w:rsidRPr="008F0070" w:rsidRDefault="007A6042" w:rsidP="00610135">
      <w:pPr>
        <w:numPr>
          <w:ilvl w:val="0"/>
          <w:numId w:val="87"/>
        </w:numPr>
        <w:spacing w:after="15" w:line="388" w:lineRule="auto"/>
        <w:ind w:right="12" w:firstLine="710"/>
        <w:jc w:val="both"/>
        <w:rPr>
          <w:rFonts w:ascii="Times New Roman" w:hAnsi="Times New Roman" w:cs="Times New Roman"/>
          <w:sz w:val="28"/>
          <w:szCs w:val="28"/>
        </w:rPr>
      </w:pPr>
      <w:r w:rsidRPr="008F0070">
        <w:rPr>
          <w:rFonts w:ascii="Times New Roman" w:hAnsi="Times New Roman" w:cs="Times New Roman"/>
          <w:color w:val="00000A"/>
          <w:sz w:val="28"/>
          <w:szCs w:val="28"/>
        </w:rPr>
        <w:t>формирование умения следить за своим физическим состоянием, величиной физических нагрузок.</w:t>
      </w:r>
      <w:r w:rsidRPr="008F0070">
        <w:rPr>
          <w:rFonts w:ascii="Times New Roman" w:hAnsi="Times New Roman" w:cs="Times New Roman"/>
          <w:b/>
          <w:sz w:val="28"/>
          <w:szCs w:val="28"/>
        </w:rPr>
        <w:t xml:space="preserve"> </w:t>
      </w:r>
    </w:p>
    <w:p w:rsidR="007A6042" w:rsidRPr="008F0070" w:rsidRDefault="007A6042" w:rsidP="007A6042">
      <w:pPr>
        <w:pStyle w:val="43"/>
        <w:spacing w:line="240" w:lineRule="auto"/>
        <w:ind w:left="0"/>
        <w:jc w:val="center"/>
        <w:rPr>
          <w:rFonts w:ascii="Times New Roman" w:hAnsi="Times New Roman"/>
          <w:b/>
          <w:sz w:val="28"/>
          <w:szCs w:val="28"/>
        </w:rPr>
      </w:pPr>
    </w:p>
    <w:p w:rsidR="007A6042" w:rsidRPr="008F0070" w:rsidRDefault="007A6042" w:rsidP="007A6042">
      <w:pPr>
        <w:pStyle w:val="43"/>
        <w:spacing w:line="240" w:lineRule="auto"/>
        <w:ind w:left="0"/>
        <w:jc w:val="center"/>
        <w:rPr>
          <w:rFonts w:ascii="Times New Roman" w:hAnsi="Times New Roman"/>
          <w:b/>
          <w:sz w:val="28"/>
          <w:szCs w:val="28"/>
        </w:rPr>
      </w:pPr>
    </w:p>
    <w:p w:rsidR="007A6042" w:rsidRPr="008F0070" w:rsidRDefault="007A6042" w:rsidP="007A6042">
      <w:pPr>
        <w:pStyle w:val="43"/>
        <w:spacing w:line="240" w:lineRule="auto"/>
        <w:ind w:left="0"/>
        <w:jc w:val="center"/>
        <w:rPr>
          <w:rFonts w:ascii="Times New Roman" w:hAnsi="Times New Roman"/>
          <w:b/>
          <w:sz w:val="28"/>
          <w:szCs w:val="28"/>
        </w:rPr>
      </w:pPr>
    </w:p>
    <w:p w:rsidR="007A6042" w:rsidRPr="008F0070" w:rsidRDefault="007A6042" w:rsidP="007A6042">
      <w:pPr>
        <w:pStyle w:val="43"/>
        <w:spacing w:line="240" w:lineRule="auto"/>
        <w:ind w:left="0"/>
        <w:jc w:val="center"/>
        <w:rPr>
          <w:rFonts w:ascii="Times New Roman" w:hAnsi="Times New Roman"/>
          <w:b/>
          <w:sz w:val="28"/>
          <w:szCs w:val="28"/>
        </w:rPr>
      </w:pPr>
    </w:p>
    <w:p w:rsidR="007A6042" w:rsidRPr="008F0070" w:rsidRDefault="007A6042" w:rsidP="007A6042">
      <w:pPr>
        <w:pStyle w:val="43"/>
        <w:spacing w:line="240" w:lineRule="auto"/>
        <w:ind w:left="0"/>
        <w:jc w:val="center"/>
        <w:rPr>
          <w:rFonts w:ascii="Times New Roman" w:hAnsi="Times New Roman"/>
          <w:b/>
          <w:sz w:val="28"/>
          <w:szCs w:val="28"/>
        </w:rPr>
      </w:pPr>
      <w:r w:rsidRPr="008F0070">
        <w:rPr>
          <w:rFonts w:ascii="Times New Roman" w:hAnsi="Times New Roman"/>
          <w:b/>
          <w:sz w:val="28"/>
          <w:szCs w:val="28"/>
        </w:rPr>
        <w:t>СОДЕРЖАНИЕ УЧЕБНОГО ПРЕДМЕТА</w:t>
      </w:r>
    </w:p>
    <w:p w:rsidR="007A6042" w:rsidRPr="008F0070" w:rsidRDefault="007A6042" w:rsidP="007A6042">
      <w:pPr>
        <w:jc w:val="center"/>
        <w:rPr>
          <w:rFonts w:ascii="Times New Roman" w:hAnsi="Times New Roman" w:cs="Times New Roman"/>
          <w:b/>
          <w:sz w:val="28"/>
          <w:szCs w:val="28"/>
        </w:rPr>
      </w:pPr>
    </w:p>
    <w:p w:rsidR="007A6042" w:rsidRPr="008F0070" w:rsidRDefault="007A6042" w:rsidP="007A6042">
      <w:pPr>
        <w:jc w:val="center"/>
        <w:rPr>
          <w:rFonts w:ascii="Times New Roman" w:hAnsi="Times New Roman" w:cs="Times New Roman"/>
          <w:b/>
          <w:sz w:val="28"/>
          <w:szCs w:val="28"/>
        </w:rPr>
      </w:pPr>
      <w:r w:rsidRPr="008F0070">
        <w:rPr>
          <w:rFonts w:ascii="Times New Roman" w:hAnsi="Times New Roman" w:cs="Times New Roman"/>
          <w:b/>
          <w:sz w:val="28"/>
          <w:szCs w:val="28"/>
        </w:rPr>
        <w:t>Знания о физической культуре</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7A6042" w:rsidRPr="008F0070" w:rsidRDefault="007A6042" w:rsidP="007A6042">
      <w:pPr>
        <w:jc w:val="center"/>
        <w:rPr>
          <w:rFonts w:ascii="Times New Roman" w:hAnsi="Times New Roman" w:cs="Times New Roman"/>
          <w:b/>
          <w:sz w:val="28"/>
          <w:szCs w:val="28"/>
        </w:rPr>
      </w:pPr>
      <w:r w:rsidRPr="008F0070">
        <w:rPr>
          <w:rFonts w:ascii="Times New Roman" w:hAnsi="Times New Roman" w:cs="Times New Roman"/>
          <w:b/>
          <w:sz w:val="28"/>
          <w:szCs w:val="28"/>
        </w:rPr>
        <w:t>Способы физкультурной деятельности</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7A6042" w:rsidRPr="008F0070" w:rsidRDefault="007A6042" w:rsidP="007A6042">
      <w:pPr>
        <w:jc w:val="center"/>
        <w:rPr>
          <w:rFonts w:ascii="Times New Roman" w:hAnsi="Times New Roman" w:cs="Times New Roman"/>
          <w:b/>
          <w:sz w:val="28"/>
          <w:szCs w:val="28"/>
        </w:rPr>
      </w:pPr>
      <w:r w:rsidRPr="008F0070">
        <w:rPr>
          <w:rFonts w:ascii="Times New Roman" w:hAnsi="Times New Roman" w:cs="Times New Roman"/>
          <w:b/>
          <w:sz w:val="28"/>
          <w:szCs w:val="28"/>
        </w:rPr>
        <w:t>Физическое совершенствование</w:t>
      </w:r>
    </w:p>
    <w:p w:rsidR="007A6042" w:rsidRPr="008F0070" w:rsidRDefault="007A6042" w:rsidP="007A6042">
      <w:pPr>
        <w:jc w:val="both"/>
        <w:rPr>
          <w:rFonts w:ascii="Times New Roman" w:hAnsi="Times New Roman" w:cs="Times New Roman"/>
          <w:b/>
          <w:sz w:val="28"/>
          <w:szCs w:val="28"/>
        </w:rPr>
      </w:pPr>
      <w:r w:rsidRPr="008F0070">
        <w:rPr>
          <w:rFonts w:ascii="Times New Roman" w:hAnsi="Times New Roman" w:cs="Times New Roman"/>
          <w:b/>
          <w:sz w:val="28"/>
          <w:szCs w:val="28"/>
        </w:rPr>
        <w:t>Гимнастика с основами акробатики</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Акробатические упражнения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Гимнастические упражнения прикладного характера: танцевальные упражнения, упражнения на низкой перекладине — вис на согнутых руках, вис стоя спереди, сзади, зависом одной, двумя ногами.</w:t>
      </w:r>
    </w:p>
    <w:p w:rsidR="007A6042" w:rsidRPr="008F0070" w:rsidRDefault="007A6042" w:rsidP="007A6042">
      <w:pPr>
        <w:jc w:val="both"/>
        <w:rPr>
          <w:rFonts w:ascii="Times New Roman" w:hAnsi="Times New Roman" w:cs="Times New Roman"/>
          <w:b/>
          <w:sz w:val="28"/>
          <w:szCs w:val="28"/>
        </w:rPr>
      </w:pPr>
      <w:r w:rsidRPr="008F0070">
        <w:rPr>
          <w:rFonts w:ascii="Times New Roman" w:hAnsi="Times New Roman" w:cs="Times New Roman"/>
          <w:b/>
          <w:sz w:val="28"/>
          <w:szCs w:val="28"/>
        </w:rPr>
        <w:t>Легкая атлетика</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Бег: равномерный бег с последующим ускорением, челночный бег, бег с изменением частоты шагов.</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Броски большого мяча снизу из положения стоя и сидя из-за головы.</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Метание малого мяча на дальность из-за головы.</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Прыжки: на месте и с поворотом на 90° и 100°, по разметкам, через препятствия; в высоту с прямого разбега; со скакалкой.</w:t>
      </w:r>
    </w:p>
    <w:p w:rsidR="007A6042" w:rsidRPr="008F0070" w:rsidRDefault="007A6042" w:rsidP="007A6042">
      <w:pPr>
        <w:jc w:val="both"/>
        <w:rPr>
          <w:rFonts w:ascii="Times New Roman" w:hAnsi="Times New Roman" w:cs="Times New Roman"/>
          <w:b/>
          <w:sz w:val="28"/>
          <w:szCs w:val="28"/>
        </w:rPr>
      </w:pPr>
      <w:r w:rsidRPr="008F0070">
        <w:rPr>
          <w:rFonts w:ascii="Times New Roman" w:hAnsi="Times New Roman" w:cs="Times New Roman"/>
          <w:b/>
          <w:sz w:val="28"/>
          <w:szCs w:val="28"/>
        </w:rPr>
        <w:t>Подвижные игры</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На материале раздела «Гимнастика с основами акробатики»: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На материале раздела «Легкая атлетика»: «Точно в мишень», «Вызов номеров», «Шишки – желуди – орехи», «Невод», «Заяц без дома», «Пустое место», «Мяч соседу», «Космонавты», «Мышеловка».</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На материале раздела «Лыжные гонки»: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На материале раздела «Спортивные игры»:</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Футбол: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Баскетбол: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sz w:val="28"/>
          <w:szCs w:val="28"/>
        </w:rPr>
        <w:t>Волейбол: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7A6042" w:rsidRPr="008F0070" w:rsidRDefault="007A6042" w:rsidP="007A6042">
      <w:pPr>
        <w:jc w:val="both"/>
        <w:rPr>
          <w:rFonts w:ascii="Times New Roman" w:hAnsi="Times New Roman" w:cs="Times New Roman"/>
          <w:sz w:val="28"/>
          <w:szCs w:val="28"/>
        </w:rPr>
      </w:pPr>
      <w:r w:rsidRPr="008F0070">
        <w:rPr>
          <w:rFonts w:ascii="Times New Roman" w:hAnsi="Times New Roman" w:cs="Times New Roman"/>
          <w:b/>
          <w:sz w:val="28"/>
          <w:szCs w:val="28"/>
        </w:rPr>
        <w:t>Общеразвивающие физические упражнения</w:t>
      </w:r>
      <w:r w:rsidRPr="008F0070">
        <w:rPr>
          <w:rFonts w:ascii="Times New Roman" w:hAnsi="Times New Roman" w:cs="Times New Roman"/>
          <w:sz w:val="28"/>
          <w:szCs w:val="28"/>
        </w:rPr>
        <w:t xml:space="preserve"> на развитие основных физических качеств.</w:t>
      </w:r>
    </w:p>
    <w:p w:rsidR="007A6042" w:rsidRPr="008F0070" w:rsidRDefault="007A6042" w:rsidP="007A6042">
      <w:pPr>
        <w:jc w:val="both"/>
        <w:rPr>
          <w:rFonts w:ascii="Times New Roman" w:hAnsi="Times New Roman" w:cs="Times New Roman"/>
          <w:sz w:val="28"/>
          <w:szCs w:val="28"/>
        </w:rPr>
      </w:pPr>
    </w:p>
    <w:p w:rsidR="007A6042" w:rsidRPr="008F0070" w:rsidRDefault="007A6042" w:rsidP="007A6042">
      <w:pPr>
        <w:rPr>
          <w:rFonts w:ascii="Times New Roman" w:hAnsi="Times New Roman" w:cs="Times New Roman"/>
          <w:sz w:val="28"/>
          <w:szCs w:val="28"/>
        </w:rPr>
      </w:pPr>
    </w:p>
    <w:p w:rsidR="007A6042" w:rsidRPr="008F0070" w:rsidRDefault="007A6042" w:rsidP="007A6042">
      <w:pPr>
        <w:rPr>
          <w:rFonts w:ascii="Times New Roman" w:hAnsi="Times New Roman" w:cs="Times New Roman"/>
          <w:sz w:val="28"/>
          <w:szCs w:val="28"/>
        </w:rPr>
      </w:pPr>
    </w:p>
    <w:p w:rsidR="00921DF3" w:rsidRPr="008F0070" w:rsidRDefault="00921DF3" w:rsidP="00921DF3">
      <w:pPr>
        <w:pStyle w:val="ae"/>
        <w:spacing w:before="0" w:beforeAutospacing="0" w:after="0" w:afterAutospacing="0"/>
        <w:jc w:val="both"/>
        <w:rPr>
          <w:b/>
          <w:bCs/>
          <w:color w:val="000000"/>
          <w:sz w:val="28"/>
          <w:szCs w:val="28"/>
        </w:rPr>
      </w:pPr>
    </w:p>
    <w:p w:rsidR="00921DF3" w:rsidRPr="008F0070" w:rsidRDefault="00921DF3" w:rsidP="00921DF3">
      <w:pPr>
        <w:pStyle w:val="ae"/>
        <w:spacing w:before="0" w:beforeAutospacing="0" w:after="0" w:afterAutospacing="0"/>
        <w:jc w:val="both"/>
        <w:rPr>
          <w:b/>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5041"/>
        <w:gridCol w:w="5041"/>
        <w:gridCol w:w="1830"/>
        <w:gridCol w:w="1830"/>
      </w:tblGrid>
      <w:tr w:rsidR="00921DF3" w:rsidRPr="008F0070" w:rsidTr="00921DF3">
        <w:trPr>
          <w:trHeight w:val="141"/>
        </w:trPr>
        <w:tc>
          <w:tcPr>
            <w:tcW w:w="952" w:type="dxa"/>
          </w:tcPr>
          <w:p w:rsidR="00921DF3" w:rsidRPr="008F0070" w:rsidRDefault="00921DF3" w:rsidP="00921DF3">
            <w:pPr>
              <w:spacing w:before="100" w:beforeAutospacing="1" w:after="0"/>
              <w:jc w:val="center"/>
              <w:rPr>
                <w:rFonts w:ascii="Times New Roman" w:hAnsi="Times New Roman" w:cs="Times New Roman"/>
                <w:b/>
                <w:sz w:val="28"/>
                <w:szCs w:val="28"/>
              </w:rPr>
            </w:pPr>
            <w:r w:rsidRPr="008F0070">
              <w:rPr>
                <w:rFonts w:ascii="Times New Roman" w:hAnsi="Times New Roman" w:cs="Times New Roman"/>
                <w:b/>
                <w:sz w:val="28"/>
                <w:szCs w:val="28"/>
              </w:rPr>
              <w:t>№</w:t>
            </w:r>
          </w:p>
        </w:tc>
        <w:tc>
          <w:tcPr>
            <w:tcW w:w="5041" w:type="dxa"/>
          </w:tcPr>
          <w:p w:rsidR="00921DF3" w:rsidRPr="008F0070" w:rsidRDefault="00921DF3" w:rsidP="00921DF3">
            <w:pPr>
              <w:spacing w:before="100" w:beforeAutospacing="1" w:after="0"/>
              <w:jc w:val="center"/>
              <w:rPr>
                <w:rFonts w:ascii="Times New Roman" w:hAnsi="Times New Roman" w:cs="Times New Roman"/>
                <w:b/>
                <w:sz w:val="28"/>
                <w:szCs w:val="28"/>
              </w:rPr>
            </w:pPr>
            <w:r w:rsidRPr="008F0070">
              <w:rPr>
                <w:rFonts w:ascii="Times New Roman" w:hAnsi="Times New Roman" w:cs="Times New Roman"/>
                <w:b/>
                <w:sz w:val="28"/>
                <w:szCs w:val="28"/>
              </w:rPr>
              <w:t>Название темы</w:t>
            </w:r>
          </w:p>
        </w:tc>
        <w:tc>
          <w:tcPr>
            <w:tcW w:w="5041" w:type="dxa"/>
          </w:tcPr>
          <w:p w:rsidR="00921DF3" w:rsidRPr="008F0070" w:rsidRDefault="00921DF3" w:rsidP="00921DF3">
            <w:pPr>
              <w:spacing w:before="100" w:beforeAutospacing="1" w:after="0"/>
              <w:jc w:val="center"/>
              <w:rPr>
                <w:rFonts w:ascii="Times New Roman" w:hAnsi="Times New Roman" w:cs="Times New Roman"/>
                <w:b/>
                <w:sz w:val="28"/>
                <w:szCs w:val="28"/>
              </w:rPr>
            </w:pPr>
            <w:r w:rsidRPr="008F0070">
              <w:rPr>
                <w:rFonts w:ascii="Times New Roman" w:hAnsi="Times New Roman" w:cs="Times New Roman"/>
                <w:b/>
                <w:sz w:val="28"/>
                <w:szCs w:val="28"/>
              </w:rPr>
              <w:t>Содержание воспитания</w:t>
            </w:r>
          </w:p>
        </w:tc>
        <w:tc>
          <w:tcPr>
            <w:tcW w:w="1830" w:type="dxa"/>
          </w:tcPr>
          <w:p w:rsidR="00921DF3" w:rsidRPr="008F0070" w:rsidRDefault="00921DF3" w:rsidP="00921DF3">
            <w:pPr>
              <w:spacing w:before="100" w:beforeAutospacing="1" w:after="0"/>
              <w:jc w:val="center"/>
              <w:rPr>
                <w:rFonts w:ascii="Times New Roman" w:hAnsi="Times New Roman" w:cs="Times New Roman"/>
                <w:b/>
                <w:sz w:val="28"/>
                <w:szCs w:val="28"/>
              </w:rPr>
            </w:pPr>
            <w:r w:rsidRPr="008F0070">
              <w:rPr>
                <w:rFonts w:ascii="Times New Roman" w:hAnsi="Times New Roman" w:cs="Times New Roman"/>
                <w:b/>
                <w:sz w:val="28"/>
                <w:szCs w:val="28"/>
              </w:rPr>
              <w:t>Количество отводимых часов</w:t>
            </w:r>
          </w:p>
        </w:tc>
        <w:tc>
          <w:tcPr>
            <w:tcW w:w="1830" w:type="dxa"/>
          </w:tcPr>
          <w:p w:rsidR="00921DF3" w:rsidRPr="008F0070" w:rsidRDefault="00921DF3" w:rsidP="00921DF3">
            <w:pPr>
              <w:spacing w:before="100" w:beforeAutospacing="1" w:after="0"/>
              <w:jc w:val="center"/>
              <w:rPr>
                <w:rFonts w:ascii="Times New Roman" w:hAnsi="Times New Roman" w:cs="Times New Roman"/>
                <w:b/>
                <w:sz w:val="28"/>
                <w:szCs w:val="28"/>
              </w:rPr>
            </w:pPr>
            <w:r w:rsidRPr="008F0070">
              <w:rPr>
                <w:rFonts w:ascii="Times New Roman" w:hAnsi="Times New Roman" w:cs="Times New Roman"/>
                <w:b/>
                <w:sz w:val="28"/>
                <w:szCs w:val="28"/>
              </w:rPr>
              <w:t>Количество контрольных работ</w:t>
            </w:r>
          </w:p>
        </w:tc>
      </w:tr>
      <w:tr w:rsidR="00921DF3" w:rsidRPr="008F0070" w:rsidTr="00921DF3">
        <w:trPr>
          <w:trHeight w:val="141"/>
        </w:trPr>
        <w:tc>
          <w:tcPr>
            <w:tcW w:w="952"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1</w:t>
            </w:r>
          </w:p>
        </w:tc>
        <w:tc>
          <w:tcPr>
            <w:tcW w:w="5041" w:type="dxa"/>
          </w:tcPr>
          <w:p w:rsidR="00921DF3" w:rsidRPr="008F0070" w:rsidRDefault="00921DF3" w:rsidP="00921DF3">
            <w:pPr>
              <w:spacing w:before="100" w:beforeAutospacing="1" w:after="0" w:line="240" w:lineRule="auto"/>
              <w:rPr>
                <w:rFonts w:ascii="Times New Roman" w:hAnsi="Times New Roman" w:cs="Times New Roman"/>
                <w:color w:val="000000"/>
                <w:sz w:val="28"/>
                <w:szCs w:val="28"/>
              </w:rPr>
            </w:pPr>
            <w:r w:rsidRPr="008F0070">
              <w:rPr>
                <w:rFonts w:ascii="Times New Roman" w:hAnsi="Times New Roman" w:cs="Times New Roman"/>
                <w:b/>
                <w:bCs/>
                <w:color w:val="000000"/>
                <w:sz w:val="28"/>
                <w:szCs w:val="28"/>
              </w:rPr>
              <w:t>Знания о физической культуре</w:t>
            </w:r>
          </w:p>
          <w:p w:rsidR="00921DF3" w:rsidRPr="008F0070" w:rsidRDefault="00921DF3" w:rsidP="00921DF3">
            <w:pPr>
              <w:spacing w:before="100" w:beforeAutospacing="1" w:after="0" w:line="240" w:lineRule="auto"/>
              <w:rPr>
                <w:rFonts w:ascii="Times New Roman" w:hAnsi="Times New Roman" w:cs="Times New Roman"/>
                <w:color w:val="000000"/>
                <w:sz w:val="28"/>
                <w:szCs w:val="28"/>
              </w:rPr>
            </w:pPr>
          </w:p>
          <w:p w:rsidR="00921DF3" w:rsidRPr="008F0070" w:rsidRDefault="00921DF3" w:rsidP="00921DF3">
            <w:pPr>
              <w:spacing w:before="100" w:beforeAutospacing="1" w:after="0"/>
              <w:rPr>
                <w:rFonts w:ascii="Times New Roman" w:hAnsi="Times New Roman" w:cs="Times New Roman"/>
                <w:sz w:val="28"/>
                <w:szCs w:val="28"/>
              </w:rPr>
            </w:pPr>
          </w:p>
        </w:tc>
        <w:tc>
          <w:tcPr>
            <w:tcW w:w="5041" w:type="dxa"/>
          </w:tcPr>
          <w:p w:rsidR="00921DF3" w:rsidRPr="008F0070" w:rsidRDefault="00921DF3" w:rsidP="00610135">
            <w:pPr>
              <w:pStyle w:val="ae"/>
              <w:numPr>
                <w:ilvl w:val="0"/>
                <w:numId w:val="67"/>
              </w:numPr>
              <w:shd w:val="clear" w:color="auto" w:fill="F5F5F5"/>
              <w:spacing w:before="0" w:beforeAutospacing="0" w:after="0" w:afterAutospacing="0" w:line="274" w:lineRule="atLeast"/>
              <w:ind w:left="0"/>
              <w:rPr>
                <w:color w:val="000000"/>
                <w:sz w:val="28"/>
                <w:szCs w:val="28"/>
              </w:rPr>
            </w:pPr>
            <w:r w:rsidRPr="008F0070">
              <w:rPr>
                <w:sz w:val="28"/>
                <w:szCs w:val="28"/>
              </w:rPr>
              <w:t xml:space="preserve">Физическое  воспитание. Развитие физических качеств ребенка, при этом </w:t>
            </w:r>
            <w:r w:rsidRPr="008F0070">
              <w:rPr>
                <w:color w:val="000000"/>
                <w:sz w:val="28"/>
                <w:szCs w:val="28"/>
                <w:shd w:val="clear" w:color="auto" w:fill="FFFFFF"/>
              </w:rPr>
              <w:t>создаются условия для осуществления умственного, нравственного, эстетического и трудового воспитания.</w:t>
            </w:r>
          </w:p>
          <w:p w:rsidR="00921DF3" w:rsidRPr="008F0070" w:rsidRDefault="00921DF3" w:rsidP="00921DF3">
            <w:pPr>
              <w:spacing w:before="100" w:beforeAutospacing="1" w:after="0"/>
              <w:rPr>
                <w:rFonts w:ascii="Times New Roman" w:hAnsi="Times New Roman" w:cs="Times New Roman"/>
                <w:sz w:val="28"/>
                <w:szCs w:val="28"/>
              </w:rPr>
            </w:pP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3</w:t>
            </w: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p>
        </w:tc>
      </w:tr>
      <w:tr w:rsidR="00921DF3" w:rsidRPr="008F0070" w:rsidTr="00921DF3">
        <w:trPr>
          <w:trHeight w:val="141"/>
        </w:trPr>
        <w:tc>
          <w:tcPr>
            <w:tcW w:w="952"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2</w:t>
            </w:r>
          </w:p>
        </w:tc>
        <w:tc>
          <w:tcPr>
            <w:tcW w:w="5041" w:type="dxa"/>
          </w:tcPr>
          <w:p w:rsidR="00921DF3" w:rsidRPr="008F0070" w:rsidRDefault="00921DF3" w:rsidP="00921DF3">
            <w:pPr>
              <w:spacing w:before="100" w:beforeAutospacing="1" w:after="0"/>
              <w:jc w:val="center"/>
              <w:rPr>
                <w:rFonts w:ascii="Times New Roman" w:hAnsi="Times New Roman" w:cs="Times New Roman"/>
                <w:color w:val="000000"/>
                <w:sz w:val="28"/>
                <w:szCs w:val="28"/>
              </w:rPr>
            </w:pPr>
            <w:r w:rsidRPr="008F0070">
              <w:rPr>
                <w:rFonts w:ascii="Times New Roman" w:hAnsi="Times New Roman" w:cs="Times New Roman"/>
                <w:b/>
                <w:bCs/>
                <w:color w:val="000000"/>
                <w:sz w:val="28"/>
                <w:szCs w:val="28"/>
              </w:rPr>
              <w:t>Способы физкультурной деятельности</w:t>
            </w:r>
          </w:p>
        </w:tc>
        <w:tc>
          <w:tcPr>
            <w:tcW w:w="5041" w:type="dxa"/>
          </w:tcPr>
          <w:p w:rsidR="00921DF3" w:rsidRPr="008F0070" w:rsidRDefault="00921DF3" w:rsidP="00610135">
            <w:pPr>
              <w:pStyle w:val="ae"/>
              <w:numPr>
                <w:ilvl w:val="0"/>
                <w:numId w:val="67"/>
              </w:numPr>
              <w:shd w:val="clear" w:color="auto" w:fill="F5F5F5"/>
              <w:spacing w:before="0" w:beforeAutospacing="0" w:after="0" w:afterAutospacing="0" w:line="274" w:lineRule="atLeast"/>
              <w:ind w:left="0"/>
              <w:rPr>
                <w:color w:val="000000"/>
                <w:sz w:val="28"/>
                <w:szCs w:val="28"/>
              </w:rPr>
            </w:pPr>
            <w:r w:rsidRPr="008F0070">
              <w:rPr>
                <w:sz w:val="28"/>
                <w:szCs w:val="28"/>
              </w:rPr>
              <w:t xml:space="preserve">Физическое  воспитание. Развитие физических качеств ребенка, при этом </w:t>
            </w:r>
            <w:r w:rsidRPr="008F0070">
              <w:rPr>
                <w:color w:val="000000"/>
                <w:sz w:val="28"/>
                <w:szCs w:val="28"/>
                <w:shd w:val="clear" w:color="auto" w:fill="FFFFFF"/>
              </w:rPr>
              <w:t>создаются условия для осуществления умственного, нравственного, эстетического и трудового воспитания.</w:t>
            </w:r>
          </w:p>
          <w:p w:rsidR="00921DF3" w:rsidRPr="008F0070" w:rsidRDefault="00921DF3" w:rsidP="00610135">
            <w:pPr>
              <w:pStyle w:val="ae"/>
              <w:numPr>
                <w:ilvl w:val="0"/>
                <w:numId w:val="67"/>
              </w:numPr>
              <w:shd w:val="clear" w:color="auto" w:fill="F5F5F5"/>
              <w:spacing w:before="0" w:beforeAutospacing="0" w:after="0" w:afterAutospacing="0" w:line="274" w:lineRule="atLeast"/>
              <w:ind w:left="0"/>
              <w:rPr>
                <w:color w:val="000000"/>
                <w:sz w:val="28"/>
                <w:szCs w:val="28"/>
              </w:rPr>
            </w:pPr>
          </w:p>
          <w:p w:rsidR="00921DF3" w:rsidRPr="008F0070" w:rsidRDefault="00921DF3" w:rsidP="00921DF3">
            <w:pPr>
              <w:spacing w:before="100" w:beforeAutospacing="1" w:after="0"/>
              <w:rPr>
                <w:rFonts w:ascii="Times New Roman" w:hAnsi="Times New Roman" w:cs="Times New Roman"/>
                <w:sz w:val="28"/>
                <w:szCs w:val="28"/>
              </w:rPr>
            </w:pP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5</w:t>
            </w: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p>
        </w:tc>
      </w:tr>
      <w:tr w:rsidR="00921DF3" w:rsidRPr="008F0070" w:rsidTr="00921DF3">
        <w:trPr>
          <w:trHeight w:val="141"/>
        </w:trPr>
        <w:tc>
          <w:tcPr>
            <w:tcW w:w="952"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5</w:t>
            </w:r>
          </w:p>
        </w:tc>
        <w:tc>
          <w:tcPr>
            <w:tcW w:w="5041" w:type="dxa"/>
          </w:tcPr>
          <w:p w:rsidR="00921DF3" w:rsidRPr="008F0070" w:rsidRDefault="00921DF3" w:rsidP="00921DF3">
            <w:pPr>
              <w:spacing w:before="100" w:beforeAutospacing="1" w:after="0" w:line="240" w:lineRule="auto"/>
              <w:rPr>
                <w:rFonts w:ascii="Times New Roman" w:hAnsi="Times New Roman" w:cs="Times New Roman"/>
                <w:b/>
                <w:bCs/>
                <w:i/>
                <w:iCs/>
                <w:color w:val="000000"/>
                <w:sz w:val="28"/>
                <w:szCs w:val="28"/>
              </w:rPr>
            </w:pPr>
            <w:r w:rsidRPr="008F0070">
              <w:rPr>
                <w:rFonts w:ascii="Times New Roman" w:hAnsi="Times New Roman" w:cs="Times New Roman"/>
                <w:b/>
                <w:color w:val="000000"/>
                <w:sz w:val="28"/>
                <w:szCs w:val="28"/>
              </w:rPr>
              <w:t xml:space="preserve">Проведение оздоровительных занятий в режиме дня (утренняя зарядка) </w:t>
            </w:r>
          </w:p>
        </w:tc>
        <w:tc>
          <w:tcPr>
            <w:tcW w:w="5041" w:type="dxa"/>
          </w:tcPr>
          <w:p w:rsidR="00921DF3" w:rsidRPr="008F0070" w:rsidRDefault="00921DF3" w:rsidP="00610135">
            <w:pPr>
              <w:pStyle w:val="ae"/>
              <w:numPr>
                <w:ilvl w:val="0"/>
                <w:numId w:val="67"/>
              </w:numPr>
              <w:shd w:val="clear" w:color="auto" w:fill="F5F5F5"/>
              <w:spacing w:before="0" w:beforeAutospacing="0" w:after="0" w:afterAutospacing="0" w:line="274" w:lineRule="atLeast"/>
              <w:ind w:left="0"/>
              <w:rPr>
                <w:color w:val="000000"/>
                <w:sz w:val="28"/>
                <w:szCs w:val="28"/>
              </w:rPr>
            </w:pPr>
            <w:r w:rsidRPr="008F0070">
              <w:rPr>
                <w:sz w:val="28"/>
                <w:szCs w:val="28"/>
              </w:rPr>
              <w:t xml:space="preserve">Физическое  воспитание. Развитие физических качеств ребенка, при этом </w:t>
            </w:r>
            <w:r w:rsidRPr="008F0070">
              <w:rPr>
                <w:color w:val="000000"/>
                <w:sz w:val="28"/>
                <w:szCs w:val="28"/>
                <w:shd w:val="clear" w:color="auto" w:fill="FFFFFF"/>
              </w:rPr>
              <w:t>создаются условия для осуществления умственного, нравственного, эстетического и трудового воспитания.</w:t>
            </w:r>
          </w:p>
          <w:p w:rsidR="00921DF3" w:rsidRPr="008F0070" w:rsidRDefault="00921DF3" w:rsidP="00921DF3">
            <w:pPr>
              <w:spacing w:before="100" w:beforeAutospacing="1" w:after="0"/>
              <w:rPr>
                <w:rFonts w:ascii="Times New Roman" w:hAnsi="Times New Roman" w:cs="Times New Roman"/>
                <w:sz w:val="28"/>
                <w:szCs w:val="28"/>
              </w:rPr>
            </w:pP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7</w:t>
            </w: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p>
        </w:tc>
      </w:tr>
      <w:tr w:rsidR="00921DF3" w:rsidRPr="008F0070" w:rsidTr="00921DF3">
        <w:trPr>
          <w:trHeight w:val="545"/>
        </w:trPr>
        <w:tc>
          <w:tcPr>
            <w:tcW w:w="952"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6</w:t>
            </w:r>
          </w:p>
        </w:tc>
        <w:tc>
          <w:tcPr>
            <w:tcW w:w="5041" w:type="dxa"/>
          </w:tcPr>
          <w:p w:rsidR="00921DF3" w:rsidRPr="008F0070" w:rsidRDefault="00921DF3" w:rsidP="00921DF3">
            <w:pPr>
              <w:spacing w:before="100" w:beforeAutospacing="1" w:after="0" w:line="240" w:lineRule="auto"/>
              <w:rPr>
                <w:rFonts w:ascii="Times New Roman" w:hAnsi="Times New Roman" w:cs="Times New Roman"/>
                <w:b/>
                <w:color w:val="000000"/>
                <w:sz w:val="28"/>
                <w:szCs w:val="28"/>
              </w:rPr>
            </w:pPr>
            <w:r w:rsidRPr="008F0070">
              <w:rPr>
                <w:rFonts w:ascii="Times New Roman" w:hAnsi="Times New Roman" w:cs="Times New Roman"/>
                <w:b/>
                <w:color w:val="000000"/>
                <w:sz w:val="28"/>
                <w:szCs w:val="28"/>
              </w:rPr>
              <w:t xml:space="preserve">Проведение оздоровительных занятий в режиме дня (утренняя зарядка) </w:t>
            </w:r>
          </w:p>
        </w:tc>
        <w:tc>
          <w:tcPr>
            <w:tcW w:w="5041" w:type="dxa"/>
          </w:tcPr>
          <w:p w:rsidR="00921DF3" w:rsidRPr="008F0070" w:rsidRDefault="00921DF3" w:rsidP="00610135">
            <w:pPr>
              <w:pStyle w:val="ae"/>
              <w:numPr>
                <w:ilvl w:val="0"/>
                <w:numId w:val="67"/>
              </w:numPr>
              <w:shd w:val="clear" w:color="auto" w:fill="F5F5F5"/>
              <w:spacing w:before="0" w:beforeAutospacing="0" w:after="0" w:afterAutospacing="0" w:line="274" w:lineRule="atLeast"/>
              <w:ind w:left="0"/>
              <w:rPr>
                <w:color w:val="000000"/>
                <w:sz w:val="28"/>
                <w:szCs w:val="28"/>
              </w:rPr>
            </w:pPr>
            <w:r w:rsidRPr="008F0070">
              <w:rPr>
                <w:sz w:val="28"/>
                <w:szCs w:val="28"/>
              </w:rPr>
              <w:t xml:space="preserve">Физическое  воспитание. Развитие физических качеств ребенка, при этом </w:t>
            </w:r>
            <w:r w:rsidRPr="008F0070">
              <w:rPr>
                <w:color w:val="000000"/>
                <w:sz w:val="28"/>
                <w:szCs w:val="28"/>
                <w:shd w:val="clear" w:color="auto" w:fill="FFFFFF"/>
              </w:rPr>
              <w:t>создаются условия для осуществления умственного, нравственного, эстетического и трудового воспитания.</w:t>
            </w:r>
          </w:p>
          <w:p w:rsidR="00921DF3" w:rsidRPr="008F0070" w:rsidRDefault="00921DF3" w:rsidP="00921DF3">
            <w:pPr>
              <w:spacing w:before="100" w:beforeAutospacing="1" w:after="0"/>
              <w:rPr>
                <w:rFonts w:ascii="Times New Roman" w:hAnsi="Times New Roman" w:cs="Times New Roman"/>
                <w:sz w:val="28"/>
                <w:szCs w:val="28"/>
              </w:rPr>
            </w:pP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7</w:t>
            </w: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p>
        </w:tc>
      </w:tr>
      <w:tr w:rsidR="00921DF3" w:rsidRPr="008F0070" w:rsidTr="00921DF3">
        <w:trPr>
          <w:trHeight w:val="141"/>
        </w:trPr>
        <w:tc>
          <w:tcPr>
            <w:tcW w:w="952"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7</w:t>
            </w:r>
          </w:p>
        </w:tc>
        <w:tc>
          <w:tcPr>
            <w:tcW w:w="5041" w:type="dxa"/>
          </w:tcPr>
          <w:p w:rsidR="00921DF3" w:rsidRPr="008F0070" w:rsidRDefault="00921DF3" w:rsidP="00921DF3">
            <w:pPr>
              <w:spacing w:before="100" w:beforeAutospacing="1" w:after="0" w:line="240" w:lineRule="auto"/>
              <w:rPr>
                <w:rFonts w:ascii="Times New Roman" w:hAnsi="Times New Roman" w:cs="Times New Roman"/>
                <w:b/>
                <w:color w:val="000000"/>
                <w:sz w:val="28"/>
                <w:szCs w:val="28"/>
              </w:rPr>
            </w:pPr>
            <w:r w:rsidRPr="008F0070">
              <w:rPr>
                <w:rFonts w:ascii="Times New Roman" w:hAnsi="Times New Roman" w:cs="Times New Roman"/>
                <w:b/>
                <w:bCs/>
                <w:i/>
                <w:iCs/>
                <w:color w:val="000000"/>
                <w:sz w:val="28"/>
                <w:szCs w:val="28"/>
              </w:rPr>
              <w:t>Физкультурно-оздоровительная деятельность</w:t>
            </w:r>
            <w:r w:rsidRPr="008F0070">
              <w:rPr>
                <w:rFonts w:ascii="Times New Roman" w:hAnsi="Times New Roman" w:cs="Times New Roman"/>
                <w:b/>
                <w:bCs/>
                <w:color w:val="000000"/>
                <w:sz w:val="28"/>
                <w:szCs w:val="28"/>
              </w:rPr>
              <w:t>. </w:t>
            </w:r>
          </w:p>
        </w:tc>
        <w:tc>
          <w:tcPr>
            <w:tcW w:w="5041" w:type="dxa"/>
          </w:tcPr>
          <w:p w:rsidR="00921DF3" w:rsidRPr="008F0070" w:rsidRDefault="00921DF3" w:rsidP="00610135">
            <w:pPr>
              <w:pStyle w:val="ae"/>
              <w:numPr>
                <w:ilvl w:val="0"/>
                <w:numId w:val="67"/>
              </w:numPr>
              <w:shd w:val="clear" w:color="auto" w:fill="F5F5F5"/>
              <w:spacing w:before="0" w:beforeAutospacing="0" w:after="0" w:afterAutospacing="0" w:line="274" w:lineRule="atLeast"/>
              <w:ind w:left="0"/>
              <w:rPr>
                <w:color w:val="000000"/>
                <w:sz w:val="28"/>
                <w:szCs w:val="28"/>
              </w:rPr>
            </w:pPr>
            <w:r w:rsidRPr="008F0070">
              <w:rPr>
                <w:sz w:val="28"/>
                <w:szCs w:val="28"/>
              </w:rPr>
              <w:t xml:space="preserve">Физическое  воспитание. Развитие физических качеств ребенка, при этом </w:t>
            </w:r>
            <w:r w:rsidRPr="008F0070">
              <w:rPr>
                <w:color w:val="000000"/>
                <w:sz w:val="28"/>
                <w:szCs w:val="28"/>
                <w:shd w:val="clear" w:color="auto" w:fill="FFFFFF"/>
              </w:rPr>
              <w:t>создаются условия для осуществления умственного, нравственного, эстетического и трудового воспитания.</w:t>
            </w:r>
          </w:p>
          <w:p w:rsidR="00921DF3" w:rsidRPr="008F0070" w:rsidRDefault="00921DF3" w:rsidP="00921DF3">
            <w:pPr>
              <w:spacing w:before="100" w:beforeAutospacing="1" w:after="0"/>
              <w:rPr>
                <w:rFonts w:ascii="Times New Roman" w:hAnsi="Times New Roman" w:cs="Times New Roman"/>
                <w:sz w:val="28"/>
                <w:szCs w:val="28"/>
              </w:rPr>
            </w:pP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r w:rsidRPr="008F0070">
              <w:rPr>
                <w:rFonts w:ascii="Times New Roman" w:hAnsi="Times New Roman" w:cs="Times New Roman"/>
                <w:sz w:val="28"/>
                <w:szCs w:val="28"/>
              </w:rPr>
              <w:t>11</w:t>
            </w:r>
          </w:p>
          <w:p w:rsidR="00921DF3" w:rsidRPr="008F0070" w:rsidRDefault="00921DF3" w:rsidP="00921DF3">
            <w:pPr>
              <w:spacing w:before="100" w:beforeAutospacing="1" w:after="0"/>
              <w:rPr>
                <w:rFonts w:ascii="Times New Roman" w:hAnsi="Times New Roman" w:cs="Times New Roman"/>
                <w:sz w:val="28"/>
                <w:szCs w:val="28"/>
              </w:rPr>
            </w:pPr>
          </w:p>
        </w:tc>
        <w:tc>
          <w:tcPr>
            <w:tcW w:w="1830" w:type="dxa"/>
          </w:tcPr>
          <w:p w:rsidR="00921DF3" w:rsidRPr="008F0070" w:rsidRDefault="00921DF3" w:rsidP="00921DF3">
            <w:pPr>
              <w:spacing w:before="100" w:beforeAutospacing="1" w:after="0"/>
              <w:rPr>
                <w:rFonts w:ascii="Times New Roman" w:hAnsi="Times New Roman" w:cs="Times New Roman"/>
                <w:sz w:val="28"/>
                <w:szCs w:val="28"/>
              </w:rPr>
            </w:pPr>
          </w:p>
        </w:tc>
      </w:tr>
    </w:tbl>
    <w:p w:rsidR="00921DF3" w:rsidRPr="008F0070" w:rsidRDefault="00921DF3" w:rsidP="00921DF3">
      <w:pPr>
        <w:pStyle w:val="ae"/>
        <w:spacing w:before="0" w:beforeAutospacing="0" w:after="0" w:afterAutospacing="0"/>
        <w:jc w:val="both"/>
        <w:rPr>
          <w:b/>
          <w:bCs/>
          <w:color w:val="000000"/>
          <w:sz w:val="28"/>
          <w:szCs w:val="28"/>
        </w:rPr>
      </w:pPr>
    </w:p>
    <w:p w:rsidR="00921DF3" w:rsidRPr="008F0070" w:rsidRDefault="00921DF3" w:rsidP="00921DF3">
      <w:pPr>
        <w:pStyle w:val="ae"/>
        <w:spacing w:before="0" w:beforeAutospacing="0" w:after="0" w:afterAutospacing="0"/>
        <w:jc w:val="both"/>
        <w:rPr>
          <w:b/>
          <w:bCs/>
          <w:color w:val="000000"/>
          <w:sz w:val="28"/>
          <w:szCs w:val="28"/>
        </w:rPr>
      </w:pPr>
    </w:p>
    <w:p w:rsidR="00921DF3" w:rsidRPr="008F0070" w:rsidRDefault="00921DF3" w:rsidP="00921DF3">
      <w:pPr>
        <w:pStyle w:val="a3"/>
        <w:jc w:val="center"/>
        <w:rPr>
          <w:rFonts w:ascii="Times New Roman" w:hAnsi="Times New Roman"/>
          <w:b/>
          <w:sz w:val="28"/>
          <w:szCs w:val="28"/>
        </w:rPr>
      </w:pPr>
    </w:p>
    <w:p w:rsidR="00921DF3" w:rsidRPr="008F0070" w:rsidRDefault="00921DF3" w:rsidP="00921DF3">
      <w:pPr>
        <w:pStyle w:val="a3"/>
        <w:jc w:val="center"/>
        <w:rPr>
          <w:rFonts w:ascii="Times New Roman" w:hAnsi="Times New Roman"/>
          <w:b/>
          <w:sz w:val="28"/>
          <w:szCs w:val="28"/>
        </w:rPr>
      </w:pPr>
      <w:r w:rsidRPr="008F0070">
        <w:rPr>
          <w:rFonts w:ascii="Times New Roman" w:hAnsi="Times New Roman"/>
          <w:b/>
          <w:sz w:val="28"/>
          <w:szCs w:val="28"/>
        </w:rPr>
        <w:t>Тематическое планирование</w:t>
      </w:r>
    </w:p>
    <w:p w:rsidR="00921DF3" w:rsidRPr="008F0070" w:rsidRDefault="00921DF3" w:rsidP="00921DF3">
      <w:pPr>
        <w:pStyle w:val="a3"/>
        <w:ind w:left="360"/>
        <w:jc w:val="center"/>
        <w:rPr>
          <w:rFonts w:ascii="Times New Roman" w:hAnsi="Times New Roman"/>
          <w:b/>
          <w:sz w:val="28"/>
          <w:szCs w:val="28"/>
        </w:rPr>
      </w:pPr>
    </w:p>
    <w:tbl>
      <w:tblPr>
        <w:tblW w:w="151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5954"/>
        <w:gridCol w:w="5925"/>
      </w:tblGrid>
      <w:tr w:rsidR="00921DF3" w:rsidRPr="008F0070" w:rsidTr="00921DF3">
        <w:tc>
          <w:tcPr>
            <w:tcW w:w="3261" w:type="dxa"/>
          </w:tcPr>
          <w:p w:rsidR="00921DF3" w:rsidRPr="008F0070" w:rsidRDefault="00921DF3" w:rsidP="00921DF3">
            <w:pPr>
              <w:pStyle w:val="a3"/>
              <w:jc w:val="center"/>
              <w:rPr>
                <w:rFonts w:ascii="Times New Roman" w:hAnsi="Times New Roman"/>
                <w:sz w:val="28"/>
                <w:szCs w:val="28"/>
              </w:rPr>
            </w:pPr>
            <w:r w:rsidRPr="008F0070">
              <w:rPr>
                <w:rFonts w:ascii="Times New Roman" w:hAnsi="Times New Roman"/>
                <w:sz w:val="28"/>
                <w:szCs w:val="28"/>
              </w:rPr>
              <w:t>Название раздела</w:t>
            </w:r>
          </w:p>
        </w:tc>
        <w:tc>
          <w:tcPr>
            <w:tcW w:w="5954" w:type="dxa"/>
          </w:tcPr>
          <w:p w:rsidR="00921DF3" w:rsidRPr="008F0070" w:rsidRDefault="00921DF3" w:rsidP="00921DF3">
            <w:pPr>
              <w:pStyle w:val="a3"/>
              <w:jc w:val="center"/>
              <w:rPr>
                <w:rFonts w:ascii="Times New Roman" w:hAnsi="Times New Roman"/>
                <w:sz w:val="28"/>
                <w:szCs w:val="28"/>
              </w:rPr>
            </w:pPr>
            <w:r w:rsidRPr="008F0070">
              <w:rPr>
                <w:rFonts w:ascii="Times New Roman" w:hAnsi="Times New Roman"/>
                <w:sz w:val="28"/>
                <w:szCs w:val="28"/>
              </w:rPr>
              <w:t>Тематическое планирование</w:t>
            </w:r>
          </w:p>
        </w:tc>
        <w:tc>
          <w:tcPr>
            <w:tcW w:w="5925" w:type="dxa"/>
          </w:tcPr>
          <w:p w:rsidR="00921DF3" w:rsidRPr="008F0070" w:rsidRDefault="00921DF3" w:rsidP="00921DF3">
            <w:pPr>
              <w:pStyle w:val="a3"/>
              <w:jc w:val="center"/>
              <w:rPr>
                <w:rFonts w:ascii="Times New Roman" w:hAnsi="Times New Roman"/>
                <w:sz w:val="28"/>
                <w:szCs w:val="28"/>
              </w:rPr>
            </w:pPr>
            <w:r w:rsidRPr="008F0070">
              <w:rPr>
                <w:rFonts w:ascii="Times New Roman" w:hAnsi="Times New Roman"/>
                <w:sz w:val="28"/>
                <w:szCs w:val="28"/>
              </w:rPr>
              <w:t>Деятельность обучающихся</w:t>
            </w:r>
          </w:p>
        </w:tc>
      </w:tr>
      <w:tr w:rsidR="00921DF3" w:rsidRPr="008F0070" w:rsidTr="00921DF3">
        <w:trPr>
          <w:trHeight w:val="290"/>
        </w:trPr>
        <w:tc>
          <w:tcPr>
            <w:tcW w:w="3261" w:type="dxa"/>
            <w:vMerge w:val="restart"/>
          </w:tcPr>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Знания о физической культуре.</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 xml:space="preserve">Физическая культура. </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 xml:space="preserve">Из истории физической культуры </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 xml:space="preserve">Физические упражнения. </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(12 часов)</w:t>
            </w:r>
          </w:p>
        </w:tc>
        <w:tc>
          <w:tcPr>
            <w:tcW w:w="11879" w:type="dxa"/>
            <w:gridSpan w:val="2"/>
          </w:tcPr>
          <w:p w:rsidR="00921DF3" w:rsidRPr="008F0070" w:rsidRDefault="00921DF3" w:rsidP="00921DF3">
            <w:pPr>
              <w:pStyle w:val="a3"/>
              <w:jc w:val="center"/>
              <w:rPr>
                <w:rFonts w:ascii="Times New Roman" w:hAnsi="Times New Roman"/>
                <w:b/>
                <w:sz w:val="28"/>
                <w:szCs w:val="28"/>
              </w:rPr>
            </w:pPr>
            <w:r w:rsidRPr="008F0070">
              <w:rPr>
                <w:rFonts w:ascii="Times New Roman" w:hAnsi="Times New Roman"/>
                <w:b/>
                <w:sz w:val="28"/>
                <w:szCs w:val="28"/>
              </w:rPr>
              <w:t>2 класс  34 часа</w:t>
            </w:r>
          </w:p>
        </w:tc>
      </w:tr>
      <w:tr w:rsidR="00921DF3" w:rsidRPr="008F0070" w:rsidTr="00921DF3">
        <w:trPr>
          <w:trHeight w:val="220"/>
        </w:trPr>
        <w:tc>
          <w:tcPr>
            <w:tcW w:w="3261" w:type="dxa"/>
            <w:vMerge/>
          </w:tcPr>
          <w:p w:rsidR="00921DF3" w:rsidRPr="008F0070" w:rsidRDefault="00921DF3" w:rsidP="00921DF3">
            <w:pPr>
              <w:pStyle w:val="a3"/>
              <w:rPr>
                <w:rFonts w:ascii="Times New Roman" w:hAnsi="Times New Roman"/>
                <w:b/>
                <w:sz w:val="28"/>
                <w:szCs w:val="28"/>
              </w:rPr>
            </w:pPr>
          </w:p>
        </w:tc>
        <w:tc>
          <w:tcPr>
            <w:tcW w:w="11879" w:type="dxa"/>
            <w:gridSpan w:val="2"/>
          </w:tcPr>
          <w:p w:rsidR="00921DF3" w:rsidRPr="008F0070" w:rsidRDefault="00921DF3" w:rsidP="00921DF3">
            <w:pPr>
              <w:pStyle w:val="a3"/>
              <w:jc w:val="center"/>
              <w:rPr>
                <w:rFonts w:ascii="Times New Roman" w:hAnsi="Times New Roman"/>
                <w:b/>
                <w:sz w:val="28"/>
                <w:szCs w:val="28"/>
              </w:rPr>
            </w:pPr>
            <w:r w:rsidRPr="008F0070">
              <w:rPr>
                <w:rFonts w:ascii="Times New Roman" w:hAnsi="Times New Roman"/>
                <w:b/>
                <w:i/>
                <w:sz w:val="28"/>
                <w:szCs w:val="28"/>
              </w:rPr>
              <w:t xml:space="preserve">Физическая культура </w:t>
            </w:r>
          </w:p>
        </w:tc>
      </w:tr>
      <w:tr w:rsidR="00921DF3" w:rsidRPr="008F0070" w:rsidTr="00921DF3">
        <w:trPr>
          <w:trHeight w:val="692"/>
        </w:trPr>
        <w:tc>
          <w:tcPr>
            <w:tcW w:w="3261" w:type="dxa"/>
            <w:vMerge/>
          </w:tcPr>
          <w:p w:rsidR="00921DF3" w:rsidRPr="008F0070" w:rsidRDefault="00921DF3" w:rsidP="00921DF3">
            <w:pPr>
              <w:pStyle w:val="a3"/>
              <w:rPr>
                <w:rFonts w:ascii="Times New Roman" w:hAnsi="Times New Roman"/>
                <w:b/>
                <w:sz w:val="28"/>
                <w:szCs w:val="28"/>
              </w:rPr>
            </w:pPr>
          </w:p>
        </w:tc>
        <w:tc>
          <w:tcPr>
            <w:tcW w:w="5954" w:type="dxa"/>
          </w:tcPr>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Понятие о физической культуре</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Основные способы закаливания</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Профилактика травматизма</w:t>
            </w:r>
          </w:p>
          <w:p w:rsidR="00921DF3" w:rsidRPr="008F0070" w:rsidRDefault="00921DF3" w:rsidP="00921DF3">
            <w:pPr>
              <w:pStyle w:val="a3"/>
              <w:rPr>
                <w:rFonts w:ascii="Times New Roman" w:hAnsi="Times New Roman"/>
                <w:sz w:val="28"/>
                <w:szCs w:val="28"/>
              </w:rPr>
            </w:pPr>
            <w:r w:rsidRPr="008F0070">
              <w:rPr>
                <w:rFonts w:ascii="Times New Roman" w:hAnsi="Times New Roman"/>
                <w:b/>
                <w:i/>
                <w:sz w:val="28"/>
                <w:szCs w:val="28"/>
              </w:rPr>
              <w:t>Основное содержание</w:t>
            </w:r>
          </w:p>
          <w:p w:rsidR="00921DF3" w:rsidRPr="008F0070" w:rsidRDefault="00921DF3" w:rsidP="00921DF3">
            <w:pPr>
              <w:pStyle w:val="a3"/>
              <w:rPr>
                <w:rFonts w:ascii="Times New Roman" w:hAnsi="Times New Roman"/>
                <w:sz w:val="28"/>
                <w:szCs w:val="28"/>
              </w:rPr>
            </w:pPr>
            <w:r w:rsidRPr="008F0070">
              <w:rPr>
                <w:rFonts w:ascii="Times New Roman" w:hAnsi="Times New Roman"/>
                <w:i/>
                <w:sz w:val="28"/>
                <w:szCs w:val="28"/>
              </w:rPr>
              <w:t xml:space="preserve">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 Правила предупреждения травматизма вовремя занятий физическими упражнениями: организация мест занятий, подбор </w:t>
            </w:r>
            <w:r w:rsidRPr="008F0070">
              <w:rPr>
                <w:rFonts w:ascii="Times New Roman" w:hAnsi="Times New Roman"/>
                <w:i/>
                <w:spacing w:val="46"/>
                <w:sz w:val="28"/>
                <w:szCs w:val="28"/>
              </w:rPr>
              <w:t xml:space="preserve"> </w:t>
            </w:r>
            <w:r w:rsidRPr="008F0070">
              <w:rPr>
                <w:rFonts w:ascii="Times New Roman" w:hAnsi="Times New Roman"/>
                <w:i/>
                <w:sz w:val="28"/>
                <w:szCs w:val="28"/>
              </w:rPr>
              <w:t xml:space="preserve">одежды, обуви </w:t>
            </w:r>
            <w:r w:rsidRPr="008F0070">
              <w:rPr>
                <w:rFonts w:ascii="Times New Roman" w:hAnsi="Times New Roman"/>
                <w:i/>
                <w:spacing w:val="1"/>
                <w:sz w:val="28"/>
                <w:szCs w:val="28"/>
              </w:rPr>
              <w:t xml:space="preserve"> </w:t>
            </w:r>
            <w:r w:rsidRPr="008F0070">
              <w:rPr>
                <w:rFonts w:ascii="Times New Roman" w:hAnsi="Times New Roman"/>
                <w:i/>
                <w:sz w:val="28"/>
                <w:szCs w:val="28"/>
              </w:rPr>
              <w:t>и инвентаря.</w:t>
            </w:r>
          </w:p>
        </w:tc>
        <w:tc>
          <w:tcPr>
            <w:tcW w:w="5925" w:type="dxa"/>
          </w:tcPr>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Определять</w:t>
            </w:r>
            <w:r w:rsidRPr="008F0070">
              <w:rPr>
                <w:rFonts w:ascii="Times New Roman" w:hAnsi="Times New Roman"/>
                <w:sz w:val="28"/>
                <w:szCs w:val="28"/>
              </w:rPr>
              <w:t xml:space="preserve"> и кратко характеризовать физическую культуру как занятия физическими упражнениями, подвижными и спортивными играми.</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Выявлять</w:t>
            </w:r>
            <w:r w:rsidRPr="008F0070">
              <w:rPr>
                <w:rFonts w:ascii="Times New Roman" w:hAnsi="Times New Roman"/>
                <w:sz w:val="28"/>
                <w:szCs w:val="28"/>
              </w:rPr>
              <w:t xml:space="preserve"> различие в основных способах передвижения.</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Определять</w:t>
            </w:r>
            <w:r w:rsidRPr="008F0070">
              <w:rPr>
                <w:rFonts w:ascii="Times New Roman" w:hAnsi="Times New Roman"/>
                <w:sz w:val="28"/>
                <w:szCs w:val="28"/>
              </w:rPr>
              <w:t xml:space="preserve"> ситуации, требующие применения правил предупреждения травматизма.</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Определять</w:t>
            </w:r>
            <w:r w:rsidRPr="008F0070">
              <w:rPr>
                <w:rFonts w:ascii="Times New Roman" w:hAnsi="Times New Roman"/>
                <w:sz w:val="28"/>
                <w:szCs w:val="28"/>
              </w:rPr>
              <w:t xml:space="preserve"> состав спортивной одежды в зависимости от времени года и погодных условий</w:t>
            </w:r>
          </w:p>
        </w:tc>
      </w:tr>
      <w:tr w:rsidR="00921DF3" w:rsidRPr="008F0070" w:rsidTr="00921DF3">
        <w:trPr>
          <w:trHeight w:val="140"/>
        </w:trPr>
        <w:tc>
          <w:tcPr>
            <w:tcW w:w="3261" w:type="dxa"/>
            <w:vMerge/>
          </w:tcPr>
          <w:p w:rsidR="00921DF3" w:rsidRPr="008F0070" w:rsidRDefault="00921DF3" w:rsidP="00921DF3">
            <w:pPr>
              <w:pStyle w:val="a3"/>
              <w:rPr>
                <w:rFonts w:ascii="Times New Roman" w:hAnsi="Times New Roman"/>
                <w:b/>
                <w:sz w:val="28"/>
                <w:szCs w:val="28"/>
              </w:rPr>
            </w:pPr>
          </w:p>
        </w:tc>
        <w:tc>
          <w:tcPr>
            <w:tcW w:w="11879" w:type="dxa"/>
            <w:gridSpan w:val="2"/>
          </w:tcPr>
          <w:p w:rsidR="00921DF3" w:rsidRPr="008F0070" w:rsidRDefault="00921DF3" w:rsidP="00921DF3">
            <w:pPr>
              <w:pStyle w:val="a3"/>
              <w:jc w:val="center"/>
              <w:rPr>
                <w:rFonts w:ascii="Times New Roman" w:hAnsi="Times New Roman"/>
                <w:b/>
                <w:sz w:val="28"/>
                <w:szCs w:val="28"/>
              </w:rPr>
            </w:pPr>
            <w:r w:rsidRPr="008F0070">
              <w:rPr>
                <w:rFonts w:ascii="Times New Roman" w:hAnsi="Times New Roman"/>
                <w:b/>
                <w:i/>
                <w:sz w:val="28"/>
                <w:szCs w:val="28"/>
              </w:rPr>
              <w:t xml:space="preserve">Из истории физической культуры </w:t>
            </w:r>
          </w:p>
        </w:tc>
      </w:tr>
      <w:tr w:rsidR="00921DF3" w:rsidRPr="008F0070" w:rsidTr="00921DF3">
        <w:trPr>
          <w:trHeight w:val="692"/>
        </w:trPr>
        <w:tc>
          <w:tcPr>
            <w:tcW w:w="3261" w:type="dxa"/>
            <w:vMerge/>
          </w:tcPr>
          <w:p w:rsidR="00921DF3" w:rsidRPr="008F0070" w:rsidRDefault="00921DF3" w:rsidP="00921DF3">
            <w:pPr>
              <w:pStyle w:val="a3"/>
              <w:rPr>
                <w:rFonts w:ascii="Times New Roman" w:hAnsi="Times New Roman"/>
                <w:b/>
                <w:sz w:val="28"/>
                <w:szCs w:val="28"/>
              </w:rPr>
            </w:pPr>
          </w:p>
        </w:tc>
        <w:tc>
          <w:tcPr>
            <w:tcW w:w="5954" w:type="dxa"/>
          </w:tcPr>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Зарождение Олимпийских игр.</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Зарождение упражнений с мячом.</w:t>
            </w:r>
          </w:p>
          <w:p w:rsidR="00921DF3" w:rsidRPr="008F0070" w:rsidRDefault="00921DF3" w:rsidP="00921DF3">
            <w:pPr>
              <w:pStyle w:val="a3"/>
              <w:rPr>
                <w:rFonts w:ascii="Times New Roman" w:hAnsi="Times New Roman"/>
                <w:sz w:val="28"/>
                <w:szCs w:val="28"/>
              </w:rPr>
            </w:pPr>
            <w:r w:rsidRPr="008F0070">
              <w:rPr>
                <w:rFonts w:ascii="Times New Roman" w:hAnsi="Times New Roman"/>
                <w:b/>
                <w:i/>
                <w:sz w:val="28"/>
                <w:szCs w:val="28"/>
              </w:rPr>
              <w:t>Основное содержание</w:t>
            </w:r>
          </w:p>
          <w:p w:rsidR="00921DF3" w:rsidRPr="008F0070" w:rsidRDefault="00921DF3" w:rsidP="00921DF3">
            <w:pPr>
              <w:pStyle w:val="a3"/>
              <w:rPr>
                <w:rFonts w:ascii="Times New Roman" w:hAnsi="Times New Roman"/>
                <w:sz w:val="28"/>
                <w:szCs w:val="28"/>
              </w:rPr>
            </w:pPr>
            <w:r w:rsidRPr="008F0070">
              <w:rPr>
                <w:rFonts w:ascii="Times New Roman" w:hAnsi="Times New Roman"/>
                <w:i/>
                <w:sz w:val="28"/>
                <w:szCs w:val="28"/>
              </w:rPr>
              <w:t>История возникновения Олимпийских игр. История появления упражнения с мячом.</w:t>
            </w:r>
          </w:p>
        </w:tc>
        <w:tc>
          <w:tcPr>
            <w:tcW w:w="5925" w:type="dxa"/>
          </w:tcPr>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Пересказывать</w:t>
            </w:r>
            <w:r w:rsidRPr="008F0070">
              <w:rPr>
                <w:rFonts w:ascii="Times New Roman" w:hAnsi="Times New Roman"/>
                <w:sz w:val="28"/>
                <w:szCs w:val="28"/>
              </w:rPr>
              <w:t xml:space="preserve"> тексты по истории физической культуры.</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Понимать и раскрывать</w:t>
            </w:r>
            <w:r w:rsidRPr="008F0070">
              <w:rPr>
                <w:rFonts w:ascii="Times New Roman" w:hAnsi="Times New Roman"/>
                <w:sz w:val="28"/>
                <w:szCs w:val="28"/>
              </w:rPr>
              <w:t xml:space="preserve"> связь физической культуры с трудовой и военной деятельностью человека.</w:t>
            </w:r>
          </w:p>
          <w:p w:rsidR="00921DF3" w:rsidRPr="008F0070" w:rsidRDefault="00921DF3" w:rsidP="00921DF3">
            <w:pPr>
              <w:pStyle w:val="a3"/>
              <w:rPr>
                <w:rFonts w:ascii="Times New Roman" w:hAnsi="Times New Roman"/>
                <w:sz w:val="28"/>
                <w:szCs w:val="28"/>
              </w:rPr>
            </w:pPr>
          </w:p>
        </w:tc>
      </w:tr>
      <w:tr w:rsidR="00921DF3" w:rsidRPr="008F0070" w:rsidTr="00921DF3">
        <w:trPr>
          <w:trHeight w:val="202"/>
        </w:trPr>
        <w:tc>
          <w:tcPr>
            <w:tcW w:w="3261" w:type="dxa"/>
            <w:vMerge/>
          </w:tcPr>
          <w:p w:rsidR="00921DF3" w:rsidRPr="008F0070" w:rsidRDefault="00921DF3" w:rsidP="00921DF3">
            <w:pPr>
              <w:pStyle w:val="a3"/>
              <w:rPr>
                <w:rFonts w:ascii="Times New Roman" w:hAnsi="Times New Roman"/>
                <w:b/>
                <w:sz w:val="28"/>
                <w:szCs w:val="28"/>
              </w:rPr>
            </w:pPr>
          </w:p>
        </w:tc>
        <w:tc>
          <w:tcPr>
            <w:tcW w:w="11879" w:type="dxa"/>
            <w:gridSpan w:val="2"/>
          </w:tcPr>
          <w:p w:rsidR="00921DF3" w:rsidRPr="008F0070" w:rsidRDefault="00921DF3" w:rsidP="00921DF3">
            <w:pPr>
              <w:pStyle w:val="a3"/>
              <w:jc w:val="center"/>
              <w:rPr>
                <w:rFonts w:ascii="Times New Roman" w:hAnsi="Times New Roman"/>
                <w:b/>
                <w:bCs/>
                <w:spacing w:val="5"/>
                <w:sz w:val="28"/>
                <w:szCs w:val="28"/>
              </w:rPr>
            </w:pPr>
            <w:r w:rsidRPr="008F0070">
              <w:rPr>
                <w:rFonts w:ascii="Times New Roman" w:hAnsi="Times New Roman"/>
                <w:b/>
                <w:i/>
                <w:sz w:val="28"/>
                <w:szCs w:val="28"/>
              </w:rPr>
              <w:t xml:space="preserve">Физические упражнения </w:t>
            </w:r>
          </w:p>
        </w:tc>
      </w:tr>
      <w:tr w:rsidR="00921DF3" w:rsidRPr="008F0070" w:rsidTr="00921DF3">
        <w:trPr>
          <w:trHeight w:val="692"/>
        </w:trPr>
        <w:tc>
          <w:tcPr>
            <w:tcW w:w="3261" w:type="dxa"/>
            <w:vMerge/>
          </w:tcPr>
          <w:p w:rsidR="00921DF3" w:rsidRPr="008F0070" w:rsidRDefault="00921DF3" w:rsidP="00921DF3">
            <w:pPr>
              <w:pStyle w:val="a3"/>
              <w:rPr>
                <w:rFonts w:ascii="Times New Roman" w:hAnsi="Times New Roman"/>
                <w:b/>
                <w:sz w:val="28"/>
                <w:szCs w:val="28"/>
              </w:rPr>
            </w:pPr>
          </w:p>
        </w:tc>
        <w:tc>
          <w:tcPr>
            <w:tcW w:w="5954" w:type="dxa"/>
          </w:tcPr>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Представление о физических упражнениях.</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 xml:space="preserve">Представление о физических качествах. </w:t>
            </w:r>
          </w:p>
          <w:p w:rsidR="00921DF3" w:rsidRPr="008F0070" w:rsidRDefault="00921DF3" w:rsidP="00921DF3">
            <w:pPr>
              <w:pStyle w:val="a3"/>
              <w:rPr>
                <w:rFonts w:ascii="Times New Roman" w:hAnsi="Times New Roman"/>
                <w:sz w:val="28"/>
                <w:szCs w:val="28"/>
              </w:rPr>
            </w:pPr>
            <w:r w:rsidRPr="008F0070">
              <w:rPr>
                <w:rFonts w:ascii="Times New Roman" w:hAnsi="Times New Roman"/>
                <w:b/>
                <w:i/>
                <w:sz w:val="28"/>
                <w:szCs w:val="28"/>
              </w:rPr>
              <w:t>Основное содержание</w:t>
            </w:r>
          </w:p>
          <w:p w:rsidR="00921DF3" w:rsidRPr="008F0070" w:rsidRDefault="00921DF3" w:rsidP="00921DF3">
            <w:pPr>
              <w:pStyle w:val="a3"/>
              <w:rPr>
                <w:rFonts w:ascii="Times New Roman" w:hAnsi="Times New Roman"/>
                <w:sz w:val="28"/>
                <w:szCs w:val="28"/>
              </w:rPr>
            </w:pPr>
            <w:r w:rsidRPr="008F0070">
              <w:rPr>
                <w:rFonts w:ascii="Times New Roman" w:hAnsi="Times New Roman"/>
                <w:i/>
                <w:sz w:val="28"/>
                <w:szCs w:val="28"/>
              </w:rPr>
              <w:t>Физические  упражнения, их влияние на физическое  развитие и  развитие физических  качеств. Характеристика  основных  физических  качеств: силы, быстроты, выносливости, гибкости и равновесия.</w:t>
            </w:r>
          </w:p>
        </w:tc>
        <w:tc>
          <w:tcPr>
            <w:tcW w:w="5925" w:type="dxa"/>
          </w:tcPr>
          <w:p w:rsidR="00921DF3" w:rsidRPr="008F0070" w:rsidRDefault="00921DF3" w:rsidP="00921DF3">
            <w:pPr>
              <w:pStyle w:val="a3"/>
              <w:rPr>
                <w:rFonts w:ascii="Times New Roman" w:hAnsi="Times New Roman"/>
                <w:sz w:val="28"/>
                <w:szCs w:val="28"/>
              </w:rPr>
            </w:pPr>
            <w:r w:rsidRPr="008F0070">
              <w:rPr>
                <w:rFonts w:ascii="Times New Roman" w:hAnsi="Times New Roman"/>
                <w:b/>
                <w:bCs/>
                <w:spacing w:val="5"/>
                <w:sz w:val="28"/>
                <w:szCs w:val="28"/>
              </w:rPr>
              <w:t>Различат</w:t>
            </w:r>
            <w:r w:rsidRPr="008F0070">
              <w:rPr>
                <w:rFonts w:ascii="Times New Roman" w:hAnsi="Times New Roman"/>
                <w:b/>
                <w:bCs/>
                <w:sz w:val="28"/>
                <w:szCs w:val="28"/>
              </w:rPr>
              <w:t>ь</w:t>
            </w:r>
            <w:r w:rsidRPr="008F0070">
              <w:rPr>
                <w:rFonts w:ascii="Times New Roman" w:hAnsi="Times New Roman"/>
                <w:bCs/>
                <w:spacing w:val="33"/>
                <w:sz w:val="28"/>
                <w:szCs w:val="28"/>
              </w:rPr>
              <w:t xml:space="preserve"> </w:t>
            </w:r>
            <w:r w:rsidRPr="008F0070">
              <w:rPr>
                <w:rFonts w:ascii="Times New Roman" w:hAnsi="Times New Roman"/>
                <w:spacing w:val="5"/>
                <w:sz w:val="28"/>
                <w:szCs w:val="28"/>
              </w:rPr>
              <w:t>упражнени</w:t>
            </w:r>
            <w:r w:rsidRPr="008F0070">
              <w:rPr>
                <w:rFonts w:ascii="Times New Roman" w:hAnsi="Times New Roman"/>
                <w:sz w:val="28"/>
                <w:szCs w:val="28"/>
              </w:rPr>
              <w:t xml:space="preserve">я </w:t>
            </w:r>
            <w:r w:rsidRPr="008F0070">
              <w:rPr>
                <w:rFonts w:ascii="Times New Roman" w:hAnsi="Times New Roman"/>
                <w:spacing w:val="3"/>
                <w:sz w:val="28"/>
                <w:szCs w:val="28"/>
              </w:rPr>
              <w:t xml:space="preserve"> </w:t>
            </w:r>
            <w:r w:rsidRPr="008F0070">
              <w:rPr>
                <w:rFonts w:ascii="Times New Roman" w:hAnsi="Times New Roman"/>
                <w:spacing w:val="5"/>
                <w:sz w:val="28"/>
                <w:szCs w:val="28"/>
              </w:rPr>
              <w:t xml:space="preserve">по </w:t>
            </w:r>
            <w:r w:rsidRPr="008F0070">
              <w:rPr>
                <w:rFonts w:ascii="Times New Roman" w:hAnsi="Times New Roman"/>
                <w:sz w:val="28"/>
                <w:szCs w:val="28"/>
              </w:rPr>
              <w:t xml:space="preserve">воздействию   </w:t>
            </w:r>
            <w:r w:rsidRPr="008F0070">
              <w:rPr>
                <w:rFonts w:ascii="Times New Roman" w:hAnsi="Times New Roman"/>
                <w:spacing w:val="8"/>
                <w:sz w:val="28"/>
                <w:szCs w:val="28"/>
              </w:rPr>
              <w:t xml:space="preserve"> </w:t>
            </w:r>
            <w:r w:rsidRPr="008F0070">
              <w:rPr>
                <w:rFonts w:ascii="Times New Roman" w:hAnsi="Times New Roman"/>
                <w:sz w:val="28"/>
                <w:szCs w:val="28"/>
              </w:rPr>
              <w:t xml:space="preserve">на </w:t>
            </w:r>
            <w:r w:rsidRPr="008F0070">
              <w:rPr>
                <w:rFonts w:ascii="Times New Roman" w:hAnsi="Times New Roman"/>
                <w:spacing w:val="21"/>
                <w:sz w:val="28"/>
                <w:szCs w:val="28"/>
              </w:rPr>
              <w:t xml:space="preserve"> </w:t>
            </w:r>
            <w:r w:rsidRPr="008F0070">
              <w:rPr>
                <w:rFonts w:ascii="Times New Roman" w:hAnsi="Times New Roman"/>
                <w:sz w:val="28"/>
                <w:szCs w:val="28"/>
              </w:rPr>
              <w:t>развитие основ</w:t>
            </w:r>
            <w:r w:rsidRPr="008F0070">
              <w:rPr>
                <w:rFonts w:ascii="Times New Roman" w:hAnsi="Times New Roman"/>
                <w:spacing w:val="4"/>
                <w:sz w:val="28"/>
                <w:szCs w:val="28"/>
              </w:rPr>
              <w:t>ны</w:t>
            </w:r>
            <w:r w:rsidRPr="008F0070">
              <w:rPr>
                <w:rFonts w:ascii="Times New Roman" w:hAnsi="Times New Roman"/>
                <w:sz w:val="28"/>
                <w:szCs w:val="28"/>
              </w:rPr>
              <w:t xml:space="preserve">х </w:t>
            </w:r>
            <w:r w:rsidRPr="008F0070">
              <w:rPr>
                <w:rFonts w:ascii="Times New Roman" w:hAnsi="Times New Roman"/>
                <w:spacing w:val="38"/>
                <w:sz w:val="28"/>
                <w:szCs w:val="28"/>
              </w:rPr>
              <w:t xml:space="preserve"> </w:t>
            </w:r>
            <w:r w:rsidRPr="008F0070">
              <w:rPr>
                <w:rFonts w:ascii="Times New Roman" w:hAnsi="Times New Roman"/>
                <w:spacing w:val="4"/>
                <w:sz w:val="28"/>
                <w:szCs w:val="28"/>
              </w:rPr>
              <w:t>физически</w:t>
            </w:r>
            <w:r w:rsidRPr="008F0070">
              <w:rPr>
                <w:rFonts w:ascii="Times New Roman" w:hAnsi="Times New Roman"/>
                <w:sz w:val="28"/>
                <w:szCs w:val="28"/>
              </w:rPr>
              <w:t xml:space="preserve">х   </w:t>
            </w:r>
            <w:r w:rsidRPr="008F0070">
              <w:rPr>
                <w:rFonts w:ascii="Times New Roman" w:hAnsi="Times New Roman"/>
                <w:spacing w:val="22"/>
                <w:sz w:val="28"/>
                <w:szCs w:val="28"/>
              </w:rPr>
              <w:t xml:space="preserve"> </w:t>
            </w:r>
            <w:r w:rsidRPr="008F0070">
              <w:rPr>
                <w:rFonts w:ascii="Times New Roman" w:hAnsi="Times New Roman"/>
                <w:spacing w:val="4"/>
                <w:sz w:val="28"/>
                <w:szCs w:val="28"/>
              </w:rPr>
              <w:t>качест</w:t>
            </w:r>
            <w:r w:rsidRPr="008F0070">
              <w:rPr>
                <w:rFonts w:ascii="Times New Roman" w:hAnsi="Times New Roman"/>
                <w:sz w:val="28"/>
                <w:szCs w:val="28"/>
              </w:rPr>
              <w:t xml:space="preserve">в  </w:t>
            </w:r>
            <w:r w:rsidRPr="008F0070">
              <w:rPr>
                <w:rFonts w:ascii="Times New Roman" w:hAnsi="Times New Roman"/>
                <w:spacing w:val="17"/>
                <w:sz w:val="28"/>
                <w:szCs w:val="28"/>
              </w:rPr>
              <w:t xml:space="preserve"> </w:t>
            </w:r>
            <w:r w:rsidRPr="008F0070">
              <w:rPr>
                <w:rFonts w:ascii="Times New Roman" w:hAnsi="Times New Roman"/>
                <w:spacing w:val="4"/>
                <w:sz w:val="28"/>
                <w:szCs w:val="28"/>
              </w:rPr>
              <w:t xml:space="preserve">(сила, </w:t>
            </w:r>
            <w:r w:rsidRPr="008F0070">
              <w:rPr>
                <w:rFonts w:ascii="Times New Roman" w:hAnsi="Times New Roman"/>
                <w:sz w:val="28"/>
                <w:szCs w:val="28"/>
              </w:rPr>
              <w:t xml:space="preserve">быстрота,  </w:t>
            </w:r>
            <w:r w:rsidRPr="008F0070">
              <w:rPr>
                <w:rFonts w:ascii="Times New Roman" w:hAnsi="Times New Roman"/>
                <w:spacing w:val="27"/>
                <w:sz w:val="28"/>
                <w:szCs w:val="28"/>
              </w:rPr>
              <w:t xml:space="preserve"> </w:t>
            </w:r>
            <w:r w:rsidRPr="008F0070">
              <w:rPr>
                <w:rFonts w:ascii="Times New Roman" w:hAnsi="Times New Roman"/>
                <w:sz w:val="28"/>
                <w:szCs w:val="28"/>
              </w:rPr>
              <w:t>выносливость).</w:t>
            </w:r>
          </w:p>
          <w:p w:rsidR="00921DF3" w:rsidRPr="008F0070" w:rsidRDefault="00921DF3" w:rsidP="00921DF3">
            <w:pPr>
              <w:pStyle w:val="a3"/>
              <w:rPr>
                <w:rFonts w:ascii="Times New Roman" w:hAnsi="Times New Roman"/>
                <w:color w:val="000000"/>
                <w:sz w:val="28"/>
                <w:szCs w:val="28"/>
              </w:rPr>
            </w:pPr>
            <w:r w:rsidRPr="008F0070">
              <w:rPr>
                <w:rFonts w:ascii="Times New Roman" w:hAnsi="Times New Roman"/>
                <w:b/>
                <w:bCs/>
                <w:spacing w:val="2"/>
                <w:sz w:val="28"/>
                <w:szCs w:val="28"/>
              </w:rPr>
              <w:t>Характеризоват</w:t>
            </w:r>
            <w:r w:rsidRPr="008F0070">
              <w:rPr>
                <w:rFonts w:ascii="Times New Roman" w:hAnsi="Times New Roman"/>
                <w:b/>
                <w:bCs/>
                <w:sz w:val="28"/>
                <w:szCs w:val="28"/>
              </w:rPr>
              <w:t>ь</w:t>
            </w:r>
            <w:r w:rsidRPr="008F0070">
              <w:rPr>
                <w:rFonts w:ascii="Times New Roman" w:hAnsi="Times New Roman"/>
                <w:bCs/>
                <w:sz w:val="28"/>
                <w:szCs w:val="28"/>
              </w:rPr>
              <w:t xml:space="preserve">  </w:t>
            </w:r>
            <w:r w:rsidRPr="008F0070">
              <w:rPr>
                <w:rFonts w:ascii="Times New Roman" w:hAnsi="Times New Roman"/>
                <w:spacing w:val="2"/>
                <w:sz w:val="28"/>
                <w:szCs w:val="28"/>
              </w:rPr>
              <w:t xml:space="preserve">показатели </w:t>
            </w:r>
            <w:r w:rsidRPr="008F0070">
              <w:rPr>
                <w:rFonts w:ascii="Times New Roman" w:hAnsi="Times New Roman"/>
                <w:sz w:val="28"/>
                <w:szCs w:val="28"/>
              </w:rPr>
              <w:t xml:space="preserve">физического   </w:t>
            </w:r>
            <w:r w:rsidRPr="008F0070">
              <w:rPr>
                <w:rFonts w:ascii="Times New Roman" w:hAnsi="Times New Roman"/>
                <w:spacing w:val="13"/>
                <w:sz w:val="28"/>
                <w:szCs w:val="28"/>
              </w:rPr>
              <w:t xml:space="preserve"> </w:t>
            </w:r>
            <w:r w:rsidRPr="008F0070">
              <w:rPr>
                <w:rFonts w:ascii="Times New Roman" w:hAnsi="Times New Roman"/>
                <w:sz w:val="28"/>
                <w:szCs w:val="28"/>
              </w:rPr>
              <w:t>развития.</w:t>
            </w:r>
          </w:p>
          <w:p w:rsidR="00921DF3" w:rsidRPr="008F0070" w:rsidRDefault="00921DF3" w:rsidP="00921DF3">
            <w:pPr>
              <w:pStyle w:val="a3"/>
              <w:rPr>
                <w:rFonts w:ascii="Times New Roman" w:hAnsi="Times New Roman"/>
                <w:sz w:val="28"/>
                <w:szCs w:val="28"/>
              </w:rPr>
            </w:pPr>
            <w:r w:rsidRPr="008F0070">
              <w:rPr>
                <w:rFonts w:ascii="Times New Roman" w:hAnsi="Times New Roman"/>
                <w:b/>
                <w:bCs/>
                <w:spacing w:val="2"/>
                <w:sz w:val="28"/>
                <w:szCs w:val="28"/>
              </w:rPr>
              <w:t>Характеризоват</w:t>
            </w:r>
            <w:r w:rsidRPr="008F0070">
              <w:rPr>
                <w:rFonts w:ascii="Times New Roman" w:hAnsi="Times New Roman"/>
                <w:b/>
                <w:bCs/>
                <w:sz w:val="28"/>
                <w:szCs w:val="28"/>
              </w:rPr>
              <w:t>ь</w:t>
            </w:r>
            <w:r w:rsidRPr="008F0070">
              <w:rPr>
                <w:rFonts w:ascii="Times New Roman" w:hAnsi="Times New Roman"/>
                <w:bCs/>
                <w:sz w:val="28"/>
                <w:szCs w:val="28"/>
              </w:rPr>
              <w:t xml:space="preserve">    </w:t>
            </w:r>
            <w:r w:rsidRPr="008F0070">
              <w:rPr>
                <w:rFonts w:ascii="Times New Roman" w:hAnsi="Times New Roman"/>
                <w:bCs/>
                <w:spacing w:val="42"/>
                <w:sz w:val="28"/>
                <w:szCs w:val="28"/>
              </w:rPr>
              <w:t xml:space="preserve"> </w:t>
            </w:r>
            <w:r w:rsidRPr="008F0070">
              <w:rPr>
                <w:rFonts w:ascii="Times New Roman" w:hAnsi="Times New Roman"/>
                <w:spacing w:val="2"/>
                <w:sz w:val="28"/>
                <w:szCs w:val="28"/>
              </w:rPr>
              <w:t xml:space="preserve">показатели </w:t>
            </w:r>
            <w:r w:rsidRPr="008F0070">
              <w:rPr>
                <w:rFonts w:ascii="Times New Roman" w:hAnsi="Times New Roman"/>
                <w:sz w:val="28"/>
                <w:szCs w:val="28"/>
              </w:rPr>
              <w:t xml:space="preserve">физической   </w:t>
            </w:r>
            <w:r w:rsidRPr="008F0070">
              <w:rPr>
                <w:rFonts w:ascii="Times New Roman" w:hAnsi="Times New Roman"/>
                <w:spacing w:val="14"/>
                <w:sz w:val="28"/>
                <w:szCs w:val="28"/>
              </w:rPr>
              <w:t xml:space="preserve"> </w:t>
            </w:r>
            <w:r w:rsidRPr="008F0070">
              <w:rPr>
                <w:rFonts w:ascii="Times New Roman" w:hAnsi="Times New Roman"/>
                <w:sz w:val="28"/>
                <w:szCs w:val="28"/>
              </w:rPr>
              <w:t>подготовки.</w:t>
            </w:r>
          </w:p>
          <w:p w:rsidR="00921DF3" w:rsidRPr="008F0070" w:rsidRDefault="00921DF3" w:rsidP="00921DF3">
            <w:pPr>
              <w:pStyle w:val="a3"/>
              <w:rPr>
                <w:rFonts w:ascii="Times New Roman" w:hAnsi="Times New Roman"/>
                <w:b/>
                <w:bCs/>
                <w:spacing w:val="5"/>
                <w:sz w:val="28"/>
                <w:szCs w:val="28"/>
              </w:rPr>
            </w:pPr>
            <w:r w:rsidRPr="008F0070">
              <w:rPr>
                <w:rFonts w:ascii="Times New Roman" w:hAnsi="Times New Roman"/>
                <w:b/>
                <w:sz w:val="28"/>
                <w:szCs w:val="28"/>
              </w:rPr>
              <w:t>Выявлять</w:t>
            </w:r>
            <w:r w:rsidRPr="008F0070">
              <w:rPr>
                <w:rFonts w:ascii="Times New Roman" w:hAnsi="Times New Roman"/>
                <w:sz w:val="28"/>
                <w:szCs w:val="28"/>
              </w:rPr>
              <w:t xml:space="preserve"> характер зависимости частоты сердечных сокращений от особенностей физических упражнений.</w:t>
            </w:r>
          </w:p>
        </w:tc>
      </w:tr>
      <w:tr w:rsidR="00921DF3" w:rsidRPr="008F0070" w:rsidTr="00921DF3">
        <w:trPr>
          <w:trHeight w:val="377"/>
        </w:trPr>
        <w:tc>
          <w:tcPr>
            <w:tcW w:w="3261" w:type="dxa"/>
            <w:vMerge w:val="restart"/>
          </w:tcPr>
          <w:p w:rsidR="00921DF3" w:rsidRPr="008F0070" w:rsidRDefault="00921DF3" w:rsidP="00921DF3">
            <w:pPr>
              <w:pStyle w:val="a3"/>
              <w:rPr>
                <w:rFonts w:ascii="Times New Roman" w:hAnsi="Times New Roman"/>
                <w:b/>
                <w:sz w:val="28"/>
                <w:szCs w:val="28"/>
              </w:rPr>
            </w:pP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Способы физкультурной деятельности.</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Самостоятельные занятия и самостоятельные наблюдения за физическим развитием и физической подготовленностью. (10 часов)</w:t>
            </w:r>
          </w:p>
          <w:p w:rsidR="00921DF3" w:rsidRPr="008F0070" w:rsidRDefault="00921DF3" w:rsidP="00921DF3">
            <w:pPr>
              <w:pStyle w:val="a3"/>
              <w:rPr>
                <w:rFonts w:ascii="Times New Roman" w:hAnsi="Times New Roman"/>
                <w:b/>
                <w:sz w:val="28"/>
                <w:szCs w:val="28"/>
              </w:rPr>
            </w:pPr>
          </w:p>
          <w:p w:rsidR="00921DF3" w:rsidRPr="008F0070" w:rsidRDefault="00921DF3" w:rsidP="00921DF3">
            <w:pPr>
              <w:pStyle w:val="a3"/>
              <w:rPr>
                <w:rFonts w:ascii="Times New Roman" w:hAnsi="Times New Roman"/>
                <w:sz w:val="28"/>
                <w:szCs w:val="28"/>
              </w:rPr>
            </w:pPr>
          </w:p>
        </w:tc>
        <w:tc>
          <w:tcPr>
            <w:tcW w:w="11879" w:type="dxa"/>
            <w:gridSpan w:val="2"/>
          </w:tcPr>
          <w:p w:rsidR="00921DF3" w:rsidRPr="008F0070" w:rsidRDefault="00921DF3" w:rsidP="00921DF3">
            <w:pPr>
              <w:pStyle w:val="a3"/>
              <w:jc w:val="center"/>
              <w:rPr>
                <w:rFonts w:ascii="Times New Roman" w:hAnsi="Times New Roman"/>
                <w:b/>
                <w:bCs/>
                <w:spacing w:val="5"/>
                <w:sz w:val="28"/>
                <w:szCs w:val="28"/>
              </w:rPr>
            </w:pPr>
          </w:p>
        </w:tc>
      </w:tr>
      <w:tr w:rsidR="00921DF3" w:rsidRPr="008F0070" w:rsidTr="00921DF3">
        <w:trPr>
          <w:trHeight w:val="189"/>
        </w:trPr>
        <w:tc>
          <w:tcPr>
            <w:tcW w:w="3261" w:type="dxa"/>
            <w:vMerge/>
          </w:tcPr>
          <w:p w:rsidR="00921DF3" w:rsidRPr="008F0070" w:rsidRDefault="00921DF3" w:rsidP="00921DF3">
            <w:pPr>
              <w:pStyle w:val="a3"/>
              <w:rPr>
                <w:rFonts w:ascii="Times New Roman" w:hAnsi="Times New Roman"/>
                <w:b/>
                <w:sz w:val="28"/>
                <w:szCs w:val="28"/>
              </w:rPr>
            </w:pPr>
          </w:p>
        </w:tc>
        <w:tc>
          <w:tcPr>
            <w:tcW w:w="11879" w:type="dxa"/>
            <w:gridSpan w:val="2"/>
          </w:tcPr>
          <w:p w:rsidR="00921DF3" w:rsidRPr="008F0070" w:rsidRDefault="00921DF3" w:rsidP="00921DF3">
            <w:pPr>
              <w:pStyle w:val="a3"/>
              <w:jc w:val="center"/>
              <w:rPr>
                <w:rFonts w:ascii="Times New Roman" w:hAnsi="Times New Roman"/>
                <w:b/>
                <w:sz w:val="28"/>
                <w:szCs w:val="28"/>
              </w:rPr>
            </w:pPr>
          </w:p>
        </w:tc>
      </w:tr>
      <w:tr w:rsidR="00921DF3" w:rsidRPr="008F0070" w:rsidTr="00921DF3">
        <w:trPr>
          <w:trHeight w:val="189"/>
        </w:trPr>
        <w:tc>
          <w:tcPr>
            <w:tcW w:w="3261" w:type="dxa"/>
            <w:vMerge/>
          </w:tcPr>
          <w:p w:rsidR="00921DF3" w:rsidRPr="008F0070" w:rsidRDefault="00921DF3" w:rsidP="00921DF3">
            <w:pPr>
              <w:pStyle w:val="a3"/>
              <w:rPr>
                <w:rFonts w:ascii="Times New Roman" w:hAnsi="Times New Roman"/>
                <w:b/>
                <w:sz w:val="28"/>
                <w:szCs w:val="28"/>
              </w:rPr>
            </w:pPr>
          </w:p>
        </w:tc>
        <w:tc>
          <w:tcPr>
            <w:tcW w:w="5954" w:type="dxa"/>
          </w:tcPr>
          <w:p w:rsidR="00921DF3" w:rsidRPr="008F0070" w:rsidRDefault="00921DF3" w:rsidP="00921DF3">
            <w:pPr>
              <w:pStyle w:val="a3"/>
              <w:rPr>
                <w:rFonts w:ascii="Times New Roman" w:hAnsi="Times New Roman"/>
                <w:color w:val="000000"/>
                <w:sz w:val="28"/>
                <w:szCs w:val="28"/>
              </w:rPr>
            </w:pPr>
            <w:r w:rsidRPr="008F0070">
              <w:rPr>
                <w:rFonts w:ascii="Times New Roman" w:hAnsi="Times New Roman"/>
                <w:sz w:val="28"/>
                <w:szCs w:val="28"/>
              </w:rPr>
              <w:t>Режим дня и его планирование.</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Утренняя зарядка, правила ее составления и выполнения.</w:t>
            </w:r>
          </w:p>
          <w:p w:rsidR="00921DF3" w:rsidRPr="008F0070" w:rsidRDefault="00921DF3" w:rsidP="00921DF3">
            <w:pPr>
              <w:pStyle w:val="a3"/>
              <w:rPr>
                <w:rFonts w:ascii="Times New Roman" w:hAnsi="Times New Roman"/>
                <w:color w:val="000000"/>
                <w:sz w:val="28"/>
                <w:szCs w:val="28"/>
              </w:rPr>
            </w:pPr>
            <w:r w:rsidRPr="008F0070">
              <w:rPr>
                <w:rFonts w:ascii="Times New Roman" w:hAnsi="Times New Roman"/>
                <w:sz w:val="28"/>
                <w:szCs w:val="28"/>
              </w:rPr>
              <w:t>Физ</w:t>
            </w:r>
            <w:r w:rsidRPr="008F0070">
              <w:rPr>
                <w:rFonts w:ascii="Times New Roman" w:hAnsi="Times New Roman"/>
                <w:spacing w:val="5"/>
                <w:sz w:val="28"/>
                <w:szCs w:val="28"/>
              </w:rPr>
              <w:t>культминутки</w:t>
            </w:r>
            <w:r w:rsidRPr="008F0070">
              <w:rPr>
                <w:rFonts w:ascii="Times New Roman" w:hAnsi="Times New Roman"/>
                <w:sz w:val="28"/>
                <w:szCs w:val="28"/>
              </w:rPr>
              <w:t xml:space="preserve">, </w:t>
            </w:r>
            <w:r w:rsidRPr="008F0070">
              <w:rPr>
                <w:rFonts w:ascii="Times New Roman" w:hAnsi="Times New Roman"/>
                <w:spacing w:val="5"/>
                <w:sz w:val="28"/>
                <w:szCs w:val="28"/>
              </w:rPr>
              <w:t>правил</w:t>
            </w:r>
            <w:r w:rsidRPr="008F0070">
              <w:rPr>
                <w:rFonts w:ascii="Times New Roman" w:hAnsi="Times New Roman"/>
                <w:sz w:val="28"/>
                <w:szCs w:val="28"/>
              </w:rPr>
              <w:t xml:space="preserve">а </w:t>
            </w:r>
            <w:r w:rsidRPr="008F0070">
              <w:rPr>
                <w:rFonts w:ascii="Times New Roman" w:hAnsi="Times New Roman"/>
                <w:spacing w:val="5"/>
                <w:sz w:val="28"/>
                <w:szCs w:val="28"/>
              </w:rPr>
              <w:t>и</w:t>
            </w:r>
            <w:r w:rsidRPr="008F0070">
              <w:rPr>
                <w:rFonts w:ascii="Times New Roman" w:hAnsi="Times New Roman"/>
                <w:sz w:val="28"/>
                <w:szCs w:val="28"/>
              </w:rPr>
              <w:t xml:space="preserve">х </w:t>
            </w:r>
            <w:r w:rsidRPr="008F0070">
              <w:rPr>
                <w:rFonts w:ascii="Times New Roman" w:hAnsi="Times New Roman"/>
                <w:spacing w:val="5"/>
                <w:sz w:val="28"/>
                <w:szCs w:val="28"/>
              </w:rPr>
              <w:t>со</w:t>
            </w:r>
            <w:r w:rsidRPr="008F0070">
              <w:rPr>
                <w:rFonts w:ascii="Times New Roman" w:hAnsi="Times New Roman"/>
                <w:sz w:val="28"/>
                <w:szCs w:val="28"/>
              </w:rPr>
              <w:t>ставления и выполнения.</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Закаливания и</w:t>
            </w:r>
            <w:r w:rsidRPr="008F0070">
              <w:rPr>
                <w:rFonts w:ascii="Times New Roman" w:hAnsi="Times New Roman"/>
                <w:spacing w:val="39"/>
                <w:sz w:val="28"/>
                <w:szCs w:val="28"/>
              </w:rPr>
              <w:t xml:space="preserve"> </w:t>
            </w:r>
            <w:r w:rsidRPr="008F0070">
              <w:rPr>
                <w:rFonts w:ascii="Times New Roman" w:hAnsi="Times New Roman"/>
                <w:sz w:val="28"/>
                <w:szCs w:val="28"/>
              </w:rPr>
              <w:t>правила проведения закаливающих процедур.</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Осанка и комплексы упражне</w:t>
            </w:r>
            <w:r w:rsidRPr="008F0070">
              <w:rPr>
                <w:rFonts w:ascii="Times New Roman" w:hAnsi="Times New Roman"/>
                <w:spacing w:val="3"/>
                <w:sz w:val="28"/>
                <w:szCs w:val="28"/>
              </w:rPr>
              <w:t>ни</w:t>
            </w:r>
            <w:r w:rsidRPr="008F0070">
              <w:rPr>
                <w:rFonts w:ascii="Times New Roman" w:hAnsi="Times New Roman"/>
                <w:sz w:val="28"/>
                <w:szCs w:val="28"/>
              </w:rPr>
              <w:t xml:space="preserve">й </w:t>
            </w:r>
            <w:r w:rsidRPr="008F0070">
              <w:rPr>
                <w:rFonts w:ascii="Times New Roman" w:hAnsi="Times New Roman"/>
                <w:spacing w:val="3"/>
                <w:sz w:val="28"/>
                <w:szCs w:val="28"/>
              </w:rPr>
              <w:t>п</w:t>
            </w:r>
            <w:r w:rsidRPr="008F0070">
              <w:rPr>
                <w:rFonts w:ascii="Times New Roman" w:hAnsi="Times New Roman"/>
                <w:sz w:val="28"/>
                <w:szCs w:val="28"/>
              </w:rPr>
              <w:t xml:space="preserve">о </w:t>
            </w:r>
            <w:r w:rsidRPr="008F0070">
              <w:rPr>
                <w:rFonts w:ascii="Times New Roman" w:hAnsi="Times New Roman"/>
                <w:spacing w:val="3"/>
                <w:sz w:val="28"/>
                <w:szCs w:val="28"/>
              </w:rPr>
              <w:t>профилактик</w:t>
            </w:r>
            <w:r w:rsidRPr="008F0070">
              <w:rPr>
                <w:rFonts w:ascii="Times New Roman" w:hAnsi="Times New Roman"/>
                <w:sz w:val="28"/>
                <w:szCs w:val="28"/>
              </w:rPr>
              <w:t xml:space="preserve">е </w:t>
            </w:r>
            <w:r w:rsidRPr="008F0070">
              <w:rPr>
                <w:rFonts w:ascii="Times New Roman" w:hAnsi="Times New Roman"/>
                <w:spacing w:val="3"/>
                <w:sz w:val="28"/>
                <w:szCs w:val="28"/>
              </w:rPr>
              <w:t>е</w:t>
            </w:r>
            <w:r w:rsidRPr="008F0070">
              <w:rPr>
                <w:rFonts w:ascii="Times New Roman" w:hAnsi="Times New Roman"/>
                <w:sz w:val="28"/>
                <w:szCs w:val="28"/>
              </w:rPr>
              <w:t xml:space="preserve">е </w:t>
            </w:r>
            <w:r w:rsidRPr="008F0070">
              <w:rPr>
                <w:rFonts w:ascii="Times New Roman" w:hAnsi="Times New Roman"/>
                <w:spacing w:val="3"/>
                <w:sz w:val="28"/>
                <w:szCs w:val="28"/>
              </w:rPr>
              <w:t>нару</w:t>
            </w:r>
            <w:r w:rsidRPr="008F0070">
              <w:rPr>
                <w:rFonts w:ascii="Times New Roman" w:hAnsi="Times New Roman"/>
                <w:sz w:val="28"/>
                <w:szCs w:val="28"/>
              </w:rPr>
              <w:t>шения.</w:t>
            </w:r>
          </w:p>
          <w:p w:rsidR="00921DF3" w:rsidRPr="008F0070" w:rsidRDefault="00921DF3" w:rsidP="00921DF3">
            <w:pPr>
              <w:pStyle w:val="a3"/>
              <w:rPr>
                <w:rFonts w:ascii="Times New Roman" w:hAnsi="Times New Roman"/>
                <w:sz w:val="28"/>
                <w:szCs w:val="28"/>
              </w:rPr>
            </w:pPr>
            <w:r w:rsidRPr="008F0070">
              <w:rPr>
                <w:rFonts w:ascii="Times New Roman" w:hAnsi="Times New Roman"/>
                <w:spacing w:val="5"/>
                <w:sz w:val="28"/>
                <w:szCs w:val="28"/>
              </w:rPr>
              <w:t>Комплекс</w:t>
            </w:r>
            <w:r w:rsidRPr="008F0070">
              <w:rPr>
                <w:rFonts w:ascii="Times New Roman" w:hAnsi="Times New Roman"/>
                <w:sz w:val="28"/>
                <w:szCs w:val="28"/>
              </w:rPr>
              <w:t xml:space="preserve">ы </w:t>
            </w:r>
            <w:r w:rsidRPr="008F0070">
              <w:rPr>
                <w:rFonts w:ascii="Times New Roman" w:hAnsi="Times New Roman"/>
                <w:spacing w:val="5"/>
                <w:sz w:val="28"/>
                <w:szCs w:val="28"/>
              </w:rPr>
              <w:t>упражнени</w:t>
            </w:r>
            <w:r w:rsidRPr="008F0070">
              <w:rPr>
                <w:rFonts w:ascii="Times New Roman" w:hAnsi="Times New Roman"/>
                <w:sz w:val="28"/>
                <w:szCs w:val="28"/>
              </w:rPr>
              <w:t xml:space="preserve">й  </w:t>
            </w:r>
            <w:r w:rsidRPr="008F0070">
              <w:rPr>
                <w:rFonts w:ascii="Times New Roman" w:hAnsi="Times New Roman"/>
                <w:spacing w:val="5"/>
                <w:sz w:val="28"/>
                <w:szCs w:val="28"/>
              </w:rPr>
              <w:t xml:space="preserve">для </w:t>
            </w:r>
            <w:r w:rsidRPr="008F0070">
              <w:rPr>
                <w:rFonts w:ascii="Times New Roman" w:hAnsi="Times New Roman"/>
                <w:sz w:val="28"/>
                <w:szCs w:val="28"/>
              </w:rPr>
              <w:t>развития  физических  качеств</w:t>
            </w:r>
          </w:p>
          <w:p w:rsidR="00921DF3" w:rsidRPr="008F0070" w:rsidRDefault="00921DF3" w:rsidP="00921DF3">
            <w:pPr>
              <w:pStyle w:val="a3"/>
              <w:rPr>
                <w:rFonts w:ascii="Times New Roman" w:hAnsi="Times New Roman"/>
                <w:sz w:val="28"/>
                <w:szCs w:val="28"/>
              </w:rPr>
            </w:pPr>
            <w:r w:rsidRPr="008F0070">
              <w:rPr>
                <w:rFonts w:ascii="Times New Roman" w:hAnsi="Times New Roman"/>
                <w:b/>
                <w:i/>
                <w:sz w:val="28"/>
                <w:szCs w:val="28"/>
              </w:rPr>
              <w:t>Основное содержание</w:t>
            </w:r>
          </w:p>
          <w:p w:rsidR="00921DF3" w:rsidRPr="008F0070" w:rsidRDefault="00921DF3" w:rsidP="00921DF3">
            <w:pPr>
              <w:pStyle w:val="a3"/>
              <w:rPr>
                <w:rFonts w:ascii="Times New Roman" w:hAnsi="Times New Roman"/>
                <w:i/>
                <w:color w:val="000000"/>
                <w:sz w:val="28"/>
                <w:szCs w:val="28"/>
              </w:rPr>
            </w:pPr>
            <w:r w:rsidRPr="008F0070">
              <w:rPr>
                <w:rFonts w:ascii="Times New Roman" w:hAnsi="Times New Roman"/>
                <w:i/>
                <w:sz w:val="28"/>
                <w:szCs w:val="28"/>
              </w:rPr>
              <w:t>Составление режима дня.</w:t>
            </w:r>
          </w:p>
          <w:p w:rsidR="00921DF3" w:rsidRPr="008F0070" w:rsidRDefault="00921DF3" w:rsidP="00921DF3">
            <w:pPr>
              <w:pStyle w:val="a3"/>
              <w:rPr>
                <w:rFonts w:ascii="Times New Roman" w:hAnsi="Times New Roman"/>
                <w:spacing w:val="29"/>
                <w:sz w:val="28"/>
                <w:szCs w:val="28"/>
              </w:rPr>
            </w:pPr>
            <w:r w:rsidRPr="008F0070">
              <w:rPr>
                <w:rFonts w:ascii="Times New Roman" w:hAnsi="Times New Roman"/>
                <w:i/>
                <w:sz w:val="28"/>
                <w:szCs w:val="28"/>
              </w:rPr>
              <w:t>Выполнение простейших зака</w:t>
            </w:r>
            <w:r w:rsidRPr="008F0070">
              <w:rPr>
                <w:rFonts w:ascii="Times New Roman" w:hAnsi="Times New Roman"/>
                <w:i/>
                <w:spacing w:val="1"/>
                <w:sz w:val="28"/>
                <w:szCs w:val="28"/>
              </w:rPr>
              <w:t>ливающи</w:t>
            </w:r>
            <w:r w:rsidRPr="008F0070">
              <w:rPr>
                <w:rFonts w:ascii="Times New Roman" w:hAnsi="Times New Roman"/>
                <w:i/>
                <w:sz w:val="28"/>
                <w:szCs w:val="28"/>
              </w:rPr>
              <w:t xml:space="preserve">х </w:t>
            </w:r>
            <w:r w:rsidRPr="008F0070">
              <w:rPr>
                <w:rFonts w:ascii="Times New Roman" w:hAnsi="Times New Roman"/>
                <w:i/>
                <w:spacing w:val="1"/>
                <w:sz w:val="28"/>
                <w:szCs w:val="28"/>
              </w:rPr>
              <w:t>процедур</w:t>
            </w:r>
            <w:r w:rsidRPr="008F0070">
              <w:rPr>
                <w:rFonts w:ascii="Times New Roman" w:hAnsi="Times New Roman"/>
                <w:i/>
                <w:sz w:val="28"/>
                <w:szCs w:val="28"/>
              </w:rPr>
              <w:t xml:space="preserve">,   </w:t>
            </w:r>
            <w:r w:rsidRPr="008F0070">
              <w:rPr>
                <w:rFonts w:ascii="Times New Roman" w:hAnsi="Times New Roman"/>
                <w:i/>
                <w:spacing w:val="21"/>
                <w:sz w:val="28"/>
                <w:szCs w:val="28"/>
              </w:rPr>
              <w:t xml:space="preserve"> </w:t>
            </w:r>
            <w:r w:rsidRPr="008F0070">
              <w:rPr>
                <w:rFonts w:ascii="Times New Roman" w:hAnsi="Times New Roman"/>
                <w:i/>
                <w:spacing w:val="1"/>
                <w:sz w:val="28"/>
                <w:szCs w:val="28"/>
              </w:rPr>
              <w:t>оздорови</w:t>
            </w:r>
            <w:r w:rsidRPr="008F0070">
              <w:rPr>
                <w:rFonts w:ascii="Times New Roman" w:hAnsi="Times New Roman"/>
                <w:i/>
                <w:spacing w:val="2"/>
                <w:sz w:val="28"/>
                <w:szCs w:val="28"/>
              </w:rPr>
              <w:t>тельны</w:t>
            </w:r>
            <w:r w:rsidRPr="008F0070">
              <w:rPr>
                <w:rFonts w:ascii="Times New Roman" w:hAnsi="Times New Roman"/>
                <w:i/>
                <w:sz w:val="28"/>
                <w:szCs w:val="28"/>
              </w:rPr>
              <w:t>х з</w:t>
            </w:r>
            <w:r w:rsidRPr="008F0070">
              <w:rPr>
                <w:rFonts w:ascii="Times New Roman" w:hAnsi="Times New Roman"/>
                <w:i/>
                <w:spacing w:val="2"/>
                <w:sz w:val="28"/>
                <w:szCs w:val="28"/>
              </w:rPr>
              <w:t>аняти</w:t>
            </w:r>
            <w:r w:rsidRPr="008F0070">
              <w:rPr>
                <w:rFonts w:ascii="Times New Roman" w:hAnsi="Times New Roman"/>
                <w:i/>
                <w:sz w:val="28"/>
                <w:szCs w:val="28"/>
              </w:rPr>
              <w:t xml:space="preserve">й  в </w:t>
            </w:r>
            <w:r w:rsidRPr="008F0070">
              <w:rPr>
                <w:rFonts w:ascii="Times New Roman" w:hAnsi="Times New Roman"/>
                <w:i/>
                <w:spacing w:val="2"/>
                <w:sz w:val="28"/>
                <w:szCs w:val="28"/>
              </w:rPr>
              <w:t>режим</w:t>
            </w:r>
            <w:r w:rsidRPr="008F0070">
              <w:rPr>
                <w:rFonts w:ascii="Times New Roman" w:hAnsi="Times New Roman"/>
                <w:i/>
                <w:sz w:val="28"/>
                <w:szCs w:val="28"/>
              </w:rPr>
              <w:t xml:space="preserve">е  </w:t>
            </w:r>
            <w:r w:rsidRPr="008F0070">
              <w:rPr>
                <w:rFonts w:ascii="Times New Roman" w:hAnsi="Times New Roman"/>
                <w:i/>
                <w:spacing w:val="2"/>
                <w:sz w:val="28"/>
                <w:szCs w:val="28"/>
              </w:rPr>
              <w:t xml:space="preserve">дня </w:t>
            </w:r>
            <w:r w:rsidRPr="008F0070">
              <w:rPr>
                <w:rFonts w:ascii="Times New Roman" w:hAnsi="Times New Roman"/>
                <w:i/>
                <w:spacing w:val="1"/>
                <w:sz w:val="28"/>
                <w:szCs w:val="28"/>
              </w:rPr>
              <w:t>(утрення</w:t>
            </w:r>
            <w:r w:rsidRPr="008F0070">
              <w:rPr>
                <w:rFonts w:ascii="Times New Roman" w:hAnsi="Times New Roman"/>
                <w:i/>
                <w:sz w:val="28"/>
                <w:szCs w:val="28"/>
              </w:rPr>
              <w:t xml:space="preserve">я </w:t>
            </w:r>
            <w:r w:rsidRPr="008F0070">
              <w:rPr>
                <w:rFonts w:ascii="Times New Roman" w:hAnsi="Times New Roman"/>
                <w:i/>
                <w:spacing w:val="1"/>
                <w:sz w:val="28"/>
                <w:szCs w:val="28"/>
              </w:rPr>
              <w:t>зарядка</w:t>
            </w:r>
            <w:r w:rsidRPr="008F0070">
              <w:rPr>
                <w:rFonts w:ascii="Times New Roman" w:hAnsi="Times New Roman"/>
                <w:i/>
                <w:sz w:val="28"/>
                <w:szCs w:val="28"/>
              </w:rPr>
              <w:t xml:space="preserve">,   </w:t>
            </w:r>
            <w:r w:rsidRPr="008F0070">
              <w:rPr>
                <w:rFonts w:ascii="Times New Roman" w:hAnsi="Times New Roman"/>
                <w:i/>
                <w:spacing w:val="23"/>
                <w:sz w:val="28"/>
                <w:szCs w:val="28"/>
              </w:rPr>
              <w:t xml:space="preserve"> </w:t>
            </w:r>
            <w:r w:rsidRPr="008F0070">
              <w:rPr>
                <w:rFonts w:ascii="Times New Roman" w:hAnsi="Times New Roman"/>
                <w:i/>
                <w:spacing w:val="1"/>
                <w:sz w:val="28"/>
                <w:szCs w:val="28"/>
              </w:rPr>
              <w:t>физкультминутки)</w:t>
            </w:r>
            <w:r w:rsidRPr="008F0070">
              <w:rPr>
                <w:rFonts w:ascii="Times New Roman" w:hAnsi="Times New Roman"/>
                <w:i/>
                <w:sz w:val="28"/>
                <w:szCs w:val="28"/>
              </w:rPr>
              <w:t xml:space="preserve">, </w:t>
            </w:r>
            <w:r w:rsidRPr="008F0070">
              <w:rPr>
                <w:rFonts w:ascii="Times New Roman" w:hAnsi="Times New Roman"/>
                <w:i/>
                <w:spacing w:val="1"/>
                <w:sz w:val="28"/>
                <w:szCs w:val="28"/>
              </w:rPr>
              <w:t>комплексо</w:t>
            </w:r>
            <w:r w:rsidRPr="008F0070">
              <w:rPr>
                <w:rFonts w:ascii="Times New Roman" w:hAnsi="Times New Roman"/>
                <w:i/>
                <w:sz w:val="28"/>
                <w:szCs w:val="28"/>
              </w:rPr>
              <w:t xml:space="preserve">в </w:t>
            </w:r>
            <w:r w:rsidRPr="008F0070">
              <w:rPr>
                <w:rFonts w:ascii="Times New Roman" w:hAnsi="Times New Roman"/>
                <w:i/>
                <w:spacing w:val="1"/>
                <w:sz w:val="28"/>
                <w:szCs w:val="28"/>
              </w:rPr>
              <w:t xml:space="preserve">упражнений </w:t>
            </w:r>
            <w:r w:rsidRPr="008F0070">
              <w:rPr>
                <w:rFonts w:ascii="Times New Roman" w:hAnsi="Times New Roman"/>
                <w:i/>
                <w:spacing w:val="3"/>
                <w:sz w:val="28"/>
                <w:szCs w:val="28"/>
              </w:rPr>
              <w:t>дл</w:t>
            </w:r>
            <w:r w:rsidRPr="008F0070">
              <w:rPr>
                <w:rFonts w:ascii="Times New Roman" w:hAnsi="Times New Roman"/>
                <w:i/>
                <w:sz w:val="28"/>
                <w:szCs w:val="28"/>
              </w:rPr>
              <w:t xml:space="preserve">я  </w:t>
            </w:r>
            <w:r w:rsidRPr="008F0070">
              <w:rPr>
                <w:rFonts w:ascii="Times New Roman" w:hAnsi="Times New Roman"/>
                <w:i/>
                <w:spacing w:val="3"/>
                <w:sz w:val="28"/>
                <w:szCs w:val="28"/>
              </w:rPr>
              <w:t>формировани</w:t>
            </w:r>
            <w:r w:rsidRPr="008F0070">
              <w:rPr>
                <w:rFonts w:ascii="Times New Roman" w:hAnsi="Times New Roman"/>
                <w:i/>
                <w:sz w:val="28"/>
                <w:szCs w:val="28"/>
              </w:rPr>
              <w:t xml:space="preserve">я    </w:t>
            </w:r>
            <w:r w:rsidRPr="008F0070">
              <w:rPr>
                <w:rFonts w:ascii="Times New Roman" w:hAnsi="Times New Roman"/>
                <w:i/>
                <w:spacing w:val="45"/>
                <w:sz w:val="28"/>
                <w:szCs w:val="28"/>
              </w:rPr>
              <w:t xml:space="preserve"> </w:t>
            </w:r>
            <w:r w:rsidRPr="008F0070">
              <w:rPr>
                <w:rFonts w:ascii="Times New Roman" w:hAnsi="Times New Roman"/>
                <w:i/>
                <w:spacing w:val="3"/>
                <w:sz w:val="28"/>
                <w:szCs w:val="28"/>
              </w:rPr>
              <w:t xml:space="preserve">правильной </w:t>
            </w:r>
            <w:r w:rsidRPr="008F0070">
              <w:rPr>
                <w:rFonts w:ascii="Times New Roman" w:hAnsi="Times New Roman"/>
                <w:i/>
                <w:sz w:val="28"/>
                <w:szCs w:val="28"/>
              </w:rPr>
              <w:t xml:space="preserve">осанки </w:t>
            </w:r>
            <w:r w:rsidRPr="008F0070">
              <w:rPr>
                <w:rFonts w:ascii="Times New Roman" w:hAnsi="Times New Roman"/>
                <w:i/>
                <w:spacing w:val="32"/>
                <w:sz w:val="28"/>
                <w:szCs w:val="28"/>
              </w:rPr>
              <w:t xml:space="preserve"> </w:t>
            </w:r>
            <w:r w:rsidRPr="008F0070">
              <w:rPr>
                <w:rFonts w:ascii="Times New Roman" w:hAnsi="Times New Roman"/>
                <w:i/>
                <w:sz w:val="28"/>
                <w:szCs w:val="28"/>
              </w:rPr>
              <w:t>и</w:t>
            </w:r>
            <w:r w:rsidRPr="008F0070">
              <w:rPr>
                <w:rFonts w:ascii="Times New Roman" w:hAnsi="Times New Roman"/>
                <w:i/>
                <w:spacing w:val="37"/>
                <w:sz w:val="28"/>
                <w:szCs w:val="28"/>
              </w:rPr>
              <w:t xml:space="preserve"> </w:t>
            </w:r>
            <w:r w:rsidRPr="008F0070">
              <w:rPr>
                <w:rFonts w:ascii="Times New Roman" w:hAnsi="Times New Roman"/>
                <w:i/>
                <w:sz w:val="28"/>
                <w:szCs w:val="28"/>
              </w:rPr>
              <w:t xml:space="preserve">развития  мышц </w:t>
            </w:r>
            <w:r w:rsidRPr="008F0070">
              <w:rPr>
                <w:rFonts w:ascii="Times New Roman" w:hAnsi="Times New Roman"/>
                <w:i/>
                <w:spacing w:val="16"/>
                <w:sz w:val="28"/>
                <w:szCs w:val="28"/>
              </w:rPr>
              <w:t xml:space="preserve"> </w:t>
            </w:r>
            <w:r w:rsidRPr="008F0070">
              <w:rPr>
                <w:rFonts w:ascii="Times New Roman" w:hAnsi="Times New Roman"/>
                <w:i/>
                <w:sz w:val="28"/>
                <w:szCs w:val="28"/>
              </w:rPr>
              <w:t xml:space="preserve">туловища, </w:t>
            </w:r>
            <w:r w:rsidRPr="008F0070">
              <w:rPr>
                <w:rFonts w:ascii="Times New Roman" w:hAnsi="Times New Roman"/>
                <w:i/>
                <w:spacing w:val="22"/>
                <w:sz w:val="28"/>
                <w:szCs w:val="28"/>
              </w:rPr>
              <w:t xml:space="preserve"> </w:t>
            </w:r>
            <w:r w:rsidRPr="008F0070">
              <w:rPr>
                <w:rFonts w:ascii="Times New Roman" w:hAnsi="Times New Roman"/>
                <w:i/>
                <w:sz w:val="28"/>
                <w:szCs w:val="28"/>
              </w:rPr>
              <w:t xml:space="preserve">развития  </w:t>
            </w:r>
            <w:r w:rsidRPr="008F0070">
              <w:rPr>
                <w:rFonts w:ascii="Times New Roman" w:hAnsi="Times New Roman"/>
                <w:i/>
                <w:spacing w:val="14"/>
                <w:sz w:val="28"/>
                <w:szCs w:val="28"/>
              </w:rPr>
              <w:t xml:space="preserve"> </w:t>
            </w:r>
            <w:r w:rsidRPr="008F0070">
              <w:rPr>
                <w:rFonts w:ascii="Times New Roman" w:hAnsi="Times New Roman"/>
                <w:i/>
                <w:sz w:val="28"/>
                <w:szCs w:val="28"/>
              </w:rPr>
              <w:t xml:space="preserve">основных </w:t>
            </w:r>
            <w:r w:rsidRPr="008F0070">
              <w:rPr>
                <w:rFonts w:ascii="Times New Roman" w:hAnsi="Times New Roman"/>
                <w:i/>
                <w:spacing w:val="46"/>
                <w:sz w:val="28"/>
                <w:szCs w:val="28"/>
              </w:rPr>
              <w:t xml:space="preserve"> </w:t>
            </w:r>
            <w:r w:rsidRPr="008F0070">
              <w:rPr>
                <w:rFonts w:ascii="Times New Roman" w:hAnsi="Times New Roman"/>
                <w:i/>
                <w:sz w:val="28"/>
                <w:szCs w:val="28"/>
              </w:rPr>
              <w:t xml:space="preserve">физических </w:t>
            </w:r>
            <w:r w:rsidRPr="008F0070">
              <w:rPr>
                <w:rFonts w:ascii="Times New Roman" w:hAnsi="Times New Roman"/>
                <w:i/>
                <w:spacing w:val="12"/>
                <w:sz w:val="28"/>
                <w:szCs w:val="28"/>
              </w:rPr>
              <w:t xml:space="preserve"> </w:t>
            </w:r>
            <w:r w:rsidRPr="008F0070">
              <w:rPr>
                <w:rFonts w:ascii="Times New Roman" w:hAnsi="Times New Roman"/>
                <w:i/>
                <w:sz w:val="28"/>
                <w:szCs w:val="28"/>
              </w:rPr>
              <w:t>качеств</w:t>
            </w:r>
          </w:p>
        </w:tc>
        <w:tc>
          <w:tcPr>
            <w:tcW w:w="5925" w:type="dxa"/>
          </w:tcPr>
          <w:p w:rsidR="00921DF3" w:rsidRPr="008F0070" w:rsidRDefault="00921DF3" w:rsidP="00921DF3">
            <w:pPr>
              <w:pStyle w:val="a3"/>
              <w:rPr>
                <w:rFonts w:ascii="Times New Roman" w:hAnsi="Times New Roman"/>
                <w:color w:val="000000"/>
                <w:sz w:val="28"/>
                <w:szCs w:val="28"/>
              </w:rPr>
            </w:pPr>
            <w:r w:rsidRPr="008F0070">
              <w:rPr>
                <w:rFonts w:ascii="Times New Roman" w:hAnsi="Times New Roman"/>
                <w:b/>
                <w:bCs/>
                <w:sz w:val="28"/>
                <w:szCs w:val="28"/>
              </w:rPr>
              <w:t xml:space="preserve">Составлять  </w:t>
            </w:r>
            <w:r w:rsidRPr="008F0070">
              <w:rPr>
                <w:rFonts w:ascii="Times New Roman" w:hAnsi="Times New Roman"/>
                <w:b/>
                <w:bCs/>
                <w:spacing w:val="25"/>
                <w:sz w:val="28"/>
                <w:szCs w:val="28"/>
              </w:rPr>
              <w:t xml:space="preserve"> </w:t>
            </w:r>
            <w:r w:rsidRPr="008F0070">
              <w:rPr>
                <w:rFonts w:ascii="Times New Roman" w:hAnsi="Times New Roman"/>
                <w:sz w:val="28"/>
                <w:szCs w:val="28"/>
              </w:rPr>
              <w:t xml:space="preserve">индивидуальный режим  </w:t>
            </w:r>
            <w:r w:rsidRPr="008F0070">
              <w:rPr>
                <w:rFonts w:ascii="Times New Roman" w:hAnsi="Times New Roman"/>
                <w:spacing w:val="17"/>
                <w:sz w:val="28"/>
                <w:szCs w:val="28"/>
              </w:rPr>
              <w:t xml:space="preserve"> </w:t>
            </w:r>
            <w:r w:rsidRPr="008F0070">
              <w:rPr>
                <w:rFonts w:ascii="Times New Roman" w:hAnsi="Times New Roman"/>
                <w:sz w:val="28"/>
                <w:szCs w:val="28"/>
              </w:rPr>
              <w:t>дня.</w:t>
            </w:r>
          </w:p>
          <w:p w:rsidR="00921DF3" w:rsidRPr="008F0070" w:rsidRDefault="00921DF3" w:rsidP="00921DF3">
            <w:pPr>
              <w:pStyle w:val="a3"/>
              <w:rPr>
                <w:rFonts w:ascii="Times New Roman" w:hAnsi="Times New Roman"/>
                <w:color w:val="000000"/>
                <w:sz w:val="28"/>
                <w:szCs w:val="28"/>
              </w:rPr>
            </w:pPr>
            <w:r w:rsidRPr="008F0070">
              <w:rPr>
                <w:rFonts w:ascii="Times New Roman" w:hAnsi="Times New Roman"/>
                <w:b/>
                <w:bCs/>
                <w:sz w:val="28"/>
                <w:szCs w:val="28"/>
              </w:rPr>
              <w:t xml:space="preserve">Отбирать  </w:t>
            </w:r>
            <w:r w:rsidRPr="008F0070">
              <w:rPr>
                <w:rFonts w:ascii="Times New Roman" w:hAnsi="Times New Roman"/>
                <w:b/>
                <w:bCs/>
                <w:spacing w:val="8"/>
                <w:sz w:val="28"/>
                <w:szCs w:val="28"/>
              </w:rPr>
              <w:t xml:space="preserve"> </w:t>
            </w:r>
            <w:r w:rsidRPr="008F0070">
              <w:rPr>
                <w:rFonts w:ascii="Times New Roman" w:hAnsi="Times New Roman"/>
                <w:sz w:val="28"/>
                <w:szCs w:val="28"/>
              </w:rPr>
              <w:t>и</w:t>
            </w:r>
            <w:r w:rsidRPr="008F0070">
              <w:rPr>
                <w:rFonts w:ascii="Times New Roman" w:hAnsi="Times New Roman"/>
                <w:spacing w:val="41"/>
                <w:sz w:val="28"/>
                <w:szCs w:val="28"/>
              </w:rPr>
              <w:t xml:space="preserve"> </w:t>
            </w:r>
            <w:r w:rsidRPr="008F0070">
              <w:rPr>
                <w:rFonts w:ascii="Times New Roman" w:hAnsi="Times New Roman"/>
                <w:b/>
                <w:bCs/>
                <w:sz w:val="28"/>
                <w:szCs w:val="28"/>
              </w:rPr>
              <w:t xml:space="preserve">составлять </w:t>
            </w:r>
            <w:r w:rsidRPr="008F0070">
              <w:rPr>
                <w:rFonts w:ascii="Times New Roman" w:hAnsi="Times New Roman"/>
                <w:b/>
                <w:bCs/>
                <w:spacing w:val="47"/>
                <w:sz w:val="28"/>
                <w:szCs w:val="28"/>
              </w:rPr>
              <w:t xml:space="preserve"> </w:t>
            </w:r>
            <w:r w:rsidRPr="008F0070">
              <w:rPr>
                <w:rFonts w:ascii="Times New Roman" w:hAnsi="Times New Roman"/>
                <w:sz w:val="28"/>
                <w:szCs w:val="28"/>
              </w:rPr>
              <w:t xml:space="preserve">комплексы </w:t>
            </w:r>
            <w:r w:rsidRPr="008F0070">
              <w:rPr>
                <w:rFonts w:ascii="Times New Roman" w:hAnsi="Times New Roman"/>
                <w:spacing w:val="41"/>
                <w:sz w:val="28"/>
                <w:szCs w:val="28"/>
              </w:rPr>
              <w:t xml:space="preserve"> </w:t>
            </w:r>
            <w:r w:rsidRPr="008F0070">
              <w:rPr>
                <w:rFonts w:ascii="Times New Roman" w:hAnsi="Times New Roman"/>
                <w:sz w:val="28"/>
                <w:szCs w:val="28"/>
              </w:rPr>
              <w:t xml:space="preserve">упражнений   </w:t>
            </w:r>
            <w:r w:rsidRPr="008F0070">
              <w:rPr>
                <w:rFonts w:ascii="Times New Roman" w:hAnsi="Times New Roman"/>
                <w:spacing w:val="7"/>
                <w:sz w:val="28"/>
                <w:szCs w:val="28"/>
              </w:rPr>
              <w:t xml:space="preserve"> </w:t>
            </w:r>
            <w:r w:rsidRPr="008F0070">
              <w:rPr>
                <w:rFonts w:ascii="Times New Roman" w:hAnsi="Times New Roman"/>
                <w:sz w:val="28"/>
                <w:szCs w:val="28"/>
              </w:rPr>
              <w:t xml:space="preserve">для </w:t>
            </w:r>
            <w:r w:rsidRPr="008F0070">
              <w:rPr>
                <w:rFonts w:ascii="Times New Roman" w:hAnsi="Times New Roman"/>
                <w:spacing w:val="35"/>
                <w:sz w:val="28"/>
                <w:szCs w:val="28"/>
              </w:rPr>
              <w:t xml:space="preserve"> </w:t>
            </w:r>
            <w:r w:rsidRPr="008F0070">
              <w:rPr>
                <w:rFonts w:ascii="Times New Roman" w:hAnsi="Times New Roman"/>
                <w:sz w:val="28"/>
                <w:szCs w:val="28"/>
              </w:rPr>
              <w:t xml:space="preserve">утренней зарядки  </w:t>
            </w:r>
            <w:r w:rsidRPr="008F0070">
              <w:rPr>
                <w:rFonts w:ascii="Times New Roman" w:hAnsi="Times New Roman"/>
                <w:spacing w:val="30"/>
                <w:sz w:val="28"/>
                <w:szCs w:val="28"/>
              </w:rPr>
              <w:t xml:space="preserve"> </w:t>
            </w:r>
            <w:r w:rsidRPr="008F0070">
              <w:rPr>
                <w:rFonts w:ascii="Times New Roman" w:hAnsi="Times New Roman"/>
                <w:sz w:val="28"/>
                <w:szCs w:val="28"/>
              </w:rPr>
              <w:t xml:space="preserve">и </w:t>
            </w:r>
            <w:r w:rsidRPr="008F0070">
              <w:rPr>
                <w:rFonts w:ascii="Times New Roman" w:hAnsi="Times New Roman"/>
                <w:spacing w:val="8"/>
                <w:sz w:val="28"/>
                <w:szCs w:val="28"/>
              </w:rPr>
              <w:t xml:space="preserve"> </w:t>
            </w:r>
            <w:r w:rsidRPr="008F0070">
              <w:rPr>
                <w:rFonts w:ascii="Times New Roman" w:hAnsi="Times New Roman"/>
                <w:sz w:val="28"/>
                <w:szCs w:val="28"/>
              </w:rPr>
              <w:t>физкультминуток.</w:t>
            </w:r>
          </w:p>
          <w:p w:rsidR="00921DF3" w:rsidRPr="008F0070" w:rsidRDefault="00921DF3" w:rsidP="00921DF3">
            <w:pPr>
              <w:pStyle w:val="a3"/>
              <w:rPr>
                <w:rFonts w:ascii="Times New Roman" w:hAnsi="Times New Roman"/>
                <w:spacing w:val="46"/>
                <w:sz w:val="28"/>
                <w:szCs w:val="28"/>
              </w:rPr>
            </w:pPr>
            <w:r w:rsidRPr="008F0070">
              <w:rPr>
                <w:rFonts w:ascii="Times New Roman" w:hAnsi="Times New Roman"/>
                <w:b/>
                <w:bCs/>
                <w:sz w:val="28"/>
                <w:szCs w:val="28"/>
              </w:rPr>
              <w:t xml:space="preserve">Составлять </w:t>
            </w:r>
            <w:r w:rsidRPr="008F0070">
              <w:rPr>
                <w:rFonts w:ascii="Times New Roman" w:hAnsi="Times New Roman"/>
                <w:b/>
                <w:bCs/>
                <w:spacing w:val="28"/>
                <w:sz w:val="28"/>
                <w:szCs w:val="28"/>
              </w:rPr>
              <w:t xml:space="preserve"> </w:t>
            </w:r>
            <w:r w:rsidRPr="008F0070">
              <w:rPr>
                <w:rFonts w:ascii="Times New Roman" w:hAnsi="Times New Roman"/>
                <w:sz w:val="28"/>
                <w:szCs w:val="28"/>
              </w:rPr>
              <w:t xml:space="preserve">комплексы  </w:t>
            </w:r>
            <w:r w:rsidRPr="008F0070">
              <w:rPr>
                <w:rFonts w:ascii="Times New Roman" w:hAnsi="Times New Roman"/>
                <w:spacing w:val="10"/>
                <w:sz w:val="28"/>
                <w:szCs w:val="28"/>
              </w:rPr>
              <w:t xml:space="preserve"> </w:t>
            </w:r>
            <w:r w:rsidRPr="008F0070">
              <w:rPr>
                <w:rFonts w:ascii="Times New Roman" w:hAnsi="Times New Roman"/>
                <w:sz w:val="28"/>
                <w:szCs w:val="28"/>
              </w:rPr>
              <w:t>упраж</w:t>
            </w:r>
            <w:r w:rsidRPr="008F0070">
              <w:rPr>
                <w:rFonts w:ascii="Times New Roman" w:hAnsi="Times New Roman"/>
                <w:spacing w:val="4"/>
                <w:sz w:val="28"/>
                <w:szCs w:val="28"/>
              </w:rPr>
              <w:t>нени</w:t>
            </w:r>
            <w:r w:rsidRPr="008F0070">
              <w:rPr>
                <w:rFonts w:ascii="Times New Roman" w:hAnsi="Times New Roman"/>
                <w:sz w:val="28"/>
                <w:szCs w:val="28"/>
              </w:rPr>
              <w:t xml:space="preserve">й  </w:t>
            </w:r>
            <w:r w:rsidRPr="008F0070">
              <w:rPr>
                <w:rFonts w:ascii="Times New Roman" w:hAnsi="Times New Roman"/>
                <w:spacing w:val="28"/>
                <w:sz w:val="28"/>
                <w:szCs w:val="28"/>
              </w:rPr>
              <w:t xml:space="preserve"> </w:t>
            </w:r>
            <w:r w:rsidRPr="008F0070">
              <w:rPr>
                <w:rFonts w:ascii="Times New Roman" w:hAnsi="Times New Roman"/>
                <w:spacing w:val="4"/>
                <w:sz w:val="28"/>
                <w:szCs w:val="28"/>
              </w:rPr>
              <w:t>дл</w:t>
            </w:r>
            <w:r w:rsidRPr="008F0070">
              <w:rPr>
                <w:rFonts w:ascii="Times New Roman" w:hAnsi="Times New Roman"/>
                <w:sz w:val="28"/>
                <w:szCs w:val="28"/>
              </w:rPr>
              <w:t xml:space="preserve">я  </w:t>
            </w:r>
            <w:r w:rsidRPr="008F0070">
              <w:rPr>
                <w:rFonts w:ascii="Times New Roman" w:hAnsi="Times New Roman"/>
                <w:spacing w:val="8"/>
                <w:sz w:val="28"/>
                <w:szCs w:val="28"/>
              </w:rPr>
              <w:t xml:space="preserve"> </w:t>
            </w:r>
            <w:r w:rsidRPr="008F0070">
              <w:rPr>
                <w:rFonts w:ascii="Times New Roman" w:hAnsi="Times New Roman"/>
                <w:spacing w:val="4"/>
                <w:sz w:val="28"/>
                <w:szCs w:val="28"/>
              </w:rPr>
              <w:t>формировани</w:t>
            </w:r>
            <w:r w:rsidRPr="008F0070">
              <w:rPr>
                <w:rFonts w:ascii="Times New Roman" w:hAnsi="Times New Roman"/>
                <w:sz w:val="28"/>
                <w:szCs w:val="28"/>
              </w:rPr>
              <w:t xml:space="preserve">я  </w:t>
            </w:r>
            <w:r w:rsidRPr="008F0070">
              <w:rPr>
                <w:rFonts w:ascii="Times New Roman" w:hAnsi="Times New Roman"/>
                <w:spacing w:val="4"/>
                <w:sz w:val="28"/>
                <w:szCs w:val="28"/>
              </w:rPr>
              <w:t>пра</w:t>
            </w:r>
            <w:r w:rsidRPr="008F0070">
              <w:rPr>
                <w:rFonts w:ascii="Times New Roman" w:hAnsi="Times New Roman"/>
                <w:sz w:val="28"/>
                <w:szCs w:val="28"/>
              </w:rPr>
              <w:t xml:space="preserve">вильной  </w:t>
            </w:r>
            <w:r w:rsidRPr="008F0070">
              <w:rPr>
                <w:rFonts w:ascii="Times New Roman" w:hAnsi="Times New Roman"/>
                <w:spacing w:val="21"/>
                <w:sz w:val="28"/>
                <w:szCs w:val="28"/>
              </w:rPr>
              <w:t xml:space="preserve"> </w:t>
            </w:r>
            <w:r w:rsidRPr="008F0070">
              <w:rPr>
                <w:rFonts w:ascii="Times New Roman" w:hAnsi="Times New Roman"/>
                <w:sz w:val="28"/>
                <w:szCs w:val="28"/>
              </w:rPr>
              <w:t>осанки.</w:t>
            </w:r>
          </w:p>
          <w:p w:rsidR="00921DF3" w:rsidRPr="008F0070" w:rsidRDefault="00921DF3" w:rsidP="00921DF3">
            <w:pPr>
              <w:pStyle w:val="a3"/>
              <w:rPr>
                <w:rFonts w:ascii="Times New Roman" w:hAnsi="Times New Roman"/>
                <w:spacing w:val="47"/>
                <w:sz w:val="28"/>
                <w:szCs w:val="28"/>
              </w:rPr>
            </w:pPr>
            <w:r w:rsidRPr="008F0070">
              <w:rPr>
                <w:rFonts w:ascii="Times New Roman" w:hAnsi="Times New Roman"/>
                <w:b/>
                <w:bCs/>
                <w:sz w:val="28"/>
                <w:szCs w:val="28"/>
              </w:rPr>
              <w:t xml:space="preserve">Моделировать  </w:t>
            </w:r>
            <w:r w:rsidRPr="008F0070">
              <w:rPr>
                <w:rFonts w:ascii="Times New Roman" w:hAnsi="Times New Roman"/>
                <w:sz w:val="28"/>
                <w:szCs w:val="28"/>
              </w:rPr>
              <w:t xml:space="preserve">комплексы </w:t>
            </w:r>
            <w:r w:rsidRPr="008F0070">
              <w:rPr>
                <w:rFonts w:ascii="Times New Roman" w:hAnsi="Times New Roman"/>
                <w:spacing w:val="4"/>
                <w:sz w:val="28"/>
                <w:szCs w:val="28"/>
              </w:rPr>
              <w:t>упражнени</w:t>
            </w:r>
            <w:r w:rsidRPr="008F0070">
              <w:rPr>
                <w:rFonts w:ascii="Times New Roman" w:hAnsi="Times New Roman"/>
                <w:sz w:val="28"/>
                <w:szCs w:val="28"/>
              </w:rPr>
              <w:t xml:space="preserve">й   </w:t>
            </w:r>
            <w:r w:rsidRPr="008F0070">
              <w:rPr>
                <w:rFonts w:ascii="Times New Roman" w:hAnsi="Times New Roman"/>
                <w:spacing w:val="27"/>
                <w:sz w:val="28"/>
                <w:szCs w:val="28"/>
              </w:rPr>
              <w:t xml:space="preserve"> </w:t>
            </w:r>
            <w:r w:rsidRPr="008F0070">
              <w:rPr>
                <w:rFonts w:ascii="Times New Roman" w:hAnsi="Times New Roman"/>
                <w:sz w:val="28"/>
                <w:szCs w:val="28"/>
              </w:rPr>
              <w:t xml:space="preserve">с </w:t>
            </w:r>
            <w:r w:rsidRPr="008F0070">
              <w:rPr>
                <w:rFonts w:ascii="Times New Roman" w:hAnsi="Times New Roman"/>
                <w:spacing w:val="27"/>
                <w:sz w:val="28"/>
                <w:szCs w:val="28"/>
              </w:rPr>
              <w:t xml:space="preserve"> </w:t>
            </w:r>
            <w:r w:rsidRPr="008F0070">
              <w:rPr>
                <w:rFonts w:ascii="Times New Roman" w:hAnsi="Times New Roman"/>
                <w:spacing w:val="4"/>
                <w:sz w:val="28"/>
                <w:szCs w:val="28"/>
              </w:rPr>
              <w:t>учето</w:t>
            </w:r>
            <w:r w:rsidRPr="008F0070">
              <w:rPr>
                <w:rFonts w:ascii="Times New Roman" w:hAnsi="Times New Roman"/>
                <w:sz w:val="28"/>
                <w:szCs w:val="28"/>
              </w:rPr>
              <w:t xml:space="preserve">м </w:t>
            </w:r>
            <w:r w:rsidRPr="008F0070">
              <w:rPr>
                <w:rFonts w:ascii="Times New Roman" w:hAnsi="Times New Roman"/>
                <w:spacing w:val="4"/>
                <w:sz w:val="28"/>
                <w:szCs w:val="28"/>
              </w:rPr>
              <w:t>и</w:t>
            </w:r>
            <w:r w:rsidRPr="008F0070">
              <w:rPr>
                <w:rFonts w:ascii="Times New Roman" w:hAnsi="Times New Roman"/>
                <w:sz w:val="28"/>
                <w:szCs w:val="28"/>
              </w:rPr>
              <w:t xml:space="preserve">х </w:t>
            </w:r>
            <w:r w:rsidRPr="008F0070">
              <w:rPr>
                <w:rFonts w:ascii="Times New Roman" w:hAnsi="Times New Roman"/>
                <w:spacing w:val="4"/>
                <w:sz w:val="28"/>
                <w:szCs w:val="28"/>
              </w:rPr>
              <w:t xml:space="preserve">цели: </w:t>
            </w:r>
            <w:r w:rsidRPr="008F0070">
              <w:rPr>
                <w:rFonts w:ascii="Times New Roman" w:hAnsi="Times New Roman"/>
                <w:sz w:val="28"/>
                <w:szCs w:val="28"/>
              </w:rPr>
              <w:t xml:space="preserve">на развитие силы, быстроты, </w:t>
            </w:r>
            <w:r w:rsidRPr="008F0070">
              <w:rPr>
                <w:rFonts w:ascii="Times New Roman" w:hAnsi="Times New Roman"/>
                <w:spacing w:val="47"/>
                <w:sz w:val="28"/>
                <w:szCs w:val="28"/>
              </w:rPr>
              <w:t xml:space="preserve"> </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выносливости.</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 xml:space="preserve">Определять </w:t>
            </w:r>
            <w:r w:rsidRPr="008F0070">
              <w:rPr>
                <w:rFonts w:ascii="Times New Roman" w:hAnsi="Times New Roman"/>
                <w:sz w:val="28"/>
                <w:szCs w:val="28"/>
              </w:rPr>
              <w:t>осанку, как привычное положение тела, когда человек стоит, сидит или передвигается.</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Называть</w:t>
            </w:r>
            <w:r w:rsidRPr="008F0070">
              <w:rPr>
                <w:rFonts w:ascii="Times New Roman" w:hAnsi="Times New Roman"/>
                <w:sz w:val="28"/>
                <w:szCs w:val="28"/>
              </w:rPr>
              <w:t xml:space="preserve"> основные признаки правильной и неправильной осанки.</w:t>
            </w:r>
            <w:r w:rsidRPr="008F0070">
              <w:rPr>
                <w:rFonts w:ascii="Times New Roman" w:hAnsi="Times New Roman"/>
                <w:b/>
                <w:sz w:val="28"/>
                <w:szCs w:val="28"/>
              </w:rPr>
              <w:t xml:space="preserve"> </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Называть</w:t>
            </w:r>
            <w:r w:rsidRPr="008F0070">
              <w:rPr>
                <w:rFonts w:ascii="Times New Roman" w:hAnsi="Times New Roman"/>
                <w:sz w:val="28"/>
                <w:szCs w:val="28"/>
              </w:rPr>
              <w:t xml:space="preserve"> физические упражнения для формирования правильной осанки.</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Определять</w:t>
            </w:r>
            <w:r w:rsidRPr="008F0070">
              <w:rPr>
                <w:rFonts w:ascii="Times New Roman" w:hAnsi="Times New Roman"/>
                <w:sz w:val="28"/>
                <w:szCs w:val="28"/>
              </w:rPr>
              <w:t xml:space="preserve"> назначение каждой группы упражнений.</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 xml:space="preserve">Называть </w:t>
            </w:r>
            <w:r w:rsidRPr="008F0070">
              <w:rPr>
                <w:rFonts w:ascii="Times New Roman" w:hAnsi="Times New Roman"/>
                <w:sz w:val="28"/>
                <w:szCs w:val="28"/>
              </w:rPr>
              <w:t>правила выполнения упражнений для формирования правильной осанки.</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Демонстрировать</w:t>
            </w:r>
            <w:r w:rsidRPr="008F0070">
              <w:rPr>
                <w:rFonts w:ascii="Times New Roman" w:hAnsi="Times New Roman"/>
                <w:sz w:val="28"/>
                <w:szCs w:val="28"/>
              </w:rPr>
              <w:t xml:space="preserve"> правильное выполнение упражнений для формирования осанки.</w:t>
            </w:r>
          </w:p>
        </w:tc>
      </w:tr>
      <w:tr w:rsidR="00921DF3" w:rsidRPr="008F0070" w:rsidTr="00921DF3">
        <w:trPr>
          <w:gridAfter w:val="2"/>
          <w:wAfter w:w="11879" w:type="dxa"/>
          <w:trHeight w:val="322"/>
        </w:trPr>
        <w:tc>
          <w:tcPr>
            <w:tcW w:w="3261" w:type="dxa"/>
            <w:vMerge w:val="restart"/>
          </w:tcPr>
          <w:p w:rsidR="00921DF3" w:rsidRPr="008F0070" w:rsidRDefault="00921DF3" w:rsidP="00921DF3">
            <w:pPr>
              <w:pStyle w:val="a3"/>
              <w:rPr>
                <w:rFonts w:ascii="Times New Roman" w:hAnsi="Times New Roman"/>
                <w:b/>
                <w:sz w:val="28"/>
                <w:szCs w:val="28"/>
              </w:rPr>
            </w:pP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Способы физкультурной деятельности.</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Самостоятельные игры и развлечения</w:t>
            </w:r>
            <w:r w:rsidRPr="008F0070">
              <w:rPr>
                <w:rFonts w:ascii="Times New Roman" w:hAnsi="Times New Roman"/>
                <w:sz w:val="28"/>
                <w:szCs w:val="28"/>
              </w:rPr>
              <w:t xml:space="preserve">. </w:t>
            </w:r>
            <w:r w:rsidRPr="008F0070">
              <w:rPr>
                <w:rFonts w:ascii="Times New Roman" w:hAnsi="Times New Roman"/>
                <w:b/>
                <w:sz w:val="28"/>
                <w:szCs w:val="28"/>
              </w:rPr>
              <w:t>(5 час.)</w:t>
            </w:r>
          </w:p>
        </w:tc>
      </w:tr>
      <w:tr w:rsidR="00921DF3" w:rsidRPr="008F0070" w:rsidTr="00921DF3">
        <w:tc>
          <w:tcPr>
            <w:tcW w:w="3261" w:type="dxa"/>
            <w:vMerge/>
          </w:tcPr>
          <w:p w:rsidR="00921DF3" w:rsidRPr="008F0070" w:rsidRDefault="00921DF3" w:rsidP="00921DF3">
            <w:pPr>
              <w:pStyle w:val="a3"/>
              <w:rPr>
                <w:rFonts w:ascii="Times New Roman" w:hAnsi="Times New Roman"/>
                <w:sz w:val="28"/>
                <w:szCs w:val="28"/>
              </w:rPr>
            </w:pPr>
          </w:p>
        </w:tc>
        <w:tc>
          <w:tcPr>
            <w:tcW w:w="11879" w:type="dxa"/>
            <w:gridSpan w:val="2"/>
          </w:tcPr>
          <w:p w:rsidR="00921DF3" w:rsidRPr="008F0070" w:rsidRDefault="00921DF3" w:rsidP="00921DF3">
            <w:pPr>
              <w:pStyle w:val="a3"/>
              <w:jc w:val="center"/>
              <w:rPr>
                <w:rFonts w:ascii="Times New Roman" w:hAnsi="Times New Roman"/>
                <w:b/>
                <w:i/>
                <w:sz w:val="28"/>
                <w:szCs w:val="28"/>
              </w:rPr>
            </w:pPr>
          </w:p>
        </w:tc>
      </w:tr>
      <w:tr w:rsidR="00921DF3" w:rsidRPr="008F0070" w:rsidTr="00921DF3">
        <w:tc>
          <w:tcPr>
            <w:tcW w:w="3261" w:type="dxa"/>
            <w:vMerge/>
          </w:tcPr>
          <w:p w:rsidR="00921DF3" w:rsidRPr="008F0070" w:rsidRDefault="00921DF3" w:rsidP="00921DF3">
            <w:pPr>
              <w:pStyle w:val="a3"/>
              <w:rPr>
                <w:rFonts w:ascii="Times New Roman" w:hAnsi="Times New Roman"/>
                <w:sz w:val="28"/>
                <w:szCs w:val="28"/>
              </w:rPr>
            </w:pPr>
          </w:p>
        </w:tc>
        <w:tc>
          <w:tcPr>
            <w:tcW w:w="5954" w:type="dxa"/>
          </w:tcPr>
          <w:p w:rsidR="00921DF3" w:rsidRPr="008F0070" w:rsidRDefault="00921DF3" w:rsidP="00921DF3">
            <w:pPr>
              <w:pStyle w:val="a3"/>
              <w:rPr>
                <w:rFonts w:ascii="Times New Roman" w:hAnsi="Times New Roman"/>
                <w:color w:val="000000"/>
                <w:sz w:val="28"/>
                <w:szCs w:val="28"/>
              </w:rPr>
            </w:pPr>
            <w:r w:rsidRPr="008F0070">
              <w:rPr>
                <w:rFonts w:ascii="Times New Roman" w:hAnsi="Times New Roman"/>
                <w:sz w:val="28"/>
                <w:szCs w:val="28"/>
              </w:rPr>
              <w:t xml:space="preserve">Игры </w:t>
            </w:r>
            <w:r w:rsidRPr="008F0070">
              <w:rPr>
                <w:rFonts w:ascii="Times New Roman" w:hAnsi="Times New Roman"/>
                <w:spacing w:val="22"/>
                <w:sz w:val="28"/>
                <w:szCs w:val="28"/>
              </w:rPr>
              <w:t xml:space="preserve"> </w:t>
            </w:r>
            <w:r w:rsidRPr="008F0070">
              <w:rPr>
                <w:rFonts w:ascii="Times New Roman" w:hAnsi="Times New Roman"/>
                <w:sz w:val="28"/>
                <w:szCs w:val="28"/>
              </w:rPr>
              <w:t xml:space="preserve">и </w:t>
            </w:r>
            <w:r w:rsidRPr="008F0070">
              <w:rPr>
                <w:rFonts w:ascii="Times New Roman" w:hAnsi="Times New Roman"/>
                <w:spacing w:val="13"/>
                <w:sz w:val="28"/>
                <w:szCs w:val="28"/>
              </w:rPr>
              <w:t xml:space="preserve"> </w:t>
            </w:r>
            <w:r w:rsidRPr="008F0070">
              <w:rPr>
                <w:rFonts w:ascii="Times New Roman" w:hAnsi="Times New Roman"/>
                <w:sz w:val="28"/>
                <w:szCs w:val="28"/>
              </w:rPr>
              <w:t>развлечения в зимнее время года.</w:t>
            </w:r>
          </w:p>
          <w:p w:rsidR="00921DF3" w:rsidRPr="008F0070" w:rsidRDefault="00921DF3" w:rsidP="00921DF3">
            <w:pPr>
              <w:pStyle w:val="a3"/>
              <w:rPr>
                <w:rFonts w:ascii="Times New Roman" w:hAnsi="Times New Roman"/>
                <w:color w:val="000000"/>
                <w:sz w:val="28"/>
                <w:szCs w:val="28"/>
              </w:rPr>
            </w:pPr>
            <w:r w:rsidRPr="008F0070">
              <w:rPr>
                <w:rFonts w:ascii="Times New Roman" w:hAnsi="Times New Roman"/>
                <w:sz w:val="28"/>
                <w:szCs w:val="28"/>
              </w:rPr>
              <w:t xml:space="preserve">Игры </w:t>
            </w:r>
            <w:r w:rsidRPr="008F0070">
              <w:rPr>
                <w:rFonts w:ascii="Times New Roman" w:hAnsi="Times New Roman"/>
                <w:spacing w:val="36"/>
                <w:sz w:val="28"/>
                <w:szCs w:val="28"/>
              </w:rPr>
              <w:t xml:space="preserve"> </w:t>
            </w:r>
            <w:r w:rsidRPr="008F0070">
              <w:rPr>
                <w:rFonts w:ascii="Times New Roman" w:hAnsi="Times New Roman"/>
                <w:sz w:val="28"/>
                <w:szCs w:val="28"/>
              </w:rPr>
              <w:t xml:space="preserve">и </w:t>
            </w:r>
            <w:r w:rsidRPr="008F0070">
              <w:rPr>
                <w:rFonts w:ascii="Times New Roman" w:hAnsi="Times New Roman"/>
                <w:spacing w:val="27"/>
                <w:sz w:val="28"/>
                <w:szCs w:val="28"/>
              </w:rPr>
              <w:t xml:space="preserve"> </w:t>
            </w:r>
            <w:r w:rsidRPr="008F0070">
              <w:rPr>
                <w:rFonts w:ascii="Times New Roman" w:hAnsi="Times New Roman"/>
                <w:sz w:val="28"/>
                <w:szCs w:val="28"/>
              </w:rPr>
              <w:t>развлечения  в летнее время года.</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 xml:space="preserve">Подвижные  игры  с элементами спортивных  </w:t>
            </w:r>
            <w:r w:rsidRPr="008F0070">
              <w:rPr>
                <w:rFonts w:ascii="Times New Roman" w:hAnsi="Times New Roman"/>
                <w:spacing w:val="25"/>
                <w:sz w:val="28"/>
                <w:szCs w:val="28"/>
              </w:rPr>
              <w:t xml:space="preserve"> </w:t>
            </w:r>
            <w:r w:rsidRPr="008F0070">
              <w:rPr>
                <w:rFonts w:ascii="Times New Roman" w:hAnsi="Times New Roman"/>
                <w:sz w:val="28"/>
                <w:szCs w:val="28"/>
              </w:rPr>
              <w:t>игр</w:t>
            </w:r>
          </w:p>
          <w:p w:rsidR="00921DF3" w:rsidRPr="008F0070" w:rsidRDefault="00921DF3" w:rsidP="00921DF3">
            <w:pPr>
              <w:pStyle w:val="a3"/>
              <w:rPr>
                <w:rFonts w:ascii="Times New Roman" w:hAnsi="Times New Roman"/>
                <w:sz w:val="28"/>
                <w:szCs w:val="28"/>
              </w:rPr>
            </w:pPr>
            <w:r w:rsidRPr="008F0070">
              <w:rPr>
                <w:rFonts w:ascii="Times New Roman" w:hAnsi="Times New Roman"/>
                <w:b/>
                <w:i/>
                <w:sz w:val="28"/>
                <w:szCs w:val="28"/>
              </w:rPr>
              <w:t>Основное содержание</w:t>
            </w:r>
          </w:p>
          <w:p w:rsidR="00921DF3" w:rsidRPr="008F0070" w:rsidRDefault="00921DF3" w:rsidP="00921DF3">
            <w:pPr>
              <w:pStyle w:val="a3"/>
              <w:rPr>
                <w:rFonts w:ascii="Times New Roman" w:hAnsi="Times New Roman"/>
                <w:i/>
                <w:spacing w:val="47"/>
                <w:sz w:val="28"/>
                <w:szCs w:val="28"/>
              </w:rPr>
            </w:pPr>
            <w:r w:rsidRPr="008F0070">
              <w:rPr>
                <w:rFonts w:ascii="Times New Roman" w:hAnsi="Times New Roman"/>
                <w:i/>
                <w:sz w:val="28"/>
                <w:szCs w:val="28"/>
              </w:rPr>
              <w:t>Организация  и</w:t>
            </w:r>
            <w:r w:rsidRPr="008F0070">
              <w:rPr>
                <w:rFonts w:ascii="Times New Roman" w:hAnsi="Times New Roman"/>
                <w:i/>
                <w:spacing w:val="34"/>
                <w:sz w:val="28"/>
                <w:szCs w:val="28"/>
              </w:rPr>
              <w:t xml:space="preserve"> </w:t>
            </w:r>
            <w:r w:rsidRPr="008F0070">
              <w:rPr>
                <w:rFonts w:ascii="Times New Roman" w:hAnsi="Times New Roman"/>
                <w:i/>
                <w:sz w:val="28"/>
                <w:szCs w:val="28"/>
              </w:rPr>
              <w:t>проведение  по</w:t>
            </w:r>
            <w:r w:rsidRPr="008F0070">
              <w:rPr>
                <w:rFonts w:ascii="Times New Roman" w:hAnsi="Times New Roman"/>
                <w:i/>
                <w:spacing w:val="5"/>
                <w:sz w:val="28"/>
                <w:szCs w:val="28"/>
              </w:rPr>
              <w:t>движны</w:t>
            </w:r>
            <w:r w:rsidRPr="008F0070">
              <w:rPr>
                <w:rFonts w:ascii="Times New Roman" w:hAnsi="Times New Roman"/>
                <w:i/>
                <w:sz w:val="28"/>
                <w:szCs w:val="28"/>
              </w:rPr>
              <w:t xml:space="preserve">х </w:t>
            </w:r>
            <w:r w:rsidRPr="008F0070">
              <w:rPr>
                <w:rFonts w:ascii="Times New Roman" w:hAnsi="Times New Roman"/>
                <w:i/>
                <w:spacing w:val="5"/>
                <w:sz w:val="28"/>
                <w:szCs w:val="28"/>
              </w:rPr>
              <w:t>иг</w:t>
            </w:r>
            <w:r w:rsidRPr="008F0070">
              <w:rPr>
                <w:rFonts w:ascii="Times New Roman" w:hAnsi="Times New Roman"/>
                <w:i/>
                <w:sz w:val="28"/>
                <w:szCs w:val="28"/>
              </w:rPr>
              <w:t xml:space="preserve">р </w:t>
            </w:r>
            <w:r w:rsidRPr="008F0070">
              <w:rPr>
                <w:rFonts w:ascii="Times New Roman" w:hAnsi="Times New Roman"/>
                <w:i/>
                <w:spacing w:val="5"/>
                <w:sz w:val="28"/>
                <w:szCs w:val="28"/>
              </w:rPr>
              <w:t>(н</w:t>
            </w:r>
            <w:r w:rsidRPr="008F0070">
              <w:rPr>
                <w:rFonts w:ascii="Times New Roman" w:hAnsi="Times New Roman"/>
                <w:i/>
                <w:sz w:val="28"/>
                <w:szCs w:val="28"/>
              </w:rPr>
              <w:t xml:space="preserve">а </w:t>
            </w:r>
            <w:r w:rsidRPr="008F0070">
              <w:rPr>
                <w:rFonts w:ascii="Times New Roman" w:hAnsi="Times New Roman"/>
                <w:i/>
                <w:spacing w:val="5"/>
                <w:sz w:val="28"/>
                <w:szCs w:val="28"/>
              </w:rPr>
              <w:t xml:space="preserve">спортивных </w:t>
            </w:r>
            <w:r w:rsidRPr="008F0070">
              <w:rPr>
                <w:rFonts w:ascii="Times New Roman" w:hAnsi="Times New Roman"/>
                <w:i/>
                <w:spacing w:val="3"/>
                <w:sz w:val="28"/>
                <w:szCs w:val="28"/>
              </w:rPr>
              <w:t>площадка</w:t>
            </w:r>
            <w:r w:rsidRPr="008F0070">
              <w:rPr>
                <w:rFonts w:ascii="Times New Roman" w:hAnsi="Times New Roman"/>
                <w:i/>
                <w:sz w:val="28"/>
                <w:szCs w:val="28"/>
              </w:rPr>
              <w:t xml:space="preserve">х и в </w:t>
            </w:r>
            <w:r w:rsidRPr="008F0070">
              <w:rPr>
                <w:rFonts w:ascii="Times New Roman" w:hAnsi="Times New Roman"/>
                <w:i/>
                <w:spacing w:val="3"/>
                <w:sz w:val="28"/>
                <w:szCs w:val="28"/>
              </w:rPr>
              <w:t>спортивны</w:t>
            </w:r>
            <w:r w:rsidRPr="008F0070">
              <w:rPr>
                <w:rFonts w:ascii="Times New Roman" w:hAnsi="Times New Roman"/>
                <w:i/>
                <w:sz w:val="28"/>
                <w:szCs w:val="28"/>
              </w:rPr>
              <w:t xml:space="preserve">х </w:t>
            </w:r>
            <w:r w:rsidRPr="008F0070">
              <w:rPr>
                <w:rFonts w:ascii="Times New Roman" w:hAnsi="Times New Roman"/>
                <w:i/>
                <w:spacing w:val="4"/>
                <w:w w:val="119"/>
                <w:sz w:val="28"/>
                <w:szCs w:val="28"/>
              </w:rPr>
              <w:t>за</w:t>
            </w:r>
            <w:r w:rsidRPr="008F0070">
              <w:rPr>
                <w:rFonts w:ascii="Times New Roman" w:hAnsi="Times New Roman"/>
                <w:i/>
                <w:sz w:val="28"/>
                <w:szCs w:val="28"/>
              </w:rPr>
              <w:t>лах)</w:t>
            </w:r>
          </w:p>
        </w:tc>
        <w:tc>
          <w:tcPr>
            <w:tcW w:w="5925" w:type="dxa"/>
          </w:tcPr>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Общаться и взаимодействовать</w:t>
            </w:r>
            <w:r w:rsidRPr="008F0070">
              <w:rPr>
                <w:rFonts w:ascii="Times New Roman" w:hAnsi="Times New Roman"/>
                <w:sz w:val="28"/>
                <w:szCs w:val="28"/>
              </w:rPr>
              <w:t xml:space="preserve"> в игровой деятельности.</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Организовывать и проводить</w:t>
            </w:r>
            <w:r w:rsidRPr="008F0070">
              <w:rPr>
                <w:rFonts w:ascii="Times New Roman" w:hAnsi="Times New Roman"/>
                <w:sz w:val="28"/>
                <w:szCs w:val="28"/>
              </w:rPr>
              <w:t xml:space="preserve"> подвижные игры с элементами соревновательной деятельности.</w:t>
            </w:r>
          </w:p>
        </w:tc>
      </w:tr>
      <w:tr w:rsidR="00921DF3" w:rsidRPr="008F0070" w:rsidTr="00921DF3">
        <w:tc>
          <w:tcPr>
            <w:tcW w:w="3261" w:type="dxa"/>
            <w:vMerge w:val="restart"/>
          </w:tcPr>
          <w:p w:rsidR="00921DF3" w:rsidRPr="008F0070" w:rsidRDefault="00921DF3" w:rsidP="00921DF3">
            <w:pPr>
              <w:pStyle w:val="a3"/>
              <w:rPr>
                <w:rFonts w:ascii="Times New Roman" w:hAnsi="Times New Roman"/>
                <w:b/>
                <w:sz w:val="28"/>
                <w:szCs w:val="28"/>
              </w:rPr>
            </w:pPr>
          </w:p>
          <w:p w:rsidR="00921DF3" w:rsidRPr="008F0070" w:rsidRDefault="00921DF3" w:rsidP="00921DF3">
            <w:pPr>
              <w:pStyle w:val="a3"/>
              <w:rPr>
                <w:rFonts w:ascii="Times New Roman" w:hAnsi="Times New Roman"/>
                <w:b/>
                <w:sz w:val="28"/>
                <w:szCs w:val="28"/>
              </w:rPr>
            </w:pPr>
          </w:p>
          <w:p w:rsidR="00921DF3" w:rsidRPr="008F0070" w:rsidRDefault="00921DF3" w:rsidP="00921DF3">
            <w:pPr>
              <w:pStyle w:val="a3"/>
              <w:rPr>
                <w:rFonts w:ascii="Times New Roman" w:hAnsi="Times New Roman"/>
                <w:b/>
                <w:sz w:val="28"/>
                <w:szCs w:val="28"/>
              </w:rPr>
            </w:pP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Физкультурное совершенствование.</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Физкультурно-оздоровительная деятельность. ( 5 часов)</w:t>
            </w:r>
          </w:p>
        </w:tc>
        <w:tc>
          <w:tcPr>
            <w:tcW w:w="11879" w:type="dxa"/>
            <w:gridSpan w:val="2"/>
          </w:tcPr>
          <w:p w:rsidR="00921DF3" w:rsidRPr="008F0070" w:rsidRDefault="00921DF3" w:rsidP="00921DF3">
            <w:pPr>
              <w:pStyle w:val="a3"/>
              <w:jc w:val="center"/>
              <w:rPr>
                <w:rFonts w:ascii="Times New Roman" w:hAnsi="Times New Roman"/>
                <w:b/>
                <w:i/>
                <w:sz w:val="28"/>
                <w:szCs w:val="28"/>
              </w:rPr>
            </w:pPr>
          </w:p>
        </w:tc>
      </w:tr>
      <w:tr w:rsidR="00921DF3" w:rsidRPr="008F0070" w:rsidTr="00921DF3">
        <w:tc>
          <w:tcPr>
            <w:tcW w:w="3261" w:type="dxa"/>
            <w:vMerge/>
          </w:tcPr>
          <w:p w:rsidR="00921DF3" w:rsidRPr="008F0070" w:rsidRDefault="00921DF3" w:rsidP="00921DF3">
            <w:pPr>
              <w:pStyle w:val="a3"/>
              <w:rPr>
                <w:rFonts w:ascii="Times New Roman" w:hAnsi="Times New Roman"/>
                <w:b/>
                <w:sz w:val="28"/>
                <w:szCs w:val="28"/>
              </w:rPr>
            </w:pPr>
          </w:p>
        </w:tc>
        <w:tc>
          <w:tcPr>
            <w:tcW w:w="11879" w:type="dxa"/>
            <w:gridSpan w:val="2"/>
          </w:tcPr>
          <w:p w:rsidR="00921DF3" w:rsidRPr="008F0070" w:rsidRDefault="00921DF3" w:rsidP="00921DF3">
            <w:pPr>
              <w:pStyle w:val="a3"/>
              <w:jc w:val="center"/>
              <w:rPr>
                <w:rFonts w:ascii="Times New Roman" w:hAnsi="Times New Roman"/>
                <w:b/>
                <w:i/>
                <w:sz w:val="28"/>
                <w:szCs w:val="28"/>
              </w:rPr>
            </w:pPr>
          </w:p>
        </w:tc>
      </w:tr>
      <w:tr w:rsidR="00921DF3" w:rsidRPr="008F0070" w:rsidTr="00921DF3">
        <w:tc>
          <w:tcPr>
            <w:tcW w:w="3261" w:type="dxa"/>
            <w:vMerge/>
          </w:tcPr>
          <w:p w:rsidR="00921DF3" w:rsidRPr="008F0070" w:rsidRDefault="00921DF3" w:rsidP="00921DF3">
            <w:pPr>
              <w:pStyle w:val="a3"/>
              <w:rPr>
                <w:rFonts w:ascii="Times New Roman" w:hAnsi="Times New Roman"/>
                <w:b/>
                <w:sz w:val="28"/>
                <w:szCs w:val="28"/>
              </w:rPr>
            </w:pPr>
          </w:p>
        </w:tc>
        <w:tc>
          <w:tcPr>
            <w:tcW w:w="5954" w:type="dxa"/>
          </w:tcPr>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Оздоровительные формы занятий</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Развитие  физических качеств</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Режим дня и его планирование</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Утренняя зарядка, правила её составления и выполнения.</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Физминутки, правила их составления и выполнения</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Закаливание и правила проведения закаливающих процедур</w:t>
            </w:r>
          </w:p>
          <w:p w:rsidR="00921DF3" w:rsidRPr="008F0070" w:rsidRDefault="00921DF3" w:rsidP="00921DF3">
            <w:pPr>
              <w:pStyle w:val="a3"/>
              <w:rPr>
                <w:rFonts w:ascii="Times New Roman" w:hAnsi="Times New Roman"/>
                <w:sz w:val="28"/>
                <w:szCs w:val="28"/>
              </w:rPr>
            </w:pPr>
            <w:r w:rsidRPr="008F0070">
              <w:rPr>
                <w:rFonts w:ascii="Times New Roman" w:hAnsi="Times New Roman"/>
                <w:sz w:val="28"/>
                <w:szCs w:val="28"/>
              </w:rPr>
              <w:t>Осанка и комплексы упражнений по профилактике её нарушения</w:t>
            </w:r>
          </w:p>
          <w:p w:rsidR="00921DF3" w:rsidRPr="008F0070" w:rsidRDefault="00921DF3" w:rsidP="00921DF3">
            <w:pPr>
              <w:pStyle w:val="a3"/>
              <w:rPr>
                <w:rFonts w:ascii="Times New Roman" w:hAnsi="Times New Roman"/>
                <w:sz w:val="28"/>
                <w:szCs w:val="28"/>
              </w:rPr>
            </w:pPr>
            <w:r w:rsidRPr="008F0070">
              <w:rPr>
                <w:rFonts w:ascii="Times New Roman" w:hAnsi="Times New Roman"/>
                <w:b/>
                <w:i/>
                <w:sz w:val="28"/>
                <w:szCs w:val="28"/>
              </w:rPr>
              <w:t>Основное содержание</w:t>
            </w:r>
          </w:p>
          <w:p w:rsidR="00921DF3" w:rsidRPr="008F0070" w:rsidRDefault="00921DF3" w:rsidP="00921DF3">
            <w:pPr>
              <w:pStyle w:val="a3"/>
              <w:rPr>
                <w:rFonts w:ascii="Times New Roman" w:hAnsi="Times New Roman"/>
                <w:i/>
                <w:sz w:val="28"/>
                <w:szCs w:val="28"/>
              </w:rPr>
            </w:pPr>
            <w:r w:rsidRPr="008F0070">
              <w:rPr>
                <w:rFonts w:ascii="Times New Roman" w:hAnsi="Times New Roman"/>
                <w:i/>
                <w:sz w:val="28"/>
                <w:szCs w:val="28"/>
              </w:rPr>
              <w:t>Комплексы физических упражнений для утренней  зарядки, занятий по профилактике и коррекции нарушений осанок.</w:t>
            </w:r>
          </w:p>
          <w:p w:rsidR="00921DF3" w:rsidRPr="008F0070" w:rsidRDefault="00921DF3" w:rsidP="00921DF3">
            <w:pPr>
              <w:pStyle w:val="a3"/>
              <w:rPr>
                <w:rFonts w:ascii="Times New Roman" w:hAnsi="Times New Roman"/>
                <w:i/>
                <w:sz w:val="28"/>
                <w:szCs w:val="28"/>
              </w:rPr>
            </w:pPr>
            <w:r w:rsidRPr="008F0070">
              <w:rPr>
                <w:rFonts w:ascii="Times New Roman" w:hAnsi="Times New Roman"/>
                <w:i/>
                <w:sz w:val="28"/>
                <w:szCs w:val="28"/>
              </w:rPr>
              <w:t>Комплексы упражнений на развитие физических качеств</w:t>
            </w:r>
          </w:p>
          <w:p w:rsidR="00921DF3" w:rsidRPr="008F0070" w:rsidRDefault="00921DF3" w:rsidP="00921DF3">
            <w:pPr>
              <w:pStyle w:val="a3"/>
              <w:rPr>
                <w:rFonts w:ascii="Times New Roman" w:hAnsi="Times New Roman"/>
                <w:sz w:val="28"/>
                <w:szCs w:val="28"/>
              </w:rPr>
            </w:pPr>
            <w:r w:rsidRPr="008F0070">
              <w:rPr>
                <w:rFonts w:ascii="Times New Roman" w:hAnsi="Times New Roman"/>
                <w:i/>
                <w:sz w:val="28"/>
                <w:szCs w:val="28"/>
              </w:rPr>
              <w:t>Комплексы дыхательных упражнений. Гимнастика для глаз</w:t>
            </w:r>
          </w:p>
        </w:tc>
        <w:tc>
          <w:tcPr>
            <w:tcW w:w="5925" w:type="dxa"/>
          </w:tcPr>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Составлять</w:t>
            </w:r>
            <w:r w:rsidRPr="008F0070">
              <w:rPr>
                <w:rFonts w:ascii="Times New Roman" w:hAnsi="Times New Roman"/>
                <w:sz w:val="28"/>
                <w:szCs w:val="28"/>
              </w:rPr>
              <w:t xml:space="preserve"> индивидуальный режим дня</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Отбирать и составлять</w:t>
            </w:r>
            <w:r w:rsidRPr="008F0070">
              <w:rPr>
                <w:rFonts w:ascii="Times New Roman" w:hAnsi="Times New Roman"/>
                <w:sz w:val="28"/>
                <w:szCs w:val="28"/>
              </w:rPr>
              <w:t xml:space="preserve"> комплексы упражнений для утренней зарядки и физминуток.</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Оценивать</w:t>
            </w:r>
            <w:r w:rsidRPr="008F0070">
              <w:rPr>
                <w:rFonts w:ascii="Times New Roman" w:hAnsi="Times New Roman"/>
                <w:sz w:val="28"/>
                <w:szCs w:val="28"/>
              </w:rPr>
              <w:t xml:space="preserve"> своё состояние (ощущения) после закаливающих процедур.</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Составлять</w:t>
            </w:r>
            <w:r w:rsidRPr="008F0070">
              <w:rPr>
                <w:rFonts w:ascii="Times New Roman" w:hAnsi="Times New Roman"/>
                <w:sz w:val="28"/>
                <w:szCs w:val="28"/>
              </w:rPr>
              <w:t xml:space="preserve"> комплексы упражнений для  правильной осанки.</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Моделировать</w:t>
            </w:r>
            <w:r w:rsidRPr="008F0070">
              <w:rPr>
                <w:rFonts w:ascii="Times New Roman" w:hAnsi="Times New Roman"/>
                <w:sz w:val="28"/>
                <w:szCs w:val="28"/>
              </w:rPr>
              <w:t xml:space="preserve"> комплексы упражнений с учётом их цели: на развитие силы, быстроты, выносливости.</w:t>
            </w:r>
          </w:p>
          <w:p w:rsidR="00921DF3" w:rsidRPr="008F0070" w:rsidRDefault="00921DF3" w:rsidP="00921DF3">
            <w:pPr>
              <w:pStyle w:val="a3"/>
              <w:rPr>
                <w:rFonts w:ascii="Times New Roman" w:hAnsi="Times New Roman"/>
                <w:sz w:val="28"/>
                <w:szCs w:val="28"/>
              </w:rPr>
            </w:pPr>
            <w:r w:rsidRPr="008F0070">
              <w:rPr>
                <w:rFonts w:ascii="Times New Roman" w:hAnsi="Times New Roman"/>
                <w:b/>
                <w:sz w:val="28"/>
                <w:szCs w:val="28"/>
              </w:rPr>
              <w:t>Осваиват</w:t>
            </w:r>
            <w:r w:rsidRPr="008F0070">
              <w:rPr>
                <w:rFonts w:ascii="Times New Roman" w:hAnsi="Times New Roman"/>
                <w:sz w:val="28"/>
                <w:szCs w:val="28"/>
              </w:rPr>
              <w:t>ь универсальные умения по самостоятельному выполнению упражнений в оздоровительных формах занятий.</w:t>
            </w:r>
          </w:p>
          <w:p w:rsidR="00921DF3" w:rsidRPr="008F0070" w:rsidRDefault="00921DF3" w:rsidP="00921DF3">
            <w:pPr>
              <w:pStyle w:val="a3"/>
              <w:rPr>
                <w:rFonts w:ascii="Times New Roman" w:hAnsi="Times New Roman"/>
                <w:b/>
                <w:sz w:val="28"/>
                <w:szCs w:val="28"/>
              </w:rPr>
            </w:pPr>
            <w:r w:rsidRPr="008F0070">
              <w:rPr>
                <w:rFonts w:ascii="Times New Roman" w:hAnsi="Times New Roman"/>
                <w:b/>
                <w:sz w:val="28"/>
                <w:szCs w:val="28"/>
              </w:rPr>
              <w:t>Моделировать</w:t>
            </w:r>
            <w:r w:rsidRPr="008F0070">
              <w:rPr>
                <w:rFonts w:ascii="Times New Roman" w:hAnsi="Times New Roman"/>
                <w:sz w:val="28"/>
                <w:szCs w:val="28"/>
              </w:rPr>
              <w:t xml:space="preserve"> физические нагрузки для развития физических качеств.</w:t>
            </w:r>
          </w:p>
        </w:tc>
      </w:tr>
    </w:tbl>
    <w:p w:rsidR="00921DF3" w:rsidRPr="008F0070" w:rsidRDefault="00921DF3" w:rsidP="00921DF3">
      <w:pPr>
        <w:pStyle w:val="ae"/>
        <w:spacing w:before="0" w:beforeAutospacing="0" w:after="0" w:afterAutospacing="0"/>
        <w:jc w:val="both"/>
        <w:rPr>
          <w:b/>
          <w:bCs/>
          <w:color w:val="000000"/>
          <w:sz w:val="28"/>
          <w:szCs w:val="28"/>
        </w:rPr>
      </w:pPr>
    </w:p>
    <w:p w:rsidR="00921DF3" w:rsidRPr="008F0070" w:rsidRDefault="00921DF3" w:rsidP="00921DF3">
      <w:pPr>
        <w:pStyle w:val="ae"/>
        <w:spacing w:before="0" w:beforeAutospacing="0" w:after="0" w:afterAutospacing="0"/>
        <w:jc w:val="both"/>
        <w:rPr>
          <w:b/>
          <w:bCs/>
          <w:color w:val="000000"/>
          <w:sz w:val="28"/>
          <w:szCs w:val="28"/>
        </w:rPr>
      </w:pPr>
    </w:p>
    <w:p w:rsidR="00921DF3" w:rsidRPr="008F0070" w:rsidRDefault="00921DF3" w:rsidP="00921DF3">
      <w:pPr>
        <w:pStyle w:val="ae"/>
        <w:spacing w:before="0" w:beforeAutospacing="0" w:after="0" w:afterAutospacing="0"/>
        <w:rPr>
          <w:b/>
          <w:bCs/>
          <w:color w:val="000000"/>
          <w:sz w:val="28"/>
          <w:szCs w:val="28"/>
        </w:rPr>
      </w:pPr>
    </w:p>
    <w:p w:rsidR="00921DF3" w:rsidRPr="008F0070" w:rsidRDefault="00921DF3" w:rsidP="00921DF3">
      <w:pPr>
        <w:pStyle w:val="ae"/>
        <w:spacing w:before="0" w:beforeAutospacing="0" w:after="0" w:afterAutospacing="0"/>
        <w:jc w:val="center"/>
        <w:rPr>
          <w:b/>
          <w:color w:val="000000"/>
          <w:sz w:val="28"/>
          <w:szCs w:val="28"/>
        </w:rPr>
      </w:pPr>
      <w:r w:rsidRPr="008F0070">
        <w:rPr>
          <w:b/>
          <w:color w:val="000000"/>
          <w:sz w:val="28"/>
          <w:szCs w:val="28"/>
        </w:rPr>
        <w:t>Календарно - тематическое планирование по физической культуре</w:t>
      </w:r>
    </w:p>
    <w:p w:rsidR="00921DF3" w:rsidRPr="008F0070" w:rsidRDefault="00921DF3" w:rsidP="00921DF3">
      <w:pPr>
        <w:pStyle w:val="ae"/>
        <w:spacing w:before="0" w:beforeAutospacing="0" w:after="0" w:afterAutospacing="0"/>
        <w:jc w:val="center"/>
        <w:rPr>
          <w:b/>
          <w:color w:val="000000"/>
          <w:sz w:val="28"/>
          <w:szCs w:val="28"/>
        </w:rPr>
      </w:pPr>
      <w:r w:rsidRPr="008F0070">
        <w:rPr>
          <w:b/>
          <w:color w:val="000000"/>
          <w:sz w:val="28"/>
          <w:szCs w:val="28"/>
        </w:rPr>
        <w:t>Теоретический курс (3 час)</w:t>
      </w:r>
    </w:p>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Составлено на основе рабочей программы А.П. Матвеева</w:t>
      </w:r>
    </w:p>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2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5"/>
        <w:gridCol w:w="2122"/>
        <w:gridCol w:w="10721"/>
      </w:tblGrid>
      <w:tr w:rsidR="00921DF3" w:rsidRPr="008F0070" w:rsidTr="00921DF3">
        <w:trPr>
          <w:trHeight w:val="622"/>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 урока</w:t>
            </w:r>
          </w:p>
        </w:tc>
        <w:tc>
          <w:tcPr>
            <w:tcW w:w="2122"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Дата проведения</w:t>
            </w:r>
          </w:p>
        </w:tc>
        <w:tc>
          <w:tcPr>
            <w:tcW w:w="10721"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Содержание</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p>
        </w:tc>
        <w:tc>
          <w:tcPr>
            <w:tcW w:w="2122" w:type="dxa"/>
          </w:tcPr>
          <w:p w:rsidR="00921DF3" w:rsidRPr="008F0070" w:rsidRDefault="00921DF3" w:rsidP="00921DF3">
            <w:pPr>
              <w:pStyle w:val="ae"/>
              <w:spacing w:before="0" w:beforeAutospacing="0" w:after="0" w:afterAutospacing="0"/>
              <w:jc w:val="center"/>
              <w:rPr>
                <w:color w:val="000000"/>
                <w:sz w:val="28"/>
                <w:szCs w:val="28"/>
              </w:rPr>
            </w:pPr>
          </w:p>
        </w:tc>
        <w:tc>
          <w:tcPr>
            <w:tcW w:w="10721"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1 четверть (8 часов)</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1</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Как возникли первые соревнования.</w:t>
            </w:r>
          </w:p>
        </w:tc>
      </w:tr>
      <w:tr w:rsidR="00921DF3" w:rsidRPr="008F0070" w:rsidTr="00921DF3">
        <w:trPr>
          <w:trHeight w:val="326"/>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2</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Как появились упражнения с мячом.</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3</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Как зародились олимпийские игры.</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4</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Спортивные игры.</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5</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Подвижные игры для освоения игры в баскетбол.</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6</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Подвижные игры для освоения игры в футбол.</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7</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Что такое закаливание.</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8</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Как закаливать свой организм.</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2 четверть (8 часов)</w:t>
            </w:r>
          </w:p>
        </w:tc>
      </w:tr>
      <w:tr w:rsidR="00921DF3" w:rsidRPr="008F0070" w:rsidTr="00921DF3">
        <w:trPr>
          <w:trHeight w:val="326"/>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1</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Что такое физические упражнения.</w:t>
            </w:r>
          </w:p>
        </w:tc>
      </w:tr>
      <w:tr w:rsidR="00921DF3" w:rsidRPr="008F0070" w:rsidTr="00921DF3">
        <w:trPr>
          <w:trHeight w:val="622"/>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2</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Чем отличаются физические упражнения от естественных движений.</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3</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Упражнения со скакалкой.</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4</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Комплекс утренней зарядки № 1.</w:t>
            </w:r>
          </w:p>
        </w:tc>
      </w:tr>
      <w:tr w:rsidR="00921DF3" w:rsidRPr="008F0070" w:rsidTr="00921DF3">
        <w:trPr>
          <w:trHeight w:val="326"/>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5</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Что такое физическое развитие.</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6</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Что такое физические качества.</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7</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Сила. Упражнения для развития силы.</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8</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Быстрота. Упражнения для развития быстроты.</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3 четверть (10 часов)</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1</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Выносливость. Упражнения для развития выносливости.</w:t>
            </w:r>
          </w:p>
        </w:tc>
      </w:tr>
      <w:tr w:rsidR="00921DF3" w:rsidRPr="008F0070" w:rsidTr="00921DF3">
        <w:trPr>
          <w:trHeight w:val="326"/>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2</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Гибкость. Упражнения для развития гибкости.</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3</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Равновесие. Упражнение для развития равновесия.</w:t>
            </w:r>
          </w:p>
        </w:tc>
      </w:tr>
      <w:tr w:rsidR="00921DF3" w:rsidRPr="008F0070" w:rsidTr="00921DF3">
        <w:trPr>
          <w:trHeight w:val="326"/>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4</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Подвижные игры для развития равновесия.</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5</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Комплекс утренней зарядки № 2.</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6</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Игры и занятия в зимнее время года.</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7</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Как правильно одеваться для зимних прогулок.</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8</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Катание с гор на санках.</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9</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Спуск с гор. Торможение. Подъем.</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10</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 xml:space="preserve">Спуск с гор.  </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4 четверть (8 часов)</w:t>
            </w:r>
          </w:p>
        </w:tc>
      </w:tr>
      <w:tr w:rsidR="00921DF3" w:rsidRPr="008F0070" w:rsidTr="00921DF3">
        <w:trPr>
          <w:trHeight w:val="326"/>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1</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Комплекс утренней зарядки № 3.</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2</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Упражнения и подвижные игры с мячом.</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3</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Упражнения с малым мячом.</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4</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Подвижные игры с мячом на точность движений.</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5</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Комплекс утренней зарядки № 4.</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6</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color w:val="000000"/>
                <w:sz w:val="28"/>
                <w:szCs w:val="28"/>
              </w:rPr>
            </w:pPr>
            <w:r w:rsidRPr="008F0070">
              <w:rPr>
                <w:color w:val="000000"/>
                <w:sz w:val="28"/>
                <w:szCs w:val="28"/>
              </w:rPr>
              <w:t>Подвижные игры.</w:t>
            </w:r>
          </w:p>
        </w:tc>
      </w:tr>
      <w:tr w:rsidR="00921DF3" w:rsidRPr="008F0070" w:rsidTr="00921DF3">
        <w:trPr>
          <w:trHeight w:val="311"/>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7</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noProof/>
                <w:sz w:val="28"/>
                <w:szCs w:val="28"/>
              </w:rPr>
            </w:pPr>
            <w:r w:rsidRPr="008F0070">
              <w:rPr>
                <w:noProof/>
                <w:sz w:val="28"/>
                <w:szCs w:val="28"/>
              </w:rPr>
              <w:t>Игры, развивающие быстроту и ловкость.</w:t>
            </w:r>
          </w:p>
        </w:tc>
      </w:tr>
      <w:tr w:rsidR="00921DF3" w:rsidRPr="008F0070" w:rsidTr="00921DF3">
        <w:trPr>
          <w:trHeight w:val="69"/>
        </w:trPr>
        <w:tc>
          <w:tcPr>
            <w:tcW w:w="1515" w:type="dxa"/>
          </w:tcPr>
          <w:p w:rsidR="00921DF3" w:rsidRPr="008F0070" w:rsidRDefault="00921DF3" w:rsidP="00921DF3">
            <w:pPr>
              <w:pStyle w:val="ae"/>
              <w:spacing w:before="0" w:beforeAutospacing="0" w:after="0" w:afterAutospacing="0"/>
              <w:jc w:val="center"/>
              <w:rPr>
                <w:color w:val="000000"/>
                <w:sz w:val="28"/>
                <w:szCs w:val="28"/>
              </w:rPr>
            </w:pPr>
            <w:r w:rsidRPr="008F0070">
              <w:rPr>
                <w:color w:val="000000"/>
                <w:sz w:val="28"/>
                <w:szCs w:val="28"/>
              </w:rPr>
              <w:t>8</w:t>
            </w:r>
          </w:p>
        </w:tc>
        <w:tc>
          <w:tcPr>
            <w:tcW w:w="2122" w:type="dxa"/>
          </w:tcPr>
          <w:p w:rsidR="00921DF3" w:rsidRPr="008F0070" w:rsidRDefault="00921DF3" w:rsidP="00921DF3">
            <w:pPr>
              <w:pStyle w:val="ae"/>
              <w:spacing w:before="0" w:beforeAutospacing="0" w:after="0" w:afterAutospacing="0"/>
              <w:rPr>
                <w:color w:val="000000"/>
                <w:sz w:val="28"/>
                <w:szCs w:val="28"/>
              </w:rPr>
            </w:pPr>
          </w:p>
        </w:tc>
        <w:tc>
          <w:tcPr>
            <w:tcW w:w="10721" w:type="dxa"/>
          </w:tcPr>
          <w:p w:rsidR="00921DF3" w:rsidRPr="008F0070" w:rsidRDefault="00921DF3" w:rsidP="00921DF3">
            <w:pPr>
              <w:pStyle w:val="ae"/>
              <w:spacing w:before="0" w:beforeAutospacing="0" w:after="0" w:afterAutospacing="0"/>
              <w:rPr>
                <w:noProof/>
                <w:sz w:val="28"/>
                <w:szCs w:val="28"/>
              </w:rPr>
            </w:pPr>
            <w:r w:rsidRPr="008F0070">
              <w:rPr>
                <w:noProof/>
                <w:sz w:val="28"/>
                <w:szCs w:val="28"/>
              </w:rPr>
              <w:t>Игры со сложными способами передвижения.</w:t>
            </w:r>
          </w:p>
        </w:tc>
      </w:tr>
    </w:tbl>
    <w:p w:rsidR="00921DF3" w:rsidRPr="008F0070" w:rsidRDefault="00921DF3" w:rsidP="00921DF3">
      <w:pPr>
        <w:pStyle w:val="ae"/>
        <w:spacing w:before="0" w:beforeAutospacing="0" w:after="0" w:afterAutospacing="0"/>
        <w:jc w:val="both"/>
        <w:rPr>
          <w:b/>
          <w:bCs/>
          <w:color w:val="000000"/>
          <w:sz w:val="28"/>
          <w:szCs w:val="28"/>
        </w:rPr>
      </w:pPr>
    </w:p>
    <w:p w:rsidR="00921DF3" w:rsidRPr="008F0070" w:rsidRDefault="00921DF3" w:rsidP="00921DF3">
      <w:pPr>
        <w:spacing w:after="0" w:line="240" w:lineRule="auto"/>
        <w:rPr>
          <w:rFonts w:ascii="Times New Roman" w:hAnsi="Times New Roman" w:cs="Times New Roman"/>
          <w:b/>
          <w:sz w:val="28"/>
          <w:szCs w:val="28"/>
        </w:rPr>
      </w:pPr>
      <w:r w:rsidRPr="008F0070">
        <w:rPr>
          <w:rFonts w:ascii="Times New Roman" w:hAnsi="Times New Roman" w:cs="Times New Roman"/>
          <w:b/>
          <w:sz w:val="28"/>
          <w:szCs w:val="28"/>
        </w:rPr>
        <w:t>Лист регистрации изменений к рабочей программе ___________________________________________</w:t>
      </w:r>
    </w:p>
    <w:p w:rsidR="00921DF3" w:rsidRPr="008F0070" w:rsidRDefault="00921DF3" w:rsidP="00921DF3">
      <w:pPr>
        <w:spacing w:after="0" w:line="240" w:lineRule="auto"/>
        <w:rPr>
          <w:rFonts w:ascii="Times New Roman" w:hAnsi="Times New Roman" w:cs="Times New Roman"/>
          <w:b/>
          <w:sz w:val="28"/>
          <w:szCs w:val="28"/>
        </w:rPr>
      </w:pPr>
      <w:r w:rsidRPr="008F0070">
        <w:rPr>
          <w:rFonts w:ascii="Times New Roman" w:hAnsi="Times New Roman" w:cs="Times New Roman"/>
          <w:b/>
          <w:sz w:val="28"/>
          <w:szCs w:val="28"/>
        </w:rPr>
        <w:t xml:space="preserve">                                                                                                                    </w:t>
      </w:r>
      <w:r w:rsidRPr="008F0070">
        <w:rPr>
          <w:rFonts w:ascii="Times New Roman" w:hAnsi="Times New Roman" w:cs="Times New Roman"/>
          <w:b/>
          <w:sz w:val="28"/>
          <w:szCs w:val="28"/>
          <w:vertAlign w:val="subscript"/>
        </w:rPr>
        <w:t xml:space="preserve"> (название программы)</w:t>
      </w:r>
    </w:p>
    <w:p w:rsidR="00921DF3" w:rsidRPr="008F0070" w:rsidRDefault="00921DF3" w:rsidP="00921DF3">
      <w:pPr>
        <w:spacing w:after="0" w:line="240" w:lineRule="auto"/>
        <w:rPr>
          <w:rFonts w:ascii="Times New Roman" w:hAnsi="Times New Roman" w:cs="Times New Roman"/>
          <w:b/>
          <w:sz w:val="28"/>
          <w:szCs w:val="28"/>
        </w:rPr>
      </w:pPr>
      <w:r w:rsidRPr="008F0070">
        <w:rPr>
          <w:rFonts w:ascii="Times New Roman" w:hAnsi="Times New Roman" w:cs="Times New Roman"/>
          <w:b/>
          <w:sz w:val="28"/>
          <w:szCs w:val="28"/>
        </w:rPr>
        <w:t>учителя _________________________</w:t>
      </w:r>
    </w:p>
    <w:p w:rsidR="00921DF3" w:rsidRPr="008F0070" w:rsidRDefault="00921DF3" w:rsidP="00921DF3">
      <w:pPr>
        <w:spacing w:after="0" w:line="240" w:lineRule="auto"/>
        <w:rPr>
          <w:rFonts w:ascii="Times New Roman" w:hAnsi="Times New Roman" w:cs="Times New Roman"/>
          <w:b/>
          <w:sz w:val="28"/>
          <w:szCs w:val="28"/>
          <w:vertAlign w:val="subscript"/>
        </w:rPr>
      </w:pPr>
      <w:r w:rsidRPr="008F0070">
        <w:rPr>
          <w:rFonts w:ascii="Times New Roman" w:hAnsi="Times New Roman" w:cs="Times New Roman"/>
          <w:b/>
          <w:sz w:val="28"/>
          <w:szCs w:val="28"/>
          <w:vertAlign w:val="subscript"/>
        </w:rPr>
        <w:t xml:space="preserve">                                      (Ф.И.О. учителя)</w:t>
      </w:r>
    </w:p>
    <w:p w:rsidR="00921DF3" w:rsidRPr="008F0070" w:rsidRDefault="00921DF3" w:rsidP="00921DF3">
      <w:pPr>
        <w:spacing w:after="0" w:line="240" w:lineRule="auto"/>
        <w:rPr>
          <w:rFonts w:ascii="Times New Roman" w:hAnsi="Times New Roman" w:cs="Times New Roman"/>
          <w:b/>
          <w:sz w:val="28"/>
          <w:szCs w:val="28"/>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2206"/>
        <w:gridCol w:w="2872"/>
        <w:gridCol w:w="4287"/>
        <w:gridCol w:w="3777"/>
      </w:tblGrid>
      <w:tr w:rsidR="00921DF3" w:rsidRPr="008F0070" w:rsidTr="00921DF3">
        <w:trPr>
          <w:trHeight w:val="859"/>
        </w:trPr>
        <w:tc>
          <w:tcPr>
            <w:tcW w:w="1175" w:type="dxa"/>
          </w:tcPr>
          <w:p w:rsidR="00921DF3" w:rsidRPr="008F0070" w:rsidRDefault="00921DF3" w:rsidP="00921DF3">
            <w:pPr>
              <w:spacing w:after="0" w:line="240" w:lineRule="auto"/>
              <w:rPr>
                <w:rFonts w:ascii="Times New Roman" w:hAnsi="Times New Roman" w:cs="Times New Roman"/>
                <w:sz w:val="28"/>
                <w:szCs w:val="28"/>
              </w:rPr>
            </w:pPr>
            <w:r w:rsidRPr="008F0070">
              <w:rPr>
                <w:rFonts w:ascii="Times New Roman" w:hAnsi="Times New Roman" w:cs="Times New Roman"/>
                <w:sz w:val="28"/>
                <w:szCs w:val="28"/>
              </w:rPr>
              <w:t>№№</w:t>
            </w:r>
          </w:p>
          <w:p w:rsidR="00921DF3" w:rsidRPr="008F0070" w:rsidRDefault="00921DF3" w:rsidP="00921DF3">
            <w:pPr>
              <w:spacing w:after="0" w:line="240" w:lineRule="auto"/>
              <w:rPr>
                <w:rFonts w:ascii="Times New Roman" w:hAnsi="Times New Roman" w:cs="Times New Roman"/>
                <w:sz w:val="28"/>
                <w:szCs w:val="28"/>
              </w:rPr>
            </w:pPr>
            <w:r w:rsidRPr="008F0070">
              <w:rPr>
                <w:rFonts w:ascii="Times New Roman" w:hAnsi="Times New Roman" w:cs="Times New Roman"/>
                <w:sz w:val="28"/>
                <w:szCs w:val="28"/>
              </w:rPr>
              <w:t>пп</w:t>
            </w:r>
          </w:p>
        </w:tc>
        <w:tc>
          <w:tcPr>
            <w:tcW w:w="2206" w:type="dxa"/>
          </w:tcPr>
          <w:p w:rsidR="00921DF3" w:rsidRPr="008F0070" w:rsidRDefault="00921DF3" w:rsidP="00921DF3">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Дата</w:t>
            </w:r>
          </w:p>
          <w:p w:rsidR="00921DF3" w:rsidRPr="008F0070" w:rsidRDefault="00921DF3" w:rsidP="00921DF3">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Изменения</w:t>
            </w:r>
          </w:p>
        </w:tc>
        <w:tc>
          <w:tcPr>
            <w:tcW w:w="2872" w:type="dxa"/>
          </w:tcPr>
          <w:p w:rsidR="00921DF3" w:rsidRPr="008F0070" w:rsidRDefault="00921DF3" w:rsidP="00921DF3">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Причина</w:t>
            </w:r>
          </w:p>
          <w:p w:rsidR="00921DF3" w:rsidRPr="008F0070" w:rsidRDefault="00921DF3" w:rsidP="00921DF3">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изменения</w:t>
            </w:r>
          </w:p>
        </w:tc>
        <w:tc>
          <w:tcPr>
            <w:tcW w:w="4287" w:type="dxa"/>
          </w:tcPr>
          <w:p w:rsidR="00921DF3" w:rsidRPr="008F0070" w:rsidRDefault="00921DF3" w:rsidP="00921DF3">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Суть изменения</w:t>
            </w:r>
          </w:p>
        </w:tc>
        <w:tc>
          <w:tcPr>
            <w:tcW w:w="3777" w:type="dxa"/>
          </w:tcPr>
          <w:p w:rsidR="00921DF3" w:rsidRPr="008F0070" w:rsidRDefault="00921DF3" w:rsidP="00921DF3">
            <w:pPr>
              <w:spacing w:after="0" w:line="240" w:lineRule="auto"/>
              <w:jc w:val="center"/>
              <w:rPr>
                <w:rFonts w:ascii="Times New Roman" w:hAnsi="Times New Roman" w:cs="Times New Roman"/>
                <w:sz w:val="28"/>
                <w:szCs w:val="28"/>
              </w:rPr>
            </w:pPr>
            <w:r w:rsidRPr="008F0070">
              <w:rPr>
                <w:rFonts w:ascii="Times New Roman" w:hAnsi="Times New Roman" w:cs="Times New Roman"/>
                <w:sz w:val="28"/>
                <w:szCs w:val="28"/>
              </w:rPr>
              <w:t>Корректирующие действия</w:t>
            </w:r>
          </w:p>
        </w:tc>
      </w:tr>
      <w:tr w:rsidR="00921DF3" w:rsidRPr="008F0070" w:rsidTr="00921DF3">
        <w:trPr>
          <w:trHeight w:val="492"/>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492"/>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492"/>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505"/>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505"/>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505"/>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505"/>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505"/>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505"/>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505"/>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r w:rsidR="00921DF3" w:rsidRPr="008F0070" w:rsidTr="00921DF3">
        <w:trPr>
          <w:trHeight w:val="505"/>
        </w:trPr>
        <w:tc>
          <w:tcPr>
            <w:tcW w:w="1175" w:type="dxa"/>
          </w:tcPr>
          <w:p w:rsidR="00921DF3" w:rsidRPr="008F0070" w:rsidRDefault="00921DF3" w:rsidP="00921DF3">
            <w:pPr>
              <w:spacing w:after="0" w:line="240" w:lineRule="auto"/>
              <w:rPr>
                <w:rFonts w:ascii="Times New Roman" w:hAnsi="Times New Roman" w:cs="Times New Roman"/>
                <w:b/>
                <w:sz w:val="28"/>
                <w:szCs w:val="28"/>
              </w:rPr>
            </w:pPr>
          </w:p>
        </w:tc>
        <w:tc>
          <w:tcPr>
            <w:tcW w:w="2206" w:type="dxa"/>
          </w:tcPr>
          <w:p w:rsidR="00921DF3" w:rsidRPr="008F0070" w:rsidRDefault="00921DF3" w:rsidP="00921DF3">
            <w:pPr>
              <w:spacing w:after="0" w:line="240" w:lineRule="auto"/>
              <w:rPr>
                <w:rFonts w:ascii="Times New Roman" w:hAnsi="Times New Roman" w:cs="Times New Roman"/>
                <w:b/>
                <w:sz w:val="28"/>
                <w:szCs w:val="28"/>
              </w:rPr>
            </w:pPr>
          </w:p>
        </w:tc>
        <w:tc>
          <w:tcPr>
            <w:tcW w:w="2872" w:type="dxa"/>
          </w:tcPr>
          <w:p w:rsidR="00921DF3" w:rsidRPr="008F0070" w:rsidRDefault="00921DF3" w:rsidP="00921DF3">
            <w:pPr>
              <w:spacing w:after="0" w:line="240" w:lineRule="auto"/>
              <w:rPr>
                <w:rFonts w:ascii="Times New Roman" w:hAnsi="Times New Roman" w:cs="Times New Roman"/>
                <w:b/>
                <w:sz w:val="28"/>
                <w:szCs w:val="28"/>
              </w:rPr>
            </w:pPr>
          </w:p>
        </w:tc>
        <w:tc>
          <w:tcPr>
            <w:tcW w:w="4287" w:type="dxa"/>
          </w:tcPr>
          <w:p w:rsidR="00921DF3" w:rsidRPr="008F0070" w:rsidRDefault="00921DF3" w:rsidP="00921DF3">
            <w:pPr>
              <w:spacing w:after="0" w:line="240" w:lineRule="auto"/>
              <w:rPr>
                <w:rFonts w:ascii="Times New Roman" w:hAnsi="Times New Roman" w:cs="Times New Roman"/>
                <w:b/>
                <w:sz w:val="28"/>
                <w:szCs w:val="28"/>
              </w:rPr>
            </w:pPr>
          </w:p>
        </w:tc>
        <w:tc>
          <w:tcPr>
            <w:tcW w:w="3777" w:type="dxa"/>
          </w:tcPr>
          <w:p w:rsidR="00921DF3" w:rsidRPr="008F0070" w:rsidRDefault="00921DF3" w:rsidP="00921DF3">
            <w:pPr>
              <w:spacing w:after="0" w:line="240" w:lineRule="auto"/>
              <w:rPr>
                <w:rFonts w:ascii="Times New Roman" w:hAnsi="Times New Roman" w:cs="Times New Roman"/>
                <w:b/>
                <w:sz w:val="28"/>
                <w:szCs w:val="28"/>
              </w:rPr>
            </w:pPr>
          </w:p>
        </w:tc>
      </w:tr>
    </w:tbl>
    <w:p w:rsidR="00921DF3" w:rsidRPr="008F0070" w:rsidRDefault="00921DF3" w:rsidP="00921DF3">
      <w:pPr>
        <w:rPr>
          <w:rFonts w:ascii="Times New Roman" w:hAnsi="Times New Roman" w:cs="Times New Roman"/>
          <w:sz w:val="28"/>
          <w:szCs w:val="28"/>
        </w:rPr>
      </w:pPr>
    </w:p>
    <w:p w:rsidR="00594662" w:rsidRPr="005D5FE1" w:rsidRDefault="00594662" w:rsidP="00594662">
      <w:pPr>
        <w:spacing w:before="150"/>
        <w:ind w:right="75"/>
        <w:jc w:val="center"/>
        <w:rPr>
          <w:rFonts w:ascii="Times New Roman" w:eastAsia="Times New Roman" w:hAnsi="Times New Roman" w:cs="Times New Roman"/>
          <w:b/>
          <w:bCs/>
          <w:sz w:val="24"/>
          <w:lang w:eastAsia="ar-SA"/>
        </w:rPr>
      </w:pPr>
      <w:r w:rsidRPr="005D5FE1">
        <w:rPr>
          <w:rFonts w:ascii="Times New Roman" w:eastAsia="Times New Roman" w:hAnsi="Times New Roman" w:cs="Times New Roman"/>
          <w:b/>
          <w:bCs/>
          <w:sz w:val="24"/>
          <w:lang w:eastAsia="ar-SA"/>
        </w:rPr>
        <w:t>СИСТЕМА ОЦЕНКИ ДОСТИЖЕНИЯ ОБУЧАЮЩИХСЯ С ЗАДЕРЖКОЙ</w:t>
      </w:r>
      <w:r w:rsidRPr="005D5FE1">
        <w:rPr>
          <w:rFonts w:ascii="Times New Roman" w:eastAsia="Times New Roman" w:hAnsi="Times New Roman" w:cs="Times New Roman"/>
          <w:b/>
          <w:bCs/>
          <w:color w:val="00B050"/>
          <w:sz w:val="24"/>
          <w:lang w:eastAsia="ar-SA"/>
        </w:rPr>
        <w:t xml:space="preserve"> </w:t>
      </w:r>
      <w:r w:rsidRPr="005D5FE1">
        <w:rPr>
          <w:rFonts w:ascii="Times New Roman" w:eastAsia="Times New Roman" w:hAnsi="Times New Roman" w:cs="Times New Roman"/>
          <w:b/>
          <w:bCs/>
          <w:color w:val="000000"/>
          <w:sz w:val="24"/>
          <w:lang w:eastAsia="ar-SA"/>
        </w:rPr>
        <w:t xml:space="preserve">ПСИХИЧЕСКОГО РАЗВИТИЯ </w:t>
      </w:r>
      <w:r w:rsidRPr="005D5FE1">
        <w:rPr>
          <w:rFonts w:ascii="Times New Roman" w:eastAsia="Times New Roman" w:hAnsi="Times New Roman" w:cs="Times New Roman"/>
          <w:b/>
          <w:bCs/>
          <w:sz w:val="24"/>
          <w:lang w:eastAsia="ar-SA"/>
        </w:rPr>
        <w:t xml:space="preserve">ПЛАНИРУЕМЫХ РЕЗУЛЬТАТОВ ОСВОЕНИЯ АДАПТИРОВАННОЙ ОСНОВНОЙ ОБЩЕОБРАЗОВАТЕЛЬНОЙ ПРОГРАММЫ НАЧАЛЬНОГО ОБЩЕГО ОБРАЗОВАНИЯ </w:t>
      </w:r>
    </w:p>
    <w:p w:rsidR="00594662" w:rsidRPr="005D5FE1" w:rsidRDefault="00594662" w:rsidP="00594662">
      <w:pPr>
        <w:spacing w:before="150"/>
        <w:ind w:right="75"/>
        <w:jc w:val="center"/>
        <w:rPr>
          <w:rFonts w:ascii="Times New Roman" w:eastAsia="Times New Roman" w:hAnsi="Times New Roman" w:cs="Times New Roman"/>
          <w:b/>
          <w:bCs/>
          <w:sz w:val="24"/>
          <w:lang w:eastAsia="ar-SA"/>
        </w:rPr>
      </w:pPr>
    </w:p>
    <w:p w:rsidR="00594662" w:rsidRPr="005D5FE1" w:rsidRDefault="00594662" w:rsidP="00594662">
      <w:pPr>
        <w:overflowPunct w:val="0"/>
        <w:autoSpaceDE w:val="0"/>
        <w:autoSpaceDN w:val="0"/>
        <w:adjustRightInd w:val="0"/>
        <w:ind w:firstLine="709"/>
        <w:jc w:val="both"/>
        <w:rPr>
          <w:rFonts w:ascii="Times New Roman" w:eastAsia="Times New Roman" w:hAnsi="Times New Roman" w:cs="Times New Roman"/>
          <w:color w:val="000000"/>
          <w:sz w:val="24"/>
        </w:rPr>
      </w:pPr>
      <w:r w:rsidRPr="005D5FE1">
        <w:rPr>
          <w:rFonts w:ascii="Times New Roman" w:eastAsia="Times New Roman" w:hAnsi="Times New Roman" w:cs="Times New Roman"/>
          <w:color w:val="000000"/>
          <w:sz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594662" w:rsidRPr="005D5FE1" w:rsidRDefault="00594662" w:rsidP="00594662">
      <w:pPr>
        <w:overflowPunct w:val="0"/>
        <w:autoSpaceDE w:val="0"/>
        <w:autoSpaceDN w:val="0"/>
        <w:adjustRightInd w:val="0"/>
        <w:ind w:firstLine="709"/>
        <w:jc w:val="both"/>
        <w:rPr>
          <w:rFonts w:ascii="Times New Roman" w:eastAsia="Times New Roman" w:hAnsi="Times New Roman" w:cs="Times New Roman"/>
          <w:color w:val="000000"/>
          <w:sz w:val="24"/>
        </w:rPr>
      </w:pPr>
      <w:r w:rsidRPr="005D5FE1">
        <w:rPr>
          <w:rFonts w:ascii="Times New Roman" w:eastAsia="Times New Roman" w:hAnsi="Times New Roman" w:cs="Times New Roman"/>
          <w:color w:val="000000"/>
          <w:sz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594662" w:rsidRPr="005D5FE1" w:rsidRDefault="00594662" w:rsidP="00594662">
      <w:pPr>
        <w:tabs>
          <w:tab w:val="left" w:pos="2700"/>
        </w:tabs>
        <w:autoSpaceDE w:val="0"/>
        <w:autoSpaceDN w:val="0"/>
        <w:adjustRightInd w:val="0"/>
        <w:jc w:val="both"/>
        <w:rPr>
          <w:rFonts w:ascii="Times New Roman" w:eastAsia="Times New Roman" w:hAnsi="Times New Roman" w:cs="Times New Roman"/>
          <w:color w:val="000000"/>
          <w:sz w:val="24"/>
        </w:rPr>
      </w:pPr>
      <w:r w:rsidRPr="005D5FE1">
        <w:rPr>
          <w:rFonts w:ascii="Times New Roman" w:eastAsia="Times New Roman" w:hAnsi="Times New Roman" w:cs="Times New Roman"/>
          <w:color w:val="000000"/>
          <w:sz w:val="24"/>
        </w:rPr>
        <w:t>Обучающиеся</w:t>
      </w:r>
      <w:r>
        <w:rPr>
          <w:rFonts w:ascii="Times New Roman" w:eastAsia="Times New Roman" w:hAnsi="Times New Roman" w:cs="Times New Roman"/>
          <w:color w:val="000000"/>
          <w:sz w:val="24"/>
        </w:rPr>
        <w:t xml:space="preserve"> </w:t>
      </w:r>
      <w:r w:rsidRPr="005D5FE1">
        <w:rPr>
          <w:rFonts w:ascii="Times New Roman" w:eastAsia="Times New Roman" w:hAnsi="Times New Roman" w:cs="Times New Roman"/>
          <w:color w:val="000000"/>
          <w:sz w:val="24"/>
        </w:rPr>
        <w:t>с   ЗПР   имеют   право   на   прохождение   текущей,</w:t>
      </w:r>
      <w:r>
        <w:rPr>
          <w:rFonts w:ascii="Times New Roman" w:eastAsia="Times New Roman" w:hAnsi="Times New Roman" w:cs="Times New Roman"/>
          <w:color w:val="000000"/>
          <w:sz w:val="24"/>
        </w:rPr>
        <w:t xml:space="preserve"> </w:t>
      </w:r>
      <w:r w:rsidRPr="005D5FE1">
        <w:rPr>
          <w:rFonts w:ascii="Times New Roman" w:eastAsia="Times New Roman" w:hAnsi="Times New Roman" w:cs="Times New Roman"/>
          <w:color w:val="000000"/>
          <w:sz w:val="24"/>
        </w:rPr>
        <w:t>промежуточной и государственной итоговой аттестации освоения АООП НОО в иных формах.</w:t>
      </w:r>
    </w:p>
    <w:p w:rsidR="00594662" w:rsidRPr="005D5FE1" w:rsidRDefault="00594662" w:rsidP="00594662">
      <w:pPr>
        <w:autoSpaceDE w:val="0"/>
        <w:autoSpaceDN w:val="0"/>
        <w:adjustRightInd w:val="0"/>
        <w:jc w:val="both"/>
        <w:rPr>
          <w:rFonts w:ascii="Times New Roman" w:eastAsia="Times New Roman" w:hAnsi="Times New Roman" w:cs="Times New Roman"/>
          <w:color w:val="000000"/>
          <w:sz w:val="24"/>
        </w:rPr>
      </w:pPr>
      <w:r w:rsidRPr="005D5FE1">
        <w:rPr>
          <w:rFonts w:ascii="Times New Roman" w:eastAsia="Times New Roman" w:hAnsi="Times New Roman" w:cs="Times New Roman"/>
          <w:color w:val="000000"/>
          <w:sz w:val="24"/>
        </w:rPr>
        <w:t xml:space="preserve">Специальные условия проведения </w:t>
      </w:r>
      <w:r w:rsidRPr="005D5FE1">
        <w:rPr>
          <w:rFonts w:ascii="Times New Roman" w:eastAsia="Times New Roman" w:hAnsi="Times New Roman" w:cs="Times New Roman"/>
          <w:i/>
          <w:iCs/>
          <w:color w:val="000000"/>
          <w:sz w:val="24"/>
        </w:rPr>
        <w:t>текущей,</w:t>
      </w:r>
      <w:r w:rsidRPr="005D5FE1">
        <w:rPr>
          <w:rFonts w:ascii="Times New Roman" w:eastAsia="Times New Roman" w:hAnsi="Times New Roman" w:cs="Times New Roman"/>
          <w:color w:val="000000"/>
          <w:sz w:val="24"/>
        </w:rPr>
        <w:t xml:space="preserve"> </w:t>
      </w:r>
      <w:r w:rsidRPr="005D5FE1">
        <w:rPr>
          <w:rFonts w:ascii="Times New Roman" w:eastAsia="Times New Roman" w:hAnsi="Times New Roman" w:cs="Times New Roman"/>
          <w:i/>
          <w:iCs/>
          <w:color w:val="000000"/>
          <w:sz w:val="24"/>
        </w:rPr>
        <w:t>промежуточной</w:t>
      </w:r>
      <w:r w:rsidRPr="005D5FE1">
        <w:rPr>
          <w:rFonts w:ascii="Times New Roman" w:eastAsia="Times New Roman" w:hAnsi="Times New Roman" w:cs="Times New Roman"/>
          <w:color w:val="000000"/>
          <w:sz w:val="24"/>
        </w:rPr>
        <w:t xml:space="preserve"> и </w:t>
      </w:r>
      <w:r w:rsidRPr="005D5FE1">
        <w:rPr>
          <w:rFonts w:ascii="Times New Roman" w:eastAsia="Times New Roman" w:hAnsi="Times New Roman" w:cs="Times New Roman"/>
          <w:i/>
          <w:iCs/>
          <w:color w:val="000000"/>
          <w:sz w:val="24"/>
        </w:rPr>
        <w:t>итоговой</w:t>
      </w:r>
      <w:r w:rsidRPr="005D5FE1">
        <w:rPr>
          <w:rFonts w:ascii="Times New Roman" w:eastAsia="Times New Roman" w:hAnsi="Times New Roman" w:cs="Times New Roman"/>
          <w:color w:val="000000"/>
          <w:sz w:val="24"/>
        </w:rPr>
        <w:t xml:space="preserve"> (по итогам освоения АООП НОО) </w:t>
      </w:r>
      <w:r w:rsidRPr="005D5FE1">
        <w:rPr>
          <w:rFonts w:ascii="Times New Roman" w:eastAsia="Times New Roman" w:hAnsi="Times New Roman" w:cs="Times New Roman"/>
          <w:i/>
          <w:iCs/>
          <w:color w:val="000000"/>
          <w:sz w:val="24"/>
        </w:rPr>
        <w:t>аттестации</w:t>
      </w:r>
      <w:r w:rsidRPr="005D5FE1">
        <w:rPr>
          <w:rFonts w:ascii="Times New Roman" w:eastAsia="Times New Roman" w:hAnsi="Times New Roman" w:cs="Times New Roman"/>
          <w:color w:val="000000"/>
          <w:sz w:val="24"/>
        </w:rPr>
        <w:t xml:space="preserve"> обучающихся с ЗПР включают:</w:t>
      </w:r>
    </w:p>
    <w:p w:rsidR="00594662" w:rsidRPr="005D5FE1" w:rsidRDefault="00594662" w:rsidP="00594662">
      <w:pPr>
        <w:tabs>
          <w:tab w:val="num" w:pos="1420"/>
        </w:tabs>
        <w:overflowPunct w:val="0"/>
        <w:autoSpaceDE w:val="0"/>
        <w:autoSpaceDN w:val="0"/>
        <w:adjustRightInd w:val="0"/>
        <w:jc w:val="both"/>
        <w:rPr>
          <w:rFonts w:ascii="Times New Roman" w:eastAsia="Times New Roman" w:hAnsi="Times New Roman" w:cs="Times New Roman"/>
          <w:color w:val="000000"/>
          <w:sz w:val="24"/>
        </w:rPr>
      </w:pPr>
      <w:r w:rsidRPr="005D5FE1">
        <w:rPr>
          <w:rFonts w:ascii="Times New Roman" w:eastAsia="Times New Roman" w:hAnsi="Times New Roman" w:cs="Times New Roman"/>
          <w:color w:val="000000"/>
          <w:sz w:val="24"/>
        </w:rPr>
        <w:t>особую   форму   организации   аттестации (в   малой   группе, индивидуальную)  с   учетом   особых   образовательных   потребностей   и</w:t>
      </w:r>
    </w:p>
    <w:p w:rsidR="00594662" w:rsidRPr="005D5FE1" w:rsidRDefault="00594662" w:rsidP="00594662">
      <w:pPr>
        <w:autoSpaceDE w:val="0"/>
        <w:autoSpaceDN w:val="0"/>
        <w:adjustRightInd w:val="0"/>
        <w:jc w:val="both"/>
        <w:rPr>
          <w:rFonts w:ascii="Times New Roman" w:eastAsia="Times New Roman" w:hAnsi="Times New Roman" w:cs="Times New Roman"/>
          <w:color w:val="000000"/>
          <w:sz w:val="24"/>
        </w:rPr>
      </w:pPr>
      <w:r w:rsidRPr="005D5FE1">
        <w:rPr>
          <w:rFonts w:ascii="Times New Roman" w:eastAsia="Times New Roman" w:hAnsi="Times New Roman" w:cs="Times New Roman"/>
          <w:color w:val="000000"/>
          <w:sz w:val="24"/>
        </w:rPr>
        <w:t xml:space="preserve">индивидуальных особенностей обучающихся с ЗПР;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w:t>
      </w:r>
    </w:p>
    <w:p w:rsidR="00594662" w:rsidRPr="005D5FE1" w:rsidRDefault="00594662" w:rsidP="00594662">
      <w:pPr>
        <w:pStyle w:val="af2"/>
        <w:widowControl w:val="0"/>
        <w:numPr>
          <w:ilvl w:val="0"/>
          <w:numId w:val="100"/>
        </w:numPr>
        <w:autoSpaceDE w:val="0"/>
        <w:autoSpaceDN w:val="0"/>
        <w:adjustRightInd w:val="0"/>
        <w:ind w:left="0" w:firstLine="0"/>
        <w:jc w:val="both"/>
        <w:rPr>
          <w:color w:val="000000"/>
          <w:lang w:eastAsia="en-US"/>
        </w:rPr>
      </w:pPr>
      <w:r w:rsidRPr="005D5FE1">
        <w:rPr>
          <w:color w:val="000000"/>
          <w:lang w:eastAsia="en-US"/>
        </w:rPr>
        <w:t>упрощение формулировок по грамматическому и семантическому оформлению;</w:t>
      </w:r>
    </w:p>
    <w:p w:rsidR="00594662" w:rsidRPr="005D5FE1" w:rsidRDefault="00594662" w:rsidP="00594662">
      <w:pPr>
        <w:pStyle w:val="af2"/>
        <w:widowControl w:val="0"/>
        <w:numPr>
          <w:ilvl w:val="0"/>
          <w:numId w:val="100"/>
        </w:numPr>
        <w:autoSpaceDE w:val="0"/>
        <w:autoSpaceDN w:val="0"/>
        <w:adjustRightInd w:val="0"/>
        <w:ind w:left="0" w:firstLine="0"/>
        <w:jc w:val="both"/>
        <w:rPr>
          <w:color w:val="000000"/>
          <w:lang w:eastAsia="en-US"/>
        </w:rPr>
      </w:pPr>
      <w:r w:rsidRPr="005D5FE1">
        <w:rPr>
          <w:color w:val="000000"/>
          <w:lang w:eastAsia="en-US"/>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594662" w:rsidRPr="005D5FE1" w:rsidRDefault="00594662" w:rsidP="00594662">
      <w:pPr>
        <w:pStyle w:val="af2"/>
        <w:widowControl w:val="0"/>
        <w:numPr>
          <w:ilvl w:val="0"/>
          <w:numId w:val="100"/>
        </w:numPr>
        <w:autoSpaceDE w:val="0"/>
        <w:autoSpaceDN w:val="0"/>
        <w:adjustRightInd w:val="0"/>
        <w:ind w:left="0" w:firstLine="0"/>
        <w:jc w:val="both"/>
        <w:rPr>
          <w:color w:val="000000"/>
          <w:lang w:eastAsia="en-US"/>
        </w:rPr>
      </w:pPr>
      <w:r w:rsidRPr="005D5FE1">
        <w:rPr>
          <w:color w:val="000000"/>
          <w:lang w:eastAsia="en-US"/>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при необходимости предоставление дифференцированной помощи: стимулирующей</w:t>
      </w:r>
      <w:r>
        <w:rPr>
          <w:color w:val="000000"/>
          <w:lang w:eastAsia="en-US"/>
        </w:rPr>
        <w:t xml:space="preserve"> </w:t>
      </w:r>
      <w:r w:rsidRPr="005D5FE1">
        <w:rPr>
          <w:color w:val="000000"/>
          <w:lang w:eastAsia="en-US"/>
        </w:rPr>
        <w:t xml:space="preserve">(одобрение,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увеличение времени на выполнение заданий; </w:t>
      </w:r>
      <w:r w:rsidRPr="005D5FE1">
        <w:rPr>
          <w:color w:val="000000"/>
        </w:rPr>
        <w:t>возможность организации короткого перерыва (10-15 мин) при нарастании в поведении ребенка проявлений утомления, истощения; недопустимыми являются негативные реакции со стороны педагога, создание ситуаций, приводящих к эмоциональному травмированию ребенка.</w:t>
      </w:r>
    </w:p>
    <w:p w:rsidR="00594662" w:rsidRPr="005D5FE1" w:rsidRDefault="00594662" w:rsidP="00594662">
      <w:pPr>
        <w:overflowPunct w:val="0"/>
        <w:autoSpaceDE w:val="0"/>
        <w:autoSpaceDN w:val="0"/>
        <w:adjustRightInd w:val="0"/>
        <w:ind w:firstLine="709"/>
        <w:jc w:val="both"/>
        <w:rPr>
          <w:rFonts w:ascii="Times New Roman" w:hAnsi="Times New Roman" w:cs="Times New Roman"/>
          <w:color w:val="000000"/>
          <w:sz w:val="24"/>
        </w:rPr>
      </w:pPr>
      <w:r w:rsidRPr="005D5FE1">
        <w:rPr>
          <w:rFonts w:ascii="Times New Roman" w:hAnsi="Times New Roman" w:cs="Times New Roman"/>
          <w:color w:val="000000"/>
          <w:sz w:val="24"/>
        </w:rPr>
        <w:t>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w:t>
      </w:r>
    </w:p>
    <w:p w:rsidR="00594662" w:rsidRPr="005D5FE1" w:rsidRDefault="00594662" w:rsidP="00594662">
      <w:pPr>
        <w:tabs>
          <w:tab w:val="left" w:pos="142"/>
        </w:tabs>
        <w:spacing w:before="150"/>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xml:space="preserve">В соответствии с требованиями  федерального государственного образовательного стандарта начального общего образования обучающихся с ЗПР в МАОУ </w:t>
      </w:r>
      <w:r>
        <w:rPr>
          <w:rFonts w:ascii="Times New Roman" w:eastAsia="Times New Roman" w:hAnsi="Times New Roman" w:cs="Times New Roman"/>
          <w:sz w:val="24"/>
          <w:lang w:eastAsia="ar-SA"/>
        </w:rPr>
        <w:t>«</w:t>
      </w:r>
      <w:r w:rsidRPr="005D5FE1">
        <w:rPr>
          <w:rFonts w:ascii="Times New Roman" w:eastAsia="Times New Roman" w:hAnsi="Times New Roman" w:cs="Times New Roman"/>
          <w:sz w:val="24"/>
          <w:lang w:eastAsia="ar-SA"/>
        </w:rPr>
        <w:t>СОШ №1</w:t>
      </w:r>
      <w:r>
        <w:rPr>
          <w:rFonts w:ascii="Times New Roman" w:eastAsia="Times New Roman" w:hAnsi="Times New Roman" w:cs="Times New Roman"/>
          <w:sz w:val="24"/>
          <w:lang w:eastAsia="ar-SA"/>
        </w:rPr>
        <w:t xml:space="preserve">0» </w:t>
      </w:r>
      <w:r w:rsidRPr="005D5FE1">
        <w:rPr>
          <w:rFonts w:ascii="Times New Roman" w:eastAsia="Times New Roman" w:hAnsi="Times New Roman" w:cs="Times New Roman"/>
          <w:sz w:val="24"/>
          <w:lang w:eastAsia="ar-SA"/>
        </w:rPr>
        <w:t xml:space="preserve">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 </w:t>
      </w:r>
    </w:p>
    <w:p w:rsidR="00594662" w:rsidRPr="005D5FE1" w:rsidRDefault="00594662" w:rsidP="00594662">
      <w:pPr>
        <w:tabs>
          <w:tab w:val="left" w:pos="142"/>
        </w:tabs>
        <w:ind w:firstLine="709"/>
        <w:jc w:val="both"/>
        <w:rPr>
          <w:rFonts w:ascii="Times New Roman" w:eastAsia="Times New Roman" w:hAnsi="Times New Roman" w:cs="Times New Roman"/>
          <w:i/>
          <w:sz w:val="24"/>
          <w:lang w:eastAsia="ar-SA"/>
        </w:rPr>
      </w:pPr>
      <w:r w:rsidRPr="005D5FE1">
        <w:rPr>
          <w:rFonts w:ascii="Times New Roman" w:eastAsia="Times New Roman" w:hAnsi="Times New Roman" w:cs="Times New Roman"/>
          <w:i/>
          <w:sz w:val="24"/>
          <w:lang w:eastAsia="ar-SA"/>
        </w:rPr>
        <w:t>Особенностями системы оценки являются:</w:t>
      </w:r>
    </w:p>
    <w:p w:rsidR="00594662" w:rsidRPr="005D5FE1" w:rsidRDefault="00594662" w:rsidP="00594662">
      <w:pPr>
        <w:numPr>
          <w:ilvl w:val="0"/>
          <w:numId w:val="4"/>
        </w:numPr>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комплексный подход к оценке результатов образования (оценка предметных, метапредметных и личностных результатов общего образования);</w:t>
      </w:r>
    </w:p>
    <w:p w:rsidR="00594662" w:rsidRPr="005D5FE1" w:rsidRDefault="00594662" w:rsidP="00594662">
      <w:pPr>
        <w:numPr>
          <w:ilvl w:val="0"/>
          <w:numId w:val="4"/>
        </w:numPr>
        <w:tabs>
          <w:tab w:val="left" w:pos="0"/>
          <w:tab w:val="left" w:pos="14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94662" w:rsidRPr="005D5FE1" w:rsidRDefault="00594662" w:rsidP="00594662">
      <w:pPr>
        <w:numPr>
          <w:ilvl w:val="0"/>
          <w:numId w:val="4"/>
        </w:numPr>
        <w:tabs>
          <w:tab w:val="left" w:pos="0"/>
          <w:tab w:val="left" w:pos="14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594662" w:rsidRPr="005D5FE1" w:rsidRDefault="00594662" w:rsidP="00594662">
      <w:pPr>
        <w:numPr>
          <w:ilvl w:val="0"/>
          <w:numId w:val="4"/>
        </w:numPr>
        <w:tabs>
          <w:tab w:val="left" w:pos="0"/>
          <w:tab w:val="left" w:pos="14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оценка динамики образовательных достижений обучающихся;</w:t>
      </w:r>
    </w:p>
    <w:p w:rsidR="00594662" w:rsidRPr="005D5FE1" w:rsidRDefault="00594662" w:rsidP="00594662">
      <w:pPr>
        <w:numPr>
          <w:ilvl w:val="0"/>
          <w:numId w:val="4"/>
        </w:numPr>
        <w:tabs>
          <w:tab w:val="left" w:pos="0"/>
          <w:tab w:val="left" w:pos="14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сочетание внешней и внутренней оценки как механизма обеспечения качества образования;</w:t>
      </w:r>
    </w:p>
    <w:p w:rsidR="00594662" w:rsidRPr="005D5FE1" w:rsidRDefault="00594662" w:rsidP="00594662">
      <w:pPr>
        <w:numPr>
          <w:ilvl w:val="0"/>
          <w:numId w:val="4"/>
        </w:numPr>
        <w:tabs>
          <w:tab w:val="left" w:pos="0"/>
          <w:tab w:val="left" w:pos="14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594662" w:rsidRPr="005D5FE1" w:rsidRDefault="00594662" w:rsidP="00594662">
      <w:pPr>
        <w:numPr>
          <w:ilvl w:val="0"/>
          <w:numId w:val="4"/>
        </w:numPr>
        <w:tabs>
          <w:tab w:val="left" w:pos="0"/>
          <w:tab w:val="left" w:pos="14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уровневый подход к разработке планируемых результатов, инструментария и представлению их;</w:t>
      </w:r>
    </w:p>
    <w:p w:rsidR="00594662" w:rsidRPr="005D5FE1" w:rsidRDefault="00594662" w:rsidP="00594662">
      <w:pPr>
        <w:numPr>
          <w:ilvl w:val="0"/>
          <w:numId w:val="4"/>
        </w:numPr>
        <w:tabs>
          <w:tab w:val="left" w:pos="0"/>
          <w:tab w:val="left" w:pos="14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использование накопительной системы оценивания (портфолио), характеризующей динамику индивидуальных образовательных достижений;</w:t>
      </w:r>
    </w:p>
    <w:p w:rsidR="00594662" w:rsidRPr="005D5FE1" w:rsidRDefault="00594662" w:rsidP="00594662">
      <w:pPr>
        <w:numPr>
          <w:ilvl w:val="0"/>
          <w:numId w:val="4"/>
        </w:numPr>
        <w:tabs>
          <w:tab w:val="left" w:pos="0"/>
          <w:tab w:val="left" w:pos="14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94662" w:rsidRPr="005D5FE1" w:rsidRDefault="00594662" w:rsidP="00594662">
      <w:pPr>
        <w:tabs>
          <w:tab w:val="left" w:pos="142"/>
        </w:tabs>
        <w:ind w:firstLine="709"/>
        <w:jc w:val="both"/>
        <w:rPr>
          <w:rFonts w:ascii="Times New Roman" w:eastAsia="Times New Roman" w:hAnsi="Times New Roman" w:cs="Times New Roman"/>
          <w:b/>
          <w:bCs/>
          <w:iCs/>
          <w:sz w:val="24"/>
          <w:lang w:eastAsia="ar-SA"/>
        </w:rPr>
      </w:pPr>
      <w:r w:rsidRPr="005D5FE1">
        <w:rPr>
          <w:rFonts w:ascii="Times New Roman" w:eastAsia="Times New Roman" w:hAnsi="Times New Roman" w:cs="Times New Roman"/>
          <w:b/>
          <w:bCs/>
          <w:iCs/>
          <w:sz w:val="24"/>
          <w:lang w:eastAsia="ar-SA"/>
        </w:rPr>
        <w:t>Оценка личностных результатов</w:t>
      </w:r>
    </w:p>
    <w:p w:rsidR="00594662" w:rsidRPr="005D5FE1" w:rsidRDefault="00594662" w:rsidP="00594662">
      <w:pPr>
        <w:tabs>
          <w:tab w:val="left" w:pos="142"/>
        </w:tabs>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b/>
          <w:bCs/>
          <w:i/>
          <w:iCs/>
          <w:sz w:val="24"/>
          <w:lang w:eastAsia="ar-SA"/>
        </w:rPr>
        <w:t>Объектом оценки личностных результатов</w:t>
      </w:r>
      <w:r w:rsidRPr="005D5FE1">
        <w:rPr>
          <w:rFonts w:ascii="Times New Roman" w:eastAsia="Times New Roman" w:hAnsi="Times New Roman" w:cs="Times New Roman"/>
          <w:sz w:val="24"/>
          <w:lang w:eastAsia="ar-SA"/>
        </w:rPr>
        <w:t xml:space="preserve"> являются сформированные у учащихся универсальные учебные действия, включаемые в три основных блока:</w:t>
      </w:r>
    </w:p>
    <w:p w:rsidR="00594662" w:rsidRPr="005D5FE1" w:rsidRDefault="00594662" w:rsidP="00594662">
      <w:pPr>
        <w:numPr>
          <w:ilvl w:val="0"/>
          <w:numId w:val="2"/>
        </w:numPr>
        <w:shd w:val="clear" w:color="auto" w:fill="FFFFFF"/>
        <w:tabs>
          <w:tab w:val="left" w:pos="0"/>
          <w:tab w:val="left" w:pos="142"/>
          <w:tab w:val="num" w:pos="720"/>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i/>
          <w:iCs/>
          <w:sz w:val="24"/>
          <w:lang w:eastAsia="ar-SA"/>
        </w:rPr>
        <w:t xml:space="preserve">самоопределение </w:t>
      </w:r>
      <w:r w:rsidRPr="005D5FE1">
        <w:rPr>
          <w:rFonts w:ascii="Times New Roman" w:eastAsia="Times New Roman" w:hAnsi="Times New Roman" w:cs="Times New Roman"/>
          <w:sz w:val="24"/>
          <w:lang w:eastAsia="ar-SA"/>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94662" w:rsidRPr="005D5FE1" w:rsidRDefault="00594662" w:rsidP="00594662">
      <w:pPr>
        <w:numPr>
          <w:ilvl w:val="0"/>
          <w:numId w:val="2"/>
        </w:numPr>
        <w:shd w:val="clear" w:color="auto" w:fill="FFFFFF"/>
        <w:tabs>
          <w:tab w:val="left" w:pos="0"/>
          <w:tab w:val="left" w:pos="142"/>
          <w:tab w:val="num" w:pos="720"/>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i/>
          <w:iCs/>
          <w:sz w:val="24"/>
          <w:lang w:eastAsia="ar-SA"/>
        </w:rPr>
        <w:t xml:space="preserve">смыслоообразование </w:t>
      </w:r>
      <w:r w:rsidRPr="005D5FE1">
        <w:rPr>
          <w:rFonts w:ascii="Times New Roman" w:eastAsia="Times New Roman" w:hAnsi="Times New Roman" w:cs="Times New Roman"/>
          <w:sz w:val="24"/>
          <w:lang w:eastAsia="ar-SA"/>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94662" w:rsidRPr="005D5FE1" w:rsidRDefault="00594662" w:rsidP="00594662">
      <w:pPr>
        <w:numPr>
          <w:ilvl w:val="0"/>
          <w:numId w:val="2"/>
        </w:numPr>
        <w:shd w:val="clear" w:color="auto" w:fill="FFFFFF"/>
        <w:tabs>
          <w:tab w:val="left" w:pos="0"/>
          <w:tab w:val="left" w:pos="142"/>
          <w:tab w:val="num" w:pos="720"/>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i/>
          <w:iCs/>
          <w:sz w:val="24"/>
          <w:lang w:eastAsia="ar-SA"/>
        </w:rPr>
        <w:t xml:space="preserve">морально-этическая ориентация — </w:t>
      </w:r>
      <w:r w:rsidRPr="005D5FE1">
        <w:rPr>
          <w:rFonts w:ascii="Times New Roman" w:eastAsia="Times New Roman" w:hAnsi="Times New Roman" w:cs="Times New Roman"/>
          <w:sz w:val="24"/>
          <w:lang w:eastAsia="ar-SA"/>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94662" w:rsidRPr="005D5FE1" w:rsidRDefault="00594662" w:rsidP="00594662">
      <w:pPr>
        <w:shd w:val="clear" w:color="auto" w:fill="FFFFFF"/>
        <w:tabs>
          <w:tab w:val="left" w:pos="142"/>
        </w:tabs>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xml:space="preserve">Основное </w:t>
      </w:r>
      <w:r w:rsidRPr="005D5FE1">
        <w:rPr>
          <w:rFonts w:ascii="Times New Roman" w:eastAsia="Times New Roman" w:hAnsi="Times New Roman" w:cs="Times New Roman"/>
          <w:b/>
          <w:bCs/>
          <w:i/>
          <w:iCs/>
          <w:sz w:val="24"/>
          <w:lang w:eastAsia="ar-SA"/>
        </w:rPr>
        <w:t>содержание оценки личностных результатов</w:t>
      </w:r>
      <w:r w:rsidRPr="005D5FE1">
        <w:rPr>
          <w:rFonts w:ascii="Times New Roman" w:eastAsia="Times New Roman" w:hAnsi="Times New Roman" w:cs="Times New Roman"/>
          <w:b/>
          <w:bCs/>
          <w:sz w:val="24"/>
          <w:lang w:eastAsia="ar-SA"/>
        </w:rPr>
        <w:t xml:space="preserve"> </w:t>
      </w:r>
      <w:r w:rsidRPr="005D5FE1">
        <w:rPr>
          <w:rFonts w:ascii="Times New Roman" w:eastAsia="Times New Roman" w:hAnsi="Times New Roman" w:cs="Times New Roman"/>
          <w:sz w:val="24"/>
          <w:lang w:eastAsia="ar-SA"/>
        </w:rPr>
        <w:t>на ступени начального общего образования строится вокруг оценки:</w:t>
      </w:r>
    </w:p>
    <w:p w:rsidR="00594662" w:rsidRPr="005D5FE1" w:rsidRDefault="00594662" w:rsidP="00594662">
      <w:pPr>
        <w:numPr>
          <w:ilvl w:val="0"/>
          <w:numId w:val="68"/>
        </w:numPr>
        <w:shd w:val="clear" w:color="auto" w:fill="FFFFFF"/>
        <w:tabs>
          <w:tab w:val="left" w:pos="0"/>
          <w:tab w:val="left" w:pos="142"/>
          <w:tab w:val="num" w:pos="720"/>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594662" w:rsidRPr="005D5FE1" w:rsidRDefault="00594662" w:rsidP="00594662">
      <w:pPr>
        <w:numPr>
          <w:ilvl w:val="0"/>
          <w:numId w:val="68"/>
        </w:numPr>
        <w:shd w:val="clear" w:color="auto" w:fill="FFFFFF"/>
        <w:tabs>
          <w:tab w:val="left" w:pos="0"/>
          <w:tab w:val="left" w:pos="142"/>
          <w:tab w:val="num" w:pos="720"/>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94662" w:rsidRPr="005D5FE1" w:rsidRDefault="00594662" w:rsidP="00594662">
      <w:pPr>
        <w:numPr>
          <w:ilvl w:val="0"/>
          <w:numId w:val="68"/>
        </w:numPr>
        <w:shd w:val="clear" w:color="auto" w:fill="FFFFFF"/>
        <w:tabs>
          <w:tab w:val="left" w:pos="0"/>
          <w:tab w:val="left" w:pos="142"/>
          <w:tab w:val="num" w:pos="720"/>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594662" w:rsidRPr="005D5FE1" w:rsidRDefault="00594662" w:rsidP="00594662">
      <w:pPr>
        <w:numPr>
          <w:ilvl w:val="0"/>
          <w:numId w:val="68"/>
        </w:numPr>
        <w:shd w:val="clear" w:color="auto" w:fill="FFFFFF"/>
        <w:tabs>
          <w:tab w:val="left" w:pos="0"/>
          <w:tab w:val="left" w:pos="142"/>
          <w:tab w:val="num" w:pos="720"/>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594662" w:rsidRPr="005D5FE1" w:rsidRDefault="00594662" w:rsidP="00594662">
      <w:pPr>
        <w:numPr>
          <w:ilvl w:val="0"/>
          <w:numId w:val="68"/>
        </w:numPr>
        <w:shd w:val="clear" w:color="auto" w:fill="FFFFFF"/>
        <w:tabs>
          <w:tab w:val="left" w:pos="0"/>
          <w:tab w:val="left" w:pos="142"/>
          <w:tab w:val="num" w:pos="720"/>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94662" w:rsidRPr="005D5FE1" w:rsidRDefault="00594662" w:rsidP="00594662">
      <w:pPr>
        <w:numPr>
          <w:ilvl w:val="0"/>
          <w:numId w:val="68"/>
        </w:numPr>
        <w:shd w:val="clear" w:color="auto" w:fill="FFFFFF"/>
        <w:tabs>
          <w:tab w:val="left" w:pos="0"/>
          <w:tab w:val="left" w:pos="142"/>
          <w:tab w:val="num" w:pos="720"/>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94662" w:rsidRPr="005D5FE1" w:rsidRDefault="00594662" w:rsidP="00594662">
      <w:pPr>
        <w:tabs>
          <w:tab w:val="left" w:pos="142"/>
        </w:tabs>
        <w:spacing w:before="150"/>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xml:space="preserve">Оценка личностных результатов осуществляется, во-первых, в ходе </w:t>
      </w:r>
      <w:r w:rsidRPr="005D5FE1">
        <w:rPr>
          <w:rFonts w:ascii="Times New Roman" w:eastAsia="Times New Roman" w:hAnsi="Times New Roman" w:cs="Times New Roman"/>
          <w:b/>
          <w:bCs/>
          <w:i/>
          <w:iCs/>
          <w:sz w:val="24"/>
          <w:lang w:eastAsia="ar-SA"/>
        </w:rPr>
        <w:t>внешних неперсофицированных мониторингованных исследований</w:t>
      </w:r>
      <w:r w:rsidRPr="005D5FE1">
        <w:rPr>
          <w:rFonts w:ascii="Times New Roman" w:eastAsia="Times New Roman" w:hAnsi="Times New Roman" w:cs="Times New Roman"/>
          <w:sz w:val="24"/>
          <w:lang w:eastAsia="ar-SA"/>
        </w:rPr>
        <w:t xml:space="preserve"> специалистами, не работающими в школе и обладающими необходимой компетенцией в сфере психолого-медико-педагогической диагностики развития личности. Вторым методом оценки личностных результатов учащихся используемым в образовательной программе является оценка </w:t>
      </w:r>
      <w:r w:rsidRPr="005D5FE1">
        <w:rPr>
          <w:rFonts w:ascii="Times New Roman" w:eastAsia="Times New Roman" w:hAnsi="Times New Roman" w:cs="Times New Roman"/>
          <w:b/>
          <w:bCs/>
          <w:i/>
          <w:iCs/>
          <w:sz w:val="24"/>
          <w:lang w:eastAsia="ar-SA"/>
        </w:rPr>
        <w:t>личностного прогресса ученика</w:t>
      </w:r>
      <w:r w:rsidRPr="005D5FE1">
        <w:rPr>
          <w:rFonts w:ascii="Times New Roman" w:eastAsia="Times New Roman" w:hAnsi="Times New Roman" w:cs="Times New Roman"/>
          <w:sz w:val="24"/>
          <w:lang w:eastAsia="ar-SA"/>
        </w:rPr>
        <w:t xml:space="preserve"> с помощью </w:t>
      </w:r>
      <w:r w:rsidRPr="005D5FE1">
        <w:rPr>
          <w:rFonts w:ascii="Times New Roman" w:eastAsia="Times New Roman" w:hAnsi="Times New Roman" w:cs="Times New Roman"/>
          <w:i/>
          <w:iCs/>
          <w:sz w:val="24"/>
          <w:lang w:eastAsia="ar-SA"/>
        </w:rPr>
        <w:t>портфолио</w:t>
      </w:r>
      <w:r w:rsidRPr="005D5FE1">
        <w:rPr>
          <w:rFonts w:ascii="Times New Roman" w:eastAsia="Times New Roman" w:hAnsi="Times New Roman" w:cs="Times New Roman"/>
          <w:sz w:val="24"/>
          <w:lang w:eastAsia="ar-SA"/>
        </w:rPr>
        <w:t xml:space="preserve">, способствующего формированию обучющихся с ЗПР культуры мышления, логики, умений анализировать, обобщать, систематизировать, классифицировать. </w:t>
      </w:r>
    </w:p>
    <w:p w:rsidR="00594662" w:rsidRPr="005D5FE1" w:rsidRDefault="00594662" w:rsidP="00594662">
      <w:pPr>
        <w:tabs>
          <w:tab w:val="left" w:pos="142"/>
          <w:tab w:val="left" w:leader="dot" w:pos="624"/>
        </w:tabs>
        <w:autoSpaceDE w:val="0"/>
        <w:ind w:firstLine="709"/>
        <w:jc w:val="both"/>
        <w:rPr>
          <w:rFonts w:ascii="Times New Roman" w:eastAsia="@Arial Unicode MS" w:hAnsi="Times New Roman" w:cs="Times New Roman"/>
          <w:sz w:val="24"/>
          <w:lang w:eastAsia="ar-SA"/>
        </w:rPr>
      </w:pPr>
      <w:r w:rsidRPr="005D5FE1">
        <w:rPr>
          <w:rFonts w:ascii="Times New Roman" w:eastAsia="Times New Roman" w:hAnsi="Times New Roman" w:cs="Times New Roman"/>
          <w:sz w:val="24"/>
          <w:lang w:eastAsia="ar-SA"/>
        </w:rPr>
        <w:t xml:space="preserve">Еще одной формой оценки личностных результатов обучащихся с ЗПР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w:t>
      </w:r>
      <w:r w:rsidRPr="005D5FE1">
        <w:rPr>
          <w:rFonts w:ascii="Times New Roman" w:eastAsia="@Arial Unicode MS" w:hAnsi="Times New Roman" w:cs="Times New Roman"/>
          <w:sz w:val="24"/>
          <w:lang w:eastAsia="ar-SA"/>
        </w:rPr>
        <w:t>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ПМПК  или психологом имеющим специальную профессиональную подготовку в области возрастной психологии.</w:t>
      </w:r>
    </w:p>
    <w:p w:rsidR="00594662" w:rsidRPr="005D5FE1" w:rsidRDefault="00594662" w:rsidP="00594662">
      <w:pPr>
        <w:jc w:val="both"/>
        <w:rPr>
          <w:rFonts w:ascii="Times New Roman" w:eastAsia="Times New Roman" w:hAnsi="Times New Roman"/>
          <w:sz w:val="24"/>
          <w:lang w:eastAsia="ru-RU"/>
        </w:rPr>
      </w:pPr>
      <w:r w:rsidRPr="005D5FE1">
        <w:rPr>
          <w:rFonts w:ascii="Times New Roman" w:eastAsia="Times New Roman" w:hAnsi="Times New Roman"/>
          <w:sz w:val="24"/>
          <w:lang w:eastAsia="ru-RU"/>
        </w:rPr>
        <w:t xml:space="preserve">          В конце года проводится мониторинг сформированности УУД в урочное и внеурочное время. Промежуточная диагностическая работа включает в себя задания на выявление планируемых результатов.</w:t>
      </w:r>
    </w:p>
    <w:p w:rsidR="00594662" w:rsidRPr="005D5FE1" w:rsidRDefault="00594662" w:rsidP="00594662">
      <w:pPr>
        <w:jc w:val="both"/>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Личностные УД</w:t>
      </w:r>
    </w:p>
    <w:p w:rsidR="00594662" w:rsidRPr="005D5FE1" w:rsidRDefault="00594662" w:rsidP="00594662">
      <w:pPr>
        <w:jc w:val="both"/>
        <w:rPr>
          <w:rFonts w:ascii="Times New Roman" w:eastAsia="Times New Roman" w:hAnsi="Times New Roman"/>
          <w:sz w:val="24"/>
          <w:highlight w:val="yellow"/>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53"/>
        <w:gridCol w:w="706"/>
        <w:gridCol w:w="699"/>
        <w:gridCol w:w="706"/>
        <w:gridCol w:w="699"/>
        <w:gridCol w:w="706"/>
        <w:gridCol w:w="699"/>
        <w:gridCol w:w="706"/>
        <w:gridCol w:w="699"/>
        <w:gridCol w:w="1450"/>
      </w:tblGrid>
      <w:tr w:rsidR="00594662" w:rsidRPr="005D5FE1" w:rsidTr="00940568">
        <w:trPr>
          <w:trHeight w:val="465"/>
        </w:trPr>
        <w:tc>
          <w:tcPr>
            <w:tcW w:w="2070" w:type="dxa"/>
            <w:vMerge w:val="restart"/>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класс</w:t>
            </w:r>
          </w:p>
        </w:tc>
        <w:tc>
          <w:tcPr>
            <w:tcW w:w="353" w:type="dxa"/>
            <w:vMerge w:val="restart"/>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1</w:t>
            </w:r>
          </w:p>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2</w:t>
            </w:r>
          </w:p>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3 </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4 </w:t>
            </w:r>
          </w:p>
        </w:tc>
        <w:tc>
          <w:tcPr>
            <w:tcW w:w="1450" w:type="dxa"/>
            <w:vMerge w:val="restart"/>
            <w:shd w:val="clear" w:color="auto" w:fill="auto"/>
          </w:tcPr>
          <w:p w:rsidR="00594662" w:rsidRPr="005D5FE1" w:rsidRDefault="00594662" w:rsidP="00940568">
            <w:pPr>
              <w:spacing w:before="100" w:before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Средний</w:t>
            </w:r>
          </w:p>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балл</w:t>
            </w:r>
          </w:p>
        </w:tc>
      </w:tr>
      <w:tr w:rsidR="00594662" w:rsidRPr="005D5FE1" w:rsidTr="00940568">
        <w:trPr>
          <w:trHeight w:val="465"/>
        </w:trPr>
        <w:tc>
          <w:tcPr>
            <w:tcW w:w="2070" w:type="dxa"/>
            <w:vMerge/>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p>
        </w:tc>
        <w:tc>
          <w:tcPr>
            <w:tcW w:w="353" w:type="dxa"/>
            <w:vMerge/>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p>
        </w:tc>
        <w:tc>
          <w:tcPr>
            <w:tcW w:w="70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1450" w:type="dxa"/>
            <w:vMerge/>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p>
        </w:tc>
      </w:tr>
      <w:tr w:rsidR="00594662" w:rsidRPr="005D5FE1" w:rsidTr="00940568">
        <w:tc>
          <w:tcPr>
            <w:tcW w:w="2070"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Умение оценивать чужие поступки</w:t>
            </w:r>
          </w:p>
        </w:tc>
        <w:tc>
          <w:tcPr>
            <w:tcW w:w="353"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70"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3"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70"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3"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70"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3"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70"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 xml:space="preserve"> Умение самостоятельно определять общие для всех людей правила поведения</w:t>
            </w:r>
          </w:p>
        </w:tc>
        <w:tc>
          <w:tcPr>
            <w:tcW w:w="353"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70"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3"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268"/>
        </w:trPr>
        <w:tc>
          <w:tcPr>
            <w:tcW w:w="2070"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3"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070"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3"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0"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bl>
    <w:p w:rsidR="00594662" w:rsidRPr="005D5FE1" w:rsidRDefault="00594662" w:rsidP="00594662">
      <w:pPr>
        <w:tabs>
          <w:tab w:val="left" w:pos="142"/>
          <w:tab w:val="left" w:leader="dot" w:pos="624"/>
        </w:tabs>
        <w:autoSpaceDE w:val="0"/>
        <w:ind w:firstLine="709"/>
        <w:jc w:val="both"/>
        <w:rPr>
          <w:rFonts w:ascii="Times New Roman" w:eastAsia="@Arial Unicode MS" w:hAnsi="Times New Roman" w:cs="Times New Roman"/>
          <w:sz w:val="24"/>
          <w:lang w:eastAsia="ar-SA"/>
        </w:rPr>
      </w:pPr>
    </w:p>
    <w:p w:rsidR="00594662" w:rsidRPr="005D5FE1" w:rsidRDefault="00594662" w:rsidP="00594662">
      <w:pPr>
        <w:overflowPunct w:val="0"/>
        <w:autoSpaceDE w:val="0"/>
        <w:autoSpaceDN w:val="0"/>
        <w:adjustRightInd w:val="0"/>
        <w:jc w:val="both"/>
        <w:rPr>
          <w:rFonts w:ascii="Times New Roman" w:hAnsi="Times New Roman" w:cs="Times New Roman"/>
          <w:sz w:val="24"/>
        </w:rPr>
      </w:pPr>
      <w:r w:rsidRPr="005D5FE1">
        <w:rPr>
          <w:rFonts w:ascii="Times New Roman" w:hAnsi="Times New Roman" w:cs="Times New Roman"/>
          <w:sz w:val="24"/>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594662" w:rsidRPr="005D5FE1" w:rsidRDefault="00594662" w:rsidP="00594662">
      <w:pPr>
        <w:tabs>
          <w:tab w:val="left" w:pos="142"/>
        </w:tabs>
        <w:spacing w:before="150"/>
        <w:ind w:firstLine="709"/>
        <w:jc w:val="both"/>
        <w:rPr>
          <w:rFonts w:ascii="Times New Roman" w:eastAsia="Times New Roman" w:hAnsi="Times New Roman" w:cs="Times New Roman"/>
          <w:b/>
          <w:bCs/>
          <w:i/>
          <w:iCs/>
          <w:sz w:val="24"/>
          <w:lang w:eastAsia="ar-SA"/>
        </w:rPr>
      </w:pPr>
      <w:r w:rsidRPr="005D5FE1">
        <w:rPr>
          <w:rFonts w:ascii="Times New Roman" w:eastAsia="Times New Roman" w:hAnsi="Times New Roman" w:cs="Times New Roman"/>
          <w:sz w:val="24"/>
          <w:lang w:eastAsia="ar-SA"/>
        </w:rPr>
        <w:tab/>
      </w:r>
      <w:r w:rsidRPr="005D5FE1">
        <w:rPr>
          <w:rFonts w:ascii="Times New Roman" w:eastAsia="Times New Roman" w:hAnsi="Times New Roman" w:cs="Times New Roman"/>
          <w:b/>
          <w:bCs/>
          <w:i/>
          <w:iCs/>
          <w:sz w:val="24"/>
          <w:lang w:eastAsia="ar-SA"/>
        </w:rPr>
        <w:t xml:space="preserve">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594662" w:rsidRPr="005D5FE1" w:rsidRDefault="00594662" w:rsidP="00594662">
      <w:pPr>
        <w:tabs>
          <w:tab w:val="left" w:pos="142"/>
        </w:tabs>
        <w:ind w:firstLine="709"/>
        <w:jc w:val="both"/>
        <w:rPr>
          <w:rFonts w:ascii="Times New Roman" w:eastAsia="Times New Roman" w:hAnsi="Times New Roman" w:cs="Times New Roman"/>
          <w:b/>
          <w:iCs/>
          <w:sz w:val="24"/>
          <w:lang w:eastAsia="ar-SA"/>
        </w:rPr>
      </w:pPr>
    </w:p>
    <w:p w:rsidR="00594662" w:rsidRPr="005D5FE1" w:rsidRDefault="00594662" w:rsidP="00594662">
      <w:pPr>
        <w:tabs>
          <w:tab w:val="left" w:pos="142"/>
        </w:tabs>
        <w:ind w:firstLine="709"/>
        <w:jc w:val="both"/>
        <w:rPr>
          <w:rFonts w:ascii="Times New Roman" w:eastAsia="Times New Roman" w:hAnsi="Times New Roman" w:cs="Times New Roman"/>
          <w:b/>
          <w:iCs/>
          <w:sz w:val="24"/>
          <w:lang w:eastAsia="ar-SA"/>
        </w:rPr>
      </w:pPr>
      <w:r w:rsidRPr="005D5FE1">
        <w:rPr>
          <w:rFonts w:ascii="Times New Roman" w:eastAsia="Times New Roman" w:hAnsi="Times New Roman" w:cs="Times New Roman"/>
          <w:b/>
          <w:iCs/>
          <w:sz w:val="24"/>
          <w:lang w:eastAsia="ar-SA"/>
        </w:rPr>
        <w:t>Оценка метапредметных результатов</w:t>
      </w:r>
    </w:p>
    <w:p w:rsidR="00594662" w:rsidRPr="005D5FE1" w:rsidRDefault="00594662" w:rsidP="00594662">
      <w:pPr>
        <w:tabs>
          <w:tab w:val="left" w:pos="142"/>
        </w:tabs>
        <w:ind w:firstLine="709"/>
        <w:jc w:val="both"/>
        <w:rPr>
          <w:rFonts w:ascii="Times New Roman" w:eastAsia="Times New Roman" w:hAnsi="Times New Roman" w:cs="Times New Roman"/>
          <w:b/>
          <w:iCs/>
          <w:sz w:val="24"/>
          <w:lang w:eastAsia="ar-SA"/>
        </w:rPr>
      </w:pPr>
    </w:p>
    <w:p w:rsidR="00594662" w:rsidRPr="005D5FE1" w:rsidRDefault="00594662" w:rsidP="00594662">
      <w:pPr>
        <w:shd w:val="clear" w:color="auto" w:fill="FFFFFF"/>
        <w:tabs>
          <w:tab w:val="left" w:pos="142"/>
        </w:tabs>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b/>
          <w:bCs/>
          <w:i/>
          <w:iCs/>
          <w:sz w:val="24"/>
          <w:lang w:eastAsia="ar-SA"/>
        </w:rPr>
        <w:t>Оценка метапредметных результатов</w:t>
      </w:r>
      <w:r w:rsidRPr="005D5FE1">
        <w:rPr>
          <w:rFonts w:ascii="Times New Roman" w:eastAsia="Times New Roman" w:hAnsi="Times New Roman" w:cs="Times New Roman"/>
          <w:b/>
          <w:bCs/>
          <w:sz w:val="24"/>
          <w:lang w:eastAsia="ar-SA"/>
        </w:rPr>
        <w:t xml:space="preserve"> </w:t>
      </w:r>
      <w:r w:rsidRPr="005D5FE1">
        <w:rPr>
          <w:rFonts w:ascii="Times New Roman" w:eastAsia="Times New Roman" w:hAnsi="Times New Roman" w:cs="Times New Roman"/>
          <w:sz w:val="24"/>
          <w:lang w:eastAsia="ar-SA"/>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594662" w:rsidRPr="005D5FE1" w:rsidRDefault="00594662" w:rsidP="00594662">
      <w:pPr>
        <w:numPr>
          <w:ilvl w:val="0"/>
          <w:numId w:val="110"/>
        </w:numPr>
        <w:shd w:val="clear" w:color="auto" w:fill="FFFFFF"/>
        <w:tabs>
          <w:tab w:val="left" w:pos="0"/>
          <w:tab w:val="left" w:pos="142"/>
        </w:tabs>
        <w:suppressAutoHyphens/>
        <w:spacing w:after="0" w:line="240" w:lineRule="auto"/>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94662" w:rsidRPr="005D5FE1" w:rsidRDefault="00594662" w:rsidP="00594662">
      <w:pPr>
        <w:numPr>
          <w:ilvl w:val="0"/>
          <w:numId w:val="110"/>
        </w:numPr>
        <w:shd w:val="clear" w:color="auto" w:fill="FFFFFF"/>
        <w:tabs>
          <w:tab w:val="left" w:pos="0"/>
          <w:tab w:val="left" w:pos="142"/>
        </w:tabs>
        <w:suppressAutoHyphens/>
        <w:spacing w:after="0" w:line="240" w:lineRule="auto"/>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умение осуществлять информационный поиск, сбор и выделение существенной информации из различных информационных источников;</w:t>
      </w:r>
    </w:p>
    <w:p w:rsidR="00594662" w:rsidRPr="005D5FE1" w:rsidRDefault="00594662" w:rsidP="00594662">
      <w:pPr>
        <w:numPr>
          <w:ilvl w:val="0"/>
          <w:numId w:val="110"/>
        </w:numPr>
        <w:shd w:val="clear" w:color="auto" w:fill="FFFFFF"/>
        <w:tabs>
          <w:tab w:val="left" w:pos="0"/>
          <w:tab w:val="left" w:pos="142"/>
        </w:tabs>
        <w:suppressAutoHyphens/>
        <w:spacing w:after="0" w:line="240" w:lineRule="auto"/>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94662" w:rsidRPr="005D5FE1" w:rsidRDefault="00594662" w:rsidP="00594662">
      <w:pPr>
        <w:numPr>
          <w:ilvl w:val="0"/>
          <w:numId w:val="110"/>
        </w:numPr>
        <w:shd w:val="clear" w:color="auto" w:fill="FFFFFF"/>
        <w:tabs>
          <w:tab w:val="left" w:pos="0"/>
          <w:tab w:val="left" w:pos="142"/>
        </w:tabs>
        <w:suppressAutoHyphens/>
        <w:spacing w:after="0" w:line="240" w:lineRule="auto"/>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94662" w:rsidRPr="005D5FE1" w:rsidRDefault="00594662" w:rsidP="00594662">
      <w:pPr>
        <w:numPr>
          <w:ilvl w:val="0"/>
          <w:numId w:val="110"/>
        </w:numPr>
        <w:shd w:val="clear" w:color="auto" w:fill="FFFFFF"/>
        <w:tabs>
          <w:tab w:val="left" w:pos="0"/>
          <w:tab w:val="left" w:pos="142"/>
        </w:tabs>
        <w:suppressAutoHyphens/>
        <w:spacing w:after="0" w:line="240" w:lineRule="auto"/>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94662" w:rsidRPr="005D5FE1" w:rsidRDefault="00594662" w:rsidP="00594662">
      <w:pPr>
        <w:shd w:val="clear" w:color="auto" w:fill="FFFFFF"/>
        <w:tabs>
          <w:tab w:val="left" w:pos="0"/>
          <w:tab w:val="left" w:pos="142"/>
        </w:tabs>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594662" w:rsidRPr="005D5FE1" w:rsidRDefault="00594662" w:rsidP="00594662">
      <w:pPr>
        <w:shd w:val="clear" w:color="auto" w:fill="FFFFFF"/>
        <w:tabs>
          <w:tab w:val="left" w:pos="0"/>
          <w:tab w:val="left" w:pos="142"/>
        </w:tabs>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xml:space="preserve">      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594662" w:rsidRPr="005D5FE1" w:rsidRDefault="00594662" w:rsidP="00594662">
      <w:pPr>
        <w:shd w:val="clear" w:color="auto" w:fill="FFFFFF"/>
        <w:tabs>
          <w:tab w:val="left" w:pos="0"/>
          <w:tab w:val="left" w:pos="142"/>
        </w:tabs>
        <w:jc w:val="both"/>
        <w:rPr>
          <w:rFonts w:ascii="Times New Roman" w:eastAsia="Times New Roman" w:hAnsi="Times New Roman" w:cs="Times New Roman"/>
          <w:sz w:val="24"/>
          <w:lang w:eastAsia="ar-SA"/>
        </w:rPr>
      </w:pPr>
      <w:r w:rsidRPr="005D5FE1">
        <w:rPr>
          <w:rFonts w:ascii="Times New Roman" w:eastAsia="Times New Roman" w:hAnsi="Times New Roman"/>
          <w:b/>
          <w:bCs/>
          <w:sz w:val="24"/>
          <w:lang w:eastAsia="ru-RU"/>
        </w:rPr>
        <w:t>Регулятивные УУД</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354"/>
        <w:gridCol w:w="706"/>
        <w:gridCol w:w="699"/>
        <w:gridCol w:w="706"/>
        <w:gridCol w:w="699"/>
        <w:gridCol w:w="706"/>
        <w:gridCol w:w="699"/>
        <w:gridCol w:w="706"/>
        <w:gridCol w:w="699"/>
        <w:gridCol w:w="1452"/>
      </w:tblGrid>
      <w:tr w:rsidR="00594662" w:rsidRPr="005D5FE1" w:rsidTr="00940568">
        <w:trPr>
          <w:trHeight w:val="465"/>
        </w:trPr>
        <w:tc>
          <w:tcPr>
            <w:tcW w:w="2067" w:type="dxa"/>
            <w:vMerge w:val="restart"/>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класс</w:t>
            </w:r>
          </w:p>
        </w:tc>
        <w:tc>
          <w:tcPr>
            <w:tcW w:w="354" w:type="dxa"/>
            <w:vMerge w:val="restart"/>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1</w:t>
            </w:r>
          </w:p>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2</w:t>
            </w:r>
          </w:p>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3 </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4 </w:t>
            </w:r>
          </w:p>
        </w:tc>
        <w:tc>
          <w:tcPr>
            <w:tcW w:w="1452" w:type="dxa"/>
            <w:vMerge w:val="restart"/>
            <w:shd w:val="clear" w:color="auto" w:fill="auto"/>
          </w:tcPr>
          <w:p w:rsidR="00594662" w:rsidRPr="005D5FE1" w:rsidRDefault="00594662" w:rsidP="00940568">
            <w:pPr>
              <w:spacing w:before="100" w:before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Средний</w:t>
            </w:r>
          </w:p>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балл</w:t>
            </w:r>
          </w:p>
        </w:tc>
      </w:tr>
      <w:tr w:rsidR="00594662" w:rsidRPr="005D5FE1" w:rsidTr="00940568">
        <w:trPr>
          <w:trHeight w:val="465"/>
        </w:trPr>
        <w:tc>
          <w:tcPr>
            <w:tcW w:w="2067" w:type="dxa"/>
            <w:vMerge/>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p>
        </w:tc>
        <w:tc>
          <w:tcPr>
            <w:tcW w:w="354" w:type="dxa"/>
            <w:vMerge/>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p>
        </w:tc>
        <w:tc>
          <w:tcPr>
            <w:tcW w:w="70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70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дек.</w:t>
            </w:r>
          </w:p>
        </w:tc>
        <w:tc>
          <w:tcPr>
            <w:tcW w:w="69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май</w:t>
            </w:r>
          </w:p>
        </w:tc>
        <w:tc>
          <w:tcPr>
            <w:tcW w:w="1452" w:type="dxa"/>
            <w:vMerge/>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p>
        </w:tc>
      </w:tr>
      <w:tr w:rsidR="00594662" w:rsidRPr="005D5FE1" w:rsidTr="00940568">
        <w:tc>
          <w:tcPr>
            <w:tcW w:w="2067"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1.Умение определять цель деятельности на уроке</w:t>
            </w: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2.Умение работать по плану  </w:t>
            </w: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3. Умение контролировать выполнение заданий</w:t>
            </w: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0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354"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05" w:type="dxa"/>
            <w:gridSpan w:val="2"/>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45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bl>
    <w:p w:rsidR="00594662" w:rsidRPr="005D5FE1" w:rsidRDefault="00594662" w:rsidP="00594662">
      <w:pPr>
        <w:shd w:val="clear" w:color="auto" w:fill="FFFFFF"/>
        <w:spacing w:after="100"/>
        <w:outlineLvl w:val="2"/>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Познавательные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6"/>
        <w:gridCol w:w="1501"/>
        <w:gridCol w:w="1397"/>
        <w:gridCol w:w="1397"/>
        <w:gridCol w:w="1251"/>
        <w:gridCol w:w="1062"/>
      </w:tblGrid>
      <w:tr w:rsidR="00594662" w:rsidRPr="005D5FE1" w:rsidTr="00940568">
        <w:trPr>
          <w:trHeight w:val="379"/>
        </w:trPr>
        <w:tc>
          <w:tcPr>
            <w:tcW w:w="246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класс</w:t>
            </w: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1 </w:t>
            </w: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2 </w:t>
            </w:r>
          </w:p>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4</w:t>
            </w: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p>
        </w:tc>
      </w:tr>
      <w:tr w:rsidR="00594662" w:rsidRPr="005D5FE1" w:rsidTr="00940568">
        <w:tc>
          <w:tcPr>
            <w:tcW w:w="2467"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4. Умение ориентироваться в учебнике</w:t>
            </w: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5. Умение сравнивать и группировать предметы</w:t>
            </w: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6. Умение извлекать информацию из сюжетного рисунка</w:t>
            </w: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7. Умение переводить информацию из одного вида в другой (из рисунка в схему)</w:t>
            </w: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8. Умение вычитывать информацию из текста и схемы</w:t>
            </w: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67"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5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97"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5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06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bl>
    <w:p w:rsidR="00594662" w:rsidRPr="005D5FE1" w:rsidRDefault="00594662" w:rsidP="00594662">
      <w:pPr>
        <w:shd w:val="clear" w:color="auto" w:fill="FFFFFF"/>
        <w:spacing w:after="100"/>
        <w:outlineLvl w:val="2"/>
        <w:rPr>
          <w:rFonts w:ascii="Times New Roman" w:eastAsia="Times New Roman" w:hAnsi="Times New Roman"/>
          <w:b/>
          <w:bCs/>
          <w:sz w:val="24"/>
          <w:lang w:eastAsia="ru-RU"/>
        </w:rPr>
      </w:pPr>
      <w:r w:rsidRPr="005D5FE1">
        <w:rPr>
          <w:rFonts w:ascii="Times New Roman" w:eastAsia="Times New Roman" w:hAnsi="Times New Roman"/>
          <w:b/>
          <w:bCs/>
          <w:sz w:val="24"/>
          <w:lang w:eastAsia="ru-RU"/>
        </w:rPr>
        <w:t>Коммуникативные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92"/>
        <w:gridCol w:w="1481"/>
        <w:gridCol w:w="1381"/>
        <w:gridCol w:w="1381"/>
        <w:gridCol w:w="1239"/>
        <w:gridCol w:w="1196"/>
      </w:tblGrid>
      <w:tr w:rsidR="00594662" w:rsidRPr="005D5FE1" w:rsidTr="00940568">
        <w:tc>
          <w:tcPr>
            <w:tcW w:w="240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класс</w:t>
            </w: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1 </w:t>
            </w:r>
          </w:p>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 xml:space="preserve">2 </w:t>
            </w:r>
          </w:p>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sz w:val="24"/>
                <w:lang w:eastAsia="ru-RU"/>
              </w:rPr>
            </w:pPr>
            <w:r w:rsidRPr="005D5FE1">
              <w:rPr>
                <w:rFonts w:ascii="Times New Roman" w:eastAsia="Times New Roman" w:hAnsi="Times New Roman"/>
                <w:b/>
                <w:sz w:val="24"/>
                <w:lang w:eastAsia="ru-RU"/>
              </w:rPr>
              <w:t>3</w:t>
            </w: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b/>
                <w:bCs/>
                <w:sz w:val="24"/>
                <w:lang w:eastAsia="ru-RU"/>
              </w:rPr>
              <w:t>4</w:t>
            </w: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b/>
                <w:bCs/>
                <w:sz w:val="24"/>
                <w:lang w:eastAsia="ru-RU"/>
              </w:rPr>
            </w:pPr>
          </w:p>
        </w:tc>
      </w:tr>
      <w:tr w:rsidR="00594662" w:rsidRPr="005D5FE1" w:rsidTr="00940568">
        <w:tc>
          <w:tcPr>
            <w:tcW w:w="2401" w:type="dxa"/>
            <w:vMerge w:val="restart"/>
            <w:shd w:val="clear" w:color="auto" w:fill="auto"/>
          </w:tcPr>
          <w:p w:rsidR="00594662" w:rsidRPr="005D5FE1" w:rsidRDefault="00594662" w:rsidP="00940568">
            <w:pPr>
              <w:spacing w:before="100" w:beforeAutospacing="1" w:after="100" w:afterAutospacing="1"/>
              <w:rPr>
                <w:rFonts w:ascii="Times New Roman" w:eastAsia="Times New Roman" w:hAnsi="Times New Roman"/>
                <w:sz w:val="24"/>
                <w:lang w:eastAsia="ru-RU"/>
              </w:rPr>
            </w:pPr>
            <w:r w:rsidRPr="005D5FE1">
              <w:rPr>
                <w:rFonts w:ascii="Times New Roman" w:eastAsia="Times New Roman" w:hAnsi="Times New Roman"/>
                <w:sz w:val="24"/>
                <w:lang w:eastAsia="ru-RU"/>
              </w:rPr>
              <w:t>9. Умение у</w:t>
            </w:r>
            <w:r w:rsidRPr="005D5FE1">
              <w:rPr>
                <w:rFonts w:ascii="Times New Roman" w:hAnsi="Times New Roman"/>
                <w:sz w:val="24"/>
              </w:rPr>
              <w:t>частвовать в диалоге на уроке и в жизненных ситуациях.</w:t>
            </w: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01" w:type="dxa"/>
            <w:vMerge w:val="restart"/>
            <w:shd w:val="clear" w:color="auto" w:fill="auto"/>
          </w:tcPr>
          <w:p w:rsidR="00594662" w:rsidRPr="005D5FE1" w:rsidRDefault="00594662" w:rsidP="00940568">
            <w:pPr>
              <w:pStyle w:val="afffd"/>
              <w:rPr>
                <w:rFonts w:ascii="Times New Roman" w:hAnsi="Times New Roman"/>
                <w:color w:val="auto"/>
                <w:sz w:val="24"/>
                <w:szCs w:val="24"/>
              </w:rPr>
            </w:pPr>
            <w:r w:rsidRPr="005D5FE1">
              <w:rPr>
                <w:rFonts w:ascii="Times New Roman" w:hAnsi="Times New Roman"/>
                <w:color w:val="auto"/>
                <w:sz w:val="24"/>
                <w:szCs w:val="24"/>
              </w:rPr>
              <w:t>10. Умение отвечать на вопросы учителя, товарищей по классу.</w:t>
            </w: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268"/>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val="restart"/>
            <w:shd w:val="clear" w:color="auto" w:fill="auto"/>
          </w:tcPr>
          <w:p w:rsidR="00594662" w:rsidRPr="005D5FE1" w:rsidRDefault="00594662" w:rsidP="00940568">
            <w:pPr>
              <w:pStyle w:val="afffd"/>
              <w:rPr>
                <w:rFonts w:ascii="Times New Roman" w:hAnsi="Times New Roman"/>
                <w:color w:val="auto"/>
                <w:sz w:val="24"/>
                <w:szCs w:val="24"/>
              </w:rPr>
            </w:pPr>
            <w:r w:rsidRPr="005D5FE1">
              <w:rPr>
                <w:rFonts w:ascii="Times New Roman" w:hAnsi="Times New Roman"/>
                <w:color w:val="auto"/>
                <w:sz w:val="24"/>
                <w:szCs w:val="24"/>
              </w:rPr>
              <w:t>11.Умение соблюдать простейшие нормы речевого этикета: здороваться, прощаться, благодарить.</w:t>
            </w: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597"/>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val="restart"/>
            <w:shd w:val="clear" w:color="auto" w:fill="auto"/>
          </w:tcPr>
          <w:p w:rsidR="00594662" w:rsidRPr="005D5FE1" w:rsidRDefault="00594662" w:rsidP="00940568">
            <w:pPr>
              <w:rPr>
                <w:rFonts w:ascii="Times New Roman" w:eastAsia="Times New Roman" w:hAnsi="Times New Roman"/>
                <w:sz w:val="24"/>
                <w:lang w:eastAsia="ru-RU"/>
              </w:rPr>
            </w:pPr>
            <w:r w:rsidRPr="005D5FE1">
              <w:rPr>
                <w:rFonts w:ascii="Times New Roman" w:eastAsia="Times New Roman" w:hAnsi="Times New Roman"/>
                <w:sz w:val="24"/>
              </w:rPr>
              <w:t>12. Умение</w:t>
            </w:r>
            <w:r w:rsidRPr="005D5FE1">
              <w:rPr>
                <w:rFonts w:ascii="Times New Roman" w:eastAsia="Times New Roman" w:hAnsi="Times New Roman"/>
                <w:b/>
                <w:sz w:val="24"/>
              </w:rPr>
              <w:t xml:space="preserve"> </w:t>
            </w:r>
            <w:r w:rsidRPr="005D5FE1">
              <w:rPr>
                <w:rFonts w:ascii="Times New Roman" w:hAnsi="Times New Roman"/>
                <w:b/>
                <w:sz w:val="24"/>
              </w:rPr>
              <w:t>с</w:t>
            </w:r>
            <w:r w:rsidRPr="005D5FE1">
              <w:rPr>
                <w:rFonts w:ascii="Times New Roman" w:hAnsi="Times New Roman"/>
                <w:sz w:val="24"/>
              </w:rPr>
              <w:t>лушать и понимать речь других.</w:t>
            </w: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val="restart"/>
            <w:shd w:val="clear" w:color="auto" w:fill="auto"/>
          </w:tcPr>
          <w:p w:rsidR="00594662" w:rsidRPr="005D5FE1" w:rsidRDefault="00594662" w:rsidP="00940568">
            <w:pPr>
              <w:rPr>
                <w:rFonts w:ascii="Times New Roman" w:eastAsia="Times New Roman" w:hAnsi="Times New Roman"/>
                <w:sz w:val="24"/>
                <w:lang w:eastAsia="ru-RU"/>
              </w:rPr>
            </w:pPr>
            <w:r w:rsidRPr="005D5FE1">
              <w:rPr>
                <w:rFonts w:ascii="Times New Roman" w:eastAsia="Times New Roman" w:hAnsi="Times New Roman"/>
                <w:sz w:val="24"/>
              </w:rPr>
              <w:t xml:space="preserve">13. Умение </w:t>
            </w:r>
            <w:r w:rsidRPr="005D5FE1">
              <w:rPr>
                <w:rFonts w:ascii="Times New Roman" w:hAnsi="Times New Roman"/>
                <w:sz w:val="24"/>
              </w:rPr>
              <w:t>участвовать в паре.</w:t>
            </w: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0</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1</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2</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r w:rsidR="00594662" w:rsidRPr="005D5FE1" w:rsidTr="00940568">
        <w:trPr>
          <w:trHeight w:val="450"/>
        </w:trPr>
        <w:tc>
          <w:tcPr>
            <w:tcW w:w="2401" w:type="dxa"/>
            <w:vMerge/>
            <w:shd w:val="clear" w:color="auto" w:fill="auto"/>
          </w:tcPr>
          <w:p w:rsidR="00594662" w:rsidRPr="005D5FE1" w:rsidRDefault="00594662" w:rsidP="00940568">
            <w:pPr>
              <w:rPr>
                <w:rFonts w:ascii="Times New Roman" w:eastAsia="Times New Roman" w:hAnsi="Times New Roman"/>
                <w:sz w:val="24"/>
                <w:lang w:eastAsia="ru-RU"/>
              </w:rPr>
            </w:pPr>
          </w:p>
        </w:tc>
        <w:tc>
          <w:tcPr>
            <w:tcW w:w="492"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r w:rsidRPr="005D5FE1">
              <w:rPr>
                <w:rFonts w:ascii="Times New Roman" w:eastAsia="Times New Roman" w:hAnsi="Times New Roman"/>
                <w:sz w:val="24"/>
                <w:lang w:eastAsia="ru-RU"/>
              </w:rPr>
              <w:t>3</w:t>
            </w:r>
          </w:p>
        </w:tc>
        <w:tc>
          <w:tcPr>
            <w:tcW w:w="14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381"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239"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c>
          <w:tcPr>
            <w:tcW w:w="1196" w:type="dxa"/>
            <w:shd w:val="clear" w:color="auto" w:fill="auto"/>
          </w:tcPr>
          <w:p w:rsidR="00594662" w:rsidRPr="005D5FE1" w:rsidRDefault="00594662" w:rsidP="00940568">
            <w:pPr>
              <w:spacing w:before="100" w:beforeAutospacing="1" w:after="100" w:afterAutospacing="1"/>
              <w:jc w:val="center"/>
              <w:rPr>
                <w:rFonts w:ascii="Times New Roman" w:eastAsia="Times New Roman" w:hAnsi="Times New Roman"/>
                <w:sz w:val="24"/>
                <w:lang w:eastAsia="ru-RU"/>
              </w:rPr>
            </w:pPr>
          </w:p>
        </w:tc>
      </w:tr>
    </w:tbl>
    <w:p w:rsidR="00594662" w:rsidRPr="005D5FE1" w:rsidRDefault="00594662" w:rsidP="00594662">
      <w:pPr>
        <w:shd w:val="clear" w:color="auto" w:fill="FFFFFF"/>
        <w:spacing w:after="100"/>
        <w:outlineLvl w:val="2"/>
        <w:rPr>
          <w:rFonts w:ascii="Times New Roman" w:eastAsia="Times New Roman" w:hAnsi="Times New Roman"/>
          <w:b/>
          <w:bCs/>
          <w:color w:val="FF0000"/>
          <w:sz w:val="24"/>
          <w:lang w:eastAsia="ru-RU"/>
        </w:rPr>
      </w:pPr>
    </w:p>
    <w:p w:rsidR="00594662" w:rsidRPr="005D5FE1" w:rsidRDefault="00594662" w:rsidP="00594662">
      <w:pPr>
        <w:shd w:val="clear" w:color="auto" w:fill="FFFFFF"/>
        <w:tabs>
          <w:tab w:val="left" w:pos="142"/>
        </w:tabs>
        <w:spacing w:before="150"/>
        <w:ind w:firstLine="709"/>
        <w:rPr>
          <w:rFonts w:ascii="Times New Roman" w:eastAsia="Times New Roman" w:hAnsi="Times New Roman" w:cs="Times New Roman"/>
          <w:b/>
          <w:iCs/>
          <w:sz w:val="24"/>
          <w:lang w:eastAsia="ar-SA"/>
        </w:rPr>
      </w:pPr>
      <w:r w:rsidRPr="005D5FE1">
        <w:rPr>
          <w:rFonts w:ascii="Times New Roman" w:eastAsia="Times New Roman" w:hAnsi="Times New Roman" w:cs="Times New Roman"/>
          <w:b/>
          <w:iCs/>
          <w:sz w:val="24"/>
          <w:lang w:eastAsia="ar-SA"/>
        </w:rPr>
        <w:t>Оценка предметных результатов</w:t>
      </w:r>
    </w:p>
    <w:p w:rsidR="00594662" w:rsidRPr="005D5FE1" w:rsidRDefault="00594662" w:rsidP="00594662">
      <w:pPr>
        <w:shd w:val="clear" w:color="auto" w:fill="FFFFFF"/>
        <w:tabs>
          <w:tab w:val="left" w:pos="142"/>
        </w:tabs>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w:t>
      </w:r>
    </w:p>
    <w:p w:rsidR="00594662" w:rsidRPr="005D5FE1" w:rsidRDefault="00594662" w:rsidP="00594662">
      <w:pPr>
        <w:shd w:val="clear" w:color="auto" w:fill="FFFFFF"/>
        <w:tabs>
          <w:tab w:val="left" w:pos="142"/>
        </w:tabs>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594662" w:rsidRPr="005D5FE1" w:rsidRDefault="00594662" w:rsidP="00594662">
      <w:pPr>
        <w:tabs>
          <w:tab w:val="left" w:pos="142"/>
        </w:tabs>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594662" w:rsidRPr="005D5FE1" w:rsidRDefault="00594662" w:rsidP="00594662">
      <w:pPr>
        <w:tabs>
          <w:tab w:val="left" w:pos="142"/>
        </w:tabs>
        <w:spacing w:before="150"/>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с ЗПР. Проводится мониторинг результатов выполнения итоговых работ – по русскому языку, математике – и итоговой комплексной работы на межпредметной основе. </w:t>
      </w:r>
    </w:p>
    <w:p w:rsidR="00594662" w:rsidRPr="005D5FE1" w:rsidRDefault="00594662" w:rsidP="00594662">
      <w:pPr>
        <w:autoSpaceDE w:val="0"/>
        <w:autoSpaceDN w:val="0"/>
        <w:adjustRightInd w:val="0"/>
        <w:jc w:val="both"/>
        <w:rPr>
          <w:rFonts w:ascii="Times New Roman" w:hAnsi="Times New Roman" w:cs="Times New Roman"/>
          <w:sz w:val="24"/>
        </w:rPr>
      </w:pPr>
      <w:r w:rsidRPr="005D5FE1">
        <w:rPr>
          <w:rFonts w:ascii="Times New Roman" w:hAnsi="Times New Roman" w:cs="Times New Roman"/>
          <w:sz w:val="24"/>
        </w:rPr>
        <w:t xml:space="preserve">          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594662" w:rsidRPr="005D5FE1" w:rsidRDefault="00594662" w:rsidP="00594662">
      <w:pPr>
        <w:tabs>
          <w:tab w:val="left" w:pos="142"/>
        </w:tabs>
        <w:spacing w:before="150"/>
        <w:ind w:firstLine="709"/>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Оценка результатов освоения содержания образовательных программ обучающимися с ЗПР.</w:t>
      </w:r>
    </w:p>
    <w:p w:rsidR="00594662" w:rsidRPr="005D5FE1" w:rsidRDefault="00594662" w:rsidP="00594662">
      <w:pPr>
        <w:tabs>
          <w:tab w:val="left" w:pos="142"/>
        </w:tabs>
        <w:spacing w:before="150"/>
        <w:ind w:firstLine="709"/>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Чтение.</w:t>
      </w:r>
    </w:p>
    <w:p w:rsidR="00594662" w:rsidRPr="005D5FE1" w:rsidRDefault="00594662" w:rsidP="00594662">
      <w:pPr>
        <w:tabs>
          <w:tab w:val="left" w:pos="142"/>
        </w:tabs>
        <w:spacing w:before="150"/>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830"/>
        <w:gridCol w:w="64"/>
        <w:gridCol w:w="2859"/>
        <w:gridCol w:w="55"/>
        <w:gridCol w:w="830"/>
        <w:gridCol w:w="2918"/>
      </w:tblGrid>
      <w:tr w:rsidR="00594662" w:rsidRPr="005D5FE1" w:rsidTr="00940568">
        <w:tc>
          <w:tcPr>
            <w:tcW w:w="2061"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7284" w:type="dxa"/>
            <w:gridSpan w:val="6"/>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Нормы оценок по технике чтения (1-4 классы)</w:t>
            </w:r>
          </w:p>
        </w:tc>
      </w:tr>
      <w:tr w:rsidR="00594662" w:rsidRPr="005D5FE1" w:rsidTr="00940568">
        <w:trPr>
          <w:cantSplit/>
          <w:trHeight w:val="1134"/>
        </w:trPr>
        <w:tc>
          <w:tcPr>
            <w:tcW w:w="2061"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1класс</w:t>
            </w:r>
          </w:p>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b/>
                <w:sz w:val="24"/>
                <w:lang w:eastAsia="ar-SA"/>
              </w:rPr>
              <w:t>(отметки не выставляются)</w:t>
            </w:r>
          </w:p>
        </w:tc>
        <w:tc>
          <w:tcPr>
            <w:tcW w:w="758" w:type="dxa"/>
            <w:gridSpan w:val="2"/>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отметка</w:t>
            </w:r>
          </w:p>
        </w:tc>
        <w:tc>
          <w:tcPr>
            <w:tcW w:w="2859"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1 полугодие</w:t>
            </w:r>
          </w:p>
        </w:tc>
        <w:tc>
          <w:tcPr>
            <w:tcW w:w="749" w:type="dxa"/>
            <w:gridSpan w:val="2"/>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отметка</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2 полугодие</w:t>
            </w:r>
          </w:p>
        </w:tc>
      </w:tr>
      <w:tr w:rsidR="00594662" w:rsidRPr="005D5FE1" w:rsidTr="00940568">
        <w:tc>
          <w:tcPr>
            <w:tcW w:w="2061"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7284" w:type="dxa"/>
            <w:gridSpan w:val="6"/>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594662" w:rsidRPr="005D5FE1" w:rsidTr="00940568">
        <w:trPr>
          <w:cantSplit/>
          <w:trHeight w:val="1266"/>
        </w:trPr>
        <w:tc>
          <w:tcPr>
            <w:tcW w:w="2061"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2 класс</w:t>
            </w:r>
          </w:p>
        </w:tc>
        <w:tc>
          <w:tcPr>
            <w:tcW w:w="694" w:type="dxa"/>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отметка</w:t>
            </w:r>
          </w:p>
        </w:tc>
        <w:tc>
          <w:tcPr>
            <w:tcW w:w="2978" w:type="dxa"/>
            <w:gridSpan w:val="3"/>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1 полугодие (отметки не выставляются)</w:t>
            </w:r>
          </w:p>
        </w:tc>
        <w:tc>
          <w:tcPr>
            <w:tcW w:w="694" w:type="dxa"/>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отметка</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2 полугодие</w:t>
            </w:r>
          </w:p>
        </w:tc>
      </w:tr>
      <w:tr w:rsidR="00594662" w:rsidRPr="005D5FE1" w:rsidTr="00940568">
        <w:trPr>
          <w:cantSplit/>
          <w:trHeight w:val="1890"/>
        </w:trPr>
        <w:tc>
          <w:tcPr>
            <w:tcW w:w="2061" w:type="dxa"/>
            <w:vMerge w:val="restart"/>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vMerge w:val="restart"/>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2978" w:type="dxa"/>
            <w:gridSpan w:val="3"/>
            <w:vMerge w:val="restart"/>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5</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30-40 сл. в мин, соблюдая паузы и интонации, соответствующие знакам препинания. Читать целым словом (трудные по смыслу и структуре слова- по слогам).</w:t>
            </w:r>
          </w:p>
        </w:tc>
      </w:tr>
      <w:tr w:rsidR="00594662" w:rsidRPr="005D5FE1" w:rsidTr="00940568">
        <w:trPr>
          <w:cantSplit/>
          <w:trHeight w:val="1890"/>
        </w:trPr>
        <w:tc>
          <w:tcPr>
            <w:tcW w:w="2061" w:type="dxa"/>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vMerge/>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2978" w:type="dxa"/>
            <w:gridSpan w:val="3"/>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4</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1-2 ошибки, 25-30 сл.</w:t>
            </w:r>
          </w:p>
        </w:tc>
      </w:tr>
      <w:tr w:rsidR="00594662" w:rsidRPr="005D5FE1" w:rsidTr="00940568">
        <w:trPr>
          <w:cantSplit/>
          <w:trHeight w:val="1890"/>
        </w:trPr>
        <w:tc>
          <w:tcPr>
            <w:tcW w:w="2061" w:type="dxa"/>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vMerge/>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2978" w:type="dxa"/>
            <w:gridSpan w:val="3"/>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3-4 ошибки, 20-25 сл.</w:t>
            </w:r>
          </w:p>
        </w:tc>
      </w:tr>
      <w:tr w:rsidR="00594662" w:rsidRPr="005D5FE1" w:rsidTr="00940568">
        <w:trPr>
          <w:cantSplit/>
          <w:trHeight w:val="1890"/>
        </w:trPr>
        <w:tc>
          <w:tcPr>
            <w:tcW w:w="2061" w:type="dxa"/>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vMerge/>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2978" w:type="dxa"/>
            <w:gridSpan w:val="3"/>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2</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6 и более ошибок, менее 20 сл.</w:t>
            </w:r>
          </w:p>
        </w:tc>
      </w:tr>
      <w:tr w:rsidR="00594662" w:rsidRPr="005D5FE1" w:rsidTr="00940568">
        <w:trPr>
          <w:cantSplit/>
          <w:trHeight w:val="1266"/>
        </w:trPr>
        <w:tc>
          <w:tcPr>
            <w:tcW w:w="2061"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3 класс</w:t>
            </w:r>
          </w:p>
        </w:tc>
        <w:tc>
          <w:tcPr>
            <w:tcW w:w="694" w:type="dxa"/>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отметка</w:t>
            </w:r>
          </w:p>
        </w:tc>
        <w:tc>
          <w:tcPr>
            <w:tcW w:w="2978" w:type="dxa"/>
            <w:gridSpan w:val="3"/>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1 полугодие</w:t>
            </w:r>
          </w:p>
        </w:tc>
        <w:tc>
          <w:tcPr>
            <w:tcW w:w="694" w:type="dxa"/>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отметка</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2 полугодие</w:t>
            </w:r>
          </w:p>
        </w:tc>
      </w:tr>
      <w:tr w:rsidR="00594662" w:rsidRPr="005D5FE1" w:rsidTr="00940568">
        <w:trPr>
          <w:cantSplit/>
          <w:trHeight w:val="315"/>
        </w:trPr>
        <w:tc>
          <w:tcPr>
            <w:tcW w:w="2061" w:type="dxa"/>
            <w:vMerge w:val="restart"/>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5</w:t>
            </w:r>
          </w:p>
        </w:tc>
        <w:tc>
          <w:tcPr>
            <w:tcW w:w="2978" w:type="dxa"/>
            <w:gridSpan w:val="3"/>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Без ошибок; 40-45 сл. в мин.</w:t>
            </w: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5</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594662" w:rsidRPr="005D5FE1" w:rsidTr="00940568">
        <w:trPr>
          <w:cantSplit/>
          <w:trHeight w:val="315"/>
        </w:trPr>
        <w:tc>
          <w:tcPr>
            <w:tcW w:w="2061" w:type="dxa"/>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4</w:t>
            </w:r>
          </w:p>
        </w:tc>
        <w:tc>
          <w:tcPr>
            <w:tcW w:w="2978" w:type="dxa"/>
            <w:gridSpan w:val="3"/>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1-2 ошибки, 35-40 сл.</w:t>
            </w: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4</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1-2 ошибки, 40-50 сл.</w:t>
            </w:r>
          </w:p>
        </w:tc>
      </w:tr>
      <w:tr w:rsidR="00594662" w:rsidRPr="005D5FE1" w:rsidTr="00940568">
        <w:trPr>
          <w:cantSplit/>
          <w:trHeight w:val="315"/>
        </w:trPr>
        <w:tc>
          <w:tcPr>
            <w:tcW w:w="2061" w:type="dxa"/>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w:t>
            </w:r>
          </w:p>
        </w:tc>
        <w:tc>
          <w:tcPr>
            <w:tcW w:w="2978" w:type="dxa"/>
            <w:gridSpan w:val="3"/>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3-5 ошибок, 30-35 сл.</w:t>
            </w: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3-5 ошибок, 30 – 40 сл.</w:t>
            </w:r>
          </w:p>
        </w:tc>
      </w:tr>
      <w:tr w:rsidR="00594662" w:rsidRPr="005D5FE1" w:rsidTr="00940568">
        <w:trPr>
          <w:cantSplit/>
          <w:trHeight w:val="315"/>
        </w:trPr>
        <w:tc>
          <w:tcPr>
            <w:tcW w:w="2061" w:type="dxa"/>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2</w:t>
            </w:r>
          </w:p>
        </w:tc>
        <w:tc>
          <w:tcPr>
            <w:tcW w:w="2978" w:type="dxa"/>
            <w:gridSpan w:val="3"/>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6 и более ошибок, менее 30 сл.</w:t>
            </w: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2</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6 и более ошибок, менее 30 сл.</w:t>
            </w:r>
          </w:p>
        </w:tc>
      </w:tr>
    </w:tbl>
    <w:p w:rsidR="00594662" w:rsidRPr="005D5FE1" w:rsidRDefault="00594662" w:rsidP="00594662">
      <w:pPr>
        <w:tabs>
          <w:tab w:val="left" w:pos="142"/>
        </w:tabs>
        <w:spacing w:before="150"/>
        <w:ind w:firstLine="709"/>
        <w:jc w:val="both"/>
        <w:rPr>
          <w:rFonts w:ascii="Times New Roman" w:eastAsia="Times New Roman" w:hAnsi="Times New Roman" w:cs="Times New Roman"/>
          <w:sz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830"/>
        <w:gridCol w:w="2978"/>
        <w:gridCol w:w="830"/>
        <w:gridCol w:w="2918"/>
      </w:tblGrid>
      <w:tr w:rsidR="00594662" w:rsidRPr="005D5FE1" w:rsidTr="00940568">
        <w:trPr>
          <w:cantSplit/>
          <w:trHeight w:val="1266"/>
        </w:trPr>
        <w:tc>
          <w:tcPr>
            <w:tcW w:w="2061"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4 класс</w:t>
            </w:r>
          </w:p>
        </w:tc>
        <w:tc>
          <w:tcPr>
            <w:tcW w:w="694" w:type="dxa"/>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отметка</w:t>
            </w:r>
          </w:p>
        </w:tc>
        <w:tc>
          <w:tcPr>
            <w:tcW w:w="297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1 полугодие</w:t>
            </w:r>
          </w:p>
        </w:tc>
        <w:tc>
          <w:tcPr>
            <w:tcW w:w="694" w:type="dxa"/>
            <w:shd w:val="clear" w:color="auto" w:fill="auto"/>
            <w:textDirection w:val="btLr"/>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отметка</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2 полугодие</w:t>
            </w:r>
          </w:p>
        </w:tc>
      </w:tr>
      <w:tr w:rsidR="00594662" w:rsidRPr="005D5FE1" w:rsidTr="00940568">
        <w:trPr>
          <w:cantSplit/>
          <w:trHeight w:val="315"/>
        </w:trPr>
        <w:tc>
          <w:tcPr>
            <w:tcW w:w="2061" w:type="dxa"/>
            <w:vMerge w:val="restart"/>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5</w:t>
            </w:r>
          </w:p>
        </w:tc>
        <w:tc>
          <w:tcPr>
            <w:tcW w:w="297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Без ошибок; 60-75 сл. в мин.</w:t>
            </w: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5</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70-80 сл. без ошибок, бегло с соблюдением орфоэпических норм, делать паузы, логические ударения.</w:t>
            </w:r>
          </w:p>
        </w:tc>
      </w:tr>
      <w:tr w:rsidR="00594662" w:rsidRPr="005D5FE1" w:rsidTr="00940568">
        <w:trPr>
          <w:cantSplit/>
          <w:trHeight w:val="315"/>
        </w:trPr>
        <w:tc>
          <w:tcPr>
            <w:tcW w:w="2061" w:type="dxa"/>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4</w:t>
            </w:r>
          </w:p>
        </w:tc>
        <w:tc>
          <w:tcPr>
            <w:tcW w:w="297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1-2 ошибки, 55-60 сл.</w:t>
            </w: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4</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1-2 ошибки, 60-70 сл.</w:t>
            </w:r>
          </w:p>
        </w:tc>
      </w:tr>
      <w:tr w:rsidR="00594662" w:rsidRPr="005D5FE1" w:rsidTr="00940568">
        <w:trPr>
          <w:cantSplit/>
          <w:trHeight w:val="315"/>
        </w:trPr>
        <w:tc>
          <w:tcPr>
            <w:tcW w:w="2061" w:type="dxa"/>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w:t>
            </w:r>
          </w:p>
        </w:tc>
        <w:tc>
          <w:tcPr>
            <w:tcW w:w="297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3-5 ошибок, 50-55 сл.</w:t>
            </w: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3-5 ошибок, 55 – 60 сл.</w:t>
            </w:r>
          </w:p>
        </w:tc>
      </w:tr>
      <w:tr w:rsidR="00594662" w:rsidRPr="005D5FE1" w:rsidTr="00940568">
        <w:trPr>
          <w:cantSplit/>
          <w:trHeight w:val="315"/>
        </w:trPr>
        <w:tc>
          <w:tcPr>
            <w:tcW w:w="2061" w:type="dxa"/>
            <w:vMerge/>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2</w:t>
            </w:r>
          </w:p>
        </w:tc>
        <w:tc>
          <w:tcPr>
            <w:tcW w:w="297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6 и более ошибок, менее 50 сл.</w:t>
            </w:r>
          </w:p>
        </w:tc>
        <w:tc>
          <w:tcPr>
            <w:tcW w:w="694"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2</w:t>
            </w:r>
          </w:p>
        </w:tc>
        <w:tc>
          <w:tcPr>
            <w:tcW w:w="2918" w:type="dxa"/>
            <w:shd w:val="clear" w:color="auto" w:fill="auto"/>
          </w:tcPr>
          <w:p w:rsidR="00594662" w:rsidRPr="005D5FE1" w:rsidRDefault="00594662" w:rsidP="00940568">
            <w:pPr>
              <w:tabs>
                <w:tab w:val="left" w:pos="142"/>
              </w:tabs>
              <w:spacing w:before="150"/>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6 и более ошибок, менее 55 сл.</w:t>
            </w:r>
          </w:p>
        </w:tc>
      </w:tr>
    </w:tbl>
    <w:p w:rsidR="00594662" w:rsidRPr="005D5FE1" w:rsidRDefault="00594662" w:rsidP="00594662">
      <w:pPr>
        <w:tabs>
          <w:tab w:val="left" w:pos="142"/>
        </w:tabs>
        <w:spacing w:before="150"/>
        <w:ind w:firstLine="709"/>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Русский язык.</w:t>
      </w:r>
    </w:p>
    <w:p w:rsidR="00594662" w:rsidRPr="005D5FE1" w:rsidRDefault="00594662" w:rsidP="00594662">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b/>
          <w:bCs/>
          <w:sz w:val="24"/>
          <w:lang w:eastAsia="ru-RU"/>
        </w:rPr>
        <w:t>Объем диктанта и текста для списывания</w:t>
      </w:r>
      <w:r w:rsidRPr="005D5FE1">
        <w:rPr>
          <w:rFonts w:ascii="Times New Roman" w:eastAsia="Times New Roman" w:hAnsi="Times New Roman" w:cs="Times New Roman"/>
          <w:sz w:val="24"/>
          <w:lang w:eastAsia="ru-RU"/>
        </w:rPr>
        <w:t>:</w:t>
      </w: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418"/>
        <w:gridCol w:w="1559"/>
        <w:gridCol w:w="1417"/>
      </w:tblGrid>
      <w:tr w:rsidR="00594662" w:rsidRPr="005D5FE1" w:rsidTr="00940568">
        <w:tc>
          <w:tcPr>
            <w:tcW w:w="1101" w:type="dxa"/>
            <w:vMerge w:val="restart"/>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классы</w:t>
            </w:r>
          </w:p>
        </w:tc>
        <w:tc>
          <w:tcPr>
            <w:tcW w:w="5811" w:type="dxa"/>
            <w:gridSpan w:val="4"/>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четверти</w:t>
            </w:r>
          </w:p>
        </w:tc>
      </w:tr>
      <w:tr w:rsidR="00594662" w:rsidRPr="005D5FE1" w:rsidTr="00940568">
        <w:tc>
          <w:tcPr>
            <w:tcW w:w="0" w:type="auto"/>
            <w:vMerge/>
            <w:tcBorders>
              <w:top w:val="single" w:sz="4" w:space="0" w:color="auto"/>
              <w:left w:val="single" w:sz="4" w:space="0" w:color="auto"/>
              <w:bottom w:val="single" w:sz="4" w:space="0" w:color="auto"/>
              <w:right w:val="single" w:sz="4" w:space="0" w:color="auto"/>
            </w:tcBorders>
            <w:vAlign w:val="center"/>
            <w:hideMark/>
          </w:tcPr>
          <w:p w:rsidR="00594662" w:rsidRPr="005D5FE1" w:rsidRDefault="00594662" w:rsidP="00940568">
            <w:pPr>
              <w:rPr>
                <w:rFonts w:ascii="Times New Roman" w:eastAsia="Times New Roman" w:hAnsi="Times New Roman" w:cs="Times New Roman"/>
                <w:sz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I</w:t>
            </w:r>
          </w:p>
        </w:tc>
        <w:tc>
          <w:tcPr>
            <w:tcW w:w="1418"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II</w:t>
            </w:r>
          </w:p>
        </w:tc>
        <w:tc>
          <w:tcPr>
            <w:tcW w:w="1559"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III</w:t>
            </w:r>
          </w:p>
        </w:tc>
        <w:tc>
          <w:tcPr>
            <w:tcW w:w="1417"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IV</w:t>
            </w:r>
          </w:p>
        </w:tc>
      </w:tr>
      <w:tr w:rsidR="00594662" w:rsidRPr="005D5FE1" w:rsidTr="00940568">
        <w:tc>
          <w:tcPr>
            <w:tcW w:w="1101" w:type="dxa"/>
            <w:tcBorders>
              <w:top w:val="single" w:sz="4" w:space="0" w:color="auto"/>
              <w:left w:val="single" w:sz="4" w:space="0" w:color="auto"/>
              <w:bottom w:val="single" w:sz="4" w:space="0" w:color="auto"/>
              <w:right w:val="single" w:sz="4" w:space="0" w:color="auto"/>
            </w:tcBorders>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15-17</w:t>
            </w:r>
          </w:p>
        </w:tc>
      </w:tr>
      <w:tr w:rsidR="00594662" w:rsidRPr="005D5FE1" w:rsidTr="00940568">
        <w:tc>
          <w:tcPr>
            <w:tcW w:w="1101"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2</w:t>
            </w:r>
          </w:p>
        </w:tc>
        <w:tc>
          <w:tcPr>
            <w:tcW w:w="1417"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15-20</w:t>
            </w:r>
          </w:p>
        </w:tc>
        <w:tc>
          <w:tcPr>
            <w:tcW w:w="1418"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20-25</w:t>
            </w:r>
          </w:p>
        </w:tc>
        <w:tc>
          <w:tcPr>
            <w:tcW w:w="1559"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25-30</w:t>
            </w:r>
          </w:p>
        </w:tc>
        <w:tc>
          <w:tcPr>
            <w:tcW w:w="1417"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30-35</w:t>
            </w:r>
          </w:p>
        </w:tc>
      </w:tr>
      <w:tr w:rsidR="00594662" w:rsidRPr="005D5FE1" w:rsidTr="00940568">
        <w:tc>
          <w:tcPr>
            <w:tcW w:w="1101"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3</w:t>
            </w:r>
          </w:p>
        </w:tc>
        <w:tc>
          <w:tcPr>
            <w:tcW w:w="1417"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40-45</w:t>
            </w:r>
          </w:p>
        </w:tc>
        <w:tc>
          <w:tcPr>
            <w:tcW w:w="1418"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45-50</w:t>
            </w:r>
          </w:p>
        </w:tc>
        <w:tc>
          <w:tcPr>
            <w:tcW w:w="1559"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50-55</w:t>
            </w:r>
          </w:p>
        </w:tc>
        <w:tc>
          <w:tcPr>
            <w:tcW w:w="1417"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55-60</w:t>
            </w:r>
          </w:p>
        </w:tc>
      </w:tr>
      <w:tr w:rsidR="00594662" w:rsidRPr="005D5FE1" w:rsidTr="00940568">
        <w:tc>
          <w:tcPr>
            <w:tcW w:w="1101"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4</w:t>
            </w:r>
          </w:p>
        </w:tc>
        <w:tc>
          <w:tcPr>
            <w:tcW w:w="1417"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60-65</w:t>
            </w:r>
          </w:p>
        </w:tc>
        <w:tc>
          <w:tcPr>
            <w:tcW w:w="1418"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65-70</w:t>
            </w:r>
          </w:p>
        </w:tc>
        <w:tc>
          <w:tcPr>
            <w:tcW w:w="1559"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70-75</w:t>
            </w:r>
          </w:p>
        </w:tc>
        <w:tc>
          <w:tcPr>
            <w:tcW w:w="1417"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75-80</w:t>
            </w:r>
          </w:p>
        </w:tc>
      </w:tr>
    </w:tbl>
    <w:p w:rsidR="00594662" w:rsidRPr="005D5FE1" w:rsidRDefault="00594662" w:rsidP="00594662">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w:t>
      </w:r>
      <w:r w:rsidRPr="005D5FE1">
        <w:rPr>
          <w:rFonts w:ascii="Times New Roman" w:eastAsia="Times New Roman" w:hAnsi="Times New Roman" w:cs="Times New Roman"/>
          <w:sz w:val="24"/>
          <w:lang w:eastAsia="ru-RU"/>
        </w:rPr>
        <w:tab/>
      </w:r>
    </w:p>
    <w:p w:rsidR="00594662" w:rsidRPr="005D5FE1" w:rsidRDefault="00594662" w:rsidP="00594662">
      <w:pPr>
        <w:spacing w:after="75"/>
        <w:ind w:firstLine="708"/>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ar-SA"/>
        </w:rP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w:t>
      </w:r>
      <w:r w:rsidRPr="005D5FE1">
        <w:rPr>
          <w:rFonts w:ascii="Times New Roman" w:eastAsia="Times New Roman" w:hAnsi="Times New Roman" w:cs="Times New Roman"/>
          <w:sz w:val="24"/>
          <w:lang w:eastAsia="ru-RU"/>
        </w:rPr>
        <w:t xml:space="preserve">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594662" w:rsidRPr="005D5FE1" w:rsidRDefault="00594662" w:rsidP="00594662">
      <w:pPr>
        <w:spacing w:after="75"/>
        <w:ind w:firstLine="708"/>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При выполнении грамматических заданий следует руководствоваться следующими нормами оценок.</w:t>
      </w:r>
    </w:p>
    <w:p w:rsidR="00594662" w:rsidRPr="005D5FE1" w:rsidRDefault="00594662" w:rsidP="00594662">
      <w:pPr>
        <w:spacing w:after="75"/>
        <w:ind w:firstLine="708"/>
        <w:jc w:val="both"/>
        <w:rPr>
          <w:rFonts w:ascii="Times New Roman" w:eastAsia="Times New Roman" w:hAnsi="Times New Roman" w:cs="Times New Roman"/>
          <w:sz w:val="24"/>
          <w:lang w:eastAsia="ru-RU"/>
        </w:rPr>
      </w:pPr>
      <w:r w:rsidRPr="005D5FE1">
        <w:rPr>
          <w:rFonts w:ascii="Times New Roman" w:eastAsia="Times New Roman" w:hAnsi="Times New Roman" w:cs="Times New Roman"/>
          <w:b/>
          <w:sz w:val="24"/>
          <w:lang w:eastAsia="ru-RU"/>
        </w:rPr>
        <w:t>Оценка за грамматические задания</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2268"/>
        <w:gridCol w:w="2185"/>
        <w:gridCol w:w="2162"/>
      </w:tblGrid>
      <w:tr w:rsidR="00594662" w:rsidRPr="005D5FE1" w:rsidTr="00940568">
        <w:tc>
          <w:tcPr>
            <w:tcW w:w="675"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Оценка</w:t>
            </w:r>
          </w:p>
        </w:tc>
        <w:tc>
          <w:tcPr>
            <w:tcW w:w="2268"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«5»</w:t>
            </w:r>
          </w:p>
        </w:tc>
        <w:tc>
          <w:tcPr>
            <w:tcW w:w="2268"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«4»</w:t>
            </w:r>
          </w:p>
        </w:tc>
        <w:tc>
          <w:tcPr>
            <w:tcW w:w="2185"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«3»</w:t>
            </w:r>
          </w:p>
        </w:tc>
        <w:tc>
          <w:tcPr>
            <w:tcW w:w="2162"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«2»</w:t>
            </w:r>
          </w:p>
        </w:tc>
      </w:tr>
      <w:tr w:rsidR="00594662" w:rsidRPr="005D5FE1" w:rsidTr="00940568">
        <w:tc>
          <w:tcPr>
            <w:tcW w:w="675"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Уро-вень выпол-нения задания</w:t>
            </w:r>
          </w:p>
        </w:tc>
        <w:tc>
          <w:tcPr>
            <w:tcW w:w="2268"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w:t>
            </w:r>
          </w:p>
        </w:tc>
        <w:tc>
          <w:tcPr>
            <w:tcW w:w="2268"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w:t>
            </w:r>
          </w:p>
        </w:tc>
        <w:tc>
          <w:tcPr>
            <w:tcW w:w="2185"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ставится, если обучающий обнарживает усвоение опре-деленной части из изученного материала,</w:t>
            </w:r>
          </w:p>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в работе правильно выполнил не менее ½ заданий</w:t>
            </w:r>
          </w:p>
        </w:tc>
        <w:tc>
          <w:tcPr>
            <w:tcW w:w="2162"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ставится, если обучающийся обнаруживает плохое знание учебного мате-риала, не справляется с большинством грамматических заданий</w:t>
            </w:r>
          </w:p>
        </w:tc>
      </w:tr>
    </w:tbl>
    <w:p w:rsidR="00594662" w:rsidRDefault="00594662" w:rsidP="00594662">
      <w:pPr>
        <w:spacing w:after="75"/>
        <w:jc w:val="both"/>
        <w:rPr>
          <w:rFonts w:ascii="Times New Roman" w:eastAsia="Times New Roman" w:hAnsi="Times New Roman" w:cs="Times New Roman"/>
          <w:b/>
          <w:bCs/>
          <w:sz w:val="24"/>
          <w:lang w:eastAsia="ru-RU"/>
        </w:rPr>
      </w:pPr>
    </w:p>
    <w:p w:rsidR="00594662" w:rsidRPr="005D5FE1" w:rsidRDefault="00594662" w:rsidP="00594662">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b/>
          <w:bCs/>
          <w:sz w:val="24"/>
          <w:lang w:eastAsia="ru-RU"/>
        </w:rPr>
        <w:t>Объем словарного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13"/>
      </w:tblGrid>
      <w:tr w:rsidR="00594662" w:rsidRPr="005D5FE1" w:rsidTr="00940568">
        <w:trPr>
          <w:trHeight w:val="340"/>
        </w:trPr>
        <w:tc>
          <w:tcPr>
            <w:tcW w:w="1101"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классы</w:t>
            </w:r>
          </w:p>
        </w:tc>
        <w:tc>
          <w:tcPr>
            <w:tcW w:w="3213"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количество слов</w:t>
            </w:r>
          </w:p>
        </w:tc>
      </w:tr>
      <w:tr w:rsidR="00594662" w:rsidRPr="005D5FE1" w:rsidTr="00940568">
        <w:trPr>
          <w:trHeight w:val="367"/>
        </w:trPr>
        <w:tc>
          <w:tcPr>
            <w:tcW w:w="1101"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1</w:t>
            </w:r>
          </w:p>
        </w:tc>
        <w:tc>
          <w:tcPr>
            <w:tcW w:w="3213"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7-8</w:t>
            </w:r>
          </w:p>
        </w:tc>
      </w:tr>
      <w:tr w:rsidR="00594662" w:rsidRPr="005D5FE1" w:rsidTr="00940568">
        <w:tc>
          <w:tcPr>
            <w:tcW w:w="1101"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2</w:t>
            </w:r>
          </w:p>
        </w:tc>
        <w:tc>
          <w:tcPr>
            <w:tcW w:w="3213"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10-12</w:t>
            </w:r>
          </w:p>
        </w:tc>
      </w:tr>
      <w:tr w:rsidR="00594662" w:rsidRPr="005D5FE1" w:rsidTr="00940568">
        <w:tc>
          <w:tcPr>
            <w:tcW w:w="1101"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3</w:t>
            </w:r>
          </w:p>
        </w:tc>
        <w:tc>
          <w:tcPr>
            <w:tcW w:w="3213"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12-15</w:t>
            </w:r>
          </w:p>
        </w:tc>
      </w:tr>
      <w:tr w:rsidR="00594662" w:rsidRPr="005D5FE1" w:rsidTr="00940568">
        <w:tc>
          <w:tcPr>
            <w:tcW w:w="1101"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4</w:t>
            </w:r>
          </w:p>
        </w:tc>
        <w:tc>
          <w:tcPr>
            <w:tcW w:w="3213" w:type="dxa"/>
            <w:tcBorders>
              <w:top w:val="single" w:sz="4" w:space="0" w:color="auto"/>
              <w:left w:val="single" w:sz="4" w:space="0" w:color="auto"/>
              <w:bottom w:val="single" w:sz="4" w:space="0" w:color="auto"/>
              <w:right w:val="single" w:sz="4" w:space="0" w:color="auto"/>
            </w:tcBorders>
            <w:hideMark/>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до 20</w:t>
            </w:r>
          </w:p>
        </w:tc>
      </w:tr>
    </w:tbl>
    <w:p w:rsidR="00594662" w:rsidRPr="005D5FE1" w:rsidRDefault="00594662" w:rsidP="00594662">
      <w:pPr>
        <w:spacing w:after="75"/>
        <w:jc w:val="both"/>
        <w:rPr>
          <w:rFonts w:ascii="Times New Roman" w:eastAsia="Times New Roman" w:hAnsi="Times New Roman" w:cs="Times New Roman"/>
          <w:b/>
          <w:sz w:val="24"/>
          <w:lang w:eastAsia="ru-RU"/>
        </w:rPr>
      </w:pPr>
    </w:p>
    <w:p w:rsidR="00594662" w:rsidRPr="005D5FE1" w:rsidRDefault="00594662" w:rsidP="00594662">
      <w:pPr>
        <w:spacing w:after="75"/>
        <w:jc w:val="both"/>
        <w:rPr>
          <w:rFonts w:ascii="Times New Roman" w:eastAsia="Times New Roman" w:hAnsi="Times New Roman" w:cs="Times New Roman"/>
          <w:b/>
          <w:sz w:val="24"/>
          <w:lang w:eastAsia="ru-RU"/>
        </w:rPr>
      </w:pPr>
      <w:r w:rsidRPr="005D5FE1">
        <w:rPr>
          <w:rFonts w:ascii="Times New Roman" w:eastAsia="Times New Roman" w:hAnsi="Times New Roman" w:cs="Times New Roman"/>
          <w:b/>
          <w:sz w:val="24"/>
          <w:lang w:eastAsia="ru-RU"/>
        </w:rPr>
        <w:t>Оценки за 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0"/>
      </w:tblGrid>
      <w:tr w:rsidR="00594662" w:rsidRPr="005D5FE1" w:rsidTr="00940568">
        <w:tc>
          <w:tcPr>
            <w:tcW w:w="675"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«5»</w:t>
            </w:r>
          </w:p>
        </w:tc>
        <w:tc>
          <w:tcPr>
            <w:tcW w:w="5670"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нет ошибок</w:t>
            </w:r>
          </w:p>
        </w:tc>
      </w:tr>
      <w:tr w:rsidR="00594662" w:rsidRPr="005D5FE1" w:rsidTr="00940568">
        <w:tc>
          <w:tcPr>
            <w:tcW w:w="675"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«4»</w:t>
            </w:r>
          </w:p>
        </w:tc>
        <w:tc>
          <w:tcPr>
            <w:tcW w:w="5670"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xml:space="preserve">1-2 ошибки или 1 исправление (1-й класс); </w:t>
            </w:r>
          </w:p>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1ошибка или 1 исправление (2-4 классы)</w:t>
            </w:r>
          </w:p>
        </w:tc>
      </w:tr>
      <w:tr w:rsidR="00594662" w:rsidRPr="005D5FE1" w:rsidTr="00940568">
        <w:tc>
          <w:tcPr>
            <w:tcW w:w="675"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«3»</w:t>
            </w:r>
          </w:p>
        </w:tc>
        <w:tc>
          <w:tcPr>
            <w:tcW w:w="5670"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xml:space="preserve">3 ошибки и 1 исправление (1-й класс); </w:t>
            </w:r>
          </w:p>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2ошибки и 1 исправление (2-4 классы)</w:t>
            </w:r>
          </w:p>
        </w:tc>
      </w:tr>
      <w:tr w:rsidR="00594662" w:rsidRPr="005D5FE1" w:rsidTr="00940568">
        <w:tc>
          <w:tcPr>
            <w:tcW w:w="675"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«2»</w:t>
            </w:r>
          </w:p>
        </w:tc>
        <w:tc>
          <w:tcPr>
            <w:tcW w:w="5670" w:type="dxa"/>
            <w:shd w:val="clear" w:color="auto" w:fill="auto"/>
          </w:tcPr>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4 ошибки (1-й класс);</w:t>
            </w:r>
          </w:p>
          <w:p w:rsidR="00594662" w:rsidRPr="005D5FE1" w:rsidRDefault="00594662" w:rsidP="00940568">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3ошибки (2-4 классы)</w:t>
            </w:r>
          </w:p>
        </w:tc>
      </w:tr>
    </w:tbl>
    <w:p w:rsidR="00594662" w:rsidRPr="005D5FE1" w:rsidRDefault="00594662" w:rsidP="00594662">
      <w:pPr>
        <w:tabs>
          <w:tab w:val="left" w:pos="142"/>
        </w:tabs>
        <w:spacing w:before="150"/>
        <w:jc w:val="center"/>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Оценивание письменных работ обучающихся с ЗПР начальной школы</w:t>
      </w:r>
    </w:p>
    <w:p w:rsidR="00594662" w:rsidRPr="005D5FE1" w:rsidRDefault="00594662" w:rsidP="00594662">
      <w:pPr>
        <w:tabs>
          <w:tab w:val="left" w:pos="142"/>
        </w:tabs>
        <w:spacing w:before="150"/>
        <w:jc w:val="both"/>
        <w:rPr>
          <w:rFonts w:ascii="Times New Roman" w:eastAsia="Times New Roman" w:hAnsi="Times New Roman" w:cs="Times New Roman"/>
          <w:b/>
          <w:sz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395"/>
        <w:gridCol w:w="4501"/>
      </w:tblGrid>
      <w:tr w:rsidR="00594662" w:rsidRPr="005D5FE1" w:rsidTr="00940568">
        <w:trPr>
          <w:cantSplit/>
          <w:trHeight w:val="1536"/>
        </w:trPr>
        <w:tc>
          <w:tcPr>
            <w:tcW w:w="675" w:type="dxa"/>
            <w:shd w:val="clear" w:color="auto" w:fill="auto"/>
            <w:textDirection w:val="btLr"/>
          </w:tcPr>
          <w:p w:rsidR="00594662" w:rsidRPr="005D5FE1" w:rsidRDefault="00594662" w:rsidP="00940568">
            <w:pPr>
              <w:ind w:left="113" w:right="113"/>
              <w:jc w:val="both"/>
              <w:rPr>
                <w:rFonts w:ascii="Times New Roman" w:eastAsia="Times New Roman" w:hAnsi="Times New Roman" w:cs="Times New Roman"/>
                <w:b/>
                <w:bCs/>
                <w:sz w:val="24"/>
                <w:lang w:eastAsia="ru-RU"/>
              </w:rPr>
            </w:pPr>
            <w:r w:rsidRPr="005D5FE1">
              <w:rPr>
                <w:rFonts w:ascii="Times New Roman" w:eastAsia="Times New Roman" w:hAnsi="Times New Roman" w:cs="Times New Roman"/>
                <w:b/>
                <w:bCs/>
                <w:sz w:val="24"/>
                <w:lang w:eastAsia="ru-RU"/>
              </w:rPr>
              <w:t>Отметка</w:t>
            </w:r>
          </w:p>
        </w:tc>
        <w:tc>
          <w:tcPr>
            <w:tcW w:w="4395" w:type="dxa"/>
            <w:shd w:val="clear" w:color="auto" w:fill="auto"/>
          </w:tcPr>
          <w:p w:rsidR="00594662" w:rsidRPr="005D5FE1" w:rsidRDefault="00594662" w:rsidP="00940568">
            <w:pPr>
              <w:jc w:val="center"/>
              <w:rPr>
                <w:rFonts w:ascii="Times New Roman" w:eastAsia="Times New Roman" w:hAnsi="Times New Roman" w:cs="Times New Roman"/>
                <w:b/>
                <w:bCs/>
                <w:sz w:val="24"/>
                <w:lang w:eastAsia="ru-RU"/>
              </w:rPr>
            </w:pPr>
            <w:r w:rsidRPr="005D5FE1">
              <w:rPr>
                <w:rFonts w:ascii="Times New Roman" w:eastAsia="Times New Roman" w:hAnsi="Times New Roman" w:cs="Times New Roman"/>
                <w:b/>
                <w:bCs/>
                <w:sz w:val="24"/>
                <w:lang w:eastAsia="ru-RU"/>
              </w:rPr>
              <w:t xml:space="preserve">Программы </w:t>
            </w:r>
          </w:p>
          <w:p w:rsidR="00594662" w:rsidRPr="005D5FE1" w:rsidRDefault="00594662" w:rsidP="00940568">
            <w:pPr>
              <w:jc w:val="center"/>
              <w:rPr>
                <w:rFonts w:ascii="Times New Roman" w:eastAsia="Times New Roman" w:hAnsi="Times New Roman" w:cs="Times New Roman"/>
                <w:b/>
                <w:bCs/>
                <w:sz w:val="24"/>
                <w:lang w:eastAsia="ru-RU"/>
              </w:rPr>
            </w:pPr>
            <w:r w:rsidRPr="005D5FE1">
              <w:rPr>
                <w:rFonts w:ascii="Times New Roman" w:eastAsia="Times New Roman" w:hAnsi="Times New Roman" w:cs="Times New Roman"/>
                <w:b/>
                <w:bCs/>
                <w:sz w:val="24"/>
                <w:lang w:eastAsia="ru-RU"/>
              </w:rPr>
              <w:t xml:space="preserve">общеобразовательной </w:t>
            </w:r>
          </w:p>
          <w:p w:rsidR="00594662" w:rsidRPr="005D5FE1" w:rsidRDefault="00594662" w:rsidP="00940568">
            <w:pPr>
              <w:jc w:val="center"/>
              <w:rPr>
                <w:rFonts w:ascii="Times New Roman" w:eastAsia="Times New Roman" w:hAnsi="Times New Roman" w:cs="Times New Roman"/>
                <w:b/>
                <w:bCs/>
                <w:sz w:val="24"/>
                <w:lang w:eastAsia="ru-RU"/>
              </w:rPr>
            </w:pPr>
            <w:r w:rsidRPr="005D5FE1">
              <w:rPr>
                <w:rFonts w:ascii="Times New Roman" w:eastAsia="Times New Roman" w:hAnsi="Times New Roman" w:cs="Times New Roman"/>
                <w:b/>
                <w:bCs/>
                <w:sz w:val="24"/>
                <w:lang w:eastAsia="ru-RU"/>
              </w:rPr>
              <w:t>школы</w:t>
            </w:r>
          </w:p>
        </w:tc>
        <w:tc>
          <w:tcPr>
            <w:tcW w:w="4501" w:type="dxa"/>
            <w:shd w:val="clear" w:color="auto" w:fill="auto"/>
          </w:tcPr>
          <w:p w:rsidR="00594662" w:rsidRPr="005D5FE1" w:rsidRDefault="00594662" w:rsidP="00940568">
            <w:pPr>
              <w:jc w:val="center"/>
              <w:rPr>
                <w:rFonts w:ascii="Times New Roman" w:eastAsia="Times New Roman" w:hAnsi="Times New Roman" w:cs="Times New Roman"/>
                <w:b/>
                <w:bCs/>
                <w:sz w:val="24"/>
                <w:lang w:eastAsia="ru-RU"/>
              </w:rPr>
            </w:pPr>
            <w:r w:rsidRPr="005D5FE1">
              <w:rPr>
                <w:rFonts w:ascii="Times New Roman" w:eastAsia="Times New Roman" w:hAnsi="Times New Roman" w:cs="Times New Roman"/>
                <w:b/>
                <w:bCs/>
                <w:sz w:val="24"/>
                <w:lang w:eastAsia="ru-RU"/>
              </w:rPr>
              <w:t>Адаптированная основная общеобразовательная программа для обучающихся с ЗПР</w:t>
            </w:r>
          </w:p>
        </w:tc>
      </w:tr>
      <w:tr w:rsidR="00594662" w:rsidRPr="005D5FE1" w:rsidTr="00940568">
        <w:tc>
          <w:tcPr>
            <w:tcW w:w="675"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5</w:t>
            </w:r>
          </w:p>
        </w:tc>
        <w:tc>
          <w:tcPr>
            <w:tcW w:w="4395"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Не ставится при трёх исправлениях, но при одной негрубой ошибке можно ставить</w:t>
            </w:r>
          </w:p>
        </w:tc>
        <w:tc>
          <w:tcPr>
            <w:tcW w:w="4501"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Допущены 1 негрубая ошибка или 1-2 дисграфические ошибки, работа написана аккуратно</w:t>
            </w:r>
          </w:p>
        </w:tc>
      </w:tr>
      <w:tr w:rsidR="00594662" w:rsidRPr="005D5FE1" w:rsidTr="00940568">
        <w:tc>
          <w:tcPr>
            <w:tcW w:w="675"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4</w:t>
            </w:r>
          </w:p>
        </w:tc>
        <w:tc>
          <w:tcPr>
            <w:tcW w:w="4395"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Допущены орфографические и 2 пунктуационные ошибки или 1 орфографическая и 3 пунктуационные ошибки</w:t>
            </w:r>
          </w:p>
        </w:tc>
        <w:tc>
          <w:tcPr>
            <w:tcW w:w="4501"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Допущены 1-2 орфографические  ошибки, 1-3 пунктуационных и 1-3 дисграфические ошибки, работа написана аккуратно, но допущены 1-2 исправления</w:t>
            </w:r>
          </w:p>
        </w:tc>
      </w:tr>
      <w:tr w:rsidR="00594662" w:rsidRPr="005D5FE1" w:rsidTr="00940568">
        <w:tc>
          <w:tcPr>
            <w:tcW w:w="675"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3</w:t>
            </w:r>
          </w:p>
        </w:tc>
        <w:tc>
          <w:tcPr>
            <w:tcW w:w="4395" w:type="dxa"/>
            <w:shd w:val="clear" w:color="auto" w:fill="auto"/>
          </w:tcPr>
          <w:p w:rsidR="00594662" w:rsidRPr="005D5FE1" w:rsidRDefault="00594662" w:rsidP="00940568">
            <w:pPr>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Допущены 3-4 орфографические ошибки и 4 пунктуационные ошибки или 5 орфографических ошибок</w:t>
            </w:r>
          </w:p>
          <w:p w:rsidR="00594662" w:rsidRPr="005D5FE1" w:rsidRDefault="00594662" w:rsidP="00940568">
            <w:pPr>
              <w:jc w:val="both"/>
              <w:rPr>
                <w:rFonts w:ascii="Times New Roman" w:eastAsia="Times New Roman" w:hAnsi="Times New Roman" w:cs="Times New Roman"/>
                <w:bCs/>
                <w:sz w:val="24"/>
                <w:lang w:eastAsia="ru-RU"/>
              </w:rPr>
            </w:pPr>
          </w:p>
        </w:tc>
        <w:tc>
          <w:tcPr>
            <w:tcW w:w="4501"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sz w:val="24"/>
                <w:lang w:eastAsia="ru-RU"/>
              </w:rPr>
              <w:t xml:space="preserve">Допущены 3-7 орфографических ошибок, 3-4 пунктуационных, 4-5 </w:t>
            </w:r>
            <w:r w:rsidRPr="005D5FE1">
              <w:rPr>
                <w:rFonts w:ascii="Times New Roman" w:eastAsia="Times New Roman" w:hAnsi="Times New Roman" w:cs="Times New Roman"/>
                <w:bCs/>
                <w:sz w:val="24"/>
                <w:lang w:eastAsia="ru-RU"/>
              </w:rPr>
              <w:t>дисграфические ошибки</w:t>
            </w:r>
            <w:r w:rsidRPr="005D5FE1">
              <w:rPr>
                <w:rFonts w:ascii="Times New Roman" w:eastAsia="Times New Roman" w:hAnsi="Times New Roman" w:cs="Times New Roman"/>
                <w:sz w:val="24"/>
                <w:lang w:eastAsia="ru-RU"/>
              </w:rPr>
              <w:t>. Допущены 1-2 исправления</w:t>
            </w:r>
          </w:p>
        </w:tc>
      </w:tr>
      <w:tr w:rsidR="00594662" w:rsidRPr="005D5FE1" w:rsidTr="00940568">
        <w:tc>
          <w:tcPr>
            <w:tcW w:w="675"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2</w:t>
            </w:r>
          </w:p>
        </w:tc>
        <w:tc>
          <w:tcPr>
            <w:tcW w:w="4395"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Допущены 5-8 орфографических ошибок</w:t>
            </w:r>
          </w:p>
        </w:tc>
        <w:tc>
          <w:tcPr>
            <w:tcW w:w="4501"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sz w:val="24"/>
                <w:lang w:eastAsia="ru-RU"/>
              </w:rPr>
              <w:t>Допущено более 8 орфографических, 4 и более дисграфических ошибок.</w:t>
            </w:r>
          </w:p>
        </w:tc>
      </w:tr>
      <w:tr w:rsidR="00594662" w:rsidRPr="005D5FE1" w:rsidTr="00940568">
        <w:tc>
          <w:tcPr>
            <w:tcW w:w="675"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1</w:t>
            </w:r>
          </w:p>
        </w:tc>
        <w:tc>
          <w:tcPr>
            <w:tcW w:w="4395" w:type="dxa"/>
            <w:shd w:val="clear" w:color="auto" w:fill="auto"/>
          </w:tcPr>
          <w:p w:rsidR="00594662" w:rsidRPr="005D5FE1" w:rsidRDefault="00594662" w:rsidP="00940568">
            <w:pPr>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Допущено более 8 орфографических ошибок</w:t>
            </w:r>
          </w:p>
        </w:tc>
        <w:tc>
          <w:tcPr>
            <w:tcW w:w="4501" w:type="dxa"/>
            <w:shd w:val="clear" w:color="auto" w:fill="auto"/>
          </w:tcPr>
          <w:p w:rsidR="00594662" w:rsidRPr="005D5FE1" w:rsidRDefault="00594662" w:rsidP="00940568">
            <w:pPr>
              <w:jc w:val="center"/>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w:t>
            </w:r>
          </w:p>
        </w:tc>
      </w:tr>
    </w:tbl>
    <w:p w:rsidR="00594662" w:rsidRPr="005D5FE1" w:rsidRDefault="00594662" w:rsidP="00594662">
      <w:pPr>
        <w:tabs>
          <w:tab w:val="left" w:pos="142"/>
        </w:tabs>
        <w:spacing w:before="150"/>
        <w:ind w:firstLine="709"/>
        <w:jc w:val="both"/>
        <w:rPr>
          <w:rFonts w:ascii="Times New Roman" w:eastAsia="Times New Roman" w:hAnsi="Times New Roman" w:cs="Times New Roman"/>
          <w:b/>
          <w:bCs/>
          <w:sz w:val="24"/>
          <w:lang w:eastAsia="ru-RU"/>
        </w:rPr>
      </w:pPr>
    </w:p>
    <w:p w:rsidR="00594662" w:rsidRPr="005D5FE1" w:rsidRDefault="00594662" w:rsidP="00594662">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b/>
          <w:bCs/>
          <w:sz w:val="24"/>
          <w:lang w:eastAsia="ru-RU"/>
        </w:rPr>
        <w:t>Классификация ошибок:</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
          <w:bCs/>
          <w:sz w:val="24"/>
          <w:lang w:eastAsia="ru-RU"/>
        </w:rPr>
        <w:t xml:space="preserve">Ошибкой в диктанте </w:t>
      </w:r>
      <w:r w:rsidRPr="005D5FE1">
        <w:rPr>
          <w:rFonts w:ascii="Times New Roman" w:eastAsia="Times New Roman" w:hAnsi="Times New Roman" w:cs="Times New Roman"/>
          <w:bCs/>
          <w:sz w:val="24"/>
          <w:lang w:eastAsia="ru-RU"/>
        </w:rPr>
        <w:t>следует считать:</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-нарушение правил орфографии при написании слов;</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-пропуск и искажение букв в словах;</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-замену слов;</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594662" w:rsidRPr="005D5FE1" w:rsidRDefault="00594662" w:rsidP="00594662">
      <w:pPr>
        <w:spacing w:after="75"/>
        <w:ind w:firstLine="567"/>
        <w:jc w:val="both"/>
        <w:rPr>
          <w:rFonts w:ascii="Times New Roman" w:eastAsia="Times New Roman" w:hAnsi="Times New Roman" w:cs="Times New Roman"/>
          <w:b/>
          <w:bCs/>
          <w:sz w:val="24"/>
          <w:lang w:eastAsia="ru-RU"/>
        </w:rPr>
      </w:pP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b/>
          <w:bCs/>
          <w:sz w:val="24"/>
          <w:lang w:eastAsia="ru-RU"/>
        </w:rPr>
        <w:t>За ошибку в диктанте не считаются:</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-единичный пропуск точки в конце предложения, если первое слово следующего предложения написано с заглавной буквы;</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-единичный случай замены одного слова без искажения смысла.</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b/>
          <w:bCs/>
          <w:sz w:val="24"/>
          <w:lang w:eastAsia="ru-RU"/>
        </w:rPr>
        <w:t>За одну ошибку в диктанте считаются:</w:t>
      </w:r>
    </w:p>
    <w:p w:rsidR="00594662" w:rsidRPr="005D5FE1" w:rsidRDefault="00594662" w:rsidP="00594662">
      <w:pPr>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два исправления;</w:t>
      </w:r>
    </w:p>
    <w:p w:rsidR="00594662" w:rsidRPr="005D5FE1" w:rsidRDefault="00594662" w:rsidP="00594662">
      <w:pPr>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две пунктуационные ошибки;</w:t>
      </w:r>
    </w:p>
    <w:p w:rsidR="00594662" w:rsidRPr="005D5FE1" w:rsidRDefault="00594662" w:rsidP="00594662">
      <w:pPr>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-повторение ошибок в одном и том же слове (например, в слове «ножи» дважды написано в конце «ы»).</w:t>
      </w:r>
    </w:p>
    <w:p w:rsidR="00594662" w:rsidRPr="005D5FE1" w:rsidRDefault="00594662" w:rsidP="00594662">
      <w:pPr>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Если же подобная ошибка встречается в другом слове, она считается за ошибку;</w:t>
      </w:r>
    </w:p>
    <w:p w:rsidR="00594662" w:rsidRPr="005D5FE1" w:rsidRDefault="00594662" w:rsidP="00594662">
      <w:pPr>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-при выставлении оценки все однотипные ошибки приравниваются к одной орфографической ошибке.</w:t>
      </w:r>
    </w:p>
    <w:p w:rsidR="00594662" w:rsidRPr="005D5FE1" w:rsidRDefault="00594662" w:rsidP="00594662">
      <w:pPr>
        <w:spacing w:after="75"/>
        <w:ind w:firstLine="567"/>
        <w:jc w:val="both"/>
        <w:rPr>
          <w:rFonts w:ascii="Times New Roman" w:eastAsia="Times New Roman" w:hAnsi="Times New Roman" w:cs="Times New Roman"/>
          <w:b/>
          <w:bCs/>
          <w:sz w:val="24"/>
          <w:lang w:eastAsia="ru-RU"/>
        </w:rPr>
      </w:pPr>
      <w:r w:rsidRPr="005D5FE1">
        <w:rPr>
          <w:rFonts w:ascii="Times New Roman" w:eastAsia="Times New Roman" w:hAnsi="Times New Roman" w:cs="Times New Roman"/>
          <w:b/>
          <w:bCs/>
          <w:sz w:val="24"/>
          <w:lang w:eastAsia="ru-RU"/>
        </w:rPr>
        <w:t>Негрубыми ошибками считается:</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-повторение одной и той же буквы в слове;</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-недописанное слово;</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-перенос слова, одна часть которого написана на  одной строке, а вторая опущена;</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-дважды записанное одно и то же слово в предложении;</w:t>
      </w:r>
    </w:p>
    <w:p w:rsidR="00594662" w:rsidRPr="005D5FE1" w:rsidRDefault="00594662" w:rsidP="00594662">
      <w:pPr>
        <w:spacing w:after="75"/>
        <w:ind w:firstLine="567"/>
        <w:jc w:val="both"/>
        <w:rPr>
          <w:rFonts w:ascii="Times New Roman" w:eastAsia="Times New Roman" w:hAnsi="Times New Roman" w:cs="Times New Roman"/>
          <w:bCs/>
          <w:sz w:val="24"/>
          <w:lang w:eastAsia="ru-RU"/>
        </w:rPr>
      </w:pPr>
      <w:r w:rsidRPr="005D5FE1">
        <w:rPr>
          <w:rFonts w:ascii="Times New Roman" w:eastAsia="Times New Roman" w:hAnsi="Times New Roman" w:cs="Times New Roman"/>
          <w:bCs/>
          <w:sz w:val="24"/>
          <w:lang w:eastAsia="ru-RU"/>
        </w:rPr>
        <w:t>-3 негрубые ошибки= 1 ошибке.</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b/>
          <w:bCs/>
          <w:sz w:val="24"/>
          <w:lang w:eastAsia="ru-RU"/>
        </w:rPr>
        <w:t>Однотипные ошибки:</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-первые три однотипные ошибки = 1 ошибке, но каждая следующая подобная считается за отдельную ошибку;</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-при 5 поправках оценка снижается на 1 балл.</w:t>
      </w:r>
    </w:p>
    <w:p w:rsidR="00594662" w:rsidRPr="005D5FE1" w:rsidRDefault="00594662" w:rsidP="00594662">
      <w:pPr>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b/>
          <w:bCs/>
          <w:sz w:val="24"/>
          <w:lang w:eastAsia="ru-RU"/>
        </w:rPr>
        <w:t>Перечень специфических (дисграфических) ошибок учащихся</w:t>
      </w:r>
      <w:r w:rsidRPr="005D5FE1">
        <w:rPr>
          <w:rFonts w:ascii="Times New Roman" w:eastAsia="Times New Roman" w:hAnsi="Times New Roman" w:cs="Times New Roman"/>
          <w:sz w:val="24"/>
          <w:lang w:eastAsia="ru-RU"/>
        </w:rPr>
        <w:t xml:space="preserve"> </w:t>
      </w:r>
      <w:r w:rsidRPr="005D5FE1">
        <w:rPr>
          <w:rFonts w:ascii="Times New Roman" w:eastAsia="Times New Roman" w:hAnsi="Times New Roman" w:cs="Times New Roman"/>
          <w:b/>
          <w:bCs/>
          <w:sz w:val="24"/>
          <w:lang w:eastAsia="ru-RU"/>
        </w:rPr>
        <w:t>с указанием вида речевого нарушения:</w:t>
      </w:r>
    </w:p>
    <w:p w:rsidR="00594662" w:rsidRPr="005D5FE1" w:rsidRDefault="00594662" w:rsidP="00594662">
      <w:pPr>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1. Ошибки, обусловленные несформированностью фонематических процессов, навыков звукового анализа и синтеза:</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пропуск букв и слогов – «прощла» (прощала), «жадые» (жадные), «ишка» (игрушка);</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перестановка букв и слогов – «онко» (окно), «звял» (взял), «переписал» (переписал), «натуспила» (наступила);</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недописывание букв и слогов – «дела» (делала), «лопат» (лопата), «набухл» (набухли);</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наращивание слова лишними буквами и слогами – «тарава» (трава), «катораые» (которые), «бабабушка» (бабушка),  «клюкиква» (клюква);</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искажение слова – «наотух» (на охоту), «хабаб» (храбрый), «щуки» (щеки), «спеки» (с пенька);</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слитное написание слов и их произвольное деление – «насто» (на сто), «виситнастне» (висит на стене);</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замена одной буквы на другую – «трюх» (трёх), «у глеста» (у клеста), «тельпан» (тюльпан), «шапаги» (сапоги), «чветы» (цветы);</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нарушение смягчения согласных – «васелки» (васильки), «смали» (смяли), «кон» (конь), «лублу» (люблю).</w:t>
      </w:r>
    </w:p>
    <w:p w:rsidR="00594662" w:rsidRPr="005D5FE1" w:rsidRDefault="00594662" w:rsidP="00594662">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xml:space="preserve">       2. Ошибки, обусловленные несформированностью кинетической и динамической стороны двигательного акта:</w:t>
      </w:r>
    </w:p>
    <w:p w:rsidR="00594662" w:rsidRPr="005D5FE1" w:rsidRDefault="00594662" w:rsidP="00594662">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xml:space="preserve">       •  смешения букв по кинетическому сходству – о-а «бонт» (бант), б-д «убача» (удача), и-у «прурода» (природа),</w:t>
      </w:r>
    </w:p>
    <w:p w:rsidR="00594662" w:rsidRPr="005D5FE1" w:rsidRDefault="00594662" w:rsidP="00594662">
      <w:pPr>
        <w:spacing w:after="75"/>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п-т «спанция» (станция), х-ж «дорохки» (дорожки), л-я «кяюч» (ключ), л-м «полидор» (помидор), и-ш «лягуика» (лягушка).</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3. Ошибки, обусловленные несформированностью лексико-грамматической стороны речи:</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аграмматизмы – «Саша и Леня собираит цветы». «Дети сидели на большими стулья». «Пять желтеньки спиленачки» ) пять желтеньких цыплят);</w:t>
      </w:r>
    </w:p>
    <w:p w:rsidR="00594662" w:rsidRPr="005D5FE1" w:rsidRDefault="00594662" w:rsidP="00594662">
      <w:pPr>
        <w:spacing w:after="75"/>
        <w:ind w:firstLine="567"/>
        <w:jc w:val="both"/>
        <w:rPr>
          <w:rFonts w:ascii="Times New Roman" w:eastAsia="Times New Roman" w:hAnsi="Times New Roman" w:cs="Times New Roman"/>
          <w:sz w:val="24"/>
          <w:lang w:eastAsia="ru-RU"/>
        </w:rPr>
      </w:pPr>
      <w:r w:rsidRPr="005D5FE1">
        <w:rPr>
          <w:rFonts w:ascii="Times New Roman" w:eastAsia="Times New Roman" w:hAnsi="Times New Roman" w:cs="Times New Roman"/>
          <w:sz w:val="24"/>
          <w:lang w:eastAsia="ru-RU"/>
        </w:rPr>
        <w:t>• слитное написание предлогов и раздельное написание приставок – «вкармане», «при летели», «в зяля», «у читель».</w:t>
      </w:r>
    </w:p>
    <w:p w:rsidR="00594662" w:rsidRPr="005D5FE1" w:rsidRDefault="00594662" w:rsidP="00594662">
      <w:pPr>
        <w:tabs>
          <w:tab w:val="left" w:pos="142"/>
        </w:tabs>
        <w:spacing w:before="150"/>
        <w:ind w:firstLine="709"/>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Математика.</w:t>
      </w:r>
    </w:p>
    <w:p w:rsidR="00594662" w:rsidRPr="005D5FE1" w:rsidRDefault="00594662" w:rsidP="00594662">
      <w:pPr>
        <w:pStyle w:val="c23"/>
        <w:spacing w:before="0" w:beforeAutospacing="0" w:after="0" w:afterAutospacing="0"/>
        <w:jc w:val="both"/>
        <w:rPr>
          <w:rStyle w:val="c6"/>
          <w:color w:val="000000"/>
        </w:rPr>
      </w:pPr>
      <w:r w:rsidRPr="005D5FE1">
        <w:rPr>
          <w:rStyle w:val="c6"/>
          <w:color w:val="000000"/>
        </w:rPr>
        <w:t xml:space="preserve">       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594662" w:rsidRPr="005D5FE1" w:rsidRDefault="00594662" w:rsidP="00594662">
      <w:pPr>
        <w:pStyle w:val="c23"/>
        <w:spacing w:before="0" w:beforeAutospacing="0" w:after="0" w:afterAutospacing="0"/>
        <w:jc w:val="both"/>
        <w:rPr>
          <w:b/>
          <w:kern w:val="1"/>
          <w:lang w:eastAsia="ar-SA"/>
        </w:rPr>
      </w:pPr>
      <w:r w:rsidRPr="005D5FE1">
        <w:rPr>
          <w:rStyle w:val="c6"/>
          <w:color w:val="000000"/>
        </w:rPr>
        <w:t xml:space="preserve">       </w:t>
      </w:r>
      <w:r w:rsidRPr="005D5FE1">
        <w:t>В качестве оценивания предметных результатов обучающихся 2-4 классов используется пятибалльная система оценивания</w:t>
      </w:r>
      <w:r w:rsidRPr="005D5FE1">
        <w:rPr>
          <w:b/>
          <w:kern w:val="1"/>
          <w:lang w:eastAsia="ar-SA"/>
        </w:rPr>
        <w:t>.</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b/>
          <w:bCs/>
          <w:color w:val="000000"/>
          <w:sz w:val="24"/>
          <w:lang w:eastAsia="ru-RU"/>
        </w:rPr>
        <w:t>Оценивание устных ответов по математике</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b/>
          <w:bCs/>
          <w:color w:val="000000"/>
          <w:sz w:val="24"/>
          <w:lang w:eastAsia="ru-RU"/>
        </w:rPr>
        <w:t>«5»</w:t>
      </w:r>
      <w:r w:rsidRPr="005D5FE1">
        <w:rPr>
          <w:rFonts w:ascii="Times New Roman" w:eastAsia="Times New Roman" w:hAnsi="Times New Roman" w:cs="Times New Roman"/>
          <w:color w:val="000000"/>
          <w:sz w:val="24"/>
          <w:lang w:eastAsia="ru-RU"/>
        </w:rPr>
        <w:t> ставится обучающемуся, если он:</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б) производит вычисления, правильно обнаруживая при этом знание изученных свойств действий;</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в)  умеет самостоятельно решить задачу и объяснить ход решения;</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г)  правильно выполняет работы по измерению и черчению;</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д) узнает, правильно называет знакомые геометрические фигуры и их элементы;</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е) умеет самостоятельно выполнять простейшие упражнения, связанные с использованием буквенной символики.</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b/>
          <w:bCs/>
          <w:color w:val="000000"/>
          <w:sz w:val="24"/>
          <w:lang w:eastAsia="ru-RU"/>
        </w:rPr>
        <w:t>«4» </w:t>
      </w:r>
      <w:r w:rsidRPr="005D5FE1">
        <w:rPr>
          <w:rFonts w:ascii="Times New Roman" w:eastAsia="Times New Roman" w:hAnsi="Times New Roman" w:cs="Times New Roman"/>
          <w:color w:val="000000"/>
          <w:sz w:val="24"/>
          <w:lang w:eastAsia="ru-RU"/>
        </w:rPr>
        <w:t>ставится обучающемуся в том случае, если ответ его в основном соответствует требованиям, установленным для оценки </w:t>
      </w:r>
      <w:r w:rsidRPr="005D5FE1">
        <w:rPr>
          <w:rFonts w:ascii="Times New Roman" w:eastAsia="Times New Roman" w:hAnsi="Times New Roman" w:cs="Times New Roman"/>
          <w:b/>
          <w:bCs/>
          <w:color w:val="000000"/>
          <w:sz w:val="24"/>
          <w:lang w:eastAsia="ru-RU"/>
        </w:rPr>
        <w:t>«5», </w:t>
      </w:r>
      <w:r w:rsidRPr="005D5FE1">
        <w:rPr>
          <w:rFonts w:ascii="Times New Roman" w:eastAsia="Times New Roman" w:hAnsi="Times New Roman" w:cs="Times New Roman"/>
          <w:color w:val="000000"/>
          <w:sz w:val="24"/>
          <w:lang w:eastAsia="ru-RU"/>
        </w:rPr>
        <w:t>но:</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а) при ответе допускает отдельные неточности в формулировках или при обосновании выполняемых действий;</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б) допускает в отдельных случаях негрубые ошибки;</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в) при решении задач дает недостаточно точные объяснения хода решения, пояснения результатов выполняемых действий;</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г) допускает единичные недочеты при выполнении измерений и черчения.</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b/>
          <w:bCs/>
          <w:color w:val="000000"/>
          <w:sz w:val="24"/>
          <w:lang w:eastAsia="ru-RU"/>
        </w:rPr>
        <w:t>«3» </w:t>
      </w:r>
      <w:r w:rsidRPr="005D5FE1">
        <w:rPr>
          <w:rFonts w:ascii="Times New Roman" w:eastAsia="Times New Roman" w:hAnsi="Times New Roman" w:cs="Times New Roman"/>
          <w:color w:val="000000"/>
          <w:sz w:val="24"/>
          <w:lang w:eastAsia="ru-RU"/>
        </w:rPr>
        <w:t>ставится обучающемуся, если он:</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б) при решении задачи или объяснении хода решения задачи допускает ошибки, но с помощью педагога справляется с решением.</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b/>
          <w:bCs/>
          <w:color w:val="000000"/>
          <w:sz w:val="24"/>
          <w:lang w:eastAsia="ru-RU"/>
        </w:rPr>
        <w:t>«2» </w:t>
      </w:r>
      <w:r w:rsidRPr="005D5FE1">
        <w:rPr>
          <w:rFonts w:ascii="Times New Roman" w:eastAsia="Times New Roman" w:hAnsi="Times New Roman" w:cs="Times New Roman"/>
          <w:color w:val="000000"/>
          <w:sz w:val="24"/>
          <w:lang w:eastAsia="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594662" w:rsidRPr="005D5FE1" w:rsidRDefault="00594662" w:rsidP="00594662">
      <w:pPr>
        <w:shd w:val="clear" w:color="auto" w:fill="FFFFFF"/>
        <w:ind w:right="19" w:firstLine="557"/>
        <w:jc w:val="both"/>
        <w:rPr>
          <w:rFonts w:ascii="Times New Roman" w:eastAsia="Calibri" w:hAnsi="Times New Roman" w:cs="Times New Roman"/>
          <w:sz w:val="24"/>
        </w:rPr>
      </w:pPr>
      <w:r w:rsidRPr="005D5FE1">
        <w:rPr>
          <w:rFonts w:ascii="Times New Roman" w:eastAsia="Calibri" w:hAnsi="Times New Roman" w:cs="Times New Roman"/>
          <w:color w:val="000000"/>
          <w:spacing w:val="-2"/>
          <w:sz w:val="24"/>
        </w:rPr>
        <w:t xml:space="preserve">За </w:t>
      </w:r>
      <w:r w:rsidRPr="005D5FE1">
        <w:rPr>
          <w:rFonts w:ascii="Times New Roman" w:eastAsia="Calibri" w:hAnsi="Times New Roman" w:cs="Times New Roman"/>
          <w:i/>
          <w:iCs/>
          <w:color w:val="000000"/>
          <w:spacing w:val="-2"/>
          <w:sz w:val="24"/>
        </w:rPr>
        <w:t xml:space="preserve">комбинированную контрольную работу, </w:t>
      </w:r>
      <w:r w:rsidRPr="005D5FE1">
        <w:rPr>
          <w:rFonts w:ascii="Times New Roman" w:eastAsia="Calibri" w:hAnsi="Times New Roman" w:cs="Times New Roman"/>
          <w:color w:val="000000"/>
          <w:spacing w:val="-2"/>
          <w:sz w:val="24"/>
        </w:rPr>
        <w:t xml:space="preserve">содержащую, например, вычислительные примеры и арифметические задачи, </w:t>
      </w:r>
      <w:r w:rsidRPr="005D5FE1">
        <w:rPr>
          <w:rFonts w:ascii="Times New Roman" w:eastAsia="Calibri" w:hAnsi="Times New Roman" w:cs="Times New Roman"/>
          <w:i/>
          <w:iCs/>
          <w:color w:val="000000"/>
          <w:spacing w:val="-2"/>
          <w:sz w:val="24"/>
        </w:rPr>
        <w:t>целе</w:t>
      </w:r>
      <w:r w:rsidRPr="005D5FE1">
        <w:rPr>
          <w:rFonts w:ascii="Times New Roman" w:eastAsia="Calibri" w:hAnsi="Times New Roman" w:cs="Times New Roman"/>
          <w:i/>
          <w:iCs/>
          <w:color w:val="000000"/>
          <w:sz w:val="24"/>
        </w:rPr>
        <w:t xml:space="preserve">сообразно выставлять две отметки: одну - за вычисления, а другую - за решение задач, </w:t>
      </w:r>
      <w:r w:rsidRPr="005D5FE1">
        <w:rPr>
          <w:rFonts w:ascii="Times New Roman" w:eastAsia="Calibri" w:hAnsi="Times New Roman" w:cs="Times New Roman"/>
          <w:color w:val="000000"/>
          <w:sz w:val="24"/>
        </w:rPr>
        <w:t xml:space="preserve">т.к. иначе невозможно получить правильное </w:t>
      </w:r>
      <w:r w:rsidRPr="005D5FE1">
        <w:rPr>
          <w:rFonts w:ascii="Times New Roman" w:eastAsia="Calibri" w:hAnsi="Times New Roman" w:cs="Times New Roman"/>
          <w:color w:val="000000"/>
          <w:spacing w:val="-1"/>
          <w:sz w:val="24"/>
        </w:rPr>
        <w:t>представление о сформированного конкретного умения или на</w:t>
      </w:r>
      <w:r w:rsidRPr="005D5FE1">
        <w:rPr>
          <w:rFonts w:ascii="Times New Roman" w:eastAsia="Calibri" w:hAnsi="Times New Roman" w:cs="Times New Roman"/>
          <w:color w:val="000000"/>
          <w:spacing w:val="-1"/>
          <w:sz w:val="24"/>
        </w:rPr>
        <w:softHyphen/>
      </w:r>
      <w:r w:rsidRPr="005D5FE1">
        <w:rPr>
          <w:rFonts w:ascii="Times New Roman" w:eastAsia="Calibri" w:hAnsi="Times New Roman" w:cs="Times New Roman"/>
          <w:color w:val="000000"/>
          <w:spacing w:val="-3"/>
          <w:sz w:val="24"/>
        </w:rPr>
        <w:t>выка. Например, ученик может безошибочно выполнить все вы</w:t>
      </w:r>
      <w:r w:rsidRPr="005D5FE1">
        <w:rPr>
          <w:rFonts w:ascii="Times New Roman" w:eastAsia="Calibri" w:hAnsi="Times New Roman" w:cs="Times New Roman"/>
          <w:color w:val="000000"/>
          <w:spacing w:val="-2"/>
          <w:sz w:val="24"/>
        </w:rPr>
        <w:t>числения, но при решении задачи неправильно выбрать арифме</w:t>
      </w:r>
      <w:r w:rsidRPr="005D5FE1">
        <w:rPr>
          <w:rFonts w:ascii="Times New Roman" w:eastAsia="Calibri" w:hAnsi="Times New Roman" w:cs="Times New Roman"/>
          <w:color w:val="000000"/>
          <w:sz w:val="24"/>
        </w:rPr>
        <w:t xml:space="preserve">тическое действие, что свидетельствует о несформированности </w:t>
      </w:r>
      <w:r w:rsidRPr="005D5FE1">
        <w:rPr>
          <w:rFonts w:ascii="Times New Roman" w:eastAsia="Calibri" w:hAnsi="Times New Roman" w:cs="Times New Roman"/>
          <w:color w:val="000000"/>
          <w:spacing w:val="-2"/>
          <w:sz w:val="24"/>
        </w:rPr>
        <w:t>умения решать арифметическую задачу данного типа.</w:t>
      </w:r>
    </w:p>
    <w:p w:rsidR="00594662" w:rsidRPr="005D5FE1" w:rsidRDefault="00594662" w:rsidP="00594662">
      <w:pPr>
        <w:shd w:val="clear" w:color="auto" w:fill="FFFFFF"/>
        <w:ind w:left="10" w:right="10" w:firstLine="566"/>
        <w:jc w:val="both"/>
        <w:rPr>
          <w:rFonts w:ascii="Times New Roman" w:eastAsia="Calibri" w:hAnsi="Times New Roman" w:cs="Times New Roman"/>
          <w:color w:val="000000"/>
          <w:spacing w:val="1"/>
          <w:sz w:val="24"/>
        </w:rPr>
      </w:pPr>
      <w:r w:rsidRPr="005D5FE1">
        <w:rPr>
          <w:rFonts w:ascii="Times New Roman" w:eastAsia="Calibri" w:hAnsi="Times New Roman" w:cs="Times New Roman"/>
          <w:color w:val="000000"/>
          <w:spacing w:val="-1"/>
          <w:sz w:val="24"/>
        </w:rPr>
        <w:t xml:space="preserve">При выставлении отметки учитель, оценивая знания, умения </w:t>
      </w:r>
      <w:r w:rsidRPr="005D5FE1">
        <w:rPr>
          <w:rFonts w:ascii="Times New Roman" w:eastAsia="Calibri" w:hAnsi="Times New Roman" w:cs="Times New Roman"/>
          <w:color w:val="000000"/>
          <w:spacing w:val="-2"/>
          <w:sz w:val="24"/>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w:t>
      </w:r>
      <w:r w:rsidRPr="005D5FE1">
        <w:rPr>
          <w:rFonts w:ascii="Times New Roman" w:eastAsia="Calibri" w:hAnsi="Times New Roman" w:cs="Times New Roman"/>
          <w:color w:val="000000"/>
          <w:spacing w:val="-3"/>
          <w:sz w:val="24"/>
        </w:rPr>
        <w:t>твердо" знать таблицу умножения. В этом случае оценивание от</w:t>
      </w:r>
      <w:r w:rsidRPr="005D5FE1">
        <w:rPr>
          <w:rFonts w:ascii="Times New Roman" w:eastAsia="Calibri" w:hAnsi="Times New Roman" w:cs="Times New Roman"/>
          <w:color w:val="000000"/>
          <w:sz w:val="24"/>
        </w:rPr>
        <w:t xml:space="preserve">метками "5", </w:t>
      </w:r>
      <w:r w:rsidRPr="005D5FE1">
        <w:rPr>
          <w:rFonts w:ascii="Times New Roman" w:eastAsia="Calibri" w:hAnsi="Times New Roman" w:cs="Times New Roman"/>
          <w:color w:val="000000"/>
          <w:sz w:val="24"/>
          <w:vertAlign w:val="superscript"/>
        </w:rPr>
        <w:t>4</w:t>
      </w:r>
      <w:r w:rsidRPr="005D5FE1">
        <w:rPr>
          <w:rFonts w:ascii="Times New Roman" w:eastAsia="Calibri" w:hAnsi="Times New Roman" w:cs="Times New Roman"/>
          <w:color w:val="000000"/>
          <w:sz w:val="24"/>
        </w:rPr>
        <w:t xml:space="preserve">'4", "3" и "2" состояния сформированности навыка </w:t>
      </w:r>
      <w:r w:rsidRPr="005D5FE1">
        <w:rPr>
          <w:rFonts w:ascii="Times New Roman" w:eastAsia="Calibri" w:hAnsi="Times New Roman" w:cs="Times New Roman"/>
          <w:color w:val="000000"/>
          <w:spacing w:val="1"/>
          <w:sz w:val="24"/>
        </w:rPr>
        <w:t>целесообразно произвести по такой шкале:</w:t>
      </w:r>
    </w:p>
    <w:p w:rsidR="00594662" w:rsidRPr="005D5FE1" w:rsidRDefault="00594662" w:rsidP="00594662">
      <w:pPr>
        <w:numPr>
          <w:ilvl w:val="0"/>
          <w:numId w:val="108"/>
        </w:numPr>
        <w:shd w:val="clear" w:color="auto" w:fill="FFFFFF"/>
        <w:tabs>
          <w:tab w:val="left" w:pos="298"/>
        </w:tabs>
        <w:autoSpaceDE w:val="0"/>
        <w:autoSpaceDN w:val="0"/>
        <w:adjustRightInd w:val="0"/>
        <w:spacing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z w:val="24"/>
        </w:rPr>
        <w:t>95-100% всех предложенных примеров решены верно - "5",</w:t>
      </w:r>
    </w:p>
    <w:p w:rsidR="00594662" w:rsidRPr="005D5FE1" w:rsidRDefault="00594662" w:rsidP="00594662">
      <w:pPr>
        <w:numPr>
          <w:ilvl w:val="0"/>
          <w:numId w:val="109"/>
        </w:numPr>
        <w:shd w:val="clear" w:color="auto" w:fill="FFFFFF"/>
        <w:tabs>
          <w:tab w:val="left" w:pos="298"/>
        </w:tabs>
        <w:autoSpaceDE w:val="0"/>
        <w:autoSpaceDN w:val="0"/>
        <w:adjustRightInd w:val="0"/>
        <w:spacing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z w:val="24"/>
        </w:rPr>
        <w:t>75-94 % - «4»,</w:t>
      </w:r>
    </w:p>
    <w:p w:rsidR="00594662" w:rsidRPr="005D5FE1" w:rsidRDefault="00594662" w:rsidP="00594662">
      <w:pPr>
        <w:numPr>
          <w:ilvl w:val="0"/>
          <w:numId w:val="109"/>
        </w:numPr>
        <w:shd w:val="clear" w:color="auto" w:fill="FFFFFF"/>
        <w:tabs>
          <w:tab w:val="left" w:pos="298"/>
        </w:tabs>
        <w:autoSpaceDE w:val="0"/>
        <w:autoSpaceDN w:val="0"/>
        <w:adjustRightInd w:val="0"/>
        <w:spacing w:before="19"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z w:val="24"/>
        </w:rPr>
        <w:t>40-74 % - «3»,</w:t>
      </w:r>
    </w:p>
    <w:p w:rsidR="00594662" w:rsidRPr="005D5FE1" w:rsidRDefault="00594662" w:rsidP="00594662">
      <w:pPr>
        <w:numPr>
          <w:ilvl w:val="0"/>
          <w:numId w:val="108"/>
        </w:numPr>
        <w:shd w:val="clear" w:color="auto" w:fill="FFFFFF"/>
        <w:tabs>
          <w:tab w:val="left" w:pos="298"/>
        </w:tabs>
        <w:autoSpaceDE w:val="0"/>
        <w:autoSpaceDN w:val="0"/>
        <w:adjustRightInd w:val="0"/>
        <w:spacing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z w:val="24"/>
        </w:rPr>
        <w:t>ниже 40% -«2».</w:t>
      </w:r>
    </w:p>
    <w:p w:rsidR="00594662" w:rsidRPr="005D5FE1" w:rsidRDefault="00594662" w:rsidP="00594662">
      <w:pPr>
        <w:shd w:val="clear" w:color="auto" w:fill="FFFFFF"/>
        <w:ind w:left="10" w:firstLine="566"/>
        <w:jc w:val="both"/>
        <w:rPr>
          <w:rFonts w:ascii="Times New Roman" w:eastAsia="Calibri" w:hAnsi="Times New Roman" w:cs="Times New Roman"/>
          <w:sz w:val="24"/>
        </w:rPr>
      </w:pPr>
      <w:r w:rsidRPr="005D5FE1">
        <w:rPr>
          <w:rFonts w:ascii="Times New Roman" w:eastAsia="Calibri" w:hAnsi="Times New Roman" w:cs="Times New Roman"/>
          <w:bCs/>
          <w:color w:val="000000"/>
          <w:spacing w:val="1"/>
          <w:sz w:val="24"/>
        </w:rPr>
        <w:t>Если</w:t>
      </w:r>
      <w:r w:rsidRPr="005D5FE1">
        <w:rPr>
          <w:rFonts w:ascii="Times New Roman" w:eastAsia="Calibri" w:hAnsi="Times New Roman" w:cs="Times New Roman"/>
          <w:b/>
          <w:bCs/>
          <w:color w:val="000000"/>
          <w:spacing w:val="1"/>
          <w:sz w:val="24"/>
        </w:rPr>
        <w:t xml:space="preserve"> </w:t>
      </w:r>
      <w:r w:rsidRPr="005D5FE1">
        <w:rPr>
          <w:rFonts w:ascii="Times New Roman" w:eastAsia="Calibri" w:hAnsi="Times New Roman" w:cs="Times New Roman"/>
          <w:color w:val="000000"/>
          <w:spacing w:val="1"/>
          <w:sz w:val="24"/>
        </w:rPr>
        <w:t xml:space="preserve">работа проводится </w:t>
      </w:r>
      <w:r w:rsidRPr="005D5FE1">
        <w:rPr>
          <w:rFonts w:ascii="Times New Roman" w:eastAsia="Calibri" w:hAnsi="Times New Roman" w:cs="Times New Roman"/>
          <w:i/>
          <w:iCs/>
          <w:color w:val="000000"/>
          <w:spacing w:val="1"/>
          <w:sz w:val="24"/>
        </w:rPr>
        <w:t xml:space="preserve">на этапе формирования навыка, </w:t>
      </w:r>
      <w:r w:rsidRPr="005D5FE1">
        <w:rPr>
          <w:rFonts w:ascii="Times New Roman" w:eastAsia="Calibri" w:hAnsi="Times New Roman" w:cs="Times New Roman"/>
          <w:color w:val="000000"/>
          <w:spacing w:val="6"/>
          <w:sz w:val="24"/>
        </w:rPr>
        <w:t xml:space="preserve">когда навык еще полностью не сформирован, шкала оценок </w:t>
      </w:r>
      <w:r w:rsidRPr="005D5FE1">
        <w:rPr>
          <w:rFonts w:ascii="Times New Roman" w:eastAsia="Calibri" w:hAnsi="Times New Roman" w:cs="Times New Roman"/>
          <w:color w:val="000000"/>
          <w:spacing w:val="3"/>
          <w:sz w:val="24"/>
        </w:rPr>
        <w:t>должна быть несколько иной (процент правильных ответов мо</w:t>
      </w:r>
      <w:r w:rsidRPr="005D5FE1">
        <w:rPr>
          <w:rFonts w:ascii="Times New Roman" w:eastAsia="Calibri" w:hAnsi="Times New Roman" w:cs="Times New Roman"/>
          <w:color w:val="000000"/>
          <w:spacing w:val="6"/>
          <w:sz w:val="24"/>
        </w:rPr>
        <w:t>жет быть ниже):</w:t>
      </w:r>
    </w:p>
    <w:p w:rsidR="00594662" w:rsidRPr="005D5FE1" w:rsidRDefault="00594662" w:rsidP="00594662">
      <w:pPr>
        <w:numPr>
          <w:ilvl w:val="0"/>
          <w:numId w:val="108"/>
        </w:numPr>
        <w:shd w:val="clear" w:color="auto" w:fill="FFFFFF"/>
        <w:tabs>
          <w:tab w:val="left" w:pos="298"/>
        </w:tabs>
        <w:autoSpaceDE w:val="0"/>
        <w:autoSpaceDN w:val="0"/>
        <w:adjustRightInd w:val="0"/>
        <w:spacing w:before="1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z w:val="24"/>
        </w:rPr>
        <w:t>90-100% всех предложенных примеров решены верно-«5»,</w:t>
      </w:r>
    </w:p>
    <w:p w:rsidR="00594662" w:rsidRPr="005D5FE1" w:rsidRDefault="00594662" w:rsidP="00594662">
      <w:pPr>
        <w:numPr>
          <w:ilvl w:val="0"/>
          <w:numId w:val="108"/>
        </w:numPr>
        <w:shd w:val="clear" w:color="auto" w:fill="FFFFFF"/>
        <w:tabs>
          <w:tab w:val="left" w:pos="298"/>
        </w:tabs>
        <w:autoSpaceDE w:val="0"/>
        <w:autoSpaceDN w:val="0"/>
        <w:adjustRightInd w:val="0"/>
        <w:spacing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z w:val="24"/>
        </w:rPr>
        <w:t>55-89% правильных ответов-«4»,</w:t>
      </w:r>
    </w:p>
    <w:p w:rsidR="00594662" w:rsidRPr="005D5FE1" w:rsidRDefault="00594662" w:rsidP="00594662">
      <w:pPr>
        <w:numPr>
          <w:ilvl w:val="0"/>
          <w:numId w:val="108"/>
        </w:numPr>
        <w:shd w:val="clear" w:color="auto" w:fill="FFFFFF"/>
        <w:tabs>
          <w:tab w:val="left" w:pos="298"/>
        </w:tabs>
        <w:autoSpaceDE w:val="0"/>
        <w:autoSpaceDN w:val="0"/>
        <w:adjustRightInd w:val="0"/>
        <w:spacing w:line="240" w:lineRule="auto"/>
        <w:jc w:val="both"/>
        <w:rPr>
          <w:rFonts w:ascii="Times New Roman" w:eastAsia="Calibri" w:hAnsi="Times New Roman" w:cs="Times New Roman"/>
          <w:sz w:val="24"/>
        </w:rPr>
      </w:pPr>
      <w:r w:rsidRPr="005D5FE1">
        <w:rPr>
          <w:rFonts w:ascii="Times New Roman" w:eastAsia="Calibri" w:hAnsi="Times New Roman" w:cs="Times New Roman"/>
          <w:color w:val="000000"/>
          <w:sz w:val="24"/>
        </w:rPr>
        <w:t>30-54 % - «3».</w:t>
      </w:r>
    </w:p>
    <w:p w:rsidR="00594662" w:rsidRPr="005D5FE1" w:rsidRDefault="00594662" w:rsidP="00594662">
      <w:pPr>
        <w:shd w:val="clear" w:color="auto" w:fill="FFFFFF"/>
        <w:tabs>
          <w:tab w:val="left" w:pos="298"/>
        </w:tabs>
        <w:ind w:left="19"/>
        <w:jc w:val="both"/>
        <w:rPr>
          <w:rFonts w:ascii="Times New Roman" w:eastAsia="Calibri" w:hAnsi="Times New Roman" w:cs="Times New Roman"/>
          <w:sz w:val="24"/>
        </w:rPr>
      </w:pPr>
      <w:r w:rsidRPr="005D5FE1">
        <w:rPr>
          <w:rFonts w:ascii="Times New Roman" w:eastAsia="Calibri" w:hAnsi="Times New Roman" w:cs="Times New Roman"/>
          <w:color w:val="000000"/>
          <w:sz w:val="24"/>
        </w:rPr>
        <w:tab/>
      </w:r>
      <w:r w:rsidRPr="005D5FE1">
        <w:rPr>
          <w:rFonts w:ascii="Times New Roman" w:eastAsia="Calibri" w:hAnsi="Times New Roman" w:cs="Times New Roman"/>
          <w:color w:val="000000"/>
          <w:spacing w:val="-3"/>
          <w:sz w:val="24"/>
        </w:rPr>
        <w:t>Таким образом, число допущенных ошибок не является ре</w:t>
      </w:r>
      <w:r w:rsidRPr="005D5FE1">
        <w:rPr>
          <w:rFonts w:ascii="Times New Roman" w:eastAsia="Calibri" w:hAnsi="Times New Roman" w:cs="Times New Roman"/>
          <w:color w:val="000000"/>
          <w:spacing w:val="-1"/>
          <w:sz w:val="24"/>
        </w:rPr>
        <w:t>шающим при выставлении отметки. Важнейшим показателем счи</w:t>
      </w:r>
      <w:r w:rsidRPr="005D5FE1">
        <w:rPr>
          <w:rFonts w:ascii="Times New Roman" w:eastAsia="Calibri" w:hAnsi="Times New Roman" w:cs="Times New Roman"/>
          <w:color w:val="000000"/>
          <w:spacing w:val="-2"/>
          <w:sz w:val="24"/>
        </w:rPr>
        <w:t xml:space="preserve">тается правильность выполнения задания. </w:t>
      </w:r>
      <w:r w:rsidRPr="005D5FE1">
        <w:rPr>
          <w:rFonts w:ascii="Times New Roman" w:eastAsia="Calibri" w:hAnsi="Times New Roman" w:cs="Times New Roman"/>
          <w:i/>
          <w:iCs/>
          <w:color w:val="000000"/>
          <w:spacing w:val="-2"/>
          <w:sz w:val="24"/>
        </w:rPr>
        <w:t xml:space="preserve">Не следует снижать </w:t>
      </w:r>
      <w:r w:rsidRPr="005D5FE1">
        <w:rPr>
          <w:rFonts w:ascii="Times New Roman" w:eastAsia="Calibri" w:hAnsi="Times New Roman" w:cs="Times New Roman"/>
          <w:i/>
          <w:iCs/>
          <w:color w:val="000000"/>
          <w:sz w:val="24"/>
        </w:rPr>
        <w:t xml:space="preserve">отметку за неаккуратно выполненные записи </w:t>
      </w:r>
      <w:r w:rsidRPr="005D5FE1">
        <w:rPr>
          <w:rFonts w:ascii="Times New Roman" w:eastAsia="Calibri" w:hAnsi="Times New Roman" w:cs="Times New Roman"/>
          <w:color w:val="000000"/>
          <w:sz w:val="24"/>
        </w:rPr>
        <w:t>(кроме неаккуратно выполненных геометрических построений - отрезка, многоугольни</w:t>
      </w:r>
      <w:r w:rsidRPr="005D5FE1">
        <w:rPr>
          <w:rFonts w:ascii="Times New Roman" w:eastAsia="Calibri" w:hAnsi="Times New Roman" w:cs="Times New Roman"/>
          <w:color w:val="000000"/>
          <w:spacing w:val="1"/>
          <w:sz w:val="24"/>
        </w:rPr>
        <w:t xml:space="preserve">ка и пр.), </w:t>
      </w:r>
      <w:r w:rsidRPr="005D5FE1">
        <w:rPr>
          <w:rFonts w:ascii="Times New Roman" w:eastAsia="Calibri" w:hAnsi="Times New Roman" w:cs="Times New Roman"/>
          <w:i/>
          <w:iCs/>
          <w:color w:val="000000"/>
          <w:spacing w:val="1"/>
          <w:sz w:val="24"/>
        </w:rPr>
        <w:t xml:space="preserve">за грамматические ошибки </w:t>
      </w:r>
      <w:r w:rsidRPr="005D5FE1">
        <w:rPr>
          <w:rFonts w:ascii="Times New Roman" w:eastAsia="Calibri" w:hAnsi="Times New Roman" w:cs="Times New Roman"/>
          <w:color w:val="000000"/>
          <w:spacing w:val="1"/>
          <w:sz w:val="24"/>
        </w:rPr>
        <w:t>и т.п. Эти показатели несу</w:t>
      </w:r>
      <w:r w:rsidRPr="005D5FE1">
        <w:rPr>
          <w:rFonts w:ascii="Times New Roman" w:eastAsia="Calibri" w:hAnsi="Times New Roman" w:cs="Times New Roman"/>
          <w:color w:val="000000"/>
          <w:sz w:val="24"/>
        </w:rPr>
        <w:t xml:space="preserve">щественны при оценивании математической подготовки ученика, </w:t>
      </w:r>
      <w:r w:rsidRPr="005D5FE1">
        <w:rPr>
          <w:rFonts w:ascii="Times New Roman" w:eastAsia="Calibri" w:hAnsi="Times New Roman" w:cs="Times New Roman"/>
          <w:color w:val="000000"/>
          <w:spacing w:val="8"/>
          <w:sz w:val="24"/>
        </w:rPr>
        <w:t>так как не отражают ее уровень.</w:t>
      </w:r>
    </w:p>
    <w:p w:rsidR="00594662" w:rsidRPr="005D5FE1" w:rsidRDefault="00594662" w:rsidP="00594662">
      <w:pPr>
        <w:shd w:val="clear" w:color="auto" w:fill="FFFFFF"/>
        <w:ind w:left="19" w:right="82" w:firstLine="552"/>
        <w:jc w:val="both"/>
        <w:rPr>
          <w:rFonts w:ascii="Times New Roman" w:eastAsia="Calibri" w:hAnsi="Times New Roman" w:cs="Times New Roman"/>
          <w:sz w:val="24"/>
        </w:rPr>
      </w:pPr>
      <w:r w:rsidRPr="005D5FE1">
        <w:rPr>
          <w:rFonts w:ascii="Times New Roman" w:eastAsia="Calibri" w:hAnsi="Times New Roman" w:cs="Times New Roman"/>
          <w:color w:val="000000"/>
          <w:sz w:val="24"/>
        </w:rPr>
        <w:t xml:space="preserve">Умения "рационально" производить вычисления и решать </w:t>
      </w:r>
      <w:r w:rsidRPr="005D5FE1">
        <w:rPr>
          <w:rFonts w:ascii="Times New Roman" w:eastAsia="Calibri" w:hAnsi="Times New Roman" w:cs="Times New Roman"/>
          <w:color w:val="000000"/>
          <w:spacing w:val="-1"/>
          <w:sz w:val="24"/>
        </w:rPr>
        <w:t xml:space="preserve">задачи характеризует высокий уровень математического развития ученика. Эти умения сложны, формируются очень медленно, и за </w:t>
      </w:r>
      <w:r w:rsidRPr="005D5FE1">
        <w:rPr>
          <w:rFonts w:ascii="Times New Roman" w:eastAsia="Calibri" w:hAnsi="Times New Roman" w:cs="Times New Roman"/>
          <w:color w:val="000000"/>
          <w:spacing w:val="6"/>
          <w:sz w:val="24"/>
        </w:rPr>
        <w:t>время обучения в начальной школе далеко не у всех детей мо</w:t>
      </w:r>
      <w:r w:rsidRPr="005D5FE1">
        <w:rPr>
          <w:rFonts w:ascii="Times New Roman" w:eastAsia="Calibri" w:hAnsi="Times New Roman" w:cs="Times New Roman"/>
          <w:color w:val="000000"/>
          <w:spacing w:val="-1"/>
          <w:sz w:val="24"/>
        </w:rPr>
        <w:t>гут быть достаточно хорошо сформированы. Нельзя снижать оцен</w:t>
      </w:r>
      <w:r w:rsidRPr="005D5FE1">
        <w:rPr>
          <w:rFonts w:ascii="Times New Roman" w:eastAsia="Calibri" w:hAnsi="Times New Roman" w:cs="Times New Roman"/>
          <w:color w:val="000000"/>
          <w:spacing w:val="11"/>
          <w:sz w:val="24"/>
        </w:rPr>
        <w:t xml:space="preserve">ку за "нерациональное" выполнение вычисления или </w:t>
      </w:r>
      <w:r w:rsidRPr="005D5FE1">
        <w:rPr>
          <w:rFonts w:ascii="Times New Roman" w:eastAsia="Calibri" w:hAnsi="Times New Roman" w:cs="Times New Roman"/>
          <w:color w:val="000000"/>
          <w:spacing w:val="4"/>
          <w:sz w:val="24"/>
        </w:rPr>
        <w:t>"нерациональный" способ решения задачи.</w:t>
      </w:r>
    </w:p>
    <w:p w:rsidR="00594662" w:rsidRPr="005D5FE1" w:rsidRDefault="00594662" w:rsidP="00594662">
      <w:pPr>
        <w:shd w:val="clear" w:color="auto" w:fill="FFFFFF"/>
        <w:ind w:left="43" w:right="67" w:firstLine="562"/>
        <w:jc w:val="both"/>
        <w:rPr>
          <w:rFonts w:ascii="Times New Roman" w:eastAsia="Calibri" w:hAnsi="Times New Roman" w:cs="Times New Roman"/>
          <w:sz w:val="24"/>
        </w:rPr>
      </w:pPr>
      <w:r w:rsidRPr="005D5FE1">
        <w:rPr>
          <w:rFonts w:ascii="Times New Roman" w:eastAsia="Calibri" w:hAnsi="Times New Roman" w:cs="Times New Roman"/>
          <w:color w:val="000000"/>
          <w:spacing w:val="-4"/>
          <w:sz w:val="24"/>
        </w:rPr>
        <w:t xml:space="preserve">Кроме оценивания контрольной работы отметкой необходимо </w:t>
      </w:r>
      <w:r w:rsidRPr="005D5FE1">
        <w:rPr>
          <w:rFonts w:ascii="Times New Roman" w:eastAsia="Calibri" w:hAnsi="Times New Roman" w:cs="Times New Roman"/>
          <w:color w:val="000000"/>
          <w:spacing w:val="-1"/>
          <w:sz w:val="24"/>
        </w:rPr>
        <w:t xml:space="preserve">проводить </w:t>
      </w:r>
      <w:r w:rsidRPr="005D5FE1">
        <w:rPr>
          <w:rFonts w:ascii="Times New Roman" w:eastAsia="Calibri" w:hAnsi="Times New Roman" w:cs="Times New Roman"/>
          <w:i/>
          <w:iCs/>
          <w:color w:val="000000"/>
          <w:spacing w:val="-1"/>
          <w:sz w:val="24"/>
        </w:rPr>
        <w:t xml:space="preserve">качественный анализ ее выполнения учащимися. </w:t>
      </w:r>
      <w:r w:rsidRPr="005D5FE1">
        <w:rPr>
          <w:rFonts w:ascii="Times New Roman" w:eastAsia="Calibri" w:hAnsi="Times New Roman" w:cs="Times New Roman"/>
          <w:color w:val="000000"/>
          <w:spacing w:val="-1"/>
          <w:sz w:val="24"/>
        </w:rPr>
        <w:t xml:space="preserve">Этот анализ поможет учителю выявить пробелы в знаниях и умениях, спланировать работу над ошибками, ликвидировать неправильные </w:t>
      </w:r>
      <w:r w:rsidRPr="005D5FE1">
        <w:rPr>
          <w:rFonts w:ascii="Times New Roman" w:eastAsia="Calibri" w:hAnsi="Times New Roman" w:cs="Times New Roman"/>
          <w:color w:val="000000"/>
          <w:sz w:val="24"/>
        </w:rPr>
        <w:t>представления учащихся, организовать коррекционную работу.</w:t>
      </w:r>
    </w:p>
    <w:p w:rsidR="00594662" w:rsidRPr="005D5FE1" w:rsidRDefault="00594662" w:rsidP="00594662">
      <w:pPr>
        <w:shd w:val="clear" w:color="auto" w:fill="FFFFFF"/>
        <w:ind w:left="38" w:firstLine="562"/>
        <w:jc w:val="both"/>
        <w:rPr>
          <w:rFonts w:ascii="Times New Roman" w:eastAsia="Calibri" w:hAnsi="Times New Roman" w:cs="Times New Roman"/>
          <w:b/>
          <w:iCs/>
          <w:color w:val="000000"/>
          <w:spacing w:val="-1"/>
          <w:sz w:val="24"/>
        </w:rPr>
      </w:pPr>
      <w:r w:rsidRPr="005D5FE1">
        <w:rPr>
          <w:rFonts w:ascii="Times New Roman" w:eastAsia="Calibri" w:hAnsi="Times New Roman" w:cs="Times New Roman"/>
          <w:color w:val="000000"/>
          <w:spacing w:val="-1"/>
          <w:sz w:val="24"/>
        </w:rPr>
        <w:t>Оценивая контрольные работы во П-1У классах по пяти</w:t>
      </w:r>
      <w:r w:rsidRPr="005D5FE1">
        <w:rPr>
          <w:rFonts w:ascii="Times New Roman" w:eastAsia="Calibri" w:hAnsi="Times New Roman" w:cs="Times New Roman"/>
          <w:color w:val="000000"/>
          <w:spacing w:val="-2"/>
          <w:sz w:val="24"/>
        </w:rPr>
        <w:t xml:space="preserve">балльной системе оценок, учитель руководствуется тем, что при </w:t>
      </w:r>
      <w:r w:rsidRPr="005D5FE1">
        <w:rPr>
          <w:rFonts w:ascii="Times New Roman" w:eastAsia="Calibri" w:hAnsi="Times New Roman" w:cs="Times New Roman"/>
          <w:color w:val="000000"/>
          <w:spacing w:val="-1"/>
          <w:sz w:val="24"/>
        </w:rPr>
        <w:t>проверке выявляется не только осознанность знаний и сформиро</w:t>
      </w:r>
      <w:r w:rsidRPr="005D5FE1">
        <w:rPr>
          <w:rFonts w:ascii="Times New Roman" w:eastAsia="Calibri" w:hAnsi="Times New Roman" w:cs="Times New Roman"/>
          <w:color w:val="000000"/>
          <w:spacing w:val="-2"/>
          <w:sz w:val="24"/>
        </w:rPr>
        <w:t>ванность навыков, но и умение применять их в ходе решения учеб</w:t>
      </w:r>
      <w:r w:rsidRPr="005D5FE1">
        <w:rPr>
          <w:rFonts w:ascii="Times New Roman" w:eastAsia="Calibri" w:hAnsi="Times New Roman" w:cs="Times New Roman"/>
          <w:color w:val="000000"/>
          <w:spacing w:val="-2"/>
          <w:sz w:val="24"/>
        </w:rPr>
        <w:softHyphen/>
      </w:r>
      <w:r w:rsidRPr="005D5FE1">
        <w:rPr>
          <w:rFonts w:ascii="Times New Roman" w:eastAsia="Calibri" w:hAnsi="Times New Roman" w:cs="Times New Roman"/>
          <w:color w:val="000000"/>
          <w:spacing w:val="-1"/>
          <w:sz w:val="24"/>
        </w:rPr>
        <w:t>ных и практических задач.</w:t>
      </w:r>
    </w:p>
    <w:p w:rsidR="00594662" w:rsidRPr="005D5FE1" w:rsidRDefault="00594662" w:rsidP="00594662">
      <w:pPr>
        <w:shd w:val="clear" w:color="auto" w:fill="FFFFFF"/>
        <w:spacing w:before="211"/>
        <w:ind w:left="120"/>
        <w:jc w:val="both"/>
        <w:rPr>
          <w:rFonts w:ascii="Times New Roman" w:eastAsia="Calibri" w:hAnsi="Times New Roman" w:cs="Times New Roman"/>
          <w:b/>
          <w:sz w:val="24"/>
        </w:rPr>
      </w:pPr>
      <w:r w:rsidRPr="005D5FE1">
        <w:rPr>
          <w:rFonts w:ascii="Times New Roman" w:eastAsia="Calibri" w:hAnsi="Times New Roman" w:cs="Times New Roman"/>
          <w:b/>
          <w:iCs/>
          <w:color w:val="000000"/>
          <w:spacing w:val="-1"/>
          <w:sz w:val="24"/>
        </w:rPr>
        <w:t>Проверка письменной работы, содержащей только примеры.</w:t>
      </w:r>
    </w:p>
    <w:p w:rsidR="00594662" w:rsidRPr="005D5FE1" w:rsidRDefault="00594662" w:rsidP="00594662">
      <w:pPr>
        <w:shd w:val="clear" w:color="auto" w:fill="FFFFFF"/>
        <w:ind w:left="34" w:firstLine="562"/>
        <w:jc w:val="both"/>
        <w:rPr>
          <w:rFonts w:ascii="Times New Roman" w:eastAsia="Calibri" w:hAnsi="Times New Roman" w:cs="Times New Roman"/>
          <w:color w:val="000000"/>
          <w:spacing w:val="-3"/>
          <w:sz w:val="24"/>
        </w:rPr>
      </w:pPr>
      <w:r w:rsidRPr="005D5FE1">
        <w:rPr>
          <w:rFonts w:ascii="Times New Roman" w:eastAsia="Calibri" w:hAnsi="Times New Roman" w:cs="Times New Roman"/>
          <w:color w:val="000000"/>
          <w:spacing w:val="-2"/>
          <w:sz w:val="24"/>
        </w:rPr>
        <w:t>При оценке письменной работы, включающей только приме</w:t>
      </w:r>
      <w:r w:rsidRPr="005D5FE1">
        <w:rPr>
          <w:rFonts w:ascii="Times New Roman" w:eastAsia="Calibri" w:hAnsi="Times New Roman" w:cs="Times New Roman"/>
          <w:color w:val="000000"/>
          <w:spacing w:val="-2"/>
          <w:sz w:val="24"/>
        </w:rPr>
        <w:softHyphen/>
      </w:r>
      <w:r w:rsidRPr="005D5FE1">
        <w:rPr>
          <w:rFonts w:ascii="Times New Roman" w:eastAsia="Calibri" w:hAnsi="Times New Roman" w:cs="Times New Roman"/>
          <w:color w:val="000000"/>
          <w:sz w:val="24"/>
        </w:rPr>
        <w:t xml:space="preserve">ры (при числе вычислительных действий не более 12) и имеющей </w:t>
      </w:r>
      <w:r w:rsidRPr="005D5FE1">
        <w:rPr>
          <w:rFonts w:ascii="Times New Roman" w:eastAsia="Calibri" w:hAnsi="Times New Roman" w:cs="Times New Roman"/>
          <w:color w:val="000000"/>
          <w:spacing w:val="-3"/>
          <w:sz w:val="24"/>
        </w:rPr>
        <w:t>целью проверку вычислительных навыков учащихся, ставятся сле</w:t>
      </w:r>
      <w:r w:rsidRPr="005D5FE1">
        <w:rPr>
          <w:rFonts w:ascii="Times New Roman" w:eastAsia="Calibri" w:hAnsi="Times New Roman" w:cs="Times New Roman"/>
          <w:color w:val="000000"/>
          <w:spacing w:val="-3"/>
          <w:sz w:val="24"/>
        </w:rPr>
        <w:softHyphen/>
        <w:t>дующие отметки:</w:t>
      </w:r>
    </w:p>
    <w:p w:rsidR="00594662" w:rsidRPr="005D5FE1" w:rsidRDefault="00594662" w:rsidP="00594662">
      <w:pPr>
        <w:numPr>
          <w:ilvl w:val="0"/>
          <w:numId w:val="104"/>
        </w:numPr>
        <w:shd w:val="clear" w:color="auto" w:fill="FFFFFF"/>
        <w:autoSpaceDE w:val="0"/>
        <w:autoSpaceDN w:val="0"/>
        <w:adjustRightInd w:val="0"/>
        <w:spacing w:before="29"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b/>
          <w:color w:val="000000"/>
          <w:sz w:val="24"/>
        </w:rPr>
        <w:t>Оценка "5"</w:t>
      </w:r>
      <w:r w:rsidRPr="005D5FE1">
        <w:rPr>
          <w:rFonts w:ascii="Times New Roman" w:eastAsia="Calibri" w:hAnsi="Times New Roman" w:cs="Times New Roman"/>
          <w:color w:val="000000"/>
          <w:sz w:val="24"/>
        </w:rPr>
        <w:t xml:space="preserve"> ставится, если вся работа выполнена безошибочно.</w:t>
      </w:r>
    </w:p>
    <w:p w:rsidR="00594662" w:rsidRPr="005D5FE1" w:rsidRDefault="00594662" w:rsidP="00594662">
      <w:pPr>
        <w:numPr>
          <w:ilvl w:val="0"/>
          <w:numId w:val="104"/>
        </w:numPr>
        <w:shd w:val="clear" w:color="auto" w:fill="FFFFFF"/>
        <w:autoSpaceDE w:val="0"/>
        <w:autoSpaceDN w:val="0"/>
        <w:adjustRightInd w:val="0"/>
        <w:spacing w:before="29" w:line="240" w:lineRule="auto"/>
        <w:jc w:val="both"/>
        <w:rPr>
          <w:rFonts w:ascii="Times New Roman" w:eastAsia="Calibri" w:hAnsi="Times New Roman" w:cs="Times New Roman"/>
          <w:sz w:val="24"/>
        </w:rPr>
      </w:pPr>
      <w:r w:rsidRPr="005D5FE1">
        <w:rPr>
          <w:rFonts w:ascii="Times New Roman" w:eastAsia="Calibri" w:hAnsi="Times New Roman" w:cs="Times New Roman"/>
          <w:b/>
          <w:color w:val="000000"/>
          <w:sz w:val="24"/>
        </w:rPr>
        <w:t>Оценка "4"</w:t>
      </w:r>
      <w:r w:rsidRPr="005D5FE1">
        <w:rPr>
          <w:rFonts w:ascii="Times New Roman" w:eastAsia="Calibri" w:hAnsi="Times New Roman" w:cs="Times New Roman"/>
          <w:color w:val="000000"/>
          <w:sz w:val="24"/>
        </w:rPr>
        <w:t xml:space="preserve"> ставится, если в работе допущены 1-2 вычислитель</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2"/>
          <w:sz w:val="24"/>
        </w:rPr>
        <w:t>ные ошибки.</w:t>
      </w:r>
    </w:p>
    <w:p w:rsidR="00594662" w:rsidRPr="005D5FE1" w:rsidRDefault="00594662" w:rsidP="00594662">
      <w:pPr>
        <w:numPr>
          <w:ilvl w:val="0"/>
          <w:numId w:val="104"/>
        </w:numPr>
        <w:shd w:val="clear" w:color="auto" w:fill="FFFFFF"/>
        <w:autoSpaceDE w:val="0"/>
        <w:autoSpaceDN w:val="0"/>
        <w:adjustRightInd w:val="0"/>
        <w:spacing w:before="53" w:line="240" w:lineRule="auto"/>
        <w:jc w:val="both"/>
        <w:rPr>
          <w:rFonts w:ascii="Times New Roman" w:eastAsia="Calibri" w:hAnsi="Times New Roman" w:cs="Times New Roman"/>
          <w:sz w:val="24"/>
        </w:rPr>
      </w:pPr>
      <w:r w:rsidRPr="005D5FE1">
        <w:rPr>
          <w:rFonts w:ascii="Times New Roman" w:eastAsia="Calibri" w:hAnsi="Times New Roman" w:cs="Times New Roman"/>
          <w:b/>
          <w:bCs/>
          <w:color w:val="000000"/>
          <w:sz w:val="24"/>
        </w:rPr>
        <w:t xml:space="preserve">Оценка </w:t>
      </w:r>
      <w:r w:rsidRPr="005D5FE1">
        <w:rPr>
          <w:rFonts w:ascii="Times New Roman" w:eastAsia="Calibri" w:hAnsi="Times New Roman" w:cs="Times New Roman"/>
          <w:b/>
          <w:color w:val="000000"/>
          <w:sz w:val="24"/>
        </w:rPr>
        <w:t>"3"</w:t>
      </w:r>
      <w:r w:rsidRPr="005D5FE1">
        <w:rPr>
          <w:rFonts w:ascii="Times New Roman" w:eastAsia="Calibri" w:hAnsi="Times New Roman" w:cs="Times New Roman"/>
          <w:color w:val="000000"/>
          <w:sz w:val="24"/>
        </w:rPr>
        <w:t xml:space="preserve"> ставится, если в работе допущены 3-5 вычислитель</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2"/>
          <w:sz w:val="24"/>
        </w:rPr>
        <w:t>ных ошибок.</w:t>
      </w:r>
    </w:p>
    <w:p w:rsidR="00594662" w:rsidRPr="005D5FE1" w:rsidRDefault="00594662" w:rsidP="00594662">
      <w:pPr>
        <w:numPr>
          <w:ilvl w:val="0"/>
          <w:numId w:val="104"/>
        </w:numPr>
        <w:shd w:val="clear" w:color="auto" w:fill="FFFFFF"/>
        <w:autoSpaceDE w:val="0"/>
        <w:autoSpaceDN w:val="0"/>
        <w:adjustRightInd w:val="0"/>
        <w:spacing w:before="19" w:line="240" w:lineRule="auto"/>
        <w:jc w:val="both"/>
        <w:rPr>
          <w:rFonts w:ascii="Times New Roman" w:eastAsia="Calibri" w:hAnsi="Times New Roman" w:cs="Times New Roman"/>
          <w:sz w:val="24"/>
        </w:rPr>
      </w:pPr>
      <w:r w:rsidRPr="005D5FE1">
        <w:rPr>
          <w:rFonts w:ascii="Times New Roman" w:eastAsia="Calibri" w:hAnsi="Times New Roman" w:cs="Times New Roman"/>
          <w:b/>
          <w:bCs/>
          <w:color w:val="000000"/>
          <w:sz w:val="24"/>
        </w:rPr>
        <w:t xml:space="preserve">Оценка </w:t>
      </w:r>
      <w:r w:rsidRPr="005D5FE1">
        <w:rPr>
          <w:rFonts w:ascii="Times New Roman" w:eastAsia="Calibri" w:hAnsi="Times New Roman" w:cs="Times New Roman"/>
          <w:b/>
          <w:color w:val="000000"/>
          <w:sz w:val="24"/>
        </w:rPr>
        <w:t xml:space="preserve">"2 </w:t>
      </w:r>
      <w:r w:rsidRPr="005D5FE1">
        <w:rPr>
          <w:rFonts w:ascii="Times New Roman" w:eastAsia="Calibri" w:hAnsi="Times New Roman" w:cs="Times New Roman"/>
          <w:color w:val="000000"/>
          <w:sz w:val="24"/>
        </w:rPr>
        <w:t>"ставится, если в работе допущены более 5 вычисли</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2"/>
          <w:sz w:val="24"/>
        </w:rPr>
        <w:t>тельных ошибок.</w:t>
      </w:r>
    </w:p>
    <w:p w:rsidR="00594662" w:rsidRPr="005D5FE1" w:rsidRDefault="00594662" w:rsidP="00594662">
      <w:pPr>
        <w:shd w:val="clear" w:color="auto" w:fill="FFFFFF"/>
        <w:spacing w:before="24"/>
        <w:ind w:left="34" w:firstLine="706"/>
        <w:jc w:val="both"/>
        <w:rPr>
          <w:rFonts w:ascii="Times New Roman" w:eastAsia="Calibri" w:hAnsi="Times New Roman" w:cs="Times New Roman"/>
          <w:sz w:val="24"/>
        </w:rPr>
      </w:pPr>
      <w:r w:rsidRPr="005D5FE1">
        <w:rPr>
          <w:rFonts w:ascii="Times New Roman" w:eastAsia="Calibri" w:hAnsi="Times New Roman" w:cs="Times New Roman"/>
          <w:i/>
          <w:iCs/>
          <w:color w:val="000000"/>
          <w:spacing w:val="3"/>
          <w:sz w:val="24"/>
        </w:rPr>
        <w:t xml:space="preserve">Примечание: </w:t>
      </w:r>
      <w:r w:rsidRPr="005D5FE1">
        <w:rPr>
          <w:rFonts w:ascii="Times New Roman" w:eastAsia="Calibri" w:hAnsi="Times New Roman" w:cs="Times New Roman"/>
          <w:color w:val="000000"/>
          <w:spacing w:val="3"/>
          <w:sz w:val="24"/>
        </w:rPr>
        <w:t>за исправления, сделанные учеником само</w:t>
      </w:r>
      <w:r w:rsidRPr="005D5FE1">
        <w:rPr>
          <w:rFonts w:ascii="Times New Roman" w:eastAsia="Calibri" w:hAnsi="Times New Roman" w:cs="Times New Roman"/>
          <w:color w:val="000000"/>
          <w:spacing w:val="3"/>
          <w:sz w:val="24"/>
        </w:rPr>
        <w:softHyphen/>
      </w:r>
      <w:r w:rsidRPr="005D5FE1">
        <w:rPr>
          <w:rFonts w:ascii="Times New Roman" w:eastAsia="Calibri" w:hAnsi="Times New Roman" w:cs="Times New Roman"/>
          <w:color w:val="000000"/>
          <w:spacing w:val="-2"/>
          <w:sz w:val="24"/>
        </w:rPr>
        <w:t>стоятельно, при проверке оценка не снижается.</w:t>
      </w:r>
    </w:p>
    <w:p w:rsidR="00594662" w:rsidRPr="005D5FE1" w:rsidRDefault="00594662" w:rsidP="00594662">
      <w:pPr>
        <w:shd w:val="clear" w:color="auto" w:fill="FFFFFF"/>
        <w:spacing w:before="259"/>
        <w:ind w:left="269"/>
        <w:jc w:val="both"/>
        <w:rPr>
          <w:rFonts w:ascii="Times New Roman" w:eastAsia="Calibri" w:hAnsi="Times New Roman" w:cs="Times New Roman"/>
          <w:b/>
          <w:sz w:val="24"/>
        </w:rPr>
      </w:pPr>
      <w:r w:rsidRPr="005D5FE1">
        <w:rPr>
          <w:rFonts w:ascii="Times New Roman" w:eastAsia="Calibri" w:hAnsi="Times New Roman" w:cs="Times New Roman"/>
          <w:b/>
          <w:iCs/>
          <w:color w:val="000000"/>
          <w:spacing w:val="3"/>
          <w:sz w:val="24"/>
        </w:rPr>
        <w:t>Проверка письменной работы, содержащей только задачи.</w:t>
      </w:r>
    </w:p>
    <w:p w:rsidR="00594662" w:rsidRPr="005D5FE1" w:rsidRDefault="00594662" w:rsidP="00594662">
      <w:pPr>
        <w:shd w:val="clear" w:color="auto" w:fill="FFFFFF"/>
        <w:jc w:val="both"/>
        <w:rPr>
          <w:rFonts w:ascii="Times New Roman" w:eastAsia="Calibri" w:hAnsi="Times New Roman" w:cs="Times New Roman"/>
          <w:color w:val="000000"/>
          <w:spacing w:val="-2"/>
          <w:sz w:val="24"/>
        </w:rPr>
      </w:pPr>
      <w:r w:rsidRPr="005D5FE1">
        <w:rPr>
          <w:rFonts w:ascii="Times New Roman" w:eastAsia="Calibri" w:hAnsi="Times New Roman" w:cs="Times New Roman"/>
          <w:color w:val="000000"/>
          <w:spacing w:val="-1"/>
          <w:sz w:val="24"/>
        </w:rPr>
        <w:t xml:space="preserve">    При оценке письменной работы, состоящей только из задач </w:t>
      </w:r>
      <w:r w:rsidRPr="005D5FE1">
        <w:rPr>
          <w:rFonts w:ascii="Times New Roman" w:eastAsia="Calibri" w:hAnsi="Times New Roman" w:cs="Times New Roman"/>
          <w:color w:val="000000"/>
          <w:spacing w:val="-2"/>
          <w:sz w:val="24"/>
        </w:rPr>
        <w:t>(2-х или 3-х задач) и имеющей целью проверку умений решать за</w:t>
      </w:r>
      <w:r w:rsidRPr="005D5FE1">
        <w:rPr>
          <w:rFonts w:ascii="Times New Roman" w:eastAsia="Calibri" w:hAnsi="Times New Roman" w:cs="Times New Roman"/>
          <w:color w:val="000000"/>
          <w:spacing w:val="-2"/>
          <w:sz w:val="24"/>
        </w:rPr>
        <w:softHyphen/>
        <w:t>дачи, ставятся следующие отметки:</w:t>
      </w:r>
    </w:p>
    <w:p w:rsidR="00594662" w:rsidRPr="005D5FE1" w:rsidRDefault="00594662" w:rsidP="00594662">
      <w:pPr>
        <w:shd w:val="clear" w:color="auto" w:fill="FFFFFF"/>
        <w:spacing w:before="19"/>
        <w:jc w:val="both"/>
        <w:rPr>
          <w:rFonts w:ascii="Times New Roman" w:eastAsia="Calibri" w:hAnsi="Times New Roman" w:cs="Times New Roman"/>
          <w:color w:val="000000"/>
          <w:sz w:val="24"/>
        </w:rPr>
      </w:pPr>
      <w:r w:rsidRPr="005D5FE1">
        <w:rPr>
          <w:rFonts w:ascii="Times New Roman" w:eastAsia="Calibri" w:hAnsi="Times New Roman" w:cs="Times New Roman"/>
          <w:b/>
          <w:bCs/>
          <w:color w:val="000000"/>
          <w:sz w:val="24"/>
        </w:rPr>
        <w:t xml:space="preserve">Оценка "5" </w:t>
      </w:r>
      <w:r w:rsidRPr="005D5FE1">
        <w:rPr>
          <w:rFonts w:ascii="Times New Roman" w:eastAsia="Calibri" w:hAnsi="Times New Roman" w:cs="Times New Roman"/>
          <w:color w:val="000000"/>
          <w:sz w:val="24"/>
        </w:rPr>
        <w:t>ставится, если все задачи выполнены без ошибок.</w:t>
      </w:r>
    </w:p>
    <w:p w:rsidR="00594662" w:rsidRPr="005D5FE1" w:rsidRDefault="00594662" w:rsidP="00594662">
      <w:pPr>
        <w:shd w:val="clear" w:color="auto" w:fill="FFFFFF"/>
        <w:spacing w:before="19"/>
        <w:jc w:val="both"/>
        <w:rPr>
          <w:rFonts w:ascii="Times New Roman" w:eastAsia="Calibri" w:hAnsi="Times New Roman" w:cs="Times New Roman"/>
          <w:color w:val="000000"/>
          <w:sz w:val="24"/>
        </w:rPr>
      </w:pPr>
      <w:r w:rsidRPr="005D5FE1">
        <w:rPr>
          <w:rFonts w:ascii="Times New Roman" w:eastAsia="Calibri" w:hAnsi="Times New Roman" w:cs="Times New Roman"/>
          <w:b/>
          <w:bCs/>
          <w:color w:val="000000"/>
          <w:sz w:val="24"/>
        </w:rPr>
        <w:t xml:space="preserve">Оценка "4" </w:t>
      </w:r>
      <w:r w:rsidRPr="005D5FE1">
        <w:rPr>
          <w:rFonts w:ascii="Times New Roman" w:eastAsia="Calibri" w:hAnsi="Times New Roman" w:cs="Times New Roman"/>
          <w:color w:val="000000"/>
          <w:sz w:val="24"/>
        </w:rPr>
        <w:t xml:space="preserve">ставится, если нет ошибок в ходе решения задачи, но допущены 1-2 вычислительные ошибки. </w:t>
      </w:r>
    </w:p>
    <w:p w:rsidR="00594662" w:rsidRPr="005D5FE1" w:rsidRDefault="00594662" w:rsidP="00594662">
      <w:pPr>
        <w:shd w:val="clear" w:color="auto" w:fill="FFFFFF"/>
        <w:spacing w:before="19"/>
        <w:jc w:val="both"/>
        <w:rPr>
          <w:rFonts w:ascii="Times New Roman" w:eastAsia="Calibri" w:hAnsi="Times New Roman" w:cs="Times New Roman"/>
          <w:sz w:val="24"/>
        </w:rPr>
      </w:pPr>
      <w:r w:rsidRPr="005D5FE1">
        <w:rPr>
          <w:rFonts w:ascii="Times New Roman" w:eastAsia="Calibri" w:hAnsi="Times New Roman" w:cs="Times New Roman"/>
          <w:b/>
          <w:bCs/>
          <w:color w:val="000000"/>
          <w:sz w:val="24"/>
        </w:rPr>
        <w:t xml:space="preserve">Оценка </w:t>
      </w:r>
      <w:r w:rsidRPr="005D5FE1">
        <w:rPr>
          <w:rFonts w:ascii="Times New Roman" w:eastAsia="Calibri" w:hAnsi="Times New Roman" w:cs="Times New Roman"/>
          <w:b/>
          <w:color w:val="000000"/>
          <w:sz w:val="24"/>
        </w:rPr>
        <w:t>"3"</w:t>
      </w:r>
      <w:r w:rsidRPr="005D5FE1">
        <w:rPr>
          <w:rFonts w:ascii="Times New Roman" w:eastAsia="Calibri" w:hAnsi="Times New Roman" w:cs="Times New Roman"/>
          <w:color w:val="000000"/>
          <w:sz w:val="24"/>
        </w:rPr>
        <w:t xml:space="preserve"> ставится, если:</w:t>
      </w:r>
    </w:p>
    <w:p w:rsidR="00594662" w:rsidRPr="005D5FE1" w:rsidRDefault="00594662" w:rsidP="00594662">
      <w:pPr>
        <w:numPr>
          <w:ilvl w:val="0"/>
          <w:numId w:val="106"/>
        </w:numPr>
        <w:shd w:val="clear" w:color="auto" w:fill="FFFFFF"/>
        <w:autoSpaceDE w:val="0"/>
        <w:autoSpaceDN w:val="0"/>
        <w:adjustRightInd w:val="0"/>
        <w:spacing w:before="38" w:line="240" w:lineRule="auto"/>
        <w:jc w:val="both"/>
        <w:rPr>
          <w:rFonts w:ascii="Times New Roman" w:eastAsia="Calibri" w:hAnsi="Times New Roman" w:cs="Times New Roman"/>
          <w:sz w:val="24"/>
        </w:rPr>
      </w:pPr>
      <w:r w:rsidRPr="005D5FE1">
        <w:rPr>
          <w:rFonts w:ascii="Times New Roman" w:eastAsia="Calibri" w:hAnsi="Times New Roman" w:cs="Times New Roman"/>
          <w:color w:val="000000"/>
          <w:sz w:val="24"/>
        </w:rPr>
        <w:t>допущена одна ошибка в ходе решения задачи и 1-2 вычисли</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2"/>
          <w:sz w:val="24"/>
        </w:rPr>
        <w:t>тельные ошибки;</w:t>
      </w:r>
    </w:p>
    <w:p w:rsidR="00594662" w:rsidRPr="005D5FE1" w:rsidRDefault="00594662" w:rsidP="00594662">
      <w:pPr>
        <w:numPr>
          <w:ilvl w:val="0"/>
          <w:numId w:val="106"/>
        </w:numPr>
        <w:shd w:val="clear" w:color="auto" w:fill="FFFFFF"/>
        <w:autoSpaceDE w:val="0"/>
        <w:autoSpaceDN w:val="0"/>
        <w:adjustRightInd w:val="0"/>
        <w:spacing w:before="14" w:line="240" w:lineRule="auto"/>
        <w:ind w:right="845"/>
        <w:jc w:val="both"/>
        <w:rPr>
          <w:rFonts w:ascii="Times New Roman" w:eastAsia="Calibri" w:hAnsi="Times New Roman" w:cs="Times New Roman"/>
          <w:color w:val="000000"/>
          <w:sz w:val="24"/>
        </w:rPr>
      </w:pPr>
      <w:r w:rsidRPr="005D5FE1">
        <w:rPr>
          <w:rFonts w:ascii="Times New Roman" w:eastAsia="Calibri" w:hAnsi="Times New Roman" w:cs="Times New Roman"/>
          <w:color w:val="000000"/>
          <w:sz w:val="24"/>
        </w:rPr>
        <w:t>вычислительных ошибок нет, но не решена 1 задача.</w:t>
      </w:r>
    </w:p>
    <w:p w:rsidR="00594662" w:rsidRPr="005D5FE1" w:rsidRDefault="00594662" w:rsidP="00594662">
      <w:pPr>
        <w:shd w:val="clear" w:color="auto" w:fill="FFFFFF"/>
        <w:spacing w:before="14"/>
        <w:ind w:left="24" w:right="845"/>
        <w:jc w:val="both"/>
        <w:rPr>
          <w:rFonts w:ascii="Times New Roman" w:eastAsia="Calibri" w:hAnsi="Times New Roman" w:cs="Times New Roman"/>
          <w:color w:val="000000"/>
          <w:sz w:val="24"/>
        </w:rPr>
      </w:pPr>
      <w:r w:rsidRPr="005D5FE1">
        <w:rPr>
          <w:rFonts w:ascii="Times New Roman" w:eastAsia="Calibri" w:hAnsi="Times New Roman" w:cs="Times New Roman"/>
          <w:color w:val="000000"/>
          <w:sz w:val="24"/>
        </w:rPr>
        <w:t xml:space="preserve"> </w:t>
      </w:r>
      <w:r w:rsidRPr="005D5FE1">
        <w:rPr>
          <w:rFonts w:ascii="Times New Roman" w:eastAsia="Calibri" w:hAnsi="Times New Roman" w:cs="Times New Roman"/>
          <w:b/>
          <w:bCs/>
          <w:color w:val="000000"/>
          <w:sz w:val="24"/>
        </w:rPr>
        <w:t xml:space="preserve">Оценка "2" </w:t>
      </w:r>
      <w:r w:rsidRPr="005D5FE1">
        <w:rPr>
          <w:rFonts w:ascii="Times New Roman" w:eastAsia="Calibri" w:hAnsi="Times New Roman" w:cs="Times New Roman"/>
          <w:color w:val="000000"/>
          <w:sz w:val="24"/>
        </w:rPr>
        <w:t xml:space="preserve">ставится, если: </w:t>
      </w:r>
    </w:p>
    <w:p w:rsidR="00594662" w:rsidRPr="005D5FE1" w:rsidRDefault="00594662" w:rsidP="00594662">
      <w:pPr>
        <w:numPr>
          <w:ilvl w:val="0"/>
          <w:numId w:val="107"/>
        </w:numPr>
        <w:shd w:val="clear" w:color="auto" w:fill="FFFFFF"/>
        <w:autoSpaceDE w:val="0"/>
        <w:autoSpaceDN w:val="0"/>
        <w:adjustRightInd w:val="0"/>
        <w:spacing w:before="14" w:line="240" w:lineRule="auto"/>
        <w:ind w:right="845"/>
        <w:jc w:val="both"/>
        <w:rPr>
          <w:rFonts w:ascii="Times New Roman" w:eastAsia="Calibri" w:hAnsi="Times New Roman" w:cs="Times New Roman"/>
          <w:sz w:val="24"/>
        </w:rPr>
      </w:pPr>
      <w:r w:rsidRPr="005D5FE1">
        <w:rPr>
          <w:rFonts w:ascii="Times New Roman" w:eastAsia="Calibri" w:hAnsi="Times New Roman" w:cs="Times New Roman"/>
          <w:color w:val="000000"/>
          <w:spacing w:val="-1"/>
          <w:sz w:val="24"/>
        </w:rPr>
        <w:t xml:space="preserve"> допущены ошибки в ходе решения всех задач;</w:t>
      </w:r>
    </w:p>
    <w:p w:rsidR="00594662" w:rsidRPr="005D5FE1" w:rsidRDefault="00594662" w:rsidP="00594662">
      <w:pPr>
        <w:numPr>
          <w:ilvl w:val="0"/>
          <w:numId w:val="107"/>
        </w:numPr>
        <w:shd w:val="clear" w:color="auto" w:fill="FFFFFF"/>
        <w:autoSpaceDE w:val="0"/>
        <w:autoSpaceDN w:val="0"/>
        <w:adjustRightInd w:val="0"/>
        <w:spacing w:line="240" w:lineRule="auto"/>
        <w:jc w:val="both"/>
        <w:rPr>
          <w:rFonts w:ascii="Times New Roman" w:eastAsia="Calibri" w:hAnsi="Times New Roman" w:cs="Times New Roman"/>
          <w:sz w:val="24"/>
        </w:rPr>
      </w:pPr>
      <w:r w:rsidRPr="005D5FE1">
        <w:rPr>
          <w:rFonts w:ascii="Times New Roman" w:eastAsia="Calibri" w:hAnsi="Times New Roman" w:cs="Times New Roman"/>
          <w:color w:val="000000"/>
          <w:sz w:val="24"/>
        </w:rPr>
        <w:t xml:space="preserve"> допущены ошибки (две и более) в ходе решения задач и более 2-</w:t>
      </w:r>
      <w:r w:rsidRPr="005D5FE1">
        <w:rPr>
          <w:rFonts w:ascii="Times New Roman" w:eastAsia="Calibri" w:hAnsi="Times New Roman" w:cs="Times New Roman"/>
          <w:color w:val="000000"/>
          <w:spacing w:val="-7"/>
          <w:sz w:val="24"/>
        </w:rPr>
        <w:t>х вычислительных ошибок в других задачах.</w:t>
      </w:r>
    </w:p>
    <w:p w:rsidR="00594662" w:rsidRPr="005D5FE1" w:rsidRDefault="00594662" w:rsidP="00594662">
      <w:pPr>
        <w:shd w:val="clear" w:color="auto" w:fill="FFFFFF"/>
        <w:spacing w:before="235"/>
        <w:ind w:left="586" w:firstLine="763"/>
        <w:jc w:val="both"/>
        <w:rPr>
          <w:rFonts w:ascii="Times New Roman" w:eastAsia="Calibri" w:hAnsi="Times New Roman" w:cs="Times New Roman"/>
          <w:b/>
          <w:iCs/>
          <w:color w:val="000000"/>
          <w:spacing w:val="-5"/>
          <w:sz w:val="24"/>
        </w:rPr>
      </w:pPr>
      <w:r w:rsidRPr="005D5FE1">
        <w:rPr>
          <w:rFonts w:ascii="Times New Roman" w:eastAsia="Calibri" w:hAnsi="Times New Roman" w:cs="Times New Roman"/>
          <w:b/>
          <w:iCs/>
          <w:color w:val="000000"/>
          <w:spacing w:val="-5"/>
          <w:sz w:val="24"/>
        </w:rPr>
        <w:t>Оценка математического диктанта.</w:t>
      </w:r>
    </w:p>
    <w:p w:rsidR="00594662" w:rsidRPr="005D5FE1" w:rsidRDefault="00594662" w:rsidP="00594662">
      <w:pPr>
        <w:shd w:val="clear" w:color="auto" w:fill="FFFFFF"/>
        <w:spacing w:before="235"/>
        <w:jc w:val="both"/>
        <w:rPr>
          <w:rFonts w:ascii="Times New Roman" w:eastAsia="Calibri" w:hAnsi="Times New Roman" w:cs="Times New Roman"/>
          <w:sz w:val="24"/>
        </w:rPr>
      </w:pPr>
      <w:r w:rsidRPr="005D5FE1">
        <w:rPr>
          <w:rFonts w:ascii="Times New Roman" w:eastAsia="Calibri" w:hAnsi="Times New Roman" w:cs="Times New Roman"/>
          <w:color w:val="000000"/>
          <w:sz w:val="24"/>
        </w:rPr>
        <w:t xml:space="preserve">   При оценке математического диктанта, включающего 12 или </w:t>
      </w:r>
      <w:r w:rsidRPr="005D5FE1">
        <w:rPr>
          <w:rFonts w:ascii="Times New Roman" w:eastAsia="Calibri" w:hAnsi="Times New Roman" w:cs="Times New Roman"/>
          <w:color w:val="000000"/>
          <w:spacing w:val="-11"/>
          <w:sz w:val="24"/>
        </w:rPr>
        <w:t>более арифметических действий, ставятся следующие отметки:</w:t>
      </w:r>
    </w:p>
    <w:p w:rsidR="00594662" w:rsidRPr="005D5FE1" w:rsidRDefault="00594662" w:rsidP="00594662">
      <w:pPr>
        <w:numPr>
          <w:ilvl w:val="0"/>
          <w:numId w:val="105"/>
        </w:numPr>
        <w:shd w:val="clear" w:color="auto" w:fill="FFFFFF"/>
        <w:autoSpaceDE w:val="0"/>
        <w:autoSpaceDN w:val="0"/>
        <w:adjustRightInd w:val="0"/>
        <w:spacing w:line="240" w:lineRule="auto"/>
        <w:jc w:val="both"/>
        <w:rPr>
          <w:rFonts w:ascii="Times New Roman" w:eastAsia="Calibri" w:hAnsi="Times New Roman" w:cs="Times New Roman"/>
          <w:sz w:val="24"/>
        </w:rPr>
      </w:pPr>
      <w:r w:rsidRPr="005D5FE1">
        <w:rPr>
          <w:rFonts w:ascii="Times New Roman" w:eastAsia="Calibri" w:hAnsi="Times New Roman" w:cs="Times New Roman"/>
          <w:b/>
          <w:bCs/>
          <w:color w:val="000000"/>
          <w:spacing w:val="-7"/>
          <w:sz w:val="24"/>
        </w:rPr>
        <w:t xml:space="preserve">Оценка </w:t>
      </w:r>
      <w:r w:rsidRPr="005D5FE1">
        <w:rPr>
          <w:rFonts w:ascii="Times New Roman" w:eastAsia="Calibri" w:hAnsi="Times New Roman" w:cs="Times New Roman"/>
          <w:b/>
          <w:color w:val="000000"/>
          <w:spacing w:val="-7"/>
          <w:sz w:val="24"/>
        </w:rPr>
        <w:t>«5»</w:t>
      </w:r>
      <w:r w:rsidRPr="005D5FE1">
        <w:rPr>
          <w:rFonts w:ascii="Times New Roman" w:eastAsia="Calibri" w:hAnsi="Times New Roman" w:cs="Times New Roman"/>
          <w:color w:val="000000"/>
          <w:spacing w:val="-7"/>
          <w:sz w:val="24"/>
        </w:rPr>
        <w:t xml:space="preserve"> ставится, если вся работа выполнена безошибочно.</w:t>
      </w:r>
    </w:p>
    <w:p w:rsidR="00594662" w:rsidRPr="005D5FE1" w:rsidRDefault="00594662" w:rsidP="00594662">
      <w:pPr>
        <w:numPr>
          <w:ilvl w:val="0"/>
          <w:numId w:val="105"/>
        </w:numPr>
        <w:shd w:val="clear" w:color="auto" w:fill="FFFFFF"/>
        <w:autoSpaceDE w:val="0"/>
        <w:autoSpaceDN w:val="0"/>
        <w:adjustRightInd w:val="0"/>
        <w:spacing w:line="240" w:lineRule="auto"/>
        <w:ind w:right="120"/>
        <w:jc w:val="both"/>
        <w:rPr>
          <w:rFonts w:ascii="Times New Roman" w:eastAsia="Calibri" w:hAnsi="Times New Roman" w:cs="Times New Roman"/>
          <w:sz w:val="24"/>
        </w:rPr>
      </w:pPr>
      <w:r w:rsidRPr="005D5FE1">
        <w:rPr>
          <w:rFonts w:ascii="Times New Roman" w:eastAsia="Calibri" w:hAnsi="Times New Roman" w:cs="Times New Roman"/>
          <w:b/>
          <w:bCs/>
          <w:color w:val="000000"/>
          <w:sz w:val="24"/>
        </w:rPr>
        <w:t xml:space="preserve">Оценка </w:t>
      </w:r>
      <w:r w:rsidRPr="005D5FE1">
        <w:rPr>
          <w:rFonts w:ascii="Times New Roman" w:eastAsia="Calibri" w:hAnsi="Times New Roman" w:cs="Times New Roman"/>
          <w:b/>
          <w:color w:val="000000"/>
          <w:sz w:val="24"/>
        </w:rPr>
        <w:t>«4»</w:t>
      </w:r>
      <w:r w:rsidRPr="005D5FE1">
        <w:rPr>
          <w:rFonts w:ascii="Times New Roman" w:eastAsia="Calibri" w:hAnsi="Times New Roman" w:cs="Times New Roman"/>
          <w:color w:val="000000"/>
          <w:sz w:val="24"/>
        </w:rPr>
        <w:t xml:space="preserve"> ставится, если неверно выполнена 1/5 часть приме</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10"/>
          <w:sz w:val="24"/>
        </w:rPr>
        <w:t>ров от их общего числа.</w:t>
      </w:r>
    </w:p>
    <w:p w:rsidR="00594662" w:rsidRPr="005D5FE1" w:rsidRDefault="00594662" w:rsidP="00594662">
      <w:pPr>
        <w:numPr>
          <w:ilvl w:val="0"/>
          <w:numId w:val="105"/>
        </w:numPr>
        <w:shd w:val="clear" w:color="auto" w:fill="FFFFFF"/>
        <w:autoSpaceDE w:val="0"/>
        <w:autoSpaceDN w:val="0"/>
        <w:adjustRightInd w:val="0"/>
        <w:spacing w:line="240" w:lineRule="auto"/>
        <w:ind w:right="106"/>
        <w:jc w:val="both"/>
        <w:rPr>
          <w:rFonts w:ascii="Times New Roman" w:eastAsia="Calibri" w:hAnsi="Times New Roman" w:cs="Times New Roman"/>
          <w:sz w:val="24"/>
        </w:rPr>
      </w:pPr>
      <w:r w:rsidRPr="005D5FE1">
        <w:rPr>
          <w:rFonts w:ascii="Times New Roman" w:eastAsia="Calibri" w:hAnsi="Times New Roman" w:cs="Times New Roman"/>
          <w:b/>
          <w:bCs/>
          <w:color w:val="000000"/>
          <w:sz w:val="24"/>
        </w:rPr>
        <w:t xml:space="preserve">Оценка «3» </w:t>
      </w:r>
      <w:r w:rsidRPr="005D5FE1">
        <w:rPr>
          <w:rFonts w:ascii="Times New Roman" w:eastAsia="Calibri" w:hAnsi="Times New Roman" w:cs="Times New Roman"/>
          <w:color w:val="000000"/>
          <w:sz w:val="24"/>
        </w:rPr>
        <w:t>ставится, если неверно выполнена 1/3 часть приме</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10"/>
          <w:sz w:val="24"/>
        </w:rPr>
        <w:t>ров от их общего числа.</w:t>
      </w:r>
    </w:p>
    <w:p w:rsidR="00594662" w:rsidRPr="005D5FE1" w:rsidRDefault="00594662" w:rsidP="00594662">
      <w:pPr>
        <w:numPr>
          <w:ilvl w:val="0"/>
          <w:numId w:val="105"/>
        </w:numPr>
        <w:shd w:val="clear" w:color="auto" w:fill="FFFFFF"/>
        <w:autoSpaceDE w:val="0"/>
        <w:autoSpaceDN w:val="0"/>
        <w:adjustRightInd w:val="0"/>
        <w:spacing w:line="240" w:lineRule="auto"/>
        <w:ind w:right="96"/>
        <w:jc w:val="both"/>
        <w:rPr>
          <w:rFonts w:ascii="Times New Roman" w:eastAsia="Calibri" w:hAnsi="Times New Roman" w:cs="Times New Roman"/>
          <w:sz w:val="24"/>
        </w:rPr>
      </w:pPr>
      <w:r w:rsidRPr="005D5FE1">
        <w:rPr>
          <w:rFonts w:ascii="Times New Roman" w:eastAsia="Calibri" w:hAnsi="Times New Roman" w:cs="Times New Roman"/>
          <w:b/>
          <w:bCs/>
          <w:color w:val="000000"/>
          <w:sz w:val="24"/>
        </w:rPr>
        <w:t xml:space="preserve">Оценка «2» </w:t>
      </w:r>
      <w:r w:rsidRPr="005D5FE1">
        <w:rPr>
          <w:rFonts w:ascii="Times New Roman" w:eastAsia="Calibri" w:hAnsi="Times New Roman" w:cs="Times New Roman"/>
          <w:color w:val="000000"/>
          <w:sz w:val="24"/>
        </w:rPr>
        <w:t>ставится, если неверно выполнена 1/2 часть приме</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7"/>
          <w:sz w:val="24"/>
        </w:rPr>
        <w:t>ров от их общего числа.</w:t>
      </w:r>
    </w:p>
    <w:p w:rsidR="00594662" w:rsidRPr="005D5FE1" w:rsidRDefault="00594662" w:rsidP="00594662">
      <w:pPr>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b/>
          <w:bCs/>
          <w:i/>
          <w:iCs/>
          <w:color w:val="000000"/>
          <w:sz w:val="24"/>
          <w:lang w:eastAsia="ru-RU"/>
        </w:rPr>
        <w:t>Грубой ошибкой</w:t>
      </w:r>
      <w:r w:rsidRPr="005D5FE1">
        <w:rPr>
          <w:rFonts w:ascii="Times New Roman" w:eastAsia="Times New Roman" w:hAnsi="Times New Roman" w:cs="Times New Roman"/>
          <w:color w:val="000000"/>
          <w:sz w:val="24"/>
          <w:lang w:eastAsia="ru-RU"/>
        </w:rPr>
        <w:t> следует считать:</w:t>
      </w:r>
    </w:p>
    <w:p w:rsidR="00594662" w:rsidRPr="005D5FE1" w:rsidRDefault="00594662" w:rsidP="00594662">
      <w:pPr>
        <w:numPr>
          <w:ilvl w:val="0"/>
          <w:numId w:val="101"/>
        </w:numPr>
        <w:spacing w:after="0" w:line="240" w:lineRule="auto"/>
        <w:ind w:left="0"/>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неверное выполнение вычислений;</w:t>
      </w:r>
    </w:p>
    <w:p w:rsidR="00594662" w:rsidRPr="005D5FE1" w:rsidRDefault="00594662" w:rsidP="00594662">
      <w:pPr>
        <w:numPr>
          <w:ilvl w:val="0"/>
          <w:numId w:val="101"/>
        </w:numPr>
        <w:spacing w:after="0" w:line="240" w:lineRule="auto"/>
        <w:ind w:left="0"/>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594662" w:rsidRPr="005D5FE1" w:rsidRDefault="00594662" w:rsidP="00594662">
      <w:pPr>
        <w:numPr>
          <w:ilvl w:val="0"/>
          <w:numId w:val="101"/>
        </w:numPr>
        <w:spacing w:after="0" w:line="240" w:lineRule="auto"/>
        <w:ind w:left="0"/>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неправильное решение уравнения   и неравенства;</w:t>
      </w:r>
    </w:p>
    <w:p w:rsidR="00594662" w:rsidRPr="005D5FE1" w:rsidRDefault="00594662" w:rsidP="00594662">
      <w:pPr>
        <w:numPr>
          <w:ilvl w:val="0"/>
          <w:numId w:val="101"/>
        </w:numPr>
        <w:spacing w:after="0" w:line="240" w:lineRule="auto"/>
        <w:ind w:left="0"/>
        <w:jc w:val="both"/>
        <w:rPr>
          <w:rFonts w:ascii="Verdana" w:eastAsia="Times New Roman" w:hAnsi="Verdana" w:cs="Times New Roman"/>
          <w:color w:val="000000"/>
          <w:sz w:val="24"/>
          <w:lang w:eastAsia="ru-RU"/>
        </w:rPr>
      </w:pPr>
      <w:r w:rsidRPr="005D5FE1">
        <w:rPr>
          <w:rFonts w:ascii="Times New Roman" w:eastAsia="Times New Roman" w:hAnsi="Times New Roman" w:cs="Times New Roman"/>
          <w:color w:val="000000"/>
          <w:sz w:val="24"/>
          <w:lang w:eastAsia="ru-RU"/>
        </w:rPr>
        <w:t>неправильное определение порядка действий в числовом выражении со скобками или без скобок.</w:t>
      </w:r>
    </w:p>
    <w:p w:rsidR="00594662" w:rsidRPr="005D5FE1" w:rsidRDefault="00594662" w:rsidP="00594662">
      <w:pPr>
        <w:jc w:val="both"/>
        <w:rPr>
          <w:rFonts w:ascii="Times New Roman" w:eastAsia="Times New Roman" w:hAnsi="Times New Roman" w:cs="Times New Roman"/>
          <w:color w:val="000000"/>
          <w:sz w:val="24"/>
          <w:lang w:eastAsia="ru-RU"/>
        </w:rPr>
      </w:pPr>
    </w:p>
    <w:p w:rsidR="00594662" w:rsidRPr="005D5FE1" w:rsidRDefault="00594662" w:rsidP="00594662">
      <w:pPr>
        <w:shd w:val="clear" w:color="auto" w:fill="FFFFFF"/>
        <w:ind w:left="2006" w:right="422" w:hanging="1517"/>
        <w:jc w:val="both"/>
        <w:rPr>
          <w:rFonts w:ascii="Times New Roman" w:eastAsia="Calibri" w:hAnsi="Times New Roman" w:cs="Times New Roman"/>
          <w:b/>
          <w:color w:val="000000"/>
          <w:spacing w:val="12"/>
          <w:sz w:val="24"/>
        </w:rPr>
      </w:pPr>
      <w:r w:rsidRPr="005D5FE1">
        <w:rPr>
          <w:rFonts w:ascii="Times New Roman" w:eastAsia="Calibri" w:hAnsi="Times New Roman" w:cs="Times New Roman"/>
          <w:b/>
          <w:color w:val="000000"/>
          <w:spacing w:val="7"/>
          <w:sz w:val="24"/>
        </w:rPr>
        <w:t xml:space="preserve">Ознакомление с окружающим миром </w:t>
      </w:r>
      <w:r w:rsidRPr="005D5FE1">
        <w:rPr>
          <w:rFonts w:ascii="Times New Roman" w:eastAsia="Calibri" w:hAnsi="Times New Roman" w:cs="Times New Roman"/>
          <w:b/>
          <w:color w:val="000000"/>
          <w:spacing w:val="12"/>
          <w:sz w:val="24"/>
        </w:rPr>
        <w:t>и развитие речи</w:t>
      </w:r>
    </w:p>
    <w:p w:rsidR="00594662" w:rsidRPr="005D5FE1" w:rsidRDefault="00594662" w:rsidP="00594662">
      <w:pPr>
        <w:shd w:val="clear" w:color="auto" w:fill="FFFFFF"/>
        <w:ind w:right="422" w:firstLine="489"/>
        <w:jc w:val="both"/>
        <w:rPr>
          <w:rFonts w:ascii="Times New Roman" w:eastAsia="Calibri" w:hAnsi="Times New Roman" w:cs="Times New Roman"/>
          <w:b/>
          <w:color w:val="000000"/>
          <w:spacing w:val="12"/>
          <w:sz w:val="24"/>
        </w:rPr>
      </w:pPr>
      <w:r w:rsidRPr="005D5FE1">
        <w:rPr>
          <w:rFonts w:ascii="Times New Roman" w:eastAsia="Calibri" w:hAnsi="Times New Roman" w:cs="Times New Roman"/>
          <w:color w:val="000000"/>
          <w:spacing w:val="-4"/>
          <w:sz w:val="24"/>
        </w:rPr>
        <w:t xml:space="preserve">Проверочные работы имеют своей целью проверку усвоения </w:t>
      </w:r>
      <w:r w:rsidRPr="005D5FE1">
        <w:rPr>
          <w:rFonts w:ascii="Times New Roman" w:eastAsia="Calibri" w:hAnsi="Times New Roman" w:cs="Times New Roman"/>
          <w:color w:val="000000"/>
          <w:spacing w:val="-1"/>
          <w:sz w:val="24"/>
        </w:rPr>
        <w:t>изученного программного материала (по всей теме или по опреде</w:t>
      </w:r>
      <w:r w:rsidRPr="005D5FE1">
        <w:rPr>
          <w:rFonts w:ascii="Times New Roman" w:eastAsia="Calibri" w:hAnsi="Times New Roman" w:cs="Times New Roman"/>
          <w:color w:val="000000"/>
          <w:spacing w:val="-2"/>
          <w:sz w:val="24"/>
        </w:rPr>
        <w:t xml:space="preserve">ленному ее разделу). Для проведения проверочных работ учитель </w:t>
      </w:r>
      <w:r w:rsidRPr="005D5FE1">
        <w:rPr>
          <w:rFonts w:ascii="Times New Roman" w:eastAsia="Calibri" w:hAnsi="Times New Roman" w:cs="Times New Roman"/>
          <w:color w:val="000000"/>
          <w:sz w:val="24"/>
        </w:rPr>
        <w:t>может отвести весь урок или его часть (10-15 минут).</w:t>
      </w:r>
    </w:p>
    <w:p w:rsidR="00594662" w:rsidRPr="005D5FE1" w:rsidRDefault="00594662" w:rsidP="00594662">
      <w:pPr>
        <w:shd w:val="clear" w:color="auto" w:fill="FFFFFF"/>
        <w:ind w:left="29" w:right="19" w:firstLine="566"/>
        <w:jc w:val="both"/>
        <w:rPr>
          <w:rFonts w:ascii="Times New Roman" w:eastAsia="Calibri" w:hAnsi="Times New Roman" w:cs="Times New Roman"/>
          <w:sz w:val="24"/>
        </w:rPr>
      </w:pPr>
      <w:r w:rsidRPr="005D5FE1">
        <w:rPr>
          <w:rFonts w:ascii="Times New Roman" w:eastAsia="Calibri" w:hAnsi="Times New Roman" w:cs="Times New Roman"/>
          <w:color w:val="000000"/>
          <w:spacing w:val="-1"/>
          <w:sz w:val="24"/>
        </w:rPr>
        <w:t>Проверочные задания по ознакомлению с окружающим миром и развитию речи направлены на выявление:</w:t>
      </w:r>
    </w:p>
    <w:p w:rsidR="00594662" w:rsidRPr="005D5FE1" w:rsidRDefault="00594662" w:rsidP="00594662">
      <w:pPr>
        <w:numPr>
          <w:ilvl w:val="0"/>
          <w:numId w:val="102"/>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4"/>
          <w:sz w:val="24"/>
        </w:rPr>
        <w:t>уровня представлений и знаний о предметах и явлениях бли</w:t>
      </w:r>
      <w:r w:rsidRPr="005D5FE1">
        <w:rPr>
          <w:rFonts w:ascii="Times New Roman" w:eastAsia="Calibri" w:hAnsi="Times New Roman" w:cs="Times New Roman"/>
          <w:color w:val="000000"/>
          <w:spacing w:val="-2"/>
          <w:sz w:val="24"/>
        </w:rPr>
        <w:t>жайшего окружения, их свойствах;</w:t>
      </w:r>
    </w:p>
    <w:p w:rsidR="00594662" w:rsidRPr="005D5FE1" w:rsidRDefault="00594662" w:rsidP="00594662">
      <w:pPr>
        <w:numPr>
          <w:ilvl w:val="0"/>
          <w:numId w:val="102"/>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3"/>
          <w:sz w:val="24"/>
        </w:rPr>
        <w:t>уровня сенсорного и умственного развития;</w:t>
      </w:r>
    </w:p>
    <w:p w:rsidR="00594662" w:rsidRPr="005D5FE1" w:rsidRDefault="00594662" w:rsidP="00594662">
      <w:pPr>
        <w:numPr>
          <w:ilvl w:val="0"/>
          <w:numId w:val="102"/>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1"/>
          <w:sz w:val="24"/>
        </w:rPr>
        <w:t>сформированности обобщенных представлений на основе выде</w:t>
      </w:r>
      <w:r w:rsidRPr="005D5FE1">
        <w:rPr>
          <w:rFonts w:ascii="Times New Roman" w:eastAsia="Calibri" w:hAnsi="Times New Roman" w:cs="Times New Roman"/>
          <w:color w:val="000000"/>
          <w:spacing w:val="-2"/>
          <w:sz w:val="24"/>
        </w:rPr>
        <w:t>ления общих существенных признаков;</w:t>
      </w:r>
    </w:p>
    <w:p w:rsidR="00594662" w:rsidRPr="005D5FE1" w:rsidRDefault="00594662" w:rsidP="00594662">
      <w:pPr>
        <w:numPr>
          <w:ilvl w:val="0"/>
          <w:numId w:val="102"/>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z w:val="24"/>
        </w:rPr>
        <w:t>умения проводить сравнение двух и более предметов с установ</w:t>
      </w:r>
      <w:r w:rsidRPr="005D5FE1">
        <w:rPr>
          <w:rFonts w:ascii="Times New Roman" w:eastAsia="Calibri" w:hAnsi="Times New Roman" w:cs="Times New Roman"/>
          <w:color w:val="000000"/>
          <w:spacing w:val="-2"/>
          <w:sz w:val="24"/>
        </w:rPr>
        <w:t>лением их общих и отличительных признаков;</w:t>
      </w:r>
    </w:p>
    <w:p w:rsidR="00594662" w:rsidRPr="005D5FE1" w:rsidRDefault="00594662" w:rsidP="00594662">
      <w:pPr>
        <w:numPr>
          <w:ilvl w:val="0"/>
          <w:numId w:val="102"/>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2"/>
          <w:sz w:val="24"/>
        </w:rPr>
        <w:t xml:space="preserve">умения рассказать о признаках предметов из своего ближайшего </w:t>
      </w:r>
      <w:r w:rsidRPr="005D5FE1">
        <w:rPr>
          <w:rFonts w:ascii="Times New Roman" w:eastAsia="Calibri" w:hAnsi="Times New Roman" w:cs="Times New Roman"/>
          <w:color w:val="000000"/>
          <w:spacing w:val="-3"/>
          <w:sz w:val="24"/>
        </w:rPr>
        <w:t>окружения по определенному плану;</w:t>
      </w:r>
    </w:p>
    <w:p w:rsidR="00594662" w:rsidRPr="005D5FE1" w:rsidRDefault="00594662" w:rsidP="00594662">
      <w:pPr>
        <w:shd w:val="clear" w:color="auto" w:fill="FFFFFF"/>
        <w:tabs>
          <w:tab w:val="left" w:pos="403"/>
        </w:tabs>
        <w:ind w:left="317" w:hanging="269"/>
        <w:jc w:val="both"/>
        <w:rPr>
          <w:rFonts w:ascii="Times New Roman" w:eastAsia="Calibri" w:hAnsi="Times New Roman" w:cs="Times New Roman"/>
          <w:sz w:val="24"/>
        </w:rPr>
      </w:pPr>
      <w:r w:rsidRPr="005D5FE1">
        <w:rPr>
          <w:rFonts w:ascii="Times New Roman" w:eastAsia="Calibri" w:hAnsi="Times New Roman" w:cs="Times New Roman"/>
          <w:color w:val="000000"/>
          <w:sz w:val="24"/>
        </w:rPr>
        <w:t>•</w:t>
      </w:r>
      <w:r w:rsidRPr="005D5FE1">
        <w:rPr>
          <w:rFonts w:ascii="Times New Roman" w:eastAsia="Calibri" w:hAnsi="Times New Roman" w:cs="Times New Roman"/>
          <w:color w:val="000000"/>
          <w:sz w:val="24"/>
        </w:rPr>
        <w:tab/>
      </w:r>
      <w:r w:rsidRPr="005D5FE1">
        <w:rPr>
          <w:rFonts w:ascii="Times New Roman" w:eastAsia="Calibri" w:hAnsi="Times New Roman" w:cs="Times New Roman"/>
          <w:color w:val="000000"/>
          <w:spacing w:val="1"/>
          <w:sz w:val="24"/>
        </w:rPr>
        <w:t>умения узнавать в природе и на картинке цветы, деревья, кус</w:t>
      </w:r>
      <w:r w:rsidRPr="005D5FE1">
        <w:rPr>
          <w:rFonts w:ascii="Times New Roman" w:eastAsia="Calibri" w:hAnsi="Times New Roman" w:cs="Times New Roman"/>
          <w:color w:val="000000"/>
          <w:spacing w:val="-1"/>
          <w:sz w:val="24"/>
        </w:rPr>
        <w:t>тарники, плоды, птиц, домашних и диких животных;</w:t>
      </w:r>
    </w:p>
    <w:p w:rsidR="00594662" w:rsidRPr="005D5FE1" w:rsidRDefault="00594662" w:rsidP="00594662">
      <w:pPr>
        <w:numPr>
          <w:ilvl w:val="0"/>
          <w:numId w:val="102"/>
        </w:numPr>
        <w:shd w:val="clear" w:color="auto" w:fill="FFFFFF"/>
        <w:tabs>
          <w:tab w:val="left" w:pos="317"/>
        </w:tabs>
        <w:autoSpaceDE w:val="0"/>
        <w:autoSpaceDN w:val="0"/>
        <w:adjustRightInd w:val="0"/>
        <w:spacing w:before="10"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1"/>
          <w:sz w:val="24"/>
        </w:rPr>
        <w:t>уровня развития речи, степени систематизации словаря;</w:t>
      </w:r>
    </w:p>
    <w:p w:rsidR="00594662" w:rsidRPr="005D5FE1" w:rsidRDefault="00594662" w:rsidP="00594662">
      <w:pPr>
        <w:numPr>
          <w:ilvl w:val="0"/>
          <w:numId w:val="102"/>
        </w:numPr>
        <w:shd w:val="clear" w:color="auto" w:fill="FFFFFF"/>
        <w:tabs>
          <w:tab w:val="left" w:pos="317"/>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6"/>
          <w:sz w:val="24"/>
        </w:rPr>
        <w:t>умения различать взаимное расположение предметов и обо</w:t>
      </w:r>
      <w:r w:rsidRPr="005D5FE1">
        <w:rPr>
          <w:rFonts w:ascii="Times New Roman" w:eastAsia="Calibri" w:hAnsi="Times New Roman" w:cs="Times New Roman"/>
          <w:color w:val="000000"/>
          <w:spacing w:val="3"/>
          <w:sz w:val="24"/>
        </w:rPr>
        <w:t>значать эти отношения соответствующими словами;</w:t>
      </w:r>
    </w:p>
    <w:p w:rsidR="00594662" w:rsidRPr="005D5FE1" w:rsidRDefault="00594662" w:rsidP="00594662">
      <w:pPr>
        <w:numPr>
          <w:ilvl w:val="0"/>
          <w:numId w:val="102"/>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1"/>
          <w:sz w:val="24"/>
        </w:rPr>
        <w:t>умения работать по плану, инструкции, алгоритму;</w:t>
      </w:r>
    </w:p>
    <w:p w:rsidR="00594662" w:rsidRPr="005D5FE1" w:rsidRDefault="00594662" w:rsidP="00594662">
      <w:pPr>
        <w:numPr>
          <w:ilvl w:val="0"/>
          <w:numId w:val="102"/>
        </w:numPr>
        <w:shd w:val="clear" w:color="auto" w:fill="FFFFFF"/>
        <w:tabs>
          <w:tab w:val="left" w:pos="288"/>
        </w:tabs>
        <w:autoSpaceDE w:val="0"/>
        <w:autoSpaceDN w:val="0"/>
        <w:adjustRightInd w:val="0"/>
        <w:spacing w:before="10"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1"/>
          <w:sz w:val="24"/>
        </w:rPr>
        <w:t>умения вести наблюдения, анализировать их и делать выводы;</w:t>
      </w:r>
    </w:p>
    <w:p w:rsidR="00594662" w:rsidRPr="005D5FE1" w:rsidRDefault="00594662" w:rsidP="00594662">
      <w:pPr>
        <w:numPr>
          <w:ilvl w:val="0"/>
          <w:numId w:val="102"/>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2"/>
          <w:sz w:val="24"/>
        </w:rPr>
        <w:t>умения выбирать способ обследования предмета;</w:t>
      </w:r>
    </w:p>
    <w:p w:rsidR="00594662" w:rsidRPr="005D5FE1" w:rsidRDefault="00594662" w:rsidP="00594662">
      <w:pPr>
        <w:numPr>
          <w:ilvl w:val="0"/>
          <w:numId w:val="102"/>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3"/>
          <w:sz w:val="24"/>
        </w:rPr>
        <w:t>умения давать полные ответы на вопросы об увиденном, о собст</w:t>
      </w:r>
      <w:r w:rsidRPr="005D5FE1">
        <w:rPr>
          <w:rFonts w:ascii="Times New Roman" w:eastAsia="Calibri" w:hAnsi="Times New Roman" w:cs="Times New Roman"/>
          <w:color w:val="000000"/>
          <w:spacing w:val="-6"/>
          <w:sz w:val="24"/>
        </w:rPr>
        <w:t>венных впечатлениях, наблюдениях и практической деятельности;</w:t>
      </w:r>
    </w:p>
    <w:p w:rsidR="00594662" w:rsidRPr="005D5FE1" w:rsidRDefault="00594662" w:rsidP="00594662">
      <w:pPr>
        <w:numPr>
          <w:ilvl w:val="0"/>
          <w:numId w:val="102"/>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5"/>
          <w:sz w:val="24"/>
        </w:rPr>
        <w:t xml:space="preserve">умения описывать предметы, явления, излагать события или </w:t>
      </w:r>
      <w:r w:rsidRPr="005D5FE1">
        <w:rPr>
          <w:rFonts w:ascii="Times New Roman" w:eastAsia="Calibri" w:hAnsi="Times New Roman" w:cs="Times New Roman"/>
          <w:color w:val="000000"/>
          <w:spacing w:val="-3"/>
          <w:sz w:val="24"/>
        </w:rPr>
        <w:t>рассуждать о них в определенной последовательности;</w:t>
      </w:r>
    </w:p>
    <w:p w:rsidR="00594662" w:rsidRPr="005D5FE1" w:rsidRDefault="00594662" w:rsidP="00594662">
      <w:pPr>
        <w:numPr>
          <w:ilvl w:val="0"/>
          <w:numId w:val="102"/>
        </w:numPr>
        <w:shd w:val="clear" w:color="auto" w:fill="FFFFFF"/>
        <w:tabs>
          <w:tab w:val="left" w:pos="288"/>
        </w:tabs>
        <w:autoSpaceDE w:val="0"/>
        <w:autoSpaceDN w:val="0"/>
        <w:adjustRightInd w:val="0"/>
        <w:spacing w:before="29"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3"/>
          <w:sz w:val="24"/>
        </w:rPr>
        <w:t>уровня овладения навыками предметно-практической деятельно</w:t>
      </w:r>
      <w:r w:rsidRPr="005D5FE1">
        <w:rPr>
          <w:rFonts w:ascii="Times New Roman" w:eastAsia="Calibri" w:hAnsi="Times New Roman" w:cs="Times New Roman"/>
          <w:color w:val="000000"/>
          <w:spacing w:val="-4"/>
          <w:sz w:val="24"/>
        </w:rPr>
        <w:t>сти;</w:t>
      </w:r>
    </w:p>
    <w:p w:rsidR="00594662" w:rsidRPr="005D5FE1" w:rsidRDefault="00594662" w:rsidP="00594662">
      <w:pPr>
        <w:numPr>
          <w:ilvl w:val="0"/>
          <w:numId w:val="102"/>
        </w:numPr>
        <w:shd w:val="clear" w:color="auto" w:fill="FFFFFF"/>
        <w:tabs>
          <w:tab w:val="left" w:pos="288"/>
        </w:tabs>
        <w:autoSpaceDE w:val="0"/>
        <w:autoSpaceDN w:val="0"/>
        <w:adjustRightInd w:val="0"/>
        <w:spacing w:before="19"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5"/>
          <w:sz w:val="24"/>
        </w:rPr>
        <w:t xml:space="preserve">умения составлять рассказы по сюжетной картине, по серии </w:t>
      </w:r>
      <w:r w:rsidRPr="005D5FE1">
        <w:rPr>
          <w:rFonts w:ascii="Times New Roman" w:eastAsia="Calibri" w:hAnsi="Times New Roman" w:cs="Times New Roman"/>
          <w:color w:val="000000"/>
          <w:spacing w:val="-1"/>
          <w:sz w:val="24"/>
        </w:rPr>
        <w:t>картинок, опорному слову, образцу;</w:t>
      </w:r>
    </w:p>
    <w:p w:rsidR="00594662" w:rsidRPr="005D5FE1" w:rsidRDefault="00594662" w:rsidP="00594662">
      <w:pPr>
        <w:numPr>
          <w:ilvl w:val="0"/>
          <w:numId w:val="102"/>
        </w:numPr>
        <w:shd w:val="clear" w:color="auto" w:fill="FFFFFF"/>
        <w:tabs>
          <w:tab w:val="left" w:pos="288"/>
        </w:tabs>
        <w:autoSpaceDE w:val="0"/>
        <w:autoSpaceDN w:val="0"/>
        <w:adjustRightInd w:val="0"/>
        <w:spacing w:before="19" w:after="0" w:line="240" w:lineRule="auto"/>
        <w:jc w:val="both"/>
        <w:rPr>
          <w:rFonts w:ascii="Times New Roman" w:eastAsia="Calibri" w:hAnsi="Times New Roman" w:cs="Times New Roman"/>
          <w:color w:val="000000"/>
          <w:sz w:val="24"/>
        </w:rPr>
      </w:pPr>
      <w:r w:rsidRPr="005D5FE1">
        <w:rPr>
          <w:rFonts w:ascii="Times New Roman" w:eastAsia="Calibri" w:hAnsi="Times New Roman" w:cs="Times New Roman"/>
          <w:color w:val="000000"/>
          <w:spacing w:val="-1"/>
          <w:sz w:val="24"/>
        </w:rPr>
        <w:t xml:space="preserve"> выделять главное, устанав</w:t>
      </w:r>
      <w:r w:rsidRPr="005D5FE1">
        <w:rPr>
          <w:rFonts w:ascii="Times New Roman" w:eastAsia="Calibri" w:hAnsi="Times New Roman" w:cs="Times New Roman"/>
          <w:color w:val="000000"/>
          <w:spacing w:val="-2"/>
          <w:sz w:val="24"/>
        </w:rPr>
        <w:t>ливать причинно-следственные связи, делать выводы.</w:t>
      </w:r>
    </w:p>
    <w:p w:rsidR="00594662" w:rsidRPr="005D5FE1" w:rsidRDefault="00594662" w:rsidP="00594662">
      <w:pPr>
        <w:shd w:val="clear" w:color="auto" w:fill="FFFFFF"/>
        <w:spacing w:before="269"/>
        <w:jc w:val="both"/>
        <w:rPr>
          <w:rFonts w:ascii="Times New Roman" w:eastAsia="Calibri" w:hAnsi="Times New Roman" w:cs="Times New Roman"/>
          <w:b/>
          <w:sz w:val="24"/>
        </w:rPr>
      </w:pPr>
      <w:r w:rsidRPr="005D5FE1">
        <w:rPr>
          <w:rFonts w:ascii="Times New Roman" w:eastAsia="Calibri" w:hAnsi="Times New Roman" w:cs="Times New Roman"/>
          <w:b/>
          <w:color w:val="000000"/>
          <w:spacing w:val="3"/>
          <w:sz w:val="24"/>
        </w:rPr>
        <w:t>Виды проверочных работ</w:t>
      </w:r>
    </w:p>
    <w:p w:rsidR="00594662" w:rsidRPr="005D5FE1" w:rsidRDefault="00594662" w:rsidP="00594662">
      <w:pPr>
        <w:shd w:val="clear" w:color="auto" w:fill="FFFFFF"/>
        <w:spacing w:before="192"/>
        <w:ind w:left="10" w:firstLine="557"/>
        <w:jc w:val="both"/>
        <w:rPr>
          <w:rFonts w:ascii="Times New Roman" w:eastAsia="Calibri" w:hAnsi="Times New Roman" w:cs="Times New Roman"/>
          <w:sz w:val="24"/>
        </w:rPr>
      </w:pPr>
      <w:r w:rsidRPr="005D5FE1">
        <w:rPr>
          <w:rFonts w:ascii="Times New Roman" w:eastAsia="Calibri" w:hAnsi="Times New Roman" w:cs="Times New Roman"/>
          <w:color w:val="000000"/>
          <w:spacing w:val="3"/>
          <w:sz w:val="24"/>
        </w:rPr>
        <w:t>Выбор вида проверочных работ определяется необходимо</w:t>
      </w:r>
      <w:r w:rsidRPr="005D5FE1">
        <w:rPr>
          <w:rFonts w:ascii="Times New Roman" w:eastAsia="Calibri" w:hAnsi="Times New Roman" w:cs="Times New Roman"/>
          <w:color w:val="000000"/>
          <w:spacing w:val="-1"/>
          <w:sz w:val="24"/>
        </w:rPr>
        <w:t xml:space="preserve">стью проверки знаний, умений и навыков учащихся по отдельным </w:t>
      </w:r>
      <w:r w:rsidRPr="005D5FE1">
        <w:rPr>
          <w:rFonts w:ascii="Times New Roman" w:eastAsia="Calibri" w:hAnsi="Times New Roman" w:cs="Times New Roman"/>
          <w:color w:val="000000"/>
          <w:sz w:val="24"/>
        </w:rPr>
        <w:t>существенным вопросам изучаемой темы.</w:t>
      </w:r>
    </w:p>
    <w:p w:rsidR="00594662" w:rsidRPr="005D5FE1" w:rsidRDefault="00594662" w:rsidP="00594662">
      <w:pPr>
        <w:shd w:val="clear" w:color="auto" w:fill="FFFFFF"/>
        <w:spacing w:before="19"/>
        <w:ind w:left="-142" w:firstLine="708"/>
        <w:jc w:val="both"/>
        <w:rPr>
          <w:rFonts w:ascii="Times New Roman" w:eastAsia="Calibri" w:hAnsi="Times New Roman" w:cs="Times New Roman"/>
          <w:sz w:val="24"/>
        </w:rPr>
      </w:pPr>
      <w:r w:rsidRPr="005D5FE1">
        <w:rPr>
          <w:rFonts w:ascii="Times New Roman" w:eastAsia="Calibri" w:hAnsi="Times New Roman" w:cs="Times New Roman"/>
          <w:color w:val="000000"/>
          <w:spacing w:val="1"/>
          <w:sz w:val="24"/>
        </w:rPr>
        <w:t xml:space="preserve">Основными видами проверочных работ по ознакомлению с </w:t>
      </w:r>
      <w:r w:rsidRPr="005D5FE1">
        <w:rPr>
          <w:rFonts w:ascii="Times New Roman" w:eastAsia="Calibri" w:hAnsi="Times New Roman" w:cs="Times New Roman"/>
          <w:color w:val="000000"/>
          <w:spacing w:val="-2"/>
          <w:sz w:val="24"/>
        </w:rPr>
        <w:t>окружающим миром и развитию речи являются:</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color w:val="000000"/>
          <w:spacing w:val="-1"/>
          <w:sz w:val="24"/>
        </w:rPr>
      </w:pPr>
      <w:r w:rsidRPr="005D5FE1">
        <w:rPr>
          <w:rFonts w:ascii="Times New Roman" w:eastAsia="Calibri" w:hAnsi="Times New Roman" w:cs="Times New Roman"/>
          <w:color w:val="000000"/>
          <w:sz w:val="24"/>
        </w:rPr>
        <w:t xml:space="preserve">устные и письменные ответы на вопросы с использованием </w:t>
      </w:r>
      <w:r w:rsidRPr="005D5FE1">
        <w:rPr>
          <w:rFonts w:ascii="Times New Roman" w:eastAsia="Calibri" w:hAnsi="Times New Roman" w:cs="Times New Roman"/>
          <w:color w:val="000000"/>
          <w:spacing w:val="-1"/>
          <w:sz w:val="24"/>
        </w:rPr>
        <w:t>справочного материала;</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pacing w:val="3"/>
          <w:sz w:val="24"/>
        </w:rPr>
        <w:t xml:space="preserve">составление рассказов по опорным словам, иллюстрируемым </w:t>
      </w:r>
      <w:r w:rsidRPr="005D5FE1">
        <w:rPr>
          <w:rFonts w:ascii="Times New Roman" w:eastAsia="Calibri" w:hAnsi="Times New Roman" w:cs="Times New Roman"/>
          <w:color w:val="000000"/>
          <w:spacing w:val="-2"/>
          <w:sz w:val="24"/>
        </w:rPr>
        <w:t>картинкой;</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составление рассказов по серии картинок;</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составление рассказов по серии сюжетных картинок, предла</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2"/>
          <w:sz w:val="24"/>
        </w:rPr>
        <w:t>гаемых в нарушенной последовательности;</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составление рассказов по сюжетным картинам;</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составление плана рассказа при помощи картинок;</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составление рассказов о наблюдениях в природе и за деятельно</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1"/>
          <w:sz w:val="24"/>
        </w:rPr>
        <w:t>стью человека по плану, алгоритму;</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работа с деформированным предложением, текстом;</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пересказ по готовому образцу;</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решение речевых логических задач;</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работа по перфокартам;</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распределение (группировка) предметных картинок по задан</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1"/>
          <w:sz w:val="24"/>
        </w:rPr>
        <w:t>ным признакам,</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работа с лекалами, трафаретами, контурными изображениями;</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конструирование (аппликация) из палочек, геометрических фи</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2"/>
          <w:sz w:val="24"/>
        </w:rPr>
        <w:t>гур, природного материала, бумаги, картона, дерева:</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выполнение коллективных работ по предварительно обсужден</w:t>
      </w:r>
      <w:r w:rsidRPr="005D5FE1">
        <w:rPr>
          <w:rFonts w:ascii="Times New Roman" w:eastAsia="Calibri" w:hAnsi="Times New Roman" w:cs="Times New Roman"/>
          <w:color w:val="000000"/>
          <w:sz w:val="24"/>
        </w:rPr>
        <w:softHyphen/>
      </w:r>
      <w:r w:rsidRPr="005D5FE1">
        <w:rPr>
          <w:rFonts w:ascii="Times New Roman" w:eastAsia="Calibri" w:hAnsi="Times New Roman" w:cs="Times New Roman"/>
          <w:color w:val="000000"/>
          <w:spacing w:val="-3"/>
          <w:sz w:val="24"/>
        </w:rPr>
        <w:t>ному замыслу,</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ролевой тренинг,</w:t>
      </w:r>
    </w:p>
    <w:p w:rsidR="00594662" w:rsidRPr="005D5FE1" w:rsidRDefault="00594662" w:rsidP="00594662">
      <w:pPr>
        <w:numPr>
          <w:ilvl w:val="1"/>
          <w:numId w:val="103"/>
        </w:numPr>
        <w:shd w:val="clear" w:color="auto" w:fill="FFFFFF"/>
        <w:tabs>
          <w:tab w:val="num" w:pos="851"/>
        </w:tabs>
        <w:autoSpaceDE w:val="0"/>
        <w:autoSpaceDN w:val="0"/>
        <w:adjustRightInd w:val="0"/>
        <w:spacing w:before="10" w:after="0" w:line="240" w:lineRule="auto"/>
        <w:ind w:left="851" w:right="19" w:hanging="284"/>
        <w:jc w:val="both"/>
        <w:rPr>
          <w:rFonts w:ascii="Times New Roman" w:eastAsia="Calibri" w:hAnsi="Times New Roman" w:cs="Times New Roman"/>
          <w:sz w:val="24"/>
        </w:rPr>
      </w:pPr>
      <w:r w:rsidRPr="005D5FE1">
        <w:rPr>
          <w:rFonts w:ascii="Times New Roman" w:eastAsia="Calibri" w:hAnsi="Times New Roman" w:cs="Times New Roman"/>
          <w:color w:val="000000"/>
          <w:sz w:val="24"/>
        </w:rPr>
        <w:t>выполнение тестовых заданий.</w:t>
      </w:r>
    </w:p>
    <w:p w:rsidR="00594662" w:rsidRPr="005D5FE1" w:rsidRDefault="00594662" w:rsidP="00594662">
      <w:pPr>
        <w:shd w:val="clear" w:color="auto" w:fill="FFFFFF"/>
        <w:spacing w:before="77"/>
        <w:ind w:left="38" w:right="67" w:firstLine="422"/>
        <w:jc w:val="both"/>
        <w:rPr>
          <w:rFonts w:ascii="Times New Roman" w:eastAsia="Calibri" w:hAnsi="Times New Roman" w:cs="Times New Roman"/>
          <w:sz w:val="24"/>
        </w:rPr>
      </w:pPr>
      <w:r w:rsidRPr="005D5FE1">
        <w:rPr>
          <w:rFonts w:ascii="Times New Roman" w:eastAsia="Calibri" w:hAnsi="Times New Roman" w:cs="Times New Roman"/>
          <w:i/>
          <w:iCs/>
          <w:color w:val="000000"/>
          <w:sz w:val="24"/>
        </w:rPr>
        <w:t xml:space="preserve">Речевая логическая задача </w:t>
      </w:r>
      <w:r w:rsidRPr="005D5FE1">
        <w:rPr>
          <w:rFonts w:ascii="Times New Roman" w:eastAsia="Calibri" w:hAnsi="Times New Roman" w:cs="Times New Roman"/>
          <w:color w:val="000000"/>
          <w:sz w:val="24"/>
        </w:rPr>
        <w:t>- рассказ-загадка о явлениях приро</w:t>
      </w:r>
      <w:r w:rsidRPr="005D5FE1">
        <w:rPr>
          <w:rFonts w:ascii="Times New Roman" w:eastAsia="Calibri" w:hAnsi="Times New Roman" w:cs="Times New Roman"/>
          <w:color w:val="000000"/>
          <w:spacing w:val="1"/>
          <w:sz w:val="24"/>
        </w:rPr>
        <w:t xml:space="preserve">ды, предметах ближайшего окружения, ответ на которого может </w:t>
      </w:r>
      <w:r w:rsidRPr="005D5FE1">
        <w:rPr>
          <w:rFonts w:ascii="Times New Roman" w:eastAsia="Calibri" w:hAnsi="Times New Roman" w:cs="Times New Roman"/>
          <w:color w:val="000000"/>
          <w:spacing w:val="-3"/>
          <w:sz w:val="24"/>
        </w:rPr>
        <w:t>быть получен при уяснении связей и закономерностей между рас</w:t>
      </w:r>
      <w:r w:rsidRPr="005D5FE1">
        <w:rPr>
          <w:rFonts w:ascii="Times New Roman" w:eastAsia="Calibri" w:hAnsi="Times New Roman" w:cs="Times New Roman"/>
          <w:color w:val="000000"/>
          <w:spacing w:val="-2"/>
          <w:sz w:val="24"/>
        </w:rPr>
        <w:t>сматриваемыми предметами, явлениями, событиями. Решение ло</w:t>
      </w:r>
      <w:r w:rsidRPr="005D5FE1">
        <w:rPr>
          <w:rFonts w:ascii="Times New Roman" w:eastAsia="Calibri" w:hAnsi="Times New Roman" w:cs="Times New Roman"/>
          <w:color w:val="000000"/>
          <w:spacing w:val="-3"/>
          <w:sz w:val="24"/>
        </w:rPr>
        <w:t xml:space="preserve">гических задач активизирует приемы умственной деятельности </w:t>
      </w:r>
      <w:r w:rsidRPr="005D5FE1">
        <w:rPr>
          <w:rFonts w:ascii="Times New Roman" w:eastAsia="Calibri" w:hAnsi="Times New Roman" w:cs="Times New Roman"/>
          <w:color w:val="000000"/>
          <w:spacing w:val="-4"/>
          <w:sz w:val="24"/>
        </w:rPr>
        <w:t xml:space="preserve">(сравнение, сопоставление, построение </w:t>
      </w:r>
      <w:r w:rsidRPr="005D5FE1">
        <w:rPr>
          <w:rFonts w:ascii="Times New Roman" w:eastAsia="Calibri" w:hAnsi="Times New Roman" w:cs="Times New Roman"/>
          <w:b/>
          <w:bCs/>
          <w:color w:val="000000"/>
          <w:spacing w:val="-4"/>
          <w:sz w:val="24"/>
        </w:rPr>
        <w:t xml:space="preserve">умозаключений), </w:t>
      </w:r>
      <w:r w:rsidRPr="005D5FE1">
        <w:rPr>
          <w:rFonts w:ascii="Times New Roman" w:eastAsia="Calibri" w:hAnsi="Times New Roman" w:cs="Times New Roman"/>
          <w:color w:val="000000"/>
          <w:spacing w:val="-4"/>
          <w:sz w:val="24"/>
        </w:rPr>
        <w:t>стимули</w:t>
      </w:r>
      <w:r w:rsidRPr="005D5FE1">
        <w:rPr>
          <w:rFonts w:ascii="Times New Roman" w:eastAsia="Calibri" w:hAnsi="Times New Roman" w:cs="Times New Roman"/>
          <w:color w:val="000000"/>
          <w:spacing w:val="-3"/>
          <w:sz w:val="24"/>
        </w:rPr>
        <w:t>рует развитие словесно-логического мышления.</w:t>
      </w:r>
    </w:p>
    <w:p w:rsidR="00594662" w:rsidRPr="005D5FE1" w:rsidRDefault="00594662" w:rsidP="00594662">
      <w:pPr>
        <w:shd w:val="clear" w:color="auto" w:fill="FFFFFF"/>
        <w:spacing w:before="221"/>
        <w:ind w:left="86" w:firstLine="307"/>
        <w:jc w:val="both"/>
        <w:rPr>
          <w:rFonts w:ascii="Times New Roman" w:eastAsia="Calibri" w:hAnsi="Times New Roman" w:cs="Times New Roman"/>
          <w:b/>
          <w:sz w:val="24"/>
        </w:rPr>
      </w:pPr>
      <w:r w:rsidRPr="005D5FE1">
        <w:rPr>
          <w:rFonts w:ascii="Times New Roman" w:eastAsia="Calibri" w:hAnsi="Times New Roman" w:cs="Times New Roman"/>
          <w:b/>
          <w:color w:val="000000"/>
          <w:spacing w:val="-4"/>
          <w:sz w:val="24"/>
        </w:rPr>
        <w:t xml:space="preserve">Проверка и оценка знаний и умений учащихся по </w:t>
      </w:r>
      <w:r w:rsidRPr="005D5FE1">
        <w:rPr>
          <w:rFonts w:ascii="Times New Roman" w:eastAsia="Calibri" w:hAnsi="Times New Roman" w:cs="Times New Roman"/>
          <w:b/>
          <w:color w:val="000000"/>
          <w:spacing w:val="-7"/>
          <w:sz w:val="24"/>
        </w:rPr>
        <w:t>ознакомлению с окружающим миром и развитию речи.</w:t>
      </w:r>
    </w:p>
    <w:p w:rsidR="00594662" w:rsidRPr="005D5FE1" w:rsidRDefault="00594662" w:rsidP="00594662">
      <w:pPr>
        <w:shd w:val="clear" w:color="auto" w:fill="FFFFFF"/>
        <w:spacing w:before="154"/>
        <w:ind w:left="96" w:right="38" w:firstLine="566"/>
        <w:jc w:val="both"/>
        <w:rPr>
          <w:rFonts w:ascii="Times New Roman" w:eastAsia="Calibri" w:hAnsi="Times New Roman" w:cs="Times New Roman"/>
          <w:sz w:val="24"/>
        </w:rPr>
      </w:pPr>
      <w:r w:rsidRPr="005D5FE1">
        <w:rPr>
          <w:rFonts w:ascii="Times New Roman" w:eastAsia="Calibri" w:hAnsi="Times New Roman" w:cs="Times New Roman"/>
          <w:i/>
          <w:iCs/>
          <w:color w:val="000000"/>
          <w:spacing w:val="14"/>
          <w:sz w:val="24"/>
        </w:rPr>
        <w:t xml:space="preserve">Словесная оценка знаний и умений </w:t>
      </w:r>
      <w:r w:rsidRPr="005D5FE1">
        <w:rPr>
          <w:rFonts w:ascii="Times New Roman" w:eastAsia="Calibri" w:hAnsi="Times New Roman" w:cs="Times New Roman"/>
          <w:color w:val="000000"/>
          <w:spacing w:val="14"/>
          <w:sz w:val="24"/>
        </w:rPr>
        <w:t xml:space="preserve">по предмету </w:t>
      </w:r>
      <w:r w:rsidRPr="005D5FE1">
        <w:rPr>
          <w:rFonts w:ascii="Times New Roman" w:eastAsia="Calibri" w:hAnsi="Times New Roman" w:cs="Times New Roman"/>
          <w:color w:val="000000"/>
          <w:sz w:val="24"/>
        </w:rPr>
        <w:t xml:space="preserve">"Ознакомление с окружающим миром и развитие речи" в 1 классе в </w:t>
      </w:r>
      <w:r w:rsidRPr="005D5FE1">
        <w:rPr>
          <w:rFonts w:ascii="Times New Roman" w:eastAsia="Calibri" w:hAnsi="Times New Roman" w:cs="Times New Roman"/>
          <w:color w:val="000000"/>
          <w:spacing w:val="-2"/>
          <w:sz w:val="24"/>
        </w:rPr>
        <w:t>соответствии с требованиями программы производится по резуль</w:t>
      </w:r>
      <w:r w:rsidRPr="005D5FE1">
        <w:rPr>
          <w:rFonts w:ascii="Times New Roman" w:eastAsia="Calibri" w:hAnsi="Times New Roman" w:cs="Times New Roman"/>
          <w:color w:val="000000"/>
          <w:spacing w:val="-2"/>
          <w:sz w:val="24"/>
        </w:rPr>
        <w:softHyphen/>
      </w:r>
      <w:r w:rsidRPr="005D5FE1">
        <w:rPr>
          <w:rFonts w:ascii="Times New Roman" w:eastAsia="Calibri" w:hAnsi="Times New Roman" w:cs="Times New Roman"/>
          <w:color w:val="000000"/>
          <w:spacing w:val="-1"/>
          <w:sz w:val="24"/>
        </w:rPr>
        <w:t>татам бесед, наблюдений, практических работ, дидактических игр.</w:t>
      </w:r>
    </w:p>
    <w:p w:rsidR="00594662" w:rsidRPr="005D5FE1" w:rsidRDefault="00594662" w:rsidP="00594662">
      <w:pPr>
        <w:shd w:val="clear" w:color="auto" w:fill="FFFFFF"/>
        <w:ind w:left="115" w:right="19" w:firstLine="566"/>
        <w:jc w:val="both"/>
        <w:rPr>
          <w:rFonts w:ascii="Times New Roman" w:eastAsia="Calibri" w:hAnsi="Times New Roman" w:cs="Times New Roman"/>
          <w:sz w:val="24"/>
        </w:rPr>
      </w:pPr>
      <w:r w:rsidRPr="005D5FE1">
        <w:rPr>
          <w:rFonts w:ascii="Times New Roman" w:eastAsia="Calibri" w:hAnsi="Times New Roman" w:cs="Times New Roman"/>
          <w:color w:val="000000"/>
          <w:spacing w:val="-7"/>
          <w:sz w:val="24"/>
        </w:rPr>
        <w:t xml:space="preserve">Во 2 классе знания и умения обучающихся по ознакомлению с </w:t>
      </w:r>
      <w:r w:rsidRPr="005D5FE1">
        <w:rPr>
          <w:rFonts w:ascii="Times New Roman" w:eastAsia="Calibri" w:hAnsi="Times New Roman" w:cs="Times New Roman"/>
          <w:color w:val="000000"/>
          <w:spacing w:val="-5"/>
          <w:sz w:val="24"/>
        </w:rPr>
        <w:t xml:space="preserve">окружающим миром и развитию речи оцениваются по результатам </w:t>
      </w:r>
      <w:r w:rsidRPr="005D5FE1">
        <w:rPr>
          <w:rFonts w:ascii="Times New Roman" w:eastAsia="Calibri" w:hAnsi="Times New Roman" w:cs="Times New Roman"/>
          <w:color w:val="000000"/>
          <w:spacing w:val="-6"/>
          <w:sz w:val="24"/>
        </w:rPr>
        <w:t>устного опроса, наблюдений и практических работ по перфокартам, предметным и сюжетным картинам, индивидуальным карточкам.</w:t>
      </w:r>
    </w:p>
    <w:p w:rsidR="00594662" w:rsidRPr="005D5FE1" w:rsidRDefault="00594662" w:rsidP="00594662">
      <w:pPr>
        <w:shd w:val="clear" w:color="auto" w:fill="FFFFFF"/>
        <w:spacing w:before="134"/>
        <w:ind w:left="106"/>
        <w:jc w:val="both"/>
        <w:rPr>
          <w:rFonts w:ascii="Times New Roman" w:eastAsia="Calibri" w:hAnsi="Times New Roman" w:cs="Times New Roman"/>
          <w:sz w:val="24"/>
        </w:rPr>
      </w:pPr>
      <w:r w:rsidRPr="005D5FE1">
        <w:rPr>
          <w:rFonts w:ascii="Times New Roman" w:eastAsia="Calibri" w:hAnsi="Times New Roman" w:cs="Times New Roman"/>
          <w:b/>
          <w:i/>
          <w:iCs/>
          <w:color w:val="000000"/>
          <w:spacing w:val="3"/>
          <w:sz w:val="24"/>
        </w:rPr>
        <w:t>Оценка устных ответов</w:t>
      </w:r>
      <w:r w:rsidRPr="005D5FE1">
        <w:rPr>
          <w:rFonts w:ascii="Times New Roman" w:eastAsia="Calibri" w:hAnsi="Times New Roman" w:cs="Times New Roman"/>
          <w:i/>
          <w:iCs/>
          <w:color w:val="000000"/>
          <w:spacing w:val="3"/>
          <w:sz w:val="24"/>
        </w:rPr>
        <w:t>.</w:t>
      </w:r>
    </w:p>
    <w:p w:rsidR="00594662" w:rsidRPr="005D5FE1" w:rsidRDefault="00594662" w:rsidP="00594662">
      <w:pPr>
        <w:shd w:val="clear" w:color="auto" w:fill="FFFFFF"/>
        <w:spacing w:before="154"/>
        <w:ind w:right="58"/>
        <w:jc w:val="both"/>
        <w:rPr>
          <w:rFonts w:ascii="Times New Roman" w:eastAsia="Calibri" w:hAnsi="Times New Roman" w:cs="Times New Roman"/>
          <w:sz w:val="24"/>
        </w:rPr>
      </w:pPr>
      <w:r w:rsidRPr="005D5FE1">
        <w:rPr>
          <w:rFonts w:ascii="Times New Roman" w:eastAsia="Calibri" w:hAnsi="Times New Roman" w:cs="Times New Roman"/>
          <w:b/>
          <w:bCs/>
          <w:color w:val="000000"/>
          <w:sz w:val="24"/>
        </w:rPr>
        <w:t xml:space="preserve">          Оценка "5" </w:t>
      </w:r>
      <w:r w:rsidRPr="005D5FE1">
        <w:rPr>
          <w:rFonts w:ascii="Times New Roman" w:eastAsia="Calibri" w:hAnsi="Times New Roman" w:cs="Times New Roman"/>
          <w:color w:val="000000"/>
          <w:sz w:val="24"/>
        </w:rPr>
        <w:t xml:space="preserve">ставится обучающемуся, если он даст правильный, </w:t>
      </w:r>
      <w:r w:rsidRPr="005D5FE1">
        <w:rPr>
          <w:rFonts w:ascii="Times New Roman" w:eastAsia="Calibri" w:hAnsi="Times New Roman" w:cs="Times New Roman"/>
          <w:color w:val="000000"/>
          <w:spacing w:val="-2"/>
          <w:sz w:val="24"/>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5D5FE1">
        <w:rPr>
          <w:rFonts w:ascii="Times New Roman" w:eastAsia="Calibri" w:hAnsi="Times New Roman" w:cs="Times New Roman"/>
          <w:color w:val="000000"/>
          <w:spacing w:val="-2"/>
          <w:sz w:val="24"/>
        </w:rPr>
        <w:softHyphen/>
      </w:r>
      <w:r w:rsidRPr="005D5FE1">
        <w:rPr>
          <w:rFonts w:ascii="Times New Roman" w:eastAsia="Calibri" w:hAnsi="Times New Roman" w:cs="Times New Roman"/>
          <w:color w:val="000000"/>
          <w:spacing w:val="-1"/>
          <w:sz w:val="24"/>
        </w:rPr>
        <w:t>роваться в тексте учебника и находить правильные ответы, пользо</w:t>
      </w:r>
      <w:r w:rsidRPr="005D5FE1">
        <w:rPr>
          <w:rFonts w:ascii="Times New Roman" w:eastAsia="Calibri" w:hAnsi="Times New Roman" w:cs="Times New Roman"/>
          <w:color w:val="000000"/>
          <w:sz w:val="24"/>
        </w:rPr>
        <w:t xml:space="preserve">ваться планом, алгоритмом, применять свои знания на практике; </w:t>
      </w:r>
      <w:r w:rsidRPr="005D5FE1">
        <w:rPr>
          <w:rFonts w:ascii="Times New Roman" w:eastAsia="Calibri" w:hAnsi="Times New Roman" w:cs="Times New Roman"/>
          <w:color w:val="000000"/>
          <w:spacing w:val="3"/>
          <w:sz w:val="24"/>
        </w:rPr>
        <w:t>дает полные ответы на поставленные вопросы.</w:t>
      </w:r>
    </w:p>
    <w:p w:rsidR="00594662" w:rsidRPr="005D5FE1" w:rsidRDefault="00594662" w:rsidP="00594662">
      <w:pPr>
        <w:shd w:val="clear" w:color="auto" w:fill="FFFFFF"/>
        <w:ind w:left="10" w:right="38" w:firstLine="557"/>
        <w:jc w:val="both"/>
        <w:rPr>
          <w:rFonts w:ascii="Times New Roman" w:eastAsia="Calibri" w:hAnsi="Times New Roman" w:cs="Times New Roman"/>
          <w:sz w:val="24"/>
        </w:rPr>
      </w:pPr>
      <w:r w:rsidRPr="005D5FE1">
        <w:rPr>
          <w:rFonts w:ascii="Times New Roman" w:eastAsia="Calibri" w:hAnsi="Times New Roman" w:cs="Times New Roman"/>
          <w:b/>
          <w:bCs/>
          <w:color w:val="000000"/>
          <w:sz w:val="24"/>
        </w:rPr>
        <w:t xml:space="preserve">Оценка "4" </w:t>
      </w:r>
      <w:r w:rsidRPr="005D5FE1">
        <w:rPr>
          <w:rFonts w:ascii="Times New Roman" w:eastAsia="Calibri" w:hAnsi="Times New Roman" w:cs="Times New Roman"/>
          <w:color w:val="000000"/>
          <w:sz w:val="24"/>
        </w:rPr>
        <w:t>ставится, если ответ в основном соответствует требованиям, установленным для оценки «5», но обучающийся до</w:t>
      </w:r>
      <w:r w:rsidRPr="005D5FE1">
        <w:rPr>
          <w:rFonts w:ascii="Times New Roman" w:eastAsia="Calibri" w:hAnsi="Times New Roman" w:cs="Times New Roman"/>
          <w:color w:val="000000"/>
          <w:spacing w:val="-1"/>
          <w:sz w:val="24"/>
        </w:rPr>
        <w:t>пускает отдельные неточности, нарушения логической последова</w:t>
      </w:r>
      <w:r w:rsidRPr="005D5FE1">
        <w:rPr>
          <w:rFonts w:ascii="Times New Roman" w:eastAsia="Calibri" w:hAnsi="Times New Roman" w:cs="Times New Roman"/>
          <w:color w:val="000000"/>
          <w:spacing w:val="1"/>
          <w:sz w:val="24"/>
        </w:rPr>
        <w:t>тельности в изложении фактического материала, неполно рас</w:t>
      </w:r>
      <w:r w:rsidRPr="005D5FE1">
        <w:rPr>
          <w:rFonts w:ascii="Times New Roman" w:eastAsia="Calibri" w:hAnsi="Times New Roman" w:cs="Times New Roman"/>
          <w:color w:val="000000"/>
          <w:spacing w:val="-1"/>
          <w:sz w:val="24"/>
        </w:rPr>
        <w:t xml:space="preserve">крывает взаимосвязи или испытывает трудности в применении </w:t>
      </w:r>
      <w:r w:rsidRPr="005D5FE1">
        <w:rPr>
          <w:rFonts w:ascii="Times New Roman" w:eastAsia="Calibri" w:hAnsi="Times New Roman" w:cs="Times New Roman"/>
          <w:color w:val="000000"/>
          <w:sz w:val="24"/>
        </w:rPr>
        <w:t xml:space="preserve">знаний на практике. При оказании учителем обучающей помощи </w:t>
      </w:r>
      <w:r w:rsidRPr="005D5FE1">
        <w:rPr>
          <w:rFonts w:ascii="Times New Roman" w:eastAsia="Calibri" w:hAnsi="Times New Roman" w:cs="Times New Roman"/>
          <w:color w:val="000000"/>
          <w:spacing w:val="3"/>
          <w:sz w:val="24"/>
        </w:rPr>
        <w:t>эти недочеты ученик исправляет сам.</w:t>
      </w:r>
    </w:p>
    <w:p w:rsidR="00594662" w:rsidRPr="005D5FE1" w:rsidRDefault="00594662" w:rsidP="00594662">
      <w:pPr>
        <w:shd w:val="clear" w:color="auto" w:fill="FFFFFF"/>
        <w:spacing w:before="10"/>
        <w:ind w:left="19" w:right="29" w:firstLine="547"/>
        <w:jc w:val="both"/>
        <w:rPr>
          <w:rFonts w:ascii="Times New Roman" w:eastAsia="Calibri" w:hAnsi="Times New Roman" w:cs="Times New Roman"/>
          <w:sz w:val="24"/>
        </w:rPr>
      </w:pPr>
      <w:r w:rsidRPr="005D5FE1">
        <w:rPr>
          <w:rFonts w:ascii="Times New Roman" w:eastAsia="Calibri" w:hAnsi="Times New Roman" w:cs="Times New Roman"/>
          <w:b/>
          <w:bCs/>
          <w:color w:val="000000"/>
          <w:spacing w:val="-3"/>
          <w:sz w:val="24"/>
        </w:rPr>
        <w:t xml:space="preserve">Оценка </w:t>
      </w:r>
      <w:r w:rsidRPr="005D5FE1">
        <w:rPr>
          <w:rFonts w:ascii="Times New Roman" w:eastAsia="Calibri" w:hAnsi="Times New Roman" w:cs="Times New Roman"/>
          <w:color w:val="000000"/>
          <w:spacing w:val="-3"/>
          <w:sz w:val="24"/>
        </w:rPr>
        <w:t xml:space="preserve">«3» ставится, если обучающийся усвоил учебный материал, </w:t>
      </w:r>
      <w:r w:rsidRPr="005D5FE1">
        <w:rPr>
          <w:rFonts w:ascii="Times New Roman" w:eastAsia="Calibri" w:hAnsi="Times New Roman" w:cs="Times New Roman"/>
          <w:color w:val="000000"/>
          <w:spacing w:val="-4"/>
          <w:sz w:val="24"/>
        </w:rPr>
        <w:t xml:space="preserve">но допускает фактические ошибки; не </w:t>
      </w:r>
      <w:r w:rsidRPr="005D5FE1">
        <w:rPr>
          <w:rFonts w:ascii="Times New Roman" w:eastAsia="Calibri" w:hAnsi="Times New Roman" w:cs="Times New Roman"/>
          <w:bCs/>
          <w:i/>
          <w:iCs/>
          <w:color w:val="000000"/>
          <w:spacing w:val="-4"/>
          <w:sz w:val="24"/>
        </w:rPr>
        <w:t>умеет</w:t>
      </w:r>
      <w:r w:rsidRPr="005D5FE1">
        <w:rPr>
          <w:rFonts w:ascii="Times New Roman" w:eastAsia="Calibri" w:hAnsi="Times New Roman" w:cs="Times New Roman"/>
          <w:b/>
          <w:bCs/>
          <w:i/>
          <w:iCs/>
          <w:color w:val="000000"/>
          <w:spacing w:val="-4"/>
          <w:sz w:val="24"/>
        </w:rPr>
        <w:t xml:space="preserve"> </w:t>
      </w:r>
      <w:r w:rsidRPr="005D5FE1">
        <w:rPr>
          <w:rFonts w:ascii="Times New Roman" w:eastAsia="Calibri" w:hAnsi="Times New Roman" w:cs="Times New Roman"/>
          <w:color w:val="000000"/>
          <w:spacing w:val="-4"/>
          <w:sz w:val="24"/>
        </w:rPr>
        <w:t>использовать результа</w:t>
      </w:r>
      <w:r w:rsidRPr="005D5FE1">
        <w:rPr>
          <w:rFonts w:ascii="Times New Roman" w:eastAsia="Calibri" w:hAnsi="Times New Roman" w:cs="Times New Roman"/>
          <w:color w:val="000000"/>
          <w:spacing w:val="-3"/>
          <w:sz w:val="24"/>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5D5FE1">
        <w:rPr>
          <w:rFonts w:ascii="Times New Roman" w:eastAsia="Calibri" w:hAnsi="Times New Roman" w:cs="Times New Roman"/>
          <w:color w:val="000000"/>
          <w:spacing w:val="-3"/>
          <w:sz w:val="24"/>
        </w:rPr>
        <w:softHyphen/>
      </w:r>
      <w:r w:rsidRPr="005D5FE1">
        <w:rPr>
          <w:rFonts w:ascii="Times New Roman" w:eastAsia="Calibri" w:hAnsi="Times New Roman" w:cs="Times New Roman"/>
          <w:color w:val="000000"/>
          <w:spacing w:val="-2"/>
          <w:sz w:val="24"/>
        </w:rPr>
        <w:t>тично использует в ответах результаты наблюдений, ограничивает</w:t>
      </w:r>
      <w:r w:rsidRPr="005D5FE1">
        <w:rPr>
          <w:rFonts w:ascii="Times New Roman" w:eastAsia="Calibri" w:hAnsi="Times New Roman" w:cs="Times New Roman"/>
          <w:color w:val="000000"/>
          <w:spacing w:val="5"/>
          <w:sz w:val="24"/>
        </w:rPr>
        <w:t xml:space="preserve">ся фрагментарным изложением фактического материала и не </w:t>
      </w:r>
      <w:r w:rsidRPr="005D5FE1">
        <w:rPr>
          <w:rFonts w:ascii="Times New Roman" w:eastAsia="Calibri" w:hAnsi="Times New Roman" w:cs="Times New Roman"/>
          <w:color w:val="000000"/>
          <w:spacing w:val="1"/>
          <w:sz w:val="24"/>
        </w:rPr>
        <w:t>может самостоятельно применять знания на практике, но с по</w:t>
      </w:r>
      <w:r w:rsidRPr="005D5FE1">
        <w:rPr>
          <w:rFonts w:ascii="Times New Roman" w:eastAsia="Calibri" w:hAnsi="Times New Roman" w:cs="Times New Roman"/>
          <w:color w:val="000000"/>
          <w:spacing w:val="-2"/>
          <w:sz w:val="24"/>
        </w:rPr>
        <w:t>мощью учителя исправляет перечисленные недочеты.</w:t>
      </w:r>
    </w:p>
    <w:p w:rsidR="00594662" w:rsidRPr="005D5FE1" w:rsidRDefault="00594662" w:rsidP="00594662">
      <w:pPr>
        <w:shd w:val="clear" w:color="auto" w:fill="FFFFFF"/>
        <w:ind w:left="29" w:right="19" w:firstLine="547"/>
        <w:jc w:val="both"/>
        <w:rPr>
          <w:rFonts w:ascii="Times New Roman" w:eastAsia="Calibri" w:hAnsi="Times New Roman" w:cs="Times New Roman"/>
          <w:sz w:val="24"/>
        </w:rPr>
      </w:pPr>
      <w:r w:rsidRPr="005D5FE1">
        <w:rPr>
          <w:rFonts w:ascii="Times New Roman" w:eastAsia="Calibri" w:hAnsi="Times New Roman" w:cs="Times New Roman"/>
          <w:b/>
          <w:bCs/>
          <w:color w:val="000000"/>
          <w:sz w:val="24"/>
        </w:rPr>
        <w:t xml:space="preserve">Оценка "2" </w:t>
      </w:r>
      <w:r w:rsidRPr="005D5FE1">
        <w:rPr>
          <w:rFonts w:ascii="Times New Roman" w:eastAsia="Calibri" w:hAnsi="Times New Roman" w:cs="Times New Roman"/>
          <w:color w:val="000000"/>
          <w:sz w:val="24"/>
        </w:rPr>
        <w:t xml:space="preserve">ставится </w:t>
      </w:r>
      <w:r w:rsidRPr="005D5FE1">
        <w:rPr>
          <w:rFonts w:ascii="Times New Roman" w:eastAsia="Calibri" w:hAnsi="Times New Roman" w:cs="Times New Roman"/>
          <w:bCs/>
          <w:color w:val="000000"/>
          <w:sz w:val="24"/>
        </w:rPr>
        <w:t>обучающемуся</w:t>
      </w:r>
      <w:r w:rsidRPr="005D5FE1">
        <w:rPr>
          <w:rFonts w:ascii="Times New Roman" w:eastAsia="Calibri" w:hAnsi="Times New Roman" w:cs="Times New Roman"/>
          <w:b/>
          <w:bCs/>
          <w:color w:val="000000"/>
          <w:sz w:val="24"/>
        </w:rPr>
        <w:t xml:space="preserve">, </w:t>
      </w:r>
      <w:r w:rsidRPr="005D5FE1">
        <w:rPr>
          <w:rFonts w:ascii="Times New Roman" w:eastAsia="Calibri" w:hAnsi="Times New Roman" w:cs="Times New Roman"/>
          <w:color w:val="000000"/>
          <w:sz w:val="24"/>
        </w:rPr>
        <w:t>если он обнаруживает незна</w:t>
      </w:r>
      <w:r w:rsidRPr="005D5FE1">
        <w:rPr>
          <w:rFonts w:ascii="Times New Roman" w:eastAsia="Calibri" w:hAnsi="Times New Roman" w:cs="Times New Roman"/>
          <w:color w:val="000000"/>
          <w:spacing w:val="-2"/>
          <w:sz w:val="24"/>
        </w:rPr>
        <w:t xml:space="preserve">ние большей части программного материала, не справляется с </w:t>
      </w:r>
      <w:r w:rsidRPr="005D5FE1">
        <w:rPr>
          <w:rFonts w:ascii="Times New Roman" w:eastAsia="Calibri" w:hAnsi="Times New Roman" w:cs="Times New Roman"/>
          <w:color w:val="000000"/>
          <w:spacing w:val="-1"/>
          <w:sz w:val="24"/>
        </w:rPr>
        <w:t xml:space="preserve">выполнением практических работ даже с помощью учителя, не </w:t>
      </w:r>
      <w:r w:rsidRPr="005D5FE1">
        <w:rPr>
          <w:rFonts w:ascii="Times New Roman" w:eastAsia="Calibri" w:hAnsi="Times New Roman" w:cs="Times New Roman"/>
          <w:color w:val="000000"/>
          <w:spacing w:val="3"/>
          <w:sz w:val="24"/>
        </w:rPr>
        <w:t xml:space="preserve">отвечает ни на один из поставленных вопросов или отвечает на </w:t>
      </w:r>
      <w:r w:rsidRPr="005D5FE1">
        <w:rPr>
          <w:rFonts w:ascii="Times New Roman" w:eastAsia="Calibri" w:hAnsi="Times New Roman" w:cs="Times New Roman"/>
          <w:color w:val="000000"/>
          <w:spacing w:val="2"/>
          <w:sz w:val="24"/>
        </w:rPr>
        <w:t>них неправильно.</w:t>
      </w:r>
    </w:p>
    <w:p w:rsidR="00594662" w:rsidRPr="005D5FE1" w:rsidRDefault="00594662" w:rsidP="00594662">
      <w:pPr>
        <w:tabs>
          <w:tab w:val="left" w:pos="142"/>
        </w:tabs>
        <w:spacing w:before="150"/>
        <w:jc w:val="both"/>
        <w:rPr>
          <w:rFonts w:ascii="Times New Roman" w:eastAsia="Times New Roman" w:hAnsi="Times New Roman" w:cs="Times New Roman"/>
          <w:b/>
          <w:sz w:val="24"/>
          <w:lang w:eastAsia="ar-SA"/>
        </w:rPr>
      </w:pPr>
      <w:r w:rsidRPr="005D5FE1">
        <w:rPr>
          <w:rFonts w:ascii="Times New Roman" w:eastAsia="Calibri" w:hAnsi="Times New Roman" w:cs="Times New Roman"/>
          <w:sz w:val="24"/>
        </w:rPr>
        <w:tab/>
      </w:r>
      <w:r w:rsidRPr="005D5FE1">
        <w:rPr>
          <w:rFonts w:ascii="Times New Roman" w:eastAsia="Calibri" w:hAnsi="Times New Roman" w:cs="Times New Roman"/>
          <w:sz w:val="24"/>
        </w:rPr>
        <w:tab/>
      </w:r>
      <w:r w:rsidRPr="005D5FE1">
        <w:rPr>
          <w:rFonts w:ascii="Times New Roman" w:eastAsia="Times New Roman" w:hAnsi="Times New Roman" w:cs="Times New Roman"/>
          <w:b/>
          <w:sz w:val="24"/>
          <w:lang w:eastAsia="ar-SA"/>
        </w:rPr>
        <w:t>Портфель достижений как инструмент оценка динамики индивидуальных образовательных достижений</w:t>
      </w:r>
    </w:p>
    <w:p w:rsidR="00594662" w:rsidRPr="005D5FE1" w:rsidRDefault="00594662" w:rsidP="00594662">
      <w:pPr>
        <w:tabs>
          <w:tab w:val="left" w:pos="142"/>
        </w:tabs>
        <w:spacing w:before="150"/>
        <w:ind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b/>
          <w:bCs/>
          <w:i/>
          <w:iCs/>
          <w:sz w:val="24"/>
          <w:lang w:eastAsia="ar-SA"/>
        </w:rPr>
        <w:t>Системная оценка личностных, метапредметных и предметных результатов</w:t>
      </w:r>
      <w:r w:rsidRPr="005D5FE1">
        <w:rPr>
          <w:rFonts w:ascii="Times New Roman" w:eastAsia="Times New Roman" w:hAnsi="Times New Roman" w:cs="Times New Roman"/>
          <w:sz w:val="24"/>
          <w:lang w:eastAsia="ar-SA"/>
        </w:rPr>
        <w:t xml:space="preserve"> реализуется в рамках накопительной системы – </w:t>
      </w:r>
      <w:r w:rsidRPr="005D5FE1">
        <w:rPr>
          <w:rFonts w:ascii="Times New Roman" w:eastAsia="Times New Roman" w:hAnsi="Times New Roman" w:cs="Times New Roman"/>
          <w:b/>
          <w:bCs/>
          <w:i/>
          <w:iCs/>
          <w:sz w:val="24"/>
          <w:lang w:eastAsia="ar-SA"/>
        </w:rPr>
        <w:t>рабочего портфеля</w:t>
      </w:r>
      <w:r w:rsidRPr="005D5FE1">
        <w:rPr>
          <w:rFonts w:ascii="Times New Roman" w:eastAsia="Times New Roman" w:hAnsi="Times New Roman" w:cs="Times New Roman"/>
          <w:sz w:val="24"/>
          <w:lang w:eastAsia="ar-SA"/>
        </w:rPr>
        <w:t xml:space="preserve">. </w:t>
      </w:r>
    </w:p>
    <w:p w:rsidR="00594662" w:rsidRPr="005D5FE1" w:rsidRDefault="00594662" w:rsidP="00594662">
      <w:pPr>
        <w:tabs>
          <w:tab w:val="left" w:pos="142"/>
        </w:tabs>
        <w:spacing w:before="150"/>
        <w:ind w:firstLine="709"/>
        <w:jc w:val="both"/>
        <w:rPr>
          <w:rFonts w:ascii="Times New Roman" w:eastAsia="Times New Roman" w:hAnsi="Times New Roman" w:cs="Times New Roman"/>
          <w:b/>
          <w:sz w:val="24"/>
          <w:u w:val="single"/>
          <w:lang w:eastAsia="ar-SA"/>
        </w:rPr>
      </w:pPr>
      <w:r w:rsidRPr="005D5FE1">
        <w:rPr>
          <w:rFonts w:ascii="Times New Roman" w:eastAsia="Times New Roman" w:hAnsi="Times New Roman" w:cs="Times New Roman"/>
          <w:b/>
          <w:sz w:val="24"/>
          <w:u w:val="single"/>
          <w:lang w:eastAsia="ar-SA"/>
        </w:rPr>
        <w:t>Рабочий Портфель ученика:</w:t>
      </w:r>
    </w:p>
    <w:p w:rsidR="00594662" w:rsidRPr="005D5FE1" w:rsidRDefault="00594662" w:rsidP="00594662">
      <w:pPr>
        <w:numPr>
          <w:ilvl w:val="0"/>
          <w:numId w:val="6"/>
        </w:numPr>
        <w:tabs>
          <w:tab w:val="left" w:pos="0"/>
          <w:tab w:val="left" w:pos="142"/>
          <w:tab w:val="num" w:pos="50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rsidR="00594662" w:rsidRPr="005D5FE1" w:rsidRDefault="00594662" w:rsidP="00594662">
      <w:pPr>
        <w:numPr>
          <w:ilvl w:val="0"/>
          <w:numId w:val="6"/>
        </w:numPr>
        <w:tabs>
          <w:tab w:val="left" w:pos="0"/>
          <w:tab w:val="left" w:pos="142"/>
          <w:tab w:val="num" w:pos="50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xml:space="preserve">позволяет учитывать возрастные особенности развития универсальных учебных действий обучающихся с ЗПР; </w:t>
      </w:r>
    </w:p>
    <w:p w:rsidR="00594662" w:rsidRPr="005D5FE1" w:rsidRDefault="00594662" w:rsidP="00594662">
      <w:pPr>
        <w:numPr>
          <w:ilvl w:val="0"/>
          <w:numId w:val="6"/>
        </w:numPr>
        <w:tabs>
          <w:tab w:val="left" w:pos="0"/>
          <w:tab w:val="left" w:pos="142"/>
          <w:tab w:val="num" w:pos="502"/>
        </w:tabs>
        <w:suppressAutoHyphens/>
        <w:spacing w:after="0" w:line="240" w:lineRule="auto"/>
        <w:ind w:left="0" w:firstLine="709"/>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594662" w:rsidRPr="005D5FE1" w:rsidRDefault="00594662" w:rsidP="00594662">
      <w:pPr>
        <w:tabs>
          <w:tab w:val="left" w:pos="0"/>
          <w:tab w:val="left" w:pos="142"/>
        </w:tabs>
        <w:jc w:val="both"/>
        <w:rPr>
          <w:rFonts w:ascii="Times New Roman" w:eastAsia="Times New Roman" w:hAnsi="Times New Roman" w:cs="Times New Roman"/>
          <w:sz w:val="24"/>
          <w:lang w:eastAsia="ar-SA"/>
        </w:rPr>
      </w:pPr>
    </w:p>
    <w:p w:rsidR="00594662" w:rsidRPr="005D5FE1" w:rsidRDefault="00594662" w:rsidP="00594662">
      <w:pPr>
        <w:tabs>
          <w:tab w:val="left" w:pos="142"/>
        </w:tabs>
        <w:spacing w:before="150"/>
        <w:ind w:firstLine="709"/>
        <w:jc w:val="center"/>
        <w:rPr>
          <w:rFonts w:ascii="Times New Roman" w:eastAsia="Times New Roman" w:hAnsi="Times New Roman" w:cs="Times New Roman"/>
          <w:b/>
          <w:i/>
          <w:iCs/>
          <w:sz w:val="24"/>
          <w:lang w:eastAsia="ar-SA"/>
        </w:rPr>
      </w:pPr>
      <w:r w:rsidRPr="005D5FE1">
        <w:rPr>
          <w:rFonts w:ascii="Times New Roman" w:eastAsia="Times New Roman" w:hAnsi="Times New Roman" w:cs="Times New Roman"/>
          <w:b/>
          <w:i/>
          <w:iCs/>
          <w:sz w:val="24"/>
          <w:lang w:eastAsia="ar-SA"/>
        </w:rPr>
        <w:t>Формы контроля и учета достижений обучающихся</w:t>
      </w:r>
    </w:p>
    <w:p w:rsidR="00594662" w:rsidRPr="005D5FE1" w:rsidRDefault="00594662" w:rsidP="00594662">
      <w:pPr>
        <w:tabs>
          <w:tab w:val="left" w:pos="142"/>
        </w:tabs>
        <w:spacing w:before="150"/>
        <w:ind w:firstLine="709"/>
        <w:jc w:val="both"/>
        <w:rPr>
          <w:rFonts w:ascii="Times New Roman" w:eastAsia="Times New Roman" w:hAnsi="Times New Roman" w:cs="Times New Roman"/>
          <w:b/>
          <w:i/>
          <w:iCs/>
          <w:sz w:val="24"/>
          <w:lang w:eastAsia="ar-SA"/>
        </w:rPr>
      </w:pPr>
    </w:p>
    <w:tbl>
      <w:tblPr>
        <w:tblW w:w="9639" w:type="dxa"/>
        <w:tblInd w:w="10" w:type="dxa"/>
        <w:tblLayout w:type="fixed"/>
        <w:tblCellMar>
          <w:left w:w="0" w:type="dxa"/>
          <w:right w:w="0" w:type="dxa"/>
        </w:tblCellMar>
        <w:tblLook w:val="0000" w:firstRow="0" w:lastRow="0" w:firstColumn="0" w:lastColumn="0" w:noHBand="0" w:noVBand="0"/>
      </w:tblPr>
      <w:tblGrid>
        <w:gridCol w:w="2552"/>
        <w:gridCol w:w="2268"/>
        <w:gridCol w:w="2409"/>
        <w:gridCol w:w="2410"/>
      </w:tblGrid>
      <w:tr w:rsidR="00594662" w:rsidRPr="005D5FE1" w:rsidTr="00940568">
        <w:tc>
          <w:tcPr>
            <w:tcW w:w="2552" w:type="dxa"/>
            <w:tcBorders>
              <w:top w:val="single" w:sz="8" w:space="0" w:color="000000"/>
              <w:left w:val="single" w:sz="8" w:space="0" w:color="000000"/>
              <w:bottom w:val="single" w:sz="8" w:space="0" w:color="000000"/>
            </w:tcBorders>
            <w:shd w:val="clear" w:color="auto" w:fill="auto"/>
          </w:tcPr>
          <w:p w:rsidR="00594662" w:rsidRPr="005D5FE1" w:rsidRDefault="00594662" w:rsidP="00940568">
            <w:pPr>
              <w:tabs>
                <w:tab w:val="left" w:pos="142"/>
              </w:tabs>
              <w:snapToGrid w:val="0"/>
              <w:jc w:val="both"/>
              <w:rPr>
                <w:rFonts w:ascii="Times New Roman" w:eastAsia="Times New Roman" w:hAnsi="Times New Roman" w:cs="Times New Roman"/>
                <w:b/>
                <w:sz w:val="24"/>
                <w:lang w:eastAsia="ar-SA"/>
              </w:rPr>
            </w:pPr>
            <w:r w:rsidRPr="005D5FE1">
              <w:rPr>
                <w:rFonts w:ascii="Times New Roman" w:eastAsia="Times New Roman" w:hAnsi="Times New Roman" w:cs="Times New Roman"/>
                <w:b/>
                <w:sz w:val="24"/>
                <w:lang w:eastAsia="ar-SA"/>
              </w:rPr>
              <w:t>Обязательные формы и методы контроля</w:t>
            </w:r>
          </w:p>
        </w:tc>
        <w:tc>
          <w:tcPr>
            <w:tcW w:w="7087" w:type="dxa"/>
            <w:gridSpan w:val="3"/>
            <w:tcBorders>
              <w:top w:val="single" w:sz="8" w:space="0" w:color="000000"/>
              <w:left w:val="single" w:sz="8" w:space="0" w:color="000000"/>
              <w:bottom w:val="single" w:sz="8" w:space="0" w:color="000000"/>
              <w:right w:val="single" w:sz="8" w:space="0" w:color="000000"/>
            </w:tcBorders>
            <w:shd w:val="clear" w:color="auto" w:fill="auto"/>
          </w:tcPr>
          <w:p w:rsidR="00594662" w:rsidRPr="005D5FE1" w:rsidRDefault="00594662" w:rsidP="00940568">
            <w:pPr>
              <w:tabs>
                <w:tab w:val="left" w:pos="142"/>
              </w:tabs>
              <w:snapToGrid w:val="0"/>
              <w:ind w:firstLine="709"/>
              <w:jc w:val="center"/>
              <w:rPr>
                <w:rFonts w:ascii="Times New Roman" w:eastAsia="Times New Roman" w:hAnsi="Times New Roman" w:cs="Times New Roman"/>
                <w:b/>
                <w:sz w:val="24"/>
                <w:lang w:val="en-US" w:eastAsia="ar-SA"/>
              </w:rPr>
            </w:pPr>
            <w:r>
              <w:rPr>
                <w:rFonts w:ascii="Times New Roman" w:eastAsia="Times New Roman" w:hAnsi="Times New Roman" w:cs="Times New Roman"/>
                <w:b/>
                <w:sz w:val="24"/>
                <w:lang w:eastAsia="ar-SA"/>
              </w:rPr>
              <w:t>Формы учебных достижений</w:t>
            </w:r>
          </w:p>
        </w:tc>
      </w:tr>
      <w:tr w:rsidR="00594662" w:rsidRPr="005D5FE1" w:rsidTr="00940568">
        <w:tc>
          <w:tcPr>
            <w:tcW w:w="2552" w:type="dxa"/>
            <w:tcBorders>
              <w:left w:val="single" w:sz="8" w:space="0" w:color="000000"/>
              <w:bottom w:val="single" w:sz="8" w:space="0" w:color="000000"/>
            </w:tcBorders>
            <w:shd w:val="clear" w:color="auto" w:fill="auto"/>
          </w:tcPr>
          <w:p w:rsidR="00594662" w:rsidRPr="005D5FE1" w:rsidRDefault="00594662" w:rsidP="00940568">
            <w:pPr>
              <w:tabs>
                <w:tab w:val="left" w:pos="142"/>
              </w:tabs>
              <w:snapToGrid w:val="0"/>
              <w:ind w:firstLine="709"/>
              <w:jc w:val="center"/>
              <w:rPr>
                <w:rFonts w:ascii="Times New Roman" w:eastAsia="Times New Roman" w:hAnsi="Times New Roman" w:cs="Times New Roman"/>
                <w:b/>
                <w:i/>
                <w:iCs/>
                <w:sz w:val="24"/>
                <w:lang w:eastAsia="ar-SA"/>
              </w:rPr>
            </w:pPr>
            <w:r w:rsidRPr="005D5FE1">
              <w:rPr>
                <w:rFonts w:ascii="Times New Roman" w:eastAsia="Times New Roman" w:hAnsi="Times New Roman" w:cs="Times New Roman"/>
                <w:b/>
                <w:i/>
                <w:iCs/>
                <w:sz w:val="24"/>
                <w:lang w:eastAsia="ar-SA"/>
              </w:rPr>
              <w:t>текущая аттестация</w:t>
            </w:r>
          </w:p>
        </w:tc>
        <w:tc>
          <w:tcPr>
            <w:tcW w:w="2268" w:type="dxa"/>
            <w:tcBorders>
              <w:left w:val="single" w:sz="8" w:space="0" w:color="000000"/>
              <w:bottom w:val="single" w:sz="8" w:space="0" w:color="000000"/>
            </w:tcBorders>
            <w:shd w:val="clear" w:color="auto" w:fill="auto"/>
          </w:tcPr>
          <w:p w:rsidR="00594662" w:rsidRPr="005D5FE1" w:rsidRDefault="00594662" w:rsidP="00940568">
            <w:pPr>
              <w:tabs>
                <w:tab w:val="left" w:pos="142"/>
              </w:tabs>
              <w:snapToGrid w:val="0"/>
              <w:jc w:val="center"/>
              <w:rPr>
                <w:rFonts w:ascii="Times New Roman" w:eastAsia="Times New Roman" w:hAnsi="Times New Roman" w:cs="Times New Roman"/>
                <w:b/>
                <w:i/>
                <w:iCs/>
                <w:sz w:val="24"/>
                <w:lang w:eastAsia="ar-SA"/>
              </w:rPr>
            </w:pPr>
            <w:r w:rsidRPr="005D5FE1">
              <w:rPr>
                <w:rFonts w:ascii="Times New Roman" w:eastAsia="Times New Roman" w:hAnsi="Times New Roman" w:cs="Times New Roman"/>
                <w:b/>
                <w:i/>
                <w:iCs/>
                <w:sz w:val="24"/>
                <w:lang w:eastAsia="ar-SA"/>
              </w:rPr>
              <w:t>итоговая (четверть, год) аттестация</w:t>
            </w:r>
          </w:p>
        </w:tc>
        <w:tc>
          <w:tcPr>
            <w:tcW w:w="2409" w:type="dxa"/>
            <w:tcBorders>
              <w:left w:val="single" w:sz="8" w:space="0" w:color="000000"/>
              <w:bottom w:val="single" w:sz="8" w:space="0" w:color="000000"/>
            </w:tcBorders>
            <w:shd w:val="clear" w:color="auto" w:fill="auto"/>
          </w:tcPr>
          <w:p w:rsidR="00594662" w:rsidRPr="005D5FE1" w:rsidRDefault="00594662" w:rsidP="00940568">
            <w:pPr>
              <w:tabs>
                <w:tab w:val="left" w:pos="142"/>
              </w:tabs>
              <w:snapToGrid w:val="0"/>
              <w:ind w:firstLine="709"/>
              <w:jc w:val="center"/>
              <w:rPr>
                <w:rFonts w:ascii="Times New Roman" w:eastAsia="Times New Roman" w:hAnsi="Times New Roman" w:cs="Times New Roman"/>
                <w:b/>
                <w:i/>
                <w:iCs/>
                <w:sz w:val="24"/>
                <w:lang w:eastAsia="ar-SA"/>
              </w:rPr>
            </w:pPr>
            <w:r w:rsidRPr="005D5FE1">
              <w:rPr>
                <w:rFonts w:ascii="Times New Roman" w:eastAsia="Times New Roman" w:hAnsi="Times New Roman" w:cs="Times New Roman"/>
                <w:b/>
                <w:i/>
                <w:iCs/>
                <w:sz w:val="24"/>
                <w:lang w:eastAsia="ar-SA"/>
              </w:rPr>
              <w:t>урочная деятельность</w:t>
            </w:r>
          </w:p>
        </w:tc>
        <w:tc>
          <w:tcPr>
            <w:tcW w:w="2410" w:type="dxa"/>
            <w:tcBorders>
              <w:left w:val="single" w:sz="8" w:space="0" w:color="000000"/>
              <w:bottom w:val="single" w:sz="8" w:space="0" w:color="000000"/>
              <w:right w:val="single" w:sz="8" w:space="0" w:color="000000"/>
            </w:tcBorders>
            <w:shd w:val="clear" w:color="auto" w:fill="auto"/>
          </w:tcPr>
          <w:p w:rsidR="00594662" w:rsidRPr="005D5FE1" w:rsidRDefault="00594662" w:rsidP="00940568">
            <w:pPr>
              <w:tabs>
                <w:tab w:val="left" w:pos="142"/>
              </w:tabs>
              <w:snapToGrid w:val="0"/>
              <w:ind w:firstLine="709"/>
              <w:jc w:val="center"/>
              <w:rPr>
                <w:rFonts w:ascii="Times New Roman" w:eastAsia="Times New Roman" w:hAnsi="Times New Roman" w:cs="Times New Roman"/>
                <w:b/>
                <w:i/>
                <w:iCs/>
                <w:sz w:val="24"/>
                <w:lang w:eastAsia="ar-SA"/>
              </w:rPr>
            </w:pPr>
            <w:r w:rsidRPr="005D5FE1">
              <w:rPr>
                <w:rFonts w:ascii="Times New Roman" w:eastAsia="Times New Roman" w:hAnsi="Times New Roman" w:cs="Times New Roman"/>
                <w:b/>
                <w:i/>
                <w:iCs/>
                <w:sz w:val="24"/>
                <w:lang w:eastAsia="ar-SA"/>
              </w:rPr>
              <w:t>внеурочная деятельность</w:t>
            </w:r>
          </w:p>
        </w:tc>
      </w:tr>
      <w:tr w:rsidR="00594662" w:rsidRPr="005D5FE1" w:rsidTr="00940568">
        <w:trPr>
          <w:trHeight w:val="2761"/>
        </w:trPr>
        <w:tc>
          <w:tcPr>
            <w:tcW w:w="2552" w:type="dxa"/>
            <w:vMerge w:val="restart"/>
            <w:tcBorders>
              <w:left w:val="single" w:sz="8" w:space="0" w:color="000000"/>
              <w:bottom w:val="single" w:sz="8" w:space="0" w:color="000000"/>
            </w:tcBorders>
            <w:shd w:val="clear" w:color="auto" w:fill="auto"/>
          </w:tcPr>
          <w:p w:rsidR="00594662" w:rsidRPr="005D5FE1" w:rsidRDefault="00594662" w:rsidP="00940568">
            <w:pPr>
              <w:tabs>
                <w:tab w:val="left" w:pos="142"/>
              </w:tabs>
              <w:snapToGrid w:val="0"/>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устный опрос;</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письменная и самостоятельная работа;</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диктанты;</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-контрольное списывание;</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тестовые задания;</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графическая работа;</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изложение;</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доклад;</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творческая работа;</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посещение уроков по программам наблюдения.</w:t>
            </w:r>
          </w:p>
        </w:tc>
        <w:tc>
          <w:tcPr>
            <w:tcW w:w="2268" w:type="dxa"/>
            <w:vMerge w:val="restart"/>
            <w:tcBorders>
              <w:left w:val="single" w:sz="8" w:space="0" w:color="000000"/>
              <w:bottom w:val="single" w:sz="8" w:space="0" w:color="000000"/>
            </w:tcBorders>
            <w:shd w:val="clear" w:color="auto" w:fill="auto"/>
          </w:tcPr>
          <w:p w:rsidR="00594662" w:rsidRPr="005D5FE1" w:rsidRDefault="00594662" w:rsidP="00940568">
            <w:pPr>
              <w:tabs>
                <w:tab w:val="left" w:pos="142"/>
              </w:tabs>
              <w:snapToGrid w:val="0"/>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-диагностическая;</w:t>
            </w:r>
          </w:p>
          <w:p w:rsidR="00594662" w:rsidRPr="005D5FE1" w:rsidRDefault="00594662" w:rsidP="00940568">
            <w:pPr>
              <w:tabs>
                <w:tab w:val="left" w:pos="142"/>
              </w:tabs>
              <w:snapToGrid w:val="0"/>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контрольная работа;</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диктанты;</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изложение;</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контроль;</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техники чтения.</w:t>
            </w:r>
          </w:p>
          <w:p w:rsidR="00594662" w:rsidRPr="005D5FE1" w:rsidRDefault="00594662" w:rsidP="00940568">
            <w:pPr>
              <w:tabs>
                <w:tab w:val="left" w:pos="142"/>
              </w:tabs>
              <w:ind w:firstLine="709"/>
              <w:rPr>
                <w:rFonts w:ascii="Times New Roman" w:eastAsia="Times New Roman" w:hAnsi="Times New Roman" w:cs="Times New Roman"/>
                <w:sz w:val="24"/>
                <w:lang w:eastAsia="ar-SA"/>
              </w:rPr>
            </w:pPr>
          </w:p>
        </w:tc>
        <w:tc>
          <w:tcPr>
            <w:tcW w:w="2409" w:type="dxa"/>
            <w:tcBorders>
              <w:left w:val="single" w:sz="8" w:space="0" w:color="000000"/>
              <w:bottom w:val="single" w:sz="8" w:space="0" w:color="000000"/>
            </w:tcBorders>
            <w:shd w:val="clear" w:color="auto" w:fill="auto"/>
          </w:tcPr>
          <w:p w:rsidR="00594662" w:rsidRPr="005D5FE1" w:rsidRDefault="00594662" w:rsidP="00940568">
            <w:pPr>
              <w:tabs>
                <w:tab w:val="left" w:pos="142"/>
              </w:tabs>
              <w:snapToGrid w:val="0"/>
              <w:spacing w:after="200"/>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-анализ динамики; текущей успеваемости;</w:t>
            </w:r>
          </w:p>
          <w:p w:rsidR="00594662" w:rsidRPr="005D5FE1" w:rsidRDefault="00594662" w:rsidP="00940568">
            <w:pPr>
              <w:tabs>
                <w:tab w:val="left" w:pos="142"/>
              </w:tabs>
              <w:snapToGrid w:val="0"/>
              <w:spacing w:after="200"/>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-активность в проектах и программах в урочной деятельности.</w:t>
            </w:r>
          </w:p>
          <w:p w:rsidR="00594662" w:rsidRPr="005D5FE1" w:rsidRDefault="00594662" w:rsidP="00940568">
            <w:pPr>
              <w:tabs>
                <w:tab w:val="left" w:pos="142"/>
              </w:tabs>
              <w:ind w:firstLine="709"/>
              <w:rPr>
                <w:rFonts w:ascii="Times New Roman" w:eastAsia="Times New Roman" w:hAnsi="Times New Roman" w:cs="Times New Roman"/>
                <w:sz w:val="24"/>
                <w:lang w:eastAsia="ar-SA"/>
              </w:rPr>
            </w:pPr>
          </w:p>
        </w:tc>
        <w:tc>
          <w:tcPr>
            <w:tcW w:w="2410" w:type="dxa"/>
            <w:tcBorders>
              <w:left w:val="single" w:sz="8" w:space="0" w:color="000000"/>
              <w:bottom w:val="single" w:sz="8" w:space="0" w:color="000000"/>
              <w:right w:val="single" w:sz="8" w:space="0" w:color="000000"/>
            </w:tcBorders>
            <w:shd w:val="clear" w:color="auto" w:fill="auto"/>
          </w:tcPr>
          <w:p w:rsidR="00594662" w:rsidRPr="005D5FE1" w:rsidRDefault="00594662" w:rsidP="00940568">
            <w:pPr>
              <w:tabs>
                <w:tab w:val="left" w:pos="142"/>
              </w:tabs>
              <w:snapToGrid w:val="0"/>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w:t>
            </w:r>
            <w:r>
              <w:rPr>
                <w:rFonts w:ascii="Times New Roman" w:eastAsia="Times New Roman" w:hAnsi="Times New Roman" w:cs="Times New Roman"/>
                <w:sz w:val="24"/>
                <w:lang w:eastAsia="ar-SA"/>
              </w:rPr>
              <w:t xml:space="preserve"> </w:t>
            </w:r>
            <w:r w:rsidRPr="005D5FE1">
              <w:rPr>
                <w:rFonts w:ascii="Times New Roman" w:eastAsia="Times New Roman" w:hAnsi="Times New Roman" w:cs="Times New Roman"/>
                <w:sz w:val="24"/>
                <w:lang w:eastAsia="ar-SA"/>
              </w:rPr>
              <w:t>участие  в выставках, конкурсах, соревнованиях;</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активность в проектах и программах внеурочной деятельности;</w:t>
            </w:r>
          </w:p>
          <w:p w:rsidR="00594662" w:rsidRPr="005D5FE1" w:rsidRDefault="00594662" w:rsidP="00940568">
            <w:pPr>
              <w:tabs>
                <w:tab w:val="left" w:pos="142"/>
              </w:tabs>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творческий отчет.</w:t>
            </w:r>
          </w:p>
        </w:tc>
      </w:tr>
      <w:tr w:rsidR="00594662" w:rsidRPr="005D5FE1" w:rsidTr="00940568">
        <w:trPr>
          <w:trHeight w:val="973"/>
        </w:trPr>
        <w:tc>
          <w:tcPr>
            <w:tcW w:w="2552" w:type="dxa"/>
            <w:vMerge/>
            <w:tcBorders>
              <w:left w:val="single" w:sz="8" w:space="0" w:color="000000"/>
              <w:bottom w:val="single" w:sz="8" w:space="0" w:color="000000"/>
            </w:tcBorders>
            <w:shd w:val="clear" w:color="auto" w:fill="auto"/>
            <w:vAlign w:val="center"/>
          </w:tcPr>
          <w:p w:rsidR="00594662" w:rsidRPr="005D5FE1" w:rsidRDefault="00594662" w:rsidP="00940568">
            <w:pPr>
              <w:tabs>
                <w:tab w:val="left" w:pos="142"/>
              </w:tabs>
              <w:snapToGrid w:val="0"/>
              <w:ind w:firstLine="709"/>
              <w:rPr>
                <w:rFonts w:ascii="Times New Roman" w:eastAsia="Times New Roman" w:hAnsi="Times New Roman" w:cs="Times New Roman"/>
                <w:sz w:val="24"/>
                <w:lang w:eastAsia="ar-SA"/>
              </w:rPr>
            </w:pPr>
          </w:p>
        </w:tc>
        <w:tc>
          <w:tcPr>
            <w:tcW w:w="2268" w:type="dxa"/>
            <w:vMerge/>
            <w:tcBorders>
              <w:left w:val="single" w:sz="8" w:space="0" w:color="000000"/>
              <w:bottom w:val="single" w:sz="8" w:space="0" w:color="000000"/>
            </w:tcBorders>
            <w:shd w:val="clear" w:color="auto" w:fill="auto"/>
            <w:vAlign w:val="center"/>
          </w:tcPr>
          <w:p w:rsidR="00594662" w:rsidRPr="005D5FE1" w:rsidRDefault="00594662" w:rsidP="00940568">
            <w:pPr>
              <w:tabs>
                <w:tab w:val="left" w:pos="142"/>
              </w:tabs>
              <w:snapToGrid w:val="0"/>
              <w:ind w:firstLine="709"/>
              <w:rPr>
                <w:rFonts w:ascii="Times New Roman" w:eastAsia="Times New Roman" w:hAnsi="Times New Roman" w:cs="Times New Roman"/>
                <w:sz w:val="24"/>
                <w:lang w:eastAsia="ar-SA"/>
              </w:rPr>
            </w:pPr>
          </w:p>
        </w:tc>
        <w:tc>
          <w:tcPr>
            <w:tcW w:w="4819" w:type="dxa"/>
            <w:gridSpan w:val="2"/>
            <w:tcBorders>
              <w:left w:val="single" w:sz="8" w:space="0" w:color="000000"/>
              <w:bottom w:val="single" w:sz="8" w:space="0" w:color="000000"/>
              <w:right w:val="single" w:sz="8" w:space="0" w:color="000000"/>
            </w:tcBorders>
            <w:shd w:val="clear" w:color="auto" w:fill="auto"/>
          </w:tcPr>
          <w:p w:rsidR="00594662" w:rsidRPr="005D5FE1" w:rsidRDefault="00594662" w:rsidP="00940568">
            <w:pPr>
              <w:tabs>
                <w:tab w:val="left" w:pos="142"/>
              </w:tabs>
              <w:snapToGrid w:val="0"/>
              <w:ind w:firstLine="141"/>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портфолио</w:t>
            </w:r>
          </w:p>
          <w:p w:rsidR="00594662" w:rsidRPr="005D5FE1" w:rsidRDefault="00594662" w:rsidP="00940568">
            <w:pPr>
              <w:tabs>
                <w:tab w:val="left" w:pos="142"/>
              </w:tabs>
              <w:ind w:firstLine="141"/>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 анализ психолого-педагогических исследований</w:t>
            </w:r>
          </w:p>
        </w:tc>
      </w:tr>
    </w:tbl>
    <w:p w:rsidR="00594662" w:rsidRPr="005D5FE1" w:rsidRDefault="00594662" w:rsidP="00594662">
      <w:pPr>
        <w:tabs>
          <w:tab w:val="left" w:pos="142"/>
        </w:tabs>
        <w:jc w:val="both"/>
        <w:rPr>
          <w:rFonts w:ascii="Times New Roman" w:eastAsia="Calibri" w:hAnsi="Times New Roman" w:cs="Times New Roman"/>
          <w:i/>
          <w:iCs/>
          <w:sz w:val="24"/>
          <w:lang w:eastAsia="ar-SA"/>
        </w:rPr>
      </w:pPr>
    </w:p>
    <w:p w:rsidR="00594662" w:rsidRPr="005D5FE1" w:rsidRDefault="00594662" w:rsidP="00594662">
      <w:pPr>
        <w:tabs>
          <w:tab w:val="left" w:pos="142"/>
        </w:tabs>
        <w:ind w:firstLine="709"/>
        <w:jc w:val="both"/>
        <w:rPr>
          <w:rFonts w:ascii="Times New Roman" w:eastAsia="Calibri" w:hAnsi="Times New Roman" w:cs="Times New Roman"/>
          <w:sz w:val="24"/>
          <w:lang w:eastAsia="ar-SA"/>
        </w:rPr>
      </w:pPr>
      <w:r w:rsidRPr="005D5FE1">
        <w:rPr>
          <w:rFonts w:ascii="Times New Roman" w:eastAsia="Calibri" w:hAnsi="Times New Roman" w:cs="Times New Roman"/>
          <w:i/>
          <w:iCs/>
          <w:sz w:val="24"/>
          <w:lang w:eastAsia="ar-SA"/>
        </w:rPr>
        <w:t>Формы представления образовательных результатов</w:t>
      </w:r>
      <w:r w:rsidRPr="005D5FE1">
        <w:rPr>
          <w:rFonts w:ascii="Times New Roman" w:eastAsia="Calibri" w:hAnsi="Times New Roman" w:cs="Times New Roman"/>
          <w:sz w:val="24"/>
          <w:lang w:eastAsia="ar-SA"/>
        </w:rPr>
        <w:t>:</w:t>
      </w:r>
    </w:p>
    <w:p w:rsidR="00594662" w:rsidRPr="005D5FE1" w:rsidRDefault="00594662" w:rsidP="00594662">
      <w:pPr>
        <w:numPr>
          <w:ilvl w:val="0"/>
          <w:numId w:val="111"/>
        </w:numPr>
        <w:tabs>
          <w:tab w:val="left" w:pos="142"/>
        </w:tabs>
        <w:suppressAutoHyphens/>
        <w:spacing w:after="0" w:line="240" w:lineRule="auto"/>
        <w:jc w:val="both"/>
        <w:rPr>
          <w:rFonts w:ascii="Times New Roman" w:eastAsia="Calibri" w:hAnsi="Times New Roman" w:cs="Times New Roman"/>
          <w:sz w:val="24"/>
          <w:lang w:eastAsia="ar-SA"/>
        </w:rPr>
      </w:pPr>
      <w:r w:rsidRPr="005D5FE1">
        <w:rPr>
          <w:rFonts w:ascii="Times New Roman" w:eastAsia="Calibri" w:hAnsi="Times New Roman" w:cs="Times New Roman"/>
          <w:sz w:val="24"/>
          <w:lang w:eastAsia="ar-SA"/>
        </w:rPr>
        <w:t>табель успеваемости по предметам (с указанием требований, предъявляемых к выставлению отметок);</w:t>
      </w:r>
    </w:p>
    <w:p w:rsidR="00594662" w:rsidRPr="005D5FE1" w:rsidRDefault="00594662" w:rsidP="00594662">
      <w:pPr>
        <w:numPr>
          <w:ilvl w:val="0"/>
          <w:numId w:val="111"/>
        </w:numPr>
        <w:tabs>
          <w:tab w:val="left" w:pos="142"/>
        </w:tabs>
        <w:suppressAutoHyphens/>
        <w:spacing w:after="0" w:line="240" w:lineRule="auto"/>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594662" w:rsidRPr="005D5FE1" w:rsidRDefault="00594662" w:rsidP="00594662">
      <w:pPr>
        <w:numPr>
          <w:ilvl w:val="0"/>
          <w:numId w:val="111"/>
        </w:numPr>
        <w:tabs>
          <w:tab w:val="left" w:pos="142"/>
        </w:tabs>
        <w:suppressAutoHyphens/>
        <w:spacing w:after="0" w:line="240" w:lineRule="auto"/>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594662" w:rsidRPr="005D5FE1" w:rsidRDefault="00594662" w:rsidP="00594662">
      <w:pPr>
        <w:numPr>
          <w:ilvl w:val="0"/>
          <w:numId w:val="111"/>
        </w:numPr>
        <w:tabs>
          <w:tab w:val="left" w:pos="142"/>
        </w:tabs>
        <w:suppressAutoHyphens/>
        <w:spacing w:after="0" w:line="240" w:lineRule="auto"/>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портфель ученика;</w:t>
      </w:r>
    </w:p>
    <w:p w:rsidR="00594662" w:rsidRPr="005D5FE1" w:rsidRDefault="00594662" w:rsidP="00594662">
      <w:pPr>
        <w:numPr>
          <w:ilvl w:val="0"/>
          <w:numId w:val="98"/>
        </w:numPr>
        <w:tabs>
          <w:tab w:val="left" w:pos="142"/>
          <w:tab w:val="num" w:pos="720"/>
        </w:tabs>
        <w:suppressAutoHyphens/>
        <w:spacing w:after="0" w:line="240" w:lineRule="auto"/>
        <w:ind w:left="0" w:firstLine="426"/>
        <w:jc w:val="both"/>
        <w:rPr>
          <w:rFonts w:ascii="Times New Roman" w:eastAsia="Times New Roman" w:hAnsi="Times New Roman" w:cs="Times New Roman"/>
          <w:sz w:val="24"/>
          <w:lang w:eastAsia="ar-SA"/>
        </w:rPr>
      </w:pPr>
      <w:r w:rsidRPr="005D5FE1">
        <w:rPr>
          <w:rFonts w:ascii="Times New Roman" w:eastAsia="Times New Roman" w:hAnsi="Times New Roman" w:cs="Times New Roman"/>
          <w:sz w:val="24"/>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rsidR="00594662" w:rsidRDefault="00594662" w:rsidP="00594662">
      <w:pPr>
        <w:autoSpaceDE w:val="0"/>
        <w:ind w:firstLine="709"/>
        <w:jc w:val="both"/>
        <w:rPr>
          <w:rFonts w:ascii="Times New Roman" w:eastAsia="@Arial Unicode MS" w:hAnsi="Times New Roman" w:cs="Times New Roman"/>
          <w:sz w:val="24"/>
          <w:lang w:eastAsia="ar-SA"/>
        </w:rPr>
      </w:pPr>
    </w:p>
    <w:p w:rsidR="00594662" w:rsidRPr="005D5FE1" w:rsidRDefault="00594662" w:rsidP="00594662">
      <w:pPr>
        <w:autoSpaceDE w:val="0"/>
        <w:ind w:firstLine="709"/>
        <w:jc w:val="both"/>
        <w:rPr>
          <w:rFonts w:ascii="Times New Roman" w:eastAsia="@Arial Unicode MS" w:hAnsi="Times New Roman" w:cs="Times New Roman"/>
          <w:sz w:val="24"/>
          <w:lang w:eastAsia="ar-SA"/>
        </w:rPr>
      </w:pPr>
      <w:r w:rsidRPr="005D5FE1">
        <w:rPr>
          <w:rFonts w:ascii="Times New Roman" w:eastAsia="@Arial Unicode MS" w:hAnsi="Times New Roman" w:cs="Times New Roman"/>
          <w:sz w:val="24"/>
          <w:lang w:eastAsia="ar-SA"/>
        </w:rPr>
        <w:t>По результатам оценки, которая формируется на основе материалов портфеля достижений, делаются выводы о:</w:t>
      </w:r>
    </w:p>
    <w:p w:rsidR="00594662" w:rsidRPr="005D5FE1" w:rsidRDefault="00594662" w:rsidP="00594662">
      <w:pPr>
        <w:tabs>
          <w:tab w:val="left" w:pos="142"/>
          <w:tab w:val="left" w:leader="dot" w:pos="624"/>
        </w:tabs>
        <w:autoSpaceDE w:val="0"/>
        <w:ind w:firstLine="709"/>
        <w:jc w:val="both"/>
        <w:rPr>
          <w:rFonts w:ascii="Times New Roman" w:eastAsia="@Arial Unicode MS" w:hAnsi="Times New Roman" w:cs="Times New Roman"/>
          <w:sz w:val="24"/>
          <w:lang w:eastAsia="ar-SA"/>
        </w:rPr>
      </w:pPr>
      <w:r w:rsidRPr="005D5FE1">
        <w:rPr>
          <w:rFonts w:ascii="Times New Roman" w:eastAsia="@Arial Unicode MS" w:hAnsi="Times New Roman" w:cs="Times New Roman"/>
          <w:sz w:val="24"/>
          <w:lang w:eastAsia="ar-SA"/>
        </w:rPr>
        <w:t xml:space="preserve">1) сформированности у обучающегося </w:t>
      </w:r>
      <w:r w:rsidRPr="005D5FE1">
        <w:rPr>
          <w:rFonts w:ascii="Times New Roman" w:eastAsia="@Arial Unicode MS" w:hAnsi="Times New Roman" w:cs="Times New Roman"/>
          <w:i/>
          <w:iCs/>
          <w:sz w:val="24"/>
          <w:lang w:eastAsia="ar-SA"/>
        </w:rPr>
        <w:t>универсальных и предметных способов действий</w:t>
      </w:r>
      <w:r w:rsidRPr="005D5FE1">
        <w:rPr>
          <w:rFonts w:ascii="Times New Roman" w:eastAsia="@Arial Unicode MS" w:hAnsi="Times New Roman" w:cs="Times New Roman"/>
          <w:sz w:val="24"/>
          <w:lang w:eastAsia="ar-SA"/>
        </w:rPr>
        <w:t xml:space="preserve">, а также </w:t>
      </w:r>
      <w:r w:rsidRPr="005D5FE1">
        <w:rPr>
          <w:rFonts w:ascii="Times New Roman" w:eastAsia="@Arial Unicode MS" w:hAnsi="Times New Roman" w:cs="Times New Roman"/>
          <w:i/>
          <w:iCs/>
          <w:sz w:val="24"/>
          <w:lang w:eastAsia="ar-SA"/>
        </w:rPr>
        <w:t>опорной системы знаний</w:t>
      </w:r>
      <w:r w:rsidRPr="005D5FE1">
        <w:rPr>
          <w:rFonts w:ascii="Times New Roman" w:eastAsia="@Arial Unicode MS" w:hAnsi="Times New Roman" w:cs="Times New Roman"/>
          <w:sz w:val="24"/>
          <w:lang w:eastAsia="ar-SA"/>
        </w:rPr>
        <w:t>, обеспечивающих ему возможность продолжения образования в основной школе;</w:t>
      </w:r>
    </w:p>
    <w:p w:rsidR="00594662" w:rsidRPr="005D5FE1" w:rsidRDefault="00594662" w:rsidP="00594662">
      <w:pPr>
        <w:tabs>
          <w:tab w:val="left" w:pos="142"/>
          <w:tab w:val="left" w:leader="dot" w:pos="624"/>
        </w:tabs>
        <w:autoSpaceDE w:val="0"/>
        <w:ind w:firstLine="709"/>
        <w:jc w:val="both"/>
        <w:rPr>
          <w:rFonts w:ascii="Times New Roman" w:eastAsia="@Arial Unicode MS" w:hAnsi="Times New Roman" w:cs="Times New Roman"/>
          <w:sz w:val="24"/>
          <w:lang w:eastAsia="ar-SA"/>
        </w:rPr>
      </w:pPr>
      <w:r w:rsidRPr="005D5FE1">
        <w:rPr>
          <w:rFonts w:ascii="Times New Roman" w:eastAsia="@Arial Unicode MS" w:hAnsi="Times New Roman" w:cs="Times New Roman"/>
          <w:sz w:val="24"/>
          <w:lang w:eastAsia="ar-SA"/>
        </w:rPr>
        <w:t xml:space="preserve">2) сформированности основ </w:t>
      </w:r>
      <w:r w:rsidRPr="005D5FE1">
        <w:rPr>
          <w:rFonts w:ascii="Times New Roman" w:eastAsia="@Arial Unicode MS" w:hAnsi="Times New Roman" w:cs="Times New Roman"/>
          <w:i/>
          <w:iCs/>
          <w:sz w:val="24"/>
          <w:lang w:eastAsia="ar-SA"/>
        </w:rPr>
        <w:t>умения учиться</w:t>
      </w:r>
      <w:r w:rsidRPr="005D5FE1">
        <w:rPr>
          <w:rFonts w:ascii="Times New Roman" w:eastAsia="@Arial Unicode MS" w:hAnsi="Times New Roman" w:cs="Times New Roman"/>
          <w:sz w:val="24"/>
          <w:lang w:eastAsia="ar-SA"/>
        </w:rPr>
        <w:t>, понимаемой как способности к самоорганизации с целью постановки и решения учебно-познавательных и учебно-практических задач;</w:t>
      </w:r>
    </w:p>
    <w:p w:rsidR="00594662" w:rsidRPr="005D5FE1" w:rsidRDefault="00594662" w:rsidP="00594662">
      <w:pPr>
        <w:tabs>
          <w:tab w:val="left" w:pos="142"/>
          <w:tab w:val="left" w:leader="dot" w:pos="624"/>
        </w:tabs>
        <w:autoSpaceDE w:val="0"/>
        <w:ind w:firstLine="709"/>
        <w:jc w:val="both"/>
        <w:rPr>
          <w:rFonts w:ascii="Times New Roman" w:eastAsia="@Arial Unicode MS" w:hAnsi="Times New Roman" w:cs="Times New Roman"/>
          <w:sz w:val="24"/>
          <w:lang w:eastAsia="ar-SA"/>
        </w:rPr>
      </w:pPr>
      <w:r w:rsidRPr="005D5FE1">
        <w:rPr>
          <w:rFonts w:ascii="Times New Roman" w:eastAsia="@Arial Unicode MS" w:hAnsi="Times New Roman" w:cs="Times New Roman"/>
          <w:sz w:val="24"/>
          <w:lang w:eastAsia="ar-SA"/>
        </w:rPr>
        <w:t xml:space="preserve">3) </w:t>
      </w:r>
      <w:r w:rsidRPr="005D5FE1">
        <w:rPr>
          <w:rFonts w:ascii="Times New Roman" w:eastAsia="@Arial Unicode MS" w:hAnsi="Times New Roman" w:cs="Times New Roman"/>
          <w:i/>
          <w:iCs/>
          <w:sz w:val="24"/>
          <w:lang w:eastAsia="ar-SA"/>
        </w:rPr>
        <w:t>индивидуальном прогрессе</w:t>
      </w:r>
      <w:r w:rsidRPr="005D5FE1">
        <w:rPr>
          <w:rFonts w:ascii="Times New Roman" w:eastAsia="@Arial Unicode MS" w:hAnsi="Times New Roman" w:cs="Times New Roman"/>
          <w:sz w:val="24"/>
          <w:lang w:eastAsia="ar-SA"/>
        </w:rPr>
        <w:t xml:space="preserve"> в основных сферах развития личности — мотивационно-смысловой, познавательной, эмоциональной, волевой и саморегуляции.</w:t>
      </w:r>
    </w:p>
    <w:p w:rsidR="00594662" w:rsidRPr="005D5FE1" w:rsidRDefault="00594662" w:rsidP="00594662">
      <w:pPr>
        <w:tabs>
          <w:tab w:val="left" w:pos="1920"/>
        </w:tabs>
        <w:autoSpaceDE w:val="0"/>
        <w:autoSpaceDN w:val="0"/>
        <w:adjustRightInd w:val="0"/>
        <w:jc w:val="center"/>
        <w:rPr>
          <w:rFonts w:ascii="Times New Roman" w:eastAsia="Times New Roman" w:hAnsi="Times New Roman" w:cs="Times New Roman"/>
          <w:b/>
          <w:bCs/>
          <w:color w:val="00B050"/>
          <w:sz w:val="24"/>
        </w:rPr>
      </w:pPr>
    </w:p>
    <w:p w:rsidR="00594662" w:rsidRPr="005D5FE1" w:rsidRDefault="00594662" w:rsidP="00594662">
      <w:pPr>
        <w:tabs>
          <w:tab w:val="left" w:pos="1920"/>
        </w:tabs>
        <w:autoSpaceDE w:val="0"/>
        <w:autoSpaceDN w:val="0"/>
        <w:adjustRightInd w:val="0"/>
        <w:jc w:val="center"/>
        <w:rPr>
          <w:rFonts w:ascii="Times New Roman" w:eastAsia="Times New Roman" w:hAnsi="Times New Roman" w:cs="Times New Roman"/>
          <w:sz w:val="24"/>
        </w:rPr>
      </w:pPr>
      <w:r w:rsidRPr="005D5FE1">
        <w:rPr>
          <w:rFonts w:ascii="Times New Roman" w:eastAsia="Times New Roman" w:hAnsi="Times New Roman" w:cs="Times New Roman"/>
          <w:b/>
          <w:bCs/>
          <w:sz w:val="24"/>
        </w:rPr>
        <w:t>Оценка</w:t>
      </w:r>
      <w:r w:rsidRPr="005D5FE1">
        <w:rPr>
          <w:rFonts w:ascii="Times New Roman" w:eastAsia="Times New Roman" w:hAnsi="Times New Roman" w:cs="Times New Roman"/>
          <w:sz w:val="24"/>
        </w:rPr>
        <w:t xml:space="preserve"> </w:t>
      </w:r>
      <w:r w:rsidRPr="005D5FE1">
        <w:rPr>
          <w:rFonts w:ascii="Times New Roman" w:eastAsia="Times New Roman" w:hAnsi="Times New Roman" w:cs="Times New Roman"/>
          <w:b/>
          <w:bCs/>
          <w:sz w:val="24"/>
        </w:rPr>
        <w:t>достижения обучающимися с  ЗПР  планируемых результатов освоения программы коррекционной</w:t>
      </w:r>
      <w:r w:rsidRPr="005D5FE1">
        <w:rPr>
          <w:rFonts w:ascii="Times New Roman" w:eastAsia="Times New Roman" w:hAnsi="Times New Roman" w:cs="Times New Roman"/>
          <w:sz w:val="24"/>
        </w:rPr>
        <w:t xml:space="preserve"> </w:t>
      </w:r>
      <w:r w:rsidRPr="005D5FE1">
        <w:rPr>
          <w:rFonts w:ascii="Times New Roman" w:eastAsia="Times New Roman" w:hAnsi="Times New Roman" w:cs="Times New Roman"/>
          <w:b/>
          <w:bCs/>
          <w:sz w:val="24"/>
        </w:rPr>
        <w:t>работы</w:t>
      </w:r>
    </w:p>
    <w:p w:rsidR="00594662" w:rsidRPr="005D5FE1" w:rsidRDefault="00594662" w:rsidP="00594662">
      <w:pPr>
        <w:autoSpaceDE w:val="0"/>
        <w:autoSpaceDN w:val="0"/>
        <w:adjustRightInd w:val="0"/>
        <w:jc w:val="center"/>
        <w:rPr>
          <w:rFonts w:ascii="Times New Roman" w:eastAsia="Times New Roman" w:hAnsi="Times New Roman" w:cs="Times New Roman"/>
          <w:sz w:val="24"/>
        </w:rPr>
      </w:pPr>
    </w:p>
    <w:p w:rsidR="00594662" w:rsidRPr="005D5FE1" w:rsidRDefault="00594662" w:rsidP="00594662">
      <w:pPr>
        <w:overflowPunct w:val="0"/>
        <w:autoSpaceDE w:val="0"/>
        <w:autoSpaceDN w:val="0"/>
        <w:adjustRightInd w:val="0"/>
        <w:ind w:firstLine="709"/>
        <w:jc w:val="both"/>
        <w:rPr>
          <w:rFonts w:ascii="Times New Roman" w:eastAsia="Times New Roman" w:hAnsi="Times New Roman" w:cs="Times New Roman"/>
          <w:sz w:val="24"/>
        </w:rPr>
      </w:pPr>
      <w:r w:rsidRPr="005D5FE1">
        <w:rPr>
          <w:rFonts w:ascii="Times New Roman" w:eastAsia="Times New Roman" w:hAnsi="Times New Roman" w:cs="Times New Roman"/>
          <w:sz w:val="24"/>
        </w:rPr>
        <w:t>Оценка результатов освоения обучающимися с ЗПР программы коррекционной работы, составляющей неотъемлемую часть АООП НОО,</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осуществляется в полном соответствии с требованиями ФГОС НОО обучающихся с ОВЗ.</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594662" w:rsidRPr="005D5FE1" w:rsidRDefault="00594662" w:rsidP="00594662">
      <w:pPr>
        <w:numPr>
          <w:ilvl w:val="1"/>
          <w:numId w:val="99"/>
        </w:numPr>
        <w:tabs>
          <w:tab w:val="num" w:pos="1127"/>
        </w:tabs>
        <w:overflowPunct w:val="0"/>
        <w:autoSpaceDE w:val="0"/>
        <w:autoSpaceDN w:val="0"/>
        <w:adjustRightInd w:val="0"/>
        <w:spacing w:after="0" w:line="240" w:lineRule="auto"/>
        <w:ind w:left="0" w:firstLine="711"/>
        <w:jc w:val="both"/>
        <w:rPr>
          <w:rFonts w:ascii="Times New Roman" w:eastAsia="Times New Roman" w:hAnsi="Times New Roman" w:cs="Times New Roman"/>
          <w:sz w:val="24"/>
        </w:rPr>
      </w:pPr>
      <w:r w:rsidRPr="005D5FE1">
        <w:rPr>
          <w:rFonts w:ascii="Times New Roman" w:eastAsia="Times New Roman" w:hAnsi="Times New Roman" w:cs="Times New Roman"/>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594662" w:rsidRPr="005D5FE1" w:rsidRDefault="00594662" w:rsidP="00594662">
      <w:pPr>
        <w:numPr>
          <w:ilvl w:val="1"/>
          <w:numId w:val="99"/>
        </w:numPr>
        <w:tabs>
          <w:tab w:val="num" w:pos="1127"/>
        </w:tabs>
        <w:overflowPunct w:val="0"/>
        <w:autoSpaceDE w:val="0"/>
        <w:autoSpaceDN w:val="0"/>
        <w:adjustRightInd w:val="0"/>
        <w:spacing w:after="0" w:line="240" w:lineRule="auto"/>
        <w:ind w:left="0" w:firstLine="711"/>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594662" w:rsidRPr="005D5FE1" w:rsidRDefault="00594662" w:rsidP="00594662">
      <w:pPr>
        <w:numPr>
          <w:ilvl w:val="1"/>
          <w:numId w:val="99"/>
        </w:numPr>
        <w:tabs>
          <w:tab w:val="clear" w:pos="1440"/>
          <w:tab w:val="num" w:pos="1134"/>
        </w:tabs>
        <w:overflowPunct w:val="0"/>
        <w:autoSpaceDE w:val="0"/>
        <w:autoSpaceDN w:val="0"/>
        <w:adjustRightInd w:val="0"/>
        <w:spacing w:after="0" w:line="240" w:lineRule="auto"/>
        <w:ind w:hanging="731"/>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единства параметров, критериев и инструментария оценки </w:t>
      </w:r>
    </w:p>
    <w:p w:rsidR="00594662" w:rsidRPr="005D5FE1" w:rsidRDefault="00594662" w:rsidP="00594662">
      <w:pPr>
        <w:tabs>
          <w:tab w:val="num" w:pos="1440"/>
        </w:tabs>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достижений в освоении содержания АООП НОО, что сможет обеспечить объективность оценки. </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Эти принципы, отражая основные закономерности целостного процесса образования обучающихся с ЗПР, самым тесным образом взаимосвязаны и </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касаются одновременно разных сторон процесса осуществления оценки результатов освоения программы коррекционной работы.</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594662" w:rsidRPr="005D5FE1" w:rsidRDefault="00594662" w:rsidP="00594662">
      <w:pPr>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594662" w:rsidRPr="005D5FE1" w:rsidRDefault="00594662" w:rsidP="00594662">
      <w:pPr>
        <w:overflowPunct w:val="0"/>
        <w:autoSpaceDE w:val="0"/>
        <w:autoSpaceDN w:val="0"/>
        <w:adjustRightInd w:val="0"/>
        <w:jc w:val="both"/>
        <w:rPr>
          <w:rFonts w:ascii="Times New Roman" w:eastAsia="Times New Roman" w:hAnsi="Times New Roman" w:cs="Times New Roman"/>
          <w:sz w:val="24"/>
        </w:rPr>
      </w:pPr>
      <w:r w:rsidRPr="005D5FE1">
        <w:rPr>
          <w:rFonts w:ascii="Times New Roman" w:eastAsia="Times New Roman" w:hAnsi="Times New Roman" w:cs="Times New Roman"/>
          <w:sz w:val="24"/>
        </w:rPr>
        <w:t xml:space="preserve">           Результаты освоения обучающимися с ЗПР программы коррекционной работы не выносятся на итоговую оценку.</w:t>
      </w:r>
    </w:p>
    <w:p w:rsidR="00921DF3" w:rsidRPr="008F0070" w:rsidRDefault="00921DF3" w:rsidP="004A6D84">
      <w:pPr>
        <w:pStyle w:val="31"/>
        <w:tabs>
          <w:tab w:val="left" w:pos="142"/>
        </w:tabs>
        <w:spacing w:before="0"/>
        <w:rPr>
          <w:szCs w:val="28"/>
        </w:rPr>
      </w:pPr>
    </w:p>
    <w:sectPr w:rsidR="00921DF3" w:rsidRPr="008F0070" w:rsidSect="00D52D07">
      <w:pgSz w:w="16838" w:h="11906" w:orient="landscape"/>
      <w:pgMar w:top="850" w:right="1134"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40" w:rsidRDefault="00733740">
      <w:pPr>
        <w:spacing w:after="0" w:line="240" w:lineRule="auto"/>
      </w:pPr>
      <w:r>
        <w:separator/>
      </w:r>
    </w:p>
  </w:endnote>
  <w:endnote w:type="continuationSeparator" w:id="0">
    <w:p w:rsidR="00733740" w:rsidRDefault="00733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60405020304"/>
    <w:charset w:val="00"/>
    <w:family w:val="roman"/>
    <w:pitch w:val="variable"/>
    <w:sig w:usb0="20002A87" w:usb1="00000000" w:usb2="00000000" w:usb3="00000000" w:csb0="000001F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charset w:val="01"/>
    <w:family w:val="auto"/>
    <w:pitch w:val="default"/>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Droid Sans Fallback">
    <w:charset w:val="CC"/>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40" w:rsidRPr="002445D3" w:rsidRDefault="00733740" w:rsidP="00624BF3">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40" w:rsidRPr="006D739B" w:rsidRDefault="00733740" w:rsidP="00624BF3">
    <w:pPr>
      <w:pStyle w:val="a9"/>
      <w:jc w:val="center"/>
    </w:pPr>
    <w:r>
      <w:t>12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40" w:rsidRDefault="00733740">
      <w:pPr>
        <w:spacing w:after="0" w:line="240" w:lineRule="auto"/>
      </w:pPr>
      <w:r>
        <w:separator/>
      </w:r>
    </w:p>
  </w:footnote>
  <w:footnote w:type="continuationSeparator" w:id="0">
    <w:p w:rsidR="00733740" w:rsidRDefault="00733740">
      <w:pPr>
        <w:spacing w:after="0" w:line="240" w:lineRule="auto"/>
      </w:pPr>
      <w:r>
        <w:continuationSeparator/>
      </w:r>
    </w:p>
  </w:footnote>
  <w:footnote w:id="1">
    <w:p w:rsidR="00733740" w:rsidRDefault="00733740" w:rsidP="00295A4B">
      <w:r>
        <w:rPr>
          <w:rStyle w:val="afffb"/>
        </w:rPr>
        <w:footnoteRef/>
      </w:r>
      <w:r>
        <w:br w:type="page"/>
      </w:r>
      <w:r>
        <w:rPr>
          <w:rStyle w:val="afffb"/>
        </w:rPr>
        <w:tab/>
      </w:r>
      <w:r>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733740" w:rsidRDefault="00733740" w:rsidP="00C0339D">
      <w:r>
        <w:rPr>
          <w:rStyle w:val="afffb"/>
          <w:rFonts w:ascii="Calibri" w:hAnsi="Calibri"/>
        </w:rPr>
        <w:footnoteRef/>
      </w:r>
      <w:r>
        <w:br w:type="page"/>
      </w:r>
      <w:r>
        <w:rPr>
          <w:rStyle w:val="afffb"/>
        </w:rPr>
        <w:tab/>
      </w:r>
      <w:r>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733740" w:rsidRDefault="00733740" w:rsidP="00733740">
      <w:r>
        <w:rPr>
          <w:rStyle w:val="afffb"/>
        </w:rPr>
        <w:footnoteRef/>
      </w:r>
      <w:r>
        <w:br w:type="page"/>
      </w:r>
      <w:r>
        <w:rPr>
          <w:rStyle w:val="afffb"/>
        </w:rPr>
        <w:tab/>
      </w:r>
      <w:r>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733740" w:rsidRDefault="00733740" w:rsidP="00733740">
      <w:r>
        <w:rPr>
          <w:rStyle w:val="afffb"/>
        </w:rPr>
        <w:footnoteRef/>
      </w:r>
      <w:r>
        <w:br w:type="page"/>
      </w:r>
      <w:r>
        <w:rPr>
          <w:rStyle w:val="afffb"/>
        </w:rPr>
        <w:tab/>
      </w:r>
      <w:r>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276C02" w:rsidRDefault="00276C02" w:rsidP="00276C02">
      <w:r>
        <w:rPr>
          <w:rStyle w:val="afffb"/>
        </w:rPr>
        <w:footnoteRef/>
      </w:r>
      <w:r>
        <w:br w:type="page"/>
      </w:r>
      <w:r>
        <w:rPr>
          <w:rStyle w:val="afffb"/>
        </w:rPr>
        <w:tab/>
      </w:r>
      <w:r>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40" w:rsidRDefault="00733740" w:rsidP="00624BF3">
    <w:pPr>
      <w:pStyle w:val="a6"/>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74A4F0C"/>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360" w:hanging="360"/>
      </w:pPr>
      <w:rPr>
        <w:rFonts w:ascii="Symbol" w:hAnsi="Symbol" w:cs="Wingdings 2"/>
      </w:rPr>
    </w:lvl>
  </w:abstractNum>
  <w:abstractNum w:abstractNumId="2" w15:restartNumberingAfterBreak="0">
    <w:nsid w:val="00000002"/>
    <w:multiLevelType w:val="multilevel"/>
    <w:tmpl w:val="8084CE6A"/>
    <w:name w:val="WW8Num2"/>
    <w:lvl w:ilvl="0">
      <w:numFmt w:val="bullet"/>
      <w:lvlText w:val="•"/>
      <w:lvlJc w:val="left"/>
      <w:pPr>
        <w:tabs>
          <w:tab w:val="num" w:pos="720"/>
        </w:tabs>
        <w:ind w:left="720" w:hanging="360"/>
      </w:pPr>
      <w:rPr>
        <w:rFonts w:ascii="Times New Roman" w:hAnsi="Times New Roman"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OpenSymbol"/>
      </w:rPr>
    </w:lvl>
  </w:abstractNum>
  <w:abstractNum w:abstractNumId="5" w15:restartNumberingAfterBreak="0">
    <w:nsid w:val="00000005"/>
    <w:multiLevelType w:val="multilevel"/>
    <w:tmpl w:val="59AEFA7C"/>
    <w:name w:val="WW8Num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6"/>
    <w:multiLevelType w:val="singleLevel"/>
    <w:tmpl w:val="00000006"/>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7"/>
    <w:multiLevelType w:val="multilevel"/>
    <w:tmpl w:val="00000007"/>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8"/>
    <w:multiLevelType w:val="multilevel"/>
    <w:tmpl w:val="00000008"/>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9"/>
    <w:multiLevelType w:val="multilevel"/>
    <w:tmpl w:val="0000000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B"/>
    <w:multiLevelType w:val="multilevel"/>
    <w:tmpl w:val="0000000B"/>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C"/>
    <w:multiLevelType w:val="multilevel"/>
    <w:tmpl w:val="0000000C"/>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D"/>
    <w:multiLevelType w:val="multilevel"/>
    <w:tmpl w:val="0000000D"/>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E"/>
    <w:multiLevelType w:val="multilevel"/>
    <w:tmpl w:val="0000000E"/>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0F"/>
    <w:multiLevelType w:val="multilevel"/>
    <w:tmpl w:val="0000000F"/>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0"/>
    <w:multiLevelType w:val="multilevel"/>
    <w:tmpl w:val="00000010"/>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2D"/>
    <w:multiLevelType w:val="singleLevel"/>
    <w:tmpl w:val="0419000D"/>
    <w:lvl w:ilvl="0">
      <w:start w:val="1"/>
      <w:numFmt w:val="bullet"/>
      <w:lvlText w:val=""/>
      <w:lvlJc w:val="left"/>
      <w:pPr>
        <w:ind w:left="720" w:hanging="360"/>
      </w:pPr>
      <w:rPr>
        <w:rFonts w:ascii="Wingdings" w:hAnsi="Wingdings" w:hint="default"/>
      </w:rPr>
    </w:lvl>
  </w:abstractNum>
  <w:abstractNum w:abstractNumId="18" w15:restartNumberingAfterBreak="0">
    <w:nsid w:val="00005753"/>
    <w:multiLevelType w:val="hybridMultilevel"/>
    <w:tmpl w:val="000060BF"/>
    <w:lvl w:ilvl="0" w:tplc="00005C67">
      <w:start w:val="1"/>
      <w:numFmt w:val="bullet"/>
      <w:lvlText w:val="в"/>
      <w:lvlJc w:val="left"/>
      <w:pPr>
        <w:tabs>
          <w:tab w:val="num" w:pos="720"/>
        </w:tabs>
        <w:ind w:left="720" w:hanging="360"/>
      </w:pPr>
    </w:lvl>
    <w:lvl w:ilvl="1" w:tplc="00003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1012453"/>
    <w:multiLevelType w:val="multilevel"/>
    <w:tmpl w:val="7FB0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B660C2"/>
    <w:multiLevelType w:val="hybridMultilevel"/>
    <w:tmpl w:val="7DB04B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4C12137"/>
    <w:multiLevelType w:val="hybridMultilevel"/>
    <w:tmpl w:val="D2EA18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60F20BA"/>
    <w:multiLevelType w:val="hybridMultilevel"/>
    <w:tmpl w:val="4754DB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C5123AB"/>
    <w:multiLevelType w:val="hybridMultilevel"/>
    <w:tmpl w:val="3586AA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0DF51B16"/>
    <w:multiLevelType w:val="hybridMultilevel"/>
    <w:tmpl w:val="B588BE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0E144FAB"/>
    <w:multiLevelType w:val="hybridMultilevel"/>
    <w:tmpl w:val="16DEAF0E"/>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26" w15:restartNumberingAfterBreak="0">
    <w:nsid w:val="11784A85"/>
    <w:multiLevelType w:val="hybridMultilevel"/>
    <w:tmpl w:val="1A9E8B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13D74A24"/>
    <w:multiLevelType w:val="multilevel"/>
    <w:tmpl w:val="26E80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936D24"/>
    <w:multiLevelType w:val="hybridMultilevel"/>
    <w:tmpl w:val="A2DE98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15D41FD6"/>
    <w:multiLevelType w:val="multilevel"/>
    <w:tmpl w:val="174AE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64F11F1"/>
    <w:multiLevelType w:val="hybridMultilevel"/>
    <w:tmpl w:val="A900D9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16F602ED"/>
    <w:multiLevelType w:val="multilevel"/>
    <w:tmpl w:val="F57C3C7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2" w15:restartNumberingAfterBreak="0">
    <w:nsid w:val="178C0C64"/>
    <w:multiLevelType w:val="hybridMultilevel"/>
    <w:tmpl w:val="37AC17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17C815F8"/>
    <w:multiLevelType w:val="multilevel"/>
    <w:tmpl w:val="668094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7CB6A99"/>
    <w:multiLevelType w:val="hybridMultilevel"/>
    <w:tmpl w:val="E9841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1903430E"/>
    <w:multiLevelType w:val="multilevel"/>
    <w:tmpl w:val="6A189B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54612B"/>
    <w:multiLevelType w:val="hybridMultilevel"/>
    <w:tmpl w:val="E77651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ADE6E98"/>
    <w:multiLevelType w:val="hybridMultilevel"/>
    <w:tmpl w:val="2B3C19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1B45566C"/>
    <w:multiLevelType w:val="hybridMultilevel"/>
    <w:tmpl w:val="85488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1BAF3232"/>
    <w:multiLevelType w:val="hybridMultilevel"/>
    <w:tmpl w:val="168C5030"/>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40" w15:restartNumberingAfterBreak="0">
    <w:nsid w:val="212D6ACC"/>
    <w:multiLevelType w:val="hybridMultilevel"/>
    <w:tmpl w:val="3A08C3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224A3171"/>
    <w:multiLevelType w:val="hybridMultilevel"/>
    <w:tmpl w:val="FC028068"/>
    <w:lvl w:ilvl="0" w:tplc="7B7A989C">
      <w:numFmt w:val="bullet"/>
      <w:lvlText w:val=""/>
      <w:lvlJc w:val="left"/>
      <w:pPr>
        <w:ind w:left="543" w:hanging="243"/>
      </w:pPr>
      <w:rPr>
        <w:rFonts w:ascii="Symbol" w:eastAsia="Symbol" w:hAnsi="Symbol" w:cs="Symbol" w:hint="default"/>
        <w:w w:val="100"/>
        <w:sz w:val="24"/>
        <w:szCs w:val="24"/>
        <w:lang w:val="ru-RU" w:eastAsia="en-US" w:bidi="ar-SA"/>
      </w:rPr>
    </w:lvl>
    <w:lvl w:ilvl="1" w:tplc="16BED0A6">
      <w:numFmt w:val="bullet"/>
      <w:lvlText w:val="•"/>
      <w:lvlJc w:val="left"/>
      <w:pPr>
        <w:ind w:left="1486" w:hanging="243"/>
      </w:pPr>
      <w:rPr>
        <w:rFonts w:hint="default"/>
        <w:lang w:val="ru-RU" w:eastAsia="en-US" w:bidi="ar-SA"/>
      </w:rPr>
    </w:lvl>
    <w:lvl w:ilvl="2" w:tplc="0212BB94">
      <w:numFmt w:val="bullet"/>
      <w:lvlText w:val="•"/>
      <w:lvlJc w:val="left"/>
      <w:pPr>
        <w:ind w:left="2433" w:hanging="243"/>
      </w:pPr>
      <w:rPr>
        <w:rFonts w:hint="default"/>
        <w:lang w:val="ru-RU" w:eastAsia="en-US" w:bidi="ar-SA"/>
      </w:rPr>
    </w:lvl>
    <w:lvl w:ilvl="3" w:tplc="9BA6C344">
      <w:numFmt w:val="bullet"/>
      <w:lvlText w:val="•"/>
      <w:lvlJc w:val="left"/>
      <w:pPr>
        <w:ind w:left="3379" w:hanging="243"/>
      </w:pPr>
      <w:rPr>
        <w:rFonts w:hint="default"/>
        <w:lang w:val="ru-RU" w:eastAsia="en-US" w:bidi="ar-SA"/>
      </w:rPr>
    </w:lvl>
    <w:lvl w:ilvl="4" w:tplc="84AC49A4">
      <w:numFmt w:val="bullet"/>
      <w:lvlText w:val="•"/>
      <w:lvlJc w:val="left"/>
      <w:pPr>
        <w:ind w:left="4326" w:hanging="243"/>
      </w:pPr>
      <w:rPr>
        <w:rFonts w:hint="default"/>
        <w:lang w:val="ru-RU" w:eastAsia="en-US" w:bidi="ar-SA"/>
      </w:rPr>
    </w:lvl>
    <w:lvl w:ilvl="5" w:tplc="99EED93E">
      <w:numFmt w:val="bullet"/>
      <w:lvlText w:val="•"/>
      <w:lvlJc w:val="left"/>
      <w:pPr>
        <w:ind w:left="5273" w:hanging="243"/>
      </w:pPr>
      <w:rPr>
        <w:rFonts w:hint="default"/>
        <w:lang w:val="ru-RU" w:eastAsia="en-US" w:bidi="ar-SA"/>
      </w:rPr>
    </w:lvl>
    <w:lvl w:ilvl="6" w:tplc="B256274E">
      <w:numFmt w:val="bullet"/>
      <w:lvlText w:val="•"/>
      <w:lvlJc w:val="left"/>
      <w:pPr>
        <w:ind w:left="6219" w:hanging="243"/>
      </w:pPr>
      <w:rPr>
        <w:rFonts w:hint="default"/>
        <w:lang w:val="ru-RU" w:eastAsia="en-US" w:bidi="ar-SA"/>
      </w:rPr>
    </w:lvl>
    <w:lvl w:ilvl="7" w:tplc="2C807ED2">
      <w:numFmt w:val="bullet"/>
      <w:lvlText w:val="•"/>
      <w:lvlJc w:val="left"/>
      <w:pPr>
        <w:ind w:left="7166" w:hanging="243"/>
      </w:pPr>
      <w:rPr>
        <w:rFonts w:hint="default"/>
        <w:lang w:val="ru-RU" w:eastAsia="en-US" w:bidi="ar-SA"/>
      </w:rPr>
    </w:lvl>
    <w:lvl w:ilvl="8" w:tplc="D13A50CC">
      <w:numFmt w:val="bullet"/>
      <w:lvlText w:val="•"/>
      <w:lvlJc w:val="left"/>
      <w:pPr>
        <w:ind w:left="8113" w:hanging="243"/>
      </w:pPr>
      <w:rPr>
        <w:rFonts w:hint="default"/>
        <w:lang w:val="ru-RU" w:eastAsia="en-US" w:bidi="ar-SA"/>
      </w:rPr>
    </w:lvl>
  </w:abstractNum>
  <w:abstractNum w:abstractNumId="42" w15:restartNumberingAfterBreak="0">
    <w:nsid w:val="27400C7F"/>
    <w:multiLevelType w:val="hybridMultilevel"/>
    <w:tmpl w:val="2E8C1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28C96E69"/>
    <w:multiLevelType w:val="hybridMultilevel"/>
    <w:tmpl w:val="123279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9C25A2"/>
    <w:multiLevelType w:val="hybridMultilevel"/>
    <w:tmpl w:val="EB06E930"/>
    <w:lvl w:ilvl="0" w:tplc="0D361FF6">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2CF14B00"/>
    <w:multiLevelType w:val="hybridMultilevel"/>
    <w:tmpl w:val="D042F75C"/>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hint="default"/>
      </w:rPr>
    </w:lvl>
    <w:lvl w:ilvl="8" w:tplc="04190005">
      <w:start w:val="1"/>
      <w:numFmt w:val="bullet"/>
      <w:lvlText w:val=""/>
      <w:lvlJc w:val="left"/>
      <w:pPr>
        <w:ind w:left="6514" w:hanging="360"/>
      </w:pPr>
      <w:rPr>
        <w:rFonts w:ascii="Wingdings" w:hAnsi="Wingdings" w:hint="default"/>
      </w:rPr>
    </w:lvl>
  </w:abstractNum>
  <w:abstractNum w:abstractNumId="46" w15:restartNumberingAfterBreak="0">
    <w:nsid w:val="2D0C6CBD"/>
    <w:multiLevelType w:val="hybridMultilevel"/>
    <w:tmpl w:val="CC06B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EA76E95"/>
    <w:multiLevelType w:val="hybridMultilevel"/>
    <w:tmpl w:val="55AC1F0C"/>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48" w15:restartNumberingAfterBreak="0">
    <w:nsid w:val="2F407634"/>
    <w:multiLevelType w:val="hybridMultilevel"/>
    <w:tmpl w:val="15A0FC7A"/>
    <w:lvl w:ilvl="0" w:tplc="9CBAF840">
      <w:numFmt w:val="bullet"/>
      <w:lvlText w:val=""/>
      <w:lvlJc w:val="left"/>
      <w:pPr>
        <w:ind w:left="543" w:hanging="708"/>
      </w:pPr>
      <w:rPr>
        <w:rFonts w:ascii="Symbol" w:eastAsia="Symbol" w:hAnsi="Symbol" w:cs="Symbol" w:hint="default"/>
        <w:w w:val="100"/>
        <w:sz w:val="24"/>
        <w:szCs w:val="24"/>
        <w:lang w:val="ru-RU" w:eastAsia="en-US" w:bidi="ar-SA"/>
      </w:rPr>
    </w:lvl>
    <w:lvl w:ilvl="1" w:tplc="6F28BE10">
      <w:numFmt w:val="bullet"/>
      <w:lvlText w:val="•"/>
      <w:lvlJc w:val="left"/>
      <w:pPr>
        <w:ind w:left="1486" w:hanging="708"/>
      </w:pPr>
      <w:rPr>
        <w:rFonts w:hint="default"/>
        <w:lang w:val="ru-RU" w:eastAsia="en-US" w:bidi="ar-SA"/>
      </w:rPr>
    </w:lvl>
    <w:lvl w:ilvl="2" w:tplc="FCA25A7A">
      <w:numFmt w:val="bullet"/>
      <w:lvlText w:val="•"/>
      <w:lvlJc w:val="left"/>
      <w:pPr>
        <w:ind w:left="2433" w:hanging="708"/>
      </w:pPr>
      <w:rPr>
        <w:rFonts w:hint="default"/>
        <w:lang w:val="ru-RU" w:eastAsia="en-US" w:bidi="ar-SA"/>
      </w:rPr>
    </w:lvl>
    <w:lvl w:ilvl="3" w:tplc="62001BCC">
      <w:numFmt w:val="bullet"/>
      <w:lvlText w:val="•"/>
      <w:lvlJc w:val="left"/>
      <w:pPr>
        <w:ind w:left="3379" w:hanging="708"/>
      </w:pPr>
      <w:rPr>
        <w:rFonts w:hint="default"/>
        <w:lang w:val="ru-RU" w:eastAsia="en-US" w:bidi="ar-SA"/>
      </w:rPr>
    </w:lvl>
    <w:lvl w:ilvl="4" w:tplc="BD16754A">
      <w:numFmt w:val="bullet"/>
      <w:lvlText w:val="•"/>
      <w:lvlJc w:val="left"/>
      <w:pPr>
        <w:ind w:left="4326" w:hanging="708"/>
      </w:pPr>
      <w:rPr>
        <w:rFonts w:hint="default"/>
        <w:lang w:val="ru-RU" w:eastAsia="en-US" w:bidi="ar-SA"/>
      </w:rPr>
    </w:lvl>
    <w:lvl w:ilvl="5" w:tplc="0CC6680E">
      <w:numFmt w:val="bullet"/>
      <w:lvlText w:val="•"/>
      <w:lvlJc w:val="left"/>
      <w:pPr>
        <w:ind w:left="5273" w:hanging="708"/>
      </w:pPr>
      <w:rPr>
        <w:rFonts w:hint="default"/>
        <w:lang w:val="ru-RU" w:eastAsia="en-US" w:bidi="ar-SA"/>
      </w:rPr>
    </w:lvl>
    <w:lvl w:ilvl="6" w:tplc="6B0C05B6">
      <w:numFmt w:val="bullet"/>
      <w:lvlText w:val="•"/>
      <w:lvlJc w:val="left"/>
      <w:pPr>
        <w:ind w:left="6219" w:hanging="708"/>
      </w:pPr>
      <w:rPr>
        <w:rFonts w:hint="default"/>
        <w:lang w:val="ru-RU" w:eastAsia="en-US" w:bidi="ar-SA"/>
      </w:rPr>
    </w:lvl>
    <w:lvl w:ilvl="7" w:tplc="9724BF90">
      <w:numFmt w:val="bullet"/>
      <w:lvlText w:val="•"/>
      <w:lvlJc w:val="left"/>
      <w:pPr>
        <w:ind w:left="7166" w:hanging="708"/>
      </w:pPr>
      <w:rPr>
        <w:rFonts w:hint="default"/>
        <w:lang w:val="ru-RU" w:eastAsia="en-US" w:bidi="ar-SA"/>
      </w:rPr>
    </w:lvl>
    <w:lvl w:ilvl="8" w:tplc="948A1A10">
      <w:numFmt w:val="bullet"/>
      <w:lvlText w:val="•"/>
      <w:lvlJc w:val="left"/>
      <w:pPr>
        <w:ind w:left="8113" w:hanging="708"/>
      </w:pPr>
      <w:rPr>
        <w:rFonts w:hint="default"/>
        <w:lang w:val="ru-RU" w:eastAsia="en-US" w:bidi="ar-SA"/>
      </w:rPr>
    </w:lvl>
  </w:abstractNum>
  <w:abstractNum w:abstractNumId="49" w15:restartNumberingAfterBreak="0">
    <w:nsid w:val="302F2599"/>
    <w:multiLevelType w:val="hybridMultilevel"/>
    <w:tmpl w:val="2362AC42"/>
    <w:lvl w:ilvl="0" w:tplc="FE3AC1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CA4F6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A8CA4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9600C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1C83C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2240F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A2B69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3C0E1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78AC7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059011C"/>
    <w:multiLevelType w:val="hybridMultilevel"/>
    <w:tmpl w:val="659C90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31D73F5C"/>
    <w:multiLevelType w:val="hybridMultilevel"/>
    <w:tmpl w:val="EA568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33C259D6"/>
    <w:multiLevelType w:val="multilevel"/>
    <w:tmpl w:val="6B58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23580D"/>
    <w:multiLevelType w:val="hybridMultilevel"/>
    <w:tmpl w:val="7B54C8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352466F3"/>
    <w:multiLevelType w:val="hybridMultilevel"/>
    <w:tmpl w:val="AE16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60B719C"/>
    <w:multiLevelType w:val="hybridMultilevel"/>
    <w:tmpl w:val="91308294"/>
    <w:lvl w:ilvl="0" w:tplc="F530C8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06F8A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D8EA8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72BE3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72C07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A4755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94995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62E63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7AAB3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36D25949"/>
    <w:multiLevelType w:val="hybridMultilevel"/>
    <w:tmpl w:val="57A4C65A"/>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57" w15:restartNumberingAfterBreak="0">
    <w:nsid w:val="39610186"/>
    <w:multiLevelType w:val="hybridMultilevel"/>
    <w:tmpl w:val="55CCF636"/>
    <w:lvl w:ilvl="0" w:tplc="037870E4">
      <w:numFmt w:val="bullet"/>
      <w:lvlText w:val=""/>
      <w:lvlJc w:val="left"/>
      <w:pPr>
        <w:ind w:left="543" w:hanging="708"/>
      </w:pPr>
      <w:rPr>
        <w:rFonts w:ascii="Symbol" w:eastAsia="Symbol" w:hAnsi="Symbol" w:cs="Symbol" w:hint="default"/>
        <w:w w:val="100"/>
        <w:sz w:val="24"/>
        <w:szCs w:val="24"/>
        <w:lang w:val="ru-RU" w:eastAsia="en-US" w:bidi="ar-SA"/>
      </w:rPr>
    </w:lvl>
    <w:lvl w:ilvl="1" w:tplc="389406AA">
      <w:numFmt w:val="bullet"/>
      <w:lvlText w:val="•"/>
      <w:lvlJc w:val="left"/>
      <w:pPr>
        <w:ind w:left="1486" w:hanging="708"/>
      </w:pPr>
      <w:rPr>
        <w:rFonts w:hint="default"/>
        <w:lang w:val="ru-RU" w:eastAsia="en-US" w:bidi="ar-SA"/>
      </w:rPr>
    </w:lvl>
    <w:lvl w:ilvl="2" w:tplc="15024F68">
      <w:numFmt w:val="bullet"/>
      <w:lvlText w:val="•"/>
      <w:lvlJc w:val="left"/>
      <w:pPr>
        <w:ind w:left="2433" w:hanging="708"/>
      </w:pPr>
      <w:rPr>
        <w:rFonts w:hint="default"/>
        <w:lang w:val="ru-RU" w:eastAsia="en-US" w:bidi="ar-SA"/>
      </w:rPr>
    </w:lvl>
    <w:lvl w:ilvl="3" w:tplc="BEAC5EB8">
      <w:numFmt w:val="bullet"/>
      <w:lvlText w:val="•"/>
      <w:lvlJc w:val="left"/>
      <w:pPr>
        <w:ind w:left="3379" w:hanging="708"/>
      </w:pPr>
      <w:rPr>
        <w:rFonts w:hint="default"/>
        <w:lang w:val="ru-RU" w:eastAsia="en-US" w:bidi="ar-SA"/>
      </w:rPr>
    </w:lvl>
    <w:lvl w:ilvl="4" w:tplc="1842F06E">
      <w:numFmt w:val="bullet"/>
      <w:lvlText w:val="•"/>
      <w:lvlJc w:val="left"/>
      <w:pPr>
        <w:ind w:left="4326" w:hanging="708"/>
      </w:pPr>
      <w:rPr>
        <w:rFonts w:hint="default"/>
        <w:lang w:val="ru-RU" w:eastAsia="en-US" w:bidi="ar-SA"/>
      </w:rPr>
    </w:lvl>
    <w:lvl w:ilvl="5" w:tplc="4AEA6D2E">
      <w:numFmt w:val="bullet"/>
      <w:lvlText w:val="•"/>
      <w:lvlJc w:val="left"/>
      <w:pPr>
        <w:ind w:left="5273" w:hanging="708"/>
      </w:pPr>
      <w:rPr>
        <w:rFonts w:hint="default"/>
        <w:lang w:val="ru-RU" w:eastAsia="en-US" w:bidi="ar-SA"/>
      </w:rPr>
    </w:lvl>
    <w:lvl w:ilvl="6" w:tplc="ED3E0AAE">
      <w:numFmt w:val="bullet"/>
      <w:lvlText w:val="•"/>
      <w:lvlJc w:val="left"/>
      <w:pPr>
        <w:ind w:left="6219" w:hanging="708"/>
      </w:pPr>
      <w:rPr>
        <w:rFonts w:hint="default"/>
        <w:lang w:val="ru-RU" w:eastAsia="en-US" w:bidi="ar-SA"/>
      </w:rPr>
    </w:lvl>
    <w:lvl w:ilvl="7" w:tplc="1D68A9E0">
      <w:numFmt w:val="bullet"/>
      <w:lvlText w:val="•"/>
      <w:lvlJc w:val="left"/>
      <w:pPr>
        <w:ind w:left="7166" w:hanging="708"/>
      </w:pPr>
      <w:rPr>
        <w:rFonts w:hint="default"/>
        <w:lang w:val="ru-RU" w:eastAsia="en-US" w:bidi="ar-SA"/>
      </w:rPr>
    </w:lvl>
    <w:lvl w:ilvl="8" w:tplc="A8AA1EBE">
      <w:numFmt w:val="bullet"/>
      <w:lvlText w:val="•"/>
      <w:lvlJc w:val="left"/>
      <w:pPr>
        <w:ind w:left="8113" w:hanging="708"/>
      </w:pPr>
      <w:rPr>
        <w:rFonts w:hint="default"/>
        <w:lang w:val="ru-RU" w:eastAsia="en-US" w:bidi="ar-SA"/>
      </w:rPr>
    </w:lvl>
  </w:abstractNum>
  <w:abstractNum w:abstractNumId="58" w15:restartNumberingAfterBreak="0">
    <w:nsid w:val="3B3C3EBA"/>
    <w:multiLevelType w:val="hybridMultilevel"/>
    <w:tmpl w:val="2EA25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CA7259E"/>
    <w:multiLevelType w:val="hybridMultilevel"/>
    <w:tmpl w:val="4C98ED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41E53399"/>
    <w:multiLevelType w:val="hybridMultilevel"/>
    <w:tmpl w:val="52388A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42562995"/>
    <w:multiLevelType w:val="hybridMultilevel"/>
    <w:tmpl w:val="A9D624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44203447"/>
    <w:multiLevelType w:val="hybridMultilevel"/>
    <w:tmpl w:val="80862B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442C09E1"/>
    <w:multiLevelType w:val="hybridMultilevel"/>
    <w:tmpl w:val="5134A5DA"/>
    <w:lvl w:ilvl="0" w:tplc="22A69210">
      <w:numFmt w:val="bullet"/>
      <w:lvlText w:val=""/>
      <w:lvlJc w:val="left"/>
      <w:pPr>
        <w:ind w:left="1263" w:hanging="360"/>
      </w:pPr>
      <w:rPr>
        <w:rFonts w:ascii="Wingdings" w:eastAsia="Wingdings" w:hAnsi="Wingdings" w:cs="Wingdings" w:hint="default"/>
        <w:w w:val="100"/>
        <w:sz w:val="24"/>
        <w:szCs w:val="24"/>
        <w:lang w:val="ru-RU" w:eastAsia="en-US" w:bidi="ar-SA"/>
      </w:rPr>
    </w:lvl>
    <w:lvl w:ilvl="1" w:tplc="FBBE4540">
      <w:numFmt w:val="bullet"/>
      <w:lvlText w:val="•"/>
      <w:lvlJc w:val="left"/>
      <w:pPr>
        <w:ind w:left="2134" w:hanging="360"/>
      </w:pPr>
      <w:rPr>
        <w:rFonts w:hint="default"/>
        <w:lang w:val="ru-RU" w:eastAsia="en-US" w:bidi="ar-SA"/>
      </w:rPr>
    </w:lvl>
    <w:lvl w:ilvl="2" w:tplc="FBC202B2">
      <w:numFmt w:val="bullet"/>
      <w:lvlText w:val="•"/>
      <w:lvlJc w:val="left"/>
      <w:pPr>
        <w:ind w:left="3009" w:hanging="360"/>
      </w:pPr>
      <w:rPr>
        <w:rFonts w:hint="default"/>
        <w:lang w:val="ru-RU" w:eastAsia="en-US" w:bidi="ar-SA"/>
      </w:rPr>
    </w:lvl>
    <w:lvl w:ilvl="3" w:tplc="B69C1CFC">
      <w:numFmt w:val="bullet"/>
      <w:lvlText w:val="•"/>
      <w:lvlJc w:val="left"/>
      <w:pPr>
        <w:ind w:left="3883" w:hanging="360"/>
      </w:pPr>
      <w:rPr>
        <w:rFonts w:hint="default"/>
        <w:lang w:val="ru-RU" w:eastAsia="en-US" w:bidi="ar-SA"/>
      </w:rPr>
    </w:lvl>
    <w:lvl w:ilvl="4" w:tplc="598257FC">
      <w:numFmt w:val="bullet"/>
      <w:lvlText w:val="•"/>
      <w:lvlJc w:val="left"/>
      <w:pPr>
        <w:ind w:left="4758" w:hanging="360"/>
      </w:pPr>
      <w:rPr>
        <w:rFonts w:hint="default"/>
        <w:lang w:val="ru-RU" w:eastAsia="en-US" w:bidi="ar-SA"/>
      </w:rPr>
    </w:lvl>
    <w:lvl w:ilvl="5" w:tplc="F4142EC0">
      <w:numFmt w:val="bullet"/>
      <w:lvlText w:val="•"/>
      <w:lvlJc w:val="left"/>
      <w:pPr>
        <w:ind w:left="5633" w:hanging="360"/>
      </w:pPr>
      <w:rPr>
        <w:rFonts w:hint="default"/>
        <w:lang w:val="ru-RU" w:eastAsia="en-US" w:bidi="ar-SA"/>
      </w:rPr>
    </w:lvl>
    <w:lvl w:ilvl="6" w:tplc="01325842">
      <w:numFmt w:val="bullet"/>
      <w:lvlText w:val="•"/>
      <w:lvlJc w:val="left"/>
      <w:pPr>
        <w:ind w:left="6507" w:hanging="360"/>
      </w:pPr>
      <w:rPr>
        <w:rFonts w:hint="default"/>
        <w:lang w:val="ru-RU" w:eastAsia="en-US" w:bidi="ar-SA"/>
      </w:rPr>
    </w:lvl>
    <w:lvl w:ilvl="7" w:tplc="5004172E">
      <w:numFmt w:val="bullet"/>
      <w:lvlText w:val="•"/>
      <w:lvlJc w:val="left"/>
      <w:pPr>
        <w:ind w:left="7382" w:hanging="360"/>
      </w:pPr>
      <w:rPr>
        <w:rFonts w:hint="default"/>
        <w:lang w:val="ru-RU" w:eastAsia="en-US" w:bidi="ar-SA"/>
      </w:rPr>
    </w:lvl>
    <w:lvl w:ilvl="8" w:tplc="99864BF8">
      <w:numFmt w:val="bullet"/>
      <w:lvlText w:val="•"/>
      <w:lvlJc w:val="left"/>
      <w:pPr>
        <w:ind w:left="8257" w:hanging="360"/>
      </w:pPr>
      <w:rPr>
        <w:rFonts w:hint="default"/>
        <w:lang w:val="ru-RU" w:eastAsia="en-US" w:bidi="ar-SA"/>
      </w:rPr>
    </w:lvl>
  </w:abstractNum>
  <w:abstractNum w:abstractNumId="64" w15:restartNumberingAfterBreak="0">
    <w:nsid w:val="47927397"/>
    <w:multiLevelType w:val="hybridMultilevel"/>
    <w:tmpl w:val="5E462C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49760648"/>
    <w:multiLevelType w:val="hybridMultilevel"/>
    <w:tmpl w:val="6DA49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49BB5344"/>
    <w:multiLevelType w:val="hybridMultilevel"/>
    <w:tmpl w:val="B03448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4A085B8E"/>
    <w:multiLevelType w:val="multilevel"/>
    <w:tmpl w:val="64E40A56"/>
    <w:lvl w:ilvl="0">
      <w:start w:val="1"/>
      <w:numFmt w:val="bullet"/>
      <w:lvlText w:val="•"/>
      <w:lvlJc w:val="left"/>
      <w:rPr>
        <w:rFonts w:ascii="Microsoft Sans Serif" w:eastAsia="Times New Roman" w:hAnsi="Microsoft Sans Serif"/>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15:restartNumberingAfterBreak="0">
    <w:nsid w:val="4AFC5B1F"/>
    <w:multiLevelType w:val="hybridMultilevel"/>
    <w:tmpl w:val="E8E2E6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4BA65DE6"/>
    <w:multiLevelType w:val="hybridMultilevel"/>
    <w:tmpl w:val="1668DE34"/>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70" w15:restartNumberingAfterBreak="0">
    <w:nsid w:val="4FD74357"/>
    <w:multiLevelType w:val="hybridMultilevel"/>
    <w:tmpl w:val="37400E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505B78E7"/>
    <w:multiLevelType w:val="hybridMultilevel"/>
    <w:tmpl w:val="292609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52693BC7"/>
    <w:multiLevelType w:val="hybridMultilevel"/>
    <w:tmpl w:val="05ACFC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53B4598E"/>
    <w:multiLevelType w:val="hybridMultilevel"/>
    <w:tmpl w:val="E4C60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53E11A34"/>
    <w:multiLevelType w:val="hybridMultilevel"/>
    <w:tmpl w:val="BFE8C2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576D2B77"/>
    <w:multiLevelType w:val="hybridMultilevel"/>
    <w:tmpl w:val="64F6BD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58980DE0"/>
    <w:multiLevelType w:val="hybridMultilevel"/>
    <w:tmpl w:val="4D2E59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5CF45830"/>
    <w:multiLevelType w:val="hybridMultilevel"/>
    <w:tmpl w:val="07D2411E"/>
    <w:lvl w:ilvl="0" w:tplc="A2DC4434">
      <w:start w:val="1"/>
      <w:numFmt w:val="decimal"/>
      <w:lvlText w:val="%1)"/>
      <w:lvlJc w:val="left"/>
      <w:pPr>
        <w:ind w:left="543" w:hanging="696"/>
        <w:jc w:val="left"/>
      </w:pPr>
      <w:rPr>
        <w:rFonts w:ascii="Times New Roman" w:eastAsia="Times New Roman" w:hAnsi="Times New Roman" w:cs="Times New Roman" w:hint="default"/>
        <w:w w:val="99"/>
        <w:sz w:val="24"/>
        <w:szCs w:val="24"/>
        <w:lang w:val="ru-RU" w:eastAsia="en-US" w:bidi="ar-SA"/>
      </w:rPr>
    </w:lvl>
    <w:lvl w:ilvl="1" w:tplc="F4DAFED4">
      <w:numFmt w:val="bullet"/>
      <w:lvlText w:val="•"/>
      <w:lvlJc w:val="left"/>
      <w:pPr>
        <w:ind w:left="1486" w:hanging="696"/>
      </w:pPr>
      <w:rPr>
        <w:rFonts w:hint="default"/>
        <w:lang w:val="ru-RU" w:eastAsia="en-US" w:bidi="ar-SA"/>
      </w:rPr>
    </w:lvl>
    <w:lvl w:ilvl="2" w:tplc="D81AEA80">
      <w:numFmt w:val="bullet"/>
      <w:lvlText w:val="•"/>
      <w:lvlJc w:val="left"/>
      <w:pPr>
        <w:ind w:left="2433" w:hanging="696"/>
      </w:pPr>
      <w:rPr>
        <w:rFonts w:hint="default"/>
        <w:lang w:val="ru-RU" w:eastAsia="en-US" w:bidi="ar-SA"/>
      </w:rPr>
    </w:lvl>
    <w:lvl w:ilvl="3" w:tplc="B8CE34BE">
      <w:numFmt w:val="bullet"/>
      <w:lvlText w:val="•"/>
      <w:lvlJc w:val="left"/>
      <w:pPr>
        <w:ind w:left="3379" w:hanging="696"/>
      </w:pPr>
      <w:rPr>
        <w:rFonts w:hint="default"/>
        <w:lang w:val="ru-RU" w:eastAsia="en-US" w:bidi="ar-SA"/>
      </w:rPr>
    </w:lvl>
    <w:lvl w:ilvl="4" w:tplc="E598ABB8">
      <w:numFmt w:val="bullet"/>
      <w:lvlText w:val="•"/>
      <w:lvlJc w:val="left"/>
      <w:pPr>
        <w:ind w:left="4326" w:hanging="696"/>
      </w:pPr>
      <w:rPr>
        <w:rFonts w:hint="default"/>
        <w:lang w:val="ru-RU" w:eastAsia="en-US" w:bidi="ar-SA"/>
      </w:rPr>
    </w:lvl>
    <w:lvl w:ilvl="5" w:tplc="4C78FFA0">
      <w:numFmt w:val="bullet"/>
      <w:lvlText w:val="•"/>
      <w:lvlJc w:val="left"/>
      <w:pPr>
        <w:ind w:left="5273" w:hanging="696"/>
      </w:pPr>
      <w:rPr>
        <w:rFonts w:hint="default"/>
        <w:lang w:val="ru-RU" w:eastAsia="en-US" w:bidi="ar-SA"/>
      </w:rPr>
    </w:lvl>
    <w:lvl w:ilvl="6" w:tplc="61C08164">
      <w:numFmt w:val="bullet"/>
      <w:lvlText w:val="•"/>
      <w:lvlJc w:val="left"/>
      <w:pPr>
        <w:ind w:left="6219" w:hanging="696"/>
      </w:pPr>
      <w:rPr>
        <w:rFonts w:hint="default"/>
        <w:lang w:val="ru-RU" w:eastAsia="en-US" w:bidi="ar-SA"/>
      </w:rPr>
    </w:lvl>
    <w:lvl w:ilvl="7" w:tplc="678E234A">
      <w:numFmt w:val="bullet"/>
      <w:lvlText w:val="•"/>
      <w:lvlJc w:val="left"/>
      <w:pPr>
        <w:ind w:left="7166" w:hanging="696"/>
      </w:pPr>
      <w:rPr>
        <w:rFonts w:hint="default"/>
        <w:lang w:val="ru-RU" w:eastAsia="en-US" w:bidi="ar-SA"/>
      </w:rPr>
    </w:lvl>
    <w:lvl w:ilvl="8" w:tplc="391AF524">
      <w:numFmt w:val="bullet"/>
      <w:lvlText w:val="•"/>
      <w:lvlJc w:val="left"/>
      <w:pPr>
        <w:ind w:left="8113" w:hanging="696"/>
      </w:pPr>
      <w:rPr>
        <w:rFonts w:hint="default"/>
        <w:lang w:val="ru-RU" w:eastAsia="en-US" w:bidi="ar-SA"/>
      </w:rPr>
    </w:lvl>
  </w:abstractNum>
  <w:abstractNum w:abstractNumId="78" w15:restartNumberingAfterBreak="0">
    <w:nsid w:val="5D166FE4"/>
    <w:multiLevelType w:val="hybridMultilevel"/>
    <w:tmpl w:val="AB7888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5D211514"/>
    <w:multiLevelType w:val="multilevel"/>
    <w:tmpl w:val="9800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DCF1796"/>
    <w:multiLevelType w:val="hybridMultilevel"/>
    <w:tmpl w:val="14681F60"/>
    <w:lvl w:ilvl="0" w:tplc="F4FC1C58">
      <w:start w:val="1"/>
      <w:numFmt w:val="decimal"/>
      <w:lvlText w:val="%1)"/>
      <w:lvlJc w:val="left"/>
      <w:pPr>
        <w:ind w:left="543" w:hanging="708"/>
        <w:jc w:val="left"/>
      </w:pPr>
      <w:rPr>
        <w:rFonts w:ascii="Times New Roman" w:eastAsia="Times New Roman" w:hAnsi="Times New Roman" w:cs="Times New Roman" w:hint="default"/>
        <w:w w:val="99"/>
        <w:sz w:val="24"/>
        <w:szCs w:val="24"/>
        <w:lang w:val="ru-RU" w:eastAsia="en-US" w:bidi="ar-SA"/>
      </w:rPr>
    </w:lvl>
    <w:lvl w:ilvl="1" w:tplc="C9D2F7E2">
      <w:numFmt w:val="bullet"/>
      <w:lvlText w:val="•"/>
      <w:lvlJc w:val="left"/>
      <w:pPr>
        <w:ind w:left="1486" w:hanging="708"/>
      </w:pPr>
      <w:rPr>
        <w:rFonts w:hint="default"/>
        <w:lang w:val="ru-RU" w:eastAsia="en-US" w:bidi="ar-SA"/>
      </w:rPr>
    </w:lvl>
    <w:lvl w:ilvl="2" w:tplc="5E9E4006">
      <w:numFmt w:val="bullet"/>
      <w:lvlText w:val="•"/>
      <w:lvlJc w:val="left"/>
      <w:pPr>
        <w:ind w:left="2433" w:hanging="708"/>
      </w:pPr>
      <w:rPr>
        <w:rFonts w:hint="default"/>
        <w:lang w:val="ru-RU" w:eastAsia="en-US" w:bidi="ar-SA"/>
      </w:rPr>
    </w:lvl>
    <w:lvl w:ilvl="3" w:tplc="85C08336">
      <w:numFmt w:val="bullet"/>
      <w:lvlText w:val="•"/>
      <w:lvlJc w:val="left"/>
      <w:pPr>
        <w:ind w:left="3379" w:hanging="708"/>
      </w:pPr>
      <w:rPr>
        <w:rFonts w:hint="default"/>
        <w:lang w:val="ru-RU" w:eastAsia="en-US" w:bidi="ar-SA"/>
      </w:rPr>
    </w:lvl>
    <w:lvl w:ilvl="4" w:tplc="3F62F690">
      <w:numFmt w:val="bullet"/>
      <w:lvlText w:val="•"/>
      <w:lvlJc w:val="left"/>
      <w:pPr>
        <w:ind w:left="4326" w:hanging="708"/>
      </w:pPr>
      <w:rPr>
        <w:rFonts w:hint="default"/>
        <w:lang w:val="ru-RU" w:eastAsia="en-US" w:bidi="ar-SA"/>
      </w:rPr>
    </w:lvl>
    <w:lvl w:ilvl="5" w:tplc="9DD43460">
      <w:numFmt w:val="bullet"/>
      <w:lvlText w:val="•"/>
      <w:lvlJc w:val="left"/>
      <w:pPr>
        <w:ind w:left="5273" w:hanging="708"/>
      </w:pPr>
      <w:rPr>
        <w:rFonts w:hint="default"/>
        <w:lang w:val="ru-RU" w:eastAsia="en-US" w:bidi="ar-SA"/>
      </w:rPr>
    </w:lvl>
    <w:lvl w:ilvl="6" w:tplc="9D16F7D2">
      <w:numFmt w:val="bullet"/>
      <w:lvlText w:val="•"/>
      <w:lvlJc w:val="left"/>
      <w:pPr>
        <w:ind w:left="6219" w:hanging="708"/>
      </w:pPr>
      <w:rPr>
        <w:rFonts w:hint="default"/>
        <w:lang w:val="ru-RU" w:eastAsia="en-US" w:bidi="ar-SA"/>
      </w:rPr>
    </w:lvl>
    <w:lvl w:ilvl="7" w:tplc="FF12F0D0">
      <w:numFmt w:val="bullet"/>
      <w:lvlText w:val="•"/>
      <w:lvlJc w:val="left"/>
      <w:pPr>
        <w:ind w:left="7166" w:hanging="708"/>
      </w:pPr>
      <w:rPr>
        <w:rFonts w:hint="default"/>
        <w:lang w:val="ru-RU" w:eastAsia="en-US" w:bidi="ar-SA"/>
      </w:rPr>
    </w:lvl>
    <w:lvl w:ilvl="8" w:tplc="FA948B4C">
      <w:numFmt w:val="bullet"/>
      <w:lvlText w:val="•"/>
      <w:lvlJc w:val="left"/>
      <w:pPr>
        <w:ind w:left="8113" w:hanging="708"/>
      </w:pPr>
      <w:rPr>
        <w:rFonts w:hint="default"/>
        <w:lang w:val="ru-RU" w:eastAsia="en-US" w:bidi="ar-SA"/>
      </w:rPr>
    </w:lvl>
  </w:abstractNum>
  <w:abstractNum w:abstractNumId="81" w15:restartNumberingAfterBreak="0">
    <w:nsid w:val="5DE553C2"/>
    <w:multiLevelType w:val="hybridMultilevel"/>
    <w:tmpl w:val="F37C6F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5F825B62"/>
    <w:multiLevelType w:val="hybridMultilevel"/>
    <w:tmpl w:val="0D6C36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15:restartNumberingAfterBreak="0">
    <w:nsid w:val="5F883A77"/>
    <w:multiLevelType w:val="multilevel"/>
    <w:tmpl w:val="5DC6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A40ADB"/>
    <w:multiLevelType w:val="hybridMultilevel"/>
    <w:tmpl w:val="439AE5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62337757"/>
    <w:multiLevelType w:val="hybridMultilevel"/>
    <w:tmpl w:val="4D7E70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63CB2B44"/>
    <w:multiLevelType w:val="hybridMultilevel"/>
    <w:tmpl w:val="01B615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15:restartNumberingAfterBreak="0">
    <w:nsid w:val="641F4FD1"/>
    <w:multiLevelType w:val="multilevel"/>
    <w:tmpl w:val="9A9848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4625EE0"/>
    <w:multiLevelType w:val="hybridMultilevel"/>
    <w:tmpl w:val="E21C00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64960896"/>
    <w:multiLevelType w:val="hybridMultilevel"/>
    <w:tmpl w:val="81BA1E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15:restartNumberingAfterBreak="0">
    <w:nsid w:val="64A015E7"/>
    <w:multiLevelType w:val="hybridMultilevel"/>
    <w:tmpl w:val="E1B694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4F73570"/>
    <w:multiLevelType w:val="hybridMultilevel"/>
    <w:tmpl w:val="72B61080"/>
    <w:lvl w:ilvl="0" w:tplc="0419000B">
      <w:start w:val="1"/>
      <w:numFmt w:val="bullet"/>
      <w:lvlText w:val=""/>
      <w:lvlJc w:val="left"/>
      <w:pPr>
        <w:tabs>
          <w:tab w:val="num" w:pos="720"/>
        </w:tabs>
        <w:ind w:left="720" w:hanging="360"/>
      </w:pPr>
      <w:rPr>
        <w:rFonts w:ascii="Wingdings" w:hAnsi="Wingdings" w:hint="default"/>
      </w:rPr>
    </w:lvl>
    <w:lvl w:ilvl="1" w:tplc="A74A4F0C">
      <w:start w:val="65535"/>
      <w:numFmt w:val="bullet"/>
      <w:lvlText w:val="•"/>
      <w:lvlJc w:val="left"/>
      <w:pPr>
        <w:tabs>
          <w:tab w:val="num" w:pos="1455"/>
        </w:tabs>
        <w:ind w:left="1455" w:hanging="375"/>
      </w:pPr>
      <w:rPr>
        <w:rFonts w:ascii="Arial" w:hAnsi="Arial"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6B03782"/>
    <w:multiLevelType w:val="hybridMultilevel"/>
    <w:tmpl w:val="4CB407D4"/>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93" w15:restartNumberingAfterBreak="0">
    <w:nsid w:val="67E620E6"/>
    <w:multiLevelType w:val="hybridMultilevel"/>
    <w:tmpl w:val="B4326C24"/>
    <w:lvl w:ilvl="0" w:tplc="0A12B564">
      <w:start w:val="3"/>
      <w:numFmt w:val="decimal"/>
      <w:lvlText w:val="%1."/>
      <w:lvlJc w:val="left"/>
      <w:pPr>
        <w:ind w:left="4821" w:hanging="240"/>
        <w:jc w:val="right"/>
      </w:pPr>
      <w:rPr>
        <w:rFonts w:ascii="Times New Roman" w:eastAsia="Times New Roman" w:hAnsi="Times New Roman" w:cs="Times New Roman" w:hint="default"/>
        <w:b/>
        <w:bCs/>
        <w:w w:val="100"/>
        <w:sz w:val="24"/>
        <w:szCs w:val="24"/>
        <w:lang w:val="ru-RU" w:eastAsia="en-US" w:bidi="ar-SA"/>
      </w:rPr>
    </w:lvl>
    <w:lvl w:ilvl="1" w:tplc="41801B52">
      <w:numFmt w:val="bullet"/>
      <w:lvlText w:val="•"/>
      <w:lvlJc w:val="left"/>
      <w:pPr>
        <w:ind w:left="5338" w:hanging="240"/>
      </w:pPr>
      <w:rPr>
        <w:rFonts w:hint="default"/>
        <w:lang w:val="ru-RU" w:eastAsia="en-US" w:bidi="ar-SA"/>
      </w:rPr>
    </w:lvl>
    <w:lvl w:ilvl="2" w:tplc="6E94971E">
      <w:numFmt w:val="bullet"/>
      <w:lvlText w:val="•"/>
      <w:lvlJc w:val="left"/>
      <w:pPr>
        <w:ind w:left="5857" w:hanging="240"/>
      </w:pPr>
      <w:rPr>
        <w:rFonts w:hint="default"/>
        <w:lang w:val="ru-RU" w:eastAsia="en-US" w:bidi="ar-SA"/>
      </w:rPr>
    </w:lvl>
    <w:lvl w:ilvl="3" w:tplc="BDDE8F5C">
      <w:numFmt w:val="bullet"/>
      <w:lvlText w:val="•"/>
      <w:lvlJc w:val="left"/>
      <w:pPr>
        <w:ind w:left="6375" w:hanging="240"/>
      </w:pPr>
      <w:rPr>
        <w:rFonts w:hint="default"/>
        <w:lang w:val="ru-RU" w:eastAsia="en-US" w:bidi="ar-SA"/>
      </w:rPr>
    </w:lvl>
    <w:lvl w:ilvl="4" w:tplc="225CAA3E">
      <w:numFmt w:val="bullet"/>
      <w:lvlText w:val="•"/>
      <w:lvlJc w:val="left"/>
      <w:pPr>
        <w:ind w:left="6894" w:hanging="240"/>
      </w:pPr>
      <w:rPr>
        <w:rFonts w:hint="default"/>
        <w:lang w:val="ru-RU" w:eastAsia="en-US" w:bidi="ar-SA"/>
      </w:rPr>
    </w:lvl>
    <w:lvl w:ilvl="5" w:tplc="9176DD34">
      <w:numFmt w:val="bullet"/>
      <w:lvlText w:val="•"/>
      <w:lvlJc w:val="left"/>
      <w:pPr>
        <w:ind w:left="7413" w:hanging="240"/>
      </w:pPr>
      <w:rPr>
        <w:rFonts w:hint="default"/>
        <w:lang w:val="ru-RU" w:eastAsia="en-US" w:bidi="ar-SA"/>
      </w:rPr>
    </w:lvl>
    <w:lvl w:ilvl="6" w:tplc="A2564CC2">
      <w:numFmt w:val="bullet"/>
      <w:lvlText w:val="•"/>
      <w:lvlJc w:val="left"/>
      <w:pPr>
        <w:ind w:left="7931" w:hanging="240"/>
      </w:pPr>
      <w:rPr>
        <w:rFonts w:hint="default"/>
        <w:lang w:val="ru-RU" w:eastAsia="en-US" w:bidi="ar-SA"/>
      </w:rPr>
    </w:lvl>
    <w:lvl w:ilvl="7" w:tplc="34E0C1BA">
      <w:numFmt w:val="bullet"/>
      <w:lvlText w:val="•"/>
      <w:lvlJc w:val="left"/>
      <w:pPr>
        <w:ind w:left="8450" w:hanging="240"/>
      </w:pPr>
      <w:rPr>
        <w:rFonts w:hint="default"/>
        <w:lang w:val="ru-RU" w:eastAsia="en-US" w:bidi="ar-SA"/>
      </w:rPr>
    </w:lvl>
    <w:lvl w:ilvl="8" w:tplc="A27A8F1E">
      <w:numFmt w:val="bullet"/>
      <w:lvlText w:val="•"/>
      <w:lvlJc w:val="left"/>
      <w:pPr>
        <w:ind w:left="8969" w:hanging="240"/>
      </w:pPr>
      <w:rPr>
        <w:rFonts w:hint="default"/>
        <w:lang w:val="ru-RU" w:eastAsia="en-US" w:bidi="ar-SA"/>
      </w:rPr>
    </w:lvl>
  </w:abstractNum>
  <w:abstractNum w:abstractNumId="94" w15:restartNumberingAfterBreak="0">
    <w:nsid w:val="6E824F17"/>
    <w:multiLevelType w:val="hybridMultilevel"/>
    <w:tmpl w:val="CB3087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15:restartNumberingAfterBreak="0">
    <w:nsid w:val="6F957A5F"/>
    <w:multiLevelType w:val="multilevel"/>
    <w:tmpl w:val="B8460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FB953B0"/>
    <w:multiLevelType w:val="hybridMultilevel"/>
    <w:tmpl w:val="960E2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0E54AF1"/>
    <w:multiLevelType w:val="hybridMultilevel"/>
    <w:tmpl w:val="9B58E8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15:restartNumberingAfterBreak="0">
    <w:nsid w:val="7211490F"/>
    <w:multiLevelType w:val="hybridMultilevel"/>
    <w:tmpl w:val="30D49386"/>
    <w:lvl w:ilvl="0" w:tplc="FAD0B9B2">
      <w:start w:val="1"/>
      <w:numFmt w:val="decimal"/>
      <w:lvlText w:val="%1)"/>
      <w:lvlJc w:val="left"/>
      <w:pPr>
        <w:ind w:left="1263" w:hanging="360"/>
        <w:jc w:val="left"/>
      </w:pPr>
      <w:rPr>
        <w:rFonts w:ascii="Times New Roman" w:eastAsia="Times New Roman" w:hAnsi="Times New Roman" w:cs="Times New Roman" w:hint="default"/>
        <w:w w:val="99"/>
        <w:sz w:val="24"/>
        <w:szCs w:val="24"/>
        <w:lang w:val="ru-RU" w:eastAsia="en-US" w:bidi="ar-SA"/>
      </w:rPr>
    </w:lvl>
    <w:lvl w:ilvl="1" w:tplc="50CE4D86">
      <w:start w:val="1"/>
      <w:numFmt w:val="decimal"/>
      <w:lvlText w:val="%2)"/>
      <w:lvlJc w:val="left"/>
      <w:pPr>
        <w:ind w:left="543" w:hanging="696"/>
        <w:jc w:val="left"/>
      </w:pPr>
      <w:rPr>
        <w:rFonts w:ascii="Times New Roman" w:eastAsia="Times New Roman" w:hAnsi="Times New Roman" w:cs="Times New Roman" w:hint="default"/>
        <w:w w:val="99"/>
        <w:sz w:val="24"/>
        <w:szCs w:val="24"/>
        <w:lang w:val="ru-RU" w:eastAsia="en-US" w:bidi="ar-SA"/>
      </w:rPr>
    </w:lvl>
    <w:lvl w:ilvl="2" w:tplc="7A186B42">
      <w:numFmt w:val="bullet"/>
      <w:lvlText w:val="•"/>
      <w:lvlJc w:val="left"/>
      <w:pPr>
        <w:ind w:left="2231" w:hanging="696"/>
      </w:pPr>
      <w:rPr>
        <w:rFonts w:hint="default"/>
        <w:lang w:val="ru-RU" w:eastAsia="en-US" w:bidi="ar-SA"/>
      </w:rPr>
    </w:lvl>
    <w:lvl w:ilvl="3" w:tplc="4B148FF8">
      <w:numFmt w:val="bullet"/>
      <w:lvlText w:val="•"/>
      <w:lvlJc w:val="left"/>
      <w:pPr>
        <w:ind w:left="3203" w:hanging="696"/>
      </w:pPr>
      <w:rPr>
        <w:rFonts w:hint="default"/>
        <w:lang w:val="ru-RU" w:eastAsia="en-US" w:bidi="ar-SA"/>
      </w:rPr>
    </w:lvl>
    <w:lvl w:ilvl="4" w:tplc="9BB264D0">
      <w:numFmt w:val="bullet"/>
      <w:lvlText w:val="•"/>
      <w:lvlJc w:val="left"/>
      <w:pPr>
        <w:ind w:left="4175" w:hanging="696"/>
      </w:pPr>
      <w:rPr>
        <w:rFonts w:hint="default"/>
        <w:lang w:val="ru-RU" w:eastAsia="en-US" w:bidi="ar-SA"/>
      </w:rPr>
    </w:lvl>
    <w:lvl w:ilvl="5" w:tplc="00B0C7A6">
      <w:numFmt w:val="bullet"/>
      <w:lvlText w:val="•"/>
      <w:lvlJc w:val="left"/>
      <w:pPr>
        <w:ind w:left="5147" w:hanging="696"/>
      </w:pPr>
      <w:rPr>
        <w:rFonts w:hint="default"/>
        <w:lang w:val="ru-RU" w:eastAsia="en-US" w:bidi="ar-SA"/>
      </w:rPr>
    </w:lvl>
    <w:lvl w:ilvl="6" w:tplc="C25A9ED8">
      <w:numFmt w:val="bullet"/>
      <w:lvlText w:val="•"/>
      <w:lvlJc w:val="left"/>
      <w:pPr>
        <w:ind w:left="6119" w:hanging="696"/>
      </w:pPr>
      <w:rPr>
        <w:rFonts w:hint="default"/>
        <w:lang w:val="ru-RU" w:eastAsia="en-US" w:bidi="ar-SA"/>
      </w:rPr>
    </w:lvl>
    <w:lvl w:ilvl="7" w:tplc="6BECB4AC">
      <w:numFmt w:val="bullet"/>
      <w:lvlText w:val="•"/>
      <w:lvlJc w:val="left"/>
      <w:pPr>
        <w:ind w:left="7090" w:hanging="696"/>
      </w:pPr>
      <w:rPr>
        <w:rFonts w:hint="default"/>
        <w:lang w:val="ru-RU" w:eastAsia="en-US" w:bidi="ar-SA"/>
      </w:rPr>
    </w:lvl>
    <w:lvl w:ilvl="8" w:tplc="E05E17B6">
      <w:numFmt w:val="bullet"/>
      <w:lvlText w:val="•"/>
      <w:lvlJc w:val="left"/>
      <w:pPr>
        <w:ind w:left="8062" w:hanging="696"/>
      </w:pPr>
      <w:rPr>
        <w:rFonts w:hint="default"/>
        <w:lang w:val="ru-RU" w:eastAsia="en-US" w:bidi="ar-SA"/>
      </w:rPr>
    </w:lvl>
  </w:abstractNum>
  <w:abstractNum w:abstractNumId="99" w15:restartNumberingAfterBreak="0">
    <w:nsid w:val="72B00E25"/>
    <w:multiLevelType w:val="hybridMultilevel"/>
    <w:tmpl w:val="83282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0" w15:restartNumberingAfterBreak="0">
    <w:nsid w:val="76062461"/>
    <w:multiLevelType w:val="multilevel"/>
    <w:tmpl w:val="9950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8036E56"/>
    <w:multiLevelType w:val="hybridMultilevel"/>
    <w:tmpl w:val="5EAC4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97425CC"/>
    <w:multiLevelType w:val="hybridMultilevel"/>
    <w:tmpl w:val="DB0E6464"/>
    <w:lvl w:ilvl="0" w:tplc="C64E5352">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15:restartNumberingAfterBreak="0">
    <w:nsid w:val="79F91091"/>
    <w:multiLevelType w:val="hybridMultilevel"/>
    <w:tmpl w:val="63949F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4" w15:restartNumberingAfterBreak="0">
    <w:nsid w:val="7B042B6F"/>
    <w:multiLevelType w:val="hybridMultilevel"/>
    <w:tmpl w:val="D804A0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5" w15:restartNumberingAfterBreak="0">
    <w:nsid w:val="7BA37FFA"/>
    <w:multiLevelType w:val="hybridMultilevel"/>
    <w:tmpl w:val="D44E73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6" w15:restartNumberingAfterBreak="0">
    <w:nsid w:val="7CDB274C"/>
    <w:multiLevelType w:val="hybridMultilevel"/>
    <w:tmpl w:val="64DCBB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15:restartNumberingAfterBreak="0">
    <w:nsid w:val="7DC70328"/>
    <w:multiLevelType w:val="multilevel"/>
    <w:tmpl w:val="795A03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8" w15:restartNumberingAfterBreak="0">
    <w:nsid w:val="7DFB58E1"/>
    <w:multiLevelType w:val="hybridMultilevel"/>
    <w:tmpl w:val="E7485C2C"/>
    <w:lvl w:ilvl="0" w:tplc="04190001">
      <w:start w:val="1"/>
      <w:numFmt w:val="bullet"/>
      <w:lvlText w:val=""/>
      <w:lvlJc w:val="left"/>
      <w:pPr>
        <w:ind w:left="767" w:hanging="360"/>
      </w:pPr>
      <w:rPr>
        <w:rFonts w:ascii="Symbol" w:hAnsi="Symbol"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1"/>
  </w:num>
  <w:num w:numId="6">
    <w:abstractNumId w:val="3"/>
  </w:num>
  <w:num w:numId="7">
    <w:abstractNumId w:val="33"/>
  </w:num>
  <w:num w:numId="8">
    <w:abstractNumId w:val="95"/>
  </w:num>
  <w:num w:numId="9">
    <w:abstractNumId w:val="28"/>
  </w:num>
  <w:num w:numId="10">
    <w:abstractNumId w:val="108"/>
  </w:num>
  <w:num w:numId="11">
    <w:abstractNumId w:val="82"/>
  </w:num>
  <w:num w:numId="12">
    <w:abstractNumId w:val="21"/>
  </w:num>
  <w:num w:numId="13">
    <w:abstractNumId w:val="106"/>
  </w:num>
  <w:num w:numId="14">
    <w:abstractNumId w:val="92"/>
  </w:num>
  <w:num w:numId="15">
    <w:abstractNumId w:val="25"/>
  </w:num>
  <w:num w:numId="16">
    <w:abstractNumId w:val="50"/>
  </w:num>
  <w:num w:numId="17">
    <w:abstractNumId w:val="78"/>
  </w:num>
  <w:num w:numId="18">
    <w:abstractNumId w:val="69"/>
  </w:num>
  <w:num w:numId="19">
    <w:abstractNumId w:val="105"/>
  </w:num>
  <w:num w:numId="20">
    <w:abstractNumId w:val="30"/>
  </w:num>
  <w:num w:numId="21">
    <w:abstractNumId w:val="24"/>
  </w:num>
  <w:num w:numId="22">
    <w:abstractNumId w:val="22"/>
  </w:num>
  <w:num w:numId="23">
    <w:abstractNumId w:val="47"/>
  </w:num>
  <w:num w:numId="24">
    <w:abstractNumId w:val="97"/>
  </w:num>
  <w:num w:numId="25">
    <w:abstractNumId w:val="104"/>
  </w:num>
  <w:num w:numId="26">
    <w:abstractNumId w:val="99"/>
  </w:num>
  <w:num w:numId="27">
    <w:abstractNumId w:val="37"/>
  </w:num>
  <w:num w:numId="28">
    <w:abstractNumId w:val="81"/>
  </w:num>
  <w:num w:numId="29">
    <w:abstractNumId w:val="103"/>
  </w:num>
  <w:num w:numId="30">
    <w:abstractNumId w:val="38"/>
  </w:num>
  <w:num w:numId="31">
    <w:abstractNumId w:val="32"/>
  </w:num>
  <w:num w:numId="32">
    <w:abstractNumId w:val="53"/>
  </w:num>
  <w:num w:numId="33">
    <w:abstractNumId w:val="88"/>
  </w:num>
  <w:num w:numId="34">
    <w:abstractNumId w:val="73"/>
  </w:num>
  <w:num w:numId="35">
    <w:abstractNumId w:val="84"/>
  </w:num>
  <w:num w:numId="36">
    <w:abstractNumId w:val="26"/>
  </w:num>
  <w:num w:numId="37">
    <w:abstractNumId w:val="64"/>
  </w:num>
  <w:num w:numId="38">
    <w:abstractNumId w:val="59"/>
  </w:num>
  <w:num w:numId="39">
    <w:abstractNumId w:val="60"/>
  </w:num>
  <w:num w:numId="40">
    <w:abstractNumId w:val="39"/>
  </w:num>
  <w:num w:numId="41">
    <w:abstractNumId w:val="72"/>
  </w:num>
  <w:num w:numId="42">
    <w:abstractNumId w:val="66"/>
  </w:num>
  <w:num w:numId="43">
    <w:abstractNumId w:val="40"/>
  </w:num>
  <w:num w:numId="44">
    <w:abstractNumId w:val="23"/>
  </w:num>
  <w:num w:numId="45">
    <w:abstractNumId w:val="76"/>
  </w:num>
  <w:num w:numId="46">
    <w:abstractNumId w:val="75"/>
  </w:num>
  <w:num w:numId="47">
    <w:abstractNumId w:val="86"/>
  </w:num>
  <w:num w:numId="48">
    <w:abstractNumId w:val="89"/>
  </w:num>
  <w:num w:numId="49">
    <w:abstractNumId w:val="71"/>
  </w:num>
  <w:num w:numId="50">
    <w:abstractNumId w:val="34"/>
  </w:num>
  <w:num w:numId="51">
    <w:abstractNumId w:val="56"/>
  </w:num>
  <w:num w:numId="52">
    <w:abstractNumId w:val="62"/>
  </w:num>
  <w:num w:numId="53">
    <w:abstractNumId w:val="70"/>
  </w:num>
  <w:num w:numId="54">
    <w:abstractNumId w:val="68"/>
  </w:num>
  <w:num w:numId="55">
    <w:abstractNumId w:val="85"/>
  </w:num>
  <w:num w:numId="56">
    <w:abstractNumId w:val="74"/>
  </w:num>
  <w:num w:numId="57">
    <w:abstractNumId w:val="94"/>
  </w:num>
  <w:num w:numId="58">
    <w:abstractNumId w:val="20"/>
  </w:num>
  <w:num w:numId="59">
    <w:abstractNumId w:val="45"/>
  </w:num>
  <w:num w:numId="60">
    <w:abstractNumId w:val="51"/>
  </w:num>
  <w:num w:numId="61">
    <w:abstractNumId w:val="42"/>
  </w:num>
  <w:num w:numId="62">
    <w:abstractNumId w:val="65"/>
  </w:num>
  <w:num w:numId="63">
    <w:abstractNumId w:val="61"/>
  </w:num>
  <w:num w:numId="64">
    <w:abstractNumId w:val="54"/>
  </w:num>
  <w:num w:numId="65">
    <w:abstractNumId w:val="101"/>
  </w:num>
  <w:num w:numId="66">
    <w:abstractNumId w:val="58"/>
  </w:num>
  <w:num w:numId="67">
    <w:abstractNumId w:val="29"/>
  </w:num>
  <w:num w:numId="68">
    <w:abstractNumId w:val="7"/>
  </w:num>
  <w:num w:numId="69">
    <w:abstractNumId w:val="8"/>
  </w:num>
  <w:num w:numId="70">
    <w:abstractNumId w:val="9"/>
  </w:num>
  <w:num w:numId="71">
    <w:abstractNumId w:val="10"/>
  </w:num>
  <w:num w:numId="72">
    <w:abstractNumId w:val="11"/>
  </w:num>
  <w:num w:numId="73">
    <w:abstractNumId w:val="12"/>
  </w:num>
  <w:num w:numId="74">
    <w:abstractNumId w:val="13"/>
  </w:num>
  <w:num w:numId="75">
    <w:abstractNumId w:val="14"/>
  </w:num>
  <w:num w:numId="76">
    <w:abstractNumId w:val="15"/>
  </w:num>
  <w:num w:numId="77">
    <w:abstractNumId w:val="16"/>
  </w:num>
  <w:num w:numId="78">
    <w:abstractNumId w:val="102"/>
  </w:num>
  <w:num w:numId="79">
    <w:abstractNumId w:val="83"/>
  </w:num>
  <w:num w:numId="80">
    <w:abstractNumId w:val="79"/>
  </w:num>
  <w:num w:numId="81">
    <w:abstractNumId w:val="52"/>
  </w:num>
  <w:num w:numId="82">
    <w:abstractNumId w:val="100"/>
  </w:num>
  <w:num w:numId="83">
    <w:abstractNumId w:val="35"/>
  </w:num>
  <w:num w:numId="84">
    <w:abstractNumId w:val="27"/>
  </w:num>
  <w:num w:numId="85">
    <w:abstractNumId w:val="87"/>
  </w:num>
  <w:num w:numId="86">
    <w:abstractNumId w:val="55"/>
  </w:num>
  <w:num w:numId="87">
    <w:abstractNumId w:val="49"/>
  </w:num>
  <w:num w:numId="88">
    <w:abstractNumId w:val="93"/>
  </w:num>
  <w:num w:numId="89">
    <w:abstractNumId w:val="80"/>
  </w:num>
  <w:num w:numId="90">
    <w:abstractNumId w:val="77"/>
  </w:num>
  <w:num w:numId="91">
    <w:abstractNumId w:val="98"/>
  </w:num>
  <w:num w:numId="92">
    <w:abstractNumId w:val="63"/>
  </w:num>
  <w:num w:numId="93">
    <w:abstractNumId w:val="41"/>
  </w:num>
  <w:num w:numId="94">
    <w:abstractNumId w:val="57"/>
  </w:num>
  <w:num w:numId="95">
    <w:abstractNumId w:val="48"/>
  </w:num>
  <w:num w:numId="96">
    <w:abstractNumId w:val="67"/>
  </w:num>
  <w:num w:numId="97">
    <w:abstractNumId w:val="44"/>
  </w:num>
  <w:num w:numId="98">
    <w:abstractNumId w:val="17"/>
  </w:num>
  <w:num w:numId="99">
    <w:abstractNumId w:val="18"/>
  </w:num>
  <w:num w:numId="100">
    <w:abstractNumId w:val="36"/>
  </w:num>
  <w:num w:numId="101">
    <w:abstractNumId w:val="19"/>
  </w:num>
  <w:num w:numId="102">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03">
    <w:abstractNumId w:val="91"/>
  </w:num>
  <w:num w:numId="104">
    <w:abstractNumId w:val="96"/>
  </w:num>
  <w:num w:numId="105">
    <w:abstractNumId w:val="90"/>
  </w:num>
  <w:num w:numId="106">
    <w:abstractNumId w:val="46"/>
  </w:num>
  <w:num w:numId="107">
    <w:abstractNumId w:val="43"/>
  </w:num>
  <w:num w:numId="108">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09">
    <w:abstractNumId w:val="0"/>
    <w:lvlOverride w:ilvl="0">
      <w:lvl w:ilvl="0">
        <w:start w:val="65535"/>
        <w:numFmt w:val="bullet"/>
        <w:lvlText w:val="•"/>
        <w:legacy w:legacy="1" w:legacySpace="0" w:legacyIndent="279"/>
        <w:lvlJc w:val="left"/>
        <w:rPr>
          <w:rFonts w:ascii="Arial" w:hAnsi="Arial" w:cs="Arial" w:hint="default"/>
        </w:rPr>
      </w:lvl>
    </w:lvlOverride>
  </w:num>
  <w:num w:numId="110">
    <w:abstractNumId w:val="107"/>
  </w:num>
  <w:num w:numId="111">
    <w:abstractNumId w:val="3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7C3"/>
    <w:rsid w:val="0003315D"/>
    <w:rsid w:val="000508E8"/>
    <w:rsid w:val="00087D3A"/>
    <w:rsid w:val="00134157"/>
    <w:rsid w:val="001443B1"/>
    <w:rsid w:val="00171C6A"/>
    <w:rsid w:val="0021133D"/>
    <w:rsid w:val="00262255"/>
    <w:rsid w:val="00276C02"/>
    <w:rsid w:val="00295A4B"/>
    <w:rsid w:val="00300F2F"/>
    <w:rsid w:val="00363519"/>
    <w:rsid w:val="003E5A81"/>
    <w:rsid w:val="004021E8"/>
    <w:rsid w:val="00443CCF"/>
    <w:rsid w:val="004574EB"/>
    <w:rsid w:val="004A6D84"/>
    <w:rsid w:val="004D35D9"/>
    <w:rsid w:val="005405AA"/>
    <w:rsid w:val="00557892"/>
    <w:rsid w:val="00565891"/>
    <w:rsid w:val="00584BE6"/>
    <w:rsid w:val="00594662"/>
    <w:rsid w:val="005B1E07"/>
    <w:rsid w:val="00610135"/>
    <w:rsid w:val="00624BF3"/>
    <w:rsid w:val="00683025"/>
    <w:rsid w:val="006A28D5"/>
    <w:rsid w:val="006D4CFC"/>
    <w:rsid w:val="00733740"/>
    <w:rsid w:val="00793B28"/>
    <w:rsid w:val="007A6042"/>
    <w:rsid w:val="008068B3"/>
    <w:rsid w:val="00813872"/>
    <w:rsid w:val="008A5D79"/>
    <w:rsid w:val="008D793C"/>
    <w:rsid w:val="008F0070"/>
    <w:rsid w:val="00921DF3"/>
    <w:rsid w:val="0096220D"/>
    <w:rsid w:val="009A1AF3"/>
    <w:rsid w:val="00A22EE1"/>
    <w:rsid w:val="00A40823"/>
    <w:rsid w:val="00A63E93"/>
    <w:rsid w:val="00B319A8"/>
    <w:rsid w:val="00B51475"/>
    <w:rsid w:val="00B52C01"/>
    <w:rsid w:val="00B64048"/>
    <w:rsid w:val="00B769FD"/>
    <w:rsid w:val="00B8537F"/>
    <w:rsid w:val="00C0339D"/>
    <w:rsid w:val="00C52FAD"/>
    <w:rsid w:val="00C85763"/>
    <w:rsid w:val="00C92F8A"/>
    <w:rsid w:val="00CE46C8"/>
    <w:rsid w:val="00CF35E2"/>
    <w:rsid w:val="00D12555"/>
    <w:rsid w:val="00D52D07"/>
    <w:rsid w:val="00D96FFD"/>
    <w:rsid w:val="00DC28DE"/>
    <w:rsid w:val="00E027C3"/>
    <w:rsid w:val="00EC7346"/>
    <w:rsid w:val="00F62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4EB118"/>
  <w15:docId w15:val="{0DFB6FF3-DFDF-44B5-819F-51DE1D069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3872"/>
    <w:pPr>
      <w:spacing w:after="160" w:line="259" w:lineRule="auto"/>
    </w:pPr>
  </w:style>
  <w:style w:type="paragraph" w:styleId="1">
    <w:name w:val="heading 1"/>
    <w:basedOn w:val="a"/>
    <w:link w:val="10"/>
    <w:uiPriority w:val="9"/>
    <w:qFormat/>
    <w:rsid w:val="008138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9"/>
    <w:qFormat/>
    <w:rsid w:val="008138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qFormat/>
    <w:rsid w:val="00813872"/>
    <w:pPr>
      <w:keepNext/>
      <w:spacing w:after="0" w:line="240" w:lineRule="auto"/>
      <w:outlineLvl w:val="2"/>
    </w:pPr>
    <w:rPr>
      <w:rFonts w:ascii="Times New Roman" w:eastAsia="Times New Roman" w:hAnsi="Times New Roman" w:cs="Times New Roman"/>
      <w:b/>
      <w:bCs/>
      <w:sz w:val="24"/>
      <w:szCs w:val="24"/>
      <w:lang w:eastAsia="ru-RU"/>
    </w:rPr>
  </w:style>
  <w:style w:type="paragraph" w:styleId="4">
    <w:name w:val="heading 4"/>
    <w:basedOn w:val="a"/>
    <w:link w:val="40"/>
    <w:uiPriority w:val="99"/>
    <w:qFormat/>
    <w:rsid w:val="0081387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9"/>
    <w:qFormat/>
    <w:rsid w:val="00813872"/>
    <w:pPr>
      <w:keepNext/>
      <w:spacing w:after="0" w:line="240" w:lineRule="auto"/>
      <w:jc w:val="center"/>
      <w:outlineLvl w:val="4"/>
    </w:pPr>
    <w:rPr>
      <w:rFonts w:ascii="Times New Roman" w:eastAsia="Times New Roman" w:hAnsi="Times New Roman" w:cs="Times New Roman"/>
      <w:i/>
      <w:iCs/>
      <w:sz w:val="20"/>
      <w:szCs w:val="24"/>
      <w:u w:val="single"/>
      <w:lang w:eastAsia="ru-RU"/>
    </w:rPr>
  </w:style>
  <w:style w:type="paragraph" w:styleId="6">
    <w:name w:val="heading 6"/>
    <w:basedOn w:val="a"/>
    <w:next w:val="a"/>
    <w:link w:val="60"/>
    <w:uiPriority w:val="99"/>
    <w:qFormat/>
    <w:rsid w:val="00813872"/>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813872"/>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qFormat/>
    <w:rsid w:val="00813872"/>
    <w:pPr>
      <w:keepNext/>
      <w:spacing w:after="0" w:line="240" w:lineRule="auto"/>
      <w:ind w:firstLine="360"/>
      <w:outlineLvl w:val="7"/>
    </w:pPr>
    <w:rPr>
      <w:rFonts w:ascii="Times New Roman" w:eastAsia="Times New Roman" w:hAnsi="Times New Roman" w:cs="Times New Roman"/>
      <w:b/>
      <w:bCs/>
      <w:i/>
      <w:iCs/>
      <w:sz w:val="20"/>
      <w:szCs w:val="24"/>
      <w:lang w:eastAsia="ru-RU"/>
    </w:rPr>
  </w:style>
  <w:style w:type="paragraph" w:styleId="9">
    <w:name w:val="heading 9"/>
    <w:basedOn w:val="a"/>
    <w:next w:val="a"/>
    <w:link w:val="90"/>
    <w:uiPriority w:val="99"/>
    <w:qFormat/>
    <w:rsid w:val="00813872"/>
    <w:pPr>
      <w:keepNext/>
      <w:spacing w:after="0" w:line="240" w:lineRule="auto"/>
      <w:ind w:firstLine="360"/>
      <w:jc w:val="both"/>
      <w:outlineLvl w:val="8"/>
    </w:pPr>
    <w:rPr>
      <w:rFonts w:ascii="Times New Roman" w:eastAsia="Times New Roman" w:hAnsi="Times New Roman" w:cs="Times New Roman"/>
      <w:b/>
      <w:bCs/>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1387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81387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813872"/>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9"/>
    <w:rsid w:val="00813872"/>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9"/>
    <w:rsid w:val="00813872"/>
    <w:rPr>
      <w:rFonts w:ascii="Times New Roman" w:eastAsia="Times New Roman" w:hAnsi="Times New Roman" w:cs="Times New Roman"/>
      <w:i/>
      <w:iCs/>
      <w:sz w:val="20"/>
      <w:szCs w:val="24"/>
      <w:u w:val="single"/>
      <w:lang w:eastAsia="ru-RU"/>
    </w:rPr>
  </w:style>
  <w:style w:type="character" w:customStyle="1" w:styleId="60">
    <w:name w:val="Заголовок 6 Знак"/>
    <w:basedOn w:val="a0"/>
    <w:link w:val="6"/>
    <w:uiPriority w:val="99"/>
    <w:rsid w:val="00813872"/>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813872"/>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813872"/>
    <w:rPr>
      <w:rFonts w:ascii="Times New Roman" w:eastAsia="Times New Roman" w:hAnsi="Times New Roman" w:cs="Times New Roman"/>
      <w:b/>
      <w:bCs/>
      <w:i/>
      <w:iCs/>
      <w:sz w:val="20"/>
      <w:szCs w:val="24"/>
      <w:lang w:eastAsia="ru-RU"/>
    </w:rPr>
  </w:style>
  <w:style w:type="character" w:customStyle="1" w:styleId="90">
    <w:name w:val="Заголовок 9 Знак"/>
    <w:basedOn w:val="a0"/>
    <w:link w:val="9"/>
    <w:uiPriority w:val="99"/>
    <w:rsid w:val="00813872"/>
    <w:rPr>
      <w:rFonts w:ascii="Times New Roman" w:eastAsia="Times New Roman" w:hAnsi="Times New Roman" w:cs="Times New Roman"/>
      <w:b/>
      <w:bCs/>
      <w:i/>
      <w:iCs/>
      <w:sz w:val="24"/>
      <w:szCs w:val="24"/>
      <w:lang w:eastAsia="ru-RU"/>
    </w:rPr>
  </w:style>
  <w:style w:type="paragraph" w:styleId="a3">
    <w:name w:val="No Spacing"/>
    <w:link w:val="a4"/>
    <w:uiPriority w:val="1"/>
    <w:qFormat/>
    <w:rsid w:val="00813872"/>
    <w:pPr>
      <w:spacing w:after="0" w:line="240" w:lineRule="auto"/>
    </w:pPr>
    <w:rPr>
      <w:rFonts w:ascii="Calibri" w:eastAsia="Calibri" w:hAnsi="Calibri" w:cs="Times New Roman"/>
    </w:rPr>
  </w:style>
  <w:style w:type="character" w:styleId="a5">
    <w:name w:val="Hyperlink"/>
    <w:rsid w:val="00813872"/>
    <w:rPr>
      <w:rFonts w:cs="Times New Roman"/>
      <w:color w:val="0000FF"/>
      <w:u w:val="single"/>
    </w:rPr>
  </w:style>
  <w:style w:type="paragraph" w:styleId="a6">
    <w:name w:val="header"/>
    <w:basedOn w:val="a"/>
    <w:link w:val="a7"/>
    <w:uiPriority w:val="99"/>
    <w:rsid w:val="0081387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813872"/>
    <w:rPr>
      <w:rFonts w:ascii="Times New Roman" w:eastAsia="Times New Roman" w:hAnsi="Times New Roman" w:cs="Times New Roman"/>
      <w:sz w:val="24"/>
      <w:szCs w:val="24"/>
      <w:lang w:eastAsia="ru-RU"/>
    </w:rPr>
  </w:style>
  <w:style w:type="character" w:customStyle="1" w:styleId="a8">
    <w:name w:val="Нижний колонтитул Знак"/>
    <w:link w:val="a9"/>
    <w:uiPriority w:val="99"/>
    <w:locked/>
    <w:rsid w:val="00813872"/>
    <w:rPr>
      <w:rFonts w:ascii="Times New Roman" w:hAnsi="Times New Roman" w:cs="Times New Roman"/>
      <w:sz w:val="24"/>
      <w:szCs w:val="24"/>
      <w:lang w:eastAsia="ru-RU"/>
    </w:rPr>
  </w:style>
  <w:style w:type="paragraph" w:styleId="a9">
    <w:name w:val="footer"/>
    <w:basedOn w:val="a"/>
    <w:link w:val="a8"/>
    <w:uiPriority w:val="99"/>
    <w:rsid w:val="00813872"/>
    <w:pPr>
      <w:tabs>
        <w:tab w:val="center" w:pos="4677"/>
        <w:tab w:val="right" w:pos="9355"/>
      </w:tabs>
      <w:spacing w:after="0" w:line="240" w:lineRule="auto"/>
    </w:pPr>
    <w:rPr>
      <w:rFonts w:ascii="Times New Roman" w:hAnsi="Times New Roman" w:cs="Times New Roman"/>
      <w:sz w:val="24"/>
      <w:szCs w:val="24"/>
      <w:lang w:eastAsia="ru-RU"/>
    </w:rPr>
  </w:style>
  <w:style w:type="character" w:customStyle="1" w:styleId="11">
    <w:name w:val="Нижний колонтитул Знак1"/>
    <w:basedOn w:val="a0"/>
    <w:uiPriority w:val="99"/>
    <w:semiHidden/>
    <w:rsid w:val="00813872"/>
  </w:style>
  <w:style w:type="character" w:customStyle="1" w:styleId="FooterChar1">
    <w:name w:val="Footer Char1"/>
    <w:uiPriority w:val="99"/>
    <w:semiHidden/>
    <w:rsid w:val="00813872"/>
    <w:rPr>
      <w:rFonts w:ascii="Times New Roman" w:eastAsia="Times New Roman" w:hAnsi="Times New Roman"/>
      <w:sz w:val="24"/>
      <w:szCs w:val="24"/>
    </w:rPr>
  </w:style>
  <w:style w:type="paragraph" w:customStyle="1" w:styleId="aa">
    <w:name w:val="Знак"/>
    <w:basedOn w:val="a"/>
    <w:uiPriority w:val="99"/>
    <w:rsid w:val="00813872"/>
    <w:pPr>
      <w:spacing w:line="240" w:lineRule="exact"/>
    </w:pPr>
    <w:rPr>
      <w:rFonts w:ascii="Verdana" w:eastAsia="Times New Roman" w:hAnsi="Verdana" w:cs="Times New Roman"/>
      <w:sz w:val="20"/>
      <w:szCs w:val="20"/>
      <w:lang w:val="en-US"/>
    </w:rPr>
  </w:style>
  <w:style w:type="paragraph" w:customStyle="1" w:styleId="Osnova">
    <w:name w:val="Osnova"/>
    <w:basedOn w:val="a"/>
    <w:uiPriority w:val="99"/>
    <w:rsid w:val="0081387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Zag11">
    <w:name w:val="Zag_11"/>
    <w:uiPriority w:val="99"/>
    <w:rsid w:val="00813872"/>
  </w:style>
  <w:style w:type="paragraph" w:styleId="ab">
    <w:name w:val="Balloon Text"/>
    <w:basedOn w:val="a"/>
    <w:link w:val="ac"/>
    <w:uiPriority w:val="99"/>
    <w:rsid w:val="00813872"/>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rsid w:val="00813872"/>
    <w:rPr>
      <w:rFonts w:ascii="Tahoma" w:eastAsia="Times New Roman" w:hAnsi="Tahoma" w:cs="Tahoma"/>
      <w:sz w:val="16"/>
      <w:szCs w:val="16"/>
      <w:lang w:eastAsia="ru-RU"/>
    </w:rPr>
  </w:style>
  <w:style w:type="character" w:styleId="ad">
    <w:name w:val="FollowedHyperlink"/>
    <w:uiPriority w:val="99"/>
    <w:rsid w:val="00813872"/>
    <w:rPr>
      <w:rFonts w:cs="Times New Roman"/>
      <w:color w:val="800080"/>
      <w:u w:val="single"/>
    </w:rPr>
  </w:style>
  <w:style w:type="paragraph" w:styleId="ae">
    <w:name w:val="Normal (Web)"/>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aliases w:val="Основной текст Знак Знак Знак Знак Знак,Основной текст Знак Знак Знак Знак,Основной текст Знак Знак Знак"/>
    <w:basedOn w:val="a"/>
    <w:link w:val="12"/>
    <w:uiPriority w:val="1"/>
    <w:qFormat/>
    <w:rsid w:val="00813872"/>
    <w:pPr>
      <w:widowControl w:val="0"/>
      <w:suppressAutoHyphens/>
      <w:spacing w:after="120" w:line="240" w:lineRule="auto"/>
    </w:pPr>
    <w:rPr>
      <w:rFonts w:ascii="Arial" w:eastAsia="Calibri" w:hAnsi="Arial" w:cs="Times New Roman"/>
      <w:kern w:val="1"/>
      <w:sz w:val="20"/>
      <w:szCs w:val="24"/>
    </w:rPr>
  </w:style>
  <w:style w:type="character" w:customStyle="1" w:styleId="af0">
    <w:name w:val="Основной текст Знак"/>
    <w:basedOn w:val="a0"/>
    <w:rsid w:val="00813872"/>
  </w:style>
  <w:style w:type="character" w:customStyle="1" w:styleId="12">
    <w:name w:val="Основной текст Знак1"/>
    <w:aliases w:val="Основной текст Знак Знак Знак Знак Знак Знак,Основной текст Знак Знак Знак Знак Знак1,Основной текст Знак Знак Знак Знак1"/>
    <w:link w:val="af"/>
    <w:locked/>
    <w:rsid w:val="00813872"/>
    <w:rPr>
      <w:rFonts w:ascii="Arial" w:eastAsia="Calibri" w:hAnsi="Arial" w:cs="Times New Roman"/>
      <w:kern w:val="1"/>
      <w:sz w:val="20"/>
      <w:szCs w:val="24"/>
    </w:rPr>
  </w:style>
  <w:style w:type="paragraph" w:customStyle="1" w:styleId="Zag2">
    <w:name w:val="Zag_2"/>
    <w:basedOn w:val="a"/>
    <w:uiPriority w:val="99"/>
    <w:rsid w:val="0081387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uiPriority w:val="99"/>
    <w:rsid w:val="0081387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table" w:styleId="af1">
    <w:name w:val="Table Grid"/>
    <w:basedOn w:val="a1"/>
    <w:uiPriority w:val="39"/>
    <w:rsid w:val="008138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uiPriority w:val="99"/>
    <w:rsid w:val="00813872"/>
  </w:style>
  <w:style w:type="paragraph" w:customStyle="1" w:styleId="c27">
    <w:name w:val="c27"/>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uiPriority w:val="99"/>
    <w:rsid w:val="00813872"/>
  </w:style>
  <w:style w:type="character" w:customStyle="1" w:styleId="c24">
    <w:name w:val="c24"/>
    <w:uiPriority w:val="99"/>
    <w:rsid w:val="00813872"/>
  </w:style>
  <w:style w:type="character" w:customStyle="1" w:styleId="c26">
    <w:name w:val="c26"/>
    <w:uiPriority w:val="99"/>
    <w:rsid w:val="00813872"/>
  </w:style>
  <w:style w:type="paragraph" w:customStyle="1" w:styleId="c20">
    <w:name w:val="c20"/>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uiPriority w:val="99"/>
    <w:rsid w:val="00813872"/>
  </w:style>
  <w:style w:type="paragraph" w:customStyle="1" w:styleId="c16">
    <w:name w:val="c16"/>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uiPriority w:val="99"/>
    <w:rsid w:val="00813872"/>
  </w:style>
  <w:style w:type="paragraph" w:customStyle="1" w:styleId="c8">
    <w:name w:val="c8"/>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List Paragraph"/>
    <w:basedOn w:val="a"/>
    <w:link w:val="af3"/>
    <w:uiPriority w:val="99"/>
    <w:qFormat/>
    <w:rsid w:val="0081387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1">
    <w:name w:val="Style1"/>
    <w:basedOn w:val="a"/>
    <w:uiPriority w:val="99"/>
    <w:rsid w:val="008138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813872"/>
    <w:pPr>
      <w:widowControl w:val="0"/>
      <w:autoSpaceDE w:val="0"/>
      <w:autoSpaceDN w:val="0"/>
      <w:adjustRightInd w:val="0"/>
      <w:spacing w:after="0" w:line="308"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813872"/>
    <w:pPr>
      <w:widowControl w:val="0"/>
      <w:autoSpaceDE w:val="0"/>
      <w:autoSpaceDN w:val="0"/>
      <w:adjustRightInd w:val="0"/>
      <w:spacing w:after="0" w:line="288" w:lineRule="exact"/>
      <w:ind w:firstLine="111"/>
    </w:pPr>
    <w:rPr>
      <w:rFonts w:ascii="Times New Roman" w:eastAsia="Times New Roman" w:hAnsi="Times New Roman" w:cs="Times New Roman"/>
      <w:sz w:val="24"/>
      <w:szCs w:val="24"/>
      <w:lang w:eastAsia="ru-RU"/>
    </w:rPr>
  </w:style>
  <w:style w:type="paragraph" w:customStyle="1" w:styleId="Style4">
    <w:name w:val="Style4"/>
    <w:basedOn w:val="a"/>
    <w:uiPriority w:val="99"/>
    <w:rsid w:val="00813872"/>
    <w:pPr>
      <w:widowControl w:val="0"/>
      <w:autoSpaceDE w:val="0"/>
      <w:autoSpaceDN w:val="0"/>
      <w:adjustRightInd w:val="0"/>
      <w:spacing w:after="0" w:line="285"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813872"/>
    <w:pPr>
      <w:widowControl w:val="0"/>
      <w:autoSpaceDE w:val="0"/>
      <w:autoSpaceDN w:val="0"/>
      <w:adjustRightInd w:val="0"/>
      <w:spacing w:after="0" w:line="288"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813872"/>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7">
    <w:name w:val="Style7"/>
    <w:basedOn w:val="a"/>
    <w:uiPriority w:val="99"/>
    <w:rsid w:val="008138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813872"/>
    <w:pPr>
      <w:widowControl w:val="0"/>
      <w:autoSpaceDE w:val="0"/>
      <w:autoSpaceDN w:val="0"/>
      <w:adjustRightInd w:val="0"/>
      <w:spacing w:after="0" w:line="308" w:lineRule="exact"/>
      <w:ind w:firstLine="622"/>
    </w:pPr>
    <w:rPr>
      <w:rFonts w:ascii="Times New Roman" w:eastAsia="Times New Roman" w:hAnsi="Times New Roman" w:cs="Times New Roman"/>
      <w:sz w:val="24"/>
      <w:szCs w:val="24"/>
      <w:lang w:eastAsia="ru-RU"/>
    </w:rPr>
  </w:style>
  <w:style w:type="character" w:customStyle="1" w:styleId="FontStyle11">
    <w:name w:val="Font Style11"/>
    <w:rsid w:val="00813872"/>
    <w:rPr>
      <w:rFonts w:ascii="Times New Roman" w:hAnsi="Times New Roman" w:cs="Times New Roman"/>
      <w:b/>
      <w:bCs/>
      <w:sz w:val="28"/>
      <w:szCs w:val="28"/>
    </w:rPr>
  </w:style>
  <w:style w:type="character" w:customStyle="1" w:styleId="FontStyle12">
    <w:name w:val="Font Style12"/>
    <w:uiPriority w:val="99"/>
    <w:rsid w:val="00813872"/>
    <w:rPr>
      <w:rFonts w:ascii="Times New Roman" w:hAnsi="Times New Roman" w:cs="Times New Roman"/>
      <w:i/>
      <w:iCs/>
      <w:spacing w:val="-10"/>
      <w:sz w:val="26"/>
      <w:szCs w:val="26"/>
    </w:rPr>
  </w:style>
  <w:style w:type="character" w:customStyle="1" w:styleId="FontStyle13">
    <w:name w:val="Font Style13"/>
    <w:uiPriority w:val="99"/>
    <w:rsid w:val="00813872"/>
    <w:rPr>
      <w:rFonts w:ascii="Times New Roman" w:hAnsi="Times New Roman" w:cs="Times New Roman"/>
      <w:sz w:val="26"/>
      <w:szCs w:val="26"/>
    </w:rPr>
  </w:style>
  <w:style w:type="character" w:customStyle="1" w:styleId="FontStyle14">
    <w:name w:val="Font Style14"/>
    <w:uiPriority w:val="99"/>
    <w:rsid w:val="00813872"/>
    <w:rPr>
      <w:rFonts w:ascii="Franklin Gothic Book" w:hAnsi="Franklin Gothic Book" w:cs="Franklin Gothic Book"/>
      <w:b/>
      <w:bCs/>
      <w:sz w:val="22"/>
      <w:szCs w:val="22"/>
    </w:rPr>
  </w:style>
  <w:style w:type="paragraph" w:customStyle="1" w:styleId="Style12">
    <w:name w:val="Style12"/>
    <w:basedOn w:val="a"/>
    <w:uiPriority w:val="99"/>
    <w:rsid w:val="00813872"/>
    <w:pPr>
      <w:widowControl w:val="0"/>
      <w:autoSpaceDE w:val="0"/>
      <w:autoSpaceDN w:val="0"/>
      <w:adjustRightInd w:val="0"/>
      <w:spacing w:after="0" w:line="223"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81387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0">
    <w:name w:val="Font Style60"/>
    <w:uiPriority w:val="99"/>
    <w:rsid w:val="00813872"/>
    <w:rPr>
      <w:rFonts w:ascii="Times New Roman" w:hAnsi="Times New Roman" w:cs="Times New Roman"/>
      <w:sz w:val="20"/>
      <w:szCs w:val="20"/>
    </w:rPr>
  </w:style>
  <w:style w:type="character" w:customStyle="1" w:styleId="FontStyle61">
    <w:name w:val="Font Style61"/>
    <w:uiPriority w:val="99"/>
    <w:rsid w:val="00813872"/>
    <w:rPr>
      <w:rFonts w:ascii="Times New Roman" w:hAnsi="Times New Roman" w:cs="Times New Roman"/>
      <w:i/>
      <w:iCs/>
      <w:spacing w:val="-10"/>
      <w:sz w:val="20"/>
      <w:szCs w:val="20"/>
    </w:rPr>
  </w:style>
  <w:style w:type="character" w:customStyle="1" w:styleId="FontStyle62">
    <w:name w:val="Font Style62"/>
    <w:uiPriority w:val="99"/>
    <w:rsid w:val="00813872"/>
    <w:rPr>
      <w:rFonts w:ascii="Times New Roman" w:hAnsi="Times New Roman" w:cs="Times New Roman"/>
      <w:i/>
      <w:iCs/>
      <w:sz w:val="42"/>
      <w:szCs w:val="42"/>
    </w:rPr>
  </w:style>
  <w:style w:type="character" w:customStyle="1" w:styleId="FontStyle63">
    <w:name w:val="Font Style63"/>
    <w:uiPriority w:val="99"/>
    <w:rsid w:val="00813872"/>
    <w:rPr>
      <w:rFonts w:ascii="Times New Roman" w:hAnsi="Times New Roman" w:cs="Times New Roman"/>
      <w:b/>
      <w:bCs/>
      <w:sz w:val="16"/>
      <w:szCs w:val="16"/>
    </w:rPr>
  </w:style>
  <w:style w:type="character" w:customStyle="1" w:styleId="FontStyle64">
    <w:name w:val="Font Style64"/>
    <w:uiPriority w:val="99"/>
    <w:rsid w:val="00813872"/>
    <w:rPr>
      <w:rFonts w:ascii="Times New Roman" w:hAnsi="Times New Roman" w:cs="Times New Roman"/>
      <w:sz w:val="22"/>
      <w:szCs w:val="22"/>
    </w:rPr>
  </w:style>
  <w:style w:type="character" w:customStyle="1" w:styleId="FontStyle66">
    <w:name w:val="Font Style66"/>
    <w:uiPriority w:val="99"/>
    <w:rsid w:val="00813872"/>
    <w:rPr>
      <w:rFonts w:ascii="Times New Roman" w:hAnsi="Times New Roman" w:cs="Times New Roman"/>
      <w:b/>
      <w:bCs/>
      <w:sz w:val="20"/>
      <w:szCs w:val="20"/>
    </w:rPr>
  </w:style>
  <w:style w:type="paragraph" w:customStyle="1" w:styleId="13">
    <w:name w:val="Знак1"/>
    <w:basedOn w:val="a"/>
    <w:uiPriority w:val="99"/>
    <w:rsid w:val="00813872"/>
    <w:pPr>
      <w:spacing w:line="240" w:lineRule="exact"/>
    </w:pPr>
    <w:rPr>
      <w:rFonts w:ascii="Verdana" w:eastAsia="Times New Roman" w:hAnsi="Verdana" w:cs="Times New Roman"/>
      <w:sz w:val="20"/>
      <w:szCs w:val="20"/>
      <w:lang w:val="en-US"/>
    </w:rPr>
  </w:style>
  <w:style w:type="table" w:customStyle="1" w:styleId="14">
    <w:name w:val="Сетка таблицы1"/>
    <w:uiPriority w:val="99"/>
    <w:rsid w:val="008138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
    <w:link w:val="16"/>
    <w:uiPriority w:val="99"/>
    <w:rsid w:val="00813872"/>
    <w:pPr>
      <w:widowControl w:val="0"/>
      <w:shd w:val="clear" w:color="auto" w:fill="FFFFFF"/>
      <w:autoSpaceDE w:val="0"/>
      <w:autoSpaceDN w:val="0"/>
      <w:adjustRightInd w:val="0"/>
      <w:spacing w:after="0" w:line="240" w:lineRule="auto"/>
      <w:ind w:left="77" w:firstLine="312"/>
      <w:jc w:val="center"/>
    </w:pPr>
    <w:rPr>
      <w:rFonts w:ascii="Times New Roman" w:eastAsia="Calibri" w:hAnsi="Times New Roman" w:cs="Times New Roman"/>
      <w:sz w:val="20"/>
      <w:szCs w:val="20"/>
      <w:lang w:val="x-none" w:eastAsia="x-none"/>
    </w:rPr>
  </w:style>
  <w:style w:type="character" w:customStyle="1" w:styleId="16">
    <w:name w:val="Стиль1 Знак"/>
    <w:link w:val="15"/>
    <w:uiPriority w:val="99"/>
    <w:locked/>
    <w:rsid w:val="00813872"/>
    <w:rPr>
      <w:rFonts w:ascii="Times New Roman" w:eastAsia="Calibri" w:hAnsi="Times New Roman" w:cs="Times New Roman"/>
      <w:sz w:val="20"/>
      <w:szCs w:val="20"/>
      <w:shd w:val="clear" w:color="auto" w:fill="FFFFFF"/>
      <w:lang w:val="x-none" w:eastAsia="x-none"/>
    </w:rPr>
  </w:style>
  <w:style w:type="paragraph" w:customStyle="1" w:styleId="110">
    <w:name w:val="Знак11"/>
    <w:basedOn w:val="a"/>
    <w:uiPriority w:val="99"/>
    <w:rsid w:val="00813872"/>
    <w:pPr>
      <w:spacing w:line="240" w:lineRule="exact"/>
    </w:pPr>
    <w:rPr>
      <w:rFonts w:ascii="Verdana" w:eastAsia="Times New Roman" w:hAnsi="Verdana" w:cs="Times New Roman"/>
      <w:sz w:val="20"/>
      <w:szCs w:val="20"/>
      <w:lang w:val="en-US"/>
    </w:rPr>
  </w:style>
  <w:style w:type="character" w:customStyle="1" w:styleId="razrydka">
    <w:name w:val="razrydka"/>
    <w:uiPriority w:val="99"/>
    <w:rsid w:val="00813872"/>
    <w:rPr>
      <w:rFonts w:cs="Times New Roman"/>
    </w:rPr>
  </w:style>
  <w:style w:type="table" w:customStyle="1" w:styleId="21">
    <w:name w:val="Сетка таблицы2"/>
    <w:uiPriority w:val="99"/>
    <w:rsid w:val="008138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Содержимое таблицы"/>
    <w:basedOn w:val="a"/>
    <w:uiPriority w:val="99"/>
    <w:rsid w:val="00813872"/>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apple-converted-space">
    <w:name w:val="apple-converted-space"/>
    <w:rsid w:val="00813872"/>
  </w:style>
  <w:style w:type="paragraph" w:customStyle="1" w:styleId="31">
    <w:name w:val="Заголовок 3+"/>
    <w:basedOn w:val="a"/>
    <w:rsid w:val="0081387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f5">
    <w:name w:val="Strong"/>
    <w:uiPriority w:val="99"/>
    <w:qFormat/>
    <w:rsid w:val="00813872"/>
    <w:rPr>
      <w:rFonts w:cs="Times New Roman"/>
      <w:b/>
    </w:rPr>
  </w:style>
  <w:style w:type="paragraph" w:styleId="af6">
    <w:name w:val="Body Text Indent"/>
    <w:basedOn w:val="a"/>
    <w:link w:val="af7"/>
    <w:uiPriority w:val="99"/>
    <w:rsid w:val="00813872"/>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0"/>
    <w:link w:val="af6"/>
    <w:uiPriority w:val="99"/>
    <w:rsid w:val="00813872"/>
    <w:rPr>
      <w:rFonts w:ascii="Times New Roman" w:eastAsia="Times New Roman" w:hAnsi="Times New Roman" w:cs="Times New Roman"/>
      <w:sz w:val="24"/>
      <w:szCs w:val="24"/>
      <w:lang w:eastAsia="ru-RU"/>
    </w:rPr>
  </w:style>
  <w:style w:type="paragraph" w:styleId="af8">
    <w:name w:val="footnote text"/>
    <w:aliases w:val="F1,Знак2"/>
    <w:basedOn w:val="a"/>
    <w:link w:val="af9"/>
    <w:uiPriority w:val="99"/>
    <w:semiHidden/>
    <w:rsid w:val="00813872"/>
    <w:pPr>
      <w:spacing w:after="0" w:line="240" w:lineRule="auto"/>
    </w:pPr>
    <w:rPr>
      <w:rFonts w:ascii="Times New Roman" w:eastAsia="Times New Roman" w:hAnsi="Times New Roman" w:cs="Times New Roman"/>
      <w:sz w:val="20"/>
      <w:szCs w:val="20"/>
      <w:lang w:val="en-US"/>
    </w:rPr>
  </w:style>
  <w:style w:type="character" w:customStyle="1" w:styleId="af9">
    <w:name w:val="Текст сноски Знак"/>
    <w:aliases w:val="F1 Знак,Знак2 Знак"/>
    <w:basedOn w:val="a0"/>
    <w:link w:val="af8"/>
    <w:uiPriority w:val="99"/>
    <w:semiHidden/>
    <w:rsid w:val="00813872"/>
    <w:rPr>
      <w:rFonts w:ascii="Times New Roman" w:eastAsia="Times New Roman" w:hAnsi="Times New Roman" w:cs="Times New Roman"/>
      <w:sz w:val="20"/>
      <w:szCs w:val="20"/>
      <w:lang w:val="en-US"/>
    </w:rPr>
  </w:style>
  <w:style w:type="character" w:customStyle="1" w:styleId="FootnoteTextChar">
    <w:name w:val="Footnote Text Char"/>
    <w:aliases w:val="F1 Char,Знак2 Char"/>
    <w:uiPriority w:val="99"/>
    <w:semiHidden/>
    <w:rsid w:val="00813872"/>
    <w:rPr>
      <w:rFonts w:ascii="Times New Roman" w:eastAsia="Times New Roman" w:hAnsi="Times New Roman"/>
      <w:sz w:val="20"/>
      <w:szCs w:val="20"/>
    </w:rPr>
  </w:style>
  <w:style w:type="character" w:styleId="afa">
    <w:name w:val="footnote reference"/>
    <w:rsid w:val="00813872"/>
    <w:rPr>
      <w:rFonts w:cs="Times New Roman"/>
      <w:vertAlign w:val="superscript"/>
    </w:rPr>
  </w:style>
  <w:style w:type="paragraph" w:styleId="22">
    <w:name w:val="Body Text Indent 2"/>
    <w:basedOn w:val="a"/>
    <w:link w:val="23"/>
    <w:uiPriority w:val="99"/>
    <w:rsid w:val="0081387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813872"/>
    <w:rPr>
      <w:rFonts w:ascii="Times New Roman" w:eastAsia="Times New Roman" w:hAnsi="Times New Roman" w:cs="Times New Roman"/>
      <w:sz w:val="24"/>
      <w:szCs w:val="24"/>
      <w:lang w:eastAsia="ru-RU"/>
    </w:rPr>
  </w:style>
  <w:style w:type="paragraph" w:styleId="32">
    <w:name w:val="Body Text 3"/>
    <w:basedOn w:val="a"/>
    <w:link w:val="33"/>
    <w:uiPriority w:val="99"/>
    <w:rsid w:val="00813872"/>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813872"/>
    <w:rPr>
      <w:rFonts w:ascii="Times New Roman" w:eastAsia="Times New Roman" w:hAnsi="Times New Roman" w:cs="Times New Roman"/>
      <w:sz w:val="16"/>
      <w:szCs w:val="16"/>
      <w:lang w:eastAsia="ru-RU"/>
    </w:rPr>
  </w:style>
  <w:style w:type="paragraph" w:styleId="afb">
    <w:name w:val="List"/>
    <w:basedOn w:val="a"/>
    <w:uiPriority w:val="99"/>
    <w:rsid w:val="00813872"/>
    <w:pPr>
      <w:spacing w:after="0" w:line="240" w:lineRule="auto"/>
      <w:ind w:left="283" w:hanging="283"/>
    </w:pPr>
    <w:rPr>
      <w:rFonts w:ascii="Times New Roman" w:eastAsia="Times New Roman" w:hAnsi="Times New Roman" w:cs="Times New Roman"/>
      <w:sz w:val="24"/>
      <w:szCs w:val="24"/>
      <w:lang w:eastAsia="ru-RU"/>
    </w:rPr>
  </w:style>
  <w:style w:type="paragraph" w:styleId="afc">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b"/>
    <w:autoRedefine/>
    <w:uiPriority w:val="99"/>
    <w:rsid w:val="00813872"/>
    <w:pPr>
      <w:spacing w:line="360" w:lineRule="auto"/>
      <w:ind w:left="0" w:firstLine="0"/>
      <w:jc w:val="both"/>
    </w:pPr>
    <w:rPr>
      <w:szCs w:val="20"/>
    </w:rPr>
  </w:style>
  <w:style w:type="paragraph" w:styleId="24">
    <w:name w:val="List 2"/>
    <w:basedOn w:val="a"/>
    <w:uiPriority w:val="99"/>
    <w:rsid w:val="00813872"/>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lang w:eastAsia="ru-RU"/>
    </w:rPr>
  </w:style>
  <w:style w:type="paragraph" w:styleId="25">
    <w:name w:val="Body Text 2"/>
    <w:basedOn w:val="a"/>
    <w:link w:val="26"/>
    <w:uiPriority w:val="99"/>
    <w:rsid w:val="00813872"/>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rsid w:val="00813872"/>
    <w:rPr>
      <w:rFonts w:ascii="Times New Roman" w:eastAsia="Times New Roman" w:hAnsi="Times New Roman" w:cs="Times New Roman"/>
      <w:sz w:val="24"/>
      <w:szCs w:val="24"/>
      <w:lang w:eastAsia="ru-RU"/>
    </w:rPr>
  </w:style>
  <w:style w:type="paragraph" w:customStyle="1" w:styleId="afd">
    <w:name w:val="Знак Знак Знак Знак Знак Знак Знак Знак Знак Знак"/>
    <w:basedOn w:val="a"/>
    <w:uiPriority w:val="99"/>
    <w:rsid w:val="00813872"/>
    <w:pPr>
      <w:spacing w:line="240" w:lineRule="exact"/>
    </w:pPr>
    <w:rPr>
      <w:rFonts w:ascii="Verdana" w:eastAsia="Times New Roman" w:hAnsi="Verdana" w:cs="Verdana"/>
      <w:sz w:val="20"/>
      <w:szCs w:val="20"/>
      <w:lang w:val="en-US"/>
    </w:rPr>
  </w:style>
  <w:style w:type="paragraph" w:customStyle="1" w:styleId="st">
    <w:name w:val="st"/>
    <w:basedOn w:val="a"/>
    <w:uiPriority w:val="99"/>
    <w:rsid w:val="00813872"/>
    <w:pPr>
      <w:spacing w:before="20" w:after="20" w:line="240" w:lineRule="auto"/>
      <w:ind w:left="612" w:right="612"/>
      <w:jc w:val="both"/>
    </w:pPr>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13872"/>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813872"/>
    <w:rPr>
      <w:rFonts w:ascii="Times New Roman" w:eastAsia="Times New Roman" w:hAnsi="Times New Roman" w:cs="Times New Roman"/>
      <w:sz w:val="16"/>
      <w:szCs w:val="16"/>
      <w:lang w:eastAsia="ru-RU"/>
    </w:rPr>
  </w:style>
  <w:style w:type="paragraph" w:styleId="afe">
    <w:name w:val="Title"/>
    <w:basedOn w:val="a"/>
    <w:link w:val="aff"/>
    <w:uiPriority w:val="10"/>
    <w:qFormat/>
    <w:rsid w:val="00813872"/>
    <w:pPr>
      <w:spacing w:after="0" w:line="240" w:lineRule="auto"/>
      <w:jc w:val="center"/>
    </w:pPr>
    <w:rPr>
      <w:rFonts w:ascii="Times New Roman" w:eastAsia="Times New Roman" w:hAnsi="Times New Roman" w:cs="Times New Roman"/>
      <w:b/>
      <w:sz w:val="24"/>
      <w:szCs w:val="24"/>
      <w:lang w:eastAsia="ru-RU"/>
    </w:rPr>
  </w:style>
  <w:style w:type="character" w:customStyle="1" w:styleId="aff">
    <w:name w:val="Заголовок Знак"/>
    <w:basedOn w:val="a0"/>
    <w:link w:val="afe"/>
    <w:uiPriority w:val="99"/>
    <w:rsid w:val="00813872"/>
    <w:rPr>
      <w:rFonts w:ascii="Times New Roman" w:eastAsia="Times New Roman" w:hAnsi="Times New Roman" w:cs="Times New Roman"/>
      <w:b/>
      <w:sz w:val="24"/>
      <w:szCs w:val="24"/>
      <w:lang w:eastAsia="ru-RU"/>
    </w:rPr>
  </w:style>
  <w:style w:type="paragraph" w:styleId="aff0">
    <w:name w:val="Plain Text"/>
    <w:aliases w:val="Знак Знак Знак Знак,Знак Знак Знак"/>
    <w:basedOn w:val="a"/>
    <w:link w:val="aff1"/>
    <w:uiPriority w:val="99"/>
    <w:rsid w:val="00813872"/>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1">
    <w:name w:val="Текст Знак"/>
    <w:aliases w:val="Знак Знак Знак Знак Знак,Знак Знак Знак Знак1"/>
    <w:basedOn w:val="a0"/>
    <w:link w:val="aff0"/>
    <w:uiPriority w:val="99"/>
    <w:rsid w:val="00813872"/>
    <w:rPr>
      <w:rFonts w:ascii="Courier New" w:eastAsia="Times New Roman" w:hAnsi="Courier New" w:cs="Courier New"/>
      <w:sz w:val="20"/>
      <w:szCs w:val="20"/>
      <w:lang w:eastAsia="ru-RU"/>
    </w:rPr>
  </w:style>
  <w:style w:type="character" w:customStyle="1" w:styleId="CommentTextChar">
    <w:name w:val="Comment Text Char"/>
    <w:uiPriority w:val="99"/>
    <w:semiHidden/>
    <w:locked/>
    <w:rsid w:val="00813872"/>
    <w:rPr>
      <w:rFonts w:ascii="Arial" w:hAnsi="Arial" w:cs="Times New Roman"/>
      <w:b/>
      <w:bCs/>
      <w:kern w:val="28"/>
      <w:sz w:val="32"/>
      <w:szCs w:val="32"/>
      <w:lang w:eastAsia="ru-RU"/>
    </w:rPr>
  </w:style>
  <w:style w:type="paragraph" w:styleId="aff2">
    <w:name w:val="annotation text"/>
    <w:basedOn w:val="a"/>
    <w:link w:val="aff3"/>
    <w:uiPriority w:val="99"/>
    <w:semiHidden/>
    <w:rsid w:val="00813872"/>
    <w:pPr>
      <w:spacing w:after="0" w:line="240" w:lineRule="auto"/>
    </w:pPr>
    <w:rPr>
      <w:rFonts w:ascii="Arial" w:eastAsia="Calibri" w:hAnsi="Arial" w:cs="Times New Roman"/>
      <w:b/>
      <w:bCs/>
      <w:kern w:val="28"/>
      <w:sz w:val="32"/>
      <w:szCs w:val="32"/>
      <w:lang w:eastAsia="ru-RU"/>
    </w:rPr>
  </w:style>
  <w:style w:type="character" w:customStyle="1" w:styleId="aff3">
    <w:name w:val="Текст примечания Знак"/>
    <w:basedOn w:val="a0"/>
    <w:link w:val="aff2"/>
    <w:uiPriority w:val="99"/>
    <w:semiHidden/>
    <w:rsid w:val="00813872"/>
    <w:rPr>
      <w:rFonts w:ascii="Arial" w:eastAsia="Calibri" w:hAnsi="Arial" w:cs="Times New Roman"/>
      <w:b/>
      <w:bCs/>
      <w:kern w:val="28"/>
      <w:sz w:val="32"/>
      <w:szCs w:val="32"/>
      <w:lang w:eastAsia="ru-RU"/>
    </w:rPr>
  </w:style>
  <w:style w:type="character" w:customStyle="1" w:styleId="CommentTextChar1">
    <w:name w:val="Comment Text Char1"/>
    <w:uiPriority w:val="99"/>
    <w:semiHidden/>
    <w:rsid w:val="00813872"/>
    <w:rPr>
      <w:rFonts w:ascii="Times New Roman" w:eastAsia="Times New Roman" w:hAnsi="Times New Roman"/>
      <w:sz w:val="20"/>
      <w:szCs w:val="20"/>
    </w:rPr>
  </w:style>
  <w:style w:type="paragraph" w:customStyle="1" w:styleId="aff4">
    <w:name w:val="Заголовок таблицы"/>
    <w:basedOn w:val="a"/>
    <w:uiPriority w:val="99"/>
    <w:rsid w:val="00813872"/>
    <w:pPr>
      <w:widowControl w:val="0"/>
      <w:suppressLineNumbers/>
      <w:suppressAutoHyphens/>
      <w:spacing w:after="0" w:line="240" w:lineRule="auto"/>
      <w:jc w:val="center"/>
    </w:pPr>
    <w:rPr>
      <w:rFonts w:ascii="Times" w:eastAsia="Calibri" w:hAnsi="Times" w:cs="Times New Roman"/>
      <w:b/>
      <w:bCs/>
      <w:sz w:val="24"/>
      <w:szCs w:val="20"/>
      <w:lang w:val="en-US" w:eastAsia="ru-RU"/>
    </w:rPr>
  </w:style>
  <w:style w:type="paragraph" w:customStyle="1" w:styleId="u-2-msonormal">
    <w:name w:val="u-2-msonormal"/>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uiPriority w:val="99"/>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7">
    <w:name w:val="Table Grid 1"/>
    <w:basedOn w:val="a1"/>
    <w:uiPriority w:val="99"/>
    <w:rsid w:val="0081387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5">
    <w:name w:val="Новый"/>
    <w:basedOn w:val="a"/>
    <w:uiPriority w:val="99"/>
    <w:rsid w:val="00813872"/>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6">
    <w:name w:val="А_основной"/>
    <w:basedOn w:val="a"/>
    <w:link w:val="aff7"/>
    <w:uiPriority w:val="99"/>
    <w:rsid w:val="00813872"/>
    <w:pPr>
      <w:spacing w:after="0" w:line="360" w:lineRule="auto"/>
      <w:ind w:firstLine="340"/>
      <w:jc w:val="both"/>
    </w:pPr>
    <w:rPr>
      <w:rFonts w:ascii="Times New Roman" w:eastAsia="Times New Roman" w:hAnsi="Times New Roman" w:cs="Times New Roman"/>
      <w:sz w:val="28"/>
      <w:szCs w:val="28"/>
      <w:lang w:eastAsia="ru-RU"/>
    </w:rPr>
  </w:style>
  <w:style w:type="character" w:customStyle="1" w:styleId="aff7">
    <w:name w:val="А_основной Знак"/>
    <w:link w:val="aff6"/>
    <w:uiPriority w:val="99"/>
    <w:locked/>
    <w:rsid w:val="00813872"/>
    <w:rPr>
      <w:rFonts w:ascii="Times New Roman" w:eastAsia="Times New Roman" w:hAnsi="Times New Roman" w:cs="Times New Roman"/>
      <w:sz w:val="28"/>
      <w:szCs w:val="28"/>
      <w:lang w:eastAsia="ru-RU"/>
    </w:rPr>
  </w:style>
  <w:style w:type="paragraph" w:customStyle="1" w:styleId="Default">
    <w:name w:val="Default"/>
    <w:uiPriority w:val="99"/>
    <w:rsid w:val="0081387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8">
    <w:name w:val="Стиль"/>
    <w:uiPriority w:val="99"/>
    <w:rsid w:val="00813872"/>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lainText1">
    <w:name w:val="Plain Text1"/>
    <w:basedOn w:val="a"/>
    <w:uiPriority w:val="99"/>
    <w:rsid w:val="0081387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eastAsia="ru-RU"/>
    </w:rPr>
  </w:style>
  <w:style w:type="paragraph" w:customStyle="1" w:styleId="BodyText21">
    <w:name w:val="Body Text 21"/>
    <w:basedOn w:val="a"/>
    <w:uiPriority w:val="99"/>
    <w:rsid w:val="00813872"/>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styleId="aff9">
    <w:name w:val="annotation subject"/>
    <w:basedOn w:val="aff2"/>
    <w:next w:val="aff2"/>
    <w:link w:val="affa"/>
    <w:uiPriority w:val="99"/>
    <w:semiHidden/>
    <w:rsid w:val="00813872"/>
    <w:rPr>
      <w:b w:val="0"/>
      <w:bCs w:val="0"/>
      <w:lang w:eastAsia="en-US"/>
    </w:rPr>
  </w:style>
  <w:style w:type="character" w:customStyle="1" w:styleId="affa">
    <w:name w:val="Тема примечания Знак"/>
    <w:basedOn w:val="aff3"/>
    <w:link w:val="aff9"/>
    <w:uiPriority w:val="99"/>
    <w:semiHidden/>
    <w:rsid w:val="00813872"/>
    <w:rPr>
      <w:rFonts w:ascii="Arial" w:eastAsia="Calibri" w:hAnsi="Arial" w:cs="Times New Roman"/>
      <w:b w:val="0"/>
      <w:bCs w:val="0"/>
      <w:kern w:val="28"/>
      <w:sz w:val="32"/>
      <w:szCs w:val="32"/>
      <w:lang w:eastAsia="ru-RU"/>
    </w:rPr>
  </w:style>
  <w:style w:type="paragraph" w:styleId="affb">
    <w:name w:val="Document Map"/>
    <w:basedOn w:val="a"/>
    <w:link w:val="affc"/>
    <w:uiPriority w:val="99"/>
    <w:semiHidden/>
    <w:rsid w:val="00813872"/>
    <w:pPr>
      <w:shd w:val="clear" w:color="auto" w:fill="000080"/>
      <w:spacing w:after="0" w:line="240" w:lineRule="auto"/>
    </w:pPr>
    <w:rPr>
      <w:rFonts w:ascii="Tahoma" w:eastAsia="Calibri" w:hAnsi="Tahoma" w:cs="Tahoma"/>
      <w:sz w:val="20"/>
      <w:szCs w:val="20"/>
    </w:rPr>
  </w:style>
  <w:style w:type="character" w:customStyle="1" w:styleId="affc">
    <w:name w:val="Схема документа Знак"/>
    <w:basedOn w:val="a0"/>
    <w:link w:val="affb"/>
    <w:uiPriority w:val="99"/>
    <w:rsid w:val="00813872"/>
    <w:rPr>
      <w:rFonts w:ascii="Tahoma" w:eastAsia="Calibri" w:hAnsi="Tahoma" w:cs="Tahoma"/>
      <w:sz w:val="20"/>
      <w:szCs w:val="20"/>
      <w:shd w:val="clear" w:color="auto" w:fill="000080"/>
    </w:rPr>
  </w:style>
  <w:style w:type="paragraph" w:customStyle="1" w:styleId="18">
    <w:name w:val="Заголовок1"/>
    <w:basedOn w:val="a"/>
    <w:next w:val="af"/>
    <w:uiPriority w:val="99"/>
    <w:rsid w:val="00813872"/>
    <w:pPr>
      <w:keepNext/>
      <w:widowControl w:val="0"/>
      <w:suppressAutoHyphens/>
      <w:spacing w:before="240" w:after="120" w:line="240" w:lineRule="auto"/>
    </w:pPr>
    <w:rPr>
      <w:rFonts w:ascii="Arial" w:eastAsia="SimSun" w:hAnsi="Arial" w:cs="Tahoma"/>
      <w:kern w:val="1"/>
      <w:sz w:val="28"/>
      <w:szCs w:val="28"/>
      <w:lang w:eastAsia="hi-IN" w:bidi="hi-IN"/>
    </w:rPr>
  </w:style>
  <w:style w:type="paragraph" w:customStyle="1" w:styleId="affd">
    <w:name w:val="Текст в заданном формате"/>
    <w:basedOn w:val="a"/>
    <w:uiPriority w:val="99"/>
    <w:rsid w:val="00813872"/>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affe">
    <w:name w:val="endnote text"/>
    <w:basedOn w:val="a"/>
    <w:link w:val="afff"/>
    <w:uiPriority w:val="99"/>
    <w:rsid w:val="0081387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
    <w:name w:val="Текст концевой сноски Знак"/>
    <w:basedOn w:val="a0"/>
    <w:link w:val="affe"/>
    <w:uiPriority w:val="99"/>
    <w:rsid w:val="00813872"/>
    <w:rPr>
      <w:rFonts w:ascii="Times New Roman" w:eastAsia="Times New Roman" w:hAnsi="Times New Roman" w:cs="Times New Roman"/>
      <w:sz w:val="20"/>
      <w:szCs w:val="20"/>
      <w:lang w:eastAsia="ru-RU"/>
    </w:rPr>
  </w:style>
  <w:style w:type="paragraph" w:customStyle="1" w:styleId="27">
    <w:name w:val="текст 2 кл"/>
    <w:basedOn w:val="a"/>
    <w:uiPriority w:val="99"/>
    <w:rsid w:val="00813872"/>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customStyle="1" w:styleId="1-12">
    <w:name w:val="1-12 с отступом"/>
    <w:basedOn w:val="a"/>
    <w:uiPriority w:val="99"/>
    <w:rsid w:val="00813872"/>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customStyle="1" w:styleId="Style27">
    <w:name w:val="Style27"/>
    <w:basedOn w:val="a"/>
    <w:uiPriority w:val="99"/>
    <w:rsid w:val="00813872"/>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41">
    <w:name w:val="Style41"/>
    <w:basedOn w:val="a"/>
    <w:uiPriority w:val="99"/>
    <w:rsid w:val="00813872"/>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19">
    <w:name w:val="заголовок 1"/>
    <w:basedOn w:val="a"/>
    <w:next w:val="a"/>
    <w:uiPriority w:val="99"/>
    <w:rsid w:val="00813872"/>
    <w:pPr>
      <w:keepNext/>
      <w:autoSpaceDE w:val="0"/>
      <w:autoSpaceDN w:val="0"/>
      <w:spacing w:after="0" w:line="240" w:lineRule="auto"/>
      <w:jc w:val="both"/>
      <w:outlineLvl w:val="0"/>
    </w:pPr>
    <w:rPr>
      <w:rFonts w:ascii="Times New Roman" w:eastAsia="Times New Roman" w:hAnsi="Times New Roman" w:cs="Times New Roman"/>
      <w:b/>
      <w:bCs/>
      <w:sz w:val="28"/>
      <w:szCs w:val="28"/>
      <w:lang w:eastAsia="ru-RU"/>
    </w:rPr>
  </w:style>
  <w:style w:type="paragraph" w:customStyle="1" w:styleId="28">
    <w:name w:val="заголовок 2"/>
    <w:basedOn w:val="a"/>
    <w:next w:val="a"/>
    <w:uiPriority w:val="99"/>
    <w:rsid w:val="00813872"/>
    <w:pPr>
      <w:keepNext/>
      <w:autoSpaceDE w:val="0"/>
      <w:autoSpaceDN w:val="0"/>
      <w:spacing w:after="0" w:line="240" w:lineRule="auto"/>
      <w:jc w:val="both"/>
      <w:outlineLvl w:val="1"/>
    </w:pPr>
    <w:rPr>
      <w:rFonts w:ascii="Times New Roman" w:eastAsia="Times New Roman" w:hAnsi="Times New Roman" w:cs="Times New Roman"/>
      <w:b/>
      <w:bCs/>
      <w:sz w:val="24"/>
      <w:szCs w:val="24"/>
      <w:lang w:eastAsia="ru-RU"/>
    </w:rPr>
  </w:style>
  <w:style w:type="paragraph" w:customStyle="1" w:styleId="36">
    <w:name w:val="заголовок 3"/>
    <w:basedOn w:val="a"/>
    <w:next w:val="a"/>
    <w:uiPriority w:val="99"/>
    <w:rsid w:val="00813872"/>
    <w:pPr>
      <w:keepNext/>
      <w:autoSpaceDE w:val="0"/>
      <w:autoSpaceDN w:val="0"/>
      <w:spacing w:after="0" w:line="240" w:lineRule="auto"/>
      <w:jc w:val="both"/>
      <w:outlineLvl w:val="2"/>
    </w:pPr>
    <w:rPr>
      <w:rFonts w:ascii="Times New Roman" w:eastAsia="Times New Roman" w:hAnsi="Times New Roman" w:cs="Times New Roman"/>
      <w:sz w:val="24"/>
      <w:szCs w:val="24"/>
      <w:lang w:eastAsia="ru-RU"/>
    </w:rPr>
  </w:style>
  <w:style w:type="paragraph" w:customStyle="1" w:styleId="41">
    <w:name w:val="заголовок 4"/>
    <w:basedOn w:val="a"/>
    <w:next w:val="a"/>
    <w:uiPriority w:val="99"/>
    <w:rsid w:val="00813872"/>
    <w:pPr>
      <w:keepNext/>
      <w:autoSpaceDE w:val="0"/>
      <w:autoSpaceDN w:val="0"/>
      <w:spacing w:after="0" w:line="240" w:lineRule="auto"/>
      <w:outlineLvl w:val="3"/>
    </w:pPr>
    <w:rPr>
      <w:rFonts w:ascii="Times New Roman" w:eastAsia="Times New Roman" w:hAnsi="Times New Roman" w:cs="Times New Roman"/>
      <w:sz w:val="24"/>
      <w:szCs w:val="24"/>
      <w:lang w:eastAsia="ru-RU"/>
    </w:rPr>
  </w:style>
  <w:style w:type="paragraph" w:customStyle="1" w:styleId="51">
    <w:name w:val="заголовок 5"/>
    <w:basedOn w:val="a"/>
    <w:next w:val="a"/>
    <w:uiPriority w:val="99"/>
    <w:rsid w:val="00813872"/>
    <w:pPr>
      <w:keepNext/>
      <w:autoSpaceDE w:val="0"/>
      <w:autoSpaceDN w:val="0"/>
      <w:spacing w:after="0" w:line="240" w:lineRule="auto"/>
      <w:jc w:val="center"/>
      <w:outlineLvl w:val="4"/>
    </w:pPr>
    <w:rPr>
      <w:rFonts w:ascii="Times New Roman" w:eastAsia="Times New Roman" w:hAnsi="Times New Roman" w:cs="Times New Roman"/>
      <w:b/>
      <w:bCs/>
      <w:sz w:val="28"/>
      <w:szCs w:val="28"/>
      <w:lang w:eastAsia="ru-RU"/>
    </w:rPr>
  </w:style>
  <w:style w:type="paragraph" w:customStyle="1" w:styleId="61">
    <w:name w:val="заголовок 6"/>
    <w:basedOn w:val="a"/>
    <w:next w:val="a"/>
    <w:uiPriority w:val="99"/>
    <w:rsid w:val="00813872"/>
    <w:pPr>
      <w:keepNext/>
      <w:autoSpaceDE w:val="0"/>
      <w:autoSpaceDN w:val="0"/>
      <w:spacing w:after="0" w:line="240" w:lineRule="auto"/>
      <w:outlineLvl w:val="5"/>
    </w:pPr>
    <w:rPr>
      <w:rFonts w:ascii="Times New Roman" w:eastAsia="Times New Roman" w:hAnsi="Times New Roman" w:cs="Times New Roman"/>
      <w:b/>
      <w:bCs/>
      <w:sz w:val="32"/>
      <w:szCs w:val="32"/>
      <w:lang w:eastAsia="ru-RU"/>
    </w:rPr>
  </w:style>
  <w:style w:type="paragraph" w:customStyle="1" w:styleId="71">
    <w:name w:val="заголовок 7"/>
    <w:basedOn w:val="a"/>
    <w:next w:val="a"/>
    <w:uiPriority w:val="99"/>
    <w:rsid w:val="00813872"/>
    <w:pPr>
      <w:keepNext/>
      <w:pBdr>
        <w:bottom w:val="single" w:sz="12" w:space="2" w:color="auto"/>
      </w:pBdr>
      <w:autoSpaceDE w:val="0"/>
      <w:autoSpaceDN w:val="0"/>
      <w:spacing w:after="0" w:line="240" w:lineRule="auto"/>
      <w:jc w:val="both"/>
      <w:outlineLvl w:val="6"/>
    </w:pPr>
    <w:rPr>
      <w:rFonts w:ascii="Times New Roman" w:eastAsia="Times New Roman" w:hAnsi="Times New Roman" w:cs="Times New Roman"/>
      <w:sz w:val="28"/>
      <w:szCs w:val="28"/>
      <w:lang w:eastAsia="ru-RU"/>
    </w:rPr>
  </w:style>
  <w:style w:type="paragraph" w:customStyle="1" w:styleId="81">
    <w:name w:val="заголовок 8"/>
    <w:basedOn w:val="a"/>
    <w:next w:val="a"/>
    <w:uiPriority w:val="99"/>
    <w:rsid w:val="00813872"/>
    <w:pPr>
      <w:keepNext/>
      <w:autoSpaceDE w:val="0"/>
      <w:autoSpaceDN w:val="0"/>
      <w:spacing w:after="0" w:line="240" w:lineRule="auto"/>
      <w:jc w:val="both"/>
      <w:outlineLvl w:val="7"/>
    </w:pPr>
    <w:rPr>
      <w:rFonts w:ascii="Times New Roman" w:eastAsia="Times New Roman" w:hAnsi="Times New Roman" w:cs="Times New Roman"/>
      <w:i/>
      <w:iCs/>
      <w:sz w:val="24"/>
      <w:szCs w:val="24"/>
      <w:lang w:eastAsia="ru-RU"/>
    </w:rPr>
  </w:style>
  <w:style w:type="paragraph" w:styleId="afff0">
    <w:name w:val="Block Text"/>
    <w:basedOn w:val="a"/>
    <w:uiPriority w:val="99"/>
    <w:rsid w:val="00813872"/>
    <w:pPr>
      <w:autoSpaceDE w:val="0"/>
      <w:autoSpaceDN w:val="0"/>
      <w:spacing w:after="0" w:line="360" w:lineRule="auto"/>
      <w:ind w:left="-57" w:right="57" w:firstLine="483"/>
      <w:jc w:val="both"/>
    </w:pPr>
    <w:rPr>
      <w:rFonts w:ascii="Times New Roman" w:eastAsia="Times New Roman" w:hAnsi="Times New Roman" w:cs="Times New Roman"/>
      <w:sz w:val="28"/>
      <w:szCs w:val="28"/>
      <w:lang w:eastAsia="ru-RU"/>
    </w:rPr>
  </w:style>
  <w:style w:type="paragraph" w:customStyle="1" w:styleId="afff1">
    <w:name w:val="текст сноски"/>
    <w:basedOn w:val="a"/>
    <w:uiPriority w:val="99"/>
    <w:rsid w:val="00813872"/>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211">
    <w:name w:val="Body Text 211"/>
    <w:basedOn w:val="a"/>
    <w:uiPriority w:val="99"/>
    <w:rsid w:val="00813872"/>
    <w:pPr>
      <w:autoSpaceDE w:val="0"/>
      <w:autoSpaceDN w:val="0"/>
      <w:spacing w:after="0" w:line="360" w:lineRule="auto"/>
      <w:jc w:val="both"/>
    </w:pPr>
    <w:rPr>
      <w:rFonts w:ascii="Times New Roman" w:eastAsia="Times New Roman" w:hAnsi="Times New Roman" w:cs="Times New Roman"/>
      <w:sz w:val="24"/>
      <w:szCs w:val="24"/>
      <w:lang w:eastAsia="ru-RU"/>
    </w:rPr>
  </w:style>
  <w:style w:type="character" w:customStyle="1" w:styleId="afff2">
    <w:name w:val="Основной текст + Полужирный"/>
    <w:rsid w:val="00813872"/>
    <w:rPr>
      <w:rFonts w:ascii="Arial" w:eastAsia="Times New Roman" w:hAnsi="Arial" w:cs="Times New Roman"/>
      <w:b/>
      <w:bCs/>
      <w:kern w:val="1"/>
      <w:sz w:val="24"/>
      <w:szCs w:val="24"/>
      <w:shd w:val="clear" w:color="auto" w:fill="FFFFFF"/>
    </w:rPr>
  </w:style>
  <w:style w:type="character" w:customStyle="1" w:styleId="afff3">
    <w:name w:val="Основной текст + Курсив"/>
    <w:rsid w:val="00813872"/>
    <w:rPr>
      <w:rFonts w:ascii="Arial" w:eastAsia="Times New Roman" w:hAnsi="Arial" w:cs="Times New Roman"/>
      <w:i/>
      <w:iCs/>
      <w:kern w:val="1"/>
      <w:sz w:val="24"/>
      <w:szCs w:val="24"/>
      <w:shd w:val="clear" w:color="auto" w:fill="FFFFFF"/>
    </w:rPr>
  </w:style>
  <w:style w:type="character" w:styleId="afff4">
    <w:name w:val="Emphasis"/>
    <w:qFormat/>
    <w:rsid w:val="00813872"/>
    <w:rPr>
      <w:i/>
      <w:iCs/>
    </w:rPr>
  </w:style>
  <w:style w:type="paragraph" w:customStyle="1" w:styleId="1a">
    <w:name w:val="Без интервала1"/>
    <w:link w:val="1b"/>
    <w:qFormat/>
    <w:rsid w:val="00813872"/>
    <w:pPr>
      <w:spacing w:after="0" w:line="240" w:lineRule="auto"/>
    </w:pPr>
    <w:rPr>
      <w:rFonts w:ascii="Times New Roman" w:eastAsia="Calibri" w:hAnsi="Times New Roman" w:cs="Times New Roman"/>
      <w:sz w:val="24"/>
      <w:szCs w:val="24"/>
      <w:lang w:eastAsia="ru-RU"/>
    </w:rPr>
  </w:style>
  <w:style w:type="paragraph" w:customStyle="1" w:styleId="western">
    <w:name w:val="western"/>
    <w:basedOn w:val="a"/>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_"/>
    <w:link w:val="2a"/>
    <w:rsid w:val="00813872"/>
    <w:rPr>
      <w:shd w:val="clear" w:color="auto" w:fill="FFFFFF"/>
    </w:rPr>
  </w:style>
  <w:style w:type="character" w:customStyle="1" w:styleId="afff5">
    <w:name w:val="Основной текст_"/>
    <w:link w:val="1c"/>
    <w:rsid w:val="00813872"/>
    <w:rPr>
      <w:sz w:val="28"/>
      <w:szCs w:val="28"/>
      <w:shd w:val="clear" w:color="auto" w:fill="FFFFFF"/>
    </w:rPr>
  </w:style>
  <w:style w:type="character" w:customStyle="1" w:styleId="37">
    <w:name w:val="Заголовок №3_"/>
    <w:link w:val="38"/>
    <w:rsid w:val="00813872"/>
    <w:rPr>
      <w:b/>
      <w:bCs/>
      <w:sz w:val="32"/>
      <w:szCs w:val="32"/>
      <w:shd w:val="clear" w:color="auto" w:fill="FFFFFF"/>
    </w:rPr>
  </w:style>
  <w:style w:type="paragraph" w:customStyle="1" w:styleId="2a">
    <w:name w:val="Основной текст (2)"/>
    <w:basedOn w:val="a"/>
    <w:link w:val="29"/>
    <w:rsid w:val="00813872"/>
    <w:pPr>
      <w:widowControl w:val="0"/>
      <w:shd w:val="clear" w:color="auto" w:fill="FFFFFF"/>
      <w:spacing w:after="0" w:line="240" w:lineRule="auto"/>
      <w:ind w:left="440"/>
      <w:jc w:val="both"/>
    </w:pPr>
    <w:rPr>
      <w:shd w:val="clear" w:color="auto" w:fill="FFFFFF"/>
    </w:rPr>
  </w:style>
  <w:style w:type="paragraph" w:customStyle="1" w:styleId="1c">
    <w:name w:val="Основной текст1"/>
    <w:basedOn w:val="a"/>
    <w:link w:val="afff5"/>
    <w:rsid w:val="00813872"/>
    <w:pPr>
      <w:widowControl w:val="0"/>
      <w:shd w:val="clear" w:color="auto" w:fill="FFFFFF"/>
      <w:spacing w:after="0" w:line="360" w:lineRule="auto"/>
      <w:ind w:firstLine="400"/>
      <w:jc w:val="both"/>
    </w:pPr>
    <w:rPr>
      <w:sz w:val="28"/>
      <w:szCs w:val="28"/>
      <w:shd w:val="clear" w:color="auto" w:fill="FFFFFF"/>
    </w:rPr>
  </w:style>
  <w:style w:type="paragraph" w:customStyle="1" w:styleId="38">
    <w:name w:val="Заголовок №3"/>
    <w:basedOn w:val="a"/>
    <w:link w:val="37"/>
    <w:rsid w:val="00813872"/>
    <w:pPr>
      <w:widowControl w:val="0"/>
      <w:shd w:val="clear" w:color="auto" w:fill="FFFFFF"/>
      <w:spacing w:after="480" w:line="240" w:lineRule="auto"/>
      <w:ind w:left="1100"/>
      <w:outlineLvl w:val="2"/>
    </w:pPr>
    <w:rPr>
      <w:b/>
      <w:bCs/>
      <w:sz w:val="32"/>
      <w:szCs w:val="32"/>
      <w:shd w:val="clear" w:color="auto" w:fill="FFFFFF"/>
    </w:rPr>
  </w:style>
  <w:style w:type="character" w:customStyle="1" w:styleId="FontStyle318">
    <w:name w:val="Font Style318"/>
    <w:rsid w:val="00813872"/>
    <w:rPr>
      <w:rFonts w:ascii="Century Schoolbook" w:hAnsi="Century Schoolbook"/>
      <w:i/>
      <w:sz w:val="20"/>
    </w:rPr>
  </w:style>
  <w:style w:type="paragraph" w:customStyle="1" w:styleId="msonospacingmailrucssattributepostfix">
    <w:name w:val="msonospacing_mailru_css_attribute_postfix"/>
    <w:basedOn w:val="a"/>
    <w:rsid w:val="00813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6">
    <w:name w:val="Другое_"/>
    <w:link w:val="afff7"/>
    <w:rsid w:val="00813872"/>
    <w:rPr>
      <w:sz w:val="28"/>
      <w:szCs w:val="28"/>
      <w:shd w:val="clear" w:color="auto" w:fill="FFFFFF"/>
    </w:rPr>
  </w:style>
  <w:style w:type="paragraph" w:customStyle="1" w:styleId="afff7">
    <w:name w:val="Другое"/>
    <w:basedOn w:val="a"/>
    <w:link w:val="afff6"/>
    <w:rsid w:val="00813872"/>
    <w:pPr>
      <w:widowControl w:val="0"/>
      <w:shd w:val="clear" w:color="auto" w:fill="FFFFFF"/>
      <w:spacing w:after="0" w:line="360" w:lineRule="auto"/>
      <w:ind w:firstLine="400"/>
      <w:jc w:val="both"/>
    </w:pPr>
    <w:rPr>
      <w:sz w:val="28"/>
      <w:szCs w:val="28"/>
      <w:shd w:val="clear" w:color="auto" w:fill="FFFFFF"/>
    </w:rPr>
  </w:style>
  <w:style w:type="character" w:customStyle="1" w:styleId="a4">
    <w:name w:val="Без интервала Знак"/>
    <w:link w:val="a3"/>
    <w:rsid w:val="00813872"/>
    <w:rPr>
      <w:rFonts w:ascii="Calibri" w:eastAsia="Calibri" w:hAnsi="Calibri" w:cs="Times New Roman"/>
    </w:rPr>
  </w:style>
  <w:style w:type="paragraph" w:customStyle="1" w:styleId="1d">
    <w:name w:val="Абзац списка1"/>
    <w:basedOn w:val="a"/>
    <w:rsid w:val="00813872"/>
    <w:pPr>
      <w:spacing w:after="200" w:line="276" w:lineRule="auto"/>
      <w:ind w:left="720"/>
      <w:contextualSpacing/>
    </w:pPr>
    <w:rPr>
      <w:rFonts w:ascii="Calibri" w:eastAsia="Times New Roman" w:hAnsi="Calibri" w:cs="Times New Roman"/>
    </w:rPr>
  </w:style>
  <w:style w:type="paragraph" w:customStyle="1" w:styleId="2b">
    <w:name w:val="Без интервала2"/>
    <w:rsid w:val="00813872"/>
    <w:pPr>
      <w:spacing w:after="0" w:line="240" w:lineRule="auto"/>
    </w:pPr>
    <w:rPr>
      <w:rFonts w:ascii="Calibri" w:eastAsia="Times New Roman" w:hAnsi="Calibri" w:cs="Times New Roman"/>
    </w:rPr>
  </w:style>
  <w:style w:type="character" w:customStyle="1" w:styleId="WW8Num1z0">
    <w:name w:val="WW8Num1z0"/>
    <w:rsid w:val="00813872"/>
  </w:style>
  <w:style w:type="character" w:customStyle="1" w:styleId="WW8Num2z0">
    <w:name w:val="WW8Num2z0"/>
    <w:rsid w:val="00813872"/>
  </w:style>
  <w:style w:type="character" w:customStyle="1" w:styleId="WW8Num3z0">
    <w:name w:val="WW8Num3z0"/>
    <w:rsid w:val="00813872"/>
  </w:style>
  <w:style w:type="character" w:customStyle="1" w:styleId="WW8Num4z0">
    <w:name w:val="WW8Num4z0"/>
    <w:rsid w:val="00813872"/>
    <w:rPr>
      <w:rFonts w:ascii="Symbol" w:hAnsi="Symbol"/>
    </w:rPr>
  </w:style>
  <w:style w:type="character" w:customStyle="1" w:styleId="WW8Num5z0">
    <w:name w:val="WW8Num5z0"/>
    <w:rsid w:val="00813872"/>
  </w:style>
  <w:style w:type="character" w:customStyle="1" w:styleId="WW8Num6z0">
    <w:name w:val="WW8Num6z0"/>
    <w:rsid w:val="00813872"/>
  </w:style>
  <w:style w:type="character" w:customStyle="1" w:styleId="WW8Num7z0">
    <w:name w:val="WW8Num7z0"/>
    <w:rsid w:val="00813872"/>
    <w:rPr>
      <w:rFonts w:ascii="Symbol" w:hAnsi="Symbol"/>
    </w:rPr>
  </w:style>
  <w:style w:type="character" w:customStyle="1" w:styleId="WW8Num8z0">
    <w:name w:val="WW8Num8z0"/>
    <w:rsid w:val="00813872"/>
    <w:rPr>
      <w:rFonts w:ascii="Symbol" w:hAnsi="Symbol"/>
    </w:rPr>
  </w:style>
  <w:style w:type="character" w:customStyle="1" w:styleId="WW8Num9z0">
    <w:name w:val="WW8Num9z0"/>
    <w:rsid w:val="00813872"/>
    <w:rPr>
      <w:rFonts w:ascii="Symbol" w:hAnsi="Symbol"/>
    </w:rPr>
  </w:style>
  <w:style w:type="character" w:customStyle="1" w:styleId="Absatz-Standardschriftart">
    <w:name w:val="Absatz-Standardschriftart"/>
    <w:rsid w:val="00813872"/>
  </w:style>
  <w:style w:type="character" w:customStyle="1" w:styleId="WW-Absatz-Standardschriftart">
    <w:name w:val="WW-Absatz-Standardschriftart"/>
    <w:rsid w:val="00813872"/>
  </w:style>
  <w:style w:type="character" w:customStyle="1" w:styleId="WW-Absatz-Standardschriftart1">
    <w:name w:val="WW-Absatz-Standardschriftart1"/>
    <w:rsid w:val="00813872"/>
  </w:style>
  <w:style w:type="character" w:customStyle="1" w:styleId="WW8Num10z0">
    <w:name w:val="WW8Num10z0"/>
    <w:rsid w:val="00813872"/>
    <w:rPr>
      <w:rFonts w:ascii="Symbol" w:hAnsi="Symbol"/>
    </w:rPr>
  </w:style>
  <w:style w:type="character" w:customStyle="1" w:styleId="WW8Num11z0">
    <w:name w:val="WW8Num11z0"/>
    <w:rsid w:val="00813872"/>
    <w:rPr>
      <w:rFonts w:ascii="Symbol" w:hAnsi="Symbol"/>
    </w:rPr>
  </w:style>
  <w:style w:type="character" w:customStyle="1" w:styleId="WW8Num12z0">
    <w:name w:val="WW8Num12z0"/>
    <w:rsid w:val="00813872"/>
    <w:rPr>
      <w:rFonts w:ascii="Symbol" w:hAnsi="Symbol"/>
    </w:rPr>
  </w:style>
  <w:style w:type="character" w:customStyle="1" w:styleId="WW8Num13z0">
    <w:name w:val="WW8Num13z0"/>
    <w:rsid w:val="00813872"/>
  </w:style>
  <w:style w:type="character" w:customStyle="1" w:styleId="WW-Absatz-Standardschriftart11">
    <w:name w:val="WW-Absatz-Standardschriftart11"/>
    <w:rsid w:val="00813872"/>
  </w:style>
  <w:style w:type="character" w:customStyle="1" w:styleId="WW8Num4z1">
    <w:name w:val="WW8Num4z1"/>
    <w:rsid w:val="00813872"/>
    <w:rPr>
      <w:rFonts w:ascii="Courier New" w:hAnsi="Courier New"/>
    </w:rPr>
  </w:style>
  <w:style w:type="character" w:customStyle="1" w:styleId="WW8Num4z2">
    <w:name w:val="WW8Num4z2"/>
    <w:rsid w:val="00813872"/>
    <w:rPr>
      <w:rFonts w:ascii="Wingdings" w:hAnsi="Wingdings"/>
    </w:rPr>
  </w:style>
  <w:style w:type="character" w:customStyle="1" w:styleId="WW8Num7z1">
    <w:name w:val="WW8Num7z1"/>
    <w:rsid w:val="00813872"/>
    <w:rPr>
      <w:rFonts w:ascii="Courier New" w:hAnsi="Courier New"/>
    </w:rPr>
  </w:style>
  <w:style w:type="character" w:customStyle="1" w:styleId="WW8Num7z2">
    <w:name w:val="WW8Num7z2"/>
    <w:rsid w:val="00813872"/>
    <w:rPr>
      <w:rFonts w:ascii="Wingdings" w:hAnsi="Wingdings"/>
    </w:rPr>
  </w:style>
  <w:style w:type="character" w:customStyle="1" w:styleId="WW8Num8z1">
    <w:name w:val="WW8Num8z1"/>
    <w:rsid w:val="00813872"/>
    <w:rPr>
      <w:rFonts w:ascii="Courier New" w:hAnsi="Courier New"/>
    </w:rPr>
  </w:style>
  <w:style w:type="character" w:customStyle="1" w:styleId="WW8Num8z2">
    <w:name w:val="WW8Num8z2"/>
    <w:rsid w:val="00813872"/>
    <w:rPr>
      <w:rFonts w:ascii="Wingdings" w:hAnsi="Wingdings"/>
    </w:rPr>
  </w:style>
  <w:style w:type="character" w:customStyle="1" w:styleId="WW8Num10z1">
    <w:name w:val="WW8Num10z1"/>
    <w:rsid w:val="00813872"/>
    <w:rPr>
      <w:rFonts w:ascii="Courier New" w:hAnsi="Courier New"/>
    </w:rPr>
  </w:style>
  <w:style w:type="character" w:customStyle="1" w:styleId="WW8Num10z2">
    <w:name w:val="WW8Num10z2"/>
    <w:rsid w:val="00813872"/>
    <w:rPr>
      <w:rFonts w:ascii="Wingdings" w:hAnsi="Wingdings"/>
    </w:rPr>
  </w:style>
  <w:style w:type="character" w:customStyle="1" w:styleId="WW8Num11z1">
    <w:name w:val="WW8Num11z1"/>
    <w:rsid w:val="00813872"/>
    <w:rPr>
      <w:rFonts w:ascii="Courier New" w:hAnsi="Courier New"/>
    </w:rPr>
  </w:style>
  <w:style w:type="character" w:customStyle="1" w:styleId="WW8Num11z2">
    <w:name w:val="WW8Num11z2"/>
    <w:rsid w:val="00813872"/>
    <w:rPr>
      <w:rFonts w:ascii="Wingdings" w:hAnsi="Wingdings"/>
    </w:rPr>
  </w:style>
  <w:style w:type="character" w:customStyle="1" w:styleId="WW8Num12z1">
    <w:name w:val="WW8Num12z1"/>
    <w:rsid w:val="00813872"/>
    <w:rPr>
      <w:rFonts w:ascii="Courier New" w:hAnsi="Courier New"/>
    </w:rPr>
  </w:style>
  <w:style w:type="character" w:customStyle="1" w:styleId="WW8Num12z2">
    <w:name w:val="WW8Num12z2"/>
    <w:rsid w:val="00813872"/>
    <w:rPr>
      <w:rFonts w:ascii="Wingdings" w:hAnsi="Wingdings"/>
    </w:rPr>
  </w:style>
  <w:style w:type="character" w:customStyle="1" w:styleId="WW8Num13z1">
    <w:name w:val="WW8Num13z1"/>
    <w:rsid w:val="00813872"/>
    <w:rPr>
      <w:rFonts w:ascii="Times New Roman" w:hAnsi="Times New Roman"/>
    </w:rPr>
  </w:style>
  <w:style w:type="character" w:customStyle="1" w:styleId="WW8Num14z0">
    <w:name w:val="WW8Num14z0"/>
    <w:rsid w:val="00813872"/>
    <w:rPr>
      <w:rFonts w:ascii="Symbol" w:hAnsi="Symbol"/>
    </w:rPr>
  </w:style>
  <w:style w:type="character" w:customStyle="1" w:styleId="WW8Num14z1">
    <w:name w:val="WW8Num14z1"/>
    <w:rsid w:val="00813872"/>
    <w:rPr>
      <w:rFonts w:ascii="Courier New" w:hAnsi="Courier New"/>
    </w:rPr>
  </w:style>
  <w:style w:type="character" w:customStyle="1" w:styleId="WW8Num14z2">
    <w:name w:val="WW8Num14z2"/>
    <w:rsid w:val="00813872"/>
    <w:rPr>
      <w:rFonts w:ascii="Wingdings" w:hAnsi="Wingdings"/>
    </w:rPr>
  </w:style>
  <w:style w:type="character" w:customStyle="1" w:styleId="WW8Num15z0">
    <w:name w:val="WW8Num15z0"/>
    <w:rsid w:val="00813872"/>
    <w:rPr>
      <w:rFonts w:ascii="Symbol" w:hAnsi="Symbol"/>
    </w:rPr>
  </w:style>
  <w:style w:type="character" w:customStyle="1" w:styleId="WW8Num15z1">
    <w:name w:val="WW8Num15z1"/>
    <w:rsid w:val="00813872"/>
    <w:rPr>
      <w:rFonts w:ascii="Courier New" w:hAnsi="Courier New"/>
    </w:rPr>
  </w:style>
  <w:style w:type="character" w:customStyle="1" w:styleId="WW8Num15z2">
    <w:name w:val="WW8Num15z2"/>
    <w:rsid w:val="00813872"/>
    <w:rPr>
      <w:rFonts w:ascii="Wingdings" w:hAnsi="Wingdings"/>
    </w:rPr>
  </w:style>
  <w:style w:type="character" w:customStyle="1" w:styleId="WW8Num16z0">
    <w:name w:val="WW8Num16z0"/>
    <w:rsid w:val="00813872"/>
    <w:rPr>
      <w:rFonts w:ascii="Symbol" w:hAnsi="Symbol"/>
    </w:rPr>
  </w:style>
  <w:style w:type="character" w:customStyle="1" w:styleId="WW8Num16z1">
    <w:name w:val="WW8Num16z1"/>
    <w:rsid w:val="00813872"/>
    <w:rPr>
      <w:rFonts w:ascii="Courier New" w:hAnsi="Courier New"/>
    </w:rPr>
  </w:style>
  <w:style w:type="character" w:customStyle="1" w:styleId="WW8Num16z2">
    <w:name w:val="WW8Num16z2"/>
    <w:rsid w:val="00813872"/>
    <w:rPr>
      <w:rFonts w:ascii="Wingdings" w:hAnsi="Wingdings"/>
    </w:rPr>
  </w:style>
  <w:style w:type="character" w:customStyle="1" w:styleId="WW8NumSt2z0">
    <w:name w:val="WW8NumSt2z0"/>
    <w:rsid w:val="00813872"/>
    <w:rPr>
      <w:rFonts w:ascii="Times New Roman" w:hAnsi="Times New Roman"/>
    </w:rPr>
  </w:style>
  <w:style w:type="character" w:customStyle="1" w:styleId="WW8NumSt3z0">
    <w:name w:val="WW8NumSt3z0"/>
    <w:rsid w:val="00813872"/>
    <w:rPr>
      <w:rFonts w:ascii="Times New Roman" w:hAnsi="Times New Roman"/>
    </w:rPr>
  </w:style>
  <w:style w:type="character" w:customStyle="1" w:styleId="1e">
    <w:name w:val="Основной шрифт абзаца1"/>
    <w:rsid w:val="00813872"/>
  </w:style>
  <w:style w:type="character" w:customStyle="1" w:styleId="TitleChar">
    <w:name w:val="Title Char"/>
    <w:locked/>
    <w:rsid w:val="00813872"/>
    <w:rPr>
      <w:rFonts w:ascii="Arial" w:eastAsia="Arial Unicode MS" w:hAnsi="Arial" w:cs="Arial Unicode MS"/>
      <w:sz w:val="28"/>
      <w:szCs w:val="28"/>
      <w:lang w:val="x-none" w:eastAsia="ar-SA" w:bidi="ar-SA"/>
    </w:rPr>
  </w:style>
  <w:style w:type="character" w:customStyle="1" w:styleId="BodyTextChar">
    <w:name w:val="Body Text Char"/>
    <w:locked/>
    <w:rsid w:val="00813872"/>
    <w:rPr>
      <w:rFonts w:ascii="Arial" w:eastAsia="Arial Unicode MS" w:hAnsi="Arial" w:cs="Times New Roman"/>
      <w:kern w:val="1"/>
      <w:sz w:val="24"/>
      <w:szCs w:val="24"/>
      <w:lang w:val="x-none" w:eastAsia="ar-SA" w:bidi="ar-SA"/>
    </w:rPr>
  </w:style>
  <w:style w:type="paragraph" w:customStyle="1" w:styleId="1f">
    <w:name w:val="Название1"/>
    <w:basedOn w:val="a"/>
    <w:rsid w:val="00813872"/>
    <w:pPr>
      <w:suppressLineNumbers/>
      <w:suppressAutoHyphens/>
      <w:spacing w:before="120" w:after="120" w:line="240" w:lineRule="auto"/>
    </w:pPr>
    <w:rPr>
      <w:rFonts w:ascii="Times New Roman" w:eastAsia="Calibri" w:hAnsi="Times New Roman" w:cs="Times New Roman"/>
      <w:i/>
      <w:iCs/>
      <w:sz w:val="24"/>
      <w:szCs w:val="24"/>
      <w:lang w:eastAsia="ar-SA"/>
    </w:rPr>
  </w:style>
  <w:style w:type="paragraph" w:customStyle="1" w:styleId="1f0">
    <w:name w:val="Указатель1"/>
    <w:basedOn w:val="a"/>
    <w:rsid w:val="00813872"/>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8">
    <w:name w:val="Содержимое врезки"/>
    <w:basedOn w:val="af"/>
    <w:rsid w:val="00813872"/>
    <w:rPr>
      <w:rFonts w:eastAsia="Arial Unicode MS"/>
      <w:lang w:eastAsia="ar-SA"/>
    </w:rPr>
  </w:style>
  <w:style w:type="character" w:customStyle="1" w:styleId="HeaderChar">
    <w:name w:val="Header Char"/>
    <w:locked/>
    <w:rsid w:val="00813872"/>
    <w:rPr>
      <w:rFonts w:ascii="Calibri" w:hAnsi="Calibri" w:cs="Times New Roman"/>
    </w:rPr>
  </w:style>
  <w:style w:type="character" w:customStyle="1" w:styleId="FooterChar">
    <w:name w:val="Footer Char"/>
    <w:locked/>
    <w:rsid w:val="00813872"/>
    <w:rPr>
      <w:rFonts w:ascii="Calibri" w:hAnsi="Calibri" w:cs="Times New Roman"/>
    </w:rPr>
  </w:style>
  <w:style w:type="character" w:customStyle="1" w:styleId="c9">
    <w:name w:val="c9"/>
    <w:rsid w:val="00813872"/>
    <w:rPr>
      <w:rFonts w:cs="Times New Roman"/>
    </w:rPr>
  </w:style>
  <w:style w:type="character" w:customStyle="1" w:styleId="c15">
    <w:name w:val="c15"/>
    <w:rsid w:val="00813872"/>
    <w:rPr>
      <w:rFonts w:cs="Times New Roman"/>
    </w:rPr>
  </w:style>
  <w:style w:type="character" w:customStyle="1" w:styleId="c0">
    <w:name w:val="c0"/>
    <w:rsid w:val="00813872"/>
    <w:rPr>
      <w:rFonts w:cs="Times New Roman"/>
    </w:rPr>
  </w:style>
  <w:style w:type="character" w:customStyle="1" w:styleId="c14">
    <w:name w:val="c14"/>
    <w:rsid w:val="00813872"/>
    <w:rPr>
      <w:rFonts w:cs="Times New Roman"/>
    </w:rPr>
  </w:style>
  <w:style w:type="character" w:customStyle="1" w:styleId="WW8Num7z3">
    <w:name w:val="WW8Num7z3"/>
    <w:rsid w:val="00C52FAD"/>
  </w:style>
  <w:style w:type="character" w:customStyle="1" w:styleId="WW8Num7z4">
    <w:name w:val="WW8Num7z4"/>
    <w:rsid w:val="00C52FAD"/>
  </w:style>
  <w:style w:type="character" w:customStyle="1" w:styleId="WW8Num7z5">
    <w:name w:val="WW8Num7z5"/>
    <w:rsid w:val="00C52FAD"/>
  </w:style>
  <w:style w:type="character" w:customStyle="1" w:styleId="WW8Num7z6">
    <w:name w:val="WW8Num7z6"/>
    <w:rsid w:val="00C52FAD"/>
  </w:style>
  <w:style w:type="character" w:customStyle="1" w:styleId="WW8Num7z7">
    <w:name w:val="WW8Num7z7"/>
    <w:rsid w:val="00C52FAD"/>
  </w:style>
  <w:style w:type="character" w:customStyle="1" w:styleId="WW8Num7z8">
    <w:name w:val="WW8Num7z8"/>
    <w:rsid w:val="00C52FAD"/>
  </w:style>
  <w:style w:type="character" w:customStyle="1" w:styleId="2c">
    <w:name w:val="Основной шрифт абзаца2"/>
    <w:rsid w:val="00C52FAD"/>
  </w:style>
  <w:style w:type="character" w:customStyle="1" w:styleId="WW8Num1z1">
    <w:name w:val="WW8Num1z1"/>
    <w:rsid w:val="00C52FAD"/>
    <w:rPr>
      <w:rFonts w:ascii="OpenSymbol" w:hAnsi="OpenSymbol" w:cs="OpenSymbol"/>
    </w:rPr>
  </w:style>
  <w:style w:type="character" w:customStyle="1" w:styleId="WW8Num2z1">
    <w:name w:val="WW8Num2z1"/>
    <w:rsid w:val="00C52FAD"/>
    <w:rPr>
      <w:rFonts w:ascii="OpenSymbol" w:hAnsi="OpenSymbol" w:cs="OpenSymbol"/>
    </w:rPr>
  </w:style>
  <w:style w:type="character" w:customStyle="1" w:styleId="WW8Num3z1">
    <w:name w:val="WW8Num3z1"/>
    <w:rsid w:val="00C52FAD"/>
  </w:style>
  <w:style w:type="character" w:customStyle="1" w:styleId="WW8Num3z2">
    <w:name w:val="WW8Num3z2"/>
    <w:rsid w:val="00C52FAD"/>
  </w:style>
  <w:style w:type="character" w:customStyle="1" w:styleId="WW8Num3z3">
    <w:name w:val="WW8Num3z3"/>
    <w:rsid w:val="00C52FAD"/>
  </w:style>
  <w:style w:type="character" w:customStyle="1" w:styleId="WW8Num3z4">
    <w:name w:val="WW8Num3z4"/>
    <w:rsid w:val="00C52FAD"/>
  </w:style>
  <w:style w:type="character" w:customStyle="1" w:styleId="WW8Num3z5">
    <w:name w:val="WW8Num3z5"/>
    <w:rsid w:val="00C52FAD"/>
  </w:style>
  <w:style w:type="character" w:customStyle="1" w:styleId="WW8Num3z6">
    <w:name w:val="WW8Num3z6"/>
    <w:rsid w:val="00C52FAD"/>
  </w:style>
  <w:style w:type="character" w:customStyle="1" w:styleId="WW8Num3z7">
    <w:name w:val="WW8Num3z7"/>
    <w:rsid w:val="00C52FAD"/>
  </w:style>
  <w:style w:type="character" w:customStyle="1" w:styleId="WW8Num3z8">
    <w:name w:val="WW8Num3z8"/>
    <w:rsid w:val="00C52FAD"/>
  </w:style>
  <w:style w:type="character" w:customStyle="1" w:styleId="WW8Num5z1">
    <w:name w:val="WW8Num5z1"/>
    <w:rsid w:val="00C52FAD"/>
    <w:rPr>
      <w:rFonts w:ascii="Courier New" w:hAnsi="Courier New" w:cs="Courier New"/>
    </w:rPr>
  </w:style>
  <w:style w:type="character" w:customStyle="1" w:styleId="WW8Num5z2">
    <w:name w:val="WW8Num5z2"/>
    <w:rsid w:val="00C52FAD"/>
    <w:rPr>
      <w:rFonts w:ascii="Wingdings" w:hAnsi="Wingdings" w:cs="Wingdings"/>
    </w:rPr>
  </w:style>
  <w:style w:type="character" w:customStyle="1" w:styleId="WW8Num6z1">
    <w:name w:val="WW8Num6z1"/>
    <w:rsid w:val="00C52FAD"/>
    <w:rPr>
      <w:rFonts w:ascii="Courier New" w:hAnsi="Courier New" w:cs="Courier New"/>
    </w:rPr>
  </w:style>
  <w:style w:type="character" w:customStyle="1" w:styleId="WW8Num6z2">
    <w:name w:val="WW8Num6z2"/>
    <w:rsid w:val="00C52FAD"/>
    <w:rPr>
      <w:rFonts w:ascii="Wingdings" w:hAnsi="Wingdings" w:cs="Wingdings"/>
    </w:rPr>
  </w:style>
  <w:style w:type="character" w:customStyle="1" w:styleId="WW8Num6z3">
    <w:name w:val="WW8Num6z3"/>
    <w:rsid w:val="00C52FAD"/>
    <w:rPr>
      <w:rFonts w:ascii="Symbol" w:hAnsi="Symbol" w:cs="Symbol"/>
    </w:rPr>
  </w:style>
  <w:style w:type="character" w:customStyle="1" w:styleId="WW8Num9z1">
    <w:name w:val="WW8Num9z1"/>
    <w:rsid w:val="00C52FAD"/>
    <w:rPr>
      <w:rFonts w:ascii="Courier New" w:hAnsi="Courier New" w:cs="Courier New"/>
    </w:rPr>
  </w:style>
  <w:style w:type="character" w:customStyle="1" w:styleId="WW8Num9z2">
    <w:name w:val="WW8Num9z2"/>
    <w:rsid w:val="00C52FAD"/>
    <w:rPr>
      <w:rFonts w:ascii="Wingdings" w:hAnsi="Wingdings" w:cs="Wingdings"/>
    </w:rPr>
  </w:style>
  <w:style w:type="character" w:customStyle="1" w:styleId="WW8Num13z2">
    <w:name w:val="WW8Num13z2"/>
    <w:rsid w:val="00C52FAD"/>
    <w:rPr>
      <w:rFonts w:ascii="Wingdings" w:hAnsi="Wingdings" w:cs="Wingdings"/>
    </w:rPr>
  </w:style>
  <w:style w:type="character" w:customStyle="1" w:styleId="WW8Num17z0">
    <w:name w:val="WW8Num17z0"/>
    <w:rsid w:val="00C52FAD"/>
    <w:rPr>
      <w:rFonts w:ascii="Symbol" w:hAnsi="Symbol" w:cs="Symbol"/>
    </w:rPr>
  </w:style>
  <w:style w:type="character" w:customStyle="1" w:styleId="WW8Num17z1">
    <w:name w:val="WW8Num17z1"/>
    <w:rsid w:val="00C52FAD"/>
    <w:rPr>
      <w:rFonts w:ascii="Courier New" w:hAnsi="Courier New" w:cs="Courier New"/>
    </w:rPr>
  </w:style>
  <w:style w:type="character" w:customStyle="1" w:styleId="WW8Num17z2">
    <w:name w:val="WW8Num17z2"/>
    <w:rsid w:val="00C52FAD"/>
    <w:rPr>
      <w:rFonts w:ascii="Wingdings" w:hAnsi="Wingdings" w:cs="Wingdings"/>
    </w:rPr>
  </w:style>
  <w:style w:type="character" w:customStyle="1" w:styleId="WW8Num18z0">
    <w:name w:val="WW8Num18z0"/>
    <w:rsid w:val="00C52FAD"/>
    <w:rPr>
      <w:rFonts w:ascii="Symbol" w:hAnsi="Symbol" w:cs="Symbol"/>
    </w:rPr>
  </w:style>
  <w:style w:type="character" w:customStyle="1" w:styleId="WW8Num18z1">
    <w:name w:val="WW8Num18z1"/>
    <w:rsid w:val="00C52FAD"/>
    <w:rPr>
      <w:rFonts w:ascii="Courier New" w:hAnsi="Courier New" w:cs="Courier New"/>
    </w:rPr>
  </w:style>
  <w:style w:type="character" w:customStyle="1" w:styleId="WW8Num18z2">
    <w:name w:val="WW8Num18z2"/>
    <w:rsid w:val="00C52FAD"/>
    <w:rPr>
      <w:rFonts w:ascii="Wingdings" w:hAnsi="Wingdings" w:cs="Wingdings"/>
    </w:rPr>
  </w:style>
  <w:style w:type="character" w:customStyle="1" w:styleId="WW8Num19z0">
    <w:name w:val="WW8Num19z0"/>
    <w:rsid w:val="00C52FAD"/>
    <w:rPr>
      <w:rFonts w:ascii="Symbol" w:eastAsia="Times New Roman" w:hAnsi="Symbol" w:cs="Symbol"/>
      <w:sz w:val="24"/>
      <w:szCs w:val="24"/>
    </w:rPr>
  </w:style>
  <w:style w:type="character" w:customStyle="1" w:styleId="WW8Num19z1">
    <w:name w:val="WW8Num19z1"/>
    <w:rsid w:val="00C52FAD"/>
    <w:rPr>
      <w:rFonts w:ascii="Courier New" w:hAnsi="Courier New" w:cs="Courier New"/>
    </w:rPr>
  </w:style>
  <w:style w:type="character" w:customStyle="1" w:styleId="WW8Num19z2">
    <w:name w:val="WW8Num19z2"/>
    <w:rsid w:val="00C52FAD"/>
    <w:rPr>
      <w:rFonts w:ascii="Wingdings" w:hAnsi="Wingdings" w:cs="Wingdings"/>
    </w:rPr>
  </w:style>
  <w:style w:type="character" w:customStyle="1" w:styleId="FontStyle43">
    <w:name w:val="Font Style43"/>
    <w:rsid w:val="00C52FAD"/>
    <w:rPr>
      <w:rFonts w:ascii="Times New Roman" w:hAnsi="Times New Roman" w:cs="Times New Roman"/>
      <w:sz w:val="18"/>
      <w:szCs w:val="18"/>
    </w:rPr>
  </w:style>
  <w:style w:type="paragraph" w:styleId="afff9">
    <w:name w:val="caption"/>
    <w:basedOn w:val="a"/>
    <w:qFormat/>
    <w:rsid w:val="00C52FAD"/>
    <w:pPr>
      <w:suppressLineNumbers/>
      <w:suppressAutoHyphens/>
      <w:spacing w:before="120" w:after="120" w:line="276" w:lineRule="auto"/>
    </w:pPr>
    <w:rPr>
      <w:rFonts w:ascii="Calibri" w:eastAsia="Calibri" w:hAnsi="Calibri" w:cs="Lohit Hindi"/>
      <w:i/>
      <w:iCs/>
      <w:sz w:val="24"/>
      <w:szCs w:val="24"/>
      <w:lang w:eastAsia="zh-CN"/>
    </w:rPr>
  </w:style>
  <w:style w:type="paragraph" w:customStyle="1" w:styleId="2d">
    <w:name w:val="Указатель2"/>
    <w:basedOn w:val="a"/>
    <w:rsid w:val="00C52FAD"/>
    <w:pPr>
      <w:suppressLineNumbers/>
      <w:suppressAutoHyphens/>
      <w:spacing w:after="200" w:line="276" w:lineRule="auto"/>
    </w:pPr>
    <w:rPr>
      <w:rFonts w:ascii="Calibri" w:eastAsia="Calibri" w:hAnsi="Calibri" w:cs="Lohit Hindi"/>
      <w:lang w:eastAsia="zh-CN"/>
    </w:rPr>
  </w:style>
  <w:style w:type="paragraph" w:customStyle="1" w:styleId="1f1">
    <w:name w:val="Название объекта1"/>
    <w:basedOn w:val="a"/>
    <w:rsid w:val="00C52FAD"/>
    <w:pPr>
      <w:suppressLineNumbers/>
      <w:suppressAutoHyphens/>
      <w:spacing w:before="120" w:after="120" w:line="276" w:lineRule="auto"/>
    </w:pPr>
    <w:rPr>
      <w:rFonts w:ascii="Calibri" w:eastAsia="Calibri" w:hAnsi="Calibri" w:cs="Mangal"/>
      <w:i/>
      <w:iCs/>
      <w:sz w:val="24"/>
      <w:szCs w:val="24"/>
      <w:lang w:eastAsia="zh-CN"/>
    </w:rPr>
  </w:style>
  <w:style w:type="paragraph" w:customStyle="1" w:styleId="1f2">
    <w:name w:val="Схема документа1"/>
    <w:basedOn w:val="a"/>
    <w:rsid w:val="00C52FAD"/>
    <w:pPr>
      <w:shd w:val="clear" w:color="auto" w:fill="000080"/>
      <w:suppressAutoHyphens/>
      <w:spacing w:after="0" w:line="240" w:lineRule="auto"/>
    </w:pPr>
    <w:rPr>
      <w:rFonts w:ascii="Tahoma" w:eastAsia="Times New Roman" w:hAnsi="Tahoma" w:cs="Tahoma"/>
      <w:sz w:val="20"/>
      <w:szCs w:val="20"/>
      <w:lang w:val="x-none" w:eastAsia="zh-CN"/>
    </w:rPr>
  </w:style>
  <w:style w:type="paragraph" w:customStyle="1" w:styleId="a20">
    <w:name w:val="a2"/>
    <w:basedOn w:val="a"/>
    <w:rsid w:val="00C52FA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310">
    <w:name w:val="Основной текст 31"/>
    <w:basedOn w:val="a"/>
    <w:rsid w:val="00C52FAD"/>
    <w:pPr>
      <w:suppressAutoHyphens/>
      <w:spacing w:after="0" w:line="240" w:lineRule="auto"/>
      <w:jc w:val="both"/>
    </w:pPr>
    <w:rPr>
      <w:rFonts w:ascii="Times New Roman" w:eastAsia="Times New Roman" w:hAnsi="Times New Roman" w:cs="Times New Roman"/>
      <w:sz w:val="24"/>
      <w:szCs w:val="24"/>
      <w:lang w:val="x-none" w:eastAsia="zh-CN"/>
    </w:rPr>
  </w:style>
  <w:style w:type="character" w:styleId="afffa">
    <w:name w:val="endnote reference"/>
    <w:basedOn w:val="a0"/>
    <w:uiPriority w:val="99"/>
    <w:semiHidden/>
    <w:unhideWhenUsed/>
    <w:rsid w:val="0003315D"/>
    <w:rPr>
      <w:vertAlign w:val="superscript"/>
    </w:rPr>
  </w:style>
  <w:style w:type="paragraph" w:customStyle="1" w:styleId="2e">
    <w:name w:val="Абзац списка2"/>
    <w:basedOn w:val="a"/>
    <w:rsid w:val="00A63E93"/>
    <w:pPr>
      <w:spacing w:after="200" w:line="276" w:lineRule="auto"/>
      <w:ind w:left="720"/>
      <w:contextualSpacing/>
    </w:pPr>
    <w:rPr>
      <w:rFonts w:ascii="Calibri" w:eastAsia="Times New Roman" w:hAnsi="Calibri" w:cs="Times New Roman"/>
    </w:rPr>
  </w:style>
  <w:style w:type="paragraph" w:customStyle="1" w:styleId="39">
    <w:name w:val="Без интервала3"/>
    <w:rsid w:val="00A63E93"/>
    <w:pPr>
      <w:spacing w:after="0" w:line="240" w:lineRule="auto"/>
    </w:pPr>
    <w:rPr>
      <w:rFonts w:ascii="Calibri" w:eastAsia="Times New Roman" w:hAnsi="Calibri" w:cs="Times New Roman"/>
    </w:rPr>
  </w:style>
  <w:style w:type="paragraph" w:customStyle="1" w:styleId="3a">
    <w:name w:val="Абзац списка3"/>
    <w:basedOn w:val="a"/>
    <w:rsid w:val="00793B28"/>
    <w:pPr>
      <w:spacing w:after="200" w:line="276" w:lineRule="auto"/>
      <w:ind w:left="720"/>
      <w:contextualSpacing/>
    </w:pPr>
    <w:rPr>
      <w:rFonts w:ascii="Calibri" w:eastAsia="Times New Roman" w:hAnsi="Calibri" w:cs="Times New Roman"/>
    </w:rPr>
  </w:style>
  <w:style w:type="paragraph" w:customStyle="1" w:styleId="42">
    <w:name w:val="Без интервала4"/>
    <w:rsid w:val="00793B28"/>
    <w:pPr>
      <w:spacing w:after="0" w:line="240" w:lineRule="auto"/>
    </w:pPr>
    <w:rPr>
      <w:rFonts w:ascii="Calibri" w:eastAsia="Times New Roman" w:hAnsi="Calibri" w:cs="Times New Roman"/>
    </w:rPr>
  </w:style>
  <w:style w:type="character" w:customStyle="1" w:styleId="afffb">
    <w:name w:val="Символ сноски"/>
    <w:rsid w:val="00295A4B"/>
    <w:rPr>
      <w:vertAlign w:val="superscript"/>
    </w:rPr>
  </w:style>
  <w:style w:type="character" w:customStyle="1" w:styleId="1b">
    <w:name w:val="Без интервала1 Знак"/>
    <w:link w:val="1a"/>
    <w:rsid w:val="00C0339D"/>
    <w:rPr>
      <w:rFonts w:ascii="Times New Roman" w:eastAsia="Calibri" w:hAnsi="Times New Roman" w:cs="Times New Roman"/>
      <w:sz w:val="24"/>
      <w:szCs w:val="24"/>
      <w:lang w:eastAsia="ru-RU"/>
    </w:rPr>
  </w:style>
  <w:style w:type="paragraph" w:customStyle="1" w:styleId="2f">
    <w:name w:val="Обычный (веб)2"/>
    <w:basedOn w:val="a"/>
    <w:rsid w:val="00733740"/>
    <w:pPr>
      <w:suppressAutoHyphens/>
      <w:spacing w:after="0" w:line="100" w:lineRule="atLeast"/>
    </w:pPr>
    <w:rPr>
      <w:rFonts w:ascii="Times New Roman" w:eastAsia="Times New Roman" w:hAnsi="Times New Roman" w:cs="Times New Roman"/>
      <w:sz w:val="24"/>
      <w:szCs w:val="24"/>
      <w:lang w:eastAsia="ar-SA"/>
    </w:rPr>
  </w:style>
  <w:style w:type="character" w:customStyle="1" w:styleId="c1c5">
    <w:name w:val="c1 c5"/>
    <w:basedOn w:val="a0"/>
    <w:rsid w:val="00276C02"/>
  </w:style>
  <w:style w:type="paragraph" w:customStyle="1" w:styleId="c8c6">
    <w:name w:val="c8 c6"/>
    <w:basedOn w:val="a"/>
    <w:rsid w:val="00276C02"/>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c8c6c49">
    <w:name w:val="c8 c6 c49"/>
    <w:basedOn w:val="a"/>
    <w:rsid w:val="00276C02"/>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3b">
    <w:name w:val="Обычный (веб)3"/>
    <w:basedOn w:val="a"/>
    <w:rsid w:val="00276C02"/>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af3">
    <w:name w:val="Абзац списка Знак"/>
    <w:link w:val="af2"/>
    <w:uiPriority w:val="99"/>
    <w:locked/>
    <w:rsid w:val="007A6042"/>
    <w:rPr>
      <w:rFonts w:ascii="Times New Roman" w:eastAsia="Times New Roman" w:hAnsi="Times New Roman" w:cs="Times New Roman"/>
      <w:sz w:val="24"/>
      <w:szCs w:val="24"/>
      <w:lang w:eastAsia="ru-RU"/>
    </w:rPr>
  </w:style>
  <w:style w:type="paragraph" w:customStyle="1" w:styleId="43">
    <w:name w:val="Абзац списка4"/>
    <w:basedOn w:val="a"/>
    <w:rsid w:val="007A6042"/>
    <w:pPr>
      <w:spacing w:after="200" w:line="276" w:lineRule="auto"/>
      <w:ind w:left="720"/>
      <w:contextualSpacing/>
    </w:pPr>
    <w:rPr>
      <w:rFonts w:ascii="Calibri" w:eastAsia="Times New Roman" w:hAnsi="Calibri" w:cs="Times New Roman"/>
    </w:rPr>
  </w:style>
  <w:style w:type="paragraph" w:customStyle="1" w:styleId="52">
    <w:name w:val="Абзац списка5"/>
    <w:basedOn w:val="a"/>
    <w:rsid w:val="00B52C01"/>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paragraph" w:customStyle="1" w:styleId="s1">
    <w:name w:val="s_1"/>
    <w:basedOn w:val="a"/>
    <w:rsid w:val="00B52C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D52D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52D07"/>
    <w:pPr>
      <w:widowControl w:val="0"/>
      <w:autoSpaceDE w:val="0"/>
      <w:autoSpaceDN w:val="0"/>
      <w:spacing w:after="0" w:line="256" w:lineRule="exact"/>
      <w:ind w:left="107"/>
    </w:pPr>
    <w:rPr>
      <w:rFonts w:ascii="Times New Roman" w:eastAsia="Times New Roman" w:hAnsi="Times New Roman" w:cs="Times New Roman"/>
    </w:rPr>
  </w:style>
  <w:style w:type="paragraph" w:customStyle="1" w:styleId="afffc">
    <w:basedOn w:val="a"/>
    <w:next w:val="ae"/>
    <w:unhideWhenUsed/>
    <w:rsid w:val="006101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basedOn w:val="a"/>
    <w:next w:val="a"/>
    <w:link w:val="afffe"/>
    <w:qFormat/>
    <w:rsid w:val="00594662"/>
    <w:pPr>
      <w:widowControl w:val="0"/>
      <w:suppressAutoHyphens/>
      <w:spacing w:after="300" w:line="240" w:lineRule="auto"/>
    </w:pPr>
    <w:rPr>
      <w:rFonts w:ascii="Cambria" w:eastAsia="Times New Roman" w:hAnsi="Cambria" w:cs="Times New Roman"/>
      <w:color w:val="17365D"/>
      <w:spacing w:val="5"/>
      <w:kern w:val="1"/>
      <w:sz w:val="52"/>
      <w:szCs w:val="52"/>
      <w:lang w:eastAsia="hi-IN" w:bidi="hi-IN"/>
    </w:rPr>
  </w:style>
  <w:style w:type="character" w:customStyle="1" w:styleId="afffe">
    <w:name w:val="Название Знак"/>
    <w:link w:val="afffd"/>
    <w:rsid w:val="00594662"/>
    <w:rPr>
      <w:rFonts w:ascii="Cambria" w:eastAsia="Times New Roman" w:hAnsi="Cambria" w:cs="Times New Roman"/>
      <w:color w:val="17365D"/>
      <w:spacing w:val="5"/>
      <w:kern w:val="1"/>
      <w:sz w:val="52"/>
      <w:szCs w:val="52"/>
      <w:lang w:eastAsia="hi-IN" w:bidi="hi-IN"/>
    </w:rPr>
  </w:style>
  <w:style w:type="paragraph" w:customStyle="1" w:styleId="c23">
    <w:name w:val="c23"/>
    <w:basedOn w:val="a"/>
    <w:rsid w:val="005946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594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45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1087;&#1083;&#1072;&#1085;&#1080;&#1088;&#1086;&#1074;&#1072;&#1085;&#1080;&#1077;%202%20&#1082;&#1083;&#1072;&#1089;&#1089;\&#1048;&#1090;&#1086;&#1075;&#1086;&#1074;&#1072;&#1103;%20&#1082;&#1086;&#1085;&#1090;&#1088;&#1086;&#1083;&#1100;&#1085;&#1072;&#1103;%20&#1088;&#1072;&#1073;&#1086;&#1090;&#1072;.doc" TargetMode="External"/><Relationship Id="rId18" Type="http://schemas.openxmlformats.org/officeDocument/2006/relationships/hyperlink" Target="http://www.edu.ru/db/mo/Data/d_09/m373.html" TargetMode="External"/><Relationship Id="rId26" Type="http://schemas.openxmlformats.org/officeDocument/2006/relationships/hyperlink" Target="http://gramota.ru/slovari/info/lop/" TargetMode="External"/><Relationship Id="rId39" Type="http://schemas.openxmlformats.org/officeDocument/2006/relationships/hyperlink" Target="http://gramota.ru/biblio/magazines/rr/"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ruscorpora.ru/search-school.html" TargetMode="External"/><Relationship Id="rId42" Type="http://schemas.openxmlformats.org/officeDocument/2006/relationships/hyperlink" Target="http://feb-web.ru/feb/feb/dict.htm" TargetMode="External"/><Relationship Id="rId7" Type="http://schemas.openxmlformats.org/officeDocument/2006/relationships/endnotes" Target="endnotes.xml"/><Relationship Id="rId12" Type="http://schemas.openxmlformats.org/officeDocument/2006/relationships/hyperlink" Target="file:///G:\&#1087;&#1083;&#1072;&#1085;&#1080;&#1088;&#1086;&#1074;&#1072;&#1085;&#1080;&#1077;%202%20&#1082;&#1083;&#1072;&#1089;&#1089;\&#1050;&#1086;&#1085;&#1090;&#1088;&#1086;&#1083;&#1100;&#1085;&#1072;&#1103;%20&#1088;&#1072;&#1073;&#1086;&#1090;&#1072;.%20&#1058;&#1077;&#1084;&#1072;%20&#1082;&#1086;&#1088;&#1077;&#1085;&#1100;,%20&#1089;&#1091;&#1092;&#1092;&#1080;&#1082;&#1089;..doc" TargetMode="External"/><Relationship Id="rId17" Type="http://schemas.openxmlformats.org/officeDocument/2006/relationships/hyperlink" Target="http://www.edu.ru/db/mo/Data/d_09/m373.html" TargetMode="External"/><Relationship Id="rId25" Type="http://schemas.openxmlformats.org/officeDocument/2006/relationships/hyperlink" Target="http://gramota.ru/class/istiny/" TargetMode="External"/><Relationship Id="rId33" Type="http://schemas.openxmlformats.org/officeDocument/2006/relationships/hyperlink" Target="http://gramota.ru/biblio/magazines/mrs/" TargetMode="External"/><Relationship Id="rId38" Type="http://schemas.openxmlformats.org/officeDocument/2006/relationships/hyperlink" Target="http://slovari.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du.ru/db/mo/Data/d_09/m373.html" TargetMode="External"/><Relationship Id="rId20" Type="http://schemas.openxmlformats.org/officeDocument/2006/relationships/hyperlink" Target="http://www.edu.ru/db/mo/Data/d_09/m373.html" TargetMode="External"/><Relationship Id="rId29" Type="http://schemas.openxmlformats.org/officeDocument/2006/relationships/hyperlink" Target="http://gramota.ru/slovari/types" TargetMode="External"/><Relationship Id="rId41" Type="http://schemas.openxmlformats.org/officeDocument/2006/relationships/hyperlink" Target="http://feb-web.ru/feb/feb/dic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1087;&#1083;&#1072;&#1085;&#1080;&#1088;&#1086;&#1074;&#1072;&#1085;&#1080;&#1077;%202%20&#1082;&#1083;&#1072;&#1089;&#1089;\&#1048;&#1090;&#1086;&#1075;&#1086;&#1074;&#1099;&#1081;%20&#1076;&#1080;&#1082;&#1090;&#1072;&#1085;&#1090;.doc" TargetMode="External"/><Relationship Id="rId24" Type="http://schemas.openxmlformats.org/officeDocument/2006/relationships/hyperlink" Target="http://fgosreestr.ru/registty/primemaya-programma-po-uchebnomu-predmetu-russkij-rodnoj-yazyk-dlya-obrazovatelnyh-organizatsij-realizuyushhih-programmy-nachalnogo-obshhego-obrazovaniya" TargetMode="External"/><Relationship Id="rId32" Type="http://schemas.openxmlformats.org/officeDocument/2006/relationships/hyperlink" Target="http://gramma.ru/" TargetMode="External"/><Relationship Id="rId37" Type="http://schemas.openxmlformats.org/officeDocument/2006/relationships/hyperlink" Target="file:///C:/Users/mavereva/Desktop/&#1056;&#160;&#1056;&#160;&#1056;&#1031;-&#1056;&#1038;&#1056;&#1119;&#1056;&#8226;&#1056;&#166;&#1056;&#1119;&#1056;&#160;&#1056;&#1115;&#1056;&#8226;&#1056;&#1113;&#1056;&#1118;/&#1056;&#1112;&#1056;&#181;&#1057;&#8218;&#1056;&#1109;&#1056;&#1169;&#1056;&#1105;&#1057;&#8225;&#1056;&#1108;&#1056;&#1105;/&#1056;&#1119;&#1056;&#1109;&#1057;&#1026;&#1057;&#8218;&#1056;&#176;&#1056;" TargetMode="External"/><Relationship Id="rId40" Type="http://schemas.openxmlformats.org/officeDocument/2006/relationships/hyperlink" Target="http://feb-web.ru/feb/feb/dict.ht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1087;&#1083;&#1072;&#1085;&#1080;&#1088;&#1086;&#1074;&#1072;&#1085;&#1080;&#1077;%202%20&#1082;&#1083;&#1072;&#1089;&#1089;\&#1048;&#1090;&#1086;&#1075;&#1086;&#1072;&#1074;&#1103;%20&#1088;&#1072;&#1073;&#1086;&#1090;&#1072;%20&#1087;&#1086;%20&#1090;&#1077;&#1084;&#1077;%20&#1057;&#1080;&#1085;&#1090;&#1072;&#1082;&#1089;&#1080;&#1089;.doc" TargetMode="External"/><Relationship Id="rId23" Type="http://schemas.openxmlformats.org/officeDocument/2006/relationships/footer" Target="footer2.xml"/><Relationship Id="rId28" Type="http://schemas.openxmlformats.org/officeDocument/2006/relationships/hyperlink" Target="http://gramoty.ru/" TargetMode="External"/><Relationship Id="rId36" Type="http://schemas.openxmlformats.org/officeDocument/2006/relationships/hyperlink" Target="http://rus.1september.ru/" TargetMode="External"/><Relationship Id="rId10" Type="http://schemas.openxmlformats.org/officeDocument/2006/relationships/hyperlink" Target="file:///G:\&#1087;&#1083;&#1072;&#1085;&#1080;&#1088;&#1086;&#1074;&#1072;&#1085;&#1080;&#1077;%202%20&#1082;&#1083;&#1072;&#1089;&#1089;\&#1044;&#1080;&#1082;&#1090;&#1072;&#1085;&#1090;%20(&#1090;&#1077;&#1082;&#1091;&#1097;&#1080;&#1081;).doc" TargetMode="External"/><Relationship Id="rId19" Type="http://schemas.openxmlformats.org/officeDocument/2006/relationships/hyperlink" Target="http://www.edu.ru/db/mo/Data/d_09/m373.html" TargetMode="External"/><Relationship Id="rId31" Type="http://schemas.openxmlformats.org/officeDocument/2006/relationships/hyperlink" Target="http://www.krugosvet.ru" TargetMode="External"/><Relationship Id="rId44" Type="http://schemas.openxmlformats.org/officeDocument/2006/relationships/hyperlink" Target="file:///C:\Users\&#1040;&#1085;&#1085;&#1072;2\Desktop\&#1059;&#1084;&#1085;&#1086;&#1078;&#1077;&#1085;&#1080;&#1077;%20&#1080;%20&#1076;&#1077;&#1083;&#1077;&#1085;&#1080;&#1077;%20&#1085;&#1072;%204,5,6.do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G:\&#1087;&#1083;&#1072;&#1085;&#1080;&#1088;&#1086;&#1074;&#1072;&#1085;&#1080;&#1077;%202%20&#1082;&#1083;&#1072;&#1089;&#1089;\&#1080;&#1090;&#1086;&#1075;&#1086;&#1074;&#1072;&#1103;%20&#1082;&#1086;&#1085;&#1090;&#1088;&#1086;&#1083;&#1100;&#1085;&#1072;&#1103;%20&#1088;&#1072;&#1073;&#1086;&#1090;&#1072;%20&#1087;&#1088;&#1072;&#1074;&#1086;&#1087;&#1080;&#1089;&#1072;&#1085;&#1080;&#1077;..doc" TargetMode="External"/><Relationship Id="rId22" Type="http://schemas.openxmlformats.org/officeDocument/2006/relationships/header" Target="header1.xml"/><Relationship Id="rId27" Type="http://schemas.openxmlformats.org/officeDocument/2006/relationships/hyperlink" Target="http://gramota.ru/slovari/info/lop/" TargetMode="External"/><Relationship Id="rId30" Type="http://schemas.openxmlformats.org/officeDocument/2006/relationships/hyperlink" Target="file:///C:/Users/LSavchuk/Documents/&#1056;&#1116;&#1056;&#1115;&#1056;&#8217;&#1056;" TargetMode="External"/><Relationship Id="rId35" Type="http://schemas.openxmlformats.org/officeDocument/2006/relationships/hyperlink" Target="http://www.ruscorpora.ru/search-school.html" TargetMode="External"/><Relationship Id="rId43" Type="http://schemas.openxmlformats.org/officeDocument/2006/relationships/hyperlink" Target="file:///C:\Users\Admin\Desktop\2%20&#1082;&#1083;&#1072;&#1089;&#1089;\&#1084;&#1072;&#1090;&#1077;&#1084;\&#1059;&#1084;&#1085;&#1086;&#1078;&#1077;&#1085;&#1080;&#1077;%20&#1080;%20&#1076;&#1077;&#1083;&#1077;&#1085;&#1080;&#1077;%20&#1085;&#1072;%204,5,6.doc" TargetMode="External"/></Relationships>
</file>

<file path=word/theme/theme1.xml><?xml version="1.0" encoding="utf-8"?>
<a:theme xmlns:a="http://schemas.openxmlformats.org/drawingml/2006/main" name="Тема Office">
  <a:themeElements>
    <a:clrScheme name="Другая 3">
      <a:dk1>
        <a:sysClr val="windowText" lastClr="000000"/>
      </a:dk1>
      <a:lt1>
        <a:sysClr val="window" lastClr="FFFFFF"/>
      </a:lt1>
      <a:dk2>
        <a:srgbClr val="1F497D"/>
      </a:dk2>
      <a:lt2>
        <a:srgbClr val="EEECE1"/>
      </a:lt2>
      <a:accent1>
        <a:srgbClr val="8DB3E2"/>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11706-D9E0-4A34-9ACB-28E4B1FA0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463</Pages>
  <Words>90371</Words>
  <Characters>515115</Characters>
  <Application>Microsoft Office Word</Application>
  <DocSecurity>0</DocSecurity>
  <Lines>4292</Lines>
  <Paragraphs>1208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2</cp:revision>
  <dcterms:created xsi:type="dcterms:W3CDTF">2022-11-01T04:34:00Z</dcterms:created>
  <dcterms:modified xsi:type="dcterms:W3CDTF">2022-11-01T04:34:00Z</dcterms:modified>
</cp:coreProperties>
</file>