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53" w:rsidRPr="00547053" w:rsidRDefault="00547053" w:rsidP="00547053">
      <w:pPr>
        <w:rPr>
          <w:rFonts w:ascii="Times New Roman" w:hAnsi="Times New Roman" w:cs="Times New Roman"/>
        </w:rPr>
      </w:pPr>
    </w:p>
    <w:p w:rsidR="00547053" w:rsidRPr="00547053" w:rsidRDefault="00547053" w:rsidP="00547053">
      <w:pPr>
        <w:rPr>
          <w:rFonts w:ascii="Times New Roman" w:hAnsi="Times New Roman" w:cs="Times New Roman"/>
        </w:rPr>
      </w:pPr>
    </w:p>
    <w:p w:rsidR="00547053" w:rsidRPr="00547053" w:rsidRDefault="00DE7540" w:rsidP="00547053">
      <w:pPr>
        <w:rPr>
          <w:rFonts w:ascii="Times New Roman" w:hAnsi="Times New Roman" w:cs="Times New Roman"/>
        </w:rPr>
      </w:pPr>
      <w:r w:rsidRPr="00DE7540">
        <w:rPr>
          <w:rFonts w:ascii="Times New Roman" w:hAnsi="Times New Roman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724854268" r:id="rId6"/>
        </w:object>
      </w:r>
    </w:p>
    <w:p w:rsidR="00DA3217" w:rsidRDefault="00DA3217" w:rsidP="00547053">
      <w:pPr>
        <w:jc w:val="center"/>
        <w:rPr>
          <w:rFonts w:ascii="Times New Roman" w:hAnsi="Times New Roman" w:cs="Times New Roman"/>
          <w:b/>
          <w:color w:val="000000"/>
        </w:rPr>
      </w:pPr>
    </w:p>
    <w:p w:rsidR="00DA3217" w:rsidRDefault="00DA3217" w:rsidP="00547053">
      <w:pPr>
        <w:jc w:val="center"/>
        <w:rPr>
          <w:rFonts w:ascii="Times New Roman" w:hAnsi="Times New Roman" w:cs="Times New Roman"/>
          <w:b/>
          <w:color w:val="000000"/>
        </w:rPr>
      </w:pPr>
    </w:p>
    <w:p w:rsidR="00E42B7A" w:rsidRDefault="00E42B7A" w:rsidP="00DA321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42B7A" w:rsidRDefault="00E42B7A" w:rsidP="00DA321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547053" w:rsidRPr="00547053" w:rsidRDefault="00547053" w:rsidP="00DA3217">
      <w:pPr>
        <w:spacing w:after="0"/>
        <w:jc w:val="center"/>
        <w:rPr>
          <w:rFonts w:ascii="Times New Roman" w:hAnsi="Times New Roman" w:cs="Times New Roman"/>
          <w:b/>
        </w:rPr>
      </w:pPr>
      <w:r w:rsidRPr="00547053">
        <w:rPr>
          <w:rFonts w:ascii="Times New Roman" w:hAnsi="Times New Roman" w:cs="Times New Roman"/>
          <w:b/>
          <w:color w:val="000000"/>
        </w:rPr>
        <w:t xml:space="preserve">Пояснительная записка  </w:t>
      </w:r>
      <w:r w:rsidRPr="00547053">
        <w:rPr>
          <w:rFonts w:ascii="Times New Roman" w:hAnsi="Times New Roman" w:cs="Times New Roman"/>
          <w:b/>
        </w:rPr>
        <w:t>к внеурочной деятельности   в    1    классах</w:t>
      </w:r>
    </w:p>
    <w:p w:rsidR="00547053" w:rsidRPr="00547053" w:rsidRDefault="00547053" w:rsidP="00DA3217">
      <w:pPr>
        <w:spacing w:after="0"/>
        <w:jc w:val="center"/>
        <w:rPr>
          <w:rFonts w:ascii="Times New Roman" w:hAnsi="Times New Roman" w:cs="Times New Roman"/>
          <w:b/>
        </w:rPr>
      </w:pPr>
      <w:r w:rsidRPr="00547053">
        <w:rPr>
          <w:rFonts w:ascii="Times New Roman" w:hAnsi="Times New Roman" w:cs="Times New Roman"/>
          <w:b/>
        </w:rPr>
        <w:t>МАОУ « СОШ № 10»</w:t>
      </w:r>
    </w:p>
    <w:p w:rsidR="00547053" w:rsidRPr="00547053" w:rsidRDefault="00547053" w:rsidP="00DA3217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547053">
        <w:rPr>
          <w:rFonts w:ascii="Times New Roman" w:hAnsi="Times New Roman" w:cs="Times New Roman"/>
          <w:b/>
        </w:rPr>
        <w:t>на  2022  –  2023   учебный год</w:t>
      </w:r>
    </w:p>
    <w:p w:rsidR="00547053" w:rsidRPr="000C4F6A" w:rsidRDefault="000C4F6A" w:rsidP="00DA32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1713">
        <w:rPr>
          <w:sz w:val="24"/>
          <w:szCs w:val="24"/>
        </w:rPr>
        <w:t>Назначение плана внеурочной деятельности 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Основными задачами организации внеурочной деятельности являются следующие: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>1)</w:t>
      </w:r>
      <w:r w:rsidRPr="00AF1713">
        <w:rPr>
          <w:rFonts w:cs="Times New Roman"/>
          <w:sz w:val="24"/>
          <w:szCs w:val="24"/>
        </w:rPr>
        <w:t> </w:t>
      </w:r>
      <w:r w:rsidRPr="00AF1713"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>2)</w:t>
      </w:r>
      <w:r w:rsidRPr="00AF1713">
        <w:rPr>
          <w:rFonts w:cs="Times New Roman"/>
          <w:sz w:val="24"/>
          <w:szCs w:val="24"/>
        </w:rPr>
        <w:t> </w:t>
      </w:r>
      <w:r w:rsidRPr="00AF1713">
        <w:rPr>
          <w:sz w:val="24"/>
          <w:szCs w:val="24"/>
        </w:rP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>3)</w:t>
      </w:r>
      <w:r w:rsidRPr="00AF1713">
        <w:rPr>
          <w:rFonts w:cs="Times New Roman"/>
          <w:sz w:val="24"/>
          <w:szCs w:val="24"/>
        </w:rPr>
        <w:t> </w:t>
      </w:r>
      <w:r w:rsidRPr="00AF1713">
        <w:rPr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>4)</w:t>
      </w:r>
      <w:r w:rsidRPr="00AF1713">
        <w:rPr>
          <w:rFonts w:cs="Times New Roman"/>
          <w:sz w:val="24"/>
          <w:szCs w:val="24"/>
        </w:rPr>
        <w:t> </w:t>
      </w:r>
      <w:r w:rsidRPr="00AF1713">
        <w:rPr>
          <w:sz w:val="24"/>
          <w:szCs w:val="24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>5)</w:t>
      </w:r>
      <w:r w:rsidRPr="00AF1713">
        <w:rPr>
          <w:rFonts w:cs="Times New Roman"/>
          <w:sz w:val="24"/>
          <w:szCs w:val="24"/>
        </w:rPr>
        <w:t> </w:t>
      </w:r>
      <w:r w:rsidRPr="00AF1713">
        <w:rPr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>6)</w:t>
      </w:r>
      <w:r w:rsidRPr="00AF1713">
        <w:rPr>
          <w:rFonts w:cs="Times New Roman"/>
          <w:sz w:val="24"/>
          <w:szCs w:val="24"/>
        </w:rPr>
        <w:t> </w:t>
      </w:r>
      <w:r w:rsidRPr="00AF1713">
        <w:rPr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>7)</w:t>
      </w:r>
      <w:r w:rsidRPr="00AF1713">
        <w:rPr>
          <w:rFonts w:cs="Times New Roman"/>
          <w:sz w:val="24"/>
          <w:szCs w:val="24"/>
        </w:rPr>
        <w:t> </w:t>
      </w:r>
      <w:r w:rsidRPr="00AF1713">
        <w:rPr>
          <w:sz w:val="24"/>
          <w:szCs w:val="24"/>
        </w:rPr>
        <w:t>формирование культуры поведения в информационной среде.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1713">
        <w:rPr>
          <w:sz w:val="24"/>
          <w:szCs w:val="24"/>
        </w:rPr>
        <w:t xml:space="preserve">Внеурочная деятельность организуется </w:t>
      </w:r>
      <w:r w:rsidRPr="00AF1713">
        <w:rPr>
          <w:rStyle w:val="Italic"/>
          <w:sz w:val="24"/>
          <w:szCs w:val="24"/>
        </w:rPr>
        <w:t xml:space="preserve">по направлениям развития личности младшего школьника </w:t>
      </w:r>
      <w:r w:rsidRPr="00AF1713">
        <w:rPr>
          <w:sz w:val="24"/>
          <w:szCs w:val="24"/>
        </w:rPr>
        <w:t xml:space="preserve">с учетом намеченных задач внеурочной деятельности. Все ее формы представляются в </w:t>
      </w:r>
      <w:proofErr w:type="spellStart"/>
      <w:r w:rsidRPr="00AF1713">
        <w:rPr>
          <w:sz w:val="24"/>
          <w:szCs w:val="24"/>
        </w:rPr>
        <w:t>деятельностных</w:t>
      </w:r>
      <w:proofErr w:type="spellEnd"/>
      <w:r w:rsidRPr="00AF1713">
        <w:rPr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содержания обучения учитываются:</w:t>
      </w:r>
    </w:p>
    <w:p w:rsidR="00547053" w:rsidRPr="00AF1713" w:rsidRDefault="00547053" w:rsidP="00547053">
      <w:pPr>
        <w:pStyle w:val="list-dash"/>
        <w:rPr>
          <w:sz w:val="24"/>
          <w:szCs w:val="24"/>
        </w:rPr>
      </w:pPr>
      <w:r w:rsidRPr="00AF1713">
        <w:rPr>
          <w:sz w:val="24"/>
          <w:szCs w:val="24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547053" w:rsidRPr="00AF1713" w:rsidRDefault="00547053" w:rsidP="00547053">
      <w:pPr>
        <w:pStyle w:val="list-dash"/>
        <w:rPr>
          <w:sz w:val="24"/>
          <w:szCs w:val="24"/>
        </w:rPr>
      </w:pPr>
      <w:r w:rsidRPr="00AF1713">
        <w:rPr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547053" w:rsidRPr="00AF1713" w:rsidRDefault="00547053" w:rsidP="00547053">
      <w:pPr>
        <w:pStyle w:val="body"/>
        <w:rPr>
          <w:rStyle w:val="Italic"/>
          <w:iCs w:val="0"/>
          <w:sz w:val="24"/>
          <w:szCs w:val="24"/>
        </w:rPr>
      </w:pPr>
      <w:r>
        <w:rPr>
          <w:rStyle w:val="Italic"/>
          <w:sz w:val="24"/>
          <w:szCs w:val="24"/>
        </w:rPr>
        <w:t xml:space="preserve"> </w:t>
      </w:r>
      <w:r w:rsidRPr="00AF1713">
        <w:rPr>
          <w:rStyle w:val="Italic"/>
          <w:sz w:val="24"/>
          <w:szCs w:val="24"/>
        </w:rPr>
        <w:t>Направления и цели внеурочной деятельности</w:t>
      </w:r>
    </w:p>
    <w:p w:rsidR="00547053" w:rsidRPr="00AF1713" w:rsidRDefault="00547053" w:rsidP="00547053">
      <w:pPr>
        <w:pStyle w:val="body"/>
        <w:rPr>
          <w:rStyle w:val="Italic"/>
          <w:iCs w:val="0"/>
          <w:sz w:val="24"/>
          <w:szCs w:val="24"/>
        </w:rPr>
      </w:pPr>
      <w:r w:rsidRPr="00AF1713">
        <w:rPr>
          <w:rStyle w:val="Bold"/>
          <w:b w:val="0"/>
          <w:sz w:val="24"/>
          <w:szCs w:val="24"/>
        </w:rPr>
        <w:t>1.</w:t>
      </w:r>
      <w:r w:rsidRPr="00AF1713">
        <w:rPr>
          <w:rStyle w:val="Bold"/>
          <w:rFonts w:cs="Times New Roman"/>
          <w:b w:val="0"/>
          <w:sz w:val="24"/>
          <w:szCs w:val="24"/>
        </w:rPr>
        <w:t> </w:t>
      </w:r>
      <w:r w:rsidRPr="00AF1713">
        <w:rPr>
          <w:rStyle w:val="Bold"/>
          <w:b w:val="0"/>
          <w:sz w:val="24"/>
          <w:szCs w:val="24"/>
        </w:rPr>
        <w:t>Спортивно-оздоровительная деятельность</w:t>
      </w:r>
      <w:r w:rsidRPr="00AF1713">
        <w:rPr>
          <w:rStyle w:val="Bold"/>
          <w:sz w:val="24"/>
          <w:szCs w:val="24"/>
        </w:rPr>
        <w:t xml:space="preserve"> </w:t>
      </w:r>
      <w:r w:rsidRPr="00AF1713">
        <w:rPr>
          <w:sz w:val="24"/>
          <w:szCs w:val="24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rStyle w:val="Bold"/>
          <w:b w:val="0"/>
          <w:sz w:val="24"/>
          <w:szCs w:val="24"/>
        </w:rPr>
        <w:t>2.</w:t>
      </w:r>
      <w:r w:rsidRPr="00AF1713">
        <w:rPr>
          <w:rStyle w:val="Bold"/>
          <w:rFonts w:cs="Times New Roman"/>
          <w:b w:val="0"/>
          <w:sz w:val="24"/>
          <w:szCs w:val="24"/>
        </w:rPr>
        <w:t> </w:t>
      </w:r>
      <w:r w:rsidRPr="00AF1713">
        <w:rPr>
          <w:rStyle w:val="Bold"/>
          <w:b w:val="0"/>
          <w:sz w:val="24"/>
          <w:szCs w:val="24"/>
        </w:rPr>
        <w:t>Проектно-исследовательская деятельность</w:t>
      </w:r>
      <w:r w:rsidRPr="00AF1713">
        <w:rPr>
          <w:sz w:val="24"/>
          <w:szCs w:val="24"/>
        </w:rPr>
        <w:t xml:space="preserve"> организуется как углубленное изучение учебных предметов в процессе совместной деятельности по выполнению проектов.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rStyle w:val="Bold"/>
          <w:b w:val="0"/>
          <w:sz w:val="24"/>
          <w:szCs w:val="24"/>
        </w:rPr>
        <w:t>3.</w:t>
      </w:r>
      <w:r w:rsidRPr="00AF1713">
        <w:rPr>
          <w:rStyle w:val="Bold"/>
          <w:rFonts w:cs="Times New Roman"/>
          <w:b w:val="0"/>
          <w:sz w:val="24"/>
          <w:szCs w:val="24"/>
        </w:rPr>
        <w:t> </w:t>
      </w:r>
      <w:r w:rsidRPr="00AF1713">
        <w:rPr>
          <w:rStyle w:val="Bold"/>
          <w:b w:val="0"/>
          <w:sz w:val="24"/>
          <w:szCs w:val="24"/>
        </w:rPr>
        <w:t>Коммуникативная деятельность</w:t>
      </w:r>
      <w:r w:rsidRPr="00AF1713">
        <w:rPr>
          <w:sz w:val="24"/>
          <w:szCs w:val="24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rStyle w:val="Bold"/>
          <w:b w:val="0"/>
          <w:sz w:val="24"/>
          <w:szCs w:val="24"/>
        </w:rPr>
        <w:t>4.</w:t>
      </w:r>
      <w:r w:rsidRPr="00AF1713">
        <w:rPr>
          <w:rStyle w:val="Bold"/>
          <w:rFonts w:cs="Times New Roman"/>
          <w:b w:val="0"/>
          <w:sz w:val="24"/>
          <w:szCs w:val="24"/>
        </w:rPr>
        <w:t> </w:t>
      </w:r>
      <w:r w:rsidRPr="00AF1713">
        <w:rPr>
          <w:rStyle w:val="Bold"/>
          <w:b w:val="0"/>
          <w:sz w:val="24"/>
          <w:szCs w:val="24"/>
        </w:rPr>
        <w:t>Художественно-эстетическая творческая деятельность</w:t>
      </w:r>
      <w:r w:rsidRPr="00AF1713">
        <w:rPr>
          <w:sz w:val="24"/>
          <w:szCs w:val="24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rStyle w:val="Bold"/>
          <w:b w:val="0"/>
          <w:sz w:val="24"/>
          <w:szCs w:val="24"/>
        </w:rPr>
        <w:t>5.</w:t>
      </w:r>
      <w:r w:rsidRPr="00AF1713">
        <w:rPr>
          <w:rStyle w:val="Bold"/>
          <w:rFonts w:cs="Times New Roman"/>
          <w:b w:val="0"/>
          <w:sz w:val="24"/>
          <w:szCs w:val="24"/>
        </w:rPr>
        <w:t> </w:t>
      </w:r>
      <w:r w:rsidRPr="00AF1713">
        <w:rPr>
          <w:rStyle w:val="Bold"/>
          <w:b w:val="0"/>
          <w:sz w:val="24"/>
          <w:szCs w:val="24"/>
        </w:rPr>
        <w:t>Информационная культура</w:t>
      </w:r>
      <w:r w:rsidRPr="00AF1713">
        <w:rPr>
          <w:sz w:val="24"/>
          <w:szCs w:val="24"/>
        </w:rPr>
        <w:t xml:space="preserve"> предполагает учебные курсы в рамках внеурочной деятельности, которые формируют представления младших школьников о разнообразных </w:t>
      </w:r>
      <w:r w:rsidRPr="00AF1713">
        <w:rPr>
          <w:sz w:val="24"/>
          <w:szCs w:val="24"/>
        </w:rPr>
        <w:lastRenderedPageBreak/>
        <w:t>современных информационных средствах и навыки выполнения разных видов работ на компьютере.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rStyle w:val="Bold"/>
          <w:b w:val="0"/>
          <w:sz w:val="24"/>
          <w:szCs w:val="24"/>
        </w:rPr>
        <w:t>6.</w:t>
      </w:r>
      <w:r w:rsidRPr="00AF1713">
        <w:rPr>
          <w:rStyle w:val="Bold"/>
          <w:rFonts w:cs="Times New Roman"/>
          <w:b w:val="0"/>
          <w:sz w:val="24"/>
          <w:szCs w:val="24"/>
        </w:rPr>
        <w:t> </w:t>
      </w:r>
      <w:r w:rsidRPr="00AF1713">
        <w:rPr>
          <w:rStyle w:val="Bold"/>
          <w:b w:val="0"/>
          <w:sz w:val="24"/>
          <w:szCs w:val="24"/>
        </w:rPr>
        <w:t>Интеллектуальные марафоны</w:t>
      </w:r>
      <w:r w:rsidRPr="00AF1713">
        <w:rPr>
          <w:b/>
          <w:sz w:val="24"/>
          <w:szCs w:val="24"/>
        </w:rPr>
        <w:t> —</w:t>
      </w:r>
      <w:r w:rsidRPr="00AF1713">
        <w:rPr>
          <w:sz w:val="24"/>
          <w:szCs w:val="24"/>
        </w:rPr>
        <w:t xml:space="preserve">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547053" w:rsidRDefault="00547053" w:rsidP="00547053">
      <w:pPr>
        <w:pStyle w:val="body"/>
        <w:rPr>
          <w:rStyle w:val="Bold"/>
          <w:b w:val="0"/>
          <w:color w:val="FF0000"/>
          <w:sz w:val="24"/>
          <w:szCs w:val="24"/>
        </w:rPr>
      </w:pPr>
      <w:r w:rsidRPr="00AF1713">
        <w:rPr>
          <w:rStyle w:val="Bold"/>
          <w:b w:val="0"/>
          <w:sz w:val="24"/>
          <w:szCs w:val="24"/>
        </w:rPr>
        <w:t>7</w:t>
      </w:r>
      <w:r>
        <w:rPr>
          <w:rStyle w:val="Bold"/>
          <w:b w:val="0"/>
          <w:sz w:val="24"/>
          <w:szCs w:val="24"/>
        </w:rPr>
        <w:t xml:space="preserve"> Цикл внеурочных занятий «Разговоры о </w:t>
      </w:r>
      <w:proofErr w:type="gramStart"/>
      <w:r>
        <w:rPr>
          <w:rStyle w:val="Bold"/>
          <w:b w:val="0"/>
          <w:sz w:val="24"/>
          <w:szCs w:val="24"/>
        </w:rPr>
        <w:t>важном</w:t>
      </w:r>
      <w:proofErr w:type="gramEnd"/>
      <w:r>
        <w:rPr>
          <w:rStyle w:val="Bold"/>
          <w:b w:val="0"/>
          <w:sz w:val="24"/>
          <w:szCs w:val="24"/>
        </w:rPr>
        <w:t>».</w:t>
      </w:r>
      <w:r w:rsidRPr="008D14DB">
        <w:rPr>
          <w:rFonts w:cs="Times New Roman"/>
          <w:sz w:val="24"/>
          <w:szCs w:val="24"/>
        </w:rPr>
        <w:t xml:space="preserve"> </w:t>
      </w:r>
      <w:r w:rsidRPr="00D257A6">
        <w:rPr>
          <w:rFonts w:cs="Times New Roman"/>
          <w:sz w:val="24"/>
          <w:szCs w:val="24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  <w:r>
        <w:rPr>
          <w:rFonts w:cs="Times New Roman"/>
          <w:sz w:val="24"/>
          <w:szCs w:val="24"/>
        </w:rPr>
        <w:t>.</w:t>
      </w:r>
    </w:p>
    <w:p w:rsidR="00547053" w:rsidRPr="00AF1713" w:rsidRDefault="00547053" w:rsidP="00547053">
      <w:pPr>
        <w:pStyle w:val="body"/>
        <w:rPr>
          <w:sz w:val="24"/>
          <w:szCs w:val="24"/>
        </w:rPr>
      </w:pPr>
      <w:r w:rsidRPr="00AF1713">
        <w:rPr>
          <w:sz w:val="24"/>
          <w:szCs w:val="24"/>
        </w:rPr>
        <w:t xml:space="preserve">Выбор </w:t>
      </w:r>
      <w:r w:rsidRPr="00AF1713">
        <w:rPr>
          <w:rStyle w:val="Bold"/>
          <w:b w:val="0"/>
          <w:sz w:val="24"/>
          <w:szCs w:val="24"/>
        </w:rPr>
        <w:t>форм организации внеурочной деятельности</w:t>
      </w:r>
      <w:r w:rsidRPr="00AF1713">
        <w:rPr>
          <w:sz w:val="24"/>
          <w:szCs w:val="24"/>
        </w:rPr>
        <w:t xml:space="preserve"> подчиняется следующим требованиям: </w:t>
      </w:r>
    </w:p>
    <w:p w:rsidR="00547053" w:rsidRPr="00AF1713" w:rsidRDefault="00547053" w:rsidP="00547053">
      <w:pPr>
        <w:pStyle w:val="list-dash"/>
        <w:rPr>
          <w:sz w:val="24"/>
          <w:szCs w:val="24"/>
        </w:rPr>
      </w:pPr>
      <w:r w:rsidRPr="00AF1713">
        <w:rPr>
          <w:sz w:val="24"/>
          <w:szCs w:val="24"/>
        </w:rPr>
        <w:t>целесообразность использования данной формы для решения поставленных задач конкретного направления;</w:t>
      </w:r>
    </w:p>
    <w:p w:rsidR="00547053" w:rsidRPr="00AF1713" w:rsidRDefault="00547053" w:rsidP="00547053">
      <w:pPr>
        <w:pStyle w:val="list-dash"/>
        <w:rPr>
          <w:sz w:val="24"/>
          <w:szCs w:val="24"/>
        </w:rPr>
      </w:pPr>
      <w:r w:rsidRPr="00AF1713">
        <w:rPr>
          <w:sz w:val="24"/>
          <w:szCs w:val="24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AF1713">
        <w:rPr>
          <w:sz w:val="24"/>
          <w:szCs w:val="24"/>
        </w:rPr>
        <w:t>обучающегося</w:t>
      </w:r>
      <w:proofErr w:type="gramEnd"/>
      <w:r w:rsidRPr="00AF1713">
        <w:rPr>
          <w:sz w:val="24"/>
          <w:szCs w:val="24"/>
        </w:rPr>
        <w:t xml:space="preserve"> в практической деятельности, в том числе совместной (парной, групповой, коллективной);</w:t>
      </w:r>
    </w:p>
    <w:p w:rsidR="00547053" w:rsidRPr="00AF1713" w:rsidRDefault="00547053" w:rsidP="00547053">
      <w:pPr>
        <w:pStyle w:val="list-dash"/>
        <w:rPr>
          <w:spacing w:val="-4"/>
          <w:sz w:val="24"/>
          <w:szCs w:val="24"/>
        </w:rPr>
      </w:pPr>
      <w:r w:rsidRPr="00AF1713">
        <w:rPr>
          <w:spacing w:val="-4"/>
          <w:sz w:val="24"/>
          <w:szCs w:val="24"/>
        </w:rPr>
        <w:t xml:space="preserve">учет специфики коммуникативной деятельности, которая сопровождает   направление </w:t>
      </w:r>
      <w:proofErr w:type="spellStart"/>
      <w:r w:rsidRPr="00AF1713">
        <w:rPr>
          <w:spacing w:val="-4"/>
          <w:sz w:val="24"/>
          <w:szCs w:val="24"/>
        </w:rPr>
        <w:t>внеучебной</w:t>
      </w:r>
      <w:proofErr w:type="spellEnd"/>
      <w:r w:rsidRPr="00AF1713">
        <w:rPr>
          <w:spacing w:val="-4"/>
          <w:sz w:val="24"/>
          <w:szCs w:val="24"/>
        </w:rPr>
        <w:t xml:space="preserve"> деятельности;</w:t>
      </w:r>
    </w:p>
    <w:p w:rsidR="00547053" w:rsidRPr="00AF1713" w:rsidRDefault="00547053" w:rsidP="00547053">
      <w:pPr>
        <w:pStyle w:val="list-dash"/>
        <w:rPr>
          <w:sz w:val="24"/>
          <w:szCs w:val="24"/>
        </w:rPr>
      </w:pPr>
      <w:r w:rsidRPr="00AF1713">
        <w:rPr>
          <w:sz w:val="24"/>
          <w:szCs w:val="24"/>
        </w:rPr>
        <w:t>использование форм организации, предполагающих использование средств ИКТ.</w:t>
      </w:r>
    </w:p>
    <w:p w:rsidR="00547053" w:rsidRPr="00AF1713" w:rsidRDefault="00547053" w:rsidP="00547053">
      <w:pPr>
        <w:pStyle w:val="body"/>
        <w:rPr>
          <w:spacing w:val="-2"/>
          <w:sz w:val="24"/>
          <w:szCs w:val="24"/>
        </w:rPr>
      </w:pPr>
      <w:r w:rsidRPr="00AF1713">
        <w:rPr>
          <w:spacing w:val="-2"/>
          <w:sz w:val="24"/>
          <w:szCs w:val="24"/>
        </w:rPr>
        <w:t>Возможные  формы  организации внеурочной деятельности: 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практики.</w:t>
      </w:r>
    </w:p>
    <w:p w:rsidR="00547053" w:rsidRDefault="00547053" w:rsidP="00547053"/>
    <w:p w:rsidR="00547053" w:rsidRPr="00547053" w:rsidRDefault="00547053" w:rsidP="00547053">
      <w:pPr>
        <w:jc w:val="both"/>
        <w:rPr>
          <w:rFonts w:ascii="Times New Roman" w:hAnsi="Times New Roman" w:cs="Times New Roman"/>
        </w:rPr>
      </w:pPr>
      <w:r w:rsidRPr="00733980">
        <w:rPr>
          <w:color w:val="FF0000"/>
        </w:rPr>
        <w:t xml:space="preserve"> </w:t>
      </w:r>
      <w:r w:rsidRPr="00547053">
        <w:rPr>
          <w:rFonts w:ascii="Times New Roman" w:hAnsi="Times New Roman" w:cs="Times New Roman"/>
        </w:rPr>
        <w:t xml:space="preserve">В 1  классах обязательными являются 3 аудиторных занятия в неделю для каждого класса: </w:t>
      </w:r>
    </w:p>
    <w:p w:rsidR="00547053" w:rsidRPr="00547053" w:rsidRDefault="00547053" w:rsidP="00547053">
      <w:pPr>
        <w:jc w:val="both"/>
        <w:rPr>
          <w:rFonts w:ascii="Times New Roman" w:hAnsi="Times New Roman" w:cs="Times New Roman"/>
        </w:rPr>
      </w:pPr>
      <w:r w:rsidRPr="00547053">
        <w:rPr>
          <w:rFonts w:ascii="Times New Roman" w:hAnsi="Times New Roman" w:cs="Times New Roman"/>
        </w:rPr>
        <w:t xml:space="preserve">1А класс: учебный  курс «Экономика для младших школьников», цикл внеурочных занятий «Разговор о </w:t>
      </w:r>
      <w:proofErr w:type="gramStart"/>
      <w:r w:rsidRPr="00547053">
        <w:rPr>
          <w:rFonts w:ascii="Times New Roman" w:hAnsi="Times New Roman" w:cs="Times New Roman"/>
        </w:rPr>
        <w:t>важном</w:t>
      </w:r>
      <w:proofErr w:type="gramEnd"/>
      <w:r w:rsidRPr="00547053">
        <w:rPr>
          <w:rFonts w:ascii="Times New Roman" w:hAnsi="Times New Roman" w:cs="Times New Roman"/>
        </w:rPr>
        <w:t>», внеурочное занятие « Спортивный калейдоскоп».</w:t>
      </w:r>
    </w:p>
    <w:p w:rsidR="00547053" w:rsidRPr="00547053" w:rsidRDefault="00547053" w:rsidP="00547053">
      <w:pPr>
        <w:jc w:val="both"/>
        <w:rPr>
          <w:rFonts w:ascii="Times New Roman" w:hAnsi="Times New Roman" w:cs="Times New Roman"/>
        </w:rPr>
      </w:pPr>
      <w:r w:rsidRPr="00547053">
        <w:rPr>
          <w:rFonts w:ascii="Times New Roman" w:hAnsi="Times New Roman" w:cs="Times New Roman"/>
        </w:rPr>
        <w:t xml:space="preserve">1Б класс:  учебный  курс «Экономика для младших школьников», цикл внеурочных занятий «Разговор о </w:t>
      </w:r>
      <w:proofErr w:type="gramStart"/>
      <w:r w:rsidRPr="00547053">
        <w:rPr>
          <w:rFonts w:ascii="Times New Roman" w:hAnsi="Times New Roman" w:cs="Times New Roman"/>
        </w:rPr>
        <w:t>важном</w:t>
      </w:r>
      <w:proofErr w:type="gramEnd"/>
      <w:r w:rsidRPr="00547053">
        <w:rPr>
          <w:rFonts w:ascii="Times New Roman" w:hAnsi="Times New Roman" w:cs="Times New Roman"/>
        </w:rPr>
        <w:t>», внеурочное занятие « Спортивный калейдоскоп».</w:t>
      </w:r>
    </w:p>
    <w:p w:rsidR="00547053" w:rsidRPr="00547053" w:rsidRDefault="00547053" w:rsidP="00547053">
      <w:pPr>
        <w:jc w:val="both"/>
        <w:rPr>
          <w:rFonts w:ascii="Times New Roman" w:hAnsi="Times New Roman" w:cs="Times New Roman"/>
        </w:rPr>
      </w:pPr>
      <w:r w:rsidRPr="00547053">
        <w:rPr>
          <w:rFonts w:ascii="Times New Roman" w:hAnsi="Times New Roman" w:cs="Times New Roman"/>
        </w:rPr>
        <w:t xml:space="preserve">1В класс: учебный  курс «Экономика для младших школьников», цикл внеурочных занятий «Разговор о </w:t>
      </w:r>
      <w:proofErr w:type="gramStart"/>
      <w:r w:rsidRPr="00547053">
        <w:rPr>
          <w:rFonts w:ascii="Times New Roman" w:hAnsi="Times New Roman" w:cs="Times New Roman"/>
        </w:rPr>
        <w:t>важном</w:t>
      </w:r>
      <w:proofErr w:type="gramEnd"/>
      <w:r w:rsidRPr="00547053">
        <w:rPr>
          <w:rFonts w:ascii="Times New Roman" w:hAnsi="Times New Roman" w:cs="Times New Roman"/>
        </w:rPr>
        <w:t>», внеурочное занятие « Спортивный калейдоскоп».</w:t>
      </w:r>
    </w:p>
    <w:p w:rsidR="00547053" w:rsidRPr="00547053" w:rsidRDefault="00547053" w:rsidP="00547053">
      <w:pPr>
        <w:jc w:val="both"/>
        <w:rPr>
          <w:rFonts w:ascii="Times New Roman" w:hAnsi="Times New Roman" w:cs="Times New Roman"/>
        </w:rPr>
      </w:pPr>
      <w:r w:rsidRPr="00547053">
        <w:rPr>
          <w:rFonts w:ascii="Times New Roman" w:hAnsi="Times New Roman" w:cs="Times New Roman"/>
        </w:rPr>
        <w:t xml:space="preserve">1Г класс учебный  курс «Экономика для младших школьников, цикл внеурочных занятий «Разговор о </w:t>
      </w:r>
      <w:proofErr w:type="gramStart"/>
      <w:r w:rsidRPr="00547053">
        <w:rPr>
          <w:rFonts w:ascii="Times New Roman" w:hAnsi="Times New Roman" w:cs="Times New Roman"/>
        </w:rPr>
        <w:t>важном</w:t>
      </w:r>
      <w:proofErr w:type="gramEnd"/>
      <w:r w:rsidRPr="00547053">
        <w:rPr>
          <w:rFonts w:ascii="Times New Roman" w:hAnsi="Times New Roman" w:cs="Times New Roman"/>
        </w:rPr>
        <w:t>», внеурочное занятие « Спортивный калейдоскоп»</w:t>
      </w:r>
    </w:p>
    <w:p w:rsidR="00547053" w:rsidRPr="00547053" w:rsidRDefault="00547053" w:rsidP="00547053">
      <w:pPr>
        <w:jc w:val="both"/>
        <w:rPr>
          <w:rFonts w:ascii="Times New Roman" w:hAnsi="Times New Roman" w:cs="Times New Roman"/>
        </w:rPr>
      </w:pPr>
    </w:p>
    <w:p w:rsidR="00547053" w:rsidRDefault="00547053" w:rsidP="00547053">
      <w:pPr>
        <w:jc w:val="both"/>
        <w:rPr>
          <w:rFonts w:ascii="Times New Roman" w:hAnsi="Times New Roman" w:cs="Times New Roman"/>
        </w:rPr>
      </w:pPr>
    </w:p>
    <w:p w:rsidR="00547053" w:rsidRDefault="00547053" w:rsidP="00547053">
      <w:pPr>
        <w:jc w:val="both"/>
        <w:rPr>
          <w:rFonts w:ascii="Times New Roman" w:hAnsi="Times New Roman" w:cs="Times New Roman"/>
        </w:rPr>
      </w:pPr>
    </w:p>
    <w:p w:rsidR="00547053" w:rsidRDefault="00547053" w:rsidP="00547053">
      <w:pPr>
        <w:jc w:val="both"/>
        <w:rPr>
          <w:rFonts w:ascii="Times New Roman" w:hAnsi="Times New Roman" w:cs="Times New Roman"/>
        </w:rPr>
      </w:pPr>
    </w:p>
    <w:p w:rsidR="00547053" w:rsidRPr="00547053" w:rsidRDefault="00547053" w:rsidP="00547053">
      <w:pPr>
        <w:jc w:val="both"/>
        <w:rPr>
          <w:rFonts w:ascii="Times New Roman" w:hAnsi="Times New Roman" w:cs="Times New Roman"/>
        </w:rPr>
      </w:pPr>
    </w:p>
    <w:p w:rsidR="000C4F6A" w:rsidRDefault="00547053" w:rsidP="00547053">
      <w:pPr>
        <w:spacing w:after="0"/>
        <w:jc w:val="both"/>
        <w:rPr>
          <w:rFonts w:ascii="Times New Roman" w:hAnsi="Times New Roman" w:cs="Times New Roman"/>
        </w:rPr>
      </w:pPr>
      <w:r w:rsidRPr="00547053">
        <w:rPr>
          <w:rFonts w:ascii="Times New Roman" w:hAnsi="Times New Roman" w:cs="Times New Roman"/>
        </w:rPr>
        <w:t xml:space="preserve">                                                   </w:t>
      </w:r>
    </w:p>
    <w:p w:rsidR="00DA3217" w:rsidRDefault="00DA3217" w:rsidP="000C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17" w:rsidRDefault="00DA3217" w:rsidP="000C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53" w:rsidRPr="00547053" w:rsidRDefault="00547053" w:rsidP="000C4F6A">
      <w:pPr>
        <w:spacing w:after="0"/>
        <w:jc w:val="center"/>
        <w:rPr>
          <w:rFonts w:ascii="Times New Roman" w:hAnsi="Times New Roman" w:cs="Times New Roman"/>
        </w:rPr>
      </w:pPr>
      <w:r w:rsidRPr="00547053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547053" w:rsidRPr="00547053" w:rsidRDefault="00547053" w:rsidP="000C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53">
        <w:rPr>
          <w:rFonts w:ascii="Times New Roman" w:hAnsi="Times New Roman" w:cs="Times New Roman"/>
          <w:b/>
          <w:sz w:val="28"/>
          <w:szCs w:val="28"/>
        </w:rPr>
        <w:t>в 1 классах</w:t>
      </w:r>
    </w:p>
    <w:p w:rsidR="00547053" w:rsidRPr="00547053" w:rsidRDefault="00547053" w:rsidP="000C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53" w:rsidRPr="00547053" w:rsidRDefault="00547053" w:rsidP="000C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53">
        <w:rPr>
          <w:rFonts w:ascii="Times New Roman" w:hAnsi="Times New Roman" w:cs="Times New Roman"/>
          <w:b/>
          <w:sz w:val="28"/>
          <w:szCs w:val="28"/>
        </w:rPr>
        <w:t>2022 – 2023  учебный год</w:t>
      </w:r>
    </w:p>
    <w:p w:rsidR="00547053" w:rsidRPr="00547053" w:rsidRDefault="00547053" w:rsidP="000C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53" w:rsidRPr="00547053" w:rsidRDefault="00547053" w:rsidP="00547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015"/>
        <w:gridCol w:w="901"/>
        <w:gridCol w:w="869"/>
        <w:gridCol w:w="863"/>
        <w:gridCol w:w="863"/>
        <w:gridCol w:w="849"/>
      </w:tblGrid>
      <w:tr w:rsidR="00547053" w:rsidRPr="00547053" w:rsidTr="00E42B7A">
        <w:trPr>
          <w:trHeight w:val="778"/>
        </w:trPr>
        <w:tc>
          <w:tcPr>
            <w:tcW w:w="2702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2015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Название кружков, курсов</w:t>
            </w:r>
          </w:p>
        </w:tc>
        <w:tc>
          <w:tcPr>
            <w:tcW w:w="901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6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547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547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547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4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53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</w:p>
        </w:tc>
      </w:tr>
      <w:tr w:rsidR="00547053" w:rsidRPr="00547053" w:rsidTr="00E42B7A">
        <w:trPr>
          <w:trHeight w:val="1466"/>
        </w:trPr>
        <w:tc>
          <w:tcPr>
            <w:tcW w:w="2702" w:type="dxa"/>
          </w:tcPr>
          <w:p w:rsidR="00547053" w:rsidRPr="00547053" w:rsidRDefault="00547053" w:rsidP="009A2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53">
              <w:rPr>
                <w:rFonts w:ascii="Times New Roman" w:hAnsi="Times New Roman" w:cs="Times New Roman"/>
              </w:rPr>
              <w:t>Интеллектуальные марафоны</w:t>
            </w:r>
          </w:p>
        </w:tc>
        <w:tc>
          <w:tcPr>
            <w:tcW w:w="2015" w:type="dxa"/>
          </w:tcPr>
          <w:p w:rsidR="00547053" w:rsidRPr="00547053" w:rsidRDefault="00547053" w:rsidP="009A208B">
            <w:pPr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Учебный  курс «Экономика для младших школьников»</w:t>
            </w:r>
          </w:p>
        </w:tc>
        <w:tc>
          <w:tcPr>
            <w:tcW w:w="901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4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</w:tc>
        <w:tc>
          <w:tcPr>
            <w:tcW w:w="84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1(33)</w:t>
            </w:r>
          </w:p>
        </w:tc>
      </w:tr>
      <w:tr w:rsidR="00547053" w:rsidRPr="00547053" w:rsidTr="00E42B7A">
        <w:trPr>
          <w:trHeight w:val="1257"/>
        </w:trPr>
        <w:tc>
          <w:tcPr>
            <w:tcW w:w="2702" w:type="dxa"/>
          </w:tcPr>
          <w:p w:rsidR="00547053" w:rsidRPr="00547053" w:rsidRDefault="00547053" w:rsidP="009A208B">
            <w:pPr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 xml:space="preserve">Общекультурная </w:t>
            </w:r>
          </w:p>
        </w:tc>
        <w:tc>
          <w:tcPr>
            <w:tcW w:w="2015" w:type="dxa"/>
          </w:tcPr>
          <w:p w:rsidR="00547053" w:rsidRPr="00547053" w:rsidRDefault="00547053" w:rsidP="009A208B">
            <w:pPr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 xml:space="preserve">Цикл внеурочных занятий «Разговор о </w:t>
            </w:r>
            <w:proofErr w:type="gramStart"/>
            <w:r w:rsidRPr="00547053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47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1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053" w:rsidRPr="00547053" w:rsidTr="00E42B7A">
        <w:trPr>
          <w:trHeight w:val="1272"/>
        </w:trPr>
        <w:tc>
          <w:tcPr>
            <w:tcW w:w="2702" w:type="dxa"/>
          </w:tcPr>
          <w:p w:rsidR="00547053" w:rsidRPr="00547053" w:rsidRDefault="00547053" w:rsidP="009A208B">
            <w:pPr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2015" w:type="dxa"/>
          </w:tcPr>
          <w:p w:rsidR="00547053" w:rsidRPr="00547053" w:rsidRDefault="00547053" w:rsidP="009A208B">
            <w:pPr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«Спортивный калейдоскоп»</w:t>
            </w:r>
          </w:p>
        </w:tc>
        <w:tc>
          <w:tcPr>
            <w:tcW w:w="901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 (33)</w:t>
            </w: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053" w:rsidRPr="00547053" w:rsidTr="00E42B7A">
        <w:trPr>
          <w:trHeight w:val="1272"/>
        </w:trPr>
        <w:tc>
          <w:tcPr>
            <w:tcW w:w="2702" w:type="dxa"/>
          </w:tcPr>
          <w:p w:rsidR="00547053" w:rsidRPr="00547053" w:rsidRDefault="00547053" w:rsidP="009A208B">
            <w:pPr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Всего часов</w:t>
            </w:r>
          </w:p>
          <w:p w:rsidR="00547053" w:rsidRPr="00547053" w:rsidRDefault="00547053" w:rsidP="009A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3 (99)</w:t>
            </w:r>
          </w:p>
        </w:tc>
        <w:tc>
          <w:tcPr>
            <w:tcW w:w="863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849" w:type="dxa"/>
          </w:tcPr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</w:p>
          <w:p w:rsidR="00547053" w:rsidRPr="00547053" w:rsidRDefault="00547053" w:rsidP="009A208B">
            <w:pPr>
              <w:jc w:val="center"/>
              <w:rPr>
                <w:rFonts w:ascii="Times New Roman" w:hAnsi="Times New Roman" w:cs="Times New Roman"/>
              </w:rPr>
            </w:pPr>
            <w:r w:rsidRPr="00547053">
              <w:rPr>
                <w:rFonts w:ascii="Times New Roman" w:hAnsi="Times New Roman" w:cs="Times New Roman"/>
              </w:rPr>
              <w:t>3 (99)</w:t>
            </w:r>
          </w:p>
        </w:tc>
      </w:tr>
    </w:tbl>
    <w:p w:rsidR="00547053" w:rsidRPr="00547053" w:rsidRDefault="00547053" w:rsidP="00547053">
      <w:pPr>
        <w:rPr>
          <w:rFonts w:ascii="Times New Roman" w:hAnsi="Times New Roman" w:cs="Times New Roman"/>
        </w:rPr>
      </w:pPr>
    </w:p>
    <w:p w:rsidR="00547053" w:rsidRPr="00547053" w:rsidRDefault="00547053" w:rsidP="00547053">
      <w:pPr>
        <w:rPr>
          <w:rFonts w:ascii="Times New Roman" w:hAnsi="Times New Roman" w:cs="Times New Roman"/>
        </w:rPr>
      </w:pPr>
    </w:p>
    <w:p w:rsidR="00547053" w:rsidRPr="00547053" w:rsidRDefault="00547053" w:rsidP="00547053">
      <w:pPr>
        <w:rPr>
          <w:rFonts w:ascii="Times New Roman" w:hAnsi="Times New Roman" w:cs="Times New Roman"/>
        </w:rPr>
      </w:pPr>
    </w:p>
    <w:p w:rsidR="00547053" w:rsidRPr="00547053" w:rsidRDefault="00547053" w:rsidP="00547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53" w:rsidRPr="00547053" w:rsidRDefault="00547053" w:rsidP="00547053">
      <w:pPr>
        <w:jc w:val="center"/>
        <w:rPr>
          <w:rFonts w:ascii="Times New Roman" w:hAnsi="Times New Roman" w:cs="Times New Roman"/>
          <w:b/>
          <w:color w:val="000000"/>
        </w:rPr>
      </w:pPr>
    </w:p>
    <w:p w:rsidR="00CC1EAC" w:rsidRPr="00547053" w:rsidRDefault="00CC1EAC">
      <w:pPr>
        <w:rPr>
          <w:rFonts w:ascii="Times New Roman" w:hAnsi="Times New Roman" w:cs="Times New Roman"/>
        </w:rPr>
      </w:pPr>
    </w:p>
    <w:sectPr w:rsidR="00CC1EAC" w:rsidRPr="00547053" w:rsidSect="00F2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053"/>
    <w:rsid w:val="000C4F6A"/>
    <w:rsid w:val="004C2025"/>
    <w:rsid w:val="00547053"/>
    <w:rsid w:val="00B53ACE"/>
    <w:rsid w:val="00CC1EAC"/>
    <w:rsid w:val="00DA3217"/>
    <w:rsid w:val="00DE7540"/>
    <w:rsid w:val="00E42B7A"/>
    <w:rsid w:val="00EF1630"/>
    <w:rsid w:val="00F2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547053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</w:rPr>
  </w:style>
  <w:style w:type="paragraph" w:customStyle="1" w:styleId="list-dash">
    <w:name w:val="list-dash"/>
    <w:basedOn w:val="a"/>
    <w:uiPriority w:val="99"/>
    <w:rsid w:val="00547053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547053"/>
    <w:rPr>
      <w:i/>
      <w:iCs/>
    </w:rPr>
  </w:style>
  <w:style w:type="character" w:customStyle="1" w:styleId="Bold">
    <w:name w:val="Bold"/>
    <w:uiPriority w:val="99"/>
    <w:rsid w:val="00547053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2022-09-05T05:43:00Z</cp:lastPrinted>
  <dcterms:created xsi:type="dcterms:W3CDTF">2022-09-05T04:42:00Z</dcterms:created>
  <dcterms:modified xsi:type="dcterms:W3CDTF">2022-09-16T12:25:00Z</dcterms:modified>
</cp:coreProperties>
</file>