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51" w:rsidRDefault="00835F6F" w:rsidP="001A1351">
      <w:pPr>
        <w:tabs>
          <w:tab w:val="left" w:pos="284"/>
        </w:tabs>
        <w:rPr>
          <w:b/>
          <w:bCs/>
          <w:sz w:val="40"/>
          <w:szCs w:val="40"/>
          <w:shd w:val="clear" w:color="auto" w:fill="FFFFFF"/>
        </w:rPr>
      </w:pPr>
      <w:r w:rsidRPr="00835F6F">
        <w:rPr>
          <w:b/>
          <w:bCs/>
          <w:sz w:val="40"/>
          <w:szCs w:val="40"/>
          <w:shd w:val="clear" w:color="auto" w:fill="FFFFFF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24852732" r:id="rId6"/>
        </w:object>
      </w:r>
    </w:p>
    <w:p w:rsidR="00835F6F" w:rsidRDefault="00835F6F" w:rsidP="001A1351">
      <w:pPr>
        <w:tabs>
          <w:tab w:val="left" w:pos="284"/>
        </w:tabs>
        <w:rPr>
          <w:b/>
          <w:bCs/>
          <w:sz w:val="40"/>
          <w:szCs w:val="40"/>
          <w:shd w:val="clear" w:color="auto" w:fill="FFFFFF"/>
        </w:rPr>
      </w:pPr>
    </w:p>
    <w:p w:rsidR="00835F6F" w:rsidRDefault="00835F6F" w:rsidP="001A1351">
      <w:pPr>
        <w:tabs>
          <w:tab w:val="left" w:pos="284"/>
        </w:tabs>
        <w:rPr>
          <w:b/>
          <w:bCs/>
          <w:sz w:val="40"/>
          <w:szCs w:val="40"/>
          <w:shd w:val="clear" w:color="auto" w:fill="FFFFFF"/>
        </w:rPr>
      </w:pPr>
    </w:p>
    <w:p w:rsidR="00835F6F" w:rsidRDefault="00835F6F" w:rsidP="001A1351">
      <w:pPr>
        <w:tabs>
          <w:tab w:val="left" w:pos="284"/>
        </w:tabs>
        <w:rPr>
          <w:b/>
          <w:bCs/>
          <w:sz w:val="40"/>
          <w:szCs w:val="40"/>
          <w:shd w:val="clear" w:color="auto" w:fill="FFFFFF"/>
        </w:rPr>
      </w:pPr>
    </w:p>
    <w:p w:rsidR="00835F6F" w:rsidRDefault="00835F6F" w:rsidP="001A1351">
      <w:pPr>
        <w:tabs>
          <w:tab w:val="left" w:pos="284"/>
        </w:tabs>
        <w:rPr>
          <w:b/>
          <w:bCs/>
          <w:sz w:val="40"/>
          <w:szCs w:val="40"/>
          <w:shd w:val="clear" w:color="auto" w:fill="FFFFFF"/>
        </w:rPr>
      </w:pPr>
    </w:p>
    <w:p w:rsidR="00835F6F" w:rsidRDefault="00835F6F" w:rsidP="001A1351">
      <w:pPr>
        <w:tabs>
          <w:tab w:val="left" w:pos="284"/>
        </w:tabs>
        <w:rPr>
          <w:b/>
          <w:bCs/>
          <w:sz w:val="40"/>
          <w:szCs w:val="40"/>
          <w:shd w:val="clear" w:color="auto" w:fill="FFFFFF"/>
        </w:rPr>
      </w:pPr>
    </w:p>
    <w:p w:rsidR="00835F6F" w:rsidRDefault="00835F6F" w:rsidP="001A1351">
      <w:pPr>
        <w:tabs>
          <w:tab w:val="left" w:pos="284"/>
        </w:tabs>
        <w:rPr>
          <w:b/>
          <w:bCs/>
          <w:sz w:val="40"/>
          <w:szCs w:val="40"/>
          <w:shd w:val="clear" w:color="auto" w:fill="FFFFFF"/>
        </w:rPr>
      </w:pPr>
    </w:p>
    <w:p w:rsidR="001A1351" w:rsidRPr="00ED5966" w:rsidRDefault="001A1351" w:rsidP="001A1351">
      <w:pPr>
        <w:tabs>
          <w:tab w:val="left" w:pos="284"/>
        </w:tabs>
        <w:jc w:val="center"/>
        <w:rPr>
          <w:b/>
          <w:bCs/>
          <w:sz w:val="40"/>
          <w:szCs w:val="40"/>
          <w:shd w:val="clear" w:color="auto" w:fill="FFFFFF"/>
        </w:rPr>
      </w:pPr>
      <w:r w:rsidRPr="00ED5966">
        <w:rPr>
          <w:b/>
          <w:bCs/>
          <w:sz w:val="40"/>
          <w:szCs w:val="40"/>
          <w:shd w:val="clear" w:color="auto" w:fill="FFFFFF"/>
        </w:rPr>
        <w:lastRenderedPageBreak/>
        <w:t xml:space="preserve">Учебный план </w:t>
      </w:r>
    </w:p>
    <w:p w:rsidR="001A1351" w:rsidRPr="00ED5966" w:rsidRDefault="001A1351" w:rsidP="001A1351">
      <w:pPr>
        <w:tabs>
          <w:tab w:val="left" w:pos="284"/>
        </w:tabs>
        <w:jc w:val="center"/>
        <w:rPr>
          <w:b/>
          <w:bCs/>
          <w:sz w:val="40"/>
          <w:szCs w:val="40"/>
          <w:shd w:val="clear" w:color="auto" w:fill="FFFFFF"/>
        </w:rPr>
      </w:pPr>
      <w:r w:rsidRPr="00ED5966">
        <w:rPr>
          <w:b/>
          <w:bCs/>
          <w:sz w:val="40"/>
          <w:szCs w:val="40"/>
          <w:shd w:val="clear" w:color="auto" w:fill="FFFFFF"/>
        </w:rPr>
        <w:t>среднего общего образования</w:t>
      </w:r>
    </w:p>
    <w:p w:rsidR="001A1351" w:rsidRPr="00ED5966" w:rsidRDefault="001A1351" w:rsidP="001A1351">
      <w:pPr>
        <w:tabs>
          <w:tab w:val="left" w:pos="284"/>
        </w:tabs>
        <w:jc w:val="center"/>
        <w:rPr>
          <w:b/>
          <w:bCs/>
          <w:sz w:val="40"/>
          <w:szCs w:val="40"/>
          <w:shd w:val="clear" w:color="auto" w:fill="FFFFFF"/>
        </w:rPr>
      </w:pPr>
      <w:r w:rsidRPr="00ED5966">
        <w:rPr>
          <w:b/>
          <w:bCs/>
          <w:sz w:val="40"/>
          <w:szCs w:val="40"/>
          <w:shd w:val="clear" w:color="auto" w:fill="FFFFFF"/>
        </w:rPr>
        <w:t>на 202</w:t>
      </w:r>
      <w:r w:rsidR="009D23FB">
        <w:rPr>
          <w:b/>
          <w:bCs/>
          <w:sz w:val="40"/>
          <w:szCs w:val="40"/>
          <w:shd w:val="clear" w:color="auto" w:fill="FFFFFF"/>
        </w:rPr>
        <w:t>2</w:t>
      </w:r>
      <w:r w:rsidRPr="00ED5966">
        <w:rPr>
          <w:b/>
          <w:bCs/>
          <w:sz w:val="40"/>
          <w:szCs w:val="40"/>
          <w:shd w:val="clear" w:color="auto" w:fill="FFFFFF"/>
        </w:rPr>
        <w:t>-202</w:t>
      </w:r>
      <w:r w:rsidR="009D23FB">
        <w:rPr>
          <w:b/>
          <w:bCs/>
          <w:sz w:val="40"/>
          <w:szCs w:val="40"/>
          <w:shd w:val="clear" w:color="auto" w:fill="FFFFFF"/>
        </w:rPr>
        <w:t>3</w:t>
      </w:r>
      <w:r w:rsidRPr="00ED5966">
        <w:rPr>
          <w:b/>
          <w:bCs/>
          <w:sz w:val="40"/>
          <w:szCs w:val="40"/>
          <w:shd w:val="clear" w:color="auto" w:fill="FFFFFF"/>
        </w:rPr>
        <w:t xml:space="preserve"> учебный год </w:t>
      </w:r>
      <w:r w:rsidRPr="00ED5966">
        <w:rPr>
          <w:b/>
          <w:color w:val="000000"/>
          <w:sz w:val="40"/>
          <w:szCs w:val="40"/>
        </w:rPr>
        <w:t>(ФГОС СОО)</w:t>
      </w:r>
    </w:p>
    <w:p w:rsidR="001A1351" w:rsidRDefault="001A1351" w:rsidP="001A1351">
      <w:pPr>
        <w:jc w:val="both"/>
        <w:rPr>
          <w:b/>
          <w:caps/>
          <w:sz w:val="26"/>
          <w:szCs w:val="26"/>
        </w:rPr>
      </w:pPr>
    </w:p>
    <w:p w:rsidR="001A1351" w:rsidRPr="00AA667F" w:rsidRDefault="001A1351" w:rsidP="001A1351">
      <w:pPr>
        <w:jc w:val="both"/>
        <w:rPr>
          <w:b/>
          <w:caps/>
          <w:sz w:val="26"/>
          <w:szCs w:val="26"/>
        </w:rPr>
      </w:pPr>
    </w:p>
    <w:p w:rsidR="001A1351" w:rsidRPr="00ED5966" w:rsidRDefault="001A1351" w:rsidP="001A1351">
      <w:pPr>
        <w:pStyle w:val="Default"/>
        <w:jc w:val="center"/>
        <w:rPr>
          <w:sz w:val="32"/>
          <w:szCs w:val="32"/>
        </w:rPr>
      </w:pPr>
      <w:r w:rsidRPr="00ED5966">
        <w:rPr>
          <w:b/>
          <w:bCs/>
          <w:iCs/>
          <w:sz w:val="32"/>
          <w:szCs w:val="32"/>
        </w:rPr>
        <w:t>Пояснительная записка к учебному плану</w:t>
      </w:r>
    </w:p>
    <w:p w:rsidR="001A1351" w:rsidRPr="00ED5966" w:rsidRDefault="001A1351" w:rsidP="001A1351">
      <w:pPr>
        <w:pStyle w:val="Default"/>
        <w:jc w:val="center"/>
        <w:rPr>
          <w:b/>
          <w:sz w:val="32"/>
          <w:szCs w:val="32"/>
        </w:rPr>
      </w:pPr>
      <w:r w:rsidRPr="00ED5966">
        <w:rPr>
          <w:b/>
          <w:bCs/>
          <w:iCs/>
          <w:sz w:val="32"/>
          <w:szCs w:val="32"/>
        </w:rPr>
        <w:t>МАОУ «СОШ №10» на 202</w:t>
      </w:r>
      <w:r>
        <w:rPr>
          <w:b/>
          <w:bCs/>
          <w:iCs/>
          <w:sz w:val="32"/>
          <w:szCs w:val="32"/>
        </w:rPr>
        <w:t>2</w:t>
      </w:r>
      <w:r w:rsidRPr="00ED5966">
        <w:rPr>
          <w:b/>
          <w:bCs/>
          <w:iCs/>
          <w:sz w:val="32"/>
          <w:szCs w:val="32"/>
        </w:rPr>
        <w:t xml:space="preserve"> – 202</w:t>
      </w:r>
      <w:r>
        <w:rPr>
          <w:b/>
          <w:bCs/>
          <w:iCs/>
          <w:sz w:val="32"/>
          <w:szCs w:val="32"/>
        </w:rPr>
        <w:t>3</w:t>
      </w:r>
      <w:r w:rsidRPr="00ED5966">
        <w:rPr>
          <w:b/>
          <w:bCs/>
          <w:iCs/>
          <w:sz w:val="32"/>
          <w:szCs w:val="32"/>
        </w:rPr>
        <w:t xml:space="preserve"> учебный год</w:t>
      </w:r>
    </w:p>
    <w:p w:rsidR="001A1351" w:rsidRPr="00454FB3" w:rsidRDefault="001A1351" w:rsidP="001A1351">
      <w:pPr>
        <w:ind w:left="-15" w:right="521"/>
        <w:jc w:val="both"/>
        <w:rPr>
          <w:sz w:val="26"/>
          <w:szCs w:val="26"/>
        </w:rPr>
      </w:pPr>
    </w:p>
    <w:p w:rsidR="001A1351" w:rsidRDefault="001A1351" w:rsidP="001A1351">
      <w:pPr>
        <w:ind w:firstLine="567"/>
        <w:jc w:val="both"/>
      </w:pPr>
      <w:r>
        <w:t xml:space="preserve">Учебный план МАОУ «СОШ №10» -  нормативный </w:t>
      </w:r>
      <w:proofErr w:type="gramStart"/>
      <w:r>
        <w:t>правовой  акт</w:t>
      </w:r>
      <w:proofErr w:type="gramEnd"/>
      <w:r>
        <w:t xml:space="preserve">, устанавливающий перечень учебных предметов, курсов и </w:t>
      </w:r>
      <w:r w:rsidRPr="009476ED">
        <w:t>общий объем нагрузки и максимальный объем аудиторной нагрузки обучающихся</w:t>
      </w:r>
      <w:r>
        <w:t xml:space="preserve">, отводимой  </w:t>
      </w:r>
      <w:r w:rsidRPr="009476ED">
        <w:t>на их освоение и организацию, распределяет учебные предметы, курсы по классам и учебным годам</w:t>
      </w:r>
      <w:r>
        <w:t>, обеспечивает реализацию образовательных программ¸ гарантирует выпускникам школы необходимый минимум знаний, умений и навыков, обеспечивающих возможность дальнейшего продолжения образования.</w:t>
      </w:r>
    </w:p>
    <w:p w:rsidR="001A1351" w:rsidRPr="00F571D6" w:rsidRDefault="001A1351" w:rsidP="001A1351">
      <w:pPr>
        <w:ind w:right="-1" w:firstLine="567"/>
        <w:jc w:val="both"/>
      </w:pPr>
      <w:r w:rsidRPr="00FA6807">
        <w:t>При составлении учебного плана</w:t>
      </w:r>
      <w:r>
        <w:t xml:space="preserve"> </w:t>
      </w:r>
      <w:r>
        <w:rPr>
          <w:color w:val="000000"/>
        </w:rPr>
        <w:t>10 -11 класса</w:t>
      </w:r>
      <w:r w:rsidRPr="00561FF2">
        <w:rPr>
          <w:color w:val="000000"/>
        </w:rPr>
        <w:t xml:space="preserve"> ФГОС СОО </w:t>
      </w:r>
      <w:r w:rsidRPr="00FA6807">
        <w:rPr>
          <w:rStyle w:val="a5"/>
          <w:b/>
        </w:rPr>
        <w:t>М</w:t>
      </w:r>
      <w:r>
        <w:rPr>
          <w:rStyle w:val="a5"/>
          <w:b/>
        </w:rPr>
        <w:t>А</w:t>
      </w:r>
      <w:r w:rsidRPr="00FA6807">
        <w:rPr>
          <w:rStyle w:val="a5"/>
          <w:b/>
        </w:rPr>
        <w:t>ОУ «</w:t>
      </w:r>
      <w:r>
        <w:rPr>
          <w:rStyle w:val="a5"/>
          <w:b/>
        </w:rPr>
        <w:t>СОШ №10</w:t>
      </w:r>
      <w:r w:rsidRPr="00FA6807">
        <w:rPr>
          <w:rStyle w:val="a5"/>
          <w:b/>
        </w:rPr>
        <w:t>»</w:t>
      </w:r>
      <w:r>
        <w:rPr>
          <w:rStyle w:val="a5"/>
          <w:b/>
        </w:rPr>
        <w:t xml:space="preserve"> </w:t>
      </w:r>
      <w:r w:rsidRPr="00FA6807">
        <w:t>на 20</w:t>
      </w:r>
      <w:r>
        <w:t>2</w:t>
      </w:r>
      <w:r w:rsidR="009D23FB">
        <w:t>2</w:t>
      </w:r>
      <w:r w:rsidRPr="00FA6807">
        <w:t>-202</w:t>
      </w:r>
      <w:r w:rsidR="009D23FB">
        <w:t>3</w:t>
      </w:r>
      <w:r w:rsidRPr="00FA6807">
        <w:t xml:space="preserve"> учебный год в качестве нормативно-правовой</w:t>
      </w:r>
      <w:r>
        <w:t xml:space="preserve"> основы использованы документы:</w:t>
      </w:r>
    </w:p>
    <w:p w:rsidR="001A1351" w:rsidRPr="00F571D6" w:rsidRDefault="001A1351" w:rsidP="001A1351">
      <w:pPr>
        <w:pStyle w:val="a3"/>
        <w:numPr>
          <w:ilvl w:val="0"/>
          <w:numId w:val="1"/>
        </w:numPr>
        <w:spacing w:after="54" w:line="235" w:lineRule="auto"/>
        <w:ind w:right="-15"/>
        <w:jc w:val="both"/>
        <w:rPr>
          <w:color w:val="000000"/>
        </w:rPr>
      </w:pPr>
      <w:r w:rsidRPr="00F571D6">
        <w:rPr>
          <w:color w:val="000000"/>
        </w:rPr>
        <w:t xml:space="preserve">Федеральный Закон РФ от 29.12.2012 г. № 273-ФЗ «Об образовании в Российской Федерации»; </w:t>
      </w:r>
    </w:p>
    <w:p w:rsidR="001A1351" w:rsidRPr="00F571D6" w:rsidRDefault="001A1351" w:rsidP="001A1351">
      <w:pPr>
        <w:pStyle w:val="a3"/>
        <w:numPr>
          <w:ilvl w:val="0"/>
          <w:numId w:val="1"/>
        </w:numPr>
        <w:spacing w:after="54" w:line="235" w:lineRule="auto"/>
        <w:ind w:right="-15"/>
        <w:jc w:val="both"/>
        <w:rPr>
          <w:color w:val="000000"/>
        </w:rPr>
      </w:pPr>
      <w:r w:rsidRPr="00F571D6">
        <w:rPr>
          <w:color w:val="000000"/>
        </w:rPr>
        <w:t xml:space="preserve">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1A1351" w:rsidRPr="00F571D6" w:rsidRDefault="001A1351" w:rsidP="001A1351">
      <w:pPr>
        <w:pStyle w:val="a3"/>
        <w:numPr>
          <w:ilvl w:val="0"/>
          <w:numId w:val="1"/>
        </w:numPr>
        <w:spacing w:after="54" w:line="235" w:lineRule="auto"/>
        <w:ind w:right="-15"/>
        <w:jc w:val="both"/>
        <w:rPr>
          <w:color w:val="000000"/>
        </w:rPr>
      </w:pPr>
      <w:r w:rsidRPr="00F571D6">
        <w:rPr>
          <w:color w:val="000000"/>
        </w:rPr>
        <w:t xml:space="preserve"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1A1351" w:rsidRDefault="001A1351" w:rsidP="001A1351">
      <w:pPr>
        <w:pStyle w:val="a3"/>
        <w:numPr>
          <w:ilvl w:val="0"/>
          <w:numId w:val="1"/>
        </w:numPr>
        <w:spacing w:after="54" w:line="235" w:lineRule="auto"/>
        <w:ind w:right="-15"/>
        <w:jc w:val="both"/>
        <w:rPr>
          <w:color w:val="000000"/>
        </w:rPr>
      </w:pPr>
      <w:r w:rsidRPr="00F571D6">
        <w:rPr>
          <w:color w:val="000000"/>
        </w:rPr>
        <w:t xml:space="preserve"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</w:t>
      </w:r>
      <w:proofErr w:type="gramStart"/>
      <w:r w:rsidRPr="00F571D6">
        <w:rPr>
          <w:color w:val="000000"/>
        </w:rPr>
        <w:t>Федерации  17</w:t>
      </w:r>
      <w:proofErr w:type="gramEnd"/>
      <w:r w:rsidRPr="00F571D6">
        <w:rPr>
          <w:color w:val="000000"/>
        </w:rPr>
        <w:t xml:space="preserve">  мая 2012 года № 413"; </w:t>
      </w:r>
    </w:p>
    <w:p w:rsidR="001A1351" w:rsidRPr="00EA16E7" w:rsidRDefault="001A1351" w:rsidP="001A1351">
      <w:pPr>
        <w:pStyle w:val="a3"/>
        <w:numPr>
          <w:ilvl w:val="0"/>
          <w:numId w:val="1"/>
        </w:numPr>
        <w:spacing w:after="54" w:line="235" w:lineRule="auto"/>
        <w:ind w:right="-15"/>
        <w:jc w:val="both"/>
        <w:rPr>
          <w:color w:val="000000"/>
        </w:rPr>
      </w:pPr>
      <w:proofErr w:type="spellStart"/>
      <w:r w:rsidRPr="00EA16E7">
        <w:rPr>
          <w:color w:val="000000"/>
        </w:rPr>
        <w:t>Санитарно</w:t>
      </w:r>
      <w:proofErr w:type="spellEnd"/>
      <w:r w:rsidRPr="00EA16E7">
        <w:rPr>
          <w:color w:val="000000"/>
        </w:rPr>
        <w:t xml:space="preserve"> - эпидемиологические правила и нормативы СанПиН   </w:t>
      </w:r>
      <w:r>
        <w:t xml:space="preserve">2.4.3648-20 "Санитарно-эпидемиологические требования к организациям воспитания и обучения, отдыха и оздоровления детей и молодежи", </w:t>
      </w:r>
      <w:hyperlink r:id="rId7" w:history="1">
        <w:r w:rsidRPr="00EA16E7"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A1351" w:rsidRDefault="001A1351" w:rsidP="001A1351">
      <w:pPr>
        <w:pStyle w:val="a3"/>
        <w:spacing w:after="54" w:line="235" w:lineRule="auto"/>
        <w:ind w:left="909" w:right="-15"/>
        <w:jc w:val="both"/>
        <w:rPr>
          <w:color w:val="000000"/>
        </w:rPr>
      </w:pPr>
    </w:p>
    <w:p w:rsidR="001A1351" w:rsidRPr="00EA16E7" w:rsidRDefault="001A1351" w:rsidP="001A1351">
      <w:pPr>
        <w:pStyle w:val="a3"/>
        <w:numPr>
          <w:ilvl w:val="0"/>
          <w:numId w:val="1"/>
        </w:numPr>
        <w:spacing w:after="54" w:line="235" w:lineRule="auto"/>
        <w:ind w:right="-15"/>
        <w:jc w:val="both"/>
        <w:rPr>
          <w:color w:val="000000"/>
        </w:rPr>
      </w:pPr>
      <w:r w:rsidRPr="00EA16E7">
        <w:rPr>
          <w:color w:val="000000"/>
        </w:rPr>
        <w:t xml:space="preserve">Приказ Министерства образования и науки РФ от </w:t>
      </w:r>
      <w:r w:rsidR="000725B7">
        <w:rPr>
          <w:color w:val="000000"/>
        </w:rPr>
        <w:t>22</w:t>
      </w:r>
      <w:r w:rsidRPr="00EA16E7">
        <w:rPr>
          <w:color w:val="000000"/>
        </w:rPr>
        <w:t xml:space="preserve"> </w:t>
      </w:r>
      <w:r w:rsidR="000725B7">
        <w:rPr>
          <w:color w:val="000000"/>
        </w:rPr>
        <w:t>марта</w:t>
      </w:r>
      <w:r w:rsidRPr="00EA16E7">
        <w:rPr>
          <w:color w:val="000000"/>
        </w:rPr>
        <w:t xml:space="preserve"> 20</w:t>
      </w:r>
      <w:r w:rsidR="000725B7">
        <w:rPr>
          <w:color w:val="000000"/>
        </w:rPr>
        <w:t>2</w:t>
      </w:r>
      <w:r w:rsidRPr="00EA16E7">
        <w:rPr>
          <w:color w:val="000000"/>
        </w:rPr>
        <w:t xml:space="preserve">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1A1351" w:rsidRDefault="001A1351" w:rsidP="001A1351">
      <w:pPr>
        <w:numPr>
          <w:ilvl w:val="0"/>
          <w:numId w:val="1"/>
        </w:numPr>
        <w:spacing w:after="10" w:line="268" w:lineRule="auto"/>
        <w:ind w:right="54"/>
        <w:jc w:val="both"/>
      </w:pPr>
      <w:r>
        <w:t>Приказ Министерства образования и науки Российской Федерации от 29.12.2014 № 1645 «О внесении изменений в приказ Министерства образования и</w:t>
      </w:r>
      <w:r w:rsidR="000725B7">
        <w:t xml:space="preserve"> науки РФ от 17.05.2012 № 413 «</w:t>
      </w:r>
      <w:r>
        <w:t xml:space="preserve">Об утверждении федерального государственного образовательного стандарта среднего (полного) общего образования»; </w:t>
      </w:r>
    </w:p>
    <w:p w:rsidR="001A1351" w:rsidRDefault="001A1351" w:rsidP="001A1351">
      <w:pPr>
        <w:numPr>
          <w:ilvl w:val="0"/>
          <w:numId w:val="1"/>
        </w:numPr>
        <w:spacing w:after="10" w:line="268" w:lineRule="auto"/>
        <w:ind w:right="54"/>
        <w:jc w:val="both"/>
      </w:pPr>
      <w: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</w:t>
      </w:r>
      <w:proofErr w:type="gramStart"/>
      <w:r>
        <w:t>« Об</w:t>
      </w:r>
      <w:proofErr w:type="gramEnd"/>
      <w:r>
        <w:t xml:space="preserve"> утверждении федерального государственного образовательного стандарта среднего (полного) общего образования»; </w:t>
      </w:r>
    </w:p>
    <w:p w:rsidR="001A1351" w:rsidRDefault="001A1351" w:rsidP="001A1351">
      <w:pPr>
        <w:numPr>
          <w:ilvl w:val="0"/>
          <w:numId w:val="1"/>
        </w:numPr>
        <w:spacing w:after="10" w:line="268" w:lineRule="auto"/>
        <w:ind w:right="54"/>
        <w:jc w:val="both"/>
      </w:pPr>
      <w:r>
        <w:lastRenderedPageBreak/>
        <w:t xml:space="preserve">Приказ Министерства образования и науки Российской Федерации от 29 июля 2017 № 613 </w:t>
      </w:r>
      <w:proofErr w:type="gramStart"/>
      <w:r>
        <w:t>« О</w:t>
      </w:r>
      <w:proofErr w:type="gramEnd"/>
      <w: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1A1351" w:rsidRDefault="001A1351" w:rsidP="001A1351">
      <w:pPr>
        <w:numPr>
          <w:ilvl w:val="0"/>
          <w:numId w:val="1"/>
        </w:numPr>
        <w:spacing w:after="10" w:line="268" w:lineRule="auto"/>
        <w:ind w:right="54"/>
        <w:jc w:val="both"/>
      </w:pPr>
      <w: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1A1351" w:rsidRDefault="001A1351" w:rsidP="001A1351">
      <w:pPr>
        <w:numPr>
          <w:ilvl w:val="0"/>
          <w:numId w:val="1"/>
        </w:numPr>
        <w:spacing w:after="10" w:line="268" w:lineRule="auto"/>
        <w:ind w:right="54"/>
        <w:jc w:val="both"/>
      </w:pPr>
      <w: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1A1351" w:rsidRDefault="001A1351" w:rsidP="001A1351">
      <w:pPr>
        <w:numPr>
          <w:ilvl w:val="0"/>
          <w:numId w:val="1"/>
        </w:numPr>
        <w:spacing w:after="10" w:line="268" w:lineRule="auto"/>
        <w:ind w:right="54"/>
        <w:jc w:val="both"/>
      </w:pPr>
      <w: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A1351" w:rsidRPr="000725B7" w:rsidRDefault="001A1351" w:rsidP="000725B7">
      <w:pPr>
        <w:numPr>
          <w:ilvl w:val="0"/>
          <w:numId w:val="1"/>
        </w:numPr>
        <w:spacing w:after="10" w:line="268" w:lineRule="auto"/>
        <w:ind w:right="54"/>
        <w:jc w:val="both"/>
      </w:pPr>
      <w:r>
        <w:t xml:space="preserve"> </w:t>
      </w:r>
      <w:r w:rsidRPr="000725B7">
        <w:t>Приказ</w:t>
      </w:r>
      <w:r w:rsidRPr="000725B7">
        <w:rPr>
          <w:spacing w:val="1"/>
        </w:rPr>
        <w:t xml:space="preserve"> </w:t>
      </w:r>
      <w:r w:rsidRPr="000725B7">
        <w:t>Министерства</w:t>
      </w:r>
      <w:r w:rsidRPr="000725B7">
        <w:rPr>
          <w:spacing w:val="1"/>
        </w:rPr>
        <w:t xml:space="preserve"> </w:t>
      </w:r>
      <w:r w:rsidRPr="000725B7">
        <w:t>просвещения</w:t>
      </w:r>
      <w:r w:rsidRPr="000725B7">
        <w:rPr>
          <w:spacing w:val="1"/>
        </w:rPr>
        <w:t xml:space="preserve"> </w:t>
      </w:r>
      <w:r w:rsidRPr="000725B7">
        <w:t>РФ</w:t>
      </w:r>
      <w:r w:rsidRPr="000725B7">
        <w:rPr>
          <w:spacing w:val="1"/>
        </w:rPr>
        <w:t xml:space="preserve"> </w:t>
      </w:r>
      <w:r w:rsidRPr="000725B7">
        <w:t>от 22</w:t>
      </w:r>
      <w:r w:rsidRPr="000725B7">
        <w:rPr>
          <w:spacing w:val="1"/>
        </w:rPr>
        <w:t xml:space="preserve"> </w:t>
      </w:r>
      <w:r w:rsidRPr="000725B7">
        <w:t>марта</w:t>
      </w:r>
      <w:r w:rsidRPr="000725B7">
        <w:rPr>
          <w:spacing w:val="1"/>
        </w:rPr>
        <w:t xml:space="preserve"> </w:t>
      </w:r>
      <w:r w:rsidRPr="000725B7">
        <w:t>2021</w:t>
      </w:r>
      <w:r w:rsidRPr="000725B7">
        <w:rPr>
          <w:spacing w:val="1"/>
        </w:rPr>
        <w:t xml:space="preserve"> </w:t>
      </w:r>
      <w:r w:rsidRPr="000725B7">
        <w:t>г.</w:t>
      </w:r>
      <w:r w:rsidRPr="000725B7">
        <w:rPr>
          <w:spacing w:val="1"/>
        </w:rPr>
        <w:t xml:space="preserve"> </w:t>
      </w:r>
      <w:r w:rsidRPr="000725B7">
        <w:t>№ 115</w:t>
      </w:r>
      <w:r w:rsidRPr="000725B7">
        <w:rPr>
          <w:spacing w:val="1"/>
        </w:rPr>
        <w:t xml:space="preserve"> </w:t>
      </w:r>
      <w:r w:rsidRPr="000725B7">
        <w:t>«Об</w:t>
      </w:r>
      <w:r w:rsidRPr="000725B7">
        <w:rPr>
          <w:spacing w:val="1"/>
        </w:rPr>
        <w:t xml:space="preserve"> </w:t>
      </w:r>
      <w:r w:rsidRPr="000725B7">
        <w:t>утверждении</w:t>
      </w:r>
      <w:r w:rsidRPr="000725B7">
        <w:rPr>
          <w:spacing w:val="1"/>
        </w:rPr>
        <w:t xml:space="preserve"> </w:t>
      </w:r>
      <w:r w:rsidRPr="000725B7">
        <w:t>Порядка</w:t>
      </w:r>
      <w:r w:rsidRPr="000725B7">
        <w:rPr>
          <w:spacing w:val="1"/>
        </w:rPr>
        <w:t xml:space="preserve"> </w:t>
      </w:r>
      <w:r w:rsidRPr="000725B7">
        <w:t>организации</w:t>
      </w:r>
      <w:r w:rsidRPr="000725B7">
        <w:rPr>
          <w:spacing w:val="1"/>
        </w:rPr>
        <w:t xml:space="preserve"> </w:t>
      </w:r>
      <w:r w:rsidRPr="000725B7">
        <w:t>и</w:t>
      </w:r>
      <w:r w:rsidRPr="000725B7">
        <w:rPr>
          <w:spacing w:val="1"/>
        </w:rPr>
        <w:t xml:space="preserve"> </w:t>
      </w:r>
      <w:r w:rsidRPr="000725B7">
        <w:t>осуществления</w:t>
      </w:r>
      <w:r w:rsidRPr="000725B7">
        <w:rPr>
          <w:spacing w:val="1"/>
        </w:rPr>
        <w:t xml:space="preserve"> </w:t>
      </w:r>
      <w:r w:rsidRPr="000725B7">
        <w:t>образовательной</w:t>
      </w:r>
      <w:r w:rsidRPr="000725B7">
        <w:rPr>
          <w:spacing w:val="1"/>
        </w:rPr>
        <w:t xml:space="preserve"> </w:t>
      </w:r>
      <w:r w:rsidRPr="000725B7">
        <w:t>деятельности</w:t>
      </w:r>
      <w:r w:rsidRPr="000725B7">
        <w:rPr>
          <w:spacing w:val="1"/>
        </w:rPr>
        <w:t xml:space="preserve"> </w:t>
      </w:r>
      <w:r w:rsidRPr="000725B7">
        <w:t>по</w:t>
      </w:r>
      <w:r w:rsidRPr="000725B7">
        <w:rPr>
          <w:spacing w:val="1"/>
        </w:rPr>
        <w:t xml:space="preserve"> </w:t>
      </w:r>
      <w:r w:rsidRPr="000725B7">
        <w:t>основным</w:t>
      </w:r>
      <w:r w:rsidRPr="000725B7">
        <w:rPr>
          <w:spacing w:val="1"/>
        </w:rPr>
        <w:t xml:space="preserve"> </w:t>
      </w:r>
      <w:r w:rsidRPr="000725B7">
        <w:t>общеобразовательным программам - образовательным программам начального общего,</w:t>
      </w:r>
      <w:r w:rsidRPr="000725B7">
        <w:rPr>
          <w:spacing w:val="1"/>
        </w:rPr>
        <w:t xml:space="preserve"> </w:t>
      </w:r>
      <w:r w:rsidRPr="000725B7">
        <w:t>основного</w:t>
      </w:r>
      <w:r w:rsidRPr="000725B7">
        <w:rPr>
          <w:spacing w:val="-1"/>
        </w:rPr>
        <w:t xml:space="preserve"> </w:t>
      </w:r>
      <w:r w:rsidRPr="000725B7">
        <w:t>общего и среднего</w:t>
      </w:r>
      <w:r w:rsidRPr="000725B7">
        <w:rPr>
          <w:spacing w:val="-1"/>
        </w:rPr>
        <w:t xml:space="preserve"> </w:t>
      </w:r>
      <w:r w:rsidRPr="000725B7">
        <w:t>общего</w:t>
      </w:r>
      <w:r w:rsidRPr="000725B7">
        <w:rPr>
          <w:spacing w:val="-1"/>
        </w:rPr>
        <w:t xml:space="preserve"> </w:t>
      </w:r>
      <w:r w:rsidRPr="000725B7">
        <w:t>образования»</w:t>
      </w:r>
    </w:p>
    <w:p w:rsidR="001A1351" w:rsidRPr="001A1351" w:rsidRDefault="001A1351" w:rsidP="001A1351">
      <w:pPr>
        <w:pStyle w:val="a4"/>
        <w:numPr>
          <w:ilvl w:val="0"/>
          <w:numId w:val="1"/>
        </w:numPr>
        <w:ind w:right="224"/>
        <w:jc w:val="both"/>
        <w:rPr>
          <w:sz w:val="24"/>
          <w:szCs w:val="24"/>
        </w:rPr>
      </w:pPr>
      <w:r w:rsidRPr="001A1351">
        <w:rPr>
          <w:sz w:val="24"/>
          <w:szCs w:val="24"/>
        </w:rPr>
        <w:t>Примерной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основной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образовательной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программы</w:t>
      </w:r>
      <w:r w:rsidRPr="001A1351">
        <w:rPr>
          <w:spacing w:val="61"/>
          <w:sz w:val="24"/>
          <w:szCs w:val="24"/>
        </w:rPr>
        <w:t xml:space="preserve"> </w:t>
      </w:r>
      <w:r w:rsidRPr="001A1351">
        <w:rPr>
          <w:sz w:val="24"/>
          <w:szCs w:val="24"/>
        </w:rPr>
        <w:t>ООО,</w:t>
      </w:r>
      <w:r w:rsidRPr="001A1351">
        <w:rPr>
          <w:spacing w:val="61"/>
          <w:sz w:val="24"/>
          <w:szCs w:val="24"/>
        </w:rPr>
        <w:t xml:space="preserve"> </w:t>
      </w:r>
      <w:r w:rsidRPr="001A1351">
        <w:rPr>
          <w:sz w:val="24"/>
          <w:szCs w:val="24"/>
        </w:rPr>
        <w:t>одобрена</w:t>
      </w:r>
      <w:r w:rsidRPr="001A1351">
        <w:rPr>
          <w:spacing w:val="61"/>
          <w:sz w:val="24"/>
          <w:szCs w:val="24"/>
        </w:rPr>
        <w:t xml:space="preserve"> </w:t>
      </w:r>
      <w:r w:rsidRPr="001A1351">
        <w:rPr>
          <w:sz w:val="24"/>
          <w:szCs w:val="24"/>
        </w:rPr>
        <w:t>решением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федерального</w:t>
      </w:r>
      <w:r w:rsidRPr="001A1351">
        <w:rPr>
          <w:spacing w:val="60"/>
          <w:sz w:val="24"/>
          <w:szCs w:val="24"/>
        </w:rPr>
        <w:t xml:space="preserve"> </w:t>
      </w:r>
      <w:r w:rsidRPr="001A1351">
        <w:rPr>
          <w:sz w:val="24"/>
          <w:szCs w:val="24"/>
        </w:rPr>
        <w:t>учебно-методического объединения по общему образованию, протокол от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18</w:t>
      </w:r>
      <w:r w:rsidRPr="001A1351">
        <w:rPr>
          <w:spacing w:val="-1"/>
          <w:sz w:val="24"/>
          <w:szCs w:val="24"/>
        </w:rPr>
        <w:t xml:space="preserve"> </w:t>
      </w:r>
      <w:r w:rsidRPr="001A1351">
        <w:rPr>
          <w:sz w:val="24"/>
          <w:szCs w:val="24"/>
        </w:rPr>
        <w:t>марта 2022 г.</w:t>
      </w:r>
      <w:r w:rsidRPr="001A1351">
        <w:rPr>
          <w:spacing w:val="-1"/>
          <w:sz w:val="24"/>
          <w:szCs w:val="24"/>
        </w:rPr>
        <w:t xml:space="preserve"> </w:t>
      </w:r>
      <w:r w:rsidRPr="001A1351">
        <w:rPr>
          <w:sz w:val="24"/>
          <w:szCs w:val="24"/>
        </w:rPr>
        <w:t>№</w:t>
      </w:r>
      <w:r w:rsidRPr="001A1351">
        <w:rPr>
          <w:spacing w:val="-2"/>
          <w:sz w:val="24"/>
          <w:szCs w:val="24"/>
        </w:rPr>
        <w:t xml:space="preserve"> </w:t>
      </w:r>
      <w:r w:rsidRPr="001A1351">
        <w:rPr>
          <w:sz w:val="24"/>
          <w:szCs w:val="24"/>
        </w:rPr>
        <w:t>1/22</w:t>
      </w:r>
    </w:p>
    <w:p w:rsidR="001A1351" w:rsidRPr="001A1351" w:rsidRDefault="001A1351" w:rsidP="001A1351">
      <w:pPr>
        <w:pStyle w:val="a4"/>
        <w:numPr>
          <w:ilvl w:val="0"/>
          <w:numId w:val="1"/>
        </w:numPr>
        <w:ind w:right="222"/>
        <w:jc w:val="both"/>
        <w:rPr>
          <w:sz w:val="24"/>
          <w:szCs w:val="24"/>
        </w:rPr>
      </w:pPr>
      <w:r w:rsidRPr="001A1351">
        <w:rPr>
          <w:sz w:val="24"/>
          <w:szCs w:val="24"/>
        </w:rPr>
        <w:t>Приказ Министерства просвещения Российской Федерации от 20 мая 2020 года №254 «Об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утверждении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федерального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перечня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учебников,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допущенных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к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использованию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реализации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имеющих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государственную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аккредитацию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образовательных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программ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начального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общего,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основного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общего,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среднего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общего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образования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организациями,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осуществляющими</w:t>
      </w:r>
      <w:r w:rsidRPr="001A1351">
        <w:rPr>
          <w:spacing w:val="-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образовательную деятельность»;</w:t>
      </w:r>
    </w:p>
    <w:p w:rsidR="001A1351" w:rsidRPr="001A1351" w:rsidRDefault="001A1351" w:rsidP="001A1351">
      <w:pPr>
        <w:pStyle w:val="a4"/>
        <w:numPr>
          <w:ilvl w:val="0"/>
          <w:numId w:val="1"/>
        </w:numPr>
        <w:spacing w:before="1"/>
        <w:jc w:val="both"/>
        <w:rPr>
          <w:sz w:val="24"/>
          <w:szCs w:val="24"/>
        </w:rPr>
      </w:pPr>
      <w:r w:rsidRPr="001A1351">
        <w:rPr>
          <w:sz w:val="24"/>
          <w:szCs w:val="24"/>
        </w:rPr>
        <w:t>−</w:t>
      </w:r>
      <w:r w:rsidRPr="001A1351">
        <w:rPr>
          <w:spacing w:val="88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Приказ</w:t>
      </w:r>
      <w:r w:rsidRPr="001A1351">
        <w:rPr>
          <w:spacing w:val="5"/>
          <w:sz w:val="24"/>
          <w:szCs w:val="24"/>
        </w:rPr>
        <w:t xml:space="preserve"> </w:t>
      </w:r>
      <w:r w:rsidRPr="001A1351">
        <w:rPr>
          <w:sz w:val="24"/>
          <w:szCs w:val="24"/>
        </w:rPr>
        <w:t>Министерства</w:t>
      </w:r>
      <w:r w:rsidRPr="001A1351">
        <w:rPr>
          <w:spacing w:val="5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просвещения</w:t>
      </w:r>
      <w:r w:rsidRPr="001A1351">
        <w:rPr>
          <w:spacing w:val="4"/>
          <w:sz w:val="24"/>
          <w:szCs w:val="24"/>
        </w:rPr>
        <w:t xml:space="preserve"> </w:t>
      </w:r>
      <w:r w:rsidRPr="001A1351">
        <w:rPr>
          <w:sz w:val="24"/>
          <w:szCs w:val="24"/>
        </w:rPr>
        <w:t>Российской</w:t>
      </w:r>
      <w:r w:rsidRPr="001A1351">
        <w:rPr>
          <w:spacing w:val="6"/>
          <w:sz w:val="24"/>
          <w:szCs w:val="24"/>
        </w:rPr>
        <w:t xml:space="preserve"> </w:t>
      </w:r>
      <w:r w:rsidRPr="001A1351">
        <w:rPr>
          <w:sz w:val="24"/>
          <w:szCs w:val="24"/>
        </w:rPr>
        <w:t>Федерации</w:t>
      </w:r>
      <w:r w:rsidRPr="001A1351">
        <w:rPr>
          <w:spacing w:val="5"/>
          <w:sz w:val="24"/>
          <w:szCs w:val="24"/>
        </w:rPr>
        <w:t xml:space="preserve"> </w:t>
      </w:r>
      <w:r w:rsidRPr="001A1351">
        <w:rPr>
          <w:sz w:val="24"/>
          <w:szCs w:val="24"/>
        </w:rPr>
        <w:t>от</w:t>
      </w:r>
      <w:r w:rsidRPr="001A1351">
        <w:rPr>
          <w:spacing w:val="6"/>
          <w:sz w:val="24"/>
          <w:szCs w:val="24"/>
        </w:rPr>
        <w:t xml:space="preserve"> </w:t>
      </w:r>
      <w:r w:rsidRPr="001A1351">
        <w:rPr>
          <w:sz w:val="24"/>
          <w:szCs w:val="24"/>
        </w:rPr>
        <w:t>23</w:t>
      </w:r>
      <w:r w:rsidRPr="001A1351">
        <w:rPr>
          <w:spacing w:val="4"/>
          <w:sz w:val="24"/>
          <w:szCs w:val="24"/>
        </w:rPr>
        <w:t xml:space="preserve"> </w:t>
      </w:r>
      <w:r w:rsidRPr="001A1351">
        <w:rPr>
          <w:sz w:val="24"/>
          <w:szCs w:val="24"/>
        </w:rPr>
        <w:t>декабря</w:t>
      </w:r>
      <w:r w:rsidRPr="001A1351">
        <w:rPr>
          <w:spacing w:val="6"/>
          <w:sz w:val="24"/>
          <w:szCs w:val="24"/>
        </w:rPr>
        <w:t xml:space="preserve"> </w:t>
      </w:r>
      <w:r w:rsidRPr="001A1351">
        <w:rPr>
          <w:sz w:val="24"/>
          <w:szCs w:val="24"/>
        </w:rPr>
        <w:t>2020</w:t>
      </w:r>
      <w:r w:rsidRPr="001A1351">
        <w:rPr>
          <w:spacing w:val="4"/>
          <w:sz w:val="24"/>
          <w:szCs w:val="24"/>
        </w:rPr>
        <w:t xml:space="preserve"> </w:t>
      </w:r>
      <w:r w:rsidRPr="001A1351">
        <w:rPr>
          <w:sz w:val="24"/>
          <w:szCs w:val="24"/>
        </w:rPr>
        <w:t>года</w:t>
      </w:r>
      <w:r w:rsidRPr="001A1351">
        <w:rPr>
          <w:spacing w:val="5"/>
          <w:sz w:val="24"/>
          <w:szCs w:val="24"/>
        </w:rPr>
        <w:t xml:space="preserve"> </w:t>
      </w:r>
      <w:r w:rsidRPr="001A1351">
        <w:rPr>
          <w:sz w:val="24"/>
          <w:szCs w:val="24"/>
        </w:rPr>
        <w:t>№766</w:t>
      </w:r>
      <w:r>
        <w:rPr>
          <w:sz w:val="24"/>
          <w:szCs w:val="24"/>
          <w:lang w:val="ru-RU"/>
        </w:rPr>
        <w:t xml:space="preserve"> </w:t>
      </w:r>
      <w:r w:rsidRPr="001A1351">
        <w:rPr>
          <w:sz w:val="24"/>
          <w:szCs w:val="24"/>
        </w:rPr>
        <w:t>«О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внесении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изменений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в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Федеральный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перечень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учебников,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допущенных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к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использованию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реализации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имеющих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государственную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аккредитацию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образовательных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программ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начального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общего,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основного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общего,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среднего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общего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образования</w:t>
      </w:r>
      <w:r w:rsidRPr="001A1351">
        <w:rPr>
          <w:spacing w:val="-2"/>
          <w:sz w:val="24"/>
          <w:szCs w:val="24"/>
        </w:rPr>
        <w:t xml:space="preserve"> </w:t>
      </w:r>
      <w:r w:rsidRPr="001A1351">
        <w:rPr>
          <w:sz w:val="24"/>
          <w:szCs w:val="24"/>
        </w:rPr>
        <w:t>организациями,</w:t>
      </w:r>
      <w:r w:rsidRPr="001A1351">
        <w:rPr>
          <w:spacing w:val="-1"/>
          <w:sz w:val="24"/>
          <w:szCs w:val="24"/>
        </w:rPr>
        <w:t xml:space="preserve"> </w:t>
      </w:r>
      <w:r w:rsidRPr="001A1351">
        <w:rPr>
          <w:sz w:val="24"/>
          <w:szCs w:val="24"/>
        </w:rPr>
        <w:t>осуществляющими</w:t>
      </w:r>
      <w:r w:rsidRPr="001A1351">
        <w:rPr>
          <w:spacing w:val="-2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образовательную</w:t>
      </w:r>
      <w:r w:rsidRPr="001A1351">
        <w:rPr>
          <w:spacing w:val="-1"/>
          <w:sz w:val="24"/>
          <w:szCs w:val="24"/>
        </w:rPr>
        <w:t xml:space="preserve"> </w:t>
      </w:r>
      <w:r w:rsidRPr="001A1351">
        <w:rPr>
          <w:sz w:val="24"/>
          <w:szCs w:val="24"/>
        </w:rPr>
        <w:t>деятельность»;</w:t>
      </w:r>
    </w:p>
    <w:p w:rsidR="001A1351" w:rsidRPr="001A1351" w:rsidRDefault="001A1351" w:rsidP="001A1351">
      <w:pPr>
        <w:pStyle w:val="a4"/>
        <w:numPr>
          <w:ilvl w:val="0"/>
          <w:numId w:val="1"/>
        </w:numPr>
        <w:ind w:right="223"/>
        <w:jc w:val="both"/>
        <w:rPr>
          <w:sz w:val="24"/>
          <w:szCs w:val="24"/>
        </w:rPr>
      </w:pP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Приказ</w:t>
      </w:r>
      <w:r w:rsidRPr="001A1351">
        <w:rPr>
          <w:spacing w:val="1"/>
          <w:sz w:val="24"/>
          <w:szCs w:val="24"/>
        </w:rPr>
        <w:t xml:space="preserve"> </w:t>
      </w:r>
      <w:proofErr w:type="spellStart"/>
      <w:r w:rsidRPr="001A1351">
        <w:rPr>
          <w:sz w:val="24"/>
          <w:szCs w:val="24"/>
        </w:rPr>
        <w:t>Минобнауки</w:t>
      </w:r>
      <w:proofErr w:type="spellEnd"/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РФ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от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9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июня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2016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года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№699</w:t>
      </w:r>
      <w:r w:rsidRPr="001A1351">
        <w:rPr>
          <w:spacing w:val="61"/>
          <w:sz w:val="24"/>
          <w:szCs w:val="24"/>
        </w:rPr>
        <w:t xml:space="preserve"> </w:t>
      </w:r>
      <w:r w:rsidRPr="001A1351">
        <w:rPr>
          <w:sz w:val="24"/>
          <w:szCs w:val="24"/>
        </w:rPr>
        <w:t>«Об</w:t>
      </w:r>
      <w:r w:rsidRPr="001A1351">
        <w:rPr>
          <w:spacing w:val="61"/>
          <w:sz w:val="24"/>
          <w:szCs w:val="24"/>
        </w:rPr>
        <w:t xml:space="preserve"> </w:t>
      </w:r>
      <w:r w:rsidRPr="001A1351">
        <w:rPr>
          <w:sz w:val="24"/>
          <w:szCs w:val="24"/>
        </w:rPr>
        <w:t>утверждении</w:t>
      </w:r>
      <w:r w:rsidRPr="001A1351">
        <w:rPr>
          <w:spacing w:val="61"/>
          <w:sz w:val="24"/>
          <w:szCs w:val="24"/>
        </w:rPr>
        <w:t xml:space="preserve"> </w:t>
      </w:r>
      <w:r w:rsidRPr="001A1351">
        <w:rPr>
          <w:sz w:val="24"/>
          <w:szCs w:val="24"/>
        </w:rPr>
        <w:t>перечня</w:t>
      </w:r>
      <w:r w:rsidRPr="001A1351">
        <w:rPr>
          <w:spacing w:val="-57"/>
          <w:sz w:val="24"/>
          <w:szCs w:val="24"/>
        </w:rPr>
        <w:t xml:space="preserve"> </w:t>
      </w:r>
      <w:r w:rsidRPr="001A1351">
        <w:rPr>
          <w:sz w:val="24"/>
          <w:szCs w:val="24"/>
        </w:rPr>
        <w:t>организаций,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осуществляющих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выпуск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учебных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пособий,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которые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допускаются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к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использованию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реализации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имеющих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государственную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аккредитацию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образовательных</w:t>
      </w:r>
      <w:r w:rsidRPr="001A1351">
        <w:rPr>
          <w:spacing w:val="-2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программ»</w:t>
      </w:r>
    </w:p>
    <w:p w:rsidR="001A1351" w:rsidRPr="001A1351" w:rsidRDefault="001A1351" w:rsidP="001A1351">
      <w:pPr>
        <w:pStyle w:val="a4"/>
        <w:ind w:left="909" w:right="219"/>
        <w:jc w:val="both"/>
        <w:rPr>
          <w:sz w:val="24"/>
          <w:szCs w:val="24"/>
        </w:rPr>
      </w:pPr>
    </w:p>
    <w:p w:rsidR="001A1351" w:rsidRPr="001A1351" w:rsidRDefault="001A1351" w:rsidP="001A13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A1351">
        <w:rPr>
          <w:sz w:val="24"/>
          <w:szCs w:val="24"/>
        </w:rPr>
        <w:t>Постановления главного санитарного врача</w:t>
      </w:r>
      <w:r w:rsidRPr="001A1351">
        <w:rPr>
          <w:spacing w:val="-1"/>
          <w:sz w:val="24"/>
          <w:szCs w:val="24"/>
        </w:rPr>
        <w:t xml:space="preserve"> </w:t>
      </w:r>
      <w:r w:rsidRPr="001A1351">
        <w:rPr>
          <w:sz w:val="24"/>
          <w:szCs w:val="24"/>
        </w:rPr>
        <w:t>Российской</w:t>
      </w:r>
      <w:r w:rsidRPr="001A1351">
        <w:rPr>
          <w:spacing w:val="2"/>
          <w:sz w:val="24"/>
          <w:szCs w:val="24"/>
        </w:rPr>
        <w:t xml:space="preserve"> </w:t>
      </w:r>
      <w:r w:rsidRPr="001A1351">
        <w:rPr>
          <w:sz w:val="24"/>
          <w:szCs w:val="24"/>
        </w:rPr>
        <w:t>Федерации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от 28 января</w:t>
      </w:r>
      <w:r w:rsidRPr="001A1351">
        <w:rPr>
          <w:spacing w:val="3"/>
          <w:sz w:val="24"/>
          <w:szCs w:val="24"/>
        </w:rPr>
        <w:t xml:space="preserve"> </w:t>
      </w:r>
      <w:r w:rsidRPr="001A1351">
        <w:rPr>
          <w:sz w:val="24"/>
          <w:szCs w:val="24"/>
        </w:rPr>
        <w:t>2021 года</w:t>
      </w:r>
      <w:r>
        <w:rPr>
          <w:sz w:val="24"/>
          <w:szCs w:val="24"/>
          <w:lang w:val="ru-RU"/>
        </w:rPr>
        <w:t xml:space="preserve"> </w:t>
      </w:r>
      <w:r w:rsidRPr="001A1351">
        <w:rPr>
          <w:sz w:val="24"/>
          <w:szCs w:val="24"/>
        </w:rPr>
        <w:t>№</w:t>
      </w:r>
      <w:r w:rsidRPr="001A1351">
        <w:rPr>
          <w:spacing w:val="38"/>
          <w:sz w:val="24"/>
          <w:szCs w:val="24"/>
        </w:rPr>
        <w:t xml:space="preserve"> </w:t>
      </w:r>
      <w:r w:rsidRPr="001A1351">
        <w:rPr>
          <w:sz w:val="24"/>
          <w:szCs w:val="24"/>
        </w:rPr>
        <w:t>2</w:t>
      </w:r>
      <w:r w:rsidRPr="001A1351">
        <w:rPr>
          <w:spacing w:val="44"/>
          <w:sz w:val="24"/>
          <w:szCs w:val="24"/>
        </w:rPr>
        <w:t xml:space="preserve"> </w:t>
      </w:r>
      <w:r w:rsidRPr="001A1351">
        <w:rPr>
          <w:sz w:val="24"/>
          <w:szCs w:val="24"/>
        </w:rPr>
        <w:t>«Об</w:t>
      </w:r>
      <w:r w:rsidRPr="001A1351">
        <w:rPr>
          <w:spacing w:val="47"/>
          <w:sz w:val="24"/>
          <w:szCs w:val="24"/>
        </w:rPr>
        <w:t xml:space="preserve"> </w:t>
      </w:r>
      <w:r w:rsidRPr="001A1351">
        <w:rPr>
          <w:sz w:val="24"/>
          <w:szCs w:val="24"/>
        </w:rPr>
        <w:t>утверждении</w:t>
      </w:r>
      <w:r w:rsidRPr="001A1351">
        <w:rPr>
          <w:spacing w:val="40"/>
          <w:sz w:val="24"/>
          <w:szCs w:val="24"/>
        </w:rPr>
        <w:t xml:space="preserve"> </w:t>
      </w:r>
      <w:r w:rsidRPr="001A1351">
        <w:rPr>
          <w:sz w:val="24"/>
          <w:szCs w:val="24"/>
        </w:rPr>
        <w:t>правил</w:t>
      </w:r>
      <w:r w:rsidRPr="001A1351">
        <w:rPr>
          <w:spacing w:val="40"/>
          <w:sz w:val="24"/>
          <w:szCs w:val="24"/>
        </w:rPr>
        <w:t xml:space="preserve"> </w:t>
      </w:r>
      <w:r w:rsidRPr="001A1351">
        <w:rPr>
          <w:sz w:val="24"/>
          <w:szCs w:val="24"/>
        </w:rPr>
        <w:t>и</w:t>
      </w:r>
      <w:r w:rsidRPr="001A1351">
        <w:rPr>
          <w:spacing w:val="40"/>
          <w:sz w:val="24"/>
          <w:szCs w:val="24"/>
        </w:rPr>
        <w:t xml:space="preserve"> </w:t>
      </w:r>
      <w:r w:rsidRPr="001A1351">
        <w:rPr>
          <w:sz w:val="24"/>
          <w:szCs w:val="24"/>
        </w:rPr>
        <w:t>норм</w:t>
      </w:r>
      <w:r w:rsidRPr="001A1351">
        <w:rPr>
          <w:spacing w:val="39"/>
          <w:sz w:val="24"/>
          <w:szCs w:val="24"/>
        </w:rPr>
        <w:t xml:space="preserve"> </w:t>
      </w:r>
      <w:r w:rsidRPr="001A1351">
        <w:rPr>
          <w:sz w:val="24"/>
          <w:szCs w:val="24"/>
        </w:rPr>
        <w:t>СанПиН</w:t>
      </w:r>
      <w:r w:rsidRPr="001A1351">
        <w:rPr>
          <w:spacing w:val="39"/>
          <w:sz w:val="24"/>
          <w:szCs w:val="24"/>
        </w:rPr>
        <w:t xml:space="preserve"> </w:t>
      </w:r>
      <w:r w:rsidRPr="001A1351">
        <w:rPr>
          <w:sz w:val="24"/>
          <w:szCs w:val="24"/>
        </w:rPr>
        <w:t>1.2.3685-21</w:t>
      </w:r>
      <w:r w:rsidRPr="001A1351">
        <w:rPr>
          <w:spacing w:val="44"/>
          <w:sz w:val="24"/>
          <w:szCs w:val="24"/>
        </w:rPr>
        <w:t xml:space="preserve"> </w:t>
      </w:r>
      <w:r w:rsidRPr="001A1351">
        <w:rPr>
          <w:sz w:val="24"/>
          <w:szCs w:val="24"/>
        </w:rPr>
        <w:t>«Гигиенические</w:t>
      </w:r>
      <w:r w:rsidRPr="001A1351">
        <w:rPr>
          <w:spacing w:val="40"/>
          <w:sz w:val="24"/>
          <w:szCs w:val="24"/>
        </w:rPr>
        <w:t xml:space="preserve"> </w:t>
      </w:r>
      <w:r w:rsidRPr="001A1351">
        <w:rPr>
          <w:sz w:val="24"/>
          <w:szCs w:val="24"/>
        </w:rPr>
        <w:t>нормативы</w:t>
      </w:r>
      <w:r w:rsidRPr="001A1351">
        <w:rPr>
          <w:spacing w:val="-58"/>
          <w:sz w:val="24"/>
          <w:szCs w:val="24"/>
        </w:rPr>
        <w:t xml:space="preserve"> </w:t>
      </w:r>
      <w:r w:rsidRPr="001A1351">
        <w:rPr>
          <w:sz w:val="24"/>
          <w:szCs w:val="24"/>
        </w:rPr>
        <w:t>и требований к обеспечению безопасности и (или) безвредности для человека факторов</w:t>
      </w: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среды</w:t>
      </w:r>
      <w:r w:rsidRPr="001A1351">
        <w:rPr>
          <w:spacing w:val="-1"/>
          <w:sz w:val="24"/>
          <w:szCs w:val="24"/>
        </w:rPr>
        <w:t xml:space="preserve"> </w:t>
      </w:r>
      <w:r w:rsidRPr="001A1351">
        <w:rPr>
          <w:sz w:val="24"/>
          <w:szCs w:val="24"/>
        </w:rPr>
        <w:t>обитания»;</w:t>
      </w:r>
    </w:p>
    <w:p w:rsidR="001A1351" w:rsidRPr="001A1351" w:rsidRDefault="001A1351" w:rsidP="001A1351">
      <w:pPr>
        <w:pStyle w:val="a4"/>
        <w:numPr>
          <w:ilvl w:val="0"/>
          <w:numId w:val="1"/>
        </w:numPr>
        <w:ind w:right="223"/>
        <w:jc w:val="both"/>
        <w:rPr>
          <w:sz w:val="24"/>
          <w:szCs w:val="24"/>
        </w:rPr>
      </w:pPr>
      <w:r w:rsidRPr="001A1351">
        <w:rPr>
          <w:spacing w:val="1"/>
          <w:sz w:val="24"/>
          <w:szCs w:val="24"/>
        </w:rPr>
        <w:t xml:space="preserve"> </w:t>
      </w:r>
      <w:r w:rsidRPr="001A1351">
        <w:rPr>
          <w:sz w:val="24"/>
          <w:szCs w:val="24"/>
        </w:rPr>
        <w:t>Устава</w:t>
      </w:r>
      <w:r w:rsidRPr="001A1351">
        <w:rPr>
          <w:spacing w:val="-3"/>
          <w:sz w:val="24"/>
          <w:szCs w:val="24"/>
        </w:rPr>
        <w:t xml:space="preserve"> </w:t>
      </w:r>
      <w:r w:rsidRPr="001A1351">
        <w:rPr>
          <w:sz w:val="24"/>
          <w:szCs w:val="24"/>
        </w:rPr>
        <w:t>МАОУ «СОШ №10»</w:t>
      </w:r>
      <w:r>
        <w:rPr>
          <w:sz w:val="24"/>
          <w:szCs w:val="24"/>
          <w:lang w:val="ru-RU"/>
        </w:rPr>
        <w:t>.</w:t>
      </w:r>
    </w:p>
    <w:p w:rsidR="001A1351" w:rsidRDefault="001A1351" w:rsidP="001A1351">
      <w:pPr>
        <w:spacing w:after="10" w:line="268" w:lineRule="auto"/>
        <w:ind w:left="549" w:right="54"/>
        <w:jc w:val="both"/>
      </w:pPr>
    </w:p>
    <w:p w:rsidR="001A1351" w:rsidRDefault="001A1351" w:rsidP="001A1351">
      <w:pPr>
        <w:pStyle w:val="a3"/>
        <w:spacing w:after="54" w:line="235" w:lineRule="auto"/>
        <w:ind w:left="909" w:right="-15"/>
        <w:jc w:val="both"/>
        <w:rPr>
          <w:color w:val="000000"/>
        </w:rPr>
      </w:pPr>
    </w:p>
    <w:p w:rsidR="001A1351" w:rsidRPr="001A1351" w:rsidRDefault="001A1351" w:rsidP="001A1351">
      <w:pPr>
        <w:pStyle w:val="6"/>
        <w:shd w:val="clear" w:color="auto" w:fill="auto"/>
        <w:spacing w:before="0" w:line="240" w:lineRule="auto"/>
        <w:ind w:left="40" w:right="20" w:firstLine="6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51">
        <w:rPr>
          <w:rFonts w:ascii="Times New Roman" w:hAnsi="Times New Roman" w:cs="Times New Roman"/>
          <w:b/>
          <w:sz w:val="28"/>
          <w:szCs w:val="28"/>
        </w:rPr>
        <w:t>Особенности учебного плана среднего общего образования</w:t>
      </w:r>
    </w:p>
    <w:p w:rsidR="001A1351" w:rsidRPr="00312612" w:rsidRDefault="001A1351" w:rsidP="001A1351">
      <w:pPr>
        <w:tabs>
          <w:tab w:val="left" w:pos="9214"/>
        </w:tabs>
        <w:spacing w:after="53"/>
        <w:ind w:left="-426" w:right="566" w:hanging="10"/>
        <w:jc w:val="both"/>
        <w:rPr>
          <w:color w:val="000000"/>
        </w:rPr>
      </w:pPr>
      <w:r w:rsidRPr="00312612">
        <w:rPr>
          <w:color w:val="000000"/>
        </w:rPr>
        <w:t xml:space="preserve">         Учебны</w:t>
      </w:r>
      <w:r>
        <w:rPr>
          <w:color w:val="000000"/>
        </w:rPr>
        <w:t>й</w:t>
      </w:r>
      <w:r w:rsidRPr="00312612">
        <w:rPr>
          <w:color w:val="000000"/>
        </w:rPr>
        <w:t xml:space="preserve"> план 10-х   универсальн</w:t>
      </w:r>
      <w:r>
        <w:rPr>
          <w:color w:val="000000"/>
        </w:rPr>
        <w:t>ых</w:t>
      </w:r>
      <w:r w:rsidRPr="00312612">
        <w:rPr>
          <w:color w:val="000000"/>
        </w:rPr>
        <w:t xml:space="preserve"> классов ориентирован на реализацию ФГОС СОО и достижение запланированных ре</w:t>
      </w:r>
      <w:r>
        <w:rPr>
          <w:color w:val="000000"/>
        </w:rPr>
        <w:t>зультатов</w:t>
      </w:r>
      <w:r w:rsidRPr="00312612">
        <w:rPr>
          <w:color w:val="000000"/>
        </w:rPr>
        <w:t xml:space="preserve"> обучения по ФГОС СОО. </w:t>
      </w:r>
    </w:p>
    <w:p w:rsidR="001A1351" w:rsidRPr="00312612" w:rsidRDefault="001A1351" w:rsidP="001A1351">
      <w:pPr>
        <w:spacing w:after="54" w:line="235" w:lineRule="auto"/>
        <w:ind w:left="-142" w:right="-142" w:firstLine="559"/>
        <w:jc w:val="both"/>
        <w:rPr>
          <w:color w:val="000000"/>
        </w:rPr>
      </w:pPr>
      <w:r w:rsidRPr="00312612">
        <w:rPr>
          <w:color w:val="000000"/>
        </w:rPr>
        <w:t xml:space="preserve">Обучение по ООП СОО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</w:t>
      </w:r>
      <w:r>
        <w:rPr>
          <w:color w:val="000000"/>
        </w:rPr>
        <w:t xml:space="preserve">Основной </w:t>
      </w:r>
      <w:proofErr w:type="gramStart"/>
      <w:r w:rsidRPr="00312612">
        <w:rPr>
          <w:color w:val="000000"/>
        </w:rPr>
        <w:t>задачей  внеурочной</w:t>
      </w:r>
      <w:proofErr w:type="gramEnd"/>
      <w:r w:rsidRPr="00312612">
        <w:rPr>
          <w:color w:val="000000"/>
        </w:rPr>
        <w:t xml:space="preserve">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конференции, научные общества, спортивные секции и пр.). </w:t>
      </w:r>
    </w:p>
    <w:p w:rsidR="001A1351" w:rsidRDefault="001A1351" w:rsidP="001A1351">
      <w:pPr>
        <w:spacing w:after="54" w:line="235" w:lineRule="auto"/>
        <w:ind w:left="-142" w:right="-142" w:firstLine="427"/>
        <w:jc w:val="both"/>
        <w:rPr>
          <w:color w:val="000000"/>
        </w:rPr>
      </w:pPr>
      <w:r w:rsidRPr="00312612">
        <w:rPr>
          <w:color w:val="000000"/>
        </w:rPr>
        <w:t xml:space="preserve">Учебный план, режим работы </w:t>
      </w:r>
      <w:r>
        <w:rPr>
          <w:color w:val="000000"/>
        </w:rPr>
        <w:t>МАОУ «СОШ №10»</w:t>
      </w:r>
      <w:r w:rsidRPr="00312612">
        <w:rPr>
          <w:color w:val="000000"/>
        </w:rPr>
        <w:t xml:space="preserve">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A1351" w:rsidRPr="00312612" w:rsidRDefault="001A1351" w:rsidP="001A1351">
      <w:pPr>
        <w:spacing w:after="54" w:line="235" w:lineRule="auto"/>
        <w:ind w:left="-142" w:right="-142" w:firstLine="427"/>
        <w:jc w:val="both"/>
        <w:rPr>
          <w:color w:val="000000"/>
        </w:rPr>
      </w:pPr>
    </w:p>
    <w:p w:rsidR="001A1351" w:rsidRDefault="001A1351" w:rsidP="001A1351">
      <w:pPr>
        <w:spacing w:after="54" w:line="235" w:lineRule="auto"/>
        <w:ind w:right="-284"/>
        <w:jc w:val="both"/>
      </w:pPr>
      <w:r w:rsidRPr="0058187A">
        <w:rPr>
          <w:b/>
        </w:rPr>
        <w:t>Последовательность реализации учебного плана основного общего образования</w:t>
      </w:r>
      <w:r>
        <w:t xml:space="preserve"> </w:t>
      </w:r>
    </w:p>
    <w:p w:rsidR="001A1351" w:rsidRDefault="001A1351" w:rsidP="001A1351">
      <w:pPr>
        <w:spacing w:after="54" w:line="235" w:lineRule="auto"/>
        <w:ind w:right="-284"/>
        <w:jc w:val="both"/>
      </w:pPr>
      <w:r>
        <w:t xml:space="preserve">        Нормативный срок освоения ООП среднего общего образования составляет 2 года (10-11 классы). Режим занятий установлен в соответствии с нормами СанПиН 2.4.2.2821- 10 «Санитарно-эпидемиологические требования к условиям и организации обучения в общеобразовательных учреждениях». </w:t>
      </w:r>
    </w:p>
    <w:p w:rsidR="001A1351" w:rsidRDefault="001A1351" w:rsidP="001A1351">
      <w:pPr>
        <w:spacing w:after="54" w:line="235" w:lineRule="auto"/>
        <w:ind w:right="-284"/>
        <w:jc w:val="both"/>
      </w:pPr>
      <w:r>
        <w:t xml:space="preserve">     Учебный план фиксирует общий объём нагрузки обучающихся,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Продолжительность учебного года составляет 35 недель в 10, 34 недели в 11 классе. Продолжительность урока – 40 мин.</w:t>
      </w:r>
    </w:p>
    <w:p w:rsidR="001A1351" w:rsidRDefault="001A1351" w:rsidP="001A1351">
      <w:pPr>
        <w:spacing w:after="54" w:line="235" w:lineRule="auto"/>
        <w:ind w:right="-284"/>
        <w:jc w:val="both"/>
        <w:rPr>
          <w:b/>
          <w:color w:val="000000"/>
        </w:rPr>
      </w:pPr>
      <w:r>
        <w:t xml:space="preserve">      Режим работы – шестидневная учебная неделя в 10-11 классах. Общая продолжительность осенних, зимних, весенних каникул – 30 дней. Учебные периоды – полугодия, в 10-11-х классах оценивание производится по полугодиям. Учебная нагрузка обучающихся не превышает объема максимально допустимой нагрузки, установленной Санитарными правилами и нормами СанПиН 2.4.2.2128-10, для шестидневной учебной недели и составляет в 10-11-х классах 37 часов.</w:t>
      </w:r>
    </w:p>
    <w:p w:rsidR="001A1351" w:rsidRPr="001A1351" w:rsidRDefault="001A1351" w:rsidP="001A1351">
      <w:pPr>
        <w:spacing w:after="54" w:line="235" w:lineRule="auto"/>
        <w:ind w:left="-426" w:right="-284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37563D">
        <w:rPr>
          <w:b/>
          <w:color w:val="000000"/>
        </w:rPr>
        <w:t>Учебный план определяет</w:t>
      </w:r>
      <w:r w:rsidRPr="00312612">
        <w:rPr>
          <w:color w:val="000000"/>
        </w:rPr>
        <w:t>:</w:t>
      </w:r>
      <w:r>
        <w:rPr>
          <w:color w:val="000000"/>
        </w:rPr>
        <w:t xml:space="preserve"> </w:t>
      </w:r>
      <w:r w:rsidRPr="00312612">
        <w:rPr>
          <w:color w:val="000000"/>
        </w:rPr>
        <w:t>нормативный срок освоения основной образовательной программы среднего общего образования - 2 года;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69</w:t>
      </w:r>
      <w:r w:rsidRPr="009F711A">
        <w:rPr>
          <w:rFonts w:eastAsia="Calibri"/>
          <w:lang w:eastAsia="en-US"/>
        </w:rPr>
        <w:t xml:space="preserve"> учебных недель: 3</w:t>
      </w:r>
      <w:r>
        <w:rPr>
          <w:rFonts w:eastAsia="Calibri"/>
          <w:lang w:eastAsia="en-US"/>
        </w:rPr>
        <w:t>5 недель – 10 класс,</w:t>
      </w:r>
      <w:r w:rsidRPr="009F711A">
        <w:rPr>
          <w:rFonts w:eastAsia="Calibri"/>
          <w:lang w:eastAsia="en-US"/>
        </w:rPr>
        <w:t xml:space="preserve"> 34 недели – 11 класс</w:t>
      </w:r>
      <w:r>
        <w:rPr>
          <w:rFonts w:eastAsia="Calibri"/>
          <w:lang w:eastAsia="en-US"/>
        </w:rPr>
        <w:t>;</w:t>
      </w:r>
      <w:r w:rsidRPr="00312612">
        <w:rPr>
          <w:color w:val="000000"/>
        </w:rPr>
        <w:t xml:space="preserve"> количество учебных занятий за 2 года на одного обучающегося - не менее 2170 часов и не более 2590 часов (не более 37 часов в неделю). </w:t>
      </w:r>
    </w:p>
    <w:p w:rsidR="001A1351" w:rsidRPr="00AF6EE4" w:rsidRDefault="001A1351" w:rsidP="001A1351">
      <w:pPr>
        <w:pStyle w:val="a3"/>
        <w:numPr>
          <w:ilvl w:val="0"/>
          <w:numId w:val="7"/>
        </w:numPr>
        <w:spacing w:line="276" w:lineRule="auto"/>
        <w:ind w:left="-284" w:firstLine="142"/>
      </w:pPr>
      <w:r w:rsidRPr="00AF6EE4">
        <w:t>Начало учебного года</w:t>
      </w:r>
      <w:proofErr w:type="gramStart"/>
      <w:r w:rsidRPr="00AF6EE4">
        <w:t xml:space="preserve">   </w:t>
      </w:r>
      <w:r>
        <w:t>«</w:t>
      </w:r>
      <w:proofErr w:type="gramEnd"/>
      <w:r>
        <w:t>1»  сентября 2022</w:t>
      </w:r>
      <w:r w:rsidRPr="00AF6EE4">
        <w:t xml:space="preserve"> года</w:t>
      </w:r>
    </w:p>
    <w:p w:rsidR="001A1351" w:rsidRDefault="001A1351" w:rsidP="001A1351">
      <w:pPr>
        <w:pStyle w:val="a3"/>
        <w:numPr>
          <w:ilvl w:val="0"/>
          <w:numId w:val="7"/>
        </w:numPr>
        <w:spacing w:line="276" w:lineRule="auto"/>
        <w:ind w:left="-284" w:firstLine="142"/>
      </w:pPr>
      <w:r w:rsidRPr="00FC52B7">
        <w:t xml:space="preserve">Окончание учебного </w:t>
      </w:r>
      <w:proofErr w:type="gramStart"/>
      <w:r w:rsidRPr="00FC52B7">
        <w:t>года</w:t>
      </w:r>
      <w:r>
        <w:t xml:space="preserve">  «</w:t>
      </w:r>
      <w:proofErr w:type="gramEnd"/>
      <w:r>
        <w:t>31» августа 2023 года</w:t>
      </w:r>
    </w:p>
    <w:p w:rsidR="001A1351" w:rsidRDefault="001A1351" w:rsidP="001A1351">
      <w:pPr>
        <w:pStyle w:val="a3"/>
        <w:numPr>
          <w:ilvl w:val="0"/>
          <w:numId w:val="7"/>
        </w:numPr>
        <w:spacing w:line="276" w:lineRule="auto"/>
        <w:ind w:left="-284" w:firstLine="142"/>
      </w:pPr>
      <w:r>
        <w:t>Количество учебных недель в году:</w:t>
      </w:r>
    </w:p>
    <w:p w:rsidR="001A1351" w:rsidRDefault="001A1351" w:rsidP="001A1351">
      <w:pPr>
        <w:pStyle w:val="a3"/>
        <w:numPr>
          <w:ilvl w:val="0"/>
          <w:numId w:val="6"/>
        </w:numPr>
        <w:spacing w:line="276" w:lineRule="auto"/>
        <w:ind w:left="-284" w:firstLine="142"/>
      </w:pPr>
      <w:r>
        <w:t>1 классы – 33 недели</w:t>
      </w:r>
      <w:proofErr w:type="gramStart"/>
      <w:r>
        <w:t xml:space="preserve">   (</w:t>
      </w:r>
      <w:proofErr w:type="gramEnd"/>
      <w:r>
        <w:t>до 24 мая 2023 г.)</w:t>
      </w:r>
    </w:p>
    <w:p w:rsidR="001A1351" w:rsidRDefault="001A1351" w:rsidP="001A1351">
      <w:pPr>
        <w:pStyle w:val="a3"/>
        <w:numPr>
          <w:ilvl w:val="0"/>
          <w:numId w:val="6"/>
        </w:numPr>
        <w:spacing w:line="276" w:lineRule="auto"/>
        <w:ind w:left="-284" w:firstLine="142"/>
      </w:pPr>
      <w:r>
        <w:t>2 – 4 классы – 34 недели (до 24.05.2023 г.)</w:t>
      </w:r>
    </w:p>
    <w:p w:rsidR="001A1351" w:rsidRDefault="001A1351" w:rsidP="001A1351">
      <w:pPr>
        <w:pStyle w:val="a3"/>
        <w:numPr>
          <w:ilvl w:val="0"/>
          <w:numId w:val="6"/>
        </w:numPr>
        <w:spacing w:line="276" w:lineRule="auto"/>
        <w:ind w:left="-284" w:firstLine="142"/>
      </w:pPr>
      <w:r>
        <w:t xml:space="preserve">5 – 8, 10 классы – 35 недель (35 учебных    </w:t>
      </w:r>
      <w:proofErr w:type="gramStart"/>
      <w:r>
        <w:t>недель,  до</w:t>
      </w:r>
      <w:proofErr w:type="gramEnd"/>
      <w:r>
        <w:t xml:space="preserve"> 30.05.2023 г.)</w:t>
      </w:r>
    </w:p>
    <w:p w:rsidR="001A1351" w:rsidRPr="0070737D" w:rsidRDefault="001A1351" w:rsidP="001A1351">
      <w:pPr>
        <w:pStyle w:val="a3"/>
        <w:numPr>
          <w:ilvl w:val="0"/>
          <w:numId w:val="6"/>
        </w:numPr>
        <w:spacing w:line="276" w:lineRule="auto"/>
        <w:ind w:left="-284" w:firstLine="142"/>
      </w:pPr>
      <w:r w:rsidRPr="0070737D">
        <w:t xml:space="preserve">9 и 11 классы – 34 </w:t>
      </w:r>
      <w:proofErr w:type="gramStart"/>
      <w:r w:rsidRPr="0070737D">
        <w:t>недели  (</w:t>
      </w:r>
      <w:proofErr w:type="gramEnd"/>
      <w:r w:rsidRPr="0070737D">
        <w:t>до 21.05.2023 г.)</w:t>
      </w:r>
    </w:p>
    <w:p w:rsidR="001A1351" w:rsidRDefault="001A1351" w:rsidP="001A1351">
      <w:pPr>
        <w:pStyle w:val="a3"/>
        <w:numPr>
          <w:ilvl w:val="0"/>
          <w:numId w:val="7"/>
        </w:numPr>
        <w:spacing w:line="276" w:lineRule="auto"/>
        <w:ind w:left="-284" w:firstLine="142"/>
      </w:pPr>
      <w:r>
        <w:t>Продолжительность учебных четвертей:</w:t>
      </w:r>
    </w:p>
    <w:p w:rsidR="001A1351" w:rsidRDefault="001A1351" w:rsidP="001A1351">
      <w:pPr>
        <w:pStyle w:val="a3"/>
        <w:ind w:left="-284" w:firstLine="142"/>
      </w:pPr>
      <w:r>
        <w:t>1 четверть – 7,</w:t>
      </w:r>
      <w:proofErr w:type="gramStart"/>
      <w:r>
        <w:t>5  недель</w:t>
      </w:r>
      <w:proofErr w:type="gramEnd"/>
    </w:p>
    <w:p w:rsidR="001A1351" w:rsidRDefault="001A1351" w:rsidP="001A1351">
      <w:pPr>
        <w:pStyle w:val="a3"/>
        <w:ind w:left="-284" w:firstLine="142"/>
      </w:pPr>
      <w:r>
        <w:t xml:space="preserve">2 четверть </w:t>
      </w:r>
      <w:proofErr w:type="gramStart"/>
      <w:r>
        <w:t>–  8</w:t>
      </w:r>
      <w:proofErr w:type="gramEnd"/>
      <w:r>
        <w:t>,5  недель</w:t>
      </w:r>
    </w:p>
    <w:p w:rsidR="001A1351" w:rsidRDefault="001A1351" w:rsidP="001A1351">
      <w:pPr>
        <w:pStyle w:val="a3"/>
        <w:ind w:left="-284" w:firstLine="142"/>
      </w:pPr>
      <w:r>
        <w:t>3 четверть – 10,</w:t>
      </w:r>
      <w:proofErr w:type="gramStart"/>
      <w:r>
        <w:t>5  недель</w:t>
      </w:r>
      <w:proofErr w:type="gramEnd"/>
      <w:r>
        <w:t xml:space="preserve"> (для 2-11 классов);  9,5   недель (для 1 классов)</w:t>
      </w:r>
    </w:p>
    <w:p w:rsidR="001A1351" w:rsidRDefault="001A1351" w:rsidP="001A1351">
      <w:pPr>
        <w:pStyle w:val="a3"/>
        <w:ind w:left="-284" w:firstLine="142"/>
      </w:pPr>
      <w:r>
        <w:lastRenderedPageBreak/>
        <w:t>4 четверть – 8,</w:t>
      </w:r>
      <w:proofErr w:type="gramStart"/>
      <w:r>
        <w:t>5  недель</w:t>
      </w:r>
      <w:proofErr w:type="gramEnd"/>
      <w:r>
        <w:t xml:space="preserve"> (для 5  - 8, 10 классов: 7 недель учебных, 1,5 неделя – промежуточная аттестация);  7,5 недель (для 1-4 классов, 6,5 недель учебных, 1 неделя – промежуточная аттестация).</w:t>
      </w:r>
    </w:p>
    <w:p w:rsidR="001A1351" w:rsidRDefault="001A1351" w:rsidP="001A1351">
      <w:pPr>
        <w:pStyle w:val="a3"/>
        <w:numPr>
          <w:ilvl w:val="0"/>
          <w:numId w:val="7"/>
        </w:numPr>
        <w:spacing w:line="276" w:lineRule="auto"/>
        <w:ind w:left="-284" w:firstLine="142"/>
      </w:pPr>
      <w:r>
        <w:t>Количество учебных дней в неделю:</w:t>
      </w:r>
    </w:p>
    <w:p w:rsidR="001A1351" w:rsidRDefault="001A1351" w:rsidP="001A1351">
      <w:pPr>
        <w:pStyle w:val="a3"/>
        <w:numPr>
          <w:ilvl w:val="0"/>
          <w:numId w:val="8"/>
        </w:numPr>
        <w:spacing w:line="276" w:lineRule="auto"/>
        <w:ind w:left="-284" w:firstLine="142"/>
      </w:pPr>
      <w:r>
        <w:t>начальное общее образование (1-4 классы) – 5 дней</w:t>
      </w:r>
    </w:p>
    <w:p w:rsidR="001A1351" w:rsidRDefault="001A1351" w:rsidP="001A1351">
      <w:pPr>
        <w:pStyle w:val="a3"/>
        <w:numPr>
          <w:ilvl w:val="0"/>
          <w:numId w:val="8"/>
        </w:numPr>
        <w:spacing w:line="276" w:lineRule="auto"/>
        <w:ind w:left="-284" w:firstLine="142"/>
      </w:pPr>
      <w:r>
        <w:t>основное общее образование (5 – 9 классы) – 6 дней, коррекционный класс – 5 дней.</w:t>
      </w:r>
    </w:p>
    <w:p w:rsidR="001A1351" w:rsidRDefault="001A1351" w:rsidP="001A1351">
      <w:pPr>
        <w:pStyle w:val="a3"/>
        <w:numPr>
          <w:ilvl w:val="0"/>
          <w:numId w:val="8"/>
        </w:numPr>
        <w:spacing w:line="276" w:lineRule="auto"/>
        <w:ind w:left="-284" w:firstLine="142"/>
      </w:pPr>
      <w:r>
        <w:t>среднее общее образование (10-11 классы) – 6 дней</w:t>
      </w:r>
    </w:p>
    <w:p w:rsidR="001A1351" w:rsidRDefault="001A1351" w:rsidP="001A1351">
      <w:pPr>
        <w:pStyle w:val="a3"/>
        <w:numPr>
          <w:ilvl w:val="0"/>
          <w:numId w:val="7"/>
        </w:numPr>
        <w:spacing w:line="276" w:lineRule="auto"/>
        <w:ind w:left="-284" w:firstLine="142"/>
      </w:pPr>
      <w:r>
        <w:t>Сменность занятий:</w:t>
      </w:r>
    </w:p>
    <w:p w:rsidR="001A1351" w:rsidRDefault="001A1351" w:rsidP="001A1351">
      <w:pPr>
        <w:pStyle w:val="a3"/>
        <w:numPr>
          <w:ilvl w:val="0"/>
          <w:numId w:val="10"/>
        </w:numPr>
        <w:spacing w:line="276" w:lineRule="auto"/>
        <w:ind w:left="-284" w:firstLine="142"/>
      </w:pPr>
      <w:r>
        <w:t xml:space="preserve">1 </w:t>
      </w:r>
      <w:proofErr w:type="gramStart"/>
      <w:r>
        <w:t>смена:  1</w:t>
      </w:r>
      <w:proofErr w:type="gramEnd"/>
      <w:r>
        <w:t xml:space="preserve"> классы, 4 классы, 5 классы, 8 классы, 9 классы, 10 классы, 11 классы</w:t>
      </w:r>
    </w:p>
    <w:p w:rsidR="001A1351" w:rsidRDefault="001A1351" w:rsidP="001A1351">
      <w:pPr>
        <w:pStyle w:val="a3"/>
        <w:numPr>
          <w:ilvl w:val="0"/>
          <w:numId w:val="10"/>
        </w:numPr>
        <w:spacing w:line="276" w:lineRule="auto"/>
        <w:ind w:left="-284" w:firstLine="142"/>
      </w:pPr>
      <w:r>
        <w:t xml:space="preserve">2 </w:t>
      </w:r>
      <w:proofErr w:type="gramStart"/>
      <w:r>
        <w:t>смена:  2</w:t>
      </w:r>
      <w:proofErr w:type="gramEnd"/>
      <w:r>
        <w:t xml:space="preserve"> классы, 3 классы, 6 классы, 7 классы</w:t>
      </w:r>
    </w:p>
    <w:p w:rsidR="001A1351" w:rsidRPr="0013195B" w:rsidRDefault="001A1351" w:rsidP="001A1351">
      <w:pPr>
        <w:pStyle w:val="a3"/>
        <w:numPr>
          <w:ilvl w:val="0"/>
          <w:numId w:val="7"/>
        </w:numPr>
        <w:spacing w:line="276" w:lineRule="auto"/>
        <w:ind w:left="-284" w:firstLine="142"/>
      </w:pPr>
      <w:r w:rsidRPr="0013195B">
        <w:t>Организация образовательного процесса</w:t>
      </w:r>
    </w:p>
    <w:p w:rsidR="001A1351" w:rsidRDefault="001A1351" w:rsidP="001A1351">
      <w:pPr>
        <w:pStyle w:val="a3"/>
        <w:ind w:firstLine="142"/>
        <w:jc w:val="center"/>
      </w:pPr>
      <w:r w:rsidRPr="00143927">
        <w:t>График каникул</w:t>
      </w:r>
    </w:p>
    <w:tbl>
      <w:tblPr>
        <w:tblStyle w:val="a7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418"/>
        <w:gridCol w:w="1730"/>
      </w:tblGrid>
      <w:tr w:rsidR="001A1351" w:rsidTr="001A1351">
        <w:tc>
          <w:tcPr>
            <w:tcW w:w="3119" w:type="dxa"/>
            <w:vMerge w:val="restart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Период</w:t>
            </w:r>
          </w:p>
        </w:tc>
        <w:tc>
          <w:tcPr>
            <w:tcW w:w="3260" w:type="dxa"/>
            <w:gridSpan w:val="2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Сроки</w:t>
            </w:r>
          </w:p>
        </w:tc>
        <w:tc>
          <w:tcPr>
            <w:tcW w:w="1418" w:type="dxa"/>
            <w:vMerge w:val="restart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proofErr w:type="spellStart"/>
            <w:r>
              <w:t>Количест</w:t>
            </w:r>
            <w:proofErr w:type="spellEnd"/>
          </w:p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во дней</w:t>
            </w:r>
          </w:p>
        </w:tc>
        <w:tc>
          <w:tcPr>
            <w:tcW w:w="1730" w:type="dxa"/>
            <w:vMerge w:val="restart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Дата выхода на занятия</w:t>
            </w:r>
          </w:p>
        </w:tc>
      </w:tr>
      <w:tr w:rsidR="001A1351" w:rsidTr="001A1351">
        <w:tc>
          <w:tcPr>
            <w:tcW w:w="3119" w:type="dxa"/>
            <w:vMerge/>
          </w:tcPr>
          <w:p w:rsidR="001A1351" w:rsidRDefault="001A1351" w:rsidP="001A3B37">
            <w:pPr>
              <w:pStyle w:val="a3"/>
              <w:ind w:left="0" w:firstLine="142"/>
            </w:pPr>
          </w:p>
        </w:tc>
        <w:tc>
          <w:tcPr>
            <w:tcW w:w="1701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с</w:t>
            </w:r>
          </w:p>
        </w:tc>
        <w:tc>
          <w:tcPr>
            <w:tcW w:w="1559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по</w:t>
            </w:r>
          </w:p>
        </w:tc>
        <w:tc>
          <w:tcPr>
            <w:tcW w:w="1418" w:type="dxa"/>
            <w:vMerge/>
          </w:tcPr>
          <w:p w:rsidR="001A1351" w:rsidRDefault="001A1351" w:rsidP="001A3B37">
            <w:pPr>
              <w:pStyle w:val="a3"/>
              <w:ind w:left="0" w:firstLine="142"/>
            </w:pPr>
          </w:p>
        </w:tc>
        <w:tc>
          <w:tcPr>
            <w:tcW w:w="1730" w:type="dxa"/>
            <w:vMerge/>
          </w:tcPr>
          <w:p w:rsidR="001A1351" w:rsidRDefault="001A1351" w:rsidP="001A3B37">
            <w:pPr>
              <w:pStyle w:val="a3"/>
              <w:ind w:left="0" w:firstLine="142"/>
            </w:pPr>
          </w:p>
        </w:tc>
      </w:tr>
      <w:tr w:rsidR="001A1351" w:rsidTr="001A1351">
        <w:tc>
          <w:tcPr>
            <w:tcW w:w="3119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Осенние каникулы</w:t>
            </w:r>
          </w:p>
        </w:tc>
        <w:tc>
          <w:tcPr>
            <w:tcW w:w="1701" w:type="dxa"/>
          </w:tcPr>
          <w:p w:rsidR="001A1351" w:rsidRPr="002F1827" w:rsidRDefault="00835F6F" w:rsidP="001A3B37">
            <w:pPr>
              <w:pStyle w:val="a3"/>
              <w:ind w:left="0" w:firstLine="142"/>
              <w:jc w:val="center"/>
            </w:pPr>
            <w:r>
              <w:t>30</w:t>
            </w:r>
            <w:r w:rsidR="001A1351" w:rsidRPr="002F1827">
              <w:t>.10.20</w:t>
            </w:r>
            <w:r w:rsidR="001A1351">
              <w:t>22</w:t>
            </w:r>
          </w:p>
        </w:tc>
        <w:tc>
          <w:tcPr>
            <w:tcW w:w="1559" w:type="dxa"/>
          </w:tcPr>
          <w:p w:rsidR="001A1351" w:rsidRDefault="00835F6F" w:rsidP="00835F6F">
            <w:pPr>
              <w:pStyle w:val="a3"/>
              <w:ind w:left="0" w:firstLine="142"/>
              <w:jc w:val="center"/>
            </w:pPr>
            <w:r>
              <w:t>06</w:t>
            </w:r>
            <w:r w:rsidR="001A1351">
              <w:t>.1</w:t>
            </w:r>
            <w:r>
              <w:t>1</w:t>
            </w:r>
            <w:r w:rsidR="001A1351">
              <w:t>.2022</w:t>
            </w:r>
          </w:p>
        </w:tc>
        <w:tc>
          <w:tcPr>
            <w:tcW w:w="1418" w:type="dxa"/>
          </w:tcPr>
          <w:p w:rsidR="001A1351" w:rsidRDefault="00835F6F" w:rsidP="001A3B37">
            <w:pPr>
              <w:pStyle w:val="a3"/>
              <w:ind w:left="0" w:firstLine="142"/>
              <w:jc w:val="center"/>
            </w:pPr>
            <w:r>
              <w:t>8</w:t>
            </w:r>
          </w:p>
        </w:tc>
        <w:tc>
          <w:tcPr>
            <w:tcW w:w="1730" w:type="dxa"/>
          </w:tcPr>
          <w:p w:rsidR="001A1351" w:rsidRDefault="00835F6F" w:rsidP="001A3B37">
            <w:pPr>
              <w:pStyle w:val="a3"/>
              <w:ind w:left="0" w:firstLine="142"/>
              <w:jc w:val="center"/>
            </w:pPr>
            <w:r>
              <w:t>07.11</w:t>
            </w:r>
            <w:r w:rsidR="001A1351">
              <w:t>.2022</w:t>
            </w:r>
          </w:p>
        </w:tc>
      </w:tr>
      <w:tr w:rsidR="001A1351" w:rsidTr="001A1351">
        <w:tc>
          <w:tcPr>
            <w:tcW w:w="3119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Зимние каникулы</w:t>
            </w:r>
          </w:p>
        </w:tc>
        <w:tc>
          <w:tcPr>
            <w:tcW w:w="1701" w:type="dxa"/>
          </w:tcPr>
          <w:p w:rsidR="001A1351" w:rsidRPr="002F1827" w:rsidRDefault="001A1351" w:rsidP="001A3B37">
            <w:pPr>
              <w:pStyle w:val="a3"/>
              <w:ind w:left="0" w:firstLine="142"/>
              <w:jc w:val="center"/>
            </w:pPr>
            <w:r>
              <w:t>29</w:t>
            </w:r>
            <w:r w:rsidRPr="002F1827">
              <w:t>.12.20</w:t>
            </w:r>
            <w:r>
              <w:t>22</w:t>
            </w:r>
          </w:p>
        </w:tc>
        <w:tc>
          <w:tcPr>
            <w:tcW w:w="1559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11.01.2023</w:t>
            </w:r>
          </w:p>
        </w:tc>
        <w:tc>
          <w:tcPr>
            <w:tcW w:w="1418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14</w:t>
            </w:r>
          </w:p>
        </w:tc>
        <w:tc>
          <w:tcPr>
            <w:tcW w:w="1730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12.01.2023</w:t>
            </w:r>
          </w:p>
        </w:tc>
      </w:tr>
      <w:tr w:rsidR="001A1351" w:rsidTr="001A1351">
        <w:tc>
          <w:tcPr>
            <w:tcW w:w="3119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Весенние каникулы</w:t>
            </w:r>
          </w:p>
        </w:tc>
        <w:tc>
          <w:tcPr>
            <w:tcW w:w="1701" w:type="dxa"/>
          </w:tcPr>
          <w:p w:rsidR="001A1351" w:rsidRPr="002F1827" w:rsidRDefault="001A1351" w:rsidP="00835F6F">
            <w:pPr>
              <w:pStyle w:val="a3"/>
              <w:ind w:left="0" w:firstLine="142"/>
              <w:jc w:val="center"/>
            </w:pPr>
            <w:r>
              <w:t>2</w:t>
            </w:r>
            <w:r w:rsidR="00835F6F">
              <w:t>6</w:t>
            </w:r>
            <w:r w:rsidRPr="002F1827">
              <w:t>.03.20</w:t>
            </w:r>
            <w:r>
              <w:t>22</w:t>
            </w:r>
          </w:p>
        </w:tc>
        <w:tc>
          <w:tcPr>
            <w:tcW w:w="1559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02.04.2023</w:t>
            </w:r>
          </w:p>
        </w:tc>
        <w:tc>
          <w:tcPr>
            <w:tcW w:w="1418" w:type="dxa"/>
          </w:tcPr>
          <w:p w:rsidR="001A1351" w:rsidRDefault="00835F6F" w:rsidP="001A3B37">
            <w:pPr>
              <w:pStyle w:val="a3"/>
              <w:ind w:left="0" w:firstLine="142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730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03.04.2023</w:t>
            </w:r>
          </w:p>
        </w:tc>
      </w:tr>
      <w:tr w:rsidR="001A1351" w:rsidTr="001A1351">
        <w:tc>
          <w:tcPr>
            <w:tcW w:w="3119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 xml:space="preserve">Летние каникулы: </w:t>
            </w:r>
          </w:p>
          <w:p w:rsidR="001A1351" w:rsidRDefault="001A1351" w:rsidP="001A3B37">
            <w:pPr>
              <w:pStyle w:val="a3"/>
              <w:ind w:left="0" w:firstLine="142"/>
            </w:pPr>
            <w:r>
              <w:t xml:space="preserve"> 1-4 классы</w:t>
            </w:r>
          </w:p>
          <w:p w:rsidR="001A1351" w:rsidRDefault="001A1351" w:rsidP="001A3B37">
            <w:pPr>
              <w:pStyle w:val="a3"/>
              <w:ind w:left="0" w:firstLine="142"/>
            </w:pPr>
            <w:r>
              <w:t xml:space="preserve"> 5-8,10 классы </w:t>
            </w:r>
          </w:p>
        </w:tc>
        <w:tc>
          <w:tcPr>
            <w:tcW w:w="1701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25.05.2023</w:t>
            </w:r>
          </w:p>
          <w:p w:rsidR="001A1351" w:rsidRPr="002F1827" w:rsidRDefault="001A1351" w:rsidP="001A3B37">
            <w:pPr>
              <w:pStyle w:val="a3"/>
              <w:ind w:left="0" w:firstLine="142"/>
              <w:jc w:val="center"/>
            </w:pPr>
            <w:r>
              <w:t>31.05</w:t>
            </w:r>
            <w:r w:rsidRPr="002F1827">
              <w:t>.20</w:t>
            </w:r>
            <w:r>
              <w:t>23</w:t>
            </w:r>
          </w:p>
        </w:tc>
        <w:tc>
          <w:tcPr>
            <w:tcW w:w="1559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31.08.2023</w:t>
            </w:r>
          </w:p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31.08.2023</w:t>
            </w:r>
          </w:p>
        </w:tc>
        <w:tc>
          <w:tcPr>
            <w:tcW w:w="1418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99</w:t>
            </w:r>
          </w:p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93</w:t>
            </w:r>
          </w:p>
        </w:tc>
        <w:tc>
          <w:tcPr>
            <w:tcW w:w="1730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01.09.2023</w:t>
            </w:r>
          </w:p>
        </w:tc>
      </w:tr>
      <w:tr w:rsidR="001A1351" w:rsidTr="001A1351">
        <w:tc>
          <w:tcPr>
            <w:tcW w:w="3119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Дополнительные каникулы для учащихся 1 классов</w:t>
            </w:r>
          </w:p>
        </w:tc>
        <w:tc>
          <w:tcPr>
            <w:tcW w:w="1701" w:type="dxa"/>
          </w:tcPr>
          <w:p w:rsidR="001A1351" w:rsidRPr="002F1827" w:rsidRDefault="001A1351" w:rsidP="001A3B37">
            <w:pPr>
              <w:pStyle w:val="a3"/>
              <w:ind w:left="0" w:firstLine="142"/>
              <w:jc w:val="center"/>
            </w:pPr>
            <w:r>
              <w:t>13</w:t>
            </w:r>
            <w:r w:rsidRPr="002F1827">
              <w:t>.02.20</w:t>
            </w:r>
            <w:r>
              <w:t>23</w:t>
            </w:r>
          </w:p>
        </w:tc>
        <w:tc>
          <w:tcPr>
            <w:tcW w:w="1559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19.02.2023</w:t>
            </w:r>
          </w:p>
        </w:tc>
        <w:tc>
          <w:tcPr>
            <w:tcW w:w="1418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7</w:t>
            </w:r>
          </w:p>
        </w:tc>
        <w:tc>
          <w:tcPr>
            <w:tcW w:w="1730" w:type="dxa"/>
          </w:tcPr>
          <w:p w:rsidR="001A1351" w:rsidRDefault="001A1351" w:rsidP="001A3B37">
            <w:pPr>
              <w:pStyle w:val="a3"/>
              <w:ind w:left="0" w:firstLine="142"/>
              <w:jc w:val="center"/>
            </w:pPr>
            <w:r>
              <w:t>20.02.2023</w:t>
            </w:r>
          </w:p>
        </w:tc>
      </w:tr>
    </w:tbl>
    <w:p w:rsidR="001A1351" w:rsidRPr="0013195B" w:rsidRDefault="001A1351" w:rsidP="001A1351">
      <w:pPr>
        <w:rPr>
          <w:sz w:val="28"/>
          <w:szCs w:val="28"/>
        </w:rPr>
      </w:pPr>
    </w:p>
    <w:p w:rsidR="001A1351" w:rsidRPr="0013195B" w:rsidRDefault="001A1351" w:rsidP="001A1351">
      <w:pPr>
        <w:pStyle w:val="a3"/>
        <w:numPr>
          <w:ilvl w:val="0"/>
          <w:numId w:val="7"/>
        </w:numPr>
        <w:spacing w:line="276" w:lineRule="auto"/>
        <w:ind w:left="-142" w:firstLine="142"/>
      </w:pPr>
      <w:r w:rsidRPr="0013195B">
        <w:t xml:space="preserve">Сроки </w:t>
      </w:r>
      <w:proofErr w:type="gramStart"/>
      <w:r w:rsidRPr="0013195B">
        <w:t xml:space="preserve">проведения </w:t>
      </w:r>
      <w:r>
        <w:t xml:space="preserve"> </w:t>
      </w:r>
      <w:r w:rsidRPr="0013195B">
        <w:t>промежуточной</w:t>
      </w:r>
      <w:proofErr w:type="gramEnd"/>
      <w:r>
        <w:t xml:space="preserve">   и  итоговой  </w:t>
      </w:r>
      <w:r w:rsidRPr="0013195B">
        <w:t xml:space="preserve"> аттестации: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4500"/>
      </w:tblGrid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1 – 4 классы</w:t>
            </w:r>
          </w:p>
        </w:tc>
        <w:tc>
          <w:tcPr>
            <w:tcW w:w="4500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с 11.05.2023 г.  по 17.05.2023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Повторная аттестация: 1 срок</w:t>
            </w:r>
          </w:p>
        </w:tc>
        <w:tc>
          <w:tcPr>
            <w:tcW w:w="4500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с 18.05.2023 г. по 24.05.2023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Повторная аттестация: 2 срок</w:t>
            </w:r>
          </w:p>
        </w:tc>
        <w:tc>
          <w:tcPr>
            <w:tcW w:w="4500" w:type="dxa"/>
          </w:tcPr>
          <w:p w:rsidR="001A1351" w:rsidRPr="003D6185" w:rsidRDefault="001A1351" w:rsidP="001A3B37">
            <w:pPr>
              <w:pStyle w:val="a3"/>
              <w:ind w:left="0" w:firstLine="142"/>
            </w:pPr>
            <w:r w:rsidRPr="003D6185">
              <w:t>с 11.09.2023 по 15.09.2023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5 – 8, 10 классы</w:t>
            </w:r>
          </w:p>
        </w:tc>
        <w:tc>
          <w:tcPr>
            <w:tcW w:w="4500" w:type="dxa"/>
          </w:tcPr>
          <w:p w:rsidR="001A1351" w:rsidRPr="003D6185" w:rsidRDefault="001A1351" w:rsidP="001A3B37">
            <w:pPr>
              <w:pStyle w:val="a3"/>
              <w:ind w:left="0" w:firstLine="142"/>
            </w:pPr>
            <w:r w:rsidRPr="003D6185">
              <w:t>с 05.05.2023 г.  по 20.05.2023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Повторная аттестация: 1 срок</w:t>
            </w:r>
          </w:p>
        </w:tc>
        <w:tc>
          <w:tcPr>
            <w:tcW w:w="4500" w:type="dxa"/>
          </w:tcPr>
          <w:p w:rsidR="001A1351" w:rsidRPr="003D6185" w:rsidRDefault="001A1351" w:rsidP="001A3B37">
            <w:pPr>
              <w:pStyle w:val="a3"/>
              <w:ind w:left="0" w:firstLine="142"/>
            </w:pPr>
            <w:r w:rsidRPr="003D6185">
              <w:t>с 22.05.2023 г.  по 29.05.2023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Повторная аттестация: 2 срок</w:t>
            </w:r>
          </w:p>
        </w:tc>
        <w:tc>
          <w:tcPr>
            <w:tcW w:w="4500" w:type="dxa"/>
          </w:tcPr>
          <w:p w:rsidR="001A1351" w:rsidRPr="003D6185" w:rsidRDefault="001A1351" w:rsidP="001A3B37">
            <w:pPr>
              <w:pStyle w:val="a3"/>
              <w:ind w:left="0" w:firstLine="142"/>
            </w:pPr>
            <w:r w:rsidRPr="003D6185">
              <w:t>с 11.09.2023 г.  по 16.09.2023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9,11 классы</w:t>
            </w:r>
          </w:p>
        </w:tc>
        <w:tc>
          <w:tcPr>
            <w:tcW w:w="4500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с 24.04.2023 г.  по 29.04.2023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Повторная аттестация: 1 срок</w:t>
            </w:r>
          </w:p>
        </w:tc>
        <w:tc>
          <w:tcPr>
            <w:tcW w:w="4500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с 03.05.2023 г.  по 10.05.2023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Pr="0013195B" w:rsidRDefault="001A1351" w:rsidP="001A3B37">
            <w:pPr>
              <w:pStyle w:val="a3"/>
              <w:ind w:left="0" w:firstLine="142"/>
            </w:pPr>
            <w:r>
              <w:t>Повторная аттестация: 2 срок</w:t>
            </w:r>
          </w:p>
        </w:tc>
        <w:tc>
          <w:tcPr>
            <w:tcW w:w="4500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>с 11.05.2023 г.  по 15.05.2023 г.</w:t>
            </w:r>
          </w:p>
        </w:tc>
      </w:tr>
      <w:tr w:rsidR="001A1351" w:rsidRPr="0013195B" w:rsidTr="001A3B37">
        <w:tc>
          <w:tcPr>
            <w:tcW w:w="4395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 xml:space="preserve">Итоговая </w:t>
            </w:r>
            <w:proofErr w:type="gramStart"/>
            <w:r>
              <w:t>аттестация:  9</w:t>
            </w:r>
            <w:proofErr w:type="gramEnd"/>
            <w:r>
              <w:t xml:space="preserve"> классы</w:t>
            </w:r>
          </w:p>
          <w:p w:rsidR="001A1351" w:rsidRDefault="001A1351" w:rsidP="001A3B37">
            <w:pPr>
              <w:pStyle w:val="a3"/>
              <w:ind w:left="0" w:firstLine="142"/>
            </w:pPr>
            <w:r>
              <w:t xml:space="preserve">                                      11 классы  </w:t>
            </w:r>
          </w:p>
        </w:tc>
        <w:tc>
          <w:tcPr>
            <w:tcW w:w="4500" w:type="dxa"/>
          </w:tcPr>
          <w:p w:rsidR="001A1351" w:rsidRDefault="001A1351" w:rsidP="001A3B37">
            <w:pPr>
              <w:pStyle w:val="a3"/>
              <w:ind w:left="0" w:firstLine="142"/>
            </w:pPr>
            <w:r>
              <w:t xml:space="preserve">с 22.05.2023 г.  </w:t>
            </w:r>
            <w:proofErr w:type="gramStart"/>
            <w:r>
              <w:t>по  30.06.2023</w:t>
            </w:r>
            <w:proofErr w:type="gramEnd"/>
            <w:r>
              <w:t xml:space="preserve"> г.</w:t>
            </w:r>
          </w:p>
          <w:p w:rsidR="001A1351" w:rsidRDefault="001A1351" w:rsidP="001A3B37">
            <w:pPr>
              <w:pStyle w:val="a3"/>
              <w:ind w:left="0" w:firstLine="142"/>
            </w:pPr>
            <w:r>
              <w:t>с 22.05.2023 г.  по   30.06.2023г.</w:t>
            </w:r>
          </w:p>
        </w:tc>
      </w:tr>
    </w:tbl>
    <w:p w:rsidR="001A1351" w:rsidRDefault="001A1351" w:rsidP="001A1351">
      <w:pPr>
        <w:spacing w:line="276" w:lineRule="auto"/>
        <w:ind w:left="360"/>
        <w:rPr>
          <w:b/>
        </w:rPr>
      </w:pPr>
    </w:p>
    <w:p w:rsidR="001A1351" w:rsidRPr="00C437BD" w:rsidRDefault="001A1351" w:rsidP="001A1351">
      <w:pPr>
        <w:spacing w:line="276" w:lineRule="auto"/>
        <w:ind w:left="360"/>
        <w:rPr>
          <w:b/>
        </w:rPr>
      </w:pPr>
      <w:r w:rsidRPr="00C437BD">
        <w:rPr>
          <w:b/>
        </w:rPr>
        <w:t>Начало учебных занятий:</w:t>
      </w:r>
    </w:p>
    <w:p w:rsidR="001A1351" w:rsidRPr="002F1827" w:rsidRDefault="001A1351" w:rsidP="001A1351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709" w:firstLine="0"/>
      </w:pPr>
      <w:r w:rsidRPr="002F1827">
        <w:t>1 смена – 8</w:t>
      </w:r>
      <w:r>
        <w:t xml:space="preserve"> </w:t>
      </w:r>
      <w:r w:rsidRPr="002F1827">
        <w:t>час</w:t>
      </w:r>
      <w:r>
        <w:t>ов</w:t>
      </w:r>
      <w:r w:rsidRPr="002F1827">
        <w:t xml:space="preserve"> </w:t>
      </w:r>
      <w:r>
        <w:t>0</w:t>
      </w:r>
      <w:r w:rsidRPr="002F1827">
        <w:t>0 мин.</w:t>
      </w:r>
    </w:p>
    <w:p w:rsidR="001A1351" w:rsidRPr="002F1827" w:rsidRDefault="001A1351" w:rsidP="001A1351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709" w:firstLine="0"/>
      </w:pPr>
      <w:r w:rsidRPr="002F1827">
        <w:t>2 смена – 13 час 55 мин.</w:t>
      </w:r>
    </w:p>
    <w:p w:rsidR="001A1351" w:rsidRPr="00C437BD" w:rsidRDefault="001A1351" w:rsidP="001A1351">
      <w:pPr>
        <w:spacing w:line="276" w:lineRule="auto"/>
        <w:ind w:left="360"/>
        <w:rPr>
          <w:b/>
        </w:rPr>
      </w:pPr>
      <w:r w:rsidRPr="00C437BD">
        <w:rPr>
          <w:b/>
        </w:rPr>
        <w:t>Окончание учебных занятий:</w:t>
      </w:r>
    </w:p>
    <w:p w:rsidR="001A1351" w:rsidRPr="002F1827" w:rsidRDefault="001A1351" w:rsidP="001A1351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hanging="731"/>
      </w:pPr>
      <w:r w:rsidRPr="002F1827">
        <w:t xml:space="preserve">1 смена – 13 час </w:t>
      </w:r>
      <w:r>
        <w:t>30</w:t>
      </w:r>
      <w:r w:rsidRPr="002F1827">
        <w:t xml:space="preserve"> мин.</w:t>
      </w:r>
    </w:p>
    <w:p w:rsidR="001A1351" w:rsidRPr="002F1827" w:rsidRDefault="001A1351" w:rsidP="001A1351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hanging="731"/>
      </w:pPr>
      <w:r>
        <w:t xml:space="preserve">2 смена – 18 </w:t>
      </w:r>
      <w:proofErr w:type="gramStart"/>
      <w:r>
        <w:t>час  35</w:t>
      </w:r>
      <w:proofErr w:type="gramEnd"/>
      <w:r w:rsidRPr="002F1827">
        <w:t xml:space="preserve"> мин.</w:t>
      </w:r>
    </w:p>
    <w:p w:rsidR="001A1351" w:rsidRPr="00312612" w:rsidRDefault="001A1351" w:rsidP="001A1351">
      <w:pPr>
        <w:spacing w:after="54" w:line="235" w:lineRule="auto"/>
        <w:ind w:left="-426" w:right="-284"/>
        <w:jc w:val="both"/>
        <w:rPr>
          <w:color w:val="000000"/>
        </w:rPr>
      </w:pPr>
    </w:p>
    <w:p w:rsidR="001A1351" w:rsidRPr="00312612" w:rsidRDefault="001A1351" w:rsidP="001A1351">
      <w:pPr>
        <w:spacing w:after="54" w:line="235" w:lineRule="auto"/>
        <w:ind w:left="-426" w:right="-284" w:firstLine="559"/>
        <w:jc w:val="both"/>
        <w:rPr>
          <w:color w:val="000000"/>
        </w:rPr>
      </w:pPr>
      <w:r w:rsidRPr="00312612">
        <w:rPr>
          <w:color w:val="000000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1A1351" w:rsidRPr="00312612" w:rsidRDefault="001A1351" w:rsidP="001A1351">
      <w:pPr>
        <w:spacing w:after="54" w:line="235" w:lineRule="auto"/>
        <w:ind w:left="-426" w:right="-284" w:firstLine="559"/>
        <w:jc w:val="both"/>
        <w:rPr>
          <w:color w:val="000000"/>
        </w:rPr>
      </w:pPr>
      <w:r w:rsidRPr="00312612">
        <w:rPr>
          <w:color w:val="000000"/>
        </w:rPr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1A1351" w:rsidRDefault="001A1351" w:rsidP="001A1351">
      <w:pPr>
        <w:spacing w:after="54" w:line="235" w:lineRule="auto"/>
        <w:ind w:left="-426" w:right="-284"/>
        <w:jc w:val="both"/>
        <w:rPr>
          <w:color w:val="000000"/>
        </w:rPr>
      </w:pPr>
      <w:proofErr w:type="gramStart"/>
      <w:r w:rsidRPr="00FB58E2">
        <w:rPr>
          <w:b/>
          <w:color w:val="000000"/>
        </w:rPr>
        <w:lastRenderedPageBreak/>
        <w:t>Предметная  область</w:t>
      </w:r>
      <w:proofErr w:type="gramEnd"/>
      <w:r w:rsidRPr="00FB58E2">
        <w:rPr>
          <w:b/>
          <w:color w:val="000000"/>
        </w:rPr>
        <w:t xml:space="preserve">  «</w:t>
      </w:r>
      <w:r>
        <w:rPr>
          <w:b/>
          <w:color w:val="000000"/>
        </w:rPr>
        <w:t>Русский язык и литература</w:t>
      </w:r>
      <w:r w:rsidRPr="00FB58E2">
        <w:rPr>
          <w:color w:val="000000"/>
        </w:rPr>
        <w:t xml:space="preserve">»,  включающая  учебные предметы: «Русский язык»,  «Литература»; </w:t>
      </w:r>
    </w:p>
    <w:p w:rsidR="001A1351" w:rsidRDefault="001A1351" w:rsidP="001A1351">
      <w:pPr>
        <w:spacing w:after="54" w:line="235" w:lineRule="auto"/>
        <w:ind w:left="-426" w:right="-284"/>
        <w:jc w:val="both"/>
        <w:rPr>
          <w:color w:val="000000"/>
        </w:rPr>
      </w:pPr>
      <w:proofErr w:type="gramStart"/>
      <w:r w:rsidRPr="00FB58E2">
        <w:rPr>
          <w:b/>
          <w:color w:val="000000"/>
        </w:rPr>
        <w:t>Предметная  область</w:t>
      </w:r>
      <w:proofErr w:type="gramEnd"/>
      <w:r w:rsidRPr="00FB58E2">
        <w:rPr>
          <w:b/>
          <w:color w:val="000000"/>
        </w:rPr>
        <w:t xml:space="preserve">  </w:t>
      </w:r>
      <w:r>
        <w:rPr>
          <w:b/>
          <w:color w:val="000000"/>
        </w:rPr>
        <w:t xml:space="preserve">«Родной язык и родная литература», </w:t>
      </w:r>
      <w:r w:rsidRPr="00FB58E2">
        <w:rPr>
          <w:color w:val="000000"/>
        </w:rPr>
        <w:t>включающая  учебные предметы: «Р</w:t>
      </w:r>
      <w:r>
        <w:rPr>
          <w:color w:val="000000"/>
        </w:rPr>
        <w:t>одной</w:t>
      </w:r>
      <w:r w:rsidRPr="00FB58E2">
        <w:rPr>
          <w:color w:val="000000"/>
        </w:rPr>
        <w:t xml:space="preserve"> язык</w:t>
      </w:r>
      <w:r>
        <w:rPr>
          <w:color w:val="000000"/>
        </w:rPr>
        <w:t xml:space="preserve"> (русский)</w:t>
      </w:r>
      <w:r w:rsidRPr="00FB58E2">
        <w:rPr>
          <w:color w:val="000000"/>
        </w:rPr>
        <w:t>»,  «</w:t>
      </w:r>
      <w:r>
        <w:rPr>
          <w:color w:val="000000"/>
        </w:rPr>
        <w:t>Родная л</w:t>
      </w:r>
      <w:r w:rsidRPr="00FB58E2">
        <w:rPr>
          <w:color w:val="000000"/>
        </w:rPr>
        <w:t xml:space="preserve">итература»; </w:t>
      </w:r>
    </w:p>
    <w:p w:rsidR="001A1351" w:rsidRPr="00FB58E2" w:rsidRDefault="001A1351" w:rsidP="001A1351">
      <w:pPr>
        <w:spacing w:after="54" w:line="235" w:lineRule="auto"/>
        <w:ind w:left="-426" w:right="-284"/>
        <w:jc w:val="both"/>
        <w:rPr>
          <w:color w:val="000000"/>
        </w:rPr>
      </w:pPr>
    </w:p>
    <w:p w:rsidR="001A1351" w:rsidRPr="00FB58E2" w:rsidRDefault="001A1351" w:rsidP="001A1351">
      <w:pPr>
        <w:spacing w:after="54" w:line="235" w:lineRule="auto"/>
        <w:ind w:left="-426" w:right="-284" w:firstLine="559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«Иностранные языки»,</w:t>
      </w:r>
      <w:r w:rsidRPr="00FB58E2">
        <w:rPr>
          <w:color w:val="000000"/>
        </w:rPr>
        <w:t xml:space="preserve"> включающая учебные предметы: «Иностранный язык»</w:t>
      </w:r>
      <w:r>
        <w:rPr>
          <w:color w:val="000000"/>
        </w:rPr>
        <w:t>, «Второй иностранный язык»</w:t>
      </w:r>
      <w:r w:rsidRPr="00FB58E2">
        <w:rPr>
          <w:color w:val="000000"/>
        </w:rPr>
        <w:t xml:space="preserve">. </w:t>
      </w:r>
    </w:p>
    <w:p w:rsidR="001A1351" w:rsidRPr="00FB58E2" w:rsidRDefault="001A1351" w:rsidP="001A1351">
      <w:pPr>
        <w:spacing w:after="54" w:line="235" w:lineRule="auto"/>
        <w:ind w:left="-426" w:right="-284" w:hanging="110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«Общественные науки»,</w:t>
      </w:r>
      <w:r w:rsidRPr="00FB58E2">
        <w:rPr>
          <w:color w:val="000000"/>
        </w:rPr>
        <w:t xml:space="preserve"> включающая учебные предметы: «История»; «География»; «Обществознание». </w:t>
      </w:r>
    </w:p>
    <w:p w:rsidR="001A1351" w:rsidRPr="00FB58E2" w:rsidRDefault="001A1351" w:rsidP="001A1351">
      <w:pPr>
        <w:spacing w:after="54" w:line="235" w:lineRule="auto"/>
        <w:ind w:left="-426" w:right="-284" w:firstLine="679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«Математика и информатика»,</w:t>
      </w:r>
      <w:r w:rsidRPr="00FB58E2">
        <w:rPr>
          <w:color w:val="000000"/>
        </w:rPr>
        <w:t xml:space="preserve"> включающая учебные предметы: </w:t>
      </w:r>
    </w:p>
    <w:p w:rsidR="001A1351" w:rsidRPr="00FB58E2" w:rsidRDefault="001A1351" w:rsidP="001A1351">
      <w:pPr>
        <w:spacing w:after="54" w:line="235" w:lineRule="auto"/>
        <w:ind w:left="-426" w:right="-284"/>
        <w:jc w:val="both"/>
        <w:rPr>
          <w:color w:val="000000"/>
        </w:rPr>
      </w:pPr>
      <w:r w:rsidRPr="00FB58E2">
        <w:rPr>
          <w:color w:val="000000"/>
        </w:rPr>
        <w:t>«Математика: алгебра и начала математического анализа, геометрия</w:t>
      </w:r>
      <w:proofErr w:type="gramStart"/>
      <w:r w:rsidRPr="00FB58E2">
        <w:rPr>
          <w:color w:val="000000"/>
        </w:rPr>
        <w:t xml:space="preserve">»;   </w:t>
      </w:r>
      <w:proofErr w:type="gramEnd"/>
      <w:r w:rsidRPr="00FB58E2">
        <w:rPr>
          <w:color w:val="000000"/>
        </w:rPr>
        <w:t xml:space="preserve">«Информатика и ИКТ». </w:t>
      </w:r>
    </w:p>
    <w:p w:rsidR="001A1351" w:rsidRPr="00FB58E2" w:rsidRDefault="001A1351" w:rsidP="001A1351">
      <w:pPr>
        <w:spacing w:after="54" w:line="235" w:lineRule="auto"/>
        <w:ind w:left="-426" w:right="-284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«Естественные науки»,</w:t>
      </w:r>
      <w:r w:rsidRPr="00FB58E2">
        <w:rPr>
          <w:color w:val="000000"/>
        </w:rPr>
        <w:t xml:space="preserve"> включаю</w:t>
      </w:r>
      <w:r>
        <w:rPr>
          <w:color w:val="000000"/>
        </w:rPr>
        <w:t>щая учебные предметы: «Физика»;</w:t>
      </w:r>
      <w:r w:rsidRPr="00FB58E2">
        <w:rPr>
          <w:color w:val="000000"/>
        </w:rPr>
        <w:t xml:space="preserve"> «Химия»; «Биология»</w:t>
      </w:r>
      <w:r>
        <w:rPr>
          <w:color w:val="000000"/>
        </w:rPr>
        <w:t>, «Астрономия»</w:t>
      </w:r>
      <w:r w:rsidRPr="00FB58E2">
        <w:rPr>
          <w:color w:val="000000"/>
        </w:rPr>
        <w:t xml:space="preserve">. </w:t>
      </w:r>
    </w:p>
    <w:p w:rsidR="001A1351" w:rsidRDefault="001A1351" w:rsidP="001A1351">
      <w:pPr>
        <w:ind w:right="-142" w:firstLine="709"/>
        <w:jc w:val="both"/>
        <w:rPr>
          <w:rFonts w:eastAsia="Calibri"/>
          <w:lang w:eastAsia="en-US"/>
        </w:rPr>
      </w:pPr>
      <w:r w:rsidRPr="00FB58E2">
        <w:rPr>
          <w:b/>
          <w:color w:val="000000"/>
        </w:rPr>
        <w:t>Предметная область «Физическая культура, основы безопасности жизнедеятельности»</w:t>
      </w:r>
      <w:r w:rsidRPr="00FB58E2">
        <w:rPr>
          <w:color w:val="000000"/>
        </w:rPr>
        <w:t xml:space="preserve">, включающая учебные предметы: </w:t>
      </w:r>
      <w:r>
        <w:rPr>
          <w:color w:val="000000"/>
        </w:rPr>
        <w:t>«Физическая культура</w:t>
      </w:r>
      <w:proofErr w:type="gramStart"/>
      <w:r>
        <w:rPr>
          <w:color w:val="000000"/>
        </w:rPr>
        <w:t xml:space="preserve">»; </w:t>
      </w:r>
      <w:r w:rsidRPr="00FB58E2">
        <w:rPr>
          <w:color w:val="000000"/>
        </w:rPr>
        <w:t xml:space="preserve"> «</w:t>
      </w:r>
      <w:proofErr w:type="gramEnd"/>
      <w:r w:rsidRPr="00FB58E2">
        <w:rPr>
          <w:color w:val="000000"/>
        </w:rPr>
        <w:t>Основы безопасности жизнедеятельности».</w:t>
      </w:r>
      <w:r>
        <w:rPr>
          <w:color w:val="000000"/>
        </w:rPr>
        <w:t xml:space="preserve"> </w:t>
      </w:r>
      <w:r w:rsidRPr="00FB58E2">
        <w:rPr>
          <w:color w:val="000000"/>
        </w:rPr>
        <w:t xml:space="preserve"> </w:t>
      </w:r>
      <w:r w:rsidRPr="00557AD5">
        <w:rPr>
          <w:rFonts w:eastAsia="Calibri"/>
          <w:lang w:eastAsia="en-US"/>
        </w:rPr>
        <w:t xml:space="preserve">В учебных планах предусмотрено выполнение индивидуального проекта в </w:t>
      </w:r>
      <w:r>
        <w:rPr>
          <w:rFonts w:eastAsia="Calibri"/>
          <w:lang w:eastAsia="en-US"/>
        </w:rPr>
        <w:t>10</w:t>
      </w:r>
      <w:r w:rsidRPr="00557AD5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11-х</w:t>
      </w:r>
      <w:r w:rsidRPr="00557AD5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ах</w:t>
      </w:r>
      <w:r w:rsidRPr="00557AD5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по 1</w:t>
      </w:r>
      <w:r w:rsidRPr="00557AD5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у</w:t>
      </w:r>
      <w:r w:rsidRPr="00557AD5">
        <w:rPr>
          <w:rFonts w:eastAsia="Calibri"/>
          <w:lang w:eastAsia="en-US"/>
        </w:rPr>
        <w:t xml:space="preserve"> в неделю, 6</w:t>
      </w:r>
      <w:r>
        <w:rPr>
          <w:rFonts w:eastAsia="Calibri"/>
          <w:lang w:eastAsia="en-US"/>
        </w:rPr>
        <w:t>9</w:t>
      </w:r>
      <w:r w:rsidRPr="00557AD5">
        <w:rPr>
          <w:rFonts w:eastAsia="Calibri"/>
          <w:lang w:eastAsia="en-US"/>
        </w:rPr>
        <w:t xml:space="preserve"> часов в год. </w:t>
      </w:r>
    </w:p>
    <w:p w:rsidR="001A1351" w:rsidRDefault="001A1351" w:rsidP="001A1351">
      <w:pPr>
        <w:spacing w:after="54" w:line="235" w:lineRule="auto"/>
        <w:ind w:left="-426" w:right="-142" w:firstLine="14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1A1351" w:rsidRDefault="001A1351" w:rsidP="001A1351">
      <w:pPr>
        <w:spacing w:line="315" w:lineRule="atLeast"/>
        <w:ind w:left="-284"/>
        <w:jc w:val="both"/>
        <w:rPr>
          <w:rFonts w:eastAsia="Andale Sans UI"/>
          <w:color w:val="333333"/>
          <w:kern w:val="1"/>
        </w:rPr>
      </w:pPr>
      <w:r>
        <w:rPr>
          <w:rFonts w:eastAsia="Andale Sans UI"/>
          <w:color w:val="333333"/>
          <w:kern w:val="1"/>
        </w:rPr>
        <w:t xml:space="preserve">              </w:t>
      </w:r>
      <w:r w:rsidRPr="009A2E87">
        <w:rPr>
          <w:rFonts w:eastAsia="Andale Sans UI"/>
          <w:color w:val="333333"/>
          <w:kern w:val="1"/>
        </w:rPr>
        <w:t>По окончан</w:t>
      </w:r>
      <w:r>
        <w:rPr>
          <w:rFonts w:eastAsia="Andale Sans UI"/>
          <w:color w:val="333333"/>
          <w:kern w:val="1"/>
        </w:rPr>
        <w:t>ии  учебного года по предмету «О</w:t>
      </w:r>
      <w:r w:rsidRPr="009A2E87">
        <w:rPr>
          <w:rFonts w:eastAsia="Andale Sans UI"/>
          <w:color w:val="333333"/>
          <w:kern w:val="1"/>
        </w:rPr>
        <w:t>сновы безопасности жизнедеятельности » в 10-х классах проводятся  35 часовые  военные сборы для юношей (приказ министерства обороны Российской Федерации № 96,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пунктах.</w:t>
      </w:r>
    </w:p>
    <w:p w:rsidR="001A1351" w:rsidRPr="009A2E87" w:rsidRDefault="001A1351" w:rsidP="001A1351">
      <w:pPr>
        <w:spacing w:line="315" w:lineRule="atLeast"/>
        <w:ind w:left="-284"/>
        <w:jc w:val="both"/>
      </w:pPr>
    </w:p>
    <w:p w:rsidR="001A1351" w:rsidRPr="009A2E87" w:rsidRDefault="001A1351" w:rsidP="001A1351">
      <w:pPr>
        <w:spacing w:after="54" w:line="235" w:lineRule="auto"/>
        <w:ind w:left="-426" w:right="-142" w:firstLine="142"/>
        <w:jc w:val="center"/>
        <w:rPr>
          <w:b/>
          <w:color w:val="000000"/>
        </w:rPr>
      </w:pPr>
      <w:r w:rsidRPr="009A2E87">
        <w:rPr>
          <w:b/>
          <w:color w:val="000000"/>
        </w:rPr>
        <w:t>Учебный план каждого профиля состоит из двух частей: обязательной части и части, формируемой участниками образовательных отношений.</w:t>
      </w:r>
    </w:p>
    <w:p w:rsidR="001A1351" w:rsidRPr="00FB58E2" w:rsidRDefault="001A1351" w:rsidP="001A1351">
      <w:pPr>
        <w:spacing w:after="54" w:line="235" w:lineRule="auto"/>
        <w:ind w:left="-284" w:right="-142" w:firstLine="636"/>
        <w:jc w:val="both"/>
        <w:rPr>
          <w:color w:val="000000"/>
        </w:rPr>
      </w:pPr>
      <w:r w:rsidRPr="00FB58E2">
        <w:rPr>
          <w:b/>
          <w:color w:val="000000"/>
        </w:rPr>
        <w:t xml:space="preserve">Обязательная часть </w:t>
      </w:r>
      <w:r w:rsidRPr="00FB58E2">
        <w:rPr>
          <w:color w:val="000000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1A1351" w:rsidRPr="00FB58E2" w:rsidRDefault="001A1351" w:rsidP="001A1351">
      <w:pPr>
        <w:spacing w:after="61" w:line="233" w:lineRule="auto"/>
        <w:ind w:left="-284" w:right="-142" w:firstLine="566"/>
        <w:jc w:val="both"/>
        <w:rPr>
          <w:color w:val="000000"/>
        </w:rPr>
      </w:pPr>
      <w:r w:rsidRPr="00FB58E2">
        <w:rPr>
          <w:b/>
          <w:color w:val="000000"/>
        </w:rPr>
        <w:t>Часть учебного плана, формируемая участниками образовательных отношений</w:t>
      </w:r>
      <w:r w:rsidRPr="00FB58E2">
        <w:rPr>
          <w:color w:val="000000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</w:t>
      </w:r>
      <w:r>
        <w:rPr>
          <w:color w:val="000000"/>
        </w:rPr>
        <w:t xml:space="preserve">ии с внеурочной деятельностью. </w:t>
      </w:r>
    </w:p>
    <w:p w:rsidR="001A1351" w:rsidRPr="00FB58E2" w:rsidRDefault="001A1351" w:rsidP="001A1351">
      <w:pPr>
        <w:ind w:left="-284" w:right="-142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B58E2">
        <w:rPr>
          <w:color w:val="000000"/>
        </w:rPr>
        <w:t>Обязательным элементом является выполнение обучающимися индивидуального(</w:t>
      </w:r>
      <w:proofErr w:type="spellStart"/>
      <w:r w:rsidRPr="00FB58E2">
        <w:rPr>
          <w:color w:val="000000"/>
        </w:rPr>
        <w:t>ых</w:t>
      </w:r>
      <w:proofErr w:type="spellEnd"/>
      <w:r w:rsidRPr="00FB58E2">
        <w:rPr>
          <w:color w:val="000000"/>
        </w:rPr>
        <w:t>) проекта(</w:t>
      </w:r>
      <w:proofErr w:type="spellStart"/>
      <w:r w:rsidRPr="00FB58E2">
        <w:rPr>
          <w:color w:val="000000"/>
        </w:rPr>
        <w:t>ов</w:t>
      </w:r>
      <w:proofErr w:type="spellEnd"/>
      <w:r w:rsidRPr="00FB58E2">
        <w:rPr>
          <w:color w:val="000000"/>
        </w:rPr>
        <w:t xml:space="preserve">). </w:t>
      </w:r>
      <w:r w:rsidRPr="00FB58E2">
        <w:rPr>
          <w:b/>
          <w:color w:val="000000"/>
        </w:rPr>
        <w:t xml:space="preserve">Индивидуальный проект </w:t>
      </w:r>
      <w:r w:rsidRPr="00FB58E2">
        <w:rPr>
          <w:color w:val="000000"/>
        </w:rPr>
        <w:t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Для реализации индивидуального проекта каждым учащимся 10-</w:t>
      </w:r>
      <w:r>
        <w:rPr>
          <w:color w:val="000000"/>
        </w:rPr>
        <w:t>х</w:t>
      </w:r>
      <w:r w:rsidRPr="00FB58E2">
        <w:rPr>
          <w:color w:val="000000"/>
        </w:rPr>
        <w:t xml:space="preserve"> </w:t>
      </w:r>
      <w:r>
        <w:rPr>
          <w:color w:val="000000"/>
        </w:rPr>
        <w:t xml:space="preserve">-11-х </w:t>
      </w:r>
      <w:r w:rsidRPr="00FB58E2">
        <w:rPr>
          <w:color w:val="000000"/>
        </w:rPr>
        <w:t xml:space="preserve">классов в учебных планах ФГОС СОО выделен </w:t>
      </w:r>
      <w:r>
        <w:rPr>
          <w:color w:val="000000"/>
        </w:rPr>
        <w:t xml:space="preserve">по </w:t>
      </w:r>
      <w:r w:rsidRPr="00FB58E2">
        <w:rPr>
          <w:color w:val="000000"/>
        </w:rPr>
        <w:t>1 час</w:t>
      </w:r>
      <w:r>
        <w:rPr>
          <w:color w:val="000000"/>
        </w:rPr>
        <w:t>у</w:t>
      </w:r>
      <w:r w:rsidRPr="00FB58E2">
        <w:rPr>
          <w:color w:val="000000"/>
        </w:rPr>
        <w:t xml:space="preserve"> из вариативной</w:t>
      </w:r>
      <w:r>
        <w:rPr>
          <w:color w:val="000000"/>
        </w:rPr>
        <w:t xml:space="preserve"> части учебного плана. </w:t>
      </w:r>
    </w:p>
    <w:p w:rsidR="001A1351" w:rsidRPr="00A95A72" w:rsidRDefault="001A1351" w:rsidP="001A1351">
      <w:pPr>
        <w:spacing w:after="54" w:line="235" w:lineRule="auto"/>
        <w:ind w:left="-284" w:right="-15" w:firstLine="284"/>
        <w:jc w:val="both"/>
        <w:rPr>
          <w:color w:val="000000"/>
        </w:rPr>
      </w:pPr>
      <w:r w:rsidRPr="00FB58E2">
        <w:rPr>
          <w:color w:val="000000"/>
        </w:rPr>
        <w:t xml:space="preserve">В целях обеспечения </w:t>
      </w:r>
      <w:proofErr w:type="gramStart"/>
      <w:r w:rsidRPr="00FB58E2">
        <w:rPr>
          <w:color w:val="000000"/>
        </w:rPr>
        <w:t>индивидуальных потребностей</w:t>
      </w:r>
      <w:proofErr w:type="gramEnd"/>
      <w:r w:rsidRPr="00FB58E2">
        <w:rPr>
          <w:color w:val="000000"/>
        </w:rPr>
        <w:t xml:space="preserve"> обучающихся основная образовательная программа предусматривает внеурочную деятельность. </w:t>
      </w:r>
    </w:p>
    <w:p w:rsidR="001A1351" w:rsidRDefault="001A1351" w:rsidP="001A1351">
      <w:pPr>
        <w:spacing w:after="54" w:line="235" w:lineRule="auto"/>
        <w:ind w:right="-15"/>
        <w:jc w:val="both"/>
        <w:rPr>
          <w:color w:val="000000"/>
        </w:rPr>
      </w:pPr>
    </w:p>
    <w:p w:rsidR="001A1351" w:rsidRPr="00183C1A" w:rsidRDefault="001A1351" w:rsidP="001A1351">
      <w:pPr>
        <w:suppressAutoHyphens/>
        <w:ind w:left="-284" w:firstLine="709"/>
        <w:jc w:val="center"/>
        <w:rPr>
          <w:rFonts w:eastAsia="Calibri"/>
          <w:sz w:val="28"/>
          <w:szCs w:val="28"/>
          <w:lang w:eastAsia="en-US"/>
        </w:rPr>
      </w:pPr>
      <w:r w:rsidRPr="00183C1A">
        <w:rPr>
          <w:rFonts w:eastAsia="Calibri"/>
          <w:b/>
          <w:sz w:val="28"/>
          <w:szCs w:val="28"/>
          <w:lang w:eastAsia="en-US"/>
        </w:rPr>
        <w:lastRenderedPageBreak/>
        <w:t>Образовательный процесс в 10-х классах осуществляется</w:t>
      </w:r>
      <w:r w:rsidRPr="00183C1A">
        <w:rPr>
          <w:rFonts w:eastAsia="Calibri"/>
          <w:sz w:val="28"/>
          <w:szCs w:val="28"/>
          <w:lang w:eastAsia="en-US"/>
        </w:rPr>
        <w:t xml:space="preserve"> </w:t>
      </w:r>
      <w:r w:rsidRPr="00183C1A">
        <w:rPr>
          <w:rFonts w:eastAsia="Calibri"/>
          <w:b/>
          <w:sz w:val="28"/>
          <w:szCs w:val="28"/>
          <w:lang w:eastAsia="en-US"/>
        </w:rPr>
        <w:t xml:space="preserve">по </w:t>
      </w:r>
      <w:r>
        <w:rPr>
          <w:rFonts w:eastAsia="Calibri"/>
          <w:b/>
          <w:sz w:val="28"/>
          <w:szCs w:val="28"/>
          <w:lang w:eastAsia="en-US"/>
        </w:rPr>
        <w:t>универсальному профилю</w:t>
      </w:r>
    </w:p>
    <w:p w:rsidR="001A1351" w:rsidRDefault="001A1351" w:rsidP="001A1351">
      <w:pPr>
        <w:ind w:firstLine="709"/>
        <w:jc w:val="both"/>
        <w:rPr>
          <w:rFonts w:eastAsia="Calibri"/>
          <w:lang w:eastAsia="en-US"/>
        </w:rPr>
      </w:pPr>
    </w:p>
    <w:p w:rsidR="001A1351" w:rsidRDefault="001A1351" w:rsidP="001A1351">
      <w:pPr>
        <w:suppressAutoHyphens/>
        <w:ind w:left="-284" w:firstLine="709"/>
        <w:jc w:val="both"/>
        <w:rPr>
          <w:rFonts w:eastAsia="Calibri"/>
        </w:rPr>
      </w:pPr>
      <w:r w:rsidRPr="009F711A">
        <w:rPr>
          <w:rFonts w:eastAsia="Calibri"/>
          <w:lang w:eastAsia="en-US"/>
        </w:rPr>
        <w:t xml:space="preserve">Данный профиль </w:t>
      </w:r>
      <w:r w:rsidRPr="009F711A">
        <w:rPr>
          <w:rFonts w:eastAsia="Calibri"/>
        </w:rPr>
        <w:t xml:space="preserve">ориентирован на </w:t>
      </w:r>
      <w:r>
        <w:rPr>
          <w:rFonts w:eastAsia="Calibri"/>
        </w:rPr>
        <w:t xml:space="preserve">обучающихся, чей выбор «не вписывается» в рамки заданного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уровне. </w:t>
      </w:r>
    </w:p>
    <w:p w:rsidR="001A1351" w:rsidRPr="009F711A" w:rsidRDefault="001A1351" w:rsidP="001A1351">
      <w:pPr>
        <w:suppressAutoHyphens/>
        <w:ind w:left="-284" w:firstLine="709"/>
        <w:jc w:val="both"/>
        <w:rPr>
          <w:rFonts w:eastAsia="Calibri"/>
        </w:rPr>
      </w:pPr>
      <w:r w:rsidRPr="009F711A">
        <w:rPr>
          <w:rFonts w:eastAsia="Calibri"/>
        </w:rPr>
        <w:t xml:space="preserve">На базовом уровне универсального профиля изучаются следующие предметы: иностранный язык, </w:t>
      </w:r>
      <w:r>
        <w:rPr>
          <w:rFonts w:eastAsia="Calibri"/>
        </w:rPr>
        <w:t xml:space="preserve">родной язык (русский), </w:t>
      </w:r>
      <w:proofErr w:type="gramStart"/>
      <w:r w:rsidRPr="009F711A">
        <w:rPr>
          <w:rFonts w:eastAsia="Calibri"/>
        </w:rPr>
        <w:t xml:space="preserve">литература, </w:t>
      </w:r>
      <w:r>
        <w:rPr>
          <w:rFonts w:eastAsia="Calibri"/>
        </w:rPr>
        <w:t xml:space="preserve"> информатика</w:t>
      </w:r>
      <w:proofErr w:type="gramEnd"/>
      <w:r>
        <w:rPr>
          <w:rFonts w:eastAsia="Calibri"/>
        </w:rPr>
        <w:t>, физика</w:t>
      </w:r>
      <w:r w:rsidRPr="009F711A">
        <w:rPr>
          <w:rFonts w:eastAsia="Calibri"/>
        </w:rPr>
        <w:t>, история, обществознание, физическая культура, ОБЖ</w:t>
      </w:r>
      <w:r>
        <w:rPr>
          <w:rFonts w:eastAsia="Calibri"/>
        </w:rPr>
        <w:t>, география</w:t>
      </w:r>
      <w:r w:rsidRPr="009F711A">
        <w:rPr>
          <w:rFonts w:eastAsia="Calibri"/>
        </w:rPr>
        <w:t xml:space="preserve">. </w:t>
      </w:r>
    </w:p>
    <w:p w:rsidR="001A1351" w:rsidRPr="009F711A" w:rsidRDefault="001A1351" w:rsidP="001A1351">
      <w:pPr>
        <w:suppressAutoHyphens/>
        <w:ind w:left="-284" w:firstLine="709"/>
        <w:jc w:val="both"/>
        <w:rPr>
          <w:rFonts w:eastAsia="Calibri"/>
        </w:rPr>
      </w:pPr>
      <w:r w:rsidRPr="009F711A">
        <w:rPr>
          <w:rFonts w:eastAsia="Calibri"/>
        </w:rPr>
        <w:t xml:space="preserve">На углубленном уровне универсального профиля изучаются </w:t>
      </w:r>
      <w:r>
        <w:rPr>
          <w:rFonts w:eastAsia="Calibri"/>
        </w:rPr>
        <w:t>следующие предметы: математика,</w:t>
      </w:r>
      <w:r w:rsidRPr="009F711A">
        <w:rPr>
          <w:rFonts w:eastAsia="Calibri"/>
        </w:rPr>
        <w:t xml:space="preserve"> русский язык</w:t>
      </w:r>
      <w:r>
        <w:rPr>
          <w:rFonts w:eastAsia="Calibri"/>
        </w:rPr>
        <w:t>.</w:t>
      </w:r>
    </w:p>
    <w:p w:rsidR="001A1351" w:rsidRDefault="001A1351" w:rsidP="001A1351">
      <w:pPr>
        <w:spacing w:after="54" w:line="235" w:lineRule="auto"/>
        <w:ind w:left="-284" w:right="594"/>
        <w:jc w:val="both"/>
        <w:rPr>
          <w:color w:val="000000"/>
        </w:rPr>
      </w:pPr>
      <w:r w:rsidRPr="00FB58E2">
        <w:rPr>
          <w:color w:val="000000"/>
        </w:rPr>
        <w:t>В учебны</w:t>
      </w:r>
      <w:r>
        <w:rPr>
          <w:color w:val="000000"/>
        </w:rPr>
        <w:t>й</w:t>
      </w:r>
      <w:r w:rsidRPr="00FB58E2">
        <w:rPr>
          <w:color w:val="000000"/>
        </w:rPr>
        <w:t xml:space="preserve"> план </w:t>
      </w:r>
      <w:r>
        <w:rPr>
          <w:color w:val="000000"/>
        </w:rPr>
        <w:t xml:space="preserve">универсального профиля </w:t>
      </w:r>
      <w:proofErr w:type="gramStart"/>
      <w:r w:rsidRPr="00FB58E2">
        <w:rPr>
          <w:color w:val="000000"/>
        </w:rPr>
        <w:t xml:space="preserve">включены  </w:t>
      </w:r>
      <w:r>
        <w:rPr>
          <w:color w:val="000000"/>
        </w:rPr>
        <w:t>элективные</w:t>
      </w:r>
      <w:proofErr w:type="gramEnd"/>
      <w:r>
        <w:rPr>
          <w:color w:val="000000"/>
        </w:rPr>
        <w:t xml:space="preserve"> курсы</w:t>
      </w:r>
      <w:r w:rsidRPr="00FB58E2">
        <w:rPr>
          <w:color w:val="000000"/>
        </w:rPr>
        <w:t xml:space="preserve"> по выбору обучающихся</w:t>
      </w:r>
      <w:r>
        <w:rPr>
          <w:color w:val="000000"/>
        </w:rPr>
        <w:t xml:space="preserve"> на 2020-2021, 2021-2022 учебные годы:</w:t>
      </w:r>
    </w:p>
    <w:p w:rsidR="001A1351" w:rsidRDefault="001A1351" w:rsidP="001A1351">
      <w:pPr>
        <w:spacing w:after="54" w:line="235" w:lineRule="auto"/>
        <w:ind w:left="-284" w:right="594"/>
        <w:jc w:val="both"/>
        <w:rPr>
          <w:color w:val="000000"/>
        </w:rPr>
      </w:pPr>
    </w:p>
    <w:p w:rsidR="001A1351" w:rsidRDefault="001A1351" w:rsidP="001A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7"/>
        <w:gridCol w:w="2383"/>
        <w:gridCol w:w="2255"/>
      </w:tblGrid>
      <w:tr w:rsidR="001A1351" w:rsidRPr="007E0CE0" w:rsidTr="001A3B37">
        <w:tc>
          <w:tcPr>
            <w:tcW w:w="5245" w:type="dxa"/>
          </w:tcPr>
          <w:p w:rsidR="001A1351" w:rsidRPr="007E0CE0" w:rsidRDefault="001A1351" w:rsidP="001A3B37">
            <w:pPr>
              <w:jc w:val="center"/>
              <w:rPr>
                <w:b/>
                <w:sz w:val="28"/>
                <w:szCs w:val="28"/>
              </w:rPr>
            </w:pPr>
            <w:r w:rsidRPr="007E0CE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1A1351" w:rsidRPr="007E0CE0" w:rsidRDefault="001A1351" w:rsidP="001A3B37">
            <w:pPr>
              <w:jc w:val="center"/>
              <w:rPr>
                <w:b/>
                <w:sz w:val="28"/>
                <w:szCs w:val="28"/>
              </w:rPr>
            </w:pPr>
            <w:r w:rsidRPr="007E0CE0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1A1351" w:rsidRPr="007E0CE0" w:rsidRDefault="001A1351" w:rsidP="001A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A1351" w:rsidRPr="007E0CE0" w:rsidTr="001A3B37">
        <w:tc>
          <w:tcPr>
            <w:tcW w:w="5245" w:type="dxa"/>
          </w:tcPr>
          <w:p w:rsidR="001A1351" w:rsidRPr="005D3D01" w:rsidRDefault="001A1351" w:rsidP="001A3B37">
            <w:pPr>
              <w:jc w:val="both"/>
            </w:pPr>
            <w:r w:rsidRPr="005D3D01">
              <w:t xml:space="preserve">«Решение задач повышенной </w:t>
            </w:r>
            <w:proofErr w:type="gramStart"/>
            <w:r w:rsidRPr="005D3D01">
              <w:t>сложности  (</w:t>
            </w:r>
            <w:proofErr w:type="gramEnd"/>
            <w:r w:rsidRPr="005D3D01">
              <w:t>нестандартных) по физике»</w:t>
            </w:r>
          </w:p>
        </w:tc>
        <w:tc>
          <w:tcPr>
            <w:tcW w:w="2410" w:type="dxa"/>
          </w:tcPr>
          <w:p w:rsidR="001A1351" w:rsidRPr="005D3D01" w:rsidRDefault="001A1351" w:rsidP="001A3B37">
            <w:pPr>
              <w:jc w:val="center"/>
            </w:pPr>
            <w:r w:rsidRPr="005D3D01">
              <w:t>Боброва О.В.</w:t>
            </w:r>
          </w:p>
        </w:tc>
        <w:tc>
          <w:tcPr>
            <w:tcW w:w="2268" w:type="dxa"/>
          </w:tcPr>
          <w:p w:rsidR="001A1351" w:rsidRPr="005D3D01" w:rsidRDefault="001A1351" w:rsidP="001A3B37">
            <w:pPr>
              <w:jc w:val="center"/>
            </w:pPr>
            <w:r w:rsidRPr="005D3D01">
              <w:t>1</w:t>
            </w:r>
          </w:p>
        </w:tc>
      </w:tr>
      <w:tr w:rsidR="001A1351" w:rsidRPr="007E0CE0" w:rsidTr="001A3B37">
        <w:tc>
          <w:tcPr>
            <w:tcW w:w="5245" w:type="dxa"/>
          </w:tcPr>
          <w:p w:rsidR="001A1351" w:rsidRPr="005D3D01" w:rsidRDefault="001A1351" w:rsidP="001A3B37">
            <w:pPr>
              <w:jc w:val="both"/>
            </w:pPr>
            <w:r w:rsidRPr="005D3D01">
              <w:t>«Особенности решения задач практической биологии»</w:t>
            </w:r>
          </w:p>
        </w:tc>
        <w:tc>
          <w:tcPr>
            <w:tcW w:w="2410" w:type="dxa"/>
          </w:tcPr>
          <w:p w:rsidR="001A1351" w:rsidRPr="005D3D01" w:rsidRDefault="001A1351" w:rsidP="001A3B37">
            <w:pPr>
              <w:jc w:val="center"/>
            </w:pPr>
            <w:proofErr w:type="spellStart"/>
            <w:r w:rsidRPr="005D3D01">
              <w:t>Арапова</w:t>
            </w:r>
            <w:proofErr w:type="spellEnd"/>
            <w:r w:rsidRPr="005D3D01">
              <w:t xml:space="preserve"> С.В.</w:t>
            </w:r>
          </w:p>
        </w:tc>
        <w:tc>
          <w:tcPr>
            <w:tcW w:w="2268" w:type="dxa"/>
          </w:tcPr>
          <w:p w:rsidR="001A1351" w:rsidRPr="005D3D01" w:rsidRDefault="001A1351" w:rsidP="001A3B37">
            <w:pPr>
              <w:jc w:val="center"/>
            </w:pPr>
            <w:r w:rsidRPr="005D3D01">
              <w:t>1</w:t>
            </w:r>
          </w:p>
        </w:tc>
      </w:tr>
      <w:tr w:rsidR="001A1351" w:rsidRPr="007E0CE0" w:rsidTr="001A3B37">
        <w:tc>
          <w:tcPr>
            <w:tcW w:w="5245" w:type="dxa"/>
          </w:tcPr>
          <w:p w:rsidR="001A1351" w:rsidRDefault="001A1351" w:rsidP="001A3B37">
            <w:pPr>
              <w:jc w:val="both"/>
            </w:pPr>
            <w:r w:rsidRPr="00993E5F">
              <w:t>«Трудные вопросы органической химии»</w:t>
            </w:r>
          </w:p>
          <w:p w:rsidR="001A1351" w:rsidRPr="00993E5F" w:rsidRDefault="001A1351" w:rsidP="001A3B37">
            <w:pPr>
              <w:jc w:val="both"/>
            </w:pPr>
          </w:p>
        </w:tc>
        <w:tc>
          <w:tcPr>
            <w:tcW w:w="2410" w:type="dxa"/>
          </w:tcPr>
          <w:p w:rsidR="001A1351" w:rsidRPr="00993E5F" w:rsidRDefault="001A1351" w:rsidP="001A3B37">
            <w:proofErr w:type="spellStart"/>
            <w:r>
              <w:t>Патласов</w:t>
            </w:r>
            <w:r w:rsidRPr="00993E5F">
              <w:t>а</w:t>
            </w:r>
            <w:proofErr w:type="spellEnd"/>
            <w:r w:rsidRPr="00993E5F">
              <w:t xml:space="preserve"> М.В.</w:t>
            </w:r>
          </w:p>
        </w:tc>
        <w:tc>
          <w:tcPr>
            <w:tcW w:w="2268" w:type="dxa"/>
          </w:tcPr>
          <w:p w:rsidR="001A1351" w:rsidRPr="00993E5F" w:rsidRDefault="001A1351" w:rsidP="001A3B37">
            <w:pPr>
              <w:jc w:val="center"/>
              <w:rPr>
                <w:color w:val="FF0000"/>
              </w:rPr>
            </w:pPr>
            <w:r w:rsidRPr="00993E5F">
              <w:rPr>
                <w:color w:val="FF0000"/>
              </w:rPr>
              <w:t>1</w:t>
            </w:r>
          </w:p>
        </w:tc>
      </w:tr>
      <w:tr w:rsidR="001A1351" w:rsidRPr="007E0CE0" w:rsidTr="001A3B37">
        <w:tc>
          <w:tcPr>
            <w:tcW w:w="5245" w:type="dxa"/>
          </w:tcPr>
          <w:p w:rsidR="001A1351" w:rsidRDefault="001A1351" w:rsidP="001A3B37">
            <w:pPr>
              <w:jc w:val="both"/>
            </w:pPr>
            <w:r>
              <w:t>Индивидуальный проект</w:t>
            </w:r>
          </w:p>
          <w:p w:rsidR="001A1351" w:rsidRPr="00993E5F" w:rsidRDefault="001A1351" w:rsidP="001A3B37">
            <w:pPr>
              <w:jc w:val="both"/>
            </w:pPr>
          </w:p>
        </w:tc>
        <w:tc>
          <w:tcPr>
            <w:tcW w:w="2410" w:type="dxa"/>
          </w:tcPr>
          <w:p w:rsidR="001A1351" w:rsidRPr="00993E5F" w:rsidRDefault="001A1351" w:rsidP="001A3B37">
            <w:r>
              <w:t>Худякова И.А.</w:t>
            </w:r>
          </w:p>
        </w:tc>
        <w:tc>
          <w:tcPr>
            <w:tcW w:w="2268" w:type="dxa"/>
          </w:tcPr>
          <w:p w:rsidR="001A1351" w:rsidRPr="00993E5F" w:rsidRDefault="001A1351" w:rsidP="001A3B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1A1351" w:rsidRDefault="001A1351" w:rsidP="001A1351">
      <w:pPr>
        <w:spacing w:after="54" w:line="235" w:lineRule="auto"/>
        <w:ind w:left="-284" w:right="594"/>
        <w:jc w:val="both"/>
        <w:rPr>
          <w:color w:val="000000"/>
        </w:rPr>
      </w:pPr>
    </w:p>
    <w:p w:rsidR="001A1351" w:rsidRDefault="001A1351" w:rsidP="001A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классы</w:t>
      </w:r>
    </w:p>
    <w:tbl>
      <w:tblPr>
        <w:tblW w:w="8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127"/>
        <w:gridCol w:w="1417"/>
      </w:tblGrid>
      <w:tr w:rsidR="0016479C" w:rsidRPr="007E0CE0" w:rsidTr="0016479C">
        <w:tc>
          <w:tcPr>
            <w:tcW w:w="5245" w:type="dxa"/>
          </w:tcPr>
          <w:p w:rsidR="0016479C" w:rsidRPr="007E0CE0" w:rsidRDefault="0016479C" w:rsidP="001A3B37">
            <w:pPr>
              <w:jc w:val="center"/>
              <w:rPr>
                <w:b/>
                <w:sz w:val="28"/>
                <w:szCs w:val="28"/>
              </w:rPr>
            </w:pPr>
            <w:r w:rsidRPr="007E0CE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27" w:type="dxa"/>
          </w:tcPr>
          <w:p w:rsidR="0016479C" w:rsidRPr="007E0CE0" w:rsidRDefault="0016479C" w:rsidP="001A3B37">
            <w:pPr>
              <w:jc w:val="center"/>
              <w:rPr>
                <w:b/>
                <w:sz w:val="28"/>
                <w:szCs w:val="28"/>
              </w:rPr>
            </w:pPr>
            <w:r w:rsidRPr="007E0CE0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417" w:type="dxa"/>
          </w:tcPr>
          <w:p w:rsidR="0016479C" w:rsidRPr="007E0CE0" w:rsidRDefault="0016479C" w:rsidP="001A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7E0CE0" w:rsidRDefault="0016479C" w:rsidP="001A3B37">
            <w:pPr>
              <w:jc w:val="both"/>
            </w:pPr>
            <w:r w:rsidRPr="007E0CE0">
              <w:t xml:space="preserve">«Решение задач повышенной </w:t>
            </w:r>
            <w:proofErr w:type="gramStart"/>
            <w:r w:rsidRPr="007E0CE0">
              <w:t>сложности  (</w:t>
            </w:r>
            <w:proofErr w:type="gramEnd"/>
            <w:r w:rsidRPr="007E0CE0">
              <w:t>нестандартных) по физике»</w:t>
            </w:r>
          </w:p>
        </w:tc>
        <w:tc>
          <w:tcPr>
            <w:tcW w:w="2127" w:type="dxa"/>
          </w:tcPr>
          <w:p w:rsidR="0016479C" w:rsidRPr="007E0CE0" w:rsidRDefault="0016479C" w:rsidP="001A3B37">
            <w:pPr>
              <w:jc w:val="center"/>
            </w:pPr>
            <w:r w:rsidRPr="007E0CE0">
              <w:t>Боброва О.В.</w:t>
            </w:r>
          </w:p>
        </w:tc>
        <w:tc>
          <w:tcPr>
            <w:tcW w:w="1417" w:type="dxa"/>
          </w:tcPr>
          <w:p w:rsidR="0016479C" w:rsidRPr="007E0CE0" w:rsidRDefault="0016479C" w:rsidP="001A3B37">
            <w:pPr>
              <w:jc w:val="center"/>
            </w:pPr>
            <w:r>
              <w:t>1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7E0CE0" w:rsidRDefault="0016479C" w:rsidP="001A3B37">
            <w:pPr>
              <w:jc w:val="both"/>
            </w:pPr>
            <w:r w:rsidRPr="007E0CE0">
              <w:t>«Математическая логика. Решение текстовых задач по математике»</w:t>
            </w:r>
          </w:p>
        </w:tc>
        <w:tc>
          <w:tcPr>
            <w:tcW w:w="2127" w:type="dxa"/>
          </w:tcPr>
          <w:p w:rsidR="0016479C" w:rsidRPr="007E0CE0" w:rsidRDefault="0016479C" w:rsidP="001A3B37">
            <w:pPr>
              <w:jc w:val="center"/>
            </w:pPr>
            <w:r>
              <w:t>Трофимова С.Л.</w:t>
            </w:r>
          </w:p>
        </w:tc>
        <w:tc>
          <w:tcPr>
            <w:tcW w:w="1417" w:type="dxa"/>
          </w:tcPr>
          <w:p w:rsidR="0016479C" w:rsidRPr="007E0CE0" w:rsidRDefault="0016479C" w:rsidP="001A3B37">
            <w:pPr>
              <w:jc w:val="center"/>
            </w:pPr>
            <w:r w:rsidRPr="007E0CE0">
              <w:t>1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993E5F" w:rsidRDefault="0016479C" w:rsidP="001A3B37">
            <w:pPr>
              <w:jc w:val="both"/>
            </w:pPr>
            <w:r w:rsidRPr="00993E5F">
              <w:t>«Актуальные вопросы обществознания: от теории к практике»</w:t>
            </w:r>
          </w:p>
        </w:tc>
        <w:tc>
          <w:tcPr>
            <w:tcW w:w="2127" w:type="dxa"/>
          </w:tcPr>
          <w:p w:rsidR="0016479C" w:rsidRPr="00993E5F" w:rsidRDefault="0016479C" w:rsidP="001A3B37">
            <w:r>
              <w:t>Емельянова С.Л.</w:t>
            </w:r>
          </w:p>
          <w:p w:rsidR="0016479C" w:rsidRPr="00993E5F" w:rsidRDefault="0016479C" w:rsidP="001A3B37"/>
        </w:tc>
        <w:tc>
          <w:tcPr>
            <w:tcW w:w="1417" w:type="dxa"/>
          </w:tcPr>
          <w:p w:rsidR="0016479C" w:rsidRPr="004E2883" w:rsidRDefault="0016479C" w:rsidP="001A3B37">
            <w:pPr>
              <w:jc w:val="center"/>
              <w:rPr>
                <w:b/>
              </w:rPr>
            </w:pPr>
            <w:r w:rsidRPr="004E2883">
              <w:rPr>
                <w:b/>
              </w:rPr>
              <w:t>1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993E5F" w:rsidRDefault="0016479C" w:rsidP="001A3B37">
            <w:pPr>
              <w:jc w:val="both"/>
            </w:pPr>
            <w:r w:rsidRPr="00993E5F">
              <w:t>«История в лицах»</w:t>
            </w:r>
          </w:p>
        </w:tc>
        <w:tc>
          <w:tcPr>
            <w:tcW w:w="2127" w:type="dxa"/>
          </w:tcPr>
          <w:p w:rsidR="0016479C" w:rsidRPr="00993E5F" w:rsidRDefault="0016479C" w:rsidP="001A3B37">
            <w:r>
              <w:t>Емельянова С.Л</w:t>
            </w:r>
            <w:r w:rsidRPr="00993E5F">
              <w:t>/</w:t>
            </w:r>
          </w:p>
          <w:p w:rsidR="0016479C" w:rsidRPr="00993E5F" w:rsidRDefault="0016479C" w:rsidP="001A3B37">
            <w:proofErr w:type="spellStart"/>
            <w:r w:rsidRPr="00993E5F">
              <w:t>Килунина</w:t>
            </w:r>
            <w:proofErr w:type="spellEnd"/>
            <w:r w:rsidRPr="00993E5F">
              <w:t xml:space="preserve"> Н.А.</w:t>
            </w:r>
          </w:p>
        </w:tc>
        <w:tc>
          <w:tcPr>
            <w:tcW w:w="1417" w:type="dxa"/>
          </w:tcPr>
          <w:p w:rsidR="0016479C" w:rsidRPr="004E2883" w:rsidRDefault="0016479C" w:rsidP="001A3B37">
            <w:pPr>
              <w:jc w:val="center"/>
              <w:rPr>
                <w:b/>
              </w:rPr>
            </w:pPr>
            <w:r w:rsidRPr="004E2883">
              <w:rPr>
                <w:b/>
              </w:rPr>
              <w:t>1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993E5F" w:rsidRDefault="0016479C" w:rsidP="001A3B37">
            <w:pPr>
              <w:jc w:val="both"/>
            </w:pPr>
            <w:r w:rsidRPr="00993E5F">
              <w:t>«Решение биологических задач»</w:t>
            </w:r>
          </w:p>
        </w:tc>
        <w:tc>
          <w:tcPr>
            <w:tcW w:w="2127" w:type="dxa"/>
          </w:tcPr>
          <w:p w:rsidR="0016479C" w:rsidRPr="00993E5F" w:rsidRDefault="0016479C" w:rsidP="001A3B37">
            <w:proofErr w:type="spellStart"/>
            <w:r w:rsidRPr="00993E5F">
              <w:t>Арапова</w:t>
            </w:r>
            <w:proofErr w:type="spellEnd"/>
            <w:r w:rsidRPr="00993E5F">
              <w:t xml:space="preserve"> С.В.</w:t>
            </w:r>
          </w:p>
        </w:tc>
        <w:tc>
          <w:tcPr>
            <w:tcW w:w="1417" w:type="dxa"/>
          </w:tcPr>
          <w:p w:rsidR="0016479C" w:rsidRPr="007E0CE0" w:rsidRDefault="0016479C" w:rsidP="001A3B37">
            <w:pPr>
              <w:jc w:val="center"/>
            </w:pPr>
            <w:r w:rsidRPr="007E0CE0">
              <w:t>0,5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993E5F" w:rsidRDefault="0016479C" w:rsidP="001A3B37">
            <w:pPr>
              <w:jc w:val="both"/>
            </w:pPr>
            <w:r w:rsidRPr="00993E5F">
              <w:t>«Решение логических задач повышенной сложности по информатике»</w:t>
            </w:r>
          </w:p>
        </w:tc>
        <w:tc>
          <w:tcPr>
            <w:tcW w:w="2127" w:type="dxa"/>
          </w:tcPr>
          <w:p w:rsidR="0016479C" w:rsidRPr="00993E5F" w:rsidRDefault="0016479C" w:rsidP="001A3B37">
            <w:r w:rsidRPr="00993E5F">
              <w:t>Худякова И.А.</w:t>
            </w:r>
          </w:p>
        </w:tc>
        <w:tc>
          <w:tcPr>
            <w:tcW w:w="1417" w:type="dxa"/>
          </w:tcPr>
          <w:p w:rsidR="0016479C" w:rsidRPr="007E0CE0" w:rsidRDefault="0016479C" w:rsidP="001A3B37">
            <w:pPr>
              <w:jc w:val="center"/>
            </w:pPr>
            <w:r w:rsidRPr="007E0CE0">
              <w:t>0,5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993E5F" w:rsidRDefault="0016479C" w:rsidP="001A3B37">
            <w:pPr>
              <w:jc w:val="both"/>
            </w:pPr>
            <w:r w:rsidRPr="00993E5F">
              <w:t>«Трудные вопросы органической химии»</w:t>
            </w:r>
          </w:p>
        </w:tc>
        <w:tc>
          <w:tcPr>
            <w:tcW w:w="2127" w:type="dxa"/>
          </w:tcPr>
          <w:p w:rsidR="0016479C" w:rsidRPr="00993E5F" w:rsidRDefault="0016479C" w:rsidP="001A3B37">
            <w:proofErr w:type="spellStart"/>
            <w:r>
              <w:t>Патласо</w:t>
            </w:r>
            <w:r w:rsidRPr="00993E5F">
              <w:t>ва</w:t>
            </w:r>
            <w:proofErr w:type="spellEnd"/>
            <w:r w:rsidRPr="00993E5F">
              <w:t xml:space="preserve"> М.В.</w:t>
            </w:r>
          </w:p>
        </w:tc>
        <w:tc>
          <w:tcPr>
            <w:tcW w:w="1417" w:type="dxa"/>
          </w:tcPr>
          <w:p w:rsidR="0016479C" w:rsidRPr="007E0CE0" w:rsidRDefault="0016479C" w:rsidP="001A3B37">
            <w:pPr>
              <w:jc w:val="center"/>
            </w:pPr>
            <w:r>
              <w:t>1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Pr="00993E5F" w:rsidRDefault="0016479C" w:rsidP="001A3B37">
            <w:pPr>
              <w:jc w:val="both"/>
            </w:pPr>
            <w:r>
              <w:t>Индивидуальный проект</w:t>
            </w:r>
          </w:p>
        </w:tc>
        <w:tc>
          <w:tcPr>
            <w:tcW w:w="2127" w:type="dxa"/>
          </w:tcPr>
          <w:p w:rsidR="0016479C" w:rsidRPr="00993E5F" w:rsidRDefault="0016479C" w:rsidP="001A3B37">
            <w:r>
              <w:t>Трофимова С.Л.</w:t>
            </w:r>
          </w:p>
        </w:tc>
        <w:tc>
          <w:tcPr>
            <w:tcW w:w="1417" w:type="dxa"/>
          </w:tcPr>
          <w:p w:rsidR="0016479C" w:rsidRPr="007E0CE0" w:rsidRDefault="0016479C" w:rsidP="001A3B37">
            <w:pPr>
              <w:jc w:val="center"/>
            </w:pPr>
            <w:r>
              <w:t>1</w:t>
            </w:r>
          </w:p>
        </w:tc>
      </w:tr>
      <w:tr w:rsidR="0016479C" w:rsidRPr="007E0CE0" w:rsidTr="0016479C">
        <w:tc>
          <w:tcPr>
            <w:tcW w:w="5245" w:type="dxa"/>
          </w:tcPr>
          <w:p w:rsidR="0016479C" w:rsidRDefault="0016479C" w:rsidP="001A3B37">
            <w:pPr>
              <w:jc w:val="both"/>
            </w:pPr>
          </w:p>
        </w:tc>
        <w:tc>
          <w:tcPr>
            <w:tcW w:w="2127" w:type="dxa"/>
          </w:tcPr>
          <w:p w:rsidR="0016479C" w:rsidRPr="00993E5F" w:rsidRDefault="0016479C" w:rsidP="001A3B37"/>
        </w:tc>
        <w:tc>
          <w:tcPr>
            <w:tcW w:w="1417" w:type="dxa"/>
          </w:tcPr>
          <w:p w:rsidR="0016479C" w:rsidRDefault="0016479C" w:rsidP="001A3B37">
            <w:pPr>
              <w:jc w:val="center"/>
            </w:pPr>
            <w:r>
              <w:t>7 часов</w:t>
            </w:r>
          </w:p>
        </w:tc>
      </w:tr>
    </w:tbl>
    <w:p w:rsidR="001A1351" w:rsidRDefault="001A1351" w:rsidP="001A1351">
      <w:pPr>
        <w:spacing w:after="54" w:line="235" w:lineRule="auto"/>
        <w:ind w:left="-284" w:right="594"/>
        <w:jc w:val="both"/>
        <w:rPr>
          <w:color w:val="000000"/>
        </w:rPr>
      </w:pPr>
    </w:p>
    <w:p w:rsidR="001A1351" w:rsidRPr="00A95A72" w:rsidRDefault="001A1351" w:rsidP="001A1351">
      <w:pPr>
        <w:pStyle w:val="a4"/>
        <w:spacing w:after="0"/>
        <w:jc w:val="both"/>
        <w:rPr>
          <w:sz w:val="24"/>
          <w:szCs w:val="24"/>
        </w:rPr>
      </w:pPr>
      <w:r w:rsidRPr="004F562F">
        <w:rPr>
          <w:sz w:val="24"/>
          <w:szCs w:val="24"/>
        </w:rPr>
        <w:t xml:space="preserve">Оценка по курсу по выбору не ставится. </w:t>
      </w:r>
    </w:p>
    <w:p w:rsidR="001A1351" w:rsidRPr="009A2E87" w:rsidRDefault="001A1351" w:rsidP="001A1351">
      <w:pPr>
        <w:spacing w:after="54" w:line="235" w:lineRule="auto"/>
        <w:ind w:left="1354" w:right="-15"/>
        <w:jc w:val="center"/>
        <w:rPr>
          <w:b/>
          <w:color w:val="000000"/>
        </w:rPr>
      </w:pPr>
      <w:r w:rsidRPr="009A2E87">
        <w:rPr>
          <w:b/>
          <w:color w:val="000000"/>
        </w:rPr>
        <w:t>Система организации учебного года: по полугодиям.</w:t>
      </w:r>
    </w:p>
    <w:p w:rsidR="001A1351" w:rsidRPr="00FB58E2" w:rsidRDefault="001A1351" w:rsidP="001A1351">
      <w:pPr>
        <w:spacing w:after="54" w:line="235" w:lineRule="auto"/>
        <w:ind w:left="1354" w:right="-15"/>
        <w:jc w:val="both"/>
        <w:rPr>
          <w:color w:val="000000"/>
        </w:rPr>
      </w:pPr>
    </w:p>
    <w:tbl>
      <w:tblPr>
        <w:tblW w:w="9781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120"/>
        <w:gridCol w:w="4661"/>
      </w:tblGrid>
      <w:tr w:rsidR="001A1351" w:rsidRPr="00FB58E2" w:rsidTr="001A3B37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Продолжительность учебной недели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ind w:left="2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10-11 классы - 6 дней </w:t>
            </w:r>
          </w:p>
        </w:tc>
      </w:tr>
      <w:tr w:rsidR="001A1351" w:rsidRPr="00FB58E2" w:rsidTr="001A3B37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Максимальный объём учебной нагрузки в неделю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numPr>
                <w:ilvl w:val="0"/>
                <w:numId w:val="2"/>
              </w:numPr>
              <w:spacing w:after="23" w:line="235" w:lineRule="auto"/>
              <w:ind w:right="-15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классы - 37 часов </w:t>
            </w:r>
          </w:p>
          <w:p w:rsidR="001A1351" w:rsidRPr="009048D6" w:rsidRDefault="001A1351" w:rsidP="001A3B37">
            <w:pPr>
              <w:numPr>
                <w:ilvl w:val="0"/>
                <w:numId w:val="2"/>
              </w:numPr>
              <w:spacing w:after="54" w:line="276" w:lineRule="auto"/>
              <w:ind w:right="-15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классы - 37 часов </w:t>
            </w:r>
          </w:p>
        </w:tc>
      </w:tr>
      <w:tr w:rsidR="001A1351" w:rsidRPr="00FB58E2" w:rsidTr="001A3B37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Максимальный объём учебной нагрузки в год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numPr>
                <w:ilvl w:val="0"/>
                <w:numId w:val="3"/>
              </w:numPr>
              <w:spacing w:after="22" w:line="235" w:lineRule="auto"/>
              <w:ind w:right="-15" w:hanging="300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классы – 1295 часов </w:t>
            </w:r>
          </w:p>
          <w:p w:rsidR="001A1351" w:rsidRPr="009048D6" w:rsidRDefault="001A1351" w:rsidP="001A3B37">
            <w:pPr>
              <w:numPr>
                <w:ilvl w:val="0"/>
                <w:numId w:val="3"/>
              </w:numPr>
              <w:spacing w:after="54" w:line="276" w:lineRule="auto"/>
              <w:ind w:right="-15" w:hanging="300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классы – 1295 часов </w:t>
            </w:r>
          </w:p>
        </w:tc>
      </w:tr>
      <w:tr w:rsidR="001A1351" w:rsidRPr="00FB58E2" w:rsidTr="001A3B37">
        <w:trPr>
          <w:trHeight w:val="288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lastRenderedPageBreak/>
              <w:t xml:space="preserve">Сменность занятий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ind w:left="2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1 смена </w:t>
            </w:r>
          </w:p>
        </w:tc>
      </w:tr>
      <w:tr w:rsidR="001A1351" w:rsidRPr="00FB58E2" w:rsidTr="001A3B37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Учебные периоды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ind w:left="2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Учебное полугодие </w:t>
            </w:r>
          </w:p>
        </w:tc>
      </w:tr>
      <w:tr w:rsidR="001A1351" w:rsidRPr="00FB58E2" w:rsidTr="001A3B37">
        <w:trPr>
          <w:trHeight w:val="84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line="276" w:lineRule="auto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Продолжительность каникул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1" w:rsidRPr="009048D6" w:rsidRDefault="001A1351" w:rsidP="001A3B37">
            <w:pPr>
              <w:spacing w:after="44"/>
              <w:ind w:left="2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в течение учебного года составляет не менее </w:t>
            </w:r>
          </w:p>
          <w:p w:rsidR="001A1351" w:rsidRPr="009048D6" w:rsidRDefault="001A1351" w:rsidP="001A3B37">
            <w:pPr>
              <w:spacing w:line="276" w:lineRule="auto"/>
              <w:ind w:left="2"/>
              <w:jc w:val="both"/>
              <w:rPr>
                <w:color w:val="000000"/>
              </w:rPr>
            </w:pPr>
            <w:r w:rsidRPr="009048D6">
              <w:rPr>
                <w:color w:val="000000"/>
              </w:rPr>
              <w:t xml:space="preserve">30 календарных дней, летом — не менее 8 недель </w:t>
            </w:r>
          </w:p>
        </w:tc>
      </w:tr>
    </w:tbl>
    <w:p w:rsidR="001A1351" w:rsidRDefault="001A1351" w:rsidP="001A1351">
      <w:pPr>
        <w:suppressAutoHyphens/>
        <w:jc w:val="both"/>
        <w:rPr>
          <w:color w:val="000000"/>
        </w:rPr>
      </w:pPr>
    </w:p>
    <w:p w:rsidR="001A1351" w:rsidRDefault="001A1351" w:rsidP="001A1351">
      <w:pPr>
        <w:pStyle w:val="Default"/>
        <w:rPr>
          <w:b/>
          <w:bCs/>
          <w:sz w:val="28"/>
          <w:szCs w:val="28"/>
        </w:rPr>
      </w:pPr>
    </w:p>
    <w:p w:rsidR="001A1351" w:rsidRPr="009048D6" w:rsidRDefault="001A1351" w:rsidP="001A1351">
      <w:pPr>
        <w:pStyle w:val="Default"/>
        <w:jc w:val="center"/>
        <w:rPr>
          <w:sz w:val="28"/>
          <w:szCs w:val="28"/>
        </w:rPr>
      </w:pPr>
      <w:r w:rsidRPr="009048D6">
        <w:rPr>
          <w:b/>
          <w:bCs/>
          <w:sz w:val="28"/>
          <w:szCs w:val="28"/>
        </w:rPr>
        <w:t>Промежуточная аттестация</w:t>
      </w:r>
    </w:p>
    <w:p w:rsidR="001A1351" w:rsidRPr="008E7803" w:rsidRDefault="001A1351" w:rsidP="001A1351">
      <w:pPr>
        <w:shd w:val="clear" w:color="auto" w:fill="FFFFFF"/>
        <w:tabs>
          <w:tab w:val="left" w:pos="284"/>
        </w:tabs>
        <w:ind w:firstLine="567"/>
        <w:jc w:val="both"/>
      </w:pPr>
      <w:r w:rsidRPr="008212A7">
        <w:rPr>
          <w:bCs/>
        </w:rPr>
        <w:t xml:space="preserve">Формами промежуточной аттестации учащихся </w:t>
      </w:r>
      <w:r>
        <w:rPr>
          <w:bCs/>
        </w:rPr>
        <w:t>10-11</w:t>
      </w:r>
      <w:r w:rsidRPr="008212A7">
        <w:rPr>
          <w:bCs/>
        </w:rPr>
        <w:t xml:space="preserve"> классов </w:t>
      </w:r>
      <w:r w:rsidRPr="008212A7">
        <w:t xml:space="preserve">являются </w:t>
      </w:r>
      <w:r>
        <w:t>полугодовая</w:t>
      </w:r>
      <w:r w:rsidRPr="008212A7">
        <w:t xml:space="preserve"> промежуточная аттестация, которая проводится по каждому учебному предмету, курсу по итогам </w:t>
      </w:r>
      <w:r>
        <w:t>полугодия</w:t>
      </w:r>
      <w:r w:rsidRPr="008212A7">
        <w:t>, и годовая промежуточная аттестация,</w:t>
      </w:r>
      <w:r w:rsidRPr="008E7803">
        <w:t xml:space="preserve"> которая проводится по каждому учебному предмету, курсу по итогам учебного года в последние два дня </w:t>
      </w:r>
      <w:r>
        <w:t>полугодия, учебного года</w:t>
      </w:r>
      <w:r w:rsidRPr="008E7803">
        <w:t xml:space="preserve">. </w:t>
      </w:r>
    </w:p>
    <w:p w:rsidR="001A1351" w:rsidRDefault="001A1351" w:rsidP="001A1351">
      <w:pPr>
        <w:spacing w:after="135" w:line="315" w:lineRule="atLeast"/>
        <w:ind w:firstLine="851"/>
        <w:jc w:val="both"/>
        <w:rPr>
          <w:rFonts w:eastAsia="Andale Sans UI"/>
          <w:b/>
          <w:color w:val="333333"/>
          <w:kern w:val="1"/>
          <w:sz w:val="28"/>
        </w:rPr>
      </w:pPr>
    </w:p>
    <w:p w:rsidR="001A1351" w:rsidRPr="009048D6" w:rsidRDefault="001A1351" w:rsidP="001A1351">
      <w:pPr>
        <w:spacing w:after="135" w:line="315" w:lineRule="atLeast"/>
        <w:ind w:firstLine="851"/>
        <w:jc w:val="center"/>
        <w:rPr>
          <w:rFonts w:eastAsia="Andale Sans UI"/>
          <w:b/>
          <w:kern w:val="1"/>
        </w:rPr>
      </w:pPr>
      <w:r w:rsidRPr="009048D6">
        <w:rPr>
          <w:rFonts w:eastAsia="Andale Sans UI"/>
          <w:b/>
          <w:color w:val="333333"/>
          <w:kern w:val="1"/>
        </w:rPr>
        <w:t>Текущая и промежуточная аттестация (в разрезе учебных предметов)</w:t>
      </w:r>
    </w:p>
    <w:tbl>
      <w:tblPr>
        <w:tblW w:w="960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3282"/>
        <w:gridCol w:w="3363"/>
      </w:tblGrid>
      <w:tr w:rsidR="001A1351" w:rsidTr="001A3B37">
        <w:tc>
          <w:tcPr>
            <w:tcW w:w="29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135" w:line="315" w:lineRule="atLeast"/>
              <w:jc w:val="both"/>
              <w:rPr>
                <w:rFonts w:eastAsia="Andale Sans UI"/>
                <w:b/>
                <w:kern w:val="1"/>
              </w:rPr>
            </w:pPr>
            <w:r w:rsidRPr="00AE42DD">
              <w:rPr>
                <w:rFonts w:eastAsia="Andale Sans UI"/>
                <w:b/>
                <w:kern w:val="1"/>
              </w:rPr>
              <w:t>Учебные предметы</w:t>
            </w:r>
          </w:p>
        </w:tc>
        <w:tc>
          <w:tcPr>
            <w:tcW w:w="66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135" w:line="315" w:lineRule="atLeast"/>
            </w:pPr>
            <w:r w:rsidRPr="00AE42DD">
              <w:rPr>
                <w:rFonts w:eastAsia="Andale Sans UI"/>
                <w:b/>
                <w:kern w:val="1"/>
              </w:rPr>
              <w:t>Формы</w:t>
            </w:r>
            <w:r>
              <w:rPr>
                <w:rFonts w:eastAsia="Andale Sans UI"/>
                <w:b/>
                <w:kern w:val="1"/>
              </w:rPr>
              <w:t xml:space="preserve"> текущей </w:t>
            </w:r>
            <w:proofErr w:type="gramStart"/>
            <w:r>
              <w:rPr>
                <w:rFonts w:eastAsia="Andale Sans UI"/>
                <w:b/>
                <w:kern w:val="1"/>
              </w:rPr>
              <w:t xml:space="preserve">и </w:t>
            </w:r>
            <w:r w:rsidRPr="00AE42DD">
              <w:rPr>
                <w:rFonts w:eastAsia="Andale Sans UI"/>
                <w:b/>
                <w:kern w:val="1"/>
              </w:rPr>
              <w:t xml:space="preserve"> промежуточной</w:t>
            </w:r>
            <w:proofErr w:type="gramEnd"/>
            <w:r w:rsidRPr="00AE42DD">
              <w:rPr>
                <w:rFonts w:eastAsia="Andale Sans UI"/>
                <w:b/>
                <w:kern w:val="1"/>
              </w:rPr>
              <w:t xml:space="preserve"> аттестации</w:t>
            </w:r>
          </w:p>
        </w:tc>
      </w:tr>
      <w:tr w:rsidR="001A1351" w:rsidTr="001A3B37">
        <w:tc>
          <w:tcPr>
            <w:tcW w:w="295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6479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 w:line="315" w:lineRule="atLeast"/>
              <w:jc w:val="center"/>
              <w:rPr>
                <w:rFonts w:eastAsia="Andale Sans UI"/>
                <w:b/>
                <w:kern w:val="1"/>
              </w:rPr>
            </w:pPr>
            <w:r w:rsidRPr="00AE42DD">
              <w:rPr>
                <w:rFonts w:eastAsia="Andale Sans UI"/>
                <w:b/>
                <w:kern w:val="1"/>
              </w:rPr>
              <w:t>10 класс</w:t>
            </w:r>
            <w:r>
              <w:rPr>
                <w:rFonts w:eastAsia="Andale Sans UI"/>
                <w:b/>
                <w:kern w:val="1"/>
              </w:rPr>
              <w:t xml:space="preserve"> 202</w:t>
            </w:r>
            <w:r w:rsidR="0016479C">
              <w:rPr>
                <w:rFonts w:eastAsia="Andale Sans UI"/>
                <w:b/>
                <w:kern w:val="1"/>
              </w:rPr>
              <w:t>2</w:t>
            </w:r>
            <w:r>
              <w:rPr>
                <w:rFonts w:eastAsia="Andale Sans UI"/>
                <w:b/>
                <w:kern w:val="1"/>
              </w:rPr>
              <w:t>-202</w:t>
            </w:r>
            <w:r w:rsidR="0016479C">
              <w:rPr>
                <w:rFonts w:eastAsia="Andale Sans UI"/>
                <w:b/>
                <w:kern w:val="1"/>
              </w:rPr>
              <w:t>3</w:t>
            </w:r>
            <w:r>
              <w:rPr>
                <w:rFonts w:eastAsia="Andale Sans UI"/>
                <w:b/>
                <w:kern w:val="1"/>
              </w:rPr>
              <w:t xml:space="preserve"> </w:t>
            </w:r>
            <w:proofErr w:type="spellStart"/>
            <w:r>
              <w:rPr>
                <w:rFonts w:eastAsia="Andale Sans UI"/>
                <w:b/>
                <w:kern w:val="1"/>
              </w:rPr>
              <w:t>уч.год</w:t>
            </w:r>
            <w:proofErr w:type="spellEnd"/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6479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 w:line="315" w:lineRule="atLeast"/>
              <w:jc w:val="center"/>
            </w:pPr>
            <w:r w:rsidRPr="00AE42DD">
              <w:rPr>
                <w:rFonts w:eastAsia="Andale Sans UI"/>
                <w:b/>
                <w:kern w:val="1"/>
              </w:rPr>
              <w:t>11 класс</w:t>
            </w:r>
            <w:r>
              <w:rPr>
                <w:rFonts w:eastAsia="Andale Sans UI"/>
                <w:b/>
                <w:kern w:val="1"/>
              </w:rPr>
              <w:t xml:space="preserve"> 202</w:t>
            </w:r>
            <w:r w:rsidR="0016479C">
              <w:rPr>
                <w:rFonts w:eastAsia="Andale Sans UI"/>
                <w:b/>
                <w:kern w:val="1"/>
              </w:rPr>
              <w:t>2</w:t>
            </w:r>
            <w:r>
              <w:rPr>
                <w:rFonts w:eastAsia="Andale Sans UI"/>
                <w:b/>
                <w:kern w:val="1"/>
              </w:rPr>
              <w:t>-202</w:t>
            </w:r>
            <w:r w:rsidR="0016479C">
              <w:rPr>
                <w:rFonts w:eastAsia="Andale Sans UI"/>
                <w:b/>
                <w:kern w:val="1"/>
              </w:rPr>
              <w:t>3</w:t>
            </w:r>
            <w:r>
              <w:rPr>
                <w:rFonts w:eastAsia="Andale Sans UI"/>
                <w:b/>
                <w:kern w:val="1"/>
              </w:rPr>
              <w:t xml:space="preserve"> </w:t>
            </w:r>
            <w:proofErr w:type="spellStart"/>
            <w:r>
              <w:rPr>
                <w:rFonts w:eastAsia="Andale Sans UI"/>
                <w:b/>
                <w:kern w:val="1"/>
              </w:rPr>
              <w:t>уч.год</w:t>
            </w:r>
            <w:proofErr w:type="spellEnd"/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Русский язык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диктант, сочинение, итоговое   тестирование,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тестовая работа в формате ЕГЭ, диктант, </w:t>
            </w:r>
            <w:proofErr w:type="gramStart"/>
            <w:r w:rsidRPr="00AE42DD">
              <w:rPr>
                <w:rFonts w:eastAsia="Andale Sans UI"/>
                <w:kern w:val="1"/>
              </w:rPr>
              <w:t>изложение ,</w:t>
            </w:r>
            <w:proofErr w:type="gramEnd"/>
            <w:r w:rsidRPr="00AE42DD">
              <w:rPr>
                <w:rFonts w:eastAsia="Andale Sans UI"/>
                <w:kern w:val="1"/>
              </w:rPr>
              <w:t xml:space="preserve">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Литература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сочинение, итоговое   тестирование,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сочинение, итоговое   тестирование,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Иностранный язык</w:t>
            </w:r>
            <w:r>
              <w:rPr>
                <w:rFonts w:eastAsia="Andale Sans UI"/>
                <w:spacing w:val="-2"/>
                <w:kern w:val="1"/>
              </w:rPr>
              <w:t xml:space="preserve"> (английский язык)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комплексная контрольная работа, итоговое   тестирование,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комплексная контрольная работа, итоговое   тестирование,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Алгебра</w:t>
            </w:r>
            <w:r>
              <w:rPr>
                <w:rFonts w:eastAsia="Andale Sans UI"/>
                <w:spacing w:val="-2"/>
                <w:kern w:val="1"/>
              </w:rPr>
              <w:t xml:space="preserve"> и начала анализа 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Геометрия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lastRenderedPageBreak/>
              <w:t>Информатика и ИКТ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История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Обществознание (включая экономику и право)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География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Физика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Химия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Биология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контрольная работа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контрольная работа тестовая работа в формате ЕГЭ, контрольные срезы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line="270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 xml:space="preserve">(письменная и устная форма)  </w:t>
            </w:r>
          </w:p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О</w:t>
            </w:r>
            <w:r>
              <w:rPr>
                <w:rFonts w:eastAsia="Andale Sans UI"/>
                <w:spacing w:val="-2"/>
                <w:kern w:val="1"/>
              </w:rPr>
              <w:t>сновы безопасности жизнедеятельности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зачет</w:t>
            </w: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  <w:r>
              <w:rPr>
                <w:rFonts w:eastAsia="Andale Sans UI"/>
                <w:kern w:val="1"/>
              </w:rPr>
              <w:t>зачет</w:t>
            </w:r>
          </w:p>
        </w:tc>
      </w:tr>
      <w:tr w:rsidR="001A1351" w:rsidTr="001A3B37">
        <w:tc>
          <w:tcPr>
            <w:tcW w:w="29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line="315" w:lineRule="atLeast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spacing w:val="-2"/>
                <w:kern w:val="1"/>
              </w:rPr>
              <w:t>Физическая культура</w:t>
            </w:r>
          </w:p>
        </w:tc>
        <w:tc>
          <w:tcPr>
            <w:tcW w:w="32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  <w:rPr>
                <w:rFonts w:eastAsia="Andale Sans UI"/>
                <w:kern w:val="1"/>
              </w:rPr>
            </w:pPr>
            <w:r w:rsidRPr="00AE42DD">
              <w:rPr>
                <w:rFonts w:eastAsia="Andale Sans UI"/>
                <w:kern w:val="1"/>
              </w:rPr>
              <w:t>сдача нормативов</w:t>
            </w:r>
          </w:p>
        </w:tc>
        <w:tc>
          <w:tcPr>
            <w:tcW w:w="33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351" w:rsidRPr="00AE42DD" w:rsidRDefault="001A1351" w:rsidP="001A3B37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pacing w:after="135"/>
              <w:jc w:val="center"/>
            </w:pPr>
            <w:r w:rsidRPr="00AE42DD">
              <w:rPr>
                <w:rFonts w:eastAsia="Andale Sans UI"/>
                <w:kern w:val="1"/>
              </w:rPr>
              <w:t>сдача нормативов</w:t>
            </w:r>
          </w:p>
        </w:tc>
      </w:tr>
    </w:tbl>
    <w:p w:rsidR="001A1351" w:rsidRDefault="001A1351" w:rsidP="001A1351">
      <w:pPr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C3560" w:rsidRDefault="001C3560" w:rsidP="001A1351">
      <w:pPr>
        <w:jc w:val="center"/>
        <w:rPr>
          <w:b/>
        </w:rPr>
      </w:pPr>
    </w:p>
    <w:p w:rsidR="001C3560" w:rsidRDefault="001C3560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Default="001A1351" w:rsidP="001A1351">
      <w:pPr>
        <w:jc w:val="center"/>
        <w:rPr>
          <w:b/>
        </w:rPr>
      </w:pPr>
    </w:p>
    <w:p w:rsidR="001A1351" w:rsidRPr="009048D6" w:rsidRDefault="001A1351" w:rsidP="001A1351">
      <w:pPr>
        <w:jc w:val="center"/>
        <w:rPr>
          <w:b/>
        </w:rPr>
      </w:pPr>
      <w:r w:rsidRPr="009048D6">
        <w:rPr>
          <w:b/>
        </w:rPr>
        <w:lastRenderedPageBreak/>
        <w:t>График</w:t>
      </w:r>
    </w:p>
    <w:p w:rsidR="001A1351" w:rsidRPr="009048D6" w:rsidRDefault="001A1351" w:rsidP="001A1351">
      <w:pPr>
        <w:jc w:val="center"/>
        <w:rPr>
          <w:b/>
        </w:rPr>
      </w:pPr>
      <w:r w:rsidRPr="009048D6">
        <w:rPr>
          <w:b/>
        </w:rPr>
        <w:t>проведения текущего контроля в 10</w:t>
      </w:r>
      <w:r>
        <w:rPr>
          <w:b/>
        </w:rPr>
        <w:t>-11</w:t>
      </w:r>
      <w:r w:rsidRPr="009048D6">
        <w:rPr>
          <w:b/>
        </w:rPr>
        <w:t xml:space="preserve"> </w:t>
      </w:r>
      <w:proofErr w:type="gramStart"/>
      <w:r w:rsidRPr="009048D6">
        <w:rPr>
          <w:b/>
        </w:rPr>
        <w:t>классах</w:t>
      </w:r>
      <w:r>
        <w:rPr>
          <w:b/>
        </w:rPr>
        <w:t xml:space="preserve"> </w:t>
      </w:r>
      <w:r w:rsidRPr="009048D6">
        <w:rPr>
          <w:b/>
        </w:rPr>
        <w:t xml:space="preserve"> на</w:t>
      </w:r>
      <w:proofErr w:type="gramEnd"/>
      <w:r w:rsidRPr="009048D6">
        <w:rPr>
          <w:b/>
        </w:rPr>
        <w:t xml:space="preserve"> 202</w:t>
      </w:r>
      <w:r w:rsidR="0016479C">
        <w:rPr>
          <w:b/>
        </w:rPr>
        <w:t>2</w:t>
      </w:r>
      <w:r w:rsidRPr="009048D6">
        <w:rPr>
          <w:b/>
        </w:rPr>
        <w:t xml:space="preserve"> – 202</w:t>
      </w:r>
      <w:r w:rsidR="0016479C">
        <w:rPr>
          <w:b/>
        </w:rPr>
        <w:t>3</w:t>
      </w:r>
      <w:r w:rsidRPr="009048D6">
        <w:rPr>
          <w:b/>
        </w:rPr>
        <w:t xml:space="preserve"> учебный год</w:t>
      </w:r>
    </w:p>
    <w:p w:rsidR="001A1351" w:rsidRPr="003E711E" w:rsidRDefault="001A1351" w:rsidP="001A1351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668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132"/>
        <w:gridCol w:w="1984"/>
        <w:gridCol w:w="5425"/>
      </w:tblGrid>
      <w:tr w:rsidR="001A1351" w:rsidRPr="00AC3030" w:rsidTr="001A3B37">
        <w:tc>
          <w:tcPr>
            <w:tcW w:w="1951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Четверть</w:t>
            </w:r>
          </w:p>
        </w:tc>
        <w:tc>
          <w:tcPr>
            <w:tcW w:w="1134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Предмет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 xml:space="preserve">Форма </w:t>
            </w:r>
          </w:p>
        </w:tc>
      </w:tr>
      <w:tr w:rsidR="001A1351" w:rsidRPr="00AC3030" w:rsidTr="001A3B37">
        <w:trPr>
          <w:trHeight w:val="261"/>
        </w:trPr>
        <w:tc>
          <w:tcPr>
            <w:tcW w:w="1951" w:type="dxa"/>
            <w:vMerge w:val="restart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1 полугодие</w:t>
            </w:r>
          </w:p>
          <w:p w:rsidR="001A1351" w:rsidRPr="00562FE4" w:rsidRDefault="001A135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1A1351" w:rsidRPr="007E2037" w:rsidRDefault="001A1351" w:rsidP="0016479C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 w:rsidR="0016479C">
              <w:rPr>
                <w:b/>
              </w:rPr>
              <w:t>2</w:t>
            </w:r>
            <w:r w:rsidRPr="00562FE4">
              <w:rPr>
                <w:b/>
              </w:rPr>
              <w:t>.12.</w:t>
            </w:r>
            <w:r>
              <w:rPr>
                <w:b/>
              </w:rPr>
              <w:t>2</w:t>
            </w:r>
            <w:r w:rsidR="0016479C">
              <w:rPr>
                <w:b/>
              </w:rPr>
              <w:t>2</w:t>
            </w:r>
            <w:r w:rsidRPr="00562FE4">
              <w:rPr>
                <w:b/>
              </w:rPr>
              <w:t>-2</w:t>
            </w:r>
            <w:r w:rsidR="0016479C">
              <w:rPr>
                <w:b/>
              </w:rPr>
              <w:t>5</w:t>
            </w:r>
            <w:r w:rsidRPr="00562FE4">
              <w:rPr>
                <w:b/>
              </w:rPr>
              <w:t>.12.2</w:t>
            </w:r>
            <w:r w:rsidR="0016479C">
              <w:rPr>
                <w:b/>
              </w:rPr>
              <w:t>2</w:t>
            </w:r>
          </w:p>
        </w:tc>
        <w:tc>
          <w:tcPr>
            <w:tcW w:w="1134" w:type="dxa"/>
            <w:vMerge w:val="restart"/>
          </w:tcPr>
          <w:p w:rsidR="001A1351" w:rsidRPr="007E2037" w:rsidRDefault="001A1351" w:rsidP="001A3B37">
            <w:pPr>
              <w:jc w:val="center"/>
            </w:pPr>
            <w:r w:rsidRPr="007E2037">
              <w:t>10</w:t>
            </w: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русский язык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ЕГЭ (1 - 24 задания)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математика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Зачет по теме «Тригонометрия»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литература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Сочинение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английский язык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биология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информатика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за 1 полугодие «Кодирование информации»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химия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физика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география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proofErr w:type="spellStart"/>
            <w:r w:rsidRPr="007E2037">
              <w:t>физич.культура</w:t>
            </w:r>
            <w:proofErr w:type="spellEnd"/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Зачет «Бросок в движении»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ОБЖ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история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 (тест)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обществознание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</w:t>
            </w:r>
          </w:p>
        </w:tc>
      </w:tr>
      <w:tr w:rsidR="001A1351" w:rsidRPr="00AC3030" w:rsidTr="001A3B37">
        <w:trPr>
          <w:trHeight w:val="350"/>
        </w:trPr>
        <w:tc>
          <w:tcPr>
            <w:tcW w:w="1951" w:type="dxa"/>
            <w:vMerge w:val="restart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2 полугодие</w:t>
            </w:r>
          </w:p>
          <w:p w:rsidR="001A1351" w:rsidRPr="00913458" w:rsidRDefault="001A135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16479C" w:rsidRPr="00913458" w:rsidRDefault="0016479C" w:rsidP="001647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  <w:p w:rsidR="0016479C" w:rsidRPr="00913458" w:rsidRDefault="0016479C" w:rsidP="001647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1A1351" w:rsidRPr="007E2037" w:rsidRDefault="001A1351" w:rsidP="001A3B3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1A1351" w:rsidRPr="007E2037" w:rsidRDefault="001A1351" w:rsidP="001A3B37">
            <w:pPr>
              <w:jc w:val="center"/>
            </w:pPr>
            <w:r w:rsidRPr="007E2037">
              <w:t>10</w:t>
            </w: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русский язык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>
              <w:t>Т</w:t>
            </w:r>
            <w:r w:rsidRPr="007E2037">
              <w:t>естовые задания по типу ЕГЭ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 xml:space="preserve">Промежуточная аттестация: </w:t>
            </w:r>
          </w:p>
          <w:p w:rsidR="001A1351" w:rsidRPr="007E2037" w:rsidRDefault="001A1351" w:rsidP="001A3B37">
            <w:pPr>
              <w:jc w:val="both"/>
            </w:pPr>
            <w:r w:rsidRPr="007E2037">
              <w:t>тест по типу ЕГЭ</w:t>
            </w:r>
          </w:p>
        </w:tc>
      </w:tr>
      <w:tr w:rsidR="001A1351" w:rsidRPr="00AC3030" w:rsidTr="001A3B37">
        <w:trPr>
          <w:trHeight w:val="350"/>
        </w:trPr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литература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сочинение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математика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 по типу ЕГЭ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информатика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 xml:space="preserve">Контрольная работа «Информация. Системы </w:t>
            </w:r>
            <w:proofErr w:type="gramStart"/>
            <w:r w:rsidRPr="007E2037">
              <w:t>счисления»/</w:t>
            </w:r>
            <w:proofErr w:type="gramEnd"/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Итоговый тест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proofErr w:type="spellStart"/>
            <w:r w:rsidRPr="007E2037">
              <w:t>физич.культура</w:t>
            </w:r>
            <w:proofErr w:type="spellEnd"/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center"/>
            </w:pPr>
            <w:r w:rsidRPr="007E2037">
              <w:t>Зачет «Бег 3000м.»</w:t>
            </w:r>
          </w:p>
          <w:p w:rsidR="001A1351" w:rsidRPr="007E2037" w:rsidRDefault="001A1351" w:rsidP="001A3B37">
            <w:pPr>
              <w:jc w:val="center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комплексное упражнение. Полоса препятствий»</w:t>
            </w:r>
            <w:r w:rsidRPr="007E2037">
              <w:rPr>
                <w:b/>
              </w:rPr>
              <w:t xml:space="preserve"> 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физика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экзамен устно по билетам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география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контрольная работа по типу ЕГЭ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астрономия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>Промежуточная аттестация: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обществознание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Контрольный 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>Промежуточная аттестация:</w:t>
            </w:r>
            <w:r w:rsidRPr="007E2037">
              <w:t xml:space="preserve"> </w:t>
            </w:r>
          </w:p>
          <w:p w:rsidR="001A1351" w:rsidRPr="007E2037" w:rsidRDefault="001A1351" w:rsidP="001A3B37">
            <w:pPr>
              <w:jc w:val="both"/>
            </w:pPr>
            <w:r w:rsidRPr="007E2037">
              <w:t xml:space="preserve">Тест </w:t>
            </w:r>
            <w:proofErr w:type="gramStart"/>
            <w:r w:rsidRPr="007E2037">
              <w:t>по  типу</w:t>
            </w:r>
            <w:proofErr w:type="gramEnd"/>
            <w:r w:rsidRPr="007E2037">
              <w:t xml:space="preserve"> ЕГЭ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история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Контрольный 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>Промежуточная аттестация:</w:t>
            </w:r>
            <w:r w:rsidRPr="007E2037">
              <w:t xml:space="preserve"> Тест по истории в форме ЕГЭ</w:t>
            </w:r>
          </w:p>
          <w:p w:rsidR="001A1351" w:rsidRPr="007E2037" w:rsidRDefault="001A1351" w:rsidP="001A3B37">
            <w:pPr>
              <w:jc w:val="both"/>
            </w:pP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биология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 по типу ЕГЭ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экзамен устно по билетам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химия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устный экзамен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английский язык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 в формате ЕГЭ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>Промежуточная аттестация:</w:t>
            </w:r>
          </w:p>
        </w:tc>
      </w:tr>
      <w:tr w:rsidR="001A1351" w:rsidRPr="00AC3030" w:rsidTr="001A3B37">
        <w:tc>
          <w:tcPr>
            <w:tcW w:w="1951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4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5" w:type="dxa"/>
          </w:tcPr>
          <w:p w:rsidR="001A1351" w:rsidRPr="007E2037" w:rsidRDefault="001A1351" w:rsidP="001A3B37">
            <w:r w:rsidRPr="007E2037">
              <w:t>ОБЖ</w:t>
            </w:r>
          </w:p>
        </w:tc>
        <w:tc>
          <w:tcPr>
            <w:tcW w:w="5453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lastRenderedPageBreak/>
              <w:t xml:space="preserve">Промежуточная аттестация: </w:t>
            </w:r>
            <w:r w:rsidRPr="007E2037">
              <w:t>итоговая практическая работа</w:t>
            </w:r>
          </w:p>
        </w:tc>
      </w:tr>
    </w:tbl>
    <w:p w:rsidR="001A1351" w:rsidRDefault="001A1351" w:rsidP="001A1351">
      <w:pPr>
        <w:pStyle w:val="Default"/>
        <w:jc w:val="center"/>
        <w:rPr>
          <w:b/>
        </w:rPr>
      </w:pPr>
    </w:p>
    <w:p w:rsidR="001A1351" w:rsidRDefault="001A1351" w:rsidP="001A1351">
      <w:pPr>
        <w:pStyle w:val="Default"/>
        <w:jc w:val="center"/>
        <w:rPr>
          <w:b/>
        </w:rPr>
      </w:pPr>
    </w:p>
    <w:p w:rsidR="001A1351" w:rsidRPr="00BB02CE" w:rsidRDefault="001A1351" w:rsidP="001A1351">
      <w:pPr>
        <w:pStyle w:val="Default"/>
        <w:jc w:val="center"/>
        <w:rPr>
          <w:b/>
        </w:rPr>
      </w:pPr>
      <w:r w:rsidRPr="00BB02CE">
        <w:rPr>
          <w:b/>
        </w:rPr>
        <w:t>В 20</w:t>
      </w:r>
      <w:r>
        <w:rPr>
          <w:b/>
        </w:rPr>
        <w:t>21</w:t>
      </w:r>
      <w:r w:rsidRPr="00BB02CE">
        <w:rPr>
          <w:b/>
        </w:rPr>
        <w:t>-202</w:t>
      </w:r>
      <w:r>
        <w:rPr>
          <w:b/>
        </w:rPr>
        <w:t>2</w:t>
      </w:r>
      <w:r w:rsidRPr="00BB02CE">
        <w:rPr>
          <w:b/>
        </w:rPr>
        <w:t xml:space="preserve"> учебном году предусматривается промежуточная (годовая) аттестация </w:t>
      </w:r>
      <w:proofErr w:type="spellStart"/>
      <w:proofErr w:type="gramStart"/>
      <w:r>
        <w:rPr>
          <w:b/>
        </w:rPr>
        <w:t>об</w:t>
      </w:r>
      <w:r w:rsidRPr="00BB02CE">
        <w:rPr>
          <w:b/>
        </w:rPr>
        <w:t>учащихся</w:t>
      </w:r>
      <w:proofErr w:type="spellEnd"/>
      <w:r w:rsidRPr="00BB02CE">
        <w:rPr>
          <w:b/>
        </w:rPr>
        <w:t xml:space="preserve">  10</w:t>
      </w:r>
      <w:proofErr w:type="gramEnd"/>
      <w:r w:rsidRPr="00BB02CE">
        <w:rPr>
          <w:b/>
        </w:rPr>
        <w:t xml:space="preserve"> классов </w:t>
      </w:r>
    </w:p>
    <w:p w:rsidR="001A1351" w:rsidRPr="00BB02CE" w:rsidRDefault="001A1351" w:rsidP="0016479C">
      <w:pPr>
        <w:jc w:val="center"/>
        <w:rPr>
          <w:b/>
        </w:rPr>
      </w:pPr>
      <w:r w:rsidRPr="00BB02CE">
        <w:rPr>
          <w:b/>
        </w:rPr>
        <w:t xml:space="preserve">Сроки проведения: с </w:t>
      </w:r>
      <w:r w:rsidR="0016479C">
        <w:rPr>
          <w:b/>
        </w:rPr>
        <w:t>15</w:t>
      </w:r>
      <w:r w:rsidR="0016479C" w:rsidRPr="00913458">
        <w:rPr>
          <w:b/>
        </w:rPr>
        <w:t>.0</w:t>
      </w:r>
      <w:r w:rsidR="0016479C">
        <w:rPr>
          <w:b/>
        </w:rPr>
        <w:t>5</w:t>
      </w:r>
      <w:r w:rsidR="0016479C" w:rsidRPr="00913458">
        <w:rPr>
          <w:b/>
        </w:rPr>
        <w:t>.2</w:t>
      </w:r>
      <w:r w:rsidR="0016479C">
        <w:rPr>
          <w:b/>
        </w:rPr>
        <w:t>3</w:t>
      </w:r>
      <w:r w:rsidR="0016479C" w:rsidRPr="00913458">
        <w:rPr>
          <w:b/>
        </w:rPr>
        <w:t>-</w:t>
      </w:r>
      <w:r w:rsidR="0016479C">
        <w:rPr>
          <w:b/>
        </w:rPr>
        <w:t>26</w:t>
      </w:r>
      <w:r w:rsidR="0016479C" w:rsidRPr="00913458">
        <w:rPr>
          <w:b/>
        </w:rPr>
        <w:t>.05.2</w:t>
      </w:r>
      <w:r w:rsidR="0016479C">
        <w:rPr>
          <w:b/>
        </w:rPr>
        <w:t>3</w:t>
      </w:r>
    </w:p>
    <w:p w:rsidR="001A1351" w:rsidRPr="00E244F6" w:rsidRDefault="001A1351" w:rsidP="001A1351">
      <w:pPr>
        <w:pStyle w:val="Default"/>
        <w:jc w:val="center"/>
        <w:rPr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1A1351" w:rsidRPr="008A1ED0" w:rsidTr="001A3B37">
        <w:tc>
          <w:tcPr>
            <w:tcW w:w="9923" w:type="dxa"/>
            <w:gridSpan w:val="2"/>
          </w:tcPr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Pr="008A1ED0" w:rsidRDefault="001A1351" w:rsidP="001A3B37">
            <w:pPr>
              <w:jc w:val="center"/>
              <w:rPr>
                <w:b/>
              </w:rPr>
            </w:pPr>
            <w:r>
              <w:rPr>
                <w:b/>
              </w:rPr>
              <w:t>10-е</w:t>
            </w:r>
            <w:r w:rsidRPr="008A1ED0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</w:tr>
      <w:tr w:rsidR="001A1351" w:rsidRPr="008A1ED0" w:rsidTr="001A3B37">
        <w:trPr>
          <w:trHeight w:val="3753"/>
        </w:trPr>
        <w:tc>
          <w:tcPr>
            <w:tcW w:w="6521" w:type="dxa"/>
          </w:tcPr>
          <w:p w:rsidR="001A1351" w:rsidRPr="008A1ED0" w:rsidRDefault="001A1351" w:rsidP="001A3B37">
            <w:pPr>
              <w:rPr>
                <w:b/>
              </w:rPr>
            </w:pPr>
            <w:r w:rsidRPr="008A1ED0">
              <w:rPr>
                <w:b/>
                <w:u w:val="single"/>
              </w:rPr>
              <w:t xml:space="preserve">Экзамены по </w:t>
            </w:r>
            <w:proofErr w:type="gramStart"/>
            <w:r w:rsidRPr="008A1ED0">
              <w:rPr>
                <w:b/>
                <w:u w:val="single"/>
              </w:rPr>
              <w:t>выбору</w:t>
            </w:r>
            <w:r w:rsidRPr="008A1ED0">
              <w:rPr>
                <w:b/>
              </w:rPr>
              <w:t xml:space="preserve"> .</w:t>
            </w:r>
            <w:proofErr w:type="gramEnd"/>
          </w:p>
          <w:p w:rsidR="001A1351" w:rsidRPr="008A1ED0" w:rsidRDefault="001A1351" w:rsidP="001A3B37">
            <w:pPr>
              <w:rPr>
                <w:b/>
                <w:u w:val="single"/>
              </w:rPr>
            </w:pPr>
            <w:r w:rsidRPr="008A1ED0">
              <w:rPr>
                <w:b/>
                <w:u w:val="single"/>
              </w:rPr>
              <w:t>Каждый учащийся выбирает по 2 экзамена.</w:t>
            </w:r>
          </w:p>
          <w:p w:rsidR="001A1351" w:rsidRPr="008A1ED0" w:rsidRDefault="001A1351" w:rsidP="001A3B37">
            <w:pPr>
              <w:rPr>
                <w:b/>
              </w:rPr>
            </w:pPr>
            <w:r w:rsidRPr="008A1ED0">
              <w:rPr>
                <w:b/>
              </w:rPr>
              <w:t>Предметы: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>химия – по билетам;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>физика – по билетам;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 xml:space="preserve">информатика – по типу ЕГЭ; 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>история – устно по билетам;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>обществознание – по типу ЕГЭ;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>биология – по билетам;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 xml:space="preserve">английский язык – по типу ЕГЭ; 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>литература – по билетам;</w:t>
            </w:r>
          </w:p>
          <w:p w:rsidR="001A1351" w:rsidRPr="008A1ED0" w:rsidRDefault="001A1351" w:rsidP="001A3B37">
            <w:pPr>
              <w:pStyle w:val="a3"/>
              <w:numPr>
                <w:ilvl w:val="0"/>
                <w:numId w:val="4"/>
              </w:numPr>
            </w:pPr>
            <w:r w:rsidRPr="009048D6">
              <w:t>по географии – по типу ЕГЭ</w:t>
            </w:r>
          </w:p>
        </w:tc>
        <w:tc>
          <w:tcPr>
            <w:tcW w:w="3402" w:type="dxa"/>
          </w:tcPr>
          <w:p w:rsidR="001A1351" w:rsidRPr="008A1ED0" w:rsidRDefault="001A1351" w:rsidP="001A3B37">
            <w:pPr>
              <w:rPr>
                <w:b/>
                <w:u w:val="single"/>
              </w:rPr>
            </w:pPr>
            <w:r w:rsidRPr="008A1ED0">
              <w:rPr>
                <w:b/>
                <w:u w:val="single"/>
              </w:rPr>
              <w:t>Обязательные экзамены:</w:t>
            </w:r>
          </w:p>
          <w:p w:rsidR="001A1351" w:rsidRPr="008A1ED0" w:rsidRDefault="001A1351" w:rsidP="001A3B37">
            <w:pPr>
              <w:rPr>
                <w:b/>
                <w:u w:val="single"/>
              </w:rPr>
            </w:pPr>
          </w:p>
          <w:p w:rsidR="001A1351" w:rsidRPr="009048D6" w:rsidRDefault="001A1351" w:rsidP="001A3B37">
            <w:pPr>
              <w:pStyle w:val="a3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9048D6">
              <w:rPr>
                <w:b/>
                <w:u w:val="single"/>
              </w:rPr>
              <w:t>Сочинение (апрель)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9048D6">
              <w:rPr>
                <w:b/>
                <w:u w:val="single"/>
              </w:rPr>
              <w:t>Русский язык (по типу ЕГЭ)</w:t>
            </w:r>
          </w:p>
          <w:p w:rsidR="001A1351" w:rsidRPr="009048D6" w:rsidRDefault="001A1351" w:rsidP="001A3B37">
            <w:pPr>
              <w:pStyle w:val="a3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9048D6">
              <w:rPr>
                <w:b/>
                <w:u w:val="single"/>
              </w:rPr>
              <w:t>Математика (по типу ЕГЭ)</w:t>
            </w:r>
          </w:p>
          <w:p w:rsidR="001A1351" w:rsidRPr="008A1ED0" w:rsidRDefault="001A1351" w:rsidP="001A3B37">
            <w:pPr>
              <w:rPr>
                <w:b/>
              </w:rPr>
            </w:pPr>
          </w:p>
        </w:tc>
      </w:tr>
    </w:tbl>
    <w:p w:rsidR="001A1351" w:rsidRPr="008E795D" w:rsidRDefault="001A1351" w:rsidP="001A1351">
      <w:pPr>
        <w:spacing w:before="150"/>
        <w:ind w:right="75"/>
        <w:jc w:val="both"/>
      </w:pPr>
    </w:p>
    <w:p w:rsidR="001A1351" w:rsidRPr="00B94E33" w:rsidRDefault="001A1351" w:rsidP="001A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1351" w:rsidRDefault="001A1351" w:rsidP="001A1351">
      <w:pPr>
        <w:jc w:val="center"/>
        <w:rPr>
          <w:b/>
          <w:sz w:val="28"/>
          <w:szCs w:val="28"/>
        </w:rPr>
      </w:pPr>
      <w:r w:rsidRPr="00B94E33">
        <w:rPr>
          <w:b/>
          <w:sz w:val="28"/>
          <w:szCs w:val="28"/>
        </w:rPr>
        <w:t>проведения текущ</w:t>
      </w:r>
      <w:r>
        <w:rPr>
          <w:b/>
          <w:sz w:val="28"/>
          <w:szCs w:val="28"/>
        </w:rPr>
        <w:t>его</w:t>
      </w:r>
      <w:r w:rsidRPr="00B94E33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и промежуточной аттестации </w:t>
      </w:r>
    </w:p>
    <w:p w:rsidR="001A1351" w:rsidRPr="00B94E33" w:rsidRDefault="001A1351" w:rsidP="001A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11 классах на 202</w:t>
      </w:r>
      <w:r w:rsidR="001647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16479C">
        <w:rPr>
          <w:b/>
          <w:sz w:val="28"/>
          <w:szCs w:val="28"/>
        </w:rPr>
        <w:t>3</w:t>
      </w:r>
      <w:r w:rsidRPr="00B94E33">
        <w:rPr>
          <w:b/>
          <w:sz w:val="28"/>
          <w:szCs w:val="28"/>
        </w:rPr>
        <w:t xml:space="preserve"> учебный год</w:t>
      </w:r>
    </w:p>
    <w:p w:rsidR="001A1351" w:rsidRPr="003E711E" w:rsidRDefault="001A1351" w:rsidP="001A1351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668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132"/>
        <w:gridCol w:w="1984"/>
        <w:gridCol w:w="5425"/>
      </w:tblGrid>
      <w:tr w:rsidR="001A1351" w:rsidRPr="00AC3030" w:rsidTr="001A3B37">
        <w:tc>
          <w:tcPr>
            <w:tcW w:w="1982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Четверть</w:t>
            </w:r>
          </w:p>
        </w:tc>
        <w:tc>
          <w:tcPr>
            <w:tcW w:w="1132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>Предмет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  <w:rPr>
                <w:b/>
              </w:rPr>
            </w:pPr>
            <w:r w:rsidRPr="007E2037">
              <w:rPr>
                <w:b/>
              </w:rPr>
              <w:t xml:space="preserve">Форма </w:t>
            </w:r>
          </w:p>
        </w:tc>
      </w:tr>
      <w:tr w:rsidR="001A1351" w:rsidRPr="00AC3030" w:rsidTr="001A3B37">
        <w:tc>
          <w:tcPr>
            <w:tcW w:w="1982" w:type="dxa"/>
            <w:vMerge w:val="restart"/>
          </w:tcPr>
          <w:p w:rsidR="001A1351" w:rsidRDefault="001A1351" w:rsidP="001A3B37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  <w:p w:rsidR="001A1351" w:rsidRPr="00562FE4" w:rsidRDefault="001A135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1A1351" w:rsidRDefault="001A1351" w:rsidP="001A3B37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 w:rsidR="0016479C">
              <w:rPr>
                <w:b/>
              </w:rPr>
              <w:t>2</w:t>
            </w:r>
            <w:r w:rsidRPr="00562FE4">
              <w:rPr>
                <w:b/>
              </w:rPr>
              <w:t>.12.</w:t>
            </w:r>
            <w:r>
              <w:rPr>
                <w:b/>
              </w:rPr>
              <w:t>2</w:t>
            </w:r>
            <w:r w:rsidR="0016479C">
              <w:rPr>
                <w:b/>
              </w:rPr>
              <w:t>2</w:t>
            </w:r>
            <w:r w:rsidRPr="00562FE4">
              <w:rPr>
                <w:b/>
              </w:rPr>
              <w:t>-2</w:t>
            </w:r>
            <w:r w:rsidR="0016479C">
              <w:rPr>
                <w:b/>
              </w:rPr>
              <w:t>5</w:t>
            </w:r>
            <w:r w:rsidRPr="00562FE4">
              <w:rPr>
                <w:b/>
              </w:rPr>
              <w:t>.12.2</w:t>
            </w:r>
            <w:r w:rsidR="0016479C">
              <w:rPr>
                <w:b/>
              </w:rPr>
              <w:t>2</w:t>
            </w: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Pr="00913458" w:rsidRDefault="001A1351" w:rsidP="001A3B37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  <w:p w:rsidR="001A1351" w:rsidRPr="00913458" w:rsidRDefault="001A1351" w:rsidP="001A3B37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16479C" w:rsidRPr="00913458" w:rsidRDefault="0016479C" w:rsidP="001647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</w:p>
          <w:p w:rsidR="001A1351" w:rsidRDefault="001A1351" w:rsidP="001A3B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Промежуточная аттестация</w:t>
            </w:r>
          </w:p>
          <w:p w:rsidR="0016479C" w:rsidRPr="00BB02CE" w:rsidRDefault="0016479C" w:rsidP="001647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 w:val="restart"/>
          </w:tcPr>
          <w:p w:rsidR="001A1351" w:rsidRPr="007E2037" w:rsidRDefault="001A1351" w:rsidP="001A3B37">
            <w:pPr>
              <w:jc w:val="center"/>
            </w:pPr>
            <w:r w:rsidRPr="007E2037">
              <w:lastRenderedPageBreak/>
              <w:t>11</w:t>
            </w:r>
          </w:p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русский язык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литература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сочинение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математика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по теме «Производная. Применение производной. Интеграл»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биология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физика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английский язык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proofErr w:type="spellStart"/>
            <w:r w:rsidRPr="007E2037">
              <w:t>физич.культура</w:t>
            </w:r>
            <w:proofErr w:type="spellEnd"/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Зачет «Бросок в движении»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информатика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 «Алгоритмизация и основы программирования»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История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 (тест)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ОБЖ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Тест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обществознание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Контрольный тест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химия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center"/>
            </w:pPr>
            <w:r w:rsidRPr="007E2037">
              <w:t>Контрольная работа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 w:val="restart"/>
          </w:tcPr>
          <w:p w:rsidR="001A1351" w:rsidRPr="007E2037" w:rsidRDefault="001A1351" w:rsidP="001A3B37">
            <w:pPr>
              <w:jc w:val="center"/>
            </w:pPr>
            <w:r w:rsidRPr="007E2037">
              <w:t>11</w:t>
            </w: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русский язык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математика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биология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английский язык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контрольная работа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обществознание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lastRenderedPageBreak/>
              <w:t>Промежуточная аттестация:</w:t>
            </w:r>
            <w:r w:rsidRPr="007E2037">
              <w:t xml:space="preserve"> Тест по типу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proofErr w:type="spellStart"/>
            <w:r w:rsidRPr="007E2037">
              <w:t>физич.культура</w:t>
            </w:r>
            <w:proofErr w:type="spellEnd"/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Зачет «Бег 3000м.»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 xml:space="preserve">Промежуточная аттестация: </w:t>
            </w:r>
            <w:r w:rsidRPr="007E2037">
              <w:t>комплексное упражнение. Полоса препятствий»</w:t>
            </w:r>
            <w:r w:rsidRPr="007E2037">
              <w:rPr>
                <w:b/>
              </w:rPr>
              <w:t xml:space="preserve"> 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литература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физика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История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Контрольный тест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 xml:space="preserve">Промежуточная аттестация: </w:t>
            </w:r>
          </w:p>
          <w:p w:rsidR="001A1351" w:rsidRPr="007E2037" w:rsidRDefault="001A1351" w:rsidP="001A3B37">
            <w:pPr>
              <w:jc w:val="both"/>
            </w:pPr>
            <w:r w:rsidRPr="007E2037">
              <w:t>тест по типу ЕГЭ</w:t>
            </w:r>
          </w:p>
        </w:tc>
      </w:tr>
      <w:tr w:rsidR="001A1351" w:rsidRPr="00AC3030" w:rsidTr="001A3B37"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ОБЖ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</w:t>
            </w:r>
          </w:p>
          <w:p w:rsidR="001A1351" w:rsidRPr="007E2037" w:rsidRDefault="001A1351" w:rsidP="001A3B37">
            <w:pPr>
              <w:jc w:val="both"/>
            </w:pPr>
            <w:r w:rsidRPr="007E2037">
              <w:rPr>
                <w:b/>
              </w:rPr>
              <w:t>Промежуточная аттестация:</w:t>
            </w:r>
          </w:p>
        </w:tc>
      </w:tr>
      <w:tr w:rsidR="001A1351" w:rsidRPr="00AC3030" w:rsidTr="001A3B37">
        <w:trPr>
          <w:trHeight w:val="70"/>
        </w:trPr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химия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контрольная работа</w:t>
            </w:r>
          </w:p>
        </w:tc>
      </w:tr>
      <w:tr w:rsidR="001A1351" w:rsidRPr="00AC3030" w:rsidTr="001A3B37">
        <w:trPr>
          <w:trHeight w:val="70"/>
        </w:trPr>
        <w:tc>
          <w:tcPr>
            <w:tcW w:w="1982" w:type="dxa"/>
            <w:vMerge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132" w:type="dxa"/>
          </w:tcPr>
          <w:p w:rsidR="001A1351" w:rsidRPr="007E2037" w:rsidRDefault="001A1351" w:rsidP="001A3B37">
            <w:pPr>
              <w:jc w:val="center"/>
            </w:pPr>
          </w:p>
        </w:tc>
        <w:tc>
          <w:tcPr>
            <w:tcW w:w="1984" w:type="dxa"/>
          </w:tcPr>
          <w:p w:rsidR="001A1351" w:rsidRPr="007E2037" w:rsidRDefault="001A1351" w:rsidP="001A3B37">
            <w:r w:rsidRPr="007E2037">
              <w:t>информатика</w:t>
            </w:r>
          </w:p>
        </w:tc>
        <w:tc>
          <w:tcPr>
            <w:tcW w:w="5425" w:type="dxa"/>
          </w:tcPr>
          <w:p w:rsidR="001A1351" w:rsidRPr="007E2037" w:rsidRDefault="001A1351" w:rsidP="001A3B37">
            <w:pPr>
              <w:jc w:val="both"/>
            </w:pPr>
            <w:r w:rsidRPr="007E2037">
              <w:t>Тест «Базы данных»</w:t>
            </w:r>
          </w:p>
          <w:p w:rsidR="001A1351" w:rsidRPr="007E2037" w:rsidRDefault="001A1351" w:rsidP="001A3B37">
            <w:pPr>
              <w:jc w:val="both"/>
              <w:rPr>
                <w:b/>
              </w:rPr>
            </w:pPr>
            <w:r w:rsidRPr="007E2037">
              <w:rPr>
                <w:b/>
              </w:rPr>
              <w:t>Промежуточная аттестация:</w:t>
            </w:r>
          </w:p>
          <w:p w:rsidR="001A1351" w:rsidRPr="007E2037" w:rsidRDefault="001A1351" w:rsidP="001A3B37">
            <w:pPr>
              <w:jc w:val="both"/>
            </w:pPr>
            <w:r w:rsidRPr="007E2037">
              <w:t>итоговая практическая работа «Проект «Систематизация учебного процесса»</w:t>
            </w:r>
          </w:p>
          <w:p w:rsidR="001A1351" w:rsidRPr="007E2037" w:rsidRDefault="001A1351" w:rsidP="001A3B37">
            <w:pPr>
              <w:jc w:val="both"/>
            </w:pPr>
          </w:p>
        </w:tc>
      </w:tr>
    </w:tbl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p w:rsidR="001A1351" w:rsidRDefault="001A1351" w:rsidP="001A1351"/>
    <w:tbl>
      <w:tblPr>
        <w:tblpPr w:leftFromText="180" w:rightFromText="180" w:vertAnchor="text" w:horzAnchor="margin" w:tblpXSpec="center" w:tblpY="1159"/>
        <w:tblW w:w="1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60"/>
        <w:gridCol w:w="2258"/>
        <w:gridCol w:w="1579"/>
        <w:gridCol w:w="1658"/>
        <w:gridCol w:w="919"/>
        <w:gridCol w:w="899"/>
        <w:gridCol w:w="30"/>
        <w:gridCol w:w="859"/>
        <w:gridCol w:w="360"/>
        <w:gridCol w:w="560"/>
        <w:gridCol w:w="30"/>
      </w:tblGrid>
      <w:tr w:rsidR="001A1351" w:rsidRPr="00F36DC0" w:rsidTr="001A3B37">
        <w:trPr>
          <w:trHeight w:val="240"/>
        </w:trPr>
        <w:tc>
          <w:tcPr>
            <w:tcW w:w="1758" w:type="dxa"/>
            <w:tcBorders>
              <w:top w:val="single" w:sz="8" w:space="0" w:color="000001"/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Предметная</w:t>
            </w:r>
          </w:p>
        </w:tc>
        <w:tc>
          <w:tcPr>
            <w:tcW w:w="1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1579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1658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18" w:type="dxa"/>
            <w:gridSpan w:val="2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30" w:type="dxa"/>
            <w:tcBorders>
              <w:top w:val="single" w:sz="8" w:space="0" w:color="000001"/>
            </w:tcBorders>
            <w:vAlign w:val="bottom"/>
          </w:tcPr>
          <w:p w:rsidR="001A1351" w:rsidRPr="00F36DC0" w:rsidRDefault="001A1351" w:rsidP="001A3B37"/>
        </w:tc>
        <w:tc>
          <w:tcPr>
            <w:tcW w:w="1219" w:type="dxa"/>
            <w:gridSpan w:val="2"/>
            <w:tcBorders>
              <w:top w:val="single" w:sz="8" w:space="0" w:color="000001"/>
            </w:tcBorders>
            <w:shd w:val="clear" w:color="auto" w:fill="00FFFF"/>
            <w:vAlign w:val="bottom"/>
          </w:tcPr>
          <w:p w:rsidR="001A1351" w:rsidRPr="00F36DC0" w:rsidRDefault="001A1351" w:rsidP="001A3B37">
            <w:r w:rsidRPr="00F36DC0">
              <w:t>11 класс</w:t>
            </w:r>
          </w:p>
        </w:tc>
        <w:tc>
          <w:tcPr>
            <w:tcW w:w="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/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7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изучения/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часов за 2 года</w:t>
            </w:r>
          </w:p>
        </w:tc>
        <w:tc>
          <w:tcPr>
            <w:tcW w:w="1818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C3560">
            <w:pPr>
              <w:spacing w:line="22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C356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1C35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9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C3560">
            <w:pPr>
              <w:spacing w:line="22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C356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1C35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элективный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обучения</w:t>
            </w:r>
          </w:p>
        </w:tc>
        <w:tc>
          <w:tcPr>
            <w:tcW w:w="919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788" w:type="dxa"/>
            <w:gridSpan w:val="3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0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7"/>
                <w:sz w:val="20"/>
                <w:szCs w:val="20"/>
              </w:rPr>
              <w:t>неделя</w:t>
            </w: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889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0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9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курс по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88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выбору 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65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2258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919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4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w w:val="88"/>
                <w:sz w:val="20"/>
                <w:szCs w:val="20"/>
              </w:rPr>
              <w:t>У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105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spacing w:line="21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 w:rsidRPr="00F36DC0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102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5"/>
        </w:trPr>
        <w:tc>
          <w:tcPr>
            <w:tcW w:w="1758" w:type="dxa"/>
            <w:vMerge w:val="restart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6"/>
        </w:trPr>
        <w:tc>
          <w:tcPr>
            <w:tcW w:w="1758" w:type="dxa"/>
            <w:vMerge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 w:rsidRPr="00F36DC0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102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6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35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35</w:t>
            </w: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9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5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(русская)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6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Иностранные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105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spacing w:line="21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102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5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языки</w:t>
            </w: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 w:rsidRPr="00F36DC0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5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Default="001A1351" w:rsidP="001A3B37">
            <w:pPr>
              <w:ind w:left="100"/>
              <w:rPr>
                <w:color w:val="00000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6"/>
        </w:trPr>
        <w:tc>
          <w:tcPr>
            <w:tcW w:w="1918" w:type="dxa"/>
            <w:gridSpan w:val="2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Математика и</w:t>
            </w:r>
          </w:p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20"/>
                <w:szCs w:val="20"/>
              </w:rPr>
              <w:t>информатика</w:t>
            </w:r>
          </w:p>
        </w:tc>
        <w:tc>
          <w:tcPr>
            <w:tcW w:w="2258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79" w:type="dxa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88"/>
                <w:sz w:val="20"/>
                <w:szCs w:val="20"/>
              </w:rPr>
              <w:t>У</w:t>
            </w:r>
          </w:p>
        </w:tc>
        <w:tc>
          <w:tcPr>
            <w:tcW w:w="1658" w:type="dxa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19" w:type="dxa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99" w:type="dxa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210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spacing w:line="21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59" w:type="dxa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 w:rsidRPr="00F36DC0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360"/>
        </w:trPr>
        <w:tc>
          <w:tcPr>
            <w:tcW w:w="1918" w:type="dxa"/>
            <w:gridSpan w:val="2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88"/>
        </w:trPr>
        <w:tc>
          <w:tcPr>
            <w:tcW w:w="1918" w:type="dxa"/>
            <w:gridSpan w:val="2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0"/>
        </w:trPr>
        <w:tc>
          <w:tcPr>
            <w:tcW w:w="1918" w:type="dxa"/>
            <w:gridSpan w:val="2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top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top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73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2"/>
        </w:trPr>
        <w:tc>
          <w:tcPr>
            <w:tcW w:w="1758" w:type="dxa"/>
            <w:vMerge w:val="restart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Естественные</w:t>
            </w:r>
          </w:p>
          <w:p w:rsidR="001A1351" w:rsidRPr="00F36DC0" w:rsidRDefault="001A1351" w:rsidP="001A3B3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науки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 w:rsidRPr="00F36DC0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68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4"/>
        </w:trPr>
        <w:tc>
          <w:tcPr>
            <w:tcW w:w="1758" w:type="dxa"/>
            <w:vMerge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4"/>
        </w:trPr>
        <w:tc>
          <w:tcPr>
            <w:tcW w:w="1758" w:type="dxa"/>
            <w:vMerge/>
            <w:tcBorders>
              <w:left w:val="single" w:sz="8" w:space="0" w:color="000001"/>
            </w:tcBorders>
            <w:vAlign w:val="bottom"/>
          </w:tcPr>
          <w:p w:rsidR="001A1351" w:rsidRDefault="001A1351" w:rsidP="001A3B37">
            <w:pPr>
              <w:spacing w:line="210" w:lineRule="exact"/>
              <w:ind w:left="100"/>
              <w:rPr>
                <w:color w:val="00000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4"/>
        </w:trPr>
        <w:tc>
          <w:tcPr>
            <w:tcW w:w="1758" w:type="dxa"/>
            <w:vMerge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Default="001A1351" w:rsidP="001A3B37">
            <w:pPr>
              <w:spacing w:line="210" w:lineRule="exact"/>
              <w:ind w:left="100"/>
              <w:rPr>
                <w:color w:val="00000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6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Общественные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 w:rsidRPr="00F36DC0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68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4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науки</w:t>
            </w: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9"/>
                <w:szCs w:val="19"/>
              </w:rPr>
            </w:pPr>
            <w:r w:rsidRPr="00F36DC0">
              <w:rPr>
                <w:sz w:val="19"/>
                <w:szCs w:val="19"/>
              </w:rPr>
              <w:t>2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68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4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Default="001A1351" w:rsidP="001A3B37">
            <w:pPr>
              <w:spacing w:line="210" w:lineRule="exact"/>
              <w:ind w:left="100"/>
              <w:rPr>
                <w:color w:val="00000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ind w:left="24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20" w:lineRule="exact"/>
              <w:ind w:right="40"/>
              <w:jc w:val="center"/>
              <w:rPr>
                <w:color w:val="00000A"/>
                <w:w w:val="99"/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6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Физическая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 w:rsidRPr="00F36DC0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102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культура, экология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</w:t>
            </w: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</w:rPr>
              <w:t>Б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35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spacing w:line="22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9"/>
                <w:szCs w:val="19"/>
              </w:rPr>
            </w:pPr>
            <w:r w:rsidRPr="00F36DC0">
              <w:rPr>
                <w:sz w:val="19"/>
                <w:szCs w:val="19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0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и основы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9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безопасности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5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100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0"/>
                <w:szCs w:val="20"/>
              </w:rPr>
              <w:t>жизнедеятельности</w:t>
            </w: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2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7"/>
                <w:sz w:val="20"/>
                <w:szCs w:val="20"/>
              </w:rPr>
              <w:t>33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20"/>
                <w:szCs w:val="20"/>
              </w:rPr>
              <w:t>1020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65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7313" w:type="dxa"/>
            <w:gridSpan w:val="5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6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вопросы обществознания   ФК</w:t>
            </w:r>
          </w:p>
        </w:tc>
        <w:tc>
          <w:tcPr>
            <w:tcW w:w="1658" w:type="dxa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34</w:t>
            </w: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spacing w:line="21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1</w:t>
            </w:r>
          </w:p>
        </w:tc>
        <w:tc>
          <w:tcPr>
            <w:tcW w:w="859" w:type="dxa"/>
            <w:vMerge w:val="restart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1"/>
        </w:trPr>
        <w:tc>
          <w:tcPr>
            <w:tcW w:w="1758" w:type="dxa"/>
            <w:vMerge w:val="restart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Дополнительные</w:t>
            </w:r>
          </w:p>
          <w:p w:rsidR="001A1351" w:rsidRPr="00F36DC0" w:rsidRDefault="001A1351" w:rsidP="001A3B3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0"/>
                <w:szCs w:val="20"/>
              </w:rPr>
              <w:t>учебные предметы,</w:t>
            </w:r>
          </w:p>
          <w:p w:rsidR="001A1351" w:rsidRPr="00F36DC0" w:rsidRDefault="001A1351" w:rsidP="001A3B3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курсы по выбору</w:t>
            </w: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vMerge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9"/>
        </w:trPr>
        <w:tc>
          <w:tcPr>
            <w:tcW w:w="1758" w:type="dxa"/>
            <w:vMerge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837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решения задач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35</w:t>
            </w: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9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1"/>
        </w:trPr>
        <w:tc>
          <w:tcPr>
            <w:tcW w:w="1758" w:type="dxa"/>
            <w:vMerge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практической биологии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ФК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3"/>
        </w:trPr>
        <w:tc>
          <w:tcPr>
            <w:tcW w:w="1758" w:type="dxa"/>
            <w:vMerge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19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837" w:type="dxa"/>
            <w:gridSpan w:val="2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Pr="00F36DC0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Дискуссионные вопросы истории         ФК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34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3"/>
        </w:trPr>
        <w:tc>
          <w:tcPr>
            <w:tcW w:w="1758" w:type="dxa"/>
            <w:vMerge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19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837" w:type="dxa"/>
            <w:gridSpan w:val="2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Default="001A1351" w:rsidP="001A3B37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120323">
              <w:rPr>
                <w:sz w:val="20"/>
                <w:szCs w:val="20"/>
              </w:rPr>
              <w:t>«Решение логических задач повышенной сложности по информатике»</w:t>
            </w:r>
            <w:r>
              <w:t xml:space="preserve"> </w:t>
            </w:r>
            <w:r>
              <w:rPr>
                <w:sz w:val="20"/>
                <w:szCs w:val="20"/>
              </w:rPr>
              <w:t>ФК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35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0,5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17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vMerge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химии                                              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ЭК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текстовых задач по математике                                        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ЭК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34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ind w:right="40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tcBorders>
              <w:lef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837" w:type="dxa"/>
            <w:gridSpan w:val="2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Default="001A1351" w:rsidP="001A3B37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7B55DB">
              <w:t>«</w:t>
            </w:r>
            <w:r>
              <w:t>Р</w:t>
            </w:r>
            <w:r w:rsidRPr="007B55DB">
              <w:t xml:space="preserve">ешения задач повышенной </w:t>
            </w:r>
            <w:proofErr w:type="gramStart"/>
            <w:r w:rsidRPr="007B55DB">
              <w:t>сложности</w:t>
            </w:r>
            <w:r>
              <w:t xml:space="preserve">  (</w:t>
            </w:r>
            <w:proofErr w:type="gramEnd"/>
            <w:r>
              <w:t xml:space="preserve">нестандартных) по физике»                                               </w:t>
            </w:r>
            <w:r>
              <w:rPr>
                <w:sz w:val="20"/>
                <w:szCs w:val="20"/>
              </w:rPr>
              <w:t>ФК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ind w:right="40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3837" w:type="dxa"/>
            <w:gridSpan w:val="2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Default="001A1351" w:rsidP="001A3B3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                       ЭК</w:t>
            </w: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Default="001A1351" w:rsidP="001A3B37">
            <w:pPr>
              <w:spacing w:line="219" w:lineRule="exact"/>
              <w:ind w:right="4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2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A"/>
                <w:sz w:val="20"/>
                <w:szCs w:val="20"/>
              </w:rPr>
              <w:t>Итого:</w:t>
            </w:r>
          </w:p>
        </w:tc>
        <w:tc>
          <w:tcPr>
            <w:tcW w:w="1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7"/>
                <w:sz w:val="20"/>
                <w:szCs w:val="20"/>
              </w:rPr>
              <w:t>379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141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20"/>
                <w:szCs w:val="20"/>
              </w:rPr>
              <w:t>238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20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ВСЕГО:</w:t>
            </w:r>
          </w:p>
        </w:tc>
        <w:tc>
          <w:tcPr>
            <w:tcW w:w="1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2258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Pr="00F36DC0" w:rsidRDefault="001A1351" w:rsidP="001A3B37">
            <w:pPr>
              <w:rPr>
                <w:sz w:val="19"/>
                <w:szCs w:val="19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2553</w:t>
            </w: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37</w:t>
            </w: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1295</w:t>
            </w:r>
          </w:p>
        </w:tc>
        <w:tc>
          <w:tcPr>
            <w:tcW w:w="889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37</w:t>
            </w:r>
          </w:p>
        </w:tc>
        <w:tc>
          <w:tcPr>
            <w:tcW w:w="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1258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19"/>
        </w:trPr>
        <w:tc>
          <w:tcPr>
            <w:tcW w:w="5755" w:type="dxa"/>
            <w:gridSpan w:val="4"/>
            <w:tcBorders>
              <w:left w:val="single" w:sz="8" w:space="0" w:color="000001"/>
              <w:right w:val="single" w:sz="8" w:space="0" w:color="auto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Максимальная учебная нагрузка обучающихся при 6-ти</w:t>
            </w:r>
          </w:p>
        </w:tc>
        <w:tc>
          <w:tcPr>
            <w:tcW w:w="1658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2553</w:t>
            </w:r>
          </w:p>
        </w:tc>
        <w:tc>
          <w:tcPr>
            <w:tcW w:w="91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37</w:t>
            </w:r>
          </w:p>
        </w:tc>
        <w:tc>
          <w:tcPr>
            <w:tcW w:w="899" w:type="dxa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1295</w:t>
            </w:r>
          </w:p>
        </w:tc>
        <w:tc>
          <w:tcPr>
            <w:tcW w:w="889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37</w:t>
            </w:r>
          </w:p>
        </w:tc>
        <w:tc>
          <w:tcPr>
            <w:tcW w:w="920" w:type="dxa"/>
            <w:gridSpan w:val="2"/>
            <w:tcBorders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1258</w:t>
            </w: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  <w:tr w:rsidR="001A1351" w:rsidRPr="00F36DC0" w:rsidTr="001A3B37">
        <w:trPr>
          <w:trHeight w:val="231"/>
        </w:trPr>
        <w:tc>
          <w:tcPr>
            <w:tcW w:w="1758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spacing w:line="2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дневной учебной неделе</w:t>
            </w:r>
          </w:p>
        </w:tc>
        <w:tc>
          <w:tcPr>
            <w:tcW w:w="1579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A1351" w:rsidRPr="00F36DC0" w:rsidRDefault="001A1351" w:rsidP="001A3B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351" w:rsidRPr="00F36DC0" w:rsidRDefault="001A1351" w:rsidP="001A3B37">
            <w:pPr>
              <w:rPr>
                <w:sz w:val="1"/>
                <w:szCs w:val="1"/>
              </w:rPr>
            </w:pPr>
          </w:p>
        </w:tc>
      </w:tr>
    </w:tbl>
    <w:p w:rsidR="001A1351" w:rsidRPr="00401CBD" w:rsidRDefault="001A1351" w:rsidP="001A1351">
      <w:pPr>
        <w:ind w:left="851"/>
        <w:jc w:val="center"/>
        <w:rPr>
          <w:b/>
          <w:bCs/>
          <w:sz w:val="28"/>
          <w:szCs w:val="28"/>
        </w:rPr>
      </w:pPr>
      <w:r w:rsidRPr="00401CBD">
        <w:rPr>
          <w:b/>
          <w:bCs/>
          <w:sz w:val="28"/>
          <w:szCs w:val="28"/>
        </w:rPr>
        <w:lastRenderedPageBreak/>
        <w:t xml:space="preserve">Учебный план среднего общего образования на </w:t>
      </w:r>
      <w:r w:rsidRPr="00401CBD">
        <w:rPr>
          <w:b/>
          <w:sz w:val="28"/>
          <w:szCs w:val="28"/>
        </w:rPr>
        <w:t>202</w:t>
      </w:r>
      <w:r w:rsidR="001C3560">
        <w:rPr>
          <w:b/>
          <w:sz w:val="28"/>
          <w:szCs w:val="28"/>
        </w:rPr>
        <w:t>2</w:t>
      </w:r>
      <w:r w:rsidRPr="00401CBD">
        <w:rPr>
          <w:b/>
          <w:sz w:val="28"/>
          <w:szCs w:val="28"/>
        </w:rPr>
        <w:t>-202</w:t>
      </w:r>
      <w:r w:rsidR="001C3560">
        <w:rPr>
          <w:b/>
          <w:sz w:val="28"/>
          <w:szCs w:val="28"/>
        </w:rPr>
        <w:t>3</w:t>
      </w:r>
      <w:r w:rsidRPr="00401CBD">
        <w:rPr>
          <w:b/>
          <w:bCs/>
          <w:sz w:val="28"/>
          <w:szCs w:val="28"/>
        </w:rPr>
        <w:t xml:space="preserve"> </w:t>
      </w:r>
      <w:proofErr w:type="spellStart"/>
      <w:r w:rsidRPr="00401CBD">
        <w:rPr>
          <w:b/>
          <w:bCs/>
          <w:sz w:val="28"/>
          <w:szCs w:val="28"/>
        </w:rPr>
        <w:t>уч.г</w:t>
      </w:r>
      <w:proofErr w:type="spellEnd"/>
      <w:r w:rsidRPr="00401CBD">
        <w:rPr>
          <w:b/>
          <w:bCs/>
          <w:sz w:val="28"/>
          <w:szCs w:val="28"/>
        </w:rPr>
        <w:t>.</w:t>
      </w:r>
    </w:p>
    <w:p w:rsidR="001A1351" w:rsidRPr="00401CBD" w:rsidRDefault="001A1351" w:rsidP="001A1351">
      <w:pPr>
        <w:ind w:left="709" w:firstLine="851"/>
        <w:jc w:val="center"/>
        <w:rPr>
          <w:sz w:val="28"/>
          <w:szCs w:val="28"/>
        </w:rPr>
      </w:pPr>
      <w:r w:rsidRPr="00401CBD">
        <w:rPr>
          <w:b/>
          <w:bCs/>
          <w:i/>
          <w:iCs/>
          <w:sz w:val="28"/>
          <w:szCs w:val="28"/>
        </w:rPr>
        <w:t>Универсальный профиль</w:t>
      </w:r>
    </w:p>
    <w:p w:rsidR="001A1351" w:rsidRDefault="001A1351" w:rsidP="001A1351">
      <w:pPr>
        <w:jc w:val="center"/>
      </w:pPr>
    </w:p>
    <w:p w:rsidR="005D6B42" w:rsidRDefault="005D6B42"/>
    <w:sectPr w:rsidR="005D6B42" w:rsidSect="00AE2983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F59"/>
    <w:multiLevelType w:val="hybridMultilevel"/>
    <w:tmpl w:val="55B0AB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F12FBC"/>
    <w:multiLevelType w:val="hybridMultilevel"/>
    <w:tmpl w:val="93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3E3E41"/>
    <w:multiLevelType w:val="hybridMultilevel"/>
    <w:tmpl w:val="11A65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7483C"/>
    <w:multiLevelType w:val="hybridMultilevel"/>
    <w:tmpl w:val="9A32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7">
    <w:nsid w:val="59D62E36"/>
    <w:multiLevelType w:val="hybridMultilevel"/>
    <w:tmpl w:val="107C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C590D"/>
    <w:multiLevelType w:val="hybridMultilevel"/>
    <w:tmpl w:val="1E0CF4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6B33EFB"/>
    <w:multiLevelType w:val="hybridMultilevel"/>
    <w:tmpl w:val="C644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A1593"/>
    <w:multiLevelType w:val="hybridMultilevel"/>
    <w:tmpl w:val="981AC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51"/>
    <w:rsid w:val="000725B7"/>
    <w:rsid w:val="0016479C"/>
    <w:rsid w:val="001A1351"/>
    <w:rsid w:val="001C3560"/>
    <w:rsid w:val="005D6B42"/>
    <w:rsid w:val="00835F6F"/>
    <w:rsid w:val="009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EAC2-ED50-4D3C-807F-A3D9C42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51"/>
    <w:pPr>
      <w:ind w:left="720"/>
      <w:contextualSpacing/>
    </w:pPr>
  </w:style>
  <w:style w:type="paragraph" w:styleId="a4">
    <w:name w:val="Body Text"/>
    <w:basedOn w:val="a"/>
    <w:link w:val="a5"/>
    <w:rsid w:val="001A1351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A13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_"/>
    <w:link w:val="6"/>
    <w:rsid w:val="001A1351"/>
    <w:rPr>
      <w:spacing w:val="5"/>
      <w:shd w:val="clear" w:color="auto" w:fill="FFFFFF"/>
    </w:rPr>
  </w:style>
  <w:style w:type="paragraph" w:customStyle="1" w:styleId="6">
    <w:name w:val="Основной текст6"/>
    <w:basedOn w:val="a"/>
    <w:link w:val="a6"/>
    <w:rsid w:val="001A1351"/>
    <w:pPr>
      <w:widowControl w:val="0"/>
      <w:shd w:val="clear" w:color="auto" w:fill="FFFFFF"/>
      <w:spacing w:before="240" w:line="322" w:lineRule="exact"/>
      <w:ind w:hanging="36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Default">
    <w:name w:val="Default"/>
    <w:rsid w:val="001A1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1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A135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1A1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23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2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75839&amp;date=06.08.2021&amp;dst=10013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2022-09-05T06:56:00Z</cp:lastPrinted>
  <dcterms:created xsi:type="dcterms:W3CDTF">2022-09-05T05:15:00Z</dcterms:created>
  <dcterms:modified xsi:type="dcterms:W3CDTF">2022-09-16T11:59:00Z</dcterms:modified>
</cp:coreProperties>
</file>