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FE" w:rsidRDefault="005303A4" w:rsidP="00290C03">
      <w:pPr>
        <w:spacing w:after="0" w:line="240" w:lineRule="auto"/>
        <w:contextualSpacing/>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6076950" cy="835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щ.jpg"/>
                    <pic:cNvPicPr/>
                  </pic:nvPicPr>
                  <pic:blipFill>
                    <a:blip r:embed="rId6">
                      <a:extLst>
                        <a:ext uri="{28A0092B-C50C-407E-A947-70E740481C1C}">
                          <a14:useLocalDpi xmlns:a14="http://schemas.microsoft.com/office/drawing/2010/main" val="0"/>
                        </a:ext>
                      </a:extLst>
                    </a:blip>
                    <a:stretch>
                      <a:fillRect/>
                    </a:stretch>
                  </pic:blipFill>
                  <pic:spPr>
                    <a:xfrm>
                      <a:off x="0" y="0"/>
                      <a:ext cx="6076950" cy="8353425"/>
                    </a:xfrm>
                    <a:prstGeom prst="rect">
                      <a:avLst/>
                    </a:prstGeom>
                  </pic:spPr>
                </pic:pic>
              </a:graphicData>
            </a:graphic>
          </wp:inline>
        </w:drawing>
      </w:r>
      <w:bookmarkEnd w:id="0"/>
    </w:p>
    <w:p w:rsidR="00290C03" w:rsidRDefault="00290C03" w:rsidP="006E26C4">
      <w:pPr>
        <w:spacing w:after="0" w:line="240" w:lineRule="auto"/>
        <w:ind w:firstLine="709"/>
        <w:contextualSpacing/>
        <w:jc w:val="right"/>
        <w:rPr>
          <w:rFonts w:ascii="Times New Roman" w:hAnsi="Times New Roman" w:cs="Times New Roman"/>
          <w:sz w:val="28"/>
          <w:szCs w:val="28"/>
        </w:rPr>
      </w:pPr>
    </w:p>
    <w:p w:rsidR="00290C03" w:rsidRDefault="00290C03" w:rsidP="006E26C4">
      <w:pPr>
        <w:spacing w:after="0" w:line="240" w:lineRule="auto"/>
        <w:ind w:firstLine="709"/>
        <w:contextualSpacing/>
        <w:jc w:val="right"/>
        <w:rPr>
          <w:rFonts w:ascii="Times New Roman" w:hAnsi="Times New Roman" w:cs="Times New Roman"/>
          <w:sz w:val="28"/>
          <w:szCs w:val="28"/>
        </w:rPr>
      </w:pPr>
    </w:p>
    <w:p w:rsidR="00AC2EB7" w:rsidRDefault="00AC2EB7" w:rsidP="006E26C4">
      <w:pPr>
        <w:spacing w:after="0" w:line="240" w:lineRule="auto"/>
        <w:ind w:firstLine="709"/>
        <w:contextualSpacing/>
        <w:jc w:val="right"/>
        <w:rPr>
          <w:rFonts w:ascii="Times New Roman" w:hAnsi="Times New Roman" w:cs="Times New Roman"/>
          <w:sz w:val="28"/>
          <w:szCs w:val="28"/>
        </w:rPr>
      </w:pPr>
    </w:p>
    <w:p w:rsidR="00AC2EB7" w:rsidRDefault="00AC2EB7" w:rsidP="006E26C4">
      <w:pPr>
        <w:spacing w:after="0" w:line="240" w:lineRule="auto"/>
        <w:ind w:firstLine="709"/>
        <w:contextualSpacing/>
        <w:jc w:val="right"/>
        <w:rPr>
          <w:rFonts w:ascii="Times New Roman" w:hAnsi="Times New Roman" w:cs="Times New Roman"/>
          <w:sz w:val="28"/>
          <w:szCs w:val="28"/>
        </w:rPr>
      </w:pPr>
    </w:p>
    <w:p w:rsidR="006F2E0D" w:rsidRPr="00123FE4" w:rsidRDefault="006F2E0D" w:rsidP="006E26C4">
      <w:pPr>
        <w:spacing w:after="0" w:line="240" w:lineRule="auto"/>
        <w:ind w:firstLine="709"/>
        <w:contextualSpacing/>
        <w:jc w:val="center"/>
        <w:rPr>
          <w:rFonts w:ascii="Times New Roman" w:hAnsi="Times New Roman" w:cs="Times New Roman"/>
          <w:b/>
          <w:sz w:val="28"/>
          <w:szCs w:val="28"/>
        </w:rPr>
      </w:pPr>
      <w:r w:rsidRPr="00123FE4">
        <w:rPr>
          <w:rFonts w:ascii="Times New Roman" w:hAnsi="Times New Roman" w:cs="Times New Roman"/>
          <w:b/>
          <w:sz w:val="28"/>
          <w:szCs w:val="28"/>
        </w:rPr>
        <w:t>Пояснительная записка</w:t>
      </w:r>
    </w:p>
    <w:p w:rsidR="006F2E0D" w:rsidRPr="00123FE4" w:rsidRDefault="00E24545" w:rsidP="006E26C4">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ab/>
      </w:r>
    </w:p>
    <w:p w:rsidR="00E24545" w:rsidRDefault="008A48D8" w:rsidP="00E24545">
      <w:pPr>
        <w:spacing w:after="0" w:line="240" w:lineRule="auto"/>
        <w:ind w:firstLine="708"/>
        <w:contextualSpacing/>
        <w:jc w:val="both"/>
        <w:rPr>
          <w:rFonts w:ascii="Times New Roman" w:hAnsi="Times New Roman" w:cs="Times New Roman"/>
          <w:sz w:val="28"/>
          <w:szCs w:val="28"/>
        </w:rPr>
      </w:pPr>
      <w:r w:rsidRPr="00123FE4">
        <w:rPr>
          <w:rFonts w:ascii="Times New Roman" w:hAnsi="Times New Roman" w:cs="Times New Roman"/>
          <w:sz w:val="28"/>
          <w:szCs w:val="28"/>
        </w:rPr>
        <w:lastRenderedPageBreak/>
        <w:t xml:space="preserve">Рабочая программа учебного предмета «Английский язык» для 11 </w:t>
      </w:r>
      <w:proofErr w:type="gramStart"/>
      <w:r w:rsidRPr="00123FE4">
        <w:rPr>
          <w:rFonts w:ascii="Times New Roman" w:hAnsi="Times New Roman" w:cs="Times New Roman"/>
          <w:sz w:val="28"/>
          <w:szCs w:val="28"/>
        </w:rPr>
        <w:t>класса  составлена</w:t>
      </w:r>
      <w:proofErr w:type="gramEnd"/>
      <w:r w:rsidRPr="00123FE4">
        <w:rPr>
          <w:rFonts w:ascii="Times New Roman" w:hAnsi="Times New Roman" w:cs="Times New Roman"/>
          <w:sz w:val="28"/>
          <w:szCs w:val="28"/>
        </w:rPr>
        <w:t xml:space="preserve"> на основе: </w:t>
      </w:r>
    </w:p>
    <w:p w:rsidR="00E24545" w:rsidRDefault="008A48D8" w:rsidP="00E24545">
      <w:pPr>
        <w:pStyle w:val="a9"/>
        <w:numPr>
          <w:ilvl w:val="0"/>
          <w:numId w:val="34"/>
        </w:numPr>
        <w:spacing w:after="0" w:line="240" w:lineRule="auto"/>
        <w:jc w:val="both"/>
        <w:rPr>
          <w:rFonts w:ascii="Times New Roman" w:hAnsi="Times New Roman" w:cs="Times New Roman"/>
          <w:sz w:val="28"/>
          <w:szCs w:val="28"/>
        </w:rPr>
      </w:pPr>
      <w:r w:rsidRPr="00E24545">
        <w:rPr>
          <w:rFonts w:ascii="Times New Roman" w:hAnsi="Times New Roman" w:cs="Times New Roman"/>
          <w:sz w:val="28"/>
          <w:szCs w:val="28"/>
        </w:rPr>
        <w:t xml:space="preserve">государственного образовательного стандарта первого поколения от 05.03.2004, №1089, </w:t>
      </w:r>
    </w:p>
    <w:p w:rsidR="00E24545" w:rsidRDefault="008A48D8" w:rsidP="00E24545">
      <w:pPr>
        <w:pStyle w:val="a9"/>
        <w:numPr>
          <w:ilvl w:val="0"/>
          <w:numId w:val="34"/>
        </w:numPr>
        <w:spacing w:after="0" w:line="240" w:lineRule="auto"/>
        <w:jc w:val="both"/>
        <w:rPr>
          <w:rFonts w:ascii="Times New Roman" w:hAnsi="Times New Roman" w:cs="Times New Roman"/>
          <w:sz w:val="28"/>
          <w:szCs w:val="28"/>
        </w:rPr>
      </w:pPr>
      <w:r w:rsidRPr="00E24545">
        <w:rPr>
          <w:rFonts w:ascii="Times New Roman" w:hAnsi="Times New Roman" w:cs="Times New Roman"/>
          <w:sz w:val="28"/>
          <w:szCs w:val="28"/>
        </w:rPr>
        <w:t>Примерных программ среднего (полного) общего образования (</w:t>
      </w:r>
      <w:proofErr w:type="gramStart"/>
      <w:r w:rsidRPr="00E24545">
        <w:rPr>
          <w:rFonts w:ascii="Times New Roman" w:hAnsi="Times New Roman" w:cs="Times New Roman"/>
          <w:sz w:val="28"/>
          <w:szCs w:val="28"/>
        </w:rPr>
        <w:t>М.:Вентана</w:t>
      </w:r>
      <w:proofErr w:type="gramEnd"/>
      <w:r w:rsidRPr="00E24545">
        <w:rPr>
          <w:rFonts w:ascii="Times New Roman" w:hAnsi="Times New Roman" w:cs="Times New Roman"/>
          <w:sz w:val="28"/>
          <w:szCs w:val="28"/>
        </w:rPr>
        <w:t>-Граф,2008г.), авторской рабочей программы «Английский в фокусе, 10-11» под редакцией Апалькова В.Г., (М.: Просвещение, 20</w:t>
      </w:r>
      <w:r w:rsidR="00765D6E" w:rsidRPr="00E24545">
        <w:rPr>
          <w:rFonts w:ascii="Times New Roman" w:hAnsi="Times New Roman" w:cs="Times New Roman"/>
          <w:sz w:val="28"/>
          <w:szCs w:val="28"/>
        </w:rPr>
        <w:t xml:space="preserve">14г.), </w:t>
      </w:r>
    </w:p>
    <w:p w:rsidR="00E24545" w:rsidRDefault="00765D6E" w:rsidP="00E24545">
      <w:pPr>
        <w:pStyle w:val="a9"/>
        <w:numPr>
          <w:ilvl w:val="0"/>
          <w:numId w:val="34"/>
        </w:numPr>
        <w:spacing w:after="0" w:line="240" w:lineRule="auto"/>
        <w:jc w:val="both"/>
        <w:rPr>
          <w:rFonts w:ascii="Times New Roman" w:hAnsi="Times New Roman" w:cs="Times New Roman"/>
          <w:sz w:val="28"/>
          <w:szCs w:val="28"/>
        </w:rPr>
      </w:pPr>
      <w:r w:rsidRPr="00E24545">
        <w:rPr>
          <w:rFonts w:ascii="Times New Roman" w:hAnsi="Times New Roman" w:cs="Times New Roman"/>
          <w:sz w:val="28"/>
          <w:szCs w:val="28"/>
        </w:rPr>
        <w:t>учебного плана МАОУ СОШ</w:t>
      </w:r>
      <w:r w:rsidR="008A48D8" w:rsidRPr="00E24545">
        <w:rPr>
          <w:rFonts w:ascii="Times New Roman" w:hAnsi="Times New Roman" w:cs="Times New Roman"/>
          <w:sz w:val="28"/>
          <w:szCs w:val="28"/>
        </w:rPr>
        <w:t xml:space="preserve"> № 1</w:t>
      </w:r>
      <w:r w:rsidRPr="00E24545">
        <w:rPr>
          <w:rFonts w:ascii="Times New Roman" w:hAnsi="Times New Roman" w:cs="Times New Roman"/>
          <w:sz w:val="28"/>
          <w:szCs w:val="28"/>
        </w:rPr>
        <w:t>0 города Кунгура на 202</w:t>
      </w:r>
      <w:r w:rsidR="00887B11" w:rsidRPr="00E24545">
        <w:rPr>
          <w:rFonts w:ascii="Times New Roman" w:hAnsi="Times New Roman" w:cs="Times New Roman"/>
          <w:sz w:val="28"/>
          <w:szCs w:val="28"/>
        </w:rPr>
        <w:t>2</w:t>
      </w:r>
      <w:r w:rsidRPr="00E24545">
        <w:rPr>
          <w:rFonts w:ascii="Times New Roman" w:hAnsi="Times New Roman" w:cs="Times New Roman"/>
          <w:sz w:val="28"/>
          <w:szCs w:val="28"/>
        </w:rPr>
        <w:t>-202</w:t>
      </w:r>
      <w:r w:rsidR="00887B11" w:rsidRPr="00E24545">
        <w:rPr>
          <w:rFonts w:ascii="Times New Roman" w:hAnsi="Times New Roman" w:cs="Times New Roman"/>
          <w:sz w:val="28"/>
          <w:szCs w:val="28"/>
        </w:rPr>
        <w:t>3</w:t>
      </w:r>
      <w:r w:rsidR="008A48D8" w:rsidRPr="00E24545">
        <w:rPr>
          <w:rFonts w:ascii="Times New Roman" w:hAnsi="Times New Roman" w:cs="Times New Roman"/>
          <w:sz w:val="28"/>
          <w:szCs w:val="28"/>
        </w:rPr>
        <w:t xml:space="preserve"> учебный год</w:t>
      </w:r>
      <w:r w:rsidR="00436354" w:rsidRPr="00E24545">
        <w:rPr>
          <w:rFonts w:ascii="Times New Roman" w:hAnsi="Times New Roman" w:cs="Times New Roman"/>
          <w:sz w:val="28"/>
          <w:szCs w:val="28"/>
        </w:rPr>
        <w:t xml:space="preserve">; </w:t>
      </w:r>
    </w:p>
    <w:p w:rsidR="00E24545" w:rsidRDefault="008A48D8" w:rsidP="00E24545">
      <w:pPr>
        <w:pStyle w:val="a9"/>
        <w:numPr>
          <w:ilvl w:val="0"/>
          <w:numId w:val="34"/>
        </w:numPr>
        <w:spacing w:after="0" w:line="240" w:lineRule="auto"/>
        <w:jc w:val="both"/>
        <w:rPr>
          <w:rFonts w:ascii="Times New Roman" w:hAnsi="Times New Roman" w:cs="Times New Roman"/>
          <w:sz w:val="28"/>
          <w:szCs w:val="28"/>
        </w:rPr>
      </w:pPr>
      <w:r w:rsidRPr="00E24545">
        <w:rPr>
          <w:rFonts w:ascii="Times New Roman" w:hAnsi="Times New Roman" w:cs="Times New Roman"/>
          <w:sz w:val="28"/>
          <w:szCs w:val="28"/>
        </w:rPr>
        <w:t xml:space="preserve">ориентирована на работу по УМК Афанасьевой О.В., Дули Д, Михеевой И. В., Эванс В. «Английский в фокусе» для 11 класса (М.: Просвещение, 2015г.). </w:t>
      </w:r>
    </w:p>
    <w:p w:rsidR="006E26C4" w:rsidRPr="00E24545" w:rsidRDefault="006E26C4" w:rsidP="00E24545">
      <w:pPr>
        <w:spacing w:after="0" w:line="240" w:lineRule="auto"/>
        <w:ind w:firstLine="708"/>
        <w:jc w:val="both"/>
        <w:rPr>
          <w:rFonts w:ascii="Times New Roman" w:hAnsi="Times New Roman" w:cs="Times New Roman"/>
          <w:sz w:val="28"/>
          <w:szCs w:val="28"/>
        </w:rPr>
      </w:pPr>
      <w:r w:rsidRPr="00E24545">
        <w:rPr>
          <w:rFonts w:ascii="Times New Roman" w:hAnsi="Times New Roman" w:cs="Times New Roman"/>
          <w:sz w:val="28"/>
          <w:szCs w:val="28"/>
        </w:rPr>
        <w:t xml:space="preserve">Использование УМК «Английский в фокусе» дает следующие возможности: вовлекать обучающихся в диалог культур, готовить к ЕГЭ, так как в каждом разделе представлены задания по всем видам речевой деятельности, включая тренировочные и контрольные задания в формате ЕГЭ. Особенностью УМК «Английский в фокусе» является последовательное обращение к знаниям, получаемым школьниками из других предметов и наличие материалов о России. </w:t>
      </w:r>
    </w:p>
    <w:p w:rsidR="008A48D8" w:rsidRDefault="008A48D8"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Рабочая программа по английскому языку включает пояснительную записку, цели и задачи изучения английского языка, основное содержание с примерным распределением учебных часов по разделам курса, личностные и метапредметные результаты освоения курса, календарно-тематическое планирование.</w:t>
      </w:r>
    </w:p>
    <w:p w:rsidR="00E24545" w:rsidRDefault="00E24545" w:rsidP="00E24545">
      <w:pPr>
        <w:spacing w:after="0" w:line="240" w:lineRule="auto"/>
        <w:ind w:firstLine="284"/>
        <w:contextualSpacing/>
        <w:jc w:val="center"/>
        <w:rPr>
          <w:rFonts w:ascii="Times New Roman" w:hAnsi="Times New Roman" w:cs="Times New Roman"/>
          <w:b/>
          <w:sz w:val="28"/>
          <w:szCs w:val="28"/>
        </w:rPr>
      </w:pPr>
    </w:p>
    <w:p w:rsidR="00E24545" w:rsidRPr="00123FE4" w:rsidRDefault="00E24545" w:rsidP="00E24545">
      <w:pPr>
        <w:spacing w:after="0" w:line="240" w:lineRule="auto"/>
        <w:ind w:firstLine="284"/>
        <w:contextualSpacing/>
        <w:jc w:val="center"/>
        <w:rPr>
          <w:rFonts w:ascii="Times New Roman" w:hAnsi="Times New Roman" w:cs="Times New Roman"/>
          <w:b/>
          <w:sz w:val="28"/>
          <w:szCs w:val="28"/>
        </w:rPr>
      </w:pPr>
      <w:r w:rsidRPr="00123FE4">
        <w:rPr>
          <w:rFonts w:ascii="Times New Roman" w:hAnsi="Times New Roman" w:cs="Times New Roman"/>
          <w:b/>
          <w:sz w:val="28"/>
          <w:szCs w:val="28"/>
        </w:rPr>
        <w:t>Место предмета в учебном плане</w:t>
      </w:r>
    </w:p>
    <w:p w:rsidR="00E24545" w:rsidRPr="00123FE4" w:rsidRDefault="00E24545" w:rsidP="00E24545">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Предмет «Английский язык» изучается в 11 классе на базовом у</w:t>
      </w:r>
      <w:r>
        <w:rPr>
          <w:rFonts w:ascii="Times New Roman" w:hAnsi="Times New Roman" w:cs="Times New Roman"/>
          <w:sz w:val="28"/>
          <w:szCs w:val="28"/>
        </w:rPr>
        <w:t>ровне. Учебным планом МАОУ СОШ</w:t>
      </w:r>
      <w:r w:rsidRPr="00123FE4">
        <w:rPr>
          <w:rFonts w:ascii="Times New Roman" w:hAnsi="Times New Roman" w:cs="Times New Roman"/>
          <w:sz w:val="28"/>
          <w:szCs w:val="28"/>
        </w:rPr>
        <w:t xml:space="preserve"> № 1</w:t>
      </w:r>
      <w:r>
        <w:rPr>
          <w:rFonts w:ascii="Times New Roman" w:hAnsi="Times New Roman" w:cs="Times New Roman"/>
          <w:sz w:val="28"/>
          <w:szCs w:val="28"/>
        </w:rPr>
        <w:t xml:space="preserve">0 </w:t>
      </w:r>
      <w:r w:rsidRPr="00E24545">
        <w:rPr>
          <w:rFonts w:ascii="Times New Roman" w:hAnsi="Times New Roman" w:cs="Times New Roman"/>
          <w:b/>
          <w:sz w:val="28"/>
          <w:szCs w:val="28"/>
        </w:rPr>
        <w:t>предусмотрено 102 часа на изучение курса (3 часа в неделю).</w:t>
      </w:r>
    </w:p>
    <w:p w:rsidR="00E24545" w:rsidRDefault="00E24545" w:rsidP="006E26C4">
      <w:pPr>
        <w:pStyle w:val="HTML"/>
        <w:ind w:firstLine="737"/>
        <w:contextualSpacing/>
        <w:jc w:val="center"/>
        <w:textAlignment w:val="top"/>
        <w:rPr>
          <w:rFonts w:ascii="Times New Roman" w:hAnsi="Times New Roman" w:cs="Times New Roman"/>
          <w:b/>
          <w:sz w:val="28"/>
          <w:szCs w:val="28"/>
        </w:rPr>
      </w:pPr>
    </w:p>
    <w:p w:rsidR="008A48D8" w:rsidRPr="00123FE4" w:rsidRDefault="008A48D8" w:rsidP="006E26C4">
      <w:pPr>
        <w:pStyle w:val="HTML"/>
        <w:ind w:firstLine="737"/>
        <w:contextualSpacing/>
        <w:jc w:val="center"/>
        <w:textAlignment w:val="top"/>
        <w:rPr>
          <w:rFonts w:ascii="Times New Roman" w:hAnsi="Times New Roman" w:cs="Times New Roman"/>
          <w:b/>
          <w:sz w:val="28"/>
          <w:szCs w:val="28"/>
        </w:rPr>
      </w:pPr>
      <w:r w:rsidRPr="00123FE4">
        <w:rPr>
          <w:rFonts w:ascii="Times New Roman" w:hAnsi="Times New Roman" w:cs="Times New Roman"/>
          <w:b/>
          <w:sz w:val="28"/>
          <w:szCs w:val="28"/>
        </w:rPr>
        <w:t>Цели и задачи курса</w:t>
      </w:r>
    </w:p>
    <w:p w:rsidR="008A48D8" w:rsidRPr="00123FE4" w:rsidRDefault="00E24545" w:rsidP="006E26C4">
      <w:pPr>
        <w:pStyle w:val="HTML"/>
        <w:contextualSpacing/>
        <w:jc w:val="both"/>
        <w:textAlignment w:val="top"/>
        <w:rPr>
          <w:rFonts w:ascii="Times New Roman" w:hAnsi="Times New Roman" w:cs="Times New Roman"/>
          <w:sz w:val="28"/>
          <w:szCs w:val="28"/>
        </w:rPr>
      </w:pPr>
      <w:r>
        <w:rPr>
          <w:rFonts w:ascii="Times New Roman" w:hAnsi="Times New Roman" w:cs="Times New Roman"/>
          <w:sz w:val="28"/>
          <w:szCs w:val="28"/>
        </w:rPr>
        <w:tab/>
      </w:r>
      <w:r w:rsidR="008A48D8" w:rsidRPr="00123FE4">
        <w:rPr>
          <w:rFonts w:ascii="Times New Roman" w:hAnsi="Times New Roman" w:cs="Times New Roman"/>
          <w:sz w:val="28"/>
          <w:szCs w:val="28"/>
        </w:rPr>
        <w:t>В процессе изучения английского языка, согласно Примерным программам среднего (полного) общего образования реализуются следующие цели:</w:t>
      </w:r>
    </w:p>
    <w:p w:rsidR="008A48D8" w:rsidRPr="00123FE4" w:rsidRDefault="008A48D8" w:rsidP="006E26C4">
      <w:pPr>
        <w:pStyle w:val="HTML"/>
        <w:contextualSpacing/>
        <w:jc w:val="both"/>
        <w:textAlignment w:val="top"/>
        <w:rPr>
          <w:rFonts w:ascii="Times New Roman" w:hAnsi="Times New Roman" w:cs="Times New Roman"/>
          <w:sz w:val="28"/>
          <w:szCs w:val="28"/>
        </w:rPr>
      </w:pPr>
      <w:r w:rsidRPr="00123FE4">
        <w:rPr>
          <w:rFonts w:ascii="Times New Roman" w:hAnsi="Times New Roman" w:cs="Times New Roman"/>
          <w:sz w:val="28"/>
          <w:szCs w:val="28"/>
        </w:rPr>
        <w:t xml:space="preserve">- </w:t>
      </w:r>
      <w:r w:rsidRPr="00123FE4">
        <w:rPr>
          <w:rFonts w:ascii="Times New Roman" w:hAnsi="Times New Roman" w:cs="Times New Roman"/>
          <w:b/>
          <w:sz w:val="28"/>
          <w:szCs w:val="28"/>
        </w:rPr>
        <w:t>дальнейшее развитие</w:t>
      </w:r>
      <w:r w:rsidRPr="00123FE4">
        <w:rPr>
          <w:rFonts w:ascii="Times New Roman" w:hAnsi="Times New Roman" w:cs="Times New Roman"/>
          <w:sz w:val="28"/>
          <w:szCs w:val="28"/>
        </w:rPr>
        <w:t xml:space="preserve"> иноязычной коммуникативной компетенции (речевой, языковой, социокультурной, компенсаторной, учебно-познавательной):</w:t>
      </w:r>
    </w:p>
    <w:p w:rsidR="008A48D8" w:rsidRPr="00123FE4" w:rsidRDefault="008A48D8" w:rsidP="006E26C4">
      <w:pPr>
        <w:pStyle w:val="HTML"/>
        <w:contextualSpacing/>
        <w:jc w:val="both"/>
        <w:textAlignment w:val="top"/>
        <w:rPr>
          <w:rFonts w:ascii="Times New Roman" w:hAnsi="Times New Roman" w:cs="Times New Roman"/>
          <w:sz w:val="28"/>
          <w:szCs w:val="28"/>
        </w:rPr>
      </w:pPr>
      <w:r w:rsidRPr="00123FE4">
        <w:rPr>
          <w:rFonts w:ascii="Times New Roman" w:hAnsi="Times New Roman" w:cs="Times New Roman"/>
          <w:sz w:val="28"/>
          <w:szCs w:val="28"/>
        </w:rPr>
        <w:t xml:space="preserve">- </w:t>
      </w:r>
      <w:r w:rsidRPr="00123FE4">
        <w:rPr>
          <w:rFonts w:ascii="Times New Roman" w:hAnsi="Times New Roman" w:cs="Times New Roman"/>
          <w:b/>
          <w:sz w:val="28"/>
          <w:szCs w:val="28"/>
        </w:rPr>
        <w:t>речевая компетенция</w:t>
      </w:r>
      <w:r w:rsidRPr="00123FE4">
        <w:rPr>
          <w:rFonts w:ascii="Times New Roman" w:hAnsi="Times New Roman" w:cs="Times New Roman"/>
          <w:sz w:val="28"/>
          <w:szCs w:val="28"/>
        </w:rPr>
        <w:t xml:space="preserve"> – совершенствование коммуникативных умений в четырех основных видах речевой деятельности (говорении, аудировании, чтении, письме);</w:t>
      </w:r>
    </w:p>
    <w:p w:rsidR="008A48D8" w:rsidRPr="00123FE4" w:rsidRDefault="008A48D8" w:rsidP="006E26C4">
      <w:pPr>
        <w:pStyle w:val="HTML"/>
        <w:contextualSpacing/>
        <w:jc w:val="both"/>
        <w:textAlignment w:val="top"/>
        <w:rPr>
          <w:rFonts w:ascii="Times New Roman" w:hAnsi="Times New Roman" w:cs="Times New Roman"/>
          <w:sz w:val="28"/>
          <w:szCs w:val="28"/>
        </w:rPr>
      </w:pPr>
      <w:r w:rsidRPr="00123FE4">
        <w:rPr>
          <w:rFonts w:ascii="Times New Roman" w:hAnsi="Times New Roman" w:cs="Times New Roman"/>
          <w:sz w:val="28"/>
          <w:szCs w:val="28"/>
        </w:rPr>
        <w:t xml:space="preserve">- </w:t>
      </w:r>
      <w:r w:rsidRPr="00123FE4">
        <w:rPr>
          <w:rFonts w:ascii="Times New Roman" w:hAnsi="Times New Roman" w:cs="Times New Roman"/>
          <w:b/>
          <w:sz w:val="28"/>
          <w:szCs w:val="28"/>
        </w:rPr>
        <w:t xml:space="preserve">языковая компетенция – </w:t>
      </w:r>
      <w:r w:rsidRPr="00123FE4">
        <w:rPr>
          <w:rFonts w:ascii="Times New Roman" w:hAnsi="Times New Roman" w:cs="Times New Roman"/>
          <w:sz w:val="28"/>
          <w:szCs w:val="28"/>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развития навыка оперирования языковыми единицами в коммуникативных целях;</w:t>
      </w:r>
    </w:p>
    <w:p w:rsidR="008A48D8" w:rsidRPr="00123FE4" w:rsidRDefault="008A48D8" w:rsidP="006E26C4">
      <w:pPr>
        <w:pStyle w:val="HTML"/>
        <w:contextualSpacing/>
        <w:jc w:val="both"/>
        <w:textAlignment w:val="top"/>
        <w:rPr>
          <w:rFonts w:ascii="Times New Roman" w:hAnsi="Times New Roman" w:cs="Times New Roman"/>
          <w:sz w:val="28"/>
          <w:szCs w:val="28"/>
        </w:rPr>
      </w:pPr>
      <w:r w:rsidRPr="00123FE4">
        <w:rPr>
          <w:rFonts w:ascii="Times New Roman" w:hAnsi="Times New Roman" w:cs="Times New Roman"/>
          <w:sz w:val="28"/>
          <w:szCs w:val="28"/>
        </w:rPr>
        <w:t xml:space="preserve">- </w:t>
      </w:r>
      <w:r w:rsidRPr="00123FE4">
        <w:rPr>
          <w:rFonts w:ascii="Times New Roman" w:hAnsi="Times New Roman" w:cs="Times New Roman"/>
          <w:b/>
          <w:sz w:val="28"/>
          <w:szCs w:val="28"/>
        </w:rPr>
        <w:t xml:space="preserve">социокультурная компетенция – </w:t>
      </w:r>
      <w:r w:rsidRPr="00123FE4">
        <w:rPr>
          <w:rFonts w:ascii="Times New Roman" w:hAnsi="Times New Roman" w:cs="Times New Roman"/>
          <w:sz w:val="28"/>
          <w:szCs w:val="28"/>
        </w:rPr>
        <w:t xml:space="preserve">увеличение объема заданий о социокультурной специфике стран изучаемого языка, совершенствование умений строить свое речевое и неречевое поведение адекватно этой специфике, </w:t>
      </w:r>
      <w:r w:rsidRPr="00123FE4">
        <w:rPr>
          <w:rFonts w:ascii="Times New Roman" w:hAnsi="Times New Roman" w:cs="Times New Roman"/>
          <w:sz w:val="28"/>
          <w:szCs w:val="28"/>
        </w:rPr>
        <w:lastRenderedPageBreak/>
        <w:t>формирование умений выделять общее и специфическое в культуре родной страны и стран изучаемого языка;</w:t>
      </w:r>
    </w:p>
    <w:p w:rsidR="008A48D8" w:rsidRPr="00123FE4" w:rsidRDefault="008A48D8" w:rsidP="006E26C4">
      <w:pPr>
        <w:pStyle w:val="HTML"/>
        <w:contextualSpacing/>
        <w:jc w:val="both"/>
        <w:textAlignment w:val="top"/>
        <w:rPr>
          <w:rFonts w:ascii="Times New Roman" w:hAnsi="Times New Roman" w:cs="Times New Roman"/>
          <w:sz w:val="28"/>
          <w:szCs w:val="28"/>
        </w:rPr>
      </w:pPr>
      <w:r w:rsidRPr="00123FE4">
        <w:rPr>
          <w:rFonts w:ascii="Times New Roman" w:hAnsi="Times New Roman" w:cs="Times New Roman"/>
          <w:sz w:val="28"/>
          <w:szCs w:val="28"/>
        </w:rPr>
        <w:t xml:space="preserve">- </w:t>
      </w:r>
      <w:r w:rsidRPr="00123FE4">
        <w:rPr>
          <w:rFonts w:ascii="Times New Roman" w:hAnsi="Times New Roman" w:cs="Times New Roman"/>
          <w:b/>
          <w:sz w:val="28"/>
          <w:szCs w:val="28"/>
        </w:rPr>
        <w:t xml:space="preserve">компенсаторная компетенция – </w:t>
      </w:r>
      <w:r w:rsidRPr="00123FE4">
        <w:rPr>
          <w:rFonts w:ascii="Times New Roman" w:hAnsi="Times New Roman" w:cs="Times New Roman"/>
          <w:sz w:val="28"/>
          <w:szCs w:val="28"/>
        </w:rPr>
        <w:t>дальнейшее развитие умений выходить из положения в условиях дефицита языковых средств при получении и передаче иноязычной информации;</w:t>
      </w:r>
    </w:p>
    <w:p w:rsidR="008A48D8" w:rsidRPr="00123FE4" w:rsidRDefault="008A48D8" w:rsidP="006E26C4">
      <w:pPr>
        <w:pStyle w:val="HTML"/>
        <w:contextualSpacing/>
        <w:jc w:val="both"/>
        <w:textAlignment w:val="top"/>
        <w:rPr>
          <w:rFonts w:ascii="Times New Roman" w:hAnsi="Times New Roman" w:cs="Times New Roman"/>
          <w:sz w:val="28"/>
          <w:szCs w:val="28"/>
        </w:rPr>
      </w:pPr>
      <w:r w:rsidRPr="00123FE4">
        <w:rPr>
          <w:rFonts w:ascii="Times New Roman" w:hAnsi="Times New Roman" w:cs="Times New Roman"/>
          <w:sz w:val="28"/>
          <w:szCs w:val="28"/>
        </w:rPr>
        <w:t xml:space="preserve">- </w:t>
      </w:r>
      <w:r w:rsidRPr="00123FE4">
        <w:rPr>
          <w:rFonts w:ascii="Times New Roman" w:hAnsi="Times New Roman" w:cs="Times New Roman"/>
          <w:b/>
          <w:sz w:val="28"/>
          <w:szCs w:val="28"/>
        </w:rPr>
        <w:t>учебно-познавательная компетенция –</w:t>
      </w:r>
      <w:r w:rsidRPr="00123FE4">
        <w:rPr>
          <w:rFonts w:ascii="Times New Roman" w:hAnsi="Times New Roman" w:cs="Times New Roman"/>
          <w:sz w:val="28"/>
          <w:szCs w:val="28"/>
        </w:rPr>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8A48D8" w:rsidRPr="00123FE4" w:rsidRDefault="00E24545" w:rsidP="006E26C4">
      <w:pPr>
        <w:pStyle w:val="HTML"/>
        <w:contextualSpacing/>
        <w:jc w:val="both"/>
        <w:textAlignment w:val="top"/>
        <w:rPr>
          <w:rFonts w:ascii="Times New Roman" w:hAnsi="Times New Roman" w:cs="Times New Roman"/>
          <w:sz w:val="28"/>
          <w:szCs w:val="28"/>
        </w:rPr>
      </w:pPr>
      <w:r>
        <w:rPr>
          <w:rFonts w:ascii="Times New Roman" w:hAnsi="Times New Roman" w:cs="Times New Roman"/>
          <w:sz w:val="28"/>
          <w:szCs w:val="28"/>
        </w:rPr>
        <w:tab/>
      </w:r>
      <w:r w:rsidR="008A48D8" w:rsidRPr="00123FE4">
        <w:rPr>
          <w:rFonts w:ascii="Times New Roman" w:hAnsi="Times New Roman" w:cs="Times New Roman"/>
          <w:sz w:val="28"/>
          <w:szCs w:val="28"/>
        </w:rPr>
        <w:t xml:space="preserve">Исходя из сформулированных выше </w:t>
      </w:r>
      <w:proofErr w:type="gramStart"/>
      <w:r w:rsidR="008A48D8" w:rsidRPr="00123FE4">
        <w:rPr>
          <w:rFonts w:ascii="Times New Roman" w:hAnsi="Times New Roman" w:cs="Times New Roman"/>
          <w:sz w:val="28"/>
          <w:szCs w:val="28"/>
        </w:rPr>
        <w:t>целей ,</w:t>
      </w:r>
      <w:proofErr w:type="gramEnd"/>
      <w:r w:rsidR="008A48D8" w:rsidRPr="00123FE4">
        <w:rPr>
          <w:rFonts w:ascii="Times New Roman" w:hAnsi="Times New Roman" w:cs="Times New Roman"/>
          <w:sz w:val="28"/>
          <w:szCs w:val="28"/>
        </w:rPr>
        <w:t xml:space="preserve"> изучение английского языка в старшей школе направлено на решение следующих задач:</w:t>
      </w:r>
    </w:p>
    <w:p w:rsidR="008A48D8" w:rsidRPr="00123FE4" w:rsidRDefault="008A48D8" w:rsidP="006E26C4">
      <w:pPr>
        <w:pStyle w:val="HTML"/>
        <w:contextualSpacing/>
        <w:jc w:val="both"/>
        <w:textAlignment w:val="top"/>
        <w:rPr>
          <w:rFonts w:ascii="Times New Roman" w:hAnsi="Times New Roman" w:cs="Times New Roman"/>
          <w:sz w:val="28"/>
          <w:szCs w:val="28"/>
        </w:rPr>
      </w:pPr>
      <w:r w:rsidRPr="00123FE4">
        <w:rPr>
          <w:rFonts w:ascii="Times New Roman" w:hAnsi="Times New Roman" w:cs="Times New Roman"/>
          <w:sz w:val="28"/>
          <w:szCs w:val="28"/>
        </w:rPr>
        <w:t>- расширять лингвистический кругозор обучающихся, обобщить ранее изученный языковой материал, необходимого для овладения устной и письменной речью на базовом уровне (В1);</w:t>
      </w:r>
    </w:p>
    <w:p w:rsidR="008A48D8" w:rsidRPr="00123FE4" w:rsidRDefault="008A48D8" w:rsidP="006E26C4">
      <w:pPr>
        <w:pStyle w:val="HTML"/>
        <w:contextualSpacing/>
        <w:jc w:val="both"/>
        <w:textAlignment w:val="top"/>
        <w:rPr>
          <w:rFonts w:ascii="Times New Roman" w:hAnsi="Times New Roman" w:cs="Times New Roman"/>
          <w:sz w:val="28"/>
          <w:szCs w:val="28"/>
        </w:rPr>
      </w:pPr>
      <w:r w:rsidRPr="00123FE4">
        <w:rPr>
          <w:rFonts w:ascii="Times New Roman" w:hAnsi="Times New Roman" w:cs="Times New Roman"/>
          <w:sz w:val="28"/>
          <w:szCs w:val="28"/>
        </w:rPr>
        <w:t>- учить использовать одноязычные (толковые) словари и другую справочную литературу;</w:t>
      </w:r>
    </w:p>
    <w:p w:rsidR="008A48D8" w:rsidRPr="00123FE4" w:rsidRDefault="008A48D8" w:rsidP="006E26C4">
      <w:pPr>
        <w:pStyle w:val="HTML"/>
        <w:contextualSpacing/>
        <w:jc w:val="both"/>
        <w:textAlignment w:val="top"/>
        <w:rPr>
          <w:rFonts w:ascii="Times New Roman" w:hAnsi="Times New Roman" w:cs="Times New Roman"/>
          <w:sz w:val="28"/>
          <w:szCs w:val="28"/>
        </w:rPr>
      </w:pPr>
      <w:r w:rsidRPr="00123FE4">
        <w:rPr>
          <w:rFonts w:ascii="Times New Roman" w:hAnsi="Times New Roman" w:cs="Times New Roman"/>
          <w:sz w:val="28"/>
          <w:szCs w:val="28"/>
        </w:rPr>
        <w:t>- развивать умения ориентироваться в письменном и аудиотексте на иностранном языке;</w:t>
      </w:r>
    </w:p>
    <w:p w:rsidR="008A48D8" w:rsidRPr="00123FE4" w:rsidRDefault="008A48D8" w:rsidP="006E26C4">
      <w:pPr>
        <w:pStyle w:val="HTML"/>
        <w:contextualSpacing/>
        <w:jc w:val="both"/>
        <w:textAlignment w:val="top"/>
        <w:rPr>
          <w:rFonts w:ascii="Times New Roman" w:hAnsi="Times New Roman" w:cs="Times New Roman"/>
          <w:sz w:val="28"/>
          <w:szCs w:val="28"/>
        </w:rPr>
      </w:pPr>
      <w:r w:rsidRPr="00123FE4">
        <w:rPr>
          <w:rFonts w:ascii="Times New Roman" w:hAnsi="Times New Roman" w:cs="Times New Roman"/>
          <w:sz w:val="28"/>
          <w:szCs w:val="28"/>
        </w:rPr>
        <w:t>- развивать умение обобщать информацию из разных источников;</w:t>
      </w:r>
    </w:p>
    <w:p w:rsidR="008A48D8" w:rsidRPr="00123FE4" w:rsidRDefault="008A48D8" w:rsidP="006E26C4">
      <w:pPr>
        <w:pStyle w:val="HTML"/>
        <w:contextualSpacing/>
        <w:jc w:val="both"/>
        <w:textAlignment w:val="top"/>
        <w:rPr>
          <w:rFonts w:ascii="Times New Roman" w:hAnsi="Times New Roman" w:cs="Times New Roman"/>
          <w:sz w:val="28"/>
          <w:szCs w:val="28"/>
        </w:rPr>
      </w:pPr>
      <w:r w:rsidRPr="00123FE4">
        <w:rPr>
          <w:rFonts w:ascii="Times New Roman" w:hAnsi="Times New Roman" w:cs="Times New Roman"/>
          <w:sz w:val="28"/>
          <w:szCs w:val="28"/>
        </w:rPr>
        <w:t>- использовать выборочный перевод для достижения понимания текста;</w:t>
      </w:r>
    </w:p>
    <w:p w:rsidR="008A48D8" w:rsidRDefault="008A48D8" w:rsidP="006E26C4">
      <w:pPr>
        <w:pStyle w:val="HTML"/>
        <w:contextualSpacing/>
        <w:jc w:val="both"/>
        <w:textAlignment w:val="top"/>
        <w:rPr>
          <w:rFonts w:ascii="Times New Roman" w:hAnsi="Times New Roman" w:cs="Times New Roman"/>
          <w:sz w:val="28"/>
          <w:szCs w:val="28"/>
        </w:rPr>
      </w:pPr>
      <w:r w:rsidRPr="00123FE4">
        <w:rPr>
          <w:rFonts w:ascii="Times New Roman" w:hAnsi="Times New Roman" w:cs="Times New Roman"/>
          <w:sz w:val="28"/>
          <w:szCs w:val="28"/>
        </w:rPr>
        <w:t>- участвовать в проектной деятельности межпредметного характера, в том числе с использованием Интернет.</w:t>
      </w:r>
    </w:p>
    <w:p w:rsidR="00E24545" w:rsidRPr="00123FE4" w:rsidRDefault="00E24545" w:rsidP="006E26C4">
      <w:pPr>
        <w:pStyle w:val="HTML"/>
        <w:contextualSpacing/>
        <w:jc w:val="both"/>
        <w:textAlignment w:val="top"/>
        <w:rPr>
          <w:rFonts w:ascii="Times New Roman" w:hAnsi="Times New Roman" w:cs="Times New Roman"/>
          <w:sz w:val="28"/>
          <w:szCs w:val="28"/>
        </w:rPr>
      </w:pPr>
    </w:p>
    <w:p w:rsidR="006E26C4" w:rsidRDefault="008A48D8" w:rsidP="006E26C4">
      <w:pPr>
        <w:pStyle w:val="HTML"/>
        <w:ind w:firstLine="737"/>
        <w:contextualSpacing/>
        <w:jc w:val="center"/>
        <w:textAlignment w:val="top"/>
        <w:rPr>
          <w:rFonts w:ascii="Times New Roman" w:hAnsi="Times New Roman" w:cs="Times New Roman"/>
          <w:b/>
          <w:sz w:val="28"/>
          <w:szCs w:val="28"/>
        </w:rPr>
      </w:pPr>
      <w:r w:rsidRPr="00123FE4">
        <w:rPr>
          <w:rFonts w:ascii="Times New Roman" w:hAnsi="Times New Roman" w:cs="Times New Roman"/>
          <w:b/>
          <w:sz w:val="28"/>
          <w:szCs w:val="28"/>
        </w:rPr>
        <w:t>Общая характеристика учебного предмета</w:t>
      </w:r>
    </w:p>
    <w:p w:rsidR="006E26C4" w:rsidRDefault="00E24545" w:rsidP="006E26C4">
      <w:pPr>
        <w:pStyle w:val="HTML"/>
        <w:contextualSpacing/>
        <w:textAlignment w:val="top"/>
        <w:rPr>
          <w:rFonts w:ascii="Times New Roman" w:hAnsi="Times New Roman" w:cs="Times New Roman"/>
          <w:sz w:val="28"/>
          <w:szCs w:val="28"/>
        </w:rPr>
      </w:pPr>
      <w:r>
        <w:rPr>
          <w:rFonts w:ascii="Times New Roman" w:hAnsi="Times New Roman" w:cs="Times New Roman"/>
          <w:sz w:val="28"/>
          <w:szCs w:val="28"/>
        </w:rPr>
        <w:tab/>
      </w:r>
      <w:r w:rsidR="008A48D8" w:rsidRPr="00123FE4">
        <w:rPr>
          <w:rFonts w:ascii="Times New Roman" w:hAnsi="Times New Roman" w:cs="Times New Roman"/>
          <w:sz w:val="28"/>
          <w:szCs w:val="28"/>
        </w:rPr>
        <w:t>Средствами учебного предмета продолжается развитие и воспитание школьников, а именно:</w:t>
      </w:r>
    </w:p>
    <w:p w:rsidR="006E26C4" w:rsidRDefault="008A48D8" w:rsidP="006E26C4">
      <w:pPr>
        <w:pStyle w:val="HTML"/>
        <w:contextualSpacing/>
        <w:textAlignment w:val="top"/>
        <w:rPr>
          <w:rFonts w:ascii="Times New Roman" w:hAnsi="Times New Roman" w:cs="Times New Roman"/>
          <w:sz w:val="28"/>
          <w:szCs w:val="28"/>
        </w:rPr>
      </w:pPr>
      <w:r w:rsidRPr="00123FE4">
        <w:rPr>
          <w:rFonts w:ascii="Times New Roman" w:hAnsi="Times New Roman" w:cs="Times New Roman"/>
          <w:sz w:val="28"/>
          <w:szCs w:val="28"/>
        </w:rPr>
        <w:t>- обеспечивается развитие способности и готовности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w:t>
      </w:r>
    </w:p>
    <w:p w:rsidR="006E26C4" w:rsidRDefault="008A48D8" w:rsidP="006E26C4">
      <w:pPr>
        <w:pStyle w:val="HTML"/>
        <w:contextualSpacing/>
        <w:textAlignment w:val="top"/>
        <w:rPr>
          <w:rFonts w:ascii="Times New Roman" w:hAnsi="Times New Roman" w:cs="Times New Roman"/>
          <w:sz w:val="28"/>
          <w:szCs w:val="28"/>
        </w:rPr>
      </w:pPr>
      <w:r w:rsidRPr="00123FE4">
        <w:rPr>
          <w:rFonts w:ascii="Times New Roman" w:hAnsi="Times New Roman" w:cs="Times New Roman"/>
          <w:sz w:val="28"/>
          <w:szCs w:val="28"/>
        </w:rPr>
        <w:t>- формируется способность к самооценке через наблюдение за собственной речью на родном и иностранном языках;</w:t>
      </w:r>
    </w:p>
    <w:p w:rsidR="006E26C4" w:rsidRDefault="008A48D8" w:rsidP="006E26C4">
      <w:pPr>
        <w:pStyle w:val="HTML"/>
        <w:contextualSpacing/>
        <w:textAlignment w:val="top"/>
        <w:rPr>
          <w:rFonts w:ascii="Times New Roman" w:hAnsi="Times New Roman" w:cs="Times New Roman"/>
          <w:sz w:val="28"/>
          <w:szCs w:val="28"/>
        </w:rPr>
      </w:pPr>
      <w:r w:rsidRPr="00123FE4">
        <w:rPr>
          <w:rFonts w:ascii="Times New Roman" w:hAnsi="Times New Roman" w:cs="Times New Roman"/>
          <w:sz w:val="28"/>
          <w:szCs w:val="28"/>
        </w:rPr>
        <w:t>- стимулируется личностное самоопределение учащихся в отношении их будущей профессии, их социальная адаптация; формируются качества гражданина и патриота.</w:t>
      </w:r>
    </w:p>
    <w:p w:rsidR="006E26C4" w:rsidRDefault="008A48D8" w:rsidP="006E26C4">
      <w:pPr>
        <w:pStyle w:val="HTML"/>
        <w:contextualSpacing/>
        <w:jc w:val="center"/>
        <w:textAlignment w:val="top"/>
        <w:rPr>
          <w:rFonts w:ascii="Times New Roman" w:hAnsi="Times New Roman" w:cs="Times New Roman"/>
          <w:b/>
          <w:sz w:val="28"/>
          <w:szCs w:val="28"/>
        </w:rPr>
      </w:pPr>
      <w:r w:rsidRPr="00123FE4">
        <w:rPr>
          <w:rFonts w:ascii="Times New Roman" w:hAnsi="Times New Roman" w:cs="Times New Roman"/>
          <w:b/>
          <w:sz w:val="28"/>
          <w:szCs w:val="28"/>
        </w:rPr>
        <w:t>Содержание познавательного (социокультурного) аспекта</w:t>
      </w:r>
    </w:p>
    <w:p w:rsidR="008A48D8" w:rsidRPr="006E26C4" w:rsidRDefault="00E24545" w:rsidP="006E26C4">
      <w:pPr>
        <w:pStyle w:val="HTML"/>
        <w:contextualSpacing/>
        <w:textAlignment w:val="top"/>
        <w:rPr>
          <w:rFonts w:ascii="Times New Roman" w:hAnsi="Times New Roman" w:cs="Times New Roman"/>
          <w:b/>
          <w:sz w:val="28"/>
          <w:szCs w:val="28"/>
        </w:rPr>
      </w:pPr>
      <w:r>
        <w:rPr>
          <w:rFonts w:ascii="Times New Roman" w:hAnsi="Times New Roman" w:cs="Times New Roman"/>
          <w:sz w:val="28"/>
          <w:szCs w:val="28"/>
        </w:rPr>
        <w:tab/>
      </w:r>
      <w:r w:rsidR="008A48D8" w:rsidRPr="00123FE4">
        <w:rPr>
          <w:rFonts w:ascii="Times New Roman" w:hAnsi="Times New Roman" w:cs="Times New Roman"/>
          <w:sz w:val="28"/>
          <w:szCs w:val="28"/>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8A48D8" w:rsidRPr="00123FE4" w:rsidRDefault="008A48D8" w:rsidP="006E26C4">
      <w:pPr>
        <w:spacing w:after="0" w:line="240" w:lineRule="auto"/>
        <w:ind w:firstLine="284"/>
        <w:contextualSpacing/>
        <w:jc w:val="center"/>
        <w:rPr>
          <w:rFonts w:ascii="Times New Roman" w:hAnsi="Times New Roman" w:cs="Times New Roman"/>
          <w:b/>
          <w:sz w:val="28"/>
          <w:szCs w:val="28"/>
        </w:rPr>
      </w:pPr>
      <w:r w:rsidRPr="00123FE4">
        <w:rPr>
          <w:rFonts w:ascii="Times New Roman" w:hAnsi="Times New Roman" w:cs="Times New Roman"/>
          <w:b/>
          <w:sz w:val="28"/>
          <w:szCs w:val="28"/>
        </w:rPr>
        <w:t>Содержание учебного аспекта</w:t>
      </w:r>
    </w:p>
    <w:p w:rsidR="008A48D8" w:rsidRPr="00123FE4" w:rsidRDefault="008A48D8" w:rsidP="00E24545">
      <w:pPr>
        <w:spacing w:after="0" w:line="240" w:lineRule="auto"/>
        <w:ind w:firstLine="284"/>
        <w:contextualSpacing/>
        <w:jc w:val="both"/>
        <w:rPr>
          <w:rFonts w:ascii="Times New Roman" w:hAnsi="Times New Roman" w:cs="Times New Roman"/>
          <w:b/>
          <w:sz w:val="28"/>
          <w:szCs w:val="28"/>
        </w:rPr>
      </w:pPr>
      <w:r w:rsidRPr="00123FE4">
        <w:rPr>
          <w:rFonts w:ascii="Times New Roman" w:hAnsi="Times New Roman" w:cs="Times New Roman"/>
          <w:sz w:val="28"/>
          <w:szCs w:val="28"/>
        </w:rPr>
        <w:t>Учебный аспект направлен на достижение предметных результатов среднего полного образования. Содержание учебного аспекта составляют коммуникативные умения по видам речевой деятельности и языковые средства и навыки пользования ими.</w:t>
      </w:r>
    </w:p>
    <w:p w:rsidR="008A48D8" w:rsidRPr="00123FE4" w:rsidRDefault="008A48D8" w:rsidP="006E26C4">
      <w:pPr>
        <w:spacing w:after="0" w:line="240" w:lineRule="auto"/>
        <w:ind w:firstLine="284"/>
        <w:contextualSpacing/>
        <w:jc w:val="center"/>
        <w:rPr>
          <w:rFonts w:ascii="Times New Roman" w:hAnsi="Times New Roman" w:cs="Times New Roman"/>
          <w:b/>
          <w:sz w:val="28"/>
          <w:szCs w:val="28"/>
        </w:rPr>
      </w:pPr>
      <w:r w:rsidRPr="00123FE4">
        <w:rPr>
          <w:rFonts w:ascii="Times New Roman" w:hAnsi="Times New Roman" w:cs="Times New Roman"/>
          <w:b/>
          <w:sz w:val="28"/>
          <w:szCs w:val="28"/>
        </w:rPr>
        <w:t>Коммуникативные умения по видам речевой деятельности</w:t>
      </w:r>
    </w:p>
    <w:p w:rsidR="008A48D8" w:rsidRPr="00123FE4" w:rsidRDefault="008A48D8" w:rsidP="006E26C4">
      <w:pPr>
        <w:spacing w:after="0" w:line="240" w:lineRule="auto"/>
        <w:contextualSpacing/>
        <w:jc w:val="both"/>
        <w:rPr>
          <w:rFonts w:ascii="Times New Roman" w:hAnsi="Times New Roman" w:cs="Times New Roman"/>
          <w:i/>
          <w:sz w:val="28"/>
          <w:szCs w:val="28"/>
        </w:rPr>
      </w:pPr>
      <w:r w:rsidRPr="00123FE4">
        <w:rPr>
          <w:rFonts w:ascii="Times New Roman" w:hAnsi="Times New Roman" w:cs="Times New Roman"/>
          <w:b/>
          <w:sz w:val="28"/>
          <w:szCs w:val="28"/>
        </w:rPr>
        <w:t xml:space="preserve">Говорение     </w:t>
      </w:r>
      <w:r w:rsidRPr="00123FE4">
        <w:rPr>
          <w:rFonts w:ascii="Times New Roman" w:hAnsi="Times New Roman" w:cs="Times New Roman"/>
          <w:i/>
          <w:sz w:val="28"/>
          <w:szCs w:val="28"/>
        </w:rPr>
        <w:t>Диалогическая речь</w:t>
      </w:r>
    </w:p>
    <w:p w:rsidR="008A48D8" w:rsidRPr="00123FE4" w:rsidRDefault="008A48D8" w:rsidP="00E24545">
      <w:pPr>
        <w:spacing w:after="0" w:line="240" w:lineRule="auto"/>
        <w:ind w:firstLine="708"/>
        <w:contextualSpacing/>
        <w:jc w:val="both"/>
        <w:rPr>
          <w:rFonts w:ascii="Times New Roman" w:hAnsi="Times New Roman" w:cs="Times New Roman"/>
          <w:sz w:val="28"/>
          <w:szCs w:val="28"/>
        </w:rPr>
      </w:pPr>
      <w:r w:rsidRPr="00123FE4">
        <w:rPr>
          <w:rFonts w:ascii="Times New Roman" w:hAnsi="Times New Roman" w:cs="Times New Roman"/>
          <w:sz w:val="28"/>
          <w:szCs w:val="28"/>
        </w:rPr>
        <w:lastRenderedPageBreak/>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8A48D8" w:rsidRPr="00123FE4" w:rsidRDefault="008A48D8"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Развитие умений:</w:t>
      </w:r>
    </w:p>
    <w:p w:rsidR="008A48D8" w:rsidRPr="00123FE4" w:rsidRDefault="008A48D8" w:rsidP="006E26C4">
      <w:pPr>
        <w:numPr>
          <w:ilvl w:val="0"/>
          <w:numId w:val="21"/>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участвовать в беседе/дискуссии на знакомую тему,</w:t>
      </w:r>
    </w:p>
    <w:p w:rsidR="008A48D8" w:rsidRPr="00123FE4" w:rsidRDefault="008A48D8" w:rsidP="006E26C4">
      <w:pPr>
        <w:numPr>
          <w:ilvl w:val="0"/>
          <w:numId w:val="21"/>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осуществлять запрос информации,</w:t>
      </w:r>
    </w:p>
    <w:p w:rsidR="008A48D8" w:rsidRPr="00123FE4" w:rsidRDefault="008A48D8" w:rsidP="006E26C4">
      <w:pPr>
        <w:numPr>
          <w:ilvl w:val="0"/>
          <w:numId w:val="21"/>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обращаться за разъяснениями,</w:t>
      </w:r>
    </w:p>
    <w:p w:rsidR="008A48D8" w:rsidRPr="00123FE4" w:rsidRDefault="008A48D8" w:rsidP="006E26C4">
      <w:pPr>
        <w:numPr>
          <w:ilvl w:val="0"/>
          <w:numId w:val="21"/>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выражать свое отношение к высказыванию партнера, свое мнение по обсуждаемой теме.</w:t>
      </w:r>
    </w:p>
    <w:p w:rsidR="008A48D8" w:rsidRPr="00123FE4" w:rsidRDefault="008A48D8" w:rsidP="006E26C4">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Объем диалогов – до 6–7 реплик со стороны каждого учащегося.</w:t>
      </w:r>
    </w:p>
    <w:p w:rsidR="008A48D8" w:rsidRPr="00123FE4" w:rsidRDefault="008A48D8" w:rsidP="006E26C4">
      <w:pPr>
        <w:spacing w:after="0" w:line="240" w:lineRule="auto"/>
        <w:ind w:firstLine="284"/>
        <w:contextualSpacing/>
        <w:jc w:val="both"/>
        <w:rPr>
          <w:rFonts w:ascii="Times New Roman" w:hAnsi="Times New Roman" w:cs="Times New Roman"/>
          <w:i/>
          <w:sz w:val="28"/>
          <w:szCs w:val="28"/>
        </w:rPr>
      </w:pPr>
      <w:r w:rsidRPr="00123FE4">
        <w:rPr>
          <w:rFonts w:ascii="Times New Roman" w:hAnsi="Times New Roman" w:cs="Times New Roman"/>
          <w:i/>
          <w:sz w:val="28"/>
          <w:szCs w:val="28"/>
        </w:rPr>
        <w:t>Монологическая речь</w:t>
      </w:r>
    </w:p>
    <w:p w:rsidR="008A48D8" w:rsidRPr="00123FE4" w:rsidRDefault="008A48D8"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Совершенствование умений устно выступать с сообщениями в связи с увиденным /прочитанным, по результатам работы над иноязычным проектом.</w:t>
      </w:r>
    </w:p>
    <w:p w:rsidR="008A48D8" w:rsidRPr="00123FE4" w:rsidRDefault="008A48D8"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Развитие умений:</w:t>
      </w:r>
    </w:p>
    <w:p w:rsidR="008A48D8" w:rsidRPr="00123FE4" w:rsidRDefault="008A48D8" w:rsidP="006E26C4">
      <w:pPr>
        <w:numPr>
          <w:ilvl w:val="0"/>
          <w:numId w:val="22"/>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делать сообщения, содержащие наиболее важную информацию по теме/проблеме;</w:t>
      </w:r>
    </w:p>
    <w:p w:rsidR="008A48D8" w:rsidRPr="00123FE4" w:rsidRDefault="008A48D8" w:rsidP="006E26C4">
      <w:pPr>
        <w:numPr>
          <w:ilvl w:val="0"/>
          <w:numId w:val="22"/>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кратко передавать содержание полученной информации;</w:t>
      </w:r>
    </w:p>
    <w:p w:rsidR="008A48D8" w:rsidRPr="00123FE4" w:rsidRDefault="008A48D8" w:rsidP="006E26C4">
      <w:pPr>
        <w:numPr>
          <w:ilvl w:val="0"/>
          <w:numId w:val="22"/>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рассказывать о себе, своем окружении, своих планах, обосновывая свои намерения/поступки;</w:t>
      </w:r>
    </w:p>
    <w:p w:rsidR="008A48D8" w:rsidRPr="00123FE4" w:rsidRDefault="008A48D8" w:rsidP="006E26C4">
      <w:pPr>
        <w:numPr>
          <w:ilvl w:val="0"/>
          <w:numId w:val="22"/>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8A48D8" w:rsidRPr="00123FE4" w:rsidRDefault="008A48D8" w:rsidP="006E26C4">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Объем монологического высказывания 12–15 фраз.</w:t>
      </w:r>
    </w:p>
    <w:p w:rsidR="008A48D8" w:rsidRPr="00123FE4" w:rsidRDefault="008A48D8" w:rsidP="006E26C4">
      <w:pPr>
        <w:spacing w:after="0" w:line="240" w:lineRule="auto"/>
        <w:ind w:firstLine="284"/>
        <w:contextualSpacing/>
        <w:jc w:val="both"/>
        <w:rPr>
          <w:rFonts w:ascii="Times New Roman" w:hAnsi="Times New Roman" w:cs="Times New Roman"/>
          <w:b/>
          <w:sz w:val="28"/>
          <w:szCs w:val="28"/>
        </w:rPr>
      </w:pPr>
      <w:r w:rsidRPr="00123FE4">
        <w:rPr>
          <w:rFonts w:ascii="Times New Roman" w:hAnsi="Times New Roman" w:cs="Times New Roman"/>
          <w:b/>
          <w:sz w:val="28"/>
          <w:szCs w:val="28"/>
        </w:rPr>
        <w:t>Аудирование</w:t>
      </w:r>
    </w:p>
    <w:p w:rsidR="008A48D8" w:rsidRPr="00123FE4" w:rsidRDefault="008A48D8" w:rsidP="006E26C4">
      <w:pPr>
        <w:spacing w:after="0" w:line="240" w:lineRule="auto"/>
        <w:ind w:firstLine="709"/>
        <w:contextualSpacing/>
        <w:jc w:val="both"/>
        <w:rPr>
          <w:rFonts w:ascii="Times New Roman" w:hAnsi="Times New Roman" w:cs="Times New Roman"/>
          <w:sz w:val="28"/>
          <w:szCs w:val="28"/>
        </w:rPr>
      </w:pPr>
      <w:r w:rsidRPr="00123FE4">
        <w:rPr>
          <w:rFonts w:ascii="Times New Roman" w:hAnsi="Times New Roman" w:cs="Times New Roman"/>
          <w:sz w:val="28"/>
          <w:szCs w:val="28"/>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8A48D8" w:rsidRPr="00123FE4" w:rsidRDefault="008A48D8" w:rsidP="006E26C4">
      <w:pPr>
        <w:numPr>
          <w:ilvl w:val="0"/>
          <w:numId w:val="23"/>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8A48D8" w:rsidRPr="00123FE4" w:rsidRDefault="008A48D8" w:rsidP="006E26C4">
      <w:pPr>
        <w:numPr>
          <w:ilvl w:val="0"/>
          <w:numId w:val="23"/>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выборочного понимания необходимой информации в объявлениях и информационной рекламе;</w:t>
      </w:r>
    </w:p>
    <w:p w:rsidR="008A48D8" w:rsidRPr="00123FE4" w:rsidRDefault="008A48D8" w:rsidP="006E26C4">
      <w:pPr>
        <w:numPr>
          <w:ilvl w:val="0"/>
          <w:numId w:val="23"/>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rsidR="008A48D8" w:rsidRPr="00815178" w:rsidRDefault="008A48D8" w:rsidP="006E26C4">
      <w:pPr>
        <w:pStyle w:val="a9"/>
        <w:spacing w:after="0" w:line="240" w:lineRule="auto"/>
        <w:ind w:left="284"/>
        <w:jc w:val="both"/>
        <w:rPr>
          <w:rFonts w:ascii="Times New Roman" w:hAnsi="Times New Roman" w:cs="Times New Roman"/>
          <w:i/>
          <w:sz w:val="28"/>
          <w:szCs w:val="28"/>
        </w:rPr>
      </w:pPr>
      <w:r w:rsidRPr="00815178">
        <w:rPr>
          <w:rFonts w:ascii="Times New Roman" w:hAnsi="Times New Roman" w:cs="Times New Roman"/>
          <w:i/>
          <w:sz w:val="28"/>
          <w:szCs w:val="28"/>
        </w:rPr>
        <w:t>Развитие умений:</w:t>
      </w:r>
    </w:p>
    <w:p w:rsidR="008A48D8" w:rsidRPr="00123FE4" w:rsidRDefault="008A48D8" w:rsidP="006E26C4">
      <w:pPr>
        <w:numPr>
          <w:ilvl w:val="0"/>
          <w:numId w:val="23"/>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отделять главную информацию от второстепенной;</w:t>
      </w:r>
    </w:p>
    <w:p w:rsidR="008A48D8" w:rsidRPr="00123FE4" w:rsidRDefault="008A48D8" w:rsidP="006E26C4">
      <w:pPr>
        <w:numPr>
          <w:ilvl w:val="0"/>
          <w:numId w:val="23"/>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выявлять наиболее значимые факты;</w:t>
      </w:r>
    </w:p>
    <w:p w:rsidR="008A48D8" w:rsidRPr="00123FE4" w:rsidRDefault="008A48D8" w:rsidP="006E26C4">
      <w:pPr>
        <w:numPr>
          <w:ilvl w:val="0"/>
          <w:numId w:val="23"/>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определять свое отношение к ним, извлекать из аудио текста необходимую/интересующую информацию.</w:t>
      </w:r>
    </w:p>
    <w:p w:rsidR="008A48D8" w:rsidRPr="00123FE4" w:rsidRDefault="008A48D8" w:rsidP="006E26C4">
      <w:pPr>
        <w:spacing w:after="0" w:line="240" w:lineRule="auto"/>
        <w:ind w:firstLine="284"/>
        <w:contextualSpacing/>
        <w:jc w:val="both"/>
        <w:rPr>
          <w:rFonts w:ascii="Times New Roman" w:hAnsi="Times New Roman" w:cs="Times New Roman"/>
          <w:b/>
          <w:sz w:val="28"/>
          <w:szCs w:val="28"/>
        </w:rPr>
      </w:pPr>
      <w:r w:rsidRPr="00123FE4">
        <w:rPr>
          <w:rFonts w:ascii="Times New Roman" w:hAnsi="Times New Roman" w:cs="Times New Roman"/>
          <w:b/>
          <w:sz w:val="28"/>
          <w:szCs w:val="28"/>
        </w:rPr>
        <w:t>Чтение</w:t>
      </w:r>
    </w:p>
    <w:p w:rsidR="008A48D8" w:rsidRPr="00123FE4" w:rsidRDefault="008A48D8" w:rsidP="006E26C4">
      <w:pPr>
        <w:spacing w:after="0" w:line="240" w:lineRule="auto"/>
        <w:ind w:firstLine="709"/>
        <w:contextualSpacing/>
        <w:jc w:val="both"/>
        <w:rPr>
          <w:rFonts w:ascii="Times New Roman" w:hAnsi="Times New Roman" w:cs="Times New Roman"/>
          <w:sz w:val="28"/>
          <w:szCs w:val="28"/>
        </w:rPr>
      </w:pPr>
      <w:r w:rsidRPr="00123FE4">
        <w:rPr>
          <w:rFonts w:ascii="Times New Roman" w:hAnsi="Times New Roman" w:cs="Times New Roman"/>
          <w:sz w:val="28"/>
          <w:szCs w:val="28"/>
        </w:rPr>
        <w:t xml:space="preserve">Дальнейшее развитие всех основных видов чтения аутентичных текстов различных стилей: публицистических, научно-популярных, художественных, </w:t>
      </w:r>
      <w:r w:rsidRPr="00123FE4">
        <w:rPr>
          <w:rFonts w:ascii="Times New Roman" w:hAnsi="Times New Roman" w:cs="Times New Roman"/>
          <w:sz w:val="28"/>
          <w:szCs w:val="28"/>
        </w:rPr>
        <w:lastRenderedPageBreak/>
        <w:t>прагматических, а также текстов из разных областей знания (с учетом межпредметных связей):</w:t>
      </w:r>
    </w:p>
    <w:p w:rsidR="008A48D8" w:rsidRPr="00123FE4" w:rsidRDefault="008A48D8" w:rsidP="006E26C4">
      <w:pPr>
        <w:numPr>
          <w:ilvl w:val="0"/>
          <w:numId w:val="24"/>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8A48D8" w:rsidRPr="00123FE4" w:rsidRDefault="008A48D8" w:rsidP="006E26C4">
      <w:pPr>
        <w:numPr>
          <w:ilvl w:val="0"/>
          <w:numId w:val="24"/>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изучающего чтения – с целью полного и точного понимания информации прагматических текстов (инструкций, рецептов, статистических данных);</w:t>
      </w:r>
    </w:p>
    <w:p w:rsidR="008A48D8" w:rsidRPr="00123FE4" w:rsidRDefault="008A48D8" w:rsidP="006E26C4">
      <w:pPr>
        <w:numPr>
          <w:ilvl w:val="0"/>
          <w:numId w:val="24"/>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просмотрового/поискового чтения – с целью выборочного понимания необходимой/интересующей информации из текста статьи, проспекта.</w:t>
      </w:r>
    </w:p>
    <w:p w:rsidR="008A48D8" w:rsidRPr="00123FE4" w:rsidRDefault="008A48D8" w:rsidP="006E26C4">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Развитие умений:</w:t>
      </w:r>
    </w:p>
    <w:p w:rsidR="008A48D8" w:rsidRPr="00123FE4" w:rsidRDefault="008A48D8" w:rsidP="006E26C4">
      <w:pPr>
        <w:numPr>
          <w:ilvl w:val="0"/>
          <w:numId w:val="25"/>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выделять основные факты;</w:t>
      </w:r>
    </w:p>
    <w:p w:rsidR="008A48D8" w:rsidRPr="00123FE4" w:rsidRDefault="008A48D8" w:rsidP="006E26C4">
      <w:pPr>
        <w:numPr>
          <w:ilvl w:val="0"/>
          <w:numId w:val="25"/>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отделять главную информацию от второстепенной;</w:t>
      </w:r>
    </w:p>
    <w:p w:rsidR="008A48D8" w:rsidRPr="00123FE4" w:rsidRDefault="008A48D8" w:rsidP="006E26C4">
      <w:pPr>
        <w:numPr>
          <w:ilvl w:val="0"/>
          <w:numId w:val="25"/>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предвосхищать возможные события/факты;</w:t>
      </w:r>
    </w:p>
    <w:p w:rsidR="008A48D8" w:rsidRPr="00123FE4" w:rsidRDefault="008A48D8" w:rsidP="006E26C4">
      <w:pPr>
        <w:numPr>
          <w:ilvl w:val="0"/>
          <w:numId w:val="25"/>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раскрывать причинно-следственные связи между фактами;</w:t>
      </w:r>
    </w:p>
    <w:p w:rsidR="008A48D8" w:rsidRPr="00123FE4" w:rsidRDefault="008A48D8" w:rsidP="006E26C4">
      <w:pPr>
        <w:numPr>
          <w:ilvl w:val="0"/>
          <w:numId w:val="25"/>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понимать аргументацию;</w:t>
      </w:r>
    </w:p>
    <w:p w:rsidR="008A48D8" w:rsidRPr="00123FE4" w:rsidRDefault="008A48D8" w:rsidP="006E26C4">
      <w:pPr>
        <w:numPr>
          <w:ilvl w:val="0"/>
          <w:numId w:val="25"/>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извлекать необходимую/интересующую информацию;</w:t>
      </w:r>
    </w:p>
    <w:p w:rsidR="008A48D8" w:rsidRPr="00123FE4" w:rsidRDefault="008A48D8" w:rsidP="006E26C4">
      <w:pPr>
        <w:numPr>
          <w:ilvl w:val="0"/>
          <w:numId w:val="17"/>
        </w:numPr>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определять свое отношение к прочитанному.</w:t>
      </w:r>
    </w:p>
    <w:p w:rsidR="00E24545" w:rsidRDefault="00E24545" w:rsidP="006E26C4">
      <w:pPr>
        <w:spacing w:after="0" w:line="240" w:lineRule="auto"/>
        <w:ind w:firstLine="284"/>
        <w:contextualSpacing/>
        <w:jc w:val="center"/>
        <w:rPr>
          <w:rFonts w:ascii="Times New Roman" w:hAnsi="Times New Roman" w:cs="Times New Roman"/>
          <w:b/>
          <w:sz w:val="28"/>
          <w:szCs w:val="28"/>
        </w:rPr>
      </w:pPr>
    </w:p>
    <w:p w:rsidR="008A48D8" w:rsidRPr="00123FE4" w:rsidRDefault="008A48D8" w:rsidP="006E26C4">
      <w:pPr>
        <w:spacing w:after="0" w:line="240" w:lineRule="auto"/>
        <w:ind w:firstLine="284"/>
        <w:contextualSpacing/>
        <w:jc w:val="center"/>
        <w:rPr>
          <w:rFonts w:ascii="Times New Roman" w:hAnsi="Times New Roman" w:cs="Times New Roman"/>
          <w:b/>
          <w:sz w:val="28"/>
          <w:szCs w:val="28"/>
        </w:rPr>
      </w:pPr>
      <w:r w:rsidRPr="00123FE4">
        <w:rPr>
          <w:rFonts w:ascii="Times New Roman" w:hAnsi="Times New Roman" w:cs="Times New Roman"/>
          <w:b/>
          <w:sz w:val="28"/>
          <w:szCs w:val="28"/>
        </w:rPr>
        <w:t>Письменная речь</w:t>
      </w:r>
    </w:p>
    <w:p w:rsidR="008A48D8" w:rsidRPr="00123FE4" w:rsidRDefault="008A48D8" w:rsidP="00E24545">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8A48D8" w:rsidRPr="00123FE4" w:rsidRDefault="008A48D8"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8A48D8" w:rsidRPr="00123FE4" w:rsidRDefault="008A48D8" w:rsidP="006E26C4">
      <w:pPr>
        <w:spacing w:after="0" w:line="240" w:lineRule="auto"/>
        <w:ind w:left="720" w:firstLine="284"/>
        <w:contextualSpacing/>
        <w:jc w:val="center"/>
        <w:rPr>
          <w:rFonts w:ascii="Times New Roman" w:hAnsi="Times New Roman" w:cs="Times New Roman"/>
          <w:sz w:val="28"/>
          <w:szCs w:val="28"/>
        </w:rPr>
      </w:pPr>
      <w:r w:rsidRPr="00123FE4">
        <w:rPr>
          <w:rFonts w:ascii="Times New Roman" w:hAnsi="Times New Roman" w:cs="Times New Roman"/>
          <w:b/>
          <w:sz w:val="28"/>
          <w:szCs w:val="28"/>
        </w:rPr>
        <w:t>Языковые средства и навыки пользования ими</w:t>
      </w:r>
    </w:p>
    <w:p w:rsidR="008A48D8" w:rsidRPr="00123FE4" w:rsidRDefault="008A48D8" w:rsidP="00E24545">
      <w:pPr>
        <w:spacing w:after="0" w:line="240" w:lineRule="auto"/>
        <w:ind w:firstLine="708"/>
        <w:contextualSpacing/>
        <w:jc w:val="both"/>
        <w:rPr>
          <w:rFonts w:ascii="Times New Roman" w:hAnsi="Times New Roman" w:cs="Times New Roman"/>
          <w:sz w:val="28"/>
          <w:szCs w:val="28"/>
        </w:rPr>
      </w:pPr>
      <w:r w:rsidRPr="00123FE4">
        <w:rPr>
          <w:rFonts w:ascii="Times New Roman" w:hAnsi="Times New Roman" w:cs="Times New Roman"/>
          <w:sz w:val="28"/>
          <w:szCs w:val="28"/>
        </w:rPr>
        <w:t>В процессе обучения по УМК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8A48D8" w:rsidRPr="00123FE4" w:rsidRDefault="008A48D8" w:rsidP="006E26C4">
      <w:pPr>
        <w:spacing w:after="0" w:line="240" w:lineRule="auto"/>
        <w:contextualSpacing/>
        <w:jc w:val="both"/>
        <w:rPr>
          <w:rFonts w:ascii="Times New Roman" w:hAnsi="Times New Roman" w:cs="Times New Roman"/>
          <w:b/>
          <w:sz w:val="28"/>
          <w:szCs w:val="28"/>
        </w:rPr>
      </w:pPr>
      <w:r w:rsidRPr="00123FE4">
        <w:rPr>
          <w:rFonts w:ascii="Times New Roman" w:hAnsi="Times New Roman" w:cs="Times New Roman"/>
          <w:b/>
          <w:sz w:val="28"/>
          <w:szCs w:val="28"/>
        </w:rPr>
        <w:t>Орфография</w:t>
      </w:r>
    </w:p>
    <w:p w:rsidR="008A48D8" w:rsidRPr="00123FE4" w:rsidRDefault="008A48D8"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8A48D8" w:rsidRPr="00123FE4" w:rsidRDefault="008A48D8" w:rsidP="006E26C4">
      <w:pPr>
        <w:spacing w:after="0" w:line="240" w:lineRule="auto"/>
        <w:contextualSpacing/>
        <w:jc w:val="both"/>
        <w:rPr>
          <w:rFonts w:ascii="Times New Roman" w:hAnsi="Times New Roman" w:cs="Times New Roman"/>
          <w:b/>
          <w:sz w:val="28"/>
          <w:szCs w:val="28"/>
        </w:rPr>
      </w:pPr>
      <w:r w:rsidRPr="00123FE4">
        <w:rPr>
          <w:rFonts w:ascii="Times New Roman" w:hAnsi="Times New Roman" w:cs="Times New Roman"/>
          <w:b/>
          <w:sz w:val="28"/>
          <w:szCs w:val="28"/>
        </w:rPr>
        <w:t>Фонетическая сторона речи</w:t>
      </w:r>
    </w:p>
    <w:p w:rsidR="008A48D8" w:rsidRPr="00123FE4" w:rsidRDefault="008A48D8"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8A48D8" w:rsidRPr="00123FE4" w:rsidRDefault="008A48D8" w:rsidP="006E26C4">
      <w:pPr>
        <w:spacing w:after="0" w:line="240" w:lineRule="auto"/>
        <w:ind w:firstLine="284"/>
        <w:contextualSpacing/>
        <w:jc w:val="both"/>
        <w:rPr>
          <w:rFonts w:ascii="Times New Roman" w:hAnsi="Times New Roman" w:cs="Times New Roman"/>
          <w:b/>
          <w:sz w:val="28"/>
          <w:szCs w:val="28"/>
        </w:rPr>
      </w:pPr>
      <w:r w:rsidRPr="00123FE4">
        <w:rPr>
          <w:rFonts w:ascii="Times New Roman" w:hAnsi="Times New Roman" w:cs="Times New Roman"/>
          <w:b/>
          <w:sz w:val="28"/>
          <w:szCs w:val="28"/>
        </w:rPr>
        <w:t>Лексическая сторона речи</w:t>
      </w:r>
    </w:p>
    <w:p w:rsidR="008A48D8" w:rsidRPr="00123FE4" w:rsidRDefault="008A48D8"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Лексический минимум выпускников полной средней школы составляет 1400 лексических единиц.</w:t>
      </w:r>
    </w:p>
    <w:p w:rsidR="008A48D8" w:rsidRPr="00123FE4" w:rsidRDefault="008A48D8"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 xml:space="preserve">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w:t>
      </w:r>
      <w:r w:rsidRPr="00123FE4">
        <w:rPr>
          <w:rFonts w:ascii="Times New Roman" w:hAnsi="Times New Roman" w:cs="Times New Roman"/>
          <w:sz w:val="28"/>
          <w:szCs w:val="28"/>
        </w:rPr>
        <w:lastRenderedPageBreak/>
        <w:t>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8A48D8" w:rsidRPr="00123FE4" w:rsidRDefault="008A48D8" w:rsidP="006E26C4">
      <w:pPr>
        <w:spacing w:after="0" w:line="240" w:lineRule="auto"/>
        <w:ind w:firstLine="284"/>
        <w:contextualSpacing/>
        <w:jc w:val="both"/>
        <w:rPr>
          <w:rFonts w:ascii="Times New Roman" w:hAnsi="Times New Roman" w:cs="Times New Roman"/>
          <w:b/>
          <w:sz w:val="28"/>
          <w:szCs w:val="28"/>
        </w:rPr>
      </w:pPr>
      <w:r w:rsidRPr="00123FE4">
        <w:rPr>
          <w:rFonts w:ascii="Times New Roman" w:hAnsi="Times New Roman" w:cs="Times New Roman"/>
          <w:b/>
          <w:sz w:val="28"/>
          <w:szCs w:val="28"/>
        </w:rPr>
        <w:t>Грамматическая сторона речи</w:t>
      </w:r>
    </w:p>
    <w:p w:rsidR="008A48D8" w:rsidRPr="00123FE4" w:rsidRDefault="008A48D8" w:rsidP="00E24545">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8A48D8" w:rsidRPr="00123FE4" w:rsidRDefault="008A48D8" w:rsidP="00E24545">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proofErr w:type="spellStart"/>
      <w:r w:rsidRPr="00123FE4">
        <w:rPr>
          <w:rFonts w:ascii="Times New Roman" w:hAnsi="Times New Roman" w:cs="Times New Roman"/>
          <w:sz w:val="28"/>
          <w:szCs w:val="28"/>
        </w:rPr>
        <w:t>Conditional</w:t>
      </w:r>
      <w:proofErr w:type="spellEnd"/>
      <w:r w:rsidRPr="00123FE4">
        <w:rPr>
          <w:rFonts w:ascii="Times New Roman" w:hAnsi="Times New Roman" w:cs="Times New Roman"/>
          <w:sz w:val="28"/>
          <w:szCs w:val="28"/>
        </w:rPr>
        <w:t xml:space="preserve"> I, </w:t>
      </w:r>
      <w:proofErr w:type="gramStart"/>
      <w:r w:rsidRPr="00123FE4">
        <w:rPr>
          <w:rFonts w:ascii="Times New Roman" w:hAnsi="Times New Roman" w:cs="Times New Roman"/>
          <w:sz w:val="28"/>
          <w:szCs w:val="28"/>
        </w:rPr>
        <w:t>II ,</w:t>
      </w:r>
      <w:proofErr w:type="gramEnd"/>
      <w:r w:rsidRPr="00123FE4">
        <w:rPr>
          <w:rFonts w:ascii="Times New Roman" w:hAnsi="Times New Roman" w:cs="Times New Roman"/>
          <w:sz w:val="28"/>
          <w:szCs w:val="28"/>
        </w:rPr>
        <w:t>III.</w:t>
      </w:r>
    </w:p>
    <w:p w:rsidR="008A48D8" w:rsidRPr="00123FE4" w:rsidRDefault="008A48D8" w:rsidP="00E24545">
      <w:pPr>
        <w:spacing w:after="0" w:line="240" w:lineRule="auto"/>
        <w:ind w:firstLine="284"/>
        <w:contextualSpacing/>
        <w:jc w:val="both"/>
        <w:rPr>
          <w:rFonts w:ascii="Times New Roman" w:hAnsi="Times New Roman" w:cs="Times New Roman"/>
          <w:sz w:val="28"/>
          <w:szCs w:val="28"/>
          <w:lang w:val="en-US"/>
        </w:rPr>
      </w:pPr>
      <w:r w:rsidRPr="00123FE4">
        <w:rPr>
          <w:rFonts w:ascii="Times New Roman" w:hAnsi="Times New Roman" w:cs="Times New Roman"/>
          <w:sz w:val="28"/>
          <w:szCs w:val="28"/>
        </w:rPr>
        <w:t xml:space="preserve">Формирование навыков распознавания и употребления в речи предложений с конструкцией “I </w:t>
      </w:r>
      <w:proofErr w:type="spellStart"/>
      <w:r w:rsidRPr="00123FE4">
        <w:rPr>
          <w:rFonts w:ascii="Times New Roman" w:hAnsi="Times New Roman" w:cs="Times New Roman"/>
          <w:sz w:val="28"/>
          <w:szCs w:val="28"/>
        </w:rPr>
        <w:t>wish</w:t>
      </w:r>
      <w:proofErr w:type="spellEnd"/>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 xml:space="preserve">(I wish I had my own room), </w:t>
      </w:r>
      <w:r w:rsidRPr="00123FE4">
        <w:rPr>
          <w:rFonts w:ascii="Times New Roman" w:hAnsi="Times New Roman" w:cs="Times New Roman"/>
          <w:sz w:val="28"/>
          <w:szCs w:val="28"/>
        </w:rPr>
        <w:t>конструкцией</w:t>
      </w:r>
      <w:r w:rsidRPr="00123FE4">
        <w:rPr>
          <w:rFonts w:ascii="Times New Roman" w:hAnsi="Times New Roman" w:cs="Times New Roman"/>
          <w:sz w:val="28"/>
          <w:szCs w:val="28"/>
          <w:lang w:val="en-US"/>
        </w:rPr>
        <w:t xml:space="preserve"> “so/such + that” (I was so busy that forgot to phone to my parents), </w:t>
      </w:r>
      <w:r w:rsidRPr="00123FE4">
        <w:rPr>
          <w:rFonts w:ascii="Times New Roman" w:hAnsi="Times New Roman" w:cs="Times New Roman"/>
          <w:sz w:val="28"/>
          <w:szCs w:val="28"/>
        </w:rPr>
        <w:t>эмфатических</w:t>
      </w:r>
      <w:r w:rsidRPr="00123FE4">
        <w:rPr>
          <w:rFonts w:ascii="Times New Roman" w:hAnsi="Times New Roman" w:cs="Times New Roman"/>
          <w:sz w:val="28"/>
          <w:szCs w:val="28"/>
          <w:lang w:val="en-US"/>
        </w:rPr>
        <w:t xml:space="preserve"> </w:t>
      </w:r>
      <w:r w:rsidRPr="00123FE4">
        <w:rPr>
          <w:rFonts w:ascii="Times New Roman" w:hAnsi="Times New Roman" w:cs="Times New Roman"/>
          <w:sz w:val="28"/>
          <w:szCs w:val="28"/>
        </w:rPr>
        <w:t>конструкций</w:t>
      </w:r>
      <w:r w:rsidRPr="00123FE4">
        <w:rPr>
          <w:rFonts w:ascii="Times New Roman" w:hAnsi="Times New Roman" w:cs="Times New Roman"/>
          <w:sz w:val="28"/>
          <w:szCs w:val="28"/>
          <w:lang w:val="en-US"/>
        </w:rPr>
        <w:t xml:space="preserve"> </w:t>
      </w:r>
      <w:r w:rsidRPr="00123FE4">
        <w:rPr>
          <w:rFonts w:ascii="Times New Roman" w:hAnsi="Times New Roman" w:cs="Times New Roman"/>
          <w:sz w:val="28"/>
          <w:szCs w:val="28"/>
        </w:rPr>
        <w:t>типа</w:t>
      </w:r>
      <w:r w:rsidRPr="00123FE4">
        <w:rPr>
          <w:rFonts w:ascii="Times New Roman" w:hAnsi="Times New Roman" w:cs="Times New Roman"/>
          <w:sz w:val="28"/>
          <w:szCs w:val="28"/>
          <w:lang w:val="en-US"/>
        </w:rPr>
        <w:t xml:space="preserve"> It’s him who …, It’s time you did </w:t>
      </w:r>
      <w:proofErr w:type="spellStart"/>
      <w:r w:rsidRPr="00123FE4">
        <w:rPr>
          <w:rFonts w:ascii="Times New Roman" w:hAnsi="Times New Roman" w:cs="Times New Roman"/>
          <w:sz w:val="28"/>
          <w:szCs w:val="28"/>
          <w:lang w:val="en-US"/>
        </w:rPr>
        <w:t>smth</w:t>
      </w:r>
      <w:proofErr w:type="spellEnd"/>
      <w:r w:rsidRPr="00123FE4">
        <w:rPr>
          <w:rFonts w:ascii="Times New Roman" w:hAnsi="Times New Roman" w:cs="Times New Roman"/>
          <w:sz w:val="28"/>
          <w:szCs w:val="28"/>
          <w:lang w:val="en-US"/>
        </w:rPr>
        <w:t>.</w:t>
      </w:r>
    </w:p>
    <w:p w:rsidR="008A48D8" w:rsidRPr="00123FE4" w:rsidRDefault="008A48D8" w:rsidP="00E24545">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123FE4">
        <w:rPr>
          <w:rFonts w:ascii="Times New Roman" w:hAnsi="Times New Roman" w:cs="Times New Roman"/>
          <w:sz w:val="28"/>
          <w:szCs w:val="28"/>
        </w:rPr>
        <w:t>Present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Simple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Future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Simple</w:t>
      </w:r>
      <w:proofErr w:type="spellEnd"/>
      <w:r w:rsidRPr="00123FE4">
        <w:rPr>
          <w:rFonts w:ascii="Times New Roman" w:hAnsi="Times New Roman" w:cs="Times New Roman"/>
          <w:sz w:val="28"/>
          <w:szCs w:val="28"/>
        </w:rPr>
        <w:t xml:space="preserve"> и </w:t>
      </w:r>
      <w:proofErr w:type="spellStart"/>
      <w:r w:rsidRPr="00123FE4">
        <w:rPr>
          <w:rFonts w:ascii="Times New Roman" w:hAnsi="Times New Roman" w:cs="Times New Roman"/>
          <w:sz w:val="28"/>
          <w:szCs w:val="28"/>
        </w:rPr>
        <w:t>Past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Simple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Present</w:t>
      </w:r>
      <w:proofErr w:type="spellEnd"/>
      <w:r w:rsidRPr="00123FE4">
        <w:rPr>
          <w:rFonts w:ascii="Times New Roman" w:hAnsi="Times New Roman" w:cs="Times New Roman"/>
          <w:sz w:val="28"/>
          <w:szCs w:val="28"/>
        </w:rPr>
        <w:t xml:space="preserve"> и </w:t>
      </w:r>
      <w:proofErr w:type="spellStart"/>
      <w:r w:rsidRPr="00123FE4">
        <w:rPr>
          <w:rFonts w:ascii="Times New Roman" w:hAnsi="Times New Roman" w:cs="Times New Roman"/>
          <w:sz w:val="28"/>
          <w:szCs w:val="28"/>
        </w:rPr>
        <w:t>Past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Continuous</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Present</w:t>
      </w:r>
      <w:proofErr w:type="spellEnd"/>
      <w:r w:rsidRPr="00123FE4">
        <w:rPr>
          <w:rFonts w:ascii="Times New Roman" w:hAnsi="Times New Roman" w:cs="Times New Roman"/>
          <w:sz w:val="28"/>
          <w:szCs w:val="28"/>
        </w:rPr>
        <w:t xml:space="preserve"> и </w:t>
      </w:r>
      <w:proofErr w:type="spellStart"/>
      <w:r w:rsidRPr="00123FE4">
        <w:rPr>
          <w:rFonts w:ascii="Times New Roman" w:hAnsi="Times New Roman" w:cs="Times New Roman"/>
          <w:sz w:val="28"/>
          <w:szCs w:val="28"/>
        </w:rPr>
        <w:t>Past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Perfect</w:t>
      </w:r>
      <w:proofErr w:type="spellEnd"/>
      <w:r w:rsidRPr="00123FE4">
        <w:rPr>
          <w:rFonts w:ascii="Times New Roman" w:hAnsi="Times New Roman" w:cs="Times New Roman"/>
          <w:sz w:val="28"/>
          <w:szCs w:val="28"/>
        </w:rPr>
        <w:t>; модальных глаголов и их эквивалентов.</w:t>
      </w:r>
    </w:p>
    <w:p w:rsidR="008A48D8" w:rsidRPr="00123FE4" w:rsidRDefault="008A48D8" w:rsidP="00E24545">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 xml:space="preserve">Знание признаков и навыки распознавания и употребления в речи глаголов в следующих формах действительного залога: </w:t>
      </w:r>
      <w:proofErr w:type="spellStart"/>
      <w:r w:rsidRPr="00123FE4">
        <w:rPr>
          <w:rFonts w:ascii="Times New Roman" w:hAnsi="Times New Roman" w:cs="Times New Roman"/>
          <w:sz w:val="28"/>
          <w:szCs w:val="28"/>
        </w:rPr>
        <w:t>Present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Perfect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Continuous</w:t>
      </w:r>
      <w:proofErr w:type="spellEnd"/>
      <w:r w:rsidRPr="00123FE4">
        <w:rPr>
          <w:rFonts w:ascii="Times New Roman" w:hAnsi="Times New Roman" w:cs="Times New Roman"/>
          <w:sz w:val="28"/>
          <w:szCs w:val="28"/>
        </w:rPr>
        <w:t xml:space="preserve"> и </w:t>
      </w:r>
      <w:proofErr w:type="spellStart"/>
      <w:r w:rsidRPr="00123FE4">
        <w:rPr>
          <w:rFonts w:ascii="Times New Roman" w:hAnsi="Times New Roman" w:cs="Times New Roman"/>
          <w:sz w:val="28"/>
          <w:szCs w:val="28"/>
        </w:rPr>
        <w:t>Past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Perfect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Continuous</w:t>
      </w:r>
      <w:proofErr w:type="spellEnd"/>
      <w:r w:rsidRPr="00123FE4">
        <w:rPr>
          <w:rFonts w:ascii="Times New Roman" w:hAnsi="Times New Roman" w:cs="Times New Roman"/>
          <w:sz w:val="28"/>
          <w:szCs w:val="28"/>
        </w:rPr>
        <w:t xml:space="preserve"> и страдательного залога: </w:t>
      </w:r>
      <w:proofErr w:type="spellStart"/>
      <w:r w:rsidRPr="00123FE4">
        <w:rPr>
          <w:rFonts w:ascii="Times New Roman" w:hAnsi="Times New Roman" w:cs="Times New Roman"/>
          <w:sz w:val="28"/>
          <w:szCs w:val="28"/>
        </w:rPr>
        <w:t>Present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Simple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Passive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Future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Simple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Passive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Past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Simple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Passive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Present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Perfect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Passive</w:t>
      </w:r>
      <w:proofErr w:type="spellEnd"/>
      <w:r w:rsidRPr="00123FE4">
        <w:rPr>
          <w:rFonts w:ascii="Times New Roman" w:hAnsi="Times New Roman" w:cs="Times New Roman"/>
          <w:sz w:val="28"/>
          <w:szCs w:val="28"/>
        </w:rPr>
        <w:t>.</w:t>
      </w:r>
    </w:p>
    <w:p w:rsidR="008A48D8" w:rsidRPr="00123FE4" w:rsidRDefault="008A48D8" w:rsidP="00E24545">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 xml:space="preserve">Знание признаков и навыки распознавания при чтении глаголов в </w:t>
      </w:r>
      <w:proofErr w:type="spellStart"/>
      <w:r w:rsidRPr="00123FE4">
        <w:rPr>
          <w:rFonts w:ascii="Times New Roman" w:hAnsi="Times New Roman" w:cs="Times New Roman"/>
          <w:sz w:val="28"/>
          <w:szCs w:val="28"/>
        </w:rPr>
        <w:t>Past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Perfect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Passive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Future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Perfect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Passive</w:t>
      </w:r>
      <w:proofErr w:type="spellEnd"/>
      <w:r w:rsidRPr="00123FE4">
        <w:rPr>
          <w:rFonts w:ascii="Times New Roman" w:hAnsi="Times New Roman" w:cs="Times New Roman"/>
          <w:sz w:val="28"/>
          <w:szCs w:val="28"/>
        </w:rPr>
        <w:t>; неличных форм глагола (</w:t>
      </w:r>
      <w:proofErr w:type="spellStart"/>
      <w:r w:rsidRPr="00123FE4">
        <w:rPr>
          <w:rFonts w:ascii="Times New Roman" w:hAnsi="Times New Roman" w:cs="Times New Roman"/>
          <w:sz w:val="28"/>
          <w:szCs w:val="28"/>
        </w:rPr>
        <w:t>Infinitive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Participle</w:t>
      </w:r>
      <w:proofErr w:type="spellEnd"/>
      <w:r w:rsidRPr="00123FE4">
        <w:rPr>
          <w:rFonts w:ascii="Times New Roman" w:hAnsi="Times New Roman" w:cs="Times New Roman"/>
          <w:sz w:val="28"/>
          <w:szCs w:val="28"/>
        </w:rPr>
        <w:t xml:space="preserve"> I и </w:t>
      </w:r>
      <w:proofErr w:type="spellStart"/>
      <w:r w:rsidRPr="00123FE4">
        <w:rPr>
          <w:rFonts w:ascii="Times New Roman" w:hAnsi="Times New Roman" w:cs="Times New Roman"/>
          <w:sz w:val="28"/>
          <w:szCs w:val="28"/>
        </w:rPr>
        <w:t>Gerund</w:t>
      </w:r>
      <w:proofErr w:type="spellEnd"/>
      <w:r w:rsidRPr="00123FE4">
        <w:rPr>
          <w:rFonts w:ascii="Times New Roman" w:hAnsi="Times New Roman" w:cs="Times New Roman"/>
          <w:sz w:val="28"/>
          <w:szCs w:val="28"/>
        </w:rPr>
        <w:t>) без различения их функций.</w:t>
      </w:r>
    </w:p>
    <w:p w:rsidR="008A48D8" w:rsidRPr="00123FE4" w:rsidRDefault="008A48D8" w:rsidP="00E24545">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 xml:space="preserve">Формирование навыков распознавания и употребления в речи различных грамматических средств для выражения будущего времени: </w:t>
      </w:r>
      <w:proofErr w:type="spellStart"/>
      <w:r w:rsidRPr="00123FE4">
        <w:rPr>
          <w:rFonts w:ascii="Times New Roman" w:hAnsi="Times New Roman" w:cs="Times New Roman"/>
          <w:sz w:val="28"/>
          <w:szCs w:val="28"/>
        </w:rPr>
        <w:t>Simple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Future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to</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be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going</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to</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Present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Continuous</w:t>
      </w:r>
      <w:proofErr w:type="spellEnd"/>
      <w:r w:rsidRPr="00123FE4">
        <w:rPr>
          <w:rFonts w:ascii="Times New Roman" w:hAnsi="Times New Roman" w:cs="Times New Roman"/>
          <w:sz w:val="28"/>
          <w:szCs w:val="28"/>
        </w:rPr>
        <w:t>.</w:t>
      </w:r>
    </w:p>
    <w:p w:rsidR="008A48D8" w:rsidRPr="00123FE4" w:rsidRDefault="008A48D8" w:rsidP="00E24545">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 xml:space="preserve">Совершенствование навыков </w:t>
      </w:r>
      <w:proofErr w:type="gramStart"/>
      <w:r w:rsidRPr="00123FE4">
        <w:rPr>
          <w:rFonts w:ascii="Times New Roman" w:hAnsi="Times New Roman" w:cs="Times New Roman"/>
          <w:sz w:val="28"/>
          <w:szCs w:val="28"/>
        </w:rPr>
        <w:t>употребления</w:t>
      </w:r>
      <w:proofErr w:type="gramEnd"/>
      <w:r w:rsidRPr="00123FE4">
        <w:rPr>
          <w:rFonts w:ascii="Times New Roman" w:hAnsi="Times New Roman" w:cs="Times New Roman"/>
          <w:sz w:val="28"/>
          <w:szCs w:val="28"/>
        </w:rPr>
        <w:t xml:space="preserve"> определенного/ неопределенного/ 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sidRPr="00123FE4">
        <w:rPr>
          <w:rFonts w:ascii="Times New Roman" w:hAnsi="Times New Roman" w:cs="Times New Roman"/>
          <w:sz w:val="28"/>
          <w:szCs w:val="28"/>
        </w:rPr>
        <w:t>many</w:t>
      </w:r>
      <w:proofErr w:type="spellEnd"/>
      <w:r w:rsidRPr="00123FE4">
        <w:rPr>
          <w:rFonts w:ascii="Times New Roman" w:hAnsi="Times New Roman" w:cs="Times New Roman"/>
          <w:sz w:val="28"/>
          <w:szCs w:val="28"/>
        </w:rPr>
        <w:t>/</w:t>
      </w:r>
      <w:proofErr w:type="spellStart"/>
      <w:r w:rsidRPr="00123FE4">
        <w:rPr>
          <w:rFonts w:ascii="Times New Roman" w:hAnsi="Times New Roman" w:cs="Times New Roman"/>
          <w:sz w:val="28"/>
          <w:szCs w:val="28"/>
        </w:rPr>
        <w:t>much</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few</w:t>
      </w:r>
      <w:proofErr w:type="spellEnd"/>
      <w:r w:rsidRPr="00123FE4">
        <w:rPr>
          <w:rFonts w:ascii="Times New Roman" w:hAnsi="Times New Roman" w:cs="Times New Roman"/>
          <w:sz w:val="28"/>
          <w:szCs w:val="28"/>
        </w:rPr>
        <w:t xml:space="preserve">/a </w:t>
      </w:r>
      <w:proofErr w:type="spellStart"/>
      <w:r w:rsidRPr="00123FE4">
        <w:rPr>
          <w:rFonts w:ascii="Times New Roman" w:hAnsi="Times New Roman" w:cs="Times New Roman"/>
          <w:sz w:val="28"/>
          <w:szCs w:val="28"/>
        </w:rPr>
        <w:t>few</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little</w:t>
      </w:r>
      <w:proofErr w:type="spellEnd"/>
      <w:r w:rsidRPr="00123FE4">
        <w:rPr>
          <w:rFonts w:ascii="Times New Roman" w:hAnsi="Times New Roman" w:cs="Times New Roman"/>
          <w:sz w:val="28"/>
          <w:szCs w:val="28"/>
        </w:rPr>
        <w:t xml:space="preserve">/ a </w:t>
      </w:r>
      <w:proofErr w:type="spellStart"/>
      <w:r w:rsidRPr="00123FE4">
        <w:rPr>
          <w:rFonts w:ascii="Times New Roman" w:hAnsi="Times New Roman" w:cs="Times New Roman"/>
          <w:sz w:val="28"/>
          <w:szCs w:val="28"/>
        </w:rPr>
        <w:t>little</w:t>
      </w:r>
      <w:proofErr w:type="spellEnd"/>
      <w:r w:rsidRPr="00123FE4">
        <w:rPr>
          <w:rFonts w:ascii="Times New Roman" w:hAnsi="Times New Roman" w:cs="Times New Roman"/>
          <w:sz w:val="28"/>
          <w:szCs w:val="28"/>
        </w:rPr>
        <w:t>); количественных и порядковых числительных.</w:t>
      </w:r>
    </w:p>
    <w:p w:rsidR="008A48D8" w:rsidRPr="00123FE4" w:rsidRDefault="008A48D8" w:rsidP="00E24545">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123FE4">
        <w:rPr>
          <w:rFonts w:ascii="Times New Roman" w:hAnsi="Times New Roman" w:cs="Times New Roman"/>
          <w:sz w:val="28"/>
          <w:szCs w:val="28"/>
        </w:rPr>
        <w:t>firstly</w:t>
      </w:r>
      <w:proofErr w:type="spellEnd"/>
      <w:r w:rsidRPr="00123FE4">
        <w:rPr>
          <w:rFonts w:ascii="Times New Roman" w:hAnsi="Times New Roman" w:cs="Times New Roman"/>
          <w:sz w:val="28"/>
          <w:szCs w:val="28"/>
        </w:rPr>
        <w:t xml:space="preserve">, </w:t>
      </w:r>
      <w:proofErr w:type="spellStart"/>
      <w:proofErr w:type="gramStart"/>
      <w:r w:rsidRPr="00123FE4">
        <w:rPr>
          <w:rFonts w:ascii="Times New Roman" w:hAnsi="Times New Roman" w:cs="Times New Roman"/>
          <w:sz w:val="28"/>
          <w:szCs w:val="28"/>
        </w:rPr>
        <w:t>finally</w:t>
      </w:r>
      <w:proofErr w:type="spellEnd"/>
      <w:r w:rsidRPr="00123FE4">
        <w:rPr>
          <w:rFonts w:ascii="Times New Roman" w:hAnsi="Times New Roman" w:cs="Times New Roman"/>
          <w:sz w:val="28"/>
          <w:szCs w:val="28"/>
        </w:rPr>
        <w:t xml:space="preserve"> ,</w:t>
      </w:r>
      <w:proofErr w:type="gram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at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last</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in</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the</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end</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however</w:t>
      </w:r>
      <w:proofErr w:type="spellEnd"/>
      <w:r w:rsidRPr="00123FE4">
        <w:rPr>
          <w:rFonts w:ascii="Times New Roman" w:hAnsi="Times New Roman" w:cs="Times New Roman"/>
          <w:sz w:val="28"/>
          <w:szCs w:val="28"/>
        </w:rPr>
        <w:t xml:space="preserve">, </w:t>
      </w:r>
      <w:proofErr w:type="spellStart"/>
      <w:r w:rsidRPr="00123FE4">
        <w:rPr>
          <w:rFonts w:ascii="Times New Roman" w:hAnsi="Times New Roman" w:cs="Times New Roman"/>
          <w:sz w:val="28"/>
          <w:szCs w:val="28"/>
        </w:rPr>
        <w:t>etc</w:t>
      </w:r>
      <w:proofErr w:type="spellEnd"/>
      <w:r w:rsidRPr="00123FE4">
        <w:rPr>
          <w:rFonts w:ascii="Times New Roman" w:hAnsi="Times New Roman" w:cs="Times New Roman"/>
          <w:sz w:val="28"/>
          <w:szCs w:val="28"/>
        </w:rPr>
        <w:t>.).</w:t>
      </w:r>
    </w:p>
    <w:p w:rsidR="008A48D8" w:rsidRPr="00123FE4" w:rsidRDefault="008A48D8" w:rsidP="006E26C4">
      <w:pPr>
        <w:spacing w:after="0" w:line="240" w:lineRule="auto"/>
        <w:ind w:left="284" w:hanging="284"/>
        <w:contextualSpacing/>
        <w:jc w:val="center"/>
        <w:rPr>
          <w:rFonts w:ascii="Times New Roman" w:hAnsi="Times New Roman" w:cs="Times New Roman"/>
          <w:b/>
          <w:sz w:val="28"/>
          <w:szCs w:val="28"/>
        </w:rPr>
      </w:pPr>
      <w:r w:rsidRPr="00123FE4">
        <w:rPr>
          <w:rFonts w:ascii="Times New Roman" w:hAnsi="Times New Roman" w:cs="Times New Roman"/>
          <w:b/>
          <w:sz w:val="28"/>
          <w:szCs w:val="28"/>
        </w:rPr>
        <w:t>Предметные результаты</w:t>
      </w:r>
    </w:p>
    <w:p w:rsidR="008A48D8" w:rsidRPr="00123FE4" w:rsidRDefault="008A48D8" w:rsidP="006E26C4">
      <w:pPr>
        <w:spacing w:after="0" w:line="240" w:lineRule="auto"/>
        <w:contextualSpacing/>
        <w:jc w:val="center"/>
        <w:rPr>
          <w:rFonts w:ascii="Times New Roman" w:hAnsi="Times New Roman" w:cs="Times New Roman"/>
          <w:b/>
          <w:sz w:val="28"/>
          <w:szCs w:val="28"/>
        </w:rPr>
      </w:pPr>
      <w:r w:rsidRPr="00123FE4">
        <w:rPr>
          <w:rFonts w:ascii="Times New Roman" w:hAnsi="Times New Roman" w:cs="Times New Roman"/>
          <w:b/>
          <w:sz w:val="28"/>
          <w:szCs w:val="28"/>
        </w:rPr>
        <w:t xml:space="preserve"> освоения учебного предмета</w:t>
      </w:r>
    </w:p>
    <w:p w:rsidR="008A48D8" w:rsidRPr="00123FE4" w:rsidRDefault="008A48D8" w:rsidP="006E26C4">
      <w:pPr>
        <w:autoSpaceDE w:val="0"/>
        <w:autoSpaceDN w:val="0"/>
        <w:adjustRightInd w:val="0"/>
        <w:spacing w:after="0" w:line="240" w:lineRule="auto"/>
        <w:ind w:firstLine="284"/>
        <w:contextualSpacing/>
        <w:jc w:val="both"/>
        <w:rPr>
          <w:rFonts w:ascii="Times New Roman" w:hAnsi="Times New Roman" w:cs="Times New Roman"/>
          <w:color w:val="000000"/>
          <w:sz w:val="28"/>
          <w:szCs w:val="28"/>
        </w:rPr>
      </w:pPr>
      <w:r w:rsidRPr="00123FE4">
        <w:rPr>
          <w:rFonts w:ascii="Times New Roman" w:hAnsi="Times New Roman" w:cs="Times New Roman"/>
          <w:color w:val="000000"/>
          <w:sz w:val="28"/>
          <w:szCs w:val="28"/>
        </w:rPr>
        <w:lastRenderedPageBreak/>
        <w:t xml:space="preserve">В </w:t>
      </w:r>
      <w:r w:rsidRPr="00123FE4">
        <w:rPr>
          <w:rFonts w:ascii="Times New Roman" w:hAnsi="Times New Roman" w:cs="Times New Roman"/>
          <w:b/>
          <w:color w:val="000000"/>
          <w:sz w:val="28"/>
          <w:szCs w:val="28"/>
        </w:rPr>
        <w:t>предметных требованиях</w:t>
      </w:r>
      <w:r w:rsidRPr="00123FE4">
        <w:rPr>
          <w:rFonts w:ascii="Times New Roman" w:hAnsi="Times New Roman" w:cs="Times New Roman"/>
          <w:color w:val="000000"/>
          <w:sz w:val="28"/>
          <w:szCs w:val="28"/>
        </w:rPr>
        <w:t xml:space="preserve"> к результатам  изучения английского языка по УМК и программе ученик должен</w:t>
      </w:r>
    </w:p>
    <w:p w:rsidR="008A48D8" w:rsidRPr="00123FE4" w:rsidRDefault="008A48D8" w:rsidP="006E26C4">
      <w:pPr>
        <w:autoSpaceDE w:val="0"/>
        <w:autoSpaceDN w:val="0"/>
        <w:adjustRightInd w:val="0"/>
        <w:spacing w:after="0" w:line="240" w:lineRule="auto"/>
        <w:ind w:firstLine="284"/>
        <w:contextualSpacing/>
        <w:jc w:val="both"/>
        <w:rPr>
          <w:rFonts w:ascii="Times New Roman" w:hAnsi="Times New Roman" w:cs="Times New Roman"/>
          <w:b/>
          <w:color w:val="000000"/>
          <w:sz w:val="28"/>
          <w:szCs w:val="28"/>
        </w:rPr>
      </w:pPr>
      <w:r w:rsidRPr="00123FE4">
        <w:rPr>
          <w:rFonts w:ascii="Times New Roman" w:hAnsi="Times New Roman" w:cs="Times New Roman"/>
          <w:b/>
          <w:color w:val="000000"/>
          <w:sz w:val="28"/>
          <w:szCs w:val="28"/>
        </w:rPr>
        <w:t>знать/понимать</w:t>
      </w:r>
    </w:p>
    <w:p w:rsidR="00621119" w:rsidRDefault="008A48D8" w:rsidP="006E26C4">
      <w:pPr>
        <w:pStyle w:val="a9"/>
        <w:numPr>
          <w:ilvl w:val="0"/>
          <w:numId w:val="18"/>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21119">
        <w:rPr>
          <w:rFonts w:ascii="Times New Roman" w:hAnsi="Times New Roman" w:cs="Times New Roman"/>
          <w:color w:val="000000"/>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21119" w:rsidRDefault="008A48D8" w:rsidP="006E26C4">
      <w:pPr>
        <w:pStyle w:val="a9"/>
        <w:numPr>
          <w:ilvl w:val="0"/>
          <w:numId w:val="18"/>
        </w:numPr>
        <w:tabs>
          <w:tab w:val="left" w:pos="142"/>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621119">
        <w:rPr>
          <w:rFonts w:ascii="Times New Roman" w:hAnsi="Times New Roman" w:cs="Times New Roman"/>
          <w:color w:val="000000"/>
          <w:sz w:val="28"/>
          <w:szCs w:val="28"/>
        </w:rPr>
        <w:t>значение изученных грамматических явлений в расширенном объеме;</w:t>
      </w:r>
    </w:p>
    <w:p w:rsidR="00621119" w:rsidRPr="00621119" w:rsidRDefault="008A48D8" w:rsidP="006E26C4">
      <w:pPr>
        <w:pStyle w:val="a9"/>
        <w:numPr>
          <w:ilvl w:val="0"/>
          <w:numId w:val="18"/>
        </w:numPr>
        <w:tabs>
          <w:tab w:val="left" w:pos="142"/>
          <w:tab w:val="left" w:pos="284"/>
        </w:tabs>
        <w:autoSpaceDE w:val="0"/>
        <w:autoSpaceDN w:val="0"/>
        <w:adjustRightInd w:val="0"/>
        <w:spacing w:after="0" w:line="240" w:lineRule="auto"/>
        <w:ind w:left="0" w:firstLine="0"/>
        <w:jc w:val="both"/>
        <w:rPr>
          <w:rFonts w:ascii="Times New Roman" w:hAnsi="Times New Roman" w:cs="Times New Roman"/>
          <w:b/>
          <w:color w:val="000000"/>
          <w:sz w:val="28"/>
          <w:szCs w:val="28"/>
        </w:rPr>
      </w:pPr>
      <w:r w:rsidRPr="00621119">
        <w:rPr>
          <w:rFonts w:ascii="Times New Roman" w:hAnsi="Times New Roman" w:cs="Times New Roman"/>
          <w:color w:val="000000"/>
          <w:sz w:val="28"/>
          <w:szCs w:val="28"/>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8A48D8" w:rsidRPr="00621119" w:rsidRDefault="008A48D8" w:rsidP="006E26C4">
      <w:pPr>
        <w:tabs>
          <w:tab w:val="left" w:pos="284"/>
        </w:tabs>
        <w:autoSpaceDE w:val="0"/>
        <w:autoSpaceDN w:val="0"/>
        <w:adjustRightInd w:val="0"/>
        <w:spacing w:after="0" w:line="240" w:lineRule="auto"/>
        <w:jc w:val="both"/>
        <w:rPr>
          <w:rFonts w:ascii="Times New Roman" w:hAnsi="Times New Roman" w:cs="Times New Roman"/>
          <w:b/>
          <w:color w:val="000000"/>
          <w:sz w:val="28"/>
          <w:szCs w:val="28"/>
        </w:rPr>
      </w:pPr>
      <w:r w:rsidRPr="00621119">
        <w:rPr>
          <w:rFonts w:ascii="Times New Roman" w:hAnsi="Times New Roman" w:cs="Times New Roman"/>
          <w:b/>
          <w:color w:val="000000"/>
          <w:sz w:val="28"/>
          <w:szCs w:val="28"/>
        </w:rPr>
        <w:t>уметь</w:t>
      </w:r>
    </w:p>
    <w:p w:rsidR="008A48D8" w:rsidRPr="00123FE4" w:rsidRDefault="008A48D8" w:rsidP="006E26C4">
      <w:pPr>
        <w:tabs>
          <w:tab w:val="left" w:pos="284"/>
        </w:tabs>
        <w:autoSpaceDE w:val="0"/>
        <w:autoSpaceDN w:val="0"/>
        <w:adjustRightInd w:val="0"/>
        <w:spacing w:after="0" w:line="240" w:lineRule="auto"/>
        <w:contextualSpacing/>
        <w:jc w:val="both"/>
        <w:rPr>
          <w:rFonts w:ascii="Times New Roman" w:hAnsi="Times New Roman" w:cs="Times New Roman"/>
          <w:b/>
          <w:color w:val="000000"/>
          <w:sz w:val="28"/>
          <w:szCs w:val="28"/>
        </w:rPr>
      </w:pPr>
      <w:r w:rsidRPr="00123FE4">
        <w:rPr>
          <w:rFonts w:ascii="Times New Roman" w:hAnsi="Times New Roman" w:cs="Times New Roman"/>
          <w:b/>
          <w:color w:val="000000"/>
          <w:sz w:val="28"/>
          <w:szCs w:val="28"/>
        </w:rPr>
        <w:t xml:space="preserve">в области говорения:  </w:t>
      </w:r>
    </w:p>
    <w:p w:rsidR="008A48D8" w:rsidRPr="00123FE4" w:rsidRDefault="008A48D8" w:rsidP="006E26C4">
      <w:pPr>
        <w:numPr>
          <w:ilvl w:val="0"/>
          <w:numId w:val="19"/>
        </w:numPr>
        <w:tabs>
          <w:tab w:val="left" w:pos="284"/>
        </w:tabs>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123FE4">
        <w:rPr>
          <w:rFonts w:ascii="Times New Roman" w:hAnsi="Times New Roman" w:cs="Times New Roman"/>
          <w:color w:val="000000"/>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8A48D8" w:rsidRPr="00123FE4" w:rsidRDefault="008A48D8" w:rsidP="006E26C4">
      <w:pPr>
        <w:numPr>
          <w:ilvl w:val="0"/>
          <w:numId w:val="19"/>
        </w:numPr>
        <w:tabs>
          <w:tab w:val="left" w:pos="284"/>
        </w:tabs>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123FE4">
        <w:rPr>
          <w:rFonts w:ascii="Times New Roman" w:hAnsi="Times New Roman" w:cs="Times New Roman"/>
          <w:color w:val="000000"/>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8A48D8" w:rsidRPr="00123FE4" w:rsidRDefault="008A48D8" w:rsidP="006E26C4">
      <w:pPr>
        <w:autoSpaceDE w:val="0"/>
        <w:autoSpaceDN w:val="0"/>
        <w:adjustRightInd w:val="0"/>
        <w:spacing w:after="0" w:line="240" w:lineRule="auto"/>
        <w:ind w:firstLine="284"/>
        <w:contextualSpacing/>
        <w:jc w:val="both"/>
        <w:rPr>
          <w:rFonts w:ascii="Times New Roman" w:hAnsi="Times New Roman" w:cs="Times New Roman"/>
          <w:b/>
          <w:color w:val="000000"/>
          <w:sz w:val="28"/>
          <w:szCs w:val="28"/>
        </w:rPr>
      </w:pPr>
      <w:r w:rsidRPr="00123FE4">
        <w:rPr>
          <w:rFonts w:ascii="Times New Roman" w:hAnsi="Times New Roman" w:cs="Times New Roman"/>
          <w:b/>
          <w:color w:val="000000"/>
          <w:sz w:val="28"/>
          <w:szCs w:val="28"/>
        </w:rPr>
        <w:t xml:space="preserve">в области аудирования: </w:t>
      </w:r>
    </w:p>
    <w:p w:rsidR="008A48D8" w:rsidRPr="00123FE4" w:rsidRDefault="008A48D8" w:rsidP="006E26C4">
      <w:pPr>
        <w:autoSpaceDE w:val="0"/>
        <w:autoSpaceDN w:val="0"/>
        <w:adjustRightInd w:val="0"/>
        <w:spacing w:after="0" w:line="240" w:lineRule="auto"/>
        <w:contextualSpacing/>
        <w:jc w:val="both"/>
        <w:rPr>
          <w:rFonts w:ascii="Times New Roman" w:hAnsi="Times New Roman" w:cs="Times New Roman"/>
          <w:b/>
          <w:color w:val="000000"/>
          <w:sz w:val="28"/>
          <w:szCs w:val="28"/>
        </w:rPr>
      </w:pPr>
      <w:r w:rsidRPr="00123FE4">
        <w:rPr>
          <w:rFonts w:ascii="Times New Roman" w:hAnsi="Times New Roman" w:cs="Times New Roman"/>
          <w:color w:val="000000"/>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8A48D8" w:rsidRPr="00123FE4" w:rsidRDefault="008A48D8" w:rsidP="006E26C4">
      <w:pPr>
        <w:autoSpaceDE w:val="0"/>
        <w:autoSpaceDN w:val="0"/>
        <w:adjustRightInd w:val="0"/>
        <w:spacing w:after="0" w:line="240" w:lineRule="auto"/>
        <w:ind w:left="284" w:hanging="284"/>
        <w:contextualSpacing/>
        <w:jc w:val="both"/>
        <w:rPr>
          <w:rFonts w:ascii="Times New Roman" w:hAnsi="Times New Roman" w:cs="Times New Roman"/>
          <w:b/>
          <w:color w:val="000000"/>
          <w:sz w:val="28"/>
          <w:szCs w:val="28"/>
        </w:rPr>
      </w:pPr>
      <w:r w:rsidRPr="00123FE4">
        <w:rPr>
          <w:rFonts w:ascii="Times New Roman" w:hAnsi="Times New Roman" w:cs="Times New Roman"/>
          <w:b/>
          <w:color w:val="000000"/>
          <w:sz w:val="28"/>
          <w:szCs w:val="28"/>
        </w:rPr>
        <w:t>в области чтения:</w:t>
      </w:r>
    </w:p>
    <w:p w:rsidR="008A48D8" w:rsidRPr="00123FE4" w:rsidRDefault="008A48D8" w:rsidP="006E26C4">
      <w:pPr>
        <w:autoSpaceDE w:val="0"/>
        <w:autoSpaceDN w:val="0"/>
        <w:adjustRightInd w:val="0"/>
        <w:spacing w:after="0" w:line="240" w:lineRule="auto"/>
        <w:contextualSpacing/>
        <w:jc w:val="both"/>
        <w:rPr>
          <w:rFonts w:ascii="Times New Roman" w:hAnsi="Times New Roman" w:cs="Times New Roman"/>
          <w:color w:val="000000"/>
          <w:sz w:val="28"/>
          <w:szCs w:val="28"/>
        </w:rPr>
      </w:pPr>
      <w:r w:rsidRPr="00123FE4">
        <w:rPr>
          <w:rFonts w:ascii="Times New Roman" w:hAnsi="Times New Roman" w:cs="Times New Roman"/>
          <w:color w:val="000000"/>
          <w:sz w:val="28"/>
          <w:szCs w:val="28"/>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8A48D8" w:rsidRPr="00123FE4" w:rsidRDefault="008A48D8" w:rsidP="006E26C4">
      <w:pPr>
        <w:autoSpaceDE w:val="0"/>
        <w:autoSpaceDN w:val="0"/>
        <w:adjustRightInd w:val="0"/>
        <w:spacing w:after="0" w:line="240" w:lineRule="auto"/>
        <w:ind w:firstLine="284"/>
        <w:contextualSpacing/>
        <w:jc w:val="both"/>
        <w:rPr>
          <w:rFonts w:ascii="Times New Roman" w:hAnsi="Times New Roman" w:cs="Times New Roman"/>
          <w:b/>
          <w:color w:val="000000"/>
          <w:sz w:val="28"/>
          <w:szCs w:val="28"/>
        </w:rPr>
      </w:pPr>
      <w:r w:rsidRPr="00123FE4">
        <w:rPr>
          <w:rFonts w:ascii="Times New Roman" w:hAnsi="Times New Roman" w:cs="Times New Roman"/>
          <w:b/>
          <w:color w:val="000000"/>
          <w:sz w:val="28"/>
          <w:szCs w:val="28"/>
        </w:rPr>
        <w:t>в области письменной речи:</w:t>
      </w:r>
    </w:p>
    <w:p w:rsidR="008A48D8" w:rsidRPr="00123FE4" w:rsidRDefault="008A48D8" w:rsidP="006E26C4">
      <w:pPr>
        <w:numPr>
          <w:ilvl w:val="0"/>
          <w:numId w:val="20"/>
        </w:numPr>
        <w:tabs>
          <w:tab w:val="left" w:pos="426"/>
        </w:tabs>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123FE4">
        <w:rPr>
          <w:rFonts w:ascii="Times New Roman" w:hAnsi="Times New Roman" w:cs="Times New Roman"/>
          <w:color w:val="000000"/>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8A48D8" w:rsidRPr="00123FE4" w:rsidRDefault="008A48D8" w:rsidP="006E26C4">
      <w:pPr>
        <w:numPr>
          <w:ilvl w:val="0"/>
          <w:numId w:val="20"/>
        </w:numPr>
        <w:tabs>
          <w:tab w:val="left" w:pos="426"/>
        </w:tabs>
        <w:autoSpaceDE w:val="0"/>
        <w:autoSpaceDN w:val="0"/>
        <w:adjustRightInd w:val="0"/>
        <w:spacing w:after="0" w:line="240" w:lineRule="auto"/>
        <w:ind w:left="0" w:firstLine="0"/>
        <w:contextualSpacing/>
        <w:jc w:val="both"/>
        <w:rPr>
          <w:rFonts w:ascii="Times New Roman" w:hAnsi="Times New Roman" w:cs="Times New Roman"/>
          <w:color w:val="000000"/>
          <w:sz w:val="28"/>
          <w:szCs w:val="28"/>
        </w:rPr>
      </w:pPr>
      <w:r w:rsidRPr="00123FE4">
        <w:rPr>
          <w:rFonts w:ascii="Times New Roman" w:hAnsi="Times New Roman" w:cs="Times New Roman"/>
          <w:color w:val="000000"/>
          <w:sz w:val="28"/>
          <w:szCs w:val="28"/>
        </w:rPr>
        <w:t>использовать приобретенные знания и умения в практической деятельности и повседневной жизни для:</w:t>
      </w:r>
    </w:p>
    <w:p w:rsidR="008A48D8" w:rsidRPr="00123FE4" w:rsidRDefault="008A48D8" w:rsidP="006E26C4">
      <w:pPr>
        <w:numPr>
          <w:ilvl w:val="0"/>
          <w:numId w:val="26"/>
        </w:numPr>
        <w:tabs>
          <w:tab w:val="left" w:pos="426"/>
        </w:tabs>
        <w:autoSpaceDE w:val="0"/>
        <w:autoSpaceDN w:val="0"/>
        <w:adjustRightInd w:val="0"/>
        <w:spacing w:after="0" w:line="240" w:lineRule="auto"/>
        <w:ind w:left="284" w:hanging="284"/>
        <w:contextualSpacing/>
        <w:jc w:val="both"/>
        <w:rPr>
          <w:rFonts w:ascii="Times New Roman" w:hAnsi="Times New Roman" w:cs="Times New Roman"/>
          <w:color w:val="000000"/>
          <w:sz w:val="28"/>
          <w:szCs w:val="28"/>
        </w:rPr>
      </w:pPr>
      <w:r w:rsidRPr="00123FE4">
        <w:rPr>
          <w:rFonts w:ascii="Times New Roman" w:hAnsi="Times New Roman" w:cs="Times New Roman"/>
          <w:color w:val="000000"/>
          <w:sz w:val="28"/>
          <w:szCs w:val="28"/>
        </w:rPr>
        <w:t>общения с представителями других стран, ориентации в современном поликультурном мире;</w:t>
      </w:r>
    </w:p>
    <w:p w:rsidR="008A48D8" w:rsidRPr="00123FE4" w:rsidRDefault="008A48D8" w:rsidP="006E26C4">
      <w:pPr>
        <w:numPr>
          <w:ilvl w:val="0"/>
          <w:numId w:val="26"/>
        </w:numPr>
        <w:tabs>
          <w:tab w:val="left" w:pos="426"/>
        </w:tabs>
        <w:autoSpaceDE w:val="0"/>
        <w:autoSpaceDN w:val="0"/>
        <w:adjustRightInd w:val="0"/>
        <w:spacing w:after="0" w:line="240" w:lineRule="auto"/>
        <w:ind w:left="284" w:hanging="284"/>
        <w:contextualSpacing/>
        <w:jc w:val="both"/>
        <w:rPr>
          <w:rFonts w:ascii="Times New Roman" w:hAnsi="Times New Roman" w:cs="Times New Roman"/>
          <w:color w:val="000000"/>
          <w:sz w:val="28"/>
          <w:szCs w:val="28"/>
        </w:rPr>
      </w:pPr>
      <w:r w:rsidRPr="00123FE4">
        <w:rPr>
          <w:rFonts w:ascii="Times New Roman" w:hAnsi="Times New Roman" w:cs="Times New Roman"/>
          <w:color w:val="000000"/>
          <w:sz w:val="28"/>
          <w:szCs w:val="28"/>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8A48D8" w:rsidRPr="00123FE4" w:rsidRDefault="008A48D8" w:rsidP="006E26C4">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123FE4">
        <w:rPr>
          <w:rFonts w:ascii="Times New Roman" w:hAnsi="Times New Roman" w:cs="Times New Roman"/>
          <w:sz w:val="28"/>
          <w:szCs w:val="28"/>
        </w:rPr>
        <w:lastRenderedPageBreak/>
        <w:t>К завершению обучения на базовом уровне по УМК в 10-м классе учащиеся достигают уровень, приближающейся к общеевропейскому пороговому уровню В1 подготовки по английскому языку.</w:t>
      </w:r>
    </w:p>
    <w:p w:rsidR="006E26C4" w:rsidRDefault="008A48D8" w:rsidP="00E24545">
      <w:pPr>
        <w:spacing w:after="0" w:line="240" w:lineRule="auto"/>
        <w:ind w:firstLine="284"/>
        <w:contextualSpacing/>
        <w:jc w:val="center"/>
        <w:rPr>
          <w:rFonts w:ascii="Times New Roman" w:hAnsi="Times New Roman" w:cs="Times New Roman"/>
          <w:b/>
          <w:sz w:val="28"/>
          <w:szCs w:val="28"/>
        </w:rPr>
      </w:pPr>
      <w:r w:rsidRPr="00123FE4">
        <w:rPr>
          <w:rFonts w:ascii="Times New Roman" w:hAnsi="Times New Roman" w:cs="Times New Roman"/>
          <w:b/>
          <w:sz w:val="28"/>
          <w:szCs w:val="28"/>
        </w:rPr>
        <w:t xml:space="preserve"> </w:t>
      </w:r>
    </w:p>
    <w:p w:rsidR="008A48D8" w:rsidRPr="00123FE4" w:rsidRDefault="008A48D8" w:rsidP="006E26C4">
      <w:pPr>
        <w:spacing w:after="0" w:line="240" w:lineRule="auto"/>
        <w:ind w:firstLine="284"/>
        <w:contextualSpacing/>
        <w:jc w:val="center"/>
        <w:rPr>
          <w:rFonts w:ascii="Times New Roman" w:hAnsi="Times New Roman" w:cs="Times New Roman"/>
          <w:b/>
          <w:sz w:val="28"/>
          <w:szCs w:val="28"/>
        </w:rPr>
      </w:pPr>
      <w:r w:rsidRPr="00123FE4">
        <w:rPr>
          <w:rFonts w:ascii="Times New Roman" w:hAnsi="Times New Roman" w:cs="Times New Roman"/>
          <w:b/>
          <w:sz w:val="28"/>
          <w:szCs w:val="28"/>
        </w:rPr>
        <w:t>Содержание программы</w:t>
      </w:r>
    </w:p>
    <w:p w:rsidR="008A48D8" w:rsidRPr="00123FE4" w:rsidRDefault="008A48D8" w:rsidP="00E24545">
      <w:pPr>
        <w:spacing w:after="0" w:line="240" w:lineRule="auto"/>
        <w:ind w:firstLine="284"/>
        <w:contextualSpacing/>
        <w:jc w:val="both"/>
        <w:rPr>
          <w:rFonts w:ascii="Times New Roman" w:hAnsi="Times New Roman" w:cs="Times New Roman"/>
          <w:sz w:val="28"/>
          <w:szCs w:val="28"/>
        </w:rPr>
      </w:pPr>
      <w:r w:rsidRPr="00123FE4">
        <w:rPr>
          <w:rFonts w:ascii="Times New Roman" w:hAnsi="Times New Roman" w:cs="Times New Roman"/>
          <w:sz w:val="28"/>
          <w:szCs w:val="28"/>
        </w:rPr>
        <w:t>Предметное содержание речи реализуется в воспитательном, познавательном (социокультурном) и учебном аспектах иноязычной культуры. Учебник состоит из 8 модулей и имеет четкую структуру: работа над чтением (</w:t>
      </w:r>
      <w:r w:rsidRPr="00123FE4">
        <w:rPr>
          <w:rFonts w:ascii="Times New Roman" w:hAnsi="Times New Roman" w:cs="Times New Roman"/>
          <w:sz w:val="28"/>
          <w:szCs w:val="28"/>
          <w:lang w:val="en-US"/>
        </w:rPr>
        <w:t>Reading</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Skills</w:t>
      </w:r>
      <w:r w:rsidRPr="00123FE4">
        <w:rPr>
          <w:rFonts w:ascii="Times New Roman" w:hAnsi="Times New Roman" w:cs="Times New Roman"/>
          <w:sz w:val="28"/>
          <w:szCs w:val="28"/>
        </w:rPr>
        <w:t>), работа над аудированием и устной речью (</w:t>
      </w:r>
      <w:r w:rsidRPr="00123FE4">
        <w:rPr>
          <w:rFonts w:ascii="Times New Roman" w:hAnsi="Times New Roman" w:cs="Times New Roman"/>
          <w:sz w:val="28"/>
          <w:szCs w:val="28"/>
          <w:lang w:val="en-US"/>
        </w:rPr>
        <w:t>Listening</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and</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Speaking</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Skills</w:t>
      </w:r>
      <w:r w:rsidRPr="00123FE4">
        <w:rPr>
          <w:rFonts w:ascii="Times New Roman" w:hAnsi="Times New Roman" w:cs="Times New Roman"/>
          <w:sz w:val="28"/>
          <w:szCs w:val="28"/>
        </w:rPr>
        <w:t>),  работа над грамматическим строем языка, в том числе словообразованием и фразовыми глаголами (</w:t>
      </w:r>
      <w:r w:rsidRPr="00123FE4">
        <w:rPr>
          <w:rFonts w:ascii="Times New Roman" w:hAnsi="Times New Roman" w:cs="Times New Roman"/>
          <w:sz w:val="28"/>
          <w:szCs w:val="28"/>
          <w:lang w:val="en-US"/>
        </w:rPr>
        <w:t>Grammar</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in</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Use</w:t>
      </w:r>
      <w:r w:rsidRPr="00123FE4">
        <w:rPr>
          <w:rFonts w:ascii="Times New Roman" w:hAnsi="Times New Roman" w:cs="Times New Roman"/>
          <w:sz w:val="28"/>
          <w:szCs w:val="28"/>
        </w:rPr>
        <w:t>),  работа над письмом творческого характера (</w:t>
      </w:r>
      <w:r w:rsidRPr="00123FE4">
        <w:rPr>
          <w:rFonts w:ascii="Times New Roman" w:hAnsi="Times New Roman" w:cs="Times New Roman"/>
          <w:sz w:val="28"/>
          <w:szCs w:val="28"/>
          <w:lang w:val="en-US"/>
        </w:rPr>
        <w:t>Writing</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Skills</w:t>
      </w:r>
      <w:r w:rsidRPr="00123FE4">
        <w:rPr>
          <w:rFonts w:ascii="Times New Roman" w:hAnsi="Times New Roman" w:cs="Times New Roman"/>
          <w:sz w:val="28"/>
          <w:szCs w:val="28"/>
        </w:rPr>
        <w:t>),  подготовка к ЕГЭ (</w:t>
      </w:r>
      <w:r w:rsidRPr="00123FE4">
        <w:rPr>
          <w:rFonts w:ascii="Times New Roman" w:hAnsi="Times New Roman" w:cs="Times New Roman"/>
          <w:sz w:val="28"/>
          <w:szCs w:val="28"/>
          <w:lang w:val="en-US"/>
        </w:rPr>
        <w:t>Spotlight</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on</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Exams</w:t>
      </w:r>
      <w:r w:rsidRPr="00123FE4">
        <w:rPr>
          <w:rFonts w:ascii="Times New Roman" w:hAnsi="Times New Roman" w:cs="Times New Roman"/>
          <w:sz w:val="28"/>
          <w:szCs w:val="28"/>
        </w:rPr>
        <w:t>),  дополнительные материалы для работы над лексикой (</w:t>
      </w:r>
      <w:r w:rsidRPr="00123FE4">
        <w:rPr>
          <w:rFonts w:ascii="Times New Roman" w:hAnsi="Times New Roman" w:cs="Times New Roman"/>
          <w:sz w:val="28"/>
          <w:szCs w:val="28"/>
          <w:lang w:val="en-US"/>
        </w:rPr>
        <w:t>Word</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Perfect</w:t>
      </w:r>
      <w:r w:rsidRPr="00123FE4">
        <w:rPr>
          <w:rFonts w:ascii="Times New Roman" w:hAnsi="Times New Roman" w:cs="Times New Roman"/>
          <w:sz w:val="28"/>
          <w:szCs w:val="28"/>
        </w:rPr>
        <w:t>), дополнительные материалы для работы над грамматикой (</w:t>
      </w:r>
      <w:r w:rsidRPr="00123FE4">
        <w:rPr>
          <w:rFonts w:ascii="Times New Roman" w:hAnsi="Times New Roman" w:cs="Times New Roman"/>
          <w:sz w:val="28"/>
          <w:szCs w:val="28"/>
          <w:lang w:val="en-US"/>
        </w:rPr>
        <w:t>Grammar</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Check</w:t>
      </w:r>
      <w:r w:rsidRPr="00123FE4">
        <w:rPr>
          <w:rFonts w:ascii="Times New Roman" w:hAnsi="Times New Roman" w:cs="Times New Roman"/>
          <w:sz w:val="28"/>
          <w:szCs w:val="28"/>
        </w:rPr>
        <w:t>), материалы для совершенствования умений чтения на английском языке (</w:t>
      </w:r>
      <w:r w:rsidRPr="00123FE4">
        <w:rPr>
          <w:rFonts w:ascii="Times New Roman" w:hAnsi="Times New Roman" w:cs="Times New Roman"/>
          <w:sz w:val="28"/>
          <w:szCs w:val="28"/>
          <w:lang w:val="en-US"/>
        </w:rPr>
        <w:t>Literature</w:t>
      </w:r>
      <w:r w:rsidRPr="00123FE4">
        <w:rPr>
          <w:rFonts w:ascii="Times New Roman" w:hAnsi="Times New Roman" w:cs="Times New Roman"/>
          <w:sz w:val="28"/>
          <w:szCs w:val="28"/>
        </w:rPr>
        <w:t>),  материал, знакомящий обучающихся с жизнью и культурой Великобритании (</w:t>
      </w:r>
      <w:r w:rsidRPr="00123FE4">
        <w:rPr>
          <w:rFonts w:ascii="Times New Roman" w:hAnsi="Times New Roman" w:cs="Times New Roman"/>
          <w:sz w:val="28"/>
          <w:szCs w:val="28"/>
          <w:lang w:val="en-US"/>
        </w:rPr>
        <w:t>Culture</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Corner</w:t>
      </w:r>
      <w:r w:rsidRPr="00123FE4">
        <w:rPr>
          <w:rFonts w:ascii="Times New Roman" w:hAnsi="Times New Roman" w:cs="Times New Roman"/>
          <w:sz w:val="28"/>
          <w:szCs w:val="28"/>
        </w:rPr>
        <w:t>), материал, рассказывающий об экологических проблемах (</w:t>
      </w:r>
      <w:r w:rsidRPr="00123FE4">
        <w:rPr>
          <w:rFonts w:ascii="Times New Roman" w:hAnsi="Times New Roman" w:cs="Times New Roman"/>
          <w:sz w:val="28"/>
          <w:szCs w:val="28"/>
          <w:lang w:val="en-US"/>
        </w:rPr>
        <w:t>Going</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Green</w:t>
      </w:r>
      <w:r w:rsidRPr="00123FE4">
        <w:rPr>
          <w:rFonts w:ascii="Times New Roman" w:hAnsi="Times New Roman" w:cs="Times New Roman"/>
          <w:sz w:val="28"/>
          <w:szCs w:val="28"/>
        </w:rPr>
        <w:t>), материал для самопроверки (</w:t>
      </w:r>
      <w:r w:rsidRPr="00123FE4">
        <w:rPr>
          <w:rFonts w:ascii="Times New Roman" w:hAnsi="Times New Roman" w:cs="Times New Roman"/>
          <w:sz w:val="28"/>
          <w:szCs w:val="28"/>
          <w:lang w:val="en-US"/>
        </w:rPr>
        <w:t>Progress</w:t>
      </w:r>
      <w:r w:rsidRPr="00123FE4">
        <w:rPr>
          <w:rFonts w:ascii="Times New Roman" w:hAnsi="Times New Roman" w:cs="Times New Roman"/>
          <w:sz w:val="28"/>
          <w:szCs w:val="28"/>
        </w:rPr>
        <w:t xml:space="preserve"> </w:t>
      </w:r>
      <w:r w:rsidRPr="00123FE4">
        <w:rPr>
          <w:rFonts w:ascii="Times New Roman" w:hAnsi="Times New Roman" w:cs="Times New Roman"/>
          <w:sz w:val="28"/>
          <w:szCs w:val="28"/>
          <w:lang w:val="en-US"/>
        </w:rPr>
        <w:t>Check</w:t>
      </w:r>
      <w:r w:rsidRPr="00123FE4">
        <w:rPr>
          <w:rFonts w:ascii="Times New Roman" w:hAnsi="Times New Roman" w:cs="Times New Roman"/>
          <w:sz w:val="28"/>
          <w:szCs w:val="28"/>
        </w:rPr>
        <w:t>).</w:t>
      </w:r>
    </w:p>
    <w:p w:rsidR="006F2E0D" w:rsidRPr="00123FE4" w:rsidRDefault="006F2E0D" w:rsidP="006E26C4">
      <w:pPr>
        <w:pStyle w:val="a9"/>
        <w:tabs>
          <w:tab w:val="left" w:pos="2268"/>
          <w:tab w:val="left" w:pos="2552"/>
          <w:tab w:val="left" w:pos="2694"/>
        </w:tabs>
        <w:spacing w:after="0" w:line="240" w:lineRule="auto"/>
        <w:ind w:left="0"/>
        <w:jc w:val="center"/>
        <w:rPr>
          <w:rFonts w:ascii="Times New Roman" w:hAnsi="Times New Roman" w:cs="Times New Roman"/>
          <w:b/>
          <w:sz w:val="28"/>
          <w:szCs w:val="28"/>
        </w:rPr>
      </w:pPr>
      <w:r w:rsidRPr="00123FE4">
        <w:rPr>
          <w:rFonts w:ascii="Times New Roman" w:hAnsi="Times New Roman" w:cs="Times New Roman"/>
          <w:b/>
          <w:sz w:val="28"/>
          <w:szCs w:val="28"/>
        </w:rPr>
        <w:t>Содержание учебного предмета</w:t>
      </w:r>
    </w:p>
    <w:p w:rsidR="006F2E0D" w:rsidRPr="00123FE4" w:rsidRDefault="006F2E0D"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 xml:space="preserve">При проведении уроков используются индивидуальная, парная и групповая формы работы; игры, конкурсы, проектная деятельность, зачёты по лексическому материалу, словарные диктанты, устный опрос, письменные работы: краткое изложение, аннотация, доклад, эссе, личное/формальное письмо. </w:t>
      </w:r>
    </w:p>
    <w:p w:rsidR="006F2E0D" w:rsidRPr="006E26C4" w:rsidRDefault="006F2E0D" w:rsidP="006E26C4">
      <w:pPr>
        <w:spacing w:after="0" w:line="240" w:lineRule="auto"/>
        <w:ind w:firstLine="709"/>
        <w:contextualSpacing/>
        <w:jc w:val="center"/>
        <w:rPr>
          <w:rFonts w:ascii="Times New Roman" w:hAnsi="Times New Roman" w:cs="Times New Roman"/>
          <w:b/>
          <w:i/>
          <w:sz w:val="28"/>
          <w:szCs w:val="28"/>
        </w:rPr>
      </w:pPr>
      <w:r w:rsidRPr="006E26C4">
        <w:rPr>
          <w:rFonts w:ascii="Times New Roman" w:hAnsi="Times New Roman" w:cs="Times New Roman"/>
          <w:b/>
          <w:i/>
          <w:sz w:val="28"/>
          <w:szCs w:val="28"/>
        </w:rPr>
        <w:t>Предметное содержание курса</w:t>
      </w:r>
    </w:p>
    <w:p w:rsidR="008A48D8" w:rsidRPr="00123FE4" w:rsidRDefault="00BE34B7" w:rsidP="006E26C4">
      <w:pPr>
        <w:pStyle w:val="a9"/>
        <w:spacing w:after="0" w:line="240" w:lineRule="auto"/>
        <w:ind w:left="0"/>
        <w:jc w:val="both"/>
        <w:rPr>
          <w:rFonts w:ascii="Times New Roman" w:eastAsia="Calibri" w:hAnsi="Times New Roman" w:cs="Times New Roman"/>
          <w:i/>
          <w:iCs/>
          <w:sz w:val="28"/>
          <w:szCs w:val="28"/>
          <w:lang w:eastAsia="ru-RU"/>
        </w:rPr>
      </w:pPr>
      <w:r w:rsidRPr="00123FE4">
        <w:rPr>
          <w:rFonts w:ascii="Times New Roman" w:hAnsi="Times New Roman" w:cs="Times New Roman"/>
          <w:b/>
          <w:sz w:val="28"/>
          <w:szCs w:val="28"/>
        </w:rPr>
        <w:t>Модуль</w:t>
      </w:r>
      <w:r w:rsidR="006F2E0D" w:rsidRPr="00123FE4">
        <w:rPr>
          <w:rFonts w:ascii="Times New Roman" w:hAnsi="Times New Roman" w:cs="Times New Roman"/>
          <w:b/>
          <w:sz w:val="28"/>
          <w:szCs w:val="28"/>
        </w:rPr>
        <w:t xml:space="preserve"> 1. </w:t>
      </w:r>
      <w:r w:rsidR="008A48D8" w:rsidRPr="00123FE4">
        <w:rPr>
          <w:rFonts w:ascii="Times New Roman" w:eastAsia="Calibri" w:hAnsi="Times New Roman" w:cs="Times New Roman"/>
          <w:b/>
          <w:bCs/>
          <w:sz w:val="28"/>
          <w:szCs w:val="28"/>
          <w:lang w:val="en-US" w:eastAsia="ru-RU"/>
        </w:rPr>
        <w:t>Relationships</w:t>
      </w:r>
      <w:r w:rsidR="008A48D8" w:rsidRPr="00123FE4">
        <w:rPr>
          <w:rFonts w:ascii="Times New Roman" w:eastAsia="Calibri" w:hAnsi="Times New Roman" w:cs="Times New Roman"/>
          <w:b/>
          <w:bCs/>
          <w:sz w:val="28"/>
          <w:szCs w:val="28"/>
          <w:lang w:eastAsia="ru-RU"/>
        </w:rPr>
        <w:t xml:space="preserve">/ Взаимоотношения </w:t>
      </w:r>
      <w:r w:rsidR="008A48D8" w:rsidRPr="00123FE4">
        <w:rPr>
          <w:rFonts w:ascii="Times New Roman" w:eastAsia="Calibri" w:hAnsi="Times New Roman" w:cs="Times New Roman"/>
          <w:i/>
          <w:iCs/>
          <w:sz w:val="28"/>
          <w:szCs w:val="28"/>
          <w:lang w:eastAsia="ru-RU"/>
        </w:rPr>
        <w:t>(Семья, Общение в семье)</w:t>
      </w:r>
    </w:p>
    <w:p w:rsidR="006F2E0D" w:rsidRPr="00123FE4" w:rsidRDefault="008A48D8" w:rsidP="006E26C4">
      <w:pPr>
        <w:pStyle w:val="a9"/>
        <w:spacing w:after="0" w:line="240" w:lineRule="auto"/>
        <w:ind w:left="0"/>
        <w:jc w:val="both"/>
        <w:rPr>
          <w:rFonts w:ascii="Times New Roman" w:hAnsi="Times New Roman" w:cs="Times New Roman"/>
          <w:sz w:val="28"/>
          <w:szCs w:val="28"/>
        </w:rPr>
      </w:pPr>
      <w:r w:rsidRPr="00123FE4">
        <w:rPr>
          <w:rFonts w:ascii="Times New Roman" w:hAnsi="Times New Roman" w:cs="Times New Roman"/>
          <w:sz w:val="28"/>
          <w:szCs w:val="28"/>
        </w:rPr>
        <w:t>Семья</w:t>
      </w:r>
      <w:r w:rsidR="00CD3B57" w:rsidRPr="00123FE4">
        <w:rPr>
          <w:rFonts w:ascii="Times New Roman" w:hAnsi="Times New Roman" w:cs="Times New Roman"/>
          <w:sz w:val="28"/>
          <w:szCs w:val="28"/>
        </w:rPr>
        <w:t>. В</w:t>
      </w:r>
      <w:r w:rsidRPr="00123FE4">
        <w:rPr>
          <w:rFonts w:ascii="Times New Roman" w:hAnsi="Times New Roman" w:cs="Times New Roman"/>
          <w:sz w:val="28"/>
          <w:szCs w:val="28"/>
        </w:rPr>
        <w:t>заимоотнош</w:t>
      </w:r>
      <w:r w:rsidR="00CD3B57" w:rsidRPr="00123FE4">
        <w:rPr>
          <w:rFonts w:ascii="Times New Roman" w:hAnsi="Times New Roman" w:cs="Times New Roman"/>
          <w:sz w:val="28"/>
          <w:szCs w:val="28"/>
        </w:rPr>
        <w:t xml:space="preserve">ения в семье. Качества характера. </w:t>
      </w:r>
      <w:r w:rsidR="007C654C" w:rsidRPr="00123FE4">
        <w:rPr>
          <w:rFonts w:ascii="Times New Roman" w:hAnsi="Times New Roman" w:cs="Times New Roman"/>
          <w:sz w:val="28"/>
          <w:szCs w:val="28"/>
        </w:rPr>
        <w:t xml:space="preserve">Взаимоотношения с соседями. Идиоматические выражения. </w:t>
      </w:r>
      <w:r w:rsidR="00CD3B57" w:rsidRPr="00123FE4">
        <w:rPr>
          <w:rFonts w:ascii="Times New Roman" w:hAnsi="Times New Roman" w:cs="Times New Roman"/>
          <w:sz w:val="28"/>
          <w:szCs w:val="28"/>
        </w:rPr>
        <w:t xml:space="preserve">Формы настоящего, </w:t>
      </w:r>
      <w:r w:rsidR="00075AF4" w:rsidRPr="00123FE4">
        <w:rPr>
          <w:rFonts w:ascii="Times New Roman" w:hAnsi="Times New Roman" w:cs="Times New Roman"/>
          <w:sz w:val="28"/>
          <w:szCs w:val="28"/>
        </w:rPr>
        <w:t xml:space="preserve">прошедшего и будущего времен, фразовый глагол </w:t>
      </w:r>
      <w:r w:rsidR="00075AF4" w:rsidRPr="00123FE4">
        <w:rPr>
          <w:rFonts w:ascii="Times New Roman" w:hAnsi="Times New Roman" w:cs="Times New Roman"/>
          <w:sz w:val="28"/>
          <w:szCs w:val="28"/>
          <w:lang w:val="en-US"/>
        </w:rPr>
        <w:t>come</w:t>
      </w:r>
      <w:r w:rsidR="007C654C" w:rsidRPr="00123FE4">
        <w:rPr>
          <w:rFonts w:ascii="Times New Roman" w:hAnsi="Times New Roman" w:cs="Times New Roman"/>
          <w:sz w:val="28"/>
          <w:szCs w:val="28"/>
        </w:rPr>
        <w:t xml:space="preserve">. Написание статьи «Описание людей». Многонациональная Великобритания. Викторианские семьи. Уборка окружающей тебя местности. Готовимся к ЕГЭ. Работа над лексикой. Грамматический практикум. Урок самопроверки. Внеклассное чтение: </w:t>
      </w:r>
      <w:proofErr w:type="spellStart"/>
      <w:r w:rsidR="007C654C" w:rsidRPr="00123FE4">
        <w:rPr>
          <w:rFonts w:ascii="Times New Roman" w:hAnsi="Times New Roman" w:cs="Times New Roman"/>
          <w:sz w:val="28"/>
          <w:szCs w:val="28"/>
        </w:rPr>
        <w:t>О.Уйальд</w:t>
      </w:r>
      <w:proofErr w:type="spellEnd"/>
      <w:r w:rsidR="007C654C" w:rsidRPr="00123FE4">
        <w:rPr>
          <w:rFonts w:ascii="Times New Roman" w:hAnsi="Times New Roman" w:cs="Times New Roman"/>
          <w:sz w:val="28"/>
          <w:szCs w:val="28"/>
        </w:rPr>
        <w:t>. «Преданный друг».</w:t>
      </w:r>
    </w:p>
    <w:p w:rsidR="00621119" w:rsidRPr="00621119" w:rsidRDefault="00BE34B7" w:rsidP="006E26C4">
      <w:pPr>
        <w:spacing w:after="0" w:line="240" w:lineRule="auto"/>
        <w:contextualSpacing/>
        <w:jc w:val="both"/>
        <w:rPr>
          <w:rFonts w:ascii="Times New Roman" w:hAnsi="Times New Roman"/>
          <w:bCs/>
          <w:i/>
          <w:sz w:val="28"/>
          <w:szCs w:val="24"/>
        </w:rPr>
      </w:pPr>
      <w:r w:rsidRPr="00123FE4">
        <w:rPr>
          <w:rFonts w:ascii="Times New Roman" w:hAnsi="Times New Roman" w:cs="Times New Roman"/>
          <w:b/>
          <w:sz w:val="28"/>
          <w:szCs w:val="28"/>
        </w:rPr>
        <w:t>Модуль</w:t>
      </w:r>
      <w:r w:rsidR="006F2E0D" w:rsidRPr="00123FE4">
        <w:rPr>
          <w:rFonts w:ascii="Times New Roman" w:hAnsi="Times New Roman" w:cs="Times New Roman"/>
          <w:b/>
          <w:sz w:val="28"/>
          <w:szCs w:val="28"/>
        </w:rPr>
        <w:t xml:space="preserve"> 2. </w:t>
      </w:r>
      <w:r w:rsidR="00621119" w:rsidRPr="00621119">
        <w:rPr>
          <w:rFonts w:ascii="Times New Roman" w:hAnsi="Times New Roman"/>
          <w:b/>
          <w:bCs/>
          <w:sz w:val="28"/>
          <w:szCs w:val="24"/>
        </w:rPr>
        <w:t>Если есть желание, то найдется возможность.</w:t>
      </w:r>
      <w:r w:rsidR="00621119" w:rsidRPr="00621119">
        <w:rPr>
          <w:rFonts w:ascii="Times New Roman" w:hAnsi="Times New Roman"/>
          <w:bCs/>
          <w:sz w:val="28"/>
          <w:szCs w:val="24"/>
        </w:rPr>
        <w:t xml:space="preserve"> (</w:t>
      </w:r>
      <w:r w:rsidR="00621119" w:rsidRPr="00621119">
        <w:rPr>
          <w:rFonts w:ascii="Times New Roman" w:hAnsi="Times New Roman"/>
          <w:bCs/>
          <w:i/>
          <w:sz w:val="28"/>
          <w:szCs w:val="24"/>
        </w:rPr>
        <w:t xml:space="preserve">Межличностные отношения с </w:t>
      </w:r>
      <w:proofErr w:type="spellStart"/>
      <w:r w:rsidR="00621119" w:rsidRPr="00621119">
        <w:rPr>
          <w:rFonts w:ascii="Times New Roman" w:hAnsi="Times New Roman"/>
          <w:bCs/>
          <w:i/>
          <w:sz w:val="28"/>
          <w:szCs w:val="24"/>
        </w:rPr>
        <w:t>друзьями.ЗОЖ</w:t>
      </w:r>
      <w:proofErr w:type="spellEnd"/>
      <w:r w:rsidR="00621119" w:rsidRPr="00621119">
        <w:rPr>
          <w:rFonts w:ascii="Times New Roman" w:hAnsi="Times New Roman"/>
          <w:bCs/>
          <w:i/>
          <w:sz w:val="28"/>
          <w:szCs w:val="24"/>
        </w:rPr>
        <w:t>)</w:t>
      </w:r>
    </w:p>
    <w:p w:rsidR="00621119" w:rsidRDefault="00621119" w:rsidP="006E26C4">
      <w:pPr>
        <w:spacing w:after="0" w:line="240" w:lineRule="auto"/>
        <w:contextualSpacing/>
        <w:jc w:val="both"/>
        <w:rPr>
          <w:rFonts w:ascii="Times New Roman" w:hAnsi="Times New Roman" w:cs="Times New Roman"/>
          <w:sz w:val="28"/>
          <w:szCs w:val="28"/>
        </w:rPr>
      </w:pPr>
      <w:r w:rsidRPr="00621119">
        <w:rPr>
          <w:rFonts w:ascii="Times New Roman" w:hAnsi="Times New Roman"/>
          <w:bCs/>
          <w:sz w:val="28"/>
          <w:szCs w:val="24"/>
        </w:rPr>
        <w:t>Стресс и здоровье. Межличностные о</w:t>
      </w:r>
      <w:r>
        <w:rPr>
          <w:rFonts w:ascii="Times New Roman" w:hAnsi="Times New Roman"/>
          <w:bCs/>
          <w:sz w:val="28"/>
          <w:szCs w:val="24"/>
        </w:rPr>
        <w:t xml:space="preserve">тношения с друзьями. Придаточные </w:t>
      </w:r>
      <w:r w:rsidRPr="00621119">
        <w:rPr>
          <w:rFonts w:ascii="Times New Roman" w:hAnsi="Times New Roman"/>
          <w:bCs/>
          <w:sz w:val="28"/>
          <w:szCs w:val="24"/>
        </w:rPr>
        <w:t xml:space="preserve">определительные предложения. Неофициальные письма. Электронные письма. Телефон доверия. Упаковка. </w:t>
      </w:r>
      <w:r w:rsidRPr="00123FE4">
        <w:rPr>
          <w:rFonts w:ascii="Times New Roman" w:hAnsi="Times New Roman" w:cs="Times New Roman"/>
          <w:sz w:val="28"/>
          <w:szCs w:val="28"/>
        </w:rPr>
        <w:t>Готовимся к ЕГЭ. Работа над лексикой. Грамматический практикум. Урок самопроверки.</w:t>
      </w:r>
      <w:r w:rsidRPr="00621119">
        <w:rPr>
          <w:rFonts w:ascii="Times New Roman" w:hAnsi="Times New Roman" w:cs="Times New Roman"/>
          <w:sz w:val="28"/>
          <w:szCs w:val="28"/>
        </w:rPr>
        <w:t xml:space="preserve"> </w:t>
      </w:r>
      <w:r w:rsidRPr="00123FE4">
        <w:rPr>
          <w:rFonts w:ascii="Times New Roman" w:hAnsi="Times New Roman" w:cs="Times New Roman"/>
          <w:sz w:val="28"/>
          <w:szCs w:val="28"/>
        </w:rPr>
        <w:t xml:space="preserve">Внеклассное чтение: </w:t>
      </w:r>
      <w:proofErr w:type="spellStart"/>
      <w:r w:rsidRPr="00621119">
        <w:rPr>
          <w:rFonts w:ascii="Times New Roman" w:hAnsi="Times New Roman"/>
          <w:bCs/>
          <w:sz w:val="28"/>
          <w:szCs w:val="24"/>
        </w:rPr>
        <w:t>Ш.Бронте</w:t>
      </w:r>
      <w:proofErr w:type="spellEnd"/>
      <w:r w:rsidRPr="00621119">
        <w:rPr>
          <w:rFonts w:ascii="Times New Roman" w:hAnsi="Times New Roman"/>
          <w:bCs/>
          <w:sz w:val="28"/>
          <w:szCs w:val="24"/>
        </w:rPr>
        <w:t xml:space="preserve">. «Джейн </w:t>
      </w:r>
      <w:proofErr w:type="spellStart"/>
      <w:r w:rsidRPr="00621119">
        <w:rPr>
          <w:rFonts w:ascii="Times New Roman" w:hAnsi="Times New Roman"/>
          <w:bCs/>
          <w:sz w:val="28"/>
          <w:szCs w:val="24"/>
        </w:rPr>
        <w:t>Эйер</w:t>
      </w:r>
      <w:proofErr w:type="spellEnd"/>
      <w:r w:rsidRPr="00621119">
        <w:rPr>
          <w:rFonts w:ascii="Times New Roman" w:hAnsi="Times New Roman"/>
          <w:bCs/>
          <w:sz w:val="28"/>
          <w:szCs w:val="24"/>
        </w:rPr>
        <w:t>»</w:t>
      </w:r>
      <w:r>
        <w:rPr>
          <w:rFonts w:ascii="Times New Roman" w:hAnsi="Times New Roman"/>
          <w:bCs/>
          <w:sz w:val="28"/>
          <w:szCs w:val="24"/>
        </w:rPr>
        <w:t>.</w:t>
      </w:r>
    </w:p>
    <w:p w:rsidR="003772C9" w:rsidRDefault="00BE34B7" w:rsidP="006E26C4">
      <w:pPr>
        <w:spacing w:after="0" w:line="240" w:lineRule="auto"/>
        <w:contextualSpacing/>
        <w:jc w:val="both"/>
        <w:rPr>
          <w:rFonts w:ascii="Times New Roman" w:hAnsi="Times New Roman"/>
          <w:bCs/>
          <w:i/>
          <w:sz w:val="28"/>
          <w:szCs w:val="24"/>
        </w:rPr>
      </w:pPr>
      <w:r w:rsidRPr="00123FE4">
        <w:rPr>
          <w:rFonts w:ascii="Times New Roman" w:hAnsi="Times New Roman" w:cs="Times New Roman"/>
          <w:b/>
          <w:sz w:val="28"/>
          <w:szCs w:val="28"/>
        </w:rPr>
        <w:t xml:space="preserve">Модуль </w:t>
      </w:r>
      <w:r w:rsidR="006F2E0D" w:rsidRPr="00123FE4">
        <w:rPr>
          <w:rFonts w:ascii="Times New Roman" w:hAnsi="Times New Roman" w:cs="Times New Roman"/>
          <w:b/>
          <w:sz w:val="28"/>
          <w:szCs w:val="28"/>
        </w:rPr>
        <w:t xml:space="preserve">3. </w:t>
      </w:r>
      <w:r w:rsidR="003772C9" w:rsidRPr="003772C9">
        <w:rPr>
          <w:rFonts w:ascii="Times New Roman" w:hAnsi="Times New Roman"/>
          <w:b/>
          <w:bCs/>
          <w:sz w:val="28"/>
          <w:szCs w:val="24"/>
        </w:rPr>
        <w:t>Ответственность.</w:t>
      </w:r>
      <w:r w:rsidR="003772C9" w:rsidRPr="00F02CFE">
        <w:rPr>
          <w:rFonts w:ascii="Times New Roman" w:hAnsi="Times New Roman"/>
          <w:bCs/>
          <w:sz w:val="24"/>
          <w:szCs w:val="24"/>
        </w:rPr>
        <w:t xml:space="preserve"> </w:t>
      </w:r>
      <w:r w:rsidR="003772C9" w:rsidRPr="003772C9">
        <w:rPr>
          <w:rFonts w:ascii="Times New Roman" w:hAnsi="Times New Roman"/>
          <w:bCs/>
          <w:i/>
          <w:sz w:val="28"/>
          <w:szCs w:val="24"/>
        </w:rPr>
        <w:t>(Повседневная жизнь. Преступления и наказания. Права и обязанности)</w:t>
      </w:r>
    </w:p>
    <w:p w:rsidR="003772C9" w:rsidRPr="003772C9" w:rsidRDefault="003772C9" w:rsidP="006E26C4">
      <w:pPr>
        <w:spacing w:after="0" w:line="240" w:lineRule="auto"/>
        <w:contextualSpacing/>
        <w:jc w:val="both"/>
        <w:rPr>
          <w:rFonts w:ascii="Times New Roman" w:hAnsi="Times New Roman"/>
          <w:bCs/>
          <w:sz w:val="32"/>
          <w:szCs w:val="24"/>
        </w:rPr>
      </w:pPr>
      <w:r w:rsidRPr="003772C9">
        <w:rPr>
          <w:rFonts w:ascii="Times New Roman" w:hAnsi="Times New Roman"/>
          <w:bCs/>
          <w:sz w:val="28"/>
          <w:szCs w:val="24"/>
        </w:rPr>
        <w:t>Жертвы преступлений. Права и обязанности. Инфинитив. Герундий. Эссе «Своё мнение». «Статуя Свободы». «Мои права». Заботишься ли ты об охране окр</w:t>
      </w:r>
      <w:r>
        <w:rPr>
          <w:rFonts w:ascii="Times New Roman" w:hAnsi="Times New Roman"/>
          <w:bCs/>
          <w:sz w:val="28"/>
          <w:szCs w:val="24"/>
        </w:rPr>
        <w:t>ужающей среды</w:t>
      </w:r>
      <w:r w:rsidRPr="003772C9">
        <w:rPr>
          <w:rFonts w:ascii="Times New Roman" w:hAnsi="Times New Roman"/>
          <w:bCs/>
          <w:sz w:val="28"/>
          <w:szCs w:val="24"/>
        </w:rPr>
        <w:t>?</w:t>
      </w:r>
      <w:r w:rsidRPr="003772C9">
        <w:rPr>
          <w:rFonts w:ascii="Times New Roman" w:hAnsi="Times New Roman" w:cs="Times New Roman"/>
          <w:sz w:val="28"/>
          <w:szCs w:val="28"/>
        </w:rPr>
        <w:t xml:space="preserve"> </w:t>
      </w:r>
      <w:r w:rsidRPr="00123FE4">
        <w:rPr>
          <w:rFonts w:ascii="Times New Roman" w:hAnsi="Times New Roman" w:cs="Times New Roman"/>
          <w:sz w:val="28"/>
          <w:szCs w:val="28"/>
        </w:rPr>
        <w:t>Готовимся к ЕГЭ. Работа над лексикой. Грамматический практикум. Урок самопроверки.</w:t>
      </w:r>
      <w:r w:rsidRPr="00621119">
        <w:rPr>
          <w:rFonts w:ascii="Times New Roman" w:hAnsi="Times New Roman" w:cs="Times New Roman"/>
          <w:sz w:val="28"/>
          <w:szCs w:val="28"/>
        </w:rPr>
        <w:t xml:space="preserve"> </w:t>
      </w:r>
      <w:r w:rsidRPr="00123FE4">
        <w:rPr>
          <w:rFonts w:ascii="Times New Roman" w:hAnsi="Times New Roman" w:cs="Times New Roman"/>
          <w:sz w:val="28"/>
          <w:szCs w:val="28"/>
        </w:rPr>
        <w:t>Внеклассное чтение:</w:t>
      </w:r>
      <w:r w:rsidRPr="003772C9">
        <w:rPr>
          <w:rFonts w:ascii="Times New Roman" w:hAnsi="Times New Roman"/>
          <w:bCs/>
          <w:sz w:val="28"/>
          <w:szCs w:val="24"/>
        </w:rPr>
        <w:t xml:space="preserve"> Ч. Диккенс. «Большие надежды».</w:t>
      </w:r>
    </w:p>
    <w:p w:rsidR="002F53DA" w:rsidRPr="002F53DA" w:rsidRDefault="00BE34B7" w:rsidP="006E26C4">
      <w:pPr>
        <w:spacing w:after="0" w:line="240" w:lineRule="auto"/>
        <w:contextualSpacing/>
        <w:jc w:val="both"/>
        <w:rPr>
          <w:rFonts w:ascii="Times New Roman" w:hAnsi="Times New Roman"/>
          <w:bCs/>
          <w:i/>
          <w:sz w:val="28"/>
          <w:szCs w:val="24"/>
        </w:rPr>
      </w:pPr>
      <w:r w:rsidRPr="00123FE4">
        <w:rPr>
          <w:rFonts w:ascii="Times New Roman" w:hAnsi="Times New Roman" w:cs="Times New Roman"/>
          <w:b/>
          <w:sz w:val="28"/>
          <w:szCs w:val="28"/>
        </w:rPr>
        <w:t>Модуль</w:t>
      </w:r>
      <w:r w:rsidR="006F2E0D" w:rsidRPr="00123FE4">
        <w:rPr>
          <w:rFonts w:ascii="Times New Roman" w:hAnsi="Times New Roman" w:cs="Times New Roman"/>
          <w:b/>
          <w:sz w:val="28"/>
          <w:szCs w:val="28"/>
        </w:rPr>
        <w:t xml:space="preserve"> 4. </w:t>
      </w:r>
      <w:r w:rsidR="002F53DA" w:rsidRPr="002F53DA">
        <w:rPr>
          <w:rFonts w:ascii="Times New Roman" w:hAnsi="Times New Roman"/>
          <w:b/>
          <w:bCs/>
          <w:sz w:val="28"/>
          <w:szCs w:val="24"/>
        </w:rPr>
        <w:t>Опасность.</w:t>
      </w:r>
      <w:r w:rsidR="002F53DA" w:rsidRPr="00F02CFE">
        <w:rPr>
          <w:rFonts w:ascii="Times New Roman" w:hAnsi="Times New Roman"/>
          <w:bCs/>
          <w:sz w:val="24"/>
          <w:szCs w:val="24"/>
        </w:rPr>
        <w:t xml:space="preserve"> </w:t>
      </w:r>
      <w:r w:rsidR="002F53DA" w:rsidRPr="002F53DA">
        <w:rPr>
          <w:rFonts w:ascii="Times New Roman" w:hAnsi="Times New Roman"/>
          <w:bCs/>
          <w:i/>
          <w:sz w:val="28"/>
          <w:szCs w:val="24"/>
        </w:rPr>
        <w:t>(Досуг молодежи. Здоровье и забота о нем)</w:t>
      </w:r>
    </w:p>
    <w:p w:rsidR="002F53DA" w:rsidRPr="002F53DA" w:rsidRDefault="002F53DA" w:rsidP="006E26C4">
      <w:pPr>
        <w:spacing w:after="0" w:line="240" w:lineRule="auto"/>
        <w:contextualSpacing/>
        <w:jc w:val="both"/>
        <w:rPr>
          <w:rFonts w:ascii="Times New Roman" w:hAnsi="Times New Roman" w:cs="Times New Roman"/>
          <w:b/>
          <w:sz w:val="32"/>
          <w:szCs w:val="28"/>
        </w:rPr>
      </w:pPr>
      <w:r w:rsidRPr="002F53DA">
        <w:rPr>
          <w:rFonts w:ascii="Times New Roman" w:hAnsi="Times New Roman"/>
          <w:bCs/>
          <w:sz w:val="28"/>
          <w:szCs w:val="24"/>
        </w:rPr>
        <w:lastRenderedPageBreak/>
        <w:t xml:space="preserve">Несмотря ни на что. Болезни. Страдательный залог. </w:t>
      </w:r>
      <w:r w:rsidR="00BE1A44" w:rsidRPr="00BE1A44">
        <w:rPr>
          <w:rFonts w:ascii="Times New Roman" w:hAnsi="Times New Roman" w:cs="Times New Roman"/>
          <w:sz w:val="28"/>
          <w:szCs w:val="24"/>
        </w:rPr>
        <w:t>Написание рассказа</w:t>
      </w:r>
      <w:r w:rsidR="00BE1A44">
        <w:rPr>
          <w:rFonts w:ascii="Times New Roman" w:hAnsi="Times New Roman" w:cs="Times New Roman"/>
          <w:sz w:val="28"/>
          <w:szCs w:val="24"/>
        </w:rPr>
        <w:t>.</w:t>
      </w:r>
      <w:r w:rsidRPr="002F53DA">
        <w:rPr>
          <w:rFonts w:ascii="Times New Roman" w:hAnsi="Times New Roman"/>
          <w:bCs/>
          <w:sz w:val="28"/>
          <w:szCs w:val="24"/>
        </w:rPr>
        <w:t xml:space="preserve"> «Ф. </w:t>
      </w:r>
      <w:proofErr w:type="spellStart"/>
      <w:r w:rsidRPr="002F53DA">
        <w:rPr>
          <w:rFonts w:ascii="Times New Roman" w:hAnsi="Times New Roman"/>
          <w:bCs/>
          <w:sz w:val="28"/>
          <w:szCs w:val="24"/>
        </w:rPr>
        <w:t>Найтингейл</w:t>
      </w:r>
      <w:proofErr w:type="spellEnd"/>
      <w:r w:rsidRPr="002F53DA">
        <w:rPr>
          <w:rFonts w:ascii="Times New Roman" w:hAnsi="Times New Roman"/>
          <w:bCs/>
          <w:sz w:val="28"/>
          <w:szCs w:val="24"/>
        </w:rPr>
        <w:t>». Загрязнение воды.</w:t>
      </w:r>
      <w:r w:rsidRPr="002F53DA">
        <w:rPr>
          <w:rFonts w:ascii="Times New Roman" w:hAnsi="Times New Roman" w:cs="Times New Roman"/>
          <w:sz w:val="28"/>
          <w:szCs w:val="28"/>
        </w:rPr>
        <w:t xml:space="preserve"> </w:t>
      </w:r>
      <w:r w:rsidRPr="00123FE4">
        <w:rPr>
          <w:rFonts w:ascii="Times New Roman" w:hAnsi="Times New Roman" w:cs="Times New Roman"/>
          <w:sz w:val="28"/>
          <w:szCs w:val="28"/>
        </w:rPr>
        <w:t>Готовимся к ЕГЭ. Работа над лексикой. Грамматический практикум. Урок самопроверки.</w:t>
      </w:r>
      <w:r w:rsidRPr="00621119">
        <w:rPr>
          <w:rFonts w:ascii="Times New Roman" w:hAnsi="Times New Roman" w:cs="Times New Roman"/>
          <w:sz w:val="28"/>
          <w:szCs w:val="28"/>
        </w:rPr>
        <w:t xml:space="preserve"> </w:t>
      </w:r>
      <w:r w:rsidRPr="00123FE4">
        <w:rPr>
          <w:rFonts w:ascii="Times New Roman" w:hAnsi="Times New Roman" w:cs="Times New Roman"/>
          <w:sz w:val="28"/>
          <w:szCs w:val="28"/>
        </w:rPr>
        <w:t>Внеклассное чтение:</w:t>
      </w:r>
      <w:r w:rsidRPr="002F53DA">
        <w:rPr>
          <w:rFonts w:ascii="Times New Roman" w:hAnsi="Times New Roman"/>
          <w:bCs/>
          <w:sz w:val="28"/>
          <w:szCs w:val="24"/>
        </w:rPr>
        <w:t xml:space="preserve"> М. Твен «Приключения Т. </w:t>
      </w:r>
      <w:proofErr w:type="spellStart"/>
      <w:r w:rsidRPr="002F53DA">
        <w:rPr>
          <w:rFonts w:ascii="Times New Roman" w:hAnsi="Times New Roman"/>
          <w:bCs/>
          <w:sz w:val="28"/>
          <w:szCs w:val="24"/>
        </w:rPr>
        <w:t>Сойера</w:t>
      </w:r>
      <w:proofErr w:type="spellEnd"/>
      <w:r w:rsidRPr="002F53DA">
        <w:rPr>
          <w:rFonts w:ascii="Times New Roman" w:hAnsi="Times New Roman"/>
          <w:bCs/>
          <w:sz w:val="28"/>
          <w:szCs w:val="24"/>
        </w:rPr>
        <w:t>».</w:t>
      </w:r>
    </w:p>
    <w:p w:rsidR="002F53DA" w:rsidRDefault="000F6501" w:rsidP="006E26C4">
      <w:pPr>
        <w:spacing w:after="0" w:line="240" w:lineRule="auto"/>
        <w:contextualSpacing/>
        <w:jc w:val="both"/>
        <w:rPr>
          <w:rFonts w:ascii="Times New Roman" w:hAnsi="Times New Roman"/>
          <w:bCs/>
          <w:i/>
          <w:sz w:val="28"/>
          <w:szCs w:val="24"/>
        </w:rPr>
      </w:pPr>
      <w:r w:rsidRPr="00123FE4">
        <w:rPr>
          <w:rFonts w:ascii="Times New Roman" w:hAnsi="Times New Roman" w:cs="Times New Roman"/>
          <w:b/>
          <w:sz w:val="28"/>
          <w:szCs w:val="28"/>
        </w:rPr>
        <w:t>Модуль</w:t>
      </w:r>
      <w:r w:rsidR="006F2E0D" w:rsidRPr="00123FE4">
        <w:rPr>
          <w:rFonts w:ascii="Times New Roman" w:hAnsi="Times New Roman" w:cs="Times New Roman"/>
          <w:b/>
          <w:sz w:val="28"/>
          <w:szCs w:val="28"/>
        </w:rPr>
        <w:t xml:space="preserve"> 5.  </w:t>
      </w:r>
      <w:r w:rsidR="002F53DA" w:rsidRPr="002F53DA">
        <w:rPr>
          <w:rFonts w:ascii="Times New Roman" w:hAnsi="Times New Roman"/>
          <w:b/>
          <w:bCs/>
          <w:sz w:val="28"/>
          <w:szCs w:val="24"/>
        </w:rPr>
        <w:t>Кто ты?</w:t>
      </w:r>
      <w:r w:rsidR="002F53DA" w:rsidRPr="002F53DA">
        <w:rPr>
          <w:rFonts w:ascii="Times New Roman" w:hAnsi="Times New Roman"/>
          <w:bCs/>
          <w:sz w:val="28"/>
          <w:szCs w:val="24"/>
        </w:rPr>
        <w:t xml:space="preserve"> </w:t>
      </w:r>
      <w:r w:rsidR="002F53DA" w:rsidRPr="002F53DA">
        <w:rPr>
          <w:rFonts w:ascii="Times New Roman" w:hAnsi="Times New Roman"/>
          <w:bCs/>
          <w:i/>
          <w:sz w:val="28"/>
          <w:szCs w:val="24"/>
        </w:rPr>
        <w:t>(Повседневная жизнь семьи. Условия проживания в городе. Проблемы современного города)</w:t>
      </w:r>
    </w:p>
    <w:p w:rsidR="002F53DA" w:rsidRPr="002F53DA" w:rsidRDefault="002F53DA" w:rsidP="006E26C4">
      <w:pPr>
        <w:spacing w:after="0" w:line="240" w:lineRule="auto"/>
        <w:contextualSpacing/>
        <w:jc w:val="both"/>
        <w:rPr>
          <w:rFonts w:ascii="Times New Roman" w:hAnsi="Times New Roman"/>
          <w:bCs/>
          <w:sz w:val="32"/>
          <w:szCs w:val="24"/>
        </w:rPr>
      </w:pPr>
      <w:r w:rsidRPr="002F53DA">
        <w:rPr>
          <w:rFonts w:ascii="Times New Roman" w:hAnsi="Times New Roman"/>
          <w:bCs/>
          <w:sz w:val="28"/>
          <w:szCs w:val="24"/>
        </w:rPr>
        <w:t>Жизнь на улице. Проблемы взаимоотношений с соседями. Модальные глаголы. Письма-предложения, рекомендации. «Дом». Зелёные пояса.</w:t>
      </w:r>
      <w:r w:rsidR="00F91D62" w:rsidRPr="00F91D62">
        <w:rPr>
          <w:rFonts w:ascii="Times New Roman" w:hAnsi="Times New Roman" w:cs="Times New Roman"/>
          <w:sz w:val="28"/>
          <w:szCs w:val="28"/>
        </w:rPr>
        <w:t xml:space="preserve"> </w:t>
      </w:r>
      <w:r w:rsidR="00F91D62" w:rsidRPr="00123FE4">
        <w:rPr>
          <w:rFonts w:ascii="Times New Roman" w:hAnsi="Times New Roman" w:cs="Times New Roman"/>
          <w:sz w:val="28"/>
          <w:szCs w:val="28"/>
        </w:rPr>
        <w:t>Готовимся к ЕГЭ. Работа над лексикой. Грамматический практикум. Урок самопроверки.</w:t>
      </w:r>
      <w:r w:rsidR="00F91D62" w:rsidRPr="00621119">
        <w:rPr>
          <w:rFonts w:ascii="Times New Roman" w:hAnsi="Times New Roman" w:cs="Times New Roman"/>
          <w:sz w:val="28"/>
          <w:szCs w:val="28"/>
        </w:rPr>
        <w:t xml:space="preserve"> </w:t>
      </w:r>
      <w:r w:rsidR="00F91D62" w:rsidRPr="00123FE4">
        <w:rPr>
          <w:rFonts w:ascii="Times New Roman" w:hAnsi="Times New Roman" w:cs="Times New Roman"/>
          <w:sz w:val="28"/>
          <w:szCs w:val="28"/>
        </w:rPr>
        <w:t>Внеклассное чтение:</w:t>
      </w:r>
      <w:r w:rsidR="00F91D62" w:rsidRPr="00F91D62">
        <w:rPr>
          <w:rFonts w:ascii="Times New Roman" w:hAnsi="Times New Roman"/>
          <w:bCs/>
          <w:sz w:val="28"/>
          <w:szCs w:val="24"/>
        </w:rPr>
        <w:t xml:space="preserve"> </w:t>
      </w:r>
      <w:proofErr w:type="spellStart"/>
      <w:r w:rsidR="00F91D62" w:rsidRPr="002F53DA">
        <w:rPr>
          <w:rFonts w:ascii="Times New Roman" w:hAnsi="Times New Roman"/>
          <w:bCs/>
          <w:sz w:val="28"/>
          <w:szCs w:val="24"/>
        </w:rPr>
        <w:t>Т.Харди</w:t>
      </w:r>
      <w:proofErr w:type="spellEnd"/>
      <w:r w:rsidR="00F91D62" w:rsidRPr="002F53DA">
        <w:rPr>
          <w:rFonts w:ascii="Times New Roman" w:hAnsi="Times New Roman"/>
          <w:bCs/>
          <w:sz w:val="28"/>
          <w:szCs w:val="24"/>
        </w:rPr>
        <w:t xml:space="preserve"> «</w:t>
      </w:r>
      <w:proofErr w:type="spellStart"/>
      <w:r w:rsidR="00F91D62" w:rsidRPr="002F53DA">
        <w:rPr>
          <w:rFonts w:ascii="Times New Roman" w:hAnsi="Times New Roman"/>
          <w:bCs/>
          <w:sz w:val="28"/>
          <w:szCs w:val="24"/>
        </w:rPr>
        <w:t>Тесс</w:t>
      </w:r>
      <w:proofErr w:type="spellEnd"/>
      <w:r w:rsidR="00F91D62" w:rsidRPr="002F53DA">
        <w:rPr>
          <w:rFonts w:ascii="Times New Roman" w:hAnsi="Times New Roman"/>
          <w:bCs/>
          <w:sz w:val="28"/>
          <w:szCs w:val="24"/>
        </w:rPr>
        <w:t xml:space="preserve"> из рода </w:t>
      </w:r>
      <w:proofErr w:type="spellStart"/>
      <w:r w:rsidR="00F91D62" w:rsidRPr="002F53DA">
        <w:rPr>
          <w:rFonts w:ascii="Times New Roman" w:hAnsi="Times New Roman"/>
          <w:bCs/>
          <w:sz w:val="28"/>
          <w:szCs w:val="24"/>
        </w:rPr>
        <w:t>Д‘Эрбервиль</w:t>
      </w:r>
      <w:proofErr w:type="spellEnd"/>
      <w:r w:rsidR="00F91D62" w:rsidRPr="002F53DA">
        <w:rPr>
          <w:rFonts w:ascii="Times New Roman" w:hAnsi="Times New Roman"/>
          <w:bCs/>
          <w:sz w:val="28"/>
          <w:szCs w:val="24"/>
        </w:rPr>
        <w:t>».</w:t>
      </w:r>
    </w:p>
    <w:p w:rsidR="006F2E0D" w:rsidRDefault="000F6501" w:rsidP="006E26C4">
      <w:pPr>
        <w:spacing w:after="0" w:line="240" w:lineRule="auto"/>
        <w:contextualSpacing/>
        <w:jc w:val="both"/>
        <w:rPr>
          <w:rFonts w:ascii="Times New Roman" w:hAnsi="Times New Roman"/>
          <w:bCs/>
          <w:sz w:val="28"/>
          <w:szCs w:val="24"/>
        </w:rPr>
      </w:pPr>
      <w:r w:rsidRPr="00123FE4">
        <w:rPr>
          <w:rFonts w:ascii="Times New Roman" w:hAnsi="Times New Roman" w:cs="Times New Roman"/>
          <w:b/>
          <w:sz w:val="28"/>
          <w:szCs w:val="28"/>
        </w:rPr>
        <w:t>Модуль</w:t>
      </w:r>
      <w:r w:rsidR="006F2E0D" w:rsidRPr="00123FE4">
        <w:rPr>
          <w:rFonts w:ascii="Times New Roman" w:hAnsi="Times New Roman" w:cs="Times New Roman"/>
          <w:b/>
          <w:sz w:val="28"/>
          <w:szCs w:val="28"/>
        </w:rPr>
        <w:t xml:space="preserve"> 6. </w:t>
      </w:r>
      <w:r w:rsidR="00F72242" w:rsidRPr="00F72242">
        <w:rPr>
          <w:rFonts w:ascii="Times New Roman" w:hAnsi="Times New Roman"/>
          <w:b/>
          <w:bCs/>
          <w:sz w:val="28"/>
          <w:szCs w:val="24"/>
        </w:rPr>
        <w:t>Общение</w:t>
      </w:r>
      <w:r w:rsidR="00F72242" w:rsidRPr="00F72242">
        <w:rPr>
          <w:rFonts w:ascii="Times New Roman" w:hAnsi="Times New Roman"/>
          <w:bCs/>
          <w:sz w:val="28"/>
          <w:szCs w:val="24"/>
        </w:rPr>
        <w:t>. (</w:t>
      </w:r>
      <w:r w:rsidR="00F72242" w:rsidRPr="00F72242">
        <w:rPr>
          <w:rFonts w:ascii="Times New Roman" w:hAnsi="Times New Roman"/>
          <w:bCs/>
          <w:i/>
          <w:sz w:val="28"/>
          <w:szCs w:val="24"/>
        </w:rPr>
        <w:t>СМИ</w:t>
      </w:r>
      <w:r w:rsidR="00F72242" w:rsidRPr="00F72242">
        <w:rPr>
          <w:rFonts w:ascii="Times New Roman" w:hAnsi="Times New Roman"/>
          <w:bCs/>
          <w:sz w:val="28"/>
          <w:szCs w:val="24"/>
        </w:rPr>
        <w:t>)</w:t>
      </w:r>
    </w:p>
    <w:p w:rsidR="00F72242" w:rsidRDefault="00F72242" w:rsidP="006E26C4">
      <w:pPr>
        <w:spacing w:after="0"/>
        <w:contextualSpacing/>
        <w:jc w:val="both"/>
        <w:rPr>
          <w:rFonts w:ascii="Times New Roman" w:hAnsi="Times New Roman"/>
          <w:bCs/>
          <w:sz w:val="28"/>
          <w:szCs w:val="24"/>
        </w:rPr>
      </w:pPr>
      <w:r w:rsidRPr="00F72242">
        <w:rPr>
          <w:rFonts w:ascii="Times New Roman" w:hAnsi="Times New Roman"/>
          <w:bCs/>
          <w:sz w:val="28"/>
          <w:szCs w:val="24"/>
        </w:rPr>
        <w:t xml:space="preserve">В космосе. СМИ. Косвенная речь. Д. Лондон «Белый Клык». Эссе «За и против». Языки Британских островов. </w:t>
      </w:r>
      <w:r w:rsidR="00A318AB" w:rsidRPr="00A318AB">
        <w:rPr>
          <w:rFonts w:ascii="Times New Roman" w:hAnsi="Times New Roman" w:cs="Times New Roman"/>
          <w:sz w:val="28"/>
          <w:szCs w:val="24"/>
        </w:rPr>
        <w:t>Доставка информации в давние времена</w:t>
      </w:r>
      <w:r w:rsidR="00A318AB">
        <w:rPr>
          <w:rFonts w:ascii="Times New Roman" w:hAnsi="Times New Roman" w:cs="Times New Roman"/>
          <w:sz w:val="24"/>
          <w:szCs w:val="24"/>
        </w:rPr>
        <w:t xml:space="preserve">. </w:t>
      </w:r>
      <w:r w:rsidRPr="00F72242">
        <w:rPr>
          <w:rFonts w:ascii="Times New Roman" w:hAnsi="Times New Roman"/>
          <w:bCs/>
          <w:sz w:val="28"/>
          <w:szCs w:val="24"/>
        </w:rPr>
        <w:t xml:space="preserve">Загрязнение океана. </w:t>
      </w:r>
      <w:r w:rsidRPr="00123FE4">
        <w:rPr>
          <w:rFonts w:ascii="Times New Roman" w:hAnsi="Times New Roman" w:cs="Times New Roman"/>
          <w:sz w:val="28"/>
          <w:szCs w:val="28"/>
        </w:rPr>
        <w:t>Готовимся к ЕГЭ. Работа над лексикой. Грамматический практикум. Урок самопроверки.</w:t>
      </w:r>
      <w:r w:rsidRPr="00621119">
        <w:rPr>
          <w:rFonts w:ascii="Times New Roman" w:hAnsi="Times New Roman" w:cs="Times New Roman"/>
          <w:sz w:val="28"/>
          <w:szCs w:val="28"/>
        </w:rPr>
        <w:t xml:space="preserve"> </w:t>
      </w:r>
      <w:r w:rsidRPr="00123FE4">
        <w:rPr>
          <w:rFonts w:ascii="Times New Roman" w:hAnsi="Times New Roman" w:cs="Times New Roman"/>
          <w:sz w:val="28"/>
          <w:szCs w:val="28"/>
        </w:rPr>
        <w:t>Внеклассное чтение:</w:t>
      </w:r>
      <w:r w:rsidRPr="00F91D62">
        <w:rPr>
          <w:rFonts w:ascii="Times New Roman" w:hAnsi="Times New Roman"/>
          <w:bCs/>
          <w:sz w:val="28"/>
          <w:szCs w:val="24"/>
        </w:rPr>
        <w:t xml:space="preserve"> </w:t>
      </w:r>
      <w:r>
        <w:rPr>
          <w:rFonts w:ascii="Times New Roman" w:hAnsi="Times New Roman"/>
          <w:bCs/>
          <w:sz w:val="28"/>
          <w:szCs w:val="24"/>
        </w:rPr>
        <w:t>Дж. Лондон «Белый клык».</w:t>
      </w:r>
    </w:p>
    <w:p w:rsidR="00F72242" w:rsidRDefault="000F6501" w:rsidP="006E26C4">
      <w:pPr>
        <w:spacing w:after="0"/>
        <w:contextualSpacing/>
        <w:jc w:val="both"/>
        <w:rPr>
          <w:rFonts w:ascii="Times New Roman" w:hAnsi="Times New Roman"/>
          <w:bCs/>
          <w:sz w:val="28"/>
          <w:szCs w:val="24"/>
        </w:rPr>
      </w:pPr>
      <w:r w:rsidRPr="00123FE4">
        <w:rPr>
          <w:rFonts w:ascii="Times New Roman" w:hAnsi="Times New Roman"/>
          <w:b/>
          <w:sz w:val="28"/>
          <w:szCs w:val="28"/>
        </w:rPr>
        <w:t>Модуль</w:t>
      </w:r>
      <w:r w:rsidR="00F72242">
        <w:rPr>
          <w:rFonts w:ascii="Times New Roman" w:hAnsi="Times New Roman"/>
          <w:b/>
          <w:sz w:val="28"/>
          <w:szCs w:val="28"/>
        </w:rPr>
        <w:t xml:space="preserve"> 7</w:t>
      </w:r>
      <w:r w:rsidR="006F2E0D" w:rsidRPr="00123FE4">
        <w:rPr>
          <w:rFonts w:ascii="Times New Roman" w:hAnsi="Times New Roman"/>
          <w:b/>
          <w:sz w:val="28"/>
          <w:szCs w:val="28"/>
        </w:rPr>
        <w:t xml:space="preserve">. </w:t>
      </w:r>
      <w:r w:rsidR="00F72242" w:rsidRPr="00F72242">
        <w:rPr>
          <w:rFonts w:ascii="Times New Roman" w:hAnsi="Times New Roman"/>
          <w:b/>
          <w:bCs/>
          <w:sz w:val="28"/>
          <w:szCs w:val="24"/>
        </w:rPr>
        <w:t xml:space="preserve">И наступит </w:t>
      </w:r>
      <w:proofErr w:type="gramStart"/>
      <w:r w:rsidR="00F72242" w:rsidRPr="00F72242">
        <w:rPr>
          <w:rFonts w:ascii="Times New Roman" w:hAnsi="Times New Roman"/>
          <w:b/>
          <w:bCs/>
          <w:sz w:val="28"/>
          <w:szCs w:val="24"/>
        </w:rPr>
        <w:t>завтра</w:t>
      </w:r>
      <w:r w:rsidR="00F72242" w:rsidRPr="00F72242">
        <w:rPr>
          <w:rFonts w:ascii="Times New Roman" w:hAnsi="Times New Roman"/>
          <w:bCs/>
          <w:sz w:val="28"/>
          <w:szCs w:val="24"/>
        </w:rPr>
        <w:t>.(</w:t>
      </w:r>
      <w:proofErr w:type="gramEnd"/>
      <w:r w:rsidR="00F72242" w:rsidRPr="00F72242">
        <w:rPr>
          <w:rFonts w:ascii="Times New Roman" w:hAnsi="Times New Roman"/>
          <w:bCs/>
          <w:i/>
          <w:sz w:val="28"/>
          <w:szCs w:val="24"/>
        </w:rPr>
        <w:t>Планы на будущее</w:t>
      </w:r>
      <w:r w:rsidR="00F72242" w:rsidRPr="00F72242">
        <w:rPr>
          <w:rFonts w:ascii="Times New Roman" w:hAnsi="Times New Roman"/>
          <w:bCs/>
          <w:sz w:val="28"/>
          <w:szCs w:val="24"/>
        </w:rPr>
        <w:t>)</w:t>
      </w:r>
    </w:p>
    <w:p w:rsidR="00F72242" w:rsidRPr="00F72242" w:rsidRDefault="00F72242" w:rsidP="006E26C4">
      <w:pPr>
        <w:spacing w:after="0"/>
        <w:contextualSpacing/>
        <w:jc w:val="both"/>
        <w:rPr>
          <w:rFonts w:ascii="Times New Roman" w:hAnsi="Times New Roman"/>
          <w:bCs/>
          <w:sz w:val="32"/>
          <w:szCs w:val="24"/>
        </w:rPr>
      </w:pPr>
      <w:r w:rsidRPr="00F72242">
        <w:rPr>
          <w:rFonts w:ascii="Times New Roman" w:hAnsi="Times New Roman"/>
          <w:bCs/>
          <w:sz w:val="28"/>
          <w:szCs w:val="24"/>
        </w:rPr>
        <w:t xml:space="preserve">У меня есть мечта. Образование и обучение. Условные предложения. Официальные письма /Электронные письма. Студенческая жизнь. Диана </w:t>
      </w:r>
      <w:proofErr w:type="spellStart"/>
      <w:r w:rsidRPr="00F72242">
        <w:rPr>
          <w:rFonts w:ascii="Times New Roman" w:hAnsi="Times New Roman"/>
          <w:bCs/>
          <w:sz w:val="28"/>
          <w:szCs w:val="24"/>
        </w:rPr>
        <w:t>Фоссей</w:t>
      </w:r>
      <w:proofErr w:type="spellEnd"/>
      <w:r w:rsidRPr="00F72242">
        <w:rPr>
          <w:rFonts w:ascii="Times New Roman" w:hAnsi="Times New Roman"/>
          <w:bCs/>
          <w:sz w:val="28"/>
          <w:szCs w:val="24"/>
        </w:rPr>
        <w:t>.</w:t>
      </w:r>
      <w:r w:rsidRPr="00F72242">
        <w:rPr>
          <w:rFonts w:ascii="Times New Roman" w:hAnsi="Times New Roman" w:cs="Times New Roman"/>
          <w:sz w:val="28"/>
          <w:szCs w:val="28"/>
        </w:rPr>
        <w:t xml:space="preserve"> </w:t>
      </w:r>
      <w:r w:rsidRPr="00123FE4">
        <w:rPr>
          <w:rFonts w:ascii="Times New Roman" w:hAnsi="Times New Roman" w:cs="Times New Roman"/>
          <w:sz w:val="28"/>
          <w:szCs w:val="28"/>
        </w:rPr>
        <w:t>Готовимся к ЕГЭ. Работа над лексикой. Грамматический практикум. Урок самопроверки.</w:t>
      </w:r>
      <w:r w:rsidRPr="00621119">
        <w:rPr>
          <w:rFonts w:ascii="Times New Roman" w:hAnsi="Times New Roman" w:cs="Times New Roman"/>
          <w:sz w:val="28"/>
          <w:szCs w:val="28"/>
        </w:rPr>
        <w:t xml:space="preserve"> </w:t>
      </w:r>
      <w:r w:rsidRPr="00123FE4">
        <w:rPr>
          <w:rFonts w:ascii="Times New Roman" w:hAnsi="Times New Roman" w:cs="Times New Roman"/>
          <w:sz w:val="28"/>
          <w:szCs w:val="28"/>
        </w:rPr>
        <w:t>Внеклассное чтение:</w:t>
      </w:r>
      <w:r w:rsidRPr="00F72242">
        <w:rPr>
          <w:rFonts w:ascii="Times New Roman" w:hAnsi="Times New Roman"/>
          <w:bCs/>
          <w:sz w:val="28"/>
          <w:szCs w:val="24"/>
        </w:rPr>
        <w:t xml:space="preserve"> Р. Киплинг «Если…».</w:t>
      </w:r>
    </w:p>
    <w:p w:rsidR="00F72242" w:rsidRPr="00F72242" w:rsidRDefault="000F6501" w:rsidP="006E26C4">
      <w:pPr>
        <w:spacing w:after="0"/>
        <w:contextualSpacing/>
        <w:jc w:val="both"/>
        <w:rPr>
          <w:rFonts w:ascii="Times New Roman" w:hAnsi="Times New Roman"/>
          <w:bCs/>
          <w:sz w:val="28"/>
          <w:szCs w:val="24"/>
        </w:rPr>
      </w:pPr>
      <w:r w:rsidRPr="00123FE4">
        <w:rPr>
          <w:rFonts w:ascii="Times New Roman" w:hAnsi="Times New Roman"/>
          <w:b/>
          <w:sz w:val="28"/>
          <w:szCs w:val="28"/>
        </w:rPr>
        <w:t>Модуль</w:t>
      </w:r>
      <w:r w:rsidR="00F72242">
        <w:rPr>
          <w:rFonts w:ascii="Times New Roman" w:hAnsi="Times New Roman"/>
          <w:b/>
          <w:sz w:val="28"/>
          <w:szCs w:val="28"/>
        </w:rPr>
        <w:t xml:space="preserve"> 8</w:t>
      </w:r>
      <w:r w:rsidR="006F2E0D" w:rsidRPr="00123FE4">
        <w:rPr>
          <w:rFonts w:ascii="Times New Roman" w:hAnsi="Times New Roman"/>
          <w:b/>
          <w:sz w:val="28"/>
          <w:szCs w:val="28"/>
        </w:rPr>
        <w:t xml:space="preserve">. </w:t>
      </w:r>
      <w:r w:rsidR="00F72242" w:rsidRPr="00F72242">
        <w:rPr>
          <w:rFonts w:ascii="Times New Roman" w:hAnsi="Times New Roman"/>
          <w:b/>
          <w:bCs/>
          <w:sz w:val="28"/>
          <w:szCs w:val="24"/>
        </w:rPr>
        <w:t>Путешествия</w:t>
      </w:r>
      <w:r w:rsidR="00F72242" w:rsidRPr="00F72242">
        <w:rPr>
          <w:rFonts w:ascii="Times New Roman" w:hAnsi="Times New Roman"/>
          <w:bCs/>
          <w:sz w:val="28"/>
          <w:szCs w:val="24"/>
        </w:rPr>
        <w:t>. (</w:t>
      </w:r>
      <w:r w:rsidR="00F72242" w:rsidRPr="00F72242">
        <w:rPr>
          <w:rFonts w:ascii="Times New Roman" w:hAnsi="Times New Roman"/>
          <w:bCs/>
          <w:i/>
          <w:sz w:val="28"/>
          <w:szCs w:val="24"/>
        </w:rPr>
        <w:t>Путешествия по своей стране и за рубежом.</w:t>
      </w:r>
      <w:r w:rsidR="00F72242">
        <w:rPr>
          <w:rFonts w:ascii="Times New Roman" w:hAnsi="Times New Roman"/>
          <w:bCs/>
          <w:i/>
          <w:sz w:val="28"/>
          <w:szCs w:val="24"/>
        </w:rPr>
        <w:t xml:space="preserve"> </w:t>
      </w:r>
      <w:r w:rsidR="00F72242" w:rsidRPr="00F72242">
        <w:rPr>
          <w:rFonts w:ascii="Times New Roman" w:hAnsi="Times New Roman"/>
          <w:bCs/>
          <w:i/>
          <w:sz w:val="28"/>
          <w:szCs w:val="24"/>
        </w:rPr>
        <w:t>Осмотр достопримечательностей)</w:t>
      </w:r>
    </w:p>
    <w:p w:rsidR="00F72242" w:rsidRPr="00F72242" w:rsidRDefault="00F72242" w:rsidP="006E26C4">
      <w:pPr>
        <w:spacing w:after="0"/>
        <w:contextualSpacing/>
        <w:jc w:val="both"/>
        <w:rPr>
          <w:rFonts w:ascii="Times New Roman" w:hAnsi="Times New Roman"/>
          <w:bCs/>
          <w:sz w:val="28"/>
          <w:szCs w:val="24"/>
        </w:rPr>
      </w:pPr>
      <w:r w:rsidRPr="00F72242">
        <w:rPr>
          <w:rFonts w:ascii="Times New Roman" w:hAnsi="Times New Roman"/>
          <w:bCs/>
          <w:sz w:val="28"/>
          <w:szCs w:val="24"/>
        </w:rPr>
        <w:t>Загадочные таинственные места. Аэропорты и Воздушные путешествия. Инверсия. Существительные, Наречия. Любимые места. Статья. США. Заповедные места планеты.</w:t>
      </w:r>
      <w:r w:rsidRPr="00F72242">
        <w:rPr>
          <w:rFonts w:ascii="Times New Roman" w:hAnsi="Times New Roman" w:cs="Times New Roman"/>
          <w:sz w:val="28"/>
          <w:szCs w:val="28"/>
        </w:rPr>
        <w:t xml:space="preserve"> </w:t>
      </w:r>
      <w:r w:rsidRPr="00123FE4">
        <w:rPr>
          <w:rFonts w:ascii="Times New Roman" w:hAnsi="Times New Roman" w:cs="Times New Roman"/>
          <w:sz w:val="28"/>
          <w:szCs w:val="28"/>
        </w:rPr>
        <w:t>Готовимся к ЕГЭ. Работа над лексикой. Грамматический практикум. Урок самопроверки.</w:t>
      </w:r>
      <w:r w:rsidRPr="00621119">
        <w:rPr>
          <w:rFonts w:ascii="Times New Roman" w:hAnsi="Times New Roman" w:cs="Times New Roman"/>
          <w:sz w:val="28"/>
          <w:szCs w:val="28"/>
        </w:rPr>
        <w:t xml:space="preserve"> </w:t>
      </w:r>
      <w:r w:rsidRPr="00123FE4">
        <w:rPr>
          <w:rFonts w:ascii="Times New Roman" w:hAnsi="Times New Roman" w:cs="Times New Roman"/>
          <w:sz w:val="28"/>
          <w:szCs w:val="28"/>
        </w:rPr>
        <w:t>Внеклассное чтение</w:t>
      </w:r>
      <w:r>
        <w:rPr>
          <w:rFonts w:ascii="Times New Roman" w:hAnsi="Times New Roman" w:cs="Times New Roman"/>
          <w:sz w:val="28"/>
          <w:szCs w:val="28"/>
        </w:rPr>
        <w:t>:</w:t>
      </w:r>
      <w:r w:rsidRPr="00F72242">
        <w:rPr>
          <w:rFonts w:ascii="Times New Roman" w:hAnsi="Times New Roman"/>
          <w:bCs/>
          <w:sz w:val="28"/>
          <w:szCs w:val="24"/>
        </w:rPr>
        <w:t xml:space="preserve"> Д. Свифт «Путешествия Гулливера».</w:t>
      </w:r>
    </w:p>
    <w:p w:rsidR="006F2E0D" w:rsidRPr="00123FE4" w:rsidRDefault="006F2E0D" w:rsidP="006E26C4">
      <w:pPr>
        <w:spacing w:after="0"/>
        <w:contextualSpacing/>
        <w:jc w:val="both"/>
        <w:rPr>
          <w:rFonts w:ascii="Times New Roman" w:eastAsia="Times New Roman" w:hAnsi="Times New Roman" w:cs="Times New Roman"/>
          <w:color w:val="000000"/>
          <w:spacing w:val="-1"/>
          <w:sz w:val="28"/>
          <w:szCs w:val="28"/>
        </w:rPr>
      </w:pPr>
      <w:r w:rsidRPr="00123FE4">
        <w:rPr>
          <w:rFonts w:ascii="Times New Roman" w:hAnsi="Times New Roman"/>
          <w:b/>
          <w:sz w:val="28"/>
          <w:szCs w:val="28"/>
        </w:rPr>
        <w:t>Грамматическая сторона речи.</w:t>
      </w:r>
      <w:r w:rsidR="00F72242" w:rsidRPr="00F72242">
        <w:rPr>
          <w:rFonts w:ascii="Times New Roman" w:hAnsi="Times New Roman" w:cs="Times New Roman"/>
          <w:sz w:val="28"/>
          <w:szCs w:val="28"/>
        </w:rPr>
        <w:t xml:space="preserve"> </w:t>
      </w:r>
    </w:p>
    <w:p w:rsidR="006F2E0D" w:rsidRPr="00123FE4" w:rsidRDefault="006F2E0D" w:rsidP="006E26C4">
      <w:pPr>
        <w:spacing w:after="0" w:line="240" w:lineRule="auto"/>
        <w:contextualSpacing/>
        <w:jc w:val="both"/>
        <w:rPr>
          <w:rFonts w:ascii="Times New Roman" w:eastAsia="Times New Roman" w:hAnsi="Times New Roman" w:cs="Times New Roman"/>
          <w:color w:val="000000"/>
          <w:sz w:val="28"/>
          <w:szCs w:val="28"/>
          <w:lang w:val="en-US"/>
        </w:rPr>
      </w:pPr>
      <w:r w:rsidRPr="00123FE4">
        <w:rPr>
          <w:rFonts w:ascii="Times New Roman" w:eastAsia="Times New Roman" w:hAnsi="Times New Roman" w:cs="Times New Roman"/>
          <w:color w:val="000000"/>
          <w:spacing w:val="-1"/>
          <w:sz w:val="28"/>
          <w:szCs w:val="28"/>
        </w:rPr>
        <w:t xml:space="preserve">Формирование навыков распознавания и употребления в речи </w:t>
      </w:r>
      <w:r w:rsidRPr="00123FE4">
        <w:rPr>
          <w:rFonts w:ascii="Times New Roman" w:eastAsia="Times New Roman" w:hAnsi="Times New Roman" w:cs="Times New Roman"/>
          <w:color w:val="000000"/>
          <w:sz w:val="28"/>
          <w:szCs w:val="28"/>
        </w:rPr>
        <w:t xml:space="preserve">предложений с конструкцией </w:t>
      </w:r>
      <w:r w:rsidRPr="00123FE4">
        <w:rPr>
          <w:rFonts w:ascii="Times New Roman" w:eastAsia="Times New Roman" w:hAnsi="Times New Roman" w:cs="Times New Roman"/>
          <w:color w:val="000000"/>
          <w:sz w:val="28"/>
          <w:szCs w:val="28"/>
          <w:lang w:val="en-US"/>
        </w:rPr>
        <w:t>I</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wish</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 xml:space="preserve">(I wish I had my own room.), </w:t>
      </w:r>
      <w:r w:rsidRPr="00123FE4">
        <w:rPr>
          <w:rFonts w:ascii="Times New Roman" w:eastAsia="Times New Roman" w:hAnsi="Times New Roman" w:cs="Times New Roman"/>
          <w:color w:val="000000"/>
          <w:sz w:val="28"/>
          <w:szCs w:val="28"/>
        </w:rPr>
        <w:t>конструкцией</w:t>
      </w:r>
      <w:r w:rsidRPr="00123FE4">
        <w:rPr>
          <w:rFonts w:ascii="Times New Roman" w:eastAsia="Times New Roman" w:hAnsi="Times New Roman" w:cs="Times New Roman"/>
          <w:color w:val="000000"/>
          <w:sz w:val="28"/>
          <w:szCs w:val="28"/>
          <w:lang w:val="en-US"/>
        </w:rPr>
        <w:t xml:space="preserve"> so/such + that (I was so busy that forgot to phone to my parents.), </w:t>
      </w:r>
      <w:r w:rsidRPr="00123FE4">
        <w:rPr>
          <w:rFonts w:ascii="Times New Roman" w:eastAsia="Times New Roman" w:hAnsi="Times New Roman" w:cs="Times New Roman"/>
          <w:color w:val="000000"/>
          <w:sz w:val="28"/>
          <w:szCs w:val="28"/>
        </w:rPr>
        <w:t>эмфатических</w:t>
      </w:r>
      <w:r w:rsidRPr="00123FE4">
        <w:rPr>
          <w:rFonts w:ascii="Times New Roman" w:eastAsia="Times New Roman" w:hAnsi="Times New Roman" w:cs="Times New Roman"/>
          <w:color w:val="000000"/>
          <w:sz w:val="28"/>
          <w:szCs w:val="28"/>
          <w:lang w:val="en-US"/>
        </w:rPr>
        <w:t xml:space="preserve"> </w:t>
      </w:r>
      <w:r w:rsidRPr="00123FE4">
        <w:rPr>
          <w:rFonts w:ascii="Times New Roman" w:eastAsia="Times New Roman" w:hAnsi="Times New Roman" w:cs="Times New Roman"/>
          <w:color w:val="000000"/>
          <w:sz w:val="28"/>
          <w:szCs w:val="28"/>
        </w:rPr>
        <w:t>конструкций</w:t>
      </w:r>
      <w:r w:rsidRPr="00123FE4">
        <w:rPr>
          <w:rFonts w:ascii="Times New Roman" w:eastAsia="Times New Roman" w:hAnsi="Times New Roman" w:cs="Times New Roman"/>
          <w:color w:val="000000"/>
          <w:sz w:val="28"/>
          <w:szCs w:val="28"/>
          <w:lang w:val="en-US"/>
        </w:rPr>
        <w:t xml:space="preserve"> </w:t>
      </w:r>
      <w:r w:rsidRPr="00123FE4">
        <w:rPr>
          <w:rFonts w:ascii="Times New Roman" w:eastAsia="Times New Roman" w:hAnsi="Times New Roman" w:cs="Times New Roman"/>
          <w:color w:val="000000"/>
          <w:sz w:val="28"/>
          <w:szCs w:val="28"/>
        </w:rPr>
        <w:t>типа</w:t>
      </w:r>
      <w:r w:rsidRPr="00123FE4">
        <w:rPr>
          <w:rFonts w:ascii="Times New Roman" w:eastAsia="Times New Roman" w:hAnsi="Times New Roman" w:cs="Times New Roman"/>
          <w:color w:val="000000"/>
          <w:sz w:val="28"/>
          <w:szCs w:val="28"/>
          <w:lang w:val="en-US"/>
        </w:rPr>
        <w:t xml:space="preserve"> It’s him who…, It’s time you did </w:t>
      </w:r>
      <w:proofErr w:type="spellStart"/>
      <w:r w:rsidRPr="00123FE4">
        <w:rPr>
          <w:rFonts w:ascii="Times New Roman" w:eastAsia="Times New Roman" w:hAnsi="Times New Roman" w:cs="Times New Roman"/>
          <w:color w:val="000000"/>
          <w:sz w:val="28"/>
          <w:szCs w:val="28"/>
          <w:lang w:val="en-US"/>
        </w:rPr>
        <w:t>sth</w:t>
      </w:r>
      <w:proofErr w:type="spellEnd"/>
      <w:r w:rsidRPr="00123FE4">
        <w:rPr>
          <w:rFonts w:ascii="Times New Roman" w:eastAsia="Times New Roman" w:hAnsi="Times New Roman" w:cs="Times New Roman"/>
          <w:color w:val="000000"/>
          <w:sz w:val="28"/>
          <w:szCs w:val="28"/>
          <w:lang w:val="en-US"/>
        </w:rPr>
        <w:t>.</w:t>
      </w:r>
    </w:p>
    <w:p w:rsidR="006F2E0D" w:rsidRPr="00123FE4" w:rsidRDefault="006F2E0D" w:rsidP="006E26C4">
      <w:pPr>
        <w:spacing w:after="0" w:line="240" w:lineRule="auto"/>
        <w:contextualSpacing/>
        <w:jc w:val="both"/>
        <w:rPr>
          <w:rFonts w:ascii="Times New Roman" w:eastAsia="Times New Roman" w:hAnsi="Times New Roman" w:cs="Times New Roman"/>
          <w:color w:val="000000"/>
          <w:spacing w:val="-1"/>
          <w:sz w:val="28"/>
          <w:szCs w:val="28"/>
        </w:rPr>
      </w:pPr>
      <w:r w:rsidRPr="00123FE4">
        <w:rPr>
          <w:rFonts w:ascii="Times New Roman" w:eastAsia="Times New Roman" w:hAnsi="Times New Roman" w:cs="Times New Roman"/>
          <w:color w:val="000000"/>
          <w:spacing w:val="-1"/>
          <w:sz w:val="28"/>
          <w:szCs w:val="28"/>
        </w:rPr>
        <w:t xml:space="preserve">Совершенствование навыков распознавания и употребления в </w:t>
      </w:r>
      <w:r w:rsidRPr="00123FE4">
        <w:rPr>
          <w:rFonts w:ascii="Times New Roman" w:eastAsia="Times New Roman" w:hAnsi="Times New Roman" w:cs="Times New Roman"/>
          <w:color w:val="000000"/>
          <w:sz w:val="28"/>
          <w:szCs w:val="28"/>
        </w:rPr>
        <w:t xml:space="preserve">речи глаголов в наиболее употребительных временных формах </w:t>
      </w:r>
      <w:r w:rsidRPr="00123FE4">
        <w:rPr>
          <w:rFonts w:ascii="Times New Roman" w:eastAsia="Times New Roman" w:hAnsi="Times New Roman" w:cs="Times New Roman"/>
          <w:color w:val="000000"/>
          <w:spacing w:val="-1"/>
          <w:sz w:val="28"/>
          <w:szCs w:val="28"/>
        </w:rPr>
        <w:t xml:space="preserve">действительного залога: </w:t>
      </w:r>
      <w:r w:rsidRPr="00123FE4">
        <w:rPr>
          <w:rFonts w:ascii="Times New Roman" w:eastAsia="Times New Roman" w:hAnsi="Times New Roman" w:cs="Times New Roman"/>
          <w:color w:val="000000"/>
          <w:spacing w:val="-1"/>
          <w:sz w:val="28"/>
          <w:szCs w:val="28"/>
          <w:lang w:val="en-US"/>
        </w:rPr>
        <w:t>Present</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Simple</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Future</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Simple</w:t>
      </w:r>
      <w:r w:rsidRPr="00123FE4">
        <w:rPr>
          <w:rFonts w:ascii="Times New Roman" w:eastAsia="Times New Roman" w:hAnsi="Times New Roman" w:cs="Times New Roman"/>
          <w:color w:val="000000"/>
          <w:spacing w:val="-1"/>
          <w:sz w:val="28"/>
          <w:szCs w:val="28"/>
        </w:rPr>
        <w:t xml:space="preserve"> и </w:t>
      </w:r>
      <w:r w:rsidRPr="00123FE4">
        <w:rPr>
          <w:rFonts w:ascii="Times New Roman" w:eastAsia="Times New Roman" w:hAnsi="Times New Roman" w:cs="Times New Roman"/>
          <w:color w:val="000000"/>
          <w:spacing w:val="-1"/>
          <w:sz w:val="28"/>
          <w:szCs w:val="28"/>
          <w:lang w:val="en-US"/>
        </w:rPr>
        <w:t>Past</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Simple</w:t>
      </w:r>
      <w:r w:rsidRPr="00123FE4">
        <w:rPr>
          <w:rFonts w:ascii="Times New Roman" w:eastAsia="Times New Roman" w:hAnsi="Times New Roman" w:cs="Times New Roman"/>
          <w:color w:val="000000"/>
          <w:spacing w:val="-1"/>
          <w:sz w:val="28"/>
          <w:szCs w:val="28"/>
        </w:rPr>
        <w:t>,</w:t>
      </w:r>
    </w:p>
    <w:p w:rsidR="006F2E0D" w:rsidRPr="00123FE4" w:rsidRDefault="006F2E0D" w:rsidP="006E26C4">
      <w:pPr>
        <w:spacing w:after="0" w:line="240" w:lineRule="auto"/>
        <w:contextualSpacing/>
        <w:jc w:val="both"/>
        <w:rPr>
          <w:rFonts w:ascii="Times New Roman" w:eastAsia="Times New Roman" w:hAnsi="Times New Roman" w:cs="Times New Roman"/>
          <w:color w:val="000000"/>
          <w:sz w:val="28"/>
          <w:szCs w:val="28"/>
        </w:rPr>
      </w:pPr>
      <w:r w:rsidRPr="00123FE4">
        <w:rPr>
          <w:rFonts w:ascii="Times New Roman" w:eastAsia="Times New Roman" w:hAnsi="Times New Roman" w:cs="Times New Roman"/>
          <w:color w:val="000000"/>
          <w:spacing w:val="-1"/>
          <w:sz w:val="28"/>
          <w:szCs w:val="28"/>
          <w:lang w:val="en-US"/>
        </w:rPr>
        <w:t>Present</w:t>
      </w:r>
      <w:r w:rsidRPr="00123FE4">
        <w:rPr>
          <w:rFonts w:ascii="Times New Roman" w:eastAsia="Times New Roman" w:hAnsi="Times New Roman" w:cs="Times New Roman"/>
          <w:color w:val="000000"/>
          <w:spacing w:val="-1"/>
          <w:sz w:val="28"/>
          <w:szCs w:val="28"/>
        </w:rPr>
        <w:t xml:space="preserve"> и </w:t>
      </w:r>
      <w:r w:rsidRPr="00123FE4">
        <w:rPr>
          <w:rFonts w:ascii="Times New Roman" w:eastAsia="Times New Roman" w:hAnsi="Times New Roman" w:cs="Times New Roman"/>
          <w:color w:val="000000"/>
          <w:spacing w:val="-1"/>
          <w:sz w:val="28"/>
          <w:szCs w:val="28"/>
          <w:lang w:val="en-US"/>
        </w:rPr>
        <w:t>Past</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Continuous</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Present</w:t>
      </w:r>
      <w:r w:rsidRPr="00123FE4">
        <w:rPr>
          <w:rFonts w:ascii="Times New Roman" w:eastAsia="Times New Roman" w:hAnsi="Times New Roman" w:cs="Times New Roman"/>
          <w:color w:val="000000"/>
          <w:spacing w:val="-1"/>
          <w:sz w:val="28"/>
          <w:szCs w:val="28"/>
        </w:rPr>
        <w:t xml:space="preserve"> и </w:t>
      </w:r>
      <w:r w:rsidRPr="00123FE4">
        <w:rPr>
          <w:rFonts w:ascii="Times New Roman" w:eastAsia="Times New Roman" w:hAnsi="Times New Roman" w:cs="Times New Roman"/>
          <w:color w:val="000000"/>
          <w:spacing w:val="-1"/>
          <w:sz w:val="28"/>
          <w:szCs w:val="28"/>
          <w:lang w:val="en-US"/>
        </w:rPr>
        <w:t>Past</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Perfect</w:t>
      </w:r>
      <w:r w:rsidRPr="00123FE4">
        <w:rPr>
          <w:rFonts w:ascii="Times New Roman" w:eastAsia="Times New Roman" w:hAnsi="Times New Roman" w:cs="Times New Roman"/>
          <w:color w:val="000000"/>
          <w:spacing w:val="-1"/>
          <w:sz w:val="28"/>
          <w:szCs w:val="28"/>
        </w:rPr>
        <w:t xml:space="preserve">; модальных глаголов </w:t>
      </w:r>
      <w:r w:rsidRPr="00123FE4">
        <w:rPr>
          <w:rFonts w:ascii="Times New Roman" w:eastAsia="Times New Roman" w:hAnsi="Times New Roman" w:cs="Times New Roman"/>
          <w:color w:val="000000"/>
          <w:sz w:val="28"/>
          <w:szCs w:val="28"/>
        </w:rPr>
        <w:t>и их эквивалентов.</w:t>
      </w:r>
    </w:p>
    <w:p w:rsidR="006F2E0D" w:rsidRPr="00123FE4" w:rsidRDefault="006F2E0D" w:rsidP="006E26C4">
      <w:pPr>
        <w:spacing w:after="0" w:line="240" w:lineRule="auto"/>
        <w:contextualSpacing/>
        <w:jc w:val="both"/>
        <w:rPr>
          <w:rFonts w:ascii="Times New Roman" w:eastAsia="Times New Roman" w:hAnsi="Times New Roman" w:cs="Times New Roman"/>
          <w:color w:val="000000"/>
          <w:sz w:val="28"/>
          <w:szCs w:val="28"/>
        </w:rPr>
      </w:pPr>
      <w:r w:rsidRPr="00123FE4">
        <w:rPr>
          <w:rFonts w:ascii="Times New Roman" w:eastAsia="Times New Roman" w:hAnsi="Times New Roman" w:cs="Times New Roman"/>
          <w:color w:val="000000"/>
          <w:sz w:val="28"/>
          <w:szCs w:val="28"/>
        </w:rPr>
        <w:t xml:space="preserve">Знание признаков и навыки распознавания и употребления в </w:t>
      </w:r>
      <w:r w:rsidRPr="00123FE4">
        <w:rPr>
          <w:rFonts w:ascii="Times New Roman" w:eastAsia="Times New Roman" w:hAnsi="Times New Roman" w:cs="Times New Roman"/>
          <w:color w:val="000000"/>
          <w:spacing w:val="-1"/>
          <w:sz w:val="28"/>
          <w:szCs w:val="28"/>
        </w:rPr>
        <w:t xml:space="preserve">речи глаголов в следующих формах действительного залога: </w:t>
      </w:r>
      <w:r w:rsidRPr="00123FE4">
        <w:rPr>
          <w:rFonts w:ascii="Times New Roman" w:eastAsia="Times New Roman" w:hAnsi="Times New Roman" w:cs="Times New Roman"/>
          <w:color w:val="000000"/>
          <w:spacing w:val="-1"/>
          <w:sz w:val="28"/>
          <w:szCs w:val="28"/>
          <w:lang w:val="en-US"/>
        </w:rPr>
        <w:t>Present</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Perfect</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Continuous</w:t>
      </w:r>
      <w:r w:rsidRPr="00123FE4">
        <w:rPr>
          <w:rFonts w:ascii="Times New Roman" w:eastAsia="Times New Roman" w:hAnsi="Times New Roman" w:cs="Times New Roman"/>
          <w:color w:val="000000"/>
          <w:spacing w:val="-1"/>
          <w:sz w:val="28"/>
          <w:szCs w:val="28"/>
        </w:rPr>
        <w:t xml:space="preserve"> и </w:t>
      </w:r>
      <w:r w:rsidRPr="00123FE4">
        <w:rPr>
          <w:rFonts w:ascii="Times New Roman" w:eastAsia="Times New Roman" w:hAnsi="Times New Roman" w:cs="Times New Roman"/>
          <w:color w:val="000000"/>
          <w:spacing w:val="-1"/>
          <w:sz w:val="28"/>
          <w:szCs w:val="28"/>
          <w:lang w:val="en-US"/>
        </w:rPr>
        <w:t>Past</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Perfect</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Continuous</w:t>
      </w:r>
      <w:r w:rsidRPr="00123FE4">
        <w:rPr>
          <w:rFonts w:ascii="Times New Roman" w:eastAsia="Times New Roman" w:hAnsi="Times New Roman" w:cs="Times New Roman"/>
          <w:color w:val="000000"/>
          <w:spacing w:val="-1"/>
          <w:sz w:val="28"/>
          <w:szCs w:val="28"/>
        </w:rPr>
        <w:t xml:space="preserve">, и страдательного залога: </w:t>
      </w:r>
      <w:r w:rsidRPr="00123FE4">
        <w:rPr>
          <w:rFonts w:ascii="Times New Roman" w:eastAsia="Times New Roman" w:hAnsi="Times New Roman" w:cs="Times New Roman"/>
          <w:color w:val="000000"/>
          <w:sz w:val="28"/>
          <w:szCs w:val="28"/>
          <w:lang w:val="en-US"/>
        </w:rPr>
        <w:t>Present</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Simple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Passive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Future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Simple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Passive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Past</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Simple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Passive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Present</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Perfect</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Passive</w:t>
      </w:r>
      <w:r w:rsidRPr="00123FE4">
        <w:rPr>
          <w:rFonts w:ascii="Times New Roman" w:eastAsia="Times New Roman" w:hAnsi="Times New Roman" w:cs="Times New Roman"/>
          <w:color w:val="000000"/>
          <w:sz w:val="28"/>
          <w:szCs w:val="28"/>
        </w:rPr>
        <w:t>.</w:t>
      </w:r>
    </w:p>
    <w:p w:rsidR="006F2E0D" w:rsidRPr="00123FE4" w:rsidRDefault="006F2E0D" w:rsidP="006E26C4">
      <w:pPr>
        <w:spacing w:after="0" w:line="240" w:lineRule="auto"/>
        <w:contextualSpacing/>
        <w:jc w:val="both"/>
        <w:rPr>
          <w:rFonts w:ascii="Times New Roman" w:eastAsia="Times New Roman" w:hAnsi="Times New Roman" w:cs="Times New Roman"/>
          <w:color w:val="000000"/>
          <w:sz w:val="28"/>
          <w:szCs w:val="28"/>
        </w:rPr>
      </w:pPr>
      <w:r w:rsidRPr="00123FE4">
        <w:rPr>
          <w:rFonts w:ascii="Times New Roman" w:eastAsia="Times New Roman" w:hAnsi="Times New Roman" w:cs="Times New Roman"/>
          <w:color w:val="000000"/>
          <w:sz w:val="28"/>
          <w:szCs w:val="28"/>
        </w:rPr>
        <w:t xml:space="preserve">Знание признаков и навыки распознавания при чтении </w:t>
      </w:r>
      <w:r w:rsidRPr="00123FE4">
        <w:rPr>
          <w:rFonts w:ascii="Times New Roman" w:eastAsia="Times New Roman" w:hAnsi="Times New Roman" w:cs="Times New Roman"/>
          <w:color w:val="000000"/>
          <w:spacing w:val="-1"/>
          <w:sz w:val="28"/>
          <w:szCs w:val="28"/>
        </w:rPr>
        <w:t xml:space="preserve">глаголов в </w:t>
      </w:r>
      <w:r w:rsidRPr="00123FE4">
        <w:rPr>
          <w:rFonts w:ascii="Times New Roman" w:eastAsia="Times New Roman" w:hAnsi="Times New Roman" w:cs="Times New Roman"/>
          <w:color w:val="000000"/>
          <w:spacing w:val="-1"/>
          <w:sz w:val="28"/>
          <w:szCs w:val="28"/>
          <w:lang w:val="en-US"/>
        </w:rPr>
        <w:t>Past</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Perfect</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Passive</w:t>
      </w:r>
      <w:r w:rsidRPr="00123FE4">
        <w:rPr>
          <w:rFonts w:ascii="Times New Roman" w:eastAsia="Times New Roman" w:hAnsi="Times New Roman" w:cs="Times New Roman"/>
          <w:color w:val="000000"/>
          <w:spacing w:val="-1"/>
          <w:sz w:val="28"/>
          <w:szCs w:val="28"/>
        </w:rPr>
        <w:t xml:space="preserve"> и </w:t>
      </w:r>
      <w:r w:rsidRPr="00123FE4">
        <w:rPr>
          <w:rFonts w:ascii="Times New Roman" w:eastAsia="Times New Roman" w:hAnsi="Times New Roman" w:cs="Times New Roman"/>
          <w:color w:val="000000"/>
          <w:spacing w:val="-1"/>
          <w:sz w:val="28"/>
          <w:szCs w:val="28"/>
          <w:lang w:val="en-US"/>
        </w:rPr>
        <w:t>Future</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Perfect</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pacing w:val="-1"/>
          <w:sz w:val="28"/>
          <w:szCs w:val="28"/>
          <w:lang w:val="en-US"/>
        </w:rPr>
        <w:t>Passive</w:t>
      </w:r>
      <w:r w:rsidRPr="00123FE4">
        <w:rPr>
          <w:rFonts w:ascii="Times New Roman" w:eastAsia="Times New Roman" w:hAnsi="Times New Roman" w:cs="Times New Roman"/>
          <w:color w:val="000000"/>
          <w:spacing w:val="-1"/>
          <w:sz w:val="28"/>
          <w:szCs w:val="28"/>
        </w:rPr>
        <w:t xml:space="preserve">; и неличных </w:t>
      </w:r>
      <w:r w:rsidRPr="00123FE4">
        <w:rPr>
          <w:rFonts w:ascii="Times New Roman" w:eastAsia="Times New Roman" w:hAnsi="Times New Roman" w:cs="Times New Roman"/>
          <w:color w:val="000000"/>
          <w:sz w:val="28"/>
          <w:szCs w:val="28"/>
        </w:rPr>
        <w:t>форм глагола (</w:t>
      </w:r>
      <w:r w:rsidRPr="00123FE4">
        <w:rPr>
          <w:rFonts w:ascii="Times New Roman" w:eastAsia="Times New Roman" w:hAnsi="Times New Roman" w:cs="Times New Roman"/>
          <w:color w:val="000000"/>
          <w:sz w:val="28"/>
          <w:szCs w:val="28"/>
          <w:lang w:val="en-US"/>
        </w:rPr>
        <w:t>Infinitive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Participle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I</w:t>
      </w:r>
      <w:r w:rsidRPr="00123FE4">
        <w:rPr>
          <w:rFonts w:ascii="Times New Roman" w:eastAsia="Times New Roman" w:hAnsi="Times New Roman" w:cs="Times New Roman"/>
          <w:color w:val="000000"/>
          <w:sz w:val="28"/>
          <w:szCs w:val="28"/>
        </w:rPr>
        <w:t xml:space="preserve"> и </w:t>
      </w:r>
      <w:r w:rsidRPr="00123FE4">
        <w:rPr>
          <w:rFonts w:ascii="Times New Roman" w:eastAsia="Times New Roman" w:hAnsi="Times New Roman" w:cs="Times New Roman"/>
          <w:color w:val="000000"/>
          <w:sz w:val="28"/>
          <w:szCs w:val="28"/>
          <w:lang w:val="en-US"/>
        </w:rPr>
        <w:t>Gerund</w:t>
      </w:r>
      <w:r w:rsidRPr="00123FE4">
        <w:rPr>
          <w:rFonts w:ascii="Times New Roman" w:eastAsia="Times New Roman" w:hAnsi="Times New Roman" w:cs="Times New Roman"/>
          <w:color w:val="000000"/>
          <w:sz w:val="28"/>
          <w:szCs w:val="28"/>
        </w:rPr>
        <w:t>) без различения их функций.</w:t>
      </w:r>
    </w:p>
    <w:p w:rsidR="006F2E0D" w:rsidRPr="00123FE4" w:rsidRDefault="006F2E0D" w:rsidP="006E26C4">
      <w:pPr>
        <w:spacing w:after="0" w:line="240" w:lineRule="auto"/>
        <w:contextualSpacing/>
        <w:jc w:val="both"/>
        <w:rPr>
          <w:rFonts w:ascii="Times New Roman" w:eastAsia="Times New Roman" w:hAnsi="Times New Roman" w:cs="Times New Roman"/>
          <w:color w:val="000000"/>
          <w:sz w:val="28"/>
          <w:szCs w:val="28"/>
        </w:rPr>
      </w:pPr>
      <w:r w:rsidRPr="00123FE4">
        <w:rPr>
          <w:rFonts w:ascii="Times New Roman" w:eastAsia="Times New Roman" w:hAnsi="Times New Roman" w:cs="Times New Roman"/>
          <w:color w:val="000000"/>
          <w:spacing w:val="-1"/>
          <w:sz w:val="28"/>
          <w:szCs w:val="28"/>
        </w:rPr>
        <w:t xml:space="preserve">Формирование навыков распознавания и употребления в речи </w:t>
      </w:r>
      <w:r w:rsidRPr="00123FE4">
        <w:rPr>
          <w:rFonts w:ascii="Times New Roman" w:eastAsia="Times New Roman" w:hAnsi="Times New Roman" w:cs="Times New Roman"/>
          <w:color w:val="000000"/>
          <w:sz w:val="28"/>
          <w:szCs w:val="28"/>
        </w:rPr>
        <w:t xml:space="preserve">различных грамматических средств для выражения будущего времени: </w:t>
      </w:r>
      <w:r w:rsidRPr="00123FE4">
        <w:rPr>
          <w:rFonts w:ascii="Times New Roman" w:eastAsia="Times New Roman" w:hAnsi="Times New Roman" w:cs="Times New Roman"/>
          <w:color w:val="000000"/>
          <w:sz w:val="28"/>
          <w:szCs w:val="28"/>
          <w:lang w:val="en-US"/>
        </w:rPr>
        <w:t>Simple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Future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to</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be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going</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to</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Present</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Continuous</w:t>
      </w:r>
      <w:r w:rsidRPr="00123FE4">
        <w:rPr>
          <w:rFonts w:ascii="Times New Roman" w:eastAsia="Times New Roman" w:hAnsi="Times New Roman" w:cs="Times New Roman"/>
          <w:color w:val="000000"/>
          <w:sz w:val="28"/>
          <w:szCs w:val="28"/>
        </w:rPr>
        <w:t>.</w:t>
      </w:r>
    </w:p>
    <w:p w:rsidR="006F2E0D" w:rsidRPr="00123FE4" w:rsidRDefault="006F2E0D" w:rsidP="006E26C4">
      <w:pPr>
        <w:spacing w:after="0" w:line="240" w:lineRule="auto"/>
        <w:contextualSpacing/>
        <w:jc w:val="both"/>
        <w:rPr>
          <w:rFonts w:ascii="Times New Roman" w:eastAsia="Times New Roman" w:hAnsi="Times New Roman" w:cs="Times New Roman"/>
          <w:color w:val="000000"/>
          <w:sz w:val="28"/>
          <w:szCs w:val="28"/>
        </w:rPr>
      </w:pPr>
      <w:r w:rsidRPr="00123FE4">
        <w:rPr>
          <w:rFonts w:ascii="Times New Roman" w:eastAsia="Times New Roman" w:hAnsi="Times New Roman" w:cs="Times New Roman"/>
          <w:color w:val="000000"/>
          <w:sz w:val="28"/>
          <w:szCs w:val="28"/>
        </w:rPr>
        <w:t xml:space="preserve">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w:t>
      </w:r>
      <w:r w:rsidRPr="00123FE4">
        <w:rPr>
          <w:rFonts w:ascii="Times New Roman" w:eastAsia="Times New Roman" w:hAnsi="Times New Roman" w:cs="Times New Roman"/>
          <w:color w:val="000000"/>
          <w:spacing w:val="-1"/>
          <w:sz w:val="28"/>
          <w:szCs w:val="28"/>
        </w:rPr>
        <w:t>наречий, в том числе наречий, выражающих количество (</w:t>
      </w:r>
      <w:r w:rsidRPr="00123FE4">
        <w:rPr>
          <w:rFonts w:ascii="Times New Roman" w:eastAsia="Times New Roman" w:hAnsi="Times New Roman" w:cs="Times New Roman"/>
          <w:color w:val="000000"/>
          <w:spacing w:val="-1"/>
          <w:sz w:val="28"/>
          <w:szCs w:val="28"/>
          <w:lang w:val="en-US"/>
        </w:rPr>
        <w:t>many</w:t>
      </w:r>
      <w:r w:rsidRPr="00123FE4">
        <w:rPr>
          <w:rFonts w:ascii="Times New Roman" w:eastAsia="Times New Roman" w:hAnsi="Times New Roman" w:cs="Times New Roman"/>
          <w:color w:val="000000"/>
          <w:spacing w:val="-1"/>
          <w:sz w:val="28"/>
          <w:szCs w:val="28"/>
        </w:rPr>
        <w:t>/</w:t>
      </w:r>
      <w:r w:rsidRPr="00123FE4">
        <w:rPr>
          <w:rFonts w:ascii="Times New Roman" w:eastAsia="Times New Roman" w:hAnsi="Times New Roman" w:cs="Times New Roman"/>
          <w:color w:val="000000"/>
          <w:spacing w:val="-1"/>
          <w:sz w:val="28"/>
          <w:szCs w:val="28"/>
          <w:lang w:val="en-US"/>
        </w:rPr>
        <w:t>much</w:t>
      </w:r>
      <w:r w:rsidRPr="00123FE4">
        <w:rPr>
          <w:rFonts w:ascii="Times New Roman" w:eastAsia="Times New Roman" w:hAnsi="Times New Roman" w:cs="Times New Roman"/>
          <w:color w:val="000000"/>
          <w:spacing w:val="-1"/>
          <w:sz w:val="28"/>
          <w:szCs w:val="28"/>
        </w:rPr>
        <w:t xml:space="preserve">, </w:t>
      </w:r>
      <w:r w:rsidRPr="00123FE4">
        <w:rPr>
          <w:rFonts w:ascii="Times New Roman" w:eastAsia="Times New Roman" w:hAnsi="Times New Roman" w:cs="Times New Roman"/>
          <w:color w:val="000000"/>
          <w:sz w:val="28"/>
          <w:szCs w:val="28"/>
          <w:lang w:val="en-US"/>
        </w:rPr>
        <w:t>few</w:t>
      </w:r>
      <w:r w:rsidRPr="00123FE4">
        <w:rPr>
          <w:rFonts w:ascii="Times New Roman" w:eastAsia="Times New Roman" w:hAnsi="Times New Roman" w:cs="Times New Roman"/>
          <w:color w:val="000000"/>
          <w:sz w:val="28"/>
          <w:szCs w:val="28"/>
        </w:rPr>
        <w:t>/</w:t>
      </w:r>
      <w:r w:rsidRPr="00123FE4">
        <w:rPr>
          <w:rFonts w:ascii="Times New Roman" w:eastAsia="Times New Roman" w:hAnsi="Times New Roman" w:cs="Times New Roman"/>
          <w:color w:val="000000"/>
          <w:sz w:val="28"/>
          <w:szCs w:val="28"/>
          <w:lang w:val="en-US"/>
        </w:rPr>
        <w:t>a</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few</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little</w:t>
      </w:r>
      <w:r w:rsidRPr="00123FE4">
        <w:rPr>
          <w:rFonts w:ascii="Times New Roman" w:eastAsia="Times New Roman" w:hAnsi="Times New Roman" w:cs="Times New Roman"/>
          <w:color w:val="000000"/>
          <w:sz w:val="28"/>
          <w:szCs w:val="28"/>
        </w:rPr>
        <w:t>/</w:t>
      </w:r>
      <w:r w:rsidRPr="00123FE4">
        <w:rPr>
          <w:rFonts w:ascii="Times New Roman" w:eastAsia="Times New Roman" w:hAnsi="Times New Roman" w:cs="Times New Roman"/>
          <w:color w:val="000000"/>
          <w:sz w:val="28"/>
          <w:szCs w:val="28"/>
          <w:lang w:val="en-US"/>
        </w:rPr>
        <w:t>a</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little</w:t>
      </w:r>
      <w:r w:rsidRPr="00123FE4">
        <w:rPr>
          <w:rFonts w:ascii="Times New Roman" w:eastAsia="Times New Roman" w:hAnsi="Times New Roman" w:cs="Times New Roman"/>
          <w:color w:val="000000"/>
          <w:sz w:val="28"/>
          <w:szCs w:val="28"/>
        </w:rPr>
        <w:t>); количественных и порядковых числительных.</w:t>
      </w:r>
    </w:p>
    <w:p w:rsidR="006F2E0D" w:rsidRPr="00123FE4" w:rsidRDefault="006F2E0D" w:rsidP="006E26C4">
      <w:pPr>
        <w:spacing w:after="0" w:line="240" w:lineRule="auto"/>
        <w:contextualSpacing/>
        <w:jc w:val="both"/>
        <w:rPr>
          <w:rFonts w:ascii="Times New Roman" w:eastAsia="Times New Roman" w:hAnsi="Times New Roman" w:cs="Times New Roman"/>
          <w:color w:val="000000"/>
          <w:sz w:val="28"/>
          <w:szCs w:val="28"/>
        </w:rPr>
      </w:pPr>
      <w:r w:rsidRPr="00123FE4">
        <w:rPr>
          <w:rFonts w:ascii="Times New Roman" w:eastAsia="Times New Roman" w:hAnsi="Times New Roman" w:cs="Times New Roman"/>
          <w:color w:val="000000"/>
          <w:sz w:val="28"/>
          <w:szCs w:val="28"/>
        </w:rPr>
        <w:t xml:space="preserve">Систематизация знаний о функциональной значимости </w:t>
      </w:r>
      <w:r w:rsidRPr="00123FE4">
        <w:rPr>
          <w:rFonts w:ascii="Times New Roman" w:eastAsia="Times New Roman" w:hAnsi="Times New Roman" w:cs="Times New Roman"/>
          <w:color w:val="000000"/>
          <w:spacing w:val="-1"/>
          <w:sz w:val="28"/>
          <w:szCs w:val="28"/>
        </w:rPr>
        <w:t xml:space="preserve">предлогов и совершенствование навыков их употребления: предлоги </w:t>
      </w:r>
      <w:r w:rsidRPr="00123FE4">
        <w:rPr>
          <w:rFonts w:ascii="Times New Roman" w:eastAsia="Times New Roman" w:hAnsi="Times New Roman" w:cs="Times New Roman"/>
          <w:color w:val="000000"/>
          <w:sz w:val="28"/>
          <w:szCs w:val="28"/>
        </w:rPr>
        <w:t>во фразах, выражающих направление, время, место действия; о разных средствах связи в тексте для обеспечения его целостности, например наречий (</w:t>
      </w:r>
      <w:r w:rsidRPr="00123FE4">
        <w:rPr>
          <w:rFonts w:ascii="Times New Roman" w:eastAsia="Times New Roman" w:hAnsi="Times New Roman" w:cs="Times New Roman"/>
          <w:color w:val="000000"/>
          <w:sz w:val="28"/>
          <w:szCs w:val="28"/>
          <w:lang w:val="en-US"/>
        </w:rPr>
        <w:t>firstly</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finally</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at</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last</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in</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the</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end</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however</w:t>
      </w:r>
      <w:r w:rsidRPr="00123FE4">
        <w:rPr>
          <w:rFonts w:ascii="Times New Roman" w:eastAsia="Times New Roman" w:hAnsi="Times New Roman" w:cs="Times New Roman"/>
          <w:color w:val="000000"/>
          <w:sz w:val="28"/>
          <w:szCs w:val="28"/>
        </w:rPr>
        <w:t xml:space="preserve">, </w:t>
      </w:r>
      <w:r w:rsidRPr="00123FE4">
        <w:rPr>
          <w:rFonts w:ascii="Times New Roman" w:eastAsia="Times New Roman" w:hAnsi="Times New Roman" w:cs="Times New Roman"/>
          <w:color w:val="000000"/>
          <w:sz w:val="28"/>
          <w:szCs w:val="28"/>
          <w:lang w:val="en-US"/>
        </w:rPr>
        <w:t>etc</w:t>
      </w:r>
      <w:r w:rsidRPr="00123FE4">
        <w:rPr>
          <w:rFonts w:ascii="Times New Roman" w:eastAsia="Times New Roman" w:hAnsi="Times New Roman" w:cs="Times New Roman"/>
          <w:color w:val="000000"/>
          <w:sz w:val="28"/>
          <w:szCs w:val="28"/>
        </w:rPr>
        <w:t>.).</w:t>
      </w:r>
    </w:p>
    <w:p w:rsidR="00123FE4" w:rsidRPr="00123FE4" w:rsidRDefault="006F2E0D" w:rsidP="006E26C4">
      <w:pPr>
        <w:pStyle w:val="a7"/>
        <w:ind w:left="0" w:firstLine="709"/>
        <w:contextualSpacing/>
        <w:jc w:val="left"/>
        <w:rPr>
          <w:rFonts w:ascii="Times New Roman" w:hAnsi="Times New Roman"/>
          <w:b/>
          <w:sz w:val="28"/>
          <w:szCs w:val="28"/>
        </w:rPr>
      </w:pPr>
      <w:r w:rsidRPr="00123FE4">
        <w:rPr>
          <w:rFonts w:ascii="Times New Roman" w:hAnsi="Times New Roman"/>
          <w:b/>
          <w:sz w:val="28"/>
          <w:szCs w:val="28"/>
        </w:rPr>
        <w:t>Планируемые результаты изучения предмета</w:t>
      </w:r>
      <w:r w:rsidR="00123FE4" w:rsidRPr="00123FE4">
        <w:rPr>
          <w:rFonts w:ascii="Times New Roman" w:hAnsi="Times New Roman"/>
          <w:b/>
          <w:sz w:val="28"/>
          <w:szCs w:val="28"/>
        </w:rPr>
        <w:t xml:space="preserve"> в 11 классе</w:t>
      </w:r>
    </w:p>
    <w:p w:rsidR="00123FE4" w:rsidRPr="00123FE4" w:rsidRDefault="00123FE4" w:rsidP="006E26C4">
      <w:pPr>
        <w:spacing w:after="0" w:line="240" w:lineRule="auto"/>
        <w:ind w:firstLine="454"/>
        <w:contextualSpacing/>
        <w:jc w:val="center"/>
        <w:rPr>
          <w:rFonts w:ascii="Times New Roman" w:hAnsi="Times New Roman" w:cs="Times New Roman"/>
          <w:b/>
          <w:sz w:val="28"/>
          <w:szCs w:val="28"/>
        </w:rPr>
      </w:pPr>
      <w:r w:rsidRPr="00123FE4">
        <w:rPr>
          <w:rFonts w:ascii="Times New Roman" w:hAnsi="Times New Roman" w:cs="Times New Roman"/>
          <w:b/>
          <w:sz w:val="28"/>
          <w:szCs w:val="28"/>
        </w:rPr>
        <w:t>(по разделам содержания)</w:t>
      </w:r>
    </w:p>
    <w:p w:rsidR="00123FE4" w:rsidRPr="00123FE4" w:rsidRDefault="00123FE4" w:rsidP="006E26C4">
      <w:pPr>
        <w:spacing w:after="0" w:line="240" w:lineRule="auto"/>
        <w:contextualSpacing/>
        <w:rPr>
          <w:rFonts w:ascii="Times New Roman" w:hAnsi="Times New Roman" w:cs="Times New Roman"/>
          <w:b/>
          <w:sz w:val="28"/>
          <w:szCs w:val="28"/>
        </w:rPr>
      </w:pPr>
      <w:r w:rsidRPr="00123FE4">
        <w:rPr>
          <w:rFonts w:ascii="Times New Roman" w:hAnsi="Times New Roman" w:cs="Times New Roman"/>
          <w:b/>
          <w:sz w:val="28"/>
          <w:szCs w:val="28"/>
        </w:rPr>
        <w:t>Говорение</w:t>
      </w:r>
    </w:p>
    <w:p w:rsidR="00123FE4" w:rsidRPr="00123FE4" w:rsidRDefault="00123FE4" w:rsidP="006E26C4">
      <w:pPr>
        <w:spacing w:after="0" w:line="240" w:lineRule="auto"/>
        <w:contextualSpacing/>
        <w:rPr>
          <w:rFonts w:ascii="Times New Roman" w:hAnsi="Times New Roman" w:cs="Times New Roman"/>
          <w:b/>
          <w:sz w:val="28"/>
          <w:szCs w:val="28"/>
        </w:rPr>
      </w:pPr>
      <w:r w:rsidRPr="00123FE4">
        <w:rPr>
          <w:rFonts w:ascii="Times New Roman" w:hAnsi="Times New Roman" w:cs="Times New Roman"/>
          <w:b/>
          <w:sz w:val="28"/>
          <w:szCs w:val="28"/>
        </w:rPr>
        <w:t>Диалогическая речь</w:t>
      </w:r>
    </w:p>
    <w:p w:rsidR="00123FE4" w:rsidRPr="00123FE4" w:rsidRDefault="00123FE4"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Обучающиеся научатся обмениваться информацией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Объем диалогов до 7-8 реплик со стороны каждого учащегося.</w:t>
      </w:r>
    </w:p>
    <w:p w:rsidR="00162C4D" w:rsidRDefault="00123FE4" w:rsidP="006E26C4">
      <w:pPr>
        <w:spacing w:after="0" w:line="240" w:lineRule="auto"/>
        <w:contextualSpacing/>
        <w:jc w:val="both"/>
        <w:rPr>
          <w:rFonts w:ascii="Times New Roman" w:hAnsi="Times New Roman" w:cs="Times New Roman"/>
          <w:b/>
          <w:sz w:val="28"/>
          <w:szCs w:val="28"/>
        </w:rPr>
      </w:pPr>
      <w:r w:rsidRPr="00123FE4">
        <w:rPr>
          <w:rFonts w:ascii="Times New Roman" w:hAnsi="Times New Roman" w:cs="Times New Roman"/>
          <w:b/>
          <w:sz w:val="28"/>
          <w:szCs w:val="28"/>
        </w:rPr>
        <w:t>Монологическая речь</w:t>
      </w:r>
    </w:p>
    <w:p w:rsidR="00123FE4" w:rsidRPr="00162C4D" w:rsidRDefault="00123FE4" w:rsidP="006E26C4">
      <w:pPr>
        <w:spacing w:after="0" w:line="240" w:lineRule="auto"/>
        <w:contextualSpacing/>
        <w:jc w:val="both"/>
        <w:rPr>
          <w:rFonts w:ascii="Times New Roman" w:hAnsi="Times New Roman" w:cs="Times New Roman"/>
          <w:b/>
          <w:sz w:val="28"/>
          <w:szCs w:val="28"/>
        </w:rPr>
      </w:pPr>
      <w:r w:rsidRPr="00162C4D">
        <w:rPr>
          <w:rFonts w:ascii="Times New Roman" w:hAnsi="Times New Roman" w:cs="Times New Roman"/>
          <w:sz w:val="28"/>
          <w:szCs w:val="28"/>
        </w:rPr>
        <w:t>Обучающиеся будут совершенствовать умения выступать с устными сообщениями</w:t>
      </w:r>
      <w:r w:rsidRPr="00123FE4">
        <w:rPr>
          <w:sz w:val="28"/>
          <w:szCs w:val="28"/>
        </w:rPr>
        <w:t xml:space="preserve"> </w:t>
      </w:r>
      <w:r w:rsidRPr="00162C4D">
        <w:rPr>
          <w:rFonts w:ascii="Times New Roman" w:hAnsi="Times New Roman" w:cs="Times New Roman"/>
          <w:sz w:val="28"/>
          <w:szCs w:val="28"/>
        </w:rPr>
        <w:t>в связи с увиденным/прочитанным, по результатам работы над иноязычным проектом, рассказывать о себе и своем окружении, рассуждать о событиях и фактах, приводя примеры, делая выводы, описывать особенности жизни своей страны и стран изучаемого языка. Объем монологического высказывания 12 – 15 фраз.</w:t>
      </w:r>
    </w:p>
    <w:p w:rsidR="00123FE4" w:rsidRPr="00123FE4" w:rsidRDefault="00123FE4" w:rsidP="006E26C4">
      <w:pPr>
        <w:pStyle w:val="20"/>
        <w:spacing w:after="0" w:line="240" w:lineRule="auto"/>
        <w:contextualSpacing/>
        <w:jc w:val="both"/>
        <w:rPr>
          <w:b/>
        </w:rPr>
      </w:pPr>
      <w:r w:rsidRPr="00123FE4">
        <w:rPr>
          <w:b/>
        </w:rPr>
        <w:t>Аудирование</w:t>
      </w:r>
    </w:p>
    <w:p w:rsidR="00123FE4" w:rsidRPr="00123FE4" w:rsidRDefault="00123FE4"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Дальнейшее развитие понимания на слух (с различной степенью полноты и точности) высказываний собеседников в процессе общения, а также содержания</w:t>
      </w:r>
      <w:r w:rsidRPr="00123FE4">
        <w:rPr>
          <w:rFonts w:ascii="Times New Roman" w:hAnsi="Times New Roman" w:cs="Times New Roman"/>
          <w:b/>
          <w:sz w:val="28"/>
          <w:szCs w:val="28"/>
        </w:rPr>
        <w:t xml:space="preserve"> </w:t>
      </w:r>
      <w:r w:rsidRPr="00123FE4">
        <w:rPr>
          <w:rFonts w:ascii="Times New Roman" w:hAnsi="Times New Roman" w:cs="Times New Roman"/>
          <w:sz w:val="28"/>
          <w:szCs w:val="28"/>
        </w:rPr>
        <w:t>аутентичных аудио- и видеоматериалов различных жанров и длительности звучания до 3 минут:</w:t>
      </w:r>
    </w:p>
    <w:p w:rsidR="00123FE4" w:rsidRPr="00123FE4" w:rsidRDefault="00123FE4" w:rsidP="006E26C4">
      <w:pPr>
        <w:numPr>
          <w:ilvl w:val="0"/>
          <w:numId w:val="27"/>
        </w:numPr>
        <w:tabs>
          <w:tab w:val="clear" w:pos="567"/>
          <w:tab w:val="num" w:pos="284"/>
        </w:tabs>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123FE4" w:rsidRPr="00123FE4" w:rsidRDefault="00123FE4" w:rsidP="006E26C4">
      <w:pPr>
        <w:numPr>
          <w:ilvl w:val="0"/>
          <w:numId w:val="27"/>
        </w:numPr>
        <w:tabs>
          <w:tab w:val="clear" w:pos="567"/>
          <w:tab w:val="num" w:pos="284"/>
        </w:tabs>
        <w:spacing w:after="0" w:line="240" w:lineRule="auto"/>
        <w:ind w:left="284" w:right="1022"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выборочного понимания необходимой информации в объявлениях и информационной рекламе;</w:t>
      </w:r>
    </w:p>
    <w:p w:rsidR="00123FE4" w:rsidRPr="00123FE4" w:rsidRDefault="00123FE4" w:rsidP="006E26C4">
      <w:pPr>
        <w:numPr>
          <w:ilvl w:val="0"/>
          <w:numId w:val="27"/>
        </w:numPr>
        <w:tabs>
          <w:tab w:val="clear" w:pos="567"/>
          <w:tab w:val="num" w:pos="284"/>
        </w:tabs>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lastRenderedPageBreak/>
        <w:t>относительно полного понимания высказываний собеседника в наиболее распространённых стандартных ситуациях повседневного общения.</w:t>
      </w:r>
    </w:p>
    <w:p w:rsidR="00123FE4" w:rsidRPr="00123FE4" w:rsidRDefault="00123FE4" w:rsidP="006E26C4">
      <w:pPr>
        <w:spacing w:after="0" w:line="240" w:lineRule="auto"/>
        <w:contextualSpacing/>
        <w:jc w:val="both"/>
        <w:rPr>
          <w:rFonts w:ascii="Times New Roman" w:hAnsi="Times New Roman" w:cs="Times New Roman"/>
          <w:sz w:val="28"/>
          <w:szCs w:val="28"/>
        </w:rPr>
      </w:pPr>
      <w:r w:rsidRPr="00123FE4">
        <w:rPr>
          <w:rFonts w:ascii="Times New Roman" w:hAnsi="Times New Roman" w:cs="Times New Roman"/>
          <w:sz w:val="28"/>
          <w:szCs w:val="28"/>
        </w:rPr>
        <w:t>Обучающиеся получат возможность научиться отделять главную информацию от второстепенной, выявлять наиболее значимые факты, извлекать из аудиотекста необходимую информацию.</w:t>
      </w:r>
    </w:p>
    <w:p w:rsidR="00123FE4" w:rsidRPr="00123FE4" w:rsidRDefault="00123FE4" w:rsidP="006E26C4">
      <w:pPr>
        <w:pStyle w:val="20"/>
        <w:spacing w:after="0" w:line="240" w:lineRule="auto"/>
        <w:contextualSpacing/>
        <w:rPr>
          <w:b/>
        </w:rPr>
      </w:pPr>
      <w:r w:rsidRPr="00123FE4">
        <w:rPr>
          <w:b/>
        </w:rPr>
        <w:t xml:space="preserve">Чтение  </w:t>
      </w:r>
    </w:p>
    <w:p w:rsidR="00123FE4" w:rsidRPr="00123FE4" w:rsidRDefault="00123FE4" w:rsidP="006E26C4">
      <w:pPr>
        <w:pStyle w:val="20"/>
        <w:spacing w:after="0" w:line="240" w:lineRule="auto"/>
        <w:contextualSpacing/>
        <w:jc w:val="both"/>
      </w:pPr>
      <w:r w:rsidRPr="00123FE4">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межпредметных связей):</w:t>
      </w:r>
    </w:p>
    <w:p w:rsidR="00123FE4" w:rsidRPr="00123FE4" w:rsidRDefault="00123FE4" w:rsidP="006E26C4">
      <w:pPr>
        <w:numPr>
          <w:ilvl w:val="0"/>
          <w:numId w:val="28"/>
        </w:numPr>
        <w:tabs>
          <w:tab w:val="clear" w:pos="567"/>
        </w:tabs>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123FE4" w:rsidRPr="00123FE4" w:rsidRDefault="00123FE4" w:rsidP="006E26C4">
      <w:pPr>
        <w:numPr>
          <w:ilvl w:val="0"/>
          <w:numId w:val="28"/>
        </w:numPr>
        <w:tabs>
          <w:tab w:val="clear" w:pos="567"/>
        </w:tabs>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изучающее чтение – с целью полного и точного понимания информации прагматических текстов (инструкций, рецептов, статистических данных);</w:t>
      </w:r>
    </w:p>
    <w:p w:rsidR="00123FE4" w:rsidRPr="00123FE4" w:rsidRDefault="00123FE4" w:rsidP="006E26C4">
      <w:pPr>
        <w:numPr>
          <w:ilvl w:val="0"/>
          <w:numId w:val="28"/>
        </w:numPr>
        <w:tabs>
          <w:tab w:val="clear" w:pos="567"/>
        </w:tabs>
        <w:spacing w:after="0" w:line="240" w:lineRule="auto"/>
        <w:ind w:left="284" w:hanging="284"/>
        <w:contextualSpacing/>
        <w:jc w:val="both"/>
        <w:rPr>
          <w:rFonts w:ascii="Times New Roman" w:hAnsi="Times New Roman" w:cs="Times New Roman"/>
          <w:sz w:val="28"/>
          <w:szCs w:val="28"/>
        </w:rPr>
      </w:pPr>
      <w:r w:rsidRPr="00123FE4">
        <w:rPr>
          <w:rFonts w:ascii="Times New Roman" w:hAnsi="Times New Roman" w:cs="Times New Roman"/>
          <w:sz w:val="28"/>
          <w:szCs w:val="28"/>
        </w:rPr>
        <w:t>просмотровое/поисковое чтение – с целью выборочного понимания необходимой/интересующей информации из текста статьи, проспекта.</w:t>
      </w:r>
    </w:p>
    <w:p w:rsidR="00123FE4" w:rsidRPr="00123FE4" w:rsidRDefault="00123FE4" w:rsidP="006E26C4">
      <w:pPr>
        <w:spacing w:after="0" w:line="240" w:lineRule="auto"/>
        <w:ind w:firstLine="709"/>
        <w:contextualSpacing/>
        <w:jc w:val="both"/>
        <w:rPr>
          <w:rFonts w:ascii="Times New Roman" w:hAnsi="Times New Roman" w:cs="Times New Roman"/>
          <w:sz w:val="28"/>
          <w:szCs w:val="28"/>
        </w:rPr>
      </w:pPr>
      <w:r w:rsidRPr="00123FE4">
        <w:rPr>
          <w:rFonts w:ascii="Times New Roman" w:hAnsi="Times New Roman" w:cs="Times New Roman"/>
          <w:sz w:val="28"/>
          <w:szCs w:val="28"/>
        </w:rPr>
        <w:t>Обучающиеся научатся выделять основные факты, отделять главную информацию от второстепенной, предвосхищать возможные события, извлекать необходимую информацию, определять свое отношение к прочитанному.</w:t>
      </w:r>
    </w:p>
    <w:p w:rsidR="00123FE4" w:rsidRPr="00123FE4" w:rsidRDefault="00123FE4" w:rsidP="006E26C4">
      <w:pPr>
        <w:spacing w:after="0" w:line="240" w:lineRule="auto"/>
        <w:ind w:firstLine="709"/>
        <w:contextualSpacing/>
        <w:jc w:val="both"/>
        <w:rPr>
          <w:rFonts w:ascii="Times New Roman" w:hAnsi="Times New Roman" w:cs="Times New Roman"/>
          <w:sz w:val="28"/>
          <w:szCs w:val="28"/>
        </w:rPr>
      </w:pPr>
      <w:r w:rsidRPr="00123FE4">
        <w:rPr>
          <w:rFonts w:ascii="Times New Roman" w:hAnsi="Times New Roman" w:cs="Times New Roman"/>
          <w:sz w:val="28"/>
          <w:szCs w:val="28"/>
        </w:rPr>
        <w:t>Обучающиеся получать возможность раскрывать причинно-следсвенные связи между фактами, понимать аргументацию.</w:t>
      </w:r>
    </w:p>
    <w:p w:rsidR="00123FE4" w:rsidRPr="00123FE4" w:rsidRDefault="00123FE4" w:rsidP="006E26C4">
      <w:pPr>
        <w:pStyle w:val="20"/>
        <w:spacing w:after="0" w:line="240" w:lineRule="auto"/>
        <w:contextualSpacing/>
        <w:jc w:val="both"/>
        <w:rPr>
          <w:b/>
        </w:rPr>
      </w:pPr>
      <w:r w:rsidRPr="00123FE4">
        <w:rPr>
          <w:b/>
        </w:rPr>
        <w:t>Письменная речь</w:t>
      </w:r>
    </w:p>
    <w:p w:rsidR="00123FE4" w:rsidRPr="00123FE4" w:rsidRDefault="00123FE4" w:rsidP="006E26C4">
      <w:pPr>
        <w:pStyle w:val="20"/>
        <w:spacing w:after="0" w:line="240" w:lineRule="auto"/>
        <w:contextualSpacing/>
        <w:jc w:val="both"/>
      </w:pPr>
      <w:r w:rsidRPr="00123FE4">
        <w:t xml:space="preserve">Обучающиеся научатся писать личное письмо в соответствии с требованиями ЕГЭ, писать письмо о приеме на работу, составлять резюме, писать отзыв о фильме или прочитанной книге. </w:t>
      </w:r>
    </w:p>
    <w:p w:rsidR="00123FE4" w:rsidRDefault="00123FE4" w:rsidP="006E26C4">
      <w:pPr>
        <w:pStyle w:val="20"/>
        <w:spacing w:after="0" w:line="240" w:lineRule="auto"/>
        <w:contextualSpacing/>
        <w:jc w:val="both"/>
      </w:pPr>
      <w:r w:rsidRPr="00123FE4">
        <w:t>Обучающиеся получат возможность научиться писать статью, отчет о проекте, писать эссе, выражая свое мнение.</w:t>
      </w:r>
    </w:p>
    <w:p w:rsidR="00B71E83" w:rsidRPr="00123FE4" w:rsidRDefault="00B71E83" w:rsidP="006E26C4">
      <w:pPr>
        <w:pStyle w:val="20"/>
        <w:spacing w:after="0" w:line="240" w:lineRule="auto"/>
        <w:contextualSpacing/>
        <w:jc w:val="both"/>
      </w:pPr>
    </w:p>
    <w:p w:rsidR="00B71E83" w:rsidRPr="00B71E83" w:rsidRDefault="00B71E83" w:rsidP="00B71E83">
      <w:pPr>
        <w:jc w:val="center"/>
        <w:rPr>
          <w:rFonts w:ascii="Times New Roman" w:eastAsia="Calibri" w:hAnsi="Times New Roman" w:cs="Times New Roman"/>
          <w:b/>
          <w:sz w:val="28"/>
          <w:szCs w:val="28"/>
          <w:lang w:eastAsia="en-US"/>
        </w:rPr>
      </w:pPr>
      <w:r w:rsidRPr="00B71E83">
        <w:rPr>
          <w:rFonts w:ascii="Times New Roman" w:eastAsia="Calibri" w:hAnsi="Times New Roman" w:cs="Times New Roman"/>
          <w:b/>
          <w:sz w:val="28"/>
          <w:szCs w:val="28"/>
          <w:lang w:eastAsia="en-US"/>
        </w:rPr>
        <w:t>Воспитательный компонент программы в 11 классе</w:t>
      </w:r>
    </w:p>
    <w:tbl>
      <w:tblPr>
        <w:tblStyle w:val="aa"/>
        <w:tblW w:w="0" w:type="auto"/>
        <w:tblLook w:val="04A0" w:firstRow="1" w:lastRow="0" w:firstColumn="1" w:lastColumn="0" w:noHBand="0" w:noVBand="1"/>
      </w:tblPr>
      <w:tblGrid>
        <w:gridCol w:w="419"/>
        <w:gridCol w:w="3750"/>
        <w:gridCol w:w="5133"/>
        <w:gridCol w:w="835"/>
      </w:tblGrid>
      <w:tr w:rsidR="00B71E83" w:rsidRPr="00B71E83" w:rsidTr="005E0DFB">
        <w:tc>
          <w:tcPr>
            <w:tcW w:w="392"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lang w:val="en-US"/>
              </w:rPr>
              <w:t>N</w:t>
            </w:r>
          </w:p>
        </w:tc>
        <w:tc>
          <w:tcPr>
            <w:tcW w:w="3969"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Модули программы</w:t>
            </w:r>
          </w:p>
        </w:tc>
        <w:tc>
          <w:tcPr>
            <w:tcW w:w="5528"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Содержание воспитания</w:t>
            </w:r>
          </w:p>
        </w:tc>
        <w:tc>
          <w:tcPr>
            <w:tcW w:w="816"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Часы</w:t>
            </w:r>
          </w:p>
        </w:tc>
      </w:tr>
      <w:tr w:rsidR="00B71E83" w:rsidRPr="00B71E83" w:rsidTr="005E0DFB">
        <w:tc>
          <w:tcPr>
            <w:tcW w:w="392"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1</w:t>
            </w:r>
          </w:p>
        </w:tc>
        <w:tc>
          <w:tcPr>
            <w:tcW w:w="3969"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Взаимоотношения</w:t>
            </w:r>
          </w:p>
        </w:tc>
        <w:tc>
          <w:tcPr>
            <w:tcW w:w="5528"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Воспитание ответственного отношения к другим людям, умение выстраивать отношения с другими людьми, находить компромисс</w:t>
            </w:r>
          </w:p>
        </w:tc>
        <w:tc>
          <w:tcPr>
            <w:tcW w:w="816"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15</w:t>
            </w:r>
          </w:p>
        </w:tc>
      </w:tr>
      <w:tr w:rsidR="00B71E83" w:rsidRPr="00B71E83" w:rsidTr="005E0DFB">
        <w:tc>
          <w:tcPr>
            <w:tcW w:w="392"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2</w:t>
            </w:r>
          </w:p>
        </w:tc>
        <w:tc>
          <w:tcPr>
            <w:tcW w:w="3969"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Если есть желание, то найдется и возможность</w:t>
            </w:r>
          </w:p>
        </w:tc>
        <w:tc>
          <w:tcPr>
            <w:tcW w:w="5528"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Воспитание активной жизненной позиции, поиск своего места в жизни</w:t>
            </w:r>
          </w:p>
        </w:tc>
        <w:tc>
          <w:tcPr>
            <w:tcW w:w="816"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12</w:t>
            </w:r>
          </w:p>
        </w:tc>
      </w:tr>
      <w:tr w:rsidR="00B71E83" w:rsidRPr="00B71E83" w:rsidTr="005E0DFB">
        <w:tc>
          <w:tcPr>
            <w:tcW w:w="392"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3</w:t>
            </w:r>
          </w:p>
        </w:tc>
        <w:tc>
          <w:tcPr>
            <w:tcW w:w="3969"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Ответственность</w:t>
            </w:r>
          </w:p>
        </w:tc>
        <w:tc>
          <w:tcPr>
            <w:tcW w:w="5528"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Воспитание толерантности, уважительное отношение к окружающим</w:t>
            </w:r>
          </w:p>
        </w:tc>
        <w:tc>
          <w:tcPr>
            <w:tcW w:w="816"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12</w:t>
            </w:r>
          </w:p>
        </w:tc>
      </w:tr>
      <w:tr w:rsidR="00B71E83" w:rsidRPr="00B71E83" w:rsidTr="005E0DFB">
        <w:tc>
          <w:tcPr>
            <w:tcW w:w="392"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4</w:t>
            </w:r>
          </w:p>
        </w:tc>
        <w:tc>
          <w:tcPr>
            <w:tcW w:w="3969"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Опасность</w:t>
            </w:r>
          </w:p>
        </w:tc>
        <w:tc>
          <w:tcPr>
            <w:tcW w:w="5528"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Воспитание стрессоустойчивости в экстремальных ситуациях</w:t>
            </w:r>
          </w:p>
        </w:tc>
        <w:tc>
          <w:tcPr>
            <w:tcW w:w="816"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12</w:t>
            </w:r>
          </w:p>
        </w:tc>
      </w:tr>
      <w:tr w:rsidR="00B71E83" w:rsidRPr="00B71E83" w:rsidTr="005E0DFB">
        <w:tc>
          <w:tcPr>
            <w:tcW w:w="392"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5</w:t>
            </w:r>
          </w:p>
        </w:tc>
        <w:tc>
          <w:tcPr>
            <w:tcW w:w="3969"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Кто ты?</w:t>
            </w:r>
          </w:p>
        </w:tc>
        <w:tc>
          <w:tcPr>
            <w:tcW w:w="5528"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Воспитание ответственного отношения к себе, умение провести самоанализ своих поступков и отношений с людьми</w:t>
            </w:r>
          </w:p>
        </w:tc>
        <w:tc>
          <w:tcPr>
            <w:tcW w:w="816"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12</w:t>
            </w:r>
          </w:p>
        </w:tc>
      </w:tr>
      <w:tr w:rsidR="00B71E83" w:rsidRPr="00B71E83" w:rsidTr="005E0DFB">
        <w:tc>
          <w:tcPr>
            <w:tcW w:w="392"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lastRenderedPageBreak/>
              <w:t>6</w:t>
            </w:r>
          </w:p>
        </w:tc>
        <w:tc>
          <w:tcPr>
            <w:tcW w:w="3969"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Обобщение</w:t>
            </w:r>
          </w:p>
        </w:tc>
        <w:tc>
          <w:tcPr>
            <w:tcW w:w="5528"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Воспитание ответственного отношения к своей учебе, умение использовать самообразование для достижения своих образовательных целей</w:t>
            </w:r>
          </w:p>
        </w:tc>
        <w:tc>
          <w:tcPr>
            <w:tcW w:w="816"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14</w:t>
            </w:r>
          </w:p>
        </w:tc>
      </w:tr>
      <w:tr w:rsidR="00B71E83" w:rsidRPr="00B71E83" w:rsidTr="005E0DFB">
        <w:tc>
          <w:tcPr>
            <w:tcW w:w="392"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7</w:t>
            </w:r>
          </w:p>
        </w:tc>
        <w:tc>
          <w:tcPr>
            <w:tcW w:w="3969"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И наступит завтра</w:t>
            </w:r>
          </w:p>
        </w:tc>
        <w:tc>
          <w:tcPr>
            <w:tcW w:w="5528"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Воспитания умения правильно оценить свои силы и возможности, выбрать верную профессию в будущем</w:t>
            </w:r>
          </w:p>
        </w:tc>
        <w:tc>
          <w:tcPr>
            <w:tcW w:w="816"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13</w:t>
            </w:r>
          </w:p>
        </w:tc>
      </w:tr>
      <w:tr w:rsidR="00B71E83" w:rsidRPr="00B71E83" w:rsidTr="005E0DFB">
        <w:tc>
          <w:tcPr>
            <w:tcW w:w="392"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8</w:t>
            </w:r>
          </w:p>
        </w:tc>
        <w:tc>
          <w:tcPr>
            <w:tcW w:w="3969"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Путешествия</w:t>
            </w:r>
          </w:p>
        </w:tc>
        <w:tc>
          <w:tcPr>
            <w:tcW w:w="5528"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Воспитание уважения к другим странам и народам, умение находить выход в трудных языковых ситуациях и избегать культурный шок</w:t>
            </w:r>
          </w:p>
        </w:tc>
        <w:tc>
          <w:tcPr>
            <w:tcW w:w="816" w:type="dxa"/>
          </w:tcPr>
          <w:p w:rsidR="00B71E83" w:rsidRPr="00B71E83" w:rsidRDefault="00B71E83" w:rsidP="00B71E83">
            <w:pPr>
              <w:rPr>
                <w:rFonts w:ascii="Times New Roman" w:hAnsi="Times New Roman" w:cs="Times New Roman"/>
                <w:sz w:val="28"/>
                <w:szCs w:val="28"/>
              </w:rPr>
            </w:pPr>
            <w:r w:rsidRPr="00B71E83">
              <w:rPr>
                <w:rFonts w:ascii="Times New Roman" w:hAnsi="Times New Roman" w:cs="Times New Roman"/>
                <w:sz w:val="28"/>
                <w:szCs w:val="28"/>
              </w:rPr>
              <w:t>15</w:t>
            </w:r>
          </w:p>
        </w:tc>
      </w:tr>
    </w:tbl>
    <w:p w:rsidR="00B71E83" w:rsidRPr="00B71E83" w:rsidRDefault="00B71E83" w:rsidP="00B71E83">
      <w:pPr>
        <w:rPr>
          <w:rFonts w:ascii="Calibri" w:eastAsia="Calibri" w:hAnsi="Calibri" w:cs="Times New Roman"/>
          <w:sz w:val="28"/>
          <w:szCs w:val="28"/>
          <w:lang w:eastAsia="en-US"/>
        </w:rPr>
      </w:pPr>
    </w:p>
    <w:p w:rsidR="006F2E0D" w:rsidRDefault="006F2E0D" w:rsidP="006E26C4">
      <w:pPr>
        <w:spacing w:after="0" w:line="240" w:lineRule="auto"/>
        <w:ind w:firstLine="709"/>
        <w:contextualSpacing/>
        <w:rPr>
          <w:rFonts w:ascii="Times New Roman" w:eastAsiaTheme="minorHAnsi" w:hAnsi="Times New Roman" w:cs="Times New Roman"/>
          <w:b/>
          <w:sz w:val="28"/>
          <w:szCs w:val="28"/>
          <w:lang w:eastAsia="en-US"/>
        </w:rPr>
      </w:pPr>
    </w:p>
    <w:p w:rsidR="00B71E83" w:rsidRPr="00123FE4" w:rsidRDefault="00B71E83" w:rsidP="006E26C4">
      <w:pPr>
        <w:spacing w:after="0" w:line="240" w:lineRule="auto"/>
        <w:ind w:firstLine="709"/>
        <w:contextualSpacing/>
        <w:rPr>
          <w:rFonts w:ascii="Times New Roman" w:eastAsiaTheme="minorHAnsi" w:hAnsi="Times New Roman" w:cs="Times New Roman"/>
          <w:b/>
          <w:sz w:val="28"/>
          <w:szCs w:val="28"/>
          <w:lang w:eastAsia="en-US"/>
        </w:rPr>
        <w:sectPr w:rsidR="00B71E83" w:rsidRPr="00123FE4" w:rsidSect="006F2E0D">
          <w:type w:val="nextColumn"/>
          <w:pgSz w:w="11906" w:h="16838"/>
          <w:pgMar w:top="851" w:right="851" w:bottom="851" w:left="1134" w:header="709" w:footer="709" w:gutter="0"/>
          <w:cols w:space="720"/>
        </w:sectPr>
      </w:pPr>
    </w:p>
    <w:p w:rsidR="005A649A" w:rsidRDefault="00123FE4" w:rsidP="006E26C4">
      <w:pPr>
        <w:pStyle w:val="20"/>
        <w:spacing w:after="0" w:line="240" w:lineRule="auto"/>
        <w:ind w:firstLine="720"/>
        <w:contextualSpacing/>
        <w:jc w:val="center"/>
        <w:rPr>
          <w:b/>
        </w:rPr>
      </w:pPr>
      <w:r w:rsidRPr="009F779A">
        <w:rPr>
          <w:b/>
        </w:rPr>
        <w:lastRenderedPageBreak/>
        <w:t>Тематическое планирование</w:t>
      </w:r>
      <w:r w:rsidR="005A649A" w:rsidRPr="005A649A">
        <w:rPr>
          <w:b/>
        </w:rPr>
        <w:t xml:space="preserve"> </w:t>
      </w:r>
    </w:p>
    <w:p w:rsidR="005A649A" w:rsidRPr="009F779A" w:rsidRDefault="00765D6E" w:rsidP="006E26C4">
      <w:pPr>
        <w:pStyle w:val="20"/>
        <w:spacing w:after="0" w:line="240" w:lineRule="auto"/>
        <w:ind w:firstLine="720"/>
        <w:contextualSpacing/>
        <w:jc w:val="center"/>
        <w:rPr>
          <w:b/>
        </w:rPr>
      </w:pPr>
      <w:r>
        <w:rPr>
          <w:b/>
        </w:rPr>
        <w:t xml:space="preserve">11 </w:t>
      </w:r>
      <w:proofErr w:type="spellStart"/>
      <w:r>
        <w:rPr>
          <w:b/>
        </w:rPr>
        <w:t>а,б</w:t>
      </w:r>
      <w:proofErr w:type="spellEnd"/>
      <w:r>
        <w:rPr>
          <w:b/>
        </w:rPr>
        <w:t>,</w:t>
      </w:r>
      <w:r w:rsidR="005A649A">
        <w:rPr>
          <w:b/>
        </w:rPr>
        <w:t xml:space="preserve"> классы (</w:t>
      </w:r>
      <w:r w:rsidR="005A649A">
        <w:rPr>
          <w:b/>
          <w:bCs/>
          <w:color w:val="000000"/>
        </w:rPr>
        <w:t>105 часов – 3 часа в неделю</w:t>
      </w:r>
      <w:r w:rsidR="005A649A">
        <w:rPr>
          <w:b/>
        </w:rPr>
        <w:t>)</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50"/>
        <w:gridCol w:w="2694"/>
        <w:gridCol w:w="3260"/>
        <w:gridCol w:w="3289"/>
        <w:gridCol w:w="2240"/>
      </w:tblGrid>
      <w:tr w:rsidR="005A649A" w:rsidRPr="00162C4D" w:rsidTr="006E26C4">
        <w:tc>
          <w:tcPr>
            <w:tcW w:w="2660" w:type="dxa"/>
          </w:tcPr>
          <w:p w:rsidR="005A649A" w:rsidRPr="00162C4D" w:rsidRDefault="005A649A" w:rsidP="006E26C4">
            <w:pPr>
              <w:spacing w:after="0" w:line="240" w:lineRule="auto"/>
              <w:contextualSpacing/>
              <w:jc w:val="center"/>
              <w:rPr>
                <w:rFonts w:ascii="Times New Roman" w:hAnsi="Times New Roman" w:cs="Times New Roman"/>
                <w:b/>
                <w:sz w:val="24"/>
                <w:szCs w:val="24"/>
              </w:rPr>
            </w:pPr>
            <w:r w:rsidRPr="00162C4D">
              <w:rPr>
                <w:rFonts w:ascii="Times New Roman" w:hAnsi="Times New Roman" w:cs="Times New Roman"/>
                <w:b/>
                <w:sz w:val="24"/>
                <w:szCs w:val="24"/>
              </w:rPr>
              <w:t>Раздел</w:t>
            </w:r>
          </w:p>
        </w:tc>
        <w:tc>
          <w:tcPr>
            <w:tcW w:w="850" w:type="dxa"/>
          </w:tcPr>
          <w:p w:rsidR="005A649A" w:rsidRPr="00162C4D" w:rsidRDefault="005A649A" w:rsidP="006E26C4">
            <w:pPr>
              <w:spacing w:after="0" w:line="240" w:lineRule="auto"/>
              <w:contextualSpacing/>
              <w:jc w:val="center"/>
              <w:rPr>
                <w:rFonts w:ascii="Times New Roman" w:hAnsi="Times New Roman" w:cs="Times New Roman"/>
                <w:b/>
                <w:sz w:val="24"/>
                <w:szCs w:val="24"/>
              </w:rPr>
            </w:pPr>
            <w:r w:rsidRPr="00162C4D">
              <w:rPr>
                <w:rFonts w:ascii="Times New Roman" w:hAnsi="Times New Roman" w:cs="Times New Roman"/>
                <w:b/>
                <w:sz w:val="24"/>
                <w:szCs w:val="24"/>
              </w:rPr>
              <w:t>№ урока</w:t>
            </w:r>
          </w:p>
        </w:tc>
        <w:tc>
          <w:tcPr>
            <w:tcW w:w="2694" w:type="dxa"/>
          </w:tcPr>
          <w:p w:rsidR="005A649A" w:rsidRPr="00162C4D" w:rsidRDefault="005A649A" w:rsidP="006E26C4">
            <w:pPr>
              <w:spacing w:after="0" w:line="240" w:lineRule="auto"/>
              <w:contextualSpacing/>
              <w:jc w:val="center"/>
              <w:rPr>
                <w:rFonts w:ascii="Times New Roman" w:hAnsi="Times New Roman" w:cs="Times New Roman"/>
                <w:b/>
                <w:sz w:val="24"/>
                <w:szCs w:val="24"/>
              </w:rPr>
            </w:pPr>
            <w:r w:rsidRPr="00162C4D">
              <w:rPr>
                <w:rFonts w:ascii="Times New Roman" w:hAnsi="Times New Roman" w:cs="Times New Roman"/>
                <w:b/>
                <w:sz w:val="24"/>
                <w:szCs w:val="24"/>
              </w:rPr>
              <w:t>Темы уроков</w:t>
            </w:r>
          </w:p>
        </w:tc>
        <w:tc>
          <w:tcPr>
            <w:tcW w:w="3260" w:type="dxa"/>
          </w:tcPr>
          <w:p w:rsidR="005A649A" w:rsidRPr="00162C4D" w:rsidRDefault="005A649A" w:rsidP="006E26C4">
            <w:pPr>
              <w:spacing w:after="0" w:line="240" w:lineRule="auto"/>
              <w:contextualSpacing/>
              <w:jc w:val="center"/>
              <w:rPr>
                <w:rFonts w:ascii="Times New Roman" w:hAnsi="Times New Roman" w:cs="Times New Roman"/>
                <w:b/>
                <w:sz w:val="24"/>
                <w:szCs w:val="24"/>
              </w:rPr>
            </w:pPr>
            <w:r w:rsidRPr="00162C4D">
              <w:rPr>
                <w:rFonts w:ascii="Times New Roman" w:hAnsi="Times New Roman" w:cs="Times New Roman"/>
                <w:b/>
                <w:sz w:val="24"/>
                <w:szCs w:val="24"/>
              </w:rPr>
              <w:t>Содержание</w:t>
            </w:r>
          </w:p>
        </w:tc>
        <w:tc>
          <w:tcPr>
            <w:tcW w:w="3289" w:type="dxa"/>
          </w:tcPr>
          <w:p w:rsidR="005A649A" w:rsidRPr="00162C4D" w:rsidRDefault="005A649A" w:rsidP="006E26C4">
            <w:pPr>
              <w:spacing w:after="0" w:line="240" w:lineRule="auto"/>
              <w:contextualSpacing/>
              <w:jc w:val="center"/>
              <w:rPr>
                <w:rFonts w:ascii="Times New Roman" w:hAnsi="Times New Roman" w:cs="Times New Roman"/>
                <w:b/>
                <w:sz w:val="24"/>
                <w:szCs w:val="24"/>
              </w:rPr>
            </w:pPr>
            <w:r w:rsidRPr="00162C4D">
              <w:rPr>
                <w:rFonts w:ascii="Times New Roman" w:hAnsi="Times New Roman" w:cs="Times New Roman"/>
                <w:b/>
                <w:sz w:val="24"/>
                <w:szCs w:val="24"/>
              </w:rPr>
              <w:t>Виды деятельности учащегося</w:t>
            </w:r>
          </w:p>
        </w:tc>
        <w:tc>
          <w:tcPr>
            <w:tcW w:w="2240" w:type="dxa"/>
          </w:tcPr>
          <w:p w:rsidR="005A649A" w:rsidRPr="00162C4D" w:rsidRDefault="005A649A" w:rsidP="006E26C4">
            <w:pPr>
              <w:spacing w:after="0" w:line="240" w:lineRule="auto"/>
              <w:contextualSpacing/>
              <w:jc w:val="center"/>
              <w:rPr>
                <w:rFonts w:ascii="Times New Roman" w:hAnsi="Times New Roman" w:cs="Times New Roman"/>
                <w:b/>
                <w:sz w:val="24"/>
                <w:szCs w:val="24"/>
              </w:rPr>
            </w:pPr>
            <w:r w:rsidRPr="00162C4D">
              <w:rPr>
                <w:rFonts w:ascii="Times New Roman" w:hAnsi="Times New Roman" w:cs="Times New Roman"/>
                <w:b/>
                <w:sz w:val="24"/>
                <w:szCs w:val="24"/>
              </w:rPr>
              <w:t>Формы контроля</w:t>
            </w:r>
          </w:p>
        </w:tc>
      </w:tr>
      <w:tr w:rsidR="005A649A" w:rsidRPr="00162C4D" w:rsidTr="006E26C4">
        <w:tc>
          <w:tcPr>
            <w:tcW w:w="2660" w:type="dxa"/>
            <w:vMerge w:val="restart"/>
          </w:tcPr>
          <w:p w:rsidR="005A649A" w:rsidRPr="00AD3FA3" w:rsidRDefault="005A649A" w:rsidP="006E26C4">
            <w:pPr>
              <w:pStyle w:val="a9"/>
              <w:numPr>
                <w:ilvl w:val="0"/>
                <w:numId w:val="30"/>
              </w:numPr>
              <w:tabs>
                <w:tab w:val="left" w:pos="150"/>
                <w:tab w:val="left" w:pos="300"/>
              </w:tabs>
              <w:spacing w:after="0" w:line="240" w:lineRule="auto"/>
              <w:ind w:left="0" w:firstLine="0"/>
              <w:jc w:val="both"/>
              <w:rPr>
                <w:rFonts w:ascii="Times New Roman" w:hAnsi="Times New Roman" w:cs="Times New Roman"/>
                <w:b/>
                <w:sz w:val="24"/>
                <w:szCs w:val="24"/>
              </w:rPr>
            </w:pPr>
            <w:r w:rsidRPr="00AD3FA3">
              <w:rPr>
                <w:rFonts w:ascii="Times New Roman" w:hAnsi="Times New Roman" w:cs="Times New Roman"/>
                <w:b/>
                <w:sz w:val="24"/>
                <w:szCs w:val="24"/>
              </w:rPr>
              <w:t xml:space="preserve">Взаимоотношения </w:t>
            </w: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Семья.</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Поисковое чтение.</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Усвоение новых лексических единиц. Совершенствование навыков произношения.</w:t>
            </w:r>
          </w:p>
        </w:tc>
        <w:tc>
          <w:tcPr>
            <w:tcW w:w="2240" w:type="dxa"/>
            <w:vMerge w:val="restart"/>
            <w:shd w:val="clear" w:color="auto" w:fill="auto"/>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Словарный диктант. Фронтальный опрос. Контроль монологической речи. Контроль диалогической речи. Контрольная работа по формам </w:t>
            </w:r>
            <w:r>
              <w:rPr>
                <w:rFonts w:ascii="Times New Roman" w:hAnsi="Times New Roman" w:cs="Times New Roman"/>
                <w:sz w:val="24"/>
                <w:szCs w:val="24"/>
              </w:rPr>
              <w:t>английского глагола</w:t>
            </w:r>
            <w:r w:rsidRPr="00162C4D">
              <w:rPr>
                <w:rFonts w:ascii="Times New Roman" w:hAnsi="Times New Roman" w:cs="Times New Roman"/>
                <w:sz w:val="24"/>
                <w:szCs w:val="24"/>
              </w:rPr>
              <w:t xml:space="preserve">. Написание </w:t>
            </w:r>
            <w:r>
              <w:rPr>
                <w:rFonts w:ascii="Times New Roman" w:hAnsi="Times New Roman" w:cs="Times New Roman"/>
                <w:sz w:val="24"/>
                <w:szCs w:val="24"/>
              </w:rPr>
              <w:t>статьи</w:t>
            </w:r>
            <w:r w:rsidRPr="00162C4D">
              <w:rPr>
                <w:rFonts w:ascii="Times New Roman" w:hAnsi="Times New Roman" w:cs="Times New Roman"/>
                <w:sz w:val="24"/>
                <w:szCs w:val="24"/>
              </w:rPr>
              <w:t>.</w:t>
            </w: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Взаимоотношения в семье.</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Введение новой лексики. Развитие навыков диалогической речи.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Уметь составлять монологическое высказывание. Выражать предпочтение. Парная работа по составлению диалогов.</w:t>
            </w:r>
          </w:p>
        </w:tc>
        <w:tc>
          <w:tcPr>
            <w:tcW w:w="2240" w:type="dxa"/>
            <w:vMerge/>
            <w:shd w:val="clear" w:color="auto" w:fill="auto"/>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Качества характера</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Введение новой лексики,  </w:t>
            </w:r>
            <w:r>
              <w:rPr>
                <w:rFonts w:ascii="Times New Roman" w:hAnsi="Times New Roman" w:cs="Times New Roman"/>
                <w:sz w:val="24"/>
                <w:szCs w:val="24"/>
              </w:rPr>
              <w:t>идиоматические выражения.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Уметь составлять монологическое высказывание. </w:t>
            </w:r>
          </w:p>
        </w:tc>
        <w:tc>
          <w:tcPr>
            <w:tcW w:w="2240" w:type="dxa"/>
            <w:vMerge/>
            <w:shd w:val="clear" w:color="auto" w:fill="auto"/>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4-5</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Повторение грамматического материала.</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Формы настоящего времени</w:t>
            </w:r>
            <w:r>
              <w:rPr>
                <w:rFonts w:ascii="Times New Roman" w:hAnsi="Times New Roman" w:cs="Times New Roman"/>
                <w:sz w:val="24"/>
                <w:szCs w:val="24"/>
              </w:rPr>
              <w:t>, выражение будущего времени, прошедшее время.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Освоение формообразования и использования в связной речи форм</w:t>
            </w:r>
            <w:r>
              <w:rPr>
                <w:rFonts w:ascii="Times New Roman" w:hAnsi="Times New Roman" w:cs="Times New Roman"/>
                <w:sz w:val="24"/>
                <w:szCs w:val="24"/>
              </w:rPr>
              <w:t>.</w:t>
            </w:r>
          </w:p>
        </w:tc>
        <w:tc>
          <w:tcPr>
            <w:tcW w:w="2240" w:type="dxa"/>
            <w:vMerge/>
            <w:shd w:val="clear" w:color="auto" w:fill="auto"/>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Фразовый глагол </w:t>
            </w:r>
            <w:r>
              <w:rPr>
                <w:rFonts w:ascii="Times New Roman" w:hAnsi="Times New Roman" w:cs="Times New Roman"/>
                <w:sz w:val="24"/>
                <w:szCs w:val="24"/>
                <w:lang w:val="en-US"/>
              </w:rPr>
              <w:t>come</w:t>
            </w:r>
            <w:r w:rsidRPr="001D639F">
              <w:rPr>
                <w:rFonts w:ascii="Times New Roman" w:hAnsi="Times New Roman" w:cs="Times New Roman"/>
                <w:sz w:val="24"/>
                <w:szCs w:val="24"/>
              </w:rPr>
              <w:t xml:space="preserve">. </w:t>
            </w:r>
            <w:r w:rsidRPr="00162C4D">
              <w:rPr>
                <w:rFonts w:ascii="Times New Roman" w:hAnsi="Times New Roman" w:cs="Times New Roman"/>
                <w:sz w:val="24"/>
                <w:szCs w:val="24"/>
              </w:rPr>
              <w:t>Словообразовательные суффиксы</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Описание внешности</w:t>
            </w:r>
          </w:p>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Знакомство с многозначным глаголом. Расширение словарного запаса посредством употребления словообразовательных суффиксов</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Ознакомление с новыми словообразовательными суффиксами. Составление таблицы.</w:t>
            </w:r>
          </w:p>
        </w:tc>
        <w:tc>
          <w:tcPr>
            <w:tcW w:w="2240" w:type="dxa"/>
            <w:vMerge/>
            <w:shd w:val="clear" w:color="auto" w:fill="auto"/>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Внеклассное чтение: </w:t>
            </w:r>
            <w:proofErr w:type="spellStart"/>
            <w:r>
              <w:rPr>
                <w:rFonts w:ascii="Times New Roman" w:hAnsi="Times New Roman" w:cs="Times New Roman"/>
                <w:sz w:val="24"/>
                <w:szCs w:val="24"/>
              </w:rPr>
              <w:t>О.Уйальд</w:t>
            </w:r>
            <w:proofErr w:type="spellEnd"/>
            <w:r w:rsidRPr="00162C4D">
              <w:rPr>
                <w:rFonts w:ascii="Times New Roman" w:hAnsi="Times New Roman" w:cs="Times New Roman"/>
                <w:sz w:val="24"/>
                <w:szCs w:val="24"/>
              </w:rPr>
              <w:t xml:space="preserve"> «</w:t>
            </w:r>
            <w:r>
              <w:rPr>
                <w:rFonts w:ascii="Times New Roman" w:hAnsi="Times New Roman" w:cs="Times New Roman"/>
                <w:sz w:val="24"/>
                <w:szCs w:val="24"/>
              </w:rPr>
              <w:t>Преданный друг</w:t>
            </w:r>
            <w:r w:rsidRPr="00162C4D">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Знакомство с произведением </w:t>
            </w:r>
            <w:r>
              <w:rPr>
                <w:rFonts w:ascii="Times New Roman" w:hAnsi="Times New Roman" w:cs="Times New Roman"/>
                <w:sz w:val="24"/>
                <w:szCs w:val="24"/>
              </w:rPr>
              <w:t>английской</w:t>
            </w:r>
            <w:r w:rsidRPr="00162C4D">
              <w:rPr>
                <w:rFonts w:ascii="Times New Roman" w:hAnsi="Times New Roman" w:cs="Times New Roman"/>
                <w:sz w:val="24"/>
                <w:szCs w:val="24"/>
              </w:rPr>
              <w:t xml:space="preserve"> литературы. Обучение поисковому и изучающему чтению</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Поиск нужной информации в тексте, ознакомление с новыми лексическими единицами</w:t>
            </w:r>
          </w:p>
        </w:tc>
        <w:tc>
          <w:tcPr>
            <w:tcW w:w="2240" w:type="dxa"/>
            <w:vMerge/>
            <w:shd w:val="clear" w:color="auto" w:fill="auto"/>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Написание </w:t>
            </w:r>
            <w:r>
              <w:rPr>
                <w:rFonts w:ascii="Times New Roman" w:hAnsi="Times New Roman" w:cs="Times New Roman"/>
                <w:sz w:val="24"/>
                <w:szCs w:val="24"/>
              </w:rPr>
              <w:t>статьи «Описание людей».</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Правила </w:t>
            </w:r>
            <w:r>
              <w:rPr>
                <w:rFonts w:ascii="Times New Roman" w:hAnsi="Times New Roman" w:cs="Times New Roman"/>
                <w:sz w:val="24"/>
                <w:szCs w:val="24"/>
              </w:rPr>
              <w:t>статьи</w:t>
            </w:r>
            <w:r w:rsidRPr="00162C4D">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Составление алгоритма по написанию </w:t>
            </w:r>
            <w:r>
              <w:rPr>
                <w:rFonts w:ascii="Times New Roman" w:hAnsi="Times New Roman" w:cs="Times New Roman"/>
                <w:sz w:val="24"/>
                <w:szCs w:val="24"/>
              </w:rPr>
              <w:t>статьи</w:t>
            </w:r>
            <w:r w:rsidRPr="00162C4D">
              <w:rPr>
                <w:rFonts w:ascii="Times New Roman" w:hAnsi="Times New Roman" w:cs="Times New Roman"/>
                <w:sz w:val="24"/>
                <w:szCs w:val="24"/>
              </w:rPr>
              <w:t>.</w:t>
            </w:r>
          </w:p>
        </w:tc>
        <w:tc>
          <w:tcPr>
            <w:tcW w:w="2240" w:type="dxa"/>
            <w:vMerge/>
            <w:shd w:val="clear" w:color="auto" w:fill="auto"/>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Многонациональная Великобритания.</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Развитие интереса учащихся к культуре и жизни англоговорящих стран, формирование умений </w:t>
            </w:r>
            <w:r w:rsidRPr="00162C4D">
              <w:rPr>
                <w:rFonts w:ascii="Times New Roman" w:hAnsi="Times New Roman" w:cs="Times New Roman"/>
                <w:sz w:val="24"/>
                <w:szCs w:val="24"/>
              </w:rPr>
              <w:lastRenderedPageBreak/>
              <w:t>работы с текстом, направленных на извлечение информации и содержащих лексику для рецептивного усвоения.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lastRenderedPageBreak/>
              <w:t xml:space="preserve">Обсуждение </w:t>
            </w:r>
            <w:r>
              <w:rPr>
                <w:rFonts w:ascii="Times New Roman" w:hAnsi="Times New Roman" w:cs="Times New Roman"/>
                <w:sz w:val="24"/>
                <w:szCs w:val="24"/>
              </w:rPr>
              <w:t>многонациональности Великобритании и России</w:t>
            </w:r>
            <w:r w:rsidRPr="00162C4D">
              <w:rPr>
                <w:rFonts w:ascii="Times New Roman" w:hAnsi="Times New Roman" w:cs="Times New Roman"/>
                <w:sz w:val="24"/>
                <w:szCs w:val="24"/>
              </w:rPr>
              <w:t xml:space="preserve">. Умение употреблять новую </w:t>
            </w:r>
            <w:r w:rsidRPr="00162C4D">
              <w:rPr>
                <w:rFonts w:ascii="Times New Roman" w:hAnsi="Times New Roman" w:cs="Times New Roman"/>
                <w:sz w:val="24"/>
                <w:szCs w:val="24"/>
              </w:rPr>
              <w:lastRenderedPageBreak/>
              <w:t>лексику и выражать предпочтение.</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Викторианские семьи.</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по предметным областям</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Составление тезисов устного сообщения по теме.</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Уборка окружающей тебя местности.</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и повышение осведомлённости учащихся в сфере экологии планеты.</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Развитие умений просмотрового чтения, употребление в речи новой лексики.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12-13</w:t>
            </w:r>
          </w:p>
        </w:tc>
        <w:tc>
          <w:tcPr>
            <w:tcW w:w="2694" w:type="dxa"/>
          </w:tcPr>
          <w:p w:rsidR="005A649A" w:rsidRPr="00162C4D" w:rsidRDefault="005A649A" w:rsidP="006E26C4">
            <w:pPr>
              <w:spacing w:after="0" w:line="240" w:lineRule="auto"/>
              <w:contextualSpacing/>
              <w:jc w:val="both"/>
              <w:rPr>
                <w:rFonts w:ascii="Times New Roman" w:hAnsi="Times New Roman" w:cs="Times New Roman"/>
                <w:b/>
                <w:sz w:val="24"/>
                <w:szCs w:val="24"/>
              </w:rPr>
            </w:pPr>
            <w:r w:rsidRPr="00162C4D">
              <w:rPr>
                <w:rFonts w:ascii="Times New Roman" w:hAnsi="Times New Roman" w:cs="Times New Roman"/>
                <w:sz w:val="24"/>
                <w:szCs w:val="24"/>
              </w:rPr>
              <w:t>Готовимся к ЕГЭ</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коммуникативной компетенции учащихся, отработка задания формата ЕГЭ.</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Pr="00162C4D">
              <w:rPr>
                <w:rFonts w:ascii="Times New Roman" w:hAnsi="Times New Roman" w:cs="Times New Roman"/>
                <w:sz w:val="24"/>
                <w:szCs w:val="24"/>
              </w:rPr>
              <w:t>ыполнения заданий в формате ЕГЭ</w:t>
            </w:r>
            <w:r>
              <w:rPr>
                <w:rFonts w:ascii="Times New Roman" w:hAnsi="Times New Roman" w:cs="Times New Roman"/>
                <w:sz w:val="24"/>
                <w:szCs w:val="24"/>
              </w:rPr>
              <w:t xml:space="preserve"> по </w:t>
            </w:r>
            <w:r w:rsidRPr="00162C4D">
              <w:rPr>
                <w:rFonts w:ascii="Times New Roman" w:hAnsi="Times New Roman" w:cs="Times New Roman"/>
                <w:sz w:val="24"/>
                <w:szCs w:val="24"/>
              </w:rPr>
              <w:t>алгоритм</w:t>
            </w:r>
            <w:r>
              <w:rPr>
                <w:rFonts w:ascii="Times New Roman" w:hAnsi="Times New Roman" w:cs="Times New Roman"/>
                <w:sz w:val="24"/>
                <w:szCs w:val="24"/>
              </w:rPr>
              <w:t>у</w:t>
            </w:r>
            <w:r w:rsidRPr="00162C4D">
              <w:rPr>
                <w:rFonts w:ascii="Times New Roman" w:hAnsi="Times New Roman" w:cs="Times New Roman"/>
                <w:sz w:val="24"/>
                <w:szCs w:val="24"/>
              </w:rPr>
              <w:t>. Выполнение тренировочных заданий</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2694" w:type="dxa"/>
          </w:tcPr>
          <w:p w:rsidR="005A649A" w:rsidRPr="00162C4D" w:rsidRDefault="005A649A" w:rsidP="006E26C4">
            <w:pPr>
              <w:spacing w:after="0" w:line="240" w:lineRule="auto"/>
              <w:contextualSpacing/>
              <w:jc w:val="both"/>
              <w:rPr>
                <w:rFonts w:ascii="Times New Roman" w:hAnsi="Times New Roman" w:cs="Times New Roman"/>
                <w:b/>
                <w:sz w:val="24"/>
                <w:szCs w:val="24"/>
              </w:rPr>
            </w:pPr>
            <w:r w:rsidRPr="00162C4D">
              <w:rPr>
                <w:rFonts w:ascii="Times New Roman" w:hAnsi="Times New Roman" w:cs="Times New Roman"/>
                <w:sz w:val="24"/>
                <w:szCs w:val="24"/>
              </w:rPr>
              <w:t>Работа над лексикой и грамматикой</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лексических и грамматических навыков, полученных в ходе изучения модуля.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Выполнение лексических и грамматических упражнений.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rPr>
          <w:trHeight w:val="1692"/>
        </w:trPr>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Урок самопроверки</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 усвоения лексического и грамматического материала, а так же умений читать, писать и способность к коммуникации.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Контрольная работа по лексике и грамматике раздела № 1</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val="restart"/>
          </w:tcPr>
          <w:p w:rsidR="005A649A" w:rsidRPr="00AD3FA3" w:rsidRDefault="005A649A" w:rsidP="006E26C4">
            <w:pPr>
              <w:pStyle w:val="a9"/>
              <w:numPr>
                <w:ilvl w:val="0"/>
                <w:numId w:val="30"/>
              </w:numPr>
              <w:tabs>
                <w:tab w:val="left" w:pos="195"/>
              </w:tabs>
              <w:spacing w:after="0" w:line="240" w:lineRule="auto"/>
              <w:ind w:left="0" w:firstLine="0"/>
              <w:jc w:val="both"/>
              <w:rPr>
                <w:rFonts w:ascii="Times New Roman" w:hAnsi="Times New Roman" w:cs="Times New Roman"/>
                <w:b/>
                <w:sz w:val="24"/>
                <w:szCs w:val="24"/>
              </w:rPr>
            </w:pPr>
            <w:r w:rsidRPr="00AD3FA3">
              <w:rPr>
                <w:rFonts w:ascii="Times New Roman" w:hAnsi="Times New Roman" w:cs="Times New Roman"/>
                <w:b/>
                <w:sz w:val="24"/>
                <w:szCs w:val="24"/>
              </w:rPr>
              <w:t>Если есть желание, то найдется и возможность.</w:t>
            </w: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Стресс и здоровье.</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Монологическая речь, выражение предпочтения, ознакомительное чтение</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Усвоение новых лексических единиц. Совершенствование навыков произношения.</w:t>
            </w:r>
          </w:p>
        </w:tc>
        <w:tc>
          <w:tcPr>
            <w:tcW w:w="2240" w:type="dxa"/>
            <w:vMerge w:val="restart"/>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Словарный диктант. Фронтальный опрос. Контроль монологической речи. Контроль </w:t>
            </w:r>
            <w:r w:rsidRPr="00162C4D">
              <w:rPr>
                <w:rFonts w:ascii="Times New Roman" w:hAnsi="Times New Roman" w:cs="Times New Roman"/>
                <w:sz w:val="24"/>
                <w:szCs w:val="24"/>
              </w:rPr>
              <w:lastRenderedPageBreak/>
              <w:t xml:space="preserve">диалогической речи. Контрольная работа по употреблению </w:t>
            </w:r>
            <w:r>
              <w:rPr>
                <w:rFonts w:ascii="Times New Roman" w:hAnsi="Times New Roman" w:cs="Times New Roman"/>
                <w:sz w:val="24"/>
                <w:szCs w:val="24"/>
              </w:rPr>
              <w:t>придаточных определительных предложений.</w:t>
            </w:r>
            <w:r w:rsidRPr="00162C4D">
              <w:rPr>
                <w:rFonts w:ascii="Times New Roman" w:hAnsi="Times New Roman" w:cs="Times New Roman"/>
                <w:sz w:val="24"/>
                <w:szCs w:val="24"/>
              </w:rPr>
              <w:t xml:space="preserve"> Написание </w:t>
            </w:r>
            <w:r>
              <w:rPr>
                <w:rFonts w:ascii="Times New Roman" w:hAnsi="Times New Roman" w:cs="Times New Roman"/>
                <w:sz w:val="24"/>
                <w:szCs w:val="24"/>
              </w:rPr>
              <w:t>письма, полуофициального письма и электронного письма.</w:t>
            </w: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Межличностные отношения с друзьями.</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Введение новой лексики. Развитие навыков диалогической речи.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Уметь составлять монологическое высказывание. Выражать </w:t>
            </w:r>
            <w:r w:rsidRPr="00162C4D">
              <w:rPr>
                <w:rFonts w:ascii="Times New Roman" w:hAnsi="Times New Roman" w:cs="Times New Roman"/>
                <w:sz w:val="24"/>
                <w:szCs w:val="24"/>
              </w:rPr>
              <w:lastRenderedPageBreak/>
              <w:t>предпочтение. Парная работа по составлению диалогов.</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Придаточные определительные предложения.</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Употребление придаточных определительных предложений</w:t>
            </w:r>
            <w:r w:rsidRPr="00162C4D">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Составление конспекта о правилах употребления </w:t>
            </w:r>
            <w:r>
              <w:rPr>
                <w:rFonts w:ascii="Times New Roman" w:hAnsi="Times New Roman" w:cs="Times New Roman"/>
                <w:sz w:val="24"/>
                <w:szCs w:val="24"/>
              </w:rPr>
              <w:t>придаточных определительных предложений.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19</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Внеклассное чтение </w:t>
            </w:r>
            <w:r>
              <w:rPr>
                <w:rFonts w:ascii="Times New Roman" w:hAnsi="Times New Roman" w:cs="Times New Roman"/>
                <w:sz w:val="24"/>
                <w:szCs w:val="24"/>
              </w:rPr>
              <w:t xml:space="preserve">Ш. </w:t>
            </w:r>
            <w:proofErr w:type="spellStart"/>
            <w:r>
              <w:rPr>
                <w:rFonts w:ascii="Times New Roman" w:hAnsi="Times New Roman" w:cs="Times New Roman"/>
                <w:sz w:val="24"/>
                <w:szCs w:val="24"/>
              </w:rPr>
              <w:t>Бронте</w:t>
            </w:r>
            <w:proofErr w:type="spellEnd"/>
            <w:r>
              <w:rPr>
                <w:rFonts w:ascii="Times New Roman" w:hAnsi="Times New Roman" w:cs="Times New Roman"/>
                <w:sz w:val="24"/>
                <w:szCs w:val="24"/>
              </w:rPr>
              <w:t xml:space="preserve"> </w:t>
            </w:r>
            <w:r w:rsidRPr="00162C4D">
              <w:rPr>
                <w:rFonts w:ascii="Times New Roman" w:hAnsi="Times New Roman" w:cs="Times New Roman"/>
                <w:sz w:val="24"/>
                <w:szCs w:val="24"/>
              </w:rPr>
              <w:t>«</w:t>
            </w:r>
            <w:r>
              <w:rPr>
                <w:rFonts w:ascii="Times New Roman" w:hAnsi="Times New Roman" w:cs="Times New Roman"/>
                <w:sz w:val="24"/>
                <w:szCs w:val="24"/>
              </w:rPr>
              <w:t xml:space="preserve">Джейн </w:t>
            </w:r>
            <w:proofErr w:type="spellStart"/>
            <w:r>
              <w:rPr>
                <w:rFonts w:ascii="Times New Roman" w:hAnsi="Times New Roman" w:cs="Times New Roman"/>
                <w:sz w:val="24"/>
                <w:szCs w:val="24"/>
              </w:rPr>
              <w:t>Эйер</w:t>
            </w:r>
            <w:proofErr w:type="spellEnd"/>
            <w:r w:rsidRPr="00162C4D">
              <w:rPr>
                <w:rFonts w:ascii="Times New Roman" w:hAnsi="Times New Roman" w:cs="Times New Roman"/>
                <w:sz w:val="24"/>
                <w:szCs w:val="24"/>
              </w:rPr>
              <w:t>»</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навыков работы с адаптированными англоязычными текстами.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Поиск нужной информации в тексте, ознакомление с новыми лексическими единицами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Написание </w:t>
            </w:r>
            <w:r>
              <w:rPr>
                <w:rFonts w:ascii="Times New Roman" w:hAnsi="Times New Roman" w:cs="Times New Roman"/>
                <w:sz w:val="24"/>
                <w:szCs w:val="24"/>
              </w:rPr>
              <w:t>неофициального письма, полуофициального письма и электронного письма.</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Виды </w:t>
            </w:r>
            <w:r>
              <w:rPr>
                <w:rFonts w:ascii="Times New Roman" w:hAnsi="Times New Roman" w:cs="Times New Roman"/>
                <w:sz w:val="24"/>
                <w:szCs w:val="24"/>
              </w:rPr>
              <w:t>писем.</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Составление алгоритма по написанию </w:t>
            </w:r>
            <w:r>
              <w:rPr>
                <w:rFonts w:ascii="Times New Roman" w:hAnsi="Times New Roman" w:cs="Times New Roman"/>
                <w:sz w:val="24"/>
                <w:szCs w:val="24"/>
              </w:rPr>
              <w:t>писем</w:t>
            </w:r>
            <w:r w:rsidRPr="00162C4D">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21</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Телефон доверия.</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Развитие интереса учащихся к культуре и жизни англоговорящих стран, формирование умений работы с текстом, направленных на извлечение информации и содержащих лексику для рецептивного усвоения.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Составление монологического рассказа о </w:t>
            </w:r>
            <w:r>
              <w:rPr>
                <w:rFonts w:ascii="Times New Roman" w:hAnsi="Times New Roman" w:cs="Times New Roman"/>
                <w:sz w:val="24"/>
                <w:szCs w:val="24"/>
              </w:rPr>
              <w:t>службах, помогающих подросткам в различных ситуациях в России</w:t>
            </w:r>
            <w:r w:rsidRPr="00162C4D">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22</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Нервная система человека. </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по предметным областям.</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color w:val="000000"/>
                <w:sz w:val="24"/>
                <w:szCs w:val="24"/>
              </w:rPr>
              <w:t xml:space="preserve">Составление </w:t>
            </w:r>
            <w:r>
              <w:rPr>
                <w:rFonts w:ascii="Times New Roman" w:hAnsi="Times New Roman" w:cs="Times New Roman"/>
                <w:color w:val="000000"/>
                <w:sz w:val="24"/>
                <w:szCs w:val="24"/>
              </w:rPr>
              <w:t>викторины по теме «Нервная система человека».</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23</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Упаковка.</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и повышение осведомлённости учащихся в сфере экологии планеты.</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Развитие умений просмотрового чтения, употребление новой лексики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24-25</w:t>
            </w:r>
          </w:p>
        </w:tc>
        <w:tc>
          <w:tcPr>
            <w:tcW w:w="2694" w:type="dxa"/>
          </w:tcPr>
          <w:p w:rsidR="005A649A" w:rsidRPr="001E5100"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Готовимся к ЕГЭ</w:t>
            </w:r>
            <w:r>
              <w:rPr>
                <w:rFonts w:ascii="Times New Roman" w:hAnsi="Times New Roman" w:cs="Times New Roman"/>
                <w:sz w:val="24"/>
                <w:szCs w:val="24"/>
                <w:lang w:val="en-US"/>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Совершенствование  </w:t>
            </w:r>
            <w:r w:rsidRPr="00162C4D">
              <w:rPr>
                <w:rFonts w:ascii="Times New Roman" w:hAnsi="Times New Roman" w:cs="Times New Roman"/>
                <w:sz w:val="24"/>
                <w:szCs w:val="24"/>
              </w:rPr>
              <w:lastRenderedPageBreak/>
              <w:t>коммуникативной компетенции учащихся, отработка задания формата ЕГЭ.</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В</w:t>
            </w:r>
            <w:r w:rsidRPr="00162C4D">
              <w:rPr>
                <w:rFonts w:ascii="Times New Roman" w:hAnsi="Times New Roman" w:cs="Times New Roman"/>
                <w:sz w:val="24"/>
                <w:szCs w:val="24"/>
              </w:rPr>
              <w:t>ыполнени</w:t>
            </w:r>
            <w:r>
              <w:rPr>
                <w:rFonts w:ascii="Times New Roman" w:hAnsi="Times New Roman" w:cs="Times New Roman"/>
                <w:sz w:val="24"/>
                <w:szCs w:val="24"/>
              </w:rPr>
              <w:t>е</w:t>
            </w:r>
            <w:r w:rsidRPr="00162C4D">
              <w:rPr>
                <w:rFonts w:ascii="Times New Roman" w:hAnsi="Times New Roman" w:cs="Times New Roman"/>
                <w:sz w:val="24"/>
                <w:szCs w:val="24"/>
              </w:rPr>
              <w:t xml:space="preserve"> заданий в </w:t>
            </w:r>
            <w:r w:rsidRPr="00162C4D">
              <w:rPr>
                <w:rFonts w:ascii="Times New Roman" w:hAnsi="Times New Roman" w:cs="Times New Roman"/>
                <w:sz w:val="24"/>
                <w:szCs w:val="24"/>
              </w:rPr>
              <w:lastRenderedPageBreak/>
              <w:t>формате ЕГЭ</w:t>
            </w:r>
            <w:r>
              <w:rPr>
                <w:rFonts w:ascii="Times New Roman" w:hAnsi="Times New Roman" w:cs="Times New Roman"/>
                <w:sz w:val="24"/>
                <w:szCs w:val="24"/>
              </w:rPr>
              <w:t xml:space="preserve"> по </w:t>
            </w:r>
            <w:r w:rsidRPr="00162C4D">
              <w:rPr>
                <w:rFonts w:ascii="Times New Roman" w:hAnsi="Times New Roman" w:cs="Times New Roman"/>
                <w:sz w:val="24"/>
                <w:szCs w:val="24"/>
              </w:rPr>
              <w:t>алгоритм</w:t>
            </w:r>
            <w:r>
              <w:rPr>
                <w:rFonts w:ascii="Times New Roman" w:hAnsi="Times New Roman" w:cs="Times New Roman"/>
                <w:sz w:val="24"/>
                <w:szCs w:val="24"/>
              </w:rPr>
              <w:t>у</w:t>
            </w:r>
            <w:r w:rsidRPr="00162C4D">
              <w:rPr>
                <w:rFonts w:ascii="Times New Roman" w:hAnsi="Times New Roman" w:cs="Times New Roman"/>
                <w:sz w:val="24"/>
                <w:szCs w:val="24"/>
              </w:rPr>
              <w:t>. Выполнение тренировочных заданий</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val="restart"/>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26</w:t>
            </w:r>
          </w:p>
        </w:tc>
        <w:tc>
          <w:tcPr>
            <w:tcW w:w="2694" w:type="dxa"/>
          </w:tcPr>
          <w:p w:rsidR="005A649A"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Работа над лексикой и грамматикой</w:t>
            </w:r>
            <w:r>
              <w:rPr>
                <w:rFonts w:ascii="Times New Roman" w:hAnsi="Times New Roman" w:cs="Times New Roman"/>
                <w:sz w:val="24"/>
                <w:szCs w:val="24"/>
              </w:rPr>
              <w:t>.</w:t>
            </w:r>
          </w:p>
          <w:p w:rsidR="005A649A" w:rsidRPr="001E5100" w:rsidRDefault="005A649A" w:rsidP="006E26C4">
            <w:pPr>
              <w:spacing w:after="0" w:line="240" w:lineRule="auto"/>
              <w:contextualSpacing/>
              <w:jc w:val="both"/>
              <w:rPr>
                <w:rFonts w:ascii="Times New Roman" w:hAnsi="Times New Roman" w:cs="Times New Roman"/>
                <w:sz w:val="24"/>
                <w:szCs w:val="24"/>
                <w:lang w:val="en-US"/>
              </w:rPr>
            </w:pPr>
            <w:r w:rsidRPr="00162C4D">
              <w:rPr>
                <w:rFonts w:ascii="Times New Roman" w:hAnsi="Times New Roman" w:cs="Times New Roman"/>
                <w:sz w:val="24"/>
                <w:szCs w:val="24"/>
              </w:rPr>
              <w:t>Фразовый глагол</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put. </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лексических и грамматических навыков, полученных в ходе изучения модуля.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Выполнение лексических и грамматических упражнений.</w:t>
            </w:r>
          </w:p>
        </w:tc>
        <w:tc>
          <w:tcPr>
            <w:tcW w:w="2240" w:type="dxa"/>
            <w:vMerge w:val="restart"/>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27</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Урок самопроверки</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 усвоения лексического и грамматического материала, а так же умений читать, писать и способность к коммуникации.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Контрольная работа по лексике и грамматике раздела № 2</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val="restart"/>
          </w:tcPr>
          <w:p w:rsidR="005A649A" w:rsidRPr="00AD3FA3" w:rsidRDefault="005A649A" w:rsidP="006E26C4">
            <w:pPr>
              <w:pStyle w:val="a9"/>
              <w:numPr>
                <w:ilvl w:val="0"/>
                <w:numId w:val="30"/>
              </w:numPr>
              <w:tabs>
                <w:tab w:val="left" w:pos="210"/>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Ответственность.</w:t>
            </w: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Жертвы преступлений. </w:t>
            </w:r>
          </w:p>
        </w:tc>
        <w:tc>
          <w:tcPr>
            <w:tcW w:w="3260" w:type="dxa"/>
          </w:tcPr>
          <w:p w:rsidR="005A649A"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Поисковое </w:t>
            </w:r>
            <w:r w:rsidRPr="00162C4D">
              <w:rPr>
                <w:rFonts w:ascii="Times New Roman" w:hAnsi="Times New Roman" w:cs="Times New Roman"/>
                <w:sz w:val="24"/>
                <w:szCs w:val="24"/>
              </w:rPr>
              <w:t xml:space="preserve"> чтение</w:t>
            </w:r>
            <w:r>
              <w:rPr>
                <w:rFonts w:ascii="Times New Roman" w:hAnsi="Times New Roman" w:cs="Times New Roman"/>
                <w:sz w:val="24"/>
                <w:szCs w:val="24"/>
              </w:rPr>
              <w:t xml:space="preserve">. </w:t>
            </w:r>
          </w:p>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Словообразование.</w:t>
            </w:r>
          </w:p>
        </w:tc>
        <w:tc>
          <w:tcPr>
            <w:tcW w:w="3289" w:type="dxa"/>
          </w:tcPr>
          <w:p w:rsidR="005A649A"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Усвоение новых лексических единиц. Совершенствование навыков произношения.</w:t>
            </w:r>
          </w:p>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Образование новых слов (заполнение таблицы).</w:t>
            </w:r>
          </w:p>
        </w:tc>
        <w:tc>
          <w:tcPr>
            <w:tcW w:w="2240" w:type="dxa"/>
            <w:vMerge w:val="restart"/>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Словарный диктант. Фронтальный опрос. Контроль монологической речи. Контроль диалогической речи. Контрольная работа по употреблению</w:t>
            </w:r>
            <w:r>
              <w:rPr>
                <w:rFonts w:ascii="Times New Roman" w:hAnsi="Times New Roman" w:cs="Times New Roman"/>
                <w:sz w:val="24"/>
                <w:szCs w:val="24"/>
              </w:rPr>
              <w:t xml:space="preserve"> инфинитива и герундия</w:t>
            </w:r>
            <w:r w:rsidRPr="00162C4D">
              <w:rPr>
                <w:rFonts w:ascii="Times New Roman" w:hAnsi="Times New Roman" w:cs="Times New Roman"/>
                <w:sz w:val="24"/>
                <w:szCs w:val="24"/>
              </w:rPr>
              <w:t>.</w:t>
            </w:r>
          </w:p>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Написание</w:t>
            </w:r>
            <w:r>
              <w:rPr>
                <w:rFonts w:ascii="Times New Roman" w:hAnsi="Times New Roman" w:cs="Times New Roman"/>
                <w:sz w:val="24"/>
                <w:szCs w:val="24"/>
              </w:rPr>
              <w:t xml:space="preserve"> эссе выражения своего мнения.</w:t>
            </w: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29</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Права и обязанности.</w:t>
            </w:r>
          </w:p>
        </w:tc>
        <w:tc>
          <w:tcPr>
            <w:tcW w:w="3260" w:type="dxa"/>
          </w:tcPr>
          <w:p w:rsidR="005A649A"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Введение новой лексики. Развитие навыков диалогической речи.</w:t>
            </w:r>
          </w:p>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Аудирование.</w:t>
            </w:r>
          </w:p>
        </w:tc>
        <w:tc>
          <w:tcPr>
            <w:tcW w:w="3289" w:type="dxa"/>
          </w:tcPr>
          <w:p w:rsidR="005A649A"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Уметь составлять монологическое высказывание. Парная работа по составлению диалогов.</w:t>
            </w:r>
          </w:p>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Тренировать навыки аудирования.</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Инфинитив. Герундий.</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Повторение </w:t>
            </w:r>
            <w:r>
              <w:rPr>
                <w:rFonts w:ascii="Times New Roman" w:hAnsi="Times New Roman" w:cs="Times New Roman"/>
                <w:sz w:val="24"/>
                <w:szCs w:val="24"/>
              </w:rPr>
              <w:t>случаев употребления инфинитива и герундия.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Знать случаи употребления инфинитива и герундия.</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31</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Внеклассное чтение. </w:t>
            </w:r>
            <w:r>
              <w:rPr>
                <w:rFonts w:ascii="Times New Roman" w:hAnsi="Times New Roman" w:cs="Times New Roman"/>
                <w:sz w:val="24"/>
                <w:szCs w:val="24"/>
              </w:rPr>
              <w:t>Ч.Диккенс</w:t>
            </w:r>
            <w:r w:rsidRPr="00162C4D">
              <w:rPr>
                <w:rFonts w:ascii="Times New Roman" w:hAnsi="Times New Roman" w:cs="Times New Roman"/>
                <w:sz w:val="24"/>
                <w:szCs w:val="24"/>
              </w:rPr>
              <w:t xml:space="preserve"> «</w:t>
            </w:r>
            <w:r>
              <w:rPr>
                <w:rFonts w:ascii="Times New Roman" w:hAnsi="Times New Roman" w:cs="Times New Roman"/>
                <w:sz w:val="24"/>
                <w:szCs w:val="24"/>
              </w:rPr>
              <w:t>Большие надежды</w:t>
            </w:r>
            <w:r w:rsidRPr="00162C4D">
              <w:rPr>
                <w:rFonts w:ascii="Times New Roman" w:hAnsi="Times New Roman" w:cs="Times New Roman"/>
                <w:sz w:val="24"/>
                <w:szCs w:val="24"/>
              </w:rPr>
              <w:t>»</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навыков работы с адаптированными англоязычными текстами.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Поиск нужной информации в тексте, ознакомление с новыми лексическими единицами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32</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Написание эссе выражения своего </w:t>
            </w:r>
            <w:r>
              <w:rPr>
                <w:rFonts w:ascii="Times New Roman" w:hAnsi="Times New Roman" w:cs="Times New Roman"/>
                <w:sz w:val="24"/>
                <w:szCs w:val="24"/>
              </w:rPr>
              <w:lastRenderedPageBreak/>
              <w:t>мнения.</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lastRenderedPageBreak/>
              <w:t xml:space="preserve">Знакомство с правилами написания </w:t>
            </w:r>
            <w:r>
              <w:rPr>
                <w:rFonts w:ascii="Times New Roman" w:hAnsi="Times New Roman" w:cs="Times New Roman"/>
                <w:sz w:val="24"/>
                <w:szCs w:val="24"/>
              </w:rPr>
              <w:t>эссе.</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Составление алгоритма по написанию </w:t>
            </w:r>
            <w:r>
              <w:rPr>
                <w:rFonts w:ascii="Times New Roman" w:hAnsi="Times New Roman" w:cs="Times New Roman"/>
                <w:sz w:val="24"/>
                <w:szCs w:val="24"/>
              </w:rPr>
              <w:t>эссе.</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Статуя Свободы.</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Знакомство с </w:t>
            </w:r>
            <w:r>
              <w:rPr>
                <w:rFonts w:ascii="Times New Roman" w:hAnsi="Times New Roman" w:cs="Times New Roman"/>
                <w:sz w:val="24"/>
                <w:szCs w:val="24"/>
              </w:rPr>
              <w:t>достопримечательностями США.</w:t>
            </w:r>
            <w:r w:rsidRPr="00162C4D">
              <w:rPr>
                <w:rFonts w:ascii="Times New Roman" w:hAnsi="Times New Roman" w:cs="Times New Roman"/>
                <w:sz w:val="24"/>
                <w:szCs w:val="24"/>
              </w:rPr>
              <w:t xml:space="preserve"> </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w:t>
            </w:r>
            <w:r>
              <w:rPr>
                <w:rFonts w:ascii="Times New Roman" w:hAnsi="Times New Roman" w:cs="Times New Roman"/>
                <w:sz w:val="24"/>
                <w:szCs w:val="24"/>
              </w:rPr>
              <w:t>о</w:t>
            </w:r>
            <w:r w:rsidRPr="00162C4D">
              <w:rPr>
                <w:rFonts w:ascii="Times New Roman" w:hAnsi="Times New Roman" w:cs="Times New Roman"/>
                <w:sz w:val="24"/>
                <w:szCs w:val="24"/>
              </w:rPr>
              <w:t xml:space="preserve">ставление </w:t>
            </w:r>
            <w:r>
              <w:rPr>
                <w:rFonts w:ascii="Times New Roman" w:hAnsi="Times New Roman" w:cs="Times New Roman"/>
                <w:sz w:val="24"/>
                <w:szCs w:val="24"/>
              </w:rPr>
              <w:t>рассказа об известной достопримечательности</w:t>
            </w:r>
            <w:r w:rsidRPr="00162C4D">
              <w:rPr>
                <w:rFonts w:ascii="Times New Roman" w:hAnsi="Times New Roman" w:cs="Times New Roman"/>
                <w:sz w:val="24"/>
                <w:szCs w:val="24"/>
              </w:rPr>
              <w:t xml:space="preserve"> России</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34</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Мои права.</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по предметным областям.</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color w:val="000000"/>
                <w:sz w:val="24"/>
                <w:szCs w:val="24"/>
              </w:rPr>
              <w:t xml:space="preserve">Составление тезисов устного сообщения на основе пройденной лексики; составление </w:t>
            </w:r>
            <w:r>
              <w:rPr>
                <w:rFonts w:ascii="Times New Roman" w:hAnsi="Times New Roman" w:cs="Times New Roman"/>
                <w:color w:val="000000"/>
                <w:sz w:val="24"/>
                <w:szCs w:val="24"/>
              </w:rPr>
              <w:t>сообщения и презентация информации о любой организации по защите прав человека в России.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35</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Заботишься ли ты об охране окружающей среды?</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и повышение осведомлённости учащихся в сфере экологии планеты.</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Развитие умений просмотрового чтения, употребление новой лексики. Составление монологического высказывания.</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36-37</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Готовимся к ЕГЭ</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коммуникативной компетенции учащихся, отработка задания формата ЕГЭ.</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Выполнение</w:t>
            </w:r>
            <w:r w:rsidRPr="00162C4D">
              <w:rPr>
                <w:rFonts w:ascii="Times New Roman" w:hAnsi="Times New Roman" w:cs="Times New Roman"/>
                <w:sz w:val="24"/>
                <w:szCs w:val="24"/>
              </w:rPr>
              <w:t xml:space="preserve"> заданий в формате ЕГЭ</w:t>
            </w:r>
            <w:r>
              <w:rPr>
                <w:rFonts w:ascii="Times New Roman" w:hAnsi="Times New Roman" w:cs="Times New Roman"/>
                <w:sz w:val="24"/>
                <w:szCs w:val="24"/>
              </w:rPr>
              <w:t xml:space="preserve"> по </w:t>
            </w:r>
            <w:r w:rsidRPr="00162C4D">
              <w:rPr>
                <w:rFonts w:ascii="Times New Roman" w:hAnsi="Times New Roman" w:cs="Times New Roman"/>
                <w:sz w:val="24"/>
                <w:szCs w:val="24"/>
              </w:rPr>
              <w:t>алгоритм</w:t>
            </w:r>
            <w:r>
              <w:rPr>
                <w:rFonts w:ascii="Times New Roman" w:hAnsi="Times New Roman" w:cs="Times New Roman"/>
                <w:sz w:val="24"/>
                <w:szCs w:val="24"/>
              </w:rPr>
              <w:t>у</w:t>
            </w:r>
            <w:r w:rsidRPr="00162C4D">
              <w:rPr>
                <w:rFonts w:ascii="Times New Roman" w:hAnsi="Times New Roman" w:cs="Times New Roman"/>
                <w:sz w:val="24"/>
                <w:szCs w:val="24"/>
              </w:rPr>
              <w:t>. Выполнение тренировочных заданий</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38</w:t>
            </w:r>
          </w:p>
        </w:tc>
        <w:tc>
          <w:tcPr>
            <w:tcW w:w="2694" w:type="dxa"/>
          </w:tcPr>
          <w:p w:rsidR="005A649A"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Работа над лексикой и грамматикой</w:t>
            </w:r>
            <w:r>
              <w:rPr>
                <w:rFonts w:ascii="Times New Roman" w:hAnsi="Times New Roman" w:cs="Times New Roman"/>
                <w:sz w:val="24"/>
                <w:szCs w:val="24"/>
              </w:rPr>
              <w:t>.</w:t>
            </w:r>
          </w:p>
          <w:p w:rsidR="005A649A" w:rsidRPr="001E5100"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Фразовый глагол</w:t>
            </w:r>
            <w:r>
              <w:rPr>
                <w:rFonts w:ascii="Times New Roman" w:hAnsi="Times New Roman" w:cs="Times New Roman"/>
                <w:sz w:val="24"/>
                <w:szCs w:val="24"/>
              </w:rPr>
              <w:t xml:space="preserve"> </w:t>
            </w:r>
            <w:r>
              <w:rPr>
                <w:rFonts w:ascii="Times New Roman" w:hAnsi="Times New Roman" w:cs="Times New Roman"/>
                <w:sz w:val="24"/>
                <w:szCs w:val="24"/>
                <w:lang w:val="en-US"/>
              </w:rPr>
              <w:t>keep.</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лексических и грамматических навыков, полученных в ходе изучения модуля.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Выполнение лексических и грамматических упражнений.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39</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Урок самопроверки</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 усвоения лексического и грамматического материала, а так же умений читать, писать и способность к коммуникации.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Контрольная работа по лексике и грамматике раздела № 3</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val="restart"/>
          </w:tcPr>
          <w:p w:rsidR="005A649A" w:rsidRPr="00995EF1" w:rsidRDefault="005A649A" w:rsidP="006E26C4">
            <w:pPr>
              <w:pStyle w:val="a9"/>
              <w:numPr>
                <w:ilvl w:val="0"/>
                <w:numId w:val="30"/>
              </w:numPr>
              <w:tabs>
                <w:tab w:val="left" w:pos="240"/>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Опасность </w:t>
            </w: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40</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Несмотря ни на что.</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Поисковое </w:t>
            </w:r>
            <w:r w:rsidRPr="00162C4D">
              <w:rPr>
                <w:rFonts w:ascii="Times New Roman" w:hAnsi="Times New Roman" w:cs="Times New Roman"/>
                <w:sz w:val="24"/>
                <w:szCs w:val="24"/>
              </w:rPr>
              <w:t xml:space="preserve"> чтение</w:t>
            </w:r>
            <w:r>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Усвоение новых лексических единиц. Совершенствование навыков произношения.</w:t>
            </w:r>
          </w:p>
        </w:tc>
        <w:tc>
          <w:tcPr>
            <w:tcW w:w="2240" w:type="dxa"/>
            <w:vMerge w:val="restart"/>
          </w:tcPr>
          <w:p w:rsidR="005A649A"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Словарный диктант. Фронтальный опрос. Контроль монологической речи. Контроль диалогической речи. Контрольная работа по употреблению </w:t>
            </w:r>
            <w:r>
              <w:rPr>
                <w:rFonts w:ascii="Times New Roman" w:hAnsi="Times New Roman" w:cs="Times New Roman"/>
                <w:sz w:val="24"/>
                <w:szCs w:val="24"/>
              </w:rPr>
              <w:t>страдательного залога</w:t>
            </w:r>
            <w:r w:rsidRPr="00162C4D">
              <w:rPr>
                <w:rFonts w:ascii="Times New Roman" w:hAnsi="Times New Roman" w:cs="Times New Roman"/>
                <w:sz w:val="24"/>
                <w:szCs w:val="24"/>
              </w:rPr>
              <w:t>.</w:t>
            </w:r>
          </w:p>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Контрольная работа по</w:t>
            </w:r>
            <w:r>
              <w:rPr>
                <w:rFonts w:ascii="Times New Roman" w:hAnsi="Times New Roman" w:cs="Times New Roman"/>
                <w:sz w:val="24"/>
                <w:szCs w:val="24"/>
              </w:rPr>
              <w:t xml:space="preserve"> перифразу.</w:t>
            </w:r>
          </w:p>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Написание </w:t>
            </w:r>
            <w:r>
              <w:rPr>
                <w:rFonts w:ascii="Times New Roman" w:hAnsi="Times New Roman" w:cs="Times New Roman"/>
                <w:sz w:val="24"/>
                <w:szCs w:val="24"/>
              </w:rPr>
              <w:t>рассказа</w:t>
            </w:r>
            <w:r w:rsidRPr="00162C4D">
              <w:rPr>
                <w:rFonts w:ascii="Times New Roman" w:hAnsi="Times New Roman" w:cs="Times New Roman"/>
                <w:sz w:val="24"/>
                <w:szCs w:val="24"/>
              </w:rPr>
              <w:t>.</w:t>
            </w: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41</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Болезни. </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Введение новой лексики. Развитие навыков диалогической речи</w:t>
            </w:r>
            <w:r>
              <w:rPr>
                <w:rFonts w:ascii="Times New Roman" w:hAnsi="Times New Roman" w:cs="Times New Roman"/>
                <w:sz w:val="24"/>
                <w:szCs w:val="24"/>
              </w:rPr>
              <w:t>, аудирования</w:t>
            </w:r>
            <w:r w:rsidRPr="00162C4D">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Уметь составлять монологическое высказывание. Выражать предпочтение. Парная работа по составлению диалогов.</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42-43</w:t>
            </w:r>
          </w:p>
        </w:tc>
        <w:tc>
          <w:tcPr>
            <w:tcW w:w="2694" w:type="dxa"/>
          </w:tcPr>
          <w:p w:rsidR="005A649A"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Страдательный залог.</w:t>
            </w:r>
            <w:r w:rsidRPr="00162C4D">
              <w:rPr>
                <w:rFonts w:ascii="Times New Roman" w:hAnsi="Times New Roman" w:cs="Times New Roman"/>
                <w:sz w:val="24"/>
                <w:szCs w:val="24"/>
              </w:rPr>
              <w:t xml:space="preserve"> Фразовый глагол </w:t>
            </w:r>
            <w:r>
              <w:rPr>
                <w:rFonts w:ascii="Times New Roman" w:hAnsi="Times New Roman" w:cs="Times New Roman"/>
                <w:sz w:val="24"/>
                <w:szCs w:val="24"/>
                <w:lang w:val="en-US"/>
              </w:rPr>
              <w:t>go</w:t>
            </w:r>
            <w:r w:rsidRPr="00162C4D">
              <w:rPr>
                <w:rFonts w:ascii="Times New Roman" w:hAnsi="Times New Roman" w:cs="Times New Roman"/>
                <w:sz w:val="24"/>
                <w:szCs w:val="24"/>
              </w:rPr>
              <w:t xml:space="preserve">. </w:t>
            </w:r>
            <w:r>
              <w:rPr>
                <w:rFonts w:ascii="Times New Roman" w:hAnsi="Times New Roman" w:cs="Times New Roman"/>
                <w:sz w:val="24"/>
                <w:szCs w:val="24"/>
              </w:rPr>
              <w:t>Перифраз</w:t>
            </w:r>
            <w:r w:rsidRPr="00162C4D">
              <w:rPr>
                <w:rFonts w:ascii="Times New Roman" w:hAnsi="Times New Roman" w:cs="Times New Roman"/>
                <w:sz w:val="24"/>
                <w:szCs w:val="24"/>
              </w:rPr>
              <w:t>.</w:t>
            </w:r>
          </w:p>
          <w:p w:rsidR="005A649A" w:rsidRPr="00995EF1"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Употребление глаголов </w:t>
            </w:r>
            <w:r>
              <w:rPr>
                <w:rFonts w:ascii="Times New Roman" w:hAnsi="Times New Roman" w:cs="Times New Roman"/>
                <w:sz w:val="24"/>
                <w:szCs w:val="24"/>
                <w:lang w:val="en-US"/>
              </w:rPr>
              <w:t>make</w:t>
            </w:r>
            <w:r w:rsidRPr="00995EF1">
              <w:rPr>
                <w:rFonts w:ascii="Times New Roman" w:hAnsi="Times New Roman" w:cs="Times New Roman"/>
                <w:sz w:val="24"/>
                <w:szCs w:val="24"/>
              </w:rPr>
              <w:t>/</w:t>
            </w:r>
            <w:r>
              <w:rPr>
                <w:rFonts w:ascii="Times New Roman" w:hAnsi="Times New Roman" w:cs="Times New Roman"/>
                <w:sz w:val="24"/>
                <w:szCs w:val="24"/>
                <w:lang w:val="en-US"/>
              </w:rPr>
              <w:t>get</w:t>
            </w:r>
            <w:r w:rsidRPr="00995EF1">
              <w:rPr>
                <w:rFonts w:ascii="Times New Roman" w:hAnsi="Times New Roman" w:cs="Times New Roman"/>
                <w:sz w:val="24"/>
                <w:szCs w:val="24"/>
              </w:rPr>
              <w:t>/</w:t>
            </w:r>
            <w:r>
              <w:rPr>
                <w:rFonts w:ascii="Times New Roman" w:hAnsi="Times New Roman" w:cs="Times New Roman"/>
                <w:sz w:val="24"/>
                <w:szCs w:val="24"/>
                <w:lang w:val="en-US"/>
              </w:rPr>
              <w:t>have</w:t>
            </w:r>
            <w:r w:rsidRPr="00995EF1">
              <w:rPr>
                <w:rFonts w:ascii="Times New Roman" w:hAnsi="Times New Roman" w:cs="Times New Roman"/>
                <w:sz w:val="24"/>
                <w:szCs w:val="24"/>
              </w:rPr>
              <w:t xml:space="preserve">. </w:t>
            </w:r>
          </w:p>
        </w:tc>
        <w:tc>
          <w:tcPr>
            <w:tcW w:w="3260" w:type="dxa"/>
          </w:tcPr>
          <w:p w:rsidR="005A649A"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Правила употребления страдательного залога.</w:t>
            </w:r>
          </w:p>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Алгоритм перифраза.</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Уметь правильно использовать </w:t>
            </w:r>
            <w:r>
              <w:rPr>
                <w:rFonts w:ascii="Times New Roman" w:hAnsi="Times New Roman" w:cs="Times New Roman"/>
                <w:sz w:val="24"/>
                <w:szCs w:val="24"/>
              </w:rPr>
              <w:t>страдательный залог</w:t>
            </w:r>
            <w:r w:rsidRPr="00162C4D">
              <w:rPr>
                <w:rFonts w:ascii="Times New Roman" w:hAnsi="Times New Roman" w:cs="Times New Roman"/>
                <w:sz w:val="24"/>
                <w:szCs w:val="24"/>
              </w:rPr>
              <w:t xml:space="preserve"> в предложениях, образовывать новые пре</w:t>
            </w:r>
            <w:r>
              <w:rPr>
                <w:rFonts w:ascii="Times New Roman" w:hAnsi="Times New Roman" w:cs="Times New Roman"/>
                <w:sz w:val="24"/>
                <w:szCs w:val="24"/>
              </w:rPr>
              <w:t>дложения, используя правила перифраза</w:t>
            </w:r>
            <w:r w:rsidRPr="00162C4D">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44</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Внеклассное чтение </w:t>
            </w:r>
            <w:proofErr w:type="spellStart"/>
            <w:r>
              <w:rPr>
                <w:rFonts w:ascii="Times New Roman" w:hAnsi="Times New Roman" w:cs="Times New Roman"/>
                <w:sz w:val="24"/>
                <w:szCs w:val="24"/>
              </w:rPr>
              <w:t>М.Твен</w:t>
            </w:r>
            <w:proofErr w:type="spellEnd"/>
            <w:r w:rsidRPr="00162C4D">
              <w:rPr>
                <w:rFonts w:ascii="Times New Roman" w:hAnsi="Times New Roman" w:cs="Times New Roman"/>
                <w:sz w:val="24"/>
                <w:szCs w:val="24"/>
              </w:rPr>
              <w:t xml:space="preserve"> «</w:t>
            </w:r>
            <w:r>
              <w:rPr>
                <w:rFonts w:ascii="Times New Roman" w:hAnsi="Times New Roman" w:cs="Times New Roman"/>
                <w:sz w:val="24"/>
                <w:szCs w:val="24"/>
              </w:rPr>
              <w:t xml:space="preserve">приключения </w:t>
            </w:r>
            <w:proofErr w:type="spellStart"/>
            <w:r>
              <w:rPr>
                <w:rFonts w:ascii="Times New Roman" w:hAnsi="Times New Roman" w:cs="Times New Roman"/>
                <w:sz w:val="24"/>
                <w:szCs w:val="24"/>
              </w:rPr>
              <w:t>Т.Сойера</w:t>
            </w:r>
            <w:proofErr w:type="spellEnd"/>
            <w:r w:rsidRPr="00162C4D">
              <w:rPr>
                <w:rFonts w:ascii="Times New Roman" w:hAnsi="Times New Roman" w:cs="Times New Roman"/>
                <w:sz w:val="24"/>
                <w:szCs w:val="24"/>
              </w:rPr>
              <w:t>»</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навыков работы с адаптированными англоязычными текстами.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Поиск нужной информации в тексте, ознакомление с новыми лексическими единицами.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45</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Написание рассказа.</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Композиция </w:t>
            </w:r>
            <w:r>
              <w:rPr>
                <w:rFonts w:ascii="Times New Roman" w:hAnsi="Times New Roman" w:cs="Times New Roman"/>
                <w:sz w:val="24"/>
                <w:szCs w:val="24"/>
              </w:rPr>
              <w:t>рассказа</w:t>
            </w:r>
            <w:r w:rsidRPr="00162C4D">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Составление алгоритма написания </w:t>
            </w:r>
            <w:r>
              <w:rPr>
                <w:rFonts w:ascii="Times New Roman" w:hAnsi="Times New Roman" w:cs="Times New Roman"/>
                <w:sz w:val="24"/>
                <w:szCs w:val="24"/>
              </w:rPr>
              <w:t>рассказа</w:t>
            </w:r>
            <w:r w:rsidRPr="00162C4D">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46</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Флоренс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Найтингейл</w:t>
            </w:r>
            <w:proofErr w:type="spellEnd"/>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Знакомство с </w:t>
            </w:r>
            <w:r>
              <w:rPr>
                <w:rFonts w:ascii="Times New Roman" w:hAnsi="Times New Roman" w:cs="Times New Roman"/>
                <w:sz w:val="24"/>
                <w:szCs w:val="24"/>
              </w:rPr>
              <w:t>выдающимися людьми Великобритании</w:t>
            </w:r>
            <w:r w:rsidRPr="00162C4D">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Развитие умений просмотрового чтения, употребление новой лексики. Составление монологического высказывания.</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47</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Лондон в огне 1666.</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w:t>
            </w:r>
            <w:r>
              <w:rPr>
                <w:rFonts w:ascii="Times New Roman" w:hAnsi="Times New Roman" w:cs="Times New Roman"/>
                <w:sz w:val="24"/>
                <w:szCs w:val="24"/>
              </w:rPr>
              <w:t xml:space="preserve"> (множественный выбор)</w:t>
            </w:r>
            <w:r w:rsidRPr="00162C4D">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Выполнение задания на множественный выбор.</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48</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Загрязнение воды.</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и повышение осведомлённости учащихся в сфере экологии планеты.</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Развитие умений просмотрового чтения, употребление новой лексики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49-50</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Готовимся к ЕГЭ</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Совершенствование  </w:t>
            </w:r>
            <w:r w:rsidRPr="00162C4D">
              <w:rPr>
                <w:rFonts w:ascii="Times New Roman" w:hAnsi="Times New Roman" w:cs="Times New Roman"/>
                <w:sz w:val="24"/>
                <w:szCs w:val="24"/>
              </w:rPr>
              <w:lastRenderedPageBreak/>
              <w:t>коммуникативной компетенции учащихся, отработка задания формата ЕГЭ.</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В</w:t>
            </w:r>
            <w:r w:rsidRPr="00162C4D">
              <w:rPr>
                <w:rFonts w:ascii="Times New Roman" w:hAnsi="Times New Roman" w:cs="Times New Roman"/>
                <w:sz w:val="24"/>
                <w:szCs w:val="24"/>
              </w:rPr>
              <w:t>ыполнени</w:t>
            </w:r>
            <w:r>
              <w:rPr>
                <w:rFonts w:ascii="Times New Roman" w:hAnsi="Times New Roman" w:cs="Times New Roman"/>
                <w:sz w:val="24"/>
                <w:szCs w:val="24"/>
              </w:rPr>
              <w:t>е</w:t>
            </w:r>
            <w:r w:rsidRPr="00162C4D">
              <w:rPr>
                <w:rFonts w:ascii="Times New Roman" w:hAnsi="Times New Roman" w:cs="Times New Roman"/>
                <w:sz w:val="24"/>
                <w:szCs w:val="24"/>
              </w:rPr>
              <w:t xml:space="preserve"> заданий в </w:t>
            </w:r>
            <w:r w:rsidRPr="00162C4D">
              <w:rPr>
                <w:rFonts w:ascii="Times New Roman" w:hAnsi="Times New Roman" w:cs="Times New Roman"/>
                <w:sz w:val="24"/>
                <w:szCs w:val="24"/>
              </w:rPr>
              <w:lastRenderedPageBreak/>
              <w:t>формате ЕГЭ</w:t>
            </w:r>
            <w:r>
              <w:rPr>
                <w:rFonts w:ascii="Times New Roman" w:hAnsi="Times New Roman" w:cs="Times New Roman"/>
                <w:sz w:val="24"/>
                <w:szCs w:val="24"/>
              </w:rPr>
              <w:t xml:space="preserve"> по </w:t>
            </w:r>
            <w:r w:rsidRPr="00162C4D">
              <w:rPr>
                <w:rFonts w:ascii="Times New Roman" w:hAnsi="Times New Roman" w:cs="Times New Roman"/>
                <w:sz w:val="24"/>
                <w:szCs w:val="24"/>
              </w:rPr>
              <w:t>алгоритм</w:t>
            </w:r>
            <w:r>
              <w:rPr>
                <w:rFonts w:ascii="Times New Roman" w:hAnsi="Times New Roman" w:cs="Times New Roman"/>
                <w:sz w:val="24"/>
                <w:szCs w:val="24"/>
              </w:rPr>
              <w:t>у</w:t>
            </w:r>
            <w:r w:rsidRPr="00162C4D">
              <w:rPr>
                <w:rFonts w:ascii="Times New Roman" w:hAnsi="Times New Roman" w:cs="Times New Roman"/>
                <w:sz w:val="24"/>
                <w:szCs w:val="24"/>
              </w:rPr>
              <w:t>. Выполнение тренировочных заданий</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rPr>
          <w:trHeight w:val="537"/>
        </w:trPr>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vMerge w:val="restart"/>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51</w:t>
            </w:r>
          </w:p>
        </w:tc>
        <w:tc>
          <w:tcPr>
            <w:tcW w:w="2694" w:type="dxa"/>
            <w:vMerge w:val="restart"/>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Урок самопроверки</w:t>
            </w:r>
            <w:r>
              <w:rPr>
                <w:rFonts w:ascii="Times New Roman" w:hAnsi="Times New Roman" w:cs="Times New Roman"/>
                <w:sz w:val="24"/>
                <w:szCs w:val="24"/>
              </w:rPr>
              <w:t>.</w:t>
            </w:r>
          </w:p>
        </w:tc>
        <w:tc>
          <w:tcPr>
            <w:tcW w:w="3260" w:type="dxa"/>
            <w:vMerge w:val="restart"/>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 усвоения лексического и грамматического материала, а так же умений читать, писать и способность к коммуникации.</w:t>
            </w:r>
          </w:p>
        </w:tc>
        <w:tc>
          <w:tcPr>
            <w:tcW w:w="3289" w:type="dxa"/>
            <w:vMerge w:val="restart"/>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Контрольная работа по лексике и грамматике раздела № 4</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2694"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32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3289"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2240" w:type="dxa"/>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tcPr>
          <w:p w:rsidR="005A649A" w:rsidRPr="00162C4D" w:rsidRDefault="005A649A" w:rsidP="006E26C4">
            <w:pPr>
              <w:spacing w:after="0" w:line="240" w:lineRule="auto"/>
              <w:contextualSpacing/>
              <w:jc w:val="both"/>
              <w:rPr>
                <w:rFonts w:ascii="Times New Roman" w:hAnsi="Times New Roman" w:cs="Times New Roman"/>
                <w:b/>
                <w:sz w:val="24"/>
                <w:szCs w:val="24"/>
              </w:rPr>
            </w:pPr>
            <w:r w:rsidRPr="00162C4D">
              <w:rPr>
                <w:rFonts w:ascii="Times New Roman" w:hAnsi="Times New Roman" w:cs="Times New Roman"/>
                <w:b/>
                <w:sz w:val="24"/>
                <w:szCs w:val="24"/>
              </w:rPr>
              <w:t>Обобщающее повторение по темам разделов 1- 4</w:t>
            </w:r>
            <w:r>
              <w:rPr>
                <w:rFonts w:ascii="Times New Roman" w:hAnsi="Times New Roman" w:cs="Times New Roman"/>
                <w:b/>
                <w:sz w:val="24"/>
                <w:szCs w:val="24"/>
              </w:rPr>
              <w:t>.</w:t>
            </w: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52-53</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Урок контроля</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Контроль усвоения лексического и грамматического материала. </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Контроль </w:t>
            </w:r>
            <w:proofErr w:type="spellStart"/>
            <w:r w:rsidRPr="00162C4D">
              <w:rPr>
                <w:rFonts w:ascii="Times New Roman" w:hAnsi="Times New Roman" w:cs="Times New Roman"/>
                <w:sz w:val="24"/>
                <w:szCs w:val="24"/>
              </w:rPr>
              <w:t>аудирования</w:t>
            </w:r>
            <w:proofErr w:type="spellEnd"/>
            <w:r w:rsidRPr="00162C4D">
              <w:rPr>
                <w:rFonts w:ascii="Times New Roman" w:hAnsi="Times New Roman" w:cs="Times New Roman"/>
                <w:sz w:val="24"/>
                <w:szCs w:val="24"/>
              </w:rPr>
              <w:t>, чтения, лексико- грамматических навыков</w:t>
            </w:r>
            <w:r>
              <w:rPr>
                <w:rFonts w:ascii="Times New Roman" w:hAnsi="Times New Roman" w:cs="Times New Roman"/>
                <w:sz w:val="24"/>
                <w:szCs w:val="24"/>
              </w:rPr>
              <w:t>.</w:t>
            </w:r>
          </w:p>
        </w:tc>
        <w:tc>
          <w:tcPr>
            <w:tcW w:w="2240" w:type="dxa"/>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val="restart"/>
          </w:tcPr>
          <w:p w:rsidR="005A649A" w:rsidRPr="008B7365" w:rsidRDefault="005A649A" w:rsidP="006E26C4">
            <w:pPr>
              <w:pStyle w:val="a9"/>
              <w:numPr>
                <w:ilvl w:val="0"/>
                <w:numId w:val="30"/>
              </w:numPr>
              <w:tabs>
                <w:tab w:val="left" w:pos="255"/>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Кто ты?</w:t>
            </w: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54</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Жизнь на улице.</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w:t>
            </w:r>
            <w:r w:rsidRPr="00162C4D">
              <w:rPr>
                <w:rFonts w:ascii="Times New Roman" w:hAnsi="Times New Roman" w:cs="Times New Roman"/>
                <w:sz w:val="24"/>
                <w:szCs w:val="24"/>
              </w:rPr>
              <w:t>тение</w:t>
            </w:r>
            <w:r>
              <w:rPr>
                <w:rFonts w:ascii="Times New Roman" w:hAnsi="Times New Roman" w:cs="Times New Roman"/>
                <w:sz w:val="24"/>
                <w:szCs w:val="24"/>
              </w:rPr>
              <w:t xml:space="preserve"> с полным пониманием прочитанного.</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Усвоение новых лексических единиц. Совершенствование навыков произношения.</w:t>
            </w:r>
          </w:p>
        </w:tc>
        <w:tc>
          <w:tcPr>
            <w:tcW w:w="2240" w:type="dxa"/>
            <w:vMerge w:val="restart"/>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Словарный диктант. Фронтальный опрос. Контроль монологической речи. Контроль диалогической речи. Контрольная работа по употреблению </w:t>
            </w:r>
            <w:r>
              <w:rPr>
                <w:rFonts w:ascii="Times New Roman" w:hAnsi="Times New Roman" w:cs="Times New Roman"/>
                <w:sz w:val="24"/>
                <w:szCs w:val="24"/>
              </w:rPr>
              <w:t>модальных глаголов</w:t>
            </w:r>
            <w:r w:rsidRPr="00162C4D">
              <w:rPr>
                <w:rFonts w:ascii="Times New Roman" w:hAnsi="Times New Roman" w:cs="Times New Roman"/>
                <w:sz w:val="24"/>
                <w:szCs w:val="24"/>
              </w:rPr>
              <w:t>.</w:t>
            </w:r>
          </w:p>
          <w:p w:rsidR="005A649A" w:rsidRPr="00162C4D" w:rsidRDefault="005A649A" w:rsidP="006E26C4">
            <w:pPr>
              <w:spacing w:after="0" w:line="240" w:lineRule="auto"/>
              <w:contextualSpacing/>
              <w:jc w:val="both"/>
              <w:rPr>
                <w:rFonts w:ascii="Times New Roman" w:hAnsi="Times New Roman" w:cs="Times New Roman"/>
                <w:b/>
                <w:sz w:val="24"/>
                <w:szCs w:val="24"/>
              </w:rPr>
            </w:pPr>
            <w:r w:rsidRPr="00162C4D">
              <w:rPr>
                <w:rFonts w:ascii="Times New Roman" w:hAnsi="Times New Roman" w:cs="Times New Roman"/>
                <w:sz w:val="24"/>
                <w:szCs w:val="24"/>
              </w:rPr>
              <w:t xml:space="preserve">Написание </w:t>
            </w:r>
            <w:r>
              <w:rPr>
                <w:rFonts w:ascii="Times New Roman" w:hAnsi="Times New Roman" w:cs="Times New Roman"/>
                <w:sz w:val="24"/>
                <w:szCs w:val="24"/>
              </w:rPr>
              <w:t>писем предложений, рекомендаций.</w:t>
            </w: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55</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Проблемы взаимоотношений с соседями.</w:t>
            </w:r>
          </w:p>
        </w:tc>
        <w:tc>
          <w:tcPr>
            <w:tcW w:w="3260" w:type="dxa"/>
          </w:tcPr>
          <w:p w:rsidR="005A649A"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Введение новой лексики. Развитие навыков диалогической речи.</w:t>
            </w:r>
          </w:p>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Активизация навыков аудирования.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Уметь составлять монологическое высказывание. Выражать предпочтение. Парная работа по составлению диалогов.</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56</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Употребление </w:t>
            </w:r>
            <w:r>
              <w:rPr>
                <w:rFonts w:ascii="Times New Roman" w:hAnsi="Times New Roman" w:cs="Times New Roman"/>
                <w:sz w:val="24"/>
                <w:szCs w:val="24"/>
              </w:rPr>
              <w:t>модальных глаголов.</w:t>
            </w:r>
            <w:r w:rsidRPr="00162C4D">
              <w:rPr>
                <w:rFonts w:ascii="Times New Roman" w:hAnsi="Times New Roman" w:cs="Times New Roman"/>
                <w:sz w:val="24"/>
                <w:szCs w:val="24"/>
              </w:rPr>
              <w:t xml:space="preserve"> Фразовый глагол </w:t>
            </w:r>
            <w:r>
              <w:rPr>
                <w:rFonts w:ascii="Times New Roman" w:hAnsi="Times New Roman" w:cs="Times New Roman"/>
                <w:sz w:val="24"/>
                <w:szCs w:val="24"/>
                <w:lang w:val="en-US"/>
              </w:rPr>
              <w:t>do</w:t>
            </w:r>
            <w:r w:rsidRPr="00162C4D">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b/>
                <w:sz w:val="24"/>
                <w:szCs w:val="24"/>
              </w:rPr>
            </w:pPr>
            <w:r w:rsidRPr="00162C4D">
              <w:rPr>
                <w:rFonts w:ascii="Times New Roman" w:hAnsi="Times New Roman" w:cs="Times New Roman"/>
                <w:sz w:val="24"/>
                <w:szCs w:val="24"/>
              </w:rPr>
              <w:t xml:space="preserve">Повторение </w:t>
            </w:r>
            <w:r>
              <w:rPr>
                <w:rFonts w:ascii="Times New Roman" w:hAnsi="Times New Roman" w:cs="Times New Roman"/>
                <w:sz w:val="24"/>
                <w:szCs w:val="24"/>
              </w:rPr>
              <w:t>употребления модальных глаголов.</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Выполнение тренировочных упражнений.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57</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Внеклассное чтение </w:t>
            </w:r>
            <w:proofErr w:type="spellStart"/>
            <w:r>
              <w:rPr>
                <w:rFonts w:ascii="Times New Roman" w:hAnsi="Times New Roman" w:cs="Times New Roman"/>
                <w:sz w:val="24"/>
                <w:szCs w:val="24"/>
              </w:rPr>
              <w:t>Т.Харди</w:t>
            </w:r>
            <w:proofErr w:type="spellEnd"/>
            <w:r w:rsidRPr="00162C4D">
              <w:rPr>
                <w:rFonts w:ascii="Times New Roman" w:hAnsi="Times New Roman" w:cs="Times New Roman"/>
                <w:sz w:val="24"/>
                <w:szCs w:val="24"/>
              </w:rPr>
              <w:t xml:space="preserve"> «</w:t>
            </w:r>
            <w:proofErr w:type="spellStart"/>
            <w:r>
              <w:rPr>
                <w:rFonts w:ascii="Times New Roman" w:hAnsi="Times New Roman" w:cs="Times New Roman"/>
                <w:sz w:val="24"/>
                <w:szCs w:val="24"/>
              </w:rPr>
              <w:t>Тесс</w:t>
            </w:r>
            <w:proofErr w:type="spellEnd"/>
            <w:r>
              <w:rPr>
                <w:rFonts w:ascii="Times New Roman" w:hAnsi="Times New Roman" w:cs="Times New Roman"/>
                <w:sz w:val="24"/>
                <w:szCs w:val="24"/>
              </w:rPr>
              <w:t xml:space="preserve"> из рода </w:t>
            </w:r>
            <w:proofErr w:type="spellStart"/>
            <w:r>
              <w:rPr>
                <w:rFonts w:ascii="Times New Roman" w:hAnsi="Times New Roman" w:cs="Times New Roman"/>
                <w:sz w:val="24"/>
                <w:szCs w:val="24"/>
              </w:rPr>
              <w:t>Д</w:t>
            </w:r>
            <w:r w:rsidRPr="00300FED">
              <w:rPr>
                <w:rFonts w:ascii="Times New Roman" w:hAnsi="Times New Roman" w:cs="Times New Roman"/>
                <w:sz w:val="24"/>
                <w:szCs w:val="24"/>
              </w:rPr>
              <w:t>’</w:t>
            </w:r>
            <w:r>
              <w:rPr>
                <w:rFonts w:ascii="Times New Roman" w:hAnsi="Times New Roman" w:cs="Times New Roman"/>
                <w:sz w:val="24"/>
                <w:szCs w:val="24"/>
              </w:rPr>
              <w:t>Эрбервиль</w:t>
            </w:r>
            <w:proofErr w:type="spellEnd"/>
            <w:r w:rsidRPr="00162C4D">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навыков работы с адаптированными англоязычными текстами.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Поиск нужной информации в тексте, ознакомление с новыми лексическими единицами.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58</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Написание </w:t>
            </w:r>
            <w:r>
              <w:rPr>
                <w:rFonts w:ascii="Times New Roman" w:hAnsi="Times New Roman" w:cs="Times New Roman"/>
                <w:sz w:val="24"/>
                <w:szCs w:val="24"/>
              </w:rPr>
              <w:t>писем предложений, рекомендаций.</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Знакомство с правилами написания </w:t>
            </w:r>
            <w:r>
              <w:rPr>
                <w:rFonts w:ascii="Times New Roman" w:hAnsi="Times New Roman" w:cs="Times New Roman"/>
                <w:sz w:val="24"/>
                <w:szCs w:val="24"/>
              </w:rPr>
              <w:t>писем предложений, рекомендаций.</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Составление алгоритма по написанию </w:t>
            </w:r>
            <w:r>
              <w:rPr>
                <w:rFonts w:ascii="Times New Roman" w:hAnsi="Times New Roman" w:cs="Times New Roman"/>
                <w:sz w:val="24"/>
                <w:szCs w:val="24"/>
              </w:rPr>
              <w:t>писем предложений, рекомендаций.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59</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Типы домов в Великобритании.</w:t>
            </w:r>
          </w:p>
        </w:tc>
        <w:tc>
          <w:tcPr>
            <w:tcW w:w="3260" w:type="dxa"/>
          </w:tcPr>
          <w:p w:rsidR="005A649A"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Знакомство с </w:t>
            </w:r>
            <w:r>
              <w:rPr>
                <w:rFonts w:ascii="Times New Roman" w:hAnsi="Times New Roman" w:cs="Times New Roman"/>
                <w:sz w:val="24"/>
                <w:szCs w:val="24"/>
              </w:rPr>
              <w:t>типами домов Великобритании.</w:t>
            </w:r>
          </w:p>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Составление сообщения о типичных домах России.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Составление устного монологического высказывания, составление </w:t>
            </w:r>
            <w:r>
              <w:rPr>
                <w:rFonts w:ascii="Times New Roman" w:hAnsi="Times New Roman" w:cs="Times New Roman"/>
                <w:sz w:val="24"/>
                <w:szCs w:val="24"/>
              </w:rPr>
              <w:t>о типичных домах России.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60</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Урбанизация в развивающемся мире. «Трущобы».</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по предметным областям.</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color w:val="000000"/>
                <w:sz w:val="24"/>
                <w:szCs w:val="24"/>
              </w:rPr>
              <w:t>Составление тезисов устного сообщения на основе пройденной лексики</w:t>
            </w:r>
            <w:r>
              <w:rPr>
                <w:rFonts w:ascii="Times New Roman" w:hAnsi="Times New Roman" w:cs="Times New Roman"/>
                <w:color w:val="000000"/>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61</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«Зеленые пояса планеты».</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и повышение осведомлённости учащихся в сфере экологии планеты.</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Развитие умений просмотрового чтения, употребление новой лексики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62-63</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Готовимся к ЕГЭ</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коммуникативной компетенции учащихся, отработка задания формата ЕГЭ.</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Pr="00162C4D">
              <w:rPr>
                <w:rFonts w:ascii="Times New Roman" w:hAnsi="Times New Roman" w:cs="Times New Roman"/>
                <w:sz w:val="24"/>
                <w:szCs w:val="24"/>
              </w:rPr>
              <w:t>ыполнени</w:t>
            </w:r>
            <w:r>
              <w:rPr>
                <w:rFonts w:ascii="Times New Roman" w:hAnsi="Times New Roman" w:cs="Times New Roman"/>
                <w:sz w:val="24"/>
                <w:szCs w:val="24"/>
              </w:rPr>
              <w:t>е</w:t>
            </w:r>
            <w:r w:rsidRPr="00162C4D">
              <w:rPr>
                <w:rFonts w:ascii="Times New Roman" w:hAnsi="Times New Roman" w:cs="Times New Roman"/>
                <w:sz w:val="24"/>
                <w:szCs w:val="24"/>
              </w:rPr>
              <w:t xml:space="preserve"> заданий в формате ЕГЭ</w:t>
            </w:r>
            <w:r>
              <w:rPr>
                <w:rFonts w:ascii="Times New Roman" w:hAnsi="Times New Roman" w:cs="Times New Roman"/>
                <w:sz w:val="24"/>
                <w:szCs w:val="24"/>
              </w:rPr>
              <w:t xml:space="preserve"> по </w:t>
            </w:r>
            <w:r w:rsidRPr="00162C4D">
              <w:rPr>
                <w:rFonts w:ascii="Times New Roman" w:hAnsi="Times New Roman" w:cs="Times New Roman"/>
                <w:sz w:val="24"/>
                <w:szCs w:val="24"/>
              </w:rPr>
              <w:t>алгоритм</w:t>
            </w:r>
            <w:r>
              <w:rPr>
                <w:rFonts w:ascii="Times New Roman" w:hAnsi="Times New Roman" w:cs="Times New Roman"/>
                <w:sz w:val="24"/>
                <w:szCs w:val="24"/>
              </w:rPr>
              <w:t>у</w:t>
            </w:r>
            <w:r w:rsidRPr="00162C4D">
              <w:rPr>
                <w:rFonts w:ascii="Times New Roman" w:hAnsi="Times New Roman" w:cs="Times New Roman"/>
                <w:sz w:val="24"/>
                <w:szCs w:val="24"/>
              </w:rPr>
              <w:t>. Выполнение тренировочных заданий</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rPr>
          <w:trHeight w:val="1425"/>
        </w:trPr>
        <w:tc>
          <w:tcPr>
            <w:tcW w:w="2660" w:type="dxa"/>
            <w:vMerge/>
            <w:tcBorders>
              <w:bottom w:val="single" w:sz="4" w:space="0" w:color="auto"/>
            </w:tcBorders>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Borders>
              <w:bottom w:val="single" w:sz="4" w:space="0" w:color="auto"/>
            </w:tcBorders>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64</w:t>
            </w:r>
          </w:p>
        </w:tc>
        <w:tc>
          <w:tcPr>
            <w:tcW w:w="2694" w:type="dxa"/>
            <w:tcBorders>
              <w:bottom w:val="single" w:sz="4" w:space="0" w:color="auto"/>
            </w:tcBorders>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Работа над лексикой и грамматикой</w:t>
            </w:r>
          </w:p>
        </w:tc>
        <w:tc>
          <w:tcPr>
            <w:tcW w:w="3260" w:type="dxa"/>
            <w:tcBorders>
              <w:bottom w:val="single" w:sz="4" w:space="0" w:color="auto"/>
            </w:tcBorders>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лексических и грамматических навыков, полученных в ходе изучения модуля.</w:t>
            </w:r>
          </w:p>
        </w:tc>
        <w:tc>
          <w:tcPr>
            <w:tcW w:w="3289" w:type="dxa"/>
            <w:tcBorders>
              <w:bottom w:val="single" w:sz="4" w:space="0" w:color="auto"/>
            </w:tcBorders>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Выполнение лексических и грамматических упражнений.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rPr>
          <w:trHeight w:val="454"/>
        </w:trPr>
        <w:tc>
          <w:tcPr>
            <w:tcW w:w="2660" w:type="dxa"/>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65</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Урок самопроверки</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 усвоения лексического и грамматического материала, а так же умений читать, писать и способность к коммуникации.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Контрольная работа по лексике и грамматике раздела № 5</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val="restart"/>
          </w:tcPr>
          <w:p w:rsidR="005A649A" w:rsidRPr="003F1219" w:rsidRDefault="005A649A" w:rsidP="006E26C4">
            <w:pPr>
              <w:pStyle w:val="a9"/>
              <w:tabs>
                <w:tab w:val="left" w:pos="165"/>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6.Общение.</w:t>
            </w: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66</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космосе.</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Монологическая</w:t>
            </w:r>
            <w:r>
              <w:rPr>
                <w:rFonts w:ascii="Times New Roman" w:hAnsi="Times New Roman" w:cs="Times New Roman"/>
                <w:sz w:val="24"/>
                <w:szCs w:val="24"/>
              </w:rPr>
              <w:t xml:space="preserve"> речь, выражение предпочтения, поисков</w:t>
            </w:r>
            <w:r w:rsidRPr="00162C4D">
              <w:rPr>
                <w:rFonts w:ascii="Times New Roman" w:hAnsi="Times New Roman" w:cs="Times New Roman"/>
                <w:sz w:val="24"/>
                <w:szCs w:val="24"/>
              </w:rPr>
              <w:t>ое чтение</w:t>
            </w:r>
            <w:r>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Усвоение новых лексических единиц. Совершенствование навыков произношения.</w:t>
            </w:r>
          </w:p>
        </w:tc>
        <w:tc>
          <w:tcPr>
            <w:tcW w:w="2240" w:type="dxa"/>
            <w:vMerge w:val="restart"/>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Словарный диктант. Фронтальный опрос. Контроль монологической речи. Контроль диалогической речи. Контрольная работа по </w:t>
            </w:r>
            <w:r>
              <w:rPr>
                <w:rFonts w:ascii="Times New Roman" w:hAnsi="Times New Roman" w:cs="Times New Roman"/>
                <w:sz w:val="24"/>
                <w:szCs w:val="24"/>
              </w:rPr>
              <w:t>употреблению косвенной речи</w:t>
            </w:r>
            <w:r w:rsidRPr="00162C4D">
              <w:rPr>
                <w:rFonts w:ascii="Times New Roman" w:hAnsi="Times New Roman" w:cs="Times New Roman"/>
                <w:sz w:val="24"/>
                <w:szCs w:val="24"/>
              </w:rPr>
              <w:t>.</w:t>
            </w:r>
          </w:p>
          <w:p w:rsidR="005A649A" w:rsidRPr="00162C4D" w:rsidRDefault="005A649A" w:rsidP="006E26C4">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Написание эссе «За и против» </w:t>
            </w:r>
            <w:r w:rsidRPr="00162C4D">
              <w:rPr>
                <w:rFonts w:ascii="Times New Roman" w:hAnsi="Times New Roman" w:cs="Times New Roman"/>
                <w:sz w:val="24"/>
                <w:szCs w:val="24"/>
              </w:rPr>
              <w:t>.</w:t>
            </w: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67</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Средства массовой информации.</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Введение новой лексики. Развитие навыков диалогической речи</w:t>
            </w:r>
            <w:r>
              <w:rPr>
                <w:rFonts w:ascii="Times New Roman" w:hAnsi="Times New Roman" w:cs="Times New Roman"/>
                <w:sz w:val="24"/>
                <w:szCs w:val="24"/>
              </w:rPr>
              <w:t>, навыков аудирования</w:t>
            </w:r>
            <w:r w:rsidRPr="00162C4D">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Уметь составлять монологическое высказывание. Выражать предпочтение. Парная работа по составлению диалогов.</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68</w:t>
            </w:r>
          </w:p>
        </w:tc>
        <w:tc>
          <w:tcPr>
            <w:tcW w:w="2694" w:type="dxa"/>
          </w:tcPr>
          <w:p w:rsidR="005A649A"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Косвенная речь Общие и специальные вопросы</w:t>
            </w:r>
            <w:r>
              <w:rPr>
                <w:rFonts w:ascii="Times New Roman" w:hAnsi="Times New Roman" w:cs="Times New Roman"/>
                <w:sz w:val="24"/>
                <w:szCs w:val="24"/>
              </w:rPr>
              <w:t>.</w:t>
            </w:r>
            <w:r w:rsidRPr="00162C4D">
              <w:rPr>
                <w:rFonts w:ascii="Times New Roman" w:hAnsi="Times New Roman" w:cs="Times New Roman"/>
                <w:sz w:val="24"/>
                <w:szCs w:val="24"/>
              </w:rPr>
              <w:t xml:space="preserve"> </w:t>
            </w:r>
          </w:p>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lastRenderedPageBreak/>
              <w:t>Фразовый глагол</w:t>
            </w:r>
            <w:r>
              <w:rPr>
                <w:rFonts w:ascii="Times New Roman" w:hAnsi="Times New Roman" w:cs="Times New Roman"/>
                <w:sz w:val="24"/>
                <w:szCs w:val="24"/>
                <w:lang w:val="en-US"/>
              </w:rPr>
              <w:t xml:space="preserve"> talk</w:t>
            </w:r>
            <w:r w:rsidRPr="00162C4D">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lastRenderedPageBreak/>
              <w:t>Формирование</w:t>
            </w:r>
            <w:r>
              <w:rPr>
                <w:rFonts w:ascii="Times New Roman" w:hAnsi="Times New Roman" w:cs="Times New Roman"/>
                <w:sz w:val="24"/>
                <w:szCs w:val="24"/>
              </w:rPr>
              <w:t xml:space="preserve"> </w:t>
            </w:r>
            <w:r w:rsidRPr="00162C4D">
              <w:rPr>
                <w:rFonts w:ascii="Times New Roman" w:hAnsi="Times New Roman" w:cs="Times New Roman"/>
                <w:sz w:val="24"/>
                <w:szCs w:val="24"/>
              </w:rPr>
              <w:t xml:space="preserve">умений </w:t>
            </w:r>
            <w:r>
              <w:rPr>
                <w:rFonts w:ascii="Times New Roman" w:hAnsi="Times New Roman" w:cs="Times New Roman"/>
                <w:sz w:val="24"/>
                <w:szCs w:val="24"/>
              </w:rPr>
              <w:t>употребления косвенной речи</w:t>
            </w:r>
            <w:r w:rsidRPr="00162C4D">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Составление конспекта по правилам перевода прямой речи в косвенную. </w:t>
            </w:r>
            <w:r w:rsidRPr="00162C4D">
              <w:rPr>
                <w:rFonts w:ascii="Times New Roman" w:hAnsi="Times New Roman" w:cs="Times New Roman"/>
                <w:sz w:val="24"/>
                <w:szCs w:val="24"/>
              </w:rPr>
              <w:lastRenderedPageBreak/>
              <w:t xml:space="preserve">Выполнение </w:t>
            </w:r>
            <w:r>
              <w:rPr>
                <w:rFonts w:ascii="Times New Roman" w:hAnsi="Times New Roman" w:cs="Times New Roman"/>
                <w:sz w:val="24"/>
                <w:szCs w:val="24"/>
              </w:rPr>
              <w:t>т</w:t>
            </w:r>
            <w:r w:rsidRPr="00162C4D">
              <w:rPr>
                <w:rFonts w:ascii="Times New Roman" w:hAnsi="Times New Roman" w:cs="Times New Roman"/>
                <w:sz w:val="24"/>
                <w:szCs w:val="24"/>
              </w:rPr>
              <w:t>ренировочных упражнений.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69</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Внеклассное чтение </w:t>
            </w:r>
            <w:r>
              <w:rPr>
                <w:rFonts w:ascii="Times New Roman" w:hAnsi="Times New Roman" w:cs="Times New Roman"/>
                <w:sz w:val="24"/>
                <w:szCs w:val="24"/>
              </w:rPr>
              <w:t>Дж.Лондон</w:t>
            </w:r>
            <w:r w:rsidRPr="00162C4D">
              <w:rPr>
                <w:rFonts w:ascii="Times New Roman" w:hAnsi="Times New Roman" w:cs="Times New Roman"/>
                <w:sz w:val="24"/>
                <w:szCs w:val="24"/>
              </w:rPr>
              <w:t xml:space="preserve"> «</w:t>
            </w:r>
            <w:r>
              <w:rPr>
                <w:rFonts w:ascii="Times New Roman" w:hAnsi="Times New Roman" w:cs="Times New Roman"/>
                <w:sz w:val="24"/>
                <w:szCs w:val="24"/>
              </w:rPr>
              <w:t>Белый клык</w:t>
            </w:r>
            <w:r w:rsidRPr="00162C4D">
              <w:rPr>
                <w:rFonts w:ascii="Times New Roman" w:hAnsi="Times New Roman" w:cs="Times New Roman"/>
                <w:sz w:val="24"/>
                <w:szCs w:val="24"/>
              </w:rPr>
              <w:t>»</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навыков работы с адаптированными англоязычными текстами.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Поиск нужной информации в тексте, ознакомление с новыми лексическими единицами.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70</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Написание </w:t>
            </w:r>
            <w:r>
              <w:rPr>
                <w:rFonts w:ascii="Times New Roman" w:hAnsi="Times New Roman" w:cs="Times New Roman"/>
                <w:sz w:val="24"/>
                <w:szCs w:val="24"/>
              </w:rPr>
              <w:t>эссе «За и против».</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Знакомство с основными правилами написания </w:t>
            </w:r>
            <w:r>
              <w:rPr>
                <w:rFonts w:ascii="Times New Roman" w:hAnsi="Times New Roman" w:cs="Times New Roman"/>
                <w:sz w:val="24"/>
                <w:szCs w:val="24"/>
              </w:rPr>
              <w:t>эссе «За и против»</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Составление алгоритма для написания </w:t>
            </w:r>
            <w:r>
              <w:rPr>
                <w:rFonts w:ascii="Times New Roman" w:hAnsi="Times New Roman" w:cs="Times New Roman"/>
                <w:sz w:val="24"/>
                <w:szCs w:val="24"/>
              </w:rPr>
              <w:t>эссе «За и против»</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71</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Языки Британских островов.</w:t>
            </w:r>
          </w:p>
        </w:tc>
        <w:tc>
          <w:tcPr>
            <w:tcW w:w="3260" w:type="dxa"/>
          </w:tcPr>
          <w:p w:rsidR="005A649A" w:rsidRPr="00162C4D" w:rsidRDefault="005A649A" w:rsidP="006E26C4">
            <w:pPr>
              <w:spacing w:after="0" w:line="240" w:lineRule="auto"/>
              <w:contextualSpacing/>
              <w:jc w:val="both"/>
              <w:rPr>
                <w:rFonts w:ascii="Times New Roman" w:hAnsi="Times New Roman" w:cs="Times New Roman"/>
                <w:b/>
                <w:sz w:val="24"/>
                <w:szCs w:val="24"/>
              </w:rPr>
            </w:pPr>
            <w:r w:rsidRPr="00162C4D">
              <w:rPr>
                <w:rFonts w:ascii="Times New Roman" w:hAnsi="Times New Roman" w:cs="Times New Roman"/>
                <w:sz w:val="24"/>
                <w:szCs w:val="24"/>
              </w:rPr>
              <w:t xml:space="preserve">Расширение знаний по страноведению, </w:t>
            </w:r>
            <w:r w:rsidRPr="00162C4D">
              <w:rPr>
                <w:rFonts w:ascii="Times New Roman" w:hAnsi="Times New Roman" w:cs="Times New Roman"/>
                <w:b/>
                <w:sz w:val="24"/>
                <w:szCs w:val="24"/>
              </w:rPr>
              <w:t xml:space="preserve"> </w:t>
            </w:r>
            <w:r w:rsidRPr="00162C4D">
              <w:rPr>
                <w:rFonts w:ascii="Times New Roman" w:hAnsi="Times New Roman" w:cs="Times New Roman"/>
                <w:sz w:val="24"/>
                <w:szCs w:val="24"/>
              </w:rPr>
              <w:t>формирование умений работы с текстом, направленных на извлечение информации и содержащих лексику для рецептивного усвоения.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Составление устного монологического рассказа, участие в обсуждении прочитанного.</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72</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Доставка информации в давние времена.</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по предметным областям.</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color w:val="000000"/>
                <w:sz w:val="24"/>
                <w:szCs w:val="24"/>
              </w:rPr>
              <w:t>Составление тезисов устного сообщения на основе пройденной лексики; составление анкеты, проведение анализа результатов анкетирования</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73</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Загрязнение океана.</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и повышение осведомлённости учащихся в сфере экологии планеты.</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Развитие умений просмотрового чтения, употребление новой лексики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74-75</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Готовимся к ЕГЭ</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коммуникативной компетенции учащихся, отработка задания формата ЕГЭ.</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Pr="00162C4D">
              <w:rPr>
                <w:rFonts w:ascii="Times New Roman" w:hAnsi="Times New Roman" w:cs="Times New Roman"/>
                <w:sz w:val="24"/>
                <w:szCs w:val="24"/>
              </w:rPr>
              <w:t>ыполнени</w:t>
            </w:r>
            <w:r>
              <w:rPr>
                <w:rFonts w:ascii="Times New Roman" w:hAnsi="Times New Roman" w:cs="Times New Roman"/>
                <w:sz w:val="24"/>
                <w:szCs w:val="24"/>
              </w:rPr>
              <w:t>е</w:t>
            </w:r>
            <w:r w:rsidRPr="00162C4D">
              <w:rPr>
                <w:rFonts w:ascii="Times New Roman" w:hAnsi="Times New Roman" w:cs="Times New Roman"/>
                <w:sz w:val="24"/>
                <w:szCs w:val="24"/>
              </w:rPr>
              <w:t xml:space="preserve"> заданий в формате ЕГЭ</w:t>
            </w:r>
            <w:r>
              <w:rPr>
                <w:rFonts w:ascii="Times New Roman" w:hAnsi="Times New Roman" w:cs="Times New Roman"/>
                <w:sz w:val="24"/>
                <w:szCs w:val="24"/>
              </w:rPr>
              <w:t xml:space="preserve"> по </w:t>
            </w:r>
            <w:r w:rsidRPr="00162C4D">
              <w:rPr>
                <w:rFonts w:ascii="Times New Roman" w:hAnsi="Times New Roman" w:cs="Times New Roman"/>
                <w:sz w:val="24"/>
                <w:szCs w:val="24"/>
              </w:rPr>
              <w:t>алгоритм</w:t>
            </w:r>
            <w:r>
              <w:rPr>
                <w:rFonts w:ascii="Times New Roman" w:hAnsi="Times New Roman" w:cs="Times New Roman"/>
                <w:sz w:val="24"/>
                <w:szCs w:val="24"/>
              </w:rPr>
              <w:t>у</w:t>
            </w:r>
            <w:r w:rsidRPr="00162C4D">
              <w:rPr>
                <w:rFonts w:ascii="Times New Roman" w:hAnsi="Times New Roman" w:cs="Times New Roman"/>
                <w:sz w:val="24"/>
                <w:szCs w:val="24"/>
              </w:rPr>
              <w:t>. Выполнение тренировочных заданий</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76</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Работа над лексикой и грамматикой</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Совершенствование лексических и </w:t>
            </w:r>
            <w:r w:rsidRPr="00162C4D">
              <w:rPr>
                <w:rFonts w:ascii="Times New Roman" w:hAnsi="Times New Roman" w:cs="Times New Roman"/>
                <w:sz w:val="24"/>
                <w:szCs w:val="24"/>
              </w:rPr>
              <w:lastRenderedPageBreak/>
              <w:t>грамматических навыков, полученных в ходе изучения модуля.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lastRenderedPageBreak/>
              <w:t>Выполнение лексических и грамматических упражнений.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77</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Урок самопроверки</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 усвоения лексического и грамматического материала, а так же умений читать, писать и способность к коммуникации.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Контрольная работа по лексике и грамматике раздела № 6</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b/>
                <w:sz w:val="24"/>
                <w:szCs w:val="24"/>
              </w:rPr>
            </w:pPr>
          </w:p>
        </w:tc>
      </w:tr>
      <w:tr w:rsidR="005A649A" w:rsidRPr="00162C4D" w:rsidTr="006E26C4">
        <w:tc>
          <w:tcPr>
            <w:tcW w:w="2660" w:type="dxa"/>
            <w:vMerge w:val="restart"/>
          </w:tcPr>
          <w:p w:rsidR="005A649A" w:rsidRPr="005D1F1C" w:rsidRDefault="005A649A" w:rsidP="006E26C4">
            <w:pPr>
              <w:pStyle w:val="a9"/>
              <w:numPr>
                <w:ilvl w:val="0"/>
                <w:numId w:val="31"/>
              </w:numPr>
              <w:tabs>
                <w:tab w:val="left" w:pos="225"/>
              </w:tabs>
              <w:spacing w:after="0" w:line="240" w:lineRule="auto"/>
              <w:ind w:left="0" w:firstLine="0"/>
              <w:jc w:val="both"/>
              <w:rPr>
                <w:rFonts w:ascii="Times New Roman" w:hAnsi="Times New Roman" w:cs="Times New Roman"/>
                <w:b/>
                <w:sz w:val="24"/>
                <w:szCs w:val="24"/>
              </w:rPr>
            </w:pPr>
            <w:r w:rsidRPr="005D1F1C">
              <w:rPr>
                <w:rFonts w:ascii="Times New Roman" w:hAnsi="Times New Roman" w:cs="Times New Roman"/>
                <w:b/>
                <w:sz w:val="24"/>
                <w:szCs w:val="24"/>
              </w:rPr>
              <w:t>И наступит завтра.</w:t>
            </w: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78</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 меня есть мечта.</w:t>
            </w:r>
          </w:p>
        </w:tc>
        <w:tc>
          <w:tcPr>
            <w:tcW w:w="3260" w:type="dxa"/>
          </w:tcPr>
          <w:p w:rsidR="005A649A" w:rsidRPr="00162C4D" w:rsidRDefault="005A649A" w:rsidP="006E26C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Поисковое </w:t>
            </w:r>
            <w:r w:rsidRPr="00162C4D">
              <w:rPr>
                <w:rFonts w:ascii="Times New Roman" w:hAnsi="Times New Roman" w:cs="Times New Roman"/>
                <w:sz w:val="24"/>
                <w:szCs w:val="24"/>
              </w:rPr>
              <w:t xml:space="preserve"> чтение</w:t>
            </w:r>
            <w:r>
              <w:rPr>
                <w:rFonts w:ascii="Times New Roman" w:hAnsi="Times New Roman" w:cs="Times New Roman"/>
                <w:sz w:val="24"/>
                <w:szCs w:val="24"/>
              </w:rPr>
              <w:t xml:space="preserve">  (задание на множественный выбор).</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Усвоение новых лексических единиц. Совершенствование навыков произношения.</w:t>
            </w:r>
          </w:p>
        </w:tc>
        <w:tc>
          <w:tcPr>
            <w:tcW w:w="2240" w:type="dxa"/>
            <w:vMerge w:val="restart"/>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Словарный диктант. Фронтальный опрос. Контроль монологической речи. Контроль диалогической речи. Контрольная работа по </w:t>
            </w:r>
            <w:r>
              <w:rPr>
                <w:rFonts w:ascii="Times New Roman" w:hAnsi="Times New Roman" w:cs="Times New Roman"/>
                <w:sz w:val="24"/>
                <w:szCs w:val="24"/>
              </w:rPr>
              <w:t>теме «типы условных предложений»</w:t>
            </w:r>
            <w:r w:rsidRPr="00162C4D">
              <w:rPr>
                <w:rFonts w:ascii="Times New Roman" w:hAnsi="Times New Roman" w:cs="Times New Roman"/>
                <w:sz w:val="24"/>
                <w:szCs w:val="24"/>
              </w:rPr>
              <w:t>.</w:t>
            </w:r>
          </w:p>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Написание</w:t>
            </w:r>
            <w:r>
              <w:rPr>
                <w:rFonts w:ascii="Times New Roman" w:hAnsi="Times New Roman" w:cs="Times New Roman"/>
                <w:sz w:val="24"/>
                <w:szCs w:val="24"/>
              </w:rPr>
              <w:t xml:space="preserve"> официального письма, электронного письма</w:t>
            </w:r>
            <w:r w:rsidRPr="00162C4D">
              <w:rPr>
                <w:rFonts w:ascii="Times New Roman" w:hAnsi="Times New Roman" w:cs="Times New Roman"/>
                <w:sz w:val="24"/>
                <w:szCs w:val="24"/>
              </w:rPr>
              <w:t>.</w:t>
            </w: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79</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Образование и обучение.</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Введение новой лексики. Развитие навыков диалогической речи.</w:t>
            </w:r>
            <w:r>
              <w:rPr>
                <w:rFonts w:ascii="Times New Roman" w:hAnsi="Times New Roman" w:cs="Times New Roman"/>
                <w:sz w:val="24"/>
                <w:szCs w:val="24"/>
              </w:rPr>
              <w:t>, отработка навыков аудирования.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Уметь составлять монологическое высказывание. Парная работа по составлению диалогов.</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80</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Условные предложения.</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Повторение</w:t>
            </w:r>
            <w:r w:rsidRPr="00162C4D">
              <w:rPr>
                <w:rFonts w:ascii="Times New Roman" w:hAnsi="Times New Roman" w:cs="Times New Roman"/>
                <w:sz w:val="24"/>
                <w:szCs w:val="24"/>
              </w:rPr>
              <w:t xml:space="preserve"> </w:t>
            </w:r>
            <w:r>
              <w:rPr>
                <w:rFonts w:ascii="Times New Roman" w:hAnsi="Times New Roman" w:cs="Times New Roman"/>
                <w:sz w:val="24"/>
                <w:szCs w:val="24"/>
              </w:rPr>
              <w:t>типов условных предложений</w:t>
            </w:r>
            <w:r w:rsidRPr="00162C4D">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Выполнение тренировочных упражнений.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81</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Фразовый глагол. Словообразование сложных прилагательных </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Знакомство со значениями глагола </w:t>
            </w:r>
            <w:r>
              <w:rPr>
                <w:rFonts w:ascii="Times New Roman" w:hAnsi="Times New Roman" w:cs="Times New Roman"/>
                <w:sz w:val="24"/>
                <w:szCs w:val="24"/>
                <w:lang w:val="en-US"/>
              </w:rPr>
              <w:t>carry</w:t>
            </w:r>
            <w:r w:rsidRPr="00162C4D">
              <w:rPr>
                <w:rFonts w:ascii="Times New Roman" w:hAnsi="Times New Roman" w:cs="Times New Roman"/>
                <w:sz w:val="24"/>
                <w:szCs w:val="24"/>
              </w:rPr>
              <w:t>, с правилами образования сложных прилагательных.</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Заполнение таблицы по словообразованию. Выполнение тренировочных упражнений.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8F4C56"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82</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Внеклассное чтение </w:t>
            </w:r>
            <w:r>
              <w:rPr>
                <w:rFonts w:ascii="Times New Roman" w:hAnsi="Times New Roman" w:cs="Times New Roman"/>
                <w:sz w:val="24"/>
                <w:szCs w:val="24"/>
              </w:rPr>
              <w:t>Р. Киплинг</w:t>
            </w:r>
            <w:r w:rsidRPr="00162C4D">
              <w:rPr>
                <w:rFonts w:ascii="Times New Roman" w:hAnsi="Times New Roman" w:cs="Times New Roman"/>
                <w:sz w:val="24"/>
                <w:szCs w:val="24"/>
              </w:rPr>
              <w:t xml:space="preserve"> «</w:t>
            </w:r>
            <w:r>
              <w:rPr>
                <w:rFonts w:ascii="Times New Roman" w:hAnsi="Times New Roman" w:cs="Times New Roman"/>
                <w:sz w:val="24"/>
                <w:szCs w:val="24"/>
              </w:rPr>
              <w:t>Если…</w:t>
            </w:r>
            <w:r w:rsidRPr="00162C4D">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навыков работы с адаптированными англоязычными текстами.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Поиск нужной информации в тексте, ознакомление с новыми лексическими единицами.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83</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Написание официального письма, электронного письма.</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Знакомство с правилами написания</w:t>
            </w:r>
            <w:r>
              <w:rPr>
                <w:rFonts w:ascii="Times New Roman" w:hAnsi="Times New Roman" w:cs="Times New Roman"/>
                <w:sz w:val="24"/>
                <w:szCs w:val="24"/>
              </w:rPr>
              <w:t xml:space="preserve"> официального письма, электронного письма</w:t>
            </w:r>
            <w:r w:rsidRPr="00162C4D">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Составление алгоритма написания</w:t>
            </w:r>
            <w:r>
              <w:rPr>
                <w:rFonts w:ascii="Times New Roman" w:hAnsi="Times New Roman" w:cs="Times New Roman"/>
                <w:sz w:val="24"/>
                <w:szCs w:val="24"/>
              </w:rPr>
              <w:t xml:space="preserve"> официального письма, электронного письма</w:t>
            </w:r>
            <w:r w:rsidRPr="00162C4D">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84</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Студенческая жизнь.</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Расширение знаний о стране изучаемого языка. Знакомство с новой лексикой. Формирование </w:t>
            </w:r>
            <w:r w:rsidRPr="00162C4D">
              <w:rPr>
                <w:rFonts w:ascii="Times New Roman" w:hAnsi="Times New Roman" w:cs="Times New Roman"/>
                <w:sz w:val="24"/>
                <w:szCs w:val="24"/>
              </w:rPr>
              <w:lastRenderedPageBreak/>
              <w:t>умений работы с текстом, направленных на извлечение информации и содержащих лексику для рецептивного усвоения.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lastRenderedPageBreak/>
              <w:t xml:space="preserve">Составление монологического высказывания о </w:t>
            </w:r>
            <w:r>
              <w:rPr>
                <w:rFonts w:ascii="Times New Roman" w:hAnsi="Times New Roman" w:cs="Times New Roman"/>
                <w:sz w:val="24"/>
                <w:szCs w:val="24"/>
              </w:rPr>
              <w:t>студенческой жизни</w:t>
            </w:r>
            <w:r w:rsidRPr="00162C4D">
              <w:rPr>
                <w:rFonts w:ascii="Times New Roman" w:hAnsi="Times New Roman" w:cs="Times New Roman"/>
                <w:sz w:val="24"/>
                <w:szCs w:val="24"/>
              </w:rPr>
              <w:t xml:space="preserve">, </w:t>
            </w:r>
            <w:r w:rsidRPr="00162C4D">
              <w:rPr>
                <w:rFonts w:ascii="Times New Roman" w:hAnsi="Times New Roman" w:cs="Times New Roman"/>
                <w:sz w:val="24"/>
                <w:szCs w:val="24"/>
              </w:rPr>
              <w:lastRenderedPageBreak/>
              <w:t>употребление в речи новой лексики, участие в обсуждении прочитанного.</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85</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Несколько способов изменить мир.</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Развитие интереса учащихся к культуре и жизни англоговорящих стран, формирование умений работы с текстом, направленных на извлечение информации и содержащих лексику для рецептивного усвоения.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 Умение употреблять новую лексику и выражать предпочтение.</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86</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Диана </w:t>
            </w:r>
            <w:proofErr w:type="spellStart"/>
            <w:r>
              <w:rPr>
                <w:rFonts w:ascii="Times New Roman" w:hAnsi="Times New Roman" w:cs="Times New Roman"/>
                <w:sz w:val="24"/>
                <w:szCs w:val="24"/>
              </w:rPr>
              <w:t>Фоссей</w:t>
            </w:r>
            <w:proofErr w:type="spellEnd"/>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по предметным областям.</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color w:val="000000"/>
                <w:sz w:val="24"/>
                <w:szCs w:val="24"/>
              </w:rPr>
              <w:t>Составление тезисов устного сообщения на основе пройденной лексики</w:t>
            </w:r>
            <w:r>
              <w:rPr>
                <w:rFonts w:ascii="Times New Roman" w:hAnsi="Times New Roman" w:cs="Times New Roman"/>
                <w:color w:val="000000"/>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87-88</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Готовимся к ЕГЭ</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коммуникативной компетенции учащихся, отработка задания формата ЕГЭ.</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Pr="00162C4D">
              <w:rPr>
                <w:rFonts w:ascii="Times New Roman" w:hAnsi="Times New Roman" w:cs="Times New Roman"/>
                <w:sz w:val="24"/>
                <w:szCs w:val="24"/>
              </w:rPr>
              <w:t>ыполнени</w:t>
            </w:r>
            <w:r>
              <w:rPr>
                <w:rFonts w:ascii="Times New Roman" w:hAnsi="Times New Roman" w:cs="Times New Roman"/>
                <w:sz w:val="24"/>
                <w:szCs w:val="24"/>
              </w:rPr>
              <w:t>е</w:t>
            </w:r>
            <w:r w:rsidRPr="00162C4D">
              <w:rPr>
                <w:rFonts w:ascii="Times New Roman" w:hAnsi="Times New Roman" w:cs="Times New Roman"/>
                <w:sz w:val="24"/>
                <w:szCs w:val="24"/>
              </w:rPr>
              <w:t xml:space="preserve"> заданий в формате ЕГЭ</w:t>
            </w:r>
            <w:r>
              <w:rPr>
                <w:rFonts w:ascii="Times New Roman" w:hAnsi="Times New Roman" w:cs="Times New Roman"/>
                <w:sz w:val="24"/>
                <w:szCs w:val="24"/>
              </w:rPr>
              <w:t xml:space="preserve"> по </w:t>
            </w:r>
            <w:r w:rsidRPr="00162C4D">
              <w:rPr>
                <w:rFonts w:ascii="Times New Roman" w:hAnsi="Times New Roman" w:cs="Times New Roman"/>
                <w:sz w:val="24"/>
                <w:szCs w:val="24"/>
              </w:rPr>
              <w:t>алгоритм</w:t>
            </w:r>
            <w:r>
              <w:rPr>
                <w:rFonts w:ascii="Times New Roman" w:hAnsi="Times New Roman" w:cs="Times New Roman"/>
                <w:sz w:val="24"/>
                <w:szCs w:val="24"/>
              </w:rPr>
              <w:t>у</w:t>
            </w:r>
            <w:r w:rsidRPr="00162C4D">
              <w:rPr>
                <w:rFonts w:ascii="Times New Roman" w:hAnsi="Times New Roman" w:cs="Times New Roman"/>
                <w:sz w:val="24"/>
                <w:szCs w:val="24"/>
              </w:rPr>
              <w:t>. Выполнение тренировочных заданий</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89</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Работа над лексикой и грамматикой</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лексических и грамматических навыков, полученных в ходе изучения модуля.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Выполнение лексических и грамматических упражнений.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90</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Урок самопроверки</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 усвоения лексического и грамматического материала, а так же умений читать, писать и способность к коммуникации.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Контрольная работа по лексике и грамматике раздела № 7</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val="restart"/>
          </w:tcPr>
          <w:p w:rsidR="005A649A" w:rsidRPr="007C1F30" w:rsidRDefault="005A649A" w:rsidP="006E26C4">
            <w:pPr>
              <w:pStyle w:val="a9"/>
              <w:numPr>
                <w:ilvl w:val="0"/>
                <w:numId w:val="31"/>
              </w:numPr>
              <w:tabs>
                <w:tab w:val="left" w:pos="270"/>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Путешествия </w:t>
            </w: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91</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Загадочные и таинственные места </w:t>
            </w:r>
            <w:r>
              <w:rPr>
                <w:rFonts w:ascii="Times New Roman" w:hAnsi="Times New Roman" w:cs="Times New Roman"/>
                <w:sz w:val="24"/>
                <w:szCs w:val="24"/>
              </w:rPr>
              <w:lastRenderedPageBreak/>
              <w:t>планеты.</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Поисковое </w:t>
            </w:r>
            <w:r w:rsidRPr="00162C4D">
              <w:rPr>
                <w:rFonts w:ascii="Times New Roman" w:hAnsi="Times New Roman" w:cs="Times New Roman"/>
                <w:sz w:val="24"/>
                <w:szCs w:val="24"/>
              </w:rPr>
              <w:t xml:space="preserve"> чтение</w:t>
            </w:r>
            <w:r>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Усвоение новых лексических единиц. Совершенствование </w:t>
            </w:r>
            <w:r w:rsidRPr="00162C4D">
              <w:rPr>
                <w:rFonts w:ascii="Times New Roman" w:hAnsi="Times New Roman" w:cs="Times New Roman"/>
                <w:sz w:val="24"/>
                <w:szCs w:val="24"/>
              </w:rPr>
              <w:lastRenderedPageBreak/>
              <w:t>навыков произношения.</w:t>
            </w:r>
          </w:p>
        </w:tc>
        <w:tc>
          <w:tcPr>
            <w:tcW w:w="2240" w:type="dxa"/>
            <w:vMerge w:val="restart"/>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lastRenderedPageBreak/>
              <w:t xml:space="preserve">Словарный диктант. </w:t>
            </w:r>
            <w:r w:rsidRPr="00162C4D">
              <w:rPr>
                <w:rFonts w:ascii="Times New Roman" w:hAnsi="Times New Roman" w:cs="Times New Roman"/>
                <w:sz w:val="24"/>
                <w:szCs w:val="24"/>
              </w:rPr>
              <w:lastRenderedPageBreak/>
              <w:t xml:space="preserve">Фронтальный опрос. Контроль монологической речи. Контроль диалогической речи. Контрольная работа по употреблению </w:t>
            </w:r>
            <w:r>
              <w:rPr>
                <w:rFonts w:ascii="Times New Roman" w:hAnsi="Times New Roman" w:cs="Times New Roman"/>
                <w:sz w:val="24"/>
                <w:szCs w:val="24"/>
              </w:rPr>
              <w:t>инверсии</w:t>
            </w:r>
            <w:r w:rsidRPr="00162C4D">
              <w:rPr>
                <w:rFonts w:ascii="Times New Roman" w:hAnsi="Times New Roman" w:cs="Times New Roman"/>
                <w:sz w:val="24"/>
                <w:szCs w:val="24"/>
              </w:rPr>
              <w:t>.</w:t>
            </w:r>
          </w:p>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Написание </w:t>
            </w:r>
            <w:r>
              <w:rPr>
                <w:rFonts w:ascii="Times New Roman" w:hAnsi="Times New Roman" w:cs="Times New Roman"/>
                <w:sz w:val="24"/>
                <w:szCs w:val="24"/>
              </w:rPr>
              <w:t>описания любимого места</w:t>
            </w:r>
            <w:r w:rsidRPr="00162C4D">
              <w:rPr>
                <w:rFonts w:ascii="Times New Roman" w:hAnsi="Times New Roman" w:cs="Times New Roman"/>
                <w:sz w:val="24"/>
                <w:szCs w:val="24"/>
              </w:rPr>
              <w:t>.</w:t>
            </w: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92</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Аэропорты и путешествия на типах воздушного транспорта.</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Введение новой лексики. Развитие навыков диалогической речи</w:t>
            </w:r>
            <w:r>
              <w:rPr>
                <w:rFonts w:ascii="Times New Roman" w:hAnsi="Times New Roman" w:cs="Times New Roman"/>
                <w:sz w:val="24"/>
                <w:szCs w:val="24"/>
              </w:rPr>
              <w:t>. Навыков аудирования</w:t>
            </w:r>
            <w:r w:rsidRPr="00162C4D">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Уметь составлять монологическое высказывание. Парная работа по составлению диалогов.</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93</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Инверсия.</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Употребление инверсии.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Выполнение тренировочных упражнений.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94</w:t>
            </w:r>
          </w:p>
        </w:tc>
        <w:tc>
          <w:tcPr>
            <w:tcW w:w="2694" w:type="dxa"/>
          </w:tcPr>
          <w:p w:rsidR="005A649A" w:rsidRPr="00113E17"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Количественные местоимения.</w:t>
            </w:r>
            <w:r w:rsidRPr="00162C4D">
              <w:rPr>
                <w:rFonts w:ascii="Times New Roman" w:hAnsi="Times New Roman" w:cs="Times New Roman"/>
                <w:sz w:val="24"/>
                <w:szCs w:val="24"/>
              </w:rPr>
              <w:t xml:space="preserve"> Фразовый глагол </w:t>
            </w:r>
            <w:proofErr w:type="spellStart"/>
            <w:r>
              <w:rPr>
                <w:rFonts w:ascii="Times New Roman" w:hAnsi="Times New Roman" w:cs="Times New Roman"/>
                <w:sz w:val="24"/>
                <w:szCs w:val="24"/>
                <w:lang w:val="en-US"/>
              </w:rPr>
              <w:t>che</w:t>
            </w:r>
            <w:proofErr w:type="spellEnd"/>
            <w:r>
              <w:rPr>
                <w:rFonts w:ascii="Times New Roman" w:hAnsi="Times New Roman" w:cs="Times New Roman"/>
                <w:sz w:val="24"/>
                <w:szCs w:val="24"/>
              </w:rPr>
              <w:t>с</w:t>
            </w:r>
            <w:r>
              <w:rPr>
                <w:rFonts w:ascii="Times New Roman" w:hAnsi="Times New Roman" w:cs="Times New Roman"/>
                <w:sz w:val="24"/>
                <w:szCs w:val="24"/>
                <w:lang w:val="en-US"/>
              </w:rPr>
              <w:t>k</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Употребление количественных местоимений и </w:t>
            </w:r>
            <w:r w:rsidRPr="00162C4D">
              <w:rPr>
                <w:rFonts w:ascii="Times New Roman" w:hAnsi="Times New Roman" w:cs="Times New Roman"/>
                <w:sz w:val="24"/>
                <w:szCs w:val="24"/>
              </w:rPr>
              <w:t xml:space="preserve">глагола </w:t>
            </w:r>
            <w:proofErr w:type="spellStart"/>
            <w:r>
              <w:rPr>
                <w:rFonts w:ascii="Times New Roman" w:hAnsi="Times New Roman" w:cs="Times New Roman"/>
                <w:sz w:val="24"/>
                <w:szCs w:val="24"/>
                <w:lang w:val="en-US"/>
              </w:rPr>
              <w:t>che</w:t>
            </w:r>
            <w:proofErr w:type="spellEnd"/>
            <w:r>
              <w:rPr>
                <w:rFonts w:ascii="Times New Roman" w:hAnsi="Times New Roman" w:cs="Times New Roman"/>
                <w:sz w:val="24"/>
                <w:szCs w:val="24"/>
              </w:rPr>
              <w:t>с</w:t>
            </w:r>
            <w:r>
              <w:rPr>
                <w:rFonts w:ascii="Times New Roman" w:hAnsi="Times New Roman" w:cs="Times New Roman"/>
                <w:sz w:val="24"/>
                <w:szCs w:val="24"/>
                <w:lang w:val="en-US"/>
              </w:rPr>
              <w:t>k</w:t>
            </w:r>
            <w:r>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Выполнение тренировочных упражнений.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95</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Внеклассное чтение </w:t>
            </w:r>
            <w:r>
              <w:rPr>
                <w:rFonts w:ascii="Times New Roman" w:hAnsi="Times New Roman" w:cs="Times New Roman"/>
                <w:sz w:val="24"/>
                <w:szCs w:val="24"/>
              </w:rPr>
              <w:t>Дж. Свифт</w:t>
            </w:r>
            <w:r w:rsidRPr="00162C4D">
              <w:rPr>
                <w:rFonts w:ascii="Times New Roman" w:hAnsi="Times New Roman" w:cs="Times New Roman"/>
                <w:sz w:val="24"/>
                <w:szCs w:val="24"/>
              </w:rPr>
              <w:t xml:space="preserve"> «</w:t>
            </w:r>
            <w:r>
              <w:rPr>
                <w:rFonts w:ascii="Times New Roman" w:hAnsi="Times New Roman" w:cs="Times New Roman"/>
                <w:sz w:val="24"/>
                <w:szCs w:val="24"/>
              </w:rPr>
              <w:t>Путешествия Гулливера</w:t>
            </w:r>
            <w:r w:rsidRPr="00162C4D">
              <w:rPr>
                <w:rFonts w:ascii="Times New Roman" w:hAnsi="Times New Roman" w:cs="Times New Roman"/>
                <w:sz w:val="24"/>
                <w:szCs w:val="24"/>
              </w:rPr>
              <w:t>»</w:t>
            </w:r>
            <w:r>
              <w:rPr>
                <w:rFonts w:ascii="Times New Roman" w:hAnsi="Times New Roman" w:cs="Times New Roman"/>
                <w:sz w:val="24"/>
                <w:szCs w:val="24"/>
              </w:rPr>
              <w:t>.</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навыков работы с адаптированными англоязычными текстами.</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Поиск нужной информации в тексте, ознакомление с новыми лексическими единицами.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96</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Любимые места.</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Знакомство с правилами </w:t>
            </w:r>
            <w:r>
              <w:rPr>
                <w:rFonts w:ascii="Times New Roman" w:hAnsi="Times New Roman" w:cs="Times New Roman"/>
                <w:sz w:val="24"/>
                <w:szCs w:val="24"/>
              </w:rPr>
              <w:t>о</w:t>
            </w:r>
            <w:r w:rsidRPr="00162C4D">
              <w:rPr>
                <w:rFonts w:ascii="Times New Roman" w:hAnsi="Times New Roman" w:cs="Times New Roman"/>
                <w:sz w:val="24"/>
                <w:szCs w:val="24"/>
              </w:rPr>
              <w:t xml:space="preserve">писания </w:t>
            </w:r>
            <w:r>
              <w:rPr>
                <w:rFonts w:ascii="Times New Roman" w:hAnsi="Times New Roman" w:cs="Times New Roman"/>
                <w:sz w:val="24"/>
                <w:szCs w:val="24"/>
              </w:rPr>
              <w:t>различных мест</w:t>
            </w:r>
            <w:r w:rsidRPr="00162C4D">
              <w:rPr>
                <w:rFonts w:ascii="Times New Roman" w:hAnsi="Times New Roman" w:cs="Times New Roman"/>
                <w:sz w:val="24"/>
                <w:szCs w:val="24"/>
              </w:rPr>
              <w:t>.</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Составление алгоритма написания </w:t>
            </w:r>
            <w:r>
              <w:rPr>
                <w:rFonts w:ascii="Times New Roman" w:hAnsi="Times New Roman" w:cs="Times New Roman"/>
                <w:sz w:val="24"/>
                <w:szCs w:val="24"/>
              </w:rPr>
              <w:t>описания мест</w:t>
            </w:r>
            <w:r w:rsidRPr="00162C4D">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97</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США.</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Развитие интереса учащихся к истории англоговорящих стран, формирование умений работы с текстом, направленных на извлечение информации и содержащих лексику для рецептивного усвоения.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Составление монологического высказывания </w:t>
            </w:r>
            <w:r>
              <w:rPr>
                <w:rFonts w:ascii="Times New Roman" w:hAnsi="Times New Roman" w:cs="Times New Roman"/>
                <w:sz w:val="24"/>
                <w:szCs w:val="24"/>
              </w:rPr>
              <w:t>о правилах поведения в России для иностранцев.</w:t>
            </w:r>
            <w:r w:rsidRPr="00162C4D">
              <w:rPr>
                <w:rFonts w:ascii="Times New Roman" w:hAnsi="Times New Roman" w:cs="Times New Roman"/>
                <w:sz w:val="24"/>
                <w:szCs w:val="24"/>
              </w:rPr>
              <w:t xml:space="preserve"> Умение употреблять новую лексику и выражать предпочтение.</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98</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Отец современного искусства.</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Расширение кругозора учащихся, </w:t>
            </w:r>
            <w:r>
              <w:rPr>
                <w:rFonts w:ascii="Times New Roman" w:hAnsi="Times New Roman" w:cs="Times New Roman"/>
                <w:sz w:val="24"/>
                <w:szCs w:val="24"/>
              </w:rPr>
              <w:t>умения анализировать технику художника.</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Участие в обсуждении прочитанного, выражение своего отношения к прочитанному тексту.</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99</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Эко-туризм. Заповедные места планеты.</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Формирование умений работы с текстом и повышение осведомлённости учащихся в сфере экологии планеты.</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Развитие умений просмотрового чтения, употребление новой лексики</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lastRenderedPageBreak/>
              <w:t>101</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lastRenderedPageBreak/>
              <w:t>Готовимся к ЕГЭ</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 xml:space="preserve">Совершенствование  </w:t>
            </w:r>
            <w:r w:rsidRPr="00162C4D">
              <w:rPr>
                <w:rFonts w:ascii="Times New Roman" w:hAnsi="Times New Roman" w:cs="Times New Roman"/>
                <w:sz w:val="24"/>
                <w:szCs w:val="24"/>
              </w:rPr>
              <w:lastRenderedPageBreak/>
              <w:t>коммуникативной компетенции учащихся, отработка задания формата ЕГЭ.</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В</w:t>
            </w:r>
            <w:r w:rsidRPr="00162C4D">
              <w:rPr>
                <w:rFonts w:ascii="Times New Roman" w:hAnsi="Times New Roman" w:cs="Times New Roman"/>
                <w:sz w:val="24"/>
                <w:szCs w:val="24"/>
              </w:rPr>
              <w:t>ыполнени</w:t>
            </w:r>
            <w:r>
              <w:rPr>
                <w:rFonts w:ascii="Times New Roman" w:hAnsi="Times New Roman" w:cs="Times New Roman"/>
                <w:sz w:val="24"/>
                <w:szCs w:val="24"/>
              </w:rPr>
              <w:t>е</w:t>
            </w:r>
            <w:r w:rsidRPr="00162C4D">
              <w:rPr>
                <w:rFonts w:ascii="Times New Roman" w:hAnsi="Times New Roman" w:cs="Times New Roman"/>
                <w:sz w:val="24"/>
                <w:szCs w:val="24"/>
              </w:rPr>
              <w:t xml:space="preserve"> заданий в </w:t>
            </w:r>
            <w:r w:rsidRPr="00162C4D">
              <w:rPr>
                <w:rFonts w:ascii="Times New Roman" w:hAnsi="Times New Roman" w:cs="Times New Roman"/>
                <w:sz w:val="24"/>
                <w:szCs w:val="24"/>
              </w:rPr>
              <w:lastRenderedPageBreak/>
              <w:t>формате ЕГЭ</w:t>
            </w:r>
            <w:r>
              <w:rPr>
                <w:rFonts w:ascii="Times New Roman" w:hAnsi="Times New Roman" w:cs="Times New Roman"/>
                <w:sz w:val="24"/>
                <w:szCs w:val="24"/>
              </w:rPr>
              <w:t xml:space="preserve"> по </w:t>
            </w:r>
            <w:r w:rsidRPr="00162C4D">
              <w:rPr>
                <w:rFonts w:ascii="Times New Roman" w:hAnsi="Times New Roman" w:cs="Times New Roman"/>
                <w:sz w:val="24"/>
                <w:szCs w:val="24"/>
              </w:rPr>
              <w:t>алгоритм</w:t>
            </w:r>
            <w:r>
              <w:rPr>
                <w:rFonts w:ascii="Times New Roman" w:hAnsi="Times New Roman" w:cs="Times New Roman"/>
                <w:sz w:val="24"/>
                <w:szCs w:val="24"/>
              </w:rPr>
              <w:t>у</w:t>
            </w:r>
            <w:r w:rsidRPr="00162C4D">
              <w:rPr>
                <w:rFonts w:ascii="Times New Roman" w:hAnsi="Times New Roman" w:cs="Times New Roman"/>
                <w:sz w:val="24"/>
                <w:szCs w:val="24"/>
              </w:rPr>
              <w:t>. Выполнение тренировочных заданий</w:t>
            </w:r>
            <w:r>
              <w:rPr>
                <w:rFonts w:ascii="Times New Roman" w:hAnsi="Times New Roman" w:cs="Times New Roman"/>
                <w:sz w:val="24"/>
                <w:szCs w:val="24"/>
              </w:rPr>
              <w:t>.</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5A649A" w:rsidRPr="00162C4D" w:rsidTr="006E26C4">
        <w:tc>
          <w:tcPr>
            <w:tcW w:w="266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c>
          <w:tcPr>
            <w:tcW w:w="85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102</w:t>
            </w:r>
          </w:p>
        </w:tc>
        <w:tc>
          <w:tcPr>
            <w:tcW w:w="2694"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Работа над лексикой и грамматикой</w:t>
            </w:r>
          </w:p>
        </w:tc>
        <w:tc>
          <w:tcPr>
            <w:tcW w:w="3260"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Совершенствование лексических и грамматических навыков, полученных в ходе изучения модуля.</w:t>
            </w:r>
          </w:p>
        </w:tc>
        <w:tc>
          <w:tcPr>
            <w:tcW w:w="3289" w:type="dxa"/>
          </w:tcPr>
          <w:p w:rsidR="005A649A" w:rsidRPr="00162C4D" w:rsidRDefault="005A649A" w:rsidP="006E26C4">
            <w:pPr>
              <w:spacing w:after="0" w:line="240" w:lineRule="auto"/>
              <w:contextualSpacing/>
              <w:jc w:val="both"/>
              <w:rPr>
                <w:rFonts w:ascii="Times New Roman" w:hAnsi="Times New Roman" w:cs="Times New Roman"/>
                <w:sz w:val="24"/>
                <w:szCs w:val="24"/>
              </w:rPr>
            </w:pPr>
            <w:r w:rsidRPr="00162C4D">
              <w:rPr>
                <w:rFonts w:ascii="Times New Roman" w:hAnsi="Times New Roman" w:cs="Times New Roman"/>
                <w:sz w:val="24"/>
                <w:szCs w:val="24"/>
              </w:rPr>
              <w:t>Выполнение лексических и грамматических упражнений.</w:t>
            </w:r>
          </w:p>
        </w:tc>
        <w:tc>
          <w:tcPr>
            <w:tcW w:w="2240" w:type="dxa"/>
            <w:vMerge/>
          </w:tcPr>
          <w:p w:rsidR="005A649A" w:rsidRPr="00162C4D" w:rsidRDefault="005A649A" w:rsidP="006E26C4">
            <w:pPr>
              <w:spacing w:after="0" w:line="240" w:lineRule="auto"/>
              <w:contextualSpacing/>
              <w:jc w:val="both"/>
              <w:rPr>
                <w:rFonts w:ascii="Times New Roman" w:hAnsi="Times New Roman" w:cs="Times New Roman"/>
                <w:sz w:val="24"/>
                <w:szCs w:val="24"/>
              </w:rPr>
            </w:pPr>
          </w:p>
        </w:tc>
      </w:tr>
      <w:tr w:rsidR="00E24545" w:rsidRPr="00162C4D" w:rsidTr="006E26C4">
        <w:tc>
          <w:tcPr>
            <w:tcW w:w="2660" w:type="dxa"/>
          </w:tcPr>
          <w:p w:rsidR="00E24545" w:rsidRPr="00162C4D" w:rsidRDefault="00E24545" w:rsidP="00E24545">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850" w:type="dxa"/>
          </w:tcPr>
          <w:p w:rsidR="00E24545" w:rsidRPr="00162C4D" w:rsidRDefault="00E24545" w:rsidP="00E2454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162C4D">
              <w:rPr>
                <w:rFonts w:ascii="Times New Roman" w:hAnsi="Times New Roman" w:cs="Times New Roman"/>
                <w:sz w:val="24"/>
                <w:szCs w:val="24"/>
              </w:rPr>
              <w:t>0</w:t>
            </w:r>
            <w:r>
              <w:rPr>
                <w:rFonts w:ascii="Times New Roman" w:hAnsi="Times New Roman" w:cs="Times New Roman"/>
                <w:sz w:val="24"/>
                <w:szCs w:val="24"/>
              </w:rPr>
              <w:t>2</w:t>
            </w:r>
          </w:p>
        </w:tc>
        <w:tc>
          <w:tcPr>
            <w:tcW w:w="2694" w:type="dxa"/>
          </w:tcPr>
          <w:p w:rsidR="00E24545" w:rsidRPr="00162C4D" w:rsidRDefault="00E24545" w:rsidP="00E24545">
            <w:pPr>
              <w:spacing w:after="0" w:line="240" w:lineRule="auto"/>
              <w:contextualSpacing/>
              <w:jc w:val="both"/>
              <w:rPr>
                <w:rFonts w:ascii="Times New Roman" w:hAnsi="Times New Roman" w:cs="Times New Roman"/>
                <w:sz w:val="24"/>
                <w:szCs w:val="24"/>
              </w:rPr>
            </w:pPr>
          </w:p>
        </w:tc>
        <w:tc>
          <w:tcPr>
            <w:tcW w:w="3260" w:type="dxa"/>
          </w:tcPr>
          <w:p w:rsidR="00E24545" w:rsidRPr="00162C4D" w:rsidRDefault="00E24545" w:rsidP="00E24545">
            <w:pPr>
              <w:spacing w:after="0" w:line="240" w:lineRule="auto"/>
              <w:contextualSpacing/>
              <w:jc w:val="both"/>
              <w:rPr>
                <w:rFonts w:ascii="Times New Roman" w:hAnsi="Times New Roman" w:cs="Times New Roman"/>
                <w:sz w:val="24"/>
                <w:szCs w:val="24"/>
              </w:rPr>
            </w:pPr>
          </w:p>
        </w:tc>
        <w:tc>
          <w:tcPr>
            <w:tcW w:w="3289" w:type="dxa"/>
          </w:tcPr>
          <w:p w:rsidR="00E24545" w:rsidRPr="00162C4D" w:rsidRDefault="00E24545" w:rsidP="00E24545">
            <w:pPr>
              <w:spacing w:after="0" w:line="240" w:lineRule="auto"/>
              <w:contextualSpacing/>
              <w:jc w:val="both"/>
              <w:rPr>
                <w:rFonts w:ascii="Times New Roman" w:hAnsi="Times New Roman" w:cs="Times New Roman"/>
                <w:sz w:val="24"/>
                <w:szCs w:val="24"/>
              </w:rPr>
            </w:pPr>
          </w:p>
        </w:tc>
        <w:tc>
          <w:tcPr>
            <w:tcW w:w="2240" w:type="dxa"/>
          </w:tcPr>
          <w:p w:rsidR="00E24545" w:rsidRPr="00162C4D" w:rsidRDefault="00E24545" w:rsidP="00E24545">
            <w:pPr>
              <w:spacing w:after="0" w:line="240" w:lineRule="auto"/>
              <w:contextualSpacing/>
              <w:jc w:val="both"/>
              <w:rPr>
                <w:rFonts w:ascii="Times New Roman" w:hAnsi="Times New Roman" w:cs="Times New Roman"/>
                <w:sz w:val="24"/>
                <w:szCs w:val="24"/>
              </w:rPr>
            </w:pPr>
          </w:p>
        </w:tc>
      </w:tr>
    </w:tbl>
    <w:p w:rsidR="005A649A" w:rsidRDefault="005A649A" w:rsidP="006E26C4">
      <w:pPr>
        <w:spacing w:after="0" w:line="240" w:lineRule="auto"/>
        <w:contextualSpacing/>
        <w:jc w:val="both"/>
        <w:rPr>
          <w:sz w:val="24"/>
          <w:szCs w:val="24"/>
        </w:rPr>
      </w:pPr>
      <w:r w:rsidRPr="009F779A">
        <w:rPr>
          <w:sz w:val="24"/>
          <w:szCs w:val="24"/>
        </w:rPr>
        <w:t xml:space="preserve">   </w:t>
      </w:r>
    </w:p>
    <w:p w:rsidR="00123FE4" w:rsidRPr="009F779A" w:rsidRDefault="00123FE4" w:rsidP="006E26C4">
      <w:pPr>
        <w:spacing w:after="0" w:line="240" w:lineRule="auto"/>
        <w:contextualSpacing/>
        <w:jc w:val="both"/>
        <w:rPr>
          <w:sz w:val="24"/>
          <w:szCs w:val="24"/>
        </w:rPr>
      </w:pPr>
      <w:r w:rsidRPr="009F779A">
        <w:rPr>
          <w:sz w:val="24"/>
          <w:szCs w:val="24"/>
        </w:rPr>
        <w:t xml:space="preserve">   </w:t>
      </w:r>
    </w:p>
    <w:p w:rsidR="00123FE4" w:rsidRDefault="00123FE4" w:rsidP="006E26C4">
      <w:pPr>
        <w:pStyle w:val="20"/>
        <w:spacing w:after="0" w:line="240" w:lineRule="auto"/>
        <w:ind w:firstLine="720"/>
        <w:contextualSpacing/>
        <w:jc w:val="both"/>
        <w:sectPr w:rsidR="00123FE4" w:rsidSect="00123FE4">
          <w:type w:val="nextColumn"/>
          <w:pgSz w:w="16838" w:h="11906" w:orient="landscape"/>
          <w:pgMar w:top="851" w:right="851" w:bottom="1134" w:left="851" w:header="709" w:footer="709" w:gutter="0"/>
          <w:pgNumType w:start="14"/>
          <w:cols w:space="708"/>
          <w:docGrid w:linePitch="360"/>
        </w:sectPr>
      </w:pPr>
    </w:p>
    <w:p w:rsidR="00123FE4" w:rsidRDefault="00123FE4" w:rsidP="006E26C4">
      <w:pPr>
        <w:pStyle w:val="20"/>
        <w:spacing w:after="0" w:line="240" w:lineRule="auto"/>
        <w:ind w:firstLine="720"/>
        <w:contextualSpacing/>
        <w:jc w:val="center"/>
        <w:rPr>
          <w:b/>
        </w:rPr>
      </w:pPr>
      <w:r>
        <w:rPr>
          <w:b/>
        </w:rPr>
        <w:lastRenderedPageBreak/>
        <w:t>Система контроля и оценивания</w:t>
      </w:r>
    </w:p>
    <w:p w:rsidR="00123FE4" w:rsidRDefault="00123FE4" w:rsidP="006E26C4">
      <w:pPr>
        <w:pStyle w:val="20"/>
        <w:spacing w:after="0" w:line="240" w:lineRule="auto"/>
        <w:ind w:firstLine="720"/>
        <w:contextualSpacing/>
        <w:jc w:val="both"/>
      </w:pPr>
      <w:r>
        <w:t>Контроль за результатами обучения осуществляется по трем направлениям:</w:t>
      </w:r>
    </w:p>
    <w:p w:rsidR="00123FE4" w:rsidRDefault="00123FE4" w:rsidP="006E26C4">
      <w:pPr>
        <w:pStyle w:val="20"/>
        <w:spacing w:after="0" w:line="240" w:lineRule="auto"/>
        <w:ind w:firstLine="720"/>
        <w:contextualSpacing/>
        <w:jc w:val="both"/>
      </w:pPr>
      <w:r>
        <w:t>- учитываются речевые умения обучающегося, практическое владение нормами произношения, словообразования, сочетаемости слов, конструирования предложений и текста;</w:t>
      </w:r>
    </w:p>
    <w:p w:rsidR="00123FE4" w:rsidRDefault="00123FE4" w:rsidP="006E26C4">
      <w:pPr>
        <w:pStyle w:val="20"/>
        <w:spacing w:after="0" w:line="240" w:lineRule="auto"/>
        <w:ind w:firstLine="720"/>
        <w:contextualSpacing/>
        <w:jc w:val="both"/>
      </w:pPr>
      <w:r>
        <w:t>-учитывается способность обучающегося выражать свои мысли, свое отношение к действительности в различных ситуациях и сферах общения.</w:t>
      </w:r>
    </w:p>
    <w:p w:rsidR="00123FE4" w:rsidRDefault="00123FE4" w:rsidP="006E26C4">
      <w:pPr>
        <w:pStyle w:val="20"/>
        <w:spacing w:after="0" w:line="240" w:lineRule="auto"/>
        <w:ind w:firstLine="720"/>
        <w:contextualSpacing/>
      </w:pPr>
      <w:r>
        <w:t xml:space="preserve">Используются такие виды контроля как текущий, тематический, итоговый контроль. </w:t>
      </w:r>
    </w:p>
    <w:p w:rsidR="00123FE4" w:rsidRDefault="00123FE4" w:rsidP="006E26C4">
      <w:pPr>
        <w:pStyle w:val="20"/>
        <w:spacing w:after="0" w:line="240" w:lineRule="auto"/>
        <w:ind w:firstLine="720"/>
        <w:contextualSpacing/>
      </w:pPr>
      <w:r>
        <w:t>Формы контроля:</w:t>
      </w:r>
    </w:p>
    <w:p w:rsidR="00123FE4" w:rsidRDefault="00123FE4" w:rsidP="006E26C4">
      <w:pPr>
        <w:pStyle w:val="20"/>
        <w:spacing w:after="0" w:line="240" w:lineRule="auto"/>
        <w:ind w:firstLine="720"/>
        <w:contextualSpacing/>
      </w:pPr>
      <w:r>
        <w:t>Текущий контроль (словарный диктант, тест по грамматическому материалу, контроль монологической и диалогической речи, проверочные работы, домашние письменный работы, выполнение заданий в формате ЕГЭ)</w:t>
      </w:r>
    </w:p>
    <w:p w:rsidR="00123FE4" w:rsidRDefault="00123FE4" w:rsidP="006E26C4">
      <w:pPr>
        <w:pStyle w:val="20"/>
        <w:spacing w:after="0" w:line="240" w:lineRule="auto"/>
        <w:ind w:firstLine="720"/>
        <w:contextualSpacing/>
      </w:pPr>
      <w:r>
        <w:t>Итоговый контроль (по разделам учебника в аудировании, чтении, говорении и письме, в конце изучения каждого модуля проводится итоговый лексико-грамматический тест).</w:t>
      </w:r>
    </w:p>
    <w:p w:rsidR="00123FE4" w:rsidRDefault="00123FE4" w:rsidP="006E26C4">
      <w:pPr>
        <w:pStyle w:val="20"/>
        <w:spacing w:after="0" w:line="240" w:lineRule="auto"/>
        <w:ind w:firstLine="720"/>
        <w:contextualSpacing/>
        <w:jc w:val="center"/>
        <w:rPr>
          <w:b/>
        </w:rPr>
      </w:pPr>
      <w:r>
        <w:rPr>
          <w:b/>
        </w:rPr>
        <w:t xml:space="preserve">Критерии оценивания </w:t>
      </w:r>
    </w:p>
    <w:p w:rsidR="00123FE4" w:rsidRDefault="00123FE4" w:rsidP="006E26C4">
      <w:pPr>
        <w:pStyle w:val="20"/>
        <w:spacing w:after="0" w:line="240" w:lineRule="auto"/>
        <w:ind w:firstLine="720"/>
        <w:contextualSpacing/>
        <w:jc w:val="center"/>
        <w:rPr>
          <w:b/>
        </w:rPr>
      </w:pPr>
      <w:r w:rsidRPr="00BB4388">
        <w:rPr>
          <w:b/>
        </w:rPr>
        <w:t>Монологическое высказывание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814"/>
      </w:tblGrid>
      <w:tr w:rsidR="00123FE4" w:rsidRPr="00F229F0" w:rsidTr="00F229F0">
        <w:trPr>
          <w:trHeight w:val="121"/>
        </w:trPr>
        <w:tc>
          <w:tcPr>
            <w:tcW w:w="1101" w:type="dxa"/>
          </w:tcPr>
          <w:p w:rsidR="00123FE4" w:rsidRPr="00F229F0" w:rsidRDefault="00123FE4" w:rsidP="006E26C4">
            <w:pPr>
              <w:pStyle w:val="20"/>
              <w:spacing w:after="0" w:line="240" w:lineRule="auto"/>
              <w:contextualSpacing/>
              <w:jc w:val="center"/>
              <w:rPr>
                <w:b/>
                <w:sz w:val="24"/>
              </w:rPr>
            </w:pPr>
            <w:r w:rsidRPr="00F229F0">
              <w:rPr>
                <w:b/>
                <w:sz w:val="24"/>
              </w:rPr>
              <w:t>Оценка</w:t>
            </w:r>
          </w:p>
        </w:tc>
        <w:tc>
          <w:tcPr>
            <w:tcW w:w="9814" w:type="dxa"/>
          </w:tcPr>
          <w:p w:rsidR="00123FE4" w:rsidRPr="00F229F0" w:rsidRDefault="00123FE4" w:rsidP="006E26C4">
            <w:pPr>
              <w:pStyle w:val="20"/>
              <w:spacing w:after="0" w:line="240" w:lineRule="auto"/>
              <w:contextualSpacing/>
              <w:jc w:val="center"/>
              <w:rPr>
                <w:b/>
                <w:sz w:val="24"/>
              </w:rPr>
            </w:pPr>
            <w:r w:rsidRPr="00F229F0">
              <w:rPr>
                <w:b/>
                <w:sz w:val="24"/>
              </w:rPr>
              <w:t>Характеристика ответа</w:t>
            </w:r>
          </w:p>
        </w:tc>
      </w:tr>
      <w:tr w:rsidR="00123FE4" w:rsidRPr="00F229F0" w:rsidTr="00F229F0">
        <w:trPr>
          <w:trHeight w:val="121"/>
        </w:trPr>
        <w:tc>
          <w:tcPr>
            <w:tcW w:w="1101" w:type="dxa"/>
          </w:tcPr>
          <w:p w:rsidR="00123FE4" w:rsidRPr="00F229F0" w:rsidRDefault="00123FE4" w:rsidP="006E26C4">
            <w:pPr>
              <w:pStyle w:val="20"/>
              <w:spacing w:after="0" w:line="240" w:lineRule="auto"/>
              <w:contextualSpacing/>
              <w:jc w:val="both"/>
              <w:rPr>
                <w:b/>
                <w:sz w:val="24"/>
              </w:rPr>
            </w:pPr>
            <w:r w:rsidRPr="00F229F0">
              <w:rPr>
                <w:b/>
                <w:sz w:val="24"/>
              </w:rPr>
              <w:t>5</w:t>
            </w:r>
          </w:p>
        </w:tc>
        <w:tc>
          <w:tcPr>
            <w:tcW w:w="9814" w:type="dxa"/>
          </w:tcPr>
          <w:p w:rsidR="00123FE4" w:rsidRPr="00F229F0" w:rsidRDefault="00123FE4" w:rsidP="006E26C4">
            <w:pPr>
              <w:pStyle w:val="20"/>
              <w:spacing w:after="0" w:line="240" w:lineRule="auto"/>
              <w:contextualSpacing/>
              <w:jc w:val="both"/>
              <w:rPr>
                <w:sz w:val="24"/>
              </w:rPr>
            </w:pPr>
            <w:r w:rsidRPr="00F229F0">
              <w:rPr>
                <w:sz w:val="24"/>
              </w:rPr>
              <w:t>Обучающийся логично строит монологическое высказывание в соответствии с коммуникативной задачей. Лексические единицы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Объем высказывания соответствует норме (12 – 15 фраз).</w:t>
            </w:r>
          </w:p>
        </w:tc>
      </w:tr>
      <w:tr w:rsidR="00123FE4" w:rsidRPr="00F229F0" w:rsidTr="00F229F0">
        <w:trPr>
          <w:trHeight w:val="121"/>
        </w:trPr>
        <w:tc>
          <w:tcPr>
            <w:tcW w:w="1101" w:type="dxa"/>
          </w:tcPr>
          <w:p w:rsidR="00123FE4" w:rsidRPr="00F229F0" w:rsidRDefault="00123FE4" w:rsidP="006E26C4">
            <w:pPr>
              <w:pStyle w:val="20"/>
              <w:spacing w:after="0" w:line="240" w:lineRule="auto"/>
              <w:contextualSpacing/>
              <w:jc w:val="both"/>
              <w:rPr>
                <w:b/>
                <w:sz w:val="24"/>
              </w:rPr>
            </w:pPr>
            <w:r w:rsidRPr="00F229F0">
              <w:rPr>
                <w:b/>
                <w:sz w:val="24"/>
              </w:rPr>
              <w:t>4</w:t>
            </w:r>
          </w:p>
        </w:tc>
        <w:tc>
          <w:tcPr>
            <w:tcW w:w="9814" w:type="dxa"/>
          </w:tcPr>
          <w:p w:rsidR="00123FE4" w:rsidRPr="00F229F0" w:rsidRDefault="00123FE4" w:rsidP="006E26C4">
            <w:pPr>
              <w:pStyle w:val="20"/>
              <w:spacing w:after="0" w:line="240" w:lineRule="auto"/>
              <w:contextualSpacing/>
              <w:jc w:val="both"/>
              <w:rPr>
                <w:b/>
                <w:sz w:val="24"/>
              </w:rPr>
            </w:pPr>
            <w:r w:rsidRPr="00F229F0">
              <w:rPr>
                <w:sz w:val="24"/>
              </w:rPr>
              <w:t>Обучающийся логично строит монологическое высказывание в соответствии с коммуникативной задачей. Лексические единицы и грамматические структуры соответствуют поставленной коммуникативной задаче. Обучающийся допускает отдельные лексические или грамматические ошибки, которые не препятствуют пониманию его речи. Речь понятна, обучающийся не допускает фонематических ошибок. Объем высказывания не менее 10-12 фраз.</w:t>
            </w:r>
          </w:p>
        </w:tc>
      </w:tr>
      <w:tr w:rsidR="00123FE4" w:rsidRPr="00F229F0" w:rsidTr="00F229F0">
        <w:trPr>
          <w:trHeight w:val="121"/>
        </w:trPr>
        <w:tc>
          <w:tcPr>
            <w:tcW w:w="1101" w:type="dxa"/>
          </w:tcPr>
          <w:p w:rsidR="00123FE4" w:rsidRPr="00F229F0" w:rsidRDefault="00123FE4" w:rsidP="006E26C4">
            <w:pPr>
              <w:pStyle w:val="20"/>
              <w:spacing w:after="0" w:line="240" w:lineRule="auto"/>
              <w:contextualSpacing/>
              <w:jc w:val="both"/>
              <w:rPr>
                <w:b/>
                <w:sz w:val="24"/>
              </w:rPr>
            </w:pPr>
            <w:r w:rsidRPr="00F229F0">
              <w:rPr>
                <w:b/>
                <w:sz w:val="24"/>
              </w:rPr>
              <w:t>3</w:t>
            </w:r>
          </w:p>
        </w:tc>
        <w:tc>
          <w:tcPr>
            <w:tcW w:w="9814" w:type="dxa"/>
          </w:tcPr>
          <w:p w:rsidR="00123FE4" w:rsidRPr="00F229F0" w:rsidRDefault="00123FE4" w:rsidP="006E26C4">
            <w:pPr>
              <w:pStyle w:val="20"/>
              <w:spacing w:after="0" w:line="240" w:lineRule="auto"/>
              <w:contextualSpacing/>
              <w:jc w:val="both"/>
              <w:rPr>
                <w:sz w:val="24"/>
              </w:rPr>
            </w:pPr>
            <w:r w:rsidRPr="00F229F0">
              <w:rPr>
                <w:sz w:val="24"/>
              </w:rPr>
              <w:t>Обучающийся строит монологическое высказывание в соответствии с коммуникативной задачей, но высказывание не всегда логично, имеются повторы. Допускаются лексические и грамматические ошибки затрудняющие понимание. Речь в целом понятна, обучающийся в основном соблюдает правильную интонацию. Объем высказывания мене нормы. (7 – 9 фраз)</w:t>
            </w:r>
          </w:p>
        </w:tc>
      </w:tr>
      <w:tr w:rsidR="00123FE4" w:rsidRPr="00F229F0" w:rsidTr="00F229F0">
        <w:trPr>
          <w:trHeight w:val="537"/>
        </w:trPr>
        <w:tc>
          <w:tcPr>
            <w:tcW w:w="1101" w:type="dxa"/>
          </w:tcPr>
          <w:p w:rsidR="00123FE4" w:rsidRPr="00F229F0" w:rsidRDefault="00123FE4" w:rsidP="006E26C4">
            <w:pPr>
              <w:pStyle w:val="20"/>
              <w:spacing w:after="0" w:line="240" w:lineRule="auto"/>
              <w:contextualSpacing/>
              <w:jc w:val="both"/>
              <w:rPr>
                <w:b/>
                <w:sz w:val="24"/>
              </w:rPr>
            </w:pPr>
            <w:r w:rsidRPr="00F229F0">
              <w:rPr>
                <w:b/>
                <w:sz w:val="24"/>
              </w:rPr>
              <w:t>2</w:t>
            </w:r>
          </w:p>
        </w:tc>
        <w:tc>
          <w:tcPr>
            <w:tcW w:w="9814" w:type="dxa"/>
          </w:tcPr>
          <w:p w:rsidR="00123FE4" w:rsidRPr="00F229F0" w:rsidRDefault="00123FE4" w:rsidP="006E26C4">
            <w:pPr>
              <w:pStyle w:val="20"/>
              <w:spacing w:after="0" w:line="240" w:lineRule="auto"/>
              <w:contextualSpacing/>
              <w:jc w:val="both"/>
              <w:rPr>
                <w:b/>
                <w:sz w:val="24"/>
              </w:rPr>
            </w:pPr>
            <w:r w:rsidRPr="00F229F0">
              <w:rPr>
                <w:sz w:val="24"/>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 Объем высказывания менее половины нормы</w:t>
            </w:r>
            <w:r w:rsidRPr="00F229F0">
              <w:rPr>
                <w:b/>
                <w:sz w:val="24"/>
              </w:rPr>
              <w:t xml:space="preserve">. </w:t>
            </w:r>
          </w:p>
        </w:tc>
      </w:tr>
    </w:tbl>
    <w:p w:rsidR="00AC2EB7" w:rsidRDefault="00AC2EB7" w:rsidP="006E26C4">
      <w:pPr>
        <w:pStyle w:val="20"/>
        <w:spacing w:after="0" w:line="240" w:lineRule="auto"/>
        <w:ind w:firstLine="720"/>
        <w:contextualSpacing/>
        <w:jc w:val="center"/>
        <w:rPr>
          <w:b/>
        </w:rPr>
      </w:pPr>
    </w:p>
    <w:p w:rsidR="00123FE4" w:rsidRDefault="00123FE4" w:rsidP="006E26C4">
      <w:pPr>
        <w:pStyle w:val="20"/>
        <w:spacing w:after="0" w:line="240" w:lineRule="auto"/>
        <w:ind w:firstLine="720"/>
        <w:contextualSpacing/>
        <w:jc w:val="center"/>
        <w:rPr>
          <w:b/>
        </w:rPr>
      </w:pPr>
      <w:r>
        <w:rPr>
          <w:b/>
        </w:rPr>
        <w:t>Диалогическая речь</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781"/>
      </w:tblGrid>
      <w:tr w:rsidR="00123FE4" w:rsidRPr="00F229F0" w:rsidTr="00AC2EB7">
        <w:trPr>
          <w:trHeight w:val="435"/>
        </w:trPr>
        <w:tc>
          <w:tcPr>
            <w:tcW w:w="1134" w:type="dxa"/>
          </w:tcPr>
          <w:p w:rsidR="00123FE4" w:rsidRPr="00F229F0" w:rsidRDefault="00123FE4" w:rsidP="006E26C4">
            <w:pPr>
              <w:pStyle w:val="20"/>
              <w:spacing w:after="0" w:line="240" w:lineRule="auto"/>
              <w:contextualSpacing/>
              <w:jc w:val="center"/>
              <w:rPr>
                <w:b/>
                <w:sz w:val="24"/>
              </w:rPr>
            </w:pPr>
            <w:r w:rsidRPr="00F229F0">
              <w:rPr>
                <w:b/>
                <w:sz w:val="24"/>
              </w:rPr>
              <w:t>Оценка</w:t>
            </w:r>
          </w:p>
        </w:tc>
        <w:tc>
          <w:tcPr>
            <w:tcW w:w="9781" w:type="dxa"/>
          </w:tcPr>
          <w:p w:rsidR="00123FE4" w:rsidRPr="00F229F0" w:rsidRDefault="00123FE4" w:rsidP="006E26C4">
            <w:pPr>
              <w:pStyle w:val="20"/>
              <w:spacing w:after="0" w:line="240" w:lineRule="auto"/>
              <w:contextualSpacing/>
              <w:jc w:val="center"/>
              <w:rPr>
                <w:b/>
                <w:sz w:val="24"/>
              </w:rPr>
            </w:pPr>
            <w:r w:rsidRPr="00F229F0">
              <w:rPr>
                <w:b/>
                <w:sz w:val="24"/>
              </w:rPr>
              <w:t>Характеристика ответа</w:t>
            </w:r>
          </w:p>
        </w:tc>
      </w:tr>
      <w:tr w:rsidR="00123FE4" w:rsidRPr="00F229F0" w:rsidTr="00AC2EB7">
        <w:trPr>
          <w:trHeight w:val="1517"/>
        </w:trPr>
        <w:tc>
          <w:tcPr>
            <w:tcW w:w="1134" w:type="dxa"/>
          </w:tcPr>
          <w:p w:rsidR="00123FE4" w:rsidRPr="00F229F0" w:rsidRDefault="00123FE4" w:rsidP="006E26C4">
            <w:pPr>
              <w:pStyle w:val="20"/>
              <w:spacing w:after="0" w:line="240" w:lineRule="auto"/>
              <w:contextualSpacing/>
              <w:jc w:val="center"/>
              <w:rPr>
                <w:b/>
                <w:sz w:val="24"/>
              </w:rPr>
            </w:pPr>
            <w:r w:rsidRPr="00F229F0">
              <w:rPr>
                <w:b/>
                <w:sz w:val="24"/>
              </w:rPr>
              <w:t>5</w:t>
            </w:r>
          </w:p>
        </w:tc>
        <w:tc>
          <w:tcPr>
            <w:tcW w:w="9781" w:type="dxa"/>
          </w:tcPr>
          <w:p w:rsidR="00123FE4" w:rsidRPr="00F229F0" w:rsidRDefault="00123FE4" w:rsidP="006E26C4">
            <w:pPr>
              <w:pStyle w:val="20"/>
              <w:spacing w:after="0" w:line="240" w:lineRule="auto"/>
              <w:contextualSpacing/>
              <w:jc w:val="both"/>
              <w:rPr>
                <w:color w:val="000000"/>
                <w:sz w:val="24"/>
              </w:rPr>
            </w:pPr>
            <w:r w:rsidRPr="00F229F0">
              <w:rPr>
                <w:color w:val="000000"/>
                <w:sz w:val="24"/>
              </w:rPr>
              <w:t>Обучающийся логично строит диалогическое общение в соответствии с коммуникативной задачей, демонстрирует умения речевого взаимодействия с</w:t>
            </w:r>
            <w:r w:rsidRPr="00F229F0">
              <w:rPr>
                <w:color w:val="000000"/>
                <w:sz w:val="24"/>
              </w:rPr>
              <w:br/>
              <w:t>партером: способен начать, поддержать и закончить разговор. Речь понятна: практически все звуки произносятся правильно, соблюдается правильная интонация.</w:t>
            </w:r>
            <w:r w:rsidRPr="00F229F0">
              <w:rPr>
                <w:color w:val="000000"/>
                <w:sz w:val="24"/>
              </w:rPr>
              <w:br/>
              <w:t>Объём высказывания не менее нормы (6-7 реплик с каждой стороны)</w:t>
            </w:r>
          </w:p>
        </w:tc>
      </w:tr>
      <w:tr w:rsidR="00123FE4" w:rsidRPr="00F229F0" w:rsidTr="00AC2EB7">
        <w:trPr>
          <w:trHeight w:val="1613"/>
        </w:trPr>
        <w:tc>
          <w:tcPr>
            <w:tcW w:w="1134" w:type="dxa"/>
          </w:tcPr>
          <w:p w:rsidR="00123FE4" w:rsidRPr="00F229F0" w:rsidRDefault="00123FE4" w:rsidP="006E26C4">
            <w:pPr>
              <w:pStyle w:val="20"/>
              <w:spacing w:after="0" w:line="240" w:lineRule="auto"/>
              <w:contextualSpacing/>
              <w:jc w:val="center"/>
              <w:rPr>
                <w:b/>
                <w:sz w:val="24"/>
              </w:rPr>
            </w:pPr>
            <w:r w:rsidRPr="00F229F0">
              <w:rPr>
                <w:b/>
                <w:sz w:val="24"/>
              </w:rPr>
              <w:lastRenderedPageBreak/>
              <w:t>4</w:t>
            </w:r>
          </w:p>
        </w:tc>
        <w:tc>
          <w:tcPr>
            <w:tcW w:w="9781" w:type="dxa"/>
          </w:tcPr>
          <w:p w:rsidR="00123FE4" w:rsidRPr="00F229F0" w:rsidRDefault="00123FE4" w:rsidP="006E26C4">
            <w:pPr>
              <w:pStyle w:val="20"/>
              <w:spacing w:after="0" w:line="240" w:lineRule="auto"/>
              <w:contextualSpacing/>
              <w:jc w:val="both"/>
              <w:rPr>
                <w:b/>
                <w:sz w:val="24"/>
              </w:rPr>
            </w:pPr>
            <w:r w:rsidRPr="00F229F0">
              <w:rPr>
                <w:color w:val="000000"/>
                <w:sz w:val="24"/>
              </w:rPr>
              <w:t>Обучающийся в целом демонстрирует умения речевого взаимодействия с партнёром: способен начать, поддержать и закончить разговор. Используемый словарный запас,</w:t>
            </w:r>
            <w:r w:rsidRPr="00F229F0">
              <w:rPr>
                <w:color w:val="000000"/>
                <w:sz w:val="24"/>
              </w:rPr>
              <w:br/>
              <w:t>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w:t>
            </w:r>
            <w:r w:rsidRPr="00F229F0">
              <w:rPr>
                <w:color w:val="000000"/>
                <w:sz w:val="24"/>
              </w:rPr>
              <w:br/>
              <w:t>пониманию. Речь понятна. Объем высказывания соответствует норме.</w:t>
            </w:r>
          </w:p>
        </w:tc>
      </w:tr>
      <w:tr w:rsidR="00123FE4" w:rsidRPr="00F229F0" w:rsidTr="00AC2EB7">
        <w:trPr>
          <w:trHeight w:val="1620"/>
        </w:trPr>
        <w:tc>
          <w:tcPr>
            <w:tcW w:w="1134" w:type="dxa"/>
          </w:tcPr>
          <w:p w:rsidR="00123FE4" w:rsidRPr="00F229F0" w:rsidRDefault="00123FE4" w:rsidP="006E26C4">
            <w:pPr>
              <w:pStyle w:val="20"/>
              <w:spacing w:after="0" w:line="240" w:lineRule="auto"/>
              <w:contextualSpacing/>
              <w:jc w:val="center"/>
              <w:rPr>
                <w:b/>
                <w:sz w:val="24"/>
              </w:rPr>
            </w:pPr>
            <w:r w:rsidRPr="00F229F0">
              <w:rPr>
                <w:b/>
                <w:sz w:val="24"/>
              </w:rPr>
              <w:t>3</w:t>
            </w:r>
          </w:p>
        </w:tc>
        <w:tc>
          <w:tcPr>
            <w:tcW w:w="9781" w:type="dxa"/>
          </w:tcPr>
          <w:p w:rsidR="00123FE4" w:rsidRPr="00F229F0" w:rsidRDefault="00123FE4" w:rsidP="006E26C4">
            <w:pPr>
              <w:pStyle w:val="20"/>
              <w:spacing w:after="0" w:line="240" w:lineRule="auto"/>
              <w:contextualSpacing/>
              <w:jc w:val="both"/>
              <w:rPr>
                <w:b/>
                <w:sz w:val="24"/>
              </w:rPr>
            </w:pPr>
            <w:r w:rsidRPr="00F229F0">
              <w:rPr>
                <w:color w:val="000000"/>
                <w:sz w:val="24"/>
              </w:rPr>
              <w:t>Обучающийся логично строит диалогическое общение в соответствии с коммуникативной задачей. Однако обучающийся не стремится поддерживать беседу.</w:t>
            </w:r>
            <w:r w:rsidRPr="00F229F0">
              <w:rPr>
                <w:color w:val="000000"/>
                <w:sz w:val="24"/>
              </w:rPr>
              <w:br/>
              <w:t>Используемые лексические единицы и грамматические структуры соответствуют поставленной коммуникативной задаче, однако присутствуют фонематические, лексические и грамматические  ошибки не затрудняют общение. Но встречаются нарушения в использовании лексики. Объем высказывания мене нормы.</w:t>
            </w:r>
          </w:p>
        </w:tc>
      </w:tr>
      <w:tr w:rsidR="00123FE4" w:rsidRPr="00F229F0" w:rsidTr="00AC2EB7">
        <w:trPr>
          <w:trHeight w:val="1146"/>
        </w:trPr>
        <w:tc>
          <w:tcPr>
            <w:tcW w:w="1134" w:type="dxa"/>
          </w:tcPr>
          <w:p w:rsidR="00123FE4" w:rsidRPr="00F229F0" w:rsidRDefault="00123FE4" w:rsidP="006E26C4">
            <w:pPr>
              <w:pStyle w:val="20"/>
              <w:spacing w:after="0" w:line="240" w:lineRule="auto"/>
              <w:contextualSpacing/>
              <w:jc w:val="center"/>
              <w:rPr>
                <w:b/>
                <w:sz w:val="24"/>
              </w:rPr>
            </w:pPr>
            <w:r w:rsidRPr="00F229F0">
              <w:rPr>
                <w:b/>
                <w:sz w:val="24"/>
              </w:rPr>
              <w:t>2</w:t>
            </w:r>
          </w:p>
        </w:tc>
        <w:tc>
          <w:tcPr>
            <w:tcW w:w="9781" w:type="dxa"/>
          </w:tcPr>
          <w:p w:rsidR="00123FE4" w:rsidRPr="00F229F0" w:rsidRDefault="00123FE4" w:rsidP="006E26C4">
            <w:pPr>
              <w:pStyle w:val="20"/>
              <w:spacing w:after="0" w:line="240" w:lineRule="auto"/>
              <w:contextualSpacing/>
              <w:jc w:val="both"/>
              <w:rPr>
                <w:b/>
                <w:sz w:val="24"/>
              </w:rPr>
            </w:pPr>
            <w:r w:rsidRPr="00F229F0">
              <w:rPr>
                <w:color w:val="000000"/>
                <w:sz w:val="24"/>
              </w:rPr>
              <w:t>Коммуникативная задача не выполнена. Учащийся не умеет строить диалогическое общение, не может поддержать беседу. Используется крайне ограниченный</w:t>
            </w:r>
            <w:r w:rsidRPr="00F229F0">
              <w:rPr>
                <w:color w:val="000000"/>
                <w:sz w:val="24"/>
              </w:rPr>
              <w:br/>
              <w:t>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123FE4" w:rsidRPr="00F02CE1" w:rsidRDefault="00123FE4" w:rsidP="006E26C4">
      <w:pPr>
        <w:pStyle w:val="20"/>
        <w:spacing w:after="0" w:line="240" w:lineRule="auto"/>
        <w:ind w:firstLine="720"/>
        <w:contextualSpacing/>
        <w:jc w:val="center"/>
        <w:rPr>
          <w:b/>
        </w:rPr>
      </w:pPr>
    </w:p>
    <w:p w:rsidR="00123FE4" w:rsidRDefault="00123FE4" w:rsidP="006E26C4">
      <w:pPr>
        <w:pStyle w:val="20"/>
        <w:spacing w:after="0" w:line="240" w:lineRule="auto"/>
        <w:ind w:firstLine="720"/>
        <w:contextualSpacing/>
        <w:jc w:val="center"/>
        <w:rPr>
          <w:b/>
        </w:rPr>
      </w:pPr>
      <w:r w:rsidRPr="00146E1A">
        <w:rPr>
          <w:b/>
        </w:rPr>
        <w:t>Критерии оценивания тестовых работ</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2126"/>
        <w:gridCol w:w="2202"/>
        <w:gridCol w:w="2015"/>
      </w:tblGrid>
      <w:tr w:rsidR="00123FE4" w:rsidRPr="00F229F0" w:rsidTr="00AC2EB7">
        <w:trPr>
          <w:trHeight w:val="448"/>
        </w:trPr>
        <w:tc>
          <w:tcPr>
            <w:tcW w:w="1985" w:type="dxa"/>
          </w:tcPr>
          <w:p w:rsidR="00123FE4" w:rsidRPr="00F229F0" w:rsidRDefault="00123FE4" w:rsidP="006E26C4">
            <w:pPr>
              <w:pStyle w:val="20"/>
              <w:spacing w:after="0" w:line="240" w:lineRule="auto"/>
              <w:contextualSpacing/>
              <w:jc w:val="both"/>
              <w:rPr>
                <w:b/>
                <w:sz w:val="24"/>
              </w:rPr>
            </w:pPr>
            <w:r w:rsidRPr="00F229F0">
              <w:rPr>
                <w:b/>
                <w:sz w:val="24"/>
              </w:rPr>
              <w:t>Виды работ</w:t>
            </w:r>
          </w:p>
        </w:tc>
        <w:tc>
          <w:tcPr>
            <w:tcW w:w="2268" w:type="dxa"/>
          </w:tcPr>
          <w:p w:rsidR="00123FE4" w:rsidRPr="00F229F0" w:rsidRDefault="00123FE4" w:rsidP="006E26C4">
            <w:pPr>
              <w:pStyle w:val="20"/>
              <w:spacing w:after="0" w:line="240" w:lineRule="auto"/>
              <w:contextualSpacing/>
              <w:jc w:val="both"/>
              <w:rPr>
                <w:b/>
                <w:sz w:val="24"/>
              </w:rPr>
            </w:pPr>
            <w:r w:rsidRPr="00F229F0">
              <w:rPr>
                <w:b/>
                <w:sz w:val="24"/>
              </w:rPr>
              <w:t>Оценка «5»</w:t>
            </w:r>
          </w:p>
        </w:tc>
        <w:tc>
          <w:tcPr>
            <w:tcW w:w="2126" w:type="dxa"/>
          </w:tcPr>
          <w:p w:rsidR="00123FE4" w:rsidRPr="00F229F0" w:rsidRDefault="00123FE4" w:rsidP="006E26C4">
            <w:pPr>
              <w:pStyle w:val="20"/>
              <w:spacing w:after="0" w:line="240" w:lineRule="auto"/>
              <w:contextualSpacing/>
              <w:jc w:val="both"/>
              <w:rPr>
                <w:b/>
                <w:sz w:val="24"/>
              </w:rPr>
            </w:pPr>
            <w:r w:rsidRPr="00F229F0">
              <w:rPr>
                <w:b/>
                <w:sz w:val="24"/>
              </w:rPr>
              <w:t>Оценка «4»</w:t>
            </w:r>
          </w:p>
        </w:tc>
        <w:tc>
          <w:tcPr>
            <w:tcW w:w="2202" w:type="dxa"/>
          </w:tcPr>
          <w:p w:rsidR="00123FE4" w:rsidRPr="00F229F0" w:rsidRDefault="00123FE4" w:rsidP="006E26C4">
            <w:pPr>
              <w:pStyle w:val="20"/>
              <w:spacing w:after="0" w:line="240" w:lineRule="auto"/>
              <w:contextualSpacing/>
              <w:jc w:val="both"/>
              <w:rPr>
                <w:b/>
                <w:sz w:val="24"/>
              </w:rPr>
            </w:pPr>
            <w:r w:rsidRPr="00F229F0">
              <w:rPr>
                <w:b/>
                <w:sz w:val="24"/>
              </w:rPr>
              <w:t>Оценка «3»</w:t>
            </w:r>
          </w:p>
        </w:tc>
        <w:tc>
          <w:tcPr>
            <w:tcW w:w="2015" w:type="dxa"/>
          </w:tcPr>
          <w:p w:rsidR="00123FE4" w:rsidRPr="00F229F0" w:rsidRDefault="00123FE4" w:rsidP="006E26C4">
            <w:pPr>
              <w:pStyle w:val="20"/>
              <w:spacing w:after="0" w:line="240" w:lineRule="auto"/>
              <w:contextualSpacing/>
              <w:jc w:val="both"/>
              <w:rPr>
                <w:b/>
                <w:sz w:val="24"/>
              </w:rPr>
            </w:pPr>
            <w:r w:rsidRPr="00F229F0">
              <w:rPr>
                <w:b/>
                <w:sz w:val="24"/>
              </w:rPr>
              <w:t>Оценка «2»</w:t>
            </w:r>
          </w:p>
        </w:tc>
      </w:tr>
      <w:tr w:rsidR="00123FE4" w:rsidRPr="00F229F0" w:rsidTr="00AC2EB7">
        <w:trPr>
          <w:trHeight w:val="448"/>
        </w:trPr>
        <w:tc>
          <w:tcPr>
            <w:tcW w:w="1985" w:type="dxa"/>
          </w:tcPr>
          <w:p w:rsidR="00123FE4" w:rsidRPr="00F229F0" w:rsidRDefault="00123FE4" w:rsidP="006E26C4">
            <w:pPr>
              <w:pStyle w:val="20"/>
              <w:spacing w:after="0" w:line="240" w:lineRule="auto"/>
              <w:contextualSpacing/>
              <w:jc w:val="both"/>
              <w:rPr>
                <w:sz w:val="24"/>
              </w:rPr>
            </w:pPr>
            <w:r w:rsidRPr="00F229F0">
              <w:rPr>
                <w:sz w:val="24"/>
              </w:rPr>
              <w:t>Тестовые задания</w:t>
            </w:r>
          </w:p>
        </w:tc>
        <w:tc>
          <w:tcPr>
            <w:tcW w:w="2268" w:type="dxa"/>
          </w:tcPr>
          <w:p w:rsidR="00123FE4" w:rsidRPr="00F229F0" w:rsidRDefault="00123FE4" w:rsidP="006E26C4">
            <w:pPr>
              <w:pStyle w:val="20"/>
              <w:spacing w:after="0" w:line="240" w:lineRule="auto"/>
              <w:contextualSpacing/>
              <w:jc w:val="both"/>
              <w:rPr>
                <w:sz w:val="24"/>
              </w:rPr>
            </w:pPr>
            <w:r w:rsidRPr="00F229F0">
              <w:rPr>
                <w:sz w:val="24"/>
              </w:rPr>
              <w:t>100%-84%</w:t>
            </w:r>
          </w:p>
        </w:tc>
        <w:tc>
          <w:tcPr>
            <w:tcW w:w="2126" w:type="dxa"/>
          </w:tcPr>
          <w:p w:rsidR="00123FE4" w:rsidRPr="00F229F0" w:rsidRDefault="00123FE4" w:rsidP="006E26C4">
            <w:pPr>
              <w:pStyle w:val="20"/>
              <w:spacing w:after="0" w:line="240" w:lineRule="auto"/>
              <w:contextualSpacing/>
              <w:jc w:val="both"/>
              <w:rPr>
                <w:sz w:val="24"/>
              </w:rPr>
            </w:pPr>
            <w:r w:rsidRPr="00F229F0">
              <w:rPr>
                <w:sz w:val="24"/>
              </w:rPr>
              <w:t>83%-65%</w:t>
            </w:r>
          </w:p>
        </w:tc>
        <w:tc>
          <w:tcPr>
            <w:tcW w:w="2202" w:type="dxa"/>
          </w:tcPr>
          <w:p w:rsidR="00123FE4" w:rsidRPr="00F229F0" w:rsidRDefault="00123FE4" w:rsidP="006E26C4">
            <w:pPr>
              <w:pStyle w:val="20"/>
              <w:spacing w:after="0" w:line="240" w:lineRule="auto"/>
              <w:contextualSpacing/>
              <w:jc w:val="both"/>
              <w:rPr>
                <w:sz w:val="24"/>
              </w:rPr>
            </w:pPr>
            <w:r w:rsidRPr="00F229F0">
              <w:rPr>
                <w:sz w:val="24"/>
              </w:rPr>
              <w:t>64%-40%</w:t>
            </w:r>
          </w:p>
        </w:tc>
        <w:tc>
          <w:tcPr>
            <w:tcW w:w="2015" w:type="dxa"/>
          </w:tcPr>
          <w:p w:rsidR="00123FE4" w:rsidRPr="00F229F0" w:rsidRDefault="00123FE4" w:rsidP="006E26C4">
            <w:pPr>
              <w:pStyle w:val="20"/>
              <w:spacing w:after="0" w:line="240" w:lineRule="auto"/>
              <w:contextualSpacing/>
              <w:jc w:val="both"/>
              <w:rPr>
                <w:sz w:val="24"/>
              </w:rPr>
            </w:pPr>
            <w:r w:rsidRPr="00F229F0">
              <w:rPr>
                <w:sz w:val="24"/>
              </w:rPr>
              <w:t>Менее 40%</w:t>
            </w:r>
          </w:p>
        </w:tc>
      </w:tr>
    </w:tbl>
    <w:p w:rsidR="00123FE4" w:rsidRPr="00146E1A" w:rsidRDefault="00123FE4" w:rsidP="006E26C4">
      <w:pPr>
        <w:pStyle w:val="20"/>
        <w:spacing w:after="0" w:line="240" w:lineRule="auto"/>
        <w:ind w:firstLine="720"/>
        <w:contextualSpacing/>
        <w:jc w:val="both"/>
        <w:rPr>
          <w:b/>
        </w:rPr>
      </w:pPr>
    </w:p>
    <w:p w:rsidR="00123FE4" w:rsidRPr="00F229F0" w:rsidRDefault="00123FE4" w:rsidP="006E26C4">
      <w:pPr>
        <w:spacing w:after="0" w:line="240" w:lineRule="auto"/>
        <w:contextualSpacing/>
        <w:jc w:val="center"/>
        <w:rPr>
          <w:rFonts w:ascii="Times New Roman" w:hAnsi="Times New Roman" w:cs="Times New Roman"/>
          <w:b/>
          <w:sz w:val="28"/>
        </w:rPr>
      </w:pPr>
      <w:r w:rsidRPr="00F229F0">
        <w:rPr>
          <w:rFonts w:ascii="Times New Roman" w:hAnsi="Times New Roman" w:cs="Times New Roman"/>
          <w:b/>
          <w:sz w:val="28"/>
        </w:rPr>
        <w:t xml:space="preserve">Учебно-методическое и материально-техническое обеспечение </w:t>
      </w:r>
    </w:p>
    <w:p w:rsidR="00123FE4" w:rsidRPr="00F229F0" w:rsidRDefault="00123FE4" w:rsidP="006E26C4">
      <w:pPr>
        <w:spacing w:after="0" w:line="240" w:lineRule="auto"/>
        <w:contextualSpacing/>
        <w:jc w:val="center"/>
        <w:rPr>
          <w:rFonts w:ascii="Times New Roman" w:hAnsi="Times New Roman" w:cs="Times New Roman"/>
          <w:b/>
          <w:sz w:val="28"/>
        </w:rPr>
      </w:pPr>
      <w:r w:rsidRPr="00F229F0">
        <w:rPr>
          <w:rFonts w:ascii="Times New Roman" w:hAnsi="Times New Roman" w:cs="Times New Roman"/>
          <w:b/>
          <w:sz w:val="28"/>
        </w:rPr>
        <w:t>учебного предмета</w:t>
      </w:r>
    </w:p>
    <w:p w:rsidR="00123FE4" w:rsidRPr="00AC2EB7" w:rsidRDefault="00123FE4" w:rsidP="00AC2EB7">
      <w:pPr>
        <w:numPr>
          <w:ilvl w:val="0"/>
          <w:numId w:val="29"/>
        </w:numPr>
        <w:tabs>
          <w:tab w:val="left" w:pos="284"/>
        </w:tabs>
        <w:spacing w:after="0" w:line="240" w:lineRule="auto"/>
        <w:ind w:left="0" w:firstLine="0"/>
        <w:contextualSpacing/>
        <w:jc w:val="both"/>
        <w:rPr>
          <w:rFonts w:ascii="Times New Roman" w:hAnsi="Times New Roman" w:cs="Times New Roman"/>
          <w:sz w:val="26"/>
          <w:szCs w:val="26"/>
        </w:rPr>
      </w:pPr>
      <w:r w:rsidRPr="00AC2EB7">
        <w:rPr>
          <w:rFonts w:ascii="Times New Roman" w:hAnsi="Times New Roman" w:cs="Times New Roman"/>
          <w:sz w:val="26"/>
          <w:szCs w:val="26"/>
        </w:rPr>
        <w:t xml:space="preserve">Примерная программа среднего (полного) образования по английскому языку. Английский язык. Содержание образования. – М.: </w:t>
      </w:r>
      <w:proofErr w:type="spellStart"/>
      <w:r w:rsidRPr="00AC2EB7">
        <w:rPr>
          <w:rFonts w:ascii="Times New Roman" w:hAnsi="Times New Roman" w:cs="Times New Roman"/>
          <w:sz w:val="26"/>
          <w:szCs w:val="26"/>
        </w:rPr>
        <w:t>Вентана</w:t>
      </w:r>
      <w:proofErr w:type="spellEnd"/>
      <w:r w:rsidRPr="00AC2EB7">
        <w:rPr>
          <w:rFonts w:ascii="Times New Roman" w:hAnsi="Times New Roman" w:cs="Times New Roman"/>
          <w:sz w:val="26"/>
          <w:szCs w:val="26"/>
        </w:rPr>
        <w:t xml:space="preserve"> – Граф, 2008;</w:t>
      </w:r>
    </w:p>
    <w:p w:rsidR="00123FE4" w:rsidRPr="00AC2EB7" w:rsidRDefault="00123FE4" w:rsidP="00AC2EB7">
      <w:pPr>
        <w:numPr>
          <w:ilvl w:val="0"/>
          <w:numId w:val="29"/>
        </w:numPr>
        <w:tabs>
          <w:tab w:val="left" w:pos="284"/>
        </w:tabs>
        <w:spacing w:after="0" w:line="240" w:lineRule="auto"/>
        <w:ind w:left="0" w:firstLine="0"/>
        <w:contextualSpacing/>
        <w:jc w:val="both"/>
        <w:rPr>
          <w:rFonts w:ascii="Times New Roman" w:hAnsi="Times New Roman" w:cs="Times New Roman"/>
          <w:sz w:val="26"/>
          <w:szCs w:val="26"/>
        </w:rPr>
      </w:pPr>
      <w:r w:rsidRPr="00AC2EB7">
        <w:rPr>
          <w:rFonts w:ascii="Times New Roman" w:hAnsi="Times New Roman" w:cs="Times New Roman"/>
          <w:sz w:val="26"/>
          <w:szCs w:val="26"/>
        </w:rPr>
        <w:t>Афанасьева О.В., Эванс В., Дули Дж., Михеева И.В. УМК «Английский в фокусе» для 1</w:t>
      </w:r>
      <w:r w:rsidR="004C6BB7" w:rsidRPr="00AC2EB7">
        <w:rPr>
          <w:rFonts w:ascii="Times New Roman" w:hAnsi="Times New Roman" w:cs="Times New Roman"/>
          <w:sz w:val="26"/>
          <w:szCs w:val="26"/>
        </w:rPr>
        <w:t>1</w:t>
      </w:r>
      <w:r w:rsidRPr="00AC2EB7">
        <w:rPr>
          <w:rFonts w:ascii="Times New Roman" w:hAnsi="Times New Roman" w:cs="Times New Roman"/>
          <w:sz w:val="26"/>
          <w:szCs w:val="26"/>
        </w:rPr>
        <w:t xml:space="preserve"> класса. – М.: </w:t>
      </w:r>
      <w:proofErr w:type="spellStart"/>
      <w:r w:rsidRPr="00AC2EB7">
        <w:rPr>
          <w:rFonts w:ascii="Times New Roman" w:hAnsi="Times New Roman" w:cs="Times New Roman"/>
          <w:sz w:val="26"/>
          <w:szCs w:val="26"/>
        </w:rPr>
        <w:t>Express</w:t>
      </w:r>
      <w:proofErr w:type="spellEnd"/>
      <w:r w:rsidRPr="00AC2EB7">
        <w:rPr>
          <w:rFonts w:ascii="Times New Roman" w:hAnsi="Times New Roman" w:cs="Times New Roman"/>
          <w:sz w:val="26"/>
          <w:szCs w:val="26"/>
        </w:rPr>
        <w:t xml:space="preserve"> </w:t>
      </w:r>
      <w:proofErr w:type="spellStart"/>
      <w:r w:rsidRPr="00AC2EB7">
        <w:rPr>
          <w:rFonts w:ascii="Times New Roman" w:hAnsi="Times New Roman" w:cs="Times New Roman"/>
          <w:sz w:val="26"/>
          <w:szCs w:val="26"/>
        </w:rPr>
        <w:t>Publishing</w:t>
      </w:r>
      <w:proofErr w:type="spellEnd"/>
      <w:r w:rsidRPr="00AC2EB7">
        <w:rPr>
          <w:rFonts w:ascii="Times New Roman" w:hAnsi="Times New Roman" w:cs="Times New Roman"/>
          <w:sz w:val="26"/>
          <w:szCs w:val="26"/>
        </w:rPr>
        <w:t>: Просвещение, 2015.</w:t>
      </w:r>
    </w:p>
    <w:p w:rsidR="00123FE4" w:rsidRPr="00AC2EB7" w:rsidRDefault="00123FE4" w:rsidP="00AC2EB7">
      <w:pPr>
        <w:numPr>
          <w:ilvl w:val="0"/>
          <w:numId w:val="29"/>
        </w:numPr>
        <w:tabs>
          <w:tab w:val="left" w:pos="284"/>
        </w:tabs>
        <w:spacing w:after="0" w:line="240" w:lineRule="auto"/>
        <w:ind w:left="0" w:firstLine="0"/>
        <w:contextualSpacing/>
        <w:jc w:val="both"/>
        <w:rPr>
          <w:rFonts w:ascii="Times New Roman" w:hAnsi="Times New Roman" w:cs="Times New Roman"/>
          <w:sz w:val="26"/>
          <w:szCs w:val="26"/>
        </w:rPr>
      </w:pPr>
      <w:r w:rsidRPr="00AC2EB7">
        <w:rPr>
          <w:rFonts w:ascii="Times New Roman" w:hAnsi="Times New Roman" w:cs="Times New Roman"/>
          <w:sz w:val="26"/>
          <w:szCs w:val="26"/>
        </w:rPr>
        <w:t>Афанасьева О.В. Английский язык. Книга для учителя 1</w:t>
      </w:r>
      <w:r w:rsidR="004C6BB7" w:rsidRPr="00AC2EB7">
        <w:rPr>
          <w:rFonts w:ascii="Times New Roman" w:hAnsi="Times New Roman" w:cs="Times New Roman"/>
          <w:sz w:val="26"/>
          <w:szCs w:val="26"/>
        </w:rPr>
        <w:t>1</w:t>
      </w:r>
      <w:r w:rsidRPr="00AC2EB7">
        <w:rPr>
          <w:rFonts w:ascii="Times New Roman" w:hAnsi="Times New Roman" w:cs="Times New Roman"/>
          <w:sz w:val="26"/>
          <w:szCs w:val="26"/>
        </w:rPr>
        <w:t>класс:</w:t>
      </w:r>
      <w:r w:rsidR="004C6BB7" w:rsidRPr="00AC2EB7">
        <w:rPr>
          <w:rFonts w:ascii="Times New Roman" w:hAnsi="Times New Roman" w:cs="Times New Roman"/>
          <w:sz w:val="26"/>
          <w:szCs w:val="26"/>
        </w:rPr>
        <w:t xml:space="preserve"> </w:t>
      </w:r>
      <w:r w:rsidRPr="00AC2EB7">
        <w:rPr>
          <w:rFonts w:ascii="Times New Roman" w:hAnsi="Times New Roman" w:cs="Times New Roman"/>
          <w:sz w:val="26"/>
          <w:szCs w:val="26"/>
        </w:rPr>
        <w:t xml:space="preserve">пособие для образовательных учреждений.- М.: </w:t>
      </w:r>
      <w:proofErr w:type="spellStart"/>
      <w:r w:rsidRPr="00AC2EB7">
        <w:rPr>
          <w:rFonts w:ascii="Times New Roman" w:hAnsi="Times New Roman" w:cs="Times New Roman"/>
          <w:sz w:val="26"/>
          <w:szCs w:val="26"/>
        </w:rPr>
        <w:t>Express</w:t>
      </w:r>
      <w:proofErr w:type="spellEnd"/>
      <w:r w:rsidRPr="00AC2EB7">
        <w:rPr>
          <w:rFonts w:ascii="Times New Roman" w:hAnsi="Times New Roman" w:cs="Times New Roman"/>
          <w:sz w:val="26"/>
          <w:szCs w:val="26"/>
        </w:rPr>
        <w:t xml:space="preserve"> </w:t>
      </w:r>
      <w:proofErr w:type="spellStart"/>
      <w:r w:rsidRPr="00AC2EB7">
        <w:rPr>
          <w:rFonts w:ascii="Times New Roman" w:hAnsi="Times New Roman" w:cs="Times New Roman"/>
          <w:sz w:val="26"/>
          <w:szCs w:val="26"/>
        </w:rPr>
        <w:t>Publishing</w:t>
      </w:r>
      <w:proofErr w:type="spellEnd"/>
      <w:r w:rsidRPr="00AC2EB7">
        <w:rPr>
          <w:rFonts w:ascii="Times New Roman" w:hAnsi="Times New Roman" w:cs="Times New Roman"/>
          <w:sz w:val="26"/>
          <w:szCs w:val="26"/>
        </w:rPr>
        <w:t>: Просвещение, 201</w:t>
      </w:r>
      <w:r w:rsidR="004C6BB7" w:rsidRPr="00AC2EB7">
        <w:rPr>
          <w:rFonts w:ascii="Times New Roman" w:hAnsi="Times New Roman" w:cs="Times New Roman"/>
          <w:sz w:val="26"/>
          <w:szCs w:val="26"/>
        </w:rPr>
        <w:t>4</w:t>
      </w:r>
      <w:r w:rsidRPr="00AC2EB7">
        <w:rPr>
          <w:rFonts w:ascii="Times New Roman" w:hAnsi="Times New Roman" w:cs="Times New Roman"/>
          <w:sz w:val="26"/>
          <w:szCs w:val="26"/>
        </w:rPr>
        <w:t>.</w:t>
      </w:r>
    </w:p>
    <w:p w:rsidR="00123FE4" w:rsidRPr="00AC2EB7" w:rsidRDefault="00123FE4" w:rsidP="00AC2EB7">
      <w:pPr>
        <w:numPr>
          <w:ilvl w:val="0"/>
          <w:numId w:val="29"/>
        </w:numPr>
        <w:tabs>
          <w:tab w:val="left" w:pos="284"/>
        </w:tabs>
        <w:spacing w:after="0" w:line="240" w:lineRule="auto"/>
        <w:ind w:left="0" w:firstLine="0"/>
        <w:contextualSpacing/>
        <w:jc w:val="both"/>
        <w:rPr>
          <w:rFonts w:ascii="Times New Roman" w:hAnsi="Times New Roman" w:cs="Times New Roman"/>
          <w:sz w:val="26"/>
          <w:szCs w:val="26"/>
        </w:rPr>
      </w:pPr>
      <w:r w:rsidRPr="00AC2EB7">
        <w:rPr>
          <w:rFonts w:ascii="Times New Roman" w:hAnsi="Times New Roman" w:cs="Times New Roman"/>
          <w:sz w:val="26"/>
          <w:szCs w:val="26"/>
        </w:rPr>
        <w:t>Афанасьева О.В. Рабочая тетрадь к учебнику «Spotlight-1</w:t>
      </w:r>
      <w:r w:rsidR="004C6BB7" w:rsidRPr="00AC2EB7">
        <w:rPr>
          <w:rFonts w:ascii="Times New Roman" w:hAnsi="Times New Roman" w:cs="Times New Roman"/>
          <w:sz w:val="26"/>
          <w:szCs w:val="26"/>
        </w:rPr>
        <w:t>1</w:t>
      </w:r>
      <w:r w:rsidRPr="00AC2EB7">
        <w:rPr>
          <w:rFonts w:ascii="Times New Roman" w:hAnsi="Times New Roman" w:cs="Times New Roman"/>
          <w:sz w:val="26"/>
          <w:szCs w:val="26"/>
        </w:rPr>
        <w:t>» для 1</w:t>
      </w:r>
      <w:r w:rsidR="004C6BB7" w:rsidRPr="00AC2EB7">
        <w:rPr>
          <w:rFonts w:ascii="Times New Roman" w:hAnsi="Times New Roman" w:cs="Times New Roman"/>
          <w:sz w:val="26"/>
          <w:szCs w:val="26"/>
        </w:rPr>
        <w:t>1</w:t>
      </w:r>
      <w:r w:rsidRPr="00AC2EB7">
        <w:rPr>
          <w:rFonts w:ascii="Times New Roman" w:hAnsi="Times New Roman" w:cs="Times New Roman"/>
          <w:sz w:val="26"/>
          <w:szCs w:val="26"/>
        </w:rPr>
        <w:t xml:space="preserve"> класса общеобразовательных школ/Ю.Е. Ваулина.- М: Просвещение, 201</w:t>
      </w:r>
      <w:r w:rsidR="004C6BB7" w:rsidRPr="00AC2EB7">
        <w:rPr>
          <w:rFonts w:ascii="Times New Roman" w:hAnsi="Times New Roman" w:cs="Times New Roman"/>
          <w:sz w:val="26"/>
          <w:szCs w:val="26"/>
        </w:rPr>
        <w:t>4</w:t>
      </w:r>
      <w:r w:rsidRPr="00AC2EB7">
        <w:rPr>
          <w:rFonts w:ascii="Times New Roman" w:hAnsi="Times New Roman" w:cs="Times New Roman"/>
          <w:sz w:val="26"/>
          <w:szCs w:val="26"/>
        </w:rPr>
        <w:t>.</w:t>
      </w:r>
    </w:p>
    <w:p w:rsidR="004C6BB7" w:rsidRPr="00AC2EB7" w:rsidRDefault="00123FE4" w:rsidP="00AC2EB7">
      <w:pPr>
        <w:numPr>
          <w:ilvl w:val="0"/>
          <w:numId w:val="29"/>
        </w:numPr>
        <w:tabs>
          <w:tab w:val="left" w:pos="284"/>
        </w:tabs>
        <w:spacing w:after="0" w:line="240" w:lineRule="auto"/>
        <w:ind w:left="0" w:firstLine="0"/>
        <w:contextualSpacing/>
        <w:jc w:val="both"/>
        <w:rPr>
          <w:rFonts w:ascii="Times New Roman" w:hAnsi="Times New Roman" w:cs="Times New Roman"/>
          <w:sz w:val="26"/>
          <w:szCs w:val="26"/>
        </w:rPr>
      </w:pPr>
      <w:r w:rsidRPr="00AC2EB7">
        <w:rPr>
          <w:rFonts w:ascii="Times New Roman" w:hAnsi="Times New Roman" w:cs="Times New Roman"/>
          <w:sz w:val="26"/>
          <w:szCs w:val="26"/>
        </w:rPr>
        <w:t>Афанасьева О.В. Сборник контрольных заданий к учебнику «Spotlight-1</w:t>
      </w:r>
      <w:r w:rsidR="004C6BB7" w:rsidRPr="00AC2EB7">
        <w:rPr>
          <w:rFonts w:ascii="Times New Roman" w:hAnsi="Times New Roman" w:cs="Times New Roman"/>
          <w:sz w:val="26"/>
          <w:szCs w:val="26"/>
        </w:rPr>
        <w:t>1</w:t>
      </w:r>
      <w:r w:rsidRPr="00AC2EB7">
        <w:rPr>
          <w:rFonts w:ascii="Times New Roman" w:hAnsi="Times New Roman" w:cs="Times New Roman"/>
          <w:sz w:val="26"/>
          <w:szCs w:val="26"/>
        </w:rPr>
        <w:t>» для 1</w:t>
      </w:r>
      <w:r w:rsidR="004C6BB7" w:rsidRPr="00AC2EB7">
        <w:rPr>
          <w:rFonts w:ascii="Times New Roman" w:hAnsi="Times New Roman" w:cs="Times New Roman"/>
          <w:sz w:val="26"/>
          <w:szCs w:val="26"/>
        </w:rPr>
        <w:t>1</w:t>
      </w:r>
      <w:r w:rsidRPr="00AC2EB7">
        <w:rPr>
          <w:rFonts w:ascii="Times New Roman" w:hAnsi="Times New Roman" w:cs="Times New Roman"/>
          <w:sz w:val="26"/>
          <w:szCs w:val="26"/>
        </w:rPr>
        <w:t xml:space="preserve"> класса общеобразовательных школ/Ю.Е. Ваулина.- М: Просвещение</w:t>
      </w:r>
      <w:r w:rsidR="004C6BB7" w:rsidRPr="00AC2EB7">
        <w:rPr>
          <w:rFonts w:ascii="Times New Roman" w:eastAsia="Tahoma" w:hAnsi="Times New Roman" w:cs="Times New Roman"/>
          <w:sz w:val="26"/>
          <w:szCs w:val="26"/>
        </w:rPr>
        <w:t xml:space="preserve">; </w:t>
      </w:r>
      <w:r w:rsidR="004C6BB7" w:rsidRPr="00AC2EB7">
        <w:rPr>
          <w:rFonts w:ascii="Times New Roman" w:eastAsia="Tahoma" w:hAnsi="Times New Roman" w:cs="Times New Roman"/>
          <w:sz w:val="26"/>
          <w:szCs w:val="26"/>
          <w:lang w:val="en-US"/>
        </w:rPr>
        <w:t>UK</w:t>
      </w:r>
      <w:r w:rsidR="004C6BB7" w:rsidRPr="00AC2EB7">
        <w:rPr>
          <w:rFonts w:ascii="Times New Roman" w:eastAsia="Tahoma" w:hAnsi="Times New Roman" w:cs="Times New Roman"/>
          <w:sz w:val="26"/>
          <w:szCs w:val="26"/>
        </w:rPr>
        <w:t xml:space="preserve">: </w:t>
      </w:r>
      <w:proofErr w:type="spellStart"/>
      <w:r w:rsidR="004C6BB7" w:rsidRPr="00AC2EB7">
        <w:rPr>
          <w:rFonts w:ascii="Times New Roman" w:eastAsia="Tahoma" w:hAnsi="Times New Roman" w:cs="Times New Roman"/>
          <w:sz w:val="26"/>
          <w:szCs w:val="26"/>
          <w:lang w:val="en-US"/>
        </w:rPr>
        <w:t>ExpressPublishing</w:t>
      </w:r>
      <w:proofErr w:type="spellEnd"/>
      <w:r w:rsidRPr="00AC2EB7">
        <w:rPr>
          <w:rFonts w:ascii="Times New Roman" w:hAnsi="Times New Roman" w:cs="Times New Roman"/>
          <w:sz w:val="26"/>
          <w:szCs w:val="26"/>
        </w:rPr>
        <w:t>, 201</w:t>
      </w:r>
      <w:r w:rsidR="004C6BB7" w:rsidRPr="00AC2EB7">
        <w:rPr>
          <w:rFonts w:ascii="Times New Roman" w:hAnsi="Times New Roman" w:cs="Times New Roman"/>
          <w:sz w:val="26"/>
          <w:szCs w:val="26"/>
        </w:rPr>
        <w:t>4</w:t>
      </w:r>
      <w:r w:rsidRPr="00AC2EB7">
        <w:rPr>
          <w:rFonts w:ascii="Times New Roman" w:hAnsi="Times New Roman" w:cs="Times New Roman"/>
          <w:sz w:val="26"/>
          <w:szCs w:val="26"/>
        </w:rPr>
        <w:t>.</w:t>
      </w:r>
    </w:p>
    <w:p w:rsidR="004C6BB7" w:rsidRPr="00AC2EB7" w:rsidRDefault="004C6BB7" w:rsidP="00AC2EB7">
      <w:pPr>
        <w:numPr>
          <w:ilvl w:val="0"/>
          <w:numId w:val="29"/>
        </w:numPr>
        <w:tabs>
          <w:tab w:val="left" w:pos="284"/>
        </w:tabs>
        <w:spacing w:after="0" w:line="240" w:lineRule="auto"/>
        <w:ind w:left="0" w:firstLine="0"/>
        <w:contextualSpacing/>
        <w:jc w:val="both"/>
        <w:rPr>
          <w:rFonts w:ascii="Times New Roman" w:hAnsi="Times New Roman" w:cs="Times New Roman"/>
          <w:sz w:val="26"/>
          <w:szCs w:val="26"/>
        </w:rPr>
      </w:pPr>
      <w:proofErr w:type="spellStart"/>
      <w:r w:rsidRPr="00AC2EB7">
        <w:rPr>
          <w:rFonts w:ascii="Times New Roman" w:hAnsi="Times New Roman" w:cs="Times New Roman"/>
          <w:sz w:val="26"/>
          <w:szCs w:val="26"/>
        </w:rPr>
        <w:t>Занина</w:t>
      </w:r>
      <w:proofErr w:type="spellEnd"/>
      <w:r w:rsidRPr="00AC2EB7">
        <w:rPr>
          <w:rFonts w:ascii="Times New Roman" w:hAnsi="Times New Roman" w:cs="Times New Roman"/>
          <w:sz w:val="26"/>
          <w:szCs w:val="26"/>
        </w:rPr>
        <w:t xml:space="preserve"> Е.Л. ЕГЭ. Английский язык. Эссе: темы и аргументы. – М.: Айрис пресс, 2011.</w:t>
      </w:r>
    </w:p>
    <w:p w:rsidR="004C6BB7" w:rsidRPr="00AC2EB7" w:rsidRDefault="004C6BB7" w:rsidP="00AC2EB7">
      <w:pPr>
        <w:numPr>
          <w:ilvl w:val="0"/>
          <w:numId w:val="29"/>
        </w:numPr>
        <w:tabs>
          <w:tab w:val="left" w:pos="284"/>
        </w:tabs>
        <w:spacing w:after="0" w:line="240" w:lineRule="auto"/>
        <w:ind w:left="0" w:firstLine="0"/>
        <w:contextualSpacing/>
        <w:jc w:val="both"/>
        <w:rPr>
          <w:rFonts w:ascii="Times New Roman" w:hAnsi="Times New Roman" w:cs="Times New Roman"/>
          <w:sz w:val="26"/>
          <w:szCs w:val="26"/>
        </w:rPr>
      </w:pPr>
      <w:r w:rsidRPr="00AC2EB7">
        <w:rPr>
          <w:rFonts w:ascii="Times New Roman" w:hAnsi="Times New Roman" w:cs="Times New Roman"/>
          <w:sz w:val="26"/>
          <w:szCs w:val="26"/>
        </w:rPr>
        <w:t>Романова Л.И. ЕГЭ. Английский язык. Письмо. - М.: Айрис пресс, 2010.</w:t>
      </w:r>
    </w:p>
    <w:p w:rsidR="004C6BB7" w:rsidRPr="00AC2EB7" w:rsidRDefault="004C6BB7" w:rsidP="00AC2EB7">
      <w:pPr>
        <w:pStyle w:val="a9"/>
        <w:numPr>
          <w:ilvl w:val="0"/>
          <w:numId w:val="29"/>
        </w:numPr>
        <w:tabs>
          <w:tab w:val="left" w:pos="284"/>
        </w:tabs>
        <w:spacing w:after="0" w:line="240" w:lineRule="auto"/>
        <w:ind w:left="0" w:firstLine="0"/>
        <w:jc w:val="both"/>
        <w:rPr>
          <w:rFonts w:ascii="Times New Roman" w:hAnsi="Times New Roman" w:cs="Times New Roman"/>
          <w:sz w:val="26"/>
          <w:szCs w:val="26"/>
        </w:rPr>
      </w:pPr>
      <w:r w:rsidRPr="00AC2EB7">
        <w:rPr>
          <w:rFonts w:ascii="Times New Roman" w:hAnsi="Times New Roman" w:cs="Times New Roman"/>
          <w:sz w:val="26"/>
          <w:szCs w:val="26"/>
        </w:rPr>
        <w:t>Соловова</w:t>
      </w:r>
      <w:r w:rsidRPr="00AC2EB7">
        <w:rPr>
          <w:rFonts w:ascii="Times New Roman" w:hAnsi="Times New Roman" w:cs="Times New Roman"/>
          <w:sz w:val="26"/>
          <w:szCs w:val="26"/>
          <w:lang w:val="en-US"/>
        </w:rPr>
        <w:t xml:space="preserve"> </w:t>
      </w:r>
      <w:r w:rsidRPr="00AC2EB7">
        <w:rPr>
          <w:rFonts w:ascii="Times New Roman" w:hAnsi="Times New Roman" w:cs="Times New Roman"/>
          <w:sz w:val="26"/>
          <w:szCs w:val="26"/>
        </w:rPr>
        <w:t>Е</w:t>
      </w:r>
      <w:r w:rsidRPr="00AC2EB7">
        <w:rPr>
          <w:rFonts w:ascii="Times New Roman" w:hAnsi="Times New Roman" w:cs="Times New Roman"/>
          <w:sz w:val="26"/>
          <w:szCs w:val="26"/>
          <w:lang w:val="en-US"/>
        </w:rPr>
        <w:t>.</w:t>
      </w:r>
      <w:r w:rsidRPr="00AC2EB7">
        <w:rPr>
          <w:rFonts w:ascii="Times New Roman" w:hAnsi="Times New Roman" w:cs="Times New Roman"/>
          <w:sz w:val="26"/>
          <w:szCs w:val="26"/>
        </w:rPr>
        <w:t>Н</w:t>
      </w:r>
      <w:r w:rsidRPr="00AC2EB7">
        <w:rPr>
          <w:rFonts w:ascii="Times New Roman" w:hAnsi="Times New Roman" w:cs="Times New Roman"/>
          <w:sz w:val="26"/>
          <w:szCs w:val="26"/>
          <w:lang w:val="en-US"/>
        </w:rPr>
        <w:t xml:space="preserve">. State Exam. </w:t>
      </w:r>
      <w:r w:rsidRPr="00AC2EB7">
        <w:rPr>
          <w:rFonts w:ascii="Times New Roman" w:hAnsi="Times New Roman" w:cs="Times New Roman"/>
          <w:sz w:val="26"/>
          <w:szCs w:val="26"/>
        </w:rPr>
        <w:t xml:space="preserve">Английский язык. Подготовка к экзаменам. – </w:t>
      </w:r>
      <w:r w:rsidRPr="00AC2EB7">
        <w:rPr>
          <w:rFonts w:ascii="Times New Roman" w:hAnsi="Times New Roman" w:cs="Times New Roman"/>
          <w:sz w:val="26"/>
          <w:szCs w:val="26"/>
          <w:lang w:val="en-US"/>
        </w:rPr>
        <w:t>Person</w:t>
      </w:r>
      <w:r w:rsidRPr="00AC2EB7">
        <w:rPr>
          <w:rFonts w:ascii="Times New Roman" w:hAnsi="Times New Roman" w:cs="Times New Roman"/>
          <w:sz w:val="26"/>
          <w:szCs w:val="26"/>
        </w:rPr>
        <w:t xml:space="preserve"> </w:t>
      </w:r>
      <w:r w:rsidRPr="00AC2EB7">
        <w:rPr>
          <w:rFonts w:ascii="Times New Roman" w:hAnsi="Times New Roman" w:cs="Times New Roman"/>
          <w:sz w:val="26"/>
          <w:szCs w:val="26"/>
          <w:lang w:val="en-US"/>
        </w:rPr>
        <w:t>Education</w:t>
      </w:r>
      <w:r w:rsidRPr="00AC2EB7">
        <w:rPr>
          <w:rFonts w:ascii="Times New Roman" w:hAnsi="Times New Roman" w:cs="Times New Roman"/>
          <w:sz w:val="26"/>
          <w:szCs w:val="26"/>
        </w:rPr>
        <w:t xml:space="preserve"> </w:t>
      </w:r>
      <w:r w:rsidRPr="00AC2EB7">
        <w:rPr>
          <w:rFonts w:ascii="Times New Roman" w:hAnsi="Times New Roman" w:cs="Times New Roman"/>
          <w:sz w:val="26"/>
          <w:szCs w:val="26"/>
          <w:lang w:val="en-US"/>
        </w:rPr>
        <w:t>Ltd</w:t>
      </w:r>
      <w:r w:rsidRPr="00AC2EB7">
        <w:rPr>
          <w:rFonts w:ascii="Times New Roman" w:hAnsi="Times New Roman" w:cs="Times New Roman"/>
          <w:sz w:val="26"/>
          <w:szCs w:val="26"/>
        </w:rPr>
        <w:t>, 2007.</w:t>
      </w:r>
    </w:p>
    <w:p w:rsidR="004C6BB7" w:rsidRPr="00AC2EB7" w:rsidRDefault="004C6BB7" w:rsidP="00AC2EB7">
      <w:pPr>
        <w:pStyle w:val="a9"/>
        <w:numPr>
          <w:ilvl w:val="0"/>
          <w:numId w:val="29"/>
        </w:numPr>
        <w:shd w:val="clear" w:color="auto" w:fill="FFFFFF"/>
        <w:tabs>
          <w:tab w:val="left" w:pos="284"/>
        </w:tabs>
        <w:autoSpaceDE w:val="0"/>
        <w:autoSpaceDN w:val="0"/>
        <w:adjustRightInd w:val="0"/>
        <w:spacing w:after="0" w:line="240" w:lineRule="auto"/>
        <w:ind w:left="0" w:firstLine="0"/>
        <w:rPr>
          <w:rFonts w:ascii="Times New Roman" w:hAnsi="Times New Roman" w:cs="Times New Roman"/>
          <w:sz w:val="26"/>
          <w:szCs w:val="26"/>
        </w:rPr>
      </w:pPr>
      <w:r w:rsidRPr="00AC2EB7">
        <w:rPr>
          <w:rFonts w:ascii="Times New Roman" w:hAnsi="Times New Roman" w:cs="Times New Roman"/>
          <w:sz w:val="26"/>
          <w:szCs w:val="26"/>
        </w:rPr>
        <w:t>Соловова, Е.Н. Методика обучения иностранным языкам: Базовый курс лекций. -  М.: Просвещение, 2002.</w:t>
      </w:r>
    </w:p>
    <w:p w:rsidR="00123FE4" w:rsidRPr="00AC2EB7" w:rsidRDefault="00123FE4" w:rsidP="00AC2EB7">
      <w:pPr>
        <w:numPr>
          <w:ilvl w:val="0"/>
          <w:numId w:val="29"/>
        </w:numPr>
        <w:tabs>
          <w:tab w:val="left" w:pos="284"/>
          <w:tab w:val="left" w:pos="426"/>
        </w:tabs>
        <w:spacing w:after="0" w:line="240" w:lineRule="auto"/>
        <w:ind w:left="0" w:firstLine="0"/>
        <w:contextualSpacing/>
        <w:jc w:val="both"/>
        <w:rPr>
          <w:rFonts w:ascii="Times New Roman" w:hAnsi="Times New Roman" w:cs="Times New Roman"/>
          <w:sz w:val="26"/>
          <w:szCs w:val="26"/>
        </w:rPr>
      </w:pPr>
      <w:r w:rsidRPr="00AC2EB7">
        <w:rPr>
          <w:rFonts w:ascii="Times New Roman" w:hAnsi="Times New Roman" w:cs="Times New Roman"/>
          <w:sz w:val="26"/>
          <w:szCs w:val="26"/>
        </w:rPr>
        <w:t xml:space="preserve">Интернет-страница курса ( </w:t>
      </w:r>
      <w:hyperlink r:id="rId7" w:history="1">
        <w:r w:rsidRPr="00AC2EB7">
          <w:rPr>
            <w:rStyle w:val="ad"/>
            <w:rFonts w:ascii="Times New Roman" w:hAnsi="Times New Roman" w:cs="Times New Roman"/>
            <w:sz w:val="26"/>
            <w:szCs w:val="26"/>
          </w:rPr>
          <w:t>www.spotlightonrussia.ru</w:t>
        </w:r>
      </w:hyperlink>
      <w:r w:rsidRPr="00AC2EB7">
        <w:rPr>
          <w:rFonts w:ascii="Times New Roman" w:hAnsi="Times New Roman" w:cs="Times New Roman"/>
          <w:sz w:val="26"/>
          <w:szCs w:val="26"/>
        </w:rPr>
        <w:t>)</w:t>
      </w:r>
    </w:p>
    <w:p w:rsidR="00123FE4" w:rsidRPr="00AC2EB7" w:rsidRDefault="00123FE4" w:rsidP="00AC2EB7">
      <w:pPr>
        <w:spacing w:after="0" w:line="240" w:lineRule="auto"/>
        <w:contextualSpacing/>
        <w:jc w:val="both"/>
        <w:rPr>
          <w:rFonts w:ascii="Times New Roman" w:hAnsi="Times New Roman" w:cs="Times New Roman"/>
          <w:b/>
          <w:sz w:val="28"/>
        </w:rPr>
      </w:pPr>
      <w:r w:rsidRPr="00AC2EB7">
        <w:rPr>
          <w:rFonts w:ascii="Times New Roman" w:hAnsi="Times New Roman" w:cs="Times New Roman"/>
          <w:b/>
          <w:sz w:val="28"/>
        </w:rPr>
        <w:t>Материально-техническое обеспечение:</w:t>
      </w:r>
    </w:p>
    <w:p w:rsidR="00123FE4" w:rsidRPr="00AC2EB7" w:rsidRDefault="00123FE4" w:rsidP="00AC2EB7">
      <w:pPr>
        <w:spacing w:after="0" w:line="240" w:lineRule="auto"/>
        <w:contextualSpacing/>
        <w:jc w:val="both"/>
        <w:rPr>
          <w:rFonts w:ascii="Times New Roman" w:hAnsi="Times New Roman" w:cs="Times New Roman"/>
          <w:sz w:val="28"/>
        </w:rPr>
      </w:pPr>
      <w:r w:rsidRPr="00AC2EB7">
        <w:rPr>
          <w:rFonts w:ascii="Times New Roman" w:hAnsi="Times New Roman" w:cs="Times New Roman"/>
          <w:sz w:val="28"/>
        </w:rPr>
        <w:t>- компьютер с выходом в Интернет,</w:t>
      </w:r>
    </w:p>
    <w:p w:rsidR="00123FE4" w:rsidRPr="00AC2EB7" w:rsidRDefault="00123FE4" w:rsidP="00AC2EB7">
      <w:pPr>
        <w:spacing w:after="0" w:line="240" w:lineRule="auto"/>
        <w:contextualSpacing/>
        <w:jc w:val="both"/>
        <w:rPr>
          <w:rFonts w:ascii="Times New Roman" w:hAnsi="Times New Roman" w:cs="Times New Roman"/>
          <w:sz w:val="28"/>
        </w:rPr>
      </w:pPr>
      <w:r w:rsidRPr="00AC2EB7">
        <w:rPr>
          <w:rFonts w:ascii="Times New Roman" w:hAnsi="Times New Roman" w:cs="Times New Roman"/>
          <w:sz w:val="28"/>
        </w:rPr>
        <w:t>- мультимедийный проектор,</w:t>
      </w:r>
    </w:p>
    <w:p w:rsidR="00123FE4" w:rsidRPr="00AC2EB7" w:rsidRDefault="00123FE4" w:rsidP="00AC2EB7">
      <w:pPr>
        <w:spacing w:after="0" w:line="240" w:lineRule="auto"/>
        <w:contextualSpacing/>
        <w:jc w:val="both"/>
        <w:rPr>
          <w:rFonts w:ascii="Times New Roman" w:hAnsi="Times New Roman" w:cs="Times New Roman"/>
          <w:sz w:val="28"/>
        </w:rPr>
      </w:pPr>
      <w:r w:rsidRPr="00AC2EB7">
        <w:rPr>
          <w:rFonts w:ascii="Times New Roman" w:hAnsi="Times New Roman" w:cs="Times New Roman"/>
          <w:sz w:val="28"/>
        </w:rPr>
        <w:t>- принтер,</w:t>
      </w:r>
    </w:p>
    <w:p w:rsidR="00123FE4" w:rsidRPr="00AC2EB7" w:rsidRDefault="00123FE4" w:rsidP="00AC2EB7">
      <w:pPr>
        <w:spacing w:after="0" w:line="240" w:lineRule="auto"/>
        <w:contextualSpacing/>
        <w:jc w:val="both"/>
        <w:rPr>
          <w:rFonts w:ascii="Times New Roman" w:hAnsi="Times New Roman" w:cs="Times New Roman"/>
          <w:sz w:val="28"/>
        </w:rPr>
      </w:pPr>
      <w:r w:rsidRPr="00AC2EB7">
        <w:rPr>
          <w:rFonts w:ascii="Times New Roman" w:hAnsi="Times New Roman" w:cs="Times New Roman"/>
          <w:sz w:val="28"/>
        </w:rPr>
        <w:t>- цифровые образовательные ресурсы,</w:t>
      </w:r>
    </w:p>
    <w:p w:rsidR="00123FE4" w:rsidRPr="00AC2EB7" w:rsidRDefault="00123FE4" w:rsidP="00AC2EB7">
      <w:pPr>
        <w:spacing w:after="0" w:line="240" w:lineRule="auto"/>
        <w:contextualSpacing/>
        <w:jc w:val="both"/>
        <w:rPr>
          <w:rFonts w:ascii="Times New Roman" w:hAnsi="Times New Roman" w:cs="Times New Roman"/>
          <w:sz w:val="28"/>
        </w:rPr>
      </w:pPr>
      <w:r w:rsidRPr="00AC2EB7">
        <w:rPr>
          <w:rFonts w:ascii="Times New Roman" w:hAnsi="Times New Roman" w:cs="Times New Roman"/>
          <w:sz w:val="28"/>
        </w:rPr>
        <w:t>- CD и DVD диски к урокам.</w:t>
      </w:r>
    </w:p>
    <w:sectPr w:rsidR="00123FE4" w:rsidRPr="00AC2EB7" w:rsidSect="006F2E0D">
      <w:type w:val="nextColumn"/>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A42"/>
    <w:multiLevelType w:val="hybridMultilevel"/>
    <w:tmpl w:val="F0EEA3CE"/>
    <w:lvl w:ilvl="0" w:tplc="2C065D9C">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96"/>
        </w:tabs>
        <w:ind w:left="-796" w:hanging="360"/>
      </w:pPr>
    </w:lvl>
    <w:lvl w:ilvl="2" w:tplc="04190005">
      <w:start w:val="1"/>
      <w:numFmt w:val="decimal"/>
      <w:lvlText w:val="%3."/>
      <w:lvlJc w:val="left"/>
      <w:pPr>
        <w:tabs>
          <w:tab w:val="num" w:pos="-76"/>
        </w:tabs>
        <w:ind w:left="-76" w:hanging="360"/>
      </w:pPr>
    </w:lvl>
    <w:lvl w:ilvl="3" w:tplc="04190001">
      <w:start w:val="1"/>
      <w:numFmt w:val="decimal"/>
      <w:lvlText w:val="%4."/>
      <w:lvlJc w:val="left"/>
      <w:pPr>
        <w:tabs>
          <w:tab w:val="num" w:pos="644"/>
        </w:tabs>
        <w:ind w:left="644" w:hanging="360"/>
      </w:pPr>
    </w:lvl>
    <w:lvl w:ilvl="4" w:tplc="04190003">
      <w:start w:val="1"/>
      <w:numFmt w:val="decimal"/>
      <w:lvlText w:val="%5."/>
      <w:lvlJc w:val="left"/>
      <w:pPr>
        <w:tabs>
          <w:tab w:val="num" w:pos="1364"/>
        </w:tabs>
        <w:ind w:left="1364" w:hanging="360"/>
      </w:pPr>
    </w:lvl>
    <w:lvl w:ilvl="5" w:tplc="04190005">
      <w:start w:val="1"/>
      <w:numFmt w:val="decimal"/>
      <w:lvlText w:val="%6."/>
      <w:lvlJc w:val="left"/>
      <w:pPr>
        <w:tabs>
          <w:tab w:val="num" w:pos="2084"/>
        </w:tabs>
        <w:ind w:left="2084" w:hanging="360"/>
      </w:pPr>
    </w:lvl>
    <w:lvl w:ilvl="6" w:tplc="04190001">
      <w:start w:val="1"/>
      <w:numFmt w:val="decimal"/>
      <w:lvlText w:val="%7."/>
      <w:lvlJc w:val="left"/>
      <w:pPr>
        <w:tabs>
          <w:tab w:val="num" w:pos="2804"/>
        </w:tabs>
        <w:ind w:left="2804" w:hanging="360"/>
      </w:pPr>
    </w:lvl>
    <w:lvl w:ilvl="7" w:tplc="04190003">
      <w:start w:val="1"/>
      <w:numFmt w:val="decimal"/>
      <w:lvlText w:val="%8."/>
      <w:lvlJc w:val="left"/>
      <w:pPr>
        <w:tabs>
          <w:tab w:val="num" w:pos="3524"/>
        </w:tabs>
        <w:ind w:left="3524" w:hanging="360"/>
      </w:pPr>
    </w:lvl>
    <w:lvl w:ilvl="8" w:tplc="04190005">
      <w:start w:val="1"/>
      <w:numFmt w:val="decimal"/>
      <w:lvlText w:val="%9."/>
      <w:lvlJc w:val="left"/>
      <w:pPr>
        <w:tabs>
          <w:tab w:val="num" w:pos="4244"/>
        </w:tabs>
        <w:ind w:left="4244" w:hanging="360"/>
      </w:pPr>
    </w:lvl>
  </w:abstractNum>
  <w:abstractNum w:abstractNumId="1" w15:restartNumberingAfterBreak="0">
    <w:nsid w:val="0A8E29B6"/>
    <w:multiLevelType w:val="hybridMultilevel"/>
    <w:tmpl w:val="ECD69540"/>
    <w:lvl w:ilvl="0" w:tplc="2C065D9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0012C44"/>
    <w:multiLevelType w:val="hybridMultilevel"/>
    <w:tmpl w:val="D40A35F4"/>
    <w:lvl w:ilvl="0" w:tplc="D50001DC">
      <w:start w:val="1"/>
      <w:numFmt w:val="decimal"/>
      <w:lvlText w:val="%1."/>
      <w:lvlJc w:val="left"/>
      <w:pPr>
        <w:ind w:left="394"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5479B8"/>
    <w:multiLevelType w:val="hybridMultilevel"/>
    <w:tmpl w:val="9FBC8126"/>
    <w:lvl w:ilvl="0" w:tplc="2C065D9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E07B33"/>
    <w:multiLevelType w:val="hybridMultilevel"/>
    <w:tmpl w:val="50ECCD8E"/>
    <w:lvl w:ilvl="0" w:tplc="DEB08896">
      <w:start w:val="1"/>
      <w:numFmt w:val="decimal"/>
      <w:lvlText w:val="%1."/>
      <w:lvlJc w:val="left"/>
      <w:pPr>
        <w:ind w:left="394"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3B733C"/>
    <w:multiLevelType w:val="hybridMultilevel"/>
    <w:tmpl w:val="A0C089E8"/>
    <w:lvl w:ilvl="0" w:tplc="6B4E0EAE">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F4548"/>
    <w:multiLevelType w:val="hybridMultilevel"/>
    <w:tmpl w:val="4A3C3B66"/>
    <w:lvl w:ilvl="0" w:tplc="A1E65FF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956F3"/>
    <w:multiLevelType w:val="hybridMultilevel"/>
    <w:tmpl w:val="EC14467A"/>
    <w:lvl w:ilvl="0" w:tplc="E02C996A">
      <w:start w:val="1"/>
      <w:numFmt w:val="decimal"/>
      <w:lvlText w:val="%1."/>
      <w:lvlJc w:val="left"/>
      <w:pPr>
        <w:ind w:left="394"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33896"/>
    <w:multiLevelType w:val="hybridMultilevel"/>
    <w:tmpl w:val="6E7E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EE72C2"/>
    <w:multiLevelType w:val="hybridMultilevel"/>
    <w:tmpl w:val="7E1C56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FE4874"/>
    <w:multiLevelType w:val="hybridMultilevel"/>
    <w:tmpl w:val="C40485E8"/>
    <w:lvl w:ilvl="0" w:tplc="7DDCD6B6">
      <w:start w:val="1"/>
      <w:numFmt w:val="decimal"/>
      <w:lvlText w:val="%1."/>
      <w:lvlJc w:val="left"/>
      <w:pPr>
        <w:ind w:left="394"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0597630"/>
    <w:multiLevelType w:val="hybridMultilevel"/>
    <w:tmpl w:val="D54440B2"/>
    <w:lvl w:ilvl="0" w:tplc="2C065D9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0D465CD"/>
    <w:multiLevelType w:val="hybridMultilevel"/>
    <w:tmpl w:val="809C4F2E"/>
    <w:lvl w:ilvl="0" w:tplc="2C065D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2843592"/>
    <w:multiLevelType w:val="hybridMultilevel"/>
    <w:tmpl w:val="AEC428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2D6041E"/>
    <w:multiLevelType w:val="hybridMultilevel"/>
    <w:tmpl w:val="487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F4FD8"/>
    <w:multiLevelType w:val="hybridMultilevel"/>
    <w:tmpl w:val="5330E034"/>
    <w:lvl w:ilvl="0" w:tplc="9758852C">
      <w:start w:val="1"/>
      <w:numFmt w:val="decimal"/>
      <w:lvlText w:val="%1."/>
      <w:lvlJc w:val="left"/>
      <w:pPr>
        <w:ind w:left="394"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77375E1"/>
    <w:multiLevelType w:val="hybridMultilevel"/>
    <w:tmpl w:val="0276B0D0"/>
    <w:lvl w:ilvl="0" w:tplc="A1E65FF8">
      <w:start w:val="1"/>
      <w:numFmt w:val="bullet"/>
      <w:lvlText w:val=""/>
      <w:lvlJc w:val="left"/>
      <w:pPr>
        <w:ind w:left="1275" w:hanging="91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E2B11"/>
    <w:multiLevelType w:val="hybridMultilevel"/>
    <w:tmpl w:val="CB586A18"/>
    <w:lvl w:ilvl="0" w:tplc="A1E65FF8">
      <w:start w:val="1"/>
      <w:numFmt w:val="bullet"/>
      <w:lvlText w:val=""/>
      <w:lvlJc w:val="left"/>
      <w:pPr>
        <w:ind w:left="1275" w:hanging="91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D36755"/>
    <w:multiLevelType w:val="hybridMultilevel"/>
    <w:tmpl w:val="FCDC0E1A"/>
    <w:lvl w:ilvl="0" w:tplc="A1E65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731F61"/>
    <w:multiLevelType w:val="hybridMultilevel"/>
    <w:tmpl w:val="02EA2668"/>
    <w:lvl w:ilvl="0" w:tplc="AC8ADFA2">
      <w:start w:val="1"/>
      <w:numFmt w:val="decimal"/>
      <w:lvlText w:val="%1."/>
      <w:lvlJc w:val="left"/>
      <w:pPr>
        <w:ind w:left="394"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0D3797C"/>
    <w:multiLevelType w:val="hybridMultilevel"/>
    <w:tmpl w:val="8D6CCD7A"/>
    <w:lvl w:ilvl="0" w:tplc="A1E65FF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2135D4"/>
    <w:multiLevelType w:val="hybridMultilevel"/>
    <w:tmpl w:val="88B037C2"/>
    <w:lvl w:ilvl="0" w:tplc="A1E65FF8">
      <w:start w:val="1"/>
      <w:numFmt w:val="bullet"/>
      <w:lvlText w:val=""/>
      <w:lvlJc w:val="left"/>
      <w:pPr>
        <w:ind w:left="1275" w:hanging="91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131417"/>
    <w:multiLevelType w:val="hybridMultilevel"/>
    <w:tmpl w:val="C0E0E446"/>
    <w:lvl w:ilvl="0" w:tplc="2C065D9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BB16FD1"/>
    <w:multiLevelType w:val="hybridMultilevel"/>
    <w:tmpl w:val="53822BE4"/>
    <w:lvl w:ilvl="0" w:tplc="A1E65FF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160143"/>
    <w:multiLevelType w:val="hybridMultilevel"/>
    <w:tmpl w:val="FA1A58C0"/>
    <w:lvl w:ilvl="0" w:tplc="E5C0BA76">
      <w:start w:val="1"/>
      <w:numFmt w:val="decimal"/>
      <w:lvlText w:val="%1."/>
      <w:lvlJc w:val="left"/>
      <w:pPr>
        <w:ind w:left="394"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1F42494"/>
    <w:multiLevelType w:val="hybridMultilevel"/>
    <w:tmpl w:val="D9AADDB2"/>
    <w:lvl w:ilvl="0" w:tplc="A1E65FF8">
      <w:start w:val="1"/>
      <w:numFmt w:val="bullet"/>
      <w:lvlText w:val=""/>
      <w:lvlJc w:val="left"/>
      <w:pPr>
        <w:ind w:left="1275" w:hanging="91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BF157E"/>
    <w:multiLevelType w:val="hybridMultilevel"/>
    <w:tmpl w:val="A0C089E8"/>
    <w:lvl w:ilvl="0" w:tplc="6B4E0EAE">
      <w:start w:val="1"/>
      <w:numFmt w:val="decimal"/>
      <w:lvlText w:val="%1."/>
      <w:lvlJc w:val="left"/>
      <w:pPr>
        <w:ind w:left="644"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E3417B5"/>
    <w:multiLevelType w:val="hybridMultilevel"/>
    <w:tmpl w:val="0FB6080A"/>
    <w:lvl w:ilvl="0" w:tplc="A1E65FF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B22D68"/>
    <w:multiLevelType w:val="hybridMultilevel"/>
    <w:tmpl w:val="60DC69CA"/>
    <w:lvl w:ilvl="0" w:tplc="A1E65FF8">
      <w:start w:val="1"/>
      <w:numFmt w:val="bullet"/>
      <w:lvlText w:val=""/>
      <w:lvlJc w:val="left"/>
      <w:pPr>
        <w:ind w:left="1275" w:hanging="91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75449C"/>
    <w:multiLevelType w:val="hybridMultilevel"/>
    <w:tmpl w:val="FA1A58C0"/>
    <w:lvl w:ilvl="0" w:tplc="E5C0BA76">
      <w:start w:val="1"/>
      <w:numFmt w:val="decimal"/>
      <w:lvlText w:val="%1."/>
      <w:lvlJc w:val="left"/>
      <w:pPr>
        <w:ind w:left="394"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22"/>
  </w:num>
  <w:num w:numId="20">
    <w:abstractNumId w:val="29"/>
  </w:num>
  <w:num w:numId="21">
    <w:abstractNumId w:val="18"/>
  </w:num>
  <w:num w:numId="22">
    <w:abstractNumId w:val="30"/>
  </w:num>
  <w:num w:numId="23">
    <w:abstractNumId w:val="20"/>
  </w:num>
  <w:num w:numId="24">
    <w:abstractNumId w:val="27"/>
  </w:num>
  <w:num w:numId="25">
    <w:abstractNumId w:val="19"/>
  </w:num>
  <w:num w:numId="26">
    <w:abstractNumId w:val="7"/>
  </w:num>
  <w:num w:numId="27">
    <w:abstractNumId w:val="9"/>
  </w:num>
  <w:num w:numId="28">
    <w:abstractNumId w:val="6"/>
  </w:num>
  <w:num w:numId="29">
    <w:abstractNumId w:val="16"/>
  </w:num>
  <w:num w:numId="30">
    <w:abstractNumId w:val="10"/>
  </w:num>
  <w:num w:numId="31">
    <w:abstractNumId w:val="11"/>
  </w:num>
  <w:num w:numId="32">
    <w:abstractNumId w:val="0"/>
  </w:num>
  <w:num w:numId="33">
    <w:abstractNumId w:val="2"/>
  </w:num>
  <w:num w:numId="34">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6F2E0D"/>
    <w:rsid w:val="00015897"/>
    <w:rsid w:val="00075AF4"/>
    <w:rsid w:val="000979E7"/>
    <w:rsid w:val="000E4F6D"/>
    <w:rsid w:val="000F19C6"/>
    <w:rsid w:val="000F6501"/>
    <w:rsid w:val="00123FE4"/>
    <w:rsid w:val="00162C4D"/>
    <w:rsid w:val="00170530"/>
    <w:rsid w:val="001D639F"/>
    <w:rsid w:val="001E5100"/>
    <w:rsid w:val="00230DFB"/>
    <w:rsid w:val="00250CDE"/>
    <w:rsid w:val="00290C03"/>
    <w:rsid w:val="002D0FC5"/>
    <w:rsid w:val="002F43A2"/>
    <w:rsid w:val="002F53DA"/>
    <w:rsid w:val="00300FED"/>
    <w:rsid w:val="003772C9"/>
    <w:rsid w:val="003C0CAA"/>
    <w:rsid w:val="003F1219"/>
    <w:rsid w:val="004167C1"/>
    <w:rsid w:val="00436354"/>
    <w:rsid w:val="00485A50"/>
    <w:rsid w:val="004933E0"/>
    <w:rsid w:val="004C47B2"/>
    <w:rsid w:val="004C6BB7"/>
    <w:rsid w:val="004D289A"/>
    <w:rsid w:val="004E042F"/>
    <w:rsid w:val="004E5010"/>
    <w:rsid w:val="00502710"/>
    <w:rsid w:val="005303A4"/>
    <w:rsid w:val="005321DD"/>
    <w:rsid w:val="005A649A"/>
    <w:rsid w:val="005B7EB8"/>
    <w:rsid w:val="005C65F6"/>
    <w:rsid w:val="005D1F1C"/>
    <w:rsid w:val="005D5E5D"/>
    <w:rsid w:val="005D7AEA"/>
    <w:rsid w:val="005F49EB"/>
    <w:rsid w:val="006208BB"/>
    <w:rsid w:val="00621119"/>
    <w:rsid w:val="00645405"/>
    <w:rsid w:val="0066428C"/>
    <w:rsid w:val="006E26C4"/>
    <w:rsid w:val="006F2E0D"/>
    <w:rsid w:val="007058D7"/>
    <w:rsid w:val="00765D6E"/>
    <w:rsid w:val="00776ADD"/>
    <w:rsid w:val="0078209F"/>
    <w:rsid w:val="007B3C67"/>
    <w:rsid w:val="007C1F30"/>
    <w:rsid w:val="007C654C"/>
    <w:rsid w:val="007E2825"/>
    <w:rsid w:val="00815178"/>
    <w:rsid w:val="00880A71"/>
    <w:rsid w:val="00883480"/>
    <w:rsid w:val="00887B11"/>
    <w:rsid w:val="008965FE"/>
    <w:rsid w:val="008A48D8"/>
    <w:rsid w:val="008B7365"/>
    <w:rsid w:val="008F4C56"/>
    <w:rsid w:val="00995EF1"/>
    <w:rsid w:val="009C3028"/>
    <w:rsid w:val="009C59C8"/>
    <w:rsid w:val="00A318AB"/>
    <w:rsid w:val="00A449A3"/>
    <w:rsid w:val="00A975D5"/>
    <w:rsid w:val="00AB7778"/>
    <w:rsid w:val="00AC2EB7"/>
    <w:rsid w:val="00AD3FA3"/>
    <w:rsid w:val="00AF51FC"/>
    <w:rsid w:val="00AF7CC3"/>
    <w:rsid w:val="00B555EE"/>
    <w:rsid w:val="00B61C11"/>
    <w:rsid w:val="00B67924"/>
    <w:rsid w:val="00B71E83"/>
    <w:rsid w:val="00BB4145"/>
    <w:rsid w:val="00BE1A44"/>
    <w:rsid w:val="00BE34B7"/>
    <w:rsid w:val="00C03AA6"/>
    <w:rsid w:val="00CD3B57"/>
    <w:rsid w:val="00CF3712"/>
    <w:rsid w:val="00D31B29"/>
    <w:rsid w:val="00D4067C"/>
    <w:rsid w:val="00D44426"/>
    <w:rsid w:val="00DB4F9E"/>
    <w:rsid w:val="00E132F8"/>
    <w:rsid w:val="00E24545"/>
    <w:rsid w:val="00E408C1"/>
    <w:rsid w:val="00EA076C"/>
    <w:rsid w:val="00EE4200"/>
    <w:rsid w:val="00F11993"/>
    <w:rsid w:val="00F229F0"/>
    <w:rsid w:val="00F66207"/>
    <w:rsid w:val="00F72242"/>
    <w:rsid w:val="00F91D62"/>
    <w:rsid w:val="00FA562C"/>
    <w:rsid w:val="00FE2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03425-F5C3-409E-83C9-C6288954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F2E0D"/>
    <w:pPr>
      <w:spacing w:after="0" w:line="240" w:lineRule="auto"/>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6F2E0D"/>
    <w:rPr>
      <w:rFonts w:ascii="Calibri" w:eastAsia="Calibri" w:hAnsi="Calibri" w:cs="Times New Roman"/>
      <w:sz w:val="20"/>
      <w:szCs w:val="20"/>
      <w:lang w:eastAsia="en-US"/>
    </w:rPr>
  </w:style>
  <w:style w:type="paragraph" w:styleId="a5">
    <w:name w:val="footer"/>
    <w:basedOn w:val="a"/>
    <w:link w:val="a6"/>
    <w:semiHidden/>
    <w:unhideWhenUsed/>
    <w:rsid w:val="006F2E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6F2E0D"/>
    <w:rPr>
      <w:rFonts w:ascii="Times New Roman" w:eastAsia="Times New Roman" w:hAnsi="Times New Roman" w:cs="Times New Roman"/>
      <w:sz w:val="24"/>
      <w:szCs w:val="24"/>
    </w:rPr>
  </w:style>
  <w:style w:type="paragraph" w:styleId="a7">
    <w:name w:val="Body Text Indent"/>
    <w:basedOn w:val="a"/>
    <w:link w:val="a8"/>
    <w:unhideWhenUsed/>
    <w:rsid w:val="006F2E0D"/>
    <w:pPr>
      <w:shd w:val="clear" w:color="auto" w:fill="FFFFFF"/>
      <w:snapToGrid w:val="0"/>
      <w:spacing w:after="0" w:line="240" w:lineRule="auto"/>
      <w:ind w:left="851"/>
      <w:jc w:val="both"/>
    </w:pPr>
    <w:rPr>
      <w:rFonts w:ascii="Verdana" w:eastAsia="Times New Roman" w:hAnsi="Verdana" w:cs="Times New Roman"/>
      <w:color w:val="000000"/>
      <w:sz w:val="24"/>
      <w:szCs w:val="20"/>
    </w:rPr>
  </w:style>
  <w:style w:type="character" w:customStyle="1" w:styleId="a8">
    <w:name w:val="Основной текст с отступом Знак"/>
    <w:basedOn w:val="a0"/>
    <w:link w:val="a7"/>
    <w:rsid w:val="006F2E0D"/>
    <w:rPr>
      <w:rFonts w:ascii="Verdana" w:eastAsia="Times New Roman" w:hAnsi="Verdana" w:cs="Times New Roman"/>
      <w:color w:val="000000"/>
      <w:sz w:val="24"/>
      <w:szCs w:val="20"/>
      <w:shd w:val="clear" w:color="auto" w:fill="FFFFFF"/>
    </w:rPr>
  </w:style>
  <w:style w:type="paragraph" w:styleId="a9">
    <w:name w:val="List Paragraph"/>
    <w:basedOn w:val="a"/>
    <w:uiPriority w:val="34"/>
    <w:qFormat/>
    <w:rsid w:val="006F2E0D"/>
    <w:pPr>
      <w:ind w:left="720"/>
      <w:contextualSpacing/>
    </w:pPr>
    <w:rPr>
      <w:rFonts w:eastAsiaTheme="minorHAnsi"/>
      <w:lang w:eastAsia="en-US"/>
    </w:rPr>
  </w:style>
  <w:style w:type="paragraph" w:customStyle="1" w:styleId="1">
    <w:name w:val="Абзац списка1"/>
    <w:basedOn w:val="a"/>
    <w:rsid w:val="006F2E0D"/>
    <w:pPr>
      <w:ind w:left="720"/>
      <w:contextualSpacing/>
    </w:pPr>
    <w:rPr>
      <w:rFonts w:ascii="Calibri" w:eastAsia="Times New Roman" w:hAnsi="Calibri" w:cs="Times New Roman"/>
    </w:rPr>
  </w:style>
  <w:style w:type="paragraph" w:customStyle="1" w:styleId="c0">
    <w:name w:val="c0"/>
    <w:basedOn w:val="a"/>
    <w:rsid w:val="006F2E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6F2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F2E0D"/>
  </w:style>
  <w:style w:type="character" w:customStyle="1" w:styleId="c3">
    <w:name w:val="c3"/>
    <w:basedOn w:val="a0"/>
    <w:rsid w:val="006F2E0D"/>
  </w:style>
  <w:style w:type="character" w:customStyle="1" w:styleId="apple-converted-space">
    <w:name w:val="apple-converted-space"/>
    <w:basedOn w:val="a0"/>
    <w:rsid w:val="006F2E0D"/>
  </w:style>
  <w:style w:type="character" w:customStyle="1" w:styleId="submenu-table">
    <w:name w:val="submenu-table"/>
    <w:basedOn w:val="a0"/>
    <w:rsid w:val="006F2E0D"/>
  </w:style>
  <w:style w:type="character" w:customStyle="1" w:styleId="c8">
    <w:name w:val="c8"/>
    <w:basedOn w:val="a0"/>
    <w:rsid w:val="006F2E0D"/>
  </w:style>
  <w:style w:type="table" w:styleId="aa">
    <w:name w:val="Table Grid"/>
    <w:basedOn w:val="a1"/>
    <w:uiPriority w:val="59"/>
    <w:rsid w:val="006F2E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47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47B2"/>
    <w:rPr>
      <w:rFonts w:ascii="Tahoma" w:hAnsi="Tahoma" w:cs="Tahoma"/>
      <w:sz w:val="16"/>
      <w:szCs w:val="16"/>
    </w:rPr>
  </w:style>
  <w:style w:type="character" w:customStyle="1" w:styleId="FontStyle12">
    <w:name w:val="Font Style12"/>
    <w:uiPriority w:val="99"/>
    <w:rsid w:val="004C47B2"/>
    <w:rPr>
      <w:rFonts w:ascii="Times New Roman" w:hAnsi="Times New Roman" w:cs="Times New Roman" w:hint="default"/>
      <w:sz w:val="24"/>
      <w:szCs w:val="24"/>
    </w:rPr>
  </w:style>
  <w:style w:type="numbering" w:customStyle="1" w:styleId="10">
    <w:name w:val="Нет списка1"/>
    <w:next w:val="a2"/>
    <w:uiPriority w:val="99"/>
    <w:semiHidden/>
    <w:unhideWhenUsed/>
    <w:rsid w:val="008A48D8"/>
  </w:style>
  <w:style w:type="table" w:customStyle="1" w:styleId="11">
    <w:name w:val="Сетка таблицы1"/>
    <w:basedOn w:val="a1"/>
    <w:next w:val="aa"/>
    <w:uiPriority w:val="59"/>
    <w:rsid w:val="008A48D8"/>
    <w:pPr>
      <w:spacing w:after="0" w:line="240" w:lineRule="auto"/>
    </w:pPr>
    <w:rPr>
      <w:rFonts w:ascii="Courier New" w:eastAsia="Courier New" w:hAnsi="Courier New" w:cs="Courier New"/>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a"/>
    <w:uiPriority w:val="99"/>
    <w:rsid w:val="008A48D8"/>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99"/>
    <w:rsid w:val="008A48D8"/>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8A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A48D8"/>
    <w:rPr>
      <w:rFonts w:ascii="Courier New" w:eastAsia="Times New Roman" w:hAnsi="Courier New" w:cs="Courier New"/>
      <w:sz w:val="20"/>
      <w:szCs w:val="20"/>
    </w:rPr>
  </w:style>
  <w:style w:type="character" w:styleId="ad">
    <w:name w:val="Hyperlink"/>
    <w:basedOn w:val="a0"/>
    <w:rsid w:val="008A48D8"/>
    <w:rPr>
      <w:color w:val="0000FF"/>
      <w:u w:val="single"/>
    </w:rPr>
  </w:style>
  <w:style w:type="paragraph" w:styleId="30">
    <w:name w:val="Body Text 3"/>
    <w:basedOn w:val="a"/>
    <w:link w:val="31"/>
    <w:rsid w:val="00123FE4"/>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123FE4"/>
    <w:rPr>
      <w:rFonts w:ascii="Times New Roman" w:eastAsia="Times New Roman" w:hAnsi="Times New Roman" w:cs="Times New Roman"/>
      <w:sz w:val="16"/>
      <w:szCs w:val="16"/>
    </w:rPr>
  </w:style>
  <w:style w:type="paragraph" w:styleId="20">
    <w:name w:val="Body Text 2"/>
    <w:basedOn w:val="a"/>
    <w:link w:val="21"/>
    <w:rsid w:val="00123FE4"/>
    <w:pPr>
      <w:spacing w:after="120" w:line="480" w:lineRule="auto"/>
    </w:pPr>
    <w:rPr>
      <w:rFonts w:ascii="Times New Roman" w:eastAsia="Times New Roman" w:hAnsi="Times New Roman" w:cs="Times New Roman"/>
      <w:sz w:val="28"/>
      <w:szCs w:val="28"/>
    </w:rPr>
  </w:style>
  <w:style w:type="character" w:customStyle="1" w:styleId="21">
    <w:name w:val="Основной текст 2 Знак"/>
    <w:basedOn w:val="a0"/>
    <w:link w:val="20"/>
    <w:rsid w:val="00123FE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otlightonruss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6EB4-6BD4-46F7-AC44-D7A9639C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7435</Words>
  <Characters>42384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SemEA</dc:creator>
  <cp:keywords/>
  <dc:description/>
  <cp:lastModifiedBy>DOM</cp:lastModifiedBy>
  <cp:revision>80</cp:revision>
  <cp:lastPrinted>2017-09-14T11:32:00Z</cp:lastPrinted>
  <dcterms:created xsi:type="dcterms:W3CDTF">2017-05-24T03:21:00Z</dcterms:created>
  <dcterms:modified xsi:type="dcterms:W3CDTF">2022-09-13T18:40:00Z</dcterms:modified>
</cp:coreProperties>
</file>