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9" w:rsidRDefault="00714B93" w:rsidP="00132B2B">
      <w:pPr>
        <w:tabs>
          <w:tab w:val="left" w:pos="7559"/>
        </w:tabs>
        <w:ind w:right="-159"/>
        <w:contextualSpacing/>
        <w:jc w:val="center"/>
        <w:outlineLvl w:val="0"/>
        <w:rPr>
          <w:rFonts w:eastAsia="Times New Roman"/>
          <w:b/>
          <w:bCs/>
          <w:sz w:val="27"/>
          <w:szCs w:val="27"/>
          <w:lang w:val="ru-RU"/>
        </w:rPr>
      </w:pPr>
      <w:r>
        <w:rPr>
          <w:rFonts w:eastAsia="Times New Roman"/>
          <w:b/>
          <w:bCs/>
          <w:noProof/>
          <w:sz w:val="27"/>
          <w:szCs w:val="27"/>
          <w:lang w:val="ru-RU"/>
        </w:rPr>
        <w:drawing>
          <wp:inline distT="0" distB="0" distL="0" distR="0">
            <wp:extent cx="6332220" cy="7450455"/>
            <wp:effectExtent l="19050" t="0" r="0" b="0"/>
            <wp:docPr id="1" name="Рисунок 0" descr="1-4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кл.jpg"/>
                    <pic:cNvPicPr/>
                  </pic:nvPicPr>
                  <pic:blipFill>
                    <a:blip r:embed="rId7"/>
                    <a:stretch>
                      <a:fillRect/>
                    </a:stretch>
                  </pic:blipFill>
                  <pic:spPr>
                    <a:xfrm>
                      <a:off x="0" y="0"/>
                      <a:ext cx="6332220" cy="7450455"/>
                    </a:xfrm>
                    <a:prstGeom prst="rect">
                      <a:avLst/>
                    </a:prstGeom>
                  </pic:spPr>
                </pic:pic>
              </a:graphicData>
            </a:graphic>
          </wp:inline>
        </w:drawing>
      </w:r>
    </w:p>
    <w:p w:rsidR="00F271E9" w:rsidRDefault="00F271E9" w:rsidP="00132B2B">
      <w:pPr>
        <w:tabs>
          <w:tab w:val="left" w:pos="7559"/>
        </w:tabs>
        <w:ind w:right="-159"/>
        <w:contextualSpacing/>
        <w:jc w:val="center"/>
        <w:outlineLvl w:val="0"/>
        <w:rPr>
          <w:rFonts w:eastAsia="Times New Roman"/>
          <w:b/>
          <w:bCs/>
          <w:sz w:val="27"/>
          <w:szCs w:val="27"/>
          <w:lang w:val="ru-RU"/>
        </w:rPr>
      </w:pPr>
    </w:p>
    <w:p w:rsidR="0000289C" w:rsidRDefault="0000289C" w:rsidP="00331321">
      <w:pPr>
        <w:pStyle w:val="a3"/>
        <w:spacing w:line="240" w:lineRule="auto"/>
        <w:ind w:firstLine="709"/>
        <w:jc w:val="center"/>
        <w:rPr>
          <w:rStyle w:val="Zag11"/>
          <w:b/>
          <w:sz w:val="52"/>
          <w:szCs w:val="52"/>
          <w:lang w:val="ru-RU"/>
        </w:rPr>
      </w:pPr>
    </w:p>
    <w:p w:rsidR="0000289C" w:rsidRDefault="0000289C" w:rsidP="00331321">
      <w:pPr>
        <w:pStyle w:val="a3"/>
        <w:spacing w:line="240" w:lineRule="auto"/>
        <w:ind w:firstLine="709"/>
        <w:jc w:val="center"/>
        <w:rPr>
          <w:rStyle w:val="Zag11"/>
          <w:b/>
          <w:sz w:val="52"/>
          <w:szCs w:val="52"/>
          <w:lang w:val="ru-RU"/>
        </w:rPr>
      </w:pPr>
    </w:p>
    <w:p w:rsidR="00714B93" w:rsidRDefault="00714B93" w:rsidP="00132B2B">
      <w:pPr>
        <w:tabs>
          <w:tab w:val="left" w:leader="dot" w:pos="624"/>
        </w:tabs>
        <w:ind w:firstLine="454"/>
        <w:jc w:val="center"/>
        <w:outlineLvl w:val="0"/>
        <w:rPr>
          <w:rFonts w:eastAsia="@Arial Unicode MS"/>
          <w:lang w:val="ru-RU"/>
        </w:rPr>
      </w:pPr>
    </w:p>
    <w:p w:rsidR="00BB1185" w:rsidRDefault="00F271E9" w:rsidP="00132B2B">
      <w:pPr>
        <w:tabs>
          <w:tab w:val="left" w:leader="dot" w:pos="624"/>
        </w:tabs>
        <w:ind w:firstLine="454"/>
        <w:jc w:val="center"/>
        <w:outlineLvl w:val="0"/>
        <w:rPr>
          <w:rFonts w:eastAsia="@Arial Unicode MS"/>
          <w:lang w:val="ru-RU"/>
        </w:rPr>
      </w:pPr>
      <w:r>
        <w:rPr>
          <w:rFonts w:eastAsia="@Arial Unicode MS"/>
          <w:lang w:val="ru-RU"/>
        </w:rPr>
        <w:lastRenderedPageBreak/>
        <w:t>С</w:t>
      </w:r>
      <w:r w:rsidR="00BB1185" w:rsidRPr="00F72512">
        <w:rPr>
          <w:rFonts w:eastAsia="@Arial Unicode MS"/>
          <w:lang w:val="ru-RU"/>
        </w:rPr>
        <w:t>одержание</w:t>
      </w:r>
    </w:p>
    <w:p w:rsidR="00BB1185" w:rsidRDefault="00BB1185" w:rsidP="00BB1185">
      <w:pPr>
        <w:tabs>
          <w:tab w:val="left" w:leader="dot" w:pos="624"/>
        </w:tabs>
        <w:ind w:firstLine="454"/>
        <w:jc w:val="center"/>
        <w:rPr>
          <w:rFonts w:eastAsia="@Arial Unicode MS"/>
          <w:lang w:val="ru-RU"/>
        </w:rPr>
      </w:pPr>
    </w:p>
    <w:tbl>
      <w:tblPr>
        <w:tblStyle w:val="a7"/>
        <w:tblW w:w="0" w:type="auto"/>
        <w:tblLook w:val="04A0"/>
      </w:tblPr>
      <w:tblGrid>
        <w:gridCol w:w="1101"/>
        <w:gridCol w:w="8079"/>
        <w:gridCol w:w="1008"/>
      </w:tblGrid>
      <w:tr w:rsidR="005945DD" w:rsidTr="005945DD">
        <w:tc>
          <w:tcPr>
            <w:tcW w:w="1101" w:type="dxa"/>
          </w:tcPr>
          <w:p w:rsidR="005945DD" w:rsidRDefault="005945DD" w:rsidP="00BB1185">
            <w:pPr>
              <w:tabs>
                <w:tab w:val="left" w:leader="dot" w:pos="624"/>
              </w:tabs>
              <w:jc w:val="center"/>
              <w:rPr>
                <w:rFonts w:eastAsia="@Arial Unicode MS"/>
                <w:lang w:val="ru-RU"/>
              </w:rPr>
            </w:pPr>
            <w:r>
              <w:rPr>
                <w:rFonts w:eastAsia="@Arial Unicode MS"/>
                <w:lang w:val="ru-RU"/>
              </w:rPr>
              <w:t>№</w:t>
            </w:r>
          </w:p>
        </w:tc>
        <w:tc>
          <w:tcPr>
            <w:tcW w:w="8079" w:type="dxa"/>
          </w:tcPr>
          <w:p w:rsidR="005945DD" w:rsidRDefault="005945DD" w:rsidP="00BB1185">
            <w:pPr>
              <w:tabs>
                <w:tab w:val="left" w:leader="dot" w:pos="624"/>
              </w:tabs>
              <w:jc w:val="center"/>
              <w:rPr>
                <w:rFonts w:eastAsia="@Arial Unicode MS"/>
                <w:lang w:val="ru-RU"/>
              </w:rPr>
            </w:pPr>
            <w:r>
              <w:rPr>
                <w:rFonts w:eastAsia="@Arial Unicode MS"/>
                <w:lang w:val="ru-RU"/>
              </w:rPr>
              <w:t>Содержание</w:t>
            </w:r>
          </w:p>
        </w:tc>
        <w:tc>
          <w:tcPr>
            <w:tcW w:w="1008" w:type="dxa"/>
          </w:tcPr>
          <w:p w:rsidR="005945DD" w:rsidRDefault="005945DD" w:rsidP="00BB1185">
            <w:pPr>
              <w:tabs>
                <w:tab w:val="left" w:leader="dot" w:pos="624"/>
              </w:tabs>
              <w:jc w:val="center"/>
              <w:rPr>
                <w:rFonts w:eastAsia="@Arial Unicode MS"/>
                <w:lang w:val="ru-RU"/>
              </w:rPr>
            </w:pPr>
            <w:r>
              <w:rPr>
                <w:rFonts w:eastAsia="@Arial Unicode MS"/>
                <w:lang w:val="ru-RU"/>
              </w:rPr>
              <w:t>Стр</w:t>
            </w:r>
          </w:p>
        </w:tc>
      </w:tr>
      <w:tr w:rsidR="005945DD" w:rsidTr="005945DD">
        <w:tc>
          <w:tcPr>
            <w:tcW w:w="1101" w:type="dxa"/>
          </w:tcPr>
          <w:p w:rsidR="005945DD" w:rsidRDefault="005945DD" w:rsidP="00BB1185">
            <w:pPr>
              <w:tabs>
                <w:tab w:val="left" w:leader="dot" w:pos="624"/>
              </w:tabs>
              <w:jc w:val="center"/>
              <w:rPr>
                <w:rFonts w:eastAsia="@Arial Unicode MS"/>
                <w:lang w:val="ru-RU"/>
              </w:rPr>
            </w:pPr>
          </w:p>
        </w:tc>
        <w:tc>
          <w:tcPr>
            <w:tcW w:w="8079" w:type="dxa"/>
          </w:tcPr>
          <w:p w:rsidR="005945DD" w:rsidRDefault="005945DD" w:rsidP="005945DD">
            <w:pPr>
              <w:tabs>
                <w:tab w:val="left" w:leader="dot" w:pos="624"/>
              </w:tabs>
              <w:rPr>
                <w:rFonts w:eastAsia="@Arial Unicode MS"/>
                <w:lang w:val="ru-RU"/>
              </w:rPr>
            </w:pPr>
            <w:r w:rsidRPr="00F72512">
              <w:rPr>
                <w:rFonts w:eastAsia="@Arial Unicode MS"/>
                <w:b/>
                <w:lang w:val="ru-RU"/>
              </w:rPr>
              <w:t>Общие положения</w:t>
            </w:r>
          </w:p>
        </w:tc>
        <w:tc>
          <w:tcPr>
            <w:tcW w:w="1008" w:type="dxa"/>
          </w:tcPr>
          <w:p w:rsidR="005945DD" w:rsidRDefault="005945DD" w:rsidP="00BB1185">
            <w:pPr>
              <w:tabs>
                <w:tab w:val="left" w:leader="dot" w:pos="624"/>
              </w:tabs>
              <w:jc w:val="center"/>
              <w:rPr>
                <w:rFonts w:eastAsia="@Arial Unicode MS"/>
                <w:lang w:val="ru-RU"/>
              </w:rPr>
            </w:pPr>
          </w:p>
        </w:tc>
      </w:tr>
      <w:tr w:rsidR="005945DD" w:rsidTr="005945DD">
        <w:tc>
          <w:tcPr>
            <w:tcW w:w="1101" w:type="dxa"/>
          </w:tcPr>
          <w:p w:rsidR="005945DD" w:rsidRDefault="005945DD" w:rsidP="00BB1185">
            <w:pPr>
              <w:tabs>
                <w:tab w:val="left" w:leader="dot" w:pos="624"/>
              </w:tabs>
              <w:jc w:val="center"/>
              <w:rPr>
                <w:rFonts w:eastAsia="@Arial Unicode MS"/>
                <w:lang w:val="ru-RU"/>
              </w:rPr>
            </w:pPr>
            <w:r>
              <w:rPr>
                <w:rFonts w:eastAsia="@Arial Unicode MS"/>
                <w:lang w:val="ru-RU"/>
              </w:rPr>
              <w:t>1</w:t>
            </w:r>
          </w:p>
        </w:tc>
        <w:tc>
          <w:tcPr>
            <w:tcW w:w="8079" w:type="dxa"/>
          </w:tcPr>
          <w:p w:rsidR="005945DD" w:rsidRDefault="005945DD" w:rsidP="005945DD">
            <w:pPr>
              <w:tabs>
                <w:tab w:val="left" w:leader="dot" w:pos="624"/>
              </w:tabs>
              <w:rPr>
                <w:rFonts w:eastAsia="@Arial Unicode MS"/>
                <w:lang w:val="ru-RU"/>
              </w:rPr>
            </w:pPr>
            <w:r w:rsidRPr="00F72512">
              <w:rPr>
                <w:rFonts w:eastAsia="@Arial Unicode MS"/>
                <w:b/>
                <w:lang w:val="ru-RU"/>
              </w:rPr>
              <w:t>Целевой раздел</w:t>
            </w:r>
          </w:p>
        </w:tc>
        <w:tc>
          <w:tcPr>
            <w:tcW w:w="1008" w:type="dxa"/>
          </w:tcPr>
          <w:p w:rsidR="005945DD" w:rsidRDefault="005945DD" w:rsidP="00BB1185">
            <w:pPr>
              <w:tabs>
                <w:tab w:val="left" w:leader="dot" w:pos="624"/>
              </w:tabs>
              <w:jc w:val="center"/>
              <w:rPr>
                <w:rFonts w:eastAsia="@Arial Unicode MS"/>
                <w:lang w:val="ru-RU"/>
              </w:rPr>
            </w:pPr>
            <w:r>
              <w:rPr>
                <w:rFonts w:eastAsia="@Arial Unicode MS"/>
                <w:lang w:val="ru-RU"/>
              </w:rPr>
              <w:t>1</w:t>
            </w:r>
          </w:p>
        </w:tc>
      </w:tr>
      <w:tr w:rsidR="005945DD" w:rsidTr="005945DD">
        <w:tc>
          <w:tcPr>
            <w:tcW w:w="1101" w:type="dxa"/>
          </w:tcPr>
          <w:p w:rsidR="005945DD" w:rsidRDefault="005945DD" w:rsidP="00BB1185">
            <w:pPr>
              <w:tabs>
                <w:tab w:val="left" w:leader="dot" w:pos="624"/>
              </w:tabs>
              <w:jc w:val="center"/>
              <w:rPr>
                <w:rFonts w:eastAsia="@Arial Unicode MS"/>
                <w:lang w:val="ru-RU"/>
              </w:rPr>
            </w:pPr>
            <w:r>
              <w:rPr>
                <w:rFonts w:eastAsia="@Arial Unicode MS"/>
                <w:lang w:val="ru-RU"/>
              </w:rPr>
              <w:t>1.1</w:t>
            </w:r>
          </w:p>
        </w:tc>
        <w:tc>
          <w:tcPr>
            <w:tcW w:w="8079" w:type="dxa"/>
          </w:tcPr>
          <w:p w:rsidR="005945DD" w:rsidRDefault="005945DD" w:rsidP="005945DD">
            <w:pPr>
              <w:tabs>
                <w:tab w:val="left" w:leader="dot" w:pos="624"/>
              </w:tabs>
              <w:rPr>
                <w:rFonts w:eastAsia="@Arial Unicode MS"/>
                <w:lang w:val="ru-RU"/>
              </w:rPr>
            </w:pPr>
            <w:r w:rsidRPr="00F72512">
              <w:rPr>
                <w:rFonts w:eastAsia="@Arial Unicode MS"/>
                <w:lang w:val="ru-RU"/>
              </w:rPr>
              <w:t>Пояснительная записка</w:t>
            </w:r>
          </w:p>
        </w:tc>
        <w:tc>
          <w:tcPr>
            <w:tcW w:w="1008" w:type="dxa"/>
          </w:tcPr>
          <w:p w:rsidR="005945DD" w:rsidRDefault="005945DD" w:rsidP="00BB1185">
            <w:pPr>
              <w:tabs>
                <w:tab w:val="left" w:leader="dot" w:pos="624"/>
              </w:tabs>
              <w:jc w:val="center"/>
              <w:rPr>
                <w:rFonts w:eastAsia="@Arial Unicode MS"/>
                <w:lang w:val="ru-RU"/>
              </w:rPr>
            </w:pPr>
            <w:r>
              <w:rPr>
                <w:rFonts w:eastAsia="@Arial Unicode MS"/>
                <w:lang w:val="ru-RU"/>
              </w:rPr>
              <w:t>2</w:t>
            </w:r>
          </w:p>
        </w:tc>
      </w:tr>
      <w:tr w:rsidR="005945DD" w:rsidTr="005945DD">
        <w:tc>
          <w:tcPr>
            <w:tcW w:w="1101" w:type="dxa"/>
          </w:tcPr>
          <w:p w:rsidR="005945DD" w:rsidRDefault="005945DD" w:rsidP="00BB1185">
            <w:pPr>
              <w:tabs>
                <w:tab w:val="left" w:leader="dot" w:pos="624"/>
              </w:tabs>
              <w:jc w:val="center"/>
              <w:rPr>
                <w:rFonts w:eastAsia="@Arial Unicode MS"/>
                <w:lang w:val="ru-RU"/>
              </w:rPr>
            </w:pPr>
            <w:r>
              <w:rPr>
                <w:rFonts w:eastAsia="@Arial Unicode MS"/>
                <w:lang w:val="ru-RU"/>
              </w:rPr>
              <w:t>1.2</w:t>
            </w:r>
          </w:p>
        </w:tc>
        <w:tc>
          <w:tcPr>
            <w:tcW w:w="8079" w:type="dxa"/>
          </w:tcPr>
          <w:p w:rsidR="005945DD" w:rsidRDefault="005945DD" w:rsidP="005945DD">
            <w:pPr>
              <w:tabs>
                <w:tab w:val="left" w:leader="dot" w:pos="624"/>
              </w:tabs>
              <w:rPr>
                <w:rFonts w:eastAsia="@Arial Unicode MS"/>
                <w:lang w:val="ru-RU"/>
              </w:rPr>
            </w:pPr>
            <w:r w:rsidRPr="00F72512">
              <w:rPr>
                <w:rFonts w:eastAsia="@Arial Unicode MS"/>
                <w:lang w:val="ru-RU"/>
              </w:rPr>
              <w:t xml:space="preserve">Планируемые результаты освоения  основной образовательной программы начального общего образования  </w:t>
            </w:r>
          </w:p>
        </w:tc>
        <w:tc>
          <w:tcPr>
            <w:tcW w:w="1008" w:type="dxa"/>
          </w:tcPr>
          <w:p w:rsidR="005945DD" w:rsidRDefault="005945DD" w:rsidP="00BB1185">
            <w:pPr>
              <w:tabs>
                <w:tab w:val="left" w:leader="dot" w:pos="624"/>
              </w:tabs>
              <w:jc w:val="center"/>
              <w:rPr>
                <w:rFonts w:eastAsia="@Arial Unicode MS"/>
                <w:lang w:val="ru-RU"/>
              </w:rPr>
            </w:pPr>
            <w:r>
              <w:rPr>
                <w:rFonts w:eastAsia="@Arial Unicode MS"/>
                <w:lang w:val="ru-RU"/>
              </w:rPr>
              <w:t>10</w:t>
            </w:r>
          </w:p>
        </w:tc>
      </w:tr>
      <w:tr w:rsidR="005945DD" w:rsidTr="005945DD">
        <w:tc>
          <w:tcPr>
            <w:tcW w:w="1101" w:type="dxa"/>
          </w:tcPr>
          <w:p w:rsidR="005945DD" w:rsidRDefault="005945DD" w:rsidP="00BB1185">
            <w:pPr>
              <w:tabs>
                <w:tab w:val="left" w:leader="dot" w:pos="624"/>
              </w:tabs>
              <w:jc w:val="center"/>
              <w:rPr>
                <w:rFonts w:eastAsia="@Arial Unicode MS"/>
                <w:lang w:val="ru-RU"/>
              </w:rPr>
            </w:pPr>
            <w:r>
              <w:rPr>
                <w:rFonts w:eastAsia="@Arial Unicode MS"/>
                <w:lang w:val="ru-RU"/>
              </w:rPr>
              <w:t>1.2.1</w:t>
            </w:r>
          </w:p>
        </w:tc>
        <w:tc>
          <w:tcPr>
            <w:tcW w:w="8079" w:type="dxa"/>
          </w:tcPr>
          <w:p w:rsidR="005945DD" w:rsidRDefault="005945DD" w:rsidP="005945DD">
            <w:pPr>
              <w:tabs>
                <w:tab w:val="left" w:leader="dot" w:pos="624"/>
              </w:tabs>
              <w:rPr>
                <w:rFonts w:eastAsia="@Arial Unicode MS"/>
                <w:lang w:val="ru-RU"/>
              </w:rPr>
            </w:pPr>
            <w:r w:rsidRPr="00F72512">
              <w:rPr>
                <w:rFonts w:eastAsia="@Arial Unicode MS"/>
                <w:lang w:val="ru-RU"/>
              </w:rPr>
              <w:t>Формирование универсальных учебных действий</w:t>
            </w:r>
          </w:p>
        </w:tc>
        <w:tc>
          <w:tcPr>
            <w:tcW w:w="1008" w:type="dxa"/>
          </w:tcPr>
          <w:p w:rsidR="005945DD" w:rsidRDefault="005945DD" w:rsidP="00BB1185">
            <w:pPr>
              <w:tabs>
                <w:tab w:val="left" w:leader="dot" w:pos="624"/>
              </w:tabs>
              <w:jc w:val="center"/>
              <w:rPr>
                <w:rFonts w:eastAsia="@Arial Unicode MS"/>
                <w:lang w:val="ru-RU"/>
              </w:rPr>
            </w:pPr>
            <w:r>
              <w:rPr>
                <w:rFonts w:eastAsia="@Arial Unicode MS"/>
                <w:lang w:val="ru-RU"/>
              </w:rPr>
              <w:t>13</w:t>
            </w:r>
          </w:p>
        </w:tc>
      </w:tr>
      <w:tr w:rsidR="005945DD" w:rsidTr="005945DD">
        <w:tc>
          <w:tcPr>
            <w:tcW w:w="1101" w:type="dxa"/>
          </w:tcPr>
          <w:p w:rsidR="005945DD" w:rsidRDefault="005945DD" w:rsidP="00BB1185">
            <w:pPr>
              <w:tabs>
                <w:tab w:val="left" w:leader="dot" w:pos="624"/>
              </w:tabs>
              <w:jc w:val="center"/>
              <w:rPr>
                <w:rFonts w:eastAsia="@Arial Unicode MS"/>
                <w:lang w:val="ru-RU"/>
              </w:rPr>
            </w:pPr>
            <w:r>
              <w:rPr>
                <w:rFonts w:eastAsia="@Arial Unicode MS"/>
                <w:lang w:val="ru-RU"/>
              </w:rPr>
              <w:t>1.2.1.1.</w:t>
            </w:r>
          </w:p>
        </w:tc>
        <w:tc>
          <w:tcPr>
            <w:tcW w:w="8079" w:type="dxa"/>
          </w:tcPr>
          <w:p w:rsidR="005945DD" w:rsidRDefault="005945DD" w:rsidP="005945DD">
            <w:pPr>
              <w:tabs>
                <w:tab w:val="left" w:leader="dot" w:pos="624"/>
              </w:tabs>
              <w:rPr>
                <w:rFonts w:eastAsia="@Arial Unicode MS"/>
                <w:lang w:val="ru-RU"/>
              </w:rPr>
            </w:pPr>
            <w:r w:rsidRPr="00F72512">
              <w:rPr>
                <w:rFonts w:eastAsia="@Arial Unicode MS"/>
                <w:lang w:val="ru-RU"/>
              </w:rPr>
              <w:t>Чтение. Работа с текстом (метапредметные результаты</w:t>
            </w:r>
            <w:r w:rsidRPr="00F32460">
              <w:rPr>
                <w:rFonts w:eastAsia="@Arial Unicode MS"/>
                <w:b/>
                <w:lang w:val="ru-RU"/>
              </w:rPr>
              <w:t>)</w:t>
            </w:r>
          </w:p>
        </w:tc>
        <w:tc>
          <w:tcPr>
            <w:tcW w:w="1008" w:type="dxa"/>
          </w:tcPr>
          <w:p w:rsidR="005945DD" w:rsidRDefault="005945DD" w:rsidP="00BB1185">
            <w:pPr>
              <w:tabs>
                <w:tab w:val="left" w:leader="dot" w:pos="624"/>
              </w:tabs>
              <w:jc w:val="center"/>
              <w:rPr>
                <w:rFonts w:eastAsia="@Arial Unicode MS"/>
                <w:lang w:val="ru-RU"/>
              </w:rPr>
            </w:pPr>
            <w:r>
              <w:rPr>
                <w:rFonts w:eastAsia="@Arial Unicode MS"/>
                <w:lang w:val="ru-RU"/>
              </w:rPr>
              <w:t>16</w:t>
            </w:r>
          </w:p>
        </w:tc>
      </w:tr>
      <w:tr w:rsidR="005945DD" w:rsidTr="005945DD">
        <w:tc>
          <w:tcPr>
            <w:tcW w:w="1101" w:type="dxa"/>
          </w:tcPr>
          <w:p w:rsidR="005945DD" w:rsidRDefault="005945DD" w:rsidP="00BB1185">
            <w:pPr>
              <w:tabs>
                <w:tab w:val="left" w:leader="dot" w:pos="624"/>
              </w:tabs>
              <w:jc w:val="center"/>
              <w:rPr>
                <w:rFonts w:eastAsia="@Arial Unicode MS"/>
                <w:lang w:val="ru-RU"/>
              </w:rPr>
            </w:pPr>
            <w:r>
              <w:rPr>
                <w:rFonts w:eastAsia="@Arial Unicode MS"/>
                <w:lang w:val="ru-RU"/>
              </w:rPr>
              <w:t>1.2.1.2.</w:t>
            </w:r>
          </w:p>
        </w:tc>
        <w:tc>
          <w:tcPr>
            <w:tcW w:w="8079" w:type="dxa"/>
          </w:tcPr>
          <w:p w:rsidR="005945DD" w:rsidRDefault="005945DD" w:rsidP="005945DD">
            <w:pPr>
              <w:tabs>
                <w:tab w:val="left" w:leader="dot" w:pos="624"/>
              </w:tabs>
              <w:rPr>
                <w:rFonts w:eastAsia="@Arial Unicode MS"/>
                <w:lang w:val="ru-RU"/>
              </w:rPr>
            </w:pPr>
            <w:r w:rsidRPr="00F72512">
              <w:rPr>
                <w:rFonts w:eastAsia="@Arial Unicode MS"/>
                <w:lang w:val="ru-RU"/>
              </w:rPr>
              <w:t>Формирование ИКТ-компетентности обучающихся (метапредметные результаты</w:t>
            </w:r>
            <w:r w:rsidRPr="00F32460">
              <w:rPr>
                <w:rFonts w:eastAsia="@Arial Unicode MS"/>
                <w:b/>
                <w:lang w:val="ru-RU"/>
              </w:rPr>
              <w:t>)</w:t>
            </w:r>
          </w:p>
        </w:tc>
        <w:tc>
          <w:tcPr>
            <w:tcW w:w="1008" w:type="dxa"/>
          </w:tcPr>
          <w:p w:rsidR="005945DD" w:rsidRDefault="005945DD" w:rsidP="00BB1185">
            <w:pPr>
              <w:tabs>
                <w:tab w:val="left" w:leader="dot" w:pos="624"/>
              </w:tabs>
              <w:jc w:val="center"/>
              <w:rPr>
                <w:rFonts w:eastAsia="@Arial Unicode MS"/>
                <w:lang w:val="ru-RU"/>
              </w:rPr>
            </w:pPr>
            <w:r>
              <w:rPr>
                <w:rFonts w:eastAsia="@Arial Unicode MS"/>
                <w:lang w:val="ru-RU"/>
              </w:rPr>
              <w:t>17</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1.2.2.</w:t>
            </w:r>
          </w:p>
        </w:tc>
        <w:tc>
          <w:tcPr>
            <w:tcW w:w="8079" w:type="dxa"/>
          </w:tcPr>
          <w:p w:rsidR="005945DD" w:rsidRDefault="005945DD" w:rsidP="00EB2F2A">
            <w:pPr>
              <w:tabs>
                <w:tab w:val="left" w:leader="dot" w:pos="624"/>
              </w:tabs>
              <w:rPr>
                <w:rFonts w:eastAsia="@Arial Unicode MS"/>
                <w:lang w:val="ru-RU"/>
              </w:rPr>
            </w:pPr>
            <w:r w:rsidRPr="00F72512">
              <w:rPr>
                <w:rFonts w:eastAsia="@Arial Unicode MS"/>
                <w:lang w:val="ru-RU"/>
              </w:rPr>
              <w:t>Русский язык</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20</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1.2.3.</w:t>
            </w:r>
          </w:p>
        </w:tc>
        <w:tc>
          <w:tcPr>
            <w:tcW w:w="8079" w:type="dxa"/>
          </w:tcPr>
          <w:p w:rsidR="005945DD" w:rsidRDefault="005945DD" w:rsidP="00EB2F2A">
            <w:pPr>
              <w:tabs>
                <w:tab w:val="left" w:leader="dot" w:pos="624"/>
              </w:tabs>
              <w:rPr>
                <w:rFonts w:eastAsia="@Arial Unicode MS"/>
                <w:lang w:val="ru-RU"/>
              </w:rPr>
            </w:pPr>
            <w:r w:rsidRPr="00F72512">
              <w:rPr>
                <w:rFonts w:eastAsia="@Arial Unicode MS"/>
                <w:lang w:val="ru-RU"/>
              </w:rPr>
              <w:t>Литературное чтение</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23</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1.2.4.</w:t>
            </w:r>
          </w:p>
        </w:tc>
        <w:tc>
          <w:tcPr>
            <w:tcW w:w="8079" w:type="dxa"/>
          </w:tcPr>
          <w:p w:rsidR="005945DD" w:rsidRDefault="005945DD" w:rsidP="00EB2F2A">
            <w:pPr>
              <w:tabs>
                <w:tab w:val="left" w:leader="dot" w:pos="624"/>
              </w:tabs>
              <w:rPr>
                <w:rFonts w:eastAsia="@Arial Unicode MS"/>
                <w:lang w:val="ru-RU"/>
              </w:rPr>
            </w:pPr>
            <w:r w:rsidRPr="00F72512">
              <w:rPr>
                <w:rFonts w:eastAsia="@Arial Unicode MS"/>
                <w:lang w:val="ru-RU"/>
              </w:rPr>
              <w:t>Иностранный язык (английский</w:t>
            </w:r>
            <w:r>
              <w:rPr>
                <w:rFonts w:eastAsia="@Arial Unicode MS"/>
                <w:lang w:val="ru-RU"/>
              </w:rPr>
              <w:t>)</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26</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1.2.5</w:t>
            </w:r>
          </w:p>
        </w:tc>
        <w:tc>
          <w:tcPr>
            <w:tcW w:w="8079" w:type="dxa"/>
          </w:tcPr>
          <w:p w:rsidR="005945DD" w:rsidRDefault="005945DD" w:rsidP="00EB2F2A">
            <w:pPr>
              <w:tabs>
                <w:tab w:val="left" w:leader="dot" w:pos="624"/>
              </w:tabs>
              <w:rPr>
                <w:rFonts w:eastAsia="@Arial Unicode MS"/>
                <w:lang w:val="ru-RU"/>
              </w:rPr>
            </w:pPr>
            <w:r w:rsidRPr="00F72512">
              <w:rPr>
                <w:rFonts w:eastAsia="@Arial Unicode MS"/>
                <w:lang w:val="ru-RU"/>
              </w:rPr>
              <w:t>Математика и информатика</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29</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1.2.6</w:t>
            </w:r>
          </w:p>
        </w:tc>
        <w:tc>
          <w:tcPr>
            <w:tcW w:w="8079" w:type="dxa"/>
          </w:tcPr>
          <w:p w:rsidR="005945DD" w:rsidRDefault="005945DD" w:rsidP="00EB2F2A">
            <w:pPr>
              <w:tabs>
                <w:tab w:val="left" w:leader="dot" w:pos="624"/>
              </w:tabs>
              <w:rPr>
                <w:rFonts w:eastAsia="@Arial Unicode MS"/>
                <w:lang w:val="ru-RU"/>
              </w:rPr>
            </w:pPr>
            <w:r>
              <w:rPr>
                <w:rFonts w:eastAsia="@Arial Unicode MS"/>
                <w:lang w:val="ru-RU"/>
              </w:rPr>
              <w:t>Основы религиозных культур и светской этики</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31</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1.2.7</w:t>
            </w:r>
          </w:p>
        </w:tc>
        <w:tc>
          <w:tcPr>
            <w:tcW w:w="8079" w:type="dxa"/>
          </w:tcPr>
          <w:p w:rsidR="005945DD" w:rsidRDefault="005945DD" w:rsidP="00EB2F2A">
            <w:pPr>
              <w:tabs>
                <w:tab w:val="left" w:leader="dot" w:pos="624"/>
              </w:tabs>
              <w:rPr>
                <w:rFonts w:eastAsia="@Arial Unicode MS"/>
                <w:lang w:val="ru-RU"/>
              </w:rPr>
            </w:pPr>
            <w:r>
              <w:rPr>
                <w:rFonts w:eastAsia="@Arial Unicode MS"/>
                <w:lang w:val="ru-RU"/>
              </w:rPr>
              <w:t>Окружающий мир</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35</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1.2.8</w:t>
            </w:r>
          </w:p>
        </w:tc>
        <w:tc>
          <w:tcPr>
            <w:tcW w:w="8079" w:type="dxa"/>
          </w:tcPr>
          <w:p w:rsidR="005945DD" w:rsidRDefault="005945DD" w:rsidP="00EB2F2A">
            <w:pPr>
              <w:tabs>
                <w:tab w:val="left" w:leader="dot" w:pos="624"/>
              </w:tabs>
              <w:rPr>
                <w:rFonts w:eastAsia="@Arial Unicode MS"/>
                <w:lang w:val="ru-RU"/>
              </w:rPr>
            </w:pPr>
            <w:r w:rsidRPr="00F72512">
              <w:rPr>
                <w:rFonts w:eastAsia="@Arial Unicode MS"/>
                <w:lang w:val="ru-RU"/>
              </w:rPr>
              <w:t>Изобразительное искусство</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37</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1.2.9</w:t>
            </w:r>
          </w:p>
        </w:tc>
        <w:tc>
          <w:tcPr>
            <w:tcW w:w="8079" w:type="dxa"/>
          </w:tcPr>
          <w:p w:rsidR="005945DD" w:rsidRDefault="005945DD" w:rsidP="00EB2F2A">
            <w:pPr>
              <w:tabs>
                <w:tab w:val="left" w:leader="dot" w:pos="624"/>
              </w:tabs>
              <w:rPr>
                <w:rFonts w:eastAsia="@Arial Unicode MS"/>
                <w:lang w:val="ru-RU"/>
              </w:rPr>
            </w:pPr>
            <w:r w:rsidRPr="00F72512">
              <w:rPr>
                <w:rFonts w:eastAsia="@Arial Unicode MS"/>
                <w:lang w:val="ru-RU"/>
              </w:rPr>
              <w:t>Музыка</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39</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1.2.10</w:t>
            </w:r>
          </w:p>
        </w:tc>
        <w:tc>
          <w:tcPr>
            <w:tcW w:w="8079" w:type="dxa"/>
          </w:tcPr>
          <w:p w:rsidR="005945DD" w:rsidRDefault="005945DD" w:rsidP="00EB2F2A">
            <w:pPr>
              <w:tabs>
                <w:tab w:val="left" w:leader="dot" w:pos="624"/>
              </w:tabs>
              <w:rPr>
                <w:rFonts w:eastAsia="@Arial Unicode MS"/>
                <w:lang w:val="ru-RU"/>
              </w:rPr>
            </w:pPr>
            <w:r w:rsidRPr="00F72512">
              <w:rPr>
                <w:rFonts w:eastAsia="@Arial Unicode MS"/>
                <w:lang w:val="ru-RU"/>
              </w:rPr>
              <w:t>Технология</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42</w:t>
            </w:r>
          </w:p>
        </w:tc>
      </w:tr>
      <w:tr w:rsidR="005945DD" w:rsidTr="005945DD">
        <w:tc>
          <w:tcPr>
            <w:tcW w:w="1101" w:type="dxa"/>
          </w:tcPr>
          <w:p w:rsidR="005945DD" w:rsidRDefault="005945DD" w:rsidP="00EB2F2A">
            <w:pPr>
              <w:tabs>
                <w:tab w:val="left" w:leader="dot" w:pos="624"/>
              </w:tabs>
              <w:jc w:val="center"/>
              <w:rPr>
                <w:rFonts w:eastAsia="@Arial Unicode MS"/>
                <w:lang w:val="ru-RU"/>
              </w:rPr>
            </w:pPr>
            <w:r>
              <w:rPr>
                <w:rFonts w:eastAsia="@Arial Unicode MS"/>
                <w:lang w:val="ru-RU"/>
              </w:rPr>
              <w:t>1.2.11</w:t>
            </w:r>
          </w:p>
        </w:tc>
        <w:tc>
          <w:tcPr>
            <w:tcW w:w="8079" w:type="dxa"/>
          </w:tcPr>
          <w:p w:rsidR="005945DD" w:rsidRDefault="005945DD" w:rsidP="00EB2F2A">
            <w:pPr>
              <w:tabs>
                <w:tab w:val="left" w:leader="dot" w:pos="624"/>
              </w:tabs>
              <w:rPr>
                <w:rFonts w:eastAsia="@Arial Unicode MS"/>
                <w:lang w:val="ru-RU"/>
              </w:rPr>
            </w:pPr>
            <w:r>
              <w:rPr>
                <w:rFonts w:eastAsia="@Arial Unicode MS"/>
                <w:lang w:val="ru-RU"/>
              </w:rPr>
              <w:t>Физическая культура</w:t>
            </w:r>
          </w:p>
        </w:tc>
        <w:tc>
          <w:tcPr>
            <w:tcW w:w="1008" w:type="dxa"/>
          </w:tcPr>
          <w:p w:rsidR="005945DD" w:rsidRDefault="005945DD" w:rsidP="00EB2F2A">
            <w:pPr>
              <w:tabs>
                <w:tab w:val="left" w:leader="dot" w:pos="624"/>
              </w:tabs>
              <w:jc w:val="center"/>
              <w:rPr>
                <w:rFonts w:eastAsia="@Arial Unicode MS"/>
                <w:lang w:val="ru-RU"/>
              </w:rPr>
            </w:pPr>
            <w:r>
              <w:rPr>
                <w:rFonts w:eastAsia="@Arial Unicode MS"/>
                <w:lang w:val="ru-RU"/>
              </w:rPr>
              <w:t>45</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1.3</w:t>
            </w:r>
          </w:p>
        </w:tc>
        <w:tc>
          <w:tcPr>
            <w:tcW w:w="8079" w:type="dxa"/>
          </w:tcPr>
          <w:p w:rsidR="005F0367" w:rsidRDefault="005F0367" w:rsidP="00EB2F2A">
            <w:pPr>
              <w:tabs>
                <w:tab w:val="left" w:leader="dot" w:pos="624"/>
              </w:tabs>
              <w:rPr>
                <w:rFonts w:eastAsia="@Arial Unicode MS"/>
                <w:lang w:val="ru-RU"/>
              </w:rPr>
            </w:pPr>
            <w:r w:rsidRPr="00F72512">
              <w:rPr>
                <w:lang w:val="ru-RU"/>
              </w:rPr>
              <w:t xml:space="preserve">Система оценки достижения планируемых результатов освоения основной образовательной программы      </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46</w:t>
            </w:r>
          </w:p>
        </w:tc>
      </w:tr>
      <w:tr w:rsidR="005F0367" w:rsidTr="005945DD">
        <w:tc>
          <w:tcPr>
            <w:tcW w:w="1101" w:type="dxa"/>
          </w:tcPr>
          <w:p w:rsidR="005F0367" w:rsidRPr="00CE3D88" w:rsidRDefault="005F0367" w:rsidP="00EB2F2A">
            <w:pPr>
              <w:tabs>
                <w:tab w:val="left" w:leader="dot" w:pos="624"/>
              </w:tabs>
              <w:jc w:val="center"/>
              <w:rPr>
                <w:rFonts w:eastAsia="@Arial Unicode MS"/>
                <w:b/>
                <w:lang w:val="ru-RU"/>
              </w:rPr>
            </w:pPr>
            <w:r w:rsidRPr="00CE3D88">
              <w:rPr>
                <w:rFonts w:eastAsia="@Arial Unicode MS"/>
                <w:b/>
                <w:lang w:val="ru-RU"/>
              </w:rPr>
              <w:t xml:space="preserve">2. </w:t>
            </w:r>
          </w:p>
        </w:tc>
        <w:tc>
          <w:tcPr>
            <w:tcW w:w="8079" w:type="dxa"/>
          </w:tcPr>
          <w:p w:rsidR="005F0367" w:rsidRDefault="005F0367" w:rsidP="00EB2F2A">
            <w:pPr>
              <w:tabs>
                <w:tab w:val="left" w:leader="dot" w:pos="624"/>
              </w:tabs>
              <w:rPr>
                <w:rFonts w:eastAsia="@Arial Unicode MS"/>
                <w:lang w:val="ru-RU"/>
              </w:rPr>
            </w:pPr>
            <w:r w:rsidRPr="00F72512">
              <w:rPr>
                <w:b/>
                <w:lang w:val="ru-RU"/>
              </w:rPr>
              <w:t>Содержатель</w:t>
            </w:r>
            <w:r>
              <w:rPr>
                <w:b/>
                <w:lang w:val="ru-RU"/>
              </w:rPr>
              <w:t>ный раздел</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59</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2.1</w:t>
            </w:r>
          </w:p>
        </w:tc>
        <w:tc>
          <w:tcPr>
            <w:tcW w:w="8079" w:type="dxa"/>
          </w:tcPr>
          <w:p w:rsidR="005F0367" w:rsidRDefault="005F0367" w:rsidP="00EB2F2A">
            <w:pPr>
              <w:tabs>
                <w:tab w:val="left" w:leader="dot" w:pos="624"/>
              </w:tabs>
              <w:rPr>
                <w:rFonts w:eastAsia="@Arial Unicode MS"/>
                <w:lang w:val="ru-RU"/>
              </w:rPr>
            </w:pPr>
            <w:r w:rsidRPr="00F72512">
              <w:rPr>
                <w:lang w:val="ru-RU"/>
              </w:rPr>
              <w:t>Программа формирования у обучающихся универсальных учебных действ</w:t>
            </w:r>
            <w:r>
              <w:rPr>
                <w:lang w:val="ru-RU"/>
              </w:rPr>
              <w:t>ий</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59</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w:t>
            </w:r>
          </w:p>
        </w:tc>
        <w:tc>
          <w:tcPr>
            <w:tcW w:w="8079" w:type="dxa"/>
          </w:tcPr>
          <w:p w:rsidR="005F0367" w:rsidRDefault="005F0367" w:rsidP="00EB2F2A">
            <w:pPr>
              <w:tabs>
                <w:tab w:val="left" w:leader="dot" w:pos="624"/>
              </w:tabs>
              <w:rPr>
                <w:rFonts w:eastAsia="@Arial Unicode MS"/>
                <w:lang w:val="ru-RU"/>
              </w:rPr>
            </w:pPr>
            <w:r w:rsidRPr="00F72512">
              <w:rPr>
                <w:lang w:val="ru-RU"/>
              </w:rPr>
              <w:t>Программы отдел</w:t>
            </w:r>
            <w:r>
              <w:rPr>
                <w:lang w:val="ru-RU"/>
              </w:rPr>
              <w:t>ьных учебных предметов, курсов</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74</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2.2.1</w:t>
            </w:r>
          </w:p>
        </w:tc>
        <w:tc>
          <w:tcPr>
            <w:tcW w:w="8079" w:type="dxa"/>
          </w:tcPr>
          <w:p w:rsidR="005F0367" w:rsidRDefault="005F0367" w:rsidP="00EB2F2A">
            <w:pPr>
              <w:tabs>
                <w:tab w:val="left" w:leader="dot" w:pos="624"/>
              </w:tabs>
              <w:rPr>
                <w:rFonts w:eastAsia="@Arial Unicode MS"/>
                <w:lang w:val="ru-RU"/>
              </w:rPr>
            </w:pPr>
            <w:r w:rsidRPr="00F72512">
              <w:rPr>
                <w:lang w:val="ru-RU"/>
              </w:rPr>
              <w:t xml:space="preserve">Общие положения </w:t>
            </w:r>
            <w:r>
              <w:rPr>
                <w:lang w:val="ru-RU"/>
              </w:rPr>
              <w:t xml:space="preserve">  </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74</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w:t>
            </w:r>
          </w:p>
        </w:tc>
        <w:tc>
          <w:tcPr>
            <w:tcW w:w="8079" w:type="dxa"/>
          </w:tcPr>
          <w:p w:rsidR="005F0367" w:rsidRDefault="005F0367" w:rsidP="00EB2F2A">
            <w:pPr>
              <w:tabs>
                <w:tab w:val="left" w:leader="dot" w:pos="624"/>
              </w:tabs>
              <w:rPr>
                <w:rFonts w:eastAsia="@Arial Unicode MS"/>
                <w:lang w:val="ru-RU"/>
              </w:rPr>
            </w:pPr>
            <w:r w:rsidRPr="00F72512">
              <w:rPr>
                <w:lang w:val="ru-RU"/>
              </w:rPr>
              <w:t xml:space="preserve">Основное содержание учебных предметов  </w:t>
            </w:r>
            <w:r w:rsidRPr="00F72512">
              <w:rPr>
                <w:b/>
                <w:lang w:val="ru-RU"/>
              </w:rPr>
              <w:t xml:space="preserve"> </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76</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2.2.2.1</w:t>
            </w:r>
          </w:p>
        </w:tc>
        <w:tc>
          <w:tcPr>
            <w:tcW w:w="8079" w:type="dxa"/>
          </w:tcPr>
          <w:p w:rsidR="005F0367" w:rsidRDefault="005F0367" w:rsidP="00EB2F2A">
            <w:pPr>
              <w:tabs>
                <w:tab w:val="left" w:leader="dot" w:pos="624"/>
              </w:tabs>
              <w:rPr>
                <w:rFonts w:eastAsia="@Arial Unicode MS"/>
                <w:lang w:val="ru-RU"/>
              </w:rPr>
            </w:pPr>
            <w:r w:rsidRPr="00F72512">
              <w:rPr>
                <w:rFonts w:eastAsia="@Arial Unicode MS"/>
                <w:lang w:val="ru-RU"/>
              </w:rPr>
              <w:t>Русский язык</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76</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2.2.2.2</w:t>
            </w:r>
          </w:p>
        </w:tc>
        <w:tc>
          <w:tcPr>
            <w:tcW w:w="8079" w:type="dxa"/>
          </w:tcPr>
          <w:p w:rsidR="005F0367" w:rsidRDefault="005F0367" w:rsidP="00EB2F2A">
            <w:pPr>
              <w:tabs>
                <w:tab w:val="left" w:leader="dot" w:pos="624"/>
              </w:tabs>
              <w:rPr>
                <w:rFonts w:eastAsia="@Arial Unicode MS"/>
                <w:lang w:val="ru-RU"/>
              </w:rPr>
            </w:pPr>
            <w:r w:rsidRPr="00F72512">
              <w:rPr>
                <w:rFonts w:eastAsia="@Arial Unicode MS"/>
                <w:lang w:val="ru-RU"/>
              </w:rPr>
              <w:t>Литературное чтение</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84</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2.2.2.3</w:t>
            </w:r>
          </w:p>
        </w:tc>
        <w:tc>
          <w:tcPr>
            <w:tcW w:w="8079" w:type="dxa"/>
          </w:tcPr>
          <w:p w:rsidR="005F0367" w:rsidRDefault="005F0367" w:rsidP="00EB2F2A">
            <w:pPr>
              <w:tabs>
                <w:tab w:val="left" w:leader="dot" w:pos="624"/>
              </w:tabs>
              <w:rPr>
                <w:rFonts w:eastAsia="@Arial Unicode MS"/>
                <w:lang w:val="ru-RU"/>
              </w:rPr>
            </w:pPr>
            <w:r w:rsidRPr="00F72512">
              <w:rPr>
                <w:rFonts w:eastAsia="@Arial Unicode MS"/>
                <w:lang w:val="ru-RU"/>
              </w:rPr>
              <w:t>Математика и информатика</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94</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2.2.2.4</w:t>
            </w:r>
          </w:p>
        </w:tc>
        <w:tc>
          <w:tcPr>
            <w:tcW w:w="8079" w:type="dxa"/>
          </w:tcPr>
          <w:p w:rsidR="005F0367" w:rsidRDefault="005F0367" w:rsidP="00EB2F2A">
            <w:pPr>
              <w:tabs>
                <w:tab w:val="left" w:leader="dot" w:pos="624"/>
              </w:tabs>
              <w:rPr>
                <w:rFonts w:eastAsia="@Arial Unicode MS"/>
                <w:lang w:val="ru-RU"/>
              </w:rPr>
            </w:pPr>
            <w:r>
              <w:rPr>
                <w:rFonts w:eastAsia="@Arial Unicode MS"/>
                <w:lang w:val="ru-RU"/>
              </w:rPr>
              <w:t>Окружающий мир</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102</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2.2.2.5</w:t>
            </w:r>
          </w:p>
        </w:tc>
        <w:tc>
          <w:tcPr>
            <w:tcW w:w="8079" w:type="dxa"/>
          </w:tcPr>
          <w:p w:rsidR="005F0367" w:rsidRDefault="005F0367" w:rsidP="00EB2F2A">
            <w:pPr>
              <w:tabs>
                <w:tab w:val="left" w:leader="dot" w:pos="624"/>
              </w:tabs>
              <w:rPr>
                <w:rFonts w:eastAsia="@Arial Unicode MS"/>
                <w:lang w:val="ru-RU"/>
              </w:rPr>
            </w:pPr>
            <w:r>
              <w:rPr>
                <w:lang w:val="ru-RU"/>
              </w:rPr>
              <w:t xml:space="preserve">Иностранный язык   </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110</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2.2.2.6</w:t>
            </w:r>
          </w:p>
        </w:tc>
        <w:tc>
          <w:tcPr>
            <w:tcW w:w="8079" w:type="dxa"/>
          </w:tcPr>
          <w:p w:rsidR="005F0367" w:rsidRDefault="005F0367" w:rsidP="00EB2F2A">
            <w:pPr>
              <w:tabs>
                <w:tab w:val="left" w:leader="dot" w:pos="624"/>
              </w:tabs>
              <w:rPr>
                <w:rFonts w:eastAsia="@Arial Unicode MS"/>
                <w:lang w:val="ru-RU"/>
              </w:rPr>
            </w:pPr>
            <w:r w:rsidRPr="00F72512">
              <w:rPr>
                <w:rFonts w:eastAsia="@Arial Unicode MS"/>
                <w:lang w:val="ru-RU"/>
              </w:rPr>
              <w:t>Музыка</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119</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2.2.2.7</w:t>
            </w:r>
          </w:p>
        </w:tc>
        <w:tc>
          <w:tcPr>
            <w:tcW w:w="8079" w:type="dxa"/>
          </w:tcPr>
          <w:p w:rsidR="005F0367" w:rsidRDefault="005F0367" w:rsidP="00EB2F2A">
            <w:pPr>
              <w:tabs>
                <w:tab w:val="left" w:leader="dot" w:pos="624"/>
              </w:tabs>
              <w:rPr>
                <w:rFonts w:eastAsia="@Arial Unicode MS"/>
                <w:lang w:val="ru-RU"/>
              </w:rPr>
            </w:pPr>
            <w:r>
              <w:rPr>
                <w:rFonts w:eastAsia="@Arial Unicode MS"/>
                <w:lang w:val="ru-RU"/>
              </w:rPr>
              <w:t>Физическая культура</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123</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2.2.2.8</w:t>
            </w:r>
          </w:p>
        </w:tc>
        <w:tc>
          <w:tcPr>
            <w:tcW w:w="8079" w:type="dxa"/>
          </w:tcPr>
          <w:p w:rsidR="005F0367" w:rsidRDefault="005F0367" w:rsidP="00EB2F2A">
            <w:pPr>
              <w:tabs>
                <w:tab w:val="left" w:leader="dot" w:pos="624"/>
              </w:tabs>
              <w:rPr>
                <w:rFonts w:eastAsia="@Arial Unicode MS"/>
                <w:lang w:val="ru-RU"/>
              </w:rPr>
            </w:pPr>
            <w:r w:rsidRPr="00F72512">
              <w:rPr>
                <w:rFonts w:eastAsia="@Arial Unicode MS"/>
                <w:lang w:val="ru-RU"/>
              </w:rPr>
              <w:t>Технология</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128</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2.2.2.9</w:t>
            </w:r>
          </w:p>
        </w:tc>
        <w:tc>
          <w:tcPr>
            <w:tcW w:w="8079" w:type="dxa"/>
          </w:tcPr>
          <w:p w:rsidR="005F0367" w:rsidRDefault="005F0367" w:rsidP="00EB2F2A">
            <w:pPr>
              <w:tabs>
                <w:tab w:val="left" w:leader="dot" w:pos="624"/>
              </w:tabs>
              <w:rPr>
                <w:rFonts w:eastAsia="@Arial Unicode MS"/>
                <w:lang w:val="ru-RU"/>
              </w:rPr>
            </w:pPr>
            <w:r w:rsidRPr="00F72512">
              <w:rPr>
                <w:rFonts w:eastAsia="@Arial Unicode MS"/>
                <w:lang w:val="ru-RU"/>
              </w:rPr>
              <w:t>Изобразительное искусство</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150</w:t>
            </w:r>
          </w:p>
        </w:tc>
      </w:tr>
      <w:tr w:rsidR="005F0367" w:rsidTr="005945DD">
        <w:tc>
          <w:tcPr>
            <w:tcW w:w="1101" w:type="dxa"/>
          </w:tcPr>
          <w:p w:rsidR="005F0367" w:rsidRDefault="005F0367" w:rsidP="00EB2F2A">
            <w:pPr>
              <w:tabs>
                <w:tab w:val="left" w:leader="dot" w:pos="624"/>
              </w:tabs>
              <w:jc w:val="center"/>
              <w:rPr>
                <w:rFonts w:eastAsia="@Arial Unicode MS"/>
                <w:lang w:val="ru-RU"/>
              </w:rPr>
            </w:pPr>
            <w:r>
              <w:rPr>
                <w:rFonts w:eastAsia="@Arial Unicode MS"/>
                <w:lang w:val="ru-RU"/>
              </w:rPr>
              <w:t>2.2.2.10</w:t>
            </w:r>
          </w:p>
        </w:tc>
        <w:tc>
          <w:tcPr>
            <w:tcW w:w="8079" w:type="dxa"/>
          </w:tcPr>
          <w:p w:rsidR="005F0367" w:rsidRDefault="005F0367" w:rsidP="00EB2F2A">
            <w:pPr>
              <w:tabs>
                <w:tab w:val="left" w:leader="dot" w:pos="624"/>
              </w:tabs>
              <w:rPr>
                <w:rFonts w:eastAsia="@Arial Unicode MS"/>
                <w:lang w:val="ru-RU"/>
              </w:rPr>
            </w:pPr>
            <w:r>
              <w:rPr>
                <w:rFonts w:eastAsia="@Arial Unicode MS"/>
                <w:lang w:val="ru-RU"/>
              </w:rPr>
              <w:t>Основы религиозных культур и светской этики</w:t>
            </w:r>
          </w:p>
        </w:tc>
        <w:tc>
          <w:tcPr>
            <w:tcW w:w="1008" w:type="dxa"/>
          </w:tcPr>
          <w:p w:rsidR="005F0367" w:rsidRDefault="005F0367" w:rsidP="00EB2F2A">
            <w:pPr>
              <w:tabs>
                <w:tab w:val="left" w:leader="dot" w:pos="624"/>
              </w:tabs>
              <w:jc w:val="center"/>
              <w:rPr>
                <w:rFonts w:eastAsia="@Arial Unicode MS"/>
                <w:lang w:val="ru-RU"/>
              </w:rPr>
            </w:pPr>
            <w:r>
              <w:rPr>
                <w:rFonts w:eastAsia="@Arial Unicode MS"/>
                <w:lang w:val="ru-RU"/>
              </w:rPr>
              <w:t>174</w:t>
            </w:r>
          </w:p>
        </w:tc>
      </w:tr>
      <w:tr w:rsidR="005F0367"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2.3.</w:t>
            </w:r>
          </w:p>
        </w:tc>
        <w:tc>
          <w:tcPr>
            <w:tcW w:w="8079" w:type="dxa"/>
          </w:tcPr>
          <w:p w:rsidR="005F0367" w:rsidRPr="005F0367" w:rsidRDefault="005F0367" w:rsidP="005945DD">
            <w:pPr>
              <w:tabs>
                <w:tab w:val="left" w:leader="dot" w:pos="624"/>
              </w:tabs>
              <w:rPr>
                <w:rFonts w:eastAsia="@Arial Unicode MS"/>
                <w:b/>
                <w:lang w:val="ru-RU"/>
              </w:rPr>
            </w:pPr>
            <w:r w:rsidRPr="005F0367">
              <w:rPr>
                <w:rFonts w:eastAsia="@Arial Unicode MS"/>
                <w:b/>
                <w:lang w:val="ru-RU"/>
              </w:rPr>
              <w:t>Программа воспитания (Приложение 1)</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181</w:t>
            </w:r>
          </w:p>
        </w:tc>
      </w:tr>
      <w:tr w:rsidR="00EB2F2A" w:rsidRPr="0062287A" w:rsidTr="005945DD">
        <w:tc>
          <w:tcPr>
            <w:tcW w:w="1101" w:type="dxa"/>
          </w:tcPr>
          <w:p w:rsidR="00EB2F2A" w:rsidRDefault="00EB2F2A" w:rsidP="00BB1185">
            <w:pPr>
              <w:tabs>
                <w:tab w:val="left" w:leader="dot" w:pos="624"/>
              </w:tabs>
              <w:jc w:val="center"/>
              <w:rPr>
                <w:rFonts w:eastAsia="@Arial Unicode MS"/>
                <w:lang w:val="ru-RU"/>
              </w:rPr>
            </w:pPr>
            <w:r>
              <w:rPr>
                <w:rFonts w:eastAsia="@Arial Unicode MS"/>
                <w:lang w:val="ru-RU"/>
              </w:rPr>
              <w:t>2.4.</w:t>
            </w:r>
          </w:p>
        </w:tc>
        <w:tc>
          <w:tcPr>
            <w:tcW w:w="8079" w:type="dxa"/>
          </w:tcPr>
          <w:p w:rsidR="00EB2F2A" w:rsidRPr="005F0367" w:rsidRDefault="00EB2F2A" w:rsidP="005945DD">
            <w:pPr>
              <w:tabs>
                <w:tab w:val="left" w:leader="dot" w:pos="624"/>
              </w:tabs>
              <w:rPr>
                <w:rFonts w:eastAsia="@Arial Unicode MS"/>
                <w:b/>
                <w:lang w:val="ru-RU"/>
              </w:rPr>
            </w:pPr>
            <w:r>
              <w:rPr>
                <w:rFonts w:eastAsia="@Arial Unicode MS"/>
                <w:b/>
                <w:lang w:val="ru-RU"/>
              </w:rPr>
              <w:t>Календарный план воспитательной работы (Приложение 2)</w:t>
            </w:r>
          </w:p>
        </w:tc>
        <w:tc>
          <w:tcPr>
            <w:tcW w:w="1008" w:type="dxa"/>
          </w:tcPr>
          <w:p w:rsidR="00EB2F2A" w:rsidRDefault="0062287A" w:rsidP="00BB1185">
            <w:pPr>
              <w:tabs>
                <w:tab w:val="left" w:leader="dot" w:pos="624"/>
              </w:tabs>
              <w:jc w:val="center"/>
              <w:rPr>
                <w:rFonts w:eastAsia="@Arial Unicode MS"/>
                <w:lang w:val="ru-RU"/>
              </w:rPr>
            </w:pPr>
            <w:r>
              <w:rPr>
                <w:rFonts w:eastAsia="@Arial Unicode MS"/>
                <w:lang w:val="ru-RU"/>
              </w:rPr>
              <w:t>181</w:t>
            </w:r>
          </w:p>
        </w:tc>
      </w:tr>
      <w:tr w:rsidR="005F0367"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2.</w:t>
            </w:r>
            <w:r w:rsidR="00EB2F2A">
              <w:rPr>
                <w:rFonts w:eastAsia="@Arial Unicode MS"/>
                <w:lang w:val="ru-RU"/>
              </w:rPr>
              <w:t>5.</w:t>
            </w:r>
          </w:p>
        </w:tc>
        <w:tc>
          <w:tcPr>
            <w:tcW w:w="8079" w:type="dxa"/>
          </w:tcPr>
          <w:p w:rsidR="005F0367" w:rsidRDefault="005F0367" w:rsidP="005945DD">
            <w:pPr>
              <w:tabs>
                <w:tab w:val="left" w:leader="dot" w:pos="624"/>
              </w:tabs>
              <w:rPr>
                <w:rFonts w:eastAsia="@Arial Unicode MS"/>
                <w:lang w:val="ru-RU"/>
              </w:rPr>
            </w:pPr>
            <w:r w:rsidRPr="00F72512">
              <w:rPr>
                <w:lang w:val="ru-RU"/>
              </w:rPr>
              <w:t>Программа коррекционной работы</w:t>
            </w:r>
            <w:r>
              <w:rPr>
                <w:lang w:val="ru-RU"/>
              </w:rPr>
              <w:t xml:space="preserve">   </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205</w:t>
            </w:r>
          </w:p>
        </w:tc>
      </w:tr>
      <w:tr w:rsidR="005F0367"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w:t>
            </w:r>
          </w:p>
        </w:tc>
        <w:tc>
          <w:tcPr>
            <w:tcW w:w="8079" w:type="dxa"/>
          </w:tcPr>
          <w:p w:rsidR="005F0367" w:rsidRDefault="005F0367" w:rsidP="00EB2F2A">
            <w:pPr>
              <w:tabs>
                <w:tab w:val="left" w:leader="dot" w:pos="624"/>
              </w:tabs>
              <w:rPr>
                <w:rFonts w:eastAsia="@Arial Unicode MS"/>
                <w:lang w:val="ru-RU"/>
              </w:rPr>
            </w:pPr>
            <w:r w:rsidRPr="00F72512">
              <w:rPr>
                <w:b/>
                <w:lang w:val="ru-RU"/>
              </w:rPr>
              <w:t>Организационный раздел</w:t>
            </w:r>
          </w:p>
        </w:tc>
        <w:tc>
          <w:tcPr>
            <w:tcW w:w="1008" w:type="dxa"/>
          </w:tcPr>
          <w:p w:rsidR="005F0367" w:rsidRDefault="005F0367" w:rsidP="00BB1185">
            <w:pPr>
              <w:tabs>
                <w:tab w:val="left" w:leader="dot" w:pos="624"/>
              </w:tabs>
              <w:jc w:val="center"/>
              <w:rPr>
                <w:rFonts w:eastAsia="@Arial Unicode MS"/>
                <w:lang w:val="ru-RU"/>
              </w:rPr>
            </w:pPr>
          </w:p>
        </w:tc>
      </w:tr>
      <w:tr w:rsidR="005F0367"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3.1</w:t>
            </w:r>
          </w:p>
        </w:tc>
        <w:tc>
          <w:tcPr>
            <w:tcW w:w="8079" w:type="dxa"/>
          </w:tcPr>
          <w:p w:rsidR="005F0367" w:rsidRPr="005F0367" w:rsidRDefault="005F0367" w:rsidP="00EB2F2A">
            <w:pPr>
              <w:tabs>
                <w:tab w:val="left" w:leader="dot" w:pos="624"/>
              </w:tabs>
              <w:rPr>
                <w:b/>
                <w:lang w:val="ru-RU"/>
              </w:rPr>
            </w:pPr>
            <w:r w:rsidRPr="005F0367">
              <w:rPr>
                <w:b/>
                <w:lang w:val="ru-RU"/>
              </w:rPr>
              <w:t>У</w:t>
            </w:r>
            <w:r w:rsidR="00EB2F2A">
              <w:rPr>
                <w:b/>
                <w:lang w:val="ru-RU"/>
              </w:rPr>
              <w:t>чебный план        (Приложение 3</w:t>
            </w:r>
            <w:r w:rsidRPr="005F0367">
              <w:rPr>
                <w:b/>
                <w:lang w:val="ru-RU"/>
              </w:rPr>
              <w:t>)</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216</w:t>
            </w:r>
          </w:p>
        </w:tc>
      </w:tr>
      <w:tr w:rsidR="005F0367"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3.2</w:t>
            </w:r>
          </w:p>
        </w:tc>
        <w:tc>
          <w:tcPr>
            <w:tcW w:w="8079" w:type="dxa"/>
          </w:tcPr>
          <w:p w:rsidR="005F0367" w:rsidRPr="005F0367" w:rsidRDefault="005F0367" w:rsidP="00EB2F2A">
            <w:pPr>
              <w:tabs>
                <w:tab w:val="left" w:leader="dot" w:pos="624"/>
              </w:tabs>
              <w:rPr>
                <w:b/>
                <w:lang w:val="ru-RU"/>
              </w:rPr>
            </w:pPr>
            <w:r w:rsidRPr="005F0367">
              <w:rPr>
                <w:b/>
                <w:lang w:val="ru-RU"/>
              </w:rPr>
              <w:t>План внеуро</w:t>
            </w:r>
            <w:r w:rsidR="00EB2F2A">
              <w:rPr>
                <w:b/>
                <w:lang w:val="ru-RU"/>
              </w:rPr>
              <w:t>чной деятельности  (Приложение 4</w:t>
            </w:r>
            <w:r w:rsidRPr="005F0367">
              <w:rPr>
                <w:b/>
                <w:lang w:val="ru-RU"/>
              </w:rPr>
              <w:t>)</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217</w:t>
            </w:r>
          </w:p>
        </w:tc>
      </w:tr>
      <w:tr w:rsidR="005F0367"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3.3</w:t>
            </w:r>
          </w:p>
        </w:tc>
        <w:tc>
          <w:tcPr>
            <w:tcW w:w="8079" w:type="dxa"/>
          </w:tcPr>
          <w:p w:rsidR="005F0367" w:rsidRPr="005F0367" w:rsidRDefault="00EB2F2A" w:rsidP="00EB2F2A">
            <w:pPr>
              <w:tabs>
                <w:tab w:val="left" w:leader="dot" w:pos="624"/>
              </w:tabs>
              <w:rPr>
                <w:b/>
                <w:lang w:val="ru-RU"/>
              </w:rPr>
            </w:pPr>
            <w:r>
              <w:rPr>
                <w:b/>
                <w:lang w:val="ru-RU"/>
              </w:rPr>
              <w:t>Учебный график  (Приложение 5</w:t>
            </w:r>
            <w:r w:rsidR="005F0367" w:rsidRPr="005F0367">
              <w:rPr>
                <w:b/>
                <w:lang w:val="ru-RU"/>
              </w:rPr>
              <w:t>)</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217</w:t>
            </w:r>
          </w:p>
        </w:tc>
      </w:tr>
      <w:tr w:rsidR="005F0367" w:rsidRPr="0062287A"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3.4</w:t>
            </w:r>
          </w:p>
        </w:tc>
        <w:tc>
          <w:tcPr>
            <w:tcW w:w="8079" w:type="dxa"/>
          </w:tcPr>
          <w:p w:rsidR="005F0367" w:rsidRPr="00F72512" w:rsidRDefault="005F0367" w:rsidP="00EB2F2A">
            <w:pPr>
              <w:tabs>
                <w:tab w:val="left" w:leader="dot" w:pos="624"/>
              </w:tabs>
              <w:rPr>
                <w:b/>
                <w:lang w:val="ru-RU"/>
              </w:rPr>
            </w:pPr>
            <w:r w:rsidRPr="00F72512">
              <w:t> </w:t>
            </w:r>
            <w:r w:rsidRPr="00F72512">
              <w:rPr>
                <w:lang w:val="ru-RU"/>
              </w:rPr>
              <w:t>Система условий реализации основной образовательной программы</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218</w:t>
            </w:r>
          </w:p>
        </w:tc>
      </w:tr>
      <w:tr w:rsidR="005F0367" w:rsidRPr="0062287A"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3.5</w:t>
            </w:r>
          </w:p>
        </w:tc>
        <w:tc>
          <w:tcPr>
            <w:tcW w:w="8079" w:type="dxa"/>
          </w:tcPr>
          <w:p w:rsidR="005F0367" w:rsidRPr="00F72512" w:rsidRDefault="005F0367" w:rsidP="00EB2F2A">
            <w:pPr>
              <w:tabs>
                <w:tab w:val="left" w:leader="dot" w:pos="624"/>
              </w:tabs>
              <w:rPr>
                <w:b/>
                <w:lang w:val="ru-RU"/>
              </w:rPr>
            </w:pPr>
            <w:r w:rsidRPr="00F72512">
              <w:rPr>
                <w:lang w:val="ru-RU"/>
              </w:rPr>
              <w:t xml:space="preserve">Кадровые условия реализации основной образовательной программы             </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221</w:t>
            </w:r>
          </w:p>
        </w:tc>
      </w:tr>
      <w:tr w:rsidR="005F0367" w:rsidRPr="0062287A"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3.6</w:t>
            </w:r>
          </w:p>
        </w:tc>
        <w:tc>
          <w:tcPr>
            <w:tcW w:w="8079" w:type="dxa"/>
          </w:tcPr>
          <w:p w:rsidR="005F0367" w:rsidRPr="00F72512" w:rsidRDefault="005F0367" w:rsidP="00EB2F2A">
            <w:pPr>
              <w:tabs>
                <w:tab w:val="left" w:leader="dot" w:pos="624"/>
              </w:tabs>
              <w:rPr>
                <w:b/>
                <w:lang w:val="ru-RU"/>
              </w:rPr>
            </w:pPr>
            <w:r w:rsidRPr="00F72512">
              <w:rPr>
                <w:lang w:val="ru-RU"/>
              </w:rPr>
              <w:t>Психолого-педагогические условия реализации основной образовательной программы начального общего образования</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225</w:t>
            </w:r>
          </w:p>
        </w:tc>
      </w:tr>
      <w:tr w:rsidR="005F0367" w:rsidRPr="0062287A"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3.7</w:t>
            </w:r>
          </w:p>
        </w:tc>
        <w:tc>
          <w:tcPr>
            <w:tcW w:w="8079" w:type="dxa"/>
          </w:tcPr>
          <w:p w:rsidR="005F0367" w:rsidRPr="00F72512" w:rsidRDefault="005F0367" w:rsidP="00EB2F2A">
            <w:pPr>
              <w:tabs>
                <w:tab w:val="left" w:leader="dot" w:pos="624"/>
              </w:tabs>
              <w:rPr>
                <w:b/>
                <w:lang w:val="ru-RU"/>
              </w:rPr>
            </w:pPr>
            <w:r w:rsidRPr="00F72512">
              <w:rPr>
                <w:lang w:val="ru-RU"/>
              </w:rPr>
              <w:t>Финансовое обеспечение реализации основной образовательной программы начального общего образования</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227</w:t>
            </w:r>
          </w:p>
        </w:tc>
      </w:tr>
      <w:tr w:rsidR="005F0367" w:rsidRPr="0062287A"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lastRenderedPageBreak/>
              <w:t>3.8</w:t>
            </w:r>
          </w:p>
        </w:tc>
        <w:tc>
          <w:tcPr>
            <w:tcW w:w="8079" w:type="dxa"/>
          </w:tcPr>
          <w:p w:rsidR="005F0367" w:rsidRPr="00F72512" w:rsidRDefault="005F0367" w:rsidP="00EB2F2A">
            <w:pPr>
              <w:shd w:val="clear" w:color="auto" w:fill="FFFFFF"/>
              <w:rPr>
                <w:rFonts w:eastAsia="Times New Roman"/>
                <w:bCs/>
                <w:iCs/>
                <w:lang w:val="ru-RU"/>
              </w:rPr>
            </w:pPr>
            <w:r w:rsidRPr="00F72512">
              <w:rPr>
                <w:rFonts w:eastAsia="Times New Roman"/>
                <w:bCs/>
                <w:iCs/>
                <w:lang w:val="ru-RU"/>
              </w:rPr>
              <w:t xml:space="preserve">Материально-технические условия реализации основной </w:t>
            </w:r>
          </w:p>
          <w:p w:rsidR="005F0367" w:rsidRPr="00F72512" w:rsidRDefault="005F0367" w:rsidP="00EB2F2A">
            <w:pPr>
              <w:tabs>
                <w:tab w:val="left" w:leader="dot" w:pos="624"/>
              </w:tabs>
              <w:rPr>
                <w:b/>
                <w:lang w:val="ru-RU"/>
              </w:rPr>
            </w:pPr>
            <w:r w:rsidRPr="00F72512">
              <w:rPr>
                <w:rFonts w:eastAsia="Times New Roman"/>
                <w:bCs/>
                <w:iCs/>
                <w:lang w:val="ru-RU"/>
              </w:rPr>
              <w:t>образовательной программы начального общего образования</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229</w:t>
            </w:r>
          </w:p>
        </w:tc>
      </w:tr>
      <w:tr w:rsidR="005F0367" w:rsidRPr="0062287A"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3.9</w:t>
            </w:r>
          </w:p>
        </w:tc>
        <w:tc>
          <w:tcPr>
            <w:tcW w:w="8079" w:type="dxa"/>
          </w:tcPr>
          <w:p w:rsidR="005F0367" w:rsidRPr="00F72512" w:rsidRDefault="005F0367" w:rsidP="00EB2F2A">
            <w:pPr>
              <w:tabs>
                <w:tab w:val="left" w:leader="dot" w:pos="624"/>
              </w:tabs>
              <w:rPr>
                <w:b/>
                <w:lang w:val="ru-RU"/>
              </w:rPr>
            </w:pPr>
            <w:r w:rsidRPr="00F72512">
              <w:rPr>
                <w:lang w:val="ru-RU"/>
              </w:rPr>
              <w:t>Информационно-методические условия реализации основной образовательной программы</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233</w:t>
            </w:r>
          </w:p>
        </w:tc>
      </w:tr>
      <w:tr w:rsidR="005F0367" w:rsidRPr="0062287A"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3.10</w:t>
            </w:r>
          </w:p>
        </w:tc>
        <w:tc>
          <w:tcPr>
            <w:tcW w:w="8079" w:type="dxa"/>
          </w:tcPr>
          <w:p w:rsidR="005F0367" w:rsidRPr="000D6AD9" w:rsidRDefault="005F0367" w:rsidP="00EB2F2A">
            <w:pPr>
              <w:rPr>
                <w:lang w:val="ru-RU"/>
              </w:rPr>
            </w:pPr>
            <w:r w:rsidRPr="000D6AD9">
              <w:rPr>
                <w:lang w:val="ru-RU"/>
              </w:rPr>
              <w:t xml:space="preserve">Обоснование необходимых изменений в имеющихся условиях </w:t>
            </w:r>
          </w:p>
          <w:p w:rsidR="005F0367" w:rsidRPr="00F72512" w:rsidRDefault="005F0367" w:rsidP="00EB2F2A">
            <w:pPr>
              <w:rPr>
                <w:b/>
                <w:lang w:val="ru-RU"/>
              </w:rPr>
            </w:pPr>
            <w:r w:rsidRPr="000D6AD9">
              <w:rPr>
                <w:lang w:val="ru-RU"/>
              </w:rPr>
              <w:t>в соответствии с приоритетами МАОУ «СОШ №10» г. Кунгура</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237</w:t>
            </w:r>
          </w:p>
        </w:tc>
      </w:tr>
      <w:tr w:rsidR="005F0367" w:rsidRPr="0062287A"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3.11</w:t>
            </w:r>
          </w:p>
        </w:tc>
        <w:tc>
          <w:tcPr>
            <w:tcW w:w="8079" w:type="dxa"/>
          </w:tcPr>
          <w:p w:rsidR="005F0367" w:rsidRPr="00F72512" w:rsidRDefault="005F0367" w:rsidP="00EB2F2A">
            <w:pPr>
              <w:tabs>
                <w:tab w:val="left" w:leader="dot" w:pos="624"/>
              </w:tabs>
              <w:rPr>
                <w:lang w:val="ru-RU"/>
              </w:rPr>
            </w:pPr>
            <w:r>
              <w:rPr>
                <w:lang w:val="ru-RU"/>
              </w:rPr>
              <w:t>Механизмы достижения целевых ориентиров в системе условий</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239</w:t>
            </w:r>
          </w:p>
        </w:tc>
      </w:tr>
      <w:tr w:rsidR="005F0367" w:rsidRPr="0062287A"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3.12</w:t>
            </w:r>
          </w:p>
        </w:tc>
        <w:tc>
          <w:tcPr>
            <w:tcW w:w="8079" w:type="dxa"/>
          </w:tcPr>
          <w:p w:rsidR="005F0367" w:rsidRDefault="005F0367" w:rsidP="00EB2F2A">
            <w:pPr>
              <w:tabs>
                <w:tab w:val="left" w:pos="7263"/>
              </w:tabs>
              <w:spacing w:line="234" w:lineRule="auto"/>
              <w:ind w:right="620"/>
              <w:rPr>
                <w:lang w:val="ru-RU"/>
              </w:rPr>
            </w:pPr>
            <w:r>
              <w:rPr>
                <w:lang w:val="ru-RU"/>
              </w:rPr>
              <w:t xml:space="preserve">Сетевой   </w:t>
            </w:r>
            <w:r w:rsidRPr="000D6AD9">
              <w:rPr>
                <w:rFonts w:eastAsia="Times New Roman" w:cs="Mangal"/>
                <w:bCs/>
                <w:lang w:val="ru-RU" w:bidi="mr-IN"/>
              </w:rPr>
              <w:t xml:space="preserve">график  (дорожная карта) по формированию </w:t>
            </w:r>
            <w:r>
              <w:rPr>
                <w:rFonts w:eastAsia="Times New Roman" w:cs="Mangal"/>
                <w:bCs/>
                <w:lang w:val="ru-RU" w:bidi="mr-IN"/>
              </w:rPr>
              <w:t xml:space="preserve"> не</w:t>
            </w:r>
            <w:r w:rsidRPr="000D6AD9">
              <w:rPr>
                <w:rFonts w:eastAsia="Times New Roman" w:cs="Mangal"/>
                <w:bCs/>
                <w:lang w:val="ru-RU" w:bidi="mr-IN"/>
              </w:rPr>
              <w:t>обходимой системы условий реализации основной обр</w:t>
            </w:r>
            <w:r w:rsidRPr="000D6AD9">
              <w:rPr>
                <w:rFonts w:cs="Mangal"/>
                <w:bCs/>
                <w:lang w:val="ru-RU" w:bidi="mr-IN"/>
              </w:rPr>
              <w:t xml:space="preserve">азовательной программы начального </w:t>
            </w:r>
            <w:r w:rsidRPr="000D6AD9">
              <w:rPr>
                <w:rFonts w:eastAsia="Times New Roman" w:cs="Mangal"/>
                <w:bCs/>
                <w:lang w:val="ru-RU" w:bidi="mr-IN"/>
              </w:rPr>
              <w:t xml:space="preserve"> общего образования</w:t>
            </w: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240</w:t>
            </w:r>
          </w:p>
        </w:tc>
      </w:tr>
      <w:tr w:rsidR="005F0367" w:rsidTr="005945DD">
        <w:tc>
          <w:tcPr>
            <w:tcW w:w="1101" w:type="dxa"/>
          </w:tcPr>
          <w:p w:rsidR="005F0367" w:rsidRDefault="005F0367" w:rsidP="00BB1185">
            <w:pPr>
              <w:tabs>
                <w:tab w:val="left" w:leader="dot" w:pos="624"/>
              </w:tabs>
              <w:jc w:val="center"/>
              <w:rPr>
                <w:rFonts w:eastAsia="@Arial Unicode MS"/>
                <w:lang w:val="ru-RU"/>
              </w:rPr>
            </w:pPr>
            <w:r>
              <w:rPr>
                <w:rFonts w:eastAsia="@Arial Unicode MS"/>
                <w:lang w:val="ru-RU"/>
              </w:rPr>
              <w:t>3.13</w:t>
            </w:r>
          </w:p>
        </w:tc>
        <w:tc>
          <w:tcPr>
            <w:tcW w:w="8079" w:type="dxa"/>
          </w:tcPr>
          <w:p w:rsidR="005F0367" w:rsidRPr="000D6AD9" w:rsidRDefault="005F0367" w:rsidP="00EB2F2A">
            <w:pPr>
              <w:widowControl/>
              <w:autoSpaceDE/>
              <w:autoSpaceDN/>
              <w:adjustRightInd/>
              <w:spacing w:after="200"/>
              <w:rPr>
                <w:lang w:val="ru-RU" w:eastAsia="en-US"/>
              </w:rPr>
            </w:pPr>
            <w:r w:rsidRPr="000D6AD9">
              <w:rPr>
                <w:lang w:val="ru-RU" w:eastAsia="en-US"/>
              </w:rPr>
              <w:t>Контроль за состоянием системы условий</w:t>
            </w:r>
          </w:p>
          <w:p w:rsidR="005F0367" w:rsidRDefault="005F0367" w:rsidP="00EB2F2A">
            <w:pPr>
              <w:spacing w:line="234" w:lineRule="auto"/>
              <w:ind w:right="620"/>
              <w:rPr>
                <w:lang w:val="ru-RU"/>
              </w:rPr>
            </w:pPr>
          </w:p>
        </w:tc>
        <w:tc>
          <w:tcPr>
            <w:tcW w:w="1008" w:type="dxa"/>
          </w:tcPr>
          <w:p w:rsidR="005F0367" w:rsidRDefault="0062287A" w:rsidP="00BB1185">
            <w:pPr>
              <w:tabs>
                <w:tab w:val="left" w:leader="dot" w:pos="624"/>
              </w:tabs>
              <w:jc w:val="center"/>
              <w:rPr>
                <w:rFonts w:eastAsia="@Arial Unicode MS"/>
                <w:lang w:val="ru-RU"/>
              </w:rPr>
            </w:pPr>
            <w:r>
              <w:rPr>
                <w:rFonts w:eastAsia="@Arial Unicode MS"/>
                <w:lang w:val="ru-RU"/>
              </w:rPr>
              <w:t>244</w:t>
            </w:r>
          </w:p>
        </w:tc>
      </w:tr>
      <w:tr w:rsidR="005F0367" w:rsidTr="005945DD">
        <w:tc>
          <w:tcPr>
            <w:tcW w:w="1101" w:type="dxa"/>
          </w:tcPr>
          <w:p w:rsidR="005F0367" w:rsidRDefault="005F0367" w:rsidP="00BB1185">
            <w:pPr>
              <w:tabs>
                <w:tab w:val="left" w:leader="dot" w:pos="624"/>
              </w:tabs>
              <w:jc w:val="center"/>
              <w:rPr>
                <w:rFonts w:eastAsia="@Arial Unicode MS"/>
                <w:lang w:val="ru-RU"/>
              </w:rPr>
            </w:pPr>
          </w:p>
        </w:tc>
        <w:tc>
          <w:tcPr>
            <w:tcW w:w="8079" w:type="dxa"/>
          </w:tcPr>
          <w:p w:rsidR="005F0367" w:rsidRDefault="005F0367" w:rsidP="005945DD">
            <w:pPr>
              <w:tabs>
                <w:tab w:val="left" w:leader="dot" w:pos="624"/>
              </w:tabs>
              <w:rPr>
                <w:rFonts w:eastAsia="@Arial Unicode MS"/>
                <w:lang w:val="ru-RU"/>
              </w:rPr>
            </w:pPr>
          </w:p>
        </w:tc>
        <w:tc>
          <w:tcPr>
            <w:tcW w:w="1008" w:type="dxa"/>
          </w:tcPr>
          <w:p w:rsidR="005F0367" w:rsidRDefault="005F0367" w:rsidP="00BB1185">
            <w:pPr>
              <w:tabs>
                <w:tab w:val="left" w:leader="dot" w:pos="624"/>
              </w:tabs>
              <w:jc w:val="center"/>
              <w:rPr>
                <w:rFonts w:eastAsia="@Arial Unicode MS"/>
                <w:lang w:val="ru-RU"/>
              </w:rPr>
            </w:pPr>
          </w:p>
        </w:tc>
      </w:tr>
    </w:tbl>
    <w:p w:rsidR="005945DD" w:rsidRDefault="005945DD" w:rsidP="00BB1185">
      <w:pPr>
        <w:tabs>
          <w:tab w:val="left" w:leader="dot" w:pos="624"/>
        </w:tabs>
        <w:ind w:firstLine="454"/>
        <w:jc w:val="center"/>
        <w:rPr>
          <w:rFonts w:eastAsia="@Arial Unicode MS"/>
          <w:lang w:val="ru-RU"/>
        </w:rPr>
      </w:pPr>
    </w:p>
    <w:p w:rsidR="005945DD" w:rsidRDefault="005945DD" w:rsidP="00BB1185">
      <w:pPr>
        <w:tabs>
          <w:tab w:val="left" w:leader="dot" w:pos="624"/>
        </w:tabs>
        <w:ind w:firstLine="454"/>
        <w:jc w:val="center"/>
        <w:rPr>
          <w:rFonts w:eastAsia="@Arial Unicode MS"/>
          <w:lang w:val="ru-RU"/>
        </w:rPr>
      </w:pPr>
    </w:p>
    <w:p w:rsidR="005945DD" w:rsidRDefault="005945DD" w:rsidP="00BB1185">
      <w:pPr>
        <w:tabs>
          <w:tab w:val="left" w:leader="dot" w:pos="624"/>
        </w:tabs>
        <w:ind w:firstLine="454"/>
        <w:jc w:val="center"/>
        <w:rPr>
          <w:rFonts w:eastAsia="@Arial Unicode MS"/>
          <w:lang w:val="ru-RU"/>
        </w:rPr>
      </w:pPr>
    </w:p>
    <w:p w:rsidR="005945DD" w:rsidRDefault="005945DD" w:rsidP="00BB1185">
      <w:pPr>
        <w:tabs>
          <w:tab w:val="left" w:leader="dot" w:pos="624"/>
        </w:tabs>
        <w:ind w:firstLine="454"/>
        <w:jc w:val="center"/>
        <w:rPr>
          <w:rFonts w:eastAsia="@Arial Unicode MS"/>
          <w:lang w:val="ru-RU"/>
        </w:rPr>
      </w:pPr>
    </w:p>
    <w:p w:rsidR="005945DD" w:rsidRDefault="005945DD" w:rsidP="00BB1185">
      <w:pPr>
        <w:tabs>
          <w:tab w:val="left" w:leader="dot" w:pos="624"/>
        </w:tabs>
        <w:ind w:firstLine="454"/>
        <w:jc w:val="center"/>
        <w:rPr>
          <w:rFonts w:eastAsia="@Arial Unicode MS"/>
          <w:lang w:val="ru-RU"/>
        </w:rPr>
      </w:pPr>
    </w:p>
    <w:p w:rsidR="005945DD" w:rsidRDefault="005945DD" w:rsidP="00BB1185">
      <w:pPr>
        <w:tabs>
          <w:tab w:val="left" w:leader="dot" w:pos="624"/>
        </w:tabs>
        <w:ind w:firstLine="454"/>
        <w:jc w:val="center"/>
        <w:rPr>
          <w:rFonts w:eastAsia="@Arial Unicode MS"/>
          <w:lang w:val="ru-RU"/>
        </w:rPr>
      </w:pPr>
    </w:p>
    <w:p w:rsidR="00BB1185" w:rsidRPr="00F72512"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Default="00BB1185" w:rsidP="00BB1185">
      <w:pPr>
        <w:tabs>
          <w:tab w:val="left" w:leader="dot" w:pos="624"/>
        </w:tabs>
        <w:ind w:firstLine="454"/>
        <w:jc w:val="center"/>
        <w:rPr>
          <w:rFonts w:eastAsia="@Arial Unicode MS"/>
          <w:lang w:val="ru-RU"/>
        </w:rPr>
      </w:pPr>
    </w:p>
    <w:p w:rsidR="00BB1185" w:rsidRPr="00F72512" w:rsidRDefault="00BB1185" w:rsidP="00BB1185">
      <w:pPr>
        <w:rPr>
          <w:b/>
          <w:lang w:val="ru-RU"/>
        </w:rPr>
      </w:pPr>
    </w:p>
    <w:p w:rsidR="00BB1185" w:rsidRPr="00F72512" w:rsidRDefault="00BB1185" w:rsidP="00BB1185">
      <w:pPr>
        <w:ind w:firstLine="454"/>
        <w:jc w:val="center"/>
        <w:rPr>
          <w:rFonts w:eastAsia="@Arial Unicode MS"/>
          <w:b/>
          <w:lang w:val="ru-RU"/>
        </w:rPr>
      </w:pPr>
    </w:p>
    <w:p w:rsidR="00BB1185" w:rsidRPr="00F72512" w:rsidRDefault="00BB1185" w:rsidP="00BB1185">
      <w:pPr>
        <w:ind w:firstLine="454"/>
        <w:jc w:val="center"/>
        <w:rPr>
          <w:rFonts w:eastAsia="@Arial Unicode MS"/>
          <w:b/>
          <w:lang w:val="ru-RU"/>
        </w:rPr>
      </w:pPr>
    </w:p>
    <w:p w:rsidR="00BB1185" w:rsidRPr="00F72512" w:rsidRDefault="00BB1185" w:rsidP="00BB1185">
      <w:pPr>
        <w:ind w:left="-709" w:firstLine="1163"/>
        <w:jc w:val="center"/>
        <w:rPr>
          <w:rFonts w:eastAsia="@Arial Unicode MS"/>
          <w:b/>
          <w:lang w:val="ru-RU"/>
        </w:rPr>
      </w:pPr>
    </w:p>
    <w:p w:rsidR="00BB1185" w:rsidRPr="00F72512" w:rsidRDefault="00BB1185" w:rsidP="00BB1185">
      <w:pPr>
        <w:ind w:left="-709" w:firstLine="1163"/>
        <w:jc w:val="center"/>
        <w:rPr>
          <w:rFonts w:eastAsia="@Arial Unicode MS"/>
          <w:b/>
          <w:lang w:val="ru-RU"/>
        </w:rPr>
      </w:pPr>
    </w:p>
    <w:p w:rsidR="00BB1185" w:rsidRPr="00E61DD9" w:rsidRDefault="00BB1185" w:rsidP="00BB1185">
      <w:pPr>
        <w:rPr>
          <w:lang w:val="ru-RU"/>
        </w:rPr>
      </w:pPr>
    </w:p>
    <w:p w:rsidR="00331321" w:rsidRDefault="00331321" w:rsidP="00BB1185">
      <w:pPr>
        <w:ind w:right="-4479"/>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Default="00331321" w:rsidP="00331321">
      <w:pPr>
        <w:rPr>
          <w:lang w:val="ru-RU"/>
        </w:rPr>
      </w:pPr>
    </w:p>
    <w:p w:rsidR="00331321" w:rsidRPr="00331321" w:rsidRDefault="00331321" w:rsidP="00331321">
      <w:pPr>
        <w:rPr>
          <w:lang w:val="ru-RU"/>
        </w:rPr>
        <w:sectPr w:rsidR="00331321" w:rsidRPr="00331321" w:rsidSect="00F271E9">
          <w:type w:val="nextColumn"/>
          <w:pgSz w:w="12240" w:h="15840"/>
          <w:pgMar w:top="1134" w:right="1134" w:bottom="1134" w:left="1134" w:header="0" w:footer="0" w:gutter="0"/>
          <w:cols w:space="2"/>
          <w:docGrid w:linePitch="326"/>
        </w:sectPr>
      </w:pPr>
    </w:p>
    <w:p w:rsidR="00F65C05" w:rsidRPr="00F72512" w:rsidRDefault="00F65C05" w:rsidP="00132B2B">
      <w:pPr>
        <w:ind w:firstLine="454"/>
        <w:jc w:val="center"/>
        <w:outlineLvl w:val="0"/>
        <w:rPr>
          <w:rFonts w:eastAsia="@Arial Unicode MS"/>
          <w:b/>
          <w:lang w:val="ru-RU"/>
        </w:rPr>
      </w:pPr>
      <w:r w:rsidRPr="00F72512">
        <w:rPr>
          <w:rFonts w:eastAsia="@Arial Unicode MS"/>
          <w:b/>
          <w:lang w:val="ru-RU"/>
        </w:rPr>
        <w:lastRenderedPageBreak/>
        <w:t>Общие положения</w:t>
      </w:r>
    </w:p>
    <w:p w:rsidR="00F65C05" w:rsidRPr="00F72512" w:rsidRDefault="00F65C05" w:rsidP="00F65C05">
      <w:pPr>
        <w:widowControl/>
        <w:suppressAutoHyphens/>
        <w:autoSpaceDE/>
        <w:adjustRightInd/>
        <w:ind w:firstLine="900"/>
        <w:jc w:val="both"/>
        <w:rPr>
          <w:lang w:val="ru-RU"/>
        </w:rPr>
      </w:pPr>
      <w:r w:rsidRPr="00F72512">
        <w:rPr>
          <w:lang w:val="ru-RU"/>
        </w:rPr>
        <w:t xml:space="preserve">Основная образовательная программа начального общего образования МАОУ </w:t>
      </w:r>
      <w:r>
        <w:rPr>
          <w:lang w:val="ru-RU"/>
        </w:rPr>
        <w:t>«</w:t>
      </w:r>
      <w:r w:rsidRPr="00F72512">
        <w:rPr>
          <w:lang w:val="ru-RU"/>
        </w:rPr>
        <w:t>СОШ  № 10</w:t>
      </w:r>
      <w:r>
        <w:rPr>
          <w:lang w:val="ru-RU"/>
        </w:rPr>
        <w:t>»</w:t>
      </w:r>
      <w:r w:rsidRPr="00F72512">
        <w:rPr>
          <w:lang w:val="ru-RU"/>
        </w:rPr>
        <w:t xml:space="preserve">  г. Кунгура (далее – образовательная организация), имеющая государственную аккредитацию, составлена на основе Примерной основной образовательной программы начального общего образования с учётом типа и вида образовательной организации, а также образовательных потребностей и запросов участников образовательного процесса, определяет цели, задачи, планируемые результаты,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обеспечивающих их социальную успешность, развитие творческих способностей, сохранение и укрепление здоровья. Основная образовательная программа образовательной организации разработана в соответствии с   Уставом. </w:t>
      </w:r>
    </w:p>
    <w:p w:rsidR="00F65C05" w:rsidRPr="00F72512" w:rsidRDefault="00F65C05" w:rsidP="00F65C05">
      <w:pPr>
        <w:ind w:firstLine="454"/>
        <w:jc w:val="both"/>
        <w:rPr>
          <w:b/>
          <w:bCs/>
          <w:lang w:val="ru-RU"/>
        </w:rPr>
      </w:pPr>
      <w:r w:rsidRPr="00F72512">
        <w:rPr>
          <w:b/>
          <w:lang w:val="ru-RU"/>
        </w:rPr>
        <w:t xml:space="preserve"> Основная образовательная программа образовательной  организации разработана с учётом особенностей </w:t>
      </w:r>
      <w:r w:rsidRPr="00F72512">
        <w:rPr>
          <w:b/>
          <w:bCs/>
          <w:lang w:val="ru-RU"/>
        </w:rPr>
        <w:t>образовательного процесса в  школе:</w:t>
      </w:r>
    </w:p>
    <w:p w:rsidR="00F65C05" w:rsidRPr="00F72512" w:rsidRDefault="00F65C05" w:rsidP="00F65C05">
      <w:pPr>
        <w:numPr>
          <w:ilvl w:val="0"/>
          <w:numId w:val="1"/>
        </w:numPr>
        <w:tabs>
          <w:tab w:val="num" w:pos="360"/>
        </w:tabs>
        <w:ind w:left="360" w:hanging="360"/>
        <w:jc w:val="both"/>
        <w:rPr>
          <w:lang w:val="ru-RU"/>
        </w:rPr>
      </w:pPr>
      <w:r w:rsidRPr="00F72512">
        <w:rPr>
          <w:lang w:val="ru-RU"/>
        </w:rPr>
        <w:t xml:space="preserve">МАОУ </w:t>
      </w:r>
      <w:r>
        <w:rPr>
          <w:lang w:val="ru-RU"/>
        </w:rPr>
        <w:t>«</w:t>
      </w:r>
      <w:r w:rsidRPr="00F72512">
        <w:rPr>
          <w:lang w:val="ru-RU"/>
        </w:rPr>
        <w:t>СОШ№10</w:t>
      </w:r>
      <w:r>
        <w:rPr>
          <w:lang w:val="ru-RU"/>
        </w:rPr>
        <w:t>»</w:t>
      </w:r>
      <w:r w:rsidRPr="00F72512">
        <w:rPr>
          <w:lang w:val="ru-RU"/>
        </w:rPr>
        <w:t xml:space="preserve"> - организация, реализующая системно-деятельностный   подход. Для организации эффективной деятельности в этом направлении разработана модель «</w:t>
      </w:r>
      <w:r w:rsidRPr="00F72512">
        <w:t>IT</w:t>
      </w:r>
      <w:r w:rsidRPr="00F72512">
        <w:rPr>
          <w:lang w:val="ru-RU"/>
        </w:rPr>
        <w:t xml:space="preserve"> –школа  с предпринимательским уклоном». Субъектами этой модели  являются учащиеся, родители, педагоги, социальные партнёры, а её содержательное наполнение осуществляется через профильное обучение, элективные курсы, проекты, различные развивающие технологии и формы сотрудничества. </w:t>
      </w:r>
    </w:p>
    <w:p w:rsidR="00F65C05" w:rsidRPr="00F72512" w:rsidRDefault="00F65C05" w:rsidP="00F65C05">
      <w:pPr>
        <w:numPr>
          <w:ilvl w:val="0"/>
          <w:numId w:val="1"/>
        </w:numPr>
        <w:tabs>
          <w:tab w:val="num" w:pos="360"/>
        </w:tabs>
        <w:ind w:left="360" w:hanging="360"/>
        <w:jc w:val="both"/>
        <w:rPr>
          <w:lang w:val="ru-RU"/>
        </w:rPr>
      </w:pPr>
      <w:r w:rsidRPr="00F72512">
        <w:rPr>
          <w:lang w:val="ru-RU"/>
        </w:rPr>
        <w:t xml:space="preserve">Одна из главных особенностей школы – введение </w:t>
      </w:r>
      <w:r w:rsidRPr="00F72512">
        <w:t>IT</w:t>
      </w:r>
      <w:r w:rsidRPr="00F72512">
        <w:rPr>
          <w:lang w:val="ru-RU"/>
        </w:rPr>
        <w:t>-  обучения с первого класса, что облегчает адаптацию учеников к условиям внешкольной среды, способствует более глубокому, продуманному погружению в предмет, а также созданию предпосылок для интеграции предметов, возникновению необходимых и обусловленных практикой образования метапредметных умений обучающихся.</w:t>
      </w:r>
    </w:p>
    <w:p w:rsidR="00F65C05" w:rsidRPr="00F72512" w:rsidRDefault="00F65C05" w:rsidP="00F65C05">
      <w:pPr>
        <w:widowControl/>
        <w:numPr>
          <w:ilvl w:val="0"/>
          <w:numId w:val="1"/>
        </w:numPr>
        <w:tabs>
          <w:tab w:val="num" w:pos="360"/>
        </w:tabs>
        <w:suppressAutoHyphens/>
        <w:autoSpaceDN/>
        <w:adjustRightInd/>
        <w:ind w:left="360" w:hanging="360"/>
        <w:jc w:val="both"/>
        <w:rPr>
          <w:lang w:val="ru-RU"/>
        </w:rPr>
      </w:pPr>
      <w:r w:rsidRPr="00F72512">
        <w:rPr>
          <w:lang w:val="ru-RU"/>
        </w:rPr>
        <w:t>В организации   создана и развивается система воспитания, направленная на социализацию обучающихся в рамках предложенной модели.</w:t>
      </w:r>
    </w:p>
    <w:p w:rsidR="00F65C05" w:rsidRPr="00F72512" w:rsidRDefault="00F65C05" w:rsidP="00F65C05">
      <w:pPr>
        <w:widowControl/>
        <w:numPr>
          <w:ilvl w:val="0"/>
          <w:numId w:val="1"/>
        </w:numPr>
        <w:tabs>
          <w:tab w:val="num" w:pos="360"/>
        </w:tabs>
        <w:suppressAutoHyphens/>
        <w:autoSpaceDN/>
        <w:adjustRightInd/>
        <w:ind w:left="360" w:hanging="360"/>
        <w:jc w:val="both"/>
        <w:rPr>
          <w:lang w:val="ru-RU"/>
        </w:rPr>
      </w:pPr>
      <w:r w:rsidRPr="00F72512">
        <w:rPr>
          <w:lang w:val="ru-RU"/>
        </w:rPr>
        <w:t>Образовательный  процесс строится на основе современных  технологий, в том числе  исследовательской и проектной деятельности.</w:t>
      </w:r>
    </w:p>
    <w:p w:rsidR="00F65C05" w:rsidRPr="00F72512" w:rsidRDefault="00F65C05" w:rsidP="00F65C05">
      <w:pPr>
        <w:ind w:firstLine="454"/>
        <w:jc w:val="both"/>
        <w:rPr>
          <w:lang w:val="ru-RU"/>
        </w:rPr>
      </w:pPr>
      <w:r w:rsidRPr="00F72512">
        <w:rPr>
          <w:lang w:val="ru-RU"/>
        </w:rPr>
        <w:t>Основная образовательная программа начального общего образования образовательной  организации  в соответствии с требованиями Стандарта содержит три раздела: целевой, содержательный и организационный.</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z w:val="24"/>
          <w:szCs w:val="24"/>
        </w:rPr>
        <w:t xml:space="preserve">Целевой </w:t>
      </w:r>
      <w:r w:rsidRPr="00F7251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F72512">
        <w:rPr>
          <w:rFonts w:ascii="Times New Roman" w:hAnsi="Times New Roman"/>
          <w:color w:val="auto"/>
          <w:spacing w:val="2"/>
          <w:sz w:val="24"/>
          <w:szCs w:val="24"/>
        </w:rPr>
        <w:t xml:space="preserve">вательной программы, конкретизированные в соответствии </w:t>
      </w:r>
      <w:r w:rsidRPr="00F72512">
        <w:rPr>
          <w:rFonts w:ascii="Times New Roman" w:hAnsi="Times New Roman"/>
          <w:color w:val="auto"/>
          <w:spacing w:val="-2"/>
          <w:sz w:val="24"/>
          <w:szCs w:val="24"/>
        </w:rPr>
        <w:t>с требованиями ФГОС НОО и учитывающие региональные, на</w:t>
      </w:r>
      <w:r w:rsidRPr="00F7251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Целевой раздел включает: </w:t>
      </w:r>
    </w:p>
    <w:p w:rsidR="00F65C05" w:rsidRPr="00F72512" w:rsidRDefault="00F65C05" w:rsidP="00BC492C">
      <w:pPr>
        <w:pStyle w:val="aa"/>
        <w:numPr>
          <w:ilvl w:val="0"/>
          <w:numId w:val="5"/>
        </w:numPr>
        <w:spacing w:line="240" w:lineRule="auto"/>
        <w:rPr>
          <w:rFonts w:ascii="Times New Roman" w:hAnsi="Times New Roman"/>
          <w:color w:val="auto"/>
          <w:sz w:val="24"/>
          <w:szCs w:val="24"/>
        </w:rPr>
      </w:pPr>
      <w:r w:rsidRPr="00F72512">
        <w:rPr>
          <w:rFonts w:ascii="Times New Roman" w:hAnsi="Times New Roman"/>
          <w:color w:val="auto"/>
          <w:sz w:val="24"/>
          <w:szCs w:val="24"/>
        </w:rPr>
        <w:t>пояснительную записку;</w:t>
      </w:r>
    </w:p>
    <w:p w:rsidR="00F65C05" w:rsidRPr="00F72512" w:rsidRDefault="00F65C05" w:rsidP="00BC492C">
      <w:pPr>
        <w:pStyle w:val="aa"/>
        <w:numPr>
          <w:ilvl w:val="0"/>
          <w:numId w:val="5"/>
        </w:numPr>
        <w:spacing w:line="240" w:lineRule="auto"/>
        <w:rPr>
          <w:rFonts w:ascii="Times New Roman" w:hAnsi="Times New Roman"/>
          <w:color w:val="auto"/>
          <w:sz w:val="24"/>
          <w:szCs w:val="24"/>
        </w:rPr>
      </w:pPr>
      <w:r w:rsidRPr="00F72512">
        <w:rPr>
          <w:rFonts w:ascii="Times New Roman" w:hAnsi="Times New Roman"/>
          <w:color w:val="auto"/>
          <w:sz w:val="24"/>
          <w:szCs w:val="24"/>
        </w:rPr>
        <w:t>планируемые результаты освоения обучающимися основной образовательной программы;</w:t>
      </w:r>
    </w:p>
    <w:p w:rsidR="00F65C05" w:rsidRPr="00F72512" w:rsidRDefault="00F65C05" w:rsidP="00BC492C">
      <w:pPr>
        <w:pStyle w:val="aa"/>
        <w:numPr>
          <w:ilvl w:val="0"/>
          <w:numId w:val="5"/>
        </w:numPr>
        <w:spacing w:line="240" w:lineRule="auto"/>
        <w:rPr>
          <w:rFonts w:ascii="Times New Roman" w:hAnsi="Times New Roman"/>
          <w:color w:val="auto"/>
          <w:sz w:val="24"/>
          <w:szCs w:val="24"/>
        </w:rPr>
      </w:pPr>
      <w:r w:rsidRPr="00F72512">
        <w:rPr>
          <w:rFonts w:ascii="Times New Roman" w:hAnsi="Times New Roman"/>
          <w:color w:val="auto"/>
          <w:spacing w:val="4"/>
          <w:sz w:val="24"/>
          <w:szCs w:val="24"/>
        </w:rPr>
        <w:t xml:space="preserve">систему оценки достижения планируемых результатов </w:t>
      </w:r>
      <w:r w:rsidRPr="00F72512">
        <w:rPr>
          <w:rFonts w:ascii="Times New Roman" w:hAnsi="Times New Roman"/>
          <w:color w:val="auto"/>
          <w:sz w:val="24"/>
          <w:szCs w:val="24"/>
        </w:rPr>
        <w:t>освоения основной образовательной программы.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pacing w:val="2"/>
          <w:sz w:val="24"/>
          <w:szCs w:val="24"/>
        </w:rPr>
        <w:t xml:space="preserve">Содержательный </w:t>
      </w:r>
      <w:r w:rsidRPr="00F72512">
        <w:rPr>
          <w:rFonts w:ascii="Times New Roman" w:hAnsi="Times New Roman"/>
          <w:color w:val="auto"/>
          <w:spacing w:val="2"/>
          <w:sz w:val="24"/>
          <w:szCs w:val="24"/>
        </w:rPr>
        <w:t xml:space="preserve">раздел определяет общее содержание </w:t>
      </w:r>
      <w:r w:rsidRPr="00F72512">
        <w:rPr>
          <w:rFonts w:ascii="Times New Roman" w:hAnsi="Times New Roman"/>
          <w:color w:val="auto"/>
          <w:sz w:val="24"/>
          <w:szCs w:val="24"/>
        </w:rPr>
        <w:t xml:space="preserve">начального общего образования и включает образовательные </w:t>
      </w:r>
      <w:r w:rsidRPr="00F72512">
        <w:rPr>
          <w:rFonts w:ascii="Times New Roman" w:hAnsi="Times New Roman"/>
          <w:color w:val="auto"/>
          <w:spacing w:val="2"/>
          <w:sz w:val="24"/>
          <w:szCs w:val="24"/>
        </w:rPr>
        <w:t xml:space="preserve">программы, ориентированные на достижение личностных, </w:t>
      </w:r>
      <w:r w:rsidRPr="00F72512">
        <w:rPr>
          <w:rFonts w:ascii="Times New Roman" w:hAnsi="Times New Roman"/>
          <w:color w:val="auto"/>
          <w:sz w:val="24"/>
          <w:szCs w:val="24"/>
        </w:rPr>
        <w:t>предметных и метапредметных результатов, в том числе:</w:t>
      </w:r>
    </w:p>
    <w:p w:rsidR="00F65C05" w:rsidRPr="00F72512" w:rsidRDefault="00F65C05" w:rsidP="00BC492C">
      <w:pPr>
        <w:pStyle w:val="aa"/>
        <w:numPr>
          <w:ilvl w:val="0"/>
          <w:numId w:val="6"/>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2"/>
          <w:sz w:val="24"/>
          <w:szCs w:val="24"/>
        </w:rPr>
        <w:t>программу формирования универсальных учебных дей</w:t>
      </w:r>
      <w:r w:rsidRPr="00F72512">
        <w:rPr>
          <w:rFonts w:ascii="Times New Roman" w:hAnsi="Times New Roman"/>
          <w:color w:val="auto"/>
          <w:spacing w:val="-2"/>
          <w:sz w:val="24"/>
          <w:szCs w:val="24"/>
        </w:rPr>
        <w:t xml:space="preserve">ствий у обучающихся; </w:t>
      </w:r>
    </w:p>
    <w:p w:rsidR="00F65C05" w:rsidRPr="00F72512" w:rsidRDefault="00F65C05" w:rsidP="00BC492C">
      <w:pPr>
        <w:pStyle w:val="aa"/>
        <w:numPr>
          <w:ilvl w:val="0"/>
          <w:numId w:val="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lastRenderedPageBreak/>
        <w:t>программы отдельных учебных предметов, курсов;</w:t>
      </w:r>
    </w:p>
    <w:p w:rsidR="00F65C05" w:rsidRPr="00F72512" w:rsidRDefault="00F65C05" w:rsidP="00BC492C">
      <w:pPr>
        <w:pStyle w:val="aa"/>
        <w:numPr>
          <w:ilvl w:val="0"/>
          <w:numId w:val="6"/>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программу духовно­нравственного развития, воспита</w:t>
      </w:r>
      <w:r w:rsidRPr="00F72512">
        <w:rPr>
          <w:rFonts w:ascii="Times New Roman" w:hAnsi="Times New Roman"/>
          <w:color w:val="auto"/>
          <w:sz w:val="24"/>
          <w:szCs w:val="24"/>
        </w:rPr>
        <w:t>ния обучающихся;</w:t>
      </w:r>
    </w:p>
    <w:p w:rsidR="00F65C05" w:rsidRPr="00F72512" w:rsidRDefault="00F65C05" w:rsidP="00BC492C">
      <w:pPr>
        <w:pStyle w:val="aa"/>
        <w:numPr>
          <w:ilvl w:val="0"/>
          <w:numId w:val="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F65C05" w:rsidRPr="00F72512" w:rsidRDefault="00F65C05" w:rsidP="00BC492C">
      <w:pPr>
        <w:pStyle w:val="aa"/>
        <w:numPr>
          <w:ilvl w:val="0"/>
          <w:numId w:val="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программу коррекционной работы.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z w:val="24"/>
          <w:szCs w:val="24"/>
        </w:rPr>
        <w:t>Организационный</w:t>
      </w:r>
      <w:r w:rsidRPr="00F72512">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Организационный раздел включает:</w:t>
      </w:r>
    </w:p>
    <w:p w:rsidR="00F65C05" w:rsidRPr="00F72512" w:rsidRDefault="00F65C05" w:rsidP="00BC492C">
      <w:pPr>
        <w:pStyle w:val="aa"/>
        <w:numPr>
          <w:ilvl w:val="0"/>
          <w:numId w:val="7"/>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2"/>
          <w:sz w:val="24"/>
          <w:szCs w:val="24"/>
        </w:rPr>
        <w:t>учебный план начального общего образования;</w:t>
      </w:r>
    </w:p>
    <w:p w:rsidR="00F65C05" w:rsidRPr="00F72512" w:rsidRDefault="00F65C05" w:rsidP="00BC492C">
      <w:pPr>
        <w:pStyle w:val="aa"/>
        <w:numPr>
          <w:ilvl w:val="0"/>
          <w:numId w:val="7"/>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план внеурочной деятельности;</w:t>
      </w:r>
    </w:p>
    <w:p w:rsidR="00F65C05" w:rsidRPr="00F72512" w:rsidRDefault="00F65C05" w:rsidP="00BC492C">
      <w:pPr>
        <w:pStyle w:val="aa"/>
        <w:numPr>
          <w:ilvl w:val="0"/>
          <w:numId w:val="7"/>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календарный учебный график;</w:t>
      </w:r>
    </w:p>
    <w:p w:rsidR="00F65C05" w:rsidRPr="00F72512" w:rsidRDefault="00F65C05" w:rsidP="00BC492C">
      <w:pPr>
        <w:pStyle w:val="aa"/>
        <w:numPr>
          <w:ilvl w:val="0"/>
          <w:numId w:val="7"/>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 xml:space="preserve">систему условий реализации основной образовательной </w:t>
      </w:r>
      <w:r w:rsidRPr="00F72512">
        <w:rPr>
          <w:rFonts w:ascii="Times New Roman" w:hAnsi="Times New Roman"/>
          <w:color w:val="auto"/>
          <w:sz w:val="24"/>
          <w:szCs w:val="24"/>
        </w:rPr>
        <w:t>программы в соответствии с требованиями ФГОС НОО.</w:t>
      </w:r>
    </w:p>
    <w:p w:rsidR="00F65C05" w:rsidRPr="00F72512" w:rsidRDefault="00F65C05" w:rsidP="00F65C05">
      <w:pPr>
        <w:ind w:firstLine="454"/>
        <w:jc w:val="both"/>
        <w:rPr>
          <w:rFonts w:eastAsia="@Arial Unicode MS"/>
          <w:lang w:val="ru-RU"/>
        </w:rPr>
      </w:pPr>
      <w:r w:rsidRPr="00F72512">
        <w:rPr>
          <w:rFonts w:eastAsia="@Arial Unicode MS"/>
          <w:lang w:val="ru-RU"/>
        </w:rPr>
        <w:t>Образовательная  организация, реализующая  основную образовательную программу начального общего образования обеспечила ознакомление обучающихся и их родителей (законных представителей) как участников образовательного процесса:</w:t>
      </w:r>
    </w:p>
    <w:p w:rsidR="00F65C05" w:rsidRPr="00F72512" w:rsidRDefault="00F65C05" w:rsidP="00F65C05">
      <w:pPr>
        <w:ind w:firstLine="454"/>
        <w:jc w:val="both"/>
        <w:rPr>
          <w:rFonts w:eastAsia="@Arial Unicode MS"/>
          <w:lang w:val="ru-RU"/>
        </w:rPr>
      </w:pPr>
      <w:r w:rsidRPr="00F72512">
        <w:rPr>
          <w:rFonts w:eastAsia="@Arial Unicode MS"/>
          <w:lang w:val="ru-RU"/>
        </w:rPr>
        <w:t>—</w:t>
      </w:r>
      <w:r w:rsidRPr="00F72512">
        <w:rPr>
          <w:rFonts w:eastAsia="@Arial Unicode MS"/>
        </w:rPr>
        <w:t> </w:t>
      </w:r>
      <w:r w:rsidRPr="00F72512">
        <w:rPr>
          <w:rFonts w:eastAsia="@Arial Unicode MS"/>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w:t>
      </w:r>
    </w:p>
    <w:p w:rsidR="00F65C05" w:rsidRPr="00F72512" w:rsidRDefault="00F65C05" w:rsidP="00F65C05">
      <w:pPr>
        <w:ind w:firstLine="454"/>
        <w:jc w:val="both"/>
        <w:rPr>
          <w:rFonts w:eastAsia="@Arial Unicode MS"/>
          <w:lang w:val="ru-RU"/>
        </w:rPr>
      </w:pPr>
      <w:r w:rsidRPr="00F72512">
        <w:rPr>
          <w:rFonts w:eastAsia="@Arial Unicode MS"/>
          <w:lang w:val="ru-RU"/>
        </w:rPr>
        <w:t>—</w:t>
      </w:r>
      <w:r w:rsidRPr="00F72512">
        <w:rPr>
          <w:rFonts w:eastAsia="@Arial Unicode MS"/>
        </w:rPr>
        <w:t> </w:t>
      </w:r>
      <w:r w:rsidRPr="00F72512">
        <w:rPr>
          <w:rFonts w:eastAsia="@Arial Unicode MS"/>
          <w:lang w:val="ru-RU"/>
        </w:rPr>
        <w:t>с Уставом и другими документами, регламентирующими осуществление образовательного процесса в организации.</w:t>
      </w:r>
    </w:p>
    <w:p w:rsidR="00F65C05" w:rsidRPr="00F72512" w:rsidRDefault="00F65C05" w:rsidP="00F65C05">
      <w:pPr>
        <w:ind w:firstLine="454"/>
        <w:jc w:val="both"/>
        <w:rPr>
          <w:rFonts w:eastAsia="@Arial Unicode MS"/>
          <w:lang w:val="ru-RU"/>
        </w:rPr>
      </w:pPr>
      <w:r w:rsidRPr="00F72512">
        <w:rPr>
          <w:rFonts w:eastAsia="@Arial Unicode MS"/>
          <w:lang w:val="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начального общего образования, конкретизированы и закреплены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F65C05" w:rsidRPr="00F72512" w:rsidRDefault="00F65C05" w:rsidP="00F65C05">
      <w:pPr>
        <w:pStyle w:val="Zag1"/>
        <w:spacing w:after="0" w:line="240" w:lineRule="auto"/>
        <w:ind w:firstLine="454"/>
        <w:rPr>
          <w:rStyle w:val="Zag11"/>
          <w:color w:val="auto"/>
          <w:lang w:val="ru-RU"/>
        </w:rPr>
      </w:pPr>
    </w:p>
    <w:p w:rsidR="00F65C05" w:rsidRPr="00F72512" w:rsidRDefault="00F65C05" w:rsidP="00F65C05">
      <w:pPr>
        <w:pStyle w:val="Zag1"/>
        <w:spacing w:after="0" w:line="240" w:lineRule="auto"/>
        <w:ind w:firstLine="454"/>
        <w:rPr>
          <w:rStyle w:val="Zag11"/>
          <w:rFonts w:eastAsia="@Arial Unicode MS"/>
          <w:color w:val="auto"/>
          <w:lang w:val="ru-RU"/>
        </w:rPr>
      </w:pPr>
    </w:p>
    <w:p w:rsidR="00F65C05" w:rsidRPr="00F72512" w:rsidRDefault="00F65C05" w:rsidP="00F65C05">
      <w:pPr>
        <w:pStyle w:val="Zag1"/>
        <w:spacing w:after="0" w:line="240" w:lineRule="auto"/>
        <w:ind w:firstLine="454"/>
        <w:rPr>
          <w:rStyle w:val="Zag11"/>
          <w:rFonts w:eastAsia="@Arial Unicode MS"/>
          <w:color w:val="auto"/>
          <w:lang w:val="ru-RU"/>
        </w:rPr>
      </w:pPr>
      <w:r w:rsidRPr="00F72512">
        <w:rPr>
          <w:rStyle w:val="Zag11"/>
          <w:rFonts w:eastAsia="@Arial Unicode MS"/>
          <w:color w:val="auto"/>
          <w:lang w:val="ru-RU"/>
        </w:rPr>
        <w:t>1. Целевой раздел</w:t>
      </w:r>
    </w:p>
    <w:p w:rsidR="00F65C05" w:rsidRPr="00F72512" w:rsidRDefault="00F65C05" w:rsidP="00F65C05">
      <w:pPr>
        <w:pStyle w:val="Zag1"/>
        <w:spacing w:after="0" w:line="240" w:lineRule="auto"/>
        <w:ind w:firstLine="454"/>
        <w:rPr>
          <w:rStyle w:val="Zag11"/>
          <w:rFonts w:eastAsia="@Arial Unicode MS"/>
          <w:color w:val="auto"/>
          <w:lang w:val="ru-RU"/>
        </w:rPr>
      </w:pPr>
      <w:r w:rsidRPr="00F72512">
        <w:rPr>
          <w:rStyle w:val="Zag11"/>
          <w:rFonts w:eastAsia="@Arial Unicode MS"/>
          <w:color w:val="auto"/>
          <w:lang w:val="ru-RU"/>
        </w:rPr>
        <w:t xml:space="preserve">1.1. Пояснительная записка  МАОУ </w:t>
      </w:r>
      <w:r>
        <w:rPr>
          <w:rStyle w:val="Zag11"/>
          <w:rFonts w:eastAsia="@Arial Unicode MS"/>
          <w:color w:val="auto"/>
          <w:lang w:val="ru-RU"/>
        </w:rPr>
        <w:t>«</w:t>
      </w:r>
      <w:r w:rsidRPr="00F72512">
        <w:rPr>
          <w:rStyle w:val="Zag11"/>
          <w:rFonts w:eastAsia="@Arial Unicode MS"/>
          <w:color w:val="auto"/>
          <w:lang w:val="ru-RU"/>
        </w:rPr>
        <w:t>СОШ №10</w:t>
      </w:r>
      <w:r>
        <w:rPr>
          <w:rStyle w:val="Zag11"/>
          <w:rFonts w:eastAsia="@Arial Unicode MS"/>
          <w:color w:val="auto"/>
          <w:lang w:val="ru-RU"/>
        </w:rPr>
        <w:t>»</w:t>
      </w:r>
      <w:r w:rsidRPr="00F72512">
        <w:rPr>
          <w:rStyle w:val="Zag11"/>
          <w:rFonts w:eastAsia="@Arial Unicode MS"/>
          <w:color w:val="auto"/>
          <w:lang w:val="ru-RU"/>
        </w:rPr>
        <w:t xml:space="preserve"> г. Кунгура</w:t>
      </w:r>
    </w:p>
    <w:p w:rsidR="00F65C05" w:rsidRPr="00F72512" w:rsidRDefault="00F65C05" w:rsidP="00F65C05">
      <w:pPr>
        <w:ind w:firstLine="454"/>
        <w:jc w:val="both"/>
        <w:rPr>
          <w:color w:val="000000"/>
          <w:lang w:val="ru-RU"/>
        </w:rPr>
      </w:pPr>
      <w:r w:rsidRPr="00F72512">
        <w:rPr>
          <w:color w:val="000000"/>
          <w:lang w:val="ru-RU"/>
        </w:rPr>
        <w:t xml:space="preserve">Основная  образовательная  программа  начального   общего  образования МАОУ </w:t>
      </w:r>
      <w:r>
        <w:rPr>
          <w:color w:val="000000"/>
          <w:lang w:val="ru-RU"/>
        </w:rPr>
        <w:t>«</w:t>
      </w:r>
      <w:r w:rsidRPr="00F72512">
        <w:rPr>
          <w:color w:val="000000"/>
          <w:lang w:val="ru-RU"/>
        </w:rPr>
        <w:t>СОШ № 10</w:t>
      </w:r>
      <w:r>
        <w:rPr>
          <w:color w:val="000000"/>
          <w:lang w:val="ru-RU"/>
        </w:rPr>
        <w:t>»</w:t>
      </w:r>
      <w:r w:rsidRPr="00F72512">
        <w:rPr>
          <w:color w:val="000000"/>
          <w:lang w:val="ru-RU"/>
        </w:rPr>
        <w:t xml:space="preserve">  города Кунгура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F65C05" w:rsidRPr="00F72512" w:rsidRDefault="00F65C05" w:rsidP="00F65C05">
      <w:pPr>
        <w:jc w:val="both"/>
        <w:rPr>
          <w:color w:val="000000"/>
          <w:lang w:val="ru-RU"/>
        </w:rPr>
      </w:pPr>
      <w:r w:rsidRPr="00F72512">
        <w:rPr>
          <w:color w:val="000000"/>
          <w:lang w:val="ru-RU"/>
        </w:rPr>
        <w:t xml:space="preserve">     Основная    образовательная    программа    сформирована    с    учётом  особенностей  первого уровня  общего  образования  как  фундамента   всего последующего  обучения,  а  также  с  учётом  типа  (муниципальная  автономная)  и  вида (средняя общеобразовательная  школа)  образовательной организации. </w:t>
      </w:r>
    </w:p>
    <w:p w:rsidR="00F65C05" w:rsidRPr="00F72512" w:rsidRDefault="00F65C05" w:rsidP="00F65C05">
      <w:pPr>
        <w:jc w:val="both"/>
        <w:rPr>
          <w:color w:val="000000"/>
          <w:lang w:val="ru-RU"/>
        </w:rPr>
      </w:pPr>
      <w:r w:rsidRPr="00F72512">
        <w:rPr>
          <w:color w:val="000000"/>
          <w:lang w:val="ru-RU"/>
        </w:rPr>
        <w:t xml:space="preserve">     </w:t>
      </w:r>
    </w:p>
    <w:p w:rsidR="00F65C05" w:rsidRPr="00F72512" w:rsidRDefault="00F65C05" w:rsidP="00F65C05">
      <w:pPr>
        <w:jc w:val="center"/>
        <w:rPr>
          <w:b/>
          <w:lang w:val="ru-RU"/>
        </w:rPr>
      </w:pPr>
    </w:p>
    <w:p w:rsidR="00F65C05" w:rsidRPr="00F72512" w:rsidRDefault="00F65C05" w:rsidP="00132B2B">
      <w:pPr>
        <w:jc w:val="center"/>
        <w:outlineLvl w:val="0"/>
        <w:rPr>
          <w:b/>
          <w:lang w:val="ru-RU"/>
        </w:rPr>
      </w:pPr>
      <w:r w:rsidRPr="00F72512">
        <w:rPr>
          <w:b/>
          <w:lang w:val="ru-RU"/>
        </w:rPr>
        <w:lastRenderedPageBreak/>
        <w:t>Анализ внутренней среды школы (ресурсов)</w:t>
      </w:r>
    </w:p>
    <w:p w:rsidR="00F65C05" w:rsidRDefault="00F65C05" w:rsidP="00F65C05">
      <w:pPr>
        <w:jc w:val="both"/>
        <w:rPr>
          <w:lang w:val="ru-RU"/>
        </w:rPr>
      </w:pPr>
      <w:r w:rsidRPr="00F72512">
        <w:rPr>
          <w:lang w:val="ru-RU"/>
        </w:rPr>
        <w:t xml:space="preserve">        Для получения более детальной картины реальной ситуации в МАОУ </w:t>
      </w:r>
      <w:r>
        <w:rPr>
          <w:lang w:val="ru-RU"/>
        </w:rPr>
        <w:t>«</w:t>
      </w:r>
      <w:r w:rsidRPr="00F72512">
        <w:rPr>
          <w:lang w:val="ru-RU"/>
        </w:rPr>
        <w:t>СОШ № 10</w:t>
      </w:r>
      <w:r>
        <w:rPr>
          <w:lang w:val="ru-RU"/>
        </w:rPr>
        <w:t>»</w:t>
      </w:r>
      <w:r w:rsidRPr="00F72512">
        <w:rPr>
          <w:lang w:val="ru-RU"/>
        </w:rPr>
        <w:t xml:space="preserve"> по формированию образовательной программы начального общего образования было проведено изучение основных направлений функционирования, развития и результатов деятельности школы за последние три года.</w:t>
      </w:r>
    </w:p>
    <w:p w:rsidR="00F62DA4" w:rsidRPr="005C4BD5" w:rsidRDefault="00F62DA4" w:rsidP="00F62DA4">
      <w:pPr>
        <w:tabs>
          <w:tab w:val="left" w:leader="dot" w:pos="0"/>
        </w:tabs>
        <w:ind w:firstLine="720"/>
        <w:jc w:val="center"/>
        <w:rPr>
          <w:b/>
          <w:sz w:val="28"/>
          <w:szCs w:val="28"/>
          <w:lang w:val="ru-RU"/>
        </w:rPr>
      </w:pPr>
      <w:r w:rsidRPr="005C4BD5">
        <w:rPr>
          <w:b/>
          <w:sz w:val="28"/>
          <w:szCs w:val="28"/>
        </w:rPr>
        <w:t>SWOT</w:t>
      </w:r>
      <w:r w:rsidRPr="005C4BD5">
        <w:rPr>
          <w:b/>
          <w:sz w:val="28"/>
          <w:szCs w:val="28"/>
          <w:lang w:val="ru-RU"/>
        </w:rPr>
        <w:t xml:space="preserve"> – анализ МАОУ </w:t>
      </w:r>
      <w:r>
        <w:rPr>
          <w:b/>
          <w:sz w:val="28"/>
          <w:szCs w:val="28"/>
          <w:lang w:val="ru-RU"/>
        </w:rPr>
        <w:t>«</w:t>
      </w:r>
      <w:r w:rsidRPr="005C4BD5">
        <w:rPr>
          <w:b/>
          <w:sz w:val="28"/>
          <w:szCs w:val="28"/>
          <w:lang w:val="ru-RU"/>
        </w:rPr>
        <w:t>СОШ №10</w:t>
      </w:r>
      <w:r>
        <w:rPr>
          <w:b/>
          <w:sz w:val="28"/>
          <w:szCs w:val="28"/>
          <w:lang w:val="ru-RU"/>
        </w:rPr>
        <w:t>»</w:t>
      </w:r>
      <w:r w:rsidRPr="005C4BD5">
        <w:rPr>
          <w:b/>
          <w:sz w:val="28"/>
          <w:szCs w:val="28"/>
          <w:lang w:val="ru-RU"/>
        </w:rPr>
        <w:t xml:space="preserve">  г. Кунгура</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5040"/>
      </w:tblGrid>
      <w:tr w:rsidR="00F62DA4" w:rsidRPr="005C4BD5" w:rsidTr="00F62DA4">
        <w:tc>
          <w:tcPr>
            <w:tcW w:w="4968" w:type="dxa"/>
          </w:tcPr>
          <w:p w:rsidR="00F62DA4" w:rsidRPr="005C4BD5" w:rsidRDefault="00F62DA4" w:rsidP="00F62DA4">
            <w:pPr>
              <w:tabs>
                <w:tab w:val="left" w:leader="dot" w:pos="0"/>
              </w:tabs>
              <w:ind w:firstLine="720"/>
              <w:jc w:val="center"/>
              <w:rPr>
                <w:b/>
                <w:sz w:val="28"/>
                <w:szCs w:val="28"/>
              </w:rPr>
            </w:pPr>
            <w:r w:rsidRPr="005C4BD5">
              <w:rPr>
                <w:b/>
                <w:sz w:val="28"/>
                <w:szCs w:val="28"/>
              </w:rPr>
              <w:t>Сильные стороны</w:t>
            </w:r>
          </w:p>
        </w:tc>
        <w:tc>
          <w:tcPr>
            <w:tcW w:w="5040" w:type="dxa"/>
          </w:tcPr>
          <w:p w:rsidR="00F62DA4" w:rsidRPr="005C4BD5" w:rsidRDefault="00F62DA4" w:rsidP="00F62DA4">
            <w:pPr>
              <w:tabs>
                <w:tab w:val="left" w:leader="dot" w:pos="0"/>
              </w:tabs>
              <w:ind w:firstLine="720"/>
              <w:jc w:val="center"/>
              <w:rPr>
                <w:b/>
                <w:sz w:val="28"/>
                <w:szCs w:val="28"/>
              </w:rPr>
            </w:pPr>
            <w:r w:rsidRPr="005C4BD5">
              <w:rPr>
                <w:b/>
                <w:sz w:val="28"/>
                <w:szCs w:val="28"/>
              </w:rPr>
              <w:t>Слабые стороны</w:t>
            </w:r>
          </w:p>
        </w:tc>
      </w:tr>
      <w:tr w:rsidR="00F62DA4" w:rsidRPr="0062287A" w:rsidTr="00F62DA4">
        <w:tc>
          <w:tcPr>
            <w:tcW w:w="4968" w:type="dxa"/>
          </w:tcPr>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Стабильный коллектив, отсутствие текучести кадров.</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74 % учителя высшей и первой категории.</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В результате работы постоянно-действующего семинара и творческой лаборатории часть коллектива имеет опыт деятельности в парадигме  системно-деятельностного подхода.</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Стабильно высокие результаты мониторинговых обследований в 4-х классах, ЕГЭ  по русскому языку, географии.</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 xml:space="preserve">Желание детей и родителей учиться в нашем учреждении подтверждается набором в первый класс. </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Pr>
                <w:lang w:val="ru-RU"/>
              </w:rPr>
              <w:t>Ш</w:t>
            </w:r>
            <w:r w:rsidRPr="005C4BD5">
              <w:rPr>
                <w:lang w:val="ru-RU"/>
              </w:rPr>
              <w:t xml:space="preserve">кола </w:t>
            </w:r>
            <w:r>
              <w:rPr>
                <w:lang w:val="ru-RU"/>
              </w:rPr>
              <w:t>неоднократно является</w:t>
            </w:r>
            <w:r w:rsidRPr="005C4BD5">
              <w:rPr>
                <w:lang w:val="ru-RU"/>
              </w:rPr>
              <w:t xml:space="preserve"> победителем в проекте Министерства обр</w:t>
            </w:r>
            <w:r>
              <w:rPr>
                <w:lang w:val="ru-RU"/>
              </w:rPr>
              <w:t>азования Пермского края «Стимулирование педагогических работников по итогам учебного года</w:t>
            </w:r>
            <w:r w:rsidRPr="005C4BD5">
              <w:rPr>
                <w:lang w:val="ru-RU"/>
              </w:rPr>
              <w:t>»</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Школа – победитель во Всероссийском конкурсе воспитательных систем в 2009-2010г., 2011-2012 году.</w:t>
            </w:r>
          </w:p>
          <w:p w:rsidR="00F62DA4" w:rsidRPr="005C4BD5" w:rsidRDefault="00F62DA4" w:rsidP="00BC492C">
            <w:pPr>
              <w:widowControl/>
              <w:numPr>
                <w:ilvl w:val="0"/>
                <w:numId w:val="193"/>
              </w:numPr>
              <w:tabs>
                <w:tab w:val="clear" w:pos="644"/>
                <w:tab w:val="left" w:leader="dot" w:pos="0"/>
                <w:tab w:val="num" w:pos="180"/>
              </w:tabs>
              <w:autoSpaceDE/>
              <w:autoSpaceDN/>
              <w:adjustRightInd/>
              <w:ind w:left="0" w:firstLine="720"/>
              <w:jc w:val="both"/>
              <w:rPr>
                <w:rFonts w:eastAsia="TimesNewRomanPSMT"/>
                <w:lang w:val="ru-RU"/>
              </w:rPr>
            </w:pPr>
            <w:r w:rsidRPr="005C4BD5">
              <w:rPr>
                <w:rFonts w:eastAsia="TimesNewRomanPSMT"/>
                <w:lang w:val="ru-RU"/>
              </w:rPr>
              <w:t xml:space="preserve">Школа является экспериментальной площадкой. Ведётся экспериментальная работа по  внедрению в образовательный процесс технологий компетентностного обучения: проектная, проблемная,  РКМЧП, ИКТ. </w:t>
            </w:r>
          </w:p>
          <w:p w:rsidR="00F62DA4" w:rsidRPr="005C4BD5" w:rsidRDefault="00F62DA4" w:rsidP="00BC492C">
            <w:pPr>
              <w:widowControl/>
              <w:numPr>
                <w:ilvl w:val="0"/>
                <w:numId w:val="193"/>
              </w:numPr>
              <w:tabs>
                <w:tab w:val="clear" w:pos="644"/>
                <w:tab w:val="left" w:leader="dot" w:pos="0"/>
                <w:tab w:val="num" w:pos="180"/>
              </w:tabs>
              <w:autoSpaceDE/>
              <w:autoSpaceDN/>
              <w:adjustRightInd/>
              <w:ind w:left="0" w:firstLine="720"/>
              <w:jc w:val="both"/>
              <w:rPr>
                <w:rFonts w:eastAsia="TimesNewRomanPSMT"/>
                <w:lang w:val="ru-RU"/>
              </w:rPr>
            </w:pPr>
            <w:r w:rsidRPr="005C4BD5">
              <w:rPr>
                <w:rFonts w:eastAsia="TimesNewRomanPSMT"/>
                <w:lang w:val="ru-RU"/>
              </w:rPr>
              <w:t xml:space="preserve">   Профессиональная подготовка  педагогического коллектива, позволяет реализовывать требования государственного стандарта.</w:t>
            </w:r>
          </w:p>
          <w:p w:rsidR="00F62DA4" w:rsidRPr="005C4BD5" w:rsidRDefault="00F62DA4" w:rsidP="00BC492C">
            <w:pPr>
              <w:numPr>
                <w:ilvl w:val="0"/>
                <w:numId w:val="193"/>
              </w:numPr>
              <w:tabs>
                <w:tab w:val="clear" w:pos="644"/>
                <w:tab w:val="left" w:leader="dot" w:pos="0"/>
              </w:tabs>
              <w:ind w:left="0" w:firstLine="720"/>
              <w:jc w:val="both"/>
              <w:rPr>
                <w:rFonts w:eastAsia="TimesNewRomanPSMT"/>
                <w:lang w:val="ru-RU"/>
              </w:rPr>
            </w:pPr>
            <w:r w:rsidRPr="005C4BD5">
              <w:rPr>
                <w:rFonts w:eastAsia="TimesNewRomanPSMT"/>
                <w:lang w:val="ru-RU"/>
              </w:rPr>
              <w:t>Позитивные отношения с потребителями (родителями, учениками). Привлечение родительской общественности к соуправлению образовательным процессом через Совет школы и Наблюдательный совет.</w:t>
            </w:r>
          </w:p>
          <w:p w:rsidR="00F62DA4" w:rsidRPr="005C4BD5" w:rsidRDefault="00F62DA4" w:rsidP="00BC492C">
            <w:pPr>
              <w:numPr>
                <w:ilvl w:val="0"/>
                <w:numId w:val="195"/>
              </w:numPr>
              <w:tabs>
                <w:tab w:val="clear" w:pos="540"/>
                <w:tab w:val="left" w:leader="dot" w:pos="0"/>
                <w:tab w:val="left" w:pos="1134"/>
                <w:tab w:val="left" w:pos="1276"/>
              </w:tabs>
              <w:ind w:left="0" w:firstLine="720"/>
              <w:jc w:val="both"/>
              <w:rPr>
                <w:lang w:val="ru-RU"/>
              </w:rPr>
            </w:pPr>
            <w:r w:rsidRPr="005C4BD5">
              <w:rPr>
                <w:lang w:val="ru-RU"/>
              </w:rPr>
              <w:t xml:space="preserve">Школа входит в состав Университетского округа  образовательных </w:t>
            </w:r>
            <w:r w:rsidRPr="005C4BD5">
              <w:rPr>
                <w:lang w:val="ru-RU"/>
              </w:rPr>
              <w:lastRenderedPageBreak/>
              <w:t>учреждений НИУ ВШЭ-Пермь, что позволяет повышать уровень профессиональной квалификации педагогов</w:t>
            </w:r>
          </w:p>
        </w:tc>
        <w:tc>
          <w:tcPr>
            <w:tcW w:w="5040" w:type="dxa"/>
          </w:tcPr>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lastRenderedPageBreak/>
              <w:t xml:space="preserve">Средний возраст коллектива (более 40 лет),  многим педагогам сложно адаптироваться к изменяющимся условиям. </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 xml:space="preserve">Необходимо выйти на более высокий уровень результатов ЕГЭ по математике –42,2 балла (город-46,9 край -45,8), обществознанию – 55,1(город-63,6 , край -60,6);  физике –45,1 (город-55,9 , край -55,3), химии- 65,7(город-69 , край-69; по информатике – 47(город-78,3; край-70,9); истории – 45,3 (город-61,5; край 58,4).  </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Перегруженность школы: нехватка помещений приводит к занятиям в 2 смены с 8-30 до 19-15; наполняемость класса до 30 человек.</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Проблема организации внеурочной деятельности особенно в связи с переходом на ФГОС.</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Недостаток автоматизированных рабочих мест учителей, копировальной техники,  интерактивной техники, недостаточно высокий уровень развития   ИКТ компетентности у большей части  педагогов (умение работать с интерактивной доской, системой голосования, документ-камерой, планшетом; умение создавать видеопродукты).</w:t>
            </w:r>
          </w:p>
          <w:p w:rsidR="00F62DA4" w:rsidRPr="005C4BD5" w:rsidRDefault="00F62DA4" w:rsidP="00BC492C">
            <w:pPr>
              <w:widowControl/>
              <w:numPr>
                <w:ilvl w:val="0"/>
                <w:numId w:val="193"/>
              </w:numPr>
              <w:tabs>
                <w:tab w:val="clear" w:pos="644"/>
                <w:tab w:val="left" w:leader="dot" w:pos="0"/>
              </w:tabs>
              <w:autoSpaceDE/>
              <w:autoSpaceDN/>
              <w:adjustRightInd/>
              <w:ind w:left="0" w:firstLine="720"/>
              <w:jc w:val="both"/>
              <w:rPr>
                <w:lang w:val="ru-RU"/>
              </w:rPr>
            </w:pPr>
            <w:r w:rsidRPr="005C4BD5">
              <w:rPr>
                <w:lang w:val="ru-RU"/>
              </w:rPr>
              <w:t>Отсутствие доступа к интернету в учебных кабинетах.</w:t>
            </w:r>
          </w:p>
          <w:p w:rsidR="00F62DA4" w:rsidRPr="005C4BD5" w:rsidRDefault="00F62DA4" w:rsidP="00BC492C">
            <w:pPr>
              <w:numPr>
                <w:ilvl w:val="0"/>
                <w:numId w:val="193"/>
              </w:numPr>
              <w:tabs>
                <w:tab w:val="clear" w:pos="644"/>
                <w:tab w:val="left" w:leader="dot" w:pos="0"/>
                <w:tab w:val="left" w:pos="1134"/>
                <w:tab w:val="left" w:pos="1276"/>
              </w:tabs>
              <w:ind w:left="0" w:firstLine="720"/>
              <w:jc w:val="both"/>
              <w:rPr>
                <w:lang w:val="ru-RU"/>
              </w:rPr>
            </w:pPr>
            <w:r w:rsidRPr="005C4BD5">
              <w:rPr>
                <w:lang w:val="ru-RU"/>
              </w:rPr>
              <w:t>Нуждаются в совершенствовании механизмы определения, поддержки и распространения лучших образцов инновационной образовательной деятельности.</w:t>
            </w:r>
          </w:p>
          <w:p w:rsidR="00F62DA4" w:rsidRPr="005C4BD5" w:rsidRDefault="00F62DA4" w:rsidP="00BC492C">
            <w:pPr>
              <w:numPr>
                <w:ilvl w:val="0"/>
                <w:numId w:val="193"/>
              </w:numPr>
              <w:tabs>
                <w:tab w:val="clear" w:pos="644"/>
                <w:tab w:val="left" w:leader="dot" w:pos="0"/>
              </w:tabs>
              <w:ind w:left="0" w:firstLine="720"/>
              <w:jc w:val="both"/>
              <w:rPr>
                <w:lang w:val="ru-RU"/>
              </w:rPr>
            </w:pPr>
            <w:r w:rsidRPr="005C4BD5">
              <w:rPr>
                <w:lang w:val="ru-RU"/>
              </w:rPr>
              <w:t>Несоответствие ресурсного (кадрового, финансового, материально-технического) обеспечения школы задачам  образовательной программы</w:t>
            </w:r>
          </w:p>
          <w:p w:rsidR="00F62DA4" w:rsidRPr="005C4BD5" w:rsidRDefault="00F62DA4" w:rsidP="00BC492C">
            <w:pPr>
              <w:numPr>
                <w:ilvl w:val="0"/>
                <w:numId w:val="193"/>
              </w:numPr>
              <w:tabs>
                <w:tab w:val="clear" w:pos="644"/>
                <w:tab w:val="left" w:leader="dot" w:pos="0"/>
              </w:tabs>
              <w:ind w:left="0" w:firstLine="720"/>
              <w:jc w:val="both"/>
              <w:rPr>
                <w:lang w:val="ru-RU"/>
              </w:rPr>
            </w:pPr>
            <w:r w:rsidRPr="005C4BD5">
              <w:rPr>
                <w:lang w:val="ru-RU"/>
              </w:rPr>
              <w:t xml:space="preserve">Недостаточно эффективное использование информационных, сетевых, </w:t>
            </w:r>
            <w:r w:rsidRPr="005C4BD5">
              <w:rPr>
                <w:lang w:val="ru-RU"/>
              </w:rPr>
              <w:lastRenderedPageBreak/>
              <w:t>дистанционных, коммуникационных и других технологий.</w:t>
            </w:r>
          </w:p>
        </w:tc>
      </w:tr>
      <w:tr w:rsidR="00F62DA4" w:rsidRPr="00B5727E" w:rsidTr="00F62DA4">
        <w:tc>
          <w:tcPr>
            <w:tcW w:w="4968" w:type="dxa"/>
          </w:tcPr>
          <w:p w:rsidR="00F62DA4" w:rsidRPr="005C4BD5" w:rsidRDefault="00F62DA4" w:rsidP="00F62DA4">
            <w:pPr>
              <w:tabs>
                <w:tab w:val="left" w:leader="dot" w:pos="0"/>
              </w:tabs>
              <w:ind w:firstLine="720"/>
              <w:jc w:val="center"/>
              <w:rPr>
                <w:b/>
              </w:rPr>
            </w:pPr>
            <w:r w:rsidRPr="005C4BD5">
              <w:rPr>
                <w:b/>
              </w:rPr>
              <w:lastRenderedPageBreak/>
              <w:t>Возможности</w:t>
            </w:r>
          </w:p>
        </w:tc>
        <w:tc>
          <w:tcPr>
            <w:tcW w:w="5040" w:type="dxa"/>
          </w:tcPr>
          <w:p w:rsidR="00F62DA4" w:rsidRPr="005C4BD5" w:rsidRDefault="00F62DA4" w:rsidP="00F62DA4">
            <w:pPr>
              <w:tabs>
                <w:tab w:val="left" w:leader="dot" w:pos="0"/>
              </w:tabs>
              <w:ind w:firstLine="720"/>
              <w:jc w:val="center"/>
              <w:rPr>
                <w:b/>
              </w:rPr>
            </w:pPr>
            <w:r w:rsidRPr="005C4BD5">
              <w:rPr>
                <w:b/>
              </w:rPr>
              <w:t>Угрозы</w:t>
            </w:r>
          </w:p>
        </w:tc>
      </w:tr>
      <w:tr w:rsidR="00F62DA4" w:rsidRPr="0062287A" w:rsidTr="00F62DA4">
        <w:tc>
          <w:tcPr>
            <w:tcW w:w="4968" w:type="dxa"/>
          </w:tcPr>
          <w:p w:rsidR="00F62DA4" w:rsidRPr="005C4BD5" w:rsidRDefault="00F62DA4" w:rsidP="00BC492C">
            <w:pPr>
              <w:widowControl/>
              <w:numPr>
                <w:ilvl w:val="0"/>
                <w:numId w:val="194"/>
              </w:numPr>
              <w:tabs>
                <w:tab w:val="left" w:leader="dot" w:pos="0"/>
              </w:tabs>
              <w:autoSpaceDE/>
              <w:autoSpaceDN/>
              <w:adjustRightInd/>
              <w:ind w:left="0" w:firstLine="720"/>
              <w:jc w:val="both"/>
            </w:pPr>
            <w:r w:rsidRPr="005C4BD5">
              <w:t>Сотрудничество с  ПГНИУ РИНО</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lang w:val="ru-RU"/>
              </w:rPr>
              <w:t>Сотрудничество с Университетским округом НИУ ВШЭ-Пермь</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lang w:val="ru-RU"/>
              </w:rPr>
              <w:t>На базе школы функционирует  муниципальная творческая лаборатория  по теме:  «Развитие  универсальных учебных действий у учащихся начальной и основной школы»</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lang w:val="ru-RU"/>
              </w:rPr>
              <w:t>Возможность привлечения  в учреждение партнёров и попечителей; учреждений дополнительного образования, культуры.</w:t>
            </w:r>
          </w:p>
          <w:p w:rsidR="00F62DA4" w:rsidRPr="00F62DA4" w:rsidRDefault="00F62DA4" w:rsidP="00BC492C">
            <w:pPr>
              <w:widowControl/>
              <w:numPr>
                <w:ilvl w:val="0"/>
                <w:numId w:val="194"/>
              </w:numPr>
              <w:tabs>
                <w:tab w:val="left" w:leader="dot" w:pos="0"/>
              </w:tabs>
              <w:autoSpaceDE/>
              <w:autoSpaceDN/>
              <w:adjustRightInd/>
              <w:ind w:left="0" w:firstLine="720"/>
              <w:jc w:val="both"/>
              <w:rPr>
                <w:lang w:val="ru-RU"/>
              </w:rPr>
            </w:pPr>
            <w:r w:rsidRPr="005C4BD5">
              <w:rPr>
                <w:lang w:val="ru-RU"/>
              </w:rPr>
              <w:t xml:space="preserve">Участие специалистов по </w:t>
            </w:r>
            <w:r w:rsidRPr="005C4BD5">
              <w:t>IT</w:t>
            </w:r>
            <w:r w:rsidRPr="005C4BD5">
              <w:rPr>
                <w:lang w:val="ru-RU"/>
              </w:rPr>
              <w:t xml:space="preserve"> -технологиям в проведении занятий и оказание ими технической поддержки. </w:t>
            </w:r>
          </w:p>
          <w:p w:rsidR="00F62DA4" w:rsidRPr="005C4BD5" w:rsidRDefault="00F62DA4" w:rsidP="00BC492C">
            <w:pPr>
              <w:widowControl/>
              <w:numPr>
                <w:ilvl w:val="0"/>
                <w:numId w:val="192"/>
              </w:numPr>
              <w:tabs>
                <w:tab w:val="left" w:leader="dot" w:pos="0"/>
              </w:tabs>
              <w:autoSpaceDE/>
              <w:autoSpaceDN/>
              <w:adjustRightInd/>
              <w:ind w:left="0" w:firstLine="720"/>
              <w:jc w:val="both"/>
              <w:rPr>
                <w:rFonts w:eastAsia="TimesNewRomanPSMT"/>
                <w:lang w:val="ru-RU"/>
              </w:rPr>
            </w:pPr>
            <w:r w:rsidRPr="005C4BD5">
              <w:rPr>
                <w:rFonts w:eastAsia="TimesNewRomanPSMT"/>
                <w:lang w:val="ru-RU"/>
              </w:rPr>
              <w:t xml:space="preserve">      Участие педагогов в различных проектах. </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rFonts w:eastAsia="TimesNewRomanPSMT"/>
                <w:lang w:val="ru-RU"/>
              </w:rPr>
              <w:t>Участие в профессиональных конкурсах.</w:t>
            </w:r>
          </w:p>
          <w:p w:rsidR="00F62DA4" w:rsidRPr="005C4BD5" w:rsidRDefault="00F62DA4" w:rsidP="00BC492C">
            <w:pPr>
              <w:widowControl/>
              <w:numPr>
                <w:ilvl w:val="0"/>
                <w:numId w:val="194"/>
              </w:numPr>
              <w:tabs>
                <w:tab w:val="left" w:leader="dot" w:pos="0"/>
              </w:tabs>
              <w:autoSpaceDE/>
              <w:autoSpaceDN/>
              <w:adjustRightInd/>
              <w:ind w:left="0" w:firstLine="720"/>
              <w:jc w:val="both"/>
            </w:pPr>
            <w:r w:rsidRPr="005C4BD5">
              <w:rPr>
                <w:rFonts w:eastAsia="TimesNewRomanPSMT"/>
                <w:lang w:val="ru-RU"/>
              </w:rPr>
              <w:t xml:space="preserve">Информирование  родителей о внедрении новых образовательных стандартов  на родительских конференциях, родительских собраниях в детских садах микрорайона,  с помощью  </w:t>
            </w:r>
            <w:r w:rsidRPr="005C4BD5">
              <w:rPr>
                <w:rFonts w:eastAsia="TimesNewRomanPSMT"/>
              </w:rPr>
              <w:t>сайта  школы,  средства массовой информации</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rFonts w:eastAsia="TimesNewRomanPSMT"/>
                <w:lang w:val="ru-RU"/>
              </w:rPr>
              <w:t>Близость учреждений дополнительного образования позволяет организовать внеурочную деятельность детей</w:t>
            </w:r>
          </w:p>
        </w:tc>
        <w:tc>
          <w:tcPr>
            <w:tcW w:w="5040" w:type="dxa"/>
          </w:tcPr>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lang w:val="ru-RU"/>
              </w:rPr>
              <w:t>Открытие второго статусного учреждения в городе, что может привести к оттоку сильных  учащихся</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lang w:val="ru-RU"/>
              </w:rPr>
              <w:t>Недостаток учителей и классных руководителей, т.к. нет поступления молодых специалистов</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lang w:val="ru-RU"/>
              </w:rPr>
              <w:t>Перегруженность педагогов бесконечным  количеством бумажной отчетности (за различные проекты: правонарушения, персонифицированный  учёт и т.д.)</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lang w:val="ru-RU"/>
              </w:rPr>
              <w:t>Проблема соотношения содержания образования и деятельности учащихся с новыми ФГОС.</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lang w:val="ru-RU"/>
              </w:rPr>
              <w:t>Отсутствие критериев оценивания сформированности УУД.</w:t>
            </w:r>
          </w:p>
          <w:p w:rsidR="00F62DA4" w:rsidRPr="005C4BD5" w:rsidRDefault="00F62DA4" w:rsidP="00BC492C">
            <w:pPr>
              <w:widowControl/>
              <w:numPr>
                <w:ilvl w:val="0"/>
                <w:numId w:val="194"/>
              </w:numPr>
              <w:tabs>
                <w:tab w:val="left" w:leader="dot" w:pos="0"/>
              </w:tabs>
              <w:autoSpaceDE/>
              <w:autoSpaceDN/>
              <w:adjustRightInd/>
              <w:ind w:left="0" w:firstLine="720"/>
              <w:jc w:val="both"/>
              <w:rPr>
                <w:lang w:val="ru-RU"/>
              </w:rPr>
            </w:pPr>
            <w:r w:rsidRPr="005C4BD5">
              <w:rPr>
                <w:rFonts w:eastAsia="TimesNewRomanPSMT"/>
                <w:lang w:val="ru-RU"/>
              </w:rPr>
              <w:t>Невозможно обеспечить в полном объёме внеурочную деятельность, так как школа работает в две смены.</w:t>
            </w:r>
          </w:p>
          <w:p w:rsidR="00F62DA4" w:rsidRPr="005C4BD5" w:rsidRDefault="00F62DA4" w:rsidP="00BC492C">
            <w:pPr>
              <w:widowControl/>
              <w:numPr>
                <w:ilvl w:val="0"/>
                <w:numId w:val="194"/>
              </w:numPr>
              <w:tabs>
                <w:tab w:val="left" w:leader="dot" w:pos="0"/>
              </w:tabs>
              <w:ind w:left="0" w:firstLine="720"/>
              <w:jc w:val="both"/>
              <w:rPr>
                <w:rFonts w:eastAsia="TimesNewRomanPSMT"/>
                <w:lang w:val="ru-RU"/>
              </w:rPr>
            </w:pPr>
            <w:r w:rsidRPr="005C4BD5">
              <w:rPr>
                <w:rFonts w:eastAsia="TimesNewRomanPSMT"/>
                <w:lang w:val="ru-RU"/>
              </w:rPr>
              <w:t>Невозможность достижения   запланированных  результатов  из-за большой наполняемости классов.</w:t>
            </w:r>
          </w:p>
          <w:p w:rsidR="00F62DA4" w:rsidRPr="005C4BD5" w:rsidRDefault="00F62DA4" w:rsidP="00BC492C">
            <w:pPr>
              <w:numPr>
                <w:ilvl w:val="0"/>
                <w:numId w:val="194"/>
              </w:numPr>
              <w:tabs>
                <w:tab w:val="left" w:leader="dot" w:pos="0"/>
              </w:tabs>
              <w:ind w:left="0" w:firstLine="720"/>
              <w:jc w:val="both"/>
              <w:rPr>
                <w:lang w:val="ru-RU"/>
              </w:rPr>
            </w:pPr>
            <w:r w:rsidRPr="005C4BD5">
              <w:rPr>
                <w:rFonts w:eastAsia="TimesNewRomanPSMT"/>
                <w:lang w:val="ru-RU"/>
              </w:rPr>
              <w:t xml:space="preserve">Отсутствие второго  кабинета информатики, лингафонных кабинетов по английскому   языку. </w:t>
            </w:r>
          </w:p>
        </w:tc>
      </w:tr>
    </w:tbl>
    <w:p w:rsidR="00F62DA4" w:rsidRPr="00B5727E" w:rsidRDefault="00F62DA4" w:rsidP="00F62DA4">
      <w:pPr>
        <w:tabs>
          <w:tab w:val="left" w:leader="dot" w:pos="0"/>
        </w:tabs>
        <w:ind w:firstLine="720"/>
        <w:jc w:val="both"/>
        <w:rPr>
          <w:rFonts w:eastAsia="TimesNewRomanPSMT"/>
          <w:color w:val="0000FF"/>
          <w:sz w:val="28"/>
          <w:szCs w:val="28"/>
          <w:lang w:val="ru-RU"/>
        </w:rPr>
      </w:pPr>
    </w:p>
    <w:p w:rsidR="00F62DA4" w:rsidRPr="00F62DA4" w:rsidRDefault="00F62DA4" w:rsidP="00F62DA4">
      <w:pPr>
        <w:tabs>
          <w:tab w:val="left" w:leader="dot" w:pos="0"/>
        </w:tabs>
        <w:ind w:firstLine="720"/>
        <w:jc w:val="both"/>
        <w:rPr>
          <w:rFonts w:eastAsia="TimesNewRomanPSMT"/>
          <w:lang w:val="ru-RU"/>
        </w:rPr>
      </w:pPr>
      <w:r w:rsidRPr="00F62DA4">
        <w:rPr>
          <w:rFonts w:eastAsia="TimesNewRomanPSMT"/>
          <w:lang w:val="ru-RU"/>
        </w:rPr>
        <w:t>Выявление сильных и слабых сторон деятельности   школы позволяет определить основные направления в разработке основной образовательной программы  основного общего образования.</w:t>
      </w:r>
    </w:p>
    <w:p w:rsidR="00F62DA4" w:rsidRPr="00F62DA4" w:rsidRDefault="00F62DA4" w:rsidP="00F62DA4">
      <w:pPr>
        <w:tabs>
          <w:tab w:val="left" w:leader="dot" w:pos="0"/>
        </w:tabs>
        <w:ind w:firstLine="720"/>
        <w:jc w:val="both"/>
        <w:rPr>
          <w:rFonts w:eastAsia="TimesNewRomanPSMT"/>
          <w:lang w:val="ru-RU"/>
        </w:rPr>
      </w:pPr>
      <w:r w:rsidRPr="00F62DA4">
        <w:rPr>
          <w:rFonts w:eastAsia="TimesNewRomanPSMT"/>
          <w:lang w:val="ru-RU"/>
        </w:rPr>
        <w:t xml:space="preserve">        В ходе подготовки к разработке  концепции образовательной программы  был  выявлен  заказ участников образовательного процесса и  учтен в образовательной программе.</w:t>
      </w:r>
    </w:p>
    <w:p w:rsidR="00F62DA4" w:rsidRPr="00F62DA4" w:rsidRDefault="00F62DA4" w:rsidP="00F62DA4">
      <w:pPr>
        <w:tabs>
          <w:tab w:val="left" w:leader="dot" w:pos="0"/>
        </w:tabs>
        <w:ind w:firstLine="720"/>
        <w:jc w:val="both"/>
        <w:rPr>
          <w:rFonts w:eastAsia="TimesNewRomanPSMT"/>
          <w:color w:val="0000FF"/>
          <w:lang w:val="ru-RU"/>
        </w:rPr>
      </w:pPr>
    </w:p>
    <w:p w:rsidR="00F62DA4" w:rsidRPr="00A76DB0" w:rsidRDefault="00F62DA4" w:rsidP="00F62DA4">
      <w:pPr>
        <w:tabs>
          <w:tab w:val="left" w:leader="dot" w:pos="0"/>
        </w:tabs>
        <w:ind w:firstLine="720"/>
        <w:jc w:val="center"/>
        <w:rPr>
          <w:b/>
          <w:sz w:val="28"/>
          <w:szCs w:val="28"/>
          <w:lang w:val="ru-RU"/>
        </w:rPr>
      </w:pPr>
      <w:r w:rsidRPr="00A76DB0">
        <w:rPr>
          <w:b/>
          <w:sz w:val="28"/>
          <w:szCs w:val="28"/>
          <w:lang w:val="ru-RU"/>
        </w:rPr>
        <w:t>Анализ потребностей субъектов образовательной деятельности.</w:t>
      </w:r>
    </w:p>
    <w:p w:rsidR="00F62DA4" w:rsidRPr="00B5727E" w:rsidRDefault="00F62DA4" w:rsidP="00F62DA4">
      <w:pPr>
        <w:tabs>
          <w:tab w:val="left" w:leader="dot" w:pos="0"/>
        </w:tabs>
        <w:ind w:firstLine="720"/>
        <w:jc w:val="both"/>
        <w:rPr>
          <w:color w:val="0000FF"/>
          <w:sz w:val="28"/>
          <w:szCs w:val="28"/>
          <w:lang w:val="ru-RU"/>
        </w:rPr>
      </w:pPr>
      <w:r w:rsidRPr="00B5727E">
        <w:rPr>
          <w:color w:val="0000FF"/>
          <w:sz w:val="28"/>
          <w:szCs w:val="28"/>
          <w:lang w:val="ru-RU"/>
        </w:rPr>
        <w:t xml:space="preserve">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860"/>
      </w:tblGrid>
      <w:tr w:rsidR="00F62DA4" w:rsidRPr="00B5727E" w:rsidTr="00F62DA4">
        <w:tc>
          <w:tcPr>
            <w:tcW w:w="4860" w:type="dxa"/>
          </w:tcPr>
          <w:p w:rsidR="00F62DA4" w:rsidRPr="005C4BD5" w:rsidRDefault="00F62DA4" w:rsidP="00F62DA4">
            <w:pPr>
              <w:tabs>
                <w:tab w:val="left" w:leader="dot" w:pos="0"/>
              </w:tabs>
              <w:ind w:firstLine="720"/>
              <w:jc w:val="center"/>
              <w:rPr>
                <w:b/>
              </w:rPr>
            </w:pPr>
            <w:r w:rsidRPr="005C4BD5">
              <w:rPr>
                <w:b/>
              </w:rPr>
              <w:t>Заказ ученика</w:t>
            </w:r>
          </w:p>
        </w:tc>
        <w:tc>
          <w:tcPr>
            <w:tcW w:w="4860" w:type="dxa"/>
          </w:tcPr>
          <w:p w:rsidR="00F62DA4" w:rsidRPr="005C4BD5" w:rsidRDefault="00F62DA4" w:rsidP="00F62DA4">
            <w:pPr>
              <w:tabs>
                <w:tab w:val="left" w:leader="dot" w:pos="0"/>
              </w:tabs>
              <w:ind w:firstLine="720"/>
              <w:jc w:val="center"/>
              <w:rPr>
                <w:b/>
              </w:rPr>
            </w:pPr>
            <w:r w:rsidRPr="005C4BD5">
              <w:rPr>
                <w:b/>
              </w:rPr>
              <w:t>Предложения школы</w:t>
            </w:r>
          </w:p>
        </w:tc>
      </w:tr>
      <w:tr w:rsidR="00F62DA4" w:rsidRPr="0062287A" w:rsidTr="00F62DA4">
        <w:trPr>
          <w:trHeight w:val="698"/>
        </w:trPr>
        <w:tc>
          <w:tcPr>
            <w:tcW w:w="4860" w:type="dxa"/>
          </w:tcPr>
          <w:p w:rsidR="00F62DA4" w:rsidRPr="005C4BD5" w:rsidRDefault="00F62DA4" w:rsidP="00F62DA4">
            <w:pPr>
              <w:tabs>
                <w:tab w:val="left" w:leader="dot" w:pos="0"/>
              </w:tabs>
              <w:ind w:firstLine="720"/>
              <w:rPr>
                <w:lang w:val="ru-RU"/>
              </w:rPr>
            </w:pPr>
            <w:r w:rsidRPr="005C4BD5">
              <w:rPr>
                <w:lang w:val="ru-RU"/>
              </w:rPr>
              <w:t>Комфортные условия в процессе обучения</w:t>
            </w:r>
          </w:p>
        </w:tc>
        <w:tc>
          <w:tcPr>
            <w:tcW w:w="4860" w:type="dxa"/>
          </w:tcPr>
          <w:p w:rsidR="00F62DA4" w:rsidRPr="005C4BD5" w:rsidRDefault="00F62DA4" w:rsidP="00F62DA4">
            <w:pPr>
              <w:tabs>
                <w:tab w:val="left" w:leader="dot" w:pos="0"/>
              </w:tabs>
              <w:ind w:firstLine="720"/>
              <w:rPr>
                <w:lang w:val="ru-RU"/>
              </w:rPr>
            </w:pPr>
            <w:r w:rsidRPr="005C4BD5">
              <w:rPr>
                <w:lang w:val="ru-RU"/>
              </w:rPr>
              <w:t>Оптимальные условия для  образовательного процесса</w:t>
            </w:r>
          </w:p>
        </w:tc>
      </w:tr>
      <w:tr w:rsidR="00F62DA4" w:rsidRPr="0062287A" w:rsidTr="00F62DA4">
        <w:trPr>
          <w:trHeight w:val="698"/>
        </w:trPr>
        <w:tc>
          <w:tcPr>
            <w:tcW w:w="4860" w:type="dxa"/>
          </w:tcPr>
          <w:p w:rsidR="00F62DA4" w:rsidRPr="005C4BD5" w:rsidRDefault="00F62DA4" w:rsidP="00F62DA4">
            <w:pPr>
              <w:tabs>
                <w:tab w:val="left" w:leader="dot" w:pos="0"/>
              </w:tabs>
              <w:ind w:firstLine="720"/>
              <w:rPr>
                <w:lang w:val="ru-RU"/>
              </w:rPr>
            </w:pPr>
            <w:r w:rsidRPr="005C4BD5">
              <w:rPr>
                <w:lang w:val="ru-RU"/>
              </w:rPr>
              <w:lastRenderedPageBreak/>
              <w:t>Обеспечение равных стартовых условий для получения дальнейшего образования</w:t>
            </w:r>
          </w:p>
        </w:tc>
        <w:tc>
          <w:tcPr>
            <w:tcW w:w="4860" w:type="dxa"/>
          </w:tcPr>
          <w:p w:rsidR="00F62DA4" w:rsidRPr="005C4BD5" w:rsidRDefault="00F62DA4" w:rsidP="00BC492C">
            <w:pPr>
              <w:widowControl/>
              <w:numPr>
                <w:ilvl w:val="0"/>
                <w:numId w:val="188"/>
              </w:numPr>
              <w:tabs>
                <w:tab w:val="left" w:leader="dot" w:pos="0"/>
              </w:tabs>
              <w:autoSpaceDE/>
              <w:autoSpaceDN/>
              <w:adjustRightInd/>
              <w:ind w:left="0" w:firstLine="720"/>
              <w:rPr>
                <w:lang w:val="ru-RU"/>
              </w:rPr>
            </w:pPr>
            <w:r w:rsidRPr="005C4BD5">
              <w:rPr>
                <w:lang w:val="ru-RU"/>
              </w:rPr>
              <w:t xml:space="preserve">Новые подходы к системе оценивания (рейтинговая система оценки) </w:t>
            </w:r>
          </w:p>
          <w:p w:rsidR="00F62DA4" w:rsidRPr="005C4BD5" w:rsidRDefault="00F62DA4" w:rsidP="00BC492C">
            <w:pPr>
              <w:widowControl/>
              <w:numPr>
                <w:ilvl w:val="0"/>
                <w:numId w:val="188"/>
              </w:numPr>
              <w:tabs>
                <w:tab w:val="left" w:leader="dot" w:pos="0"/>
              </w:tabs>
              <w:autoSpaceDE/>
              <w:autoSpaceDN/>
              <w:adjustRightInd/>
              <w:ind w:left="0" w:firstLine="720"/>
            </w:pPr>
            <w:r w:rsidRPr="005C4BD5">
              <w:t xml:space="preserve">Условия для </w:t>
            </w:r>
            <w:r w:rsidRPr="005C4BD5">
              <w:rPr>
                <w:lang w:val="ru-RU"/>
              </w:rPr>
              <w:t xml:space="preserve">развития </w:t>
            </w:r>
            <w:r w:rsidRPr="005C4BD5">
              <w:t xml:space="preserve"> УУД</w:t>
            </w:r>
          </w:p>
          <w:p w:rsidR="00F62DA4" w:rsidRPr="005C4BD5" w:rsidRDefault="00F62DA4" w:rsidP="00BC492C">
            <w:pPr>
              <w:widowControl/>
              <w:numPr>
                <w:ilvl w:val="0"/>
                <w:numId w:val="188"/>
              </w:numPr>
              <w:tabs>
                <w:tab w:val="left" w:leader="dot" w:pos="0"/>
              </w:tabs>
              <w:autoSpaceDE/>
              <w:autoSpaceDN/>
              <w:adjustRightInd/>
              <w:ind w:left="0" w:firstLine="720"/>
              <w:rPr>
                <w:lang w:val="ru-RU"/>
              </w:rPr>
            </w:pPr>
            <w:r w:rsidRPr="005C4BD5">
              <w:rPr>
                <w:lang w:val="ru-RU"/>
              </w:rPr>
              <w:t>Создание условий для формирования  мотивационного поля на уроке</w:t>
            </w:r>
          </w:p>
          <w:p w:rsidR="00F62DA4" w:rsidRPr="005C4BD5" w:rsidRDefault="00F62DA4" w:rsidP="00BC492C">
            <w:pPr>
              <w:widowControl/>
              <w:numPr>
                <w:ilvl w:val="0"/>
                <w:numId w:val="188"/>
              </w:numPr>
              <w:tabs>
                <w:tab w:val="left" w:leader="dot" w:pos="0"/>
              </w:tabs>
              <w:autoSpaceDE/>
              <w:autoSpaceDN/>
              <w:adjustRightInd/>
              <w:ind w:left="0" w:firstLine="720"/>
              <w:rPr>
                <w:lang w:val="ru-RU"/>
              </w:rPr>
            </w:pPr>
            <w:r w:rsidRPr="005C4BD5">
              <w:rPr>
                <w:lang w:val="ru-RU"/>
              </w:rPr>
              <w:t>Курсы по выбору, элективные курсы</w:t>
            </w:r>
          </w:p>
        </w:tc>
      </w:tr>
      <w:tr w:rsidR="00F62DA4" w:rsidRPr="0062287A" w:rsidTr="00F62DA4">
        <w:trPr>
          <w:trHeight w:val="698"/>
        </w:trPr>
        <w:tc>
          <w:tcPr>
            <w:tcW w:w="4860" w:type="dxa"/>
          </w:tcPr>
          <w:p w:rsidR="00F62DA4" w:rsidRPr="005C4BD5" w:rsidRDefault="00F62DA4" w:rsidP="00F62DA4">
            <w:pPr>
              <w:tabs>
                <w:tab w:val="left" w:leader="dot" w:pos="0"/>
              </w:tabs>
              <w:ind w:firstLine="720"/>
              <w:rPr>
                <w:lang w:val="ru-RU"/>
              </w:rPr>
            </w:pPr>
            <w:r w:rsidRPr="005C4BD5">
              <w:rPr>
                <w:lang w:val="ru-RU"/>
              </w:rPr>
              <w:t>Развитие личности и способностей  у учащихся</w:t>
            </w:r>
          </w:p>
          <w:p w:rsidR="00F62DA4" w:rsidRPr="005C4BD5" w:rsidRDefault="00F62DA4" w:rsidP="00F62DA4">
            <w:pPr>
              <w:tabs>
                <w:tab w:val="left" w:leader="dot" w:pos="0"/>
              </w:tabs>
              <w:ind w:firstLine="720"/>
              <w:rPr>
                <w:lang w:val="ru-RU"/>
              </w:rPr>
            </w:pPr>
          </w:p>
        </w:tc>
        <w:tc>
          <w:tcPr>
            <w:tcW w:w="4860" w:type="dxa"/>
          </w:tcPr>
          <w:p w:rsidR="00F62DA4" w:rsidRPr="005C4BD5" w:rsidRDefault="00F62DA4" w:rsidP="00BC492C">
            <w:pPr>
              <w:widowControl/>
              <w:numPr>
                <w:ilvl w:val="0"/>
                <w:numId w:val="188"/>
              </w:numPr>
              <w:tabs>
                <w:tab w:val="left" w:leader="dot" w:pos="0"/>
              </w:tabs>
              <w:autoSpaceDE/>
              <w:autoSpaceDN/>
              <w:adjustRightInd/>
              <w:ind w:left="0" w:firstLine="720"/>
              <w:rPr>
                <w:lang w:val="ru-RU"/>
              </w:rPr>
            </w:pPr>
            <w:r w:rsidRPr="005C4BD5">
              <w:rPr>
                <w:lang w:val="ru-RU"/>
              </w:rPr>
              <w:t xml:space="preserve">Развитие  навыков  общения и сотрудничества у обучающихся </w:t>
            </w:r>
          </w:p>
          <w:p w:rsidR="00F62DA4" w:rsidRPr="005C4BD5" w:rsidRDefault="00F62DA4" w:rsidP="00BC492C">
            <w:pPr>
              <w:widowControl/>
              <w:numPr>
                <w:ilvl w:val="0"/>
                <w:numId w:val="188"/>
              </w:numPr>
              <w:tabs>
                <w:tab w:val="left" w:leader="dot" w:pos="0"/>
              </w:tabs>
              <w:autoSpaceDE/>
              <w:autoSpaceDN/>
              <w:adjustRightInd/>
              <w:ind w:left="0" w:firstLine="720"/>
            </w:pPr>
            <w:r w:rsidRPr="005C4BD5">
              <w:t>Побуждение и поддержка детских инициатив</w:t>
            </w:r>
          </w:p>
          <w:p w:rsidR="00F62DA4" w:rsidRPr="005C4BD5" w:rsidRDefault="00F62DA4" w:rsidP="00BC492C">
            <w:pPr>
              <w:widowControl/>
              <w:numPr>
                <w:ilvl w:val="0"/>
                <w:numId w:val="188"/>
              </w:numPr>
              <w:tabs>
                <w:tab w:val="left" w:leader="dot" w:pos="0"/>
              </w:tabs>
              <w:autoSpaceDE/>
              <w:autoSpaceDN/>
              <w:adjustRightInd/>
              <w:ind w:left="0" w:firstLine="720"/>
            </w:pPr>
            <w:r w:rsidRPr="005C4BD5">
              <w:t>Психолого-педагогическая поддержка</w:t>
            </w:r>
          </w:p>
          <w:p w:rsidR="00F62DA4" w:rsidRPr="005C4BD5" w:rsidRDefault="00F62DA4" w:rsidP="00BC492C">
            <w:pPr>
              <w:widowControl/>
              <w:numPr>
                <w:ilvl w:val="0"/>
                <w:numId w:val="188"/>
              </w:numPr>
              <w:tabs>
                <w:tab w:val="left" w:leader="dot" w:pos="0"/>
              </w:tabs>
              <w:autoSpaceDE/>
              <w:autoSpaceDN/>
              <w:adjustRightInd/>
              <w:ind w:left="0" w:firstLine="720"/>
            </w:pPr>
            <w:r w:rsidRPr="005C4BD5">
              <w:t>Индивидуальные образовательные маршруты</w:t>
            </w:r>
          </w:p>
          <w:p w:rsidR="00F62DA4" w:rsidRPr="005C4BD5" w:rsidRDefault="00F62DA4" w:rsidP="00BC492C">
            <w:pPr>
              <w:widowControl/>
              <w:numPr>
                <w:ilvl w:val="0"/>
                <w:numId w:val="188"/>
              </w:numPr>
              <w:tabs>
                <w:tab w:val="clear" w:pos="720"/>
                <w:tab w:val="left" w:leader="dot" w:pos="0"/>
              </w:tabs>
              <w:autoSpaceDE/>
              <w:autoSpaceDN/>
              <w:adjustRightInd/>
              <w:ind w:left="0" w:firstLine="720"/>
            </w:pPr>
            <w:r w:rsidRPr="005C4BD5">
              <w:t>Компьютеризация учебного процесса</w:t>
            </w:r>
          </w:p>
          <w:p w:rsidR="00F62DA4" w:rsidRPr="005C4BD5" w:rsidRDefault="00F62DA4" w:rsidP="00BC492C">
            <w:pPr>
              <w:widowControl/>
              <w:numPr>
                <w:ilvl w:val="0"/>
                <w:numId w:val="188"/>
              </w:numPr>
              <w:tabs>
                <w:tab w:val="clear" w:pos="720"/>
                <w:tab w:val="left" w:leader="dot" w:pos="0"/>
              </w:tabs>
              <w:autoSpaceDE/>
              <w:autoSpaceDN/>
              <w:adjustRightInd/>
              <w:ind w:left="0" w:firstLine="720"/>
              <w:rPr>
                <w:lang w:val="ru-RU"/>
              </w:rPr>
            </w:pPr>
            <w:r w:rsidRPr="005C4BD5">
              <w:rPr>
                <w:lang w:val="ru-RU"/>
              </w:rPr>
              <w:t>Подготовка к олимпиадам, конкурсам, чемпионатам и учебно-исследовательской деятельности</w:t>
            </w:r>
          </w:p>
        </w:tc>
      </w:tr>
      <w:tr w:rsidR="00F62DA4" w:rsidRPr="00B5727E" w:rsidTr="00F62DA4">
        <w:trPr>
          <w:trHeight w:val="698"/>
        </w:trPr>
        <w:tc>
          <w:tcPr>
            <w:tcW w:w="4860" w:type="dxa"/>
          </w:tcPr>
          <w:p w:rsidR="00F62DA4" w:rsidRPr="005C4BD5" w:rsidRDefault="00F62DA4" w:rsidP="00F62DA4">
            <w:pPr>
              <w:tabs>
                <w:tab w:val="left" w:leader="dot" w:pos="0"/>
              </w:tabs>
              <w:ind w:firstLine="720"/>
              <w:rPr>
                <w:lang w:val="ru-RU"/>
              </w:rPr>
            </w:pPr>
            <w:r w:rsidRPr="005C4BD5">
              <w:rPr>
                <w:lang w:val="ru-RU"/>
              </w:rPr>
              <w:t>Ликвидация перегрузки через овладение коллективными формами учебной работы</w:t>
            </w:r>
          </w:p>
        </w:tc>
        <w:tc>
          <w:tcPr>
            <w:tcW w:w="4860" w:type="dxa"/>
          </w:tcPr>
          <w:p w:rsidR="00F62DA4" w:rsidRPr="005C4BD5" w:rsidRDefault="00F62DA4" w:rsidP="00BC492C">
            <w:pPr>
              <w:widowControl/>
              <w:numPr>
                <w:ilvl w:val="0"/>
                <w:numId w:val="188"/>
              </w:numPr>
              <w:tabs>
                <w:tab w:val="left" w:leader="dot" w:pos="0"/>
              </w:tabs>
              <w:autoSpaceDE/>
              <w:autoSpaceDN/>
              <w:adjustRightInd/>
              <w:ind w:left="0" w:firstLine="720"/>
              <w:rPr>
                <w:lang w:val="ru-RU"/>
              </w:rPr>
            </w:pPr>
            <w:r w:rsidRPr="005C4BD5">
              <w:rPr>
                <w:lang w:val="ru-RU"/>
              </w:rPr>
              <w:t xml:space="preserve">Групповая работа и работа в парах </w:t>
            </w:r>
          </w:p>
          <w:p w:rsidR="00F62DA4" w:rsidRPr="005C4BD5" w:rsidRDefault="00F62DA4" w:rsidP="00BC492C">
            <w:pPr>
              <w:widowControl/>
              <w:numPr>
                <w:ilvl w:val="0"/>
                <w:numId w:val="188"/>
              </w:numPr>
              <w:tabs>
                <w:tab w:val="left" w:leader="dot" w:pos="0"/>
              </w:tabs>
              <w:autoSpaceDE/>
              <w:autoSpaceDN/>
              <w:adjustRightInd/>
              <w:ind w:left="0" w:firstLine="720"/>
            </w:pPr>
            <w:r w:rsidRPr="005C4BD5">
              <w:t>Учебное и социальное проектирование</w:t>
            </w:r>
          </w:p>
        </w:tc>
      </w:tr>
      <w:tr w:rsidR="00F62DA4" w:rsidRPr="00B5727E" w:rsidTr="00F62DA4">
        <w:trPr>
          <w:trHeight w:val="698"/>
        </w:trPr>
        <w:tc>
          <w:tcPr>
            <w:tcW w:w="4860" w:type="dxa"/>
          </w:tcPr>
          <w:p w:rsidR="00F62DA4" w:rsidRPr="005C4BD5" w:rsidRDefault="00F62DA4" w:rsidP="00BC492C">
            <w:pPr>
              <w:widowControl/>
              <w:numPr>
                <w:ilvl w:val="0"/>
                <w:numId w:val="187"/>
              </w:numPr>
              <w:tabs>
                <w:tab w:val="left" w:leader="dot" w:pos="0"/>
              </w:tabs>
              <w:autoSpaceDE/>
              <w:autoSpaceDN/>
              <w:adjustRightInd/>
              <w:spacing w:after="200"/>
              <w:ind w:left="0" w:firstLine="720"/>
              <w:rPr>
                <w:lang w:val="ru-RU"/>
              </w:rPr>
            </w:pPr>
            <w:r w:rsidRPr="005C4BD5">
              <w:rPr>
                <w:lang w:val="ru-RU"/>
              </w:rPr>
              <w:t>Успех, стремление участвовать в соуправлении</w:t>
            </w:r>
          </w:p>
        </w:tc>
        <w:tc>
          <w:tcPr>
            <w:tcW w:w="4860" w:type="dxa"/>
          </w:tcPr>
          <w:p w:rsidR="00F62DA4" w:rsidRPr="005C4BD5" w:rsidRDefault="00F62DA4" w:rsidP="00BC492C">
            <w:pPr>
              <w:widowControl/>
              <w:numPr>
                <w:ilvl w:val="0"/>
                <w:numId w:val="188"/>
              </w:numPr>
              <w:tabs>
                <w:tab w:val="left" w:leader="dot" w:pos="0"/>
              </w:tabs>
              <w:autoSpaceDE/>
              <w:autoSpaceDN/>
              <w:adjustRightInd/>
              <w:ind w:left="0" w:firstLine="720"/>
              <w:rPr>
                <w:lang w:val="ru-RU"/>
              </w:rPr>
            </w:pPr>
            <w:r w:rsidRPr="005C4BD5">
              <w:rPr>
                <w:lang w:val="ru-RU"/>
              </w:rPr>
              <w:t>Деятельность органов ученического соуправления и  детских объединений</w:t>
            </w:r>
          </w:p>
          <w:p w:rsidR="00F62DA4" w:rsidRPr="005C4BD5" w:rsidRDefault="00F62DA4" w:rsidP="00BC492C">
            <w:pPr>
              <w:widowControl/>
              <w:numPr>
                <w:ilvl w:val="0"/>
                <w:numId w:val="188"/>
              </w:numPr>
              <w:tabs>
                <w:tab w:val="left" w:leader="dot" w:pos="0"/>
              </w:tabs>
              <w:autoSpaceDE/>
              <w:autoSpaceDN/>
              <w:adjustRightInd/>
              <w:ind w:left="0" w:firstLine="720"/>
            </w:pPr>
            <w:r w:rsidRPr="005C4BD5">
              <w:t>Создание ситуации успеха</w:t>
            </w:r>
          </w:p>
        </w:tc>
      </w:tr>
      <w:tr w:rsidR="00F62DA4" w:rsidRPr="00B5727E" w:rsidTr="00F62DA4">
        <w:trPr>
          <w:trHeight w:val="698"/>
        </w:trPr>
        <w:tc>
          <w:tcPr>
            <w:tcW w:w="4860" w:type="dxa"/>
          </w:tcPr>
          <w:p w:rsidR="00F62DA4" w:rsidRPr="005C4BD5" w:rsidRDefault="00F62DA4" w:rsidP="00BC492C">
            <w:pPr>
              <w:widowControl/>
              <w:numPr>
                <w:ilvl w:val="0"/>
                <w:numId w:val="187"/>
              </w:numPr>
              <w:tabs>
                <w:tab w:val="left" w:leader="dot" w:pos="0"/>
              </w:tabs>
              <w:autoSpaceDE/>
              <w:autoSpaceDN/>
              <w:adjustRightInd/>
              <w:spacing w:after="200"/>
              <w:ind w:left="0" w:firstLine="720"/>
              <w:rPr>
                <w:lang w:val="ru-RU"/>
              </w:rPr>
            </w:pPr>
            <w:r w:rsidRPr="005C4BD5">
              <w:rPr>
                <w:lang w:val="ru-RU"/>
              </w:rPr>
              <w:t>Приобретение опыта взаимодействия со взрослыми и детьми,  умение  правильно выражать свои мысли и чувства</w:t>
            </w:r>
          </w:p>
        </w:tc>
        <w:tc>
          <w:tcPr>
            <w:tcW w:w="4860" w:type="dxa"/>
          </w:tcPr>
          <w:p w:rsidR="00F62DA4" w:rsidRPr="005C4BD5" w:rsidRDefault="00F62DA4" w:rsidP="00BC492C">
            <w:pPr>
              <w:widowControl/>
              <w:numPr>
                <w:ilvl w:val="0"/>
                <w:numId w:val="188"/>
              </w:numPr>
              <w:tabs>
                <w:tab w:val="left" w:leader="dot" w:pos="0"/>
              </w:tabs>
              <w:autoSpaceDE/>
              <w:autoSpaceDN/>
              <w:adjustRightInd/>
              <w:ind w:left="0" w:firstLine="720"/>
              <w:rPr>
                <w:lang w:val="ru-RU"/>
              </w:rPr>
            </w:pPr>
            <w:r w:rsidRPr="005C4BD5">
              <w:rPr>
                <w:lang w:val="ru-RU"/>
              </w:rPr>
              <w:t>Построение воспитательной работы через тьюторское сопровождение</w:t>
            </w:r>
          </w:p>
          <w:p w:rsidR="00F62DA4" w:rsidRPr="005C4BD5" w:rsidRDefault="00F62DA4" w:rsidP="00BC492C">
            <w:pPr>
              <w:widowControl/>
              <w:numPr>
                <w:ilvl w:val="0"/>
                <w:numId w:val="188"/>
              </w:numPr>
              <w:tabs>
                <w:tab w:val="left" w:leader="dot" w:pos="0"/>
              </w:tabs>
              <w:autoSpaceDE/>
              <w:autoSpaceDN/>
              <w:adjustRightInd/>
              <w:ind w:left="0" w:firstLine="720"/>
            </w:pPr>
            <w:r w:rsidRPr="005C4BD5">
              <w:t>Деятельность разновозрастных отрядов</w:t>
            </w:r>
          </w:p>
          <w:p w:rsidR="00F62DA4" w:rsidRPr="005C4BD5" w:rsidRDefault="00F62DA4" w:rsidP="00BC492C">
            <w:pPr>
              <w:widowControl/>
              <w:numPr>
                <w:ilvl w:val="0"/>
                <w:numId w:val="188"/>
              </w:numPr>
              <w:tabs>
                <w:tab w:val="left" w:leader="dot" w:pos="0"/>
              </w:tabs>
              <w:autoSpaceDE/>
              <w:autoSpaceDN/>
              <w:adjustRightInd/>
              <w:ind w:left="0" w:firstLine="720"/>
            </w:pPr>
            <w:r w:rsidRPr="005C4BD5">
              <w:t>Воспитание внешней культуры учащихся</w:t>
            </w:r>
          </w:p>
        </w:tc>
      </w:tr>
      <w:tr w:rsidR="00F62DA4" w:rsidRPr="00B5727E" w:rsidTr="00F62DA4">
        <w:trPr>
          <w:trHeight w:val="698"/>
        </w:trPr>
        <w:tc>
          <w:tcPr>
            <w:tcW w:w="4860" w:type="dxa"/>
          </w:tcPr>
          <w:p w:rsidR="00F62DA4" w:rsidRPr="005C4BD5" w:rsidRDefault="00F62DA4" w:rsidP="00BC492C">
            <w:pPr>
              <w:widowControl/>
              <w:numPr>
                <w:ilvl w:val="0"/>
                <w:numId w:val="187"/>
              </w:numPr>
              <w:tabs>
                <w:tab w:val="left" w:leader="dot" w:pos="0"/>
              </w:tabs>
              <w:autoSpaceDE/>
              <w:autoSpaceDN/>
              <w:adjustRightInd/>
              <w:spacing w:after="200"/>
              <w:ind w:left="0" w:firstLine="720"/>
            </w:pPr>
            <w:r w:rsidRPr="005C4BD5">
              <w:t>Готовность к выбору профессии</w:t>
            </w:r>
          </w:p>
        </w:tc>
        <w:tc>
          <w:tcPr>
            <w:tcW w:w="4860" w:type="dxa"/>
          </w:tcPr>
          <w:p w:rsidR="00F62DA4" w:rsidRPr="005C4BD5" w:rsidRDefault="00F62DA4" w:rsidP="00BC492C">
            <w:pPr>
              <w:widowControl/>
              <w:numPr>
                <w:ilvl w:val="0"/>
                <w:numId w:val="188"/>
              </w:numPr>
              <w:tabs>
                <w:tab w:val="left" w:leader="dot" w:pos="0"/>
              </w:tabs>
              <w:autoSpaceDE/>
              <w:autoSpaceDN/>
              <w:adjustRightInd/>
              <w:ind w:left="0" w:firstLine="720"/>
              <w:rPr>
                <w:lang w:val="ru-RU"/>
              </w:rPr>
            </w:pPr>
            <w:r w:rsidRPr="005C4BD5">
              <w:rPr>
                <w:lang w:val="ru-RU"/>
              </w:rPr>
              <w:t>Организация внеурочной деятельности и развитие сети дополнительных образовательных услуг</w:t>
            </w:r>
          </w:p>
          <w:p w:rsidR="00F62DA4" w:rsidRPr="005C4BD5" w:rsidRDefault="00F62DA4" w:rsidP="00BC492C">
            <w:pPr>
              <w:widowControl/>
              <w:numPr>
                <w:ilvl w:val="0"/>
                <w:numId w:val="188"/>
              </w:numPr>
              <w:tabs>
                <w:tab w:val="left" w:leader="dot" w:pos="0"/>
              </w:tabs>
              <w:autoSpaceDE/>
              <w:autoSpaceDN/>
              <w:adjustRightInd/>
              <w:ind w:left="0" w:firstLine="720"/>
            </w:pPr>
            <w:r w:rsidRPr="005C4BD5">
              <w:t>Социальные и профессиональные пробы</w:t>
            </w:r>
          </w:p>
        </w:tc>
      </w:tr>
      <w:tr w:rsidR="00F62DA4" w:rsidRPr="00B5727E" w:rsidTr="00F62DA4">
        <w:tc>
          <w:tcPr>
            <w:tcW w:w="4860" w:type="dxa"/>
          </w:tcPr>
          <w:p w:rsidR="00F62DA4" w:rsidRPr="005C4BD5" w:rsidRDefault="00F62DA4" w:rsidP="00F62DA4">
            <w:pPr>
              <w:tabs>
                <w:tab w:val="left" w:leader="dot" w:pos="0"/>
              </w:tabs>
              <w:ind w:firstLine="720"/>
              <w:jc w:val="center"/>
              <w:rPr>
                <w:b/>
              </w:rPr>
            </w:pPr>
            <w:r w:rsidRPr="005C4BD5">
              <w:rPr>
                <w:b/>
              </w:rPr>
              <w:t>Заказ  семьи</w:t>
            </w:r>
          </w:p>
        </w:tc>
        <w:tc>
          <w:tcPr>
            <w:tcW w:w="4860" w:type="dxa"/>
          </w:tcPr>
          <w:p w:rsidR="00F62DA4" w:rsidRPr="005C4BD5" w:rsidRDefault="00F62DA4" w:rsidP="00F62DA4">
            <w:pPr>
              <w:tabs>
                <w:tab w:val="left" w:leader="dot" w:pos="0"/>
              </w:tabs>
              <w:ind w:firstLine="720"/>
              <w:jc w:val="center"/>
              <w:rPr>
                <w:b/>
              </w:rPr>
            </w:pPr>
            <w:r w:rsidRPr="005C4BD5">
              <w:rPr>
                <w:b/>
              </w:rPr>
              <w:t>Предложения школы</w:t>
            </w:r>
          </w:p>
        </w:tc>
      </w:tr>
      <w:tr w:rsidR="00F62DA4" w:rsidRPr="0062287A" w:rsidTr="00F62DA4">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pPr>
            <w:r w:rsidRPr="005C4BD5">
              <w:t>Безопасность учащихся</w:t>
            </w:r>
          </w:p>
          <w:p w:rsidR="00F62DA4" w:rsidRPr="005C4BD5" w:rsidRDefault="00F62DA4" w:rsidP="00F62DA4">
            <w:pPr>
              <w:tabs>
                <w:tab w:val="left" w:leader="dot" w:pos="0"/>
              </w:tabs>
              <w:ind w:firstLine="720"/>
            </w:pPr>
          </w:p>
        </w:tc>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Безопасные  условия для образовательного процесса</w:t>
            </w:r>
          </w:p>
        </w:tc>
      </w:tr>
      <w:tr w:rsidR="00F62DA4" w:rsidRPr="00B5727E" w:rsidTr="00F62DA4">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pPr>
            <w:r w:rsidRPr="005C4BD5">
              <w:t>Бесплатность образования</w:t>
            </w:r>
          </w:p>
          <w:p w:rsidR="00F62DA4" w:rsidRPr="005C4BD5" w:rsidRDefault="00F62DA4" w:rsidP="00F62DA4">
            <w:pPr>
              <w:tabs>
                <w:tab w:val="left" w:leader="dot" w:pos="0"/>
              </w:tabs>
              <w:ind w:firstLine="720"/>
            </w:pPr>
          </w:p>
        </w:tc>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pPr>
            <w:r w:rsidRPr="005C4BD5">
              <w:t xml:space="preserve">Получение доступного качественного образования </w:t>
            </w:r>
          </w:p>
          <w:p w:rsidR="00F62DA4" w:rsidRPr="005C4BD5" w:rsidRDefault="00F62DA4" w:rsidP="00BC492C">
            <w:pPr>
              <w:widowControl/>
              <w:numPr>
                <w:ilvl w:val="0"/>
                <w:numId w:val="189"/>
              </w:numPr>
              <w:tabs>
                <w:tab w:val="left" w:leader="dot" w:pos="0"/>
              </w:tabs>
              <w:autoSpaceDE/>
              <w:autoSpaceDN/>
              <w:adjustRightInd/>
              <w:ind w:left="0" w:firstLine="720"/>
            </w:pPr>
          </w:p>
        </w:tc>
      </w:tr>
      <w:tr w:rsidR="00F62DA4" w:rsidRPr="00B5727E" w:rsidTr="00F62DA4">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lastRenderedPageBreak/>
              <w:t>Высокий уровень образования, создание условий для успешного продолжения образования на следующей его ступени</w:t>
            </w:r>
          </w:p>
          <w:p w:rsidR="00F62DA4" w:rsidRPr="005C4BD5" w:rsidRDefault="00F62DA4" w:rsidP="00F62DA4">
            <w:pPr>
              <w:tabs>
                <w:tab w:val="left" w:leader="dot" w:pos="0"/>
              </w:tabs>
              <w:ind w:firstLine="720"/>
              <w:rPr>
                <w:lang w:val="ru-RU"/>
              </w:rPr>
            </w:pPr>
          </w:p>
        </w:tc>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pPr>
            <w:r w:rsidRPr="005C4BD5">
              <w:t>Предпрофильная и профильная подготовка</w:t>
            </w:r>
          </w:p>
          <w:p w:rsidR="00F62DA4" w:rsidRPr="005C4BD5" w:rsidRDefault="00F62DA4" w:rsidP="00BC492C">
            <w:pPr>
              <w:widowControl/>
              <w:numPr>
                <w:ilvl w:val="0"/>
                <w:numId w:val="189"/>
              </w:numPr>
              <w:tabs>
                <w:tab w:val="left" w:leader="dot" w:pos="0"/>
              </w:tabs>
              <w:autoSpaceDE/>
              <w:autoSpaceDN/>
              <w:adjustRightInd/>
              <w:ind w:left="0" w:firstLine="720"/>
            </w:pPr>
            <w:r w:rsidRPr="005C4BD5">
              <w:t>Вариативность обучения</w:t>
            </w:r>
          </w:p>
          <w:p w:rsidR="00F62DA4" w:rsidRPr="005C4BD5" w:rsidRDefault="00F62DA4" w:rsidP="00BC492C">
            <w:pPr>
              <w:widowControl/>
              <w:numPr>
                <w:ilvl w:val="0"/>
                <w:numId w:val="189"/>
              </w:numPr>
              <w:tabs>
                <w:tab w:val="left" w:leader="dot" w:pos="0"/>
              </w:tabs>
              <w:autoSpaceDE/>
              <w:autoSpaceDN/>
              <w:adjustRightInd/>
              <w:ind w:left="0" w:firstLine="720"/>
            </w:pPr>
            <w:r w:rsidRPr="005C4BD5">
              <w:t>Соответствие образования современным требованиям</w:t>
            </w:r>
          </w:p>
        </w:tc>
      </w:tr>
      <w:tr w:rsidR="00F62DA4" w:rsidRPr="0062287A" w:rsidTr="00F62DA4">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Сохранение и укрепление физического и психического здоровья</w:t>
            </w:r>
          </w:p>
          <w:p w:rsidR="00F62DA4" w:rsidRPr="005C4BD5" w:rsidRDefault="00F62DA4" w:rsidP="00BC492C">
            <w:pPr>
              <w:widowControl/>
              <w:numPr>
                <w:ilvl w:val="0"/>
                <w:numId w:val="189"/>
              </w:numPr>
              <w:tabs>
                <w:tab w:val="left" w:leader="dot" w:pos="0"/>
              </w:tabs>
              <w:autoSpaceDE/>
              <w:autoSpaceDN/>
              <w:adjustRightInd/>
              <w:ind w:left="0" w:firstLine="720"/>
              <w:rPr>
                <w:lang w:val="ru-RU"/>
              </w:rPr>
            </w:pPr>
          </w:p>
        </w:tc>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Овладение коллективными формами учебной работы и соответствующими социальными навыками</w:t>
            </w:r>
          </w:p>
        </w:tc>
      </w:tr>
      <w:tr w:rsidR="00F62DA4" w:rsidRPr="0062287A" w:rsidTr="00F62DA4">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Организованный досуг, развитие творческих способностей детей с учетом индивидуальных особенностей</w:t>
            </w:r>
          </w:p>
          <w:p w:rsidR="00F62DA4" w:rsidRPr="005C4BD5" w:rsidRDefault="00F62DA4" w:rsidP="00BC492C">
            <w:pPr>
              <w:widowControl/>
              <w:numPr>
                <w:ilvl w:val="0"/>
                <w:numId w:val="189"/>
              </w:numPr>
              <w:tabs>
                <w:tab w:val="left" w:leader="dot" w:pos="0"/>
              </w:tabs>
              <w:autoSpaceDE/>
              <w:autoSpaceDN/>
              <w:adjustRightInd/>
              <w:ind w:left="0" w:firstLine="720"/>
              <w:rPr>
                <w:lang w:val="ru-RU"/>
              </w:rPr>
            </w:pPr>
          </w:p>
        </w:tc>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pPr>
            <w:r w:rsidRPr="005C4BD5">
              <w:t>Дополнительные образовательные программы</w:t>
            </w:r>
          </w:p>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Воспитательная компонента  школы, направленная на социализацию школьника, развитие ключевых компетентностей</w:t>
            </w:r>
          </w:p>
        </w:tc>
      </w:tr>
      <w:tr w:rsidR="00F62DA4" w:rsidRPr="0062287A" w:rsidTr="00F62DA4">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Грамотный пользователь   ИКТ, способность ориентироваться в информационном пространстве, обучение навыкам безопасности в использовании мобильных устройств</w:t>
            </w:r>
          </w:p>
        </w:tc>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Уроки информатики,  элементы  применения ИКТ-технологий на уроках.</w:t>
            </w:r>
          </w:p>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 xml:space="preserve">Рабочие программы по предметам, учитывающие  проектную деятельность и  применение ИКТ. </w:t>
            </w:r>
          </w:p>
        </w:tc>
      </w:tr>
      <w:tr w:rsidR="00F62DA4" w:rsidRPr="0062287A" w:rsidTr="00F62DA4">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Умение владеть разговорным английским языком</w:t>
            </w:r>
          </w:p>
        </w:tc>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pPr>
            <w:r w:rsidRPr="005C4BD5">
              <w:t>Обучение английскому языку со 2 класса</w:t>
            </w:r>
          </w:p>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Активное использование возможностей школьной среды для погружения  в языковое пространство</w:t>
            </w:r>
          </w:p>
        </w:tc>
      </w:tr>
      <w:tr w:rsidR="00F62DA4" w:rsidRPr="0062287A" w:rsidTr="00F62DA4">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В условиях экономической ситуации в городе необходимо иметь навыки предпринимательской деятельности</w:t>
            </w:r>
          </w:p>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Развитие предпринимательских способностей, освоение экономических основ для реализации частной предпринимательской деятельности</w:t>
            </w:r>
          </w:p>
        </w:tc>
        <w:tc>
          <w:tcPr>
            <w:tcW w:w="4860" w:type="dxa"/>
          </w:tcPr>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Курсы по выбору экономической направленности.</w:t>
            </w:r>
          </w:p>
          <w:p w:rsidR="00F62DA4" w:rsidRPr="005C4BD5" w:rsidRDefault="00F62DA4" w:rsidP="00BC492C">
            <w:pPr>
              <w:widowControl/>
              <w:numPr>
                <w:ilvl w:val="0"/>
                <w:numId w:val="189"/>
              </w:numPr>
              <w:tabs>
                <w:tab w:val="left" w:leader="dot" w:pos="0"/>
              </w:tabs>
              <w:autoSpaceDE/>
              <w:autoSpaceDN/>
              <w:adjustRightInd/>
              <w:ind w:left="0" w:firstLine="720"/>
              <w:rPr>
                <w:lang w:val="ru-RU"/>
              </w:rPr>
            </w:pPr>
            <w:r w:rsidRPr="005C4BD5">
              <w:rPr>
                <w:lang w:val="ru-RU"/>
              </w:rPr>
              <w:t>Организация системы мероприятий, способствующей развитию предпринимательских способностей (круглые столы, тренинги, участие в проектной деятельности).</w:t>
            </w:r>
          </w:p>
        </w:tc>
      </w:tr>
      <w:tr w:rsidR="00F62DA4" w:rsidRPr="00B5727E" w:rsidTr="00F62DA4">
        <w:tc>
          <w:tcPr>
            <w:tcW w:w="4860" w:type="dxa"/>
          </w:tcPr>
          <w:p w:rsidR="00F62DA4" w:rsidRPr="005C4BD5" w:rsidRDefault="00F62DA4" w:rsidP="00F62DA4">
            <w:pPr>
              <w:tabs>
                <w:tab w:val="left" w:leader="dot" w:pos="0"/>
              </w:tabs>
              <w:ind w:firstLine="720"/>
              <w:jc w:val="center"/>
              <w:rPr>
                <w:b/>
              </w:rPr>
            </w:pPr>
            <w:r w:rsidRPr="005C4BD5">
              <w:rPr>
                <w:b/>
              </w:rPr>
              <w:t>Заказ учителей  школы</w:t>
            </w:r>
          </w:p>
        </w:tc>
        <w:tc>
          <w:tcPr>
            <w:tcW w:w="4860" w:type="dxa"/>
          </w:tcPr>
          <w:p w:rsidR="00F62DA4" w:rsidRPr="005C4BD5" w:rsidRDefault="00F62DA4" w:rsidP="00F62DA4">
            <w:pPr>
              <w:tabs>
                <w:tab w:val="left" w:leader="dot" w:pos="0"/>
              </w:tabs>
              <w:ind w:firstLine="720"/>
              <w:jc w:val="center"/>
              <w:rPr>
                <w:b/>
              </w:rPr>
            </w:pPr>
            <w:r w:rsidRPr="005C4BD5">
              <w:rPr>
                <w:b/>
              </w:rPr>
              <w:t xml:space="preserve">Предложения </w:t>
            </w:r>
            <w:r w:rsidRPr="005C4BD5">
              <w:rPr>
                <w:b/>
                <w:lang w:val="ru-RU"/>
              </w:rPr>
              <w:t xml:space="preserve"> </w:t>
            </w:r>
            <w:r w:rsidRPr="005C4BD5">
              <w:rPr>
                <w:b/>
              </w:rPr>
              <w:t>школы</w:t>
            </w:r>
          </w:p>
        </w:tc>
      </w:tr>
      <w:tr w:rsidR="00F62DA4" w:rsidRPr="00B5727E" w:rsidTr="00F62DA4">
        <w:tc>
          <w:tcPr>
            <w:tcW w:w="4860" w:type="dxa"/>
          </w:tcPr>
          <w:p w:rsidR="00F62DA4" w:rsidRPr="005C4BD5" w:rsidRDefault="00F62DA4" w:rsidP="00BC492C">
            <w:pPr>
              <w:widowControl/>
              <w:numPr>
                <w:ilvl w:val="0"/>
                <w:numId w:val="190"/>
              </w:numPr>
              <w:tabs>
                <w:tab w:val="left" w:leader="dot" w:pos="0"/>
              </w:tabs>
              <w:autoSpaceDE/>
              <w:autoSpaceDN/>
              <w:adjustRightInd/>
              <w:ind w:left="0" w:firstLine="720"/>
            </w:pPr>
            <w:r w:rsidRPr="005C4BD5">
              <w:t>Комфортные условия труда</w:t>
            </w:r>
          </w:p>
          <w:p w:rsidR="00F62DA4" w:rsidRPr="005C4BD5" w:rsidRDefault="00F62DA4" w:rsidP="00BC492C">
            <w:pPr>
              <w:widowControl/>
              <w:numPr>
                <w:ilvl w:val="0"/>
                <w:numId w:val="190"/>
              </w:numPr>
              <w:tabs>
                <w:tab w:val="left" w:leader="dot" w:pos="0"/>
              </w:tabs>
              <w:autoSpaceDE/>
              <w:autoSpaceDN/>
              <w:adjustRightInd/>
              <w:ind w:left="0" w:firstLine="720"/>
            </w:pPr>
            <w:r w:rsidRPr="005C4BD5">
              <w:t>Техническая оснащенность кабинетов</w:t>
            </w:r>
          </w:p>
          <w:p w:rsidR="00F62DA4" w:rsidRPr="005C4BD5" w:rsidRDefault="00F62DA4" w:rsidP="00BC492C">
            <w:pPr>
              <w:widowControl/>
              <w:numPr>
                <w:ilvl w:val="0"/>
                <w:numId w:val="190"/>
              </w:numPr>
              <w:tabs>
                <w:tab w:val="left" w:leader="dot" w:pos="0"/>
              </w:tabs>
              <w:autoSpaceDE/>
              <w:autoSpaceDN/>
              <w:adjustRightInd/>
              <w:ind w:left="0" w:firstLine="720"/>
            </w:pPr>
            <w:r w:rsidRPr="005C4BD5">
              <w:t>Социальная защищённость</w:t>
            </w:r>
          </w:p>
          <w:p w:rsidR="00F62DA4" w:rsidRPr="005C4BD5" w:rsidRDefault="00F62DA4" w:rsidP="00BC492C">
            <w:pPr>
              <w:widowControl/>
              <w:numPr>
                <w:ilvl w:val="0"/>
                <w:numId w:val="190"/>
              </w:numPr>
              <w:tabs>
                <w:tab w:val="left" w:leader="dot" w:pos="0"/>
              </w:tabs>
              <w:autoSpaceDE/>
              <w:autoSpaceDN/>
              <w:adjustRightInd/>
              <w:ind w:left="0" w:firstLine="720"/>
              <w:rPr>
                <w:lang w:val="ru-RU"/>
              </w:rPr>
            </w:pPr>
            <w:r w:rsidRPr="005C4BD5">
              <w:rPr>
                <w:lang w:val="ru-RU"/>
              </w:rPr>
              <w:t>Стремление к соуправлению  учреждением, качеством образовательного процесса</w:t>
            </w:r>
          </w:p>
          <w:p w:rsidR="00F62DA4" w:rsidRPr="005C4BD5" w:rsidRDefault="00F62DA4" w:rsidP="00BC492C">
            <w:pPr>
              <w:widowControl/>
              <w:numPr>
                <w:ilvl w:val="0"/>
                <w:numId w:val="190"/>
              </w:numPr>
              <w:tabs>
                <w:tab w:val="left" w:leader="dot" w:pos="0"/>
              </w:tabs>
              <w:autoSpaceDE/>
              <w:autoSpaceDN/>
              <w:adjustRightInd/>
              <w:ind w:left="0" w:firstLine="720"/>
            </w:pPr>
            <w:r w:rsidRPr="005C4BD5">
              <w:t>Адекватная оценка своего труда</w:t>
            </w:r>
          </w:p>
          <w:p w:rsidR="00F62DA4" w:rsidRPr="005C4BD5" w:rsidRDefault="00F62DA4" w:rsidP="00BC492C">
            <w:pPr>
              <w:widowControl/>
              <w:numPr>
                <w:ilvl w:val="0"/>
                <w:numId w:val="190"/>
              </w:numPr>
              <w:tabs>
                <w:tab w:val="left" w:leader="dot" w:pos="0"/>
              </w:tabs>
              <w:autoSpaceDE/>
              <w:autoSpaceDN/>
              <w:adjustRightInd/>
              <w:ind w:left="0" w:firstLine="720"/>
            </w:pPr>
            <w:r w:rsidRPr="005C4BD5">
              <w:t>Самореализация, достижение успешности</w:t>
            </w:r>
          </w:p>
          <w:p w:rsidR="00F62DA4" w:rsidRPr="005C4BD5" w:rsidRDefault="00F62DA4" w:rsidP="00BC492C">
            <w:pPr>
              <w:widowControl/>
              <w:numPr>
                <w:ilvl w:val="0"/>
                <w:numId w:val="190"/>
              </w:numPr>
              <w:tabs>
                <w:tab w:val="left" w:leader="dot" w:pos="0"/>
              </w:tabs>
              <w:autoSpaceDE/>
              <w:autoSpaceDN/>
              <w:adjustRightInd/>
              <w:ind w:left="0" w:firstLine="720"/>
              <w:rPr>
                <w:lang w:val="ru-RU"/>
              </w:rPr>
            </w:pPr>
            <w:r w:rsidRPr="005C4BD5">
              <w:rPr>
                <w:lang w:val="ru-RU"/>
              </w:rPr>
              <w:t>Разработка критериев оценки педагогического труда</w:t>
            </w:r>
          </w:p>
        </w:tc>
        <w:tc>
          <w:tcPr>
            <w:tcW w:w="4860" w:type="dxa"/>
          </w:tcPr>
          <w:p w:rsidR="00F62DA4" w:rsidRPr="005C4BD5" w:rsidRDefault="00F62DA4" w:rsidP="00BC492C">
            <w:pPr>
              <w:widowControl/>
              <w:numPr>
                <w:ilvl w:val="0"/>
                <w:numId w:val="190"/>
              </w:numPr>
              <w:tabs>
                <w:tab w:val="left" w:leader="dot" w:pos="0"/>
              </w:tabs>
              <w:autoSpaceDE/>
              <w:autoSpaceDN/>
              <w:adjustRightInd/>
              <w:ind w:left="0" w:firstLine="720"/>
              <w:jc w:val="both"/>
            </w:pPr>
            <w:r w:rsidRPr="005C4BD5">
              <w:t>Материально-техническая оснащённость кабинетов</w:t>
            </w:r>
          </w:p>
          <w:p w:rsidR="00F62DA4" w:rsidRPr="005C4BD5" w:rsidRDefault="00F62DA4" w:rsidP="00BC492C">
            <w:pPr>
              <w:widowControl/>
              <w:numPr>
                <w:ilvl w:val="0"/>
                <w:numId w:val="190"/>
              </w:numPr>
              <w:tabs>
                <w:tab w:val="left" w:leader="dot" w:pos="0"/>
              </w:tabs>
              <w:autoSpaceDE/>
              <w:autoSpaceDN/>
              <w:adjustRightInd/>
              <w:ind w:left="0" w:firstLine="720"/>
              <w:jc w:val="both"/>
            </w:pPr>
            <w:r w:rsidRPr="005C4BD5">
              <w:rPr>
                <w:lang w:val="ru-RU"/>
              </w:rPr>
              <w:t>П</w:t>
            </w:r>
            <w:r w:rsidRPr="005C4BD5">
              <w:t>овышение квалификации</w:t>
            </w:r>
          </w:p>
          <w:p w:rsidR="00F62DA4" w:rsidRPr="005C4BD5" w:rsidRDefault="00F62DA4" w:rsidP="00BC492C">
            <w:pPr>
              <w:widowControl/>
              <w:numPr>
                <w:ilvl w:val="0"/>
                <w:numId w:val="190"/>
              </w:numPr>
              <w:tabs>
                <w:tab w:val="left" w:leader="dot" w:pos="0"/>
              </w:tabs>
              <w:autoSpaceDE/>
              <w:autoSpaceDN/>
              <w:adjustRightInd/>
              <w:ind w:left="0" w:firstLine="720"/>
              <w:jc w:val="both"/>
            </w:pPr>
            <w:r w:rsidRPr="005C4BD5">
              <w:t>Участие в соуправлении учреждением</w:t>
            </w:r>
          </w:p>
          <w:p w:rsidR="00F62DA4" w:rsidRPr="005C4BD5" w:rsidRDefault="00F62DA4" w:rsidP="00BC492C">
            <w:pPr>
              <w:widowControl/>
              <w:numPr>
                <w:ilvl w:val="0"/>
                <w:numId w:val="190"/>
              </w:numPr>
              <w:tabs>
                <w:tab w:val="left" w:leader="dot" w:pos="0"/>
              </w:tabs>
              <w:autoSpaceDE/>
              <w:autoSpaceDN/>
              <w:adjustRightInd/>
              <w:ind w:left="0" w:firstLine="720"/>
              <w:jc w:val="both"/>
              <w:rPr>
                <w:lang w:val="ru-RU"/>
              </w:rPr>
            </w:pPr>
            <w:r w:rsidRPr="005C4BD5">
              <w:rPr>
                <w:lang w:val="ru-RU"/>
              </w:rPr>
              <w:t>Условия для личностного  и профессионального роста</w:t>
            </w:r>
          </w:p>
          <w:p w:rsidR="00F62DA4" w:rsidRPr="005C4BD5" w:rsidRDefault="00F62DA4" w:rsidP="00BC492C">
            <w:pPr>
              <w:widowControl/>
              <w:numPr>
                <w:ilvl w:val="0"/>
                <w:numId w:val="190"/>
              </w:numPr>
              <w:tabs>
                <w:tab w:val="left" w:leader="dot" w:pos="0"/>
              </w:tabs>
              <w:autoSpaceDE/>
              <w:autoSpaceDN/>
              <w:adjustRightInd/>
              <w:ind w:left="0" w:firstLine="720"/>
              <w:jc w:val="both"/>
            </w:pPr>
            <w:r w:rsidRPr="005C4BD5">
              <w:t>Бесплатный выход в Интернет</w:t>
            </w:r>
            <w:r w:rsidRPr="005C4BD5">
              <w:rPr>
                <w:lang w:val="ru-RU"/>
              </w:rPr>
              <w:t>.</w:t>
            </w:r>
          </w:p>
          <w:p w:rsidR="00F62DA4" w:rsidRPr="005C4BD5" w:rsidRDefault="00F62DA4" w:rsidP="00BC492C">
            <w:pPr>
              <w:widowControl/>
              <w:numPr>
                <w:ilvl w:val="0"/>
                <w:numId w:val="190"/>
              </w:numPr>
              <w:tabs>
                <w:tab w:val="left" w:leader="dot" w:pos="0"/>
              </w:tabs>
              <w:autoSpaceDE/>
              <w:autoSpaceDN/>
              <w:adjustRightInd/>
              <w:ind w:left="0" w:firstLine="720"/>
              <w:jc w:val="both"/>
              <w:rPr>
                <w:lang w:val="ru-RU"/>
              </w:rPr>
            </w:pPr>
            <w:r w:rsidRPr="005C4BD5">
              <w:rPr>
                <w:lang w:val="ru-RU"/>
              </w:rPr>
              <w:t>Благоприятный психологический климат в коллективе.</w:t>
            </w:r>
          </w:p>
          <w:p w:rsidR="00F62DA4" w:rsidRPr="005C4BD5" w:rsidRDefault="00F62DA4" w:rsidP="00BC492C">
            <w:pPr>
              <w:widowControl/>
              <w:numPr>
                <w:ilvl w:val="0"/>
                <w:numId w:val="190"/>
              </w:numPr>
              <w:tabs>
                <w:tab w:val="left" w:leader="dot" w:pos="0"/>
              </w:tabs>
              <w:autoSpaceDE/>
              <w:autoSpaceDN/>
              <w:adjustRightInd/>
              <w:ind w:left="0" w:firstLine="720"/>
              <w:jc w:val="both"/>
              <w:rPr>
                <w:lang w:val="ru-RU"/>
              </w:rPr>
            </w:pPr>
            <w:r w:rsidRPr="005C4BD5">
              <w:rPr>
                <w:lang w:val="ru-RU"/>
              </w:rPr>
              <w:t>Возможность заниматься  экспериментальной работой</w:t>
            </w:r>
          </w:p>
          <w:p w:rsidR="00F62DA4" w:rsidRPr="005C4BD5" w:rsidRDefault="00F62DA4" w:rsidP="00BC492C">
            <w:pPr>
              <w:widowControl/>
              <w:numPr>
                <w:ilvl w:val="0"/>
                <w:numId w:val="190"/>
              </w:numPr>
              <w:tabs>
                <w:tab w:val="left" w:leader="dot" w:pos="0"/>
              </w:tabs>
              <w:autoSpaceDE/>
              <w:autoSpaceDN/>
              <w:adjustRightInd/>
              <w:ind w:left="0" w:firstLine="720"/>
              <w:jc w:val="both"/>
              <w:rPr>
                <w:lang w:val="ru-RU"/>
              </w:rPr>
            </w:pPr>
            <w:r w:rsidRPr="005C4BD5">
              <w:rPr>
                <w:lang w:val="ru-RU"/>
              </w:rPr>
              <w:t>Самооценка своего труда</w:t>
            </w:r>
          </w:p>
        </w:tc>
      </w:tr>
      <w:tr w:rsidR="00F62DA4" w:rsidRPr="00B5727E" w:rsidTr="00F62DA4">
        <w:tc>
          <w:tcPr>
            <w:tcW w:w="4860" w:type="dxa"/>
          </w:tcPr>
          <w:p w:rsidR="00F62DA4" w:rsidRPr="005C4BD5" w:rsidRDefault="00F62DA4" w:rsidP="00F62DA4">
            <w:pPr>
              <w:tabs>
                <w:tab w:val="left" w:leader="dot" w:pos="0"/>
              </w:tabs>
              <w:ind w:firstLine="720"/>
              <w:jc w:val="center"/>
              <w:rPr>
                <w:b/>
                <w:highlight w:val="yellow"/>
                <w:lang w:val="ru-RU"/>
              </w:rPr>
            </w:pPr>
            <w:r w:rsidRPr="005C4BD5">
              <w:rPr>
                <w:b/>
                <w:lang w:val="ru-RU"/>
              </w:rPr>
              <w:lastRenderedPageBreak/>
              <w:t xml:space="preserve">Заказ общества </w:t>
            </w:r>
          </w:p>
        </w:tc>
        <w:tc>
          <w:tcPr>
            <w:tcW w:w="4860" w:type="dxa"/>
          </w:tcPr>
          <w:p w:rsidR="00F62DA4" w:rsidRPr="005C4BD5" w:rsidRDefault="00F62DA4" w:rsidP="00F62DA4">
            <w:pPr>
              <w:tabs>
                <w:tab w:val="left" w:leader="dot" w:pos="0"/>
              </w:tabs>
              <w:ind w:firstLine="720"/>
              <w:jc w:val="center"/>
              <w:rPr>
                <w:b/>
                <w:highlight w:val="yellow"/>
                <w:lang w:val="ru-RU"/>
              </w:rPr>
            </w:pPr>
            <w:r w:rsidRPr="005C4BD5">
              <w:rPr>
                <w:b/>
                <w:lang w:val="ru-RU"/>
              </w:rPr>
              <w:t>Предложения школы</w:t>
            </w:r>
          </w:p>
        </w:tc>
      </w:tr>
      <w:tr w:rsidR="00F62DA4" w:rsidRPr="0062287A" w:rsidTr="00F62DA4">
        <w:trPr>
          <w:trHeight w:val="349"/>
        </w:trPr>
        <w:tc>
          <w:tcPr>
            <w:tcW w:w="4860" w:type="dxa"/>
          </w:tcPr>
          <w:p w:rsidR="00F62DA4" w:rsidRPr="005C4BD5" w:rsidRDefault="00F62DA4" w:rsidP="00BC492C">
            <w:pPr>
              <w:widowControl/>
              <w:numPr>
                <w:ilvl w:val="0"/>
                <w:numId w:val="191"/>
              </w:numPr>
              <w:tabs>
                <w:tab w:val="left" w:leader="dot" w:pos="0"/>
              </w:tabs>
              <w:autoSpaceDE/>
              <w:autoSpaceDN/>
              <w:adjustRightInd/>
              <w:ind w:left="0" w:firstLine="720"/>
              <w:rPr>
                <w:lang w:val="ru-RU"/>
              </w:rPr>
            </w:pPr>
            <w:r w:rsidRPr="005C4BD5">
              <w:rPr>
                <w:lang w:val="ru-RU"/>
              </w:rPr>
              <w:t>Социально адаптированный и социально безопасный член общества</w:t>
            </w:r>
          </w:p>
          <w:p w:rsidR="00F62DA4" w:rsidRPr="005C4BD5" w:rsidRDefault="00F62DA4" w:rsidP="00BC492C">
            <w:pPr>
              <w:widowControl/>
              <w:numPr>
                <w:ilvl w:val="0"/>
                <w:numId w:val="191"/>
              </w:numPr>
              <w:tabs>
                <w:tab w:val="left" w:leader="dot" w:pos="0"/>
              </w:tabs>
              <w:autoSpaceDE/>
              <w:autoSpaceDN/>
              <w:adjustRightInd/>
              <w:ind w:left="0" w:firstLine="720"/>
              <w:rPr>
                <w:lang w:val="ru-RU"/>
              </w:rPr>
            </w:pPr>
            <w:r w:rsidRPr="005C4BD5">
              <w:rPr>
                <w:lang w:val="ru-RU"/>
              </w:rPr>
              <w:t>Активный, готовый к трудовой деятельности, следующий принципам безопасного и здорового образа жизни  представитель  общества</w:t>
            </w:r>
          </w:p>
          <w:p w:rsidR="00F62DA4" w:rsidRPr="005C4BD5" w:rsidRDefault="00F62DA4" w:rsidP="00BC492C">
            <w:pPr>
              <w:widowControl/>
              <w:numPr>
                <w:ilvl w:val="0"/>
                <w:numId w:val="187"/>
              </w:numPr>
              <w:tabs>
                <w:tab w:val="left" w:leader="dot" w:pos="0"/>
              </w:tabs>
              <w:autoSpaceDE/>
              <w:autoSpaceDN/>
              <w:adjustRightInd/>
              <w:ind w:left="0" w:firstLine="720"/>
              <w:rPr>
                <w:lang w:val="ru-RU"/>
              </w:rPr>
            </w:pPr>
            <w:r w:rsidRPr="005C4BD5">
              <w:rPr>
                <w:lang w:val="ru-RU"/>
              </w:rPr>
              <w:t>Доступное качественное образование всех слоев общества</w:t>
            </w:r>
          </w:p>
          <w:p w:rsidR="00F62DA4" w:rsidRPr="005C4BD5" w:rsidRDefault="00F62DA4" w:rsidP="00BC492C">
            <w:pPr>
              <w:widowControl/>
              <w:numPr>
                <w:ilvl w:val="0"/>
                <w:numId w:val="187"/>
              </w:numPr>
              <w:tabs>
                <w:tab w:val="left" w:leader="dot" w:pos="0"/>
              </w:tabs>
              <w:autoSpaceDE/>
              <w:autoSpaceDN/>
              <w:adjustRightInd/>
              <w:ind w:left="0" w:firstLine="720"/>
              <w:rPr>
                <w:lang w:val="ru-RU"/>
              </w:rPr>
            </w:pPr>
            <w:r w:rsidRPr="005C4BD5">
              <w:rPr>
                <w:lang w:val="ru-RU"/>
              </w:rPr>
              <w:t>Готовность и способность учащихся к саморазвитию, к обучению в течение всей жизни</w:t>
            </w:r>
          </w:p>
          <w:p w:rsidR="00F62DA4" w:rsidRPr="005C4BD5" w:rsidRDefault="00F62DA4" w:rsidP="00BC492C">
            <w:pPr>
              <w:widowControl/>
              <w:numPr>
                <w:ilvl w:val="0"/>
                <w:numId w:val="187"/>
              </w:numPr>
              <w:tabs>
                <w:tab w:val="left" w:leader="dot" w:pos="0"/>
              </w:tabs>
              <w:autoSpaceDE/>
              <w:autoSpaceDN/>
              <w:adjustRightInd/>
              <w:ind w:left="0" w:firstLine="720"/>
            </w:pPr>
            <w:r w:rsidRPr="005C4BD5">
              <w:t>Социальные компетентности</w:t>
            </w:r>
          </w:p>
          <w:p w:rsidR="00F62DA4" w:rsidRPr="005C4BD5" w:rsidRDefault="00F62DA4" w:rsidP="00BC492C">
            <w:pPr>
              <w:widowControl/>
              <w:numPr>
                <w:ilvl w:val="0"/>
                <w:numId w:val="187"/>
              </w:numPr>
              <w:tabs>
                <w:tab w:val="left" w:leader="dot" w:pos="0"/>
              </w:tabs>
              <w:autoSpaceDE/>
              <w:autoSpaceDN/>
              <w:adjustRightInd/>
              <w:ind w:left="0" w:firstLine="720"/>
              <w:rPr>
                <w:lang w:val="ru-RU"/>
              </w:rPr>
            </w:pPr>
            <w:r w:rsidRPr="005C4BD5">
              <w:rPr>
                <w:lang w:val="ru-RU"/>
              </w:rPr>
              <w:t>Сформированность основ российской  гражданской идентичности</w:t>
            </w:r>
          </w:p>
          <w:p w:rsidR="00F62DA4" w:rsidRPr="005C4BD5" w:rsidRDefault="00F62DA4" w:rsidP="00BC492C">
            <w:pPr>
              <w:widowControl/>
              <w:numPr>
                <w:ilvl w:val="0"/>
                <w:numId w:val="187"/>
              </w:numPr>
              <w:tabs>
                <w:tab w:val="left" w:leader="dot" w:pos="0"/>
              </w:tabs>
              <w:autoSpaceDE/>
              <w:autoSpaceDN/>
              <w:adjustRightInd/>
              <w:ind w:left="0" w:firstLine="720"/>
            </w:pPr>
            <w:r w:rsidRPr="005C4BD5">
              <w:t>Патриот страны</w:t>
            </w:r>
          </w:p>
          <w:p w:rsidR="00F62DA4" w:rsidRPr="005C4BD5" w:rsidRDefault="00F62DA4" w:rsidP="00BC492C">
            <w:pPr>
              <w:widowControl/>
              <w:numPr>
                <w:ilvl w:val="0"/>
                <w:numId w:val="187"/>
              </w:numPr>
              <w:tabs>
                <w:tab w:val="left" w:leader="dot" w:pos="0"/>
              </w:tabs>
              <w:autoSpaceDE/>
              <w:autoSpaceDN/>
              <w:adjustRightInd/>
              <w:ind w:left="0" w:firstLine="720"/>
            </w:pPr>
            <w:r w:rsidRPr="005C4BD5">
              <w:t>Здоровый гражданин</w:t>
            </w:r>
          </w:p>
        </w:tc>
        <w:tc>
          <w:tcPr>
            <w:tcW w:w="4860" w:type="dxa"/>
          </w:tcPr>
          <w:p w:rsidR="00F62DA4" w:rsidRPr="005C4BD5" w:rsidRDefault="00F62DA4" w:rsidP="00BC492C">
            <w:pPr>
              <w:widowControl/>
              <w:numPr>
                <w:ilvl w:val="0"/>
                <w:numId w:val="191"/>
              </w:numPr>
              <w:tabs>
                <w:tab w:val="left" w:leader="dot" w:pos="0"/>
              </w:tabs>
              <w:autoSpaceDE/>
              <w:autoSpaceDN/>
              <w:adjustRightInd/>
              <w:ind w:left="0" w:firstLine="720"/>
            </w:pPr>
            <w:r w:rsidRPr="005C4BD5">
              <w:t>Опыт  осуществления различных видов деятельности</w:t>
            </w:r>
          </w:p>
          <w:p w:rsidR="00F62DA4" w:rsidRPr="005C4BD5" w:rsidRDefault="00F62DA4" w:rsidP="00BC492C">
            <w:pPr>
              <w:widowControl/>
              <w:numPr>
                <w:ilvl w:val="0"/>
                <w:numId w:val="191"/>
              </w:numPr>
              <w:tabs>
                <w:tab w:val="left" w:leader="dot" w:pos="0"/>
              </w:tabs>
              <w:autoSpaceDE/>
              <w:autoSpaceDN/>
              <w:adjustRightInd/>
              <w:ind w:left="0" w:firstLine="720"/>
              <w:rPr>
                <w:lang w:val="ru-RU"/>
              </w:rPr>
            </w:pPr>
            <w:r w:rsidRPr="005C4BD5">
              <w:rPr>
                <w:lang w:val="ru-RU"/>
              </w:rPr>
              <w:t>Условия для  самореализации учащегося в образовательной и других видах деятельности</w:t>
            </w:r>
          </w:p>
          <w:p w:rsidR="00F62DA4" w:rsidRPr="005C4BD5" w:rsidRDefault="00F62DA4" w:rsidP="00BC492C">
            <w:pPr>
              <w:widowControl/>
              <w:numPr>
                <w:ilvl w:val="0"/>
                <w:numId w:val="191"/>
              </w:numPr>
              <w:tabs>
                <w:tab w:val="left" w:leader="dot" w:pos="0"/>
              </w:tabs>
              <w:autoSpaceDE/>
              <w:autoSpaceDN/>
              <w:adjustRightInd/>
              <w:ind w:left="0" w:firstLine="720"/>
              <w:rPr>
                <w:lang w:val="ru-RU"/>
              </w:rPr>
            </w:pPr>
            <w:r w:rsidRPr="005C4BD5">
              <w:rPr>
                <w:lang w:val="ru-RU"/>
              </w:rPr>
              <w:t>Обеспечение возможности участия в социальных и учебных проектах</w:t>
            </w:r>
          </w:p>
          <w:p w:rsidR="00F62DA4" w:rsidRPr="005C4BD5" w:rsidRDefault="00F62DA4" w:rsidP="00BC492C">
            <w:pPr>
              <w:widowControl/>
              <w:numPr>
                <w:ilvl w:val="0"/>
                <w:numId w:val="191"/>
              </w:numPr>
              <w:tabs>
                <w:tab w:val="left" w:leader="dot" w:pos="0"/>
              </w:tabs>
              <w:autoSpaceDE/>
              <w:autoSpaceDN/>
              <w:adjustRightInd/>
              <w:ind w:left="0" w:firstLine="720"/>
              <w:rPr>
                <w:lang w:val="ru-RU"/>
              </w:rPr>
            </w:pPr>
            <w:r w:rsidRPr="005C4BD5">
              <w:rPr>
                <w:lang w:val="ru-RU"/>
              </w:rPr>
              <w:t xml:space="preserve">Формирование  нравственных  и семейных ценностей  через  воспитательные программы </w:t>
            </w:r>
          </w:p>
          <w:p w:rsidR="00F62DA4" w:rsidRPr="005C4BD5" w:rsidRDefault="00F62DA4" w:rsidP="00BC492C">
            <w:pPr>
              <w:widowControl/>
              <w:numPr>
                <w:ilvl w:val="0"/>
                <w:numId w:val="191"/>
              </w:numPr>
              <w:tabs>
                <w:tab w:val="left" w:leader="dot" w:pos="0"/>
              </w:tabs>
              <w:autoSpaceDE/>
              <w:autoSpaceDN/>
              <w:adjustRightInd/>
              <w:ind w:left="0" w:firstLine="720"/>
              <w:rPr>
                <w:lang w:val="ru-RU"/>
              </w:rPr>
            </w:pPr>
            <w:r w:rsidRPr="005C4BD5">
              <w:rPr>
                <w:lang w:val="ru-RU"/>
              </w:rPr>
              <w:t>Вовлечение родителей и общественности для решения поставленных задач</w:t>
            </w:r>
          </w:p>
          <w:p w:rsidR="00F62DA4" w:rsidRPr="005C4BD5" w:rsidRDefault="00F62DA4" w:rsidP="00BC492C">
            <w:pPr>
              <w:widowControl/>
              <w:numPr>
                <w:ilvl w:val="0"/>
                <w:numId w:val="188"/>
              </w:numPr>
              <w:tabs>
                <w:tab w:val="clear" w:pos="720"/>
                <w:tab w:val="left" w:leader="dot" w:pos="0"/>
                <w:tab w:val="num" w:pos="252"/>
              </w:tabs>
              <w:autoSpaceDE/>
              <w:autoSpaceDN/>
              <w:adjustRightInd/>
              <w:ind w:left="0" w:firstLine="720"/>
              <w:rPr>
                <w:lang w:val="ru-RU"/>
              </w:rPr>
            </w:pPr>
            <w:r w:rsidRPr="005C4BD5">
              <w:rPr>
                <w:lang w:val="ru-RU"/>
              </w:rPr>
              <w:t>Обеспечение доступности и высокого качества образования</w:t>
            </w:r>
          </w:p>
          <w:p w:rsidR="00F62DA4" w:rsidRPr="005C4BD5" w:rsidRDefault="00F62DA4" w:rsidP="00BC492C">
            <w:pPr>
              <w:widowControl/>
              <w:numPr>
                <w:ilvl w:val="0"/>
                <w:numId w:val="188"/>
              </w:numPr>
              <w:tabs>
                <w:tab w:val="clear" w:pos="720"/>
                <w:tab w:val="left" w:leader="dot" w:pos="0"/>
                <w:tab w:val="num" w:pos="252"/>
              </w:tabs>
              <w:autoSpaceDE/>
              <w:autoSpaceDN/>
              <w:adjustRightInd/>
              <w:ind w:left="0" w:firstLine="720"/>
              <w:rPr>
                <w:lang w:val="ru-RU"/>
              </w:rPr>
            </w:pPr>
            <w:r w:rsidRPr="005C4BD5">
              <w:rPr>
                <w:lang w:val="ru-RU"/>
              </w:rPr>
              <w:t>Обучение здоровьесберегающим технологиям, воспитание отношения к своему здоровью как к ценности</w:t>
            </w:r>
          </w:p>
          <w:p w:rsidR="00F62DA4" w:rsidRPr="005C4BD5" w:rsidRDefault="00F62DA4" w:rsidP="00BC492C">
            <w:pPr>
              <w:widowControl/>
              <w:numPr>
                <w:ilvl w:val="0"/>
                <w:numId w:val="188"/>
              </w:numPr>
              <w:tabs>
                <w:tab w:val="clear" w:pos="720"/>
                <w:tab w:val="left" w:leader="dot" w:pos="0"/>
                <w:tab w:val="num" w:pos="252"/>
              </w:tabs>
              <w:autoSpaceDE/>
              <w:autoSpaceDN/>
              <w:adjustRightInd/>
              <w:ind w:left="0" w:firstLine="720"/>
              <w:rPr>
                <w:lang w:val="ru-RU"/>
              </w:rPr>
            </w:pPr>
            <w:r w:rsidRPr="005C4BD5">
              <w:rPr>
                <w:lang w:val="ru-RU"/>
              </w:rPr>
              <w:t>Опыт деятельности по получению знания, его преобразованию и применению.</w:t>
            </w:r>
          </w:p>
          <w:p w:rsidR="00F62DA4" w:rsidRPr="005C4BD5" w:rsidRDefault="00F62DA4" w:rsidP="00BC492C">
            <w:pPr>
              <w:widowControl/>
              <w:numPr>
                <w:ilvl w:val="0"/>
                <w:numId w:val="188"/>
              </w:numPr>
              <w:tabs>
                <w:tab w:val="clear" w:pos="720"/>
                <w:tab w:val="left" w:leader="dot" w:pos="0"/>
                <w:tab w:val="num" w:pos="252"/>
              </w:tabs>
              <w:autoSpaceDE/>
              <w:autoSpaceDN/>
              <w:adjustRightInd/>
              <w:spacing w:after="200"/>
              <w:ind w:left="0" w:firstLine="720"/>
              <w:rPr>
                <w:lang w:val="ru-RU"/>
              </w:rPr>
            </w:pPr>
            <w:r w:rsidRPr="005C4BD5">
              <w:rPr>
                <w:lang w:val="ru-RU"/>
              </w:rPr>
              <w:t>Освоенные учащимися универсальные учебные действия (познавательные, регулятивные, коммуникативные).</w:t>
            </w:r>
          </w:p>
        </w:tc>
      </w:tr>
    </w:tbl>
    <w:p w:rsidR="00F62DA4" w:rsidRPr="00B5727E" w:rsidRDefault="00F62DA4" w:rsidP="00F62DA4">
      <w:pPr>
        <w:tabs>
          <w:tab w:val="left" w:leader="dot" w:pos="0"/>
        </w:tabs>
        <w:ind w:firstLine="720"/>
        <w:jc w:val="center"/>
        <w:rPr>
          <w:b/>
          <w:color w:val="0000FF"/>
          <w:sz w:val="28"/>
          <w:szCs w:val="28"/>
          <w:lang w:val="ru-RU"/>
        </w:rPr>
      </w:pPr>
    </w:p>
    <w:p w:rsidR="00F62DA4" w:rsidRDefault="00F62DA4" w:rsidP="00F62DA4">
      <w:pPr>
        <w:tabs>
          <w:tab w:val="left" w:leader="dot" w:pos="0"/>
        </w:tabs>
        <w:ind w:firstLine="720"/>
        <w:jc w:val="center"/>
        <w:rPr>
          <w:b/>
          <w:sz w:val="28"/>
          <w:szCs w:val="28"/>
          <w:lang w:val="ru-RU"/>
        </w:rPr>
      </w:pPr>
    </w:p>
    <w:p w:rsidR="00F62DA4" w:rsidRPr="00F62DA4" w:rsidRDefault="00F62DA4" w:rsidP="00F62DA4">
      <w:pPr>
        <w:tabs>
          <w:tab w:val="left" w:leader="dot" w:pos="0"/>
        </w:tabs>
        <w:ind w:firstLine="720"/>
        <w:jc w:val="center"/>
        <w:rPr>
          <w:b/>
          <w:lang w:val="ru-RU"/>
        </w:rPr>
      </w:pPr>
      <w:r w:rsidRPr="00F62DA4">
        <w:rPr>
          <w:b/>
          <w:lang w:val="ru-RU"/>
        </w:rPr>
        <w:t>Основные выводы аналитического исследования</w:t>
      </w:r>
    </w:p>
    <w:p w:rsidR="00F62DA4" w:rsidRPr="00F62DA4" w:rsidRDefault="00F62DA4" w:rsidP="00F62DA4">
      <w:pPr>
        <w:tabs>
          <w:tab w:val="left" w:leader="dot" w:pos="0"/>
        </w:tabs>
        <w:ind w:firstLine="720"/>
        <w:jc w:val="both"/>
        <w:rPr>
          <w:lang w:val="ru-RU"/>
        </w:rPr>
      </w:pPr>
      <w:r w:rsidRPr="00F62DA4">
        <w:rPr>
          <w:lang w:val="ru-RU"/>
        </w:rPr>
        <w:t>1. В  целом  отношение  к  школе  и  к  перспективам  дальнейшей  ее деятельности позитивное.</w:t>
      </w:r>
    </w:p>
    <w:p w:rsidR="00F62DA4" w:rsidRPr="00F62DA4" w:rsidRDefault="00F62DA4" w:rsidP="00F62DA4">
      <w:pPr>
        <w:tabs>
          <w:tab w:val="left" w:leader="dot" w:pos="0"/>
        </w:tabs>
        <w:ind w:firstLine="720"/>
        <w:jc w:val="both"/>
        <w:rPr>
          <w:lang w:val="ru-RU"/>
        </w:rPr>
      </w:pPr>
    </w:p>
    <w:p w:rsidR="00F62DA4" w:rsidRPr="00F62DA4" w:rsidRDefault="00F62DA4" w:rsidP="00F62DA4">
      <w:pPr>
        <w:tabs>
          <w:tab w:val="left" w:leader="dot" w:pos="0"/>
        </w:tabs>
        <w:ind w:firstLine="720"/>
        <w:jc w:val="both"/>
        <w:rPr>
          <w:i/>
          <w:iCs/>
          <w:lang w:val="ru-RU"/>
        </w:rPr>
      </w:pPr>
      <w:r w:rsidRPr="00F62DA4">
        <w:rPr>
          <w:lang w:val="ru-RU"/>
        </w:rPr>
        <w:t xml:space="preserve">2. Выявлены следующие </w:t>
      </w:r>
      <w:r w:rsidRPr="00F62DA4">
        <w:rPr>
          <w:i/>
          <w:iCs/>
          <w:lang w:val="ru-RU"/>
        </w:rPr>
        <w:t>области</w:t>
      </w:r>
      <w:r w:rsidRPr="00F62DA4">
        <w:rPr>
          <w:lang w:val="ru-RU"/>
        </w:rPr>
        <w:t xml:space="preserve"> </w:t>
      </w:r>
      <w:r w:rsidRPr="00F62DA4">
        <w:rPr>
          <w:i/>
          <w:iCs/>
          <w:lang w:val="ru-RU"/>
        </w:rPr>
        <w:t>необходимых</w:t>
      </w:r>
      <w:r w:rsidRPr="00F62DA4">
        <w:rPr>
          <w:lang w:val="ru-RU"/>
        </w:rPr>
        <w:t xml:space="preserve"> </w:t>
      </w:r>
      <w:r w:rsidRPr="00F62DA4">
        <w:rPr>
          <w:i/>
          <w:iCs/>
          <w:lang w:val="ru-RU"/>
        </w:rPr>
        <w:t xml:space="preserve"> </w:t>
      </w:r>
      <w:r w:rsidRPr="00F62DA4">
        <w:rPr>
          <w:lang w:val="ru-RU"/>
        </w:rPr>
        <w:t xml:space="preserve"> </w:t>
      </w:r>
      <w:r w:rsidRPr="00F62DA4">
        <w:rPr>
          <w:i/>
          <w:iCs/>
          <w:lang w:val="ru-RU"/>
        </w:rPr>
        <w:t>изменений:</w:t>
      </w:r>
    </w:p>
    <w:p w:rsidR="00F62DA4" w:rsidRPr="00F62DA4" w:rsidRDefault="00F62DA4" w:rsidP="00F62DA4">
      <w:pPr>
        <w:tabs>
          <w:tab w:val="left" w:leader="dot" w:pos="0"/>
        </w:tabs>
        <w:ind w:firstLine="720"/>
        <w:jc w:val="both"/>
        <w:rPr>
          <w:lang w:val="ru-RU"/>
        </w:rPr>
      </w:pPr>
      <w:r w:rsidRPr="00F62DA4">
        <w:rPr>
          <w:lang w:val="ru-RU"/>
        </w:rPr>
        <w:t>- повышение среднего балла ЕГЭ по предметам: математика, информатика, химия, физика, биология;</w:t>
      </w:r>
    </w:p>
    <w:p w:rsidR="00F62DA4" w:rsidRPr="00F62DA4" w:rsidRDefault="00F62DA4" w:rsidP="00F62DA4">
      <w:pPr>
        <w:tabs>
          <w:tab w:val="left" w:leader="dot" w:pos="0"/>
        </w:tabs>
        <w:ind w:firstLine="720"/>
        <w:jc w:val="both"/>
        <w:rPr>
          <w:lang w:val="ru-RU"/>
        </w:rPr>
      </w:pPr>
      <w:r w:rsidRPr="00F62DA4">
        <w:rPr>
          <w:lang w:val="ru-RU"/>
        </w:rPr>
        <w:t>- информатизация  образовательного процесса;</w:t>
      </w:r>
    </w:p>
    <w:p w:rsidR="00F62DA4" w:rsidRPr="00F62DA4" w:rsidRDefault="00F62DA4" w:rsidP="00F62DA4">
      <w:pPr>
        <w:tabs>
          <w:tab w:val="left" w:leader="dot" w:pos="0"/>
        </w:tabs>
        <w:ind w:firstLine="720"/>
        <w:jc w:val="both"/>
        <w:rPr>
          <w:lang w:val="ru-RU"/>
        </w:rPr>
      </w:pPr>
      <w:r w:rsidRPr="00F62DA4">
        <w:rPr>
          <w:lang w:val="ru-RU"/>
        </w:rPr>
        <w:t xml:space="preserve">  -создание единой школьной сети для обеспечения надежного доступа к мультимедийным  и  другим учебным ресурсам через школьную сеть и Интернет, в т.ч. возможность дистанционного доступа для преподавателей и учащихся.</w:t>
      </w:r>
    </w:p>
    <w:p w:rsidR="00F62DA4" w:rsidRPr="00F62DA4" w:rsidRDefault="00F62DA4" w:rsidP="00F62DA4">
      <w:pPr>
        <w:tabs>
          <w:tab w:val="left" w:leader="dot" w:pos="0"/>
        </w:tabs>
        <w:ind w:firstLine="720"/>
        <w:jc w:val="both"/>
        <w:rPr>
          <w:lang w:val="ru-RU"/>
        </w:rPr>
      </w:pPr>
      <w:r w:rsidRPr="00F62DA4">
        <w:rPr>
          <w:lang w:val="ru-RU"/>
        </w:rPr>
        <w:t xml:space="preserve"> -дальнейшее  продолжение  экспериментальной работы по внедрению в    образовательный процесс  технологий  деятельностного   обучения;</w:t>
      </w:r>
    </w:p>
    <w:p w:rsidR="00F62DA4" w:rsidRPr="00F62DA4" w:rsidRDefault="00F62DA4" w:rsidP="00F62DA4">
      <w:pPr>
        <w:tabs>
          <w:tab w:val="left" w:leader="dot" w:pos="0"/>
        </w:tabs>
        <w:ind w:firstLine="720"/>
        <w:jc w:val="both"/>
        <w:rPr>
          <w:lang w:val="ru-RU"/>
        </w:rPr>
      </w:pPr>
      <w:r w:rsidRPr="00F62DA4">
        <w:rPr>
          <w:lang w:val="ru-RU"/>
        </w:rPr>
        <w:t xml:space="preserve">  - разработка  и реализация образовательных  программ   дифференцированного обучения; элективных курсов: «Основы экономики», «Основы предпринимательской деятельности», «Предпринимательское право», элективные курсы по английском языку для начальной, основной и старшей школы;</w:t>
      </w:r>
    </w:p>
    <w:p w:rsidR="00F62DA4" w:rsidRPr="00F62DA4" w:rsidRDefault="00F62DA4" w:rsidP="00F62DA4">
      <w:pPr>
        <w:tabs>
          <w:tab w:val="left" w:leader="dot" w:pos="0"/>
        </w:tabs>
        <w:ind w:firstLine="720"/>
        <w:jc w:val="both"/>
        <w:rPr>
          <w:lang w:val="ru-RU"/>
        </w:rPr>
      </w:pPr>
      <w:r w:rsidRPr="00F62DA4">
        <w:rPr>
          <w:lang w:val="ru-RU"/>
        </w:rPr>
        <w:lastRenderedPageBreak/>
        <w:t xml:space="preserve">   - проектно – исследовательская, конструкторская, технологическая деятельность учащихся и педагогов, направленная на развитие метапредметных умений;</w:t>
      </w:r>
    </w:p>
    <w:p w:rsidR="00F62DA4" w:rsidRPr="00F62DA4" w:rsidRDefault="00F62DA4" w:rsidP="00F62DA4">
      <w:pPr>
        <w:tabs>
          <w:tab w:val="left" w:leader="dot" w:pos="0"/>
        </w:tabs>
        <w:ind w:firstLine="720"/>
        <w:jc w:val="both"/>
        <w:rPr>
          <w:lang w:val="ru-RU"/>
        </w:rPr>
      </w:pPr>
      <w:r w:rsidRPr="00F62DA4">
        <w:rPr>
          <w:lang w:val="ru-RU"/>
        </w:rPr>
        <w:t>- система внеурочной деятельности, поддерживающая информатизацию, коммуникацию образовательного процесса.</w:t>
      </w:r>
    </w:p>
    <w:p w:rsidR="00F65C05" w:rsidRPr="00F62DA4" w:rsidRDefault="00F65C05" w:rsidP="00F65C05">
      <w:pPr>
        <w:jc w:val="both"/>
        <w:rPr>
          <w:lang w:val="ru-RU"/>
        </w:rPr>
      </w:pPr>
    </w:p>
    <w:p w:rsidR="00F65C05" w:rsidRPr="00F62DA4" w:rsidRDefault="00F65C05" w:rsidP="00F65C05">
      <w:pPr>
        <w:jc w:val="both"/>
        <w:rPr>
          <w:lang w:val="ru-RU"/>
        </w:rPr>
      </w:pPr>
    </w:p>
    <w:p w:rsidR="00F65C05" w:rsidRPr="00F72512" w:rsidRDefault="00F65C05" w:rsidP="00132B2B">
      <w:pPr>
        <w:ind w:firstLine="851"/>
        <w:jc w:val="center"/>
        <w:outlineLvl w:val="0"/>
        <w:rPr>
          <w:b/>
          <w:lang w:val="ru-RU"/>
        </w:rPr>
      </w:pPr>
      <w:r w:rsidRPr="00F72512">
        <w:rPr>
          <w:b/>
          <w:bCs/>
          <w:iCs/>
          <w:lang w:val="ru-RU"/>
        </w:rPr>
        <w:t>Модельное представление школы.</w:t>
      </w:r>
    </w:p>
    <w:p w:rsidR="00F65C05" w:rsidRPr="00F72512" w:rsidRDefault="00F65C05" w:rsidP="00F65C05">
      <w:pPr>
        <w:ind w:firstLine="708"/>
        <w:jc w:val="both"/>
        <w:rPr>
          <w:bCs/>
          <w:lang w:val="ru-RU"/>
        </w:rPr>
      </w:pPr>
      <w:r w:rsidRPr="00F72512">
        <w:rPr>
          <w:bCs/>
          <w:lang w:val="ru-RU"/>
        </w:rPr>
        <w:t>Мы видим  нашу школу, «как образовательное учреждение со смешанным контингентом учащихся, где учатся одарённые и обычные дети, а также нуждающиеся в коррекционно-развивающем обучении» (Е.А. Ямбург).</w:t>
      </w:r>
    </w:p>
    <w:p w:rsidR="00F65C05" w:rsidRPr="00F72512" w:rsidRDefault="00F65C05" w:rsidP="00F65C05">
      <w:pPr>
        <w:ind w:firstLine="720"/>
        <w:jc w:val="both"/>
        <w:rPr>
          <w:rFonts w:eastAsia="TimesNewRomanPSMT"/>
          <w:bCs/>
          <w:iCs/>
          <w:lang w:val="ru-RU"/>
        </w:rPr>
      </w:pPr>
      <w:r w:rsidRPr="00F72512">
        <w:rPr>
          <w:bCs/>
          <w:i/>
          <w:lang w:val="ru-RU"/>
        </w:rPr>
        <w:t>Миссия нашей школы</w:t>
      </w:r>
      <w:r w:rsidRPr="00F72512">
        <w:rPr>
          <w:bCs/>
          <w:lang w:val="ru-RU"/>
        </w:rPr>
        <w:t xml:space="preserve"> состоит в том, чтобы создавать благоприятные условия развития для всех детей: одарённых, обычных, нуждающихся в коррекции, учитывая их склонности и особенности. Первостепенное значение приобретает опора на сильные стороны личности и создание на  этой основе условий для выбора ребёнком собственной позиции  по отношению к  приобретаемому знанию, к другим людям, по отношению к себе и выполняемой деятельности. </w:t>
      </w:r>
      <w:r w:rsidRPr="00F72512">
        <w:rPr>
          <w:rFonts w:eastAsia="TimesNewRomanPSMT"/>
          <w:bCs/>
          <w:iCs/>
          <w:lang w:val="ru-RU"/>
        </w:rPr>
        <w:t>В рамках модели ИКТ-компетентность понимается как способность и готовность учащегося осуществлять эффективную деятельность, достигать поставленных результатов, создавать и предъявлять продукты деятельности на основе ИКТ.</w:t>
      </w:r>
    </w:p>
    <w:p w:rsidR="00F65C05" w:rsidRPr="00F72512" w:rsidRDefault="00F65C05" w:rsidP="00F65C05">
      <w:pPr>
        <w:ind w:firstLine="709"/>
        <w:jc w:val="both"/>
        <w:rPr>
          <w:rFonts w:eastAsia="TimesNewRomanPSMT"/>
          <w:iCs/>
          <w:lang w:val="ru-RU"/>
        </w:rPr>
      </w:pPr>
      <w:r w:rsidRPr="00F72512">
        <w:rPr>
          <w:rFonts w:eastAsia="TimesNewRomanPSMT"/>
          <w:bCs/>
          <w:iCs/>
          <w:lang w:val="ru-RU"/>
        </w:rPr>
        <w:t>Школа строится как открытая для общества образовательная система, привлекающая к своей работе широкий контингент родителей и социальных партнеров</w:t>
      </w:r>
    </w:p>
    <w:p w:rsidR="00F65C05" w:rsidRPr="00F72512" w:rsidRDefault="00F65C05" w:rsidP="00F65C05">
      <w:pPr>
        <w:ind w:firstLine="709"/>
        <w:jc w:val="both"/>
        <w:rPr>
          <w:rFonts w:eastAsia="TimesNewRomanPSMT"/>
          <w:bCs/>
          <w:iCs/>
        </w:rPr>
      </w:pPr>
      <w:r w:rsidRPr="00F72512">
        <w:rPr>
          <w:rFonts w:eastAsia="TimesNewRomanPSMT"/>
          <w:bCs/>
          <w:iCs/>
        </w:rPr>
        <w:t>Социальное</w:t>
      </w:r>
      <w:r w:rsidRPr="00F72512">
        <w:rPr>
          <w:rFonts w:eastAsia="TimesNewRomanPSMT"/>
          <w:bCs/>
          <w:iCs/>
          <w:lang w:val="ru-RU"/>
        </w:rPr>
        <w:t xml:space="preserve"> </w:t>
      </w:r>
      <w:r w:rsidRPr="00F72512">
        <w:rPr>
          <w:rFonts w:eastAsia="TimesNewRomanPSMT"/>
          <w:bCs/>
          <w:iCs/>
        </w:rPr>
        <w:t xml:space="preserve"> партнерство </w:t>
      </w:r>
      <w:r w:rsidRPr="00F72512">
        <w:rPr>
          <w:rFonts w:eastAsia="TimesNewRomanPSMT"/>
          <w:bCs/>
          <w:iCs/>
          <w:lang w:val="ru-RU"/>
        </w:rPr>
        <w:t xml:space="preserve"> </w:t>
      </w:r>
      <w:r w:rsidRPr="00F72512">
        <w:rPr>
          <w:rFonts w:eastAsia="TimesNewRomanPSMT"/>
          <w:bCs/>
          <w:iCs/>
        </w:rPr>
        <w:t xml:space="preserve">осуществляется для: </w:t>
      </w:r>
    </w:p>
    <w:p w:rsidR="00F65C05" w:rsidRPr="00F72512" w:rsidRDefault="00F65C05" w:rsidP="00BC492C">
      <w:pPr>
        <w:widowControl/>
        <w:numPr>
          <w:ilvl w:val="0"/>
          <w:numId w:val="2"/>
        </w:numPr>
        <w:spacing w:after="200"/>
        <w:jc w:val="both"/>
        <w:rPr>
          <w:rFonts w:eastAsia="TimesNewRomanPSMT"/>
          <w:bCs/>
          <w:iCs/>
          <w:lang w:val="ru-RU"/>
        </w:rPr>
      </w:pPr>
      <w:r w:rsidRPr="00F72512">
        <w:rPr>
          <w:rFonts w:eastAsia="TimesNewRomanPSMT"/>
          <w:bCs/>
          <w:iCs/>
          <w:lang w:val="ru-RU"/>
        </w:rPr>
        <w:t>реализации образовательных, социальных, личностных, профессиональных интересов и потребностей подростков и их семей;</w:t>
      </w:r>
    </w:p>
    <w:p w:rsidR="00F65C05" w:rsidRPr="00F72512" w:rsidRDefault="00F65C05" w:rsidP="00BC492C">
      <w:pPr>
        <w:widowControl/>
        <w:numPr>
          <w:ilvl w:val="0"/>
          <w:numId w:val="2"/>
        </w:numPr>
        <w:spacing w:after="200"/>
        <w:jc w:val="both"/>
        <w:rPr>
          <w:rFonts w:eastAsia="TimesNewRomanPSMT"/>
          <w:bCs/>
          <w:iCs/>
          <w:lang w:val="ru-RU"/>
        </w:rPr>
      </w:pPr>
      <w:r w:rsidRPr="00F72512">
        <w:rPr>
          <w:rFonts w:eastAsia="TimesNewRomanPSMT"/>
          <w:bCs/>
          <w:iCs/>
          <w:lang w:val="ru-RU"/>
        </w:rPr>
        <w:t xml:space="preserve">реализации перспективных направлений развития Пермского края, таких как выявление и поддержка одаренных детей по приоритетным направлениям деятельности школы, качественная подготовка абитуриентов для исследовательских университетов Пермского края. </w:t>
      </w:r>
    </w:p>
    <w:p w:rsidR="00F65C05" w:rsidRPr="00F72512" w:rsidRDefault="00F65C05" w:rsidP="00F65C05">
      <w:pPr>
        <w:ind w:firstLine="540"/>
        <w:jc w:val="both"/>
        <w:rPr>
          <w:bCs/>
          <w:lang w:val="ru-RU"/>
        </w:rPr>
      </w:pPr>
      <w:r w:rsidRPr="00F72512">
        <w:rPr>
          <w:bCs/>
          <w:lang w:val="ru-RU"/>
        </w:rPr>
        <w:t xml:space="preserve">Образовательная программа </w:t>
      </w:r>
      <w:r w:rsidRPr="00F72512">
        <w:rPr>
          <w:bCs/>
          <w:i/>
          <w:lang w:val="ru-RU"/>
        </w:rPr>
        <w:t>начального общего образования</w:t>
      </w:r>
      <w:r w:rsidRPr="00F72512">
        <w:rPr>
          <w:bCs/>
          <w:lang w:val="ru-RU"/>
        </w:rPr>
        <w:t xml:space="preserve"> рассчитана на 4 года школьной жизни обучающих</w:t>
      </w:r>
      <w:r>
        <w:rPr>
          <w:bCs/>
          <w:lang w:val="ru-RU"/>
        </w:rPr>
        <w:t>ся 1 – 4 классов. Именно на этом уровне</w:t>
      </w:r>
      <w:r w:rsidRPr="00F72512">
        <w:rPr>
          <w:bCs/>
          <w:lang w:val="ru-RU"/>
        </w:rPr>
        <w:t xml:space="preserve">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сознания, способностей и  личности школьника.</w:t>
      </w:r>
    </w:p>
    <w:p w:rsidR="00F65C05" w:rsidRPr="00F72512" w:rsidRDefault="00F65C05" w:rsidP="00132B2B">
      <w:pPr>
        <w:ind w:firstLine="709"/>
        <w:jc w:val="both"/>
        <w:outlineLvl w:val="0"/>
        <w:rPr>
          <w:rFonts w:eastAsia="TimesNewRomanPSMT"/>
          <w:b/>
          <w:iCs/>
          <w:lang w:val="ru-RU"/>
        </w:rPr>
      </w:pPr>
      <w:r w:rsidRPr="00F72512">
        <w:rPr>
          <w:rFonts w:eastAsia="TimesNewRomanPSMT"/>
          <w:b/>
          <w:iCs/>
          <w:lang w:val="ru-RU"/>
        </w:rPr>
        <w:t>Начальная школа — особый этап в жизни ребёнка, связанный:</w:t>
      </w:r>
    </w:p>
    <w:p w:rsidR="00F65C05" w:rsidRPr="00F72512" w:rsidRDefault="00F65C05" w:rsidP="00F65C05">
      <w:pPr>
        <w:ind w:firstLine="709"/>
        <w:jc w:val="both"/>
        <w:rPr>
          <w:rFonts w:eastAsia="TimesNewRomanPSMT"/>
          <w:lang w:val="ru-RU"/>
        </w:rPr>
      </w:pPr>
      <w:r w:rsidRPr="00F72512">
        <w:rPr>
          <w:rFonts w:eastAsia="TimesNewRomanPSMT"/>
          <w:lang w:val="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65C05" w:rsidRPr="00F72512" w:rsidRDefault="00F65C05" w:rsidP="00F65C05">
      <w:pPr>
        <w:ind w:firstLine="709"/>
        <w:jc w:val="both"/>
        <w:rPr>
          <w:rFonts w:eastAsia="TimesNewRomanPSMT"/>
          <w:lang w:val="ru-RU"/>
        </w:rPr>
      </w:pPr>
      <w:r w:rsidRPr="00F72512">
        <w:rPr>
          <w:rFonts w:eastAsia="TimesNewRomanPSMT"/>
          <w:lang w:val="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65C05" w:rsidRPr="00F72512" w:rsidRDefault="00F65C05" w:rsidP="00F65C05">
      <w:pPr>
        <w:ind w:firstLine="709"/>
        <w:jc w:val="both"/>
        <w:rPr>
          <w:rFonts w:eastAsia="TimesNewRomanPSMT"/>
          <w:lang w:val="ru-RU"/>
        </w:rPr>
      </w:pPr>
      <w:r w:rsidRPr="00F72512">
        <w:rPr>
          <w:rFonts w:eastAsia="TimesNewRomanPSMT"/>
          <w:lang w:val="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65C05" w:rsidRPr="00F72512" w:rsidRDefault="00F65C05" w:rsidP="00F65C05">
      <w:pPr>
        <w:ind w:firstLine="709"/>
        <w:jc w:val="both"/>
        <w:rPr>
          <w:rFonts w:eastAsia="TimesNewRomanPSMT"/>
          <w:lang w:val="ru-RU"/>
        </w:rPr>
      </w:pPr>
      <w:r w:rsidRPr="00F72512">
        <w:rPr>
          <w:rFonts w:eastAsia="TimesNewRomanPSMT"/>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65C05" w:rsidRPr="00F72512" w:rsidRDefault="00F65C05" w:rsidP="00F65C05">
      <w:pPr>
        <w:ind w:firstLine="709"/>
        <w:jc w:val="both"/>
        <w:rPr>
          <w:rFonts w:eastAsia="TimesNewRomanPSMT"/>
          <w:lang w:val="ru-RU"/>
        </w:rPr>
      </w:pPr>
      <w:r w:rsidRPr="00F72512">
        <w:rPr>
          <w:rFonts w:eastAsia="TimesNewRomanPSMT"/>
          <w:lang w:val="ru-RU"/>
        </w:rPr>
        <w:t xml:space="preserve">• с изменением при этом самооценки ребёнка, которая приобретает черты адекватности и </w:t>
      </w:r>
      <w:r w:rsidRPr="00F72512">
        <w:rPr>
          <w:rFonts w:eastAsia="TimesNewRomanPSMT"/>
          <w:lang w:val="ru-RU"/>
        </w:rPr>
        <w:lastRenderedPageBreak/>
        <w:t>рефлексивности;</w:t>
      </w:r>
    </w:p>
    <w:p w:rsidR="00F65C05" w:rsidRPr="00F72512" w:rsidRDefault="00F65C05" w:rsidP="00F65C05">
      <w:pPr>
        <w:ind w:firstLine="709"/>
        <w:jc w:val="both"/>
        <w:rPr>
          <w:rFonts w:eastAsia="TimesNewRomanPSMT"/>
          <w:lang w:val="ru-RU"/>
        </w:rPr>
      </w:pPr>
      <w:r w:rsidRPr="00F72512">
        <w:rPr>
          <w:rFonts w:eastAsia="TimesNewRomanPSMT"/>
          <w:lang w:val="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65C05" w:rsidRPr="00F72512" w:rsidRDefault="00F65C05" w:rsidP="00F65C05">
      <w:pPr>
        <w:ind w:firstLine="709"/>
        <w:jc w:val="both"/>
        <w:rPr>
          <w:rFonts w:eastAsia="TimesNewRomanPSMT"/>
          <w:b/>
          <w:lang w:val="ru-RU"/>
        </w:rPr>
      </w:pPr>
      <w:r w:rsidRPr="00F72512">
        <w:rPr>
          <w:rFonts w:eastAsia="TimesNewRomanPSMT"/>
          <w:b/>
          <w:iCs/>
          <w:lang w:val="ru-RU"/>
        </w:rPr>
        <w:t>Учитываются также характерные для младшего школьного возр</w:t>
      </w:r>
      <w:r w:rsidRPr="00F72512">
        <w:rPr>
          <w:rFonts w:eastAsia="TimesNewRomanPSMT"/>
          <w:b/>
          <w:lang w:val="ru-RU"/>
        </w:rPr>
        <w:t>аста (от 6,5 до 11 лет):</w:t>
      </w:r>
    </w:p>
    <w:p w:rsidR="00F65C05" w:rsidRPr="00F72512" w:rsidRDefault="00F65C05" w:rsidP="00F65C05">
      <w:pPr>
        <w:ind w:firstLine="709"/>
        <w:jc w:val="both"/>
        <w:rPr>
          <w:rFonts w:eastAsia="TimesNewRomanPSMT"/>
          <w:lang w:val="ru-RU"/>
        </w:rPr>
      </w:pPr>
      <w:r w:rsidRPr="00F72512">
        <w:rPr>
          <w:rFonts w:eastAsia="TimesNewRomanPSMT"/>
          <w:lang w:val="ru-RU"/>
        </w:rPr>
        <w:t>•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осуществляемое как моделирование существенных связей и отношений объектов;</w:t>
      </w:r>
    </w:p>
    <w:p w:rsidR="00F65C05" w:rsidRPr="00F72512" w:rsidRDefault="00F65C05" w:rsidP="00F65C05">
      <w:pPr>
        <w:ind w:firstLine="709"/>
        <w:jc w:val="both"/>
        <w:rPr>
          <w:rFonts w:eastAsia="TimesNewRomanPSMT"/>
          <w:lang w:val="ru-RU"/>
        </w:rPr>
      </w:pPr>
      <w:r w:rsidRPr="00F72512">
        <w:rPr>
          <w:rFonts w:eastAsia="TimesNewRomanPSMT"/>
          <w:lang w:val="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65C05" w:rsidRPr="00F72512" w:rsidRDefault="00F65C05" w:rsidP="00F65C05">
      <w:pPr>
        <w:ind w:firstLine="708"/>
        <w:jc w:val="both"/>
        <w:rPr>
          <w:rStyle w:val="Zag11"/>
          <w:rFonts w:eastAsia="@Arial Unicode MS"/>
          <w:b/>
          <w:i/>
          <w:color w:val="000000"/>
          <w:lang w:val="ru-RU"/>
        </w:rPr>
      </w:pPr>
      <w:r w:rsidRPr="00F72512">
        <w:rPr>
          <w:rStyle w:val="Zag11"/>
          <w:rFonts w:eastAsia="@Arial Unicode MS"/>
          <w:b/>
          <w:i/>
          <w:color w:val="000000"/>
          <w:lang w:val="ru-RU"/>
        </w:rPr>
        <w:t>Целью</w:t>
      </w:r>
      <w:r w:rsidRPr="00F72512">
        <w:rPr>
          <w:rStyle w:val="Zag11"/>
          <w:rFonts w:eastAsia="@Arial Unicode MS"/>
          <w:b/>
          <w:color w:val="000000"/>
          <w:lang w:val="ru-RU"/>
        </w:rPr>
        <w:t xml:space="preserve"> </w:t>
      </w:r>
      <w:r w:rsidRPr="00F72512">
        <w:rPr>
          <w:rStyle w:val="Zag11"/>
          <w:rFonts w:eastAsia="@Arial Unicode MS"/>
          <w:color w:val="000000"/>
          <w:lang w:val="ru-RU"/>
        </w:rPr>
        <w:t xml:space="preserve"> </w:t>
      </w:r>
      <w:r w:rsidRPr="00F72512">
        <w:rPr>
          <w:rStyle w:val="Zag11"/>
          <w:rFonts w:eastAsia="@Arial Unicode MS"/>
          <w:b/>
          <w:i/>
          <w:color w:val="000000"/>
          <w:lang w:val="ru-RU"/>
        </w:rPr>
        <w:t>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65C05" w:rsidRPr="00F72512" w:rsidRDefault="00F65C05" w:rsidP="00F65C05">
      <w:pPr>
        <w:ind w:firstLine="708"/>
        <w:jc w:val="both"/>
        <w:rPr>
          <w:rStyle w:val="Zag11"/>
          <w:rFonts w:eastAsia="@Arial Unicode MS"/>
          <w:color w:val="000000"/>
          <w:lang w:val="ru-RU"/>
        </w:rPr>
      </w:pPr>
      <w:r w:rsidRPr="00F72512">
        <w:rPr>
          <w:rStyle w:val="Zag11"/>
          <w:rFonts w:eastAsia="@Arial Unicode MS"/>
          <w:color w:val="000000"/>
          <w:lang w:val="ru-RU"/>
        </w:rPr>
        <w:t xml:space="preserve">В основе реализации основной образовательной программы лежит </w:t>
      </w:r>
      <w:r w:rsidRPr="00F72512">
        <w:rPr>
          <w:rStyle w:val="Zag11"/>
          <w:rFonts w:eastAsia="@Arial Unicode MS"/>
          <w:b/>
          <w:color w:val="000000"/>
          <w:lang w:val="ru-RU"/>
        </w:rPr>
        <w:t>системно-деятельностный подход</w:t>
      </w:r>
      <w:r w:rsidRPr="00F72512">
        <w:rPr>
          <w:rStyle w:val="Zag11"/>
          <w:rFonts w:eastAsia="@Arial Unicode MS"/>
          <w:color w:val="000000"/>
          <w:lang w:val="ru-RU"/>
        </w:rPr>
        <w:t>, который предполагает:</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и диалога культур;</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обеспечение преемственности дошкольного, начального общего, основного общего, среднего (полного) общего и профессионального образования;</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65C05" w:rsidRPr="00F72512" w:rsidRDefault="00F65C05" w:rsidP="00F65C05">
      <w:pPr>
        <w:ind w:firstLine="708"/>
        <w:jc w:val="both"/>
        <w:rPr>
          <w:rStyle w:val="Zag11"/>
          <w:rFonts w:eastAsia="@Arial Unicode MS"/>
          <w:color w:val="000000"/>
          <w:lang w:val="ru-RU"/>
        </w:rPr>
      </w:pPr>
      <w:r w:rsidRPr="00F72512">
        <w:rPr>
          <w:rStyle w:val="Zag11"/>
          <w:rFonts w:eastAsia="@Arial Unicode MS"/>
          <w:b/>
          <w:color w:val="000000"/>
          <w:lang w:val="ru-RU"/>
        </w:rPr>
        <w:t>К числу планируемых результатов</w:t>
      </w:r>
      <w:r w:rsidRPr="00F72512">
        <w:rPr>
          <w:rStyle w:val="Zag11"/>
          <w:rFonts w:eastAsia="@Arial Unicode MS"/>
          <w:color w:val="000000"/>
          <w:lang w:val="ru-RU"/>
        </w:rPr>
        <w:t xml:space="preserve"> освоения основной образовательной программы отнесены:</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w:t>
      </w:r>
      <w:r w:rsidRPr="00F72512">
        <w:rPr>
          <w:rStyle w:val="Zag11"/>
          <w:rFonts w:eastAsia="@Arial Unicode MS"/>
          <w:i/>
          <w:color w:val="000000"/>
          <w:lang w:val="ru-RU"/>
        </w:rPr>
        <w:t>личностные результаты</w:t>
      </w:r>
      <w:r w:rsidRPr="00F72512">
        <w:rPr>
          <w:rStyle w:val="Zag11"/>
          <w:rFonts w:eastAsia="@Arial Unicode MS"/>
          <w:color w:val="000000"/>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w:t>
      </w:r>
      <w:r w:rsidRPr="00F72512">
        <w:rPr>
          <w:rStyle w:val="Zag11"/>
          <w:rFonts w:eastAsia="@Arial Unicode MS"/>
          <w:color w:val="000000"/>
          <w:lang w:val="ru-RU"/>
        </w:rPr>
        <w:lastRenderedPageBreak/>
        <w:t>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65C05" w:rsidRPr="00F72512" w:rsidRDefault="00F65C05" w:rsidP="00F65C05">
      <w:pPr>
        <w:jc w:val="both"/>
        <w:rPr>
          <w:rStyle w:val="Zag11"/>
          <w:rFonts w:eastAsia="@Arial Unicode MS"/>
          <w:color w:val="000000"/>
          <w:lang w:val="ru-RU"/>
        </w:rPr>
      </w:pPr>
      <w:r w:rsidRPr="00F72512">
        <w:rPr>
          <w:rStyle w:val="Zag11"/>
          <w:rFonts w:eastAsia="@Arial Unicode MS"/>
          <w:color w:val="000000"/>
          <w:lang w:val="ru-RU"/>
        </w:rPr>
        <w:t>-</w:t>
      </w:r>
      <w:r w:rsidRPr="00F72512">
        <w:rPr>
          <w:rStyle w:val="Zag11"/>
          <w:rFonts w:eastAsia="@Arial Unicode MS"/>
          <w:i/>
          <w:color w:val="000000"/>
          <w:lang w:val="ru-RU"/>
        </w:rPr>
        <w:t>метапредметные результаты</w:t>
      </w:r>
      <w:r w:rsidRPr="00F72512">
        <w:rPr>
          <w:rStyle w:val="Zag11"/>
          <w:rFonts w:eastAsia="@Arial Unicode MS"/>
          <w:color w:val="000000"/>
          <w:lang w:val="ru-RU"/>
        </w:rPr>
        <w:t xml:space="preserve"> — освоенные обучающимися универсальные учебные действия (познавательные, регулятивные и коммуникативные);</w:t>
      </w:r>
    </w:p>
    <w:p w:rsidR="00F65C05" w:rsidRPr="00F72512" w:rsidRDefault="00F65C05" w:rsidP="00F65C05">
      <w:pPr>
        <w:jc w:val="both"/>
        <w:rPr>
          <w:rStyle w:val="Zag11"/>
          <w:lang w:val="ru-RU"/>
        </w:rPr>
      </w:pPr>
      <w:r w:rsidRPr="00F72512">
        <w:rPr>
          <w:rStyle w:val="Zag11"/>
          <w:rFonts w:eastAsia="@Arial Unicode MS"/>
          <w:lang w:val="ru-RU"/>
        </w:rPr>
        <w:t xml:space="preserve">- </w:t>
      </w:r>
      <w:r w:rsidRPr="00F72512">
        <w:rPr>
          <w:rStyle w:val="Zag11"/>
          <w:rFonts w:eastAsia="@Arial Unicode MS"/>
          <w:i/>
          <w:lang w:val="ru-RU"/>
        </w:rPr>
        <w:t>предметные результаты</w:t>
      </w:r>
      <w:r w:rsidRPr="00F72512">
        <w:rPr>
          <w:rStyle w:val="Zag11"/>
          <w:rFonts w:eastAsia="@Arial Unicode MS"/>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65C05" w:rsidRPr="00F72512" w:rsidRDefault="00F65C05" w:rsidP="00F65C05">
      <w:pPr>
        <w:ind w:firstLine="708"/>
        <w:jc w:val="both"/>
        <w:rPr>
          <w:rStyle w:val="Zag11"/>
          <w:rFonts w:eastAsia="@Arial Unicode MS"/>
          <w:lang w:val="ru-RU"/>
        </w:rPr>
      </w:pPr>
      <w:r w:rsidRPr="00F72512">
        <w:rPr>
          <w:rStyle w:val="Zag11"/>
          <w:rFonts w:eastAsia="@Arial Unicode MS"/>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F65C05" w:rsidRPr="00F72512" w:rsidRDefault="00F65C05" w:rsidP="00F65C05">
      <w:pPr>
        <w:ind w:firstLine="708"/>
        <w:jc w:val="both"/>
        <w:rPr>
          <w:rStyle w:val="Zag11"/>
          <w:rFonts w:eastAsia="@Arial Unicode MS"/>
          <w:lang w:val="ru-RU"/>
        </w:rPr>
      </w:pPr>
      <w:r w:rsidRPr="00F72512">
        <w:rPr>
          <w:rStyle w:val="Zag11"/>
          <w:rFonts w:eastAsia="@Arial Unicode MS"/>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F65C05" w:rsidRPr="00F72512" w:rsidRDefault="00F65C05" w:rsidP="00F65C05">
      <w:pPr>
        <w:ind w:firstLine="708"/>
        <w:jc w:val="both"/>
        <w:rPr>
          <w:rStyle w:val="Zag11"/>
          <w:rFonts w:eastAsia="@Arial Unicode MS"/>
          <w:b/>
          <w:lang w:val="ru-RU"/>
        </w:rPr>
      </w:pPr>
    </w:p>
    <w:p w:rsidR="00F65C05" w:rsidRPr="00F72512" w:rsidRDefault="00F65C05" w:rsidP="00132B2B">
      <w:pPr>
        <w:ind w:firstLine="708"/>
        <w:jc w:val="both"/>
        <w:outlineLvl w:val="0"/>
        <w:rPr>
          <w:rStyle w:val="Zag11"/>
          <w:rFonts w:eastAsia="@Arial Unicode MS"/>
          <w:b/>
          <w:lang w:val="ru-RU"/>
        </w:rPr>
      </w:pPr>
      <w:r w:rsidRPr="00F72512">
        <w:rPr>
          <w:rStyle w:val="Zag11"/>
          <w:rFonts w:eastAsia="@Arial Unicode MS"/>
          <w:b/>
          <w:lang w:val="ru-RU"/>
        </w:rPr>
        <w:t>О</w:t>
      </w:r>
      <w:r w:rsidRPr="00F72512">
        <w:rPr>
          <w:rStyle w:val="Zag11"/>
          <w:rFonts w:eastAsia="@Arial Unicode MS"/>
          <w:b/>
          <w:color w:val="000000"/>
          <w:lang w:val="ru-RU"/>
        </w:rPr>
        <w:t>сновная образовательная программа НОО МАОУ «СОШ №10» предусматривает:</w:t>
      </w:r>
    </w:p>
    <w:p w:rsidR="00F65C05" w:rsidRPr="00F72512" w:rsidRDefault="00F65C05" w:rsidP="00F65C05">
      <w:pPr>
        <w:jc w:val="both"/>
        <w:rPr>
          <w:lang w:val="ru-RU"/>
        </w:rPr>
      </w:pPr>
      <w:r w:rsidRPr="00F72512">
        <w:rPr>
          <w:rStyle w:val="Zag11"/>
          <w:rFonts w:eastAsia="@Arial Unicode MS"/>
          <w:color w:val="000000"/>
          <w:lang w:val="ru-RU"/>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В школе  реализуются  образовательные системы  «Начальная школа </w:t>
      </w:r>
      <w:r w:rsidRPr="00F72512">
        <w:rPr>
          <w:rStyle w:val="Zag11"/>
          <w:rFonts w:eastAsia="@Arial Unicode MS"/>
          <w:color w:val="000000"/>
        </w:rPr>
        <w:t>XXI</w:t>
      </w:r>
      <w:r w:rsidRPr="00F72512">
        <w:rPr>
          <w:rStyle w:val="Zag11"/>
          <w:rFonts w:eastAsia="@Arial Unicode MS"/>
          <w:color w:val="000000"/>
          <w:lang w:val="ru-RU"/>
        </w:rPr>
        <w:t xml:space="preserve"> века», «Школа России» и «Гармония». Выбор ОС обусловлен нацеленностью данных программ на  развитие личности ученика, а также соответствует  запросам родителей. </w:t>
      </w:r>
      <w:r w:rsidRPr="00F72512">
        <w:rPr>
          <w:lang w:val="ru-RU"/>
        </w:rPr>
        <w:t xml:space="preserve">Учебники  эффективно дополняют рабочие и творческие тетради, книги для чтения, методические рекомендации для учителей, дидактические материалы, мультимедийные приложения. </w:t>
      </w:r>
    </w:p>
    <w:p w:rsidR="00F65C05" w:rsidRPr="00F72512" w:rsidRDefault="00F65C05" w:rsidP="00F65C05">
      <w:pPr>
        <w:jc w:val="both"/>
        <w:rPr>
          <w:lang w:val="ru-RU"/>
        </w:rPr>
      </w:pPr>
      <w:r w:rsidRPr="00F72512">
        <w:rPr>
          <w:lang w:val="ru-RU"/>
        </w:rPr>
        <w:t>ООП  определяет использование для достижения планируемых результатов следующих  технологий и форм образовательного процесса:</w:t>
      </w:r>
    </w:p>
    <w:p w:rsidR="00F65C05" w:rsidRPr="00F72512" w:rsidRDefault="00F65C05" w:rsidP="00132B2B">
      <w:pPr>
        <w:jc w:val="both"/>
        <w:outlineLvl w:val="0"/>
        <w:rPr>
          <w:b/>
          <w:lang w:val="ru-RU"/>
        </w:rPr>
      </w:pPr>
      <w:r w:rsidRPr="00F72512">
        <w:rPr>
          <w:b/>
          <w:lang w:val="ru-RU"/>
        </w:rPr>
        <w:t>Технологии:</w:t>
      </w:r>
    </w:p>
    <w:p w:rsidR="00F65C05" w:rsidRPr="00F72512" w:rsidRDefault="00F65C05" w:rsidP="00BC492C">
      <w:pPr>
        <w:numPr>
          <w:ilvl w:val="0"/>
          <w:numId w:val="3"/>
        </w:numPr>
        <w:jc w:val="both"/>
        <w:rPr>
          <w:lang w:val="ru-RU"/>
        </w:rPr>
      </w:pPr>
      <w:r w:rsidRPr="00F72512">
        <w:rPr>
          <w:lang w:val="ru-RU"/>
        </w:rPr>
        <w:t>проектно-исследовательские;</w:t>
      </w:r>
    </w:p>
    <w:p w:rsidR="00F65C05" w:rsidRPr="00F72512" w:rsidRDefault="00F65C05" w:rsidP="00BC492C">
      <w:pPr>
        <w:numPr>
          <w:ilvl w:val="0"/>
          <w:numId w:val="3"/>
        </w:numPr>
        <w:jc w:val="both"/>
        <w:rPr>
          <w:lang w:val="ru-RU"/>
        </w:rPr>
      </w:pPr>
      <w:r w:rsidRPr="00F72512">
        <w:rPr>
          <w:lang w:val="ru-RU"/>
        </w:rPr>
        <w:t>информационно-коммуникативные;</w:t>
      </w:r>
    </w:p>
    <w:p w:rsidR="00F65C05" w:rsidRPr="00F72512" w:rsidRDefault="00F65C05" w:rsidP="00BC492C">
      <w:pPr>
        <w:numPr>
          <w:ilvl w:val="0"/>
          <w:numId w:val="3"/>
        </w:numPr>
        <w:jc w:val="both"/>
        <w:rPr>
          <w:lang w:val="ru-RU"/>
        </w:rPr>
      </w:pPr>
      <w:r w:rsidRPr="00F72512">
        <w:rPr>
          <w:lang w:val="ru-RU"/>
        </w:rPr>
        <w:t>игровые;</w:t>
      </w:r>
    </w:p>
    <w:p w:rsidR="00F65C05" w:rsidRPr="00F72512" w:rsidRDefault="00F65C05" w:rsidP="00BC492C">
      <w:pPr>
        <w:numPr>
          <w:ilvl w:val="0"/>
          <w:numId w:val="3"/>
        </w:numPr>
        <w:jc w:val="both"/>
        <w:rPr>
          <w:lang w:val="ru-RU"/>
        </w:rPr>
      </w:pPr>
      <w:r w:rsidRPr="00F72512">
        <w:rPr>
          <w:lang w:val="ru-RU"/>
        </w:rPr>
        <w:t>здоровьесберегающие;</w:t>
      </w:r>
    </w:p>
    <w:p w:rsidR="00F65C05" w:rsidRPr="00F72512" w:rsidRDefault="00F65C05" w:rsidP="00BC492C">
      <w:pPr>
        <w:numPr>
          <w:ilvl w:val="0"/>
          <w:numId w:val="3"/>
        </w:numPr>
        <w:jc w:val="both"/>
        <w:rPr>
          <w:lang w:val="ru-RU"/>
        </w:rPr>
      </w:pPr>
      <w:r w:rsidRPr="00F72512">
        <w:rPr>
          <w:lang w:val="ru-RU"/>
        </w:rPr>
        <w:t>технология развития критического мышления через чтение и письмо;</w:t>
      </w:r>
    </w:p>
    <w:p w:rsidR="00F65C05" w:rsidRPr="00F72512" w:rsidRDefault="00F65C05" w:rsidP="00BC492C">
      <w:pPr>
        <w:numPr>
          <w:ilvl w:val="0"/>
          <w:numId w:val="3"/>
        </w:numPr>
        <w:jc w:val="both"/>
        <w:rPr>
          <w:lang w:val="ru-RU"/>
        </w:rPr>
      </w:pPr>
      <w:r w:rsidRPr="00F72512">
        <w:rPr>
          <w:lang w:val="ru-RU"/>
        </w:rPr>
        <w:t>ТРИЗ;</w:t>
      </w:r>
    </w:p>
    <w:p w:rsidR="00F65C05" w:rsidRPr="00F72512" w:rsidRDefault="00F65C05" w:rsidP="00BC492C">
      <w:pPr>
        <w:numPr>
          <w:ilvl w:val="0"/>
          <w:numId w:val="3"/>
        </w:numPr>
        <w:jc w:val="both"/>
        <w:rPr>
          <w:lang w:val="ru-RU"/>
        </w:rPr>
      </w:pPr>
      <w:r w:rsidRPr="00F72512">
        <w:rPr>
          <w:lang w:val="ru-RU"/>
        </w:rPr>
        <w:t>технология оценивания учебных достижений учащихся.</w:t>
      </w:r>
    </w:p>
    <w:p w:rsidR="00F65C05" w:rsidRPr="00F72512" w:rsidRDefault="00F65C05" w:rsidP="00132B2B">
      <w:pPr>
        <w:jc w:val="both"/>
        <w:outlineLvl w:val="0"/>
        <w:rPr>
          <w:b/>
          <w:lang w:val="ru-RU"/>
        </w:rPr>
      </w:pPr>
      <w:r w:rsidRPr="00F72512">
        <w:rPr>
          <w:b/>
          <w:lang w:val="ru-RU"/>
        </w:rPr>
        <w:t>Формы:</w:t>
      </w:r>
    </w:p>
    <w:p w:rsidR="00F65C05" w:rsidRPr="00F72512" w:rsidRDefault="00F65C05" w:rsidP="00BC492C">
      <w:pPr>
        <w:numPr>
          <w:ilvl w:val="0"/>
          <w:numId w:val="4"/>
        </w:numPr>
        <w:jc w:val="both"/>
        <w:rPr>
          <w:lang w:val="ru-RU"/>
        </w:rPr>
      </w:pPr>
      <w:r w:rsidRPr="00F72512">
        <w:rPr>
          <w:lang w:val="ru-RU"/>
        </w:rPr>
        <w:t>урок как форма учебной деятельности для постановки и решения учебной задачи;</w:t>
      </w:r>
    </w:p>
    <w:p w:rsidR="00F65C05" w:rsidRPr="00F72512" w:rsidRDefault="00F65C05" w:rsidP="00BC492C">
      <w:pPr>
        <w:numPr>
          <w:ilvl w:val="0"/>
          <w:numId w:val="4"/>
        </w:numPr>
        <w:jc w:val="both"/>
        <w:rPr>
          <w:lang w:val="ru-RU"/>
        </w:rPr>
      </w:pPr>
      <w:r w:rsidRPr="00F72512">
        <w:rPr>
          <w:lang w:val="ru-RU"/>
        </w:rPr>
        <w:t>учебное занятие как форма учебной деятельности для построения индивидуального детского действия;</w:t>
      </w:r>
    </w:p>
    <w:p w:rsidR="00F65C05" w:rsidRPr="00F72512" w:rsidRDefault="00F65C05" w:rsidP="00BC492C">
      <w:pPr>
        <w:numPr>
          <w:ilvl w:val="0"/>
          <w:numId w:val="4"/>
        </w:numPr>
        <w:jc w:val="both"/>
        <w:rPr>
          <w:lang w:val="ru-RU"/>
        </w:rPr>
      </w:pPr>
      <w:r w:rsidRPr="00F72512">
        <w:rPr>
          <w:lang w:val="ru-RU"/>
        </w:rPr>
        <w:t>консультативное занятие как форма учебной деятельности по различным проблемам младшего школьника;</w:t>
      </w:r>
    </w:p>
    <w:p w:rsidR="00F65C05" w:rsidRPr="00F72512" w:rsidRDefault="00F65C05" w:rsidP="00BC492C">
      <w:pPr>
        <w:numPr>
          <w:ilvl w:val="0"/>
          <w:numId w:val="4"/>
        </w:numPr>
        <w:jc w:val="both"/>
        <w:rPr>
          <w:lang w:val="ru-RU"/>
        </w:rPr>
      </w:pPr>
      <w:r w:rsidRPr="00F72512">
        <w:rPr>
          <w:lang w:val="ru-RU"/>
        </w:rPr>
        <w:t>домашняя самостоятельная работа как форма учебной деятельности;</w:t>
      </w:r>
    </w:p>
    <w:p w:rsidR="00F65C05" w:rsidRPr="00F72512" w:rsidRDefault="00F65C05" w:rsidP="00BC492C">
      <w:pPr>
        <w:numPr>
          <w:ilvl w:val="0"/>
          <w:numId w:val="4"/>
        </w:numPr>
        <w:jc w:val="both"/>
        <w:rPr>
          <w:lang w:val="ru-RU"/>
        </w:rPr>
      </w:pPr>
      <w:r w:rsidRPr="00F72512">
        <w:rPr>
          <w:lang w:val="ru-RU"/>
        </w:rPr>
        <w:t>внеурочные формы образовательного пространства как место реализации личности младшего школьника (конкурсы, конференции, акции, НОУ, выставки, олимпиады, предметные недели, экскурсии, секции, кружки и др.)</w:t>
      </w:r>
    </w:p>
    <w:p w:rsidR="00F65C05" w:rsidRPr="00F72512" w:rsidRDefault="00F65C05" w:rsidP="00132B2B">
      <w:pPr>
        <w:jc w:val="both"/>
        <w:outlineLvl w:val="0"/>
        <w:rPr>
          <w:b/>
          <w:lang w:val="ru-RU"/>
        </w:rPr>
      </w:pPr>
      <w:r w:rsidRPr="00F72512">
        <w:rPr>
          <w:b/>
          <w:lang w:val="ru-RU"/>
        </w:rPr>
        <w:t>Портрет выпускника начальной школы:</w:t>
      </w:r>
    </w:p>
    <w:p w:rsidR="00F65C05" w:rsidRPr="00F72512" w:rsidRDefault="00F65C05" w:rsidP="00F65C05">
      <w:pPr>
        <w:jc w:val="both"/>
        <w:rPr>
          <w:lang w:val="ru-RU"/>
        </w:rPr>
      </w:pPr>
      <w:r w:rsidRPr="00F72512">
        <w:rPr>
          <w:lang w:val="ru-RU"/>
        </w:rPr>
        <w:t>- любящий свой народ, свой край и свою Родину;</w:t>
      </w:r>
    </w:p>
    <w:p w:rsidR="00F65C05" w:rsidRPr="00F72512" w:rsidRDefault="00F65C05" w:rsidP="00F65C05">
      <w:pPr>
        <w:jc w:val="both"/>
        <w:rPr>
          <w:lang w:val="ru-RU"/>
        </w:rPr>
      </w:pPr>
      <w:r w:rsidRPr="00F72512">
        <w:rPr>
          <w:lang w:val="ru-RU"/>
        </w:rPr>
        <w:t>- уважающий и принимающий ценности семьи и общества;</w:t>
      </w:r>
    </w:p>
    <w:p w:rsidR="00F65C05" w:rsidRPr="00F72512" w:rsidRDefault="00F65C05" w:rsidP="00F65C05">
      <w:pPr>
        <w:jc w:val="both"/>
        <w:rPr>
          <w:lang w:val="ru-RU"/>
        </w:rPr>
      </w:pPr>
      <w:r w:rsidRPr="00F72512">
        <w:rPr>
          <w:lang w:val="ru-RU"/>
        </w:rPr>
        <w:t>- любознательный, активно и заинтересованно познающий мир;</w:t>
      </w:r>
    </w:p>
    <w:p w:rsidR="00F65C05" w:rsidRPr="00F72512" w:rsidRDefault="00F65C05" w:rsidP="00F65C05">
      <w:pPr>
        <w:jc w:val="both"/>
        <w:rPr>
          <w:lang w:val="ru-RU"/>
        </w:rPr>
      </w:pPr>
      <w:r w:rsidRPr="00F72512">
        <w:rPr>
          <w:lang w:val="ru-RU"/>
        </w:rPr>
        <w:lastRenderedPageBreak/>
        <w:t>- владеющий основами умения учиться, способный к организации собственной деятельности;</w:t>
      </w:r>
    </w:p>
    <w:p w:rsidR="00F65C05" w:rsidRPr="00F72512" w:rsidRDefault="00F65C05" w:rsidP="00F65C05">
      <w:pPr>
        <w:jc w:val="both"/>
        <w:rPr>
          <w:lang w:val="ru-RU"/>
        </w:rPr>
      </w:pPr>
      <w:r w:rsidRPr="00F72512">
        <w:rPr>
          <w:lang w:val="ru-RU"/>
        </w:rPr>
        <w:t>- готовый самостоятельно действовать и отвечать за свои поступки перед семьей и обществом;</w:t>
      </w:r>
    </w:p>
    <w:p w:rsidR="00F65C05" w:rsidRPr="00F72512" w:rsidRDefault="00F65C05" w:rsidP="00F65C05">
      <w:pPr>
        <w:jc w:val="both"/>
        <w:rPr>
          <w:lang w:val="ru-RU"/>
        </w:rPr>
      </w:pPr>
      <w:r w:rsidRPr="00F72512">
        <w:rPr>
          <w:lang w:val="ru-RU"/>
        </w:rPr>
        <w:t>- доброжелательный, умеющий слушать и слышать собеседника, обосновывать свою позицию, высказывать свое мнение;</w:t>
      </w:r>
    </w:p>
    <w:p w:rsidR="00F65C05" w:rsidRPr="00F72512" w:rsidRDefault="00F65C05" w:rsidP="00F65C05">
      <w:pPr>
        <w:jc w:val="both"/>
        <w:rPr>
          <w:lang w:val="ru-RU"/>
        </w:rPr>
      </w:pPr>
      <w:r w:rsidRPr="00F72512">
        <w:rPr>
          <w:lang w:val="ru-RU"/>
        </w:rPr>
        <w:t>- выполняющий правила здорового и безопасного для себя и окружающих образа жизни.</w:t>
      </w:r>
    </w:p>
    <w:p w:rsidR="00F65C05" w:rsidRPr="00F72512" w:rsidRDefault="00F65C05" w:rsidP="00F65C05">
      <w:pPr>
        <w:ind w:firstLine="709"/>
        <w:jc w:val="both"/>
        <w:rPr>
          <w:bCs/>
          <w:lang w:val="ru-RU"/>
        </w:rPr>
      </w:pPr>
    </w:p>
    <w:p w:rsidR="00F65C05" w:rsidRPr="00F72512" w:rsidRDefault="00F65C05" w:rsidP="00BC492C">
      <w:pPr>
        <w:pStyle w:val="ad"/>
        <w:numPr>
          <w:ilvl w:val="1"/>
          <w:numId w:val="32"/>
        </w:numPr>
        <w:spacing w:line="240" w:lineRule="auto"/>
        <w:jc w:val="center"/>
        <w:rPr>
          <w:sz w:val="24"/>
        </w:rPr>
      </w:pPr>
      <w:bookmarkStart w:id="0" w:name="_Toc288394058"/>
      <w:bookmarkStart w:id="1" w:name="_Toc288410525"/>
      <w:bookmarkStart w:id="2" w:name="_Toc288410654"/>
      <w:bookmarkStart w:id="3" w:name="_Toc294246068"/>
      <w:r w:rsidRPr="00F72512">
        <w:rPr>
          <w:sz w:val="24"/>
        </w:rPr>
        <w:t>Планируемые результаты освоения обучающимися основной  образовательной программы</w:t>
      </w:r>
      <w:bookmarkEnd w:id="0"/>
      <w:bookmarkEnd w:id="1"/>
      <w:bookmarkEnd w:id="2"/>
      <w:bookmarkEnd w:id="3"/>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F72512">
        <w:rPr>
          <w:rFonts w:ascii="Times New Roman" w:hAnsi="Times New Roman"/>
          <w:b/>
          <w:bCs/>
          <w:iCs/>
          <w:color w:val="auto"/>
          <w:spacing w:val="-2"/>
          <w:sz w:val="24"/>
          <w:szCs w:val="24"/>
        </w:rPr>
        <w:t>обобщённых личностно ориен</w:t>
      </w:r>
      <w:r w:rsidRPr="00F72512">
        <w:rPr>
          <w:rFonts w:ascii="Times New Roman" w:hAnsi="Times New Roman"/>
          <w:b/>
          <w:bCs/>
          <w:iCs/>
          <w:color w:val="auto"/>
          <w:sz w:val="24"/>
          <w:szCs w:val="24"/>
        </w:rPr>
        <w:t>тированных целей образования</w:t>
      </w:r>
      <w:r w:rsidRPr="00F72512">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F72512">
        <w:rPr>
          <w:rFonts w:ascii="Times New Roman" w:hAnsi="Times New Roman"/>
          <w:color w:val="auto"/>
          <w:spacing w:val="2"/>
          <w:sz w:val="24"/>
          <w:szCs w:val="24"/>
        </w:rPr>
        <w:t xml:space="preserve">и выявление всех составляющих планируемых результатов, </w:t>
      </w:r>
      <w:r w:rsidRPr="00F72512">
        <w:rPr>
          <w:rFonts w:ascii="Times New Roman" w:hAnsi="Times New Roman"/>
          <w:color w:val="auto"/>
          <w:spacing w:val="-2"/>
          <w:sz w:val="24"/>
          <w:szCs w:val="24"/>
        </w:rPr>
        <w:t>подлежащих формированию и оценке.</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Планируемые результаты:</w:t>
      </w:r>
    </w:p>
    <w:p w:rsidR="00F65C05" w:rsidRPr="00F72512" w:rsidRDefault="00F65C05" w:rsidP="00BC492C">
      <w:pPr>
        <w:pStyle w:val="aa"/>
        <w:numPr>
          <w:ilvl w:val="0"/>
          <w:numId w:val="8"/>
        </w:numPr>
        <w:spacing w:line="240" w:lineRule="auto"/>
        <w:ind w:left="0"/>
        <w:rPr>
          <w:rFonts w:ascii="Times New Roman" w:hAnsi="Times New Roman"/>
          <w:color w:val="auto"/>
          <w:sz w:val="24"/>
          <w:szCs w:val="24"/>
        </w:rPr>
      </w:pPr>
      <w:r w:rsidRPr="00F72512">
        <w:rPr>
          <w:rFonts w:ascii="Times New Roman" w:hAnsi="Times New Roman"/>
          <w:color w:val="auto"/>
          <w:spacing w:val="4"/>
          <w:sz w:val="24"/>
          <w:szCs w:val="24"/>
        </w:rPr>
        <w:t>обеспечивают связь между требованиями ФГОС НОО,</w:t>
      </w:r>
      <w:r w:rsidRPr="00F72512">
        <w:rPr>
          <w:rFonts w:ascii="Times New Roman" w:hAnsi="Times New Roman"/>
          <w:color w:val="auto"/>
          <w:spacing w:val="4"/>
          <w:sz w:val="24"/>
          <w:szCs w:val="24"/>
        </w:rPr>
        <w:br/>
      </w:r>
      <w:r w:rsidRPr="00F72512">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65C05" w:rsidRPr="00F72512" w:rsidRDefault="00F65C05" w:rsidP="00BC492C">
      <w:pPr>
        <w:pStyle w:val="aa"/>
        <w:numPr>
          <w:ilvl w:val="0"/>
          <w:numId w:val="8"/>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 xml:space="preserve">являются содержательной и критериальной основой для </w:t>
      </w:r>
      <w:r w:rsidRPr="00F72512">
        <w:rPr>
          <w:rFonts w:ascii="Times New Roman" w:hAnsi="Times New Roman"/>
          <w:color w:val="auto"/>
          <w:spacing w:val="4"/>
          <w:sz w:val="24"/>
          <w:szCs w:val="24"/>
        </w:rPr>
        <w:t>разработки программ учебных предметов, курсов, учебно­</w:t>
      </w:r>
      <w:r w:rsidRPr="00F72512">
        <w:rPr>
          <w:rFonts w:ascii="Times New Roman" w:hAnsi="Times New Roman"/>
          <w:color w:val="auto"/>
          <w:sz w:val="24"/>
          <w:szCs w:val="24"/>
        </w:rPr>
        <w:t>методической литературы, а также для системы оценки ка</w:t>
      </w:r>
      <w:r w:rsidRPr="00F72512">
        <w:rPr>
          <w:rFonts w:ascii="Times New Roman" w:hAnsi="Times New Roman"/>
          <w:color w:val="auto"/>
          <w:spacing w:val="2"/>
          <w:sz w:val="24"/>
          <w:szCs w:val="24"/>
        </w:rPr>
        <w:t xml:space="preserve">чества освоения обучающимися основной образовательной </w:t>
      </w:r>
      <w:r w:rsidRPr="00F72512">
        <w:rPr>
          <w:rFonts w:ascii="Times New Roman" w:hAnsi="Times New Roman"/>
          <w:color w:val="auto"/>
          <w:sz w:val="24"/>
          <w:szCs w:val="24"/>
        </w:rPr>
        <w:t>программы начального общего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F72512">
        <w:rPr>
          <w:rFonts w:ascii="Times New Roman" w:hAnsi="Times New Roman"/>
          <w:iCs/>
          <w:color w:val="auto"/>
          <w:sz w:val="24"/>
          <w:szCs w:val="24"/>
        </w:rPr>
        <w:t xml:space="preserve">, </w:t>
      </w:r>
      <w:r w:rsidRPr="00F72512">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65C05" w:rsidRPr="00F72512" w:rsidRDefault="00F65C05" w:rsidP="00F65C05">
      <w:pPr>
        <w:pStyle w:val="a8"/>
        <w:spacing w:line="240" w:lineRule="auto"/>
        <w:ind w:firstLine="454"/>
        <w:rPr>
          <w:rFonts w:ascii="Times New Roman" w:hAnsi="Times New Roman"/>
          <w:b/>
          <w:bCs/>
          <w:color w:val="auto"/>
          <w:spacing w:val="2"/>
          <w:sz w:val="24"/>
          <w:szCs w:val="24"/>
        </w:rPr>
      </w:pPr>
      <w:r w:rsidRPr="00F72512">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F72512">
        <w:rPr>
          <w:rFonts w:ascii="Times New Roman" w:hAnsi="Times New Roman"/>
          <w:iCs/>
          <w:color w:val="auto"/>
          <w:spacing w:val="2"/>
          <w:sz w:val="24"/>
          <w:szCs w:val="24"/>
        </w:rPr>
        <w:t>опорный характер,</w:t>
      </w:r>
      <w:r w:rsidRPr="00F72512">
        <w:rPr>
          <w:rFonts w:ascii="Times New Roman" w:hAnsi="Times New Roman"/>
          <w:color w:val="auto"/>
          <w:spacing w:val="2"/>
          <w:sz w:val="24"/>
          <w:szCs w:val="24"/>
        </w:rPr>
        <w:t xml:space="preserve"> т.</w:t>
      </w:r>
      <w:r w:rsidRPr="00F72512">
        <w:rPr>
          <w:rFonts w:ascii="Times New Roman" w:hAnsi="Times New Roman"/>
          <w:color w:val="auto"/>
          <w:spacing w:val="2"/>
          <w:sz w:val="24"/>
          <w:szCs w:val="24"/>
        </w:rPr>
        <w:t> </w:t>
      </w:r>
      <w:r w:rsidRPr="00F72512">
        <w:rPr>
          <w:rFonts w:ascii="Times New Roman" w:hAnsi="Times New Roman"/>
          <w:color w:val="auto"/>
          <w:spacing w:val="2"/>
          <w:sz w:val="24"/>
          <w:szCs w:val="24"/>
        </w:rPr>
        <w:t>е. служащий основой для последующего обучения.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z w:val="24"/>
          <w:szCs w:val="24"/>
        </w:rPr>
        <w:t xml:space="preserve">Структура планируемых результатов </w:t>
      </w:r>
      <w:r w:rsidRPr="00F72512">
        <w:rPr>
          <w:rFonts w:ascii="Times New Roman" w:hAnsi="Times New Roman"/>
          <w:color w:val="auto"/>
          <w:sz w:val="24"/>
          <w:szCs w:val="24"/>
        </w:rPr>
        <w:t>учитывает необходимость:</w:t>
      </w:r>
    </w:p>
    <w:p w:rsidR="00F65C05" w:rsidRPr="00F72512" w:rsidRDefault="00F65C05" w:rsidP="00BC492C">
      <w:pPr>
        <w:pStyle w:val="aa"/>
        <w:numPr>
          <w:ilvl w:val="0"/>
          <w:numId w:val="9"/>
        </w:numPr>
        <w:spacing w:line="240" w:lineRule="auto"/>
        <w:rPr>
          <w:rFonts w:ascii="Times New Roman" w:hAnsi="Times New Roman"/>
          <w:color w:val="auto"/>
          <w:sz w:val="24"/>
          <w:szCs w:val="24"/>
        </w:rPr>
      </w:pPr>
      <w:r w:rsidRPr="00F7251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F65C05" w:rsidRPr="00F72512" w:rsidRDefault="00F65C05" w:rsidP="00BC492C">
      <w:pPr>
        <w:pStyle w:val="aa"/>
        <w:numPr>
          <w:ilvl w:val="0"/>
          <w:numId w:val="9"/>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F72512">
        <w:rPr>
          <w:rFonts w:ascii="Times New Roman" w:hAnsi="Times New Roman"/>
          <w:color w:val="auto"/>
          <w:sz w:val="24"/>
          <w:szCs w:val="24"/>
        </w:rPr>
        <w:t>и умений, являющихся подготовительными для данного предмета;</w:t>
      </w:r>
    </w:p>
    <w:p w:rsidR="00F65C05" w:rsidRPr="00F72512" w:rsidRDefault="00F65C05" w:rsidP="00BC492C">
      <w:pPr>
        <w:pStyle w:val="aa"/>
        <w:numPr>
          <w:ilvl w:val="0"/>
          <w:numId w:val="9"/>
        </w:numPr>
        <w:spacing w:line="240" w:lineRule="auto"/>
        <w:rPr>
          <w:rFonts w:ascii="Times New Roman" w:hAnsi="Times New Roman"/>
          <w:color w:val="auto"/>
          <w:sz w:val="24"/>
          <w:szCs w:val="24"/>
        </w:rPr>
      </w:pPr>
      <w:r w:rsidRPr="00F7251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65C05" w:rsidRPr="00F72512" w:rsidRDefault="00F65C05" w:rsidP="00F65C05">
      <w:pPr>
        <w:pStyle w:val="a8"/>
        <w:spacing w:line="240" w:lineRule="auto"/>
        <w:ind w:firstLine="454"/>
        <w:rPr>
          <w:rFonts w:ascii="Times New Roman" w:hAnsi="Times New Roman"/>
          <w:b/>
          <w:bCs/>
          <w:color w:val="auto"/>
          <w:sz w:val="24"/>
          <w:szCs w:val="24"/>
        </w:rPr>
      </w:pPr>
      <w:r w:rsidRPr="00F72512">
        <w:rPr>
          <w:rFonts w:ascii="Times New Roman" w:hAnsi="Times New Roman"/>
          <w:color w:val="auto"/>
          <w:spacing w:val="4"/>
          <w:sz w:val="24"/>
          <w:szCs w:val="24"/>
        </w:rPr>
        <w:t xml:space="preserve">С этой целью в структуре планируемых результатов по </w:t>
      </w:r>
      <w:r w:rsidRPr="00F72512">
        <w:rPr>
          <w:rFonts w:ascii="Times New Roman" w:hAnsi="Times New Roman"/>
          <w:color w:val="auto"/>
          <w:spacing w:val="2"/>
          <w:sz w:val="24"/>
          <w:szCs w:val="24"/>
        </w:rPr>
        <w:t>каждой учебной программе (предметной, междисциплинар</w:t>
      </w:r>
      <w:r w:rsidRPr="00F72512">
        <w:rPr>
          <w:rFonts w:ascii="Times New Roman" w:hAnsi="Times New Roman"/>
          <w:color w:val="auto"/>
          <w:sz w:val="24"/>
          <w:szCs w:val="24"/>
        </w:rPr>
        <w:t xml:space="preserve">ной) выделяются следующие </w:t>
      </w:r>
      <w:r w:rsidRPr="00F72512">
        <w:rPr>
          <w:rFonts w:ascii="Times New Roman" w:hAnsi="Times New Roman"/>
          <w:iCs/>
          <w:color w:val="auto"/>
          <w:sz w:val="24"/>
          <w:szCs w:val="24"/>
        </w:rPr>
        <w:t>уровни описания</w:t>
      </w:r>
      <w:r w:rsidRPr="00F72512">
        <w:rPr>
          <w:rFonts w:ascii="Times New Roman" w:hAnsi="Times New Roman"/>
          <w:color w:val="auto"/>
          <w:sz w:val="24"/>
          <w:szCs w:val="24"/>
        </w:rPr>
        <w:t>.</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Первый блок </w:t>
      </w:r>
      <w:r w:rsidRPr="00F72512">
        <w:rPr>
          <w:rFonts w:ascii="Times New Roman" w:hAnsi="Times New Roman"/>
          <w:b/>
          <w:bCs/>
          <w:color w:val="auto"/>
          <w:spacing w:val="2"/>
          <w:sz w:val="24"/>
          <w:szCs w:val="24"/>
        </w:rPr>
        <w:t>«</w:t>
      </w:r>
      <w:r w:rsidRPr="00F72512">
        <w:rPr>
          <w:rFonts w:ascii="Times New Roman" w:hAnsi="Times New Roman"/>
          <w:b/>
          <w:color w:val="auto"/>
          <w:spacing w:val="2"/>
          <w:sz w:val="24"/>
          <w:szCs w:val="24"/>
        </w:rPr>
        <w:t>Выпускник научится</w:t>
      </w:r>
      <w:r w:rsidRPr="00F72512">
        <w:rPr>
          <w:rFonts w:ascii="Times New Roman" w:hAnsi="Times New Roman"/>
          <w:b/>
          <w:bCs/>
          <w:color w:val="auto"/>
          <w:spacing w:val="2"/>
          <w:sz w:val="24"/>
          <w:szCs w:val="24"/>
        </w:rPr>
        <w:t xml:space="preserve">». </w:t>
      </w:r>
      <w:r w:rsidRPr="00F72512">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72512">
        <w:rPr>
          <w:rFonts w:ascii="Times New Roman" w:hAnsi="Times New Roman"/>
          <w:color w:val="auto"/>
          <w:spacing w:val="-2"/>
          <w:sz w:val="24"/>
          <w:szCs w:val="24"/>
        </w:rPr>
        <w:t>а также потенциальная возможность их достижения большин</w:t>
      </w:r>
      <w:r w:rsidRPr="00F72512">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72512">
        <w:rPr>
          <w:rFonts w:ascii="Times New Roman" w:hAnsi="Times New Roman"/>
          <w:color w:val="auto"/>
          <w:spacing w:val="4"/>
          <w:sz w:val="24"/>
          <w:szCs w:val="24"/>
        </w:rPr>
        <w:t xml:space="preserve">и учебных действий, которая, во­первых, принципиально </w:t>
      </w:r>
      <w:r w:rsidRPr="00F72512">
        <w:rPr>
          <w:rFonts w:ascii="Times New Roman" w:hAnsi="Times New Roman"/>
          <w:color w:val="auto"/>
          <w:spacing w:val="2"/>
          <w:sz w:val="24"/>
          <w:szCs w:val="24"/>
        </w:rPr>
        <w:t>не</w:t>
      </w:r>
      <w:r w:rsidRPr="00F7251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65C05" w:rsidRPr="00F72512" w:rsidRDefault="00F65C05" w:rsidP="00F65C05">
      <w:pPr>
        <w:pStyle w:val="a8"/>
        <w:spacing w:line="240" w:lineRule="auto"/>
        <w:ind w:firstLine="454"/>
        <w:rPr>
          <w:rFonts w:ascii="Times New Roman" w:hAnsi="Times New Roman"/>
          <w:b/>
          <w:bCs/>
          <w:color w:val="auto"/>
          <w:sz w:val="24"/>
          <w:szCs w:val="24"/>
        </w:rPr>
      </w:pPr>
      <w:r w:rsidRPr="00F7251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F72512">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F72512">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F72512">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F7251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F72512">
        <w:rPr>
          <w:rFonts w:ascii="Times New Roman" w:hAnsi="Times New Roman"/>
          <w:b/>
          <w:color w:val="auto"/>
          <w:spacing w:val="-2"/>
          <w:sz w:val="24"/>
          <w:szCs w:val="24"/>
        </w:rPr>
        <w:t>«Выпускник получит возможность научиться»</w:t>
      </w:r>
      <w:r w:rsidRPr="00F72512">
        <w:rPr>
          <w:rFonts w:ascii="Times New Roman" w:hAnsi="Times New Roman"/>
          <w:color w:val="auto"/>
          <w:spacing w:val="-2"/>
          <w:sz w:val="24"/>
          <w:szCs w:val="24"/>
        </w:rPr>
        <w:t xml:space="preserve"> к каждому разделу примерной программы учебно</w:t>
      </w:r>
      <w:r w:rsidRPr="00F72512">
        <w:rPr>
          <w:rFonts w:ascii="Times New Roman" w:hAnsi="Times New Roman"/>
          <w:color w:val="auto"/>
          <w:sz w:val="24"/>
          <w:szCs w:val="24"/>
        </w:rPr>
        <w:t xml:space="preserve">го предмета и </w:t>
      </w:r>
      <w:r w:rsidRPr="00F72512">
        <w:rPr>
          <w:rFonts w:ascii="Times New Roman" w:hAnsi="Times New Roman"/>
          <w:iCs/>
          <w:color w:val="auto"/>
          <w:sz w:val="24"/>
          <w:szCs w:val="24"/>
        </w:rPr>
        <w:t xml:space="preserve">выделяются курсивом. </w:t>
      </w:r>
      <w:r w:rsidRPr="00F72512">
        <w:rPr>
          <w:rFonts w:ascii="Times New Roman" w:hAnsi="Times New Roman"/>
          <w:color w:val="auto"/>
          <w:sz w:val="24"/>
          <w:szCs w:val="24"/>
        </w:rPr>
        <w:t xml:space="preserve">Уровень достижений, </w:t>
      </w:r>
      <w:r w:rsidRPr="00F72512">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F72512">
        <w:rPr>
          <w:rFonts w:ascii="Times New Roman" w:hAnsi="Times New Roman"/>
          <w:color w:val="auto"/>
          <w:spacing w:val="2"/>
          <w:sz w:val="24"/>
          <w:szCs w:val="24"/>
        </w:rPr>
        <w:t xml:space="preserve">ся, </w:t>
      </w:r>
      <w:r w:rsidRPr="00F72512">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72512">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F72512">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F72512">
        <w:rPr>
          <w:rFonts w:ascii="Times New Roman" w:hAnsi="Times New Roman"/>
          <w:color w:val="auto"/>
          <w:spacing w:val="4"/>
          <w:sz w:val="24"/>
          <w:szCs w:val="24"/>
        </w:rPr>
        <w:t xml:space="preserve">достижения этой группы планируемых результатов, могут </w:t>
      </w:r>
      <w:r w:rsidRPr="00F72512">
        <w:rPr>
          <w:rFonts w:ascii="Times New Roman" w:hAnsi="Times New Roman"/>
          <w:color w:val="auto"/>
          <w:spacing w:val="-2"/>
          <w:sz w:val="24"/>
          <w:szCs w:val="24"/>
        </w:rPr>
        <w:t>включаться в материалы итогового контроля.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4"/>
          <w:sz w:val="24"/>
          <w:szCs w:val="24"/>
        </w:rPr>
        <w:lastRenderedPageBreak/>
        <w:t>Основные цели такого включения — предоставить воз</w:t>
      </w:r>
      <w:r w:rsidRPr="00F72512">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F72512">
        <w:rPr>
          <w:rFonts w:ascii="Times New Roman" w:hAnsi="Times New Roman"/>
          <w:color w:val="auto"/>
          <w:spacing w:val="4"/>
          <w:sz w:val="24"/>
          <w:szCs w:val="24"/>
        </w:rPr>
        <w:t xml:space="preserve">и выявить динамику роста численности группы наиболее </w:t>
      </w:r>
      <w:r w:rsidRPr="00F72512">
        <w:rPr>
          <w:rFonts w:ascii="Times New Roman" w:hAnsi="Times New Roman"/>
          <w:color w:val="auto"/>
          <w:sz w:val="24"/>
          <w:szCs w:val="24"/>
        </w:rPr>
        <w:t xml:space="preserve">подготовленных обучающихся.При этом  </w:t>
      </w:r>
      <w:r w:rsidRPr="00F72512">
        <w:rPr>
          <w:rFonts w:ascii="Times New Roman" w:hAnsi="Times New Roman"/>
          <w:bCs/>
          <w:color w:val="auto"/>
          <w:sz w:val="24"/>
          <w:szCs w:val="24"/>
        </w:rPr>
        <w:t>невыполнение </w:t>
      </w:r>
      <w:r w:rsidRPr="00F72512">
        <w:rPr>
          <w:rFonts w:ascii="Times New Roman" w:hAnsi="Times New Roman"/>
          <w:bCs/>
          <w:color w:val="auto"/>
          <w:spacing w:val="4"/>
          <w:sz w:val="24"/>
          <w:szCs w:val="24"/>
        </w:rPr>
        <w:t xml:space="preserve">обучающимися заданий, с помощью которых ведётся </w:t>
      </w:r>
      <w:r w:rsidRPr="00F72512">
        <w:rPr>
          <w:rFonts w:ascii="Times New Roman" w:hAnsi="Times New Roman"/>
          <w:bCs/>
          <w:color w:val="auto"/>
          <w:sz w:val="24"/>
          <w:szCs w:val="24"/>
        </w:rPr>
        <w:t>оценка достижения планируемых результатов этой груп</w:t>
      </w:r>
      <w:r w:rsidRPr="00F72512">
        <w:rPr>
          <w:rFonts w:ascii="Times New Roman" w:hAnsi="Times New Roman"/>
          <w:bCs/>
          <w:color w:val="auto"/>
          <w:spacing w:val="2"/>
          <w:sz w:val="24"/>
          <w:szCs w:val="24"/>
        </w:rPr>
        <w:t>пы, не является препятствием для перехода на следу</w:t>
      </w:r>
      <w:r w:rsidRPr="00F72512">
        <w:rPr>
          <w:rFonts w:ascii="Times New Roman" w:hAnsi="Times New Roman"/>
          <w:bCs/>
          <w:color w:val="auto"/>
          <w:sz w:val="24"/>
          <w:szCs w:val="24"/>
        </w:rPr>
        <w:t xml:space="preserve">ющий уровень обучения. </w:t>
      </w:r>
      <w:r w:rsidRPr="00F72512">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F72512">
        <w:rPr>
          <w:rFonts w:ascii="Times New Roman" w:hAnsi="Times New Roman"/>
          <w:color w:val="auto"/>
          <w:sz w:val="24"/>
          <w:szCs w:val="24"/>
        </w:rPr>
        <w:t>зовательной деятельности, направленной на реализацию и до</w:t>
      </w:r>
      <w:r w:rsidRPr="00F72512">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F72512">
        <w:rPr>
          <w:rFonts w:ascii="Times New Roman" w:hAnsi="Times New Roman"/>
          <w:b/>
          <w:bCs/>
          <w:iCs/>
          <w:color w:val="auto"/>
          <w:spacing w:val="2"/>
          <w:sz w:val="24"/>
          <w:szCs w:val="24"/>
        </w:rPr>
        <w:t xml:space="preserve">дифференциации требований </w:t>
      </w:r>
      <w:r w:rsidRPr="00F72512">
        <w:rPr>
          <w:rFonts w:ascii="Times New Roman" w:hAnsi="Times New Roman"/>
          <w:color w:val="auto"/>
          <w:spacing w:val="2"/>
          <w:sz w:val="24"/>
          <w:szCs w:val="24"/>
        </w:rPr>
        <w:t xml:space="preserve">к подготовке </w:t>
      </w:r>
      <w:r w:rsidRPr="00F72512">
        <w:rPr>
          <w:rFonts w:ascii="Times New Roman" w:hAnsi="Times New Roman"/>
          <w:color w:val="auto"/>
          <w:sz w:val="24"/>
          <w:szCs w:val="24"/>
        </w:rPr>
        <w:t>обучающихся.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F65C05" w:rsidRPr="00F72512" w:rsidRDefault="00F65C05" w:rsidP="00BC492C">
      <w:pPr>
        <w:pStyle w:val="aa"/>
        <w:numPr>
          <w:ilvl w:val="0"/>
          <w:numId w:val="10"/>
        </w:numPr>
        <w:spacing w:line="240" w:lineRule="auto"/>
        <w:rPr>
          <w:rFonts w:ascii="Times New Roman" w:hAnsi="Times New Roman"/>
          <w:color w:val="auto"/>
          <w:sz w:val="24"/>
          <w:szCs w:val="24"/>
        </w:rPr>
      </w:pPr>
      <w:r w:rsidRPr="00F72512">
        <w:rPr>
          <w:rFonts w:ascii="Times New Roman" w:hAnsi="Times New Roman"/>
          <w:color w:val="auto"/>
          <w:sz w:val="24"/>
          <w:szCs w:val="24"/>
        </w:rPr>
        <w:t>междисциплинарной программы «Формирование универ</w:t>
      </w:r>
      <w:r w:rsidRPr="00F72512">
        <w:rPr>
          <w:rFonts w:ascii="Times New Roman" w:hAnsi="Times New Roman"/>
          <w:color w:val="auto"/>
          <w:spacing w:val="-4"/>
          <w:sz w:val="24"/>
          <w:szCs w:val="24"/>
        </w:rPr>
        <w:t>сальных учебных действий», а также её разделов «Чтение. Рабо</w:t>
      </w:r>
      <w:r w:rsidRPr="00F72512">
        <w:rPr>
          <w:rFonts w:ascii="Times New Roman" w:hAnsi="Times New Roman"/>
          <w:color w:val="auto"/>
          <w:spacing w:val="-2"/>
          <w:sz w:val="24"/>
          <w:szCs w:val="24"/>
        </w:rPr>
        <w:t>та с текстом» и «Формирование ИКТ­компетентности обучаю</w:t>
      </w:r>
      <w:r w:rsidRPr="00F72512">
        <w:rPr>
          <w:rFonts w:ascii="Times New Roman" w:hAnsi="Times New Roman"/>
          <w:color w:val="auto"/>
          <w:sz w:val="24"/>
          <w:szCs w:val="24"/>
        </w:rPr>
        <w:t>щихся»;</w:t>
      </w:r>
    </w:p>
    <w:p w:rsidR="00F65C05" w:rsidRPr="00F72512" w:rsidRDefault="00F65C05" w:rsidP="00BC492C">
      <w:pPr>
        <w:pStyle w:val="aa"/>
        <w:numPr>
          <w:ilvl w:val="0"/>
          <w:numId w:val="10"/>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программ по всем учебным предметам.</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данном разделе примерной основной образовательной </w:t>
      </w:r>
      <w:r w:rsidRPr="00F72512">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F72512">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F65C05" w:rsidRPr="00F72512" w:rsidRDefault="00F65C05" w:rsidP="00F65C05">
      <w:pPr>
        <w:ind w:firstLine="709"/>
        <w:jc w:val="both"/>
        <w:rPr>
          <w:lang w:val="ru-RU"/>
        </w:rPr>
      </w:pPr>
      <w:r w:rsidRPr="00F72512">
        <w:rPr>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65C05" w:rsidRPr="00F72512" w:rsidRDefault="00F65C05" w:rsidP="00BC492C">
      <w:pPr>
        <w:pStyle w:val="ad"/>
        <w:numPr>
          <w:ilvl w:val="2"/>
          <w:numId w:val="32"/>
        </w:numPr>
        <w:spacing w:line="240" w:lineRule="auto"/>
        <w:rPr>
          <w:sz w:val="24"/>
        </w:rPr>
      </w:pPr>
      <w:bookmarkStart w:id="4" w:name="_Toc294246069"/>
      <w:r w:rsidRPr="00F72512">
        <w:rPr>
          <w:sz w:val="24"/>
        </w:rPr>
        <w:t>Формирование универсальных учебных действий</w:t>
      </w:r>
      <w:bookmarkEnd w:id="4"/>
    </w:p>
    <w:p w:rsidR="00F65C05" w:rsidRPr="00F72512" w:rsidRDefault="00F65C05" w:rsidP="00F65C05">
      <w:r w:rsidRPr="00F72512">
        <w:t>(личностные и метапредметные результаты)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результате изучения </w:t>
      </w:r>
      <w:r w:rsidRPr="00F72512">
        <w:rPr>
          <w:rFonts w:ascii="Times New Roman" w:hAnsi="Times New Roman"/>
          <w:b/>
          <w:bCs/>
          <w:color w:val="auto"/>
          <w:sz w:val="24"/>
          <w:szCs w:val="24"/>
        </w:rPr>
        <w:t xml:space="preserve">всех без исключения предметов </w:t>
      </w:r>
      <w:r w:rsidRPr="00F72512">
        <w:rPr>
          <w:rFonts w:ascii="Times New Roman" w:hAnsi="Times New Roman"/>
          <w:color w:val="auto"/>
          <w:sz w:val="24"/>
          <w:szCs w:val="24"/>
        </w:rPr>
        <w:t xml:space="preserve">при получении начального общего образования у выпускников </w:t>
      </w:r>
      <w:r w:rsidRPr="00F72512">
        <w:rPr>
          <w:rFonts w:ascii="Times New Roman" w:hAnsi="Times New Roman"/>
          <w:color w:val="auto"/>
          <w:spacing w:val="2"/>
          <w:sz w:val="24"/>
          <w:szCs w:val="24"/>
        </w:rPr>
        <w:t xml:space="preserve">будут сформированы </w:t>
      </w:r>
      <w:r w:rsidRPr="00F72512">
        <w:rPr>
          <w:rFonts w:ascii="Times New Roman" w:hAnsi="Times New Roman"/>
          <w:iCs/>
          <w:color w:val="auto"/>
          <w:spacing w:val="2"/>
          <w:sz w:val="24"/>
          <w:szCs w:val="24"/>
        </w:rPr>
        <w:t>личностные, регулятивные, познава</w:t>
      </w:r>
      <w:r w:rsidRPr="00F72512">
        <w:rPr>
          <w:rFonts w:ascii="Times New Roman" w:hAnsi="Times New Roman"/>
          <w:iCs/>
          <w:color w:val="auto"/>
          <w:sz w:val="24"/>
          <w:szCs w:val="24"/>
        </w:rPr>
        <w:t xml:space="preserve">тельные </w:t>
      </w:r>
      <w:r w:rsidRPr="00F72512">
        <w:rPr>
          <w:rFonts w:ascii="Times New Roman" w:hAnsi="Times New Roman"/>
          <w:color w:val="auto"/>
          <w:sz w:val="24"/>
          <w:szCs w:val="24"/>
        </w:rPr>
        <w:t xml:space="preserve">и </w:t>
      </w:r>
      <w:r w:rsidRPr="00F72512">
        <w:rPr>
          <w:rFonts w:ascii="Times New Roman" w:hAnsi="Times New Roman"/>
          <w:iCs/>
          <w:color w:val="auto"/>
          <w:sz w:val="24"/>
          <w:szCs w:val="24"/>
        </w:rPr>
        <w:t xml:space="preserve">коммуникативные </w:t>
      </w:r>
      <w:r w:rsidRPr="00F72512">
        <w:rPr>
          <w:rFonts w:ascii="Times New Roman" w:hAnsi="Times New Roman"/>
          <w:color w:val="auto"/>
          <w:sz w:val="24"/>
          <w:szCs w:val="24"/>
        </w:rPr>
        <w:t>универсальные учебные действия как основа умения учиться.</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Личностные универсальные учебные действия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У выпускника будут сформированы:</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внутренняя позиция школьника на уровне положитель</w:t>
      </w:r>
      <w:r w:rsidRPr="00F7251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72512">
        <w:rPr>
          <w:rFonts w:ascii="Times New Roman" w:hAnsi="Times New Roman"/>
          <w:color w:val="auto"/>
          <w:sz w:val="24"/>
          <w:szCs w:val="24"/>
        </w:rPr>
        <w:t>«хорошего ученика»;</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 xml:space="preserve">широкая мотивационная основа учебной деятельности, </w:t>
      </w:r>
      <w:r w:rsidRPr="00F72512">
        <w:rPr>
          <w:rFonts w:ascii="Times New Roman" w:hAnsi="Times New Roman"/>
          <w:color w:val="auto"/>
          <w:sz w:val="24"/>
          <w:szCs w:val="24"/>
        </w:rPr>
        <w:t>включающая социальные, учебно­познавательные и внешние мотивы;</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pacing w:val="4"/>
          <w:sz w:val="24"/>
          <w:szCs w:val="24"/>
        </w:rPr>
        <w:t xml:space="preserve">ориентация на понимание причин успеха в учебной </w:t>
      </w:r>
      <w:r w:rsidRPr="00F72512">
        <w:rPr>
          <w:rFonts w:ascii="Times New Roman" w:hAnsi="Times New Roman"/>
          <w:color w:val="auto"/>
          <w:spacing w:val="2"/>
          <w:sz w:val="24"/>
          <w:szCs w:val="24"/>
        </w:rPr>
        <w:t>деятельности, в том числе на самоанализ и самоконтроль резуль</w:t>
      </w:r>
      <w:r w:rsidRPr="00F7251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способность к оценке своей учебной деятельности;</w:t>
      </w:r>
    </w:p>
    <w:p w:rsidR="00F65C05" w:rsidRPr="00F72512" w:rsidRDefault="00F65C05" w:rsidP="00BC492C">
      <w:pPr>
        <w:pStyle w:val="aa"/>
        <w:numPr>
          <w:ilvl w:val="0"/>
          <w:numId w:val="11"/>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4"/>
          <w:sz w:val="24"/>
          <w:szCs w:val="24"/>
        </w:rPr>
        <w:t xml:space="preserve">основы гражданской идентичности, своей этнической </w:t>
      </w:r>
      <w:r w:rsidRPr="00F72512">
        <w:rPr>
          <w:rFonts w:ascii="Times New Roman" w:hAnsi="Times New Roman"/>
          <w:color w:val="auto"/>
          <w:spacing w:val="2"/>
          <w:sz w:val="24"/>
          <w:szCs w:val="24"/>
        </w:rPr>
        <w:t>принадлежности в форме осознания «Я» как члена семьи,</w:t>
      </w:r>
      <w:r w:rsidRPr="00F7251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lastRenderedPageBreak/>
        <w:t xml:space="preserve">ориентация в нравственном содержании и смысле как </w:t>
      </w:r>
      <w:r w:rsidRPr="00F72512">
        <w:rPr>
          <w:rFonts w:ascii="Times New Roman" w:hAnsi="Times New Roman"/>
          <w:color w:val="auto"/>
          <w:sz w:val="24"/>
          <w:szCs w:val="24"/>
        </w:rPr>
        <w:t>собственных поступков, так и поступков окружающих людей;</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знание основных моральных норм и ориентация на их выполнение;</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установка на здоровый образ жизни;</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F72512">
        <w:rPr>
          <w:rFonts w:ascii="Times New Roman" w:hAnsi="Times New Roman"/>
          <w:color w:val="auto"/>
          <w:sz w:val="24"/>
          <w:szCs w:val="24"/>
        </w:rPr>
        <w:t>мам природоохранного, нерасточительного, здоровьесберегающего поведения;</w:t>
      </w:r>
    </w:p>
    <w:p w:rsidR="00F65C05" w:rsidRPr="00F72512" w:rsidRDefault="00F65C05" w:rsidP="00BC492C">
      <w:pPr>
        <w:pStyle w:val="aa"/>
        <w:numPr>
          <w:ilvl w:val="0"/>
          <w:numId w:val="11"/>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 xml:space="preserve">чувство прекрасного и эстетические чувства на основе </w:t>
      </w:r>
      <w:r w:rsidRPr="00F72512">
        <w:rPr>
          <w:rFonts w:ascii="Times New Roman" w:hAnsi="Times New Roman"/>
          <w:color w:val="auto"/>
          <w:sz w:val="24"/>
          <w:szCs w:val="24"/>
        </w:rPr>
        <w:t>знакомства с мировой и отечественной художественной культурой.</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для формирования:</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4"/>
          <w:sz w:val="24"/>
          <w:szCs w:val="24"/>
        </w:rPr>
        <w:t>внутренней позиции обучающегося на уровне поло</w:t>
      </w:r>
      <w:r w:rsidRPr="00F72512">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выраженной устойчивой учебно­познавательной моти</w:t>
      </w:r>
      <w:r w:rsidRPr="00F72512">
        <w:rPr>
          <w:rFonts w:ascii="Times New Roman" w:hAnsi="Times New Roman"/>
          <w:i/>
          <w:iCs/>
          <w:color w:val="auto"/>
          <w:sz w:val="24"/>
          <w:szCs w:val="24"/>
        </w:rPr>
        <w:t>вации учения;</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 xml:space="preserve">устойчивого учебно­познавательного интереса к новым </w:t>
      </w:r>
      <w:r w:rsidRPr="00F72512">
        <w:rPr>
          <w:rFonts w:ascii="Times New Roman" w:hAnsi="Times New Roman"/>
          <w:i/>
          <w:iCs/>
          <w:color w:val="auto"/>
          <w:sz w:val="24"/>
          <w:szCs w:val="24"/>
        </w:rPr>
        <w:t>общим способам решения задач;</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адекватного понимания причин успешности/неуспешности учебной деятельности;</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положительной адекватной дифференцированной само</w:t>
      </w:r>
      <w:r w:rsidRPr="00F7251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4"/>
          <w:sz w:val="24"/>
          <w:szCs w:val="24"/>
        </w:rPr>
        <w:t xml:space="preserve">компетентности в реализации основ гражданской </w:t>
      </w:r>
      <w:r w:rsidRPr="00F72512">
        <w:rPr>
          <w:rFonts w:ascii="Times New Roman" w:hAnsi="Times New Roman"/>
          <w:i/>
          <w:iCs/>
          <w:color w:val="auto"/>
          <w:sz w:val="24"/>
          <w:szCs w:val="24"/>
        </w:rPr>
        <w:t>идентичности в поступках и деятельности;</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F65C05" w:rsidRPr="00F72512" w:rsidRDefault="00F65C05" w:rsidP="00BC492C">
      <w:pPr>
        <w:pStyle w:val="aa"/>
        <w:numPr>
          <w:ilvl w:val="0"/>
          <w:numId w:val="12"/>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Регулятивные универсальные учебные действия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13"/>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принимать и сохранять учебную задачу;</w:t>
      </w:r>
    </w:p>
    <w:p w:rsidR="00F65C05" w:rsidRPr="00F72512" w:rsidRDefault="00F65C05" w:rsidP="00BC492C">
      <w:pPr>
        <w:pStyle w:val="aa"/>
        <w:numPr>
          <w:ilvl w:val="0"/>
          <w:numId w:val="13"/>
        </w:numPr>
        <w:spacing w:line="240" w:lineRule="auto"/>
        <w:ind w:left="0"/>
        <w:rPr>
          <w:rFonts w:ascii="Times New Roman" w:hAnsi="Times New Roman"/>
          <w:color w:val="auto"/>
          <w:sz w:val="24"/>
          <w:szCs w:val="24"/>
        </w:rPr>
      </w:pPr>
      <w:r w:rsidRPr="00F72512">
        <w:rPr>
          <w:rFonts w:ascii="Times New Roman" w:hAnsi="Times New Roman"/>
          <w:color w:val="auto"/>
          <w:spacing w:val="-4"/>
          <w:sz w:val="24"/>
          <w:szCs w:val="24"/>
        </w:rPr>
        <w:t>учитывать выделенные учителем ориентиры действия в но</w:t>
      </w:r>
      <w:r w:rsidRPr="00F72512">
        <w:rPr>
          <w:rFonts w:ascii="Times New Roman" w:hAnsi="Times New Roman"/>
          <w:color w:val="auto"/>
          <w:sz w:val="24"/>
          <w:szCs w:val="24"/>
        </w:rPr>
        <w:t>вом учебном материале в сотрудничестве с учителем;</w:t>
      </w:r>
    </w:p>
    <w:p w:rsidR="00F65C05" w:rsidRPr="00F72512" w:rsidRDefault="00F65C05" w:rsidP="00BC492C">
      <w:pPr>
        <w:pStyle w:val="aa"/>
        <w:numPr>
          <w:ilvl w:val="0"/>
          <w:numId w:val="13"/>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F65C05" w:rsidRPr="00F72512" w:rsidRDefault="00F65C05" w:rsidP="00BC492C">
      <w:pPr>
        <w:pStyle w:val="aa"/>
        <w:numPr>
          <w:ilvl w:val="0"/>
          <w:numId w:val="13"/>
        </w:numPr>
        <w:spacing w:line="240" w:lineRule="auto"/>
        <w:ind w:left="0"/>
        <w:rPr>
          <w:rFonts w:ascii="Times New Roman" w:hAnsi="Times New Roman"/>
          <w:color w:val="auto"/>
          <w:sz w:val="24"/>
          <w:szCs w:val="24"/>
        </w:rPr>
      </w:pPr>
      <w:r w:rsidRPr="00F72512">
        <w:rPr>
          <w:rFonts w:ascii="Times New Roman" w:hAnsi="Times New Roman"/>
          <w:color w:val="auto"/>
          <w:spacing w:val="-4"/>
          <w:sz w:val="24"/>
          <w:szCs w:val="24"/>
        </w:rPr>
        <w:t>учитывать установленные правила в планировании и конт</w:t>
      </w:r>
      <w:r w:rsidRPr="00F72512">
        <w:rPr>
          <w:rFonts w:ascii="Times New Roman" w:hAnsi="Times New Roman"/>
          <w:color w:val="auto"/>
          <w:sz w:val="24"/>
          <w:szCs w:val="24"/>
        </w:rPr>
        <w:t>роле способа решения;</w:t>
      </w:r>
    </w:p>
    <w:p w:rsidR="00F65C05" w:rsidRPr="00F72512" w:rsidRDefault="00F65C05" w:rsidP="00BC492C">
      <w:pPr>
        <w:pStyle w:val="aa"/>
        <w:numPr>
          <w:ilvl w:val="0"/>
          <w:numId w:val="13"/>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осуществлять итоговый и пошаговый контроль по резуль</w:t>
      </w:r>
      <w:r w:rsidRPr="00F72512">
        <w:rPr>
          <w:rFonts w:ascii="Times New Roman" w:hAnsi="Times New Roman"/>
          <w:color w:val="auto"/>
          <w:sz w:val="24"/>
          <w:szCs w:val="24"/>
        </w:rPr>
        <w:t>тату;</w:t>
      </w:r>
    </w:p>
    <w:p w:rsidR="00F65C05" w:rsidRPr="00F72512" w:rsidRDefault="00F65C05" w:rsidP="00BC492C">
      <w:pPr>
        <w:pStyle w:val="aa"/>
        <w:numPr>
          <w:ilvl w:val="0"/>
          <w:numId w:val="13"/>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 xml:space="preserve">оценивать правильность выполнения действия на уровне </w:t>
      </w:r>
      <w:r w:rsidRPr="00F72512">
        <w:rPr>
          <w:rFonts w:ascii="Times New Roman" w:hAnsi="Times New Roman"/>
          <w:color w:val="auto"/>
          <w:spacing w:val="2"/>
          <w:sz w:val="24"/>
          <w:szCs w:val="24"/>
        </w:rPr>
        <w:t>адекватной ретроспективной оценки соответствия результа</w:t>
      </w:r>
      <w:r w:rsidRPr="00F72512">
        <w:rPr>
          <w:rFonts w:ascii="Times New Roman" w:hAnsi="Times New Roman"/>
          <w:color w:val="auto"/>
          <w:sz w:val="24"/>
          <w:szCs w:val="24"/>
        </w:rPr>
        <w:t>тов требованиям данной задачи;</w:t>
      </w:r>
    </w:p>
    <w:p w:rsidR="00F65C05" w:rsidRPr="00F72512" w:rsidRDefault="00F65C05" w:rsidP="00BC492C">
      <w:pPr>
        <w:pStyle w:val="aa"/>
        <w:numPr>
          <w:ilvl w:val="0"/>
          <w:numId w:val="13"/>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адекватно воспринимать предложения и оценку учите</w:t>
      </w:r>
      <w:r w:rsidRPr="00F72512">
        <w:rPr>
          <w:rFonts w:ascii="Times New Roman" w:hAnsi="Times New Roman"/>
          <w:color w:val="auto"/>
          <w:sz w:val="24"/>
          <w:szCs w:val="24"/>
        </w:rPr>
        <w:t>лей, товарищей, родителей и других людей;</w:t>
      </w:r>
    </w:p>
    <w:p w:rsidR="00F65C05" w:rsidRPr="00F72512" w:rsidRDefault="00F65C05" w:rsidP="00BC492C">
      <w:pPr>
        <w:pStyle w:val="aa"/>
        <w:numPr>
          <w:ilvl w:val="0"/>
          <w:numId w:val="13"/>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различать способ и результат действия;</w:t>
      </w:r>
    </w:p>
    <w:p w:rsidR="00F65C05" w:rsidRPr="00F72512" w:rsidRDefault="00F65C05" w:rsidP="00BC492C">
      <w:pPr>
        <w:pStyle w:val="aa"/>
        <w:numPr>
          <w:ilvl w:val="0"/>
          <w:numId w:val="13"/>
        </w:numPr>
        <w:spacing w:line="240" w:lineRule="auto"/>
        <w:ind w:left="0"/>
        <w:rPr>
          <w:rFonts w:ascii="Times New Roman" w:hAnsi="Times New Roman"/>
          <w:color w:val="auto"/>
          <w:spacing w:val="-4"/>
          <w:sz w:val="24"/>
          <w:szCs w:val="24"/>
        </w:rPr>
      </w:pPr>
      <w:r w:rsidRPr="00F72512">
        <w:rPr>
          <w:rFonts w:ascii="Times New Roman" w:hAnsi="Times New Roman"/>
          <w:color w:val="auto"/>
          <w:spacing w:val="-4"/>
          <w:sz w:val="24"/>
          <w:szCs w:val="24"/>
        </w:rPr>
        <w:lastRenderedPageBreak/>
        <w:t xml:space="preserve">вносить необходимые коррективы в действие после его завершения на основе его оценки и учёта характера сделанных </w:t>
      </w:r>
      <w:r w:rsidRPr="00F72512">
        <w:rPr>
          <w:rFonts w:ascii="Times New Roman" w:hAnsi="Times New Roman"/>
          <w:color w:val="auto"/>
          <w:sz w:val="24"/>
          <w:szCs w:val="24"/>
        </w:rPr>
        <w:t xml:space="preserve">ошибок, использовать предложения и оценки для создания </w:t>
      </w:r>
      <w:r w:rsidRPr="00F7251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BC492C">
      <w:pPr>
        <w:pStyle w:val="aa"/>
        <w:numPr>
          <w:ilvl w:val="0"/>
          <w:numId w:val="14"/>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в сотрудничестве с учителем ставить новые учебные задачи;</w:t>
      </w:r>
    </w:p>
    <w:p w:rsidR="00F65C05" w:rsidRPr="00F72512" w:rsidRDefault="00F65C05" w:rsidP="00BC492C">
      <w:pPr>
        <w:pStyle w:val="aa"/>
        <w:numPr>
          <w:ilvl w:val="0"/>
          <w:numId w:val="14"/>
        </w:numPr>
        <w:spacing w:line="240" w:lineRule="auto"/>
        <w:ind w:left="0"/>
        <w:rPr>
          <w:rFonts w:ascii="Times New Roman" w:hAnsi="Times New Roman"/>
          <w:i/>
          <w:iCs/>
          <w:color w:val="auto"/>
          <w:spacing w:val="-6"/>
          <w:sz w:val="24"/>
          <w:szCs w:val="24"/>
        </w:rPr>
      </w:pPr>
      <w:r w:rsidRPr="00F72512">
        <w:rPr>
          <w:rFonts w:ascii="Times New Roman" w:hAnsi="Times New Roman"/>
          <w:i/>
          <w:iCs/>
          <w:color w:val="auto"/>
          <w:spacing w:val="-6"/>
          <w:sz w:val="24"/>
          <w:szCs w:val="24"/>
        </w:rPr>
        <w:t>преобразовывать практическую задачу в познавательную;</w:t>
      </w:r>
    </w:p>
    <w:p w:rsidR="00F65C05" w:rsidRPr="00F72512" w:rsidRDefault="00F65C05" w:rsidP="00BC492C">
      <w:pPr>
        <w:pStyle w:val="aa"/>
        <w:numPr>
          <w:ilvl w:val="0"/>
          <w:numId w:val="14"/>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проявлять познавательную инициативу в учебном сотрудничестве;</w:t>
      </w:r>
    </w:p>
    <w:p w:rsidR="00F65C05" w:rsidRPr="00F72512" w:rsidRDefault="00F65C05" w:rsidP="00BC492C">
      <w:pPr>
        <w:pStyle w:val="aa"/>
        <w:numPr>
          <w:ilvl w:val="0"/>
          <w:numId w:val="14"/>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самостоятельно учитывать выделенные учителем ори</w:t>
      </w:r>
      <w:r w:rsidRPr="00F72512">
        <w:rPr>
          <w:rFonts w:ascii="Times New Roman" w:hAnsi="Times New Roman"/>
          <w:i/>
          <w:iCs/>
          <w:color w:val="auto"/>
          <w:sz w:val="24"/>
          <w:szCs w:val="24"/>
        </w:rPr>
        <w:t>ентиры действия в новом учебном материале;</w:t>
      </w:r>
    </w:p>
    <w:p w:rsidR="00F65C05" w:rsidRPr="00F72512" w:rsidRDefault="00F65C05" w:rsidP="00BC492C">
      <w:pPr>
        <w:pStyle w:val="aa"/>
        <w:numPr>
          <w:ilvl w:val="0"/>
          <w:numId w:val="14"/>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 xml:space="preserve">осуществлять констатирующий и предвосхищающий </w:t>
      </w:r>
      <w:r w:rsidRPr="00F7251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F65C05" w:rsidRPr="00F72512" w:rsidRDefault="00F65C05" w:rsidP="00BC492C">
      <w:pPr>
        <w:pStyle w:val="aa"/>
        <w:numPr>
          <w:ilvl w:val="0"/>
          <w:numId w:val="14"/>
        </w:numPr>
        <w:spacing w:line="240" w:lineRule="auto"/>
        <w:ind w:left="0"/>
        <w:rPr>
          <w:rFonts w:ascii="Times New Roman" w:hAnsi="Times New Roman"/>
          <w:iCs/>
          <w:color w:val="auto"/>
          <w:sz w:val="24"/>
          <w:szCs w:val="24"/>
        </w:rPr>
      </w:pPr>
      <w:r w:rsidRPr="00F7251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5C05" w:rsidRPr="00F72512" w:rsidRDefault="00F65C05" w:rsidP="00F65C05">
      <w:pPr>
        <w:pStyle w:val="41"/>
        <w:spacing w:before="0" w:after="0" w:line="240" w:lineRule="auto"/>
        <w:ind w:firstLine="454"/>
        <w:jc w:val="both"/>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Познавательные   универсальные учебные действия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72512">
        <w:rPr>
          <w:rFonts w:ascii="Times New Roman" w:hAnsi="Times New Roman"/>
          <w:color w:val="auto"/>
          <w:spacing w:val="-2"/>
          <w:sz w:val="24"/>
          <w:szCs w:val="24"/>
        </w:rPr>
        <w:t xml:space="preserve">цифровые), в открытом информационном пространстве, в том </w:t>
      </w:r>
      <w:r w:rsidRPr="00F72512">
        <w:rPr>
          <w:rFonts w:ascii="Times New Roman" w:hAnsi="Times New Roman"/>
          <w:color w:val="auto"/>
          <w:sz w:val="24"/>
          <w:szCs w:val="24"/>
        </w:rPr>
        <w:t>числе контролируемом пространстве сети Интернет;</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использовать знаково­ символические средства, в том чис</w:t>
      </w:r>
      <w:r w:rsidRPr="00F72512">
        <w:rPr>
          <w:rFonts w:ascii="Times New Roman" w:hAnsi="Times New Roman"/>
          <w:color w:val="auto"/>
          <w:sz w:val="24"/>
          <w:szCs w:val="24"/>
        </w:rPr>
        <w:t>ле модели (включая виртуальные) и схемы (включая концептуальные), для решения задач;</w:t>
      </w:r>
    </w:p>
    <w:p w:rsidR="00F65C05" w:rsidRPr="00F72512" w:rsidRDefault="00F65C05" w:rsidP="00BC492C">
      <w:pPr>
        <w:widowControl/>
        <w:numPr>
          <w:ilvl w:val="0"/>
          <w:numId w:val="18"/>
        </w:numPr>
        <w:tabs>
          <w:tab w:val="left" w:pos="142"/>
          <w:tab w:val="left" w:leader="dot" w:pos="624"/>
        </w:tabs>
        <w:autoSpaceDE/>
        <w:autoSpaceDN/>
        <w:adjustRightInd/>
        <w:jc w:val="both"/>
        <w:rPr>
          <w:rStyle w:val="Zag11"/>
          <w:rFonts w:eastAsia="@Arial Unicode MS"/>
          <w:lang w:val="ru-RU"/>
        </w:rPr>
      </w:pPr>
      <w:r w:rsidRPr="00F72512">
        <w:rPr>
          <w:rStyle w:val="Zag11"/>
          <w:rFonts w:eastAsia="@Arial Unicode MS"/>
          <w:iCs/>
          <w:lang w:val="ru-RU"/>
        </w:rPr>
        <w:t>проявлять познавательную инициативу в учебном сотрудничестве;</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строить сообщения в устной и письменной форме;</w:t>
      </w:r>
    </w:p>
    <w:p w:rsidR="00F65C05" w:rsidRPr="00F72512" w:rsidRDefault="00F65C05" w:rsidP="00BC492C">
      <w:pPr>
        <w:pStyle w:val="aa"/>
        <w:numPr>
          <w:ilvl w:val="0"/>
          <w:numId w:val="18"/>
        </w:numPr>
        <w:spacing w:line="240" w:lineRule="auto"/>
        <w:rPr>
          <w:rFonts w:ascii="Times New Roman" w:hAnsi="Times New Roman"/>
          <w:color w:val="auto"/>
          <w:spacing w:val="-4"/>
          <w:sz w:val="24"/>
          <w:szCs w:val="24"/>
        </w:rPr>
      </w:pPr>
      <w:r w:rsidRPr="00F72512">
        <w:rPr>
          <w:rFonts w:ascii="Times New Roman" w:hAnsi="Times New Roman"/>
          <w:color w:val="auto"/>
          <w:spacing w:val="-4"/>
          <w:sz w:val="24"/>
          <w:szCs w:val="24"/>
        </w:rPr>
        <w:t>ориентироваться на разнообразие способов решения задач;</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основам смыслового восприятия художественных и позна</w:t>
      </w:r>
      <w:r w:rsidRPr="00F7251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осуществлять синтез как составление целого из частей;</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pacing w:val="4"/>
          <w:sz w:val="24"/>
          <w:szCs w:val="24"/>
        </w:rPr>
        <w:t xml:space="preserve">проводить сравнение, сериацию и классификацию по </w:t>
      </w:r>
      <w:r w:rsidRPr="00F72512">
        <w:rPr>
          <w:rFonts w:ascii="Times New Roman" w:hAnsi="Times New Roman"/>
          <w:color w:val="auto"/>
          <w:sz w:val="24"/>
          <w:szCs w:val="24"/>
        </w:rPr>
        <w:t>заданным критериям;</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pacing w:val="2"/>
          <w:sz w:val="24"/>
          <w:szCs w:val="24"/>
        </w:rPr>
        <w:t>устанавливать причинно­следственные связи в изучае</w:t>
      </w:r>
      <w:r w:rsidRPr="00F72512">
        <w:rPr>
          <w:rFonts w:ascii="Times New Roman" w:hAnsi="Times New Roman"/>
          <w:color w:val="auto"/>
          <w:sz w:val="24"/>
          <w:szCs w:val="24"/>
        </w:rPr>
        <w:t>мом круге явлений;</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обобщать, т.</w:t>
      </w:r>
      <w:r w:rsidRPr="00F72512">
        <w:rPr>
          <w:rFonts w:ascii="Times New Roman" w:hAnsi="Times New Roman"/>
          <w:color w:val="auto"/>
          <w:sz w:val="24"/>
          <w:szCs w:val="24"/>
        </w:rPr>
        <w:t> </w:t>
      </w:r>
      <w:r w:rsidRPr="00F7251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устанавливать аналогии;</w:t>
      </w:r>
    </w:p>
    <w:p w:rsidR="00F65C05" w:rsidRPr="00F72512" w:rsidRDefault="00F65C05" w:rsidP="00BC492C">
      <w:pPr>
        <w:pStyle w:val="aa"/>
        <w:numPr>
          <w:ilvl w:val="0"/>
          <w:numId w:val="18"/>
        </w:numPr>
        <w:spacing w:line="240" w:lineRule="auto"/>
        <w:rPr>
          <w:rFonts w:ascii="Times New Roman" w:hAnsi="Times New Roman"/>
          <w:color w:val="auto"/>
          <w:sz w:val="24"/>
          <w:szCs w:val="24"/>
        </w:rPr>
      </w:pPr>
      <w:r w:rsidRPr="00F72512">
        <w:rPr>
          <w:rFonts w:ascii="Times New Roman" w:hAnsi="Times New Roman"/>
          <w:color w:val="auto"/>
          <w:sz w:val="24"/>
          <w:szCs w:val="24"/>
        </w:rPr>
        <w:t>владеть рядом общих приёмов решения задач.</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BC492C">
      <w:pPr>
        <w:pStyle w:val="aa"/>
        <w:numPr>
          <w:ilvl w:val="0"/>
          <w:numId w:val="15"/>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F65C05" w:rsidRPr="00F72512" w:rsidRDefault="00F65C05" w:rsidP="00BC492C">
      <w:pPr>
        <w:pStyle w:val="aa"/>
        <w:numPr>
          <w:ilvl w:val="0"/>
          <w:numId w:val="15"/>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F65C05" w:rsidRPr="00F72512" w:rsidRDefault="00F65C05" w:rsidP="00BC492C">
      <w:pPr>
        <w:pStyle w:val="aa"/>
        <w:numPr>
          <w:ilvl w:val="0"/>
          <w:numId w:val="15"/>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создавать и преобразовывать модели и схемы для решения задач;</w:t>
      </w:r>
    </w:p>
    <w:p w:rsidR="00F65C05" w:rsidRPr="00F72512" w:rsidRDefault="00F65C05" w:rsidP="00BC492C">
      <w:pPr>
        <w:pStyle w:val="aa"/>
        <w:numPr>
          <w:ilvl w:val="0"/>
          <w:numId w:val="15"/>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lastRenderedPageBreak/>
        <w:t>осознанно и произвольно строить сообщения в устной и письменной форме;</w:t>
      </w:r>
    </w:p>
    <w:p w:rsidR="00F65C05" w:rsidRPr="00F72512" w:rsidRDefault="00F65C05" w:rsidP="00BC492C">
      <w:pPr>
        <w:pStyle w:val="aa"/>
        <w:numPr>
          <w:ilvl w:val="0"/>
          <w:numId w:val="15"/>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F65C05" w:rsidRPr="00F72512" w:rsidRDefault="00F65C05" w:rsidP="00BC492C">
      <w:pPr>
        <w:pStyle w:val="aa"/>
        <w:numPr>
          <w:ilvl w:val="0"/>
          <w:numId w:val="15"/>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F65C05" w:rsidRPr="00F72512" w:rsidRDefault="00F65C05" w:rsidP="00BC492C">
      <w:pPr>
        <w:pStyle w:val="aa"/>
        <w:numPr>
          <w:ilvl w:val="0"/>
          <w:numId w:val="15"/>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65C05" w:rsidRPr="00F72512" w:rsidRDefault="00F65C05" w:rsidP="00BC492C">
      <w:pPr>
        <w:pStyle w:val="aa"/>
        <w:numPr>
          <w:ilvl w:val="0"/>
          <w:numId w:val="15"/>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F65C05" w:rsidRPr="00F72512" w:rsidRDefault="00F65C05" w:rsidP="00BC492C">
      <w:pPr>
        <w:pStyle w:val="aa"/>
        <w:numPr>
          <w:ilvl w:val="0"/>
          <w:numId w:val="15"/>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 xml:space="preserve">произвольно и осознанно владеть общими приёмами </w:t>
      </w:r>
      <w:r w:rsidRPr="00F72512">
        <w:rPr>
          <w:rFonts w:ascii="Times New Roman" w:hAnsi="Times New Roman"/>
          <w:i/>
          <w:iCs/>
          <w:color w:val="auto"/>
          <w:sz w:val="24"/>
          <w:szCs w:val="24"/>
        </w:rPr>
        <w:t>решения задач.</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Коммуникативные универсальные учебные действия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адекватно использовать коммуникативные, прежде все</w:t>
      </w:r>
      <w:r w:rsidRPr="00F72512">
        <w:rPr>
          <w:rFonts w:ascii="Times New Roman" w:hAnsi="Times New Roman"/>
          <w:color w:val="auto"/>
          <w:sz w:val="24"/>
          <w:szCs w:val="24"/>
        </w:rPr>
        <w:t xml:space="preserve">го </w:t>
      </w:r>
      <w:r w:rsidRPr="00F7251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F72512">
        <w:rPr>
          <w:rFonts w:ascii="Times New Roman" w:hAnsi="Times New Roman"/>
          <w:color w:val="auto"/>
          <w:spacing w:val="2"/>
          <w:sz w:val="24"/>
          <w:szCs w:val="24"/>
        </w:rPr>
        <w:t xml:space="preserve">ле сопровождая его аудиовизуальной поддержкой), владеть </w:t>
      </w:r>
      <w:r w:rsidRPr="00F72512">
        <w:rPr>
          <w:rFonts w:ascii="Times New Roman" w:hAnsi="Times New Roman"/>
          <w:color w:val="auto"/>
          <w:sz w:val="24"/>
          <w:szCs w:val="24"/>
        </w:rPr>
        <w:t>диалогической формой коммуникации, используя в том чис</w:t>
      </w:r>
      <w:r w:rsidRPr="00F72512">
        <w:rPr>
          <w:rFonts w:ascii="Times New Roman" w:hAnsi="Times New Roman"/>
          <w:color w:val="auto"/>
          <w:spacing w:val="2"/>
          <w:sz w:val="24"/>
          <w:szCs w:val="24"/>
        </w:rPr>
        <w:t>ле средства и инструменты ИКТ и дистанционного обще</w:t>
      </w:r>
      <w:r w:rsidRPr="00F72512">
        <w:rPr>
          <w:rFonts w:ascii="Times New Roman" w:hAnsi="Times New Roman"/>
          <w:color w:val="auto"/>
          <w:sz w:val="24"/>
          <w:szCs w:val="24"/>
        </w:rPr>
        <w:t>ния;</w:t>
      </w:r>
    </w:p>
    <w:p w:rsidR="00F65C05" w:rsidRPr="00F72512" w:rsidRDefault="00F65C05" w:rsidP="00BC492C">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65C05" w:rsidRPr="00F72512" w:rsidRDefault="00F65C05" w:rsidP="00BC492C">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F65C05" w:rsidRPr="00F72512" w:rsidRDefault="00F65C05" w:rsidP="00BC492C">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формулировать собственное мнение и позицию;</w:t>
      </w:r>
    </w:p>
    <w:p w:rsidR="00F65C05" w:rsidRPr="00F72512" w:rsidRDefault="00F65C05" w:rsidP="00BC492C">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договариваться и приходить к общему решению в со</w:t>
      </w:r>
      <w:r w:rsidRPr="00F72512">
        <w:rPr>
          <w:rFonts w:ascii="Times New Roman" w:hAnsi="Times New Roman"/>
          <w:color w:val="auto"/>
          <w:sz w:val="24"/>
          <w:szCs w:val="24"/>
        </w:rPr>
        <w:t>вместной деятельности, в том числе в ситуации столкновения интересов;</w:t>
      </w:r>
    </w:p>
    <w:p w:rsidR="00F65C05" w:rsidRPr="00F72512" w:rsidRDefault="00F65C05" w:rsidP="00BC492C">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F65C05" w:rsidRPr="00F72512" w:rsidRDefault="00F65C05" w:rsidP="00BC492C">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задавать вопросы;</w:t>
      </w:r>
    </w:p>
    <w:p w:rsidR="00F65C05" w:rsidRPr="00F72512" w:rsidRDefault="00F65C05" w:rsidP="00BC492C">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контролировать действия партнёра;</w:t>
      </w:r>
    </w:p>
    <w:p w:rsidR="00F65C05" w:rsidRPr="00F72512" w:rsidRDefault="00F65C05" w:rsidP="00BC492C">
      <w:pPr>
        <w:pStyle w:val="aa"/>
        <w:numPr>
          <w:ilvl w:val="0"/>
          <w:numId w:val="1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использовать речь для регуляции своего действия;</w:t>
      </w:r>
    </w:p>
    <w:p w:rsidR="00F65C05" w:rsidRPr="00F72512" w:rsidRDefault="00F65C05" w:rsidP="00BC492C">
      <w:pPr>
        <w:pStyle w:val="aa"/>
        <w:numPr>
          <w:ilvl w:val="0"/>
          <w:numId w:val="16"/>
        </w:numPr>
        <w:spacing w:line="240" w:lineRule="auto"/>
        <w:ind w:left="0"/>
        <w:rPr>
          <w:rFonts w:ascii="Times New Roman" w:hAnsi="Times New Roman"/>
          <w:iCs/>
          <w:color w:val="auto"/>
          <w:sz w:val="24"/>
          <w:szCs w:val="24"/>
        </w:rPr>
      </w:pPr>
      <w:r w:rsidRPr="00F72512">
        <w:rPr>
          <w:rFonts w:ascii="Times New Roman" w:hAnsi="Times New Roman"/>
          <w:color w:val="auto"/>
          <w:spacing w:val="2"/>
          <w:sz w:val="24"/>
          <w:szCs w:val="24"/>
        </w:rPr>
        <w:t xml:space="preserve">адекватно использовать речевые средства для решения </w:t>
      </w:r>
      <w:r w:rsidRPr="00F7251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BC492C">
      <w:pPr>
        <w:pStyle w:val="aa"/>
        <w:numPr>
          <w:ilvl w:val="0"/>
          <w:numId w:val="17"/>
        </w:numPr>
        <w:spacing w:line="240" w:lineRule="auto"/>
        <w:ind w:left="0"/>
        <w:rPr>
          <w:rFonts w:ascii="Times New Roman" w:hAnsi="Times New Roman"/>
          <w:i/>
          <w:color w:val="auto"/>
          <w:sz w:val="24"/>
          <w:szCs w:val="24"/>
        </w:rPr>
      </w:pPr>
      <w:r w:rsidRPr="00F72512">
        <w:rPr>
          <w:rFonts w:ascii="Times New Roman" w:hAnsi="Times New Roman"/>
          <w:i/>
          <w:iCs/>
          <w:color w:val="auto"/>
          <w:spacing w:val="2"/>
          <w:sz w:val="24"/>
          <w:szCs w:val="24"/>
        </w:rPr>
        <w:t>учитывать и координировать в сотрудничестве по</w:t>
      </w:r>
      <w:r w:rsidRPr="00F72512">
        <w:rPr>
          <w:rFonts w:ascii="Times New Roman" w:hAnsi="Times New Roman"/>
          <w:i/>
          <w:iCs/>
          <w:color w:val="auto"/>
          <w:sz w:val="24"/>
          <w:szCs w:val="24"/>
        </w:rPr>
        <w:t>зиции других людей, отличные от собственной;</w:t>
      </w:r>
    </w:p>
    <w:p w:rsidR="00F65C05" w:rsidRPr="00F72512" w:rsidRDefault="00F65C05" w:rsidP="00BC492C">
      <w:pPr>
        <w:pStyle w:val="aa"/>
        <w:numPr>
          <w:ilvl w:val="0"/>
          <w:numId w:val="17"/>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учитывать разные мнения и интересы и обосновывать собственную позицию;</w:t>
      </w:r>
    </w:p>
    <w:p w:rsidR="00F65C05" w:rsidRPr="00F72512" w:rsidRDefault="00F65C05" w:rsidP="00BC492C">
      <w:pPr>
        <w:pStyle w:val="aa"/>
        <w:numPr>
          <w:ilvl w:val="0"/>
          <w:numId w:val="17"/>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понимать относительность мнений и подходов к решению проблемы;</w:t>
      </w:r>
    </w:p>
    <w:p w:rsidR="00F65C05" w:rsidRPr="00F72512" w:rsidRDefault="00F65C05" w:rsidP="00BC492C">
      <w:pPr>
        <w:pStyle w:val="aa"/>
        <w:numPr>
          <w:ilvl w:val="0"/>
          <w:numId w:val="17"/>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65C05" w:rsidRPr="00F72512" w:rsidRDefault="00F65C05" w:rsidP="00BC492C">
      <w:pPr>
        <w:pStyle w:val="aa"/>
        <w:numPr>
          <w:ilvl w:val="0"/>
          <w:numId w:val="17"/>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F65C05" w:rsidRPr="00F72512" w:rsidRDefault="00F65C05" w:rsidP="00BC492C">
      <w:pPr>
        <w:pStyle w:val="aa"/>
        <w:numPr>
          <w:ilvl w:val="0"/>
          <w:numId w:val="17"/>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65C05" w:rsidRPr="00F72512" w:rsidRDefault="00F65C05" w:rsidP="00BC492C">
      <w:pPr>
        <w:pStyle w:val="aa"/>
        <w:numPr>
          <w:ilvl w:val="0"/>
          <w:numId w:val="17"/>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F65C05" w:rsidRPr="00F72512" w:rsidRDefault="00F65C05" w:rsidP="00BC492C">
      <w:pPr>
        <w:pStyle w:val="aa"/>
        <w:numPr>
          <w:ilvl w:val="0"/>
          <w:numId w:val="17"/>
        </w:numPr>
        <w:spacing w:line="240" w:lineRule="auto"/>
        <w:ind w:left="0"/>
        <w:rPr>
          <w:rFonts w:ascii="Times New Roman" w:hAnsi="Times New Roman"/>
          <w:i/>
          <w:color w:val="auto"/>
          <w:sz w:val="24"/>
          <w:szCs w:val="24"/>
        </w:rPr>
      </w:pPr>
      <w:r w:rsidRPr="00F7251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F65C05" w:rsidRPr="00F72512" w:rsidRDefault="00F65C05" w:rsidP="00BC492C">
      <w:pPr>
        <w:pStyle w:val="aa"/>
        <w:numPr>
          <w:ilvl w:val="0"/>
          <w:numId w:val="17"/>
        </w:numPr>
        <w:spacing w:line="240" w:lineRule="auto"/>
        <w:ind w:left="0"/>
        <w:rPr>
          <w:rFonts w:ascii="Times New Roman" w:hAnsi="Times New Roman"/>
          <w:iCs/>
          <w:color w:val="auto"/>
          <w:sz w:val="24"/>
          <w:szCs w:val="24"/>
        </w:rPr>
      </w:pPr>
      <w:r w:rsidRPr="00F72512">
        <w:rPr>
          <w:rFonts w:ascii="Times New Roman" w:hAnsi="Times New Roman"/>
          <w:i/>
          <w:iCs/>
          <w:color w:val="auto"/>
          <w:sz w:val="24"/>
          <w:szCs w:val="24"/>
        </w:rPr>
        <w:lastRenderedPageBreak/>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F72512">
        <w:rPr>
          <w:rFonts w:ascii="Times New Roman" w:hAnsi="Times New Roman"/>
          <w:iCs/>
          <w:color w:val="auto"/>
          <w:sz w:val="24"/>
          <w:szCs w:val="24"/>
        </w:rPr>
        <w:t>.</w:t>
      </w:r>
    </w:p>
    <w:p w:rsidR="00F65C05" w:rsidRPr="00F72512" w:rsidRDefault="00F65C05" w:rsidP="00BC492C">
      <w:pPr>
        <w:pStyle w:val="ad"/>
        <w:numPr>
          <w:ilvl w:val="3"/>
          <w:numId w:val="32"/>
        </w:numPr>
        <w:spacing w:line="240" w:lineRule="auto"/>
        <w:ind w:left="0" w:firstLine="0"/>
        <w:rPr>
          <w:bCs/>
          <w:sz w:val="24"/>
        </w:rPr>
      </w:pPr>
      <w:bookmarkStart w:id="5" w:name="_Toc288394059"/>
      <w:bookmarkStart w:id="6" w:name="_Toc288410526"/>
      <w:bookmarkStart w:id="7" w:name="_Toc288410655"/>
      <w:bookmarkStart w:id="8" w:name="_Toc294246070"/>
      <w:r w:rsidRPr="00F72512">
        <w:rPr>
          <w:sz w:val="24"/>
        </w:rPr>
        <w:t xml:space="preserve">Чтение. Работа с текстом  </w:t>
      </w:r>
      <w:r w:rsidRPr="00F72512">
        <w:rPr>
          <w:bCs/>
          <w:sz w:val="24"/>
        </w:rPr>
        <w:t>(метапредметные результаты)</w:t>
      </w:r>
      <w:bookmarkEnd w:id="5"/>
      <w:bookmarkEnd w:id="6"/>
      <w:bookmarkEnd w:id="7"/>
      <w:bookmarkEnd w:id="8"/>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spacing w:val="-3"/>
          <w:lang w:val="ru-RU"/>
        </w:rPr>
        <w:t xml:space="preserve">В результате изучения </w:t>
      </w:r>
      <w:r w:rsidRPr="00F72512">
        <w:rPr>
          <w:b/>
          <w:bCs/>
          <w:spacing w:val="-3"/>
          <w:lang w:val="ru-RU"/>
        </w:rPr>
        <w:t>всех без исключения учебных пред</w:t>
      </w:r>
      <w:r w:rsidRPr="00F72512">
        <w:rPr>
          <w:b/>
          <w:bCs/>
          <w:lang w:val="ru-RU"/>
        </w:rPr>
        <w:t xml:space="preserve">метов </w:t>
      </w:r>
      <w:r w:rsidRPr="00F72512">
        <w:rPr>
          <w:lang w:val="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F72512">
        <w:rPr>
          <w:rStyle w:val="Zag11"/>
          <w:rFonts w:eastAsia="@Arial Unicode MS"/>
          <w:lang w:val="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65C05" w:rsidRPr="00F72512" w:rsidRDefault="00F65C05" w:rsidP="00F65C05">
      <w:pPr>
        <w:pStyle w:val="Zag3"/>
        <w:tabs>
          <w:tab w:val="left" w:pos="142"/>
          <w:tab w:val="left" w:leader="dot" w:pos="624"/>
        </w:tabs>
        <w:spacing w:after="0" w:line="240" w:lineRule="auto"/>
        <w:ind w:firstLine="709"/>
        <w:jc w:val="both"/>
        <w:rPr>
          <w:rFonts w:eastAsia="@Arial Unicode MS"/>
          <w:i w:val="0"/>
          <w:iCs w:val="0"/>
          <w:color w:val="auto"/>
          <w:lang w:val="ru-RU"/>
        </w:rPr>
      </w:pPr>
      <w:r w:rsidRPr="00F7251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Работа с текстом: поиск информации и понимание прочитанного</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находить в тексте конкретные сведения, факты, заданные в явном виде;</w:t>
      </w:r>
    </w:p>
    <w:p w:rsidR="00F65C05" w:rsidRPr="00F72512" w:rsidRDefault="00F65C05" w:rsidP="00BC492C">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определять тему и главную мысль текста;</w:t>
      </w:r>
    </w:p>
    <w:p w:rsidR="00F65C05" w:rsidRPr="00F72512" w:rsidRDefault="00F65C05" w:rsidP="00BC492C">
      <w:pPr>
        <w:pStyle w:val="aa"/>
        <w:numPr>
          <w:ilvl w:val="0"/>
          <w:numId w:val="19"/>
        </w:numPr>
        <w:spacing w:line="240" w:lineRule="auto"/>
        <w:ind w:left="0"/>
        <w:rPr>
          <w:rFonts w:ascii="Times New Roman" w:hAnsi="Times New Roman"/>
          <w:color w:val="auto"/>
          <w:spacing w:val="-4"/>
          <w:sz w:val="24"/>
          <w:szCs w:val="24"/>
        </w:rPr>
      </w:pPr>
      <w:r w:rsidRPr="00F72512">
        <w:rPr>
          <w:rFonts w:ascii="Times New Roman" w:hAnsi="Times New Roman"/>
          <w:color w:val="auto"/>
          <w:spacing w:val="-4"/>
          <w:sz w:val="24"/>
          <w:szCs w:val="24"/>
        </w:rPr>
        <w:t>делить тексты на смысловые части, составлять план текста;</w:t>
      </w:r>
    </w:p>
    <w:p w:rsidR="00F65C05" w:rsidRPr="00F72512" w:rsidRDefault="00F65C05" w:rsidP="00BC492C">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вычленять содержащиеся в тексте основные события и</w:t>
      </w:r>
      <w:r w:rsidRPr="00F72512">
        <w:rPr>
          <w:rFonts w:ascii="Times New Roman" w:hAnsi="Times New Roman"/>
          <w:color w:val="auto"/>
          <w:spacing w:val="2"/>
          <w:sz w:val="24"/>
          <w:szCs w:val="24"/>
        </w:rPr>
        <w:br/>
      </w:r>
      <w:r w:rsidRPr="00F72512">
        <w:rPr>
          <w:rFonts w:ascii="Times New Roman" w:hAnsi="Times New Roman"/>
          <w:color w:val="auto"/>
          <w:spacing w:val="-2"/>
          <w:sz w:val="24"/>
          <w:szCs w:val="24"/>
        </w:rPr>
        <w:t>ус</w:t>
      </w:r>
      <w:r w:rsidRPr="00F72512">
        <w:rPr>
          <w:rFonts w:ascii="Times New Roman" w:hAnsi="Times New Roman"/>
          <w:color w:val="auto"/>
          <w:spacing w:val="2"/>
          <w:sz w:val="24"/>
          <w:szCs w:val="24"/>
        </w:rPr>
        <w:t>танавливать их последовательность; упорядочивать инфор</w:t>
      </w:r>
      <w:r w:rsidRPr="00F72512">
        <w:rPr>
          <w:rFonts w:ascii="Times New Roman" w:hAnsi="Times New Roman"/>
          <w:color w:val="auto"/>
          <w:sz w:val="24"/>
          <w:szCs w:val="24"/>
        </w:rPr>
        <w:t>мацию по заданному основанию;</w:t>
      </w:r>
    </w:p>
    <w:p w:rsidR="00F65C05" w:rsidRPr="00F72512" w:rsidRDefault="00F65C05" w:rsidP="00BC492C">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 xml:space="preserve">сравнивать между собой объекты, описанные в тексте, </w:t>
      </w:r>
      <w:r w:rsidRPr="00F72512">
        <w:rPr>
          <w:rFonts w:ascii="Times New Roman" w:hAnsi="Times New Roman"/>
          <w:color w:val="auto"/>
          <w:sz w:val="24"/>
          <w:szCs w:val="24"/>
        </w:rPr>
        <w:t>выделяя 2—3 существенных признака;</w:t>
      </w:r>
    </w:p>
    <w:p w:rsidR="00F65C05" w:rsidRPr="00F72512" w:rsidRDefault="00F65C05" w:rsidP="00BC492C">
      <w:pPr>
        <w:pStyle w:val="aa"/>
        <w:numPr>
          <w:ilvl w:val="0"/>
          <w:numId w:val="19"/>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65C05" w:rsidRPr="00F72512" w:rsidRDefault="00F65C05" w:rsidP="00BC492C">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F65C05" w:rsidRPr="00F72512" w:rsidRDefault="00F65C05" w:rsidP="00BC492C">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F65C05" w:rsidRPr="00F72512" w:rsidRDefault="00F65C05" w:rsidP="00BC492C">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65C05" w:rsidRPr="00F72512" w:rsidRDefault="00F65C05" w:rsidP="00BC492C">
      <w:pPr>
        <w:pStyle w:val="aa"/>
        <w:numPr>
          <w:ilvl w:val="0"/>
          <w:numId w:val="1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ориентироваться в соответствующих возрасту словарях и справочниках.</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BC492C">
      <w:pPr>
        <w:pStyle w:val="aa"/>
        <w:numPr>
          <w:ilvl w:val="0"/>
          <w:numId w:val="20"/>
        </w:numPr>
        <w:spacing w:line="240" w:lineRule="auto"/>
        <w:ind w:left="0"/>
        <w:rPr>
          <w:rFonts w:ascii="Times New Roman" w:hAnsi="Times New Roman"/>
          <w:i/>
          <w:iCs/>
          <w:color w:val="auto"/>
          <w:spacing w:val="-2"/>
          <w:sz w:val="24"/>
          <w:szCs w:val="24"/>
        </w:rPr>
      </w:pPr>
      <w:r w:rsidRPr="00F72512">
        <w:rPr>
          <w:rFonts w:ascii="Times New Roman" w:hAnsi="Times New Roman"/>
          <w:i/>
          <w:iCs/>
          <w:color w:val="auto"/>
          <w:spacing w:val="-4"/>
          <w:sz w:val="24"/>
          <w:szCs w:val="24"/>
        </w:rPr>
        <w:t>использовать формальные элементы текста (например,</w:t>
      </w:r>
      <w:r w:rsidRPr="00F72512">
        <w:rPr>
          <w:rFonts w:ascii="Times New Roman" w:hAnsi="Times New Roman"/>
          <w:i/>
          <w:iCs/>
          <w:color w:val="auto"/>
          <w:spacing w:val="-4"/>
          <w:sz w:val="24"/>
          <w:szCs w:val="24"/>
        </w:rPr>
        <w:br/>
      </w:r>
      <w:r w:rsidRPr="00F72512">
        <w:rPr>
          <w:rFonts w:ascii="Times New Roman" w:hAnsi="Times New Roman"/>
          <w:i/>
          <w:iCs/>
          <w:color w:val="auto"/>
          <w:spacing w:val="-2"/>
          <w:sz w:val="24"/>
          <w:szCs w:val="24"/>
        </w:rPr>
        <w:t>подзаголовки, сноски) для поиска нужной информации;</w:t>
      </w:r>
    </w:p>
    <w:p w:rsidR="00F65C05" w:rsidRPr="00F72512" w:rsidRDefault="00F65C05" w:rsidP="00BC492C">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работать с несколькими источниками информации;</w:t>
      </w:r>
    </w:p>
    <w:p w:rsidR="00F65C05" w:rsidRPr="00F72512" w:rsidRDefault="00F65C05" w:rsidP="00BC492C">
      <w:pPr>
        <w:pStyle w:val="aa"/>
        <w:numPr>
          <w:ilvl w:val="0"/>
          <w:numId w:val="20"/>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сопоставлять информацию, полученную из нескольких источников.</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Работа с текстом:преобразование и интерпретация информации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21"/>
        </w:numPr>
        <w:spacing w:line="240" w:lineRule="auto"/>
        <w:ind w:left="0"/>
        <w:rPr>
          <w:rFonts w:ascii="Times New Roman" w:hAnsi="Times New Roman"/>
          <w:color w:val="auto"/>
          <w:spacing w:val="-4"/>
          <w:sz w:val="24"/>
          <w:szCs w:val="24"/>
        </w:rPr>
      </w:pPr>
      <w:r w:rsidRPr="00F72512">
        <w:rPr>
          <w:rFonts w:ascii="Times New Roman" w:hAnsi="Times New Roman"/>
          <w:color w:val="auto"/>
          <w:spacing w:val="-4"/>
          <w:sz w:val="24"/>
          <w:szCs w:val="24"/>
        </w:rPr>
        <w:lastRenderedPageBreak/>
        <w:t>пересказывать текст подробно и сжато, устно и письменно;</w:t>
      </w:r>
    </w:p>
    <w:p w:rsidR="00F65C05" w:rsidRPr="00F72512" w:rsidRDefault="00F65C05" w:rsidP="00BC492C">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F65C05" w:rsidRPr="00F72512" w:rsidRDefault="00F65C05" w:rsidP="00BC492C">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F65C05" w:rsidRPr="00F72512" w:rsidRDefault="00F65C05" w:rsidP="00BC492C">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сопоставлять и обобщать содержащуюся в разных частях текста информацию;</w:t>
      </w:r>
    </w:p>
    <w:p w:rsidR="00F65C05" w:rsidRPr="00F72512" w:rsidRDefault="00F65C05" w:rsidP="00BC492C">
      <w:pPr>
        <w:pStyle w:val="aa"/>
        <w:numPr>
          <w:ilvl w:val="0"/>
          <w:numId w:val="21"/>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BC492C">
      <w:pPr>
        <w:pStyle w:val="aa"/>
        <w:numPr>
          <w:ilvl w:val="0"/>
          <w:numId w:val="22"/>
        </w:numPr>
        <w:spacing w:line="240" w:lineRule="auto"/>
        <w:ind w:left="0"/>
        <w:rPr>
          <w:rFonts w:ascii="Times New Roman" w:hAnsi="Times New Roman"/>
          <w:i/>
          <w:iCs/>
          <w:color w:val="auto"/>
          <w:sz w:val="24"/>
          <w:szCs w:val="24"/>
        </w:rPr>
      </w:pPr>
      <w:r w:rsidRPr="00F72512">
        <w:rPr>
          <w:rFonts w:ascii="Times New Roman" w:hAnsi="Times New Roman"/>
          <w:i/>
          <w:iCs/>
          <w:color w:val="auto"/>
          <w:spacing w:val="2"/>
          <w:sz w:val="24"/>
          <w:szCs w:val="24"/>
        </w:rPr>
        <w:t xml:space="preserve">делать выписки из прочитанных текстов с учётом </w:t>
      </w:r>
      <w:r w:rsidRPr="00F72512">
        <w:rPr>
          <w:rFonts w:ascii="Times New Roman" w:hAnsi="Times New Roman"/>
          <w:i/>
          <w:iCs/>
          <w:color w:val="auto"/>
          <w:sz w:val="24"/>
          <w:szCs w:val="24"/>
        </w:rPr>
        <w:t>цели их дальнейшего использования;</w:t>
      </w:r>
    </w:p>
    <w:p w:rsidR="00F65C05" w:rsidRPr="00F72512" w:rsidRDefault="00F65C05" w:rsidP="00BC492C">
      <w:pPr>
        <w:pStyle w:val="aa"/>
        <w:numPr>
          <w:ilvl w:val="0"/>
          <w:numId w:val="22"/>
        </w:numPr>
        <w:spacing w:line="240" w:lineRule="auto"/>
        <w:ind w:left="0"/>
        <w:rPr>
          <w:rFonts w:ascii="Times New Roman" w:hAnsi="Times New Roman"/>
          <w:color w:val="auto"/>
          <w:sz w:val="24"/>
          <w:szCs w:val="24"/>
        </w:rPr>
      </w:pPr>
      <w:r w:rsidRPr="00F72512">
        <w:rPr>
          <w:rFonts w:ascii="Times New Roman" w:hAnsi="Times New Roman"/>
          <w:i/>
          <w:iCs/>
          <w:color w:val="auto"/>
          <w:sz w:val="24"/>
          <w:szCs w:val="24"/>
        </w:rPr>
        <w:t>составлять небольшие письменные аннотации к тексту, отзывы опроч</w:t>
      </w:r>
      <w:r w:rsidRPr="00F72512">
        <w:rPr>
          <w:rFonts w:ascii="Times New Roman" w:hAnsi="Times New Roman"/>
          <w:iCs/>
          <w:color w:val="auto"/>
          <w:sz w:val="24"/>
          <w:szCs w:val="24"/>
        </w:rPr>
        <w:t>итанном</w:t>
      </w:r>
      <w:r w:rsidRPr="00F72512">
        <w:rPr>
          <w:rFonts w:ascii="Times New Roman" w:hAnsi="Times New Roman"/>
          <w:color w:val="auto"/>
          <w:sz w:val="24"/>
          <w:szCs w:val="24"/>
        </w:rPr>
        <w:t>.</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Работа с текстом: оценка информации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23"/>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высказывать оценочные суждения и свою точку зрения о прочитанном тексте;</w:t>
      </w:r>
    </w:p>
    <w:p w:rsidR="00F65C05" w:rsidRPr="00F72512" w:rsidRDefault="00F65C05" w:rsidP="00BC492C">
      <w:pPr>
        <w:pStyle w:val="aa"/>
        <w:numPr>
          <w:ilvl w:val="0"/>
          <w:numId w:val="23"/>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оценивать содержание, языковые особенности и струк</w:t>
      </w:r>
      <w:r w:rsidRPr="00F72512">
        <w:rPr>
          <w:rFonts w:ascii="Times New Roman" w:hAnsi="Times New Roman"/>
          <w:color w:val="auto"/>
          <w:sz w:val="24"/>
          <w:szCs w:val="24"/>
        </w:rPr>
        <w:t>туру текста; определять место и роль иллюстративного ряда в тексте;</w:t>
      </w:r>
    </w:p>
    <w:p w:rsidR="00F65C05" w:rsidRPr="00F72512" w:rsidRDefault="00F65C05" w:rsidP="00BC492C">
      <w:pPr>
        <w:pStyle w:val="aa"/>
        <w:numPr>
          <w:ilvl w:val="0"/>
          <w:numId w:val="23"/>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F7251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F65C05" w:rsidRPr="00F72512" w:rsidRDefault="00F65C05" w:rsidP="00BC492C">
      <w:pPr>
        <w:pStyle w:val="aa"/>
        <w:numPr>
          <w:ilvl w:val="0"/>
          <w:numId w:val="23"/>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BC492C">
      <w:pPr>
        <w:pStyle w:val="aa"/>
        <w:numPr>
          <w:ilvl w:val="0"/>
          <w:numId w:val="24"/>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сопоставлять различные точки зрения;</w:t>
      </w:r>
    </w:p>
    <w:p w:rsidR="00F65C05" w:rsidRPr="00F72512" w:rsidRDefault="00F65C05" w:rsidP="00BC492C">
      <w:pPr>
        <w:pStyle w:val="aa"/>
        <w:numPr>
          <w:ilvl w:val="0"/>
          <w:numId w:val="24"/>
        </w:numPr>
        <w:spacing w:line="240" w:lineRule="auto"/>
        <w:ind w:left="0"/>
        <w:rPr>
          <w:rFonts w:ascii="Times New Roman" w:hAnsi="Times New Roman"/>
          <w:i/>
          <w:iCs/>
          <w:color w:val="auto"/>
          <w:spacing w:val="-2"/>
          <w:sz w:val="24"/>
          <w:szCs w:val="24"/>
        </w:rPr>
      </w:pPr>
      <w:r w:rsidRPr="00F72512">
        <w:rPr>
          <w:rFonts w:ascii="Times New Roman" w:hAnsi="Times New Roman"/>
          <w:i/>
          <w:iCs/>
          <w:color w:val="auto"/>
          <w:spacing w:val="-2"/>
          <w:sz w:val="24"/>
          <w:szCs w:val="24"/>
        </w:rPr>
        <w:t>соотносить позицию автора с собственной точкой зрения;</w:t>
      </w:r>
    </w:p>
    <w:p w:rsidR="00F65C05" w:rsidRPr="00F72512" w:rsidRDefault="00F65C05" w:rsidP="00BC492C">
      <w:pPr>
        <w:pStyle w:val="aa"/>
        <w:numPr>
          <w:ilvl w:val="0"/>
          <w:numId w:val="24"/>
        </w:numPr>
        <w:spacing w:line="240" w:lineRule="auto"/>
        <w:ind w:left="0"/>
        <w:rPr>
          <w:rFonts w:ascii="Times New Roman" w:hAnsi="Times New Roman"/>
          <w:i/>
          <w:iCs/>
          <w:color w:val="auto"/>
          <w:spacing w:val="-2"/>
          <w:sz w:val="24"/>
          <w:szCs w:val="24"/>
        </w:rPr>
      </w:pPr>
      <w:r w:rsidRPr="00F7251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F65C05" w:rsidRPr="00F72512" w:rsidRDefault="00F65C05" w:rsidP="00BC492C">
      <w:pPr>
        <w:pStyle w:val="ad"/>
        <w:numPr>
          <w:ilvl w:val="3"/>
          <w:numId w:val="32"/>
        </w:numPr>
        <w:spacing w:line="240" w:lineRule="auto"/>
        <w:ind w:left="0" w:firstLine="709"/>
        <w:rPr>
          <w:bCs/>
          <w:sz w:val="24"/>
        </w:rPr>
      </w:pPr>
      <w:bookmarkStart w:id="9" w:name="_Toc288394060"/>
      <w:bookmarkStart w:id="10" w:name="_Toc288410527"/>
      <w:bookmarkStart w:id="11" w:name="_Toc288410656"/>
      <w:bookmarkStart w:id="12" w:name="_Toc294246071"/>
      <w:r w:rsidRPr="00F72512">
        <w:rPr>
          <w:sz w:val="24"/>
        </w:rPr>
        <w:t>Формирование ИКТ­компетентности  обучающихся (метапредметные результаты)</w:t>
      </w:r>
      <w:bookmarkEnd w:id="9"/>
      <w:bookmarkEnd w:id="10"/>
      <w:bookmarkEnd w:id="11"/>
      <w:bookmarkEnd w:id="12"/>
    </w:p>
    <w:p w:rsidR="00F65C05" w:rsidRPr="00F72512" w:rsidRDefault="00F65C05" w:rsidP="00F65C05">
      <w:pPr>
        <w:pStyle w:val="af"/>
        <w:tabs>
          <w:tab w:val="left" w:pos="142"/>
          <w:tab w:val="left" w:pos="8789"/>
        </w:tabs>
        <w:ind w:firstLine="709"/>
        <w:jc w:val="both"/>
        <w:rPr>
          <w:rStyle w:val="Zag11"/>
          <w:rFonts w:eastAsia="@Arial Unicode MS"/>
          <w:color w:val="auto"/>
          <w:lang w:val="ru-RU"/>
        </w:rPr>
      </w:pPr>
      <w:r w:rsidRPr="00F72512">
        <w:rPr>
          <w:rStyle w:val="Zag11"/>
          <w:rFonts w:eastAsia="@Arial Unicode MS"/>
          <w:color w:val="auto"/>
          <w:lang w:val="ru-RU"/>
        </w:rPr>
        <w:t xml:space="preserve">В результате изучения </w:t>
      </w:r>
      <w:r w:rsidRPr="00F72512">
        <w:rPr>
          <w:rStyle w:val="Zag11"/>
          <w:rFonts w:eastAsia="@Arial Unicode MS"/>
          <w:b/>
          <w:bCs/>
          <w:color w:val="auto"/>
          <w:lang w:val="ru-RU"/>
        </w:rPr>
        <w:t xml:space="preserve">всех без исключения предметов </w:t>
      </w:r>
      <w:r w:rsidRPr="00F7251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 xml:space="preserve">Они научатся планировать, проектировать и моделировать процессы в простых учебных </w:t>
      </w:r>
      <w:r w:rsidRPr="00F72512">
        <w:rPr>
          <w:rStyle w:val="Zag11"/>
          <w:rFonts w:eastAsia="@Arial Unicode MS"/>
          <w:color w:val="auto"/>
          <w:lang w:val="ru-RU"/>
        </w:rPr>
        <w:lastRenderedPageBreak/>
        <w:t>и практических ситуациях.</w:t>
      </w:r>
    </w:p>
    <w:p w:rsidR="00F65C05" w:rsidRPr="00F72512" w:rsidRDefault="00F65C05" w:rsidP="00F65C05">
      <w:pPr>
        <w:pStyle w:val="af"/>
        <w:tabs>
          <w:tab w:val="left" w:pos="142"/>
        </w:tabs>
        <w:ind w:firstLine="709"/>
        <w:jc w:val="both"/>
        <w:rPr>
          <w:rStyle w:val="Zag11"/>
          <w:rFonts w:eastAsia="@Arial Unicode MS"/>
          <w:color w:val="auto"/>
          <w:lang w:val="ru-RU"/>
        </w:rPr>
      </w:pPr>
      <w:r w:rsidRPr="00F72512">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Знакомство со средствами ИКТ, гигиена работы с компьютером</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25"/>
        </w:numPr>
        <w:spacing w:line="240" w:lineRule="auto"/>
        <w:ind w:left="0"/>
        <w:rPr>
          <w:rFonts w:ascii="Times New Roman" w:hAnsi="Times New Roman"/>
          <w:color w:val="auto"/>
          <w:spacing w:val="-2"/>
          <w:sz w:val="24"/>
          <w:szCs w:val="24"/>
        </w:rPr>
      </w:pPr>
      <w:r w:rsidRPr="00F72512">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65C05" w:rsidRPr="00F72512" w:rsidRDefault="00F65C05" w:rsidP="00BC492C">
      <w:pPr>
        <w:pStyle w:val="aa"/>
        <w:numPr>
          <w:ilvl w:val="0"/>
          <w:numId w:val="25"/>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организовывать систему папок для хранения собственной информации в компьютере.</w:t>
      </w:r>
    </w:p>
    <w:p w:rsidR="00F65C05" w:rsidRPr="00F72512" w:rsidRDefault="00F65C05" w:rsidP="00F65C05">
      <w:pPr>
        <w:pStyle w:val="41"/>
        <w:spacing w:before="0" w:after="0" w:line="240" w:lineRule="auto"/>
        <w:ind w:firstLine="454"/>
        <w:jc w:val="both"/>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26"/>
        </w:numPr>
        <w:spacing w:line="240" w:lineRule="auto"/>
        <w:ind w:left="0"/>
        <w:rPr>
          <w:rStyle w:val="Zag11"/>
          <w:rFonts w:ascii="Times New Roman" w:eastAsia="@Arial Unicode MS" w:hAnsi="Times New Roman"/>
          <w:sz w:val="24"/>
          <w:szCs w:val="24"/>
        </w:rPr>
      </w:pPr>
      <w:r w:rsidRPr="00F72512">
        <w:rPr>
          <w:rFonts w:ascii="Times New Roman" w:hAnsi="Times New Roman"/>
          <w:color w:val="auto"/>
          <w:spacing w:val="-2"/>
          <w:sz w:val="24"/>
          <w:szCs w:val="24"/>
        </w:rPr>
        <w:t>вводить информацию в компьютер с использованием раз</w:t>
      </w:r>
      <w:r w:rsidRPr="00F72512">
        <w:rPr>
          <w:rFonts w:ascii="Times New Roman" w:hAnsi="Times New Roman"/>
          <w:color w:val="auto"/>
          <w:sz w:val="24"/>
          <w:szCs w:val="24"/>
        </w:rPr>
        <w:t>личных технических средств (фото</w:t>
      </w:r>
      <w:r w:rsidRPr="00F72512">
        <w:rPr>
          <w:rFonts w:ascii="Times New Roman" w:hAnsi="Times New Roman"/>
          <w:color w:val="auto"/>
          <w:sz w:val="24"/>
          <w:szCs w:val="24"/>
        </w:rPr>
        <w:noBreakHyphen/>
        <w:t xml:space="preserve"> и видеокамеры, микрофона и</w:t>
      </w:r>
      <w:r w:rsidRPr="00F72512">
        <w:rPr>
          <w:rFonts w:ascii="Times New Roman" w:hAnsi="Times New Roman"/>
          <w:color w:val="auto"/>
          <w:sz w:val="24"/>
          <w:szCs w:val="24"/>
        </w:rPr>
        <w:t> </w:t>
      </w:r>
      <w:r w:rsidRPr="00F72512">
        <w:rPr>
          <w:rFonts w:ascii="Times New Roman" w:hAnsi="Times New Roman"/>
          <w:color w:val="auto"/>
          <w:sz w:val="24"/>
          <w:szCs w:val="24"/>
        </w:rPr>
        <w:t>т.</w:t>
      </w:r>
      <w:r w:rsidRPr="00F72512">
        <w:rPr>
          <w:rFonts w:ascii="Times New Roman" w:hAnsi="Times New Roman"/>
          <w:color w:val="auto"/>
          <w:sz w:val="24"/>
          <w:szCs w:val="24"/>
        </w:rPr>
        <w:t> </w:t>
      </w:r>
      <w:r w:rsidRPr="00F72512">
        <w:rPr>
          <w:rFonts w:ascii="Times New Roman" w:hAnsi="Times New Roman"/>
          <w:color w:val="auto"/>
          <w:sz w:val="24"/>
          <w:szCs w:val="24"/>
        </w:rPr>
        <w:t>д.), сохранять полученную информацию</w:t>
      </w:r>
      <w:r w:rsidRPr="00F7251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F72512">
        <w:rPr>
          <w:rStyle w:val="Zag11"/>
          <w:rFonts w:ascii="Times New Roman" w:eastAsia="@Arial Unicode MS" w:hAnsi="Times New Roman"/>
          <w:sz w:val="24"/>
          <w:szCs w:val="24"/>
        </w:rPr>
        <w:t>;</w:t>
      </w:r>
    </w:p>
    <w:p w:rsidR="00F65C05" w:rsidRPr="00F72512" w:rsidRDefault="00F65C05" w:rsidP="00BC492C">
      <w:pPr>
        <w:pStyle w:val="aa"/>
        <w:numPr>
          <w:ilvl w:val="0"/>
          <w:numId w:val="2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 xml:space="preserve">рисовать </w:t>
      </w:r>
      <w:r w:rsidRPr="00F72512">
        <w:rPr>
          <w:rStyle w:val="Zag11"/>
          <w:rFonts w:ascii="Times New Roman" w:eastAsia="@Arial Unicode MS" w:hAnsi="Times New Roman"/>
          <w:sz w:val="24"/>
          <w:szCs w:val="24"/>
        </w:rPr>
        <w:t>(создавать простые изображения)</w:t>
      </w:r>
      <w:r w:rsidRPr="00F72512">
        <w:rPr>
          <w:rFonts w:ascii="Times New Roman" w:hAnsi="Times New Roman"/>
          <w:color w:val="auto"/>
          <w:sz w:val="24"/>
          <w:szCs w:val="24"/>
        </w:rPr>
        <w:t>на графическом планшете;</w:t>
      </w:r>
    </w:p>
    <w:p w:rsidR="00F65C05" w:rsidRPr="00F72512" w:rsidRDefault="00F65C05" w:rsidP="00BC492C">
      <w:pPr>
        <w:pStyle w:val="aa"/>
        <w:numPr>
          <w:ilvl w:val="0"/>
          <w:numId w:val="26"/>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сканировать рисунки и тексты.</w:t>
      </w:r>
    </w:p>
    <w:p w:rsidR="00F65C05" w:rsidRPr="00F72512" w:rsidRDefault="00F65C05" w:rsidP="00F65C05">
      <w:pPr>
        <w:pStyle w:val="a8"/>
        <w:spacing w:line="240" w:lineRule="auto"/>
        <w:ind w:firstLine="454"/>
        <w:rPr>
          <w:rFonts w:ascii="Times New Roman" w:hAnsi="Times New Roman"/>
          <w:iCs/>
          <w:color w:val="auto"/>
          <w:sz w:val="24"/>
          <w:szCs w:val="24"/>
        </w:rPr>
      </w:pPr>
      <w:r w:rsidRPr="00F72512">
        <w:rPr>
          <w:rFonts w:ascii="Times New Roman" w:hAnsi="Times New Roman"/>
          <w:b/>
          <w:iCs/>
          <w:color w:val="auto"/>
          <w:sz w:val="24"/>
          <w:szCs w:val="24"/>
        </w:rPr>
        <w:t>Выпускник получит возможностьнаучиться</w:t>
      </w:r>
      <w:r w:rsidRPr="00F7251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F72512">
        <w:rPr>
          <w:rFonts w:ascii="Times New Roman" w:hAnsi="Times New Roman"/>
          <w:iCs/>
          <w:color w:val="auto"/>
          <w:sz w:val="24"/>
          <w:szCs w:val="24"/>
        </w:rPr>
        <w:t>.</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Обработка и поиск информации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numPr>
          <w:ilvl w:val="0"/>
          <w:numId w:val="27"/>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65C05" w:rsidRPr="00F72512" w:rsidRDefault="00F65C05" w:rsidP="00BC492C">
      <w:pPr>
        <w:widowControl/>
        <w:numPr>
          <w:ilvl w:val="0"/>
          <w:numId w:val="27"/>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65C05" w:rsidRPr="00F72512" w:rsidRDefault="00F65C05" w:rsidP="00BC492C">
      <w:pPr>
        <w:widowControl/>
        <w:numPr>
          <w:ilvl w:val="0"/>
          <w:numId w:val="27"/>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65C05" w:rsidRPr="00F72512" w:rsidRDefault="00F65C05" w:rsidP="00BC492C">
      <w:pPr>
        <w:widowControl/>
        <w:numPr>
          <w:ilvl w:val="0"/>
          <w:numId w:val="27"/>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72512">
        <w:rPr>
          <w:rStyle w:val="Zag11"/>
          <w:rFonts w:eastAsia="@Arial Unicode MS"/>
          <w:lang w:val="ru-RU"/>
        </w:rPr>
        <w:noBreakHyphen/>
        <w:t xml:space="preserve"> и аудиозаписей, фотоизображений;</w:t>
      </w:r>
    </w:p>
    <w:p w:rsidR="00F65C05" w:rsidRPr="00F72512" w:rsidRDefault="00F65C05" w:rsidP="00BC492C">
      <w:pPr>
        <w:widowControl/>
        <w:numPr>
          <w:ilvl w:val="0"/>
          <w:numId w:val="27"/>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65C05" w:rsidRPr="00F72512" w:rsidRDefault="00F65C05" w:rsidP="00BC492C">
      <w:pPr>
        <w:widowControl/>
        <w:numPr>
          <w:ilvl w:val="0"/>
          <w:numId w:val="27"/>
        </w:numPr>
        <w:tabs>
          <w:tab w:val="left" w:pos="142"/>
          <w:tab w:val="left" w:leader="dot" w:pos="624"/>
        </w:tabs>
        <w:autoSpaceDE/>
        <w:autoSpaceDN/>
        <w:adjustRightInd/>
        <w:ind w:left="0"/>
        <w:jc w:val="both"/>
        <w:rPr>
          <w:rStyle w:val="Zag11"/>
          <w:rFonts w:eastAsia="@Arial Unicode MS"/>
          <w:lang w:val="ru-RU"/>
        </w:rPr>
      </w:pPr>
      <w:r w:rsidRPr="00F72512">
        <w:rPr>
          <w:rStyle w:val="Zag11"/>
          <w:rFonts w:eastAsia="@Arial Unicode MS"/>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65C05" w:rsidRPr="00F72512" w:rsidRDefault="00F65C05" w:rsidP="00BC492C">
      <w:pPr>
        <w:widowControl/>
        <w:numPr>
          <w:ilvl w:val="0"/>
          <w:numId w:val="27"/>
        </w:numPr>
        <w:tabs>
          <w:tab w:val="left" w:pos="142"/>
          <w:tab w:val="left" w:leader="dot" w:pos="624"/>
        </w:tabs>
        <w:autoSpaceDE/>
        <w:autoSpaceDN/>
        <w:adjustRightInd/>
        <w:ind w:left="0"/>
        <w:jc w:val="both"/>
        <w:rPr>
          <w:rStyle w:val="Zag11"/>
          <w:rFonts w:eastAsia="@Arial Unicode MS"/>
        </w:rPr>
      </w:pPr>
      <w:r w:rsidRPr="00F72512">
        <w:rPr>
          <w:rStyle w:val="Zag11"/>
          <w:rFonts w:eastAsia="@Arial Unicode MS"/>
        </w:rPr>
        <w:t>заполнять учебные базы данных.</w:t>
      </w:r>
    </w:p>
    <w:p w:rsidR="00F65C05" w:rsidRPr="00F72512" w:rsidRDefault="00F65C05" w:rsidP="00F65C05">
      <w:pPr>
        <w:pStyle w:val="a8"/>
        <w:spacing w:line="240" w:lineRule="auto"/>
        <w:ind w:firstLine="454"/>
        <w:rPr>
          <w:rFonts w:ascii="Times New Roman" w:hAnsi="Times New Roman"/>
          <w:iCs/>
          <w:color w:val="auto"/>
          <w:sz w:val="24"/>
          <w:szCs w:val="24"/>
        </w:rPr>
      </w:pPr>
      <w:r w:rsidRPr="00F72512">
        <w:rPr>
          <w:rFonts w:ascii="Times New Roman" w:hAnsi="Times New Roman"/>
          <w:b/>
          <w:iCs/>
          <w:color w:val="auto"/>
          <w:sz w:val="24"/>
          <w:szCs w:val="24"/>
        </w:rPr>
        <w:t>Выпускник получит возможность</w:t>
      </w:r>
      <w:r w:rsidRPr="00F72512">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lastRenderedPageBreak/>
        <w:t>Создание, представление и передача сообщений</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widowControl/>
        <w:numPr>
          <w:ilvl w:val="0"/>
          <w:numId w:val="31"/>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создавать текстовые сообщения с использованием средств ИКТ, редактировать, оформлять и сохранять их;</w:t>
      </w:r>
    </w:p>
    <w:p w:rsidR="00F65C05" w:rsidRPr="00F72512" w:rsidRDefault="00F65C05" w:rsidP="00BC492C">
      <w:pPr>
        <w:widowControl/>
        <w:numPr>
          <w:ilvl w:val="0"/>
          <w:numId w:val="31"/>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spacing w:val="-4"/>
          <w:lang w:val="ru-RU"/>
        </w:rPr>
        <w:t>создавать простые сообщения в виде аудио</w:t>
      </w:r>
      <w:r w:rsidRPr="00F72512">
        <w:rPr>
          <w:rStyle w:val="Zag11"/>
          <w:rFonts w:eastAsia="@Arial Unicode MS"/>
          <w:spacing w:val="-4"/>
          <w:lang w:val="ru-RU"/>
        </w:rPr>
        <w:noBreakHyphen/>
        <w:t xml:space="preserve"> и видеофрагментов или последовательности слайдов с использованием иллюстраций, видеоизображения, звука, текста</w:t>
      </w:r>
      <w:r w:rsidRPr="00F72512">
        <w:rPr>
          <w:rStyle w:val="Zag11"/>
          <w:rFonts w:eastAsia="@Arial Unicode MS"/>
          <w:lang w:val="ru-RU"/>
        </w:rPr>
        <w:t>;</w:t>
      </w:r>
    </w:p>
    <w:p w:rsidR="00F65C05" w:rsidRPr="00F72512" w:rsidRDefault="00F65C05" w:rsidP="00BC492C">
      <w:pPr>
        <w:widowControl/>
        <w:numPr>
          <w:ilvl w:val="0"/>
          <w:numId w:val="31"/>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65C05" w:rsidRPr="00F72512" w:rsidRDefault="00F65C05" w:rsidP="00BC492C">
      <w:pPr>
        <w:widowControl/>
        <w:numPr>
          <w:ilvl w:val="0"/>
          <w:numId w:val="31"/>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создавать простые схемы, диаграммы, планы и пр.;</w:t>
      </w:r>
    </w:p>
    <w:p w:rsidR="00F65C05" w:rsidRPr="00F72512" w:rsidRDefault="00F65C05" w:rsidP="00BC492C">
      <w:pPr>
        <w:widowControl/>
        <w:numPr>
          <w:ilvl w:val="0"/>
          <w:numId w:val="31"/>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65C05" w:rsidRPr="00F72512" w:rsidRDefault="00F65C05" w:rsidP="00BC492C">
      <w:pPr>
        <w:widowControl/>
        <w:numPr>
          <w:ilvl w:val="0"/>
          <w:numId w:val="31"/>
        </w:numPr>
        <w:tabs>
          <w:tab w:val="left" w:pos="142"/>
          <w:tab w:val="left" w:leader="dot" w:pos="567"/>
        </w:tabs>
        <w:autoSpaceDE/>
        <w:autoSpaceDN/>
        <w:adjustRightInd/>
        <w:ind w:left="0" w:firstLine="709"/>
        <w:jc w:val="both"/>
        <w:rPr>
          <w:rStyle w:val="Zag11"/>
          <w:rFonts w:eastAsia="@Arial Unicode MS"/>
          <w:lang w:val="ru-RU"/>
        </w:rPr>
      </w:pPr>
      <w:r w:rsidRPr="00F72512">
        <w:rPr>
          <w:rStyle w:val="Zag11"/>
          <w:rFonts w:eastAsia="@Arial Unicode MS"/>
          <w:lang w:val="ru-RU"/>
        </w:rPr>
        <w:t>размещать сообщение в информационной образовательной среде образовательной организации;</w:t>
      </w:r>
    </w:p>
    <w:p w:rsidR="00F65C05" w:rsidRPr="00F72512" w:rsidRDefault="00F65C05" w:rsidP="00BC492C">
      <w:pPr>
        <w:pStyle w:val="a8"/>
        <w:numPr>
          <w:ilvl w:val="0"/>
          <w:numId w:val="31"/>
        </w:numPr>
        <w:tabs>
          <w:tab w:val="left" w:leader="dot" w:pos="567"/>
        </w:tabs>
        <w:spacing w:line="240" w:lineRule="auto"/>
        <w:ind w:left="0" w:firstLine="709"/>
        <w:rPr>
          <w:rFonts w:ascii="Times New Roman" w:hAnsi="Times New Roman"/>
          <w:color w:val="auto"/>
          <w:spacing w:val="2"/>
          <w:sz w:val="24"/>
          <w:szCs w:val="24"/>
        </w:rPr>
      </w:pPr>
      <w:r w:rsidRPr="00F72512">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65C05" w:rsidRPr="00F72512" w:rsidRDefault="00F65C05" w:rsidP="00132B2B">
      <w:pPr>
        <w:pStyle w:val="a8"/>
        <w:spacing w:line="240" w:lineRule="auto"/>
        <w:ind w:firstLine="454"/>
        <w:outlineLvl w:val="0"/>
        <w:rPr>
          <w:rFonts w:ascii="Times New Roman" w:hAnsi="Times New Roman"/>
          <w:b/>
          <w:iCs/>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BC492C">
      <w:pPr>
        <w:pStyle w:val="aa"/>
        <w:numPr>
          <w:ilvl w:val="0"/>
          <w:numId w:val="28"/>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представлять данные;</w:t>
      </w:r>
    </w:p>
    <w:p w:rsidR="00F65C05" w:rsidRPr="00F72512" w:rsidRDefault="00F65C05" w:rsidP="00BC492C">
      <w:pPr>
        <w:pStyle w:val="aa"/>
        <w:numPr>
          <w:ilvl w:val="0"/>
          <w:numId w:val="28"/>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Планирование деятельности, управление и организация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29"/>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создавать движущиеся модели и управлять ими в ком</w:t>
      </w:r>
      <w:r w:rsidRPr="00F72512">
        <w:rPr>
          <w:rFonts w:ascii="Times New Roman" w:hAnsi="Times New Roman"/>
          <w:color w:val="auto"/>
          <w:sz w:val="24"/>
          <w:szCs w:val="24"/>
        </w:rPr>
        <w:t>пьютерно управляемых средах (создание простейших роботов);</w:t>
      </w:r>
    </w:p>
    <w:p w:rsidR="00F65C05" w:rsidRPr="00F72512" w:rsidRDefault="00F65C05" w:rsidP="00BC492C">
      <w:pPr>
        <w:pStyle w:val="aa"/>
        <w:numPr>
          <w:ilvl w:val="0"/>
          <w:numId w:val="29"/>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65C05" w:rsidRPr="00F72512" w:rsidRDefault="00F65C05" w:rsidP="00BC492C">
      <w:pPr>
        <w:pStyle w:val="aa"/>
        <w:numPr>
          <w:ilvl w:val="0"/>
          <w:numId w:val="29"/>
        </w:numPr>
        <w:spacing w:line="240" w:lineRule="auto"/>
        <w:ind w:left="0"/>
        <w:rPr>
          <w:rFonts w:ascii="Times New Roman" w:hAnsi="Times New Roman"/>
          <w:color w:val="auto"/>
          <w:sz w:val="24"/>
          <w:szCs w:val="24"/>
        </w:rPr>
      </w:pPr>
      <w:r w:rsidRPr="00F72512">
        <w:rPr>
          <w:rFonts w:ascii="Times New Roman" w:hAnsi="Times New Roman"/>
          <w:color w:val="auto"/>
          <w:spacing w:val="2"/>
          <w:sz w:val="24"/>
          <w:szCs w:val="24"/>
        </w:rPr>
        <w:t>планировать несложные исследования объектов и про</w:t>
      </w:r>
      <w:r w:rsidRPr="00F72512">
        <w:rPr>
          <w:rFonts w:ascii="Times New Roman" w:hAnsi="Times New Roman"/>
          <w:color w:val="auto"/>
          <w:sz w:val="24"/>
          <w:szCs w:val="24"/>
        </w:rPr>
        <w:t>цессов внешнего мира.</w:t>
      </w:r>
    </w:p>
    <w:p w:rsidR="00F65C05" w:rsidRPr="00F72512" w:rsidRDefault="00F65C05" w:rsidP="00132B2B">
      <w:pPr>
        <w:pStyle w:val="a8"/>
        <w:spacing w:line="240" w:lineRule="auto"/>
        <w:ind w:firstLine="454"/>
        <w:outlineLvl w:val="0"/>
        <w:rPr>
          <w:rFonts w:ascii="Times New Roman" w:hAnsi="Times New Roman"/>
          <w:b/>
          <w:iCs/>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BC492C">
      <w:pPr>
        <w:pStyle w:val="aa"/>
        <w:numPr>
          <w:ilvl w:val="0"/>
          <w:numId w:val="30"/>
        </w:numPr>
        <w:spacing w:line="240" w:lineRule="auto"/>
        <w:ind w:left="0"/>
        <w:rPr>
          <w:rFonts w:ascii="Times New Roman" w:hAnsi="Times New Roman"/>
          <w:i/>
          <w:iCs/>
          <w:color w:val="auto"/>
          <w:sz w:val="24"/>
          <w:szCs w:val="24"/>
        </w:rPr>
      </w:pPr>
      <w:r w:rsidRPr="00F7251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65C05" w:rsidRPr="00F72512" w:rsidRDefault="00F65C05" w:rsidP="00BC492C">
      <w:pPr>
        <w:pStyle w:val="aa"/>
        <w:numPr>
          <w:ilvl w:val="0"/>
          <w:numId w:val="30"/>
        </w:numPr>
        <w:spacing w:line="240" w:lineRule="auto"/>
        <w:ind w:left="0"/>
        <w:rPr>
          <w:rFonts w:ascii="Times New Roman" w:hAnsi="Times New Roman"/>
          <w:iCs/>
          <w:color w:val="auto"/>
          <w:sz w:val="24"/>
          <w:szCs w:val="24"/>
        </w:rPr>
      </w:pPr>
      <w:r w:rsidRPr="00F72512">
        <w:rPr>
          <w:rFonts w:ascii="Times New Roman" w:hAnsi="Times New Roman"/>
          <w:i/>
          <w:iCs/>
          <w:color w:val="auto"/>
          <w:sz w:val="24"/>
          <w:szCs w:val="24"/>
        </w:rPr>
        <w:t>моделировать объекты и процессы реального мира.</w:t>
      </w:r>
    </w:p>
    <w:p w:rsidR="00F65C05" w:rsidRPr="00F72512" w:rsidRDefault="00F65C05" w:rsidP="00F65C05">
      <w:pPr>
        <w:pStyle w:val="Zag1"/>
        <w:tabs>
          <w:tab w:val="left" w:leader="dot" w:pos="624"/>
        </w:tabs>
        <w:spacing w:after="0" w:line="240" w:lineRule="auto"/>
        <w:ind w:left="1134"/>
        <w:jc w:val="left"/>
        <w:rPr>
          <w:rStyle w:val="Zag11"/>
          <w:rFonts w:ascii="Calibri" w:eastAsia="@Arial Unicode MS" w:hAnsi="Calibri"/>
          <w:b w:val="0"/>
          <w:bCs w:val="0"/>
          <w:color w:val="auto"/>
          <w:lang w:val="ru-RU" w:eastAsia="en-US"/>
        </w:rPr>
      </w:pPr>
    </w:p>
    <w:p w:rsidR="00F65C05" w:rsidRPr="00F72512" w:rsidRDefault="00F65C05" w:rsidP="00F65C05">
      <w:pPr>
        <w:ind w:firstLine="709"/>
        <w:jc w:val="both"/>
        <w:rPr>
          <w:bCs/>
          <w:lang w:val="ru-RU"/>
        </w:rPr>
      </w:pPr>
    </w:p>
    <w:p w:rsidR="00F65C05" w:rsidRDefault="00F65C05" w:rsidP="00132B2B">
      <w:pPr>
        <w:pStyle w:val="Zag1"/>
        <w:tabs>
          <w:tab w:val="left" w:leader="dot" w:pos="624"/>
        </w:tabs>
        <w:spacing w:after="0" w:line="360" w:lineRule="auto"/>
        <w:outlineLvl w:val="0"/>
        <w:rPr>
          <w:rStyle w:val="Zag11"/>
          <w:rFonts w:eastAsia="@Arial Unicode MS"/>
          <w:color w:val="auto"/>
          <w:lang w:val="ru-RU"/>
        </w:rPr>
      </w:pPr>
      <w:r w:rsidRPr="00F72512">
        <w:rPr>
          <w:rStyle w:val="Zag11"/>
          <w:rFonts w:eastAsia="@Arial Unicode MS"/>
          <w:color w:val="auto"/>
          <w:lang w:val="ru-RU"/>
        </w:rPr>
        <w:t>Планируемые результаты и содержание образовательной области «Филология»</w:t>
      </w:r>
    </w:p>
    <w:p w:rsidR="00F65C05" w:rsidRPr="00F72512" w:rsidRDefault="00F65C05" w:rsidP="00F65C05">
      <w:pPr>
        <w:pStyle w:val="Zag1"/>
        <w:tabs>
          <w:tab w:val="left" w:leader="dot" w:pos="624"/>
        </w:tabs>
        <w:spacing w:after="0" w:line="360" w:lineRule="auto"/>
        <w:rPr>
          <w:rStyle w:val="Zag11"/>
          <w:rFonts w:ascii="Calibri" w:eastAsia="@Arial Unicode MS" w:hAnsi="Calibri"/>
          <w:b w:val="0"/>
          <w:bCs w:val="0"/>
          <w:color w:val="auto"/>
          <w:lang w:val="ru-RU" w:eastAsia="en-US"/>
        </w:rPr>
      </w:pPr>
      <w:r w:rsidRPr="00F72512">
        <w:rPr>
          <w:rStyle w:val="Zag11"/>
          <w:rFonts w:eastAsia="@Arial Unicode MS"/>
          <w:color w:val="auto"/>
          <w:lang w:val="ru-RU"/>
        </w:rPr>
        <w:t xml:space="preserve"> на уровне начального общего образования</w:t>
      </w:r>
    </w:p>
    <w:p w:rsidR="00F65C05" w:rsidRPr="00F72512" w:rsidRDefault="00F65C05" w:rsidP="00BC492C">
      <w:pPr>
        <w:pStyle w:val="ad"/>
        <w:numPr>
          <w:ilvl w:val="2"/>
          <w:numId w:val="32"/>
        </w:numPr>
        <w:spacing w:line="240" w:lineRule="auto"/>
        <w:rPr>
          <w:sz w:val="24"/>
        </w:rPr>
      </w:pPr>
      <w:bookmarkStart w:id="13" w:name="_Toc294246072"/>
      <w:bookmarkStart w:id="14" w:name="_Toc288394061"/>
      <w:bookmarkStart w:id="15" w:name="_Toc288410528"/>
      <w:bookmarkStart w:id="16" w:name="_Toc288410657"/>
      <w:r w:rsidRPr="00F72512">
        <w:rPr>
          <w:sz w:val="24"/>
        </w:rPr>
        <w:t>Русский язык</w:t>
      </w:r>
      <w:bookmarkEnd w:id="13"/>
      <w:bookmarkEnd w:id="14"/>
      <w:bookmarkEnd w:id="15"/>
      <w:bookmarkEnd w:id="16"/>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результате изучения курса русского языка обучающиеся </w:t>
      </w:r>
      <w:r w:rsidRPr="00F72512">
        <w:rPr>
          <w:rFonts w:ascii="Times New Roman" w:hAnsi="Times New Roman"/>
          <w:color w:val="auto"/>
          <w:spacing w:val="2"/>
          <w:sz w:val="24"/>
          <w:szCs w:val="24"/>
        </w:rPr>
        <w:t>при получении начального общего образования научатся осоз</w:t>
      </w:r>
      <w:r w:rsidRPr="00F7251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F72512">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F72512">
        <w:rPr>
          <w:rFonts w:ascii="Times New Roman" w:hAnsi="Times New Roman"/>
          <w:color w:val="auto"/>
          <w:sz w:val="24"/>
          <w:szCs w:val="24"/>
        </w:rPr>
        <w:t xml:space="preserve">использованию, русский язык и родной язык станут для учеников основой всего </w:t>
      </w:r>
      <w:r w:rsidRPr="00F72512">
        <w:rPr>
          <w:rFonts w:ascii="Times New Roman" w:hAnsi="Times New Roman"/>
          <w:color w:val="auto"/>
          <w:sz w:val="24"/>
          <w:szCs w:val="24"/>
        </w:rPr>
        <w:lastRenderedPageBreak/>
        <w:t>процесса обучения, средством развития их мышления, воображения, интеллектуальных и творческих способностей.</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Выпускник на уровне начального общего образования:</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научится осознавать безошибочное письмо как одно из проявлений собственного уровня культуры;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65C05" w:rsidRPr="00F72512" w:rsidRDefault="00F65C05" w:rsidP="00F65C05">
      <w:pPr>
        <w:pStyle w:val="Zag3"/>
        <w:tabs>
          <w:tab w:val="left" w:pos="142"/>
          <w:tab w:val="left" w:leader="dot" w:pos="624"/>
        </w:tabs>
        <w:spacing w:after="0" w:line="240" w:lineRule="auto"/>
        <w:ind w:firstLine="709"/>
        <w:jc w:val="both"/>
        <w:rPr>
          <w:rFonts w:eastAsia="@Arial Unicode MS"/>
          <w:i w:val="0"/>
          <w:iCs w:val="0"/>
          <w:color w:val="auto"/>
          <w:lang w:val="ru-RU"/>
        </w:rPr>
      </w:pPr>
      <w:r w:rsidRPr="00F7251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p>
    <w:p w:rsidR="00F65C05" w:rsidRPr="00F72512" w:rsidRDefault="00F65C05" w:rsidP="00132B2B">
      <w:pPr>
        <w:pStyle w:val="41"/>
        <w:spacing w:before="0" w:after="0" w:line="240" w:lineRule="auto"/>
        <w:ind w:firstLine="454"/>
        <w:jc w:val="both"/>
        <w:outlineLvl w:val="0"/>
        <w:rPr>
          <w:rFonts w:ascii="Times New Roman" w:hAnsi="Times New Roman" w:cs="Times New Roman"/>
          <w:i w:val="0"/>
          <w:color w:val="auto"/>
          <w:sz w:val="24"/>
          <w:szCs w:val="24"/>
        </w:rPr>
      </w:pPr>
      <w:r w:rsidRPr="00F72512">
        <w:rPr>
          <w:rFonts w:ascii="Times New Roman" w:hAnsi="Times New Roman" w:cs="Times New Roman"/>
          <w:i w:val="0"/>
          <w:color w:val="auto"/>
          <w:sz w:val="24"/>
          <w:szCs w:val="24"/>
        </w:rPr>
        <w:t>Содержательная линия «Система языка»</w:t>
      </w:r>
    </w:p>
    <w:p w:rsidR="00F65C05" w:rsidRPr="00F72512" w:rsidRDefault="00F65C05" w:rsidP="00132B2B">
      <w:pPr>
        <w:pStyle w:val="a8"/>
        <w:spacing w:line="240" w:lineRule="auto"/>
        <w:ind w:firstLine="454"/>
        <w:outlineLvl w:val="0"/>
        <w:rPr>
          <w:rFonts w:ascii="Times New Roman" w:hAnsi="Times New Roman"/>
          <w:color w:val="auto"/>
          <w:sz w:val="24"/>
          <w:szCs w:val="24"/>
        </w:rPr>
      </w:pPr>
      <w:r w:rsidRPr="00F72512">
        <w:rPr>
          <w:rFonts w:ascii="Times New Roman" w:hAnsi="Times New Roman"/>
          <w:b/>
          <w:bCs/>
          <w:iCs/>
          <w:color w:val="auto"/>
          <w:sz w:val="24"/>
          <w:szCs w:val="24"/>
        </w:rPr>
        <w:t>Раздел «Фонетика и графика»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BC492C">
      <w:pPr>
        <w:pStyle w:val="aa"/>
        <w:numPr>
          <w:ilvl w:val="0"/>
          <w:numId w:val="33"/>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различать звуки и буквы;</w:t>
      </w:r>
    </w:p>
    <w:p w:rsidR="00F65C05" w:rsidRPr="00F72512" w:rsidRDefault="00F65C05" w:rsidP="00BC492C">
      <w:pPr>
        <w:pStyle w:val="aa"/>
        <w:numPr>
          <w:ilvl w:val="0"/>
          <w:numId w:val="33"/>
        </w:numPr>
        <w:spacing w:line="240" w:lineRule="auto"/>
        <w:ind w:left="0"/>
        <w:rPr>
          <w:rFonts w:ascii="Times New Roman" w:hAnsi="Times New Roman"/>
          <w:color w:val="auto"/>
          <w:sz w:val="24"/>
          <w:szCs w:val="24"/>
        </w:rPr>
      </w:pPr>
      <w:r w:rsidRPr="00F72512">
        <w:rPr>
          <w:rFonts w:ascii="Times New Roman" w:hAnsi="Times New Roman"/>
          <w:color w:val="auto"/>
          <w:sz w:val="24"/>
          <w:szCs w:val="24"/>
        </w:rPr>
        <w:t>характеризовать звуки русского языка: гласные ударные/</w:t>
      </w:r>
      <w:r w:rsidRPr="00F72512">
        <w:rPr>
          <w:rFonts w:ascii="Times New Roman" w:hAnsi="Times New Roman"/>
          <w:color w:val="auto"/>
          <w:spacing w:val="2"/>
          <w:sz w:val="24"/>
          <w:szCs w:val="24"/>
        </w:rPr>
        <w:t xml:space="preserve">безударные; согласные твёрдые/мягкие, парные/непарные </w:t>
      </w:r>
      <w:r w:rsidRPr="00F72512">
        <w:rPr>
          <w:rFonts w:ascii="Times New Roman" w:hAnsi="Times New Roman"/>
          <w:color w:val="auto"/>
          <w:sz w:val="24"/>
          <w:szCs w:val="24"/>
        </w:rPr>
        <w:t>твёрдые и мягкие; согласные звонкие/глухие, парные/непарные звонкие и глухие;</w:t>
      </w:r>
    </w:p>
    <w:p w:rsidR="00F65C05" w:rsidRPr="00F72512" w:rsidRDefault="00F65C05" w:rsidP="00BC492C">
      <w:pPr>
        <w:pStyle w:val="aa"/>
        <w:numPr>
          <w:ilvl w:val="0"/>
          <w:numId w:val="33"/>
        </w:numPr>
        <w:spacing w:line="240" w:lineRule="auto"/>
        <w:ind w:left="0"/>
        <w:rPr>
          <w:rFonts w:ascii="Times New Roman" w:hAnsi="Times New Roman"/>
          <w:color w:val="auto"/>
          <w:sz w:val="24"/>
          <w:szCs w:val="24"/>
        </w:rPr>
      </w:pPr>
      <w:r w:rsidRPr="00F7251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72512">
        <w:rPr>
          <w:rFonts w:ascii="Times New Roman" w:hAnsi="Times New Roman"/>
          <w:color w:val="auto"/>
          <w:sz w:val="24"/>
          <w:szCs w:val="24"/>
        </w:rPr>
        <w:t>.</w:t>
      </w:r>
    </w:p>
    <w:p w:rsidR="00F65C05" w:rsidRPr="00F72512" w:rsidRDefault="00F65C05" w:rsidP="00F65C05">
      <w:pPr>
        <w:pStyle w:val="a8"/>
        <w:spacing w:line="240" w:lineRule="auto"/>
        <w:ind w:firstLine="454"/>
        <w:rPr>
          <w:rFonts w:ascii="Times New Roman" w:hAnsi="Times New Roman"/>
          <w:b/>
          <w:bCs/>
          <w:iCs/>
          <w:color w:val="auto"/>
          <w:sz w:val="24"/>
          <w:szCs w:val="24"/>
        </w:rPr>
      </w:pPr>
      <w:r w:rsidRPr="00F72512">
        <w:rPr>
          <w:rFonts w:ascii="Times New Roman" w:hAnsi="Times New Roman"/>
          <w:b/>
          <w:iCs/>
          <w:color w:val="auto"/>
          <w:sz w:val="24"/>
          <w:szCs w:val="24"/>
        </w:rPr>
        <w:lastRenderedPageBreak/>
        <w:t xml:space="preserve">Выпускник получит возможность научиться </w:t>
      </w:r>
      <w:r w:rsidRPr="00F7251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72512">
        <w:rPr>
          <w:rFonts w:ascii="Times New Roman" w:hAnsi="Times New Roman"/>
          <w:iCs/>
          <w:color w:val="auto"/>
          <w:sz w:val="24"/>
          <w:szCs w:val="24"/>
        </w:rPr>
        <w:t>.</w:t>
      </w:r>
    </w:p>
    <w:p w:rsidR="00F65C05" w:rsidRPr="00F72512" w:rsidRDefault="00F65C05" w:rsidP="00132B2B">
      <w:pPr>
        <w:pStyle w:val="a8"/>
        <w:spacing w:line="240" w:lineRule="auto"/>
        <w:ind w:firstLine="454"/>
        <w:outlineLvl w:val="0"/>
        <w:rPr>
          <w:rFonts w:ascii="Times New Roman" w:hAnsi="Times New Roman"/>
          <w:iCs/>
          <w:color w:val="auto"/>
          <w:sz w:val="24"/>
          <w:szCs w:val="24"/>
        </w:rPr>
      </w:pPr>
      <w:r w:rsidRPr="00F72512">
        <w:rPr>
          <w:rFonts w:ascii="Times New Roman" w:hAnsi="Times New Roman"/>
          <w:b/>
          <w:bCs/>
          <w:iCs/>
          <w:color w:val="auto"/>
          <w:sz w:val="24"/>
          <w:szCs w:val="24"/>
        </w:rPr>
        <w:t>Раздел «Орфоэпия»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BC492C">
      <w:pPr>
        <w:pStyle w:val="af8"/>
        <w:numPr>
          <w:ilvl w:val="0"/>
          <w:numId w:val="34"/>
        </w:numPr>
        <w:spacing w:line="240" w:lineRule="auto"/>
        <w:ind w:left="0"/>
        <w:rPr>
          <w:rFonts w:ascii="Times New Roman" w:hAnsi="Times New Roman"/>
          <w:i w:val="0"/>
          <w:color w:val="auto"/>
          <w:sz w:val="24"/>
          <w:szCs w:val="24"/>
        </w:rPr>
      </w:pPr>
      <w:r w:rsidRPr="00F72512">
        <w:rPr>
          <w:rFonts w:ascii="Times New Roman" w:hAnsi="Times New Roman"/>
          <w:i w:val="0"/>
          <w:color w:val="auto"/>
          <w:spacing w:val="2"/>
          <w:sz w:val="24"/>
          <w:szCs w:val="24"/>
        </w:rPr>
        <w:t xml:space="preserve">соблюдать нормы русского и родного литературного </w:t>
      </w:r>
      <w:r w:rsidRPr="00F72512">
        <w:rPr>
          <w:rFonts w:ascii="Times New Roman" w:hAnsi="Times New Roman"/>
          <w:i w:val="0"/>
          <w:color w:val="auto"/>
          <w:sz w:val="24"/>
          <w:szCs w:val="24"/>
        </w:rPr>
        <w:t xml:space="preserve">языка в собственной речи и оценивать соблюдение этих </w:t>
      </w:r>
      <w:r w:rsidRPr="00F72512">
        <w:rPr>
          <w:rFonts w:ascii="Times New Roman" w:hAnsi="Times New Roman"/>
          <w:i w:val="0"/>
          <w:color w:val="auto"/>
          <w:spacing w:val="-2"/>
          <w:sz w:val="24"/>
          <w:szCs w:val="24"/>
        </w:rPr>
        <w:t>норм в речи собеседников (в объёме представленного в учеб</w:t>
      </w:r>
      <w:r w:rsidRPr="00F72512">
        <w:rPr>
          <w:rFonts w:ascii="Times New Roman" w:hAnsi="Times New Roman"/>
          <w:i w:val="0"/>
          <w:color w:val="auto"/>
          <w:sz w:val="24"/>
          <w:szCs w:val="24"/>
        </w:rPr>
        <w:t>нике материала);</w:t>
      </w:r>
    </w:p>
    <w:p w:rsidR="00F65C05" w:rsidRPr="00F72512" w:rsidRDefault="00F65C05" w:rsidP="00BC492C">
      <w:pPr>
        <w:pStyle w:val="af8"/>
        <w:numPr>
          <w:ilvl w:val="0"/>
          <w:numId w:val="34"/>
        </w:numPr>
        <w:spacing w:line="240" w:lineRule="auto"/>
        <w:ind w:left="0"/>
        <w:rPr>
          <w:rFonts w:ascii="Times New Roman" w:hAnsi="Times New Roman"/>
          <w:i w:val="0"/>
          <w:color w:val="auto"/>
          <w:sz w:val="24"/>
          <w:szCs w:val="24"/>
        </w:rPr>
      </w:pPr>
      <w:r w:rsidRPr="00F72512">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72512">
        <w:rPr>
          <w:rFonts w:ascii="Times New Roman" w:hAnsi="Times New Roman"/>
          <w:i w:val="0"/>
          <w:color w:val="auto"/>
          <w:sz w:val="24"/>
          <w:szCs w:val="24"/>
        </w:rPr>
        <w:t>к учителю, родителям и</w:t>
      </w:r>
      <w:r w:rsidRPr="00F72512">
        <w:rPr>
          <w:rFonts w:ascii="Times New Roman" w:hAnsi="Times New Roman"/>
          <w:i w:val="0"/>
          <w:color w:val="auto"/>
          <w:sz w:val="24"/>
          <w:szCs w:val="24"/>
        </w:rPr>
        <w:t> </w:t>
      </w:r>
      <w:r w:rsidRPr="00F72512">
        <w:rPr>
          <w:rFonts w:ascii="Times New Roman" w:hAnsi="Times New Roman"/>
          <w:i w:val="0"/>
          <w:color w:val="auto"/>
          <w:sz w:val="24"/>
          <w:szCs w:val="24"/>
        </w:rPr>
        <w:t>др.</w:t>
      </w:r>
    </w:p>
    <w:p w:rsidR="00F65C05" w:rsidRPr="00F72512" w:rsidRDefault="00F65C05" w:rsidP="00132B2B">
      <w:pPr>
        <w:pStyle w:val="a8"/>
        <w:spacing w:line="240" w:lineRule="auto"/>
        <w:ind w:firstLine="454"/>
        <w:outlineLvl w:val="0"/>
        <w:rPr>
          <w:rFonts w:ascii="Times New Roman" w:hAnsi="Times New Roman"/>
          <w:color w:val="auto"/>
          <w:sz w:val="24"/>
          <w:szCs w:val="24"/>
        </w:rPr>
      </w:pPr>
      <w:r w:rsidRPr="00F72512">
        <w:rPr>
          <w:rFonts w:ascii="Times New Roman" w:hAnsi="Times New Roman"/>
          <w:b/>
          <w:bCs/>
          <w:iCs/>
          <w:color w:val="auto"/>
          <w:sz w:val="24"/>
          <w:szCs w:val="24"/>
        </w:rPr>
        <w:t>Раздел «Состав слова (морфемика)»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различать изменяемые и неизменяемые слова;</w:t>
      </w:r>
    </w:p>
    <w:p w:rsidR="00F65C05" w:rsidRPr="00F72512" w:rsidRDefault="00F65C05" w:rsidP="00F65C05">
      <w:pPr>
        <w:pStyle w:val="210"/>
        <w:spacing w:line="240" w:lineRule="auto"/>
        <w:rPr>
          <w:sz w:val="24"/>
        </w:rPr>
      </w:pPr>
      <w:r w:rsidRPr="00F72512">
        <w:rPr>
          <w:spacing w:val="2"/>
          <w:sz w:val="24"/>
        </w:rPr>
        <w:t xml:space="preserve">различать родственные (однокоренные) слова и формы </w:t>
      </w:r>
      <w:r w:rsidRPr="00F72512">
        <w:rPr>
          <w:sz w:val="24"/>
        </w:rPr>
        <w:t>слова;</w:t>
      </w:r>
    </w:p>
    <w:p w:rsidR="00F65C05" w:rsidRPr="00F72512" w:rsidRDefault="00F65C05" w:rsidP="00F65C05">
      <w:pPr>
        <w:pStyle w:val="210"/>
        <w:spacing w:line="240" w:lineRule="auto"/>
        <w:rPr>
          <w:sz w:val="24"/>
        </w:rPr>
      </w:pPr>
      <w:r w:rsidRPr="00F72512">
        <w:rPr>
          <w:sz w:val="24"/>
        </w:rPr>
        <w:t>находить в словах с однозначно выделяемыми морфемами окончание, корень, приставку, суффикс.</w:t>
      </w:r>
    </w:p>
    <w:p w:rsidR="00F65C05" w:rsidRPr="00F72512" w:rsidRDefault="00F65C05" w:rsidP="00132B2B">
      <w:pPr>
        <w:pStyle w:val="a8"/>
        <w:spacing w:line="240" w:lineRule="auto"/>
        <w:ind w:firstLine="709"/>
        <w:outlineLvl w:val="0"/>
        <w:rPr>
          <w:rFonts w:ascii="Times New Roman" w:hAnsi="Times New Roman"/>
          <w:i/>
          <w:iCs/>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BC492C">
      <w:pPr>
        <w:pStyle w:val="a8"/>
        <w:numPr>
          <w:ilvl w:val="0"/>
          <w:numId w:val="35"/>
        </w:numPr>
        <w:spacing w:line="240" w:lineRule="auto"/>
        <w:ind w:left="0" w:firstLine="709"/>
        <w:rPr>
          <w:rFonts w:ascii="Times New Roman" w:hAnsi="Times New Roman"/>
          <w:i/>
          <w:iCs/>
          <w:color w:val="auto"/>
          <w:sz w:val="24"/>
          <w:szCs w:val="24"/>
        </w:rPr>
      </w:pPr>
      <w:r w:rsidRPr="00F7251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F65C05" w:rsidRPr="00F72512" w:rsidRDefault="00F65C05" w:rsidP="00BC492C">
      <w:pPr>
        <w:pStyle w:val="a8"/>
        <w:numPr>
          <w:ilvl w:val="0"/>
          <w:numId w:val="35"/>
        </w:numPr>
        <w:spacing w:line="240" w:lineRule="auto"/>
        <w:ind w:left="0" w:firstLine="709"/>
        <w:rPr>
          <w:rFonts w:ascii="Times New Roman" w:hAnsi="Times New Roman"/>
          <w:i/>
          <w:iCs/>
          <w:color w:val="auto"/>
          <w:sz w:val="24"/>
          <w:szCs w:val="24"/>
        </w:rPr>
      </w:pPr>
      <w:r w:rsidRPr="00F7251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F65C05" w:rsidRPr="00F72512" w:rsidRDefault="00F65C05" w:rsidP="00132B2B">
      <w:pPr>
        <w:pStyle w:val="a8"/>
        <w:spacing w:line="240" w:lineRule="auto"/>
        <w:ind w:firstLine="454"/>
        <w:outlineLvl w:val="0"/>
        <w:rPr>
          <w:rFonts w:ascii="Times New Roman" w:hAnsi="Times New Roman"/>
          <w:color w:val="auto"/>
          <w:sz w:val="24"/>
          <w:szCs w:val="24"/>
        </w:rPr>
      </w:pPr>
      <w:r w:rsidRPr="00F72512">
        <w:rPr>
          <w:rFonts w:ascii="Times New Roman" w:hAnsi="Times New Roman"/>
          <w:b/>
          <w:bCs/>
          <w:iCs/>
          <w:color w:val="auto"/>
          <w:sz w:val="24"/>
          <w:szCs w:val="24"/>
        </w:rPr>
        <w:t>Раздел «Лексика»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выявлять слова, значение которых требует уточнения;</w:t>
      </w:r>
    </w:p>
    <w:p w:rsidR="00F65C05" w:rsidRPr="00F72512" w:rsidRDefault="00F65C05" w:rsidP="00F65C05">
      <w:pPr>
        <w:pStyle w:val="210"/>
        <w:spacing w:line="240" w:lineRule="auto"/>
        <w:rPr>
          <w:sz w:val="24"/>
        </w:rPr>
      </w:pPr>
      <w:r w:rsidRPr="00F72512">
        <w:rPr>
          <w:sz w:val="24"/>
        </w:rPr>
        <w:t>определять значение слова по тексту или уточнять с помощью толкового словаря</w:t>
      </w:r>
    </w:p>
    <w:p w:rsidR="00F65C05" w:rsidRPr="00F72512" w:rsidRDefault="00F65C05" w:rsidP="00F65C05">
      <w:pPr>
        <w:pStyle w:val="210"/>
        <w:spacing w:line="240" w:lineRule="auto"/>
        <w:rPr>
          <w:sz w:val="24"/>
        </w:rPr>
      </w:pPr>
      <w:r w:rsidRPr="00F72512">
        <w:rPr>
          <w:sz w:val="24"/>
        </w:rPr>
        <w:t>подбирать синонимы для устранения повторов в тексте.</w:t>
      </w:r>
    </w:p>
    <w:p w:rsidR="00F65C05" w:rsidRPr="00F72512" w:rsidRDefault="00F65C05" w:rsidP="00132B2B">
      <w:pPr>
        <w:pStyle w:val="210"/>
        <w:spacing w:line="240" w:lineRule="auto"/>
        <w:ind w:left="426" w:firstLine="0"/>
        <w:outlineLvl w:val="0"/>
        <w:rPr>
          <w:b/>
          <w:sz w:val="24"/>
        </w:rPr>
      </w:pPr>
      <w:r w:rsidRPr="00F72512">
        <w:rPr>
          <w:b/>
          <w:iCs/>
          <w:sz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pacing w:val="2"/>
          <w:sz w:val="24"/>
        </w:rPr>
        <w:t xml:space="preserve">подбирать антонимы для точной характеристики </w:t>
      </w:r>
      <w:r w:rsidRPr="00F72512">
        <w:rPr>
          <w:i/>
          <w:sz w:val="24"/>
        </w:rPr>
        <w:t>предметов при их сравнении;</w:t>
      </w:r>
    </w:p>
    <w:p w:rsidR="00F65C05" w:rsidRPr="00F72512" w:rsidRDefault="00F65C05" w:rsidP="00F65C05">
      <w:pPr>
        <w:pStyle w:val="210"/>
        <w:spacing w:line="240" w:lineRule="auto"/>
        <w:rPr>
          <w:i/>
          <w:sz w:val="24"/>
        </w:rPr>
      </w:pPr>
      <w:r w:rsidRPr="00F72512">
        <w:rPr>
          <w:i/>
          <w:spacing w:val="2"/>
          <w:sz w:val="24"/>
        </w:rPr>
        <w:t xml:space="preserve">различать употребление в тексте слов в прямом и </w:t>
      </w:r>
      <w:r w:rsidRPr="00F72512">
        <w:rPr>
          <w:i/>
          <w:sz w:val="24"/>
        </w:rPr>
        <w:t>переносном значении (простые случаи);</w:t>
      </w:r>
    </w:p>
    <w:p w:rsidR="00F65C05" w:rsidRPr="00F72512" w:rsidRDefault="00F65C05" w:rsidP="00F65C05">
      <w:pPr>
        <w:pStyle w:val="210"/>
        <w:spacing w:line="240" w:lineRule="auto"/>
        <w:rPr>
          <w:i/>
          <w:sz w:val="24"/>
        </w:rPr>
      </w:pPr>
      <w:r w:rsidRPr="00F72512">
        <w:rPr>
          <w:i/>
          <w:sz w:val="24"/>
        </w:rPr>
        <w:t>оценивать уместность использования слов в тексте;</w:t>
      </w:r>
    </w:p>
    <w:p w:rsidR="00F65C05" w:rsidRPr="00F72512" w:rsidRDefault="00F65C05" w:rsidP="00F65C05">
      <w:pPr>
        <w:pStyle w:val="210"/>
        <w:spacing w:line="240" w:lineRule="auto"/>
        <w:rPr>
          <w:i/>
          <w:sz w:val="24"/>
        </w:rPr>
      </w:pPr>
      <w:r w:rsidRPr="00F72512">
        <w:rPr>
          <w:i/>
          <w:sz w:val="24"/>
        </w:rPr>
        <w:t>выбирать слова из ряда предложенных для успешного решения коммуникативной задачи.</w:t>
      </w:r>
    </w:p>
    <w:p w:rsidR="00F65C05" w:rsidRPr="00F72512" w:rsidRDefault="00F65C05" w:rsidP="00132B2B">
      <w:pPr>
        <w:pStyle w:val="a8"/>
        <w:spacing w:line="240" w:lineRule="auto"/>
        <w:ind w:firstLine="454"/>
        <w:outlineLvl w:val="0"/>
        <w:rPr>
          <w:rFonts w:ascii="Times New Roman" w:hAnsi="Times New Roman"/>
          <w:color w:val="auto"/>
          <w:sz w:val="24"/>
          <w:szCs w:val="24"/>
        </w:rPr>
      </w:pPr>
      <w:r w:rsidRPr="00F72512">
        <w:rPr>
          <w:rFonts w:ascii="Times New Roman" w:hAnsi="Times New Roman"/>
          <w:b/>
          <w:bCs/>
          <w:iCs/>
          <w:color w:val="auto"/>
          <w:sz w:val="24"/>
          <w:szCs w:val="24"/>
        </w:rPr>
        <w:t>Раздел «Морфология»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распознавать грамматические признаки слов;</w:t>
      </w:r>
    </w:p>
    <w:p w:rsidR="00F65C05" w:rsidRPr="00F72512" w:rsidRDefault="00F65C05" w:rsidP="00F65C05">
      <w:pPr>
        <w:pStyle w:val="210"/>
        <w:spacing w:line="240" w:lineRule="auto"/>
        <w:rPr>
          <w:sz w:val="24"/>
        </w:rPr>
      </w:pPr>
      <w:r w:rsidRPr="00F7251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65C05" w:rsidRPr="00F72512" w:rsidRDefault="00F65C05" w:rsidP="00132B2B">
      <w:pPr>
        <w:pStyle w:val="210"/>
        <w:spacing w:line="240" w:lineRule="auto"/>
        <w:ind w:left="426" w:firstLine="0"/>
        <w:outlineLvl w:val="0"/>
        <w:rPr>
          <w:b/>
          <w:sz w:val="24"/>
        </w:rPr>
      </w:pPr>
      <w:r w:rsidRPr="00F72512">
        <w:rPr>
          <w:b/>
          <w:iCs/>
          <w:sz w:val="24"/>
        </w:rPr>
        <w:t>Выпускник получит возможность научиться:</w:t>
      </w:r>
    </w:p>
    <w:p w:rsidR="00F65C05" w:rsidRPr="00F72512" w:rsidRDefault="00F65C05" w:rsidP="00F65C05">
      <w:pPr>
        <w:pStyle w:val="210"/>
        <w:spacing w:line="240" w:lineRule="auto"/>
        <w:rPr>
          <w:i/>
          <w:iCs/>
          <w:sz w:val="24"/>
        </w:rPr>
      </w:pPr>
      <w:r w:rsidRPr="00F72512">
        <w:rPr>
          <w:i/>
          <w:iCs/>
          <w:spacing w:val="2"/>
          <w:sz w:val="24"/>
        </w:rPr>
        <w:t>проводить морфологический разбор имён существи</w:t>
      </w:r>
      <w:r w:rsidRPr="00F72512">
        <w:rPr>
          <w:i/>
          <w:iCs/>
          <w:sz w:val="24"/>
        </w:rPr>
        <w:t>тельных, имён прилагательных, глаголов по предложенно</w:t>
      </w:r>
      <w:r w:rsidRPr="00F72512">
        <w:rPr>
          <w:i/>
          <w:iCs/>
          <w:spacing w:val="2"/>
          <w:sz w:val="24"/>
        </w:rPr>
        <w:t>му в учебнике алгоритму; оценивать правильность про</w:t>
      </w:r>
      <w:r w:rsidRPr="00F72512">
        <w:rPr>
          <w:i/>
          <w:iCs/>
          <w:sz w:val="24"/>
        </w:rPr>
        <w:t>ведения морфологического разбора;</w:t>
      </w:r>
    </w:p>
    <w:p w:rsidR="00F65C05" w:rsidRPr="00F72512" w:rsidRDefault="00F65C05" w:rsidP="00F65C05">
      <w:pPr>
        <w:pStyle w:val="210"/>
        <w:spacing w:line="240" w:lineRule="auto"/>
        <w:rPr>
          <w:i/>
          <w:iCs/>
          <w:sz w:val="24"/>
        </w:rPr>
      </w:pPr>
      <w:r w:rsidRPr="00F7251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72512">
        <w:rPr>
          <w:b/>
          <w:bCs/>
          <w:i/>
          <w:iCs/>
          <w:sz w:val="24"/>
        </w:rPr>
        <w:t xml:space="preserve">и, а, но, </w:t>
      </w:r>
      <w:r w:rsidRPr="00F72512">
        <w:rPr>
          <w:i/>
          <w:iCs/>
          <w:sz w:val="24"/>
        </w:rPr>
        <w:t xml:space="preserve">частицу </w:t>
      </w:r>
      <w:r w:rsidRPr="00F72512">
        <w:rPr>
          <w:b/>
          <w:bCs/>
          <w:i/>
          <w:iCs/>
          <w:sz w:val="24"/>
        </w:rPr>
        <w:t>не</w:t>
      </w:r>
      <w:r w:rsidRPr="00F72512">
        <w:rPr>
          <w:i/>
          <w:iCs/>
          <w:sz w:val="24"/>
        </w:rPr>
        <w:t xml:space="preserve"> при глаголах.</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Раздел «Синтаксис»</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lastRenderedPageBreak/>
        <w:t>различать предложение, словосочетание, слово;</w:t>
      </w:r>
    </w:p>
    <w:p w:rsidR="00F65C05" w:rsidRPr="00F72512" w:rsidRDefault="00F65C05" w:rsidP="00F65C05">
      <w:pPr>
        <w:pStyle w:val="210"/>
        <w:spacing w:line="240" w:lineRule="auto"/>
        <w:rPr>
          <w:sz w:val="24"/>
        </w:rPr>
      </w:pPr>
      <w:r w:rsidRPr="00F72512">
        <w:rPr>
          <w:spacing w:val="2"/>
          <w:sz w:val="24"/>
        </w:rPr>
        <w:t xml:space="preserve">устанавливать при помощи смысловых вопросов связь </w:t>
      </w:r>
      <w:r w:rsidRPr="00F72512">
        <w:rPr>
          <w:sz w:val="24"/>
        </w:rPr>
        <w:t>между словами в словосочетании и предложении;</w:t>
      </w:r>
    </w:p>
    <w:p w:rsidR="00F65C05" w:rsidRPr="00F72512" w:rsidRDefault="00F65C05" w:rsidP="00F65C05">
      <w:pPr>
        <w:pStyle w:val="210"/>
        <w:spacing w:line="240" w:lineRule="auto"/>
        <w:rPr>
          <w:sz w:val="24"/>
        </w:rPr>
      </w:pPr>
      <w:r w:rsidRPr="00F72512">
        <w:rPr>
          <w:sz w:val="24"/>
        </w:rPr>
        <w:t xml:space="preserve">классифицировать предложения по цели высказывания, </w:t>
      </w:r>
      <w:r w:rsidRPr="00F72512">
        <w:rPr>
          <w:spacing w:val="2"/>
          <w:sz w:val="24"/>
        </w:rPr>
        <w:t xml:space="preserve">находить повествовательные/побудительные/вопросительные </w:t>
      </w:r>
      <w:r w:rsidRPr="00F72512">
        <w:rPr>
          <w:sz w:val="24"/>
        </w:rPr>
        <w:t>предложения;</w:t>
      </w:r>
    </w:p>
    <w:p w:rsidR="00F65C05" w:rsidRPr="00F72512" w:rsidRDefault="00F65C05" w:rsidP="00F65C05">
      <w:pPr>
        <w:pStyle w:val="210"/>
        <w:spacing w:line="240" w:lineRule="auto"/>
        <w:rPr>
          <w:sz w:val="24"/>
        </w:rPr>
      </w:pPr>
      <w:r w:rsidRPr="00F72512">
        <w:rPr>
          <w:sz w:val="24"/>
        </w:rPr>
        <w:t>определять восклицательную/невосклицательную интонацию предложения;</w:t>
      </w:r>
    </w:p>
    <w:p w:rsidR="00F65C05" w:rsidRPr="00F72512" w:rsidRDefault="00F65C05" w:rsidP="00F65C05">
      <w:pPr>
        <w:pStyle w:val="210"/>
        <w:spacing w:line="240" w:lineRule="auto"/>
        <w:rPr>
          <w:sz w:val="24"/>
        </w:rPr>
      </w:pPr>
      <w:r w:rsidRPr="00F72512">
        <w:rPr>
          <w:sz w:val="24"/>
        </w:rPr>
        <w:t>находить главные и второстепенные (без деления на виды) члены предложения;</w:t>
      </w:r>
    </w:p>
    <w:p w:rsidR="00F65C05" w:rsidRPr="00F72512" w:rsidRDefault="00F65C05" w:rsidP="00F65C05">
      <w:pPr>
        <w:pStyle w:val="210"/>
        <w:spacing w:line="240" w:lineRule="auto"/>
        <w:rPr>
          <w:sz w:val="24"/>
        </w:rPr>
      </w:pPr>
      <w:r w:rsidRPr="00F72512">
        <w:rPr>
          <w:sz w:val="24"/>
        </w:rPr>
        <w:t>выделять предложения с однородными членами.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различать второстепенные члены предложения —определения, дополнения, обстоятельства;</w:t>
      </w:r>
    </w:p>
    <w:p w:rsidR="00F65C05" w:rsidRPr="00F72512" w:rsidRDefault="00F65C05" w:rsidP="00F65C05">
      <w:pPr>
        <w:pStyle w:val="210"/>
        <w:spacing w:line="240" w:lineRule="auto"/>
        <w:rPr>
          <w:i/>
          <w:sz w:val="24"/>
        </w:rPr>
      </w:pPr>
      <w:r w:rsidRPr="00F72512">
        <w:rPr>
          <w:i/>
          <w:sz w:val="24"/>
        </w:rPr>
        <w:t xml:space="preserve">выполнять в соответствии с предложенным в учебнике алгоритмом разбор простого предложения (по членам </w:t>
      </w:r>
      <w:r w:rsidRPr="00F72512">
        <w:rPr>
          <w:i/>
          <w:spacing w:val="2"/>
          <w:sz w:val="24"/>
        </w:rPr>
        <w:t xml:space="preserve">предложения, синтаксический), оценивать правильность </w:t>
      </w:r>
      <w:r w:rsidRPr="00F72512">
        <w:rPr>
          <w:i/>
          <w:sz w:val="24"/>
        </w:rPr>
        <w:t>разбора;</w:t>
      </w:r>
    </w:p>
    <w:p w:rsidR="00F65C05" w:rsidRPr="00F72512" w:rsidRDefault="00F65C05" w:rsidP="00F65C05">
      <w:pPr>
        <w:pStyle w:val="210"/>
        <w:spacing w:line="240" w:lineRule="auto"/>
        <w:rPr>
          <w:i/>
          <w:sz w:val="24"/>
        </w:rPr>
      </w:pPr>
      <w:r w:rsidRPr="00F72512">
        <w:rPr>
          <w:i/>
          <w:sz w:val="24"/>
        </w:rPr>
        <w:t>различать простые и сложные предложения.</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Содержательная линия «Орфография и пунктуация»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применять правила правописания (в объёме содержания курса);</w:t>
      </w:r>
    </w:p>
    <w:p w:rsidR="00F65C05" w:rsidRPr="00F72512" w:rsidRDefault="00F65C05" w:rsidP="00F65C05">
      <w:pPr>
        <w:pStyle w:val="210"/>
        <w:spacing w:line="240" w:lineRule="auto"/>
        <w:rPr>
          <w:sz w:val="24"/>
        </w:rPr>
      </w:pPr>
      <w:r w:rsidRPr="00F72512">
        <w:rPr>
          <w:sz w:val="24"/>
        </w:rPr>
        <w:t>определять (уточнять) написание слова по орфографическому словарю учебника;</w:t>
      </w:r>
    </w:p>
    <w:p w:rsidR="00F65C05" w:rsidRPr="00F72512" w:rsidRDefault="00F65C05" w:rsidP="00F65C05">
      <w:pPr>
        <w:pStyle w:val="210"/>
        <w:spacing w:line="240" w:lineRule="auto"/>
        <w:rPr>
          <w:sz w:val="24"/>
        </w:rPr>
      </w:pPr>
      <w:r w:rsidRPr="00F72512">
        <w:rPr>
          <w:sz w:val="24"/>
        </w:rPr>
        <w:t>безошибочно списывать текст объёмом 80—90 слов;</w:t>
      </w:r>
    </w:p>
    <w:p w:rsidR="00F65C05" w:rsidRPr="00F72512" w:rsidRDefault="00F65C05" w:rsidP="00F65C05">
      <w:pPr>
        <w:pStyle w:val="210"/>
        <w:spacing w:line="240" w:lineRule="auto"/>
        <w:rPr>
          <w:sz w:val="24"/>
        </w:rPr>
      </w:pPr>
      <w:r w:rsidRPr="00F72512">
        <w:rPr>
          <w:sz w:val="24"/>
        </w:rPr>
        <w:t>писать под диктовку тексты объёмом 75—80 слов в соответствии с изученными правилами правописания;</w:t>
      </w:r>
    </w:p>
    <w:p w:rsidR="00F65C05" w:rsidRPr="00F72512" w:rsidRDefault="00F65C05" w:rsidP="00F65C05">
      <w:pPr>
        <w:pStyle w:val="210"/>
        <w:spacing w:line="240" w:lineRule="auto"/>
        <w:rPr>
          <w:sz w:val="24"/>
        </w:rPr>
      </w:pPr>
      <w:r w:rsidRPr="00F72512">
        <w:rPr>
          <w:sz w:val="24"/>
        </w:rPr>
        <w:t>проверять собственный и предложенный текст, находить и исправлять орфографические и пунктуационные ошибки.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осознавать место возможного возникновения орфографической ошибки;</w:t>
      </w:r>
    </w:p>
    <w:p w:rsidR="00F65C05" w:rsidRPr="00F72512" w:rsidRDefault="00F65C05" w:rsidP="00F65C05">
      <w:pPr>
        <w:pStyle w:val="210"/>
        <w:spacing w:line="240" w:lineRule="auto"/>
        <w:rPr>
          <w:i/>
          <w:sz w:val="24"/>
        </w:rPr>
      </w:pPr>
      <w:r w:rsidRPr="00F72512">
        <w:rPr>
          <w:i/>
          <w:sz w:val="24"/>
        </w:rPr>
        <w:t>подбирать примеры с определённой орфограммой;</w:t>
      </w:r>
    </w:p>
    <w:p w:rsidR="00F65C05" w:rsidRPr="00F72512" w:rsidRDefault="00F65C05" w:rsidP="00F65C05">
      <w:pPr>
        <w:pStyle w:val="210"/>
        <w:spacing w:line="240" w:lineRule="auto"/>
        <w:rPr>
          <w:i/>
          <w:sz w:val="24"/>
        </w:rPr>
      </w:pPr>
      <w:r w:rsidRPr="00F72512">
        <w:rPr>
          <w:i/>
          <w:spacing w:val="2"/>
          <w:sz w:val="24"/>
        </w:rPr>
        <w:t>при составлении собственных текстов перефразиро</w:t>
      </w:r>
      <w:r w:rsidRPr="00F72512">
        <w:rPr>
          <w:i/>
          <w:sz w:val="24"/>
        </w:rPr>
        <w:t>вать записываемое, чтобы избежать орфографических и пунктуационных ошибок;</w:t>
      </w:r>
    </w:p>
    <w:p w:rsidR="00F65C05" w:rsidRPr="00F72512" w:rsidRDefault="00F65C05" w:rsidP="00F65C05">
      <w:pPr>
        <w:pStyle w:val="210"/>
        <w:spacing w:line="240" w:lineRule="auto"/>
        <w:rPr>
          <w:i/>
          <w:sz w:val="24"/>
        </w:rPr>
      </w:pPr>
      <w:r w:rsidRPr="00F72512">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Содержательная линия «Развитие речи»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оценивать правильность (уместность) выбора языковых</w:t>
      </w:r>
      <w:r w:rsidRPr="00F72512">
        <w:rPr>
          <w:sz w:val="24"/>
        </w:rPr>
        <w:br/>
        <w:t>и неязыковых средств устного общения на уроке, в школе,</w:t>
      </w:r>
      <w:r w:rsidRPr="00F72512">
        <w:rPr>
          <w:sz w:val="24"/>
        </w:rPr>
        <w:br/>
        <w:t>в быту, со знакомыми и незнакомыми, с людьми разного возраста;</w:t>
      </w:r>
    </w:p>
    <w:p w:rsidR="00F65C05" w:rsidRPr="00F72512" w:rsidRDefault="00F65C05" w:rsidP="00F65C05">
      <w:pPr>
        <w:pStyle w:val="210"/>
        <w:spacing w:line="240" w:lineRule="auto"/>
        <w:rPr>
          <w:sz w:val="24"/>
        </w:rPr>
      </w:pPr>
      <w:r w:rsidRPr="00F7251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65C05" w:rsidRPr="00F72512" w:rsidRDefault="00F65C05" w:rsidP="00F65C05">
      <w:pPr>
        <w:pStyle w:val="210"/>
        <w:spacing w:line="240" w:lineRule="auto"/>
        <w:rPr>
          <w:sz w:val="24"/>
        </w:rPr>
      </w:pPr>
      <w:r w:rsidRPr="00F72512">
        <w:rPr>
          <w:sz w:val="24"/>
        </w:rPr>
        <w:t>выражать собственное мнение и аргументировать его;</w:t>
      </w:r>
    </w:p>
    <w:p w:rsidR="00F65C05" w:rsidRPr="00F72512" w:rsidRDefault="00F65C05" w:rsidP="00F65C05">
      <w:pPr>
        <w:pStyle w:val="210"/>
        <w:spacing w:line="240" w:lineRule="auto"/>
        <w:rPr>
          <w:sz w:val="24"/>
        </w:rPr>
      </w:pPr>
      <w:r w:rsidRPr="00F72512">
        <w:rPr>
          <w:sz w:val="24"/>
        </w:rPr>
        <w:t>самостоятельно озаглавливать текст;</w:t>
      </w:r>
    </w:p>
    <w:p w:rsidR="00F65C05" w:rsidRPr="00F72512" w:rsidRDefault="00F65C05" w:rsidP="00F65C05">
      <w:pPr>
        <w:pStyle w:val="210"/>
        <w:spacing w:line="240" w:lineRule="auto"/>
        <w:rPr>
          <w:sz w:val="24"/>
        </w:rPr>
      </w:pPr>
      <w:r w:rsidRPr="00F72512">
        <w:rPr>
          <w:sz w:val="24"/>
        </w:rPr>
        <w:t>составлять план текста;</w:t>
      </w:r>
    </w:p>
    <w:p w:rsidR="00F65C05" w:rsidRPr="00F72512" w:rsidRDefault="00F65C05" w:rsidP="00F65C05">
      <w:pPr>
        <w:pStyle w:val="210"/>
        <w:spacing w:line="240" w:lineRule="auto"/>
        <w:rPr>
          <w:sz w:val="24"/>
        </w:rPr>
      </w:pPr>
      <w:r w:rsidRPr="00F72512">
        <w:rPr>
          <w:sz w:val="24"/>
        </w:rPr>
        <w:t>сочинять письма, поздравительные открытки, записки и другие небольшие тексты для конкретных ситуаций общения.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создавать тексты по предложенному заголовку;</w:t>
      </w:r>
    </w:p>
    <w:p w:rsidR="00F65C05" w:rsidRPr="00F72512" w:rsidRDefault="00F65C05" w:rsidP="00F65C05">
      <w:pPr>
        <w:pStyle w:val="210"/>
        <w:spacing w:line="240" w:lineRule="auto"/>
        <w:rPr>
          <w:i/>
          <w:sz w:val="24"/>
        </w:rPr>
      </w:pPr>
      <w:r w:rsidRPr="00F72512">
        <w:rPr>
          <w:i/>
          <w:sz w:val="24"/>
        </w:rPr>
        <w:t>подробно или выборочно пересказывать текст;</w:t>
      </w:r>
    </w:p>
    <w:p w:rsidR="00F65C05" w:rsidRPr="00F72512" w:rsidRDefault="00F65C05" w:rsidP="00F65C05">
      <w:pPr>
        <w:pStyle w:val="210"/>
        <w:spacing w:line="240" w:lineRule="auto"/>
        <w:rPr>
          <w:i/>
          <w:sz w:val="24"/>
        </w:rPr>
      </w:pPr>
      <w:r w:rsidRPr="00F72512">
        <w:rPr>
          <w:i/>
          <w:sz w:val="24"/>
        </w:rPr>
        <w:t>пересказывать текст от другого лица;</w:t>
      </w:r>
    </w:p>
    <w:p w:rsidR="00F65C05" w:rsidRPr="00F72512" w:rsidRDefault="00F65C05" w:rsidP="00F65C05">
      <w:pPr>
        <w:pStyle w:val="210"/>
        <w:spacing w:line="240" w:lineRule="auto"/>
        <w:rPr>
          <w:i/>
          <w:sz w:val="24"/>
        </w:rPr>
      </w:pPr>
      <w:r w:rsidRPr="00F72512">
        <w:rPr>
          <w:i/>
          <w:sz w:val="24"/>
        </w:rPr>
        <w:t>составлять устный рассказ на определённую тему с использованием разных типов речи: описание, повествование, рассуждение;</w:t>
      </w:r>
    </w:p>
    <w:p w:rsidR="00F65C05" w:rsidRPr="00F72512" w:rsidRDefault="00F65C05" w:rsidP="00F65C05">
      <w:pPr>
        <w:pStyle w:val="210"/>
        <w:spacing w:line="240" w:lineRule="auto"/>
        <w:rPr>
          <w:i/>
          <w:sz w:val="24"/>
        </w:rPr>
      </w:pPr>
      <w:r w:rsidRPr="00F72512">
        <w:rPr>
          <w:i/>
          <w:sz w:val="24"/>
        </w:rPr>
        <w:lastRenderedPageBreak/>
        <w:t>анализировать и корректировать тексты с нарушенным порядком предложений, находить в тексте смысловые пропуски;</w:t>
      </w:r>
    </w:p>
    <w:p w:rsidR="00F65C05" w:rsidRPr="00F72512" w:rsidRDefault="00F65C05" w:rsidP="00F65C05">
      <w:pPr>
        <w:pStyle w:val="210"/>
        <w:spacing w:line="240" w:lineRule="auto"/>
        <w:rPr>
          <w:i/>
          <w:sz w:val="24"/>
        </w:rPr>
      </w:pPr>
      <w:r w:rsidRPr="00F72512">
        <w:rPr>
          <w:i/>
          <w:sz w:val="24"/>
        </w:rPr>
        <w:t>корректировать тексты, в которых допущены нарушения культуры речи;</w:t>
      </w:r>
    </w:p>
    <w:p w:rsidR="00F65C05" w:rsidRPr="00F72512" w:rsidRDefault="00F65C05" w:rsidP="00F65C05">
      <w:pPr>
        <w:pStyle w:val="210"/>
        <w:spacing w:line="240" w:lineRule="auto"/>
        <w:rPr>
          <w:i/>
          <w:sz w:val="24"/>
        </w:rPr>
      </w:pPr>
      <w:r w:rsidRPr="00F72512">
        <w:rPr>
          <w:i/>
          <w:sz w:val="24"/>
        </w:rPr>
        <w:t>анализировать последовательность собственных действий при работе над изложениями и сочинениями и со</w:t>
      </w:r>
      <w:r w:rsidRPr="00F72512">
        <w:rPr>
          <w:i/>
          <w:spacing w:val="2"/>
          <w:sz w:val="24"/>
        </w:rPr>
        <w:t xml:space="preserve">относить их с разработанным алгоритмом; оценивать </w:t>
      </w:r>
      <w:r w:rsidRPr="00F7251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65C05" w:rsidRPr="00F72512" w:rsidRDefault="00F65C05" w:rsidP="00F65C05">
      <w:pPr>
        <w:pStyle w:val="210"/>
        <w:spacing w:line="240" w:lineRule="auto"/>
        <w:rPr>
          <w:sz w:val="24"/>
        </w:rPr>
      </w:pPr>
      <w:r w:rsidRPr="00F72512">
        <w:rPr>
          <w:i/>
          <w:spacing w:val="2"/>
          <w:sz w:val="24"/>
        </w:rPr>
        <w:t>соблюдать нормы речевого взаимодействия при интерактивном общении (sms­сообщения, электронная по</w:t>
      </w:r>
      <w:r w:rsidRPr="00F72512">
        <w:rPr>
          <w:i/>
          <w:sz w:val="24"/>
        </w:rPr>
        <w:t>чта, Интернет и другие виды и способы связи).</w:t>
      </w:r>
    </w:p>
    <w:p w:rsidR="00F65C05" w:rsidRPr="00F72512" w:rsidRDefault="00F65C05" w:rsidP="00BC492C">
      <w:pPr>
        <w:pStyle w:val="ad"/>
        <w:numPr>
          <w:ilvl w:val="2"/>
          <w:numId w:val="32"/>
        </w:numPr>
        <w:ind w:left="0" w:firstLine="0"/>
        <w:rPr>
          <w:sz w:val="24"/>
        </w:rPr>
      </w:pPr>
      <w:bookmarkStart w:id="17" w:name="_Toc288394062"/>
      <w:bookmarkStart w:id="18" w:name="_Toc288410529"/>
      <w:bookmarkStart w:id="19" w:name="_Toc288410658"/>
      <w:bookmarkStart w:id="20" w:name="_Toc294246073"/>
      <w:r w:rsidRPr="00F72512">
        <w:rPr>
          <w:sz w:val="24"/>
        </w:rPr>
        <w:t>Литературное чтение</w:t>
      </w:r>
      <w:bookmarkEnd w:id="17"/>
      <w:bookmarkEnd w:id="18"/>
      <w:bookmarkEnd w:id="19"/>
      <w:bookmarkEnd w:id="20"/>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F72512">
        <w:rPr>
          <w:rFonts w:ascii="Times New Roman" w:hAnsi="Times New Roman"/>
          <w:color w:val="auto"/>
          <w:spacing w:val="-4"/>
          <w:sz w:val="24"/>
          <w:szCs w:val="24"/>
        </w:rPr>
        <w:t xml:space="preserve">прочитанное, высказывать свою точку зрения и уважать мнение </w:t>
      </w:r>
      <w:r w:rsidRPr="00F7251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72512">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F7251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72512">
        <w:rPr>
          <w:rFonts w:ascii="Times New Roman" w:hAnsi="Times New Roman"/>
          <w:color w:val="auto"/>
          <w:sz w:val="24"/>
          <w:szCs w:val="24"/>
        </w:rPr>
        <w:t>.</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Fonts w:ascii="Times New Roman" w:hAnsi="Times New Roman"/>
          <w:color w:val="auto"/>
          <w:sz w:val="24"/>
          <w:szCs w:val="24"/>
        </w:rPr>
        <w:t xml:space="preserve">Выпускники овладеют техникой чтения </w:t>
      </w:r>
      <w:r w:rsidRPr="00F72512">
        <w:rPr>
          <w:rFonts w:ascii="Times New Roman" w:hAnsi="Times New Roman"/>
          <w:bCs/>
          <w:color w:val="auto"/>
          <w:sz w:val="24"/>
          <w:szCs w:val="24"/>
        </w:rPr>
        <w:t>(правильным плавным чтением, приближающимся к темпу нормальной речи)</w:t>
      </w:r>
      <w:r w:rsidRPr="00F72512">
        <w:rPr>
          <w:rFonts w:ascii="Times New Roman" w:hAnsi="Times New Roman"/>
          <w:color w:val="auto"/>
          <w:sz w:val="24"/>
          <w:szCs w:val="24"/>
        </w:rPr>
        <w:t>, приемами пони</w:t>
      </w:r>
      <w:r w:rsidRPr="00F7251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7251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65C05" w:rsidRPr="00F72512" w:rsidRDefault="00F65C05" w:rsidP="00F65C05">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F72512">
        <w:rPr>
          <w:rStyle w:val="Zag11"/>
          <w:rFonts w:ascii="Times New Roman" w:eastAsia="@Arial Unicode MS" w:hAnsi="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65C05" w:rsidRPr="00F72512" w:rsidRDefault="00F65C05" w:rsidP="00F65C05">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F72512">
        <w:rPr>
          <w:rStyle w:val="Zag11"/>
          <w:rFonts w:ascii="Times New Roman" w:eastAsia="@Arial Unicode MS" w:hAnsi="Times New Roman"/>
          <w:color w:val="auto"/>
          <w:sz w:val="24"/>
          <w:szCs w:val="24"/>
          <w:lang w:val="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65C05" w:rsidRPr="00F72512" w:rsidRDefault="00F65C05" w:rsidP="00F65C05">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F72512">
        <w:rPr>
          <w:rStyle w:val="Zag11"/>
          <w:rFonts w:ascii="Times New Roman" w:eastAsia="@Arial Unicode MS" w:hAnsi="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Виды речевой и читательской деятельности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65C05" w:rsidRPr="00F72512" w:rsidRDefault="00F65C05" w:rsidP="00F65C05">
      <w:pPr>
        <w:pStyle w:val="210"/>
        <w:spacing w:line="240" w:lineRule="auto"/>
        <w:rPr>
          <w:rStyle w:val="Zag11"/>
          <w:b/>
          <w:sz w:val="24"/>
        </w:rPr>
      </w:pPr>
      <w:r w:rsidRPr="00F72512">
        <w:rPr>
          <w:sz w:val="24"/>
        </w:rPr>
        <w:t>прогнозировать содержание текста художественного произведения по заголовку, автору, жанру и осознавать цель чтения;</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читать со скоростью, позволяющей понимать смысл прочитанного;</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65C05" w:rsidRPr="00F72512" w:rsidRDefault="00F65C05" w:rsidP="00F65C05">
      <w:pPr>
        <w:pStyle w:val="210"/>
        <w:spacing w:line="240" w:lineRule="auto"/>
        <w:rPr>
          <w:rStyle w:val="Zag11"/>
          <w:rFonts w:eastAsia="@Arial Unicode MS"/>
          <w:sz w:val="24"/>
        </w:rPr>
      </w:pPr>
      <w:r w:rsidRPr="00F72512">
        <w:rPr>
          <w:rStyle w:val="Zag11"/>
          <w:rFonts w:eastAsia="@Arial Unicode MS"/>
          <w:sz w:val="24"/>
        </w:rPr>
        <w:t>ориентироваться в содержании художественного, учебного и научно</w:t>
      </w:r>
      <w:r w:rsidRPr="00F7251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65C05" w:rsidRPr="00F72512" w:rsidRDefault="00F65C05" w:rsidP="00F65C05">
      <w:pPr>
        <w:pStyle w:val="210"/>
        <w:spacing w:line="240" w:lineRule="auto"/>
        <w:rPr>
          <w:sz w:val="24"/>
        </w:rPr>
      </w:pPr>
      <w:r w:rsidRPr="00F72512">
        <w:rPr>
          <w:iCs/>
          <w:spacing w:val="2"/>
          <w:sz w:val="24"/>
        </w:rPr>
        <w:t xml:space="preserve"> для художественных текстов</w:t>
      </w:r>
      <w:r w:rsidRPr="00F72512">
        <w:rPr>
          <w:spacing w:val="2"/>
          <w:sz w:val="24"/>
        </w:rPr>
        <w:t xml:space="preserve">: определять главную </w:t>
      </w:r>
      <w:r w:rsidRPr="00F7251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7251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7251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65C05" w:rsidRPr="00F72512" w:rsidRDefault="00F65C05" w:rsidP="00F65C05">
      <w:pPr>
        <w:pStyle w:val="210"/>
        <w:spacing w:line="240" w:lineRule="auto"/>
        <w:rPr>
          <w:sz w:val="24"/>
        </w:rPr>
      </w:pPr>
      <w:r w:rsidRPr="00F72512">
        <w:rPr>
          <w:iCs/>
          <w:sz w:val="24"/>
        </w:rPr>
        <w:t>для научно-популярных текстов</w:t>
      </w:r>
      <w:r w:rsidRPr="00F72512">
        <w:rPr>
          <w:sz w:val="24"/>
        </w:rPr>
        <w:t xml:space="preserve">: определять основное </w:t>
      </w:r>
      <w:r w:rsidRPr="00F7251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F7251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72512">
        <w:rPr>
          <w:spacing w:val="2"/>
          <w:sz w:val="24"/>
        </w:rPr>
        <w:t>подтверждая ответ примерами из текста; объяснять значе</w:t>
      </w:r>
      <w:r w:rsidRPr="00F72512">
        <w:rPr>
          <w:sz w:val="24"/>
        </w:rPr>
        <w:t xml:space="preserve">ние слова с опорой на контекст, с использованием словарей и другой справочной литературы; </w:t>
      </w:r>
    </w:p>
    <w:p w:rsidR="00F65C05" w:rsidRPr="00F72512" w:rsidRDefault="00F65C05" w:rsidP="00F65C05">
      <w:pPr>
        <w:pStyle w:val="210"/>
        <w:spacing w:line="240" w:lineRule="auto"/>
        <w:rPr>
          <w:sz w:val="24"/>
        </w:rPr>
      </w:pPr>
      <w:r w:rsidRPr="00F72512">
        <w:rPr>
          <w:sz w:val="24"/>
        </w:rPr>
        <w:t>использовать простейшие приемы анализа различных видов текстов:</w:t>
      </w:r>
    </w:p>
    <w:p w:rsidR="00F65C05" w:rsidRPr="00F72512" w:rsidRDefault="00F65C05" w:rsidP="00F65C05">
      <w:pPr>
        <w:pStyle w:val="210"/>
        <w:spacing w:line="240" w:lineRule="auto"/>
        <w:rPr>
          <w:sz w:val="24"/>
        </w:rPr>
      </w:pPr>
      <w:r w:rsidRPr="00F72512">
        <w:rPr>
          <w:iCs/>
          <w:sz w:val="24"/>
        </w:rPr>
        <w:t>для художественных текстов</w:t>
      </w:r>
      <w:r w:rsidRPr="00F72512">
        <w:rPr>
          <w:sz w:val="24"/>
        </w:rPr>
        <w:t xml:space="preserve">: </w:t>
      </w:r>
      <w:r w:rsidRPr="00F72512">
        <w:rPr>
          <w:spacing w:val="2"/>
          <w:sz w:val="24"/>
        </w:rPr>
        <w:t xml:space="preserve">устанавливать </w:t>
      </w:r>
      <w:r w:rsidRPr="00F7251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65C05" w:rsidRPr="00F72512" w:rsidRDefault="00F65C05" w:rsidP="00F65C05">
      <w:pPr>
        <w:pStyle w:val="210"/>
        <w:spacing w:line="240" w:lineRule="auto"/>
        <w:rPr>
          <w:sz w:val="24"/>
        </w:rPr>
      </w:pPr>
      <w:r w:rsidRPr="00F72512">
        <w:rPr>
          <w:iCs/>
          <w:sz w:val="24"/>
        </w:rPr>
        <w:t>для научно-популярных текстов</w:t>
      </w:r>
      <w:r w:rsidRPr="00F7251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65C05" w:rsidRPr="00F72512" w:rsidRDefault="00F65C05" w:rsidP="00F65C05">
      <w:pPr>
        <w:pStyle w:val="210"/>
        <w:spacing w:line="240" w:lineRule="auto"/>
        <w:rPr>
          <w:sz w:val="24"/>
        </w:rPr>
      </w:pPr>
      <w:r w:rsidRPr="00F72512">
        <w:rPr>
          <w:sz w:val="24"/>
        </w:rPr>
        <w:t>использовать различные формы интерпретации содержания текстов:</w:t>
      </w:r>
    </w:p>
    <w:p w:rsidR="00F65C05" w:rsidRPr="00F72512" w:rsidRDefault="00F65C05" w:rsidP="00F65C05">
      <w:pPr>
        <w:pStyle w:val="210"/>
        <w:spacing w:line="240" w:lineRule="auto"/>
        <w:rPr>
          <w:sz w:val="24"/>
        </w:rPr>
      </w:pPr>
      <w:r w:rsidRPr="00F72512">
        <w:rPr>
          <w:iCs/>
          <w:sz w:val="24"/>
        </w:rPr>
        <w:t>для художественных текстов</w:t>
      </w:r>
      <w:r w:rsidRPr="00F72512">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w:t>
      </w:r>
      <w:r w:rsidRPr="00F72512">
        <w:rPr>
          <w:sz w:val="24"/>
        </w:rPr>
        <w:lastRenderedPageBreak/>
        <w:t xml:space="preserve">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65C05" w:rsidRPr="00F72512" w:rsidRDefault="00F65C05" w:rsidP="00F65C05">
      <w:pPr>
        <w:pStyle w:val="210"/>
        <w:spacing w:line="240" w:lineRule="auto"/>
        <w:rPr>
          <w:sz w:val="24"/>
        </w:rPr>
      </w:pPr>
      <w:r w:rsidRPr="00F72512">
        <w:rPr>
          <w:iCs/>
          <w:sz w:val="24"/>
        </w:rPr>
        <w:t>для научно-популярных текстов</w:t>
      </w:r>
      <w:r w:rsidRPr="00F7251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65C05" w:rsidRPr="00F72512" w:rsidRDefault="00F65C05" w:rsidP="00F65C05">
      <w:pPr>
        <w:pStyle w:val="210"/>
        <w:spacing w:line="240" w:lineRule="auto"/>
        <w:rPr>
          <w:sz w:val="24"/>
        </w:rPr>
      </w:pPr>
      <w:r w:rsidRPr="00F7251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72512">
        <w:rPr>
          <w:iCs/>
          <w:sz w:val="24"/>
        </w:rPr>
        <w:t>только для художественных текстов</w:t>
      </w:r>
      <w:r w:rsidRPr="00F72512">
        <w:rPr>
          <w:sz w:val="24"/>
        </w:rPr>
        <w:t>);</w:t>
      </w:r>
    </w:p>
    <w:p w:rsidR="00F65C05" w:rsidRPr="00F72512" w:rsidRDefault="00F65C05" w:rsidP="00F65C05">
      <w:pPr>
        <w:pStyle w:val="210"/>
        <w:spacing w:line="240" w:lineRule="auto"/>
        <w:rPr>
          <w:sz w:val="24"/>
        </w:rPr>
      </w:pPr>
      <w:r w:rsidRPr="00F7251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65C05" w:rsidRPr="00F72512" w:rsidRDefault="00F65C05" w:rsidP="00F65C05">
      <w:pPr>
        <w:pStyle w:val="210"/>
        <w:spacing w:line="240" w:lineRule="auto"/>
        <w:rPr>
          <w:sz w:val="24"/>
        </w:rPr>
      </w:pPr>
      <w:r w:rsidRPr="00F72512">
        <w:rPr>
          <w:sz w:val="24"/>
        </w:rPr>
        <w:t>передавать содержание прочитанного или прослушанного с учетом специфики текста в виде пересказа (полного или краткого) (</w:t>
      </w:r>
      <w:r w:rsidRPr="00F72512">
        <w:rPr>
          <w:iCs/>
          <w:sz w:val="24"/>
        </w:rPr>
        <w:t>для всех видов текстов</w:t>
      </w:r>
      <w:r w:rsidRPr="00F72512">
        <w:rPr>
          <w:sz w:val="24"/>
        </w:rPr>
        <w:t>);</w:t>
      </w:r>
    </w:p>
    <w:p w:rsidR="00F65C05" w:rsidRPr="00F72512" w:rsidRDefault="00F65C05" w:rsidP="00F65C05">
      <w:pPr>
        <w:pStyle w:val="210"/>
        <w:spacing w:line="240" w:lineRule="auto"/>
        <w:rPr>
          <w:rStyle w:val="Zag11"/>
          <w:sz w:val="24"/>
        </w:rPr>
      </w:pPr>
      <w:r w:rsidRPr="00F7251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72512">
        <w:rPr>
          <w:iCs/>
          <w:sz w:val="24"/>
        </w:rPr>
        <w:t>для всех видов текстов</w:t>
      </w:r>
      <w:r w:rsidRPr="00F72512">
        <w:rPr>
          <w:sz w:val="24"/>
        </w:rPr>
        <w:t>).</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получит возможность научиться:</w:t>
      </w:r>
    </w:p>
    <w:p w:rsidR="00F65C05" w:rsidRPr="00F72512" w:rsidRDefault="00F65C05" w:rsidP="00F65C05">
      <w:pPr>
        <w:pStyle w:val="210"/>
        <w:spacing w:line="240" w:lineRule="auto"/>
        <w:rPr>
          <w:rStyle w:val="Zag11"/>
          <w:rFonts w:eastAsia="@Arial Unicode MS"/>
          <w:i/>
          <w:iCs/>
          <w:sz w:val="24"/>
        </w:rPr>
      </w:pPr>
      <w:r w:rsidRPr="00F72512">
        <w:rPr>
          <w:rStyle w:val="Zag11"/>
          <w:rFonts w:eastAsia="@Arial Unicode MS"/>
          <w:i/>
          <w:sz w:val="24"/>
        </w:rPr>
        <w:t>осмысливать эстетические и нравственные ценности художественного текста и высказывать суждение;</w:t>
      </w:r>
    </w:p>
    <w:p w:rsidR="00F65C05" w:rsidRPr="00F72512" w:rsidRDefault="00F65C05" w:rsidP="00F65C05">
      <w:pPr>
        <w:pStyle w:val="210"/>
        <w:spacing w:line="240" w:lineRule="auto"/>
        <w:rPr>
          <w:i/>
          <w:sz w:val="24"/>
        </w:rPr>
      </w:pPr>
      <w:r w:rsidRPr="00F72512">
        <w:rPr>
          <w:i/>
          <w:sz w:val="24"/>
        </w:rPr>
        <w:t xml:space="preserve">осмысливать эстетические и нравственные ценности </w:t>
      </w:r>
      <w:r w:rsidRPr="00F72512">
        <w:rPr>
          <w:i/>
          <w:spacing w:val="-2"/>
          <w:sz w:val="24"/>
        </w:rPr>
        <w:t>художественного текста и высказывать собственное суж</w:t>
      </w:r>
      <w:r w:rsidRPr="00F72512">
        <w:rPr>
          <w:i/>
          <w:sz w:val="24"/>
        </w:rPr>
        <w:t>дение;</w:t>
      </w:r>
    </w:p>
    <w:p w:rsidR="00F65C05" w:rsidRPr="00F72512" w:rsidRDefault="00F65C05" w:rsidP="00F65C05">
      <w:pPr>
        <w:pStyle w:val="210"/>
        <w:spacing w:line="240" w:lineRule="auto"/>
        <w:rPr>
          <w:i/>
          <w:sz w:val="24"/>
        </w:rPr>
      </w:pPr>
      <w:r w:rsidRPr="00F7251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65C05" w:rsidRPr="00F72512" w:rsidRDefault="00F65C05" w:rsidP="00F65C05">
      <w:pPr>
        <w:pStyle w:val="210"/>
        <w:spacing w:line="240" w:lineRule="auto"/>
        <w:rPr>
          <w:i/>
          <w:sz w:val="24"/>
        </w:rPr>
      </w:pPr>
      <w:r w:rsidRPr="00F72512">
        <w:rPr>
          <w:i/>
          <w:sz w:val="24"/>
        </w:rPr>
        <w:t xml:space="preserve">устанавливать ассоциации с жизненным опытом, с впечатлениями от восприятия других видов искусства; </w:t>
      </w:r>
    </w:p>
    <w:p w:rsidR="00F65C05" w:rsidRPr="00F72512" w:rsidRDefault="00F65C05" w:rsidP="00F65C05">
      <w:pPr>
        <w:pStyle w:val="210"/>
        <w:spacing w:line="240" w:lineRule="auto"/>
        <w:rPr>
          <w:i/>
          <w:sz w:val="24"/>
        </w:rPr>
      </w:pPr>
      <w:r w:rsidRPr="00F72512">
        <w:rPr>
          <w:i/>
          <w:sz w:val="24"/>
        </w:rPr>
        <w:t>составлять по аналогии устные рассказы (повествование, рассуждение, описание).</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Круг детского чтения (для всех видов текстов)</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осуществлять выбор книги в библиотеке (или в контролируемом Интернете) по заданной тематике или по собственному желанию;</w:t>
      </w:r>
    </w:p>
    <w:p w:rsidR="00F65C05" w:rsidRPr="00F72512" w:rsidRDefault="00F65C05" w:rsidP="00F65C05">
      <w:pPr>
        <w:pStyle w:val="210"/>
        <w:spacing w:line="240" w:lineRule="auto"/>
        <w:rPr>
          <w:sz w:val="24"/>
        </w:rPr>
      </w:pPr>
      <w:r w:rsidRPr="00F7251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65C05" w:rsidRPr="00F72512" w:rsidRDefault="00F65C05" w:rsidP="00F65C05">
      <w:pPr>
        <w:pStyle w:val="210"/>
        <w:spacing w:line="240" w:lineRule="auto"/>
        <w:rPr>
          <w:sz w:val="24"/>
        </w:rPr>
      </w:pPr>
      <w:r w:rsidRPr="00F72512">
        <w:rPr>
          <w:sz w:val="24"/>
        </w:rPr>
        <w:t>составлять аннотацию и краткий отзыв на прочитанное произведение по заданному образцу.</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работать с тематическим каталогом;</w:t>
      </w:r>
    </w:p>
    <w:p w:rsidR="00F65C05" w:rsidRPr="00F72512" w:rsidRDefault="00F65C05" w:rsidP="00F65C05">
      <w:pPr>
        <w:pStyle w:val="210"/>
        <w:spacing w:line="240" w:lineRule="auto"/>
        <w:rPr>
          <w:i/>
          <w:sz w:val="24"/>
        </w:rPr>
      </w:pPr>
      <w:r w:rsidRPr="00F72512">
        <w:rPr>
          <w:i/>
          <w:sz w:val="24"/>
        </w:rPr>
        <w:t>работать с детской периодикой;</w:t>
      </w:r>
    </w:p>
    <w:p w:rsidR="00F65C05" w:rsidRPr="00F72512" w:rsidRDefault="00F65C05" w:rsidP="00F65C05">
      <w:pPr>
        <w:pStyle w:val="210"/>
        <w:spacing w:line="240" w:lineRule="auto"/>
        <w:rPr>
          <w:i/>
          <w:sz w:val="24"/>
        </w:rPr>
      </w:pPr>
      <w:r w:rsidRPr="00F72512">
        <w:rPr>
          <w:i/>
          <w:sz w:val="24"/>
        </w:rPr>
        <w:t>самостоятельно писать отзыв о прочитанной книге (в свободной форме).</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распознавать некоторые отличительные особенности ху</w:t>
      </w:r>
      <w:r w:rsidRPr="00F72512">
        <w:rPr>
          <w:spacing w:val="2"/>
          <w:sz w:val="24"/>
        </w:rPr>
        <w:t xml:space="preserve">дожественных произведений (на примерах художественных </w:t>
      </w:r>
      <w:r w:rsidRPr="00F72512">
        <w:rPr>
          <w:sz w:val="24"/>
        </w:rPr>
        <w:t>образов и средств художественной выразительности);</w:t>
      </w:r>
    </w:p>
    <w:p w:rsidR="00F65C05" w:rsidRPr="00F72512" w:rsidRDefault="00F65C05" w:rsidP="00F65C05">
      <w:pPr>
        <w:pStyle w:val="210"/>
        <w:spacing w:line="240" w:lineRule="auto"/>
        <w:rPr>
          <w:sz w:val="24"/>
        </w:rPr>
      </w:pPr>
      <w:r w:rsidRPr="00F72512">
        <w:rPr>
          <w:spacing w:val="2"/>
          <w:sz w:val="24"/>
        </w:rPr>
        <w:t>отличать на практическом уровне прозаический текст</w:t>
      </w:r>
      <w:r w:rsidRPr="00F72512">
        <w:rPr>
          <w:spacing w:val="2"/>
          <w:sz w:val="24"/>
        </w:rPr>
        <w:br/>
      </w:r>
      <w:r w:rsidRPr="00F72512">
        <w:rPr>
          <w:sz w:val="24"/>
        </w:rPr>
        <w:t>от стихотворного, приводить примеры прозаических и стихотворных текстов;</w:t>
      </w:r>
    </w:p>
    <w:p w:rsidR="00F65C05" w:rsidRPr="00F72512" w:rsidRDefault="00F65C05" w:rsidP="00F65C05">
      <w:pPr>
        <w:pStyle w:val="210"/>
        <w:spacing w:line="240" w:lineRule="auto"/>
        <w:rPr>
          <w:sz w:val="24"/>
        </w:rPr>
      </w:pPr>
      <w:r w:rsidRPr="00F7251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65C05" w:rsidRPr="00F72512" w:rsidRDefault="00F65C05" w:rsidP="00F65C05">
      <w:pPr>
        <w:pStyle w:val="210"/>
        <w:spacing w:line="240" w:lineRule="auto"/>
        <w:rPr>
          <w:i/>
          <w:iCs/>
          <w:sz w:val="24"/>
        </w:rPr>
      </w:pPr>
      <w:r w:rsidRPr="00F72512">
        <w:rPr>
          <w:sz w:val="24"/>
        </w:rPr>
        <w:t>находить средства художественной выразительности (метафора, олицетворение, эпитет).</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получит возможность научиться:</w:t>
      </w:r>
    </w:p>
    <w:p w:rsidR="00F65C05" w:rsidRPr="00F72512" w:rsidRDefault="00F65C05" w:rsidP="00F65C05">
      <w:pPr>
        <w:pStyle w:val="210"/>
        <w:spacing w:line="240" w:lineRule="auto"/>
        <w:rPr>
          <w:sz w:val="24"/>
        </w:rPr>
      </w:pPr>
      <w:r w:rsidRPr="00F72512">
        <w:rPr>
          <w:spacing w:val="2"/>
          <w:sz w:val="24"/>
        </w:rPr>
        <w:lastRenderedPageBreak/>
        <w:t xml:space="preserve">воспринимать художественную литературу как вид </w:t>
      </w:r>
      <w:r w:rsidRPr="00F72512">
        <w:rPr>
          <w:sz w:val="24"/>
        </w:rPr>
        <w:t>искусства, приводить примеры проявления художественного вымысла в произведениях;</w:t>
      </w:r>
    </w:p>
    <w:p w:rsidR="00F65C05" w:rsidRPr="00F72512" w:rsidRDefault="00F65C05" w:rsidP="00F65C05">
      <w:pPr>
        <w:pStyle w:val="210"/>
        <w:spacing w:line="240" w:lineRule="auto"/>
        <w:rPr>
          <w:sz w:val="24"/>
        </w:rPr>
      </w:pPr>
      <w:r w:rsidRPr="00F7251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65C05" w:rsidRPr="00F72512" w:rsidRDefault="00F65C05" w:rsidP="00F65C05">
      <w:pPr>
        <w:pStyle w:val="210"/>
        <w:spacing w:line="240" w:lineRule="auto"/>
        <w:rPr>
          <w:sz w:val="24"/>
        </w:rPr>
      </w:pPr>
      <w:r w:rsidRPr="00F72512">
        <w:rPr>
          <w:sz w:val="24"/>
        </w:rPr>
        <w:t>определять позиции героев художественного текста, позицию автора художественного текста</w:t>
      </w:r>
      <w:r w:rsidRPr="00F72512">
        <w:rPr>
          <w:i/>
          <w:sz w:val="24"/>
        </w:rPr>
        <w:t>.</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bCs/>
          <w:i w:val="0"/>
          <w:iCs w:val="0"/>
          <w:smallCaps/>
          <w:color w:val="auto"/>
          <w:sz w:val="24"/>
          <w:szCs w:val="24"/>
        </w:rPr>
      </w:pPr>
      <w:r w:rsidRPr="00F72512">
        <w:rPr>
          <w:rFonts w:ascii="Times New Roman" w:hAnsi="Times New Roman" w:cs="Times New Roman"/>
          <w:b/>
          <w:i w:val="0"/>
          <w:color w:val="auto"/>
          <w:sz w:val="24"/>
          <w:szCs w:val="24"/>
        </w:rPr>
        <w:t>Творческая деятельность (только для художественных текстов)</w:t>
      </w:r>
    </w:p>
    <w:p w:rsidR="00F65C05" w:rsidRPr="00F72512" w:rsidRDefault="00F65C05" w:rsidP="00F65C05">
      <w:pPr>
        <w:pStyle w:val="210"/>
        <w:spacing w:line="240" w:lineRule="auto"/>
        <w:ind w:left="680" w:firstLine="0"/>
        <w:rPr>
          <w:rStyle w:val="Zag11"/>
          <w:rFonts w:eastAsia="@Arial Unicode MS"/>
          <w:b/>
          <w:sz w:val="24"/>
        </w:rPr>
      </w:pPr>
      <w:r w:rsidRPr="00F72512">
        <w:rPr>
          <w:rStyle w:val="Zag11"/>
          <w:rFonts w:eastAsia="@Arial Unicode MS"/>
          <w:sz w:val="24"/>
        </w:rPr>
        <w:t>Выпускник научится:</w:t>
      </w:r>
    </w:p>
    <w:p w:rsidR="00F65C05" w:rsidRPr="00F72512" w:rsidRDefault="00F65C05" w:rsidP="00F65C05">
      <w:pPr>
        <w:pStyle w:val="210"/>
        <w:spacing w:line="240" w:lineRule="auto"/>
        <w:rPr>
          <w:sz w:val="24"/>
        </w:rPr>
      </w:pPr>
      <w:r w:rsidRPr="00F72512">
        <w:rPr>
          <w:sz w:val="24"/>
        </w:rPr>
        <w:t>создавать по аналогии собственный текст в жанре сказки и загадки;</w:t>
      </w:r>
    </w:p>
    <w:p w:rsidR="00F65C05" w:rsidRPr="00F72512" w:rsidRDefault="00F65C05" w:rsidP="00F65C05">
      <w:pPr>
        <w:pStyle w:val="210"/>
        <w:spacing w:line="240" w:lineRule="auto"/>
        <w:rPr>
          <w:sz w:val="24"/>
        </w:rPr>
      </w:pPr>
      <w:r w:rsidRPr="00F72512">
        <w:rPr>
          <w:sz w:val="24"/>
        </w:rPr>
        <w:t>восстанавливать текст, дополняя его начало или окончание или пополняя его событиями;</w:t>
      </w:r>
    </w:p>
    <w:p w:rsidR="00F65C05" w:rsidRPr="00F72512" w:rsidRDefault="00F65C05" w:rsidP="00F65C05">
      <w:pPr>
        <w:pStyle w:val="210"/>
        <w:spacing w:line="240" w:lineRule="auto"/>
        <w:rPr>
          <w:sz w:val="24"/>
        </w:rPr>
      </w:pPr>
      <w:r w:rsidRPr="00F72512">
        <w:rPr>
          <w:sz w:val="24"/>
        </w:rPr>
        <w:t>составлять устный рассказ по репродукциям картин художников и/или на основе личного опыта;</w:t>
      </w:r>
    </w:p>
    <w:p w:rsidR="00F65C05" w:rsidRPr="00F72512" w:rsidRDefault="00F65C05" w:rsidP="00F65C05">
      <w:pPr>
        <w:pStyle w:val="210"/>
        <w:spacing w:line="240" w:lineRule="auto"/>
        <w:rPr>
          <w:rStyle w:val="Zag11"/>
          <w:sz w:val="24"/>
        </w:rPr>
      </w:pPr>
      <w:r w:rsidRPr="00F72512">
        <w:rPr>
          <w:sz w:val="24"/>
        </w:rPr>
        <w:t>составлять устный рассказ на основе прочитанных про</w:t>
      </w:r>
      <w:r w:rsidRPr="00F72512">
        <w:rPr>
          <w:spacing w:val="2"/>
          <w:sz w:val="24"/>
        </w:rPr>
        <w:t xml:space="preserve">изведений с учетом коммуникативной задачи (для разных </w:t>
      </w:r>
      <w:r w:rsidRPr="00F72512">
        <w:rPr>
          <w:sz w:val="24"/>
        </w:rPr>
        <w:t>адресатов).</w:t>
      </w:r>
    </w:p>
    <w:p w:rsidR="00F65C05" w:rsidRPr="00F72512" w:rsidRDefault="00F65C05" w:rsidP="00F65C05">
      <w:pPr>
        <w:pStyle w:val="210"/>
        <w:spacing w:line="240" w:lineRule="auto"/>
        <w:ind w:left="680" w:firstLine="0"/>
        <w:rPr>
          <w:rStyle w:val="Zag11"/>
          <w:rFonts w:eastAsia="@Arial Unicode MS"/>
          <w:b/>
          <w:iCs/>
          <w:sz w:val="24"/>
        </w:rPr>
      </w:pPr>
      <w:r w:rsidRPr="00F72512">
        <w:rPr>
          <w:rStyle w:val="Zag11"/>
          <w:rFonts w:eastAsia="@Arial Unicode MS"/>
          <w:sz w:val="24"/>
        </w:rPr>
        <w:t>Выпускник получит возможность научиться:</w:t>
      </w:r>
    </w:p>
    <w:p w:rsidR="00F65C05" w:rsidRPr="00F72512" w:rsidRDefault="00F65C05" w:rsidP="00F65C05">
      <w:pPr>
        <w:pStyle w:val="210"/>
        <w:spacing w:line="240" w:lineRule="auto"/>
        <w:rPr>
          <w:sz w:val="24"/>
        </w:rPr>
      </w:pPr>
      <w:r w:rsidRPr="00F72512">
        <w:rPr>
          <w:sz w:val="24"/>
        </w:rPr>
        <w:t xml:space="preserve">вести рассказ (или повествование) на основе сюжета </w:t>
      </w:r>
      <w:r w:rsidRPr="00F72512">
        <w:rPr>
          <w:spacing w:val="2"/>
          <w:sz w:val="24"/>
        </w:rPr>
        <w:t xml:space="preserve">известного литературного произведения, дополняя и/или </w:t>
      </w:r>
      <w:r w:rsidRPr="00F7251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65C05" w:rsidRPr="00F72512" w:rsidRDefault="00F65C05" w:rsidP="00F65C05">
      <w:pPr>
        <w:pStyle w:val="210"/>
        <w:spacing w:line="240" w:lineRule="auto"/>
        <w:rPr>
          <w:sz w:val="24"/>
        </w:rPr>
      </w:pPr>
      <w:r w:rsidRPr="00F72512">
        <w:rPr>
          <w:sz w:val="24"/>
        </w:rPr>
        <w:t>писать сочинения по поводу прочитанного в виде читательских аннотации или отзыва;</w:t>
      </w:r>
    </w:p>
    <w:p w:rsidR="00F65C05" w:rsidRPr="00F72512" w:rsidRDefault="00F65C05" w:rsidP="00F65C05">
      <w:pPr>
        <w:pStyle w:val="210"/>
        <w:spacing w:line="240" w:lineRule="auto"/>
        <w:rPr>
          <w:sz w:val="24"/>
        </w:rPr>
      </w:pPr>
      <w:r w:rsidRPr="00F72512">
        <w:rPr>
          <w:sz w:val="24"/>
        </w:rPr>
        <w:t>создавать серии иллюстраций с короткими текстами по содержанию прочитанного (прослушанного) произведения;</w:t>
      </w:r>
    </w:p>
    <w:p w:rsidR="00F65C05" w:rsidRPr="00F72512" w:rsidRDefault="00F65C05" w:rsidP="00F65C05">
      <w:pPr>
        <w:pStyle w:val="210"/>
        <w:spacing w:line="240" w:lineRule="auto"/>
        <w:rPr>
          <w:bCs/>
          <w:sz w:val="24"/>
        </w:rPr>
      </w:pPr>
      <w:r w:rsidRPr="00F72512">
        <w:rPr>
          <w:sz w:val="24"/>
        </w:rPr>
        <w:t xml:space="preserve">создавать проекты в виде книжек-самоделок, презентаций с </w:t>
      </w:r>
      <w:r w:rsidRPr="00F72512">
        <w:rPr>
          <w:bCs/>
          <w:sz w:val="24"/>
        </w:rPr>
        <w:t>аудиовизуальной поддержкой и пояснениями;</w:t>
      </w:r>
    </w:p>
    <w:p w:rsidR="00F65C05" w:rsidRPr="00F72512" w:rsidRDefault="00F65C05" w:rsidP="00F65C05">
      <w:pPr>
        <w:pStyle w:val="210"/>
        <w:spacing w:line="240" w:lineRule="auto"/>
        <w:rPr>
          <w:sz w:val="24"/>
        </w:rPr>
      </w:pPr>
      <w:r w:rsidRPr="00F7251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65C05" w:rsidRPr="00F72512" w:rsidRDefault="00F65C05" w:rsidP="00F65C05">
      <w:pPr>
        <w:pStyle w:val="210"/>
        <w:spacing w:line="240" w:lineRule="auto"/>
        <w:ind w:left="680" w:firstLine="0"/>
        <w:rPr>
          <w:sz w:val="24"/>
        </w:rPr>
      </w:pPr>
    </w:p>
    <w:p w:rsidR="00F65C05" w:rsidRPr="00F72512" w:rsidRDefault="00F65C05" w:rsidP="00BC492C">
      <w:pPr>
        <w:pStyle w:val="ad"/>
        <w:numPr>
          <w:ilvl w:val="2"/>
          <w:numId w:val="32"/>
        </w:numPr>
        <w:spacing w:line="240" w:lineRule="auto"/>
        <w:ind w:left="0" w:firstLine="0"/>
        <w:rPr>
          <w:sz w:val="24"/>
        </w:rPr>
      </w:pPr>
      <w:bookmarkStart w:id="21" w:name="_Toc288394063"/>
      <w:bookmarkStart w:id="22" w:name="_Toc288410530"/>
      <w:bookmarkStart w:id="23" w:name="_Toc288410659"/>
      <w:bookmarkStart w:id="24" w:name="_Toc294246074"/>
      <w:r w:rsidRPr="00F72512">
        <w:rPr>
          <w:sz w:val="24"/>
        </w:rPr>
        <w:t>Иностранный язык (английский)</w:t>
      </w:r>
      <w:bookmarkEnd w:id="21"/>
      <w:bookmarkEnd w:id="22"/>
      <w:bookmarkEnd w:id="23"/>
      <w:bookmarkEnd w:id="24"/>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В результате изучения иностранного языка при получении </w:t>
      </w:r>
      <w:r w:rsidRPr="00F72512">
        <w:rPr>
          <w:rFonts w:ascii="Times New Roman" w:hAnsi="Times New Roman"/>
          <w:color w:val="auto"/>
          <w:spacing w:val="2"/>
          <w:sz w:val="24"/>
          <w:szCs w:val="24"/>
        </w:rPr>
        <w:br/>
      </w:r>
      <w:r w:rsidRPr="00F72512">
        <w:rPr>
          <w:rFonts w:ascii="Times New Roman" w:hAnsi="Times New Roman"/>
          <w:color w:val="auto"/>
          <w:sz w:val="24"/>
          <w:szCs w:val="24"/>
        </w:rPr>
        <w:t>начального общего образования у обучающихся будут сфор</w:t>
      </w:r>
      <w:r w:rsidRPr="00F72512">
        <w:rPr>
          <w:rFonts w:ascii="Times New Roman" w:hAnsi="Times New Roman"/>
          <w:color w:val="auto"/>
          <w:spacing w:val="2"/>
          <w:sz w:val="24"/>
          <w:szCs w:val="24"/>
        </w:rPr>
        <w:t>мированы первоначальные представления о роли и значи</w:t>
      </w:r>
      <w:r w:rsidRPr="00F72512">
        <w:rPr>
          <w:rFonts w:ascii="Times New Roman" w:hAnsi="Times New Roman"/>
          <w:color w:val="auto"/>
          <w:sz w:val="24"/>
          <w:szCs w:val="24"/>
        </w:rPr>
        <w:t xml:space="preserve">мости иностранного языка в жизни современного человека </w:t>
      </w:r>
      <w:r w:rsidRPr="00F72512">
        <w:rPr>
          <w:rFonts w:ascii="Times New Roman" w:hAnsi="Times New Roman"/>
          <w:color w:val="auto"/>
          <w:spacing w:val="2"/>
          <w:sz w:val="24"/>
          <w:szCs w:val="24"/>
        </w:rPr>
        <w:t>и поликультурного мира. Обучающиеся приобретут началь</w:t>
      </w:r>
      <w:r w:rsidRPr="00F72512">
        <w:rPr>
          <w:rFonts w:ascii="Times New Roman" w:hAnsi="Times New Roman"/>
          <w:color w:val="auto"/>
          <w:sz w:val="24"/>
          <w:szCs w:val="24"/>
        </w:rPr>
        <w:t xml:space="preserve">ный опыт использования иностранного языка как средства </w:t>
      </w:r>
      <w:r w:rsidRPr="00F72512">
        <w:rPr>
          <w:rFonts w:ascii="Times New Roman" w:hAnsi="Times New Roman"/>
          <w:color w:val="auto"/>
          <w:spacing w:val="2"/>
          <w:sz w:val="24"/>
          <w:szCs w:val="24"/>
        </w:rPr>
        <w:t>межкультурного общения, как нового инструмента позна</w:t>
      </w:r>
      <w:r w:rsidRPr="00F7251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 результате изучения иностранного языка на уровне начального общего образования у обучающихся:</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65C05" w:rsidRPr="00F72512" w:rsidRDefault="00F65C05" w:rsidP="00F65C0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72512">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Коммуникативные умения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Говорение.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участвовать в элементарных диалогах, соблюдая нормы речевого этикета, принятые в англоязычных странах;</w:t>
      </w:r>
    </w:p>
    <w:p w:rsidR="00F65C05" w:rsidRPr="00F72512" w:rsidRDefault="00F65C05" w:rsidP="00F65C05">
      <w:pPr>
        <w:pStyle w:val="210"/>
        <w:spacing w:line="240" w:lineRule="auto"/>
        <w:rPr>
          <w:sz w:val="24"/>
        </w:rPr>
      </w:pPr>
      <w:r w:rsidRPr="00F72512">
        <w:rPr>
          <w:spacing w:val="-2"/>
          <w:sz w:val="24"/>
        </w:rPr>
        <w:t>составлять небольшое описание предмета, картинки, пер­</w:t>
      </w:r>
      <w:r w:rsidRPr="00F72512">
        <w:rPr>
          <w:spacing w:val="-2"/>
          <w:sz w:val="24"/>
        </w:rPr>
        <w:br/>
      </w:r>
      <w:r w:rsidRPr="00F72512">
        <w:rPr>
          <w:sz w:val="24"/>
        </w:rPr>
        <w:t>сонажа;</w:t>
      </w:r>
    </w:p>
    <w:p w:rsidR="00F65C05" w:rsidRPr="00F72512" w:rsidRDefault="00F65C05" w:rsidP="00F65C05">
      <w:pPr>
        <w:pStyle w:val="210"/>
        <w:spacing w:line="240" w:lineRule="auto"/>
        <w:rPr>
          <w:sz w:val="24"/>
        </w:rPr>
      </w:pPr>
      <w:r w:rsidRPr="00F72512">
        <w:rPr>
          <w:sz w:val="24"/>
        </w:rPr>
        <w:t>рассказывать о себе, своей семье, друге.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воспроизводить наизусть небольшие произведения детского фольклора;</w:t>
      </w:r>
    </w:p>
    <w:p w:rsidR="00F65C05" w:rsidRPr="00F72512" w:rsidRDefault="00F65C05" w:rsidP="00F65C05">
      <w:pPr>
        <w:pStyle w:val="210"/>
        <w:spacing w:line="240" w:lineRule="auto"/>
        <w:rPr>
          <w:i/>
          <w:sz w:val="24"/>
        </w:rPr>
      </w:pPr>
      <w:r w:rsidRPr="00F72512">
        <w:rPr>
          <w:i/>
          <w:sz w:val="24"/>
        </w:rPr>
        <w:t>составлять краткую характеристику персонажа;</w:t>
      </w:r>
    </w:p>
    <w:p w:rsidR="00F65C05" w:rsidRPr="00F72512" w:rsidRDefault="00F65C05" w:rsidP="00F65C05">
      <w:pPr>
        <w:pStyle w:val="210"/>
        <w:spacing w:line="240" w:lineRule="auto"/>
        <w:rPr>
          <w:i/>
          <w:sz w:val="24"/>
        </w:rPr>
      </w:pPr>
      <w:r w:rsidRPr="00F72512">
        <w:rPr>
          <w:i/>
          <w:sz w:val="24"/>
        </w:rPr>
        <w:t>кратко излагать содержание прочитанного текста.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Аудирование.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 xml:space="preserve">понимать на слух речь учителя и одноклассников при </w:t>
      </w:r>
      <w:r w:rsidRPr="00F72512">
        <w:rPr>
          <w:sz w:val="24"/>
        </w:rPr>
        <w:t>непосредственном общении и вербально/невербально реагировать на услышанное;</w:t>
      </w:r>
    </w:p>
    <w:p w:rsidR="00F65C05" w:rsidRPr="00F72512" w:rsidRDefault="00F65C05" w:rsidP="00F65C05">
      <w:pPr>
        <w:pStyle w:val="210"/>
        <w:spacing w:line="240" w:lineRule="auto"/>
        <w:rPr>
          <w:sz w:val="24"/>
        </w:rPr>
      </w:pPr>
      <w:r w:rsidRPr="00F72512">
        <w:rPr>
          <w:sz w:val="24"/>
        </w:rPr>
        <w:t>воспринимать на слух в аудиозаписи и понимать основ</w:t>
      </w:r>
      <w:r w:rsidRPr="00F72512">
        <w:rPr>
          <w:spacing w:val="2"/>
          <w:sz w:val="24"/>
        </w:rPr>
        <w:t xml:space="preserve">ное содержание небольших сообщений, рассказов, сказок, </w:t>
      </w:r>
      <w:r w:rsidRPr="00F72512">
        <w:rPr>
          <w:sz w:val="24"/>
        </w:rPr>
        <w:t>построенных в основном на знакомом языковом материале.</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воспринимать на слух аудиотекст и полностью понимать содержащуюся в нём информацию;</w:t>
      </w:r>
    </w:p>
    <w:p w:rsidR="00F65C05" w:rsidRPr="00F72512" w:rsidRDefault="00F65C05" w:rsidP="00F65C05">
      <w:pPr>
        <w:pStyle w:val="210"/>
        <w:spacing w:line="240" w:lineRule="auto"/>
        <w:rPr>
          <w:i/>
          <w:sz w:val="24"/>
        </w:rPr>
      </w:pPr>
      <w:r w:rsidRPr="00F72512">
        <w:rPr>
          <w:i/>
          <w:sz w:val="24"/>
        </w:rPr>
        <w:t>использовать контекстуальную или языковую догадку при восприятии на слух текстов, содержащих некоторые незнакомые слова.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Чтение.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соотносить графический образ английского слова с его звуковым образом;</w:t>
      </w:r>
    </w:p>
    <w:p w:rsidR="00F65C05" w:rsidRPr="00F72512" w:rsidRDefault="00F65C05" w:rsidP="00F65C05">
      <w:pPr>
        <w:pStyle w:val="210"/>
        <w:spacing w:line="240" w:lineRule="auto"/>
        <w:rPr>
          <w:sz w:val="24"/>
        </w:rPr>
      </w:pPr>
      <w:r w:rsidRPr="00F72512">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F65C05" w:rsidRPr="00F72512" w:rsidRDefault="00F65C05" w:rsidP="00F65C05">
      <w:pPr>
        <w:pStyle w:val="210"/>
        <w:spacing w:line="240" w:lineRule="auto"/>
        <w:rPr>
          <w:sz w:val="24"/>
        </w:rPr>
      </w:pPr>
      <w:r w:rsidRPr="00F72512">
        <w:rPr>
          <w:sz w:val="24"/>
        </w:rPr>
        <w:t>читать про себя и понимать содержание небольшого текста, построенного в основном на изученном языковом материале;</w:t>
      </w:r>
    </w:p>
    <w:p w:rsidR="00F65C05" w:rsidRPr="00F72512" w:rsidRDefault="00F65C05" w:rsidP="00F65C05">
      <w:pPr>
        <w:pStyle w:val="210"/>
        <w:spacing w:line="240" w:lineRule="auto"/>
        <w:rPr>
          <w:sz w:val="24"/>
        </w:rPr>
      </w:pPr>
      <w:r w:rsidRPr="00F72512">
        <w:rPr>
          <w:sz w:val="24"/>
        </w:rPr>
        <w:lastRenderedPageBreak/>
        <w:t>читать про себя и находить в тексте необходимую информацию.</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догадываться о значении незнакомых слов по контексту;</w:t>
      </w:r>
    </w:p>
    <w:p w:rsidR="00F65C05" w:rsidRPr="00F72512" w:rsidRDefault="00F65C05" w:rsidP="00F65C05">
      <w:pPr>
        <w:pStyle w:val="210"/>
        <w:spacing w:line="240" w:lineRule="auto"/>
        <w:rPr>
          <w:i/>
          <w:sz w:val="24"/>
        </w:rPr>
      </w:pPr>
      <w:r w:rsidRPr="00F72512">
        <w:rPr>
          <w:i/>
          <w:sz w:val="24"/>
        </w:rPr>
        <w:t>не обращать внимания на незнакомые слова, не мешающие понимать основное содержание текста.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Письмо.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выписывать из текста слова, словосочетания и предложения;</w:t>
      </w:r>
    </w:p>
    <w:p w:rsidR="00F65C05" w:rsidRPr="00F72512" w:rsidRDefault="00F65C05" w:rsidP="00F65C05">
      <w:pPr>
        <w:pStyle w:val="210"/>
        <w:spacing w:line="240" w:lineRule="auto"/>
        <w:rPr>
          <w:sz w:val="24"/>
        </w:rPr>
      </w:pPr>
      <w:r w:rsidRPr="00F72512">
        <w:rPr>
          <w:sz w:val="24"/>
        </w:rPr>
        <w:t>писать поздравительную открытку с Новым годом, Рождеством, днём рождения (с опорой на образец);</w:t>
      </w:r>
    </w:p>
    <w:p w:rsidR="00F65C05" w:rsidRPr="00F72512" w:rsidRDefault="00F65C05" w:rsidP="00F65C05">
      <w:pPr>
        <w:pStyle w:val="210"/>
        <w:spacing w:line="240" w:lineRule="auto"/>
        <w:rPr>
          <w:sz w:val="24"/>
        </w:rPr>
      </w:pPr>
      <w:r w:rsidRPr="00F72512">
        <w:rPr>
          <w:sz w:val="24"/>
        </w:rPr>
        <w:t>писать по образцу краткое письмо зарубежному другу.</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в письменной форме кратко отвечать на вопросы к тексту;</w:t>
      </w:r>
    </w:p>
    <w:p w:rsidR="00F65C05" w:rsidRPr="00F72512" w:rsidRDefault="00F65C05" w:rsidP="00F65C05">
      <w:pPr>
        <w:pStyle w:val="210"/>
        <w:spacing w:line="240" w:lineRule="auto"/>
        <w:rPr>
          <w:i/>
          <w:sz w:val="24"/>
        </w:rPr>
      </w:pPr>
      <w:r w:rsidRPr="00F72512">
        <w:rPr>
          <w:i/>
          <w:spacing w:val="2"/>
          <w:sz w:val="24"/>
        </w:rPr>
        <w:t>составлять рассказ в письменной форме по плану/</w:t>
      </w:r>
      <w:r w:rsidRPr="00F72512">
        <w:rPr>
          <w:i/>
          <w:sz w:val="24"/>
        </w:rPr>
        <w:t>ключевым словам;</w:t>
      </w:r>
    </w:p>
    <w:p w:rsidR="00F65C05" w:rsidRPr="00F72512" w:rsidRDefault="00F65C05" w:rsidP="00F65C05">
      <w:pPr>
        <w:pStyle w:val="210"/>
        <w:spacing w:line="240" w:lineRule="auto"/>
        <w:rPr>
          <w:i/>
          <w:sz w:val="24"/>
        </w:rPr>
      </w:pPr>
      <w:r w:rsidRPr="00F72512">
        <w:rPr>
          <w:i/>
          <w:sz w:val="24"/>
        </w:rPr>
        <w:t>заполнять простую анкету;</w:t>
      </w:r>
    </w:p>
    <w:p w:rsidR="00F65C05" w:rsidRPr="00F72512" w:rsidRDefault="00F65C05" w:rsidP="00F65C05">
      <w:pPr>
        <w:pStyle w:val="210"/>
        <w:spacing w:line="240" w:lineRule="auto"/>
        <w:rPr>
          <w:i/>
          <w:sz w:val="24"/>
        </w:rPr>
      </w:pPr>
      <w:r w:rsidRPr="00F72512">
        <w:rPr>
          <w:i/>
          <w:sz w:val="24"/>
        </w:rPr>
        <w:t>правильно оформлять конверт, сервисные поля в системе электронной почты (адрес, тема сообщения).</w:t>
      </w:r>
    </w:p>
    <w:p w:rsidR="00F65C05" w:rsidRPr="00F72512" w:rsidRDefault="00F65C05" w:rsidP="00132B2B">
      <w:pPr>
        <w:pStyle w:val="41"/>
        <w:spacing w:before="0" w:after="0" w:line="240" w:lineRule="auto"/>
        <w:ind w:firstLine="454"/>
        <w:jc w:val="both"/>
        <w:outlineLvl w:val="0"/>
        <w:rPr>
          <w:rFonts w:ascii="Times New Roman" w:hAnsi="Times New Roman"/>
          <w:color w:val="auto"/>
          <w:sz w:val="24"/>
          <w:szCs w:val="24"/>
        </w:rPr>
      </w:pPr>
      <w:r w:rsidRPr="00F72512">
        <w:rPr>
          <w:rFonts w:ascii="Times New Roman" w:hAnsi="Times New Roman" w:cs="Times New Roman"/>
          <w:b/>
          <w:i w:val="0"/>
          <w:color w:val="auto"/>
          <w:sz w:val="24"/>
          <w:szCs w:val="24"/>
        </w:rPr>
        <w:t xml:space="preserve">Языковые средства и навыки оперирования ими. </w:t>
      </w:r>
      <w:r w:rsidRPr="00F72512">
        <w:rPr>
          <w:rFonts w:ascii="Times New Roman" w:hAnsi="Times New Roman"/>
          <w:b/>
          <w:bCs/>
          <w:color w:val="auto"/>
          <w:sz w:val="24"/>
          <w:szCs w:val="24"/>
        </w:rPr>
        <w:t>Графика, каллиграфия, орфография</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65C05" w:rsidRPr="00F72512" w:rsidRDefault="00F65C05" w:rsidP="00F65C05">
      <w:pPr>
        <w:pStyle w:val="210"/>
        <w:spacing w:line="240" w:lineRule="auto"/>
        <w:rPr>
          <w:sz w:val="24"/>
        </w:rPr>
      </w:pPr>
      <w:r w:rsidRPr="00F72512">
        <w:rPr>
          <w:spacing w:val="2"/>
          <w:sz w:val="24"/>
        </w:rPr>
        <w:t>пользоваться английским алфавитом, знать последова</w:t>
      </w:r>
      <w:r w:rsidRPr="00F72512">
        <w:rPr>
          <w:sz w:val="24"/>
        </w:rPr>
        <w:t>тельность букв в нём;</w:t>
      </w:r>
    </w:p>
    <w:p w:rsidR="00F65C05" w:rsidRPr="00F72512" w:rsidRDefault="00F65C05" w:rsidP="00F65C05">
      <w:pPr>
        <w:pStyle w:val="210"/>
        <w:spacing w:line="240" w:lineRule="auto"/>
        <w:rPr>
          <w:sz w:val="24"/>
        </w:rPr>
      </w:pPr>
      <w:r w:rsidRPr="00F72512">
        <w:rPr>
          <w:sz w:val="24"/>
        </w:rPr>
        <w:t>списывать текст;</w:t>
      </w:r>
    </w:p>
    <w:p w:rsidR="00F65C05" w:rsidRPr="00F72512" w:rsidRDefault="00F65C05" w:rsidP="00F65C05">
      <w:pPr>
        <w:pStyle w:val="210"/>
        <w:spacing w:line="240" w:lineRule="auto"/>
        <w:rPr>
          <w:sz w:val="24"/>
        </w:rPr>
      </w:pPr>
      <w:r w:rsidRPr="00F72512">
        <w:rPr>
          <w:sz w:val="24"/>
        </w:rPr>
        <w:t>восстанавливать слово в соответствии с решаемой учебной задачей;</w:t>
      </w:r>
    </w:p>
    <w:p w:rsidR="00F65C05" w:rsidRPr="00F72512" w:rsidRDefault="00F65C05" w:rsidP="00F65C05">
      <w:pPr>
        <w:pStyle w:val="210"/>
        <w:spacing w:line="240" w:lineRule="auto"/>
        <w:rPr>
          <w:sz w:val="24"/>
        </w:rPr>
      </w:pPr>
      <w:r w:rsidRPr="00F72512">
        <w:rPr>
          <w:sz w:val="24"/>
        </w:rPr>
        <w:t>отличать буквы от знаков транскрипции.</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сравнивать и анализировать буквосочетания английского языка и их транскрипцию;</w:t>
      </w:r>
    </w:p>
    <w:p w:rsidR="00F65C05" w:rsidRPr="00F72512" w:rsidRDefault="00F65C05" w:rsidP="00F65C05">
      <w:pPr>
        <w:pStyle w:val="210"/>
        <w:spacing w:line="240" w:lineRule="auto"/>
        <w:rPr>
          <w:i/>
          <w:sz w:val="24"/>
        </w:rPr>
      </w:pPr>
      <w:r w:rsidRPr="00F72512">
        <w:rPr>
          <w:i/>
          <w:spacing w:val="-2"/>
          <w:sz w:val="24"/>
        </w:rPr>
        <w:t>группировать слова в соответствии с изученными пра</w:t>
      </w:r>
      <w:r w:rsidRPr="00F72512">
        <w:rPr>
          <w:i/>
          <w:sz w:val="24"/>
        </w:rPr>
        <w:t>вилами чтения;</w:t>
      </w:r>
    </w:p>
    <w:p w:rsidR="00F65C05" w:rsidRPr="00F72512" w:rsidRDefault="00F65C05" w:rsidP="00F65C05">
      <w:pPr>
        <w:pStyle w:val="210"/>
        <w:spacing w:line="240" w:lineRule="auto"/>
        <w:rPr>
          <w:i/>
          <w:sz w:val="24"/>
        </w:rPr>
      </w:pPr>
      <w:r w:rsidRPr="00F72512">
        <w:rPr>
          <w:i/>
          <w:sz w:val="24"/>
        </w:rPr>
        <w:t>уточнять написание слова по словарю;</w:t>
      </w:r>
    </w:p>
    <w:p w:rsidR="00F65C05" w:rsidRPr="00F72512" w:rsidRDefault="00F65C05" w:rsidP="00F65C05">
      <w:pPr>
        <w:pStyle w:val="210"/>
        <w:spacing w:line="240" w:lineRule="auto"/>
        <w:rPr>
          <w:i/>
          <w:sz w:val="24"/>
        </w:rPr>
      </w:pPr>
      <w:r w:rsidRPr="00F72512">
        <w:rPr>
          <w:i/>
          <w:sz w:val="24"/>
        </w:rPr>
        <w:t>использовать экранный перевод отдельных слов (с русского языка на иностранный и обратно).</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Фонетическая сторона речи.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 xml:space="preserve">различать на слух и адекватно произносить все звуки </w:t>
      </w:r>
      <w:r w:rsidRPr="00F72512">
        <w:rPr>
          <w:sz w:val="24"/>
        </w:rPr>
        <w:t>английского языка, соблюдая нормы произношения звуков;</w:t>
      </w:r>
    </w:p>
    <w:p w:rsidR="00F65C05" w:rsidRPr="00F72512" w:rsidRDefault="00F65C05" w:rsidP="00F65C05">
      <w:pPr>
        <w:pStyle w:val="210"/>
        <w:spacing w:line="240" w:lineRule="auto"/>
        <w:rPr>
          <w:sz w:val="24"/>
        </w:rPr>
      </w:pPr>
      <w:r w:rsidRPr="00F72512">
        <w:rPr>
          <w:sz w:val="24"/>
        </w:rPr>
        <w:t>соблюдать правильное ударение в изолированном слове, фразе;</w:t>
      </w:r>
    </w:p>
    <w:p w:rsidR="00F65C05" w:rsidRPr="00F72512" w:rsidRDefault="00F65C05" w:rsidP="00F65C05">
      <w:pPr>
        <w:pStyle w:val="210"/>
        <w:spacing w:line="240" w:lineRule="auto"/>
        <w:rPr>
          <w:sz w:val="24"/>
        </w:rPr>
      </w:pPr>
      <w:r w:rsidRPr="00F72512">
        <w:rPr>
          <w:sz w:val="24"/>
        </w:rPr>
        <w:t>различать коммуникативные типы предложений по интонации;</w:t>
      </w:r>
    </w:p>
    <w:p w:rsidR="00F65C05" w:rsidRPr="00F72512" w:rsidRDefault="00F65C05" w:rsidP="00F65C05">
      <w:pPr>
        <w:pStyle w:val="210"/>
        <w:spacing w:line="240" w:lineRule="auto"/>
        <w:rPr>
          <w:sz w:val="24"/>
        </w:rPr>
      </w:pPr>
      <w:r w:rsidRPr="00F72512">
        <w:rPr>
          <w:sz w:val="24"/>
        </w:rPr>
        <w:t>корректно произносить предложения с точки зрения их ритмико</w:t>
      </w:r>
      <w:r w:rsidRPr="00F72512">
        <w:rPr>
          <w:sz w:val="24"/>
        </w:rPr>
        <w:noBreakHyphen/>
        <w:t>интонационных особенностей.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 xml:space="preserve">распознавать связующее </w:t>
      </w:r>
      <w:r w:rsidRPr="00F72512">
        <w:rPr>
          <w:b/>
          <w:bCs/>
          <w:i/>
          <w:sz w:val="24"/>
        </w:rPr>
        <w:t>r</w:t>
      </w:r>
      <w:r w:rsidRPr="00F72512">
        <w:rPr>
          <w:i/>
          <w:sz w:val="24"/>
        </w:rPr>
        <w:t xml:space="preserve"> в речи и уметь его использовать;</w:t>
      </w:r>
    </w:p>
    <w:p w:rsidR="00F65C05" w:rsidRPr="00F72512" w:rsidRDefault="00F65C05" w:rsidP="00F65C05">
      <w:pPr>
        <w:pStyle w:val="210"/>
        <w:spacing w:line="240" w:lineRule="auto"/>
        <w:rPr>
          <w:i/>
          <w:sz w:val="24"/>
        </w:rPr>
      </w:pPr>
      <w:r w:rsidRPr="00F72512">
        <w:rPr>
          <w:i/>
          <w:sz w:val="24"/>
        </w:rPr>
        <w:t>соблюдать интонацию перечисления;</w:t>
      </w:r>
    </w:p>
    <w:p w:rsidR="00F65C05" w:rsidRPr="00F72512" w:rsidRDefault="00F65C05" w:rsidP="00F65C05">
      <w:pPr>
        <w:pStyle w:val="210"/>
        <w:spacing w:line="240" w:lineRule="auto"/>
        <w:rPr>
          <w:i/>
          <w:sz w:val="24"/>
        </w:rPr>
      </w:pPr>
      <w:r w:rsidRPr="00F72512">
        <w:rPr>
          <w:i/>
          <w:sz w:val="24"/>
        </w:rPr>
        <w:t>соблюдать правило отсутствия ударения на служебных словах (артиклях, союзах, предлогах);</w:t>
      </w:r>
    </w:p>
    <w:p w:rsidR="00F65C05" w:rsidRPr="00F72512" w:rsidRDefault="00F65C05" w:rsidP="00F65C05">
      <w:pPr>
        <w:pStyle w:val="210"/>
        <w:spacing w:line="240" w:lineRule="auto"/>
        <w:rPr>
          <w:i/>
          <w:sz w:val="24"/>
        </w:rPr>
      </w:pPr>
      <w:r w:rsidRPr="00F72512">
        <w:rPr>
          <w:i/>
          <w:sz w:val="24"/>
        </w:rPr>
        <w:t>читать изучаемые слова по транскрипции.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Лексическая сторона речи.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F65C05" w:rsidRPr="00F72512" w:rsidRDefault="00F65C05" w:rsidP="00F65C05">
      <w:pPr>
        <w:pStyle w:val="210"/>
        <w:spacing w:line="240" w:lineRule="auto"/>
        <w:rPr>
          <w:sz w:val="24"/>
        </w:rPr>
      </w:pPr>
      <w:r w:rsidRPr="00F72512">
        <w:rPr>
          <w:spacing w:val="2"/>
          <w:sz w:val="24"/>
        </w:rPr>
        <w:t xml:space="preserve">оперировать в процессе общения активной лексикой в </w:t>
      </w:r>
      <w:r w:rsidRPr="00F72512">
        <w:rPr>
          <w:sz w:val="24"/>
        </w:rPr>
        <w:t>соответствии с коммуникативной задачей;</w:t>
      </w:r>
    </w:p>
    <w:p w:rsidR="00F65C05" w:rsidRPr="00F72512" w:rsidRDefault="00F65C05" w:rsidP="00F65C05">
      <w:pPr>
        <w:pStyle w:val="210"/>
        <w:spacing w:line="240" w:lineRule="auto"/>
        <w:rPr>
          <w:sz w:val="24"/>
        </w:rPr>
      </w:pPr>
      <w:r w:rsidRPr="00F72512">
        <w:rPr>
          <w:sz w:val="24"/>
        </w:rPr>
        <w:lastRenderedPageBreak/>
        <w:t>восстанавливать текст в соответствии с решаемой учебной задачей.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узнавать простые словообразовательные элементы;</w:t>
      </w:r>
    </w:p>
    <w:p w:rsidR="00F65C05" w:rsidRPr="00F72512" w:rsidRDefault="00F65C05" w:rsidP="00F65C05">
      <w:pPr>
        <w:pStyle w:val="210"/>
        <w:spacing w:line="240" w:lineRule="auto"/>
        <w:rPr>
          <w:i/>
          <w:sz w:val="24"/>
        </w:rPr>
      </w:pPr>
      <w:r w:rsidRPr="00F72512">
        <w:rPr>
          <w:i/>
          <w:sz w:val="24"/>
        </w:rPr>
        <w:t>опираться на языковую догадку в процессе чтения и аудирования (интернациональные и сложные слова).</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bCs/>
          <w:iCs/>
          <w:color w:val="auto"/>
          <w:sz w:val="24"/>
          <w:szCs w:val="24"/>
        </w:rPr>
        <w:t xml:space="preserve">Грамматическая сторона речи.  </w:t>
      </w: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распознавать и употреблять в речи основные коммуникативные типы предложений;</w:t>
      </w:r>
    </w:p>
    <w:p w:rsidR="00F65C05" w:rsidRPr="00F72512" w:rsidRDefault="00F65C05" w:rsidP="00F65C05">
      <w:pPr>
        <w:pStyle w:val="210"/>
        <w:spacing w:line="240" w:lineRule="auto"/>
        <w:rPr>
          <w:sz w:val="24"/>
        </w:rPr>
      </w:pPr>
      <w:r w:rsidRPr="00F72512">
        <w:rPr>
          <w:sz w:val="24"/>
        </w:rPr>
        <w:t xml:space="preserve">распознавать в тексте и употреблять в речи изученные </w:t>
      </w:r>
      <w:r w:rsidRPr="00F72512">
        <w:rPr>
          <w:spacing w:val="2"/>
          <w:sz w:val="24"/>
        </w:rPr>
        <w:t>части речи: существительные с определённым/неопределён</w:t>
      </w:r>
      <w:r w:rsidRPr="00F72512">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72512">
        <w:rPr>
          <w:spacing w:val="2"/>
          <w:sz w:val="24"/>
        </w:rPr>
        <w:t>ные, притяжательные и указательные местоимения; прила</w:t>
      </w:r>
      <w:r w:rsidRPr="00F72512">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72512">
        <w:rPr>
          <w:spacing w:val="-128"/>
          <w:sz w:val="24"/>
        </w:rPr>
        <w:t>ы</w:t>
      </w:r>
      <w:r w:rsidRPr="00F72512">
        <w:rPr>
          <w:spacing w:val="26"/>
          <w:sz w:val="24"/>
        </w:rPr>
        <w:t>´</w:t>
      </w:r>
      <w:r w:rsidRPr="00F72512">
        <w:rPr>
          <w:sz w:val="24"/>
        </w:rPr>
        <w:t>х и пространственных отношений.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узнавать сложносочинённые предложения с союзами and и but;</w:t>
      </w:r>
    </w:p>
    <w:p w:rsidR="00F65C05" w:rsidRPr="00F72512" w:rsidRDefault="00F65C05" w:rsidP="00F65C05">
      <w:pPr>
        <w:pStyle w:val="210"/>
        <w:spacing w:line="240" w:lineRule="auto"/>
        <w:rPr>
          <w:i/>
          <w:sz w:val="24"/>
          <w:lang w:val="en-US"/>
        </w:rPr>
      </w:pPr>
      <w:r w:rsidRPr="00F72512">
        <w:rPr>
          <w:i/>
          <w:sz w:val="24"/>
        </w:rPr>
        <w:t xml:space="preserve">использовать в речи безличные предложения (It’s cold. </w:t>
      </w:r>
      <w:r w:rsidRPr="00F72512">
        <w:rPr>
          <w:i/>
          <w:sz w:val="24"/>
          <w:lang w:val="en-US"/>
        </w:rPr>
        <w:t xml:space="preserve">It’s 5 o’clock. It’s interesting), </w:t>
      </w:r>
      <w:r w:rsidRPr="00F72512">
        <w:rPr>
          <w:i/>
          <w:sz w:val="24"/>
        </w:rPr>
        <w:t>предложении</w:t>
      </w:r>
      <w:r w:rsidRPr="00F72512">
        <w:rPr>
          <w:i/>
          <w:sz w:val="24"/>
          <w:lang w:val="en-US"/>
        </w:rPr>
        <w:t xml:space="preserve">  </w:t>
      </w:r>
      <w:r w:rsidRPr="00F72512">
        <w:rPr>
          <w:i/>
          <w:sz w:val="24"/>
        </w:rPr>
        <w:t>с</w:t>
      </w:r>
      <w:r w:rsidRPr="00F72512">
        <w:rPr>
          <w:i/>
          <w:sz w:val="24"/>
          <w:lang w:val="en-US"/>
        </w:rPr>
        <w:t xml:space="preserve"> </w:t>
      </w:r>
      <w:r w:rsidRPr="00F72512">
        <w:rPr>
          <w:i/>
          <w:sz w:val="24"/>
        </w:rPr>
        <w:t>конструкцией</w:t>
      </w:r>
      <w:r w:rsidRPr="00F72512">
        <w:rPr>
          <w:i/>
          <w:sz w:val="24"/>
          <w:lang w:val="en-US"/>
        </w:rPr>
        <w:t xml:space="preserve"> there is/there are;</w:t>
      </w:r>
    </w:p>
    <w:p w:rsidR="00F65C05" w:rsidRPr="00F72512" w:rsidRDefault="00F65C05" w:rsidP="00F65C05">
      <w:pPr>
        <w:pStyle w:val="210"/>
        <w:spacing w:line="240" w:lineRule="auto"/>
        <w:rPr>
          <w:i/>
          <w:sz w:val="24"/>
          <w:lang w:val="en-US"/>
        </w:rPr>
      </w:pPr>
      <w:r w:rsidRPr="00F72512">
        <w:rPr>
          <w:i/>
          <w:sz w:val="24"/>
        </w:rPr>
        <w:t xml:space="preserve">оперировать в речи неопределёнными местоимениями some, any (некоторые случаи употребления: Can I have some tea? </w:t>
      </w:r>
      <w:r w:rsidRPr="00F72512">
        <w:rPr>
          <w:i/>
          <w:sz w:val="24"/>
          <w:lang w:val="en-US"/>
        </w:rPr>
        <w:t>Is there any milk in the fridge? — No, there isn’t any);</w:t>
      </w:r>
    </w:p>
    <w:p w:rsidR="00F65C05" w:rsidRPr="00F72512" w:rsidRDefault="00F65C05" w:rsidP="00F65C05">
      <w:pPr>
        <w:pStyle w:val="210"/>
        <w:spacing w:line="240" w:lineRule="auto"/>
        <w:rPr>
          <w:i/>
          <w:sz w:val="24"/>
          <w:lang w:val="en-US"/>
        </w:rPr>
      </w:pPr>
      <w:r w:rsidRPr="00F72512">
        <w:rPr>
          <w:i/>
          <w:sz w:val="24"/>
        </w:rPr>
        <w:t>оперировать</w:t>
      </w:r>
      <w:r w:rsidRPr="00F72512">
        <w:rPr>
          <w:i/>
          <w:sz w:val="24"/>
          <w:lang w:val="en-US"/>
        </w:rPr>
        <w:t xml:space="preserve"> </w:t>
      </w:r>
      <w:r w:rsidRPr="00F72512">
        <w:rPr>
          <w:i/>
          <w:sz w:val="24"/>
        </w:rPr>
        <w:t>в</w:t>
      </w:r>
      <w:r w:rsidRPr="00F72512">
        <w:rPr>
          <w:i/>
          <w:sz w:val="24"/>
          <w:lang w:val="en-US"/>
        </w:rPr>
        <w:t xml:space="preserve"> </w:t>
      </w:r>
      <w:r w:rsidRPr="00F72512">
        <w:rPr>
          <w:i/>
          <w:sz w:val="24"/>
        </w:rPr>
        <w:t>речи</w:t>
      </w:r>
      <w:r w:rsidRPr="00F72512">
        <w:rPr>
          <w:i/>
          <w:sz w:val="24"/>
          <w:lang w:val="en-US"/>
        </w:rPr>
        <w:t xml:space="preserve"> </w:t>
      </w:r>
      <w:r w:rsidRPr="00F72512">
        <w:rPr>
          <w:i/>
          <w:sz w:val="24"/>
        </w:rPr>
        <w:t>наречиями</w:t>
      </w:r>
      <w:r w:rsidRPr="00F72512">
        <w:rPr>
          <w:i/>
          <w:sz w:val="24"/>
          <w:lang w:val="en-US"/>
        </w:rPr>
        <w:t xml:space="preserve"> </w:t>
      </w:r>
      <w:r w:rsidRPr="00F72512">
        <w:rPr>
          <w:i/>
          <w:sz w:val="24"/>
        </w:rPr>
        <w:t>времени</w:t>
      </w:r>
      <w:r w:rsidRPr="00F72512">
        <w:rPr>
          <w:i/>
          <w:sz w:val="24"/>
          <w:lang w:val="en-US"/>
        </w:rPr>
        <w:t xml:space="preserve"> (yesterday, tomorrow, never, usually, often, sometimes); </w:t>
      </w:r>
      <w:r w:rsidRPr="00F72512">
        <w:rPr>
          <w:i/>
          <w:sz w:val="24"/>
        </w:rPr>
        <w:t>наречиями</w:t>
      </w:r>
      <w:r w:rsidRPr="00F72512">
        <w:rPr>
          <w:i/>
          <w:sz w:val="24"/>
          <w:lang w:val="en-US"/>
        </w:rPr>
        <w:t xml:space="preserve"> </w:t>
      </w:r>
      <w:r w:rsidRPr="00F72512">
        <w:rPr>
          <w:i/>
          <w:sz w:val="24"/>
        </w:rPr>
        <w:t>степени</w:t>
      </w:r>
      <w:r w:rsidRPr="00F72512">
        <w:rPr>
          <w:i/>
          <w:sz w:val="24"/>
          <w:lang w:val="en-US"/>
        </w:rPr>
        <w:t xml:space="preserve"> (much, little, very);</w:t>
      </w:r>
    </w:p>
    <w:p w:rsidR="00F65C05" w:rsidRPr="00F72512" w:rsidRDefault="00F65C05" w:rsidP="00F65C05">
      <w:pPr>
        <w:pStyle w:val="210"/>
        <w:spacing w:line="240" w:lineRule="auto"/>
        <w:rPr>
          <w:i/>
          <w:sz w:val="24"/>
        </w:rPr>
      </w:pPr>
      <w:r w:rsidRPr="00F72512">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F65C05" w:rsidRPr="00F72512" w:rsidRDefault="00F65C05" w:rsidP="00F65C05">
      <w:pPr>
        <w:pStyle w:val="210"/>
        <w:spacing w:line="240" w:lineRule="auto"/>
        <w:rPr>
          <w:i/>
          <w:sz w:val="24"/>
        </w:rPr>
      </w:pPr>
    </w:p>
    <w:p w:rsidR="00F65C05" w:rsidRPr="00F72512" w:rsidRDefault="00F65C05" w:rsidP="00BC492C">
      <w:pPr>
        <w:pStyle w:val="ad"/>
        <w:numPr>
          <w:ilvl w:val="2"/>
          <w:numId w:val="32"/>
        </w:numPr>
        <w:spacing w:line="240" w:lineRule="auto"/>
        <w:ind w:left="0" w:firstLine="0"/>
        <w:rPr>
          <w:sz w:val="24"/>
        </w:rPr>
      </w:pPr>
      <w:bookmarkStart w:id="25" w:name="_Toc288394064"/>
      <w:bookmarkStart w:id="26" w:name="_Toc288410531"/>
      <w:bookmarkStart w:id="27" w:name="_Toc288410660"/>
      <w:bookmarkStart w:id="28" w:name="_Toc294246075"/>
      <w:r w:rsidRPr="00F72512">
        <w:rPr>
          <w:sz w:val="24"/>
        </w:rPr>
        <w:t>Математика и информатика</w:t>
      </w:r>
      <w:bookmarkEnd w:id="25"/>
      <w:bookmarkEnd w:id="26"/>
      <w:bookmarkEnd w:id="27"/>
      <w:bookmarkEnd w:id="28"/>
    </w:p>
    <w:p w:rsidR="00F65C05" w:rsidRPr="00F72512" w:rsidRDefault="00F65C05" w:rsidP="00F65C05">
      <w:pPr>
        <w:tabs>
          <w:tab w:val="left" w:pos="142"/>
          <w:tab w:val="left" w:leader="dot" w:pos="624"/>
          <w:tab w:val="left" w:pos="851"/>
        </w:tabs>
        <w:ind w:firstLine="851"/>
        <w:jc w:val="both"/>
        <w:rPr>
          <w:rStyle w:val="Zag11"/>
          <w:rFonts w:eastAsia="@Arial Unicode MS"/>
          <w:lang w:val="ru-RU"/>
        </w:rPr>
      </w:pPr>
      <w:r w:rsidRPr="00F72512">
        <w:rPr>
          <w:rStyle w:val="Zag11"/>
          <w:rFonts w:eastAsia="@Arial Unicode MS"/>
          <w:lang w:val="ru-RU"/>
        </w:rPr>
        <w:t>В результате изучения курса математики обучающиеся на уровне начального общего образования:</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65C05" w:rsidRPr="00F72512" w:rsidRDefault="00F65C05" w:rsidP="00F65C0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72512">
        <w:rPr>
          <w:rStyle w:val="Zag11"/>
          <w:rFonts w:eastAsia="@Arial Unicode MS"/>
          <w:i w:val="0"/>
          <w:iCs w:val="0"/>
          <w:color w:val="auto"/>
          <w:lang w:val="ru-RU"/>
        </w:rPr>
        <w:t>приобретут в ходе работы с таблицами и диаграммами важные для практико</w:t>
      </w:r>
      <w:r w:rsidRPr="00F72512">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65C05" w:rsidRPr="00F72512" w:rsidRDefault="00F65C05" w:rsidP="00132B2B">
      <w:pPr>
        <w:pStyle w:val="41"/>
        <w:spacing w:before="0" w:after="0" w:line="240" w:lineRule="auto"/>
        <w:ind w:firstLine="454"/>
        <w:jc w:val="both"/>
        <w:outlineLvl w:val="0"/>
        <w:rPr>
          <w:rFonts w:ascii="Times New Roman" w:hAnsi="Times New Roman"/>
          <w:b/>
          <w:color w:val="auto"/>
          <w:sz w:val="24"/>
          <w:szCs w:val="24"/>
        </w:rPr>
      </w:pPr>
      <w:r w:rsidRPr="00F72512">
        <w:rPr>
          <w:rFonts w:ascii="Times New Roman" w:hAnsi="Times New Roman" w:cs="Times New Roman"/>
          <w:b/>
          <w:i w:val="0"/>
          <w:color w:val="auto"/>
          <w:sz w:val="24"/>
          <w:szCs w:val="24"/>
        </w:rPr>
        <w:t xml:space="preserve">Числа и величины.   </w:t>
      </w:r>
      <w:r w:rsidRPr="00F72512">
        <w:rPr>
          <w:rFonts w:ascii="Times New Roman" w:hAnsi="Times New Roman"/>
          <w:b/>
          <w:i w:val="0"/>
          <w:color w:val="auto"/>
          <w:sz w:val="24"/>
          <w:szCs w:val="24"/>
        </w:rPr>
        <w:t>Выпускник научится</w:t>
      </w:r>
      <w:r w:rsidRPr="00F72512">
        <w:rPr>
          <w:rFonts w:ascii="Times New Roman" w:hAnsi="Times New Roman"/>
          <w:b/>
          <w:color w:val="auto"/>
          <w:sz w:val="24"/>
          <w:szCs w:val="24"/>
        </w:rPr>
        <w:t>:</w:t>
      </w:r>
    </w:p>
    <w:p w:rsidR="00F65C05" w:rsidRPr="00F72512" w:rsidRDefault="00F65C05" w:rsidP="00F65C05">
      <w:pPr>
        <w:pStyle w:val="210"/>
        <w:spacing w:line="240" w:lineRule="auto"/>
        <w:rPr>
          <w:sz w:val="24"/>
        </w:rPr>
      </w:pPr>
      <w:r w:rsidRPr="00F72512">
        <w:rPr>
          <w:sz w:val="24"/>
        </w:rPr>
        <w:t>читать, записывать, сравнивать, упорядочивать числа от нуля до миллиона;</w:t>
      </w:r>
    </w:p>
    <w:p w:rsidR="00F65C05" w:rsidRPr="00F72512" w:rsidRDefault="00F65C05" w:rsidP="00F65C05">
      <w:pPr>
        <w:pStyle w:val="210"/>
        <w:spacing w:line="240" w:lineRule="auto"/>
        <w:rPr>
          <w:sz w:val="24"/>
        </w:rPr>
      </w:pPr>
      <w:r w:rsidRPr="00F72512">
        <w:rPr>
          <w:sz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65C05" w:rsidRPr="00F72512" w:rsidRDefault="00F65C05" w:rsidP="00F65C05">
      <w:pPr>
        <w:pStyle w:val="210"/>
        <w:spacing w:line="240" w:lineRule="auto"/>
        <w:rPr>
          <w:sz w:val="24"/>
        </w:rPr>
      </w:pPr>
      <w:r w:rsidRPr="00F72512">
        <w:rPr>
          <w:spacing w:val="2"/>
          <w:sz w:val="24"/>
        </w:rPr>
        <w:t xml:space="preserve">группировать числа по заданному или самостоятельно </w:t>
      </w:r>
      <w:r w:rsidRPr="00F72512">
        <w:rPr>
          <w:sz w:val="24"/>
        </w:rPr>
        <w:t>установленному признаку;</w:t>
      </w:r>
    </w:p>
    <w:p w:rsidR="00F65C05" w:rsidRPr="00F72512" w:rsidRDefault="00F65C05" w:rsidP="00F65C05">
      <w:pPr>
        <w:pStyle w:val="210"/>
        <w:spacing w:line="240" w:lineRule="auto"/>
        <w:rPr>
          <w:sz w:val="24"/>
        </w:rPr>
      </w:pPr>
      <w:r w:rsidRPr="00F72512">
        <w:rPr>
          <w:sz w:val="24"/>
        </w:rPr>
        <w:t>классифицировать числа по одному или нескольким основаниям, объяснять свои действия;</w:t>
      </w:r>
    </w:p>
    <w:p w:rsidR="00F65C05" w:rsidRPr="00F72512" w:rsidRDefault="00F65C05" w:rsidP="00F65C05">
      <w:pPr>
        <w:pStyle w:val="210"/>
        <w:spacing w:line="240" w:lineRule="auto"/>
        <w:rPr>
          <w:iCs/>
          <w:sz w:val="24"/>
        </w:rPr>
      </w:pPr>
      <w:r w:rsidRPr="00F7251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pacing w:val="-2"/>
          <w:sz w:val="24"/>
        </w:rPr>
      </w:pPr>
      <w:r w:rsidRPr="00F72512">
        <w:rPr>
          <w:i/>
          <w:spacing w:val="-2"/>
          <w:sz w:val="24"/>
        </w:rPr>
        <w:t>выбирать единицу для измерения данной величины (длины, массы, площади, времени), объяснять свои действия.</w:t>
      </w:r>
    </w:p>
    <w:p w:rsidR="00F65C05" w:rsidRPr="00F72512" w:rsidRDefault="00F65C05" w:rsidP="00132B2B">
      <w:pPr>
        <w:pStyle w:val="41"/>
        <w:spacing w:before="0" w:after="0" w:line="240" w:lineRule="auto"/>
        <w:ind w:firstLine="454"/>
        <w:jc w:val="both"/>
        <w:outlineLvl w:val="0"/>
        <w:rPr>
          <w:rFonts w:ascii="Times New Roman" w:hAnsi="Times New Roman"/>
          <w:b/>
          <w:iCs w:val="0"/>
          <w:color w:val="auto"/>
          <w:sz w:val="24"/>
          <w:szCs w:val="24"/>
        </w:rPr>
      </w:pPr>
      <w:r w:rsidRPr="00F72512">
        <w:rPr>
          <w:rFonts w:ascii="Times New Roman" w:hAnsi="Times New Roman" w:cs="Times New Roman"/>
          <w:b/>
          <w:i w:val="0"/>
          <w:color w:val="auto"/>
          <w:sz w:val="24"/>
          <w:szCs w:val="24"/>
        </w:rPr>
        <w:t xml:space="preserve">Арифметические действия.  </w:t>
      </w:r>
      <w:r w:rsidRPr="00F72512">
        <w:rPr>
          <w:rFonts w:ascii="Times New Roman" w:hAnsi="Times New Roman"/>
          <w:b/>
          <w:i w:val="0"/>
          <w:color w:val="auto"/>
          <w:sz w:val="24"/>
          <w:szCs w:val="24"/>
        </w:rPr>
        <w:t>Выпускник научится</w:t>
      </w:r>
      <w:r w:rsidRPr="00F72512">
        <w:rPr>
          <w:rFonts w:ascii="Times New Roman" w:hAnsi="Times New Roman"/>
          <w:b/>
          <w:color w:val="auto"/>
          <w:sz w:val="24"/>
          <w:szCs w:val="24"/>
        </w:rPr>
        <w:t>:</w:t>
      </w:r>
    </w:p>
    <w:p w:rsidR="00F65C05" w:rsidRPr="00F72512" w:rsidRDefault="00F65C05" w:rsidP="00F65C05">
      <w:pPr>
        <w:pStyle w:val="210"/>
        <w:spacing w:line="240" w:lineRule="auto"/>
        <w:rPr>
          <w:sz w:val="24"/>
        </w:rPr>
      </w:pPr>
      <w:r w:rsidRPr="00F7251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72512">
        <w:rPr>
          <w:rFonts w:eastAsia="MS Mincho"/>
          <w:sz w:val="24"/>
        </w:rPr>
        <w:t> </w:t>
      </w:r>
      <w:r w:rsidRPr="00F72512">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F65C05" w:rsidRPr="00F72512" w:rsidRDefault="00F65C05" w:rsidP="00F65C05">
      <w:pPr>
        <w:pStyle w:val="210"/>
        <w:spacing w:line="240" w:lineRule="auto"/>
        <w:rPr>
          <w:sz w:val="24"/>
        </w:rPr>
      </w:pPr>
      <w:r w:rsidRPr="00F72512">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65C05" w:rsidRPr="00F72512" w:rsidRDefault="00F65C05" w:rsidP="00F65C05">
      <w:pPr>
        <w:pStyle w:val="210"/>
        <w:spacing w:line="240" w:lineRule="auto"/>
        <w:rPr>
          <w:sz w:val="24"/>
        </w:rPr>
      </w:pPr>
      <w:r w:rsidRPr="00F72512">
        <w:rPr>
          <w:sz w:val="24"/>
        </w:rPr>
        <w:t>выделять неизвестный компонент арифметического действия и находить его значение;</w:t>
      </w:r>
    </w:p>
    <w:p w:rsidR="00F65C05" w:rsidRPr="00F72512" w:rsidRDefault="00F65C05" w:rsidP="00F65C05">
      <w:pPr>
        <w:pStyle w:val="210"/>
        <w:spacing w:line="240" w:lineRule="auto"/>
        <w:rPr>
          <w:sz w:val="24"/>
        </w:rPr>
      </w:pPr>
      <w:r w:rsidRPr="00F72512">
        <w:rPr>
          <w:sz w:val="24"/>
        </w:rPr>
        <w:t>вычислять значение числового выражения (содержащего 2—3</w:t>
      </w:r>
      <w:r w:rsidRPr="00F72512">
        <w:rPr>
          <w:sz w:val="24"/>
        </w:rPr>
        <w:t> </w:t>
      </w:r>
      <w:r w:rsidRPr="00F72512">
        <w:rPr>
          <w:sz w:val="24"/>
        </w:rPr>
        <w:t>арифметических действия, со скобками и без скобок).</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выполнять действия с величинами;</w:t>
      </w:r>
    </w:p>
    <w:p w:rsidR="00F65C05" w:rsidRPr="00F72512" w:rsidRDefault="00F65C05" w:rsidP="00F65C05">
      <w:pPr>
        <w:pStyle w:val="210"/>
        <w:spacing w:line="240" w:lineRule="auto"/>
        <w:rPr>
          <w:i/>
          <w:sz w:val="24"/>
        </w:rPr>
      </w:pPr>
      <w:r w:rsidRPr="00F72512">
        <w:rPr>
          <w:i/>
          <w:sz w:val="24"/>
        </w:rPr>
        <w:t>использовать свойства арифметических действий для удобства вычислений;</w:t>
      </w:r>
    </w:p>
    <w:p w:rsidR="00F65C05" w:rsidRPr="00F72512" w:rsidRDefault="00F65C05" w:rsidP="00F65C05">
      <w:pPr>
        <w:pStyle w:val="210"/>
        <w:spacing w:line="240" w:lineRule="auto"/>
        <w:rPr>
          <w:i/>
          <w:sz w:val="24"/>
        </w:rPr>
      </w:pPr>
      <w:r w:rsidRPr="00F72512">
        <w:rPr>
          <w:i/>
          <w:sz w:val="24"/>
        </w:rPr>
        <w:t>проводить проверку правильности вычислений (с помощью обратного действия, прикидки и оценки результата действия и</w:t>
      </w:r>
      <w:r w:rsidRPr="00F72512">
        <w:rPr>
          <w:i/>
          <w:sz w:val="24"/>
        </w:rPr>
        <w:t> </w:t>
      </w:r>
      <w:r w:rsidRPr="00F72512">
        <w:rPr>
          <w:i/>
          <w:sz w:val="24"/>
        </w:rPr>
        <w:t>др.).</w:t>
      </w:r>
    </w:p>
    <w:p w:rsidR="00F65C05" w:rsidRPr="00F72512" w:rsidRDefault="00F65C05" w:rsidP="00132B2B">
      <w:pPr>
        <w:pStyle w:val="41"/>
        <w:spacing w:before="0" w:after="0" w:line="240" w:lineRule="auto"/>
        <w:ind w:firstLine="454"/>
        <w:jc w:val="both"/>
        <w:outlineLvl w:val="0"/>
        <w:rPr>
          <w:rFonts w:ascii="Times New Roman" w:hAnsi="Times New Roman"/>
          <w:b/>
          <w:i w:val="0"/>
          <w:iCs w:val="0"/>
          <w:color w:val="auto"/>
          <w:sz w:val="24"/>
          <w:szCs w:val="24"/>
        </w:rPr>
      </w:pPr>
      <w:r w:rsidRPr="00F72512">
        <w:rPr>
          <w:rFonts w:ascii="Times New Roman" w:hAnsi="Times New Roman" w:cs="Times New Roman"/>
          <w:b/>
          <w:i w:val="0"/>
          <w:color w:val="auto"/>
          <w:sz w:val="24"/>
          <w:szCs w:val="24"/>
        </w:rPr>
        <w:t xml:space="preserve">Работа с текстовыми задачами.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65C05" w:rsidRPr="00F72512" w:rsidRDefault="00F65C05" w:rsidP="00F65C05">
      <w:pPr>
        <w:pStyle w:val="210"/>
        <w:spacing w:line="240" w:lineRule="auto"/>
        <w:rPr>
          <w:sz w:val="24"/>
        </w:rPr>
      </w:pPr>
      <w:r w:rsidRPr="00F72512">
        <w:rPr>
          <w:spacing w:val="-2"/>
          <w:sz w:val="24"/>
        </w:rPr>
        <w:t>решать арифметическим способом (в 1—2</w:t>
      </w:r>
      <w:r w:rsidRPr="00F72512">
        <w:rPr>
          <w:iCs/>
          <w:spacing w:val="-2"/>
          <w:sz w:val="24"/>
        </w:rPr>
        <w:t> </w:t>
      </w:r>
      <w:r w:rsidRPr="00F72512">
        <w:rPr>
          <w:spacing w:val="-2"/>
          <w:sz w:val="24"/>
        </w:rPr>
        <w:t xml:space="preserve">действия) </w:t>
      </w:r>
      <w:r w:rsidRPr="00F72512">
        <w:rPr>
          <w:sz w:val="24"/>
        </w:rPr>
        <w:t>учебные задачи и задачи, связанные с повседневной жизнью;</w:t>
      </w:r>
    </w:p>
    <w:p w:rsidR="00F65C05" w:rsidRPr="00F72512" w:rsidRDefault="00F65C05" w:rsidP="00F65C05">
      <w:pPr>
        <w:pStyle w:val="210"/>
        <w:spacing w:line="240" w:lineRule="auto"/>
        <w:rPr>
          <w:sz w:val="24"/>
        </w:rPr>
      </w:pPr>
      <w:r w:rsidRPr="00F72512">
        <w:rPr>
          <w:sz w:val="24"/>
        </w:rPr>
        <w:t>решать задачи на нахождение доли величины и вели</w:t>
      </w:r>
      <w:r w:rsidRPr="00F72512">
        <w:rPr>
          <w:spacing w:val="2"/>
          <w:sz w:val="24"/>
        </w:rPr>
        <w:t xml:space="preserve">чины по значению её доли (половина, треть, четверть, </w:t>
      </w:r>
      <w:r w:rsidRPr="00F72512">
        <w:rPr>
          <w:sz w:val="24"/>
        </w:rPr>
        <w:t>пятая, десятая часть);</w:t>
      </w:r>
    </w:p>
    <w:p w:rsidR="00F65C05" w:rsidRPr="00F72512" w:rsidRDefault="00F65C05" w:rsidP="00F65C05">
      <w:pPr>
        <w:pStyle w:val="210"/>
        <w:spacing w:line="240" w:lineRule="auto"/>
        <w:rPr>
          <w:sz w:val="24"/>
        </w:rPr>
      </w:pPr>
      <w:r w:rsidRPr="00F72512">
        <w:rPr>
          <w:sz w:val="24"/>
        </w:rPr>
        <w:t>оценивать правильность хода решения и реальность ответа на вопрос задачи.</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решать задачи в 3—4 действия;</w:t>
      </w:r>
    </w:p>
    <w:p w:rsidR="00F65C05" w:rsidRPr="00F72512" w:rsidRDefault="00F65C05" w:rsidP="00F65C05">
      <w:pPr>
        <w:pStyle w:val="210"/>
        <w:spacing w:line="240" w:lineRule="auto"/>
        <w:rPr>
          <w:i/>
          <w:sz w:val="24"/>
        </w:rPr>
      </w:pPr>
      <w:r w:rsidRPr="00F72512">
        <w:rPr>
          <w:i/>
          <w:sz w:val="24"/>
        </w:rPr>
        <w:t>находить разные способы решения задачи.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Пространственные отношения. Геометрические фигуры.</w:t>
      </w:r>
    </w:p>
    <w:p w:rsidR="00F65C05" w:rsidRPr="00F72512" w:rsidRDefault="00F65C05" w:rsidP="00132B2B">
      <w:pPr>
        <w:pStyle w:val="a8"/>
        <w:spacing w:line="240" w:lineRule="auto"/>
        <w:ind w:firstLine="454"/>
        <w:outlineLvl w:val="0"/>
        <w:rPr>
          <w:rFonts w:ascii="Times New Roman" w:hAnsi="Times New Roman"/>
          <w:b/>
          <w:iCs/>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описывать взаимное расположение предметов в пространстве и на плоскости;</w:t>
      </w:r>
    </w:p>
    <w:p w:rsidR="00F65C05" w:rsidRPr="00F72512" w:rsidRDefault="00F65C05" w:rsidP="00F65C05">
      <w:pPr>
        <w:pStyle w:val="210"/>
        <w:spacing w:line="240" w:lineRule="auto"/>
        <w:rPr>
          <w:sz w:val="24"/>
        </w:rPr>
      </w:pPr>
      <w:r w:rsidRPr="00F7251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65C05" w:rsidRPr="00F72512" w:rsidRDefault="00F65C05" w:rsidP="00F65C05">
      <w:pPr>
        <w:pStyle w:val="210"/>
        <w:spacing w:line="240" w:lineRule="auto"/>
        <w:rPr>
          <w:sz w:val="24"/>
        </w:rPr>
      </w:pPr>
      <w:r w:rsidRPr="00F72512">
        <w:rPr>
          <w:sz w:val="24"/>
        </w:rPr>
        <w:t>выполнять построение геометрических фигур с заданными измерениями (отрезок, квадрат, прямоугольник) с помощью линейки, угольника;</w:t>
      </w:r>
    </w:p>
    <w:p w:rsidR="00F65C05" w:rsidRPr="00F72512" w:rsidRDefault="00F65C05" w:rsidP="00F65C05">
      <w:pPr>
        <w:pStyle w:val="210"/>
        <w:spacing w:line="240" w:lineRule="auto"/>
        <w:rPr>
          <w:sz w:val="24"/>
        </w:rPr>
      </w:pPr>
      <w:r w:rsidRPr="00F72512">
        <w:rPr>
          <w:sz w:val="24"/>
        </w:rPr>
        <w:lastRenderedPageBreak/>
        <w:t>использовать свойства прямоугольника и квадрата для решения задач;</w:t>
      </w:r>
    </w:p>
    <w:p w:rsidR="00F65C05" w:rsidRPr="00F72512" w:rsidRDefault="00F65C05" w:rsidP="00F65C05">
      <w:pPr>
        <w:pStyle w:val="210"/>
        <w:spacing w:line="240" w:lineRule="auto"/>
        <w:rPr>
          <w:sz w:val="24"/>
        </w:rPr>
      </w:pPr>
      <w:r w:rsidRPr="00F72512">
        <w:rPr>
          <w:sz w:val="24"/>
        </w:rPr>
        <w:t>распознавать и называть геометрические тела (куб, шар);</w:t>
      </w:r>
    </w:p>
    <w:p w:rsidR="00F65C05" w:rsidRPr="00F72512" w:rsidRDefault="00F65C05" w:rsidP="00F65C05">
      <w:pPr>
        <w:pStyle w:val="210"/>
        <w:spacing w:line="240" w:lineRule="auto"/>
        <w:rPr>
          <w:sz w:val="24"/>
        </w:rPr>
      </w:pPr>
      <w:r w:rsidRPr="00F72512">
        <w:rPr>
          <w:sz w:val="24"/>
        </w:rPr>
        <w:t>соотносить реальные объекты с моделями геометрических фигур.</w:t>
      </w:r>
    </w:p>
    <w:p w:rsidR="00F65C05" w:rsidRPr="00F72512" w:rsidRDefault="00F65C05" w:rsidP="00F65C05">
      <w:pPr>
        <w:pStyle w:val="ac"/>
        <w:spacing w:line="240" w:lineRule="auto"/>
        <w:ind w:firstLine="454"/>
        <w:rPr>
          <w:rFonts w:ascii="Times New Roman" w:hAnsi="Times New Roman"/>
          <w:i w:val="0"/>
          <w:color w:val="auto"/>
          <w:sz w:val="24"/>
          <w:szCs w:val="24"/>
        </w:rPr>
      </w:pPr>
      <w:r w:rsidRPr="00F72512">
        <w:rPr>
          <w:rFonts w:ascii="Times New Roman" w:hAnsi="Times New Roman"/>
          <w:b/>
          <w:i w:val="0"/>
          <w:color w:val="auto"/>
          <w:sz w:val="24"/>
          <w:szCs w:val="24"/>
        </w:rPr>
        <w:t xml:space="preserve">Выпускник получит возможность научиться </w:t>
      </w:r>
      <w:r w:rsidRPr="00F7251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F72512">
        <w:rPr>
          <w:rFonts w:ascii="Times New Roman" w:hAnsi="Times New Roman"/>
          <w:i w:val="0"/>
          <w:color w:val="auto"/>
          <w:sz w:val="24"/>
          <w:szCs w:val="24"/>
        </w:rPr>
        <w:t>.</w:t>
      </w:r>
    </w:p>
    <w:p w:rsidR="00F65C05" w:rsidRPr="00F72512" w:rsidRDefault="00F65C05" w:rsidP="00132B2B">
      <w:pPr>
        <w:pStyle w:val="41"/>
        <w:spacing w:before="0" w:after="0" w:line="240" w:lineRule="auto"/>
        <w:ind w:firstLine="454"/>
        <w:jc w:val="both"/>
        <w:outlineLvl w:val="0"/>
        <w:rPr>
          <w:rFonts w:ascii="Times New Roman" w:hAnsi="Times New Roman"/>
          <w:b/>
          <w:i w:val="0"/>
          <w:iCs w:val="0"/>
          <w:color w:val="auto"/>
          <w:sz w:val="24"/>
          <w:szCs w:val="24"/>
        </w:rPr>
      </w:pPr>
      <w:r w:rsidRPr="00F72512">
        <w:rPr>
          <w:rFonts w:ascii="Times New Roman" w:hAnsi="Times New Roman" w:cs="Times New Roman"/>
          <w:b/>
          <w:i w:val="0"/>
          <w:color w:val="auto"/>
          <w:sz w:val="24"/>
          <w:szCs w:val="24"/>
        </w:rPr>
        <w:t xml:space="preserve">Геометрические величины.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измерять длину отрезка;</w:t>
      </w:r>
    </w:p>
    <w:p w:rsidR="00F65C05" w:rsidRPr="00F72512" w:rsidRDefault="00F65C05" w:rsidP="00F65C05">
      <w:pPr>
        <w:pStyle w:val="210"/>
        <w:spacing w:line="240" w:lineRule="auto"/>
        <w:rPr>
          <w:sz w:val="24"/>
        </w:rPr>
      </w:pPr>
      <w:r w:rsidRPr="00F72512">
        <w:rPr>
          <w:spacing w:val="-4"/>
          <w:sz w:val="24"/>
        </w:rPr>
        <w:t>вычислять периметр треугольника, прямоугольника и квад</w:t>
      </w:r>
      <w:r w:rsidRPr="00F72512">
        <w:rPr>
          <w:sz w:val="24"/>
        </w:rPr>
        <w:t>рата, площадь прямоугольника и квадрата;</w:t>
      </w:r>
    </w:p>
    <w:p w:rsidR="00F65C05" w:rsidRPr="00F72512" w:rsidRDefault="00F65C05" w:rsidP="00F65C05">
      <w:pPr>
        <w:pStyle w:val="210"/>
        <w:spacing w:line="240" w:lineRule="auto"/>
        <w:rPr>
          <w:sz w:val="24"/>
        </w:rPr>
      </w:pPr>
      <w:r w:rsidRPr="00F72512">
        <w:rPr>
          <w:sz w:val="24"/>
        </w:rPr>
        <w:t>оценивать размеры геометрических объектов, расстояния приближённо (на глаз).</w:t>
      </w:r>
    </w:p>
    <w:p w:rsidR="00F65C05" w:rsidRPr="00F72512" w:rsidRDefault="00F65C05" w:rsidP="00F65C05">
      <w:pPr>
        <w:pStyle w:val="ac"/>
        <w:spacing w:line="240" w:lineRule="auto"/>
        <w:ind w:firstLine="454"/>
        <w:rPr>
          <w:rFonts w:ascii="Times New Roman" w:hAnsi="Times New Roman"/>
          <w:i w:val="0"/>
          <w:color w:val="auto"/>
          <w:sz w:val="24"/>
          <w:szCs w:val="24"/>
        </w:rPr>
      </w:pPr>
      <w:r w:rsidRPr="00F72512">
        <w:rPr>
          <w:rFonts w:ascii="Times New Roman" w:hAnsi="Times New Roman"/>
          <w:b/>
          <w:i w:val="0"/>
          <w:color w:val="auto"/>
          <w:sz w:val="24"/>
          <w:szCs w:val="24"/>
        </w:rPr>
        <w:t xml:space="preserve">Выпускник получит возможность научиться </w:t>
      </w:r>
      <w:r w:rsidRPr="00F72512">
        <w:rPr>
          <w:rFonts w:ascii="Times New Roman" w:hAnsi="Times New Roman"/>
          <w:color w:val="auto"/>
          <w:sz w:val="24"/>
          <w:szCs w:val="24"/>
        </w:rPr>
        <w:t>вычислять периметр многоугольника, площадь фигуры, составленной из прямоугольников</w:t>
      </w:r>
      <w:r w:rsidRPr="00F72512">
        <w:rPr>
          <w:rFonts w:ascii="Times New Roman" w:hAnsi="Times New Roman"/>
          <w:i w:val="0"/>
          <w:color w:val="auto"/>
          <w:sz w:val="24"/>
          <w:szCs w:val="24"/>
        </w:rPr>
        <w:t>.</w:t>
      </w:r>
    </w:p>
    <w:p w:rsidR="00F65C05" w:rsidRPr="00F72512" w:rsidRDefault="00F65C05" w:rsidP="00132B2B">
      <w:pPr>
        <w:pStyle w:val="41"/>
        <w:spacing w:before="0" w:after="0" w:line="240" w:lineRule="auto"/>
        <w:ind w:firstLine="454"/>
        <w:jc w:val="both"/>
        <w:outlineLvl w:val="0"/>
        <w:rPr>
          <w:rFonts w:ascii="Times New Roman" w:hAnsi="Times New Roman"/>
          <w:b/>
          <w:iCs w:val="0"/>
          <w:color w:val="auto"/>
          <w:sz w:val="24"/>
          <w:szCs w:val="24"/>
        </w:rPr>
      </w:pPr>
      <w:r w:rsidRPr="00F72512">
        <w:rPr>
          <w:rFonts w:ascii="Times New Roman" w:hAnsi="Times New Roman" w:cs="Times New Roman"/>
          <w:b/>
          <w:i w:val="0"/>
          <w:color w:val="auto"/>
          <w:sz w:val="24"/>
          <w:szCs w:val="24"/>
        </w:rPr>
        <w:t xml:space="preserve">Работа с информацией.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читать несложные готовые таблицы;</w:t>
      </w:r>
    </w:p>
    <w:p w:rsidR="00F65C05" w:rsidRPr="00F72512" w:rsidRDefault="00F65C05" w:rsidP="00F65C05">
      <w:pPr>
        <w:pStyle w:val="210"/>
        <w:spacing w:line="240" w:lineRule="auto"/>
        <w:rPr>
          <w:sz w:val="24"/>
        </w:rPr>
      </w:pPr>
      <w:r w:rsidRPr="00F72512">
        <w:rPr>
          <w:sz w:val="24"/>
        </w:rPr>
        <w:t>заполнять несложные готовые таблицы;</w:t>
      </w:r>
    </w:p>
    <w:p w:rsidR="00F65C05" w:rsidRPr="00F72512" w:rsidRDefault="00F65C05" w:rsidP="00F65C05">
      <w:pPr>
        <w:pStyle w:val="210"/>
        <w:spacing w:line="240" w:lineRule="auto"/>
        <w:rPr>
          <w:sz w:val="24"/>
        </w:rPr>
      </w:pPr>
      <w:r w:rsidRPr="00F72512">
        <w:rPr>
          <w:sz w:val="24"/>
        </w:rPr>
        <w:t>читать несложные готовые столбчатые диаграммы.</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читать несложные готовые круговые диаграммы;</w:t>
      </w:r>
    </w:p>
    <w:p w:rsidR="00F65C05" w:rsidRPr="00F72512" w:rsidRDefault="00F65C05" w:rsidP="00F65C05">
      <w:pPr>
        <w:pStyle w:val="210"/>
        <w:spacing w:line="240" w:lineRule="auto"/>
        <w:rPr>
          <w:i/>
          <w:spacing w:val="-4"/>
          <w:sz w:val="24"/>
        </w:rPr>
      </w:pPr>
      <w:r w:rsidRPr="00F72512">
        <w:rPr>
          <w:i/>
          <w:spacing w:val="-4"/>
          <w:sz w:val="24"/>
        </w:rPr>
        <w:t>достраивать несложную готовую столбчатую диаграмму;</w:t>
      </w:r>
    </w:p>
    <w:p w:rsidR="00F65C05" w:rsidRPr="00F72512" w:rsidRDefault="00F65C05" w:rsidP="00F65C05">
      <w:pPr>
        <w:pStyle w:val="210"/>
        <w:spacing w:line="240" w:lineRule="auto"/>
        <w:rPr>
          <w:i/>
          <w:sz w:val="24"/>
        </w:rPr>
      </w:pPr>
      <w:r w:rsidRPr="00F72512">
        <w:rPr>
          <w:i/>
          <w:sz w:val="24"/>
        </w:rPr>
        <w:t>сравнивать и обобщать информацию, представленную в строках и столбцах несложных таблиц и диаграмм;</w:t>
      </w:r>
    </w:p>
    <w:p w:rsidR="00F65C05" w:rsidRPr="00F72512" w:rsidRDefault="00F65C05" w:rsidP="00F65C05">
      <w:pPr>
        <w:pStyle w:val="210"/>
        <w:spacing w:line="240" w:lineRule="auto"/>
        <w:rPr>
          <w:i/>
          <w:sz w:val="24"/>
        </w:rPr>
      </w:pPr>
      <w:r w:rsidRPr="00F72512">
        <w:rPr>
          <w:i/>
          <w:sz w:val="24"/>
        </w:rPr>
        <w:t>понимать простейшие выражения, содержащие логи</w:t>
      </w:r>
      <w:r w:rsidRPr="00F72512">
        <w:rPr>
          <w:i/>
          <w:spacing w:val="-2"/>
          <w:sz w:val="24"/>
        </w:rPr>
        <w:t>ческие связки и слова («…и…», «если… то…», «верно/невер</w:t>
      </w:r>
      <w:r w:rsidRPr="00F72512">
        <w:rPr>
          <w:i/>
          <w:sz w:val="24"/>
        </w:rPr>
        <w:t>но, что…», «каждый», «все», «некоторые», «не»);</w:t>
      </w:r>
    </w:p>
    <w:p w:rsidR="00F65C05" w:rsidRPr="00F72512" w:rsidRDefault="00F65C05" w:rsidP="00F65C05">
      <w:pPr>
        <w:pStyle w:val="210"/>
        <w:spacing w:line="240" w:lineRule="auto"/>
        <w:rPr>
          <w:i/>
          <w:sz w:val="24"/>
        </w:rPr>
      </w:pPr>
      <w:r w:rsidRPr="00F72512">
        <w:rPr>
          <w:i/>
          <w:spacing w:val="2"/>
          <w:sz w:val="24"/>
        </w:rPr>
        <w:t xml:space="preserve">составлять, записывать и выполнять инструкцию </w:t>
      </w:r>
      <w:r w:rsidRPr="00F72512">
        <w:rPr>
          <w:i/>
          <w:sz w:val="24"/>
        </w:rPr>
        <w:t>(простой алгоритм), план поиска информации;</w:t>
      </w:r>
    </w:p>
    <w:p w:rsidR="00F65C05" w:rsidRPr="00F72512" w:rsidRDefault="00F65C05" w:rsidP="00F65C05">
      <w:pPr>
        <w:pStyle w:val="210"/>
        <w:spacing w:line="240" w:lineRule="auto"/>
        <w:rPr>
          <w:i/>
          <w:sz w:val="24"/>
        </w:rPr>
      </w:pPr>
      <w:r w:rsidRPr="00F72512">
        <w:rPr>
          <w:i/>
          <w:sz w:val="24"/>
        </w:rPr>
        <w:t>распознавать одну и ту же информацию, представленную в разной форме (таблицы и диаграммы);</w:t>
      </w:r>
    </w:p>
    <w:p w:rsidR="00F65C05" w:rsidRPr="00F72512" w:rsidRDefault="00F65C05" w:rsidP="00F65C05">
      <w:pPr>
        <w:pStyle w:val="210"/>
        <w:spacing w:line="240" w:lineRule="auto"/>
        <w:rPr>
          <w:i/>
          <w:spacing w:val="-2"/>
          <w:sz w:val="24"/>
        </w:rPr>
      </w:pPr>
      <w:r w:rsidRPr="00F72512">
        <w:rPr>
          <w:i/>
          <w:spacing w:val="-2"/>
          <w:sz w:val="24"/>
        </w:rPr>
        <w:t>планировать несложные исследования, собирать и пред</w:t>
      </w:r>
      <w:r w:rsidRPr="00F72512">
        <w:rPr>
          <w:i/>
          <w:sz w:val="24"/>
        </w:rPr>
        <w:t xml:space="preserve">ставлять полученную информацию с помощью таблиц и </w:t>
      </w:r>
      <w:r w:rsidRPr="00F72512">
        <w:rPr>
          <w:i/>
          <w:spacing w:val="-2"/>
          <w:sz w:val="24"/>
        </w:rPr>
        <w:t>диаграмм;</w:t>
      </w:r>
    </w:p>
    <w:p w:rsidR="00F65C05" w:rsidRPr="00F72512" w:rsidRDefault="00F65C05" w:rsidP="00F65C05">
      <w:pPr>
        <w:pStyle w:val="210"/>
        <w:spacing w:line="240" w:lineRule="auto"/>
        <w:rPr>
          <w:sz w:val="24"/>
        </w:rPr>
      </w:pPr>
      <w:r w:rsidRPr="00F72512">
        <w:rPr>
          <w:i/>
          <w:sz w:val="24"/>
        </w:rPr>
        <w:t>интерпретировать информацию, полученную при про</w:t>
      </w:r>
      <w:r w:rsidRPr="00F72512">
        <w:rPr>
          <w:i/>
          <w:spacing w:val="2"/>
          <w:sz w:val="24"/>
        </w:rPr>
        <w:t xml:space="preserve">ведении несложных исследований (объяснять, сравнивать </w:t>
      </w:r>
      <w:r w:rsidRPr="00F72512">
        <w:rPr>
          <w:i/>
          <w:sz w:val="24"/>
        </w:rPr>
        <w:t>и обобщать данные, делать выводы и прогнозы)</w:t>
      </w:r>
      <w:r w:rsidRPr="00F72512">
        <w:rPr>
          <w:sz w:val="24"/>
        </w:rPr>
        <w:t>.</w:t>
      </w:r>
    </w:p>
    <w:p w:rsidR="00F65C05" w:rsidRPr="00F72512" w:rsidRDefault="00F65C05" w:rsidP="00F65C05">
      <w:pPr>
        <w:pStyle w:val="210"/>
        <w:spacing w:line="240" w:lineRule="auto"/>
        <w:ind w:firstLine="0"/>
        <w:rPr>
          <w:sz w:val="24"/>
        </w:rPr>
      </w:pPr>
    </w:p>
    <w:p w:rsidR="00F65C05" w:rsidRPr="00F72512" w:rsidRDefault="00F65C05" w:rsidP="00BC492C">
      <w:pPr>
        <w:pStyle w:val="ad"/>
        <w:numPr>
          <w:ilvl w:val="2"/>
          <w:numId w:val="32"/>
        </w:numPr>
        <w:spacing w:line="240" w:lineRule="auto"/>
        <w:ind w:left="0" w:firstLine="0"/>
        <w:rPr>
          <w:sz w:val="24"/>
        </w:rPr>
      </w:pPr>
      <w:bookmarkStart w:id="29" w:name="_Toc294246076"/>
      <w:r w:rsidRPr="00F72512">
        <w:rPr>
          <w:sz w:val="24"/>
        </w:rPr>
        <w:t>Основы религиозных культур и светской этики</w:t>
      </w:r>
      <w:bookmarkEnd w:id="29"/>
    </w:p>
    <w:p w:rsidR="00F65C05" w:rsidRPr="00F72512" w:rsidRDefault="00F65C05" w:rsidP="00F65C05">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72512">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65C05" w:rsidRPr="00F72512" w:rsidRDefault="00F65C05" w:rsidP="00132B2B">
      <w:pPr>
        <w:tabs>
          <w:tab w:val="left" w:pos="142"/>
          <w:tab w:val="left" w:leader="dot" w:pos="624"/>
        </w:tabs>
        <w:ind w:firstLine="709"/>
        <w:jc w:val="both"/>
        <w:outlineLvl w:val="0"/>
        <w:rPr>
          <w:lang w:val="ru-RU"/>
        </w:rPr>
      </w:pPr>
      <w:r w:rsidRPr="00F72512">
        <w:rPr>
          <w:b/>
          <w:lang w:val="ru-RU"/>
        </w:rPr>
        <w:t>Общие планируемые результаты</w:t>
      </w:r>
      <w:r w:rsidRPr="00F72512">
        <w:rPr>
          <w:lang w:val="ru-RU"/>
        </w:rPr>
        <w:t xml:space="preserve">. </w:t>
      </w:r>
    </w:p>
    <w:p w:rsidR="00F65C05" w:rsidRPr="00F72512" w:rsidRDefault="00F65C05" w:rsidP="00F65C05">
      <w:pPr>
        <w:tabs>
          <w:tab w:val="left" w:pos="142"/>
          <w:tab w:val="left" w:leader="dot" w:pos="624"/>
        </w:tabs>
        <w:ind w:firstLine="709"/>
        <w:jc w:val="both"/>
        <w:rPr>
          <w:rFonts w:eastAsia="@Arial Unicode MS"/>
          <w:lang w:val="ru-RU"/>
        </w:rPr>
      </w:pPr>
      <w:r w:rsidRPr="00F72512">
        <w:rPr>
          <w:rStyle w:val="Zag11"/>
          <w:rFonts w:eastAsia="@Arial Unicode MS"/>
          <w:lang w:val="ru-RU"/>
        </w:rPr>
        <w:t>В результате освоения каждого модуля курса выпускник научится:</w:t>
      </w:r>
    </w:p>
    <w:p w:rsidR="00F65C05" w:rsidRPr="00F72512" w:rsidRDefault="00F65C05" w:rsidP="00F65C05">
      <w:pPr>
        <w:tabs>
          <w:tab w:val="left" w:pos="1080"/>
        </w:tabs>
        <w:ind w:firstLine="709"/>
        <w:jc w:val="both"/>
        <w:rPr>
          <w:lang w:val="ru-RU"/>
        </w:rPr>
      </w:pPr>
      <w:r w:rsidRPr="00F72512">
        <w:rPr>
          <w:lang w:val="ru-RU"/>
        </w:rPr>
        <w:t>– понимать значение нравственных норм и ценностей для достойной жизни личности, семьи, общества;</w:t>
      </w:r>
    </w:p>
    <w:p w:rsidR="00F65C05" w:rsidRPr="00F72512" w:rsidRDefault="00F65C05" w:rsidP="00F65C05">
      <w:pPr>
        <w:tabs>
          <w:tab w:val="left" w:pos="1080"/>
        </w:tabs>
        <w:ind w:firstLine="709"/>
        <w:jc w:val="both"/>
        <w:rPr>
          <w:lang w:val="ru-RU"/>
        </w:rPr>
      </w:pPr>
      <w:r w:rsidRPr="00F72512">
        <w:rPr>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65C05" w:rsidRPr="00F72512" w:rsidRDefault="00F65C05" w:rsidP="00F65C05">
      <w:pPr>
        <w:tabs>
          <w:tab w:val="left" w:pos="1080"/>
        </w:tabs>
        <w:ind w:firstLine="709"/>
        <w:jc w:val="both"/>
        <w:rPr>
          <w:lang w:val="ru-RU"/>
        </w:rPr>
      </w:pPr>
      <w:r w:rsidRPr="00F72512">
        <w:rPr>
          <w:lang w:val="ru-RU"/>
        </w:rPr>
        <w:t>– осознавать ценность человеческой жизни, необходимость стремления к нравственному совершенствованию и духовному развитию;</w:t>
      </w:r>
    </w:p>
    <w:p w:rsidR="00F65C05" w:rsidRPr="00F72512" w:rsidRDefault="00F65C05" w:rsidP="00F65C05">
      <w:pPr>
        <w:tabs>
          <w:tab w:val="left" w:pos="1080"/>
        </w:tabs>
        <w:ind w:firstLine="709"/>
        <w:jc w:val="both"/>
        <w:rPr>
          <w:lang w:val="ru-RU"/>
        </w:rPr>
      </w:pPr>
      <w:r w:rsidRPr="00F72512">
        <w:rPr>
          <w:lang w:val="ru-RU"/>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65C05" w:rsidRPr="00F72512" w:rsidRDefault="00F65C05" w:rsidP="00F65C05">
      <w:pPr>
        <w:tabs>
          <w:tab w:val="left" w:pos="1080"/>
        </w:tabs>
        <w:ind w:firstLine="709"/>
        <w:jc w:val="both"/>
        <w:rPr>
          <w:lang w:val="ru-RU"/>
        </w:rPr>
      </w:pPr>
      <w:r w:rsidRPr="00F72512">
        <w:rPr>
          <w:lang w:val="ru-RU"/>
        </w:rPr>
        <w:t>– ориентироваться в вопросах нравственного выбора на внутреннюю установку личности поступать согласно своей совести;</w:t>
      </w:r>
    </w:p>
    <w:p w:rsidR="00F65C05" w:rsidRPr="00F72512" w:rsidRDefault="00F65C05" w:rsidP="00132B2B">
      <w:pPr>
        <w:ind w:firstLine="709"/>
        <w:jc w:val="both"/>
        <w:outlineLvl w:val="0"/>
        <w:rPr>
          <w:lang w:val="ru-RU"/>
        </w:rPr>
      </w:pPr>
      <w:r w:rsidRPr="00F72512">
        <w:rPr>
          <w:b/>
          <w:lang w:val="ru-RU"/>
        </w:rPr>
        <w:t>Планируемые результаты по учебным модулям</w:t>
      </w:r>
      <w:r w:rsidRPr="00F72512">
        <w:rPr>
          <w:lang w:val="ru-RU"/>
        </w:rPr>
        <w:t>.</w:t>
      </w:r>
    </w:p>
    <w:p w:rsidR="00F65C05" w:rsidRPr="00F72512" w:rsidRDefault="00F65C05" w:rsidP="00132B2B">
      <w:pPr>
        <w:ind w:firstLine="709"/>
        <w:jc w:val="both"/>
        <w:outlineLvl w:val="0"/>
        <w:rPr>
          <w:b/>
          <w:lang w:val="ru-RU"/>
        </w:rPr>
      </w:pPr>
      <w:r w:rsidRPr="00F72512">
        <w:rPr>
          <w:b/>
          <w:lang w:val="ru-RU"/>
        </w:rPr>
        <w:t>Основы православной культуры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соотносить нравственные формы поведения с нормами православной христианской религиозной морали;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lang w:val="ru-RU"/>
        </w:rPr>
        <w:t>–</w:t>
      </w:r>
      <w:r w:rsidRPr="00F72512">
        <w:rPr>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lang w:val="ru-RU"/>
        </w:rPr>
        <w:t>–</w:t>
      </w:r>
      <w:r w:rsidRPr="00F72512">
        <w:rPr>
          <w:i/>
          <w:lang w:val="ru-RU"/>
        </w:rPr>
        <w:tab/>
        <w:t>устанавливать взаимосвязь между содержанием православной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lang w:val="ru-RU"/>
        </w:rPr>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lang w:val="ru-RU"/>
        </w:rPr>
        <w:t>–</w:t>
      </w:r>
      <w:r w:rsidRPr="00F72512">
        <w:rPr>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исламской культуры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ориентироваться в истории возникновения исламской религиозной традиции, истории её формирования в России;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lang w:val="ru-RU"/>
        </w:rPr>
        <w:lastRenderedPageBreak/>
        <w:t>–</w:t>
      </w:r>
      <w:r w:rsidRPr="00F72512">
        <w:rPr>
          <w:lang w:val="ru-RU"/>
        </w:rPr>
        <w:tab/>
        <w:t>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соотносить нравственные формы поведения с нормами исламской религиозной морали;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w:t>
      </w:r>
      <w:r w:rsidRPr="00F72512">
        <w:rPr>
          <w:lang w:val="ru-RU"/>
        </w:rPr>
        <w:tab/>
      </w:r>
      <w:r w:rsidRPr="00F72512">
        <w:rPr>
          <w:i/>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i/>
          <w:lang w:val="ru-RU"/>
        </w:rPr>
        <w:t>–</w:t>
      </w:r>
      <w:r w:rsidRPr="00F72512">
        <w:rPr>
          <w:lang w:val="ru-RU"/>
        </w:rPr>
        <w:tab/>
      </w:r>
      <w:r w:rsidRPr="00F72512">
        <w:rPr>
          <w:i/>
          <w:lang w:val="ru-RU"/>
        </w:rPr>
        <w:t>устанавливать взаимосвязь между содержанием исламской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t>–</w:t>
      </w:r>
      <w:r w:rsidRPr="00F72512">
        <w:rPr>
          <w:lang w:val="ru-RU"/>
        </w:rPr>
        <w:tab/>
      </w:r>
      <w:r w:rsidRPr="00F72512">
        <w:rPr>
          <w:i/>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lang w:val="ru-RU"/>
        </w:rPr>
        <w:tab/>
      </w:r>
      <w:r w:rsidRPr="00F72512">
        <w:rPr>
          <w:i/>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буддийской культуры</w:t>
      </w:r>
    </w:p>
    <w:p w:rsidR="00F65C05" w:rsidRPr="00F72512" w:rsidRDefault="00F65C05" w:rsidP="00F65C05">
      <w:pPr>
        <w:tabs>
          <w:tab w:val="left" w:pos="142"/>
          <w:tab w:val="left" w:leader="dot" w:pos="624"/>
        </w:tabs>
        <w:ind w:firstLine="709"/>
        <w:jc w:val="both"/>
        <w:rPr>
          <w:rStyle w:val="Zag11"/>
          <w:rFonts w:eastAsia="@Arial Unicode MS"/>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ориентироваться в истории возникновения буддийской религиозной традиции, истории её формирования в России;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соотносить нравственные формы поведения с нормами буддийской религиозной морали;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устанавливать взаимосвязь между содержанием буддийской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иудейской культуры</w:t>
      </w:r>
    </w:p>
    <w:p w:rsidR="00F65C05" w:rsidRPr="00F72512" w:rsidRDefault="00F65C05" w:rsidP="00F65C05">
      <w:pPr>
        <w:tabs>
          <w:tab w:val="left" w:pos="142"/>
          <w:tab w:val="left" w:leader="dot" w:pos="624"/>
        </w:tabs>
        <w:ind w:firstLine="709"/>
        <w:jc w:val="both"/>
        <w:rPr>
          <w:rStyle w:val="Zag11"/>
          <w:rFonts w:eastAsia="@Arial Unicode MS"/>
          <w:b/>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lang w:val="ru-RU"/>
        </w:rPr>
        <w:lastRenderedPageBreak/>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ориентироваться в истории возникновения иудейской религиозной традиции, истории её формирования в России; </w:t>
      </w:r>
    </w:p>
    <w:p w:rsidR="00F65C05" w:rsidRPr="00F72512" w:rsidRDefault="00F65C05" w:rsidP="00F65C05">
      <w:pPr>
        <w:tabs>
          <w:tab w:val="left" w:pos="900"/>
        </w:tabs>
        <w:ind w:firstLine="709"/>
        <w:jc w:val="both"/>
        <w:rPr>
          <w:lang w:val="ru-RU"/>
        </w:rPr>
      </w:pPr>
      <w:r w:rsidRPr="00F72512">
        <w:rPr>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lang w:val="ru-RU"/>
        </w:rPr>
        <w:t>– 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соотносить нравственные формы поведения с нормами иудейской религиозной морали; </w:t>
      </w:r>
    </w:p>
    <w:p w:rsidR="00F65C05" w:rsidRPr="00F72512" w:rsidRDefault="00F65C05" w:rsidP="00F65C05">
      <w:pPr>
        <w:tabs>
          <w:tab w:val="left" w:pos="900"/>
        </w:tabs>
        <w:ind w:firstLine="709"/>
        <w:jc w:val="both"/>
        <w:rPr>
          <w:lang w:val="ru-RU"/>
        </w:rPr>
      </w:pPr>
      <w:r w:rsidRPr="00F72512">
        <w:rPr>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устанавливать взаимосвязь между содержанием иудейской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мировых религиозных культур</w:t>
      </w:r>
    </w:p>
    <w:p w:rsidR="00F65C05" w:rsidRPr="00F72512" w:rsidRDefault="00F65C05" w:rsidP="00F65C05">
      <w:pPr>
        <w:tabs>
          <w:tab w:val="left" w:pos="142"/>
          <w:tab w:val="left" w:leader="dot" w:pos="624"/>
        </w:tabs>
        <w:ind w:firstLine="709"/>
        <w:jc w:val="both"/>
        <w:rPr>
          <w:rStyle w:val="Zag11"/>
          <w:rFonts w:eastAsia="@Arial Unicode MS"/>
          <w:b/>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излагать свое мнение по поводу значения религии, религиозной культуры в жизни людей и общества;</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соотносить нравственные формы поведения с нормами религиозной морали;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устанавливать взаимосвязь между содержанием религиозной культуры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lastRenderedPageBreak/>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132B2B">
      <w:pPr>
        <w:ind w:firstLine="709"/>
        <w:jc w:val="both"/>
        <w:outlineLvl w:val="0"/>
        <w:rPr>
          <w:b/>
          <w:lang w:val="ru-RU"/>
        </w:rPr>
      </w:pPr>
      <w:r w:rsidRPr="00F72512">
        <w:rPr>
          <w:b/>
          <w:lang w:val="ru-RU"/>
        </w:rPr>
        <w:t>Основы светской этики</w:t>
      </w:r>
    </w:p>
    <w:p w:rsidR="00F65C05" w:rsidRPr="00F72512" w:rsidRDefault="00F65C05" w:rsidP="00F65C05">
      <w:pPr>
        <w:tabs>
          <w:tab w:val="left" w:pos="142"/>
          <w:tab w:val="left" w:leader="dot" w:pos="624"/>
        </w:tabs>
        <w:ind w:firstLine="709"/>
        <w:jc w:val="both"/>
        <w:rPr>
          <w:rStyle w:val="Zag11"/>
          <w:rFonts w:eastAsia="@Arial Unicode MS"/>
          <w:b/>
          <w:lang w:val="ru-RU"/>
        </w:rPr>
      </w:pPr>
      <w:r w:rsidRPr="00F72512">
        <w:rPr>
          <w:rStyle w:val="Zag11"/>
          <w:rFonts w:eastAsia="@Arial Unicode MS"/>
          <w:lang w:val="ru-RU"/>
        </w:rPr>
        <w:t>Выпускник научится:</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на примере российской светской этики понимать значение нравственных ценностей, идеалов в жизни людей, общества;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излагать свое мнение по поводу значения российской светской этики в жизни людей и общества;</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соотносить нравственные формы поведения с нормами российской светской (гражданской) этики; </w:t>
      </w:r>
    </w:p>
    <w:p w:rsidR="00F65C05" w:rsidRPr="00F72512" w:rsidRDefault="00F65C05" w:rsidP="00F65C05">
      <w:pPr>
        <w:tabs>
          <w:tab w:val="left" w:pos="900"/>
        </w:tabs>
        <w:ind w:firstLine="709"/>
        <w:jc w:val="both"/>
        <w:rPr>
          <w:lang w:val="ru-RU"/>
        </w:rPr>
      </w:pPr>
      <w:r w:rsidRPr="00F72512">
        <w:rPr>
          <w:i/>
          <w:lang w:val="ru-RU"/>
        </w:rPr>
        <w:t>–</w:t>
      </w:r>
      <w:r w:rsidRPr="00F72512">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65C05" w:rsidRPr="00F72512" w:rsidRDefault="00F65C05" w:rsidP="00F65C05">
      <w:pPr>
        <w:tabs>
          <w:tab w:val="left" w:pos="142"/>
          <w:tab w:val="left" w:leader="dot" w:pos="624"/>
        </w:tabs>
        <w:ind w:firstLine="709"/>
        <w:jc w:val="both"/>
        <w:rPr>
          <w:rStyle w:val="Zag11"/>
          <w:rFonts w:eastAsia="@Arial Unicode MS"/>
          <w:b/>
          <w:iCs/>
          <w:lang w:val="ru-RU"/>
        </w:rPr>
      </w:pPr>
      <w:r w:rsidRPr="00F72512">
        <w:rPr>
          <w:rStyle w:val="Zag11"/>
          <w:rFonts w:eastAsia="@Arial Unicode MS"/>
          <w:iCs/>
          <w:lang w:val="ru-RU"/>
        </w:rPr>
        <w:t>Выпускник получит возможность научиться:</w:t>
      </w:r>
    </w:p>
    <w:p w:rsidR="00F65C05" w:rsidRPr="00F72512" w:rsidRDefault="00F65C05" w:rsidP="00F65C05">
      <w:pPr>
        <w:tabs>
          <w:tab w:val="left" w:pos="900"/>
        </w:tabs>
        <w:ind w:firstLine="709"/>
        <w:jc w:val="both"/>
        <w:rPr>
          <w:i/>
          <w:lang w:val="ru-RU"/>
        </w:rPr>
      </w:pPr>
      <w:r w:rsidRPr="00F72512">
        <w:rPr>
          <w:i/>
          <w:lang w:val="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устанавливать взаимосвязь между содержанием российской светской этики и поведением людей, общественными явлениями;</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65C05" w:rsidRPr="00F72512" w:rsidRDefault="00F65C05" w:rsidP="00F65C05">
      <w:pPr>
        <w:tabs>
          <w:tab w:val="left" w:pos="900"/>
        </w:tabs>
        <w:ind w:firstLine="709"/>
        <w:jc w:val="both"/>
        <w:rPr>
          <w:i/>
          <w:lang w:val="ru-RU"/>
        </w:rPr>
      </w:pPr>
      <w:r w:rsidRPr="00F72512">
        <w:rPr>
          <w:i/>
          <w:lang w:val="ru-RU"/>
        </w:rPr>
        <w:t>–</w:t>
      </w:r>
      <w:r w:rsidRPr="00F72512">
        <w:rPr>
          <w:i/>
          <w:lang w:val="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65C05" w:rsidRPr="00F72512" w:rsidRDefault="00F65C05" w:rsidP="00F65C05">
      <w:pPr>
        <w:rPr>
          <w:lang w:val="ru-RU"/>
        </w:rPr>
      </w:pPr>
    </w:p>
    <w:p w:rsidR="00F65C05" w:rsidRPr="00F72512" w:rsidRDefault="00F65C05" w:rsidP="00BC492C">
      <w:pPr>
        <w:pStyle w:val="ad"/>
        <w:numPr>
          <w:ilvl w:val="2"/>
          <w:numId w:val="32"/>
        </w:numPr>
        <w:spacing w:line="240" w:lineRule="auto"/>
        <w:ind w:left="0" w:firstLine="0"/>
        <w:rPr>
          <w:sz w:val="24"/>
        </w:rPr>
      </w:pPr>
      <w:bookmarkStart w:id="30" w:name="_Toc288394065"/>
      <w:bookmarkStart w:id="31" w:name="_Toc288410532"/>
      <w:bookmarkStart w:id="32" w:name="_Toc288410661"/>
      <w:bookmarkStart w:id="33" w:name="_Toc294246077"/>
      <w:r w:rsidRPr="00F72512">
        <w:rPr>
          <w:sz w:val="24"/>
        </w:rPr>
        <w:t>Окружающий мир</w:t>
      </w:r>
      <w:bookmarkEnd w:id="30"/>
      <w:bookmarkEnd w:id="31"/>
      <w:bookmarkEnd w:id="32"/>
      <w:bookmarkEnd w:id="33"/>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В результате изучения курса «Окружающий мир» обучающиеся на уровне начального общего образования:</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w:t>
      </w:r>
      <w:r w:rsidRPr="00F72512">
        <w:rPr>
          <w:rStyle w:val="Zag11"/>
          <w:rFonts w:eastAsia="@Arial Unicode MS"/>
          <w:lang w:val="ru-RU"/>
        </w:rPr>
        <w:lastRenderedPageBreak/>
        <w:t>предсказуемыми, определить свое место в ближайшем окружении;</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spacing w:val="-4"/>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72512">
        <w:rPr>
          <w:rStyle w:val="Zag11"/>
          <w:rFonts w:eastAsia="@Arial Unicode MS"/>
          <w:lang w:val="ru-RU"/>
        </w:rPr>
        <w:t>;</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72512">
        <w:rPr>
          <w:rStyle w:val="Zag11"/>
          <w:rFonts w:eastAsia="@Arial Unicode MS"/>
          <w:lang w:val="ru-RU"/>
        </w:rPr>
        <w:noBreakHyphen/>
        <w:t xml:space="preserve"> и видеофрагментов, готовить и проводить небольшие презентации в поддержку собственных сообщений;</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5C05" w:rsidRPr="00F72512" w:rsidRDefault="00F65C05" w:rsidP="00F65C05">
      <w:pPr>
        <w:pStyle w:val="a8"/>
        <w:tabs>
          <w:tab w:val="left" w:pos="709"/>
        </w:tabs>
        <w:spacing w:line="240" w:lineRule="auto"/>
        <w:ind w:firstLine="709"/>
        <w:rPr>
          <w:rFonts w:ascii="Times New Roman" w:hAnsi="Times New Roman"/>
          <w:color w:val="auto"/>
          <w:sz w:val="24"/>
          <w:szCs w:val="24"/>
        </w:rPr>
      </w:pPr>
      <w:r w:rsidRPr="00F72512">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Человек и природа.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узнавать изученные объекты и явления живой и неживой природы;</w:t>
      </w:r>
    </w:p>
    <w:p w:rsidR="00F65C05" w:rsidRPr="00F72512" w:rsidRDefault="00F65C05" w:rsidP="00F65C05">
      <w:pPr>
        <w:pStyle w:val="210"/>
        <w:spacing w:line="240" w:lineRule="auto"/>
        <w:rPr>
          <w:sz w:val="24"/>
        </w:rPr>
      </w:pPr>
      <w:r w:rsidRPr="00F72512">
        <w:rPr>
          <w:spacing w:val="2"/>
          <w:sz w:val="24"/>
        </w:rPr>
        <w:t xml:space="preserve">описывать на основе предложенного плана изученные </w:t>
      </w:r>
      <w:r w:rsidRPr="00F72512">
        <w:rPr>
          <w:sz w:val="24"/>
        </w:rPr>
        <w:t>объекты и явления живой и неживой природы, выделять их существенные признаки;</w:t>
      </w:r>
    </w:p>
    <w:p w:rsidR="00F65C05" w:rsidRPr="00F72512" w:rsidRDefault="00F65C05" w:rsidP="00F65C05">
      <w:pPr>
        <w:pStyle w:val="210"/>
        <w:spacing w:line="240" w:lineRule="auto"/>
        <w:rPr>
          <w:sz w:val="24"/>
        </w:rPr>
      </w:pPr>
      <w:r w:rsidRPr="00F72512">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F65C05" w:rsidRPr="00F72512" w:rsidRDefault="00F65C05" w:rsidP="00F65C05">
      <w:pPr>
        <w:pStyle w:val="210"/>
        <w:spacing w:line="240" w:lineRule="auto"/>
        <w:rPr>
          <w:sz w:val="24"/>
        </w:rPr>
      </w:pPr>
      <w:r w:rsidRPr="00F7251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65C05" w:rsidRPr="00F72512" w:rsidRDefault="00F65C05" w:rsidP="00F65C05">
      <w:pPr>
        <w:pStyle w:val="210"/>
        <w:spacing w:line="240" w:lineRule="auto"/>
        <w:rPr>
          <w:sz w:val="24"/>
        </w:rPr>
      </w:pPr>
      <w:r w:rsidRPr="00F72512">
        <w:rPr>
          <w:sz w:val="24"/>
        </w:rPr>
        <w:t>и правилам техники безопасности при проведении наблюдений и опытов;</w:t>
      </w:r>
    </w:p>
    <w:p w:rsidR="00F65C05" w:rsidRPr="00F72512" w:rsidRDefault="00F65C05" w:rsidP="00F65C05">
      <w:pPr>
        <w:pStyle w:val="210"/>
        <w:spacing w:line="240" w:lineRule="auto"/>
        <w:rPr>
          <w:sz w:val="24"/>
        </w:rPr>
      </w:pPr>
      <w:r w:rsidRPr="00F72512">
        <w:rPr>
          <w:sz w:val="24"/>
        </w:rPr>
        <w:t xml:space="preserve">использовать естественно­научные тексты (на бумажных </w:t>
      </w:r>
      <w:r w:rsidRPr="00F72512">
        <w:rPr>
          <w:spacing w:val="2"/>
          <w:sz w:val="24"/>
        </w:rPr>
        <w:t xml:space="preserve">и электронных носителях, в том числе в контролируемом </w:t>
      </w:r>
      <w:r w:rsidRPr="00F7251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65C05" w:rsidRPr="00F72512" w:rsidRDefault="00F65C05" w:rsidP="00F65C05">
      <w:pPr>
        <w:pStyle w:val="210"/>
        <w:spacing w:line="240" w:lineRule="auto"/>
        <w:rPr>
          <w:sz w:val="24"/>
        </w:rPr>
      </w:pPr>
      <w:r w:rsidRPr="00F7251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65C05" w:rsidRPr="00F72512" w:rsidRDefault="00F65C05" w:rsidP="00F65C05">
      <w:pPr>
        <w:pStyle w:val="210"/>
        <w:spacing w:line="240" w:lineRule="auto"/>
        <w:rPr>
          <w:sz w:val="24"/>
        </w:rPr>
      </w:pPr>
      <w:r w:rsidRPr="00F72512">
        <w:rPr>
          <w:spacing w:val="2"/>
          <w:sz w:val="24"/>
        </w:rPr>
        <w:t xml:space="preserve">использовать готовые модели (глобус, карту, план) для </w:t>
      </w:r>
      <w:r w:rsidRPr="00F72512">
        <w:rPr>
          <w:sz w:val="24"/>
        </w:rPr>
        <w:t>объяснения явлений или описания свойств объектов;</w:t>
      </w:r>
    </w:p>
    <w:p w:rsidR="00F65C05" w:rsidRPr="00F72512" w:rsidRDefault="00F65C05" w:rsidP="00F65C05">
      <w:pPr>
        <w:pStyle w:val="210"/>
        <w:spacing w:line="240" w:lineRule="auto"/>
        <w:rPr>
          <w:sz w:val="24"/>
        </w:rPr>
      </w:pPr>
      <w:r w:rsidRPr="00F72512">
        <w:rPr>
          <w:spacing w:val="2"/>
          <w:sz w:val="24"/>
        </w:rPr>
        <w:t xml:space="preserve">обнаруживать простейшие взаимосвязи между живой и </w:t>
      </w:r>
      <w:r w:rsidRPr="00F72512">
        <w:rPr>
          <w:sz w:val="24"/>
        </w:rPr>
        <w:t>неживой природой, взаимосвязи в живой природе; использовать их для объяснения необходимости бережного отношения к природе;</w:t>
      </w:r>
    </w:p>
    <w:p w:rsidR="00F65C05" w:rsidRPr="00F72512" w:rsidRDefault="00F65C05" w:rsidP="00F65C05">
      <w:pPr>
        <w:pStyle w:val="210"/>
        <w:spacing w:line="240" w:lineRule="auto"/>
        <w:rPr>
          <w:sz w:val="24"/>
        </w:rPr>
      </w:pPr>
      <w:r w:rsidRPr="00F72512">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65C05" w:rsidRPr="00F72512" w:rsidRDefault="00F65C05" w:rsidP="00F65C05">
      <w:pPr>
        <w:pStyle w:val="210"/>
        <w:spacing w:line="240" w:lineRule="auto"/>
        <w:rPr>
          <w:sz w:val="24"/>
        </w:rPr>
      </w:pPr>
      <w:r w:rsidRPr="00F72512">
        <w:rPr>
          <w:spacing w:val="-2"/>
          <w:sz w:val="24"/>
        </w:rPr>
        <w:lastRenderedPageBreak/>
        <w:t>понимать необходимость здорового образа жизни, со</w:t>
      </w:r>
      <w:r w:rsidRPr="00F72512">
        <w:rPr>
          <w:sz w:val="24"/>
        </w:rPr>
        <w:t>блю</w:t>
      </w:r>
      <w:r w:rsidRPr="00F72512">
        <w:rPr>
          <w:spacing w:val="2"/>
          <w:sz w:val="24"/>
        </w:rPr>
        <w:t xml:space="preserve">дения правил безопасного поведения; использовать знания о строении и функционировании организма человека для </w:t>
      </w:r>
      <w:r w:rsidRPr="00F72512">
        <w:rPr>
          <w:sz w:val="24"/>
        </w:rPr>
        <w:t>сохранения и укрепления своего здоровья.</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использовать при проведении практических работ инструменты ИКТ (фото</w:t>
      </w:r>
      <w:r w:rsidRPr="00F72512">
        <w:rPr>
          <w:i/>
          <w:sz w:val="24"/>
        </w:rPr>
        <w:noBreakHyphen/>
        <w:t xml:space="preserve"> и видеокамеру, микрофон и</w:t>
      </w:r>
      <w:r w:rsidRPr="00F72512">
        <w:rPr>
          <w:i/>
          <w:sz w:val="24"/>
        </w:rPr>
        <w:t> </w:t>
      </w:r>
      <w:r w:rsidRPr="00F72512">
        <w:rPr>
          <w:i/>
          <w:sz w:val="24"/>
        </w:rPr>
        <w:t>др.) для записи и обработки информации, готовить небольшие презентации по результатам наблюдений и опытов;</w:t>
      </w:r>
    </w:p>
    <w:p w:rsidR="00F65C05" w:rsidRPr="00F72512" w:rsidRDefault="00F65C05" w:rsidP="00F65C05">
      <w:pPr>
        <w:pStyle w:val="210"/>
        <w:spacing w:line="240" w:lineRule="auto"/>
        <w:rPr>
          <w:i/>
          <w:sz w:val="24"/>
        </w:rPr>
      </w:pPr>
      <w:r w:rsidRPr="00F7251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65C05" w:rsidRPr="00F72512" w:rsidRDefault="00F65C05" w:rsidP="00F65C05">
      <w:pPr>
        <w:pStyle w:val="210"/>
        <w:spacing w:line="240" w:lineRule="auto"/>
        <w:rPr>
          <w:i/>
          <w:spacing w:val="-4"/>
          <w:sz w:val="24"/>
        </w:rPr>
      </w:pPr>
      <w:r w:rsidRPr="00F72512">
        <w:rPr>
          <w:i/>
          <w:sz w:val="24"/>
        </w:rPr>
        <w:t xml:space="preserve">осознавать ценность природы и необходимость нести </w:t>
      </w:r>
      <w:r w:rsidRPr="00F72512">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65C05" w:rsidRPr="00F72512" w:rsidRDefault="00F65C05" w:rsidP="00F65C05">
      <w:pPr>
        <w:pStyle w:val="210"/>
        <w:spacing w:line="240" w:lineRule="auto"/>
        <w:rPr>
          <w:i/>
          <w:sz w:val="24"/>
        </w:rPr>
      </w:pPr>
      <w:r w:rsidRPr="00F72512">
        <w:rPr>
          <w:i/>
          <w:spacing w:val="2"/>
          <w:sz w:val="24"/>
        </w:rPr>
        <w:t>пользоваться простыми навыками самоконтроля са</w:t>
      </w:r>
      <w:r w:rsidRPr="00F72512">
        <w:rPr>
          <w:i/>
          <w:sz w:val="24"/>
        </w:rPr>
        <w:t>мочувствия для сохранения здоровья; осознанно соблюдать режим дня, правила рационального питания и личной гигиены;</w:t>
      </w:r>
    </w:p>
    <w:p w:rsidR="00F65C05" w:rsidRPr="00F72512" w:rsidRDefault="00F65C05" w:rsidP="00F65C05">
      <w:pPr>
        <w:pStyle w:val="210"/>
        <w:spacing w:line="240" w:lineRule="auto"/>
        <w:rPr>
          <w:i/>
          <w:sz w:val="24"/>
        </w:rPr>
      </w:pPr>
      <w:r w:rsidRPr="00F72512">
        <w:rPr>
          <w:i/>
          <w:sz w:val="24"/>
        </w:rPr>
        <w:t xml:space="preserve">выполнять правила безопасного поведения в доме, на </w:t>
      </w:r>
      <w:r w:rsidRPr="00F72512">
        <w:rPr>
          <w:i/>
          <w:spacing w:val="2"/>
          <w:sz w:val="24"/>
        </w:rPr>
        <w:t>улице, природной среде, оказывать первую помощь при</w:t>
      </w:r>
      <w:r w:rsidRPr="00F72512">
        <w:rPr>
          <w:i/>
          <w:sz w:val="24"/>
        </w:rPr>
        <w:t>несложных несчастных случаях;</w:t>
      </w:r>
    </w:p>
    <w:p w:rsidR="00F65C05" w:rsidRPr="00F72512" w:rsidRDefault="00F65C05" w:rsidP="00F65C05">
      <w:pPr>
        <w:pStyle w:val="210"/>
        <w:spacing w:line="240" w:lineRule="auto"/>
        <w:rPr>
          <w:i/>
          <w:sz w:val="24"/>
        </w:rPr>
      </w:pPr>
      <w:r w:rsidRPr="00F72512">
        <w:rPr>
          <w:i/>
          <w:spacing w:val="2"/>
          <w:sz w:val="24"/>
        </w:rPr>
        <w:t xml:space="preserve">планировать, контролировать и оценивать учебные </w:t>
      </w:r>
      <w:r w:rsidRPr="00F72512">
        <w:rPr>
          <w:i/>
          <w:sz w:val="24"/>
        </w:rPr>
        <w:t>действия в процессе познания окружающего мира в соответствии с поставленной задачей и условиями её реализации.</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Человек и общество.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узнавать государственную символику Российской Феде</w:t>
      </w:r>
      <w:r w:rsidRPr="00F72512">
        <w:rPr>
          <w:spacing w:val="2"/>
          <w:sz w:val="24"/>
        </w:rPr>
        <w:t>рации и своего региона; описывать достопримечательности столицы и родного края; находить на карте мира Россий</w:t>
      </w:r>
      <w:r w:rsidRPr="00F72512">
        <w:rPr>
          <w:sz w:val="24"/>
        </w:rPr>
        <w:t>скую Федерацию, на карте России Москву, свой регион и его главный город;</w:t>
      </w:r>
    </w:p>
    <w:p w:rsidR="00F65C05" w:rsidRPr="00F72512" w:rsidRDefault="00F65C05" w:rsidP="00F65C05">
      <w:pPr>
        <w:pStyle w:val="210"/>
        <w:spacing w:line="240" w:lineRule="auto"/>
        <w:rPr>
          <w:spacing w:val="-2"/>
          <w:sz w:val="24"/>
        </w:rPr>
      </w:pPr>
      <w:r w:rsidRPr="00F72512">
        <w:rPr>
          <w:sz w:val="24"/>
        </w:rPr>
        <w:t>различать прошлое, настоящее, будущее; соотносить из</w:t>
      </w:r>
      <w:r w:rsidRPr="00F72512">
        <w:rPr>
          <w:spacing w:val="-2"/>
          <w:sz w:val="24"/>
        </w:rPr>
        <w:t>ученные исторические события с датами, конкретную дату с веком; находить место изученных событий на «ленте времени»;</w:t>
      </w:r>
    </w:p>
    <w:p w:rsidR="00F65C05" w:rsidRPr="00F72512" w:rsidRDefault="00F65C05" w:rsidP="00F65C05">
      <w:pPr>
        <w:pStyle w:val="210"/>
        <w:spacing w:line="240" w:lineRule="auto"/>
        <w:rPr>
          <w:sz w:val="24"/>
        </w:rPr>
      </w:pPr>
      <w:r w:rsidRPr="00F72512">
        <w:rPr>
          <w:spacing w:val="2"/>
          <w:sz w:val="24"/>
        </w:rPr>
        <w:t xml:space="preserve">используя дополнительные источники информации (на </w:t>
      </w:r>
      <w:r w:rsidRPr="00F7251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65C05" w:rsidRPr="00F72512" w:rsidRDefault="00F65C05" w:rsidP="00F65C05">
      <w:pPr>
        <w:pStyle w:val="210"/>
        <w:spacing w:line="240" w:lineRule="auto"/>
        <w:rPr>
          <w:sz w:val="24"/>
        </w:rPr>
      </w:pPr>
      <w:r w:rsidRPr="00F72512">
        <w:rPr>
          <w:spacing w:val="2"/>
          <w:sz w:val="24"/>
        </w:rPr>
        <w:t>оценивать характер взаимоотношений людей в различ</w:t>
      </w:r>
      <w:r w:rsidRPr="00F72512">
        <w:rPr>
          <w:sz w:val="24"/>
        </w:rPr>
        <w:t xml:space="preserve">ных социальных группах (семья, группа сверстников, этнос), </w:t>
      </w:r>
      <w:r w:rsidRPr="00F72512">
        <w:rPr>
          <w:spacing w:val="2"/>
          <w:sz w:val="24"/>
        </w:rPr>
        <w:t>в том числе с позиции развития этических чувств, добро</w:t>
      </w:r>
      <w:r w:rsidRPr="00F72512">
        <w:rPr>
          <w:sz w:val="24"/>
        </w:rPr>
        <w:t>желательности и эмоционально­нравственной отзывчивости, понимания чувств других людей и сопереживания им;</w:t>
      </w:r>
    </w:p>
    <w:p w:rsidR="00F65C05" w:rsidRPr="00F72512" w:rsidRDefault="00F65C05" w:rsidP="00F65C05">
      <w:pPr>
        <w:pStyle w:val="210"/>
        <w:spacing w:line="240" w:lineRule="auto"/>
        <w:rPr>
          <w:sz w:val="24"/>
        </w:rPr>
      </w:pPr>
      <w:r w:rsidRPr="00F72512">
        <w:rPr>
          <w:spacing w:val="2"/>
          <w:sz w:val="24"/>
        </w:rPr>
        <w:t xml:space="preserve">использовать различные справочные издания (словари, </w:t>
      </w:r>
      <w:r w:rsidRPr="00F72512">
        <w:rPr>
          <w:sz w:val="24"/>
        </w:rPr>
        <w:t xml:space="preserve">энциклопедии) и детскую литературу о человеке и обществе </w:t>
      </w:r>
      <w:r w:rsidRPr="00F72512">
        <w:rPr>
          <w:spacing w:val="2"/>
          <w:sz w:val="24"/>
        </w:rPr>
        <w:t xml:space="preserve">с целью поиска информации, ответов на вопросы, объяснений, для создания собственных устных или письменных </w:t>
      </w:r>
      <w:r w:rsidRPr="00F72512">
        <w:rPr>
          <w:sz w:val="24"/>
        </w:rPr>
        <w:t>высказываний.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осознавать свою неразрывную связь с разнообразными окружающими социальными группами;</w:t>
      </w:r>
    </w:p>
    <w:p w:rsidR="00F65C05" w:rsidRPr="00F72512" w:rsidRDefault="00F65C05" w:rsidP="00F65C05">
      <w:pPr>
        <w:pStyle w:val="210"/>
        <w:spacing w:line="240" w:lineRule="auto"/>
        <w:rPr>
          <w:i/>
          <w:sz w:val="24"/>
        </w:rPr>
      </w:pPr>
      <w:r w:rsidRPr="00F72512">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65C05" w:rsidRPr="00F72512" w:rsidRDefault="00F65C05" w:rsidP="00F65C05">
      <w:pPr>
        <w:pStyle w:val="210"/>
        <w:spacing w:line="240" w:lineRule="auto"/>
        <w:rPr>
          <w:i/>
          <w:sz w:val="24"/>
        </w:rPr>
      </w:pPr>
      <w:r w:rsidRPr="00F72512">
        <w:rPr>
          <w:i/>
          <w:spacing w:val="2"/>
          <w:sz w:val="24"/>
        </w:rPr>
        <w:t>наблюдать и описывать проявления богатства вну</w:t>
      </w:r>
      <w:r w:rsidRPr="00F72512">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F65C05" w:rsidRPr="00F72512" w:rsidRDefault="00F65C05" w:rsidP="00F65C05">
      <w:pPr>
        <w:pStyle w:val="210"/>
        <w:spacing w:line="240" w:lineRule="auto"/>
        <w:rPr>
          <w:i/>
          <w:spacing w:val="-2"/>
          <w:sz w:val="24"/>
        </w:rPr>
      </w:pPr>
      <w:r w:rsidRPr="00F72512">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F72512">
        <w:rPr>
          <w:i/>
          <w:sz w:val="24"/>
        </w:rPr>
        <w:t xml:space="preserve">тивной деятельности в информационной образовательной </w:t>
      </w:r>
      <w:r w:rsidRPr="00F72512">
        <w:rPr>
          <w:i/>
          <w:spacing w:val="-2"/>
          <w:sz w:val="24"/>
        </w:rPr>
        <w:t>среде;</w:t>
      </w:r>
    </w:p>
    <w:p w:rsidR="00F65C05" w:rsidRPr="00F72512" w:rsidRDefault="00F65C05" w:rsidP="00F65C05">
      <w:pPr>
        <w:pStyle w:val="210"/>
        <w:spacing w:line="240" w:lineRule="auto"/>
        <w:rPr>
          <w:sz w:val="24"/>
        </w:rPr>
      </w:pPr>
      <w:r w:rsidRPr="00F72512">
        <w:rPr>
          <w:i/>
          <w:spacing w:val="2"/>
          <w:sz w:val="24"/>
        </w:rPr>
        <w:lastRenderedPageBreak/>
        <w:t xml:space="preserve">определять общую цель в совместной деятельности </w:t>
      </w:r>
      <w:r w:rsidRPr="00F72512">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65C05" w:rsidRPr="00F72512" w:rsidRDefault="00F65C05" w:rsidP="00F65C05">
      <w:pPr>
        <w:pStyle w:val="210"/>
        <w:spacing w:line="240" w:lineRule="auto"/>
        <w:ind w:left="680" w:firstLine="0"/>
        <w:rPr>
          <w:rStyle w:val="Zag11"/>
          <w:rFonts w:eastAsia="@Arial Unicode MS"/>
          <w:b/>
          <w:i/>
          <w:sz w:val="24"/>
        </w:rPr>
      </w:pPr>
    </w:p>
    <w:p w:rsidR="00F65C05" w:rsidRPr="00F72512" w:rsidRDefault="00F65C05" w:rsidP="00F65C05">
      <w:pPr>
        <w:pStyle w:val="210"/>
        <w:spacing w:line="240" w:lineRule="auto"/>
        <w:ind w:firstLine="0"/>
        <w:jc w:val="center"/>
        <w:rPr>
          <w:rFonts w:eastAsia="@Arial Unicode MS"/>
          <w:b/>
          <w:i/>
          <w:color w:val="000000"/>
          <w:sz w:val="24"/>
        </w:rPr>
      </w:pPr>
      <w:r w:rsidRPr="00F72512">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F65C05" w:rsidRPr="00F72512" w:rsidRDefault="00F65C05" w:rsidP="00BC492C">
      <w:pPr>
        <w:pStyle w:val="ad"/>
        <w:numPr>
          <w:ilvl w:val="2"/>
          <w:numId w:val="32"/>
        </w:numPr>
        <w:spacing w:line="240" w:lineRule="auto"/>
        <w:rPr>
          <w:sz w:val="24"/>
        </w:rPr>
      </w:pPr>
      <w:bookmarkStart w:id="34" w:name="_Toc288394066"/>
      <w:bookmarkStart w:id="35" w:name="_Toc288410533"/>
      <w:bookmarkStart w:id="36" w:name="_Toc288410662"/>
      <w:bookmarkStart w:id="37" w:name="_Toc294246078"/>
      <w:r w:rsidRPr="00F72512">
        <w:rPr>
          <w:sz w:val="24"/>
        </w:rPr>
        <w:t>Изобразительное искусство</w:t>
      </w:r>
      <w:bookmarkEnd w:id="34"/>
      <w:bookmarkEnd w:id="35"/>
      <w:bookmarkEnd w:id="36"/>
      <w:bookmarkEnd w:id="37"/>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В результате изучения изобразительного искусства на уровне начального общего образования у обучающихся:</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spacing w:val="-4"/>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72512">
        <w:rPr>
          <w:rStyle w:val="Zag11"/>
          <w:rFonts w:eastAsia="@Arial Unicode MS"/>
          <w:lang w:val="ru-RU"/>
        </w:rPr>
        <w:t>;</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Обучающиеся:</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w:t>
      </w:r>
      <w:r w:rsidRPr="00F72512">
        <w:rPr>
          <w:rStyle w:val="Zag11"/>
          <w:rFonts w:eastAsia="@Arial Unicode MS"/>
          <w:lang w:val="ru-RU"/>
        </w:rPr>
        <w:lastRenderedPageBreak/>
        <w:t>возможностями использования в творчестве различных ИКТ-средств;</w:t>
      </w:r>
    </w:p>
    <w:p w:rsidR="00F65C05" w:rsidRPr="00F72512" w:rsidRDefault="00F65C05" w:rsidP="00F65C05">
      <w:pPr>
        <w:tabs>
          <w:tab w:val="left" w:pos="142"/>
          <w:tab w:val="left" w:leader="dot" w:pos="624"/>
          <w:tab w:val="left" w:pos="709"/>
        </w:tabs>
        <w:ind w:firstLine="709"/>
        <w:jc w:val="both"/>
        <w:rPr>
          <w:rStyle w:val="Zag11"/>
          <w:rFonts w:eastAsia="@Arial Unicode MS"/>
          <w:lang w:val="ru-RU"/>
        </w:rPr>
      </w:pPr>
      <w:r w:rsidRPr="00F72512">
        <w:rPr>
          <w:rStyle w:val="Zag11"/>
          <w:rFonts w:eastAsia="@Arial Unicode MS"/>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65C05" w:rsidRPr="00F72512" w:rsidRDefault="00F65C05" w:rsidP="00F65C05">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F72512">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Восприятие искусства и виды художественной деятельности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 xml:space="preserve">различать основные виды художественной деятельности </w:t>
      </w:r>
      <w:r w:rsidRPr="00F72512">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65C05" w:rsidRPr="00F72512" w:rsidRDefault="00F65C05" w:rsidP="00F65C05">
      <w:pPr>
        <w:pStyle w:val="210"/>
        <w:spacing w:line="240" w:lineRule="auto"/>
        <w:rPr>
          <w:sz w:val="24"/>
        </w:rPr>
      </w:pPr>
      <w:r w:rsidRPr="00F72512">
        <w:rPr>
          <w:spacing w:val="2"/>
          <w:sz w:val="24"/>
        </w:rPr>
        <w:t>различать основные виды и жанры пластических ис</w:t>
      </w:r>
      <w:r w:rsidRPr="00F72512">
        <w:rPr>
          <w:sz w:val="24"/>
        </w:rPr>
        <w:t>кусств, понимать их специфику;</w:t>
      </w:r>
    </w:p>
    <w:p w:rsidR="00F65C05" w:rsidRPr="00F72512" w:rsidRDefault="00F65C05" w:rsidP="00F65C05">
      <w:pPr>
        <w:pStyle w:val="210"/>
        <w:spacing w:line="240" w:lineRule="auto"/>
        <w:rPr>
          <w:spacing w:val="-2"/>
          <w:sz w:val="24"/>
        </w:rPr>
      </w:pPr>
      <w:r w:rsidRPr="00F72512">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65C05" w:rsidRPr="00F72512" w:rsidRDefault="00F65C05" w:rsidP="00F65C05">
      <w:pPr>
        <w:pStyle w:val="210"/>
        <w:spacing w:line="240" w:lineRule="auto"/>
        <w:rPr>
          <w:sz w:val="24"/>
        </w:rPr>
      </w:pPr>
      <w:r w:rsidRPr="00F7251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72512">
        <w:rPr>
          <w:sz w:val="24"/>
        </w:rPr>
        <w:t> </w:t>
      </w:r>
      <w:r w:rsidRPr="00F72512">
        <w:rPr>
          <w:sz w:val="24"/>
        </w:rPr>
        <w:t>т.</w:t>
      </w:r>
      <w:r w:rsidRPr="00F72512">
        <w:rPr>
          <w:sz w:val="24"/>
        </w:rPr>
        <w:t> </w:t>
      </w:r>
      <w:r w:rsidRPr="00F72512">
        <w:rPr>
          <w:sz w:val="24"/>
        </w:rPr>
        <w:t>д.) окружающего мира и жизненных явлений;</w:t>
      </w:r>
    </w:p>
    <w:p w:rsidR="00F65C05" w:rsidRPr="00F72512" w:rsidRDefault="00F65C05" w:rsidP="00F65C05">
      <w:pPr>
        <w:pStyle w:val="210"/>
        <w:spacing w:line="240" w:lineRule="auto"/>
        <w:rPr>
          <w:sz w:val="24"/>
        </w:rPr>
      </w:pPr>
      <w:r w:rsidRPr="00F72512">
        <w:rPr>
          <w:spacing w:val="-2"/>
          <w:sz w:val="24"/>
        </w:rPr>
        <w:t>приводить примеры ведущих художественных музеев Рос</w:t>
      </w:r>
      <w:r w:rsidRPr="00F72512">
        <w:rPr>
          <w:sz w:val="24"/>
        </w:rPr>
        <w:t>сии и художественных музеев своего региона, показывать на примерах их роль и назначение.</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pacing w:val="-4"/>
          <w:sz w:val="24"/>
        </w:rPr>
        <w:t xml:space="preserve">воспринимать произведения изобразительного искусства; </w:t>
      </w:r>
      <w:r w:rsidRPr="00F72512">
        <w:rPr>
          <w:i/>
          <w:sz w:val="24"/>
        </w:rPr>
        <w:t>участвовать в обсуждении их содержания и выразительных средств; различать сюжет и содержание в знакомых произведениях;</w:t>
      </w:r>
    </w:p>
    <w:p w:rsidR="00F65C05" w:rsidRPr="00F72512" w:rsidRDefault="00F65C05" w:rsidP="00F65C05">
      <w:pPr>
        <w:pStyle w:val="210"/>
        <w:spacing w:line="240" w:lineRule="auto"/>
        <w:rPr>
          <w:i/>
          <w:sz w:val="24"/>
        </w:rPr>
      </w:pPr>
      <w:r w:rsidRPr="00F72512">
        <w:rPr>
          <w:i/>
          <w:sz w:val="24"/>
        </w:rPr>
        <w:t>видеть проявления прекрасного в произведениях искусства (картины, архитектура, скульптура и</w:t>
      </w:r>
      <w:r w:rsidRPr="00F72512">
        <w:rPr>
          <w:i/>
          <w:iCs/>
          <w:sz w:val="24"/>
        </w:rPr>
        <w:t> </w:t>
      </w:r>
      <w:r w:rsidRPr="00F72512">
        <w:rPr>
          <w:i/>
          <w:sz w:val="24"/>
        </w:rPr>
        <w:t>т.</w:t>
      </w:r>
      <w:r w:rsidRPr="00F72512">
        <w:rPr>
          <w:i/>
          <w:iCs/>
          <w:sz w:val="24"/>
        </w:rPr>
        <w:t> </w:t>
      </w:r>
      <w:r w:rsidRPr="00F72512">
        <w:rPr>
          <w:i/>
          <w:sz w:val="24"/>
        </w:rPr>
        <w:t>д.), в природе, на улице, в быту;</w:t>
      </w:r>
    </w:p>
    <w:p w:rsidR="00F65C05" w:rsidRPr="00F72512" w:rsidRDefault="00F65C05" w:rsidP="00F65C05">
      <w:pPr>
        <w:pStyle w:val="210"/>
        <w:spacing w:line="240" w:lineRule="auto"/>
        <w:rPr>
          <w:i/>
          <w:sz w:val="24"/>
        </w:rPr>
      </w:pPr>
      <w:r w:rsidRPr="00F72512">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Азбука искусства. Как говорит искусство?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создавать простые композиции на заданную тему на плоскости и в пространстве;</w:t>
      </w:r>
    </w:p>
    <w:p w:rsidR="00F65C05" w:rsidRPr="00F72512" w:rsidRDefault="00F65C05" w:rsidP="00F65C05">
      <w:pPr>
        <w:pStyle w:val="210"/>
        <w:spacing w:line="240" w:lineRule="auto"/>
        <w:rPr>
          <w:sz w:val="24"/>
        </w:rPr>
      </w:pPr>
      <w:r w:rsidRPr="00F72512">
        <w:rPr>
          <w:spacing w:val="2"/>
          <w:sz w:val="24"/>
        </w:rPr>
        <w:t xml:space="preserve">использовать выразительные средства изобразительного искусства: композицию, форму, ритм, линию, цвет, объём, </w:t>
      </w:r>
      <w:r w:rsidRPr="00F72512">
        <w:rPr>
          <w:sz w:val="24"/>
        </w:rPr>
        <w:t>фактуру; различные художественные материалы для воплощения собственного художественно­творческого замысла;</w:t>
      </w:r>
    </w:p>
    <w:p w:rsidR="00F65C05" w:rsidRPr="00F72512" w:rsidRDefault="00F65C05" w:rsidP="00F65C05">
      <w:pPr>
        <w:pStyle w:val="210"/>
        <w:spacing w:line="240" w:lineRule="auto"/>
        <w:rPr>
          <w:sz w:val="24"/>
        </w:rPr>
      </w:pPr>
      <w:r w:rsidRPr="00F72512">
        <w:rPr>
          <w:spacing w:val="2"/>
          <w:sz w:val="24"/>
        </w:rPr>
        <w:t xml:space="preserve">различать основные и составные, тёплые и холодные </w:t>
      </w:r>
      <w:r w:rsidRPr="00F72512">
        <w:rPr>
          <w:sz w:val="24"/>
        </w:rPr>
        <w:t xml:space="preserve">цвета; изменять их эмоциональную напряжённость с помощью смешивания с белой и чёрной красками; использовать </w:t>
      </w:r>
      <w:r w:rsidRPr="00F72512">
        <w:rPr>
          <w:spacing w:val="2"/>
          <w:sz w:val="24"/>
        </w:rPr>
        <w:t xml:space="preserve">их для передачи художественного замысла в собственной </w:t>
      </w:r>
      <w:r w:rsidRPr="00F72512">
        <w:rPr>
          <w:sz w:val="24"/>
        </w:rPr>
        <w:t>учебно­творческой деятельности;</w:t>
      </w:r>
    </w:p>
    <w:p w:rsidR="00F65C05" w:rsidRPr="00F72512" w:rsidRDefault="00F65C05" w:rsidP="00F65C05">
      <w:pPr>
        <w:pStyle w:val="210"/>
        <w:spacing w:line="240" w:lineRule="auto"/>
        <w:rPr>
          <w:spacing w:val="-2"/>
          <w:sz w:val="24"/>
        </w:rPr>
      </w:pPr>
      <w:r w:rsidRPr="00F72512">
        <w:rPr>
          <w:spacing w:val="2"/>
          <w:sz w:val="24"/>
        </w:rPr>
        <w:t xml:space="preserve">создавать средствами живописи, графики, скульптуры, </w:t>
      </w:r>
      <w:r w:rsidRPr="00F72512">
        <w:rPr>
          <w:sz w:val="24"/>
        </w:rPr>
        <w:t>декоративно­прикладного искусства образ человека: переда</w:t>
      </w:r>
      <w:r w:rsidRPr="00F72512">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F65C05" w:rsidRPr="00F72512" w:rsidRDefault="00F65C05" w:rsidP="00F65C05">
      <w:pPr>
        <w:pStyle w:val="210"/>
        <w:spacing w:line="240" w:lineRule="auto"/>
        <w:rPr>
          <w:sz w:val="24"/>
        </w:rPr>
      </w:pPr>
      <w:r w:rsidRPr="00F72512">
        <w:rPr>
          <w:spacing w:val="-4"/>
          <w:sz w:val="24"/>
        </w:rPr>
        <w:t>наблюдать, сравнивать, сопоставлять и анализировать про</w:t>
      </w:r>
      <w:r w:rsidRPr="00F72512">
        <w:rPr>
          <w:spacing w:val="2"/>
          <w:sz w:val="24"/>
        </w:rPr>
        <w:t>странственную форму предмета; изображать предметы раз</w:t>
      </w:r>
      <w:r w:rsidRPr="00F72512">
        <w:rPr>
          <w:sz w:val="24"/>
        </w:rPr>
        <w:t xml:space="preserve">личной формы; использовать простые формы для создания </w:t>
      </w:r>
      <w:r w:rsidRPr="00F72512">
        <w:rPr>
          <w:spacing w:val="2"/>
          <w:sz w:val="24"/>
        </w:rPr>
        <w:t xml:space="preserve">выразительных образов в живописи, скульптуре, графике, </w:t>
      </w:r>
      <w:r w:rsidRPr="00F72512">
        <w:rPr>
          <w:sz w:val="24"/>
        </w:rPr>
        <w:t>художественном конструировании;</w:t>
      </w:r>
    </w:p>
    <w:p w:rsidR="00F65C05" w:rsidRPr="00F72512" w:rsidRDefault="00F65C05" w:rsidP="00F65C05">
      <w:pPr>
        <w:pStyle w:val="210"/>
        <w:spacing w:line="240" w:lineRule="auto"/>
        <w:rPr>
          <w:sz w:val="24"/>
        </w:rPr>
      </w:pPr>
      <w:r w:rsidRPr="00F72512">
        <w:rPr>
          <w:spacing w:val="-4"/>
          <w:sz w:val="24"/>
        </w:rPr>
        <w:t>использовать декоративные элементы, геометрические, рас</w:t>
      </w:r>
      <w:r w:rsidRPr="00F72512">
        <w:rPr>
          <w:sz w:val="24"/>
        </w:rPr>
        <w:t xml:space="preserve">тительные узоры для украшения своих изделий и предметов быта; использовать ритм и стилизацию форм для создания </w:t>
      </w:r>
      <w:r w:rsidRPr="00F72512">
        <w:rPr>
          <w:sz w:val="24"/>
        </w:rPr>
        <w:lastRenderedPageBreak/>
        <w:t>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пользоваться средствами выразительности языка жи</w:t>
      </w:r>
      <w:r w:rsidRPr="00F72512">
        <w:rPr>
          <w:i/>
          <w:spacing w:val="-2"/>
          <w:sz w:val="24"/>
        </w:rPr>
        <w:t xml:space="preserve">вописи, графики, скульптуры, декоративно­прикладного </w:t>
      </w:r>
      <w:r w:rsidRPr="00F72512">
        <w:rPr>
          <w:i/>
          <w:sz w:val="24"/>
        </w:rPr>
        <w:t xml:space="preserve">искусства, художественного конструирования в собственной </w:t>
      </w:r>
      <w:r w:rsidRPr="00F72512">
        <w:rPr>
          <w:i/>
          <w:spacing w:val="-2"/>
          <w:sz w:val="24"/>
        </w:rPr>
        <w:t>художественно­творческой деятельности; передавать раз</w:t>
      </w:r>
      <w:r w:rsidRPr="00F72512">
        <w:rPr>
          <w:i/>
          <w:sz w:val="24"/>
        </w:rPr>
        <w:t>нообразные эмоциональные состояния, используя различные оттенки цвета, при создании живописных композиций на заданные темы;</w:t>
      </w:r>
    </w:p>
    <w:p w:rsidR="00F65C05" w:rsidRPr="00F72512" w:rsidRDefault="00F65C05" w:rsidP="00F65C05">
      <w:pPr>
        <w:pStyle w:val="210"/>
        <w:spacing w:line="240" w:lineRule="auto"/>
        <w:rPr>
          <w:i/>
          <w:sz w:val="24"/>
        </w:rPr>
      </w:pPr>
      <w:r w:rsidRPr="00F72512">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65C05" w:rsidRPr="00F72512" w:rsidRDefault="00F65C05" w:rsidP="00F65C05">
      <w:pPr>
        <w:pStyle w:val="210"/>
        <w:spacing w:line="240" w:lineRule="auto"/>
        <w:rPr>
          <w:i/>
          <w:sz w:val="24"/>
        </w:rPr>
      </w:pPr>
      <w:r w:rsidRPr="00F72512">
        <w:rPr>
          <w:i/>
          <w:sz w:val="24"/>
        </w:rPr>
        <w:t>выполнять простые рисунки и орнаментальные композиции, используя язык компьютерной графики в программе Paint.</w:t>
      </w:r>
    </w:p>
    <w:p w:rsidR="00F65C05" w:rsidRPr="00F72512" w:rsidRDefault="00F65C05" w:rsidP="00132B2B">
      <w:pPr>
        <w:pStyle w:val="41"/>
        <w:spacing w:before="0" w:after="0" w:line="240" w:lineRule="auto"/>
        <w:ind w:left="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Значимые темы искусства. О чём говорит искусство?</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осознавать значимые темы искусства и отражать их в собственной художественно­творческой деятельности;</w:t>
      </w:r>
    </w:p>
    <w:p w:rsidR="00F65C05" w:rsidRPr="00F72512" w:rsidRDefault="00F65C05" w:rsidP="00F65C05">
      <w:pPr>
        <w:pStyle w:val="210"/>
        <w:spacing w:line="240" w:lineRule="auto"/>
        <w:rPr>
          <w:sz w:val="24"/>
        </w:rPr>
      </w:pPr>
      <w:r w:rsidRPr="00F7251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72512">
        <w:rPr>
          <w:sz w:val="24"/>
        </w:rPr>
        <w:t> </w:t>
      </w:r>
      <w:r w:rsidRPr="00F72512">
        <w:rPr>
          <w:sz w:val="24"/>
        </w:rPr>
        <w:t>т.</w:t>
      </w:r>
      <w:r w:rsidRPr="00F72512">
        <w:rPr>
          <w:sz w:val="24"/>
        </w:rPr>
        <w:t> </w:t>
      </w:r>
      <w:r w:rsidRPr="00F72512">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pacing w:val="-2"/>
          <w:sz w:val="24"/>
        </w:rPr>
        <w:t>видеть, чувствовать и изображать красоту и раз</w:t>
      </w:r>
      <w:r w:rsidRPr="00F72512">
        <w:rPr>
          <w:i/>
          <w:sz w:val="24"/>
        </w:rPr>
        <w:t>нообразие природы, человека, зданий, предметов;</w:t>
      </w:r>
    </w:p>
    <w:p w:rsidR="00F65C05" w:rsidRPr="00F72512" w:rsidRDefault="00F65C05" w:rsidP="00F65C05">
      <w:pPr>
        <w:pStyle w:val="210"/>
        <w:spacing w:line="240" w:lineRule="auto"/>
        <w:rPr>
          <w:i/>
          <w:spacing w:val="2"/>
          <w:sz w:val="24"/>
        </w:rPr>
      </w:pPr>
      <w:r w:rsidRPr="00F72512">
        <w:rPr>
          <w:i/>
          <w:spacing w:val="4"/>
          <w:sz w:val="24"/>
        </w:rPr>
        <w:t xml:space="preserve">понимать и передавать в художественной работе </w:t>
      </w:r>
      <w:r w:rsidRPr="00F72512">
        <w:rPr>
          <w:i/>
          <w:spacing w:val="2"/>
          <w:sz w:val="24"/>
        </w:rPr>
        <w:t>разницу представлений о красоте человека в разных культурах мира; проявлять терпимость к другим вкусам и мнениям;</w:t>
      </w:r>
    </w:p>
    <w:p w:rsidR="00F65C05" w:rsidRPr="00F72512" w:rsidRDefault="00F65C05" w:rsidP="00F65C05">
      <w:pPr>
        <w:pStyle w:val="210"/>
        <w:spacing w:line="240" w:lineRule="auto"/>
        <w:rPr>
          <w:i/>
          <w:sz w:val="24"/>
        </w:rPr>
      </w:pPr>
      <w:r w:rsidRPr="00F72512">
        <w:rPr>
          <w:i/>
          <w:spacing w:val="2"/>
          <w:sz w:val="24"/>
        </w:rPr>
        <w:t>изображать пейзажи, натюрморты, портреты, вы</w:t>
      </w:r>
      <w:r w:rsidRPr="00F72512">
        <w:rPr>
          <w:i/>
          <w:sz w:val="24"/>
        </w:rPr>
        <w:t>ражая своё отношение к ним;</w:t>
      </w:r>
    </w:p>
    <w:p w:rsidR="00F65C05" w:rsidRPr="00F72512" w:rsidRDefault="00F65C05" w:rsidP="00F65C05">
      <w:pPr>
        <w:pStyle w:val="210"/>
        <w:spacing w:line="240" w:lineRule="auto"/>
        <w:rPr>
          <w:i/>
          <w:sz w:val="24"/>
        </w:rPr>
      </w:pPr>
      <w:r w:rsidRPr="00F72512">
        <w:rPr>
          <w:i/>
          <w:sz w:val="24"/>
        </w:rPr>
        <w:t>изображать многофигурные композиции на значимые жизненные темы и участвовать в коллективных работах на эти темы.</w:t>
      </w:r>
    </w:p>
    <w:p w:rsidR="00F65C05" w:rsidRPr="00F72512" w:rsidRDefault="00F65C05" w:rsidP="00F65C05">
      <w:pPr>
        <w:pStyle w:val="210"/>
        <w:spacing w:line="240" w:lineRule="auto"/>
        <w:ind w:left="680" w:firstLine="0"/>
        <w:rPr>
          <w:i/>
          <w:sz w:val="24"/>
        </w:rPr>
      </w:pPr>
    </w:p>
    <w:p w:rsidR="00F65C05" w:rsidRPr="00F72512" w:rsidRDefault="00F65C05" w:rsidP="00BC492C">
      <w:pPr>
        <w:pStyle w:val="ad"/>
        <w:numPr>
          <w:ilvl w:val="2"/>
          <w:numId w:val="32"/>
        </w:numPr>
        <w:spacing w:line="240" w:lineRule="auto"/>
        <w:rPr>
          <w:sz w:val="24"/>
        </w:rPr>
      </w:pPr>
      <w:bookmarkStart w:id="38" w:name="_Toc288394067"/>
      <w:bookmarkStart w:id="39" w:name="_Toc288410534"/>
      <w:bookmarkStart w:id="40" w:name="_Toc288410663"/>
      <w:bookmarkStart w:id="41" w:name="_Toc294246079"/>
      <w:r w:rsidRPr="00F72512">
        <w:rPr>
          <w:sz w:val="24"/>
        </w:rPr>
        <w:t>Музыка</w:t>
      </w:r>
      <w:bookmarkEnd w:id="38"/>
      <w:bookmarkEnd w:id="39"/>
      <w:bookmarkEnd w:id="40"/>
      <w:bookmarkEnd w:id="41"/>
    </w:p>
    <w:p w:rsidR="00F65C05" w:rsidRPr="00F72512" w:rsidRDefault="00F65C05" w:rsidP="00F65C05">
      <w:pPr>
        <w:ind w:firstLine="709"/>
        <w:contextualSpacing/>
        <w:jc w:val="both"/>
        <w:rPr>
          <w:lang w:val="ru-RU"/>
        </w:rPr>
      </w:pPr>
      <w:r w:rsidRPr="00F72512">
        <w:rPr>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65C05" w:rsidRPr="00F72512" w:rsidRDefault="00F65C05" w:rsidP="00F65C05">
      <w:pPr>
        <w:tabs>
          <w:tab w:val="left" w:pos="955"/>
        </w:tabs>
        <w:ind w:firstLine="709"/>
        <w:jc w:val="both"/>
        <w:rPr>
          <w:lang w:val="ru-RU"/>
        </w:rPr>
      </w:pPr>
      <w:r w:rsidRPr="00F72512">
        <w:rPr>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72512">
        <w:t> </w:t>
      </w:r>
      <w:r w:rsidRPr="00F72512">
        <w:rPr>
          <w:lang w:val="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w:t>
      </w:r>
      <w:r w:rsidRPr="00F72512">
        <w:rPr>
          <w:lang w:val="ru-RU"/>
        </w:rPr>
        <w:lastRenderedPageBreak/>
        <w:t xml:space="preserve">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65C05" w:rsidRPr="00F72512" w:rsidRDefault="00F65C05" w:rsidP="00F65C05">
      <w:pPr>
        <w:ind w:firstLine="709"/>
        <w:jc w:val="both"/>
        <w:rPr>
          <w:lang w:val="ru-RU"/>
        </w:rPr>
      </w:pPr>
      <w:r w:rsidRPr="00F72512">
        <w:rPr>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65C05" w:rsidRPr="00F72512" w:rsidRDefault="00F65C05" w:rsidP="00F65C05">
      <w:pPr>
        <w:ind w:firstLine="709"/>
        <w:jc w:val="both"/>
        <w:rPr>
          <w:lang w:val="ru-RU"/>
        </w:rPr>
      </w:pPr>
      <w:r w:rsidRPr="00F72512">
        <w:rPr>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65C05" w:rsidRPr="00F72512" w:rsidRDefault="00F65C05" w:rsidP="00F65C05">
      <w:pPr>
        <w:suppressLineNumbers/>
        <w:suppressAutoHyphens/>
        <w:ind w:firstLine="709"/>
        <w:jc w:val="both"/>
        <w:rPr>
          <w:b/>
          <w:i/>
          <w:kern w:val="3"/>
          <w:lang w:val="ru-RU" w:eastAsia="zh-CN" w:bidi="hi-IN"/>
        </w:rPr>
      </w:pPr>
      <w:r w:rsidRPr="00F72512">
        <w:rPr>
          <w:b/>
          <w:i/>
          <w:kern w:val="3"/>
          <w:lang w:val="ru-RU" w:eastAsia="zh-CN" w:bidi="hi-IN"/>
        </w:rPr>
        <w:t xml:space="preserve">Предметные результаты </w:t>
      </w:r>
      <w:r w:rsidRPr="00F72512">
        <w:rPr>
          <w:kern w:val="3"/>
          <w:lang w:val="ru-RU" w:eastAsia="zh-CN" w:bidi="hi-IN"/>
        </w:rPr>
        <w:t>освоения программы должны отражать:</w:t>
      </w:r>
    </w:p>
    <w:p w:rsidR="00F65C05" w:rsidRPr="00F72512" w:rsidRDefault="00F65C05" w:rsidP="00F65C05">
      <w:pPr>
        <w:ind w:firstLine="709"/>
        <w:jc w:val="both"/>
        <w:rPr>
          <w:lang w:val="ru-RU"/>
        </w:rPr>
      </w:pPr>
      <w:r w:rsidRPr="00F72512">
        <w:rPr>
          <w:lang w:val="ru-RU"/>
        </w:rPr>
        <w:t>сформированность первоначальных представлений о роли музыки в жизни человека, ее роли в духовно-нравственном развитии человека;</w:t>
      </w:r>
    </w:p>
    <w:p w:rsidR="00F65C05" w:rsidRPr="00F72512" w:rsidRDefault="00F65C05" w:rsidP="00F65C05">
      <w:pPr>
        <w:ind w:firstLine="709"/>
        <w:jc w:val="both"/>
        <w:rPr>
          <w:lang w:val="ru-RU"/>
        </w:rPr>
      </w:pPr>
      <w:r w:rsidRPr="00F72512">
        <w:rPr>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5C05" w:rsidRPr="00F72512" w:rsidRDefault="00F65C05" w:rsidP="00F65C05">
      <w:pPr>
        <w:ind w:firstLine="709"/>
        <w:jc w:val="both"/>
        <w:rPr>
          <w:lang w:val="ru-RU"/>
        </w:rPr>
      </w:pPr>
      <w:r w:rsidRPr="00F72512">
        <w:rPr>
          <w:lang w:val="ru-RU"/>
        </w:rPr>
        <w:t>умение воспринимать музыку и выражать свое отношение к музыкальному произведению;</w:t>
      </w:r>
    </w:p>
    <w:p w:rsidR="00F65C05" w:rsidRPr="00F72512" w:rsidRDefault="00F65C05" w:rsidP="00F65C05">
      <w:pPr>
        <w:ind w:firstLine="709"/>
        <w:jc w:val="both"/>
        <w:rPr>
          <w:lang w:val="ru-RU"/>
        </w:rPr>
      </w:pPr>
      <w:r w:rsidRPr="00F72512">
        <w:rPr>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65C05" w:rsidRPr="00F72512" w:rsidRDefault="00F65C05" w:rsidP="00132B2B">
      <w:pPr>
        <w:ind w:firstLine="709"/>
        <w:contextualSpacing/>
        <w:jc w:val="both"/>
        <w:outlineLvl w:val="0"/>
        <w:rPr>
          <w:b/>
          <w:i/>
          <w:lang w:val="ru-RU"/>
        </w:rPr>
      </w:pPr>
      <w:r w:rsidRPr="00F72512">
        <w:rPr>
          <w:b/>
          <w:i/>
          <w:lang w:val="ru-RU"/>
        </w:rPr>
        <w:t>Предметные результаты по видам деятельности обучающихся</w:t>
      </w:r>
    </w:p>
    <w:p w:rsidR="00F65C05" w:rsidRPr="00F72512" w:rsidRDefault="00F65C05" w:rsidP="00F65C05">
      <w:pPr>
        <w:tabs>
          <w:tab w:val="left" w:pos="142"/>
          <w:tab w:val="left" w:pos="993"/>
        </w:tabs>
        <w:ind w:firstLine="709"/>
        <w:jc w:val="both"/>
        <w:rPr>
          <w:lang w:val="ru-RU"/>
        </w:rPr>
      </w:pPr>
      <w:r w:rsidRPr="00F72512">
        <w:rPr>
          <w:lang w:val="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65C05" w:rsidRPr="00F72512" w:rsidRDefault="00F65C05" w:rsidP="00132B2B">
      <w:pPr>
        <w:ind w:firstLine="709"/>
        <w:contextualSpacing/>
        <w:jc w:val="center"/>
        <w:outlineLvl w:val="0"/>
        <w:rPr>
          <w:b/>
          <w:lang w:val="ru-RU"/>
        </w:rPr>
      </w:pPr>
      <w:r w:rsidRPr="00F72512">
        <w:rPr>
          <w:b/>
          <w:lang w:val="ru-RU"/>
        </w:rPr>
        <w:t>Слушание музыки</w:t>
      </w:r>
    </w:p>
    <w:p w:rsidR="00F65C05" w:rsidRPr="00F72512" w:rsidRDefault="00F65C05" w:rsidP="00F65C05">
      <w:pPr>
        <w:ind w:firstLine="709"/>
        <w:contextualSpacing/>
        <w:jc w:val="both"/>
        <w:rPr>
          <w:lang w:val="ru-RU"/>
        </w:rPr>
      </w:pPr>
      <w:r w:rsidRPr="00F72512">
        <w:rPr>
          <w:lang w:val="ru-RU"/>
        </w:rPr>
        <w:t>Обучающийся:</w:t>
      </w:r>
    </w:p>
    <w:p w:rsidR="00F65C05" w:rsidRPr="00F72512" w:rsidRDefault="00F65C05" w:rsidP="00F65C05">
      <w:pPr>
        <w:ind w:firstLine="709"/>
        <w:jc w:val="both"/>
        <w:rPr>
          <w:lang w:val="ru-RU"/>
        </w:rPr>
      </w:pPr>
      <w:r w:rsidRPr="00F72512">
        <w:rPr>
          <w:lang w:val="ru-RU"/>
        </w:rPr>
        <w:t>1. Узнает изученные музыкальные произведения и называет имена их авторов.</w:t>
      </w:r>
    </w:p>
    <w:p w:rsidR="00F65C05" w:rsidRPr="00F72512" w:rsidRDefault="00F65C05" w:rsidP="00F65C05">
      <w:pPr>
        <w:ind w:firstLine="709"/>
        <w:jc w:val="both"/>
        <w:rPr>
          <w:lang w:val="ru-RU"/>
        </w:rPr>
      </w:pPr>
      <w:r w:rsidRPr="00F72512">
        <w:rPr>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65C05" w:rsidRPr="00F72512" w:rsidRDefault="00F65C05" w:rsidP="00F65C05">
      <w:pPr>
        <w:ind w:firstLine="709"/>
        <w:jc w:val="both"/>
        <w:rPr>
          <w:lang w:val="ru-RU"/>
        </w:rPr>
      </w:pPr>
      <w:r w:rsidRPr="00F72512">
        <w:rPr>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65C05" w:rsidRPr="00F72512" w:rsidRDefault="00F65C05" w:rsidP="00F65C05">
      <w:pPr>
        <w:ind w:firstLine="709"/>
        <w:jc w:val="both"/>
        <w:rPr>
          <w:lang w:val="ru-RU"/>
        </w:rPr>
      </w:pPr>
      <w:r w:rsidRPr="00F72512">
        <w:rPr>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65C05" w:rsidRPr="00F72512" w:rsidRDefault="00F65C05" w:rsidP="00F65C05">
      <w:pPr>
        <w:shd w:val="clear" w:color="auto" w:fill="FFFFFF"/>
        <w:tabs>
          <w:tab w:val="left" w:pos="851"/>
        </w:tabs>
        <w:ind w:firstLine="709"/>
        <w:jc w:val="both"/>
        <w:rPr>
          <w:bCs/>
          <w:iCs/>
          <w:lang w:val="ru-RU"/>
        </w:rPr>
      </w:pPr>
      <w:r w:rsidRPr="00F72512">
        <w:rPr>
          <w:lang w:val="ru-RU"/>
        </w:rPr>
        <w:lastRenderedPageBreak/>
        <w:t>5. Знает особенности тембрового звучания различных певческих голосов (детских, женских, мужских), хоров (детских, женских, мужских, смешанных,</w:t>
      </w:r>
      <w:r w:rsidRPr="00F72512">
        <w:rPr>
          <w:bCs/>
          <w:iCs/>
          <w:lang w:val="ru-RU"/>
        </w:rPr>
        <w:t xml:space="preserve"> а также </w:t>
      </w:r>
      <w:r w:rsidRPr="00F72512">
        <w:rPr>
          <w:lang w:val="ru-RU"/>
        </w:rPr>
        <w:t>народного, академического, церковного) и их исполнительских возможностей и особенностей репертуара.</w:t>
      </w:r>
    </w:p>
    <w:p w:rsidR="00F65C05" w:rsidRPr="00F72512" w:rsidRDefault="00F65C05" w:rsidP="00F65C05">
      <w:pPr>
        <w:ind w:firstLine="709"/>
        <w:jc w:val="both"/>
        <w:rPr>
          <w:lang w:val="ru-RU"/>
        </w:rPr>
      </w:pPr>
      <w:r w:rsidRPr="00F72512">
        <w:rPr>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65C05" w:rsidRPr="00F72512" w:rsidRDefault="00F65C05" w:rsidP="00F65C05">
      <w:pPr>
        <w:tabs>
          <w:tab w:val="left" w:pos="271"/>
        </w:tabs>
        <w:ind w:firstLine="709"/>
        <w:contextualSpacing/>
        <w:jc w:val="both"/>
        <w:rPr>
          <w:lang w:val="ru-RU"/>
        </w:rPr>
      </w:pPr>
      <w:r w:rsidRPr="00F72512">
        <w:rPr>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65C05" w:rsidRPr="00F72512" w:rsidRDefault="00F65C05" w:rsidP="00F65C05">
      <w:pPr>
        <w:ind w:firstLine="709"/>
        <w:jc w:val="both"/>
        <w:rPr>
          <w:lang w:val="ru-RU"/>
        </w:rPr>
      </w:pPr>
      <w:r w:rsidRPr="00F72512">
        <w:rPr>
          <w:lang w:val="ru-RU"/>
        </w:rPr>
        <w:t>8. Определяет жанровую основу в пройденных музыкальных произведениях.</w:t>
      </w:r>
    </w:p>
    <w:p w:rsidR="00F65C05" w:rsidRPr="00F72512" w:rsidRDefault="00F65C05" w:rsidP="00F65C05">
      <w:pPr>
        <w:ind w:firstLine="709"/>
        <w:jc w:val="both"/>
        <w:rPr>
          <w:lang w:val="ru-RU"/>
        </w:rPr>
      </w:pPr>
      <w:r w:rsidRPr="00F72512">
        <w:rPr>
          <w:lang w:val="ru-RU"/>
        </w:rPr>
        <w:t xml:space="preserve">9. Имеет слуховой багаж из прослушанных произведений народной музыки, отечественной и зарубежной классики. </w:t>
      </w:r>
    </w:p>
    <w:p w:rsidR="00F65C05" w:rsidRPr="00F72512" w:rsidRDefault="00F65C05" w:rsidP="00F65C05">
      <w:pPr>
        <w:ind w:firstLine="709"/>
        <w:contextualSpacing/>
        <w:jc w:val="both"/>
        <w:rPr>
          <w:lang w:val="ru-RU"/>
        </w:rPr>
      </w:pPr>
      <w:r w:rsidRPr="00F72512">
        <w:rPr>
          <w:lang w:val="ru-RU"/>
        </w:rPr>
        <w:t>10. Умеет импровизировать под музыку с использованием танцевальных, маршеобразных движений, пластического интонирования.</w:t>
      </w:r>
    </w:p>
    <w:p w:rsidR="00F65C05" w:rsidRPr="00F72512" w:rsidRDefault="00F65C05" w:rsidP="00132B2B">
      <w:pPr>
        <w:ind w:firstLine="709"/>
        <w:contextualSpacing/>
        <w:jc w:val="center"/>
        <w:outlineLvl w:val="0"/>
        <w:rPr>
          <w:b/>
          <w:lang w:val="ru-RU"/>
        </w:rPr>
      </w:pPr>
      <w:r w:rsidRPr="00F72512">
        <w:rPr>
          <w:b/>
          <w:lang w:val="ru-RU"/>
        </w:rPr>
        <w:t>Хоровое пение</w:t>
      </w:r>
    </w:p>
    <w:p w:rsidR="00F65C05" w:rsidRPr="00F72512" w:rsidRDefault="00F65C05" w:rsidP="00F65C05">
      <w:pPr>
        <w:ind w:firstLine="709"/>
        <w:contextualSpacing/>
        <w:jc w:val="both"/>
        <w:rPr>
          <w:lang w:val="ru-RU"/>
        </w:rPr>
      </w:pPr>
      <w:r w:rsidRPr="00F72512">
        <w:rPr>
          <w:lang w:val="ru-RU"/>
        </w:rPr>
        <w:t>Обучающийся:</w:t>
      </w:r>
    </w:p>
    <w:p w:rsidR="00F65C05" w:rsidRPr="00F72512" w:rsidRDefault="00F65C05" w:rsidP="00F65C05">
      <w:pPr>
        <w:tabs>
          <w:tab w:val="left" w:pos="310"/>
        </w:tabs>
        <w:ind w:firstLine="709"/>
        <w:jc w:val="both"/>
        <w:rPr>
          <w:lang w:val="ru-RU"/>
        </w:rPr>
      </w:pPr>
      <w:r w:rsidRPr="00F72512">
        <w:rPr>
          <w:lang w:val="ru-RU"/>
        </w:rPr>
        <w:t>1. Знает слова и мелодию Гимна Российской Федерации.</w:t>
      </w:r>
    </w:p>
    <w:p w:rsidR="00F65C05" w:rsidRPr="00F72512" w:rsidRDefault="00F65C05" w:rsidP="00F65C05">
      <w:pPr>
        <w:tabs>
          <w:tab w:val="left" w:pos="310"/>
        </w:tabs>
        <w:ind w:firstLine="709"/>
        <w:jc w:val="both"/>
        <w:rPr>
          <w:lang w:val="ru-RU"/>
        </w:rPr>
      </w:pPr>
      <w:r w:rsidRPr="00F72512">
        <w:rPr>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F65C05" w:rsidRPr="00F72512" w:rsidRDefault="00F65C05" w:rsidP="00F65C05">
      <w:pPr>
        <w:tabs>
          <w:tab w:val="left" w:pos="310"/>
        </w:tabs>
        <w:ind w:firstLine="709"/>
        <w:jc w:val="both"/>
        <w:rPr>
          <w:lang w:val="ru-RU"/>
        </w:rPr>
      </w:pPr>
      <w:r w:rsidRPr="00F72512">
        <w:rPr>
          <w:lang w:val="ru-RU"/>
        </w:rPr>
        <w:t>3. Знает о способах и приемах выразительного музыкального интонирования.</w:t>
      </w:r>
    </w:p>
    <w:p w:rsidR="00F65C05" w:rsidRPr="00F72512" w:rsidRDefault="00F65C05" w:rsidP="00F65C05">
      <w:pPr>
        <w:ind w:firstLine="709"/>
        <w:jc w:val="both"/>
        <w:rPr>
          <w:lang w:val="ru-RU"/>
        </w:rPr>
      </w:pPr>
      <w:r w:rsidRPr="00F72512">
        <w:rPr>
          <w:lang w:val="ru-RU"/>
        </w:rPr>
        <w:t>4. Соблюдает при пении певческую установку. Использует в процессе пения правильное певческое дыхание.</w:t>
      </w:r>
    </w:p>
    <w:p w:rsidR="00F65C05" w:rsidRPr="00F72512" w:rsidRDefault="00F65C05" w:rsidP="00F65C05">
      <w:pPr>
        <w:tabs>
          <w:tab w:val="left" w:pos="310"/>
        </w:tabs>
        <w:ind w:firstLine="709"/>
        <w:jc w:val="both"/>
        <w:rPr>
          <w:lang w:val="ru-RU"/>
        </w:rPr>
      </w:pPr>
      <w:r w:rsidRPr="00F72512">
        <w:rPr>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65C05" w:rsidRPr="00F72512" w:rsidRDefault="00F65C05" w:rsidP="00F65C05">
      <w:pPr>
        <w:ind w:firstLine="709"/>
        <w:jc w:val="both"/>
        <w:rPr>
          <w:lang w:val="ru-RU"/>
        </w:rPr>
      </w:pPr>
      <w:r w:rsidRPr="00F72512">
        <w:rPr>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65C05" w:rsidRPr="00F72512" w:rsidRDefault="00F65C05" w:rsidP="00F65C05">
      <w:pPr>
        <w:ind w:firstLine="709"/>
        <w:jc w:val="both"/>
        <w:rPr>
          <w:lang w:val="ru-RU"/>
        </w:rPr>
      </w:pPr>
      <w:r w:rsidRPr="00F72512">
        <w:rPr>
          <w:lang w:val="ru-RU"/>
        </w:rPr>
        <w:t>7. Исполняет одноголосные произведения, а также произведения с элементами двухголосия.</w:t>
      </w:r>
    </w:p>
    <w:p w:rsidR="00F65C05" w:rsidRPr="00F72512" w:rsidRDefault="00F65C05" w:rsidP="00132B2B">
      <w:pPr>
        <w:ind w:firstLine="709"/>
        <w:jc w:val="center"/>
        <w:outlineLvl w:val="0"/>
        <w:rPr>
          <w:b/>
          <w:lang w:val="ru-RU"/>
        </w:rPr>
      </w:pPr>
      <w:r w:rsidRPr="00F72512">
        <w:rPr>
          <w:b/>
          <w:lang w:val="ru-RU"/>
        </w:rPr>
        <w:t>Игра в детском инструментальном оркестре (ансамбле)</w:t>
      </w:r>
    </w:p>
    <w:p w:rsidR="00F65C05" w:rsidRPr="00F72512" w:rsidRDefault="00F65C05" w:rsidP="00F65C05">
      <w:pPr>
        <w:ind w:firstLine="709"/>
        <w:contextualSpacing/>
        <w:jc w:val="both"/>
        <w:rPr>
          <w:lang w:val="ru-RU"/>
        </w:rPr>
      </w:pPr>
      <w:r w:rsidRPr="00F72512">
        <w:rPr>
          <w:lang w:val="ru-RU"/>
        </w:rPr>
        <w:t>Обучающийся:</w:t>
      </w:r>
    </w:p>
    <w:p w:rsidR="00F65C05" w:rsidRPr="00F72512" w:rsidRDefault="00F65C05" w:rsidP="00F65C05">
      <w:pPr>
        <w:ind w:firstLine="709"/>
        <w:jc w:val="both"/>
        <w:rPr>
          <w:lang w:val="ru-RU"/>
        </w:rPr>
      </w:pPr>
      <w:r w:rsidRPr="00F72512">
        <w:rPr>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65C05" w:rsidRPr="00F72512" w:rsidRDefault="00F65C05" w:rsidP="00F65C05">
      <w:pPr>
        <w:ind w:firstLine="709"/>
        <w:jc w:val="both"/>
        <w:rPr>
          <w:lang w:val="ru-RU"/>
        </w:rPr>
      </w:pPr>
      <w:r w:rsidRPr="00F72512">
        <w:rPr>
          <w:lang w:val="ru-RU"/>
        </w:rPr>
        <w:t>2. Умеет исполнять различные ритмические группы в оркестровых партиях.</w:t>
      </w:r>
    </w:p>
    <w:p w:rsidR="00F65C05" w:rsidRPr="00F72512" w:rsidRDefault="00F65C05" w:rsidP="00F65C05">
      <w:pPr>
        <w:ind w:firstLine="709"/>
        <w:jc w:val="both"/>
        <w:rPr>
          <w:lang w:val="ru-RU"/>
        </w:rPr>
      </w:pPr>
      <w:r w:rsidRPr="00F72512">
        <w:rPr>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65C05" w:rsidRPr="00F72512" w:rsidRDefault="00F65C05" w:rsidP="00F65C05">
      <w:pPr>
        <w:ind w:firstLine="709"/>
        <w:jc w:val="both"/>
        <w:rPr>
          <w:lang w:val="ru-RU"/>
        </w:rPr>
      </w:pPr>
      <w:r w:rsidRPr="00F72512">
        <w:rPr>
          <w:lang w:val="ru-RU"/>
        </w:rPr>
        <w:t>4. Использует возможности различных инструментов в ансамбле и оркестре, в том числе тембровые возможности синтезатора.</w:t>
      </w:r>
    </w:p>
    <w:p w:rsidR="00F65C05" w:rsidRPr="00F72512" w:rsidRDefault="00F65C05" w:rsidP="00132B2B">
      <w:pPr>
        <w:ind w:firstLine="709"/>
        <w:contextualSpacing/>
        <w:jc w:val="center"/>
        <w:outlineLvl w:val="0"/>
        <w:rPr>
          <w:lang w:val="ru-RU"/>
        </w:rPr>
      </w:pPr>
      <w:r w:rsidRPr="00F72512">
        <w:rPr>
          <w:b/>
          <w:lang w:val="ru-RU"/>
        </w:rPr>
        <w:t>Основы музыкальной грамоты</w:t>
      </w:r>
    </w:p>
    <w:p w:rsidR="00F65C05" w:rsidRPr="00F72512" w:rsidRDefault="00F65C05" w:rsidP="00F65C05">
      <w:pPr>
        <w:ind w:firstLine="709"/>
        <w:contextualSpacing/>
        <w:jc w:val="both"/>
        <w:rPr>
          <w:lang w:val="ru-RU"/>
        </w:rPr>
      </w:pPr>
      <w:r w:rsidRPr="00F72512">
        <w:rPr>
          <w:lang w:val="ru-RU"/>
        </w:rPr>
        <w:t xml:space="preserve">Объем музыкальной грамоты и теоретических понятий: </w:t>
      </w:r>
    </w:p>
    <w:p w:rsidR="00F65C05" w:rsidRPr="00F72512" w:rsidRDefault="00F65C05" w:rsidP="00F65C05">
      <w:pPr>
        <w:ind w:firstLine="709"/>
        <w:jc w:val="both"/>
        <w:rPr>
          <w:lang w:val="ru-RU"/>
        </w:rPr>
      </w:pPr>
      <w:r w:rsidRPr="00F72512">
        <w:rPr>
          <w:lang w:val="ru-RU"/>
        </w:rPr>
        <w:t>1.</w:t>
      </w:r>
      <w:r w:rsidRPr="00F72512">
        <w:rPr>
          <w:b/>
          <w:lang w:val="ru-RU"/>
        </w:rPr>
        <w:t xml:space="preserve"> Звук.</w:t>
      </w:r>
      <w:r w:rsidRPr="00F72512">
        <w:rPr>
          <w:lang w:val="ru-RU"/>
        </w:rPr>
        <w:t xml:space="preserve"> Свойства музыкального звука: высота, длительность, тембр, громкость.</w:t>
      </w:r>
    </w:p>
    <w:p w:rsidR="00F65C05" w:rsidRPr="00F72512" w:rsidRDefault="00F65C05" w:rsidP="00F65C05">
      <w:pPr>
        <w:ind w:firstLine="709"/>
        <w:jc w:val="both"/>
        <w:rPr>
          <w:lang w:val="ru-RU"/>
        </w:rPr>
      </w:pPr>
      <w:r w:rsidRPr="00F72512">
        <w:rPr>
          <w:lang w:val="ru-RU"/>
        </w:rPr>
        <w:t>2.</w:t>
      </w:r>
      <w:r w:rsidRPr="00F72512">
        <w:rPr>
          <w:b/>
          <w:lang w:val="ru-RU"/>
        </w:rPr>
        <w:t xml:space="preserve"> Мелодия.</w:t>
      </w:r>
      <w:r w:rsidRPr="00F72512">
        <w:rPr>
          <w:lang w:val="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65C05" w:rsidRPr="00F72512" w:rsidRDefault="00F65C05" w:rsidP="00F65C05">
      <w:pPr>
        <w:ind w:firstLine="709"/>
        <w:jc w:val="both"/>
        <w:rPr>
          <w:lang w:val="ru-RU"/>
        </w:rPr>
      </w:pPr>
      <w:r w:rsidRPr="00F72512">
        <w:rPr>
          <w:lang w:val="ru-RU"/>
        </w:rPr>
        <w:t>3.</w:t>
      </w:r>
      <w:r w:rsidRPr="00F72512">
        <w:rPr>
          <w:b/>
          <w:lang w:val="ru-RU"/>
        </w:rPr>
        <w:t xml:space="preserve"> Метроритм.</w:t>
      </w:r>
      <w:r w:rsidRPr="00F72512">
        <w:rPr>
          <w:lang w:val="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w:t>
      </w:r>
      <w:r w:rsidRPr="00F72512">
        <w:rPr>
          <w:lang w:val="ru-RU"/>
        </w:rPr>
        <w:lastRenderedPageBreak/>
        <w:t>восприятие и передача в движении.</w:t>
      </w:r>
    </w:p>
    <w:p w:rsidR="00F65C05" w:rsidRPr="00F72512" w:rsidRDefault="00F65C05" w:rsidP="00F65C05">
      <w:pPr>
        <w:ind w:firstLine="709"/>
        <w:jc w:val="both"/>
        <w:rPr>
          <w:lang w:val="ru-RU"/>
        </w:rPr>
      </w:pPr>
      <w:r w:rsidRPr="00F72512">
        <w:rPr>
          <w:lang w:val="ru-RU"/>
        </w:rPr>
        <w:t xml:space="preserve">4. </w:t>
      </w:r>
      <w:r w:rsidRPr="00F72512">
        <w:rPr>
          <w:b/>
          <w:lang w:val="ru-RU"/>
        </w:rPr>
        <w:t xml:space="preserve">Лад: </w:t>
      </w:r>
      <w:r w:rsidRPr="00F72512">
        <w:rPr>
          <w:lang w:val="ru-RU"/>
        </w:rPr>
        <w:t xml:space="preserve">мажор, минор; тональность, тоника. </w:t>
      </w:r>
    </w:p>
    <w:p w:rsidR="00F65C05" w:rsidRPr="00F72512" w:rsidRDefault="00F65C05" w:rsidP="00F65C05">
      <w:pPr>
        <w:ind w:firstLine="709"/>
        <w:contextualSpacing/>
        <w:jc w:val="both"/>
        <w:rPr>
          <w:lang w:val="ru-RU"/>
        </w:rPr>
      </w:pPr>
      <w:r w:rsidRPr="00F72512">
        <w:rPr>
          <w:lang w:val="ru-RU"/>
        </w:rPr>
        <w:t>5.</w:t>
      </w:r>
      <w:r w:rsidRPr="00F72512">
        <w:rPr>
          <w:b/>
          <w:lang w:val="ru-RU"/>
        </w:rPr>
        <w:t xml:space="preserve"> Нотная грамота.</w:t>
      </w:r>
      <w:r w:rsidRPr="00F72512">
        <w:rPr>
          <w:lang w:val="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65C05" w:rsidRPr="00F72512" w:rsidRDefault="00F65C05" w:rsidP="00F65C05">
      <w:pPr>
        <w:tabs>
          <w:tab w:val="left" w:pos="201"/>
        </w:tabs>
        <w:ind w:firstLine="709"/>
        <w:jc w:val="both"/>
        <w:rPr>
          <w:lang w:val="ru-RU"/>
        </w:rPr>
      </w:pPr>
      <w:r w:rsidRPr="00F72512">
        <w:rPr>
          <w:lang w:val="ru-RU"/>
        </w:rPr>
        <w:t xml:space="preserve">6. </w:t>
      </w:r>
      <w:r w:rsidRPr="00F72512">
        <w:rPr>
          <w:b/>
          <w:lang w:val="ru-RU"/>
        </w:rPr>
        <w:t xml:space="preserve">Интервалы </w:t>
      </w:r>
      <w:r w:rsidRPr="00F72512">
        <w:rPr>
          <w:lang w:val="ru-RU"/>
        </w:rPr>
        <w:t xml:space="preserve">в пределах октавы. </w:t>
      </w:r>
      <w:r w:rsidRPr="00F72512">
        <w:rPr>
          <w:b/>
          <w:lang w:val="ru-RU"/>
        </w:rPr>
        <w:t>Трезвучия</w:t>
      </w:r>
      <w:r w:rsidRPr="00F72512">
        <w:rPr>
          <w:lang w:val="ru-RU"/>
        </w:rPr>
        <w:t>: мажорное и минорное. Интервалы и трезвучия в игровых упражнениях, песнях и аккомпанементах, произведениях для слушания музыки.</w:t>
      </w:r>
    </w:p>
    <w:p w:rsidR="00F65C05" w:rsidRPr="00F72512" w:rsidRDefault="00F65C05" w:rsidP="00F65C05">
      <w:pPr>
        <w:tabs>
          <w:tab w:val="left" w:pos="201"/>
        </w:tabs>
        <w:ind w:firstLine="709"/>
        <w:jc w:val="both"/>
        <w:rPr>
          <w:lang w:val="ru-RU"/>
        </w:rPr>
      </w:pPr>
      <w:r w:rsidRPr="00F72512">
        <w:rPr>
          <w:lang w:val="ru-RU"/>
        </w:rPr>
        <w:t>7.</w:t>
      </w:r>
      <w:r w:rsidRPr="00F72512">
        <w:rPr>
          <w:b/>
          <w:lang w:val="ru-RU"/>
        </w:rPr>
        <w:t xml:space="preserve"> Музыкальные жанры.</w:t>
      </w:r>
      <w:r w:rsidRPr="00F72512">
        <w:rPr>
          <w:lang w:val="ru-RU"/>
        </w:rPr>
        <w:t xml:space="preserve"> Песня, танец, марш. Инструментальный концерт. Музыкально-сценические жанры: балет, опера, мюзикл.</w:t>
      </w:r>
    </w:p>
    <w:p w:rsidR="00F65C05" w:rsidRPr="00F72512" w:rsidRDefault="00F65C05" w:rsidP="00F65C05">
      <w:pPr>
        <w:ind w:firstLine="709"/>
        <w:jc w:val="both"/>
        <w:rPr>
          <w:lang w:val="ru-RU"/>
        </w:rPr>
      </w:pPr>
      <w:r w:rsidRPr="00F72512">
        <w:rPr>
          <w:lang w:val="ru-RU"/>
        </w:rPr>
        <w:t xml:space="preserve">8. </w:t>
      </w:r>
      <w:r w:rsidRPr="00F72512">
        <w:rPr>
          <w:b/>
          <w:lang w:val="ru-RU"/>
        </w:rPr>
        <w:t>Музыкальные формы.</w:t>
      </w:r>
      <w:r w:rsidRPr="00F72512">
        <w:rPr>
          <w:lang w:val="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F65C05" w:rsidRPr="00F72512" w:rsidRDefault="00F65C05" w:rsidP="00F65C05">
      <w:pPr>
        <w:ind w:firstLine="709"/>
        <w:jc w:val="both"/>
        <w:rPr>
          <w:rFonts w:eastAsia="Arial Unicode MS"/>
          <w:lang w:val="ru-RU"/>
        </w:rPr>
      </w:pPr>
      <w:r w:rsidRPr="00F72512">
        <w:rPr>
          <w:rFonts w:eastAsia="Arial Unicode MS"/>
          <w:lang w:val="ru-RU"/>
        </w:rPr>
        <w:t xml:space="preserve">В результате изучения музыки на уровне начального общего образования обучающийся </w:t>
      </w:r>
      <w:r w:rsidRPr="00F72512">
        <w:rPr>
          <w:rFonts w:eastAsia="Arial Unicode MS"/>
          <w:b/>
          <w:lang w:val="ru-RU"/>
        </w:rPr>
        <w:t>получит возможность научиться</w:t>
      </w:r>
      <w:r w:rsidRPr="00F72512">
        <w:rPr>
          <w:rFonts w:eastAsia="Arial Unicode MS"/>
          <w:lang w:val="ru-RU"/>
        </w:rPr>
        <w:t>:</w:t>
      </w:r>
    </w:p>
    <w:p w:rsidR="00F65C05" w:rsidRPr="00F72512" w:rsidRDefault="00F65C05" w:rsidP="00F65C05">
      <w:pPr>
        <w:ind w:firstLine="709"/>
        <w:jc w:val="both"/>
        <w:rPr>
          <w:rFonts w:eastAsia="Arial Unicode MS"/>
          <w:i/>
          <w:lang w:val="ru-RU"/>
        </w:rPr>
      </w:pPr>
      <w:r w:rsidRPr="00F72512">
        <w:rPr>
          <w:rFonts w:eastAsia="Arial Unicode MS"/>
          <w:i/>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65C05" w:rsidRPr="00F72512" w:rsidRDefault="00F65C05" w:rsidP="00F65C05">
      <w:pPr>
        <w:ind w:firstLine="709"/>
        <w:jc w:val="both"/>
        <w:rPr>
          <w:rFonts w:eastAsia="Arial Unicode MS"/>
          <w:i/>
          <w:lang w:val="ru-RU"/>
        </w:rPr>
      </w:pPr>
      <w:r w:rsidRPr="00F72512">
        <w:rPr>
          <w:rFonts w:eastAsia="Arial Unicode MS"/>
          <w:i/>
          <w:lang w:val="ru-RU"/>
        </w:rPr>
        <w:t>организовывать культурный досуг, самостоятельную музыкально-творческую деятельность; музицировать;</w:t>
      </w:r>
    </w:p>
    <w:p w:rsidR="00F65C05" w:rsidRPr="00F72512" w:rsidRDefault="00F65C05" w:rsidP="00F65C05">
      <w:pPr>
        <w:ind w:firstLine="709"/>
        <w:jc w:val="both"/>
        <w:rPr>
          <w:rFonts w:eastAsia="Arial Unicode MS"/>
          <w:i/>
          <w:lang w:val="ru-RU"/>
        </w:rPr>
      </w:pPr>
      <w:r w:rsidRPr="00F72512">
        <w:rPr>
          <w:rFonts w:eastAsia="Arial Unicode MS"/>
          <w:i/>
          <w:lang w:val="ru-RU"/>
        </w:rPr>
        <w:t>использовать систему графических знаков для ориентации в нотном письме при пении простейших мелодий;</w:t>
      </w:r>
    </w:p>
    <w:p w:rsidR="00F65C05" w:rsidRPr="00F72512" w:rsidRDefault="00F65C05" w:rsidP="00F65C05">
      <w:pPr>
        <w:ind w:firstLine="709"/>
        <w:jc w:val="both"/>
        <w:rPr>
          <w:rFonts w:eastAsia="Arial Unicode MS"/>
          <w:i/>
          <w:lang w:val="ru-RU"/>
        </w:rPr>
      </w:pPr>
      <w:r w:rsidRPr="00F72512">
        <w:rPr>
          <w:rFonts w:eastAsia="Arial Unicode MS"/>
          <w:i/>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65C05" w:rsidRPr="00F72512" w:rsidRDefault="00F65C05" w:rsidP="00F65C05">
      <w:pPr>
        <w:ind w:firstLine="709"/>
        <w:jc w:val="both"/>
        <w:rPr>
          <w:rFonts w:eastAsia="Arial Unicode MS"/>
          <w:i/>
          <w:lang w:val="ru-RU"/>
        </w:rPr>
      </w:pPr>
      <w:r w:rsidRPr="00F72512">
        <w:rPr>
          <w:rFonts w:eastAsia="Arial Unicode MS"/>
          <w:i/>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65C05" w:rsidRPr="00F72512" w:rsidRDefault="00F65C05" w:rsidP="00F65C05">
      <w:pPr>
        <w:ind w:firstLine="709"/>
        <w:jc w:val="both"/>
        <w:rPr>
          <w:rFonts w:eastAsia="Arial Unicode MS"/>
          <w:i/>
          <w:lang w:val="ru-RU"/>
        </w:rPr>
      </w:pPr>
      <w:r w:rsidRPr="00F72512">
        <w:rPr>
          <w:rFonts w:eastAsia="Arial Unicode MS"/>
          <w:i/>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65C05" w:rsidRPr="00F72512" w:rsidRDefault="00F65C05" w:rsidP="00F65C05">
      <w:pPr>
        <w:pStyle w:val="210"/>
        <w:spacing w:line="240" w:lineRule="auto"/>
        <w:ind w:left="680" w:firstLine="0"/>
        <w:rPr>
          <w:i/>
          <w:spacing w:val="-2"/>
          <w:sz w:val="24"/>
        </w:rPr>
      </w:pPr>
    </w:p>
    <w:p w:rsidR="00F65C05" w:rsidRPr="00F72512" w:rsidRDefault="00F65C05" w:rsidP="00BC492C">
      <w:pPr>
        <w:pStyle w:val="ad"/>
        <w:numPr>
          <w:ilvl w:val="2"/>
          <w:numId w:val="32"/>
        </w:numPr>
        <w:spacing w:line="240" w:lineRule="auto"/>
        <w:rPr>
          <w:sz w:val="24"/>
        </w:rPr>
      </w:pPr>
      <w:bookmarkStart w:id="42" w:name="_Toc288394068"/>
      <w:bookmarkStart w:id="43" w:name="_Toc288410535"/>
      <w:bookmarkStart w:id="44" w:name="_Toc288410664"/>
      <w:bookmarkStart w:id="45" w:name="_Toc294246080"/>
      <w:r w:rsidRPr="00F72512">
        <w:rPr>
          <w:sz w:val="24"/>
        </w:rPr>
        <w:t>Технология</w:t>
      </w:r>
      <w:bookmarkEnd w:id="42"/>
      <w:bookmarkEnd w:id="43"/>
      <w:bookmarkEnd w:id="44"/>
      <w:bookmarkEnd w:id="45"/>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В результате изучения курса «Технологии» обучающиеся на уровне начального общего образования:</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spacing w:val="-4"/>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72512">
        <w:rPr>
          <w:rStyle w:val="Zag11"/>
          <w:rFonts w:eastAsia="@Arial Unicode MS"/>
          <w:lang w:val="ru-RU"/>
        </w:rPr>
        <w:t>;</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получат общее представление о мире профессий, их социальном значении, истории возникновения и развития;</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w:t>
      </w:r>
      <w:r w:rsidRPr="00F72512">
        <w:rPr>
          <w:rStyle w:val="Zag11"/>
          <w:rFonts w:eastAsia="@Arial Unicode MS"/>
          <w:lang w:val="ru-RU"/>
        </w:rPr>
        <w:lastRenderedPageBreak/>
        <w:t>подарков близким и друзьям, игрушечных моделей, художественно-декоративных и других изделий.</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Обучающиеся:</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72512">
        <w:rPr>
          <w:rStyle w:val="Zag11"/>
          <w:rFonts w:eastAsia="@Arial Unicode MS"/>
          <w:i/>
          <w:iCs/>
          <w:lang w:val="ru-RU"/>
        </w:rPr>
        <w:t xml:space="preserve">коммуникативных универсальных учебных действий </w:t>
      </w:r>
      <w:r w:rsidRPr="00F72512">
        <w:rPr>
          <w:rStyle w:val="Zag11"/>
          <w:rFonts w:eastAsia="@Arial Unicode MS"/>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овладеют начальными формами </w:t>
      </w:r>
      <w:r w:rsidRPr="00F72512">
        <w:rPr>
          <w:rStyle w:val="Zag11"/>
          <w:rFonts w:eastAsia="@Arial Unicode MS"/>
          <w:i/>
          <w:iCs/>
          <w:lang w:val="ru-RU"/>
        </w:rPr>
        <w:t xml:space="preserve">познавательных универсальных учебных действий </w:t>
      </w:r>
      <w:r w:rsidRPr="00F72512">
        <w:rPr>
          <w:rStyle w:val="Zag11"/>
          <w:rFonts w:eastAsia="@Arial Unicode MS"/>
          <w:lang w:val="ru-RU"/>
        </w:rPr>
        <w:t>– исследовательскими и логическими: наблюдения, сравнения, анализа, классификации, обобщения;</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 xml:space="preserve">получат первоначальный опыт организации собственной творческой практической деятельности на основе сформированных </w:t>
      </w:r>
      <w:r w:rsidRPr="00F72512">
        <w:rPr>
          <w:rStyle w:val="Zag11"/>
          <w:rFonts w:eastAsia="@Arial Unicode MS"/>
          <w:i/>
          <w:iCs/>
          <w:lang w:val="ru-RU"/>
        </w:rPr>
        <w:t>регулятивных универсальных учебных действий</w:t>
      </w:r>
      <w:r w:rsidRPr="00F72512">
        <w:rPr>
          <w:rStyle w:val="Zag11"/>
          <w:rFonts w:eastAsia="@Arial Unicode MS"/>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72512">
        <w:rPr>
          <w:rStyle w:val="Zag11"/>
          <w:rFonts w:eastAsia="@Arial Unicode MS"/>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65C05" w:rsidRPr="00F72512" w:rsidRDefault="00F65C05" w:rsidP="00F65C05">
      <w:pPr>
        <w:tabs>
          <w:tab w:val="left" w:pos="142"/>
          <w:tab w:val="left" w:leader="dot" w:pos="624"/>
          <w:tab w:val="left" w:pos="1134"/>
        </w:tabs>
        <w:ind w:left="357" w:firstLine="709"/>
        <w:jc w:val="both"/>
        <w:rPr>
          <w:rStyle w:val="Zag11"/>
          <w:rFonts w:eastAsia="@Arial Unicode MS"/>
          <w:lang w:val="ru-RU"/>
        </w:rPr>
      </w:pPr>
      <w:r w:rsidRPr="00F72512">
        <w:rPr>
          <w:rStyle w:val="Zag11"/>
          <w:rFonts w:eastAsia="@Arial Unicode MS"/>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65C05" w:rsidRPr="00F72512" w:rsidRDefault="00F65C05" w:rsidP="00F65C05">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F72512">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65C05" w:rsidRPr="00F72512" w:rsidRDefault="00F65C05" w:rsidP="00F65C05">
      <w:pPr>
        <w:pStyle w:val="41"/>
        <w:spacing w:before="0" w:after="0" w:line="240" w:lineRule="auto"/>
        <w:ind w:firstLine="454"/>
        <w:jc w:val="both"/>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65C05" w:rsidRPr="00F72512" w:rsidRDefault="00F65C05" w:rsidP="00F65C05">
      <w:pPr>
        <w:pStyle w:val="210"/>
        <w:spacing w:line="240" w:lineRule="auto"/>
        <w:rPr>
          <w:sz w:val="24"/>
        </w:rPr>
      </w:pPr>
      <w:r w:rsidRPr="00F7251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65C05" w:rsidRPr="00F72512" w:rsidRDefault="00F65C05" w:rsidP="00F65C05">
      <w:pPr>
        <w:pStyle w:val="210"/>
        <w:spacing w:line="240" w:lineRule="auto"/>
        <w:rPr>
          <w:sz w:val="24"/>
        </w:rPr>
      </w:pPr>
      <w:r w:rsidRPr="00F7251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65C05" w:rsidRPr="00F72512" w:rsidRDefault="00F65C05" w:rsidP="00F65C05">
      <w:pPr>
        <w:pStyle w:val="210"/>
        <w:spacing w:line="240" w:lineRule="auto"/>
        <w:rPr>
          <w:sz w:val="24"/>
        </w:rPr>
      </w:pPr>
      <w:r w:rsidRPr="00F72512">
        <w:rPr>
          <w:sz w:val="24"/>
        </w:rPr>
        <w:lastRenderedPageBreak/>
        <w:t>выполнять доступные действия по самообслуживанию и доступные виды домашнего труда.</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уважительно относиться к труду людей;</w:t>
      </w:r>
    </w:p>
    <w:p w:rsidR="00F65C05" w:rsidRPr="00F72512" w:rsidRDefault="00F65C05" w:rsidP="00F65C05">
      <w:pPr>
        <w:pStyle w:val="210"/>
        <w:spacing w:line="240" w:lineRule="auto"/>
        <w:rPr>
          <w:i/>
          <w:sz w:val="24"/>
        </w:rPr>
      </w:pPr>
      <w:r w:rsidRPr="00F72512">
        <w:rPr>
          <w:i/>
          <w:spacing w:val="2"/>
          <w:sz w:val="24"/>
        </w:rPr>
        <w:t>понимать культурно­историческую ценность тради</w:t>
      </w:r>
      <w:r w:rsidRPr="00F72512">
        <w:rPr>
          <w:i/>
          <w:sz w:val="24"/>
        </w:rPr>
        <w:t>ций, отражённых в предметном мире, в том числе традиций трудовых династий как своего региона, так и страны, и уважать их;</w:t>
      </w:r>
    </w:p>
    <w:p w:rsidR="00F65C05" w:rsidRPr="00F72512" w:rsidRDefault="00F65C05" w:rsidP="00F65C05">
      <w:pPr>
        <w:pStyle w:val="210"/>
        <w:spacing w:line="240" w:lineRule="auto"/>
        <w:rPr>
          <w:i/>
          <w:sz w:val="24"/>
        </w:rPr>
      </w:pPr>
      <w:r w:rsidRPr="00F72512">
        <w:rPr>
          <w:i/>
          <w:sz w:val="24"/>
        </w:rPr>
        <w:t>понимать особенности проектной деятельности, осуществлять под руководством учителя элементарную прое</w:t>
      </w:r>
      <w:r w:rsidRPr="00F7251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72512">
        <w:rPr>
          <w:i/>
          <w:sz w:val="24"/>
        </w:rPr>
        <w:t>комплексные работы, социальные услуги).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 xml:space="preserve">на основе полученных представлений о многообразии </w:t>
      </w:r>
      <w:r w:rsidRPr="00F72512">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65C05" w:rsidRPr="00F72512" w:rsidRDefault="00F65C05" w:rsidP="00F65C05">
      <w:pPr>
        <w:pStyle w:val="210"/>
        <w:spacing w:line="240" w:lineRule="auto"/>
        <w:rPr>
          <w:spacing w:val="-4"/>
          <w:sz w:val="24"/>
        </w:rPr>
      </w:pPr>
      <w:r w:rsidRPr="00F72512">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65C05" w:rsidRPr="00F72512" w:rsidRDefault="00F65C05" w:rsidP="00F65C05">
      <w:pPr>
        <w:pStyle w:val="210"/>
        <w:spacing w:line="240" w:lineRule="auto"/>
        <w:rPr>
          <w:spacing w:val="-2"/>
          <w:sz w:val="24"/>
        </w:rPr>
      </w:pPr>
      <w:r w:rsidRPr="00F72512">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65C05" w:rsidRPr="00F72512" w:rsidRDefault="00F65C05" w:rsidP="00F65C05">
      <w:pPr>
        <w:pStyle w:val="210"/>
        <w:spacing w:line="240" w:lineRule="auto"/>
        <w:rPr>
          <w:spacing w:val="-2"/>
          <w:sz w:val="24"/>
        </w:rPr>
      </w:pPr>
      <w:r w:rsidRPr="00F72512">
        <w:rPr>
          <w:spacing w:val="-2"/>
          <w:sz w:val="24"/>
        </w:rPr>
        <w:t>выполнять символические действия моделирования и пре</w:t>
      </w:r>
      <w:r w:rsidRPr="00F72512">
        <w:rPr>
          <w:spacing w:val="2"/>
          <w:sz w:val="24"/>
        </w:rPr>
        <w:t xml:space="preserve">образования модели и работать с простейшей технической </w:t>
      </w:r>
      <w:r w:rsidRPr="00F72512">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65C05" w:rsidRPr="00F72512" w:rsidRDefault="00F65C05" w:rsidP="00F65C05">
      <w:pPr>
        <w:pStyle w:val="210"/>
        <w:spacing w:line="240" w:lineRule="auto"/>
        <w:rPr>
          <w:i/>
          <w:sz w:val="24"/>
        </w:rPr>
      </w:pPr>
      <w:r w:rsidRPr="00F72512">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Конструирование и моделирование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 xml:space="preserve">анализировать устройство изделия: выделять детали, их </w:t>
      </w:r>
      <w:r w:rsidRPr="00F72512">
        <w:rPr>
          <w:sz w:val="24"/>
        </w:rPr>
        <w:t>форму, определять взаимное расположение, виды соединения деталей;</w:t>
      </w:r>
    </w:p>
    <w:p w:rsidR="00F65C05" w:rsidRPr="00F72512" w:rsidRDefault="00F65C05" w:rsidP="00F65C05">
      <w:pPr>
        <w:pStyle w:val="210"/>
        <w:spacing w:line="240" w:lineRule="auto"/>
        <w:rPr>
          <w:sz w:val="24"/>
        </w:rPr>
      </w:pPr>
      <w:r w:rsidRPr="00F7251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65C05" w:rsidRPr="00F72512" w:rsidRDefault="00F65C05" w:rsidP="00F65C05">
      <w:pPr>
        <w:pStyle w:val="210"/>
        <w:spacing w:line="240" w:lineRule="auto"/>
        <w:rPr>
          <w:sz w:val="24"/>
        </w:rPr>
      </w:pPr>
      <w:r w:rsidRPr="00F72512">
        <w:rPr>
          <w:spacing w:val="2"/>
          <w:sz w:val="24"/>
        </w:rPr>
        <w:t>изготавливать несложные конструкции изделий по ри</w:t>
      </w:r>
      <w:r w:rsidRPr="00F72512">
        <w:rPr>
          <w:sz w:val="24"/>
        </w:rPr>
        <w:t>сунку, простейшему чертежу или эскизу, образцу и доступным заданным условиям.</w:t>
      </w:r>
    </w:p>
    <w:p w:rsidR="00F65C05" w:rsidRPr="00F72512" w:rsidRDefault="00F65C05" w:rsidP="00132B2B">
      <w:pPr>
        <w:pStyle w:val="ac"/>
        <w:spacing w:line="240" w:lineRule="auto"/>
        <w:ind w:firstLine="454"/>
        <w:outlineLvl w:val="0"/>
        <w:rPr>
          <w:rFonts w:ascii="Times New Roman" w:hAnsi="Times New Roman"/>
          <w:b/>
          <w:i w:val="0"/>
          <w:color w:val="auto"/>
          <w:sz w:val="24"/>
          <w:szCs w:val="24"/>
        </w:rPr>
      </w:pPr>
      <w:r w:rsidRPr="00F72512">
        <w:rPr>
          <w:rFonts w:ascii="Times New Roman" w:hAnsi="Times New Roman"/>
          <w:b/>
          <w:i w:val="0"/>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соотносить объёмную конструкцию, основанную на правильных геометрических формах, с изображениями их развёрток;</w:t>
      </w:r>
    </w:p>
    <w:p w:rsidR="00F65C05" w:rsidRPr="00F72512" w:rsidRDefault="00F65C05" w:rsidP="00F65C05">
      <w:pPr>
        <w:pStyle w:val="210"/>
        <w:spacing w:line="240" w:lineRule="auto"/>
        <w:rPr>
          <w:i/>
          <w:sz w:val="24"/>
        </w:rPr>
      </w:pPr>
      <w:r w:rsidRPr="00F72512">
        <w:rPr>
          <w:i/>
          <w:sz w:val="24"/>
        </w:rPr>
        <w:t xml:space="preserve">создавать мысленный образ конструкции с целью решения определённой конструкторской задачи или передачи </w:t>
      </w:r>
      <w:r w:rsidRPr="00F72512">
        <w:rPr>
          <w:i/>
          <w:spacing w:val="-2"/>
          <w:sz w:val="24"/>
        </w:rPr>
        <w:t xml:space="preserve">определённой художественно­эстетической информации; </w:t>
      </w:r>
      <w:r w:rsidRPr="00F72512">
        <w:rPr>
          <w:i/>
          <w:sz w:val="24"/>
        </w:rPr>
        <w:t>воплощать этот образ в материале.</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Практика работы на компьютере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lastRenderedPageBreak/>
        <w:t>выполнять на основе знакомства с персональным ком</w:t>
      </w:r>
      <w:r w:rsidRPr="00F72512">
        <w:rPr>
          <w:spacing w:val="-2"/>
          <w:sz w:val="24"/>
        </w:rPr>
        <w:t>пьютером как техническим средством, его основными устрой</w:t>
      </w:r>
      <w:r w:rsidRPr="00F72512">
        <w:rPr>
          <w:sz w:val="24"/>
        </w:rPr>
        <w:t xml:space="preserve">ствами и их назначением базовые действия с компьютерами другими средствами ИКТ, используя безопасные для органов </w:t>
      </w:r>
      <w:r w:rsidRPr="00F72512">
        <w:rPr>
          <w:spacing w:val="2"/>
          <w:sz w:val="24"/>
        </w:rPr>
        <w:t xml:space="preserve">зрения, нервной системы, опорно­двигательного аппарата </w:t>
      </w:r>
      <w:r w:rsidRPr="00F72512">
        <w:rPr>
          <w:sz w:val="24"/>
        </w:rPr>
        <w:t>эр</w:t>
      </w:r>
      <w:r w:rsidRPr="00F72512">
        <w:rPr>
          <w:spacing w:val="2"/>
          <w:sz w:val="24"/>
        </w:rPr>
        <w:t xml:space="preserve">гономичные приёмы работы; выполнять компенсирующие </w:t>
      </w:r>
      <w:r w:rsidRPr="00F72512">
        <w:rPr>
          <w:sz w:val="24"/>
        </w:rPr>
        <w:t>физические упражнения (мини­зарядку);</w:t>
      </w:r>
    </w:p>
    <w:p w:rsidR="00F65C05" w:rsidRPr="00F72512" w:rsidRDefault="00F65C05" w:rsidP="00F65C05">
      <w:pPr>
        <w:pStyle w:val="210"/>
        <w:spacing w:line="240" w:lineRule="auto"/>
        <w:rPr>
          <w:sz w:val="24"/>
        </w:rPr>
      </w:pPr>
      <w:r w:rsidRPr="00F72512">
        <w:rPr>
          <w:sz w:val="24"/>
        </w:rPr>
        <w:t>пользоваться компьютером для поиска и воспроизведения необходимой информации;</w:t>
      </w:r>
    </w:p>
    <w:p w:rsidR="00F65C05" w:rsidRPr="00F72512" w:rsidRDefault="00F65C05" w:rsidP="00F65C05">
      <w:pPr>
        <w:pStyle w:val="210"/>
        <w:spacing w:line="240" w:lineRule="auto"/>
        <w:rPr>
          <w:sz w:val="24"/>
        </w:rPr>
      </w:pPr>
      <w:r w:rsidRPr="00F72512">
        <w:rPr>
          <w:sz w:val="24"/>
        </w:rPr>
        <w:t>пользоваться компьютером для решения доступных учеб</w:t>
      </w:r>
      <w:r w:rsidRPr="00F72512">
        <w:rPr>
          <w:spacing w:val="2"/>
          <w:sz w:val="24"/>
        </w:rPr>
        <w:t>ных задач с простыми информационными объектами (тек</w:t>
      </w:r>
      <w:r w:rsidRPr="00F72512">
        <w:rPr>
          <w:sz w:val="24"/>
        </w:rPr>
        <w:t>стом, рисунками, доступными электронными ресурсами).</w:t>
      </w:r>
    </w:p>
    <w:p w:rsidR="00F65C05" w:rsidRPr="00F72512" w:rsidRDefault="00F65C05" w:rsidP="00F65C05">
      <w:pPr>
        <w:pStyle w:val="a8"/>
        <w:spacing w:line="240" w:lineRule="auto"/>
        <w:ind w:firstLine="454"/>
        <w:rPr>
          <w:rFonts w:ascii="Times New Roman" w:hAnsi="Times New Roman"/>
          <w:i/>
          <w:iCs/>
          <w:color w:val="auto"/>
          <w:sz w:val="24"/>
          <w:szCs w:val="24"/>
        </w:rPr>
      </w:pPr>
      <w:r w:rsidRPr="00F72512">
        <w:rPr>
          <w:rFonts w:ascii="Times New Roman" w:hAnsi="Times New Roman"/>
          <w:b/>
          <w:iCs/>
          <w:color w:val="auto"/>
          <w:spacing w:val="2"/>
          <w:sz w:val="24"/>
          <w:szCs w:val="24"/>
        </w:rPr>
        <w:t xml:space="preserve">Выпускник получит возможность научиться </w:t>
      </w:r>
      <w:r w:rsidRPr="00F72512">
        <w:rPr>
          <w:rFonts w:ascii="Times New Roman" w:hAnsi="Times New Roman"/>
          <w:i/>
          <w:iCs/>
          <w:color w:val="auto"/>
          <w:spacing w:val="2"/>
          <w:sz w:val="24"/>
          <w:szCs w:val="24"/>
        </w:rPr>
        <w:t>пользо</w:t>
      </w:r>
      <w:r w:rsidRPr="00F72512">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65C05" w:rsidRPr="00F72512" w:rsidRDefault="00F65C05" w:rsidP="00F65C05">
      <w:pPr>
        <w:pStyle w:val="a8"/>
        <w:spacing w:line="240" w:lineRule="auto"/>
        <w:ind w:firstLine="454"/>
        <w:rPr>
          <w:rFonts w:ascii="Times New Roman" w:hAnsi="Times New Roman"/>
          <w:i/>
          <w:iCs/>
          <w:color w:val="auto"/>
          <w:sz w:val="24"/>
          <w:szCs w:val="24"/>
        </w:rPr>
      </w:pPr>
    </w:p>
    <w:p w:rsidR="00F65C05" w:rsidRPr="00F72512" w:rsidRDefault="00F65C05" w:rsidP="00BC492C">
      <w:pPr>
        <w:pStyle w:val="ad"/>
        <w:numPr>
          <w:ilvl w:val="2"/>
          <w:numId w:val="32"/>
        </w:numPr>
        <w:spacing w:line="240" w:lineRule="auto"/>
        <w:ind w:left="0" w:firstLine="0"/>
        <w:rPr>
          <w:sz w:val="24"/>
        </w:rPr>
      </w:pPr>
      <w:bookmarkStart w:id="46" w:name="_Toc288394069"/>
      <w:bookmarkStart w:id="47" w:name="_Toc288410536"/>
      <w:bookmarkStart w:id="48" w:name="_Toc288410665"/>
      <w:bookmarkStart w:id="49" w:name="_Toc294246081"/>
      <w:r w:rsidRPr="00F72512">
        <w:rPr>
          <w:sz w:val="24"/>
        </w:rPr>
        <w:t>Физическая культура</w:t>
      </w:r>
      <w:bookmarkEnd w:id="46"/>
      <w:bookmarkEnd w:id="47"/>
      <w:bookmarkEnd w:id="48"/>
      <w:bookmarkEnd w:id="49"/>
    </w:p>
    <w:p w:rsidR="00F65C05" w:rsidRPr="00F72512" w:rsidRDefault="00F65C05" w:rsidP="00F65C05">
      <w:pPr>
        <w:pStyle w:val="a8"/>
        <w:spacing w:line="240" w:lineRule="auto"/>
        <w:ind w:firstLine="0"/>
        <w:rPr>
          <w:rFonts w:ascii="Times New Roman" w:hAnsi="Times New Roman"/>
          <w:iCs/>
          <w:color w:val="auto"/>
          <w:sz w:val="24"/>
          <w:szCs w:val="24"/>
        </w:rPr>
      </w:pPr>
      <w:r w:rsidRPr="00F7251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В результате обучения обучающиеся на  уровне началь</w:t>
      </w:r>
      <w:r w:rsidRPr="00F7251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65C05" w:rsidRPr="00F72512" w:rsidRDefault="00F65C05" w:rsidP="00132B2B">
      <w:pPr>
        <w:pStyle w:val="41"/>
        <w:spacing w:before="0" w:after="0" w:line="240" w:lineRule="auto"/>
        <w:ind w:firstLine="454"/>
        <w:jc w:val="both"/>
        <w:outlineLvl w:val="0"/>
        <w:rPr>
          <w:rFonts w:ascii="Times New Roman" w:hAnsi="Times New Roman" w:cs="Times New Roman"/>
          <w:b/>
          <w:i w:val="0"/>
          <w:color w:val="auto"/>
          <w:sz w:val="24"/>
          <w:szCs w:val="24"/>
        </w:rPr>
      </w:pPr>
      <w:r w:rsidRPr="00F72512">
        <w:rPr>
          <w:rFonts w:ascii="Times New Roman" w:hAnsi="Times New Roman" w:cs="Times New Roman"/>
          <w:b/>
          <w:i w:val="0"/>
          <w:color w:val="auto"/>
          <w:sz w:val="24"/>
          <w:szCs w:val="24"/>
        </w:rPr>
        <w:t>Знания о физической культуре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ориентироваться в понятиях «физическая культура», «ре</w:t>
      </w:r>
      <w:r w:rsidRPr="00F72512">
        <w:rPr>
          <w:spacing w:val="2"/>
          <w:sz w:val="24"/>
        </w:rPr>
        <w:t>жим дня»; характеризовать назначение утренней зарядки, физкультминуток и физкультпауз, уроков физической куль</w:t>
      </w:r>
      <w:r w:rsidRPr="00F7251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F65C05" w:rsidRPr="00F72512" w:rsidRDefault="00F65C05" w:rsidP="00F65C05">
      <w:pPr>
        <w:pStyle w:val="210"/>
        <w:spacing w:line="240" w:lineRule="auto"/>
        <w:rPr>
          <w:sz w:val="24"/>
        </w:rPr>
      </w:pPr>
      <w:r w:rsidRPr="00F72512">
        <w:rPr>
          <w:spacing w:val="2"/>
          <w:sz w:val="24"/>
        </w:rPr>
        <w:t>раскрывать на примерах положительное влияние заня</w:t>
      </w:r>
      <w:r w:rsidRPr="00F72512">
        <w:rPr>
          <w:sz w:val="24"/>
        </w:rPr>
        <w:t xml:space="preserve">тий физической культурой на успешное выполнение учебной </w:t>
      </w:r>
      <w:r w:rsidRPr="00F72512">
        <w:rPr>
          <w:spacing w:val="2"/>
          <w:sz w:val="24"/>
        </w:rPr>
        <w:t xml:space="preserve">и трудовой деятельности, укрепление здоровья и развитие </w:t>
      </w:r>
      <w:r w:rsidRPr="00F72512">
        <w:rPr>
          <w:sz w:val="24"/>
        </w:rPr>
        <w:t>физических качеств;</w:t>
      </w:r>
    </w:p>
    <w:p w:rsidR="00F65C05" w:rsidRPr="00F72512" w:rsidRDefault="00F65C05" w:rsidP="00F65C05">
      <w:pPr>
        <w:pStyle w:val="210"/>
        <w:spacing w:line="240" w:lineRule="auto"/>
        <w:rPr>
          <w:sz w:val="24"/>
        </w:rPr>
      </w:pPr>
      <w:r w:rsidRPr="00F7251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65C05" w:rsidRPr="00F72512" w:rsidRDefault="00F65C05" w:rsidP="00F65C05">
      <w:pPr>
        <w:pStyle w:val="210"/>
        <w:spacing w:line="240" w:lineRule="auto"/>
        <w:rPr>
          <w:sz w:val="24"/>
        </w:rPr>
      </w:pPr>
      <w:r w:rsidRPr="00F72512">
        <w:rPr>
          <w:sz w:val="24"/>
        </w:rPr>
        <w:t>характеризовать способы безопасного поведения на урок</w:t>
      </w:r>
      <w:r w:rsidRPr="00F72512">
        <w:rPr>
          <w:spacing w:val="2"/>
          <w:sz w:val="24"/>
        </w:rPr>
        <w:t>ах физической культуры и организовывать места занятий физическими упражнениями и подвижными играми (как в</w:t>
      </w:r>
      <w:r w:rsidRPr="00F72512">
        <w:rPr>
          <w:sz w:val="24"/>
        </w:rPr>
        <w:t xml:space="preserve"> помещениях, так и на открытом воздухе).</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выявлять связь занятий физической культурой с трудовой и оборонной деятельностью;</w:t>
      </w:r>
    </w:p>
    <w:p w:rsidR="00F65C05" w:rsidRPr="00F72512" w:rsidRDefault="00F65C05" w:rsidP="00F65C05">
      <w:pPr>
        <w:pStyle w:val="210"/>
        <w:spacing w:line="240" w:lineRule="auto"/>
        <w:rPr>
          <w:i/>
          <w:sz w:val="24"/>
        </w:rPr>
      </w:pPr>
      <w:r w:rsidRPr="00F72512">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72512">
        <w:rPr>
          <w:i/>
          <w:spacing w:val="2"/>
          <w:sz w:val="24"/>
        </w:rPr>
        <w:t xml:space="preserve">деятельности, показателей своего здоровья, физического </w:t>
      </w:r>
      <w:r w:rsidRPr="00F72512">
        <w:rPr>
          <w:i/>
          <w:sz w:val="24"/>
        </w:rPr>
        <w:t>развития и физической подготовленности.</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Способы физкультурной деятельности.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z w:val="24"/>
        </w:rPr>
        <w:t>отбирать упражнения для комплексов утренней зарядки и физкультминуток и выполнять их в соответствии с изученными правилами;</w:t>
      </w:r>
    </w:p>
    <w:p w:rsidR="00F65C05" w:rsidRPr="00F72512" w:rsidRDefault="00F65C05" w:rsidP="00F65C05">
      <w:pPr>
        <w:pStyle w:val="210"/>
        <w:spacing w:line="240" w:lineRule="auto"/>
        <w:rPr>
          <w:sz w:val="24"/>
        </w:rPr>
      </w:pPr>
      <w:r w:rsidRPr="00F7251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65C05" w:rsidRPr="00F72512" w:rsidRDefault="00F65C05" w:rsidP="00F65C05">
      <w:pPr>
        <w:pStyle w:val="210"/>
        <w:spacing w:line="240" w:lineRule="auto"/>
        <w:rPr>
          <w:sz w:val="24"/>
        </w:rPr>
      </w:pPr>
      <w:r w:rsidRPr="00F72512">
        <w:rPr>
          <w:sz w:val="24"/>
        </w:rPr>
        <w:t>измерять показатели физического развития (рост и мас</w:t>
      </w:r>
      <w:r w:rsidRPr="00F72512">
        <w:rPr>
          <w:spacing w:val="2"/>
          <w:sz w:val="24"/>
        </w:rPr>
        <w:t>са тела) и физической подготовленности (сила, быстрота, выносливость, равновесие, гибкость) с помощью тестовых</w:t>
      </w:r>
      <w:r w:rsidRPr="00F72512">
        <w:rPr>
          <w:sz w:val="24"/>
        </w:rPr>
        <w:t xml:space="preserve"> упражнений; вести систематические наблюдения за динамикой показателей.</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lastRenderedPageBreak/>
        <w:t>Выпускник получит возможность научиться:</w:t>
      </w:r>
    </w:p>
    <w:p w:rsidR="00F65C05" w:rsidRPr="00F72512" w:rsidRDefault="00F65C05" w:rsidP="00F65C05">
      <w:pPr>
        <w:pStyle w:val="210"/>
        <w:spacing w:line="240" w:lineRule="auto"/>
        <w:rPr>
          <w:i/>
          <w:sz w:val="24"/>
        </w:rPr>
      </w:pPr>
      <w:r w:rsidRPr="00F72512">
        <w:rPr>
          <w:i/>
          <w:spacing w:val="2"/>
          <w:sz w:val="24"/>
        </w:rPr>
        <w:t xml:space="preserve">вести тетрадь по физической культуре с записями </w:t>
      </w:r>
      <w:r w:rsidRPr="00F7251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72512">
        <w:rPr>
          <w:i/>
          <w:spacing w:val="2"/>
          <w:sz w:val="24"/>
        </w:rPr>
        <w:t xml:space="preserve">новных показателей физического развития и физической </w:t>
      </w:r>
      <w:r w:rsidRPr="00F72512">
        <w:rPr>
          <w:i/>
          <w:sz w:val="24"/>
        </w:rPr>
        <w:t>подготовленности;</w:t>
      </w:r>
    </w:p>
    <w:p w:rsidR="00F65C05" w:rsidRPr="00F72512" w:rsidRDefault="00F65C05" w:rsidP="00F65C05">
      <w:pPr>
        <w:pStyle w:val="210"/>
        <w:spacing w:line="240" w:lineRule="auto"/>
        <w:rPr>
          <w:i/>
          <w:spacing w:val="-2"/>
          <w:sz w:val="24"/>
        </w:rPr>
      </w:pPr>
      <w:r w:rsidRPr="00F72512">
        <w:rPr>
          <w:i/>
          <w:spacing w:val="-2"/>
          <w:sz w:val="24"/>
        </w:rPr>
        <w:t>целенаправленно отбирать физические упражнения для индивидуальных занятий по развитию физических качеств;</w:t>
      </w:r>
    </w:p>
    <w:p w:rsidR="00F65C05" w:rsidRPr="00F72512" w:rsidRDefault="00F65C05" w:rsidP="00F65C05">
      <w:pPr>
        <w:pStyle w:val="210"/>
        <w:spacing w:line="240" w:lineRule="auto"/>
        <w:rPr>
          <w:sz w:val="24"/>
        </w:rPr>
      </w:pPr>
      <w:r w:rsidRPr="00F72512">
        <w:rPr>
          <w:i/>
          <w:sz w:val="24"/>
        </w:rPr>
        <w:t>выполнять простейшие приёмы оказания доврачебной помощи при травмах и ушибах</w:t>
      </w:r>
      <w:r w:rsidRPr="00F72512">
        <w:rPr>
          <w:sz w:val="24"/>
        </w:rPr>
        <w:t>.</w:t>
      </w:r>
    </w:p>
    <w:p w:rsidR="00F65C05" w:rsidRPr="00F72512" w:rsidRDefault="00F65C05" w:rsidP="00132B2B">
      <w:pPr>
        <w:pStyle w:val="41"/>
        <w:spacing w:before="0" w:after="0" w:line="240" w:lineRule="auto"/>
        <w:ind w:firstLine="454"/>
        <w:jc w:val="both"/>
        <w:outlineLvl w:val="0"/>
        <w:rPr>
          <w:rFonts w:ascii="Times New Roman" w:hAnsi="Times New Roman"/>
          <w:b/>
          <w:i w:val="0"/>
          <w:color w:val="auto"/>
          <w:sz w:val="24"/>
          <w:szCs w:val="24"/>
        </w:rPr>
      </w:pPr>
      <w:r w:rsidRPr="00F72512">
        <w:rPr>
          <w:rFonts w:ascii="Times New Roman" w:hAnsi="Times New Roman" w:cs="Times New Roman"/>
          <w:b/>
          <w:i w:val="0"/>
          <w:color w:val="auto"/>
          <w:sz w:val="24"/>
          <w:szCs w:val="24"/>
        </w:rPr>
        <w:t xml:space="preserve">Физическое совершенствование. </w:t>
      </w:r>
      <w:r w:rsidRPr="00F72512">
        <w:rPr>
          <w:rFonts w:ascii="Times New Roman" w:hAnsi="Times New Roman"/>
          <w:b/>
          <w:i w:val="0"/>
          <w:color w:val="auto"/>
          <w:sz w:val="24"/>
          <w:szCs w:val="24"/>
        </w:rPr>
        <w:t>Выпускник научится:</w:t>
      </w:r>
    </w:p>
    <w:p w:rsidR="00F65C05" w:rsidRPr="00F72512" w:rsidRDefault="00F65C05" w:rsidP="00F65C05">
      <w:pPr>
        <w:pStyle w:val="210"/>
        <w:spacing w:line="240" w:lineRule="auto"/>
        <w:rPr>
          <w:sz w:val="24"/>
        </w:rPr>
      </w:pPr>
      <w:r w:rsidRPr="00F72512">
        <w:rPr>
          <w:spacing w:val="2"/>
          <w:sz w:val="24"/>
        </w:rPr>
        <w:t>выполнять упражнения по коррекции и профилактике нарушения зрения и осанки, упражнения на развитие фи</w:t>
      </w:r>
      <w:r w:rsidRPr="00F7251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65C05" w:rsidRPr="00F72512" w:rsidRDefault="00F65C05" w:rsidP="00F65C05">
      <w:pPr>
        <w:pStyle w:val="210"/>
        <w:spacing w:line="240" w:lineRule="auto"/>
        <w:rPr>
          <w:sz w:val="24"/>
        </w:rPr>
      </w:pPr>
      <w:r w:rsidRPr="00F72512">
        <w:rPr>
          <w:sz w:val="24"/>
        </w:rPr>
        <w:t>выполнять организующие строевые команды и приёмы;</w:t>
      </w:r>
    </w:p>
    <w:p w:rsidR="00F65C05" w:rsidRPr="00F72512" w:rsidRDefault="00F65C05" w:rsidP="00F65C05">
      <w:pPr>
        <w:pStyle w:val="210"/>
        <w:spacing w:line="240" w:lineRule="auto"/>
        <w:rPr>
          <w:sz w:val="24"/>
        </w:rPr>
      </w:pPr>
      <w:r w:rsidRPr="00F72512">
        <w:rPr>
          <w:sz w:val="24"/>
        </w:rPr>
        <w:t>выполнять акробатические упражнения (кувырки, стойки, перекаты);</w:t>
      </w:r>
    </w:p>
    <w:p w:rsidR="00F65C05" w:rsidRPr="00F72512" w:rsidRDefault="00F65C05" w:rsidP="00F65C05">
      <w:pPr>
        <w:pStyle w:val="210"/>
        <w:spacing w:line="240" w:lineRule="auto"/>
        <w:rPr>
          <w:sz w:val="24"/>
        </w:rPr>
      </w:pPr>
      <w:r w:rsidRPr="00F72512">
        <w:rPr>
          <w:spacing w:val="2"/>
          <w:sz w:val="24"/>
        </w:rPr>
        <w:t xml:space="preserve">выполнять гимнастические упражнения на спортивных </w:t>
      </w:r>
      <w:r w:rsidRPr="00F72512">
        <w:rPr>
          <w:sz w:val="24"/>
        </w:rPr>
        <w:t>снарядах (перекладина, гимнастическое бревно);</w:t>
      </w:r>
    </w:p>
    <w:p w:rsidR="00F65C05" w:rsidRPr="00F72512" w:rsidRDefault="00F65C05" w:rsidP="00F65C05">
      <w:pPr>
        <w:pStyle w:val="210"/>
        <w:spacing w:line="240" w:lineRule="auto"/>
        <w:rPr>
          <w:sz w:val="24"/>
        </w:rPr>
      </w:pPr>
      <w:r w:rsidRPr="00F72512">
        <w:rPr>
          <w:sz w:val="24"/>
        </w:rPr>
        <w:t>выполнять легкоатлетические упражнения (бег, прыжки, метания и броски мячей разного веса и объёма);</w:t>
      </w:r>
    </w:p>
    <w:p w:rsidR="00F65C05" w:rsidRPr="00F72512" w:rsidRDefault="00F65C05" w:rsidP="00F65C05">
      <w:pPr>
        <w:pStyle w:val="210"/>
        <w:spacing w:line="240" w:lineRule="auto"/>
        <w:rPr>
          <w:sz w:val="24"/>
        </w:rPr>
      </w:pPr>
      <w:r w:rsidRPr="00F72512">
        <w:rPr>
          <w:sz w:val="24"/>
        </w:rPr>
        <w:t>выполнять игровые действия и упражнения из подвижных игр разной функциональной направленности.</w:t>
      </w:r>
    </w:p>
    <w:p w:rsidR="00F65C05" w:rsidRPr="00F72512" w:rsidRDefault="00F65C05" w:rsidP="00132B2B">
      <w:pPr>
        <w:pStyle w:val="a8"/>
        <w:spacing w:line="240" w:lineRule="auto"/>
        <w:ind w:firstLine="454"/>
        <w:outlineLvl w:val="0"/>
        <w:rPr>
          <w:rFonts w:ascii="Times New Roman" w:hAnsi="Times New Roman"/>
          <w:b/>
          <w:color w:val="auto"/>
          <w:sz w:val="24"/>
          <w:szCs w:val="24"/>
        </w:rPr>
      </w:pPr>
      <w:r w:rsidRPr="00F72512">
        <w:rPr>
          <w:rFonts w:ascii="Times New Roman" w:hAnsi="Times New Roman"/>
          <w:b/>
          <w:iCs/>
          <w:color w:val="auto"/>
          <w:sz w:val="24"/>
          <w:szCs w:val="24"/>
        </w:rPr>
        <w:t>Выпускник получит возможность научиться:</w:t>
      </w:r>
    </w:p>
    <w:p w:rsidR="00F65C05" w:rsidRPr="00F72512" w:rsidRDefault="00F65C05" w:rsidP="00F65C05">
      <w:pPr>
        <w:pStyle w:val="210"/>
        <w:spacing w:line="240" w:lineRule="auto"/>
        <w:rPr>
          <w:i/>
          <w:sz w:val="24"/>
        </w:rPr>
      </w:pPr>
      <w:r w:rsidRPr="00F72512">
        <w:rPr>
          <w:i/>
          <w:sz w:val="24"/>
        </w:rPr>
        <w:t>сохранять правильную осанку, оптимальное телосложение;</w:t>
      </w:r>
    </w:p>
    <w:p w:rsidR="00F65C05" w:rsidRPr="00F72512" w:rsidRDefault="00F65C05" w:rsidP="00F65C05">
      <w:pPr>
        <w:pStyle w:val="210"/>
        <w:spacing w:line="240" w:lineRule="auto"/>
        <w:rPr>
          <w:i/>
          <w:sz w:val="24"/>
        </w:rPr>
      </w:pPr>
      <w:r w:rsidRPr="00F72512">
        <w:rPr>
          <w:i/>
          <w:spacing w:val="-2"/>
          <w:sz w:val="24"/>
        </w:rPr>
        <w:t>выполнять эстетически красиво гимнастические и ак</w:t>
      </w:r>
      <w:r w:rsidRPr="00F72512">
        <w:rPr>
          <w:i/>
          <w:sz w:val="24"/>
        </w:rPr>
        <w:t>робатические комбинации;</w:t>
      </w:r>
    </w:p>
    <w:p w:rsidR="00F65C05" w:rsidRPr="00F72512" w:rsidRDefault="00F65C05" w:rsidP="00F65C05">
      <w:pPr>
        <w:pStyle w:val="210"/>
        <w:spacing w:line="240" w:lineRule="auto"/>
        <w:rPr>
          <w:i/>
          <w:sz w:val="24"/>
        </w:rPr>
      </w:pPr>
      <w:r w:rsidRPr="00F72512">
        <w:rPr>
          <w:i/>
          <w:sz w:val="24"/>
        </w:rPr>
        <w:t>играть в баскетбол, футбол и волейбол по упрощённым правилам;</w:t>
      </w:r>
    </w:p>
    <w:p w:rsidR="00F65C05" w:rsidRPr="00F72512" w:rsidRDefault="00F65C05" w:rsidP="00F65C05">
      <w:pPr>
        <w:pStyle w:val="210"/>
        <w:spacing w:line="240" w:lineRule="auto"/>
        <w:rPr>
          <w:i/>
          <w:sz w:val="24"/>
        </w:rPr>
      </w:pPr>
      <w:r w:rsidRPr="00F72512">
        <w:rPr>
          <w:i/>
          <w:sz w:val="24"/>
        </w:rPr>
        <w:t>выполнять тестовые нормативы по физической подготовке;</w:t>
      </w:r>
    </w:p>
    <w:p w:rsidR="00F65C05" w:rsidRPr="00F72512" w:rsidRDefault="00F65C05" w:rsidP="00F65C05">
      <w:pPr>
        <w:pStyle w:val="210"/>
        <w:spacing w:line="240" w:lineRule="auto"/>
        <w:rPr>
          <w:i/>
          <w:sz w:val="24"/>
        </w:rPr>
      </w:pPr>
      <w:r w:rsidRPr="00F72512">
        <w:rPr>
          <w:i/>
          <w:sz w:val="24"/>
        </w:rPr>
        <w:t>плавать, в том числе спортивными способами;</w:t>
      </w:r>
    </w:p>
    <w:p w:rsidR="00F65C05" w:rsidRPr="00F72512" w:rsidRDefault="00F65C05" w:rsidP="00F65C05">
      <w:pPr>
        <w:pStyle w:val="210"/>
        <w:spacing w:line="240" w:lineRule="auto"/>
        <w:rPr>
          <w:i/>
          <w:sz w:val="24"/>
        </w:rPr>
      </w:pPr>
      <w:r w:rsidRPr="00F72512">
        <w:rPr>
          <w:i/>
          <w:sz w:val="24"/>
        </w:rPr>
        <w:t>выполнять передвижения на лыжах (для снежных регионов России).</w:t>
      </w:r>
    </w:p>
    <w:p w:rsidR="00F65C05" w:rsidRPr="00F72512" w:rsidRDefault="00F65C05" w:rsidP="00F65C05">
      <w:pPr>
        <w:pStyle w:val="210"/>
        <w:spacing w:line="240" w:lineRule="auto"/>
        <w:ind w:left="680" w:firstLine="0"/>
        <w:rPr>
          <w:sz w:val="24"/>
        </w:rPr>
      </w:pPr>
    </w:p>
    <w:p w:rsidR="00F65C05" w:rsidRPr="00F72512" w:rsidRDefault="00F65C05" w:rsidP="00F65C05">
      <w:pPr>
        <w:ind w:firstLine="709"/>
        <w:jc w:val="both"/>
        <w:rPr>
          <w:bCs/>
          <w:lang w:val="ru-RU"/>
        </w:rPr>
      </w:pPr>
    </w:p>
    <w:p w:rsidR="00F65C05" w:rsidRDefault="00F65C05" w:rsidP="00F65C05">
      <w:pPr>
        <w:ind w:firstLine="709"/>
        <w:jc w:val="both"/>
        <w:rPr>
          <w:bCs/>
          <w:lang w:val="ru-RU"/>
        </w:rPr>
      </w:pPr>
    </w:p>
    <w:p w:rsidR="00F65C05" w:rsidRDefault="00F65C05" w:rsidP="00F65C05">
      <w:pPr>
        <w:ind w:firstLine="709"/>
        <w:jc w:val="both"/>
        <w:rPr>
          <w:bCs/>
          <w:lang w:val="ru-RU"/>
        </w:rPr>
      </w:pPr>
    </w:p>
    <w:p w:rsidR="00F65C05" w:rsidRDefault="00F65C05" w:rsidP="00F65C05">
      <w:pPr>
        <w:ind w:firstLine="709"/>
        <w:jc w:val="both"/>
        <w:rPr>
          <w:bCs/>
          <w:lang w:val="ru-RU"/>
        </w:rPr>
      </w:pPr>
    </w:p>
    <w:p w:rsidR="00F65C05" w:rsidRPr="00F72512" w:rsidRDefault="00F65C05" w:rsidP="00F65C05">
      <w:pPr>
        <w:ind w:firstLine="709"/>
        <w:jc w:val="both"/>
        <w:rPr>
          <w:bCs/>
          <w:lang w:val="ru-RU"/>
        </w:rPr>
      </w:pPr>
    </w:p>
    <w:p w:rsidR="00F65C05" w:rsidRPr="00F72512" w:rsidRDefault="00F65C05" w:rsidP="00BC492C">
      <w:pPr>
        <w:pStyle w:val="ad"/>
        <w:numPr>
          <w:ilvl w:val="1"/>
          <w:numId w:val="56"/>
        </w:numPr>
        <w:spacing w:line="240" w:lineRule="auto"/>
        <w:jc w:val="center"/>
        <w:rPr>
          <w:sz w:val="24"/>
        </w:rPr>
      </w:pPr>
      <w:bookmarkStart w:id="50" w:name="_Toc294246082"/>
      <w:bookmarkStart w:id="51" w:name="_Toc288410666"/>
      <w:bookmarkStart w:id="52" w:name="_Toc288410537"/>
      <w:bookmarkStart w:id="53" w:name="_Toc288394070"/>
      <w:r w:rsidRPr="00F72512">
        <w:rPr>
          <w:sz w:val="24"/>
        </w:rPr>
        <w:t>Система оценки достижения планируемых результатов освоения</w:t>
      </w:r>
      <w:r w:rsidRPr="00F72512">
        <w:rPr>
          <w:sz w:val="24"/>
        </w:rPr>
        <w:br/>
        <w:t>основной образовательной программы</w:t>
      </w:r>
      <w:bookmarkEnd w:id="50"/>
      <w:bookmarkEnd w:id="51"/>
      <w:bookmarkEnd w:id="52"/>
      <w:bookmarkEnd w:id="53"/>
    </w:p>
    <w:p w:rsidR="00F65C05" w:rsidRPr="00F72512" w:rsidRDefault="00F65C05" w:rsidP="00BC492C">
      <w:pPr>
        <w:pStyle w:val="ad"/>
        <w:numPr>
          <w:ilvl w:val="2"/>
          <w:numId w:val="56"/>
        </w:numPr>
        <w:spacing w:line="240" w:lineRule="auto"/>
        <w:rPr>
          <w:sz w:val="24"/>
        </w:rPr>
      </w:pPr>
      <w:bookmarkStart w:id="54" w:name="_Toc294246083"/>
      <w:bookmarkStart w:id="55" w:name="_Toc288410732"/>
      <w:bookmarkStart w:id="56" w:name="_Toc288410667"/>
      <w:bookmarkStart w:id="57" w:name="_Toc288410538"/>
      <w:bookmarkStart w:id="58" w:name="_Toc288394071"/>
      <w:r w:rsidRPr="00F72512">
        <w:rPr>
          <w:sz w:val="24"/>
        </w:rPr>
        <w:t>Общие положения</w:t>
      </w:r>
      <w:bookmarkEnd w:id="54"/>
      <w:bookmarkEnd w:id="55"/>
      <w:bookmarkEnd w:id="56"/>
      <w:bookmarkEnd w:id="57"/>
      <w:bookmarkEnd w:id="58"/>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В соответствии с требованиями ФГОС НОО в МАОУ СОШ № 10 разработана  система оценки достижения планируемых результатов освоения основной образовательной программы начального общего образования (далее — система оценки) 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Система оценки  направлена на обеспечение качества образования, что предполагает вовлечённость в оценочную деятельность как педагогов, так и обучающихся.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Оценка на единой критериальной основе, формирование </w:t>
      </w:r>
      <w:r w:rsidRPr="00F72512">
        <w:rPr>
          <w:rFonts w:ascii="Times New Roman" w:hAnsi="Times New Roman"/>
          <w:color w:val="auto"/>
          <w:spacing w:val="-2"/>
          <w:sz w:val="24"/>
          <w:szCs w:val="24"/>
        </w:rPr>
        <w:t>навыков рефлексии, самоанализа, самоконтроля, само</w:t>
      </w:r>
      <w:r w:rsidRPr="00F72512">
        <w:rPr>
          <w:rFonts w:ascii="Times New Roman" w:hAnsi="Times New Roman"/>
          <w:color w:val="auto"/>
          <w:spacing w:val="-2"/>
          <w:sz w:val="24"/>
          <w:szCs w:val="24"/>
        </w:rPr>
        <w:softHyphen/>
        <w:t xml:space="preserve"> и вза</w:t>
      </w:r>
      <w:r w:rsidRPr="00F72512">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72512">
        <w:rPr>
          <w:rFonts w:ascii="Times New Roman" w:hAnsi="Times New Roman"/>
          <w:color w:val="auto"/>
          <w:spacing w:val="-2"/>
          <w:sz w:val="24"/>
          <w:szCs w:val="24"/>
        </w:rPr>
        <w:t xml:space="preserve">самосознания, готовности открыто выражать и отстаивать </w:t>
      </w:r>
      <w:r w:rsidRPr="00F72512">
        <w:rPr>
          <w:rFonts w:ascii="Times New Roman" w:hAnsi="Times New Roman"/>
          <w:color w:val="auto"/>
          <w:sz w:val="24"/>
          <w:szCs w:val="24"/>
        </w:rPr>
        <w:t xml:space="preserve">свою </w:t>
      </w:r>
      <w:r w:rsidRPr="00F72512">
        <w:rPr>
          <w:rFonts w:ascii="Times New Roman" w:hAnsi="Times New Roman"/>
          <w:color w:val="auto"/>
          <w:sz w:val="24"/>
          <w:szCs w:val="24"/>
        </w:rPr>
        <w:lastRenderedPageBreak/>
        <w:t>позицию, готовности к самостоятельным поступкам и действиям, принятию ответственности за их результаты.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В соответствии с ФГОС НОО основным</w:t>
      </w:r>
      <w:r w:rsidRPr="00F72512">
        <w:rPr>
          <w:rFonts w:ascii="Times New Roman" w:hAnsi="Times New Roman"/>
          <w:b/>
          <w:bCs/>
          <w:color w:val="auto"/>
          <w:sz w:val="24"/>
          <w:szCs w:val="24"/>
        </w:rPr>
        <w:t xml:space="preserve"> объектом </w:t>
      </w:r>
      <w:r w:rsidRPr="00F72512">
        <w:rPr>
          <w:rFonts w:ascii="Times New Roman" w:hAnsi="Times New Roman"/>
          <w:color w:val="auto"/>
          <w:sz w:val="24"/>
          <w:szCs w:val="24"/>
        </w:rPr>
        <w:t xml:space="preserve">системы оценки, её </w:t>
      </w:r>
      <w:r w:rsidRPr="00F72512">
        <w:rPr>
          <w:rFonts w:ascii="Times New Roman" w:hAnsi="Times New Roman"/>
          <w:b/>
          <w:bCs/>
          <w:color w:val="auto"/>
          <w:sz w:val="24"/>
          <w:szCs w:val="24"/>
        </w:rPr>
        <w:t>содержательной и критериальной базой выступают планируемые результаты</w:t>
      </w:r>
      <w:r w:rsidRPr="00F72512">
        <w:rPr>
          <w:rFonts w:ascii="Times New Roman" w:hAnsi="Times New Roman"/>
          <w:color w:val="auto"/>
          <w:sz w:val="24"/>
          <w:szCs w:val="24"/>
        </w:rPr>
        <w:t xml:space="preserve"> освоения обучающимися </w:t>
      </w:r>
      <w:r w:rsidRPr="00F72512">
        <w:rPr>
          <w:rFonts w:ascii="Times New Roman" w:hAnsi="Times New Roman"/>
          <w:color w:val="auto"/>
          <w:spacing w:val="-2"/>
          <w:sz w:val="24"/>
          <w:szCs w:val="24"/>
        </w:rPr>
        <w:t>основной образовательной программы начального общего об</w:t>
      </w:r>
      <w:r w:rsidRPr="00F72512">
        <w:rPr>
          <w:rFonts w:ascii="Times New Roman" w:hAnsi="Times New Roman"/>
          <w:color w:val="auto"/>
          <w:sz w:val="24"/>
          <w:szCs w:val="24"/>
        </w:rPr>
        <w:t>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F72512">
        <w:rPr>
          <w:rFonts w:ascii="Times New Roman" w:hAnsi="Times New Roman"/>
          <w:color w:val="auto"/>
          <w:sz w:val="24"/>
          <w:szCs w:val="24"/>
        </w:rPr>
        <w:t xml:space="preserve">начального общего образования выступают планируемые </w:t>
      </w:r>
      <w:r w:rsidRPr="00F72512">
        <w:rPr>
          <w:rFonts w:ascii="Times New Roman" w:hAnsi="Times New Roman"/>
          <w:color w:val="auto"/>
          <w:spacing w:val="2"/>
          <w:sz w:val="24"/>
          <w:szCs w:val="24"/>
        </w:rPr>
        <w:t xml:space="preserve">результаты, составляющие содержание блока </w:t>
      </w:r>
      <w:r w:rsidRPr="00F72512">
        <w:rPr>
          <w:rFonts w:ascii="Times New Roman" w:hAnsi="Times New Roman"/>
          <w:b/>
          <w:color w:val="auto"/>
          <w:spacing w:val="2"/>
          <w:sz w:val="24"/>
          <w:szCs w:val="24"/>
          <w:u w:val="single"/>
        </w:rPr>
        <w:t>«Выпускник </w:t>
      </w:r>
      <w:r w:rsidRPr="00F72512">
        <w:rPr>
          <w:rFonts w:ascii="Times New Roman" w:hAnsi="Times New Roman"/>
          <w:b/>
          <w:color w:val="auto"/>
          <w:sz w:val="24"/>
          <w:szCs w:val="24"/>
          <w:u w:val="single"/>
        </w:rPr>
        <w:t>научится»</w:t>
      </w:r>
      <w:r w:rsidRPr="00F72512">
        <w:rPr>
          <w:rFonts w:ascii="Times New Roman" w:hAnsi="Times New Roman"/>
          <w:color w:val="auto"/>
          <w:sz w:val="24"/>
          <w:szCs w:val="24"/>
        </w:rPr>
        <w:t xml:space="preserve"> для каждой программы, предмета, курса.</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При оценке результатов деятельности образовательных </w:t>
      </w:r>
      <w:r w:rsidRPr="00F72512">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F72512">
        <w:rPr>
          <w:rFonts w:ascii="Times New Roman" w:hAnsi="Times New Roman"/>
          <w:color w:val="auto"/>
          <w:spacing w:val="2"/>
          <w:sz w:val="24"/>
          <w:szCs w:val="24"/>
        </w:rPr>
        <w:t xml:space="preserve">программы, составляющие содержание блоков «Выпускник </w:t>
      </w:r>
      <w:r w:rsidRPr="00F72512">
        <w:rPr>
          <w:rFonts w:ascii="Times New Roman" w:hAnsi="Times New Roman"/>
          <w:color w:val="auto"/>
          <w:sz w:val="24"/>
          <w:szCs w:val="24"/>
        </w:rPr>
        <w:t xml:space="preserve">научится» и </w:t>
      </w:r>
      <w:r w:rsidRPr="00F72512">
        <w:rPr>
          <w:rFonts w:ascii="Times New Roman" w:hAnsi="Times New Roman"/>
          <w:iCs/>
          <w:color w:val="auto"/>
          <w:sz w:val="24"/>
          <w:szCs w:val="24"/>
        </w:rPr>
        <w:t>«Выпускник получит возможность научиться»</w:t>
      </w:r>
      <w:r w:rsidRPr="00F72512">
        <w:rPr>
          <w:rFonts w:ascii="Times New Roman" w:hAnsi="Times New Roman"/>
          <w:color w:val="auto"/>
          <w:sz w:val="24"/>
          <w:szCs w:val="24"/>
        </w:rPr>
        <w:t xml:space="preserve"> для каждой учебной программы.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72512">
        <w:rPr>
          <w:rFonts w:ascii="Times New Roman" w:hAnsi="Times New Roman"/>
          <w:b/>
          <w:bCs/>
          <w:iCs/>
          <w:color w:val="auto"/>
          <w:spacing w:val="2"/>
          <w:sz w:val="24"/>
          <w:szCs w:val="24"/>
        </w:rPr>
        <w:t>комплексный подход к оценке результатов</w:t>
      </w:r>
      <w:r w:rsidRPr="00F72512">
        <w:rPr>
          <w:rFonts w:ascii="Times New Roman" w:hAnsi="Times New Roman"/>
          <w:color w:val="auto"/>
          <w:spacing w:val="2"/>
          <w:sz w:val="24"/>
          <w:szCs w:val="24"/>
        </w:rPr>
        <w:t xml:space="preserve"> образования, позволяющий вести </w:t>
      </w:r>
      <w:r w:rsidRPr="00F72512">
        <w:rPr>
          <w:rFonts w:ascii="Times New Roman" w:hAnsi="Times New Roman"/>
          <w:color w:val="auto"/>
          <w:sz w:val="24"/>
          <w:szCs w:val="24"/>
        </w:rPr>
        <w:t>оценку достижения обучающимися всех трёх групп результатов образования:</w:t>
      </w:r>
      <w:r w:rsidRPr="00F72512">
        <w:rPr>
          <w:rFonts w:ascii="Times New Roman" w:hAnsi="Times New Roman"/>
          <w:b/>
          <w:bCs/>
          <w:iCs/>
          <w:color w:val="auto"/>
          <w:sz w:val="24"/>
          <w:szCs w:val="24"/>
        </w:rPr>
        <w:t xml:space="preserve"> личностных, метапредметных и предметных</w:t>
      </w:r>
      <w:r w:rsidRPr="00F72512">
        <w:rPr>
          <w:rFonts w:ascii="Times New Roman" w:hAnsi="Times New Roman"/>
          <w:color w:val="auto"/>
          <w:sz w:val="24"/>
          <w:szCs w:val="24"/>
        </w:rPr>
        <w:t>.</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В процессе оценки используются разнообразные методы </w:t>
      </w:r>
      <w:r w:rsidRPr="00F72512">
        <w:rPr>
          <w:rFonts w:ascii="Times New Roman" w:hAnsi="Times New Roman"/>
          <w:color w:val="auto"/>
          <w:sz w:val="24"/>
          <w:szCs w:val="24"/>
        </w:rPr>
        <w:t>и формы, взаимно дополняющие друг друга (стандартизиро</w:t>
      </w:r>
      <w:r w:rsidRPr="00F72512">
        <w:rPr>
          <w:rFonts w:ascii="Times New Roman" w:hAnsi="Times New Roman"/>
          <w:color w:val="auto"/>
          <w:spacing w:val="2"/>
          <w:sz w:val="24"/>
          <w:szCs w:val="24"/>
        </w:rPr>
        <w:t>ванные письменные и устные работы, проекты, практиче</w:t>
      </w:r>
      <w:r w:rsidRPr="00F72512">
        <w:rPr>
          <w:rFonts w:ascii="Times New Roman" w:hAnsi="Times New Roman"/>
          <w:color w:val="auto"/>
          <w:sz w:val="24"/>
          <w:szCs w:val="24"/>
        </w:rPr>
        <w:t>ские работы, творческие работы, самоанализ и самооценка, др.)</w:t>
      </w:r>
    </w:p>
    <w:p w:rsidR="00F65C05" w:rsidRPr="00F72512" w:rsidRDefault="00F65C05" w:rsidP="00F65C05">
      <w:pPr>
        <w:pStyle w:val="a8"/>
        <w:spacing w:line="240" w:lineRule="auto"/>
        <w:ind w:firstLine="454"/>
        <w:rPr>
          <w:rFonts w:ascii="Times New Roman" w:hAnsi="Times New Roman"/>
          <w:color w:val="auto"/>
          <w:sz w:val="24"/>
          <w:szCs w:val="24"/>
        </w:rPr>
      </w:pPr>
    </w:p>
    <w:p w:rsidR="00F65C05" w:rsidRPr="00F72512" w:rsidRDefault="00F65C05" w:rsidP="00BC492C">
      <w:pPr>
        <w:pStyle w:val="ad"/>
        <w:numPr>
          <w:ilvl w:val="2"/>
          <w:numId w:val="56"/>
        </w:numPr>
        <w:spacing w:line="240" w:lineRule="auto"/>
        <w:ind w:left="0" w:firstLine="0"/>
        <w:rPr>
          <w:sz w:val="24"/>
        </w:rPr>
      </w:pPr>
      <w:bookmarkStart w:id="59" w:name="_Toc294246084"/>
      <w:bookmarkStart w:id="60" w:name="_Toc288410733"/>
      <w:bookmarkStart w:id="61" w:name="_Toc288410668"/>
      <w:bookmarkStart w:id="62" w:name="_Toc288410539"/>
      <w:bookmarkStart w:id="63" w:name="_Toc288394072"/>
      <w:r w:rsidRPr="00F72512">
        <w:rPr>
          <w:sz w:val="24"/>
        </w:rPr>
        <w:t>Особенности оценки личностных, метапредметных  и предметных результатов</w:t>
      </w:r>
      <w:bookmarkEnd w:id="59"/>
      <w:bookmarkEnd w:id="60"/>
      <w:bookmarkEnd w:id="61"/>
      <w:bookmarkEnd w:id="62"/>
      <w:bookmarkEnd w:id="63"/>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F72512">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F72512">
        <w:rPr>
          <w:rFonts w:ascii="Times New Roman" w:hAnsi="Times New Roman"/>
          <w:color w:val="auto"/>
          <w:sz w:val="24"/>
          <w:szCs w:val="24"/>
        </w:rPr>
        <w:t>чального общего образования.</w:t>
      </w:r>
    </w:p>
    <w:p w:rsidR="00F65C05" w:rsidRPr="00F72512" w:rsidRDefault="00F65C05" w:rsidP="00F65C05">
      <w:pPr>
        <w:pStyle w:val="a8"/>
        <w:spacing w:line="240" w:lineRule="auto"/>
        <w:ind w:firstLine="454"/>
        <w:rPr>
          <w:rFonts w:ascii="Times New Roman" w:hAnsi="Times New Roman"/>
          <w:color w:val="auto"/>
          <w:spacing w:val="-4"/>
          <w:sz w:val="24"/>
          <w:szCs w:val="24"/>
        </w:rPr>
      </w:pPr>
      <w:r w:rsidRPr="00F72512">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Основным объектом оценки личностных результатов слу</w:t>
      </w:r>
      <w:r w:rsidRPr="00F72512">
        <w:rPr>
          <w:rFonts w:ascii="Times New Roman" w:hAnsi="Times New Roman"/>
          <w:color w:val="auto"/>
          <w:spacing w:val="4"/>
          <w:sz w:val="24"/>
          <w:szCs w:val="24"/>
        </w:rPr>
        <w:t xml:space="preserve">жит сформированность универсальных учебных действий, </w:t>
      </w:r>
      <w:r w:rsidRPr="00F72512">
        <w:rPr>
          <w:rFonts w:ascii="Times New Roman" w:hAnsi="Times New Roman"/>
          <w:color w:val="auto"/>
          <w:sz w:val="24"/>
          <w:szCs w:val="24"/>
        </w:rPr>
        <w:t>включаемых в следующие три основных блока:</w:t>
      </w:r>
    </w:p>
    <w:p w:rsidR="00F65C05" w:rsidRPr="00F72512" w:rsidRDefault="00F65C05" w:rsidP="00BC492C">
      <w:pPr>
        <w:pStyle w:val="210"/>
        <w:numPr>
          <w:ilvl w:val="0"/>
          <w:numId w:val="36"/>
        </w:numPr>
        <w:spacing w:line="240" w:lineRule="auto"/>
        <w:rPr>
          <w:sz w:val="24"/>
        </w:rPr>
      </w:pPr>
      <w:r w:rsidRPr="00F72512">
        <w:rPr>
          <w:iCs/>
          <w:sz w:val="24"/>
        </w:rPr>
        <w:t>самоопределение</w:t>
      </w:r>
      <w:r w:rsidRPr="00F72512">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65C05" w:rsidRPr="00F72512" w:rsidRDefault="00F65C05" w:rsidP="00BC492C">
      <w:pPr>
        <w:pStyle w:val="210"/>
        <w:numPr>
          <w:ilvl w:val="0"/>
          <w:numId w:val="36"/>
        </w:numPr>
        <w:spacing w:line="240" w:lineRule="auto"/>
        <w:rPr>
          <w:sz w:val="24"/>
        </w:rPr>
      </w:pPr>
      <w:r w:rsidRPr="00F72512">
        <w:rPr>
          <w:iCs/>
          <w:sz w:val="24"/>
        </w:rPr>
        <w:t>смыслообразование</w:t>
      </w:r>
      <w:r w:rsidRPr="00F72512">
        <w:rPr>
          <w:sz w:val="24"/>
        </w:rPr>
        <w:t> — т.е. «значения для себя» ( на основе устойчивой системы учебно</w:t>
      </w:r>
      <w:r w:rsidRPr="00F72512">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F65C05" w:rsidRPr="00F72512" w:rsidRDefault="00F65C05" w:rsidP="00BC492C">
      <w:pPr>
        <w:pStyle w:val="210"/>
        <w:numPr>
          <w:ilvl w:val="0"/>
          <w:numId w:val="36"/>
        </w:numPr>
        <w:spacing w:line="240" w:lineRule="auto"/>
        <w:rPr>
          <w:sz w:val="24"/>
        </w:rPr>
      </w:pPr>
      <w:r w:rsidRPr="00F72512">
        <w:rPr>
          <w:iCs/>
          <w:sz w:val="24"/>
        </w:rPr>
        <w:t>морально</w:t>
      </w:r>
      <w:r w:rsidRPr="00F72512">
        <w:rPr>
          <w:iCs/>
          <w:sz w:val="24"/>
        </w:rPr>
        <w:noBreakHyphen/>
        <w:t>этическая ориентация</w:t>
      </w:r>
      <w:r w:rsidRPr="00F72512">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планируемых результатах  отсутствует блок </w:t>
      </w:r>
      <w:r w:rsidRPr="00F72512">
        <w:rPr>
          <w:rFonts w:ascii="Times New Roman" w:hAnsi="Times New Roman"/>
          <w:b/>
          <w:color w:val="auto"/>
          <w:sz w:val="24"/>
          <w:szCs w:val="24"/>
        </w:rPr>
        <w:t>«Выпускник научится».</w:t>
      </w:r>
      <w:r w:rsidRPr="00F72512">
        <w:rPr>
          <w:rFonts w:ascii="Times New Roman" w:hAnsi="Times New Roman"/>
          <w:color w:val="auto"/>
          <w:sz w:val="24"/>
          <w:szCs w:val="24"/>
        </w:rPr>
        <w:t xml:space="preserve"> Это означает, что </w:t>
      </w:r>
      <w:r w:rsidRPr="00F72512">
        <w:rPr>
          <w:rFonts w:ascii="Times New Roman" w:hAnsi="Times New Roman"/>
          <w:bCs/>
          <w:iCs/>
          <w:color w:val="auto"/>
          <w:sz w:val="24"/>
          <w:szCs w:val="24"/>
        </w:rPr>
        <w:t xml:space="preserve">личностные результаты выпускников при получении начального общего образования </w:t>
      </w:r>
      <w:r w:rsidRPr="00F72512">
        <w:rPr>
          <w:rFonts w:ascii="Times New Roman" w:hAnsi="Times New Roman"/>
          <w:color w:val="auto"/>
          <w:sz w:val="24"/>
          <w:szCs w:val="24"/>
        </w:rPr>
        <w:t xml:space="preserve">в полном соответствии с требованиями ФГОС НОО  </w:t>
      </w:r>
      <w:r w:rsidRPr="00F72512">
        <w:rPr>
          <w:rFonts w:ascii="Times New Roman" w:hAnsi="Times New Roman"/>
          <w:bCs/>
          <w:iCs/>
          <w:color w:val="auto"/>
          <w:sz w:val="24"/>
          <w:szCs w:val="24"/>
        </w:rPr>
        <w:t>не подлежат итоговой оценке</w:t>
      </w:r>
      <w:r w:rsidRPr="00F72512">
        <w:rPr>
          <w:rFonts w:ascii="Times New Roman" w:hAnsi="Times New Roman"/>
          <w:color w:val="auto"/>
          <w:sz w:val="24"/>
          <w:szCs w:val="24"/>
        </w:rPr>
        <w:t>.</w:t>
      </w:r>
    </w:p>
    <w:p w:rsidR="00F65C05" w:rsidRPr="00F72512" w:rsidRDefault="00F65C05" w:rsidP="00132B2B">
      <w:pPr>
        <w:ind w:firstLine="851"/>
        <w:jc w:val="both"/>
        <w:outlineLvl w:val="0"/>
        <w:rPr>
          <w:b/>
          <w:bCs/>
          <w:kern w:val="36"/>
          <w:lang w:val="ru-RU"/>
        </w:rPr>
      </w:pPr>
      <w:r w:rsidRPr="00F72512">
        <w:rPr>
          <w:b/>
          <w:bCs/>
          <w:kern w:val="36"/>
          <w:lang w:val="ru-RU"/>
        </w:rPr>
        <w:lastRenderedPageBreak/>
        <w:t xml:space="preserve">          Оценка уровня личностного роста учащегося</w:t>
      </w:r>
    </w:p>
    <w:p w:rsidR="00F65C05" w:rsidRDefault="00F65C05" w:rsidP="00F65C05">
      <w:pPr>
        <w:jc w:val="both"/>
        <w:outlineLvl w:val="1"/>
        <w:rPr>
          <w:lang w:val="ru-RU"/>
        </w:rPr>
      </w:pPr>
      <w:r w:rsidRPr="00F72512">
        <w:rPr>
          <w:b/>
          <w:bCs/>
          <w:lang w:val="ru-RU"/>
        </w:rPr>
        <w:t>Цель:</w:t>
      </w:r>
      <w:r w:rsidRPr="00F72512">
        <w:t> </w:t>
      </w:r>
      <w:r w:rsidRPr="00F72512">
        <w:rPr>
          <w:lang w:val="ru-RU"/>
        </w:rPr>
        <w:t xml:space="preserve"> получение целостного представления о</w:t>
      </w:r>
      <w:r w:rsidRPr="00F72512">
        <w:t> </w:t>
      </w:r>
      <w:r w:rsidRPr="00F72512">
        <w:rPr>
          <w:lang w:val="ru-RU"/>
        </w:rPr>
        <w:t xml:space="preserve"> различных сторонах развития личности учащегося, определение задач его развития по заданным параметрам, оценка</w:t>
      </w:r>
      <w:r w:rsidRPr="00F72512">
        <w:t> </w:t>
      </w:r>
      <w:r w:rsidRPr="00F72512">
        <w:rPr>
          <w:lang w:val="ru-RU"/>
        </w:rPr>
        <w:t xml:space="preserve"> сформированности конкретных качеств на определенном возрастном этапе</w:t>
      </w:r>
      <w:r w:rsidRPr="00F72512">
        <w:t> </w:t>
      </w:r>
      <w:r w:rsidRPr="00F72512">
        <w:rPr>
          <w:lang w:val="ru-RU"/>
        </w:rPr>
        <w:t xml:space="preserve"> развития личности.</w:t>
      </w:r>
      <w:r w:rsidRPr="00F72512">
        <w:t> Данная оценка может проводится не реже 1 раза в год.    </w:t>
      </w:r>
    </w:p>
    <w:p w:rsidR="00F65C05" w:rsidRDefault="00F65C05" w:rsidP="00F65C05">
      <w:pPr>
        <w:jc w:val="both"/>
        <w:outlineLvl w:val="1"/>
        <w:rPr>
          <w:lang w:val="ru-RU"/>
        </w:rPr>
      </w:pPr>
    </w:p>
    <w:p w:rsidR="00F65C05" w:rsidRDefault="00F65C05" w:rsidP="00F65C05">
      <w:pPr>
        <w:jc w:val="both"/>
        <w:outlineLvl w:val="1"/>
        <w:rPr>
          <w:lang w:val="ru-RU"/>
        </w:rPr>
      </w:pPr>
    </w:p>
    <w:p w:rsidR="00F65C05" w:rsidRPr="00F72512" w:rsidRDefault="00F65C05" w:rsidP="00F65C05">
      <w:pPr>
        <w:jc w:val="both"/>
        <w:outlineLvl w:val="1"/>
        <w:rPr>
          <w:b/>
          <w:bCs/>
          <w:kern w:val="36"/>
        </w:rPr>
      </w:pPr>
      <w:r w:rsidRPr="00F72512">
        <w:t xml:space="preserve">      </w:t>
      </w:r>
    </w:p>
    <w:tbl>
      <w:tblPr>
        <w:tblW w:w="9375" w:type="dxa"/>
        <w:tblInd w:w="-34" w:type="dxa"/>
        <w:tblLayout w:type="fixed"/>
        <w:tblCellMar>
          <w:left w:w="0" w:type="dxa"/>
          <w:right w:w="0" w:type="dxa"/>
        </w:tblCellMar>
        <w:tblLook w:val="00A0"/>
      </w:tblPr>
      <w:tblGrid>
        <w:gridCol w:w="532"/>
        <w:gridCol w:w="7709"/>
        <w:gridCol w:w="1134"/>
      </w:tblGrid>
      <w:tr w:rsidR="00F65C05" w:rsidRPr="00F72512" w:rsidTr="00F65C05">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b/>
                <w:bCs/>
              </w:rPr>
            </w:pPr>
            <w:r w:rsidRPr="00F72512">
              <w:rPr>
                <w:b/>
                <w:bCs/>
              </w:rPr>
              <w:t>№ п/п</w:t>
            </w:r>
          </w:p>
        </w:tc>
        <w:tc>
          <w:tcPr>
            <w:tcW w:w="7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b/>
                <w:bCs/>
              </w:rPr>
            </w:pPr>
            <w:r w:rsidRPr="00F72512">
              <w:rPr>
                <w:b/>
                <w:bCs/>
              </w:rPr>
              <w:t>Содержание показателей</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b/>
                <w:bCs/>
              </w:rPr>
            </w:pPr>
            <w:r w:rsidRPr="00F72512">
              <w:rPr>
                <w:b/>
                <w:bCs/>
              </w:rPr>
              <w:t> Выбор по содер-</w:t>
            </w:r>
          </w:p>
          <w:p w:rsidR="00F65C05" w:rsidRPr="00F72512" w:rsidRDefault="00F65C05" w:rsidP="00F65C05">
            <w:pPr>
              <w:jc w:val="both"/>
              <w:rPr>
                <w:b/>
                <w:bCs/>
              </w:rPr>
            </w:pPr>
            <w:r w:rsidRPr="00F72512">
              <w:rPr>
                <w:b/>
                <w:bCs/>
              </w:rPr>
              <w:t>жанию</w:t>
            </w: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tabs>
                <w:tab w:val="left" w:pos="521"/>
              </w:tabs>
              <w:ind w:firstLine="52"/>
              <w:jc w:val="both"/>
            </w:pPr>
            <w:r w:rsidRPr="00F72512">
              <w:rPr>
                <w:b/>
                <w:bCs/>
              </w:rPr>
              <w:t>Мотивация учебно-познавательной  деятельности:</w:t>
            </w:r>
          </w:p>
          <w:p w:rsidR="00F65C05" w:rsidRPr="00F72512" w:rsidRDefault="00F65C05" w:rsidP="00BC492C">
            <w:pPr>
              <w:widowControl/>
              <w:numPr>
                <w:ilvl w:val="0"/>
                <w:numId w:val="37"/>
              </w:numPr>
              <w:tabs>
                <w:tab w:val="clear" w:pos="720"/>
                <w:tab w:val="num" w:pos="0"/>
                <w:tab w:val="left" w:pos="521"/>
              </w:tabs>
              <w:autoSpaceDE/>
              <w:autoSpaceDN/>
              <w:adjustRightInd/>
              <w:ind w:left="52" w:firstLine="0"/>
              <w:jc w:val="both"/>
              <w:rPr>
                <w:lang w:val="ru-RU"/>
              </w:rPr>
            </w:pPr>
            <w:r w:rsidRPr="00F72512">
              <w:rPr>
                <w:b/>
                <w:bCs/>
                <w:lang w:val="ru-RU"/>
              </w:rPr>
              <w:t xml:space="preserve">учится охотно, </w:t>
            </w:r>
            <w:r w:rsidRPr="00F72512">
              <w:t> </w:t>
            </w:r>
            <w:r w:rsidRPr="00F72512">
              <w:rPr>
                <w:lang w:val="ru-RU"/>
              </w:rPr>
              <w:t>стремится получать прочные знания и вне школьной работы способствует активной познавательной деятельности учащихся в классе, охотно помогает в реализации познавательных возможностей товарищам;</w:t>
            </w:r>
          </w:p>
          <w:p w:rsidR="00F65C05" w:rsidRPr="00F72512" w:rsidRDefault="00F65C05" w:rsidP="00BC492C">
            <w:pPr>
              <w:widowControl/>
              <w:numPr>
                <w:ilvl w:val="0"/>
                <w:numId w:val="37"/>
              </w:numPr>
              <w:tabs>
                <w:tab w:val="left" w:pos="521"/>
              </w:tabs>
              <w:autoSpaceDE/>
              <w:autoSpaceDN/>
              <w:adjustRightInd/>
              <w:ind w:left="52" w:firstLine="0"/>
              <w:jc w:val="both"/>
              <w:rPr>
                <w:lang w:val="ru-RU"/>
              </w:rPr>
            </w:pPr>
            <w:r w:rsidRPr="00F72512">
              <w:rPr>
                <w:b/>
                <w:bCs/>
                <w:lang w:val="ru-RU"/>
              </w:rPr>
              <w:t>учится с интересом,</w:t>
            </w:r>
            <w:r w:rsidRPr="00F72512">
              <w:rPr>
                <w:b/>
                <w:bCs/>
              </w:rPr>
              <w:t> </w:t>
            </w:r>
            <w:r w:rsidRPr="00F72512">
              <w:rPr>
                <w:b/>
                <w:bCs/>
                <w:lang w:val="ru-RU"/>
              </w:rPr>
              <w:t xml:space="preserve"> </w:t>
            </w:r>
            <w:r w:rsidRPr="00F72512">
              <w:rPr>
                <w:lang w:val="ru-RU"/>
              </w:rPr>
              <w:t>участвует в познавательной деятельности, не ограничивается рамками школьной программы, но под контролем педагогов и наставников или только по интересующим его предметам;</w:t>
            </w:r>
          </w:p>
          <w:p w:rsidR="00F65C05" w:rsidRPr="00F72512" w:rsidRDefault="00F65C05" w:rsidP="00BC492C">
            <w:pPr>
              <w:widowControl/>
              <w:numPr>
                <w:ilvl w:val="0"/>
                <w:numId w:val="37"/>
              </w:numPr>
              <w:tabs>
                <w:tab w:val="left" w:pos="521"/>
              </w:tabs>
              <w:autoSpaceDE/>
              <w:autoSpaceDN/>
              <w:adjustRightInd/>
              <w:ind w:left="52" w:firstLine="0"/>
              <w:jc w:val="both"/>
              <w:rPr>
                <w:lang w:val="ru-RU"/>
              </w:rPr>
            </w:pPr>
            <w:r w:rsidRPr="00F72512">
              <w:rPr>
                <w:b/>
                <w:bCs/>
                <w:lang w:val="ru-RU"/>
              </w:rPr>
              <w:t xml:space="preserve">учится под контролем </w:t>
            </w:r>
            <w:r w:rsidRPr="00F72512">
              <w:rPr>
                <w:lang w:val="ru-RU"/>
              </w:rPr>
              <w:t>педагогов и наставников, не охотно, познавательная активность низкая, ограничивается рамками школьной программы;</w:t>
            </w:r>
          </w:p>
          <w:p w:rsidR="00F65C05" w:rsidRPr="00F72512" w:rsidRDefault="00F65C05" w:rsidP="00BC492C">
            <w:pPr>
              <w:widowControl/>
              <w:numPr>
                <w:ilvl w:val="0"/>
                <w:numId w:val="37"/>
              </w:numPr>
              <w:tabs>
                <w:tab w:val="left" w:pos="521"/>
              </w:tabs>
              <w:autoSpaceDE/>
              <w:autoSpaceDN/>
              <w:adjustRightInd/>
              <w:ind w:left="52" w:firstLine="0"/>
              <w:jc w:val="both"/>
              <w:rPr>
                <w:lang w:val="ru-RU"/>
              </w:rPr>
            </w:pPr>
            <w:r w:rsidRPr="00F72512">
              <w:rPr>
                <w:b/>
                <w:bCs/>
                <w:lang w:val="ru-RU"/>
              </w:rPr>
              <w:t>не проявляет</w:t>
            </w:r>
            <w:r w:rsidRPr="00F72512">
              <w:rPr>
                <w:lang w:val="ru-RU"/>
              </w:rPr>
              <w:t xml:space="preserve"> особого интереса к приобретению знаний, познавательная активность крайне низкая, школьную программу знает плохо;</w:t>
            </w:r>
          </w:p>
          <w:p w:rsidR="00F65C05" w:rsidRPr="00F72512" w:rsidRDefault="00F65C05" w:rsidP="00BC492C">
            <w:pPr>
              <w:widowControl/>
              <w:numPr>
                <w:ilvl w:val="0"/>
                <w:numId w:val="37"/>
              </w:numPr>
              <w:tabs>
                <w:tab w:val="clear" w:pos="720"/>
                <w:tab w:val="num" w:pos="52"/>
              </w:tabs>
              <w:autoSpaceDE/>
              <w:autoSpaceDN/>
              <w:adjustRightInd/>
              <w:ind w:left="52" w:hanging="52"/>
              <w:jc w:val="both"/>
              <w:rPr>
                <w:lang w:val="ru-RU"/>
              </w:rPr>
            </w:pPr>
            <w:r w:rsidRPr="00F72512">
              <w:rPr>
                <w:b/>
                <w:bCs/>
              </w:rPr>
              <w:t> </w:t>
            </w:r>
            <w:r w:rsidRPr="00F72512">
              <w:rPr>
                <w:b/>
                <w:bCs/>
                <w:lang w:val="ru-RU"/>
              </w:rPr>
              <w:t>равнодушен</w:t>
            </w:r>
            <w:r w:rsidRPr="00F72512">
              <w:rPr>
                <w:lang w:val="ru-RU"/>
              </w:rPr>
              <w:t xml:space="preserve"> к учению, познавательная активность отсутствует, знания образовательной программы неудовлетворительны.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t>2.</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jc w:val="both"/>
              <w:rPr>
                <w:b/>
                <w:bCs/>
                <w:lang w:val="ru-RU"/>
              </w:rPr>
            </w:pPr>
            <w:r w:rsidRPr="00F72512">
              <w:rPr>
                <w:b/>
                <w:bCs/>
                <w:lang w:val="ru-RU"/>
              </w:rPr>
              <w:t>Сформированность интеллектуальных умений (анализа, синтеза, сравнения, установления закономерностей):</w:t>
            </w:r>
          </w:p>
          <w:p w:rsidR="00F65C05" w:rsidRPr="00F72512" w:rsidRDefault="00F65C05" w:rsidP="00BC492C">
            <w:pPr>
              <w:widowControl/>
              <w:numPr>
                <w:ilvl w:val="0"/>
                <w:numId w:val="55"/>
              </w:numPr>
              <w:tabs>
                <w:tab w:val="clear" w:pos="2880"/>
                <w:tab w:val="num" w:pos="52"/>
              </w:tabs>
              <w:autoSpaceDE/>
              <w:autoSpaceDN/>
              <w:adjustRightInd/>
              <w:ind w:left="52" w:firstLine="0"/>
              <w:jc w:val="both"/>
              <w:rPr>
                <w:lang w:val="ru-RU"/>
              </w:rPr>
            </w:pPr>
            <w:r w:rsidRPr="00F72512">
              <w:rPr>
                <w:b/>
                <w:bCs/>
                <w:lang w:val="ru-RU"/>
              </w:rPr>
              <w:t xml:space="preserve">высокая, </w:t>
            </w:r>
            <w:r w:rsidRPr="00F72512">
              <w:t> </w:t>
            </w:r>
            <w:r w:rsidRPr="00F72512">
              <w:rPr>
                <w:lang w:val="ru-RU"/>
              </w:rPr>
              <w:t>самостоятельно определяет содержание, смысл (в том числе скрытый), анализируемого, точно и емко обобщает, видит и осознает тонкие различия при сравнении, легко обнаруживает закономерные связи;</w:t>
            </w:r>
          </w:p>
          <w:p w:rsidR="00F65C05" w:rsidRPr="00F72512" w:rsidRDefault="00F65C05" w:rsidP="00BC492C">
            <w:pPr>
              <w:widowControl/>
              <w:numPr>
                <w:ilvl w:val="0"/>
                <w:numId w:val="38"/>
              </w:numPr>
              <w:tabs>
                <w:tab w:val="clear" w:pos="720"/>
                <w:tab w:val="num" w:pos="0"/>
              </w:tabs>
              <w:autoSpaceDE/>
              <w:autoSpaceDN/>
              <w:adjustRightInd/>
              <w:ind w:left="335" w:hanging="283"/>
              <w:jc w:val="both"/>
              <w:rPr>
                <w:lang w:val="ru-RU"/>
              </w:rPr>
            </w:pPr>
            <w:r w:rsidRPr="00F72512">
              <w:rPr>
                <w:b/>
                <w:bCs/>
                <w:lang w:val="ru-RU"/>
              </w:rPr>
              <w:t xml:space="preserve">хорошая, </w:t>
            </w:r>
            <w:r w:rsidRPr="00F72512">
              <w:rPr>
                <w:lang w:val="ru-RU"/>
              </w:rPr>
              <w:t>охотно определяет содержание, смысл анализируемого с</w:t>
            </w:r>
            <w:r w:rsidRPr="00F72512">
              <w:t> </w:t>
            </w:r>
            <w:r w:rsidRPr="00F72512">
              <w:rPr>
                <w:lang w:val="ru-RU"/>
              </w:rPr>
              <w:t xml:space="preserve"> незначительной помощью взрослых, умеет обобщать, способен</w:t>
            </w:r>
            <w:r w:rsidRPr="00F72512">
              <w:t> </w:t>
            </w:r>
            <w:r w:rsidRPr="00F72512">
              <w:rPr>
                <w:lang w:val="ru-RU"/>
              </w:rPr>
              <w:t xml:space="preserve"> найти различия в сравнении, закономерные связи обнаруживает при внешней стимуляции взрослых;</w:t>
            </w:r>
          </w:p>
          <w:p w:rsidR="00F65C05" w:rsidRPr="00F72512" w:rsidRDefault="00F65C05" w:rsidP="00BC492C">
            <w:pPr>
              <w:widowControl/>
              <w:numPr>
                <w:ilvl w:val="0"/>
                <w:numId w:val="38"/>
              </w:numPr>
              <w:tabs>
                <w:tab w:val="clear" w:pos="720"/>
                <w:tab w:val="num" w:pos="0"/>
              </w:tabs>
              <w:autoSpaceDE/>
              <w:autoSpaceDN/>
              <w:adjustRightInd/>
              <w:ind w:left="335" w:hanging="283"/>
              <w:jc w:val="both"/>
              <w:rPr>
                <w:lang w:val="ru-RU"/>
              </w:rPr>
            </w:pPr>
            <w:r w:rsidRPr="00F72512">
              <w:rPr>
                <w:b/>
                <w:bCs/>
                <w:lang w:val="ru-RU"/>
              </w:rPr>
              <w:t xml:space="preserve">средняя, </w:t>
            </w:r>
            <w:r w:rsidRPr="00F72512">
              <w:rPr>
                <w:b/>
                <w:bCs/>
              </w:rPr>
              <w:t> </w:t>
            </w:r>
            <w:r w:rsidRPr="00F72512">
              <w:rPr>
                <w:lang w:val="ru-RU"/>
              </w:rPr>
              <w:t>задания,</w:t>
            </w:r>
            <w:r w:rsidRPr="00F72512">
              <w:t> </w:t>
            </w:r>
            <w:r w:rsidRPr="00F72512">
              <w:rPr>
                <w:lang w:val="ru-RU"/>
              </w:rPr>
              <w:t xml:space="preserve"> требующие анализа, синтеза, сравнения, обобщения и установления закономерных связей выполняет не всегда охотно и при соответствующей стимулирующей помощи взрослых;</w:t>
            </w:r>
          </w:p>
          <w:p w:rsidR="00F65C05" w:rsidRPr="00F72512" w:rsidRDefault="00F65C05" w:rsidP="00BC492C">
            <w:pPr>
              <w:widowControl/>
              <w:numPr>
                <w:ilvl w:val="0"/>
                <w:numId w:val="38"/>
              </w:numPr>
              <w:tabs>
                <w:tab w:val="clear" w:pos="720"/>
                <w:tab w:val="num" w:pos="0"/>
              </w:tabs>
              <w:autoSpaceDE/>
              <w:autoSpaceDN/>
              <w:adjustRightInd/>
              <w:ind w:left="335" w:hanging="283"/>
              <w:jc w:val="both"/>
              <w:rPr>
                <w:lang w:val="ru-RU"/>
              </w:rPr>
            </w:pPr>
            <w:r w:rsidRPr="00F72512">
              <w:rPr>
                <w:b/>
                <w:bCs/>
              </w:rPr>
              <w:t> </w:t>
            </w:r>
            <w:r w:rsidRPr="00F72512">
              <w:rPr>
                <w:b/>
                <w:bCs/>
                <w:lang w:val="ru-RU"/>
              </w:rPr>
              <w:t xml:space="preserve">низкая, </w:t>
            </w:r>
            <w:r w:rsidRPr="00F72512">
              <w:t> </w:t>
            </w:r>
            <w:r w:rsidRPr="00F72512">
              <w:rPr>
                <w:lang w:val="ru-RU"/>
              </w:rPr>
              <w:t>задания выполняются с организующей и направляющей помощью учителя,</w:t>
            </w:r>
            <w:r w:rsidRPr="00F72512">
              <w:t> </w:t>
            </w:r>
            <w:r w:rsidRPr="00F72512">
              <w:rPr>
                <w:lang w:val="ru-RU"/>
              </w:rPr>
              <w:t xml:space="preserve"> не может перенести освоенный способ деятельности на сходное задание, закономерные связи обнаруживает с большим трудом;</w:t>
            </w:r>
          </w:p>
          <w:p w:rsidR="00F65C05" w:rsidRPr="00F72512" w:rsidRDefault="00F65C05" w:rsidP="00BC492C">
            <w:pPr>
              <w:widowControl/>
              <w:numPr>
                <w:ilvl w:val="0"/>
                <w:numId w:val="38"/>
              </w:numPr>
              <w:tabs>
                <w:tab w:val="clear" w:pos="720"/>
                <w:tab w:val="num" w:pos="0"/>
              </w:tabs>
              <w:autoSpaceDE/>
              <w:autoSpaceDN/>
              <w:adjustRightInd/>
              <w:ind w:left="335" w:hanging="283"/>
              <w:jc w:val="both"/>
              <w:rPr>
                <w:lang w:val="ru-RU"/>
              </w:rPr>
            </w:pPr>
            <w:r w:rsidRPr="00F72512">
              <w:rPr>
                <w:b/>
                <w:bCs/>
                <w:lang w:val="ru-RU"/>
              </w:rPr>
              <w:t xml:space="preserve">очень низкая, </w:t>
            </w:r>
            <w:r w:rsidRPr="00F72512">
              <w:rPr>
                <w:b/>
                <w:bCs/>
              </w:rPr>
              <w:t> </w:t>
            </w:r>
            <w:r w:rsidRPr="00F72512">
              <w:rPr>
                <w:lang w:val="ru-RU"/>
              </w:rPr>
              <w:t xml:space="preserve">при выполнении задания необходимо обучающая </w:t>
            </w:r>
            <w:r w:rsidRPr="00F72512">
              <w:rPr>
                <w:lang w:val="ru-RU"/>
              </w:rPr>
              <w:lastRenderedPageBreak/>
              <w:t>помощь, предлагаемая помощь воспринимается с трудом, самостоятельный перенос освоенных способов деятельности не осуществляется, способность к установлению закономерностей практически отсутствует.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3</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Степень обучаемости:</w:t>
            </w:r>
          </w:p>
          <w:p w:rsidR="00F65C05" w:rsidRPr="00F72512" w:rsidRDefault="00F65C05" w:rsidP="00BC492C">
            <w:pPr>
              <w:widowControl/>
              <w:numPr>
                <w:ilvl w:val="0"/>
                <w:numId w:val="39"/>
              </w:numPr>
              <w:tabs>
                <w:tab w:val="clear" w:pos="720"/>
                <w:tab w:val="num" w:pos="52"/>
              </w:tabs>
              <w:autoSpaceDE/>
              <w:autoSpaceDN/>
              <w:adjustRightInd/>
              <w:ind w:left="335" w:hanging="668"/>
              <w:jc w:val="both"/>
              <w:rPr>
                <w:lang w:val="ru-RU"/>
              </w:rPr>
            </w:pPr>
            <w:r w:rsidRPr="00F72512">
              <w:rPr>
                <w:b/>
                <w:bCs/>
                <w:lang w:val="ru-RU"/>
              </w:rPr>
              <w:t xml:space="preserve">высокая, </w:t>
            </w:r>
            <w:r w:rsidRPr="00F72512">
              <w:rPr>
                <w:lang w:val="ru-RU"/>
              </w:rPr>
              <w:t>усваивает учебный материал на</w:t>
            </w:r>
            <w:r w:rsidRPr="00F72512">
              <w:t> </w:t>
            </w:r>
            <w:r w:rsidRPr="00F72512">
              <w:rPr>
                <w:lang w:val="ru-RU"/>
              </w:rPr>
              <w:t xml:space="preserve"> уроке, свободно применяет все виды памяти, обладает высокой способностью к переключению внимания;</w:t>
            </w:r>
          </w:p>
          <w:p w:rsidR="00F65C05" w:rsidRPr="00F72512" w:rsidRDefault="00F65C05" w:rsidP="00BC492C">
            <w:pPr>
              <w:widowControl/>
              <w:numPr>
                <w:ilvl w:val="0"/>
                <w:numId w:val="39"/>
              </w:numPr>
              <w:tabs>
                <w:tab w:val="clear" w:pos="720"/>
                <w:tab w:val="num" w:pos="52"/>
              </w:tabs>
              <w:autoSpaceDE/>
              <w:autoSpaceDN/>
              <w:adjustRightInd/>
              <w:ind w:left="335" w:hanging="668"/>
              <w:jc w:val="both"/>
              <w:rPr>
                <w:lang w:val="ru-RU"/>
              </w:rPr>
            </w:pPr>
            <w:r w:rsidRPr="00F72512">
              <w:rPr>
                <w:b/>
                <w:bCs/>
                <w:lang w:val="ru-RU"/>
              </w:rPr>
              <w:t xml:space="preserve">хорошая, </w:t>
            </w:r>
            <w:r w:rsidRPr="00F72512">
              <w:t> </w:t>
            </w:r>
            <w:r w:rsidRPr="00F72512">
              <w:rPr>
                <w:lang w:val="ru-RU"/>
              </w:rPr>
              <w:t>учебный материал усваивает, в основном, на</w:t>
            </w:r>
            <w:r w:rsidRPr="00F72512">
              <w:t> </w:t>
            </w:r>
            <w:r w:rsidRPr="00F72512">
              <w:rPr>
                <w:lang w:val="ru-RU"/>
              </w:rPr>
              <w:t xml:space="preserve"> уроке; при необходимости использует наиболее развитые виды памяти; при желании свободно переключает внимание;</w:t>
            </w:r>
          </w:p>
          <w:p w:rsidR="00F65C05" w:rsidRPr="00F72512" w:rsidRDefault="00F65C05" w:rsidP="00BC492C">
            <w:pPr>
              <w:widowControl/>
              <w:numPr>
                <w:ilvl w:val="0"/>
                <w:numId w:val="39"/>
              </w:numPr>
              <w:tabs>
                <w:tab w:val="clear" w:pos="720"/>
                <w:tab w:val="num" w:pos="52"/>
              </w:tabs>
              <w:autoSpaceDE/>
              <w:autoSpaceDN/>
              <w:adjustRightInd/>
              <w:ind w:left="335" w:hanging="668"/>
              <w:jc w:val="both"/>
              <w:rPr>
                <w:lang w:val="ru-RU"/>
              </w:rPr>
            </w:pPr>
            <w:r w:rsidRPr="00F72512">
              <w:rPr>
                <w:b/>
                <w:bCs/>
                <w:lang w:val="ru-RU"/>
              </w:rPr>
              <w:t xml:space="preserve">средняя, </w:t>
            </w:r>
            <w:r w:rsidRPr="00F72512">
              <w:t> </w:t>
            </w:r>
            <w:r w:rsidRPr="00F72512">
              <w:rPr>
                <w:lang w:val="ru-RU"/>
              </w:rPr>
              <w:t>для усвоения учебного материала необходимо дополнительная</w:t>
            </w:r>
            <w:r w:rsidRPr="00F72512">
              <w:t> </w:t>
            </w:r>
            <w:r w:rsidRPr="00F72512">
              <w:rPr>
                <w:lang w:val="ru-RU"/>
              </w:rPr>
              <w:t xml:space="preserve"> домашняя проработка,</w:t>
            </w:r>
            <w:r w:rsidRPr="00F72512">
              <w:t> </w:t>
            </w:r>
            <w:r w:rsidRPr="00F72512">
              <w:rPr>
                <w:lang w:val="ru-RU"/>
              </w:rPr>
              <w:t xml:space="preserve"> использует лишь один вид памяти, способность к переключению внимания развита недостаточно;</w:t>
            </w:r>
          </w:p>
          <w:p w:rsidR="00F65C05" w:rsidRPr="00F72512" w:rsidRDefault="00F65C05" w:rsidP="00BC492C">
            <w:pPr>
              <w:widowControl/>
              <w:numPr>
                <w:ilvl w:val="0"/>
                <w:numId w:val="39"/>
              </w:numPr>
              <w:tabs>
                <w:tab w:val="clear" w:pos="720"/>
                <w:tab w:val="num" w:pos="52"/>
              </w:tabs>
              <w:autoSpaceDE/>
              <w:autoSpaceDN/>
              <w:adjustRightInd/>
              <w:ind w:left="335" w:hanging="668"/>
              <w:jc w:val="both"/>
              <w:rPr>
                <w:lang w:val="ru-RU"/>
              </w:rPr>
            </w:pPr>
            <w:r w:rsidRPr="00F72512">
              <w:rPr>
                <w:b/>
                <w:bCs/>
                <w:lang w:val="ru-RU"/>
              </w:rPr>
              <w:t>низкая,</w:t>
            </w:r>
            <w:r w:rsidRPr="00F72512">
              <w:t> </w:t>
            </w:r>
            <w:r w:rsidRPr="00F72512">
              <w:rPr>
                <w:lang w:val="ru-RU"/>
              </w:rPr>
              <w:t xml:space="preserve"> учебный материал усваивает плохо, память развита</w:t>
            </w:r>
            <w:r w:rsidRPr="00F72512">
              <w:t> </w:t>
            </w:r>
            <w:r w:rsidRPr="00F72512">
              <w:rPr>
                <w:lang w:val="ru-RU"/>
              </w:rPr>
              <w:t xml:space="preserve"> слабо, способность к переключению внимания</w:t>
            </w:r>
            <w:r w:rsidRPr="00F72512">
              <w:t> </w:t>
            </w:r>
            <w:r w:rsidRPr="00F72512">
              <w:rPr>
                <w:lang w:val="ru-RU"/>
              </w:rPr>
              <w:t xml:space="preserve"> практически</w:t>
            </w:r>
            <w:r w:rsidRPr="00F72512">
              <w:t> </w:t>
            </w:r>
            <w:r w:rsidRPr="00F72512">
              <w:rPr>
                <w:lang w:val="ru-RU"/>
              </w:rPr>
              <w:t xml:space="preserve"> отсутствует;</w:t>
            </w:r>
          </w:p>
          <w:p w:rsidR="00F65C05" w:rsidRPr="00F72512" w:rsidRDefault="00F65C05" w:rsidP="00BC492C">
            <w:pPr>
              <w:widowControl/>
              <w:numPr>
                <w:ilvl w:val="0"/>
                <w:numId w:val="39"/>
              </w:numPr>
              <w:tabs>
                <w:tab w:val="clear" w:pos="720"/>
                <w:tab w:val="num" w:pos="52"/>
              </w:tabs>
              <w:autoSpaceDE/>
              <w:autoSpaceDN/>
              <w:adjustRightInd/>
              <w:ind w:left="335" w:hanging="668"/>
              <w:jc w:val="both"/>
              <w:rPr>
                <w:lang w:val="ru-RU"/>
              </w:rPr>
            </w:pPr>
            <w:r w:rsidRPr="00F72512">
              <w:rPr>
                <w:b/>
                <w:bCs/>
                <w:lang w:val="ru-RU"/>
              </w:rPr>
              <w:t>очень низкая,</w:t>
            </w:r>
            <w:r w:rsidRPr="00F72512">
              <w:rPr>
                <w:lang w:val="ru-RU"/>
              </w:rPr>
              <w:t xml:space="preserve"> учебный материал не усваивает, память не</w:t>
            </w:r>
            <w:r w:rsidRPr="00F72512">
              <w:t> </w:t>
            </w:r>
            <w:r w:rsidRPr="00F72512">
              <w:rPr>
                <w:lang w:val="ru-RU"/>
              </w:rPr>
              <w:t xml:space="preserve"> развита, способность к переключению внимания отсутствует.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rPr>
          <w:trHeight w:val="345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4</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Навыки учебного труда:</w:t>
            </w:r>
          </w:p>
          <w:p w:rsidR="00F65C05" w:rsidRPr="00F72512" w:rsidRDefault="00F65C05" w:rsidP="00BC492C">
            <w:pPr>
              <w:widowControl/>
              <w:numPr>
                <w:ilvl w:val="0"/>
                <w:numId w:val="40"/>
              </w:numPr>
              <w:tabs>
                <w:tab w:val="clear" w:pos="720"/>
                <w:tab w:val="num" w:pos="52"/>
              </w:tabs>
              <w:autoSpaceDE/>
              <w:autoSpaceDN/>
              <w:adjustRightInd/>
              <w:ind w:left="194" w:hanging="668"/>
              <w:jc w:val="both"/>
              <w:rPr>
                <w:lang w:val="ru-RU"/>
              </w:rPr>
            </w:pPr>
            <w:r w:rsidRPr="00F72512">
              <w:rPr>
                <w:b/>
                <w:bCs/>
                <w:lang w:val="ru-RU"/>
              </w:rPr>
              <w:t xml:space="preserve">высокие, </w:t>
            </w:r>
            <w:r w:rsidRPr="00F72512">
              <w:rPr>
                <w:lang w:val="ru-RU"/>
              </w:rPr>
              <w:t>умеет планировать и контролировать свою деятельность, организован, темп работы стабильный, высокий;</w:t>
            </w:r>
          </w:p>
          <w:p w:rsidR="00F65C05" w:rsidRPr="00F72512" w:rsidRDefault="00F65C05" w:rsidP="00BC492C">
            <w:pPr>
              <w:widowControl/>
              <w:numPr>
                <w:ilvl w:val="0"/>
                <w:numId w:val="40"/>
              </w:numPr>
              <w:tabs>
                <w:tab w:val="clear" w:pos="720"/>
                <w:tab w:val="num" w:pos="52"/>
              </w:tabs>
              <w:autoSpaceDE/>
              <w:autoSpaceDN/>
              <w:adjustRightInd/>
              <w:ind w:left="194" w:hanging="668"/>
              <w:jc w:val="both"/>
              <w:rPr>
                <w:lang w:val="ru-RU"/>
              </w:rPr>
            </w:pPr>
            <w:r w:rsidRPr="00F72512">
              <w:rPr>
                <w:b/>
                <w:bCs/>
                <w:lang w:val="ru-RU"/>
              </w:rPr>
              <w:t xml:space="preserve">хорошие, </w:t>
            </w:r>
            <w:r w:rsidRPr="00F72512">
              <w:t> </w:t>
            </w:r>
            <w:r w:rsidRPr="00F72512">
              <w:rPr>
                <w:lang w:val="ru-RU"/>
              </w:rPr>
              <w:t>может планировать и контролировать свою деятельность с помощью учителя, не всегда организован, темп работы не всегда стабильно хороший;</w:t>
            </w:r>
          </w:p>
          <w:p w:rsidR="00F65C05" w:rsidRPr="00F72512" w:rsidRDefault="00F65C05" w:rsidP="00BC492C">
            <w:pPr>
              <w:widowControl/>
              <w:numPr>
                <w:ilvl w:val="0"/>
                <w:numId w:val="40"/>
              </w:numPr>
              <w:tabs>
                <w:tab w:val="clear" w:pos="720"/>
                <w:tab w:val="num" w:pos="52"/>
              </w:tabs>
              <w:autoSpaceDE/>
              <w:autoSpaceDN/>
              <w:adjustRightInd/>
              <w:ind w:left="194" w:hanging="668"/>
              <w:jc w:val="both"/>
              <w:rPr>
                <w:lang w:val="ru-RU"/>
              </w:rPr>
            </w:pPr>
            <w:r w:rsidRPr="00F72512">
              <w:rPr>
                <w:b/>
                <w:bCs/>
                <w:lang w:val="ru-RU"/>
              </w:rPr>
              <w:t xml:space="preserve">средние, </w:t>
            </w:r>
            <w:r w:rsidRPr="00F72512">
              <w:t> </w:t>
            </w:r>
            <w:r w:rsidRPr="00F72512">
              <w:rPr>
                <w:lang w:val="ru-RU"/>
              </w:rPr>
              <w:t>с трудом</w:t>
            </w:r>
            <w:r w:rsidRPr="00F72512">
              <w:t> </w:t>
            </w:r>
            <w:r w:rsidRPr="00F72512">
              <w:rPr>
                <w:lang w:val="ru-RU"/>
              </w:rPr>
              <w:t xml:space="preserve"> планирует и контролирует свою деятельность, не организован, темп работы замедленный;</w:t>
            </w:r>
          </w:p>
          <w:p w:rsidR="00F65C05" w:rsidRPr="00F72512" w:rsidRDefault="00F65C05" w:rsidP="00BC492C">
            <w:pPr>
              <w:widowControl/>
              <w:numPr>
                <w:ilvl w:val="0"/>
                <w:numId w:val="40"/>
              </w:numPr>
              <w:tabs>
                <w:tab w:val="clear" w:pos="720"/>
                <w:tab w:val="num" w:pos="52"/>
              </w:tabs>
              <w:autoSpaceDE/>
              <w:autoSpaceDN/>
              <w:adjustRightInd/>
              <w:ind w:left="194" w:hanging="668"/>
              <w:jc w:val="both"/>
              <w:rPr>
                <w:lang w:val="ru-RU"/>
              </w:rPr>
            </w:pPr>
            <w:r w:rsidRPr="00F72512">
              <w:rPr>
                <w:b/>
                <w:bCs/>
                <w:lang w:val="ru-RU"/>
              </w:rPr>
              <w:t xml:space="preserve">низкие, </w:t>
            </w:r>
            <w:r w:rsidRPr="00F72512">
              <w:rPr>
                <w:lang w:val="ru-RU"/>
              </w:rPr>
              <w:t>не планирует свою деятельность, способность к самоконтролю развита слабо, темп работы низкий;</w:t>
            </w:r>
          </w:p>
          <w:p w:rsidR="00F65C05" w:rsidRPr="00F72512" w:rsidRDefault="00F65C05" w:rsidP="00BC492C">
            <w:pPr>
              <w:widowControl/>
              <w:numPr>
                <w:ilvl w:val="0"/>
                <w:numId w:val="40"/>
              </w:numPr>
              <w:tabs>
                <w:tab w:val="clear" w:pos="720"/>
                <w:tab w:val="num" w:pos="52"/>
              </w:tabs>
              <w:autoSpaceDE/>
              <w:autoSpaceDN/>
              <w:adjustRightInd/>
              <w:ind w:left="194" w:hanging="668"/>
              <w:jc w:val="both"/>
              <w:rPr>
                <w:lang w:val="ru-RU"/>
              </w:rPr>
            </w:pPr>
            <w:r w:rsidRPr="00F72512">
              <w:rPr>
                <w:b/>
                <w:bCs/>
                <w:lang w:val="ru-RU"/>
              </w:rPr>
              <w:t xml:space="preserve">очень низкие, </w:t>
            </w:r>
            <w:r w:rsidRPr="00F72512">
              <w:t> </w:t>
            </w:r>
            <w:r w:rsidRPr="00F72512">
              <w:rPr>
                <w:lang w:val="ru-RU"/>
              </w:rPr>
              <w:t>не умеет и не хочет планировать свою деятельность, темп работы крайне низкий.</w:t>
            </w:r>
          </w:p>
          <w:p w:rsidR="00F65C05" w:rsidRPr="00F72512" w:rsidRDefault="00F65C05" w:rsidP="00BC492C">
            <w:pPr>
              <w:widowControl/>
              <w:numPr>
                <w:ilvl w:val="0"/>
                <w:numId w:val="40"/>
              </w:numPr>
              <w:tabs>
                <w:tab w:val="clear" w:pos="720"/>
                <w:tab w:val="num" w:pos="52"/>
              </w:tabs>
              <w:autoSpaceDE/>
              <w:autoSpaceDN/>
              <w:adjustRightInd/>
              <w:ind w:left="194" w:hanging="668"/>
              <w:jc w:val="both"/>
              <w:rPr>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5</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Результативность индивидуальных занятий:</w:t>
            </w:r>
          </w:p>
          <w:p w:rsidR="00F65C05" w:rsidRPr="00F72512" w:rsidRDefault="00F65C05" w:rsidP="00BC492C">
            <w:pPr>
              <w:widowControl/>
              <w:numPr>
                <w:ilvl w:val="0"/>
                <w:numId w:val="41"/>
              </w:numPr>
              <w:tabs>
                <w:tab w:val="clear" w:pos="720"/>
                <w:tab w:val="num" w:pos="52"/>
                <w:tab w:val="left" w:pos="194"/>
              </w:tabs>
              <w:autoSpaceDE/>
              <w:autoSpaceDN/>
              <w:adjustRightInd/>
              <w:ind w:left="52" w:firstLine="0"/>
              <w:jc w:val="both"/>
              <w:rPr>
                <w:lang w:val="ru-RU"/>
              </w:rPr>
            </w:pPr>
            <w:r w:rsidRPr="00F72512">
              <w:rPr>
                <w:b/>
                <w:bCs/>
                <w:lang w:val="ru-RU"/>
              </w:rPr>
              <w:t xml:space="preserve">высокая, </w:t>
            </w:r>
            <w:r w:rsidRPr="00F72512">
              <w:t> </w:t>
            </w:r>
            <w:r w:rsidRPr="00F72512">
              <w:rPr>
                <w:lang w:val="ru-RU"/>
              </w:rPr>
              <w:t>наблюдается постоянно возрастающий интерес, проявляется практическая инициатива;</w:t>
            </w:r>
          </w:p>
          <w:p w:rsidR="00F65C05" w:rsidRPr="00F72512" w:rsidRDefault="00F65C05" w:rsidP="00BC492C">
            <w:pPr>
              <w:widowControl/>
              <w:numPr>
                <w:ilvl w:val="0"/>
                <w:numId w:val="41"/>
              </w:numPr>
              <w:tabs>
                <w:tab w:val="clear" w:pos="720"/>
                <w:tab w:val="num" w:pos="52"/>
                <w:tab w:val="left" w:pos="194"/>
              </w:tabs>
              <w:autoSpaceDE/>
              <w:autoSpaceDN/>
              <w:adjustRightInd/>
              <w:ind w:left="52" w:firstLine="0"/>
              <w:jc w:val="both"/>
              <w:rPr>
                <w:lang w:val="ru-RU"/>
              </w:rPr>
            </w:pPr>
            <w:r w:rsidRPr="00F72512">
              <w:rPr>
                <w:b/>
                <w:bCs/>
                <w:lang w:val="ru-RU"/>
              </w:rPr>
              <w:t xml:space="preserve">хорошая, </w:t>
            </w:r>
            <w:r w:rsidRPr="00F72512">
              <w:rPr>
                <w:lang w:val="ru-RU"/>
              </w:rPr>
              <w:t>интерес к занятиям стабилен, но инициатива</w:t>
            </w:r>
            <w:r w:rsidRPr="00F72512">
              <w:t> </w:t>
            </w:r>
            <w:r w:rsidRPr="00F72512">
              <w:rPr>
                <w:lang w:val="ru-RU"/>
              </w:rPr>
              <w:t xml:space="preserve"> проявляется не всегда;</w:t>
            </w:r>
          </w:p>
          <w:p w:rsidR="00F65C05" w:rsidRPr="00F72512" w:rsidRDefault="00F65C05" w:rsidP="00BC492C">
            <w:pPr>
              <w:widowControl/>
              <w:numPr>
                <w:ilvl w:val="0"/>
                <w:numId w:val="41"/>
              </w:numPr>
              <w:tabs>
                <w:tab w:val="clear" w:pos="720"/>
                <w:tab w:val="num" w:pos="52"/>
                <w:tab w:val="left" w:pos="194"/>
              </w:tabs>
              <w:autoSpaceDE/>
              <w:autoSpaceDN/>
              <w:adjustRightInd/>
              <w:ind w:left="52" w:firstLine="0"/>
              <w:jc w:val="both"/>
              <w:rPr>
                <w:lang w:val="ru-RU"/>
              </w:rPr>
            </w:pPr>
            <w:r w:rsidRPr="00F72512">
              <w:rPr>
                <w:b/>
                <w:bCs/>
                <w:lang w:val="ru-RU"/>
              </w:rPr>
              <w:t xml:space="preserve">удовлетворительная, </w:t>
            </w:r>
            <w:r w:rsidRPr="00F72512">
              <w:t> </w:t>
            </w:r>
            <w:r w:rsidRPr="00F72512">
              <w:rPr>
                <w:lang w:val="ru-RU"/>
              </w:rPr>
              <w:t>интерес к занятиям ситуативен, инициатива проявляется только по требованию наставника</w:t>
            </w:r>
            <w:r w:rsidRPr="00F72512">
              <w:t> </w:t>
            </w:r>
            <w:r w:rsidRPr="00F72512">
              <w:rPr>
                <w:lang w:val="ru-RU"/>
              </w:rPr>
              <w:t xml:space="preserve"> или учителя;</w:t>
            </w:r>
          </w:p>
          <w:p w:rsidR="00F65C05" w:rsidRPr="00F72512" w:rsidRDefault="00F65C05" w:rsidP="00BC492C">
            <w:pPr>
              <w:widowControl/>
              <w:numPr>
                <w:ilvl w:val="0"/>
                <w:numId w:val="41"/>
              </w:numPr>
              <w:tabs>
                <w:tab w:val="clear" w:pos="720"/>
                <w:tab w:val="num" w:pos="52"/>
                <w:tab w:val="left" w:pos="194"/>
              </w:tabs>
              <w:autoSpaceDE/>
              <w:autoSpaceDN/>
              <w:adjustRightInd/>
              <w:ind w:left="52" w:firstLine="0"/>
              <w:jc w:val="both"/>
              <w:rPr>
                <w:lang w:val="ru-RU"/>
              </w:rPr>
            </w:pPr>
            <w:r w:rsidRPr="00F72512">
              <w:rPr>
                <w:b/>
                <w:bCs/>
                <w:lang w:val="ru-RU"/>
              </w:rPr>
              <w:t xml:space="preserve">низкая, </w:t>
            </w:r>
            <w:r w:rsidRPr="00F72512">
              <w:rPr>
                <w:lang w:val="ru-RU"/>
              </w:rPr>
              <w:t>интерес к занятиям практически отсутствует, инициатива не проявляется;</w:t>
            </w:r>
          </w:p>
          <w:p w:rsidR="00F65C05" w:rsidRPr="00F72512" w:rsidRDefault="00F65C05" w:rsidP="00BC492C">
            <w:pPr>
              <w:widowControl/>
              <w:numPr>
                <w:ilvl w:val="0"/>
                <w:numId w:val="41"/>
              </w:numPr>
              <w:tabs>
                <w:tab w:val="clear" w:pos="720"/>
                <w:tab w:val="num" w:pos="52"/>
                <w:tab w:val="left" w:pos="194"/>
              </w:tabs>
              <w:autoSpaceDE/>
              <w:autoSpaceDN/>
              <w:adjustRightInd/>
              <w:ind w:left="52" w:firstLine="0"/>
              <w:jc w:val="both"/>
              <w:rPr>
                <w:lang w:val="ru-RU"/>
              </w:rPr>
            </w:pPr>
            <w:r w:rsidRPr="00F72512">
              <w:rPr>
                <w:b/>
                <w:bCs/>
                <w:lang w:val="ru-RU"/>
              </w:rPr>
              <w:t xml:space="preserve">очень низкая, </w:t>
            </w:r>
            <w:r w:rsidRPr="00F72512">
              <w:t> </w:t>
            </w:r>
            <w:r w:rsidRPr="00F72512">
              <w:rPr>
                <w:lang w:val="ru-RU"/>
              </w:rPr>
              <w:t>интерес к</w:t>
            </w:r>
            <w:r w:rsidRPr="00F72512">
              <w:t> </w:t>
            </w:r>
            <w:r w:rsidRPr="00F72512">
              <w:rPr>
                <w:lang w:val="ru-RU"/>
              </w:rPr>
              <w:t xml:space="preserve"> знаниям отсутствует.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6</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Уровень утомляемости:</w:t>
            </w:r>
          </w:p>
          <w:p w:rsidR="00F65C05" w:rsidRPr="00F72512" w:rsidRDefault="00F65C05" w:rsidP="00BC492C">
            <w:pPr>
              <w:widowControl/>
              <w:numPr>
                <w:ilvl w:val="0"/>
                <w:numId w:val="42"/>
              </w:numPr>
              <w:tabs>
                <w:tab w:val="clear" w:pos="720"/>
                <w:tab w:val="num" w:pos="52"/>
                <w:tab w:val="left" w:pos="194"/>
              </w:tabs>
              <w:autoSpaceDE/>
              <w:autoSpaceDN/>
              <w:adjustRightInd/>
              <w:ind w:left="52" w:firstLine="0"/>
              <w:jc w:val="both"/>
              <w:rPr>
                <w:lang w:val="ru-RU"/>
              </w:rPr>
            </w:pPr>
            <w:r w:rsidRPr="00F72512">
              <w:rPr>
                <w:b/>
                <w:bCs/>
                <w:lang w:val="ru-RU"/>
              </w:rPr>
              <w:t xml:space="preserve">очень низкий, </w:t>
            </w:r>
            <w:r w:rsidRPr="00F72512">
              <w:t> </w:t>
            </w:r>
            <w:r w:rsidRPr="00F72512">
              <w:rPr>
                <w:lang w:val="ru-RU"/>
              </w:rPr>
              <w:t>хорошо развита способность к необходимой концентрации, внимания, постоянно соблюдается режим дня и питания;</w:t>
            </w:r>
          </w:p>
          <w:p w:rsidR="00F65C05" w:rsidRPr="00F72512" w:rsidRDefault="00F65C05" w:rsidP="00BC492C">
            <w:pPr>
              <w:widowControl/>
              <w:numPr>
                <w:ilvl w:val="0"/>
                <w:numId w:val="42"/>
              </w:numPr>
              <w:tabs>
                <w:tab w:val="clear" w:pos="720"/>
                <w:tab w:val="num" w:pos="52"/>
                <w:tab w:val="left" w:pos="194"/>
              </w:tabs>
              <w:autoSpaceDE/>
              <w:autoSpaceDN/>
              <w:adjustRightInd/>
              <w:ind w:left="52" w:firstLine="0"/>
              <w:jc w:val="both"/>
              <w:rPr>
                <w:lang w:val="ru-RU"/>
              </w:rPr>
            </w:pPr>
            <w:r w:rsidRPr="00F72512">
              <w:rPr>
                <w:b/>
                <w:bCs/>
                <w:lang w:val="ru-RU"/>
              </w:rPr>
              <w:t xml:space="preserve">низкий, </w:t>
            </w:r>
            <w:r w:rsidRPr="00F72512">
              <w:t> </w:t>
            </w:r>
            <w:r w:rsidRPr="00F72512">
              <w:rPr>
                <w:lang w:val="ru-RU"/>
              </w:rPr>
              <w:t>развита способность к концентрации внимания, режим дня и питания соблюдается не всегда;</w:t>
            </w:r>
          </w:p>
          <w:p w:rsidR="00F65C05" w:rsidRPr="00F72512" w:rsidRDefault="00F65C05" w:rsidP="00BC492C">
            <w:pPr>
              <w:widowControl/>
              <w:numPr>
                <w:ilvl w:val="0"/>
                <w:numId w:val="42"/>
              </w:numPr>
              <w:tabs>
                <w:tab w:val="clear" w:pos="720"/>
                <w:tab w:val="num" w:pos="52"/>
                <w:tab w:val="left" w:pos="194"/>
              </w:tabs>
              <w:autoSpaceDE/>
              <w:autoSpaceDN/>
              <w:adjustRightInd/>
              <w:ind w:left="52" w:firstLine="0"/>
              <w:jc w:val="both"/>
              <w:rPr>
                <w:lang w:val="ru-RU"/>
              </w:rPr>
            </w:pPr>
            <w:r w:rsidRPr="00F72512">
              <w:rPr>
                <w:b/>
                <w:bCs/>
                <w:lang w:val="ru-RU"/>
              </w:rPr>
              <w:t xml:space="preserve">значительный, </w:t>
            </w:r>
            <w:r w:rsidRPr="00F72512">
              <w:rPr>
                <w:lang w:val="ru-RU"/>
              </w:rPr>
              <w:t xml:space="preserve">способность к концентрации внимания развита </w:t>
            </w:r>
            <w:r w:rsidRPr="00F72512">
              <w:rPr>
                <w:lang w:val="ru-RU"/>
              </w:rPr>
              <w:lastRenderedPageBreak/>
              <w:t>недостаточно, режим дня и питания нередко нарушается;</w:t>
            </w:r>
            <w:r w:rsidRPr="00F72512">
              <w:t> </w:t>
            </w:r>
          </w:p>
          <w:p w:rsidR="00F65C05" w:rsidRPr="00F72512" w:rsidRDefault="00F65C05" w:rsidP="00BC492C">
            <w:pPr>
              <w:widowControl/>
              <w:numPr>
                <w:ilvl w:val="0"/>
                <w:numId w:val="43"/>
              </w:numPr>
              <w:tabs>
                <w:tab w:val="clear" w:pos="720"/>
                <w:tab w:val="num" w:pos="52"/>
                <w:tab w:val="left" w:pos="194"/>
              </w:tabs>
              <w:autoSpaceDE/>
              <w:autoSpaceDN/>
              <w:adjustRightInd/>
              <w:ind w:left="52" w:firstLine="0"/>
              <w:jc w:val="both"/>
              <w:rPr>
                <w:lang w:val="ru-RU"/>
              </w:rPr>
            </w:pPr>
            <w:r w:rsidRPr="00F72512">
              <w:rPr>
                <w:b/>
                <w:bCs/>
                <w:lang w:val="ru-RU"/>
              </w:rPr>
              <w:t xml:space="preserve">достаточно высокий, </w:t>
            </w:r>
            <w:r w:rsidRPr="00F72512">
              <w:t> </w:t>
            </w:r>
            <w:r w:rsidRPr="00F72512">
              <w:rPr>
                <w:lang w:val="ru-RU"/>
              </w:rPr>
              <w:t>способность к концентрации внимания развита очень слабо, режим дня и питания</w:t>
            </w:r>
            <w:r w:rsidRPr="00F72512">
              <w:t> </w:t>
            </w:r>
            <w:r w:rsidRPr="00F72512">
              <w:rPr>
                <w:lang w:val="ru-RU"/>
              </w:rPr>
              <w:t xml:space="preserve"> постоянно нарушается;</w:t>
            </w:r>
          </w:p>
          <w:p w:rsidR="00F65C05" w:rsidRPr="00F72512" w:rsidRDefault="00F65C05" w:rsidP="00BC492C">
            <w:pPr>
              <w:widowControl/>
              <w:numPr>
                <w:ilvl w:val="0"/>
                <w:numId w:val="43"/>
              </w:numPr>
              <w:tabs>
                <w:tab w:val="clear" w:pos="720"/>
                <w:tab w:val="num" w:pos="52"/>
                <w:tab w:val="left" w:pos="194"/>
              </w:tabs>
              <w:autoSpaceDE/>
              <w:autoSpaceDN/>
              <w:adjustRightInd/>
              <w:ind w:left="52" w:firstLine="0"/>
              <w:jc w:val="both"/>
              <w:rPr>
                <w:lang w:val="ru-RU"/>
              </w:rPr>
            </w:pPr>
            <w:r w:rsidRPr="00F72512">
              <w:rPr>
                <w:b/>
                <w:bCs/>
              </w:rPr>
              <w:t> </w:t>
            </w:r>
            <w:r w:rsidRPr="00F72512">
              <w:rPr>
                <w:b/>
                <w:bCs/>
                <w:lang w:val="ru-RU"/>
              </w:rPr>
              <w:t>высокий,</w:t>
            </w:r>
            <w:r w:rsidRPr="00F72512">
              <w:rPr>
                <w:b/>
                <w:bCs/>
              </w:rPr>
              <w:t> </w:t>
            </w:r>
            <w:r w:rsidRPr="00F72512">
              <w:rPr>
                <w:b/>
                <w:bCs/>
                <w:lang w:val="ru-RU"/>
              </w:rPr>
              <w:t xml:space="preserve"> </w:t>
            </w:r>
            <w:r w:rsidRPr="00F72512">
              <w:rPr>
                <w:lang w:val="ru-RU"/>
              </w:rPr>
              <w:t>способность к концентрации внимания не развита, режим дня и питания не соблюдается.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7</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jc w:val="both"/>
            </w:pPr>
            <w:r w:rsidRPr="00F72512">
              <w:rPr>
                <w:b/>
                <w:bCs/>
              </w:rPr>
              <w:t>Целеустремленность:</w:t>
            </w:r>
          </w:p>
          <w:p w:rsidR="00F65C05" w:rsidRPr="00F72512" w:rsidRDefault="00F65C05" w:rsidP="00BC492C">
            <w:pPr>
              <w:widowControl/>
              <w:numPr>
                <w:ilvl w:val="0"/>
                <w:numId w:val="44"/>
              </w:numPr>
              <w:tabs>
                <w:tab w:val="clear" w:pos="720"/>
                <w:tab w:val="num" w:pos="52"/>
              </w:tabs>
              <w:autoSpaceDE/>
              <w:autoSpaceDN/>
              <w:adjustRightInd/>
              <w:ind w:left="194" w:hanging="142"/>
              <w:jc w:val="both"/>
              <w:rPr>
                <w:lang w:val="ru-RU"/>
              </w:rPr>
            </w:pPr>
            <w:r w:rsidRPr="00F72512">
              <w:rPr>
                <w:b/>
                <w:bCs/>
                <w:lang w:val="ru-RU"/>
              </w:rPr>
              <w:t xml:space="preserve">умеет </w:t>
            </w:r>
            <w:r w:rsidRPr="00F72512">
              <w:rPr>
                <w:lang w:val="ru-RU"/>
              </w:rPr>
              <w:t>ставить перед собой цель и</w:t>
            </w:r>
            <w:r w:rsidRPr="00F72512">
              <w:t> </w:t>
            </w:r>
            <w:r w:rsidRPr="00F72512">
              <w:rPr>
                <w:lang w:val="ru-RU"/>
              </w:rPr>
              <w:t xml:space="preserve"> добиваться её осуществления, осознает, кем и каким хочет</w:t>
            </w:r>
            <w:r w:rsidRPr="00F72512">
              <w:t> </w:t>
            </w:r>
            <w:r w:rsidRPr="00F72512">
              <w:rPr>
                <w:lang w:val="ru-RU"/>
              </w:rPr>
              <w:t xml:space="preserve"> стать, стремится к знаниям в сфере</w:t>
            </w:r>
            <w:r w:rsidRPr="00F72512">
              <w:t> </w:t>
            </w:r>
            <w:r w:rsidRPr="00F72512">
              <w:rPr>
                <w:lang w:val="ru-RU"/>
              </w:rPr>
              <w:t xml:space="preserve"> выбранного жизненного становления;</w:t>
            </w:r>
          </w:p>
          <w:p w:rsidR="00F65C05" w:rsidRPr="00F72512" w:rsidRDefault="00F65C05" w:rsidP="00BC492C">
            <w:pPr>
              <w:widowControl/>
              <w:numPr>
                <w:ilvl w:val="0"/>
                <w:numId w:val="44"/>
              </w:numPr>
              <w:tabs>
                <w:tab w:val="clear" w:pos="720"/>
                <w:tab w:val="num" w:pos="52"/>
              </w:tabs>
              <w:autoSpaceDE/>
              <w:autoSpaceDN/>
              <w:adjustRightInd/>
              <w:ind w:left="194" w:hanging="142"/>
              <w:jc w:val="both"/>
              <w:rPr>
                <w:lang w:val="ru-RU"/>
              </w:rPr>
            </w:pPr>
            <w:r w:rsidRPr="00F72512">
              <w:rPr>
                <w:b/>
                <w:bCs/>
                <w:lang w:val="ru-RU"/>
              </w:rPr>
              <w:t xml:space="preserve">может </w:t>
            </w:r>
            <w:r w:rsidRPr="00F72512">
              <w:t> </w:t>
            </w:r>
            <w:r w:rsidRPr="00F72512">
              <w:rPr>
                <w:lang w:val="ru-RU"/>
              </w:rPr>
              <w:t>поставить перед собой цель, но не всегда добивается её осуществления, осознает, кем</w:t>
            </w:r>
            <w:r w:rsidRPr="00F72512">
              <w:t> </w:t>
            </w:r>
            <w:r w:rsidRPr="00F72512">
              <w:rPr>
                <w:lang w:val="ru-RU"/>
              </w:rPr>
              <w:t xml:space="preserve"> и каким хочет стать, но</w:t>
            </w:r>
            <w:r w:rsidRPr="00F72512">
              <w:t> </w:t>
            </w:r>
            <w:r w:rsidRPr="00F72512">
              <w:rPr>
                <w:lang w:val="ru-RU"/>
              </w:rPr>
              <w:t xml:space="preserve"> упорства в</w:t>
            </w:r>
            <w:r w:rsidRPr="00F72512">
              <w:t> </w:t>
            </w:r>
            <w:r w:rsidRPr="00F72512">
              <w:rPr>
                <w:lang w:val="ru-RU"/>
              </w:rPr>
              <w:t xml:space="preserve"> обогащении знаниями не проявляет;</w:t>
            </w:r>
          </w:p>
          <w:p w:rsidR="00F65C05" w:rsidRPr="00F72512" w:rsidRDefault="00F65C05" w:rsidP="00BC492C">
            <w:pPr>
              <w:widowControl/>
              <w:numPr>
                <w:ilvl w:val="0"/>
                <w:numId w:val="44"/>
              </w:numPr>
              <w:tabs>
                <w:tab w:val="clear" w:pos="720"/>
                <w:tab w:val="num" w:pos="52"/>
              </w:tabs>
              <w:autoSpaceDE/>
              <w:autoSpaceDN/>
              <w:adjustRightInd/>
              <w:ind w:left="194" w:hanging="142"/>
              <w:jc w:val="both"/>
              <w:rPr>
                <w:lang w:val="ru-RU"/>
              </w:rPr>
            </w:pPr>
            <w:r w:rsidRPr="00F72512">
              <w:rPr>
                <w:b/>
                <w:bCs/>
                <w:lang w:val="ru-RU"/>
              </w:rPr>
              <w:t xml:space="preserve">не считает </w:t>
            </w:r>
            <w:r w:rsidRPr="00F72512">
              <w:t> </w:t>
            </w:r>
            <w:r w:rsidRPr="00F72512">
              <w:rPr>
                <w:lang w:val="ru-RU"/>
              </w:rPr>
              <w:t>нужным ставить перед собой конкретные цели, четко не представляет, кем и каким хочет стать, полагается на рекомендации взрослых, сверстников и воспринимает это как необходимость;</w:t>
            </w:r>
          </w:p>
          <w:p w:rsidR="00F65C05" w:rsidRPr="00F72512" w:rsidRDefault="00F65C05" w:rsidP="00BC492C">
            <w:pPr>
              <w:widowControl/>
              <w:numPr>
                <w:ilvl w:val="0"/>
                <w:numId w:val="44"/>
              </w:numPr>
              <w:tabs>
                <w:tab w:val="clear" w:pos="720"/>
                <w:tab w:val="num" w:pos="52"/>
              </w:tabs>
              <w:autoSpaceDE/>
              <w:autoSpaceDN/>
              <w:adjustRightInd/>
              <w:ind w:left="194" w:hanging="142"/>
              <w:jc w:val="both"/>
              <w:rPr>
                <w:lang w:val="ru-RU"/>
              </w:rPr>
            </w:pPr>
            <w:r w:rsidRPr="00F72512">
              <w:rPr>
                <w:b/>
                <w:bCs/>
                <w:lang w:val="ru-RU"/>
              </w:rPr>
              <w:t>не способен</w:t>
            </w:r>
            <w:r w:rsidRPr="00F72512">
              <w:t> </w:t>
            </w:r>
            <w:r w:rsidRPr="00F72512">
              <w:rPr>
                <w:lang w:val="ru-RU"/>
              </w:rPr>
              <w:t xml:space="preserve">ставить перед собой цели, в выборе жизненного пути следует «за всеми», не проявляет активности в личностном становлении; </w:t>
            </w:r>
          </w:p>
          <w:p w:rsidR="00F65C05" w:rsidRPr="00F72512" w:rsidRDefault="00F65C05" w:rsidP="00BC492C">
            <w:pPr>
              <w:widowControl/>
              <w:numPr>
                <w:ilvl w:val="0"/>
                <w:numId w:val="44"/>
              </w:numPr>
              <w:tabs>
                <w:tab w:val="clear" w:pos="720"/>
                <w:tab w:val="num" w:pos="52"/>
              </w:tabs>
              <w:autoSpaceDE/>
              <w:autoSpaceDN/>
              <w:adjustRightInd/>
              <w:ind w:left="194" w:hanging="142"/>
              <w:jc w:val="both"/>
              <w:rPr>
                <w:lang w:val="ru-RU"/>
              </w:rPr>
            </w:pPr>
            <w:r w:rsidRPr="00F72512">
              <w:rPr>
                <w:b/>
                <w:bCs/>
                <w:lang w:val="ru-RU"/>
              </w:rPr>
              <w:t xml:space="preserve">отсутствует </w:t>
            </w:r>
            <w:r w:rsidRPr="00F72512">
              <w:t> </w:t>
            </w:r>
            <w:r w:rsidRPr="00F72512">
              <w:rPr>
                <w:lang w:val="ru-RU"/>
              </w:rPr>
              <w:t>полностью, не задумывается о дальнейшем</w:t>
            </w:r>
            <w:r w:rsidRPr="00F72512">
              <w:t> </w:t>
            </w:r>
            <w:r w:rsidRPr="00F72512">
              <w:rPr>
                <w:lang w:val="ru-RU"/>
              </w:rPr>
              <w:t xml:space="preserve"> жизненном становлении, не хочет знать, кем и каким будет.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8</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52"/>
            </w:pPr>
            <w:r w:rsidRPr="00F72512">
              <w:rPr>
                <w:b/>
                <w:bCs/>
              </w:rPr>
              <w:t>Дисциплина и  организованность:</w:t>
            </w:r>
          </w:p>
          <w:p w:rsidR="00F65C05" w:rsidRPr="00F72512" w:rsidRDefault="00F65C05" w:rsidP="00BC492C">
            <w:pPr>
              <w:widowControl/>
              <w:numPr>
                <w:ilvl w:val="0"/>
                <w:numId w:val="45"/>
              </w:numPr>
              <w:tabs>
                <w:tab w:val="clear" w:pos="720"/>
                <w:tab w:val="num" w:pos="194"/>
              </w:tabs>
              <w:autoSpaceDE/>
              <w:autoSpaceDN/>
              <w:adjustRightInd/>
              <w:ind w:left="52" w:firstLine="142"/>
              <w:rPr>
                <w:lang w:val="ru-RU"/>
              </w:rPr>
            </w:pPr>
            <w:r w:rsidRPr="00F72512">
              <w:rPr>
                <w:b/>
                <w:bCs/>
                <w:lang w:val="ru-RU"/>
              </w:rPr>
              <w:t>высокая,</w:t>
            </w:r>
            <w:r w:rsidRPr="00F72512">
              <w:rPr>
                <w:lang w:val="ru-RU"/>
              </w:rPr>
              <w:t>самоорганизован, выполняет Правила внутреннего распорядка, проявляет постоянную готовность в оказании помощи другим (одноклассникам, учителям), в их соблюдении, осознает значение этих качеств;</w:t>
            </w:r>
          </w:p>
          <w:p w:rsidR="00F65C05" w:rsidRPr="00F72512" w:rsidRDefault="00F65C05" w:rsidP="00BC492C">
            <w:pPr>
              <w:widowControl/>
              <w:numPr>
                <w:ilvl w:val="0"/>
                <w:numId w:val="45"/>
              </w:numPr>
              <w:tabs>
                <w:tab w:val="clear" w:pos="720"/>
                <w:tab w:val="num" w:pos="194"/>
              </w:tabs>
              <w:autoSpaceDE/>
              <w:autoSpaceDN/>
              <w:adjustRightInd/>
              <w:ind w:left="52" w:firstLine="142"/>
              <w:rPr>
                <w:lang w:val="ru-RU"/>
              </w:rPr>
            </w:pPr>
            <w:r w:rsidRPr="00F72512">
              <w:rPr>
                <w:b/>
                <w:bCs/>
                <w:lang w:val="ru-RU"/>
              </w:rPr>
              <w:t xml:space="preserve">хорошая, </w:t>
            </w:r>
            <w:r w:rsidRPr="00F72512">
              <w:t> </w:t>
            </w:r>
            <w:r w:rsidRPr="00F72512">
              <w:rPr>
                <w:lang w:val="ru-RU"/>
              </w:rPr>
              <w:t>готов оказать содействие в</w:t>
            </w:r>
            <w:r w:rsidRPr="00F72512">
              <w:t> </w:t>
            </w:r>
            <w:r w:rsidRPr="00F72512">
              <w:rPr>
                <w:lang w:val="ru-RU"/>
              </w:rPr>
              <w:t xml:space="preserve"> соблюдении Правил внутреннего распорядка по просьбе взрослых, осознает значение этих качеств для воспитанника;</w:t>
            </w:r>
          </w:p>
          <w:p w:rsidR="00F65C05" w:rsidRPr="00F72512" w:rsidRDefault="00F65C05" w:rsidP="00BC492C">
            <w:pPr>
              <w:widowControl/>
              <w:numPr>
                <w:ilvl w:val="0"/>
                <w:numId w:val="45"/>
              </w:numPr>
              <w:tabs>
                <w:tab w:val="clear" w:pos="720"/>
                <w:tab w:val="num" w:pos="194"/>
              </w:tabs>
              <w:autoSpaceDE/>
              <w:autoSpaceDN/>
              <w:adjustRightInd/>
              <w:ind w:left="52" w:firstLine="142"/>
              <w:rPr>
                <w:lang w:val="ru-RU"/>
              </w:rPr>
            </w:pPr>
            <w:r w:rsidRPr="00F72512">
              <w:rPr>
                <w:b/>
                <w:bCs/>
                <w:lang w:val="ru-RU"/>
              </w:rPr>
              <w:t xml:space="preserve">удовлетворительная, </w:t>
            </w:r>
            <w:r w:rsidRPr="00F72512">
              <w:t> </w:t>
            </w:r>
            <w:r w:rsidRPr="00F72512">
              <w:rPr>
                <w:lang w:val="ru-RU"/>
              </w:rPr>
              <w:t>проявляет эти качества по указанию учителей и наставников, слабо осознает их значение;</w:t>
            </w:r>
          </w:p>
          <w:p w:rsidR="00F65C05" w:rsidRPr="00F72512" w:rsidRDefault="00F65C05" w:rsidP="00BC492C">
            <w:pPr>
              <w:widowControl/>
              <w:numPr>
                <w:ilvl w:val="0"/>
                <w:numId w:val="45"/>
              </w:numPr>
              <w:tabs>
                <w:tab w:val="clear" w:pos="720"/>
                <w:tab w:val="num" w:pos="194"/>
              </w:tabs>
              <w:autoSpaceDE/>
              <w:autoSpaceDN/>
              <w:adjustRightInd/>
              <w:ind w:left="52" w:firstLine="142"/>
              <w:rPr>
                <w:lang w:val="ru-RU"/>
              </w:rPr>
            </w:pPr>
            <w:r w:rsidRPr="00F72512">
              <w:rPr>
                <w:b/>
                <w:bCs/>
                <w:lang w:val="ru-RU"/>
              </w:rPr>
              <w:t>низкая,</w:t>
            </w:r>
            <w:r w:rsidRPr="00F72512">
              <w:rPr>
                <w:lang w:val="ru-RU"/>
              </w:rPr>
              <w:t xml:space="preserve"> пассивен в их проявлении, характерная позиция «исполнитель по необходимости», не осознает их</w:t>
            </w:r>
            <w:r w:rsidRPr="00F72512">
              <w:t> </w:t>
            </w:r>
            <w:r w:rsidRPr="00F72512">
              <w:rPr>
                <w:lang w:val="ru-RU"/>
              </w:rPr>
              <w:t xml:space="preserve"> значение;</w:t>
            </w:r>
          </w:p>
          <w:p w:rsidR="00F65C05" w:rsidRPr="00F72512" w:rsidRDefault="00F65C05" w:rsidP="00BC492C">
            <w:pPr>
              <w:widowControl/>
              <w:numPr>
                <w:ilvl w:val="0"/>
                <w:numId w:val="45"/>
              </w:numPr>
              <w:tabs>
                <w:tab w:val="clear" w:pos="720"/>
                <w:tab w:val="num" w:pos="194"/>
              </w:tabs>
              <w:autoSpaceDE/>
              <w:autoSpaceDN/>
              <w:adjustRightInd/>
              <w:ind w:left="52" w:firstLine="142"/>
              <w:rPr>
                <w:lang w:val="ru-RU"/>
              </w:rPr>
            </w:pPr>
            <w:r w:rsidRPr="00F72512">
              <w:rPr>
                <w:b/>
                <w:bCs/>
                <w:lang w:val="ru-RU"/>
              </w:rPr>
              <w:t>полностью отсутствует,</w:t>
            </w:r>
            <w:r w:rsidRPr="00F72512">
              <w:rPr>
                <w:lang w:val="ru-RU"/>
              </w:rPr>
              <w:t xml:space="preserve"> не считает эти качества необходимыми.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9</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69"/>
              <w:jc w:val="both"/>
              <w:rPr>
                <w:lang w:val="ru-RU"/>
              </w:rPr>
            </w:pPr>
            <w:r w:rsidRPr="00F72512">
              <w:rPr>
                <w:b/>
                <w:bCs/>
                <w:lang w:val="ru-RU"/>
              </w:rPr>
              <w:t>Коммуникабельность, степень влияния в</w:t>
            </w:r>
            <w:r w:rsidRPr="00F72512">
              <w:rPr>
                <w:b/>
                <w:bCs/>
              </w:rPr>
              <w:t> </w:t>
            </w:r>
            <w:r w:rsidRPr="00F72512">
              <w:rPr>
                <w:b/>
                <w:bCs/>
                <w:lang w:val="ru-RU"/>
              </w:rPr>
              <w:t xml:space="preserve"> коллективе:</w:t>
            </w:r>
          </w:p>
          <w:p w:rsidR="00F65C05" w:rsidRPr="00F72512" w:rsidRDefault="00F65C05" w:rsidP="00BC492C">
            <w:pPr>
              <w:widowControl/>
              <w:numPr>
                <w:ilvl w:val="0"/>
                <w:numId w:val="46"/>
              </w:numPr>
              <w:tabs>
                <w:tab w:val="clear" w:pos="720"/>
                <w:tab w:val="num" w:pos="69"/>
              </w:tabs>
              <w:autoSpaceDE/>
              <w:autoSpaceDN/>
              <w:adjustRightInd/>
              <w:ind w:left="69" w:firstLine="142"/>
              <w:jc w:val="both"/>
              <w:rPr>
                <w:lang w:val="ru-RU"/>
              </w:rPr>
            </w:pPr>
            <w:r w:rsidRPr="00F72512">
              <w:rPr>
                <w:b/>
                <w:bCs/>
                <w:lang w:val="ru-RU"/>
              </w:rPr>
              <w:t>явный лидер,</w:t>
            </w:r>
            <w:r w:rsidRPr="00F72512">
              <w:rPr>
                <w:lang w:val="ru-RU"/>
              </w:rPr>
              <w:t xml:space="preserve"> легко контактирует с окружающими, умеет создавать и поддерживать</w:t>
            </w:r>
            <w:r w:rsidRPr="00F72512">
              <w:t> </w:t>
            </w:r>
            <w:r w:rsidRPr="00F72512">
              <w:rPr>
                <w:lang w:val="ru-RU"/>
              </w:rPr>
              <w:t xml:space="preserve"> благоприятные, положительные отношения в коллективе, пользуется уважением среди воспитанников и взрослых;</w:t>
            </w:r>
          </w:p>
          <w:p w:rsidR="00F65C05" w:rsidRPr="00F72512" w:rsidRDefault="00F65C05" w:rsidP="00BC492C">
            <w:pPr>
              <w:widowControl/>
              <w:numPr>
                <w:ilvl w:val="0"/>
                <w:numId w:val="46"/>
              </w:numPr>
              <w:tabs>
                <w:tab w:val="clear" w:pos="720"/>
                <w:tab w:val="num" w:pos="69"/>
              </w:tabs>
              <w:autoSpaceDE/>
              <w:autoSpaceDN/>
              <w:adjustRightInd/>
              <w:ind w:left="69" w:firstLine="142"/>
              <w:jc w:val="both"/>
              <w:rPr>
                <w:lang w:val="ru-RU"/>
              </w:rPr>
            </w:pPr>
            <w:r w:rsidRPr="00F72512">
              <w:rPr>
                <w:b/>
                <w:bCs/>
                <w:lang w:val="ru-RU"/>
              </w:rPr>
              <w:t>лидер,</w:t>
            </w:r>
            <w:r w:rsidRPr="00F72512">
              <w:rPr>
                <w:lang w:val="ru-RU"/>
              </w:rPr>
              <w:t xml:space="preserve"> умеет находить контакт с окружающими, поддерживает доброжелательные отношения в коллективе, но сам редко выступает инициатором их создания, пользуется уважением среди большинства воспитанников;</w:t>
            </w:r>
          </w:p>
          <w:p w:rsidR="00F65C05" w:rsidRPr="00F72512" w:rsidRDefault="00F65C05" w:rsidP="00BC492C">
            <w:pPr>
              <w:widowControl/>
              <w:numPr>
                <w:ilvl w:val="0"/>
                <w:numId w:val="46"/>
              </w:numPr>
              <w:tabs>
                <w:tab w:val="clear" w:pos="720"/>
                <w:tab w:val="num" w:pos="69"/>
              </w:tabs>
              <w:autoSpaceDE/>
              <w:autoSpaceDN/>
              <w:adjustRightInd/>
              <w:ind w:left="69" w:firstLine="142"/>
              <w:jc w:val="both"/>
              <w:rPr>
                <w:lang w:val="ru-RU"/>
              </w:rPr>
            </w:pPr>
            <w:r w:rsidRPr="00F72512">
              <w:rPr>
                <w:b/>
                <w:bCs/>
                <w:lang w:val="ru-RU"/>
              </w:rPr>
              <w:t xml:space="preserve">неровен в отношениях, </w:t>
            </w:r>
            <w:r w:rsidRPr="00F72512">
              <w:t> </w:t>
            </w:r>
            <w:r w:rsidRPr="00F72512">
              <w:rPr>
                <w:lang w:val="ru-RU"/>
              </w:rPr>
              <w:t>с окружающими может стать</w:t>
            </w:r>
            <w:r w:rsidRPr="00F72512">
              <w:t> </w:t>
            </w:r>
            <w:r w:rsidRPr="00F72512">
              <w:rPr>
                <w:lang w:val="ru-RU"/>
              </w:rPr>
              <w:t xml:space="preserve"> источником межличностных конфликтов, не способен поддерживать нормальные отношения в коллективе,</w:t>
            </w:r>
            <w:r w:rsidRPr="00F72512">
              <w:t> </w:t>
            </w:r>
            <w:r w:rsidRPr="00F72512">
              <w:rPr>
                <w:lang w:val="ru-RU"/>
              </w:rPr>
              <w:t xml:space="preserve"> пользуется уважением среди небольшого количества воспитанников;</w:t>
            </w:r>
          </w:p>
          <w:p w:rsidR="00F65C05" w:rsidRPr="00F72512" w:rsidRDefault="00F65C05" w:rsidP="00BC492C">
            <w:pPr>
              <w:widowControl/>
              <w:numPr>
                <w:ilvl w:val="0"/>
                <w:numId w:val="46"/>
              </w:numPr>
              <w:tabs>
                <w:tab w:val="clear" w:pos="720"/>
                <w:tab w:val="num" w:pos="69"/>
              </w:tabs>
              <w:autoSpaceDE/>
              <w:autoSpaceDN/>
              <w:adjustRightInd/>
              <w:ind w:left="69" w:firstLine="142"/>
              <w:jc w:val="both"/>
              <w:rPr>
                <w:lang w:val="ru-RU"/>
              </w:rPr>
            </w:pPr>
            <w:r w:rsidRPr="00F72512">
              <w:rPr>
                <w:b/>
                <w:bCs/>
              </w:rPr>
              <w:t> </w:t>
            </w:r>
            <w:r w:rsidRPr="00F72512">
              <w:rPr>
                <w:b/>
                <w:bCs/>
                <w:lang w:val="ru-RU"/>
              </w:rPr>
              <w:t xml:space="preserve">конфликтен, </w:t>
            </w:r>
            <w:r w:rsidRPr="00F72512">
              <w:t> </w:t>
            </w:r>
            <w:r w:rsidRPr="00F72512">
              <w:rPr>
                <w:lang w:val="ru-RU"/>
              </w:rPr>
              <w:t>часто безразличен к состоянию взаимоотношений в коллективе, уважением среди сверстников практически</w:t>
            </w:r>
            <w:r w:rsidRPr="00F72512">
              <w:t> </w:t>
            </w:r>
            <w:r w:rsidRPr="00F72512">
              <w:rPr>
                <w:lang w:val="ru-RU"/>
              </w:rPr>
              <w:t xml:space="preserve"> не пользуется;</w:t>
            </w:r>
          </w:p>
          <w:p w:rsidR="00F65C05" w:rsidRPr="00F72512" w:rsidRDefault="00F65C05" w:rsidP="00BC492C">
            <w:pPr>
              <w:widowControl/>
              <w:numPr>
                <w:ilvl w:val="0"/>
                <w:numId w:val="46"/>
              </w:numPr>
              <w:tabs>
                <w:tab w:val="clear" w:pos="720"/>
                <w:tab w:val="num" w:pos="69"/>
              </w:tabs>
              <w:autoSpaceDE/>
              <w:autoSpaceDN/>
              <w:adjustRightInd/>
              <w:ind w:left="69" w:firstLine="142"/>
              <w:jc w:val="both"/>
              <w:rPr>
                <w:lang w:val="ru-RU"/>
              </w:rPr>
            </w:pPr>
            <w:r w:rsidRPr="00F72512">
              <w:rPr>
                <w:b/>
                <w:bCs/>
                <w:lang w:val="ru-RU"/>
              </w:rPr>
              <w:lastRenderedPageBreak/>
              <w:t xml:space="preserve">часто осложняет </w:t>
            </w:r>
            <w:r w:rsidRPr="00F72512">
              <w:rPr>
                <w:lang w:val="ru-RU"/>
              </w:rPr>
              <w:t>отношения в коллективе,</w:t>
            </w:r>
            <w:r w:rsidRPr="00F72512">
              <w:t> </w:t>
            </w:r>
            <w:r w:rsidRPr="00F72512">
              <w:rPr>
                <w:lang w:val="ru-RU"/>
              </w:rPr>
              <w:t xml:space="preserve"> безразличен к их состоянию, не способен к адекватному анализу ситуации, уважением в коллективе не пользуется;</w:t>
            </w:r>
          </w:p>
          <w:p w:rsidR="00F65C05" w:rsidRPr="00F72512" w:rsidRDefault="00F65C05" w:rsidP="00F65C05">
            <w:pPr>
              <w:ind w:firstLine="851"/>
              <w:jc w:val="both"/>
              <w:rPr>
                <w:lang w:val="ru-RU"/>
              </w:rPr>
            </w:pPr>
            <w:r w:rsidRPr="00F72512">
              <w:rPr>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rPr>
                <w:b/>
                <w:bCs/>
                <w:lang w:val="ru-RU"/>
              </w:rPr>
              <w:t>Соблюдение правил личной гигиены, уровень развития навыков самообслуживания:</w:t>
            </w:r>
          </w:p>
          <w:p w:rsidR="00F65C05" w:rsidRPr="00F72512" w:rsidRDefault="00F65C05" w:rsidP="00BC492C">
            <w:pPr>
              <w:widowControl/>
              <w:numPr>
                <w:ilvl w:val="0"/>
                <w:numId w:val="47"/>
              </w:numPr>
              <w:tabs>
                <w:tab w:val="clear" w:pos="720"/>
                <w:tab w:val="num" w:pos="69"/>
              </w:tabs>
              <w:autoSpaceDE/>
              <w:autoSpaceDN/>
              <w:adjustRightInd/>
              <w:ind w:left="211" w:hanging="142"/>
              <w:jc w:val="both"/>
              <w:rPr>
                <w:lang w:val="ru-RU"/>
              </w:rPr>
            </w:pPr>
            <w:r w:rsidRPr="00F72512">
              <w:rPr>
                <w:b/>
                <w:bCs/>
                <w:lang w:val="ru-RU"/>
              </w:rPr>
              <w:t>постоянно</w:t>
            </w:r>
            <w:r w:rsidRPr="00F72512">
              <w:rPr>
                <w:lang w:val="ru-RU"/>
              </w:rPr>
              <w:t xml:space="preserve"> соблюдает и активизирует товарищей на их освоение,</w:t>
            </w:r>
            <w:r w:rsidRPr="00F72512">
              <w:t> </w:t>
            </w:r>
            <w:r w:rsidRPr="00F72512">
              <w:rPr>
                <w:lang w:val="ru-RU"/>
              </w:rPr>
              <w:t xml:space="preserve"> высокие навыки самообслуживания, не требующие контроля со стороны наставников;</w:t>
            </w:r>
          </w:p>
          <w:p w:rsidR="00F65C05" w:rsidRPr="00F72512" w:rsidRDefault="00F65C05" w:rsidP="00BC492C">
            <w:pPr>
              <w:widowControl/>
              <w:numPr>
                <w:ilvl w:val="0"/>
                <w:numId w:val="47"/>
              </w:numPr>
              <w:tabs>
                <w:tab w:val="clear" w:pos="720"/>
                <w:tab w:val="num" w:pos="69"/>
              </w:tabs>
              <w:autoSpaceDE/>
              <w:autoSpaceDN/>
              <w:adjustRightInd/>
              <w:ind w:left="211" w:hanging="142"/>
              <w:jc w:val="both"/>
              <w:rPr>
                <w:lang w:val="ru-RU"/>
              </w:rPr>
            </w:pPr>
            <w:r w:rsidRPr="00F72512">
              <w:rPr>
                <w:lang w:val="ru-RU"/>
              </w:rPr>
              <w:t xml:space="preserve">соблюдает </w:t>
            </w:r>
            <w:r w:rsidRPr="00F72512">
              <w:rPr>
                <w:b/>
                <w:bCs/>
                <w:lang w:val="ru-RU"/>
              </w:rPr>
              <w:t xml:space="preserve">выборочно, </w:t>
            </w:r>
            <w:r w:rsidRPr="00F72512">
              <w:rPr>
                <w:lang w:val="ru-RU"/>
              </w:rPr>
              <w:t>готов к самообслуживанию по требованию наставника;</w:t>
            </w:r>
          </w:p>
          <w:p w:rsidR="00F65C05" w:rsidRPr="00F72512" w:rsidRDefault="00F65C05" w:rsidP="00BC492C">
            <w:pPr>
              <w:widowControl/>
              <w:numPr>
                <w:ilvl w:val="0"/>
                <w:numId w:val="47"/>
              </w:numPr>
              <w:tabs>
                <w:tab w:val="clear" w:pos="720"/>
                <w:tab w:val="num" w:pos="69"/>
              </w:tabs>
              <w:autoSpaceDE/>
              <w:autoSpaceDN/>
              <w:adjustRightInd/>
              <w:ind w:left="211" w:hanging="142"/>
              <w:jc w:val="both"/>
              <w:rPr>
                <w:lang w:val="ru-RU"/>
              </w:rPr>
            </w:pPr>
            <w:r w:rsidRPr="00F72512">
              <w:rPr>
                <w:lang w:val="ru-RU"/>
              </w:rPr>
              <w:t xml:space="preserve">соблюдает </w:t>
            </w:r>
            <w:r w:rsidRPr="00F72512">
              <w:rPr>
                <w:b/>
                <w:bCs/>
                <w:lang w:val="ru-RU"/>
              </w:rPr>
              <w:t>неохотно,</w:t>
            </w:r>
            <w:r w:rsidRPr="00F72512">
              <w:rPr>
                <w:lang w:val="ru-RU"/>
              </w:rPr>
              <w:t xml:space="preserve"> навыки самообслуживания</w:t>
            </w:r>
            <w:r w:rsidRPr="00F72512">
              <w:t> </w:t>
            </w:r>
            <w:r w:rsidRPr="00F72512">
              <w:rPr>
                <w:lang w:val="ru-RU"/>
              </w:rPr>
              <w:t xml:space="preserve"> развиты слабо, к их развитию не стремится;</w:t>
            </w:r>
          </w:p>
          <w:p w:rsidR="00F65C05" w:rsidRPr="00F72512" w:rsidRDefault="00F65C05" w:rsidP="00BC492C">
            <w:pPr>
              <w:widowControl/>
              <w:numPr>
                <w:ilvl w:val="0"/>
                <w:numId w:val="47"/>
              </w:numPr>
              <w:tabs>
                <w:tab w:val="clear" w:pos="720"/>
                <w:tab w:val="num" w:pos="69"/>
              </w:tabs>
              <w:autoSpaceDE/>
              <w:autoSpaceDN/>
              <w:adjustRightInd/>
              <w:ind w:left="211" w:hanging="142"/>
              <w:jc w:val="both"/>
              <w:rPr>
                <w:lang w:val="ru-RU"/>
              </w:rPr>
            </w:pPr>
            <w:r w:rsidRPr="00F72512">
              <w:rPr>
                <w:lang w:val="ru-RU"/>
              </w:rPr>
              <w:t>соблюдает только</w:t>
            </w:r>
            <w:r w:rsidRPr="00F72512">
              <w:rPr>
                <w:b/>
                <w:bCs/>
                <w:lang w:val="ru-RU"/>
              </w:rPr>
              <w:t xml:space="preserve"> под присмотром наставника, </w:t>
            </w:r>
            <w:r w:rsidRPr="00F72512">
              <w:rPr>
                <w:lang w:val="ru-RU"/>
              </w:rPr>
              <w:t>навыки самообслуживания развиты крайне слабо;</w:t>
            </w:r>
          </w:p>
          <w:p w:rsidR="00F65C05" w:rsidRPr="00F72512" w:rsidRDefault="00F65C05" w:rsidP="00BC492C">
            <w:pPr>
              <w:widowControl/>
              <w:numPr>
                <w:ilvl w:val="0"/>
                <w:numId w:val="47"/>
              </w:numPr>
              <w:tabs>
                <w:tab w:val="clear" w:pos="720"/>
                <w:tab w:val="num" w:pos="69"/>
              </w:tabs>
              <w:autoSpaceDE/>
              <w:autoSpaceDN/>
              <w:adjustRightInd/>
              <w:ind w:left="211" w:hanging="142"/>
              <w:jc w:val="both"/>
              <w:rPr>
                <w:lang w:val="ru-RU"/>
              </w:rPr>
            </w:pPr>
            <w:r w:rsidRPr="00F72512">
              <w:rPr>
                <w:b/>
                <w:bCs/>
                <w:lang w:val="ru-RU"/>
              </w:rPr>
              <w:t>не соблюдает,</w:t>
            </w:r>
            <w:r w:rsidRPr="00F72512">
              <w:rPr>
                <w:lang w:val="ru-RU"/>
              </w:rPr>
              <w:t xml:space="preserve"> не хочет заниматься самообслуживанием.</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Внешний вид и аккуратность:</w:t>
            </w:r>
          </w:p>
          <w:p w:rsidR="00F65C05" w:rsidRPr="00F72512" w:rsidRDefault="00F65C05" w:rsidP="00BC492C">
            <w:pPr>
              <w:widowControl/>
              <w:numPr>
                <w:ilvl w:val="0"/>
                <w:numId w:val="48"/>
              </w:numPr>
              <w:tabs>
                <w:tab w:val="clear" w:pos="720"/>
                <w:tab w:val="num" w:pos="0"/>
              </w:tabs>
              <w:autoSpaceDE/>
              <w:autoSpaceDN/>
              <w:adjustRightInd/>
              <w:ind w:left="211" w:firstLine="0"/>
              <w:jc w:val="both"/>
              <w:rPr>
                <w:lang w:val="ru-RU"/>
              </w:rPr>
            </w:pPr>
            <w:r w:rsidRPr="00F72512">
              <w:rPr>
                <w:b/>
                <w:bCs/>
                <w:lang w:val="ru-RU"/>
              </w:rPr>
              <w:t xml:space="preserve">соответствует </w:t>
            </w:r>
            <w:r w:rsidRPr="00F72512">
              <w:t> </w:t>
            </w:r>
            <w:r w:rsidRPr="00F72512">
              <w:rPr>
                <w:lang w:val="ru-RU"/>
              </w:rPr>
              <w:t>требованиям учебного заведения, способствует развитию этих качеств в товарищах, пропагандирует их значение;</w:t>
            </w:r>
          </w:p>
          <w:p w:rsidR="00F65C05" w:rsidRPr="00F72512" w:rsidRDefault="00F65C05" w:rsidP="00BC492C">
            <w:pPr>
              <w:widowControl/>
              <w:numPr>
                <w:ilvl w:val="0"/>
                <w:numId w:val="48"/>
              </w:numPr>
              <w:tabs>
                <w:tab w:val="clear" w:pos="720"/>
                <w:tab w:val="num" w:pos="0"/>
              </w:tabs>
              <w:autoSpaceDE/>
              <w:autoSpaceDN/>
              <w:adjustRightInd/>
              <w:ind w:left="211" w:firstLine="0"/>
              <w:jc w:val="both"/>
              <w:rPr>
                <w:lang w:val="ru-RU"/>
              </w:rPr>
            </w:pPr>
            <w:r w:rsidRPr="00F72512">
              <w:rPr>
                <w:b/>
                <w:bCs/>
                <w:lang w:val="ru-RU"/>
              </w:rPr>
              <w:t xml:space="preserve">соответствует </w:t>
            </w:r>
            <w:r w:rsidRPr="00F72512">
              <w:rPr>
                <w:lang w:val="ru-RU"/>
              </w:rPr>
              <w:t xml:space="preserve">требованиям, способствует развитию этих качеств у одноклассников лишь </w:t>
            </w:r>
            <w:r w:rsidRPr="00F72512">
              <w:rPr>
                <w:b/>
                <w:bCs/>
                <w:lang w:val="ru-RU"/>
              </w:rPr>
              <w:t>по просьбе наставника;</w:t>
            </w:r>
          </w:p>
          <w:p w:rsidR="00F65C05" w:rsidRPr="00F72512" w:rsidRDefault="00F65C05" w:rsidP="00BC492C">
            <w:pPr>
              <w:widowControl/>
              <w:numPr>
                <w:ilvl w:val="0"/>
                <w:numId w:val="48"/>
              </w:numPr>
              <w:tabs>
                <w:tab w:val="clear" w:pos="720"/>
                <w:tab w:val="num" w:pos="0"/>
              </w:tabs>
              <w:autoSpaceDE/>
              <w:autoSpaceDN/>
              <w:adjustRightInd/>
              <w:ind w:left="211" w:firstLine="0"/>
              <w:jc w:val="both"/>
              <w:rPr>
                <w:lang w:val="ru-RU"/>
              </w:rPr>
            </w:pPr>
            <w:r w:rsidRPr="00F72512">
              <w:rPr>
                <w:b/>
                <w:bCs/>
                <w:lang w:val="ru-RU"/>
              </w:rPr>
              <w:t xml:space="preserve">не всегда соответствует </w:t>
            </w:r>
            <w:r w:rsidRPr="00F72512">
              <w:rPr>
                <w:lang w:val="ru-RU"/>
              </w:rPr>
              <w:t>требованиям, не хочет развивать в себе эти качества;</w:t>
            </w:r>
          </w:p>
          <w:p w:rsidR="00F65C05" w:rsidRPr="00F72512" w:rsidRDefault="00F65C05" w:rsidP="00BC492C">
            <w:pPr>
              <w:widowControl/>
              <w:numPr>
                <w:ilvl w:val="0"/>
                <w:numId w:val="48"/>
              </w:numPr>
              <w:tabs>
                <w:tab w:val="clear" w:pos="720"/>
                <w:tab w:val="num" w:pos="0"/>
              </w:tabs>
              <w:autoSpaceDE/>
              <w:autoSpaceDN/>
              <w:adjustRightInd/>
              <w:ind w:left="211" w:firstLine="0"/>
              <w:jc w:val="both"/>
              <w:rPr>
                <w:lang w:val="ru-RU"/>
              </w:rPr>
            </w:pPr>
            <w:r w:rsidRPr="00F72512">
              <w:rPr>
                <w:b/>
                <w:bCs/>
                <w:lang w:val="ru-RU"/>
              </w:rPr>
              <w:t xml:space="preserve">крайне редко </w:t>
            </w:r>
            <w:r w:rsidRPr="00F72512">
              <w:rPr>
                <w:lang w:val="ru-RU"/>
              </w:rPr>
              <w:t>соответствует требованиям, не хочет развивать в себе эти качества;</w:t>
            </w:r>
          </w:p>
          <w:p w:rsidR="00F65C05" w:rsidRPr="00F72512" w:rsidRDefault="00F65C05" w:rsidP="00BC492C">
            <w:pPr>
              <w:widowControl/>
              <w:numPr>
                <w:ilvl w:val="0"/>
                <w:numId w:val="48"/>
              </w:numPr>
              <w:tabs>
                <w:tab w:val="clear" w:pos="720"/>
                <w:tab w:val="num" w:pos="0"/>
              </w:tabs>
              <w:autoSpaceDE/>
              <w:autoSpaceDN/>
              <w:adjustRightInd/>
              <w:ind w:left="211" w:firstLine="0"/>
              <w:jc w:val="both"/>
              <w:rPr>
                <w:lang w:val="ru-RU"/>
              </w:rPr>
            </w:pPr>
            <w:r w:rsidRPr="00F72512">
              <w:rPr>
                <w:b/>
                <w:bCs/>
                <w:lang w:val="ru-RU"/>
              </w:rPr>
              <w:t xml:space="preserve">не соответствует </w:t>
            </w:r>
            <w:r w:rsidRPr="00F72512">
              <w:rPr>
                <w:lang w:val="ru-RU"/>
              </w:rPr>
              <w:t>требованиям, высмеивает наличие этих качеств у других;</w:t>
            </w:r>
          </w:p>
          <w:p w:rsidR="00F65C05" w:rsidRPr="00F72512" w:rsidRDefault="00F65C05" w:rsidP="00F65C05">
            <w:pPr>
              <w:ind w:left="360" w:firstLine="851"/>
              <w:jc w:val="both"/>
              <w:rPr>
                <w:lang w:val="ru-RU"/>
              </w:rPr>
            </w:pPr>
            <w:r w:rsidRPr="00F72512">
              <w: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Интересы и увлечения:</w:t>
            </w:r>
          </w:p>
          <w:p w:rsidR="00F65C05" w:rsidRPr="00F72512" w:rsidRDefault="00F65C05" w:rsidP="00BC492C">
            <w:pPr>
              <w:widowControl/>
              <w:numPr>
                <w:ilvl w:val="0"/>
                <w:numId w:val="49"/>
              </w:numPr>
              <w:tabs>
                <w:tab w:val="clear" w:pos="720"/>
                <w:tab w:val="num" w:pos="211"/>
              </w:tabs>
              <w:autoSpaceDE/>
              <w:autoSpaceDN/>
              <w:adjustRightInd/>
              <w:ind w:left="211" w:hanging="142"/>
              <w:jc w:val="both"/>
              <w:rPr>
                <w:lang w:val="ru-RU"/>
              </w:rPr>
            </w:pPr>
            <w:r w:rsidRPr="00F72512">
              <w:rPr>
                <w:b/>
                <w:bCs/>
                <w:lang w:val="ru-RU"/>
              </w:rPr>
              <w:t xml:space="preserve">любит читать, </w:t>
            </w:r>
            <w:r w:rsidRPr="00F72512">
              <w:rPr>
                <w:lang w:val="ru-RU"/>
              </w:rPr>
              <w:t>проявляет</w:t>
            </w:r>
            <w:r w:rsidRPr="00F72512">
              <w:t> </w:t>
            </w:r>
            <w:r w:rsidRPr="00F72512">
              <w:rPr>
                <w:lang w:val="ru-RU"/>
              </w:rPr>
              <w:t xml:space="preserve"> постоянный и живой интерес</w:t>
            </w:r>
            <w:r w:rsidRPr="00F72512">
              <w:t> </w:t>
            </w:r>
            <w:r w:rsidRPr="00F72512">
              <w:rPr>
                <w:lang w:val="ru-RU"/>
              </w:rPr>
              <w:t xml:space="preserve"> к музыке,</w:t>
            </w:r>
            <w:r w:rsidRPr="00F72512">
              <w:t> </w:t>
            </w:r>
            <w:r w:rsidRPr="00F72512">
              <w:rPr>
                <w:lang w:val="ru-RU"/>
              </w:rPr>
              <w:t xml:space="preserve"> живописи, мировой культуре и её значению, охотно делится своими знаниями с товарищами, привлекает их к культурному просвещению;</w:t>
            </w:r>
          </w:p>
          <w:p w:rsidR="00F65C05" w:rsidRPr="00F72512" w:rsidRDefault="00F65C05" w:rsidP="00BC492C">
            <w:pPr>
              <w:widowControl/>
              <w:numPr>
                <w:ilvl w:val="0"/>
                <w:numId w:val="49"/>
              </w:numPr>
              <w:tabs>
                <w:tab w:val="clear" w:pos="720"/>
                <w:tab w:val="num" w:pos="211"/>
              </w:tabs>
              <w:autoSpaceDE/>
              <w:autoSpaceDN/>
              <w:adjustRightInd/>
              <w:ind w:left="211" w:hanging="142"/>
              <w:jc w:val="both"/>
              <w:rPr>
                <w:lang w:val="ru-RU"/>
              </w:rPr>
            </w:pPr>
            <w:r w:rsidRPr="00F72512">
              <w:rPr>
                <w:b/>
                <w:bCs/>
                <w:lang w:val="ru-RU"/>
              </w:rPr>
              <w:t xml:space="preserve">много читает, </w:t>
            </w:r>
            <w:r w:rsidRPr="00F72512">
              <w:t> </w:t>
            </w:r>
            <w:r w:rsidRPr="00F72512">
              <w:rPr>
                <w:lang w:val="ru-RU"/>
              </w:rPr>
              <w:t>интересуется музыкой, с удовольствием посещает культурные центры, осознает значение культурного наследия, делится своими знаниями с товарищами лишь по просьбе учителя;</w:t>
            </w:r>
          </w:p>
          <w:p w:rsidR="00F65C05" w:rsidRPr="00F72512" w:rsidRDefault="00F65C05" w:rsidP="00BC492C">
            <w:pPr>
              <w:widowControl/>
              <w:numPr>
                <w:ilvl w:val="0"/>
                <w:numId w:val="49"/>
              </w:numPr>
              <w:tabs>
                <w:tab w:val="clear" w:pos="720"/>
                <w:tab w:val="num" w:pos="211"/>
              </w:tabs>
              <w:autoSpaceDE/>
              <w:autoSpaceDN/>
              <w:adjustRightInd/>
              <w:ind w:left="211" w:hanging="142"/>
              <w:jc w:val="both"/>
              <w:rPr>
                <w:lang w:val="ru-RU"/>
              </w:rPr>
            </w:pPr>
            <w:r w:rsidRPr="00F72512">
              <w:rPr>
                <w:b/>
                <w:bCs/>
                <w:lang w:val="ru-RU"/>
              </w:rPr>
              <w:t xml:space="preserve">читает, </w:t>
            </w:r>
            <w:r w:rsidRPr="00F72512">
              <w:rPr>
                <w:lang w:val="ru-RU"/>
              </w:rPr>
              <w:t>посещает культурные центры по рекомендации взрослых, недостаточно понимает значение культурного наследия;</w:t>
            </w:r>
          </w:p>
          <w:p w:rsidR="00F65C05" w:rsidRPr="00F72512" w:rsidRDefault="00F65C05" w:rsidP="00BC492C">
            <w:pPr>
              <w:widowControl/>
              <w:numPr>
                <w:ilvl w:val="0"/>
                <w:numId w:val="49"/>
              </w:numPr>
              <w:tabs>
                <w:tab w:val="clear" w:pos="720"/>
                <w:tab w:val="num" w:pos="211"/>
              </w:tabs>
              <w:autoSpaceDE/>
              <w:autoSpaceDN/>
              <w:adjustRightInd/>
              <w:ind w:left="211" w:hanging="142"/>
              <w:jc w:val="both"/>
              <w:rPr>
                <w:lang w:val="ru-RU"/>
              </w:rPr>
            </w:pPr>
            <w:r w:rsidRPr="00F72512">
              <w:rPr>
                <w:lang w:val="ru-RU"/>
              </w:rPr>
              <w:t>интереса к чтению</w:t>
            </w:r>
            <w:r w:rsidRPr="00F72512">
              <w:rPr>
                <w:b/>
                <w:bCs/>
                <w:lang w:val="ru-RU"/>
              </w:rPr>
              <w:t xml:space="preserve"> не проявляет, </w:t>
            </w:r>
            <w:r w:rsidRPr="00F72512">
              <w:rPr>
                <w:lang w:val="ru-RU"/>
              </w:rPr>
              <w:t>культурные центры посещает редко и неохотно, не проявляет желания к культурному росту и совершенствованию;</w:t>
            </w:r>
          </w:p>
          <w:p w:rsidR="00F65C05" w:rsidRPr="00F72512" w:rsidRDefault="00F65C05" w:rsidP="00BC492C">
            <w:pPr>
              <w:widowControl/>
              <w:numPr>
                <w:ilvl w:val="0"/>
                <w:numId w:val="49"/>
              </w:numPr>
              <w:tabs>
                <w:tab w:val="clear" w:pos="720"/>
                <w:tab w:val="num" w:pos="0"/>
              </w:tabs>
              <w:autoSpaceDE/>
              <w:autoSpaceDN/>
              <w:adjustRightInd/>
              <w:ind w:left="69" w:hanging="509"/>
              <w:jc w:val="both"/>
              <w:rPr>
                <w:lang w:val="ru-RU"/>
              </w:rPr>
            </w:pPr>
            <w:r w:rsidRPr="00F72512">
              <w:rPr>
                <w:b/>
                <w:bCs/>
                <w:lang w:val="ru-RU"/>
              </w:rPr>
              <w:t xml:space="preserve">    не хочет</w:t>
            </w:r>
            <w:r w:rsidRPr="00F72512">
              <w:rPr>
                <w:lang w:val="ru-RU"/>
              </w:rPr>
              <w:t xml:space="preserve"> читать художественную литературу, отказывается посещать культурные центры, не проявляет интереса своему культурному просвещению.</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Уровень этической культуры:</w:t>
            </w:r>
          </w:p>
          <w:p w:rsidR="00F65C05" w:rsidRPr="00F72512" w:rsidRDefault="00F65C05" w:rsidP="00BC492C">
            <w:pPr>
              <w:widowControl/>
              <w:numPr>
                <w:ilvl w:val="0"/>
                <w:numId w:val="50"/>
              </w:numPr>
              <w:tabs>
                <w:tab w:val="clear" w:pos="720"/>
                <w:tab w:val="num" w:pos="69"/>
              </w:tabs>
              <w:autoSpaceDE/>
              <w:autoSpaceDN/>
              <w:adjustRightInd/>
              <w:ind w:left="211" w:hanging="142"/>
              <w:jc w:val="both"/>
              <w:rPr>
                <w:lang w:val="ru-RU"/>
              </w:rPr>
            </w:pPr>
            <w:r w:rsidRPr="00F72512">
              <w:rPr>
                <w:b/>
                <w:bCs/>
                <w:lang w:val="ru-RU"/>
              </w:rPr>
              <w:t>высокий,</w:t>
            </w:r>
            <w:r w:rsidRPr="00F72512">
              <w:t> </w:t>
            </w:r>
            <w:r w:rsidRPr="00F72512">
              <w:rPr>
                <w:lang w:val="ru-RU"/>
              </w:rPr>
              <w:t xml:space="preserve"> не допускает неуважительного отношения к себе и окружающим, соблюдает общепринятые нравственные нормы поведения,</w:t>
            </w:r>
            <w:r w:rsidRPr="00F72512">
              <w:t> </w:t>
            </w:r>
            <w:r w:rsidRPr="00F72512">
              <w:rPr>
                <w:lang w:val="ru-RU"/>
              </w:rPr>
              <w:t xml:space="preserve"> разъясняет необходимость их соблюдения среди одноклассников,</w:t>
            </w:r>
            <w:r w:rsidRPr="00F72512">
              <w:t> </w:t>
            </w:r>
            <w:r w:rsidRPr="00F72512">
              <w:rPr>
                <w:lang w:val="ru-RU"/>
              </w:rPr>
              <w:t xml:space="preserve"> обладает устойчивым иммунитетом к </w:t>
            </w:r>
            <w:r w:rsidRPr="00F72512">
              <w:rPr>
                <w:lang w:val="ru-RU"/>
              </w:rPr>
              <w:lastRenderedPageBreak/>
              <w:t>безнравственной некорректной лексике;</w:t>
            </w:r>
          </w:p>
          <w:p w:rsidR="00F65C05" w:rsidRPr="00F72512" w:rsidRDefault="00F65C05" w:rsidP="00BC492C">
            <w:pPr>
              <w:widowControl/>
              <w:numPr>
                <w:ilvl w:val="0"/>
                <w:numId w:val="50"/>
              </w:numPr>
              <w:tabs>
                <w:tab w:val="clear" w:pos="720"/>
                <w:tab w:val="num" w:pos="69"/>
              </w:tabs>
              <w:autoSpaceDE/>
              <w:autoSpaceDN/>
              <w:adjustRightInd/>
              <w:ind w:left="211" w:hanging="142"/>
              <w:jc w:val="both"/>
              <w:rPr>
                <w:lang w:val="ru-RU"/>
              </w:rPr>
            </w:pPr>
            <w:r w:rsidRPr="00F72512">
              <w:rPr>
                <w:b/>
                <w:bCs/>
                <w:lang w:val="ru-RU"/>
              </w:rPr>
              <w:t>хороший,</w:t>
            </w:r>
            <w:r w:rsidRPr="00F72512">
              <w:rPr>
                <w:lang w:val="ru-RU"/>
              </w:rPr>
              <w:t xml:space="preserve"> соблюдает общепринятую этику взаимоотношений, но инициатором её соблюдения среди сверстников не выступает, корректен;</w:t>
            </w:r>
          </w:p>
          <w:p w:rsidR="00F65C05" w:rsidRPr="00F72512" w:rsidRDefault="00F65C05" w:rsidP="00BC492C">
            <w:pPr>
              <w:widowControl/>
              <w:numPr>
                <w:ilvl w:val="0"/>
                <w:numId w:val="50"/>
              </w:numPr>
              <w:tabs>
                <w:tab w:val="clear" w:pos="720"/>
                <w:tab w:val="num" w:pos="69"/>
              </w:tabs>
              <w:autoSpaceDE/>
              <w:autoSpaceDN/>
              <w:adjustRightInd/>
              <w:ind w:left="211" w:hanging="142"/>
              <w:jc w:val="both"/>
              <w:rPr>
                <w:lang w:val="ru-RU"/>
              </w:rPr>
            </w:pPr>
            <w:r w:rsidRPr="00F72512">
              <w:rPr>
                <w:b/>
                <w:bCs/>
                <w:lang w:val="ru-RU"/>
              </w:rPr>
              <w:t xml:space="preserve">средний, </w:t>
            </w:r>
            <w:r w:rsidRPr="00F72512">
              <w:t> </w:t>
            </w:r>
            <w:r w:rsidRPr="00F72512">
              <w:rPr>
                <w:lang w:val="ru-RU"/>
              </w:rPr>
              <w:t>соблюдает нормы общепринятой этики взаимоотношений под давлением взрослых, неразборчив в выборе лексики,</w:t>
            </w:r>
            <w:r w:rsidRPr="00F72512">
              <w:t> </w:t>
            </w:r>
            <w:r w:rsidRPr="00F72512">
              <w:rPr>
                <w:lang w:val="ru-RU"/>
              </w:rPr>
              <w:t xml:space="preserve"> допускает неуважительное отношение к окружающим;</w:t>
            </w:r>
          </w:p>
          <w:p w:rsidR="00F65C05" w:rsidRPr="00F72512" w:rsidRDefault="00F65C05" w:rsidP="00BC492C">
            <w:pPr>
              <w:widowControl/>
              <w:numPr>
                <w:ilvl w:val="0"/>
                <w:numId w:val="50"/>
              </w:numPr>
              <w:tabs>
                <w:tab w:val="clear" w:pos="720"/>
                <w:tab w:val="num" w:pos="69"/>
              </w:tabs>
              <w:autoSpaceDE/>
              <w:autoSpaceDN/>
              <w:adjustRightInd/>
              <w:ind w:left="211" w:hanging="142"/>
              <w:jc w:val="both"/>
              <w:rPr>
                <w:lang w:val="ru-RU"/>
              </w:rPr>
            </w:pPr>
            <w:r w:rsidRPr="00F72512">
              <w:rPr>
                <w:b/>
                <w:bCs/>
                <w:lang w:val="ru-RU"/>
              </w:rPr>
              <w:t xml:space="preserve">низкий, </w:t>
            </w:r>
            <w:r w:rsidRPr="00F72512">
              <w:rPr>
                <w:lang w:val="ru-RU"/>
              </w:rPr>
              <w:t>использует</w:t>
            </w:r>
            <w:r w:rsidRPr="00F72512">
              <w:t> </w:t>
            </w:r>
            <w:r w:rsidRPr="00F72512">
              <w:rPr>
                <w:lang w:val="ru-RU"/>
              </w:rPr>
              <w:t xml:space="preserve"> нецензурную лексику, часто неуважителен к окружающим,</w:t>
            </w:r>
            <w:r w:rsidRPr="00F72512">
              <w:t> </w:t>
            </w:r>
            <w:r w:rsidRPr="00F72512">
              <w:rPr>
                <w:lang w:val="ru-RU"/>
              </w:rPr>
              <w:t xml:space="preserve"> редко задумывается над необходимостью работы над собой;</w:t>
            </w:r>
          </w:p>
          <w:p w:rsidR="00F65C05" w:rsidRPr="00F72512" w:rsidRDefault="00F65C05" w:rsidP="00BC492C">
            <w:pPr>
              <w:widowControl/>
              <w:numPr>
                <w:ilvl w:val="0"/>
                <w:numId w:val="50"/>
              </w:numPr>
              <w:tabs>
                <w:tab w:val="clear" w:pos="720"/>
                <w:tab w:val="num" w:pos="69"/>
              </w:tabs>
              <w:autoSpaceDE/>
              <w:autoSpaceDN/>
              <w:adjustRightInd/>
              <w:ind w:left="211" w:hanging="142"/>
              <w:jc w:val="both"/>
              <w:rPr>
                <w:lang w:val="ru-RU"/>
              </w:rPr>
            </w:pPr>
            <w:r w:rsidRPr="00F72512">
              <w:rPr>
                <w:b/>
                <w:bCs/>
                <w:lang w:val="ru-RU"/>
              </w:rPr>
              <w:t>очень</w:t>
            </w:r>
            <w:r w:rsidRPr="00F72512">
              <w:rPr>
                <w:b/>
                <w:bCs/>
              </w:rPr>
              <w:t> </w:t>
            </w:r>
            <w:r w:rsidRPr="00F72512">
              <w:rPr>
                <w:b/>
                <w:bCs/>
                <w:lang w:val="ru-RU"/>
              </w:rPr>
              <w:t xml:space="preserve"> низкий, </w:t>
            </w:r>
            <w:r w:rsidRPr="00F72512">
              <w:t> </w:t>
            </w:r>
            <w:r w:rsidRPr="00F72512">
              <w:rPr>
                <w:lang w:val="ru-RU"/>
              </w:rPr>
              <w:t>неуравновешен, часто использует нецензурную лексику, неуважителен и не сдержан в выборе средств самовыражения.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F72512"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Работа над вредными привычками:</w:t>
            </w:r>
          </w:p>
          <w:p w:rsidR="00F65C05" w:rsidRPr="00F72512" w:rsidRDefault="00F65C05" w:rsidP="00BC492C">
            <w:pPr>
              <w:widowControl/>
              <w:numPr>
                <w:ilvl w:val="0"/>
                <w:numId w:val="51"/>
              </w:numPr>
              <w:tabs>
                <w:tab w:val="clear" w:pos="720"/>
                <w:tab w:val="num" w:pos="0"/>
              </w:tabs>
              <w:autoSpaceDE/>
              <w:autoSpaceDN/>
              <w:adjustRightInd/>
              <w:ind w:left="211" w:hanging="142"/>
              <w:jc w:val="both"/>
              <w:rPr>
                <w:lang w:val="ru-RU"/>
              </w:rPr>
            </w:pPr>
            <w:r w:rsidRPr="00F72512">
              <w:rPr>
                <w:b/>
                <w:bCs/>
                <w:lang w:val="ru-RU"/>
              </w:rPr>
              <w:t xml:space="preserve">активно работает </w:t>
            </w:r>
            <w:r w:rsidRPr="00F72512">
              <w:rPr>
                <w:lang w:val="ru-RU"/>
              </w:rPr>
              <w:t>над искоренением вредных привычек, постоянно</w:t>
            </w:r>
            <w:r w:rsidRPr="00F72512">
              <w:t> </w:t>
            </w:r>
            <w:r w:rsidRPr="00F72512">
              <w:rPr>
                <w:lang w:val="ru-RU"/>
              </w:rPr>
              <w:t xml:space="preserve"> проявляет инициативу в поиске оптимальных результатов,</w:t>
            </w:r>
            <w:r w:rsidRPr="00F72512">
              <w:t> </w:t>
            </w:r>
            <w:r w:rsidRPr="00F72512">
              <w:rPr>
                <w:lang w:val="ru-RU"/>
              </w:rPr>
              <w:t xml:space="preserve"> внимательно прислушивается к взрослым и сверстникам;</w:t>
            </w:r>
          </w:p>
          <w:p w:rsidR="00F65C05" w:rsidRPr="00F72512" w:rsidRDefault="00F65C05" w:rsidP="00BC492C">
            <w:pPr>
              <w:widowControl/>
              <w:numPr>
                <w:ilvl w:val="0"/>
                <w:numId w:val="51"/>
              </w:numPr>
              <w:tabs>
                <w:tab w:val="clear" w:pos="720"/>
                <w:tab w:val="num" w:pos="0"/>
              </w:tabs>
              <w:autoSpaceDE/>
              <w:autoSpaceDN/>
              <w:adjustRightInd/>
              <w:ind w:left="211" w:hanging="142"/>
              <w:jc w:val="both"/>
              <w:rPr>
                <w:lang w:val="ru-RU"/>
              </w:rPr>
            </w:pPr>
            <w:r w:rsidRPr="00F72512">
              <w:rPr>
                <w:lang w:val="ru-RU"/>
              </w:rPr>
              <w:t xml:space="preserve">активен в искоренении вредных привычек, но в работу </w:t>
            </w:r>
            <w:r w:rsidRPr="00F72512">
              <w:rPr>
                <w:b/>
                <w:bCs/>
                <w:lang w:val="ru-RU"/>
              </w:rPr>
              <w:t>включается по инициативе других;</w:t>
            </w:r>
          </w:p>
          <w:p w:rsidR="00F65C05" w:rsidRPr="00F72512" w:rsidRDefault="00F65C05" w:rsidP="00BC492C">
            <w:pPr>
              <w:widowControl/>
              <w:numPr>
                <w:ilvl w:val="0"/>
                <w:numId w:val="51"/>
              </w:numPr>
              <w:tabs>
                <w:tab w:val="clear" w:pos="720"/>
                <w:tab w:val="num" w:pos="0"/>
              </w:tabs>
              <w:autoSpaceDE/>
              <w:autoSpaceDN/>
              <w:adjustRightInd/>
              <w:ind w:left="211" w:hanging="142"/>
              <w:jc w:val="both"/>
              <w:rPr>
                <w:lang w:val="ru-RU"/>
              </w:rPr>
            </w:pPr>
            <w:r w:rsidRPr="00F72512">
              <w:rPr>
                <w:lang w:val="ru-RU"/>
              </w:rPr>
              <w:t xml:space="preserve">особой </w:t>
            </w:r>
            <w:r w:rsidRPr="00F72512">
              <w:rPr>
                <w:b/>
                <w:bCs/>
                <w:lang w:val="ru-RU"/>
              </w:rPr>
              <w:t xml:space="preserve">активности не проявляет, </w:t>
            </w:r>
            <w:r w:rsidRPr="00F72512">
              <w:t> </w:t>
            </w:r>
            <w:r w:rsidRPr="00F72512">
              <w:rPr>
                <w:lang w:val="ru-RU"/>
              </w:rPr>
              <w:t>в работу включается по мере необходимости и под контролем старших;</w:t>
            </w:r>
          </w:p>
          <w:p w:rsidR="00F65C05" w:rsidRPr="00F72512" w:rsidRDefault="00F65C05" w:rsidP="00BC492C">
            <w:pPr>
              <w:widowControl/>
              <w:numPr>
                <w:ilvl w:val="0"/>
                <w:numId w:val="51"/>
              </w:numPr>
              <w:tabs>
                <w:tab w:val="clear" w:pos="720"/>
                <w:tab w:val="num" w:pos="0"/>
              </w:tabs>
              <w:autoSpaceDE/>
              <w:autoSpaceDN/>
              <w:adjustRightInd/>
              <w:ind w:left="211" w:hanging="142"/>
              <w:jc w:val="both"/>
              <w:rPr>
                <w:lang w:val="ru-RU"/>
              </w:rPr>
            </w:pPr>
            <w:r w:rsidRPr="00F72512">
              <w:rPr>
                <w:b/>
                <w:bCs/>
                <w:lang w:val="ru-RU"/>
              </w:rPr>
              <w:t>пассивен</w:t>
            </w:r>
            <w:r w:rsidRPr="00F72512">
              <w:t> </w:t>
            </w:r>
            <w:r w:rsidRPr="00F72512">
              <w:rPr>
                <w:lang w:val="ru-RU"/>
              </w:rPr>
              <w:t>в работе над собой, включается в неё лишь под воздействием необходимых стимулов;</w:t>
            </w:r>
          </w:p>
          <w:p w:rsidR="00F65C05" w:rsidRPr="00F72512" w:rsidRDefault="00F65C05" w:rsidP="00BC492C">
            <w:pPr>
              <w:widowControl/>
              <w:numPr>
                <w:ilvl w:val="0"/>
                <w:numId w:val="51"/>
              </w:numPr>
              <w:tabs>
                <w:tab w:val="clear" w:pos="720"/>
                <w:tab w:val="num" w:pos="0"/>
              </w:tabs>
              <w:autoSpaceDE/>
              <w:autoSpaceDN/>
              <w:adjustRightInd/>
              <w:ind w:left="211" w:hanging="142"/>
              <w:jc w:val="both"/>
            </w:pPr>
            <w:r w:rsidRPr="00F72512">
              <w:rPr>
                <w:b/>
                <w:bCs/>
                <w:lang w:val="ru-RU"/>
              </w:rPr>
              <w:t>уклоняется</w:t>
            </w:r>
            <w:r w:rsidRPr="00F72512">
              <w:rPr>
                <w:lang w:val="ru-RU"/>
              </w:rPr>
              <w:t xml:space="preserve"> от работы над собой, безразличен к мнению</w:t>
            </w:r>
            <w:r w:rsidRPr="00F72512">
              <w:t> </w:t>
            </w:r>
            <w:r w:rsidRPr="00F72512">
              <w:rPr>
                <w:lang w:val="ru-RU"/>
              </w:rPr>
              <w:t xml:space="preserve"> </w:t>
            </w:r>
            <w:r w:rsidRPr="00F72512">
              <w:t>окружающих.</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rPr>
                <w:b/>
                <w:bCs/>
                <w:lang w:val="ru-RU"/>
              </w:rPr>
              <w:t>Отношение к физической культуре и спорту:</w:t>
            </w:r>
          </w:p>
          <w:p w:rsidR="00F65C05" w:rsidRPr="00F72512" w:rsidRDefault="00F65C05" w:rsidP="00BC492C">
            <w:pPr>
              <w:widowControl/>
              <w:numPr>
                <w:ilvl w:val="0"/>
                <w:numId w:val="52"/>
              </w:numPr>
              <w:tabs>
                <w:tab w:val="clear" w:pos="720"/>
                <w:tab w:val="num" w:pos="69"/>
              </w:tabs>
              <w:autoSpaceDE/>
              <w:autoSpaceDN/>
              <w:adjustRightInd/>
              <w:ind w:left="211" w:hanging="142"/>
              <w:jc w:val="both"/>
              <w:rPr>
                <w:lang w:val="ru-RU"/>
              </w:rPr>
            </w:pPr>
            <w:r w:rsidRPr="00F72512">
              <w:rPr>
                <w:b/>
                <w:bCs/>
                <w:lang w:val="ru-RU"/>
              </w:rPr>
              <w:t xml:space="preserve">активно </w:t>
            </w:r>
            <w:r w:rsidRPr="00F72512">
              <w:rPr>
                <w:lang w:val="ru-RU"/>
              </w:rPr>
              <w:t>участвует</w:t>
            </w:r>
            <w:r w:rsidRPr="00F72512">
              <w:t> </w:t>
            </w:r>
            <w:r w:rsidRPr="00F72512">
              <w:rPr>
                <w:lang w:val="ru-RU"/>
              </w:rPr>
              <w:t xml:space="preserve"> в занятиях спортивных секций, посещает бассейн, ежедневно занимается утренней гимнастикой, выполняет</w:t>
            </w:r>
            <w:r w:rsidRPr="00F72512">
              <w:t> </w:t>
            </w:r>
            <w:r w:rsidRPr="00F72512">
              <w:rPr>
                <w:lang w:val="ru-RU"/>
              </w:rPr>
              <w:t xml:space="preserve"> водные закаливающие процедуры, ведет здоровый образ жизни и пропагандирует его среди сверстников, постоянно улучшает свои спортивные достижения;</w:t>
            </w:r>
          </w:p>
          <w:p w:rsidR="00F65C05" w:rsidRPr="00F72512" w:rsidRDefault="00F65C05" w:rsidP="00BC492C">
            <w:pPr>
              <w:widowControl/>
              <w:numPr>
                <w:ilvl w:val="0"/>
                <w:numId w:val="52"/>
              </w:numPr>
              <w:tabs>
                <w:tab w:val="clear" w:pos="720"/>
                <w:tab w:val="num" w:pos="69"/>
              </w:tabs>
              <w:autoSpaceDE/>
              <w:autoSpaceDN/>
              <w:adjustRightInd/>
              <w:ind w:left="211" w:hanging="142"/>
              <w:jc w:val="both"/>
              <w:rPr>
                <w:lang w:val="ru-RU"/>
              </w:rPr>
            </w:pPr>
            <w:r w:rsidRPr="00F72512">
              <w:rPr>
                <w:b/>
                <w:bCs/>
                <w:lang w:val="ru-RU"/>
              </w:rPr>
              <w:t xml:space="preserve">занимается </w:t>
            </w:r>
            <w:r w:rsidRPr="00F72512">
              <w:rPr>
                <w:lang w:val="ru-RU"/>
              </w:rPr>
              <w:t>в спортивной секции, посещает бассейн, занимается утренней гимнастикой, не всегда проводит закаливающие водные процедуры, пропагандирует здоровый образ жизни по просьбе старших, спортивные достижения</w:t>
            </w:r>
            <w:r w:rsidRPr="00F72512">
              <w:t> </w:t>
            </w:r>
            <w:r w:rsidRPr="00F72512">
              <w:rPr>
                <w:lang w:val="ru-RU"/>
              </w:rPr>
              <w:t xml:space="preserve"> нестабильны;</w:t>
            </w:r>
          </w:p>
          <w:p w:rsidR="00F65C05" w:rsidRPr="00F72512" w:rsidRDefault="00F65C05" w:rsidP="00BC492C">
            <w:pPr>
              <w:widowControl/>
              <w:numPr>
                <w:ilvl w:val="0"/>
                <w:numId w:val="52"/>
              </w:numPr>
              <w:tabs>
                <w:tab w:val="clear" w:pos="720"/>
                <w:tab w:val="num" w:pos="69"/>
              </w:tabs>
              <w:autoSpaceDE/>
              <w:autoSpaceDN/>
              <w:adjustRightInd/>
              <w:ind w:left="211" w:hanging="142"/>
              <w:jc w:val="both"/>
              <w:rPr>
                <w:lang w:val="ru-RU"/>
              </w:rPr>
            </w:pPr>
            <w:r w:rsidRPr="00F72512">
              <w:rPr>
                <w:b/>
                <w:bCs/>
                <w:lang w:val="ru-RU"/>
              </w:rPr>
              <w:t xml:space="preserve">активность </w:t>
            </w:r>
            <w:r w:rsidRPr="00F72512">
              <w:rPr>
                <w:lang w:val="ru-RU"/>
              </w:rPr>
              <w:t xml:space="preserve">в занятиях физкультурой </w:t>
            </w:r>
            <w:r w:rsidRPr="00F72512">
              <w:rPr>
                <w:b/>
                <w:bCs/>
                <w:lang w:val="ru-RU"/>
              </w:rPr>
              <w:t xml:space="preserve">ситуативна, </w:t>
            </w:r>
            <w:r w:rsidRPr="00F72512">
              <w:rPr>
                <w:lang w:val="ru-RU"/>
              </w:rPr>
              <w:t>не всегда посещает спортивную секцию и бассейн, не проявляет интереса к необходимости</w:t>
            </w:r>
            <w:r w:rsidRPr="00F72512">
              <w:t> </w:t>
            </w:r>
            <w:r w:rsidRPr="00F72512">
              <w:rPr>
                <w:lang w:val="ru-RU"/>
              </w:rPr>
              <w:t xml:space="preserve"> ЗОЖ. Безразличен к своим</w:t>
            </w:r>
            <w:r w:rsidRPr="00F72512">
              <w:t> </w:t>
            </w:r>
            <w:r w:rsidRPr="00F72512">
              <w:rPr>
                <w:lang w:val="ru-RU"/>
              </w:rPr>
              <w:t xml:space="preserve"> спортивным достижениям, не всегда делает утреннюю гимнастику, старается не выполнять закаливающие процедуры;</w:t>
            </w:r>
          </w:p>
          <w:p w:rsidR="00F65C05" w:rsidRPr="00F72512" w:rsidRDefault="00F65C05" w:rsidP="00BC492C">
            <w:pPr>
              <w:widowControl/>
              <w:numPr>
                <w:ilvl w:val="0"/>
                <w:numId w:val="52"/>
              </w:numPr>
              <w:tabs>
                <w:tab w:val="clear" w:pos="720"/>
                <w:tab w:val="num" w:pos="69"/>
              </w:tabs>
              <w:autoSpaceDE/>
              <w:autoSpaceDN/>
              <w:adjustRightInd/>
              <w:ind w:left="211" w:hanging="142"/>
              <w:jc w:val="both"/>
              <w:rPr>
                <w:lang w:val="ru-RU"/>
              </w:rPr>
            </w:pPr>
            <w:r w:rsidRPr="00F72512">
              <w:rPr>
                <w:b/>
                <w:bCs/>
                <w:lang w:val="ru-RU"/>
              </w:rPr>
              <w:t xml:space="preserve">пассивен </w:t>
            </w:r>
            <w:r w:rsidRPr="00F72512">
              <w:rPr>
                <w:lang w:val="ru-RU"/>
              </w:rPr>
              <w:t>в занятиях физкультурой и спортом, редко</w:t>
            </w:r>
            <w:r w:rsidRPr="00F72512">
              <w:t> </w:t>
            </w:r>
            <w:r w:rsidRPr="00F72512">
              <w:rPr>
                <w:lang w:val="ru-RU"/>
              </w:rPr>
              <w:t xml:space="preserve"> делает утреннюю гимнастику, старается не посещать</w:t>
            </w:r>
            <w:r w:rsidRPr="00F72512">
              <w:t> </w:t>
            </w:r>
            <w:r w:rsidRPr="00F72512">
              <w:rPr>
                <w:lang w:val="ru-RU"/>
              </w:rPr>
              <w:t xml:space="preserve"> бассейн, не выполняет закаливающие процедуры, уровень спортивных достижений низкий;</w:t>
            </w:r>
          </w:p>
          <w:p w:rsidR="00F65C05" w:rsidRPr="00F72512" w:rsidRDefault="00F65C05" w:rsidP="00BC492C">
            <w:pPr>
              <w:widowControl/>
              <w:numPr>
                <w:ilvl w:val="0"/>
                <w:numId w:val="52"/>
              </w:numPr>
              <w:tabs>
                <w:tab w:val="clear" w:pos="720"/>
                <w:tab w:val="num" w:pos="69"/>
              </w:tabs>
              <w:autoSpaceDE/>
              <w:autoSpaceDN/>
              <w:adjustRightInd/>
              <w:ind w:left="211" w:hanging="142"/>
              <w:jc w:val="both"/>
              <w:rPr>
                <w:lang w:val="ru-RU"/>
              </w:rPr>
            </w:pPr>
            <w:r w:rsidRPr="00F72512">
              <w:rPr>
                <w:b/>
                <w:bCs/>
                <w:lang w:val="ru-RU"/>
              </w:rPr>
              <w:t xml:space="preserve">безразличен </w:t>
            </w:r>
            <w:r w:rsidRPr="00F72512">
              <w:rPr>
                <w:lang w:val="ru-RU"/>
              </w:rPr>
              <w:t>к физической культуре и спорту, ЗОЖ, не выполняет закаливающие процедуры, не делает утреннюю гимнастику, не посещает спортивную секцию, уровень спортивных достижений</w:t>
            </w:r>
            <w:r w:rsidRPr="00F72512">
              <w:t> </w:t>
            </w:r>
            <w:r w:rsidRPr="00F72512">
              <w:rPr>
                <w:lang w:val="ru-RU"/>
              </w:rPr>
              <w:t xml:space="preserve"> очень</w:t>
            </w:r>
            <w:r w:rsidRPr="00F72512">
              <w:t> </w:t>
            </w:r>
            <w:r w:rsidRPr="00F72512">
              <w:rPr>
                <w:lang w:val="ru-RU"/>
              </w:rPr>
              <w:t xml:space="preserve"> низкий.</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Общественная активность:</w:t>
            </w:r>
          </w:p>
          <w:p w:rsidR="00F65C05" w:rsidRPr="00F72512" w:rsidRDefault="00F65C05" w:rsidP="00BC492C">
            <w:pPr>
              <w:widowControl/>
              <w:numPr>
                <w:ilvl w:val="0"/>
                <w:numId w:val="53"/>
              </w:numPr>
              <w:tabs>
                <w:tab w:val="clear" w:pos="720"/>
                <w:tab w:val="num" w:pos="0"/>
              </w:tabs>
              <w:autoSpaceDE/>
              <w:autoSpaceDN/>
              <w:adjustRightInd/>
              <w:ind w:left="211" w:firstLine="0"/>
              <w:jc w:val="both"/>
              <w:rPr>
                <w:lang w:val="ru-RU"/>
              </w:rPr>
            </w:pPr>
            <w:r w:rsidRPr="00F72512">
              <w:rPr>
                <w:b/>
                <w:bCs/>
                <w:lang w:val="ru-RU"/>
              </w:rPr>
              <w:lastRenderedPageBreak/>
              <w:t xml:space="preserve">постоянно </w:t>
            </w:r>
            <w:r w:rsidRPr="00F72512">
              <w:t> </w:t>
            </w:r>
            <w:r w:rsidRPr="00F72512">
              <w:rPr>
                <w:lang w:val="ru-RU"/>
              </w:rPr>
              <w:t>выступает инициатором и организатором внеклассных мероприятий, проявляет активность в решении поставленных задач, стремится к вовлечению большего</w:t>
            </w:r>
            <w:r w:rsidRPr="00F72512">
              <w:t> </w:t>
            </w:r>
            <w:r w:rsidRPr="00F72512">
              <w:rPr>
                <w:lang w:val="ru-RU"/>
              </w:rPr>
              <w:t xml:space="preserve"> числа одноклассников в общественно-значимые мероприятия;</w:t>
            </w:r>
          </w:p>
          <w:p w:rsidR="00F65C05" w:rsidRPr="00F72512" w:rsidRDefault="00F65C05" w:rsidP="00BC492C">
            <w:pPr>
              <w:widowControl/>
              <w:numPr>
                <w:ilvl w:val="0"/>
                <w:numId w:val="53"/>
              </w:numPr>
              <w:tabs>
                <w:tab w:val="clear" w:pos="720"/>
                <w:tab w:val="num" w:pos="0"/>
              </w:tabs>
              <w:autoSpaceDE/>
              <w:autoSpaceDN/>
              <w:adjustRightInd/>
              <w:ind w:left="211" w:firstLine="0"/>
              <w:jc w:val="both"/>
              <w:rPr>
                <w:lang w:val="ru-RU"/>
              </w:rPr>
            </w:pPr>
            <w:r w:rsidRPr="00F72512">
              <w:rPr>
                <w:b/>
                <w:bCs/>
                <w:lang w:val="ru-RU"/>
              </w:rPr>
              <w:t xml:space="preserve">ответственно </w:t>
            </w:r>
            <w:r w:rsidRPr="00F72512">
              <w:rPr>
                <w:b/>
                <w:bCs/>
              </w:rPr>
              <w:t> </w:t>
            </w:r>
            <w:r w:rsidRPr="00F72512">
              <w:rPr>
                <w:lang w:val="ru-RU"/>
              </w:rPr>
              <w:t>относится к порученным заданиям, но</w:t>
            </w:r>
            <w:r w:rsidRPr="00F72512">
              <w:t> </w:t>
            </w:r>
            <w:r w:rsidRPr="00F72512">
              <w:rPr>
                <w:lang w:val="ru-RU"/>
              </w:rPr>
              <w:t xml:space="preserve"> безынициативен, не старается проявлять</w:t>
            </w:r>
            <w:r w:rsidRPr="00F72512">
              <w:t> </w:t>
            </w:r>
            <w:r w:rsidRPr="00F72512">
              <w:rPr>
                <w:lang w:val="ru-RU"/>
              </w:rPr>
              <w:t xml:space="preserve"> организаторские способности без особой надобности;</w:t>
            </w:r>
          </w:p>
          <w:p w:rsidR="00F65C05" w:rsidRPr="00F72512" w:rsidRDefault="00F65C05" w:rsidP="00BC492C">
            <w:pPr>
              <w:widowControl/>
              <w:numPr>
                <w:ilvl w:val="0"/>
                <w:numId w:val="53"/>
              </w:numPr>
              <w:tabs>
                <w:tab w:val="clear" w:pos="720"/>
                <w:tab w:val="num" w:pos="0"/>
              </w:tabs>
              <w:autoSpaceDE/>
              <w:autoSpaceDN/>
              <w:adjustRightInd/>
              <w:ind w:left="211" w:firstLine="0"/>
              <w:jc w:val="both"/>
              <w:rPr>
                <w:lang w:val="ru-RU"/>
              </w:rPr>
            </w:pPr>
            <w:r w:rsidRPr="00F72512">
              <w:rPr>
                <w:b/>
                <w:bCs/>
                <w:lang w:val="ru-RU"/>
              </w:rPr>
              <w:t xml:space="preserve">активность </w:t>
            </w:r>
            <w:r w:rsidRPr="00F72512">
              <w:rPr>
                <w:lang w:val="ru-RU"/>
              </w:rPr>
              <w:t xml:space="preserve">в делах коллектива </w:t>
            </w:r>
            <w:r w:rsidRPr="00F72512">
              <w:rPr>
                <w:b/>
                <w:bCs/>
                <w:lang w:val="ru-RU"/>
              </w:rPr>
              <w:t xml:space="preserve">ситуативна, </w:t>
            </w:r>
            <w:r w:rsidRPr="00F72512">
              <w:t> </w:t>
            </w:r>
            <w:r w:rsidRPr="00F72512">
              <w:rPr>
                <w:lang w:val="ru-RU"/>
              </w:rPr>
              <w:t>организаторские способности развиты слабо, не стремится довести</w:t>
            </w:r>
            <w:r w:rsidRPr="00F72512">
              <w:t> </w:t>
            </w:r>
            <w:r w:rsidRPr="00F72512">
              <w:rPr>
                <w:lang w:val="ru-RU"/>
              </w:rPr>
              <w:t xml:space="preserve"> дело до конца, старается не участвовать в общественно значимых мероприятиях;</w:t>
            </w:r>
          </w:p>
          <w:p w:rsidR="00F65C05" w:rsidRPr="00F72512" w:rsidRDefault="00F65C05" w:rsidP="00BC492C">
            <w:pPr>
              <w:widowControl/>
              <w:numPr>
                <w:ilvl w:val="0"/>
                <w:numId w:val="53"/>
              </w:numPr>
              <w:tabs>
                <w:tab w:val="clear" w:pos="720"/>
                <w:tab w:val="num" w:pos="0"/>
              </w:tabs>
              <w:autoSpaceDE/>
              <w:autoSpaceDN/>
              <w:adjustRightInd/>
              <w:ind w:left="211" w:firstLine="0"/>
              <w:jc w:val="both"/>
              <w:rPr>
                <w:lang w:val="ru-RU"/>
              </w:rPr>
            </w:pPr>
            <w:r w:rsidRPr="00F72512">
              <w:rPr>
                <w:b/>
                <w:bCs/>
                <w:lang w:val="ru-RU"/>
              </w:rPr>
              <w:t xml:space="preserve">пассивен. </w:t>
            </w:r>
            <w:r w:rsidRPr="00F72512">
              <w:t> </w:t>
            </w:r>
            <w:r w:rsidRPr="00F72512">
              <w:rPr>
                <w:lang w:val="ru-RU"/>
              </w:rPr>
              <w:t xml:space="preserve">Характерная позиция - </w:t>
            </w:r>
            <w:r w:rsidRPr="00F72512">
              <w:rPr>
                <w:b/>
                <w:bCs/>
              </w:rPr>
              <w:t>  </w:t>
            </w:r>
            <w:r w:rsidRPr="00F72512">
              <w:rPr>
                <w:lang w:val="ru-RU"/>
              </w:rPr>
              <w:t>«слушатель»,</w:t>
            </w:r>
            <w:r w:rsidRPr="00F72512">
              <w:rPr>
                <w:b/>
                <w:bCs/>
              </w:rPr>
              <w:t> </w:t>
            </w:r>
            <w:r w:rsidRPr="00F72512">
              <w:rPr>
                <w:b/>
                <w:bCs/>
                <w:lang w:val="ru-RU"/>
              </w:rPr>
              <w:t xml:space="preserve"> </w:t>
            </w:r>
            <w:r w:rsidRPr="00F72512">
              <w:rPr>
                <w:lang w:val="ru-RU"/>
              </w:rPr>
              <w:t>«наблюдатель», «зритель».</w:t>
            </w:r>
          </w:p>
          <w:p w:rsidR="00F65C05" w:rsidRPr="00F72512" w:rsidRDefault="00F65C05" w:rsidP="00BC492C">
            <w:pPr>
              <w:widowControl/>
              <w:numPr>
                <w:ilvl w:val="0"/>
                <w:numId w:val="53"/>
              </w:numPr>
              <w:tabs>
                <w:tab w:val="clear" w:pos="720"/>
                <w:tab w:val="num" w:pos="0"/>
              </w:tabs>
              <w:autoSpaceDE/>
              <w:autoSpaceDN/>
              <w:adjustRightInd/>
              <w:ind w:left="211" w:firstLine="0"/>
              <w:jc w:val="both"/>
              <w:rPr>
                <w:lang w:val="ru-RU"/>
              </w:rPr>
            </w:pPr>
            <w:r w:rsidRPr="00F72512">
              <w:rPr>
                <w:b/>
                <w:bCs/>
                <w:lang w:val="ru-RU"/>
              </w:rPr>
              <w:t>безразличен</w:t>
            </w:r>
            <w:r w:rsidRPr="00F72512">
              <w:rPr>
                <w:lang w:val="ru-RU"/>
              </w:rPr>
              <w:t>ко всем делам коллектива и отдельных групп, часто мешает</w:t>
            </w:r>
            <w:r w:rsidRPr="00F72512">
              <w:t> </w:t>
            </w:r>
            <w:r w:rsidRPr="00F72512">
              <w:rPr>
                <w:lang w:val="ru-RU"/>
              </w:rPr>
              <w:t xml:space="preserve"> выполнению поставленных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r w:rsidR="00F65C05" w:rsidRPr="0062287A" w:rsidTr="00F65C05">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r w:rsidRPr="00F72512">
              <w:lastRenderedPageBreak/>
              <w:t>1</w:t>
            </w:r>
          </w:p>
        </w:tc>
        <w:tc>
          <w:tcPr>
            <w:tcW w:w="7709"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pPr>
            <w:r w:rsidRPr="00F72512">
              <w:rPr>
                <w:b/>
                <w:bCs/>
              </w:rPr>
              <w:t>Исполнение должностных обязанностей:</w:t>
            </w:r>
          </w:p>
          <w:p w:rsidR="00F65C05" w:rsidRPr="00F72512" w:rsidRDefault="00F65C05" w:rsidP="00BC492C">
            <w:pPr>
              <w:widowControl/>
              <w:numPr>
                <w:ilvl w:val="0"/>
                <w:numId w:val="54"/>
              </w:numPr>
              <w:tabs>
                <w:tab w:val="clear" w:pos="720"/>
                <w:tab w:val="num" w:pos="69"/>
              </w:tabs>
              <w:autoSpaceDE/>
              <w:autoSpaceDN/>
              <w:adjustRightInd/>
              <w:ind w:left="495" w:hanging="509"/>
              <w:jc w:val="both"/>
              <w:rPr>
                <w:lang w:val="ru-RU"/>
              </w:rPr>
            </w:pPr>
            <w:r w:rsidRPr="00F72512">
              <w:rPr>
                <w:b/>
                <w:bCs/>
                <w:lang w:val="ru-RU"/>
              </w:rPr>
              <w:t xml:space="preserve">работает активно, </w:t>
            </w:r>
            <w:r w:rsidRPr="00F72512">
              <w:rPr>
                <w:lang w:val="ru-RU"/>
              </w:rPr>
              <w:t>инициативно, доводит до конца любое порученное дело, аккумулирует активность подчиненных;</w:t>
            </w:r>
          </w:p>
          <w:p w:rsidR="00F65C05" w:rsidRPr="00F72512" w:rsidRDefault="00F65C05" w:rsidP="00BC492C">
            <w:pPr>
              <w:widowControl/>
              <w:numPr>
                <w:ilvl w:val="0"/>
                <w:numId w:val="54"/>
              </w:numPr>
              <w:tabs>
                <w:tab w:val="clear" w:pos="720"/>
                <w:tab w:val="num" w:pos="69"/>
              </w:tabs>
              <w:autoSpaceDE/>
              <w:autoSpaceDN/>
              <w:adjustRightInd/>
              <w:ind w:left="495" w:hanging="509"/>
              <w:jc w:val="both"/>
              <w:rPr>
                <w:lang w:val="ru-RU"/>
              </w:rPr>
            </w:pPr>
            <w:r w:rsidRPr="00F72512">
              <w:rPr>
                <w:b/>
                <w:bCs/>
                <w:lang w:val="ru-RU"/>
              </w:rPr>
              <w:t>работает хорошо,</w:t>
            </w:r>
            <w:r w:rsidRPr="00F72512">
              <w:rPr>
                <w:lang w:val="ru-RU"/>
              </w:rPr>
              <w:t xml:space="preserve"> но особой активности не проявляет;</w:t>
            </w:r>
          </w:p>
          <w:p w:rsidR="00F65C05" w:rsidRPr="00F72512" w:rsidRDefault="00F65C05" w:rsidP="00BC492C">
            <w:pPr>
              <w:widowControl/>
              <w:numPr>
                <w:ilvl w:val="0"/>
                <w:numId w:val="54"/>
              </w:numPr>
              <w:tabs>
                <w:tab w:val="clear" w:pos="720"/>
                <w:tab w:val="num" w:pos="69"/>
              </w:tabs>
              <w:autoSpaceDE/>
              <w:autoSpaceDN/>
              <w:adjustRightInd/>
              <w:ind w:left="495" w:hanging="509"/>
              <w:jc w:val="both"/>
              <w:rPr>
                <w:lang w:val="ru-RU"/>
              </w:rPr>
            </w:pPr>
            <w:r w:rsidRPr="00F72512">
              <w:rPr>
                <w:b/>
                <w:bCs/>
                <w:lang w:val="ru-RU"/>
              </w:rPr>
              <w:t>не проявляет интереса</w:t>
            </w:r>
            <w:r w:rsidRPr="00F72512">
              <w:rPr>
                <w:lang w:val="ru-RU"/>
              </w:rPr>
              <w:t xml:space="preserve"> к порученному делу, безынициативен, не ведет документацию, для выполнения работы необходимо давление взрослых;</w:t>
            </w:r>
          </w:p>
          <w:p w:rsidR="00F65C05" w:rsidRPr="00F72512" w:rsidRDefault="00F65C05" w:rsidP="00BC492C">
            <w:pPr>
              <w:widowControl/>
              <w:numPr>
                <w:ilvl w:val="0"/>
                <w:numId w:val="54"/>
              </w:numPr>
              <w:tabs>
                <w:tab w:val="clear" w:pos="720"/>
                <w:tab w:val="num" w:pos="69"/>
              </w:tabs>
              <w:autoSpaceDE/>
              <w:autoSpaceDN/>
              <w:adjustRightInd/>
              <w:ind w:left="495" w:hanging="509"/>
              <w:jc w:val="both"/>
              <w:rPr>
                <w:lang w:val="ru-RU"/>
              </w:rPr>
            </w:pPr>
            <w:r w:rsidRPr="00F72512">
              <w:rPr>
                <w:b/>
                <w:bCs/>
                <w:lang w:val="ru-RU"/>
              </w:rPr>
              <w:t xml:space="preserve">активность ситуативна, </w:t>
            </w:r>
            <w:r w:rsidRPr="00F72512">
              <w:t> </w:t>
            </w:r>
            <w:r w:rsidRPr="00F72512">
              <w:rPr>
                <w:lang w:val="ru-RU"/>
              </w:rPr>
              <w:t>порученное дело не доводит до конца, необходим постоянный контроль со стороны</w:t>
            </w:r>
            <w:r w:rsidRPr="00F72512">
              <w:t> </w:t>
            </w:r>
            <w:r w:rsidRPr="00F72512">
              <w:rPr>
                <w:lang w:val="ru-RU"/>
              </w:rPr>
              <w:t xml:space="preserve"> взрослых;</w:t>
            </w:r>
          </w:p>
          <w:p w:rsidR="00F65C05" w:rsidRPr="00F72512" w:rsidRDefault="00F65C05" w:rsidP="00BC492C">
            <w:pPr>
              <w:widowControl/>
              <w:numPr>
                <w:ilvl w:val="0"/>
                <w:numId w:val="54"/>
              </w:numPr>
              <w:tabs>
                <w:tab w:val="clear" w:pos="720"/>
                <w:tab w:val="num" w:pos="69"/>
              </w:tabs>
              <w:autoSpaceDE/>
              <w:autoSpaceDN/>
              <w:adjustRightInd/>
              <w:ind w:left="495" w:hanging="509"/>
              <w:jc w:val="both"/>
              <w:rPr>
                <w:lang w:val="ru-RU"/>
              </w:rPr>
            </w:pPr>
            <w:r w:rsidRPr="00F72512">
              <w:rPr>
                <w:b/>
                <w:bCs/>
                <w:lang w:val="ru-RU"/>
              </w:rPr>
              <w:t xml:space="preserve">не выполняет </w:t>
            </w:r>
            <w:r w:rsidRPr="00F72512">
              <w:rPr>
                <w:lang w:val="ru-RU"/>
              </w:rPr>
              <w:t>своих обязанностей, к решению поставленных задач безразличен.</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65C05" w:rsidRPr="00F72512" w:rsidRDefault="00F65C05" w:rsidP="00F65C05">
            <w:pPr>
              <w:ind w:firstLine="851"/>
              <w:jc w:val="both"/>
              <w:rPr>
                <w:lang w:val="ru-RU"/>
              </w:rPr>
            </w:pPr>
          </w:p>
        </w:tc>
      </w:tr>
    </w:tbl>
    <w:p w:rsidR="00F65C05" w:rsidRPr="00F72512" w:rsidRDefault="00F65C05" w:rsidP="00F65C05">
      <w:pPr>
        <w:ind w:firstLine="851"/>
        <w:jc w:val="both"/>
        <w:rPr>
          <w:b/>
          <w:bCs/>
          <w:lang w:val="ru-RU"/>
        </w:rPr>
      </w:pPr>
    </w:p>
    <w:p w:rsidR="00F65C05" w:rsidRPr="00B5532E" w:rsidRDefault="00F65C05" w:rsidP="00132B2B">
      <w:pPr>
        <w:ind w:firstLine="851"/>
        <w:jc w:val="both"/>
        <w:outlineLvl w:val="0"/>
        <w:rPr>
          <w:b/>
          <w:bCs/>
          <w:lang w:val="ru-RU"/>
        </w:rPr>
      </w:pPr>
      <w:r w:rsidRPr="00F72512">
        <w:rPr>
          <w:b/>
          <w:bCs/>
          <w:lang w:val="ru-RU"/>
        </w:rPr>
        <w:t xml:space="preserve">  </w:t>
      </w:r>
      <w:r>
        <w:rPr>
          <w:b/>
          <w:bCs/>
          <w:lang w:val="ru-RU"/>
        </w:rPr>
        <w:t xml:space="preserve">               </w:t>
      </w:r>
      <w:r w:rsidRPr="00F72512">
        <w:rPr>
          <w:b/>
          <w:bCs/>
          <w:lang w:val="ru-RU"/>
        </w:rPr>
        <w:t xml:space="preserve">  </w:t>
      </w:r>
      <w:r w:rsidRPr="00B5532E">
        <w:rPr>
          <w:b/>
          <w:bCs/>
          <w:lang w:val="ru-RU"/>
        </w:rPr>
        <w:t>Особенности оценки метапредметных результатов</w:t>
      </w:r>
    </w:p>
    <w:p w:rsidR="00F65C05" w:rsidRPr="00F72512" w:rsidRDefault="00F65C05" w:rsidP="00F65C05">
      <w:pPr>
        <w:shd w:val="clear" w:color="auto" w:fill="FFFFFF"/>
        <w:ind w:firstLine="851"/>
        <w:jc w:val="both"/>
        <w:rPr>
          <w:lang w:val="ru-RU"/>
        </w:rPr>
      </w:pPr>
      <w:r w:rsidRPr="00F72512">
        <w:rPr>
          <w:b/>
          <w:bCs/>
          <w:i/>
          <w:iCs/>
          <w:lang w:val="ru-RU"/>
        </w:rPr>
        <w:t xml:space="preserve">Оценка метапредметных результатов </w:t>
      </w:r>
      <w:r w:rsidRPr="00F72512">
        <w:rPr>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F65C05" w:rsidRPr="00F72512" w:rsidRDefault="00F65C05" w:rsidP="00F65C05">
      <w:pPr>
        <w:shd w:val="clear" w:color="auto" w:fill="FFFFFF"/>
        <w:ind w:firstLine="851"/>
        <w:jc w:val="both"/>
        <w:rPr>
          <w:lang w:val="ru-RU"/>
        </w:rPr>
      </w:pPr>
      <w:r w:rsidRPr="00F72512">
        <w:rPr>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65C05" w:rsidRPr="00F72512" w:rsidRDefault="00F65C05" w:rsidP="00F65C05">
      <w:pPr>
        <w:shd w:val="clear" w:color="auto" w:fill="FFFFFF"/>
        <w:ind w:firstLine="851"/>
        <w:jc w:val="both"/>
        <w:rPr>
          <w:lang w:val="ru-RU"/>
        </w:rPr>
      </w:pPr>
      <w:r w:rsidRPr="00F72512">
        <w:rPr>
          <w:lang w:val="ru-RU"/>
        </w:rPr>
        <w:t xml:space="preserve">Основное </w:t>
      </w:r>
      <w:r w:rsidRPr="00F72512">
        <w:rPr>
          <w:b/>
          <w:bCs/>
          <w:i/>
          <w:iCs/>
          <w:lang w:val="ru-RU"/>
        </w:rPr>
        <w:t>содержание оценки метапредметных результатов</w:t>
      </w:r>
      <w:r w:rsidRPr="00F72512">
        <w:rPr>
          <w:lang w:val="ru-RU"/>
        </w:rPr>
        <w:t xml:space="preserve">на ступени начального общего образования строится вокруг умения учиться. </w:t>
      </w:r>
    </w:p>
    <w:p w:rsidR="00F65C05" w:rsidRPr="00F72512" w:rsidRDefault="00F65C05" w:rsidP="00F65C05">
      <w:pPr>
        <w:shd w:val="clear" w:color="auto" w:fill="FFFFFF"/>
        <w:ind w:firstLine="851"/>
        <w:jc w:val="both"/>
        <w:rPr>
          <w:lang w:val="ru-RU"/>
        </w:rPr>
      </w:pPr>
      <w:r w:rsidRPr="00F72512">
        <w:rPr>
          <w:b/>
          <w:bCs/>
          <w:i/>
          <w:iCs/>
          <w:lang w:val="ru-RU"/>
        </w:rPr>
        <w:t>Система внешней оценки</w:t>
      </w:r>
      <w:r>
        <w:rPr>
          <w:b/>
          <w:bCs/>
          <w:i/>
          <w:iCs/>
          <w:lang w:val="ru-RU"/>
        </w:rPr>
        <w:t xml:space="preserve"> </w:t>
      </w:r>
      <w:r w:rsidRPr="00F72512">
        <w:rPr>
          <w:lang w:val="ru-RU"/>
        </w:rPr>
        <w:t>метапредметных результатов включает в себя следующие процедуры:</w:t>
      </w:r>
    </w:p>
    <w:p w:rsidR="00F65C05" w:rsidRPr="00F72512" w:rsidRDefault="00F65C05" w:rsidP="00F65C05">
      <w:pPr>
        <w:shd w:val="clear" w:color="auto" w:fill="FFFFFF"/>
        <w:ind w:firstLine="851"/>
        <w:jc w:val="both"/>
        <w:rPr>
          <w:lang w:val="ru-RU"/>
        </w:rPr>
      </w:pPr>
      <w:r w:rsidRPr="00F72512">
        <w:rPr>
          <w:lang w:val="ru-RU"/>
        </w:rPr>
        <w:t>- регулятивные УУД: определение проблемы, целеполагание и планирование деятельности, применение технологий, планирование ресурсов, оценка результата или продукта деятельности.</w:t>
      </w:r>
    </w:p>
    <w:p w:rsidR="00F65C05" w:rsidRPr="00F72512" w:rsidRDefault="00F65C05" w:rsidP="00F65C05">
      <w:pPr>
        <w:shd w:val="clear" w:color="auto" w:fill="FFFFFF"/>
        <w:ind w:firstLine="851"/>
        <w:jc w:val="both"/>
        <w:rPr>
          <w:lang w:val="ru-RU"/>
        </w:rPr>
      </w:pPr>
      <w:r w:rsidRPr="00F72512">
        <w:rPr>
          <w:lang w:val="ru-RU"/>
        </w:rPr>
        <w:t>- коммуникативные УУД: устная коммуникация</w:t>
      </w:r>
    </w:p>
    <w:p w:rsidR="00F65C05" w:rsidRPr="00F72512" w:rsidRDefault="00F65C05" w:rsidP="00F65C05">
      <w:pPr>
        <w:shd w:val="clear" w:color="auto" w:fill="FFFFFF"/>
        <w:ind w:firstLine="851"/>
        <w:jc w:val="both"/>
        <w:rPr>
          <w:lang w:val="ru-RU"/>
        </w:rPr>
      </w:pPr>
      <w:r w:rsidRPr="00F72512">
        <w:rPr>
          <w:lang w:val="ru-RU"/>
        </w:rPr>
        <w:t>- работа с текстом: рефлексия и оценка, нахождение информации, интерпретация текста.</w:t>
      </w:r>
    </w:p>
    <w:p w:rsidR="00F65C05" w:rsidRPr="00F72512" w:rsidRDefault="00F65C05" w:rsidP="00F65C05">
      <w:pPr>
        <w:shd w:val="clear" w:color="auto" w:fill="FFFFFF"/>
        <w:ind w:firstLine="851"/>
        <w:jc w:val="both"/>
        <w:rPr>
          <w:lang w:val="ru-RU"/>
        </w:rPr>
      </w:pPr>
      <w:r w:rsidRPr="00F72512">
        <w:rPr>
          <w:lang w:val="ru-RU"/>
        </w:rPr>
        <w:t>- познавательные УУД: анализ, синтез, сравнение, аналогия, классификация, комбинаторика.</w:t>
      </w:r>
    </w:p>
    <w:p w:rsidR="00F65C05" w:rsidRPr="00F72512" w:rsidRDefault="00F65C05" w:rsidP="00F65C05">
      <w:pPr>
        <w:shd w:val="clear" w:color="auto" w:fill="FFFFFF"/>
        <w:ind w:firstLine="851"/>
        <w:jc w:val="both"/>
        <w:rPr>
          <w:lang w:val="ru-RU"/>
        </w:rPr>
      </w:pPr>
      <w:r w:rsidRPr="00F72512">
        <w:rPr>
          <w:lang w:val="ru-RU"/>
        </w:rPr>
        <w:t>-решение проблем: принятие решения, анализ и планирование, внезапно возникшие неполадки.</w:t>
      </w:r>
    </w:p>
    <w:p w:rsidR="00F65C05" w:rsidRPr="00F72512" w:rsidRDefault="00F65C05" w:rsidP="00F65C05">
      <w:pPr>
        <w:shd w:val="clear" w:color="auto" w:fill="FFFFFF"/>
        <w:ind w:firstLine="851"/>
        <w:jc w:val="both"/>
        <w:rPr>
          <w:lang w:val="ru-RU"/>
        </w:rPr>
      </w:pPr>
      <w:r w:rsidRPr="00F72512">
        <w:rPr>
          <w:b/>
          <w:bCs/>
          <w:i/>
          <w:iCs/>
          <w:lang w:val="ru-RU"/>
        </w:rPr>
        <w:lastRenderedPageBreak/>
        <w:t xml:space="preserve">Система внутренней оценки </w:t>
      </w:r>
      <w:r w:rsidRPr="00F72512">
        <w:rPr>
          <w:lang w:val="ru-RU"/>
        </w:rPr>
        <w:t>метапредметных результатов включает в себя следующие процедуры:</w:t>
      </w:r>
    </w:p>
    <w:p w:rsidR="00F65C05" w:rsidRPr="00F72512" w:rsidRDefault="00F65C05" w:rsidP="00F65C05">
      <w:pPr>
        <w:shd w:val="clear" w:color="auto" w:fill="FFFFFF"/>
        <w:ind w:firstLine="851"/>
        <w:jc w:val="both"/>
        <w:rPr>
          <w:lang w:val="ru-RU"/>
        </w:rPr>
      </w:pPr>
      <w:r w:rsidRPr="00F72512">
        <w:rPr>
          <w:lang w:val="ru-RU"/>
        </w:rPr>
        <w:t xml:space="preserve">— решение задач творческого и поискового характера; </w:t>
      </w:r>
    </w:p>
    <w:p w:rsidR="00F65C05" w:rsidRPr="00F72512" w:rsidRDefault="00F65C05" w:rsidP="00F65C05">
      <w:pPr>
        <w:shd w:val="clear" w:color="auto" w:fill="FFFFFF"/>
        <w:ind w:firstLine="851"/>
        <w:jc w:val="both"/>
        <w:rPr>
          <w:lang w:val="ru-RU"/>
        </w:rPr>
      </w:pPr>
      <w:r w:rsidRPr="00F72512">
        <w:rPr>
          <w:lang w:val="ru-RU"/>
        </w:rPr>
        <w:t xml:space="preserve">— проектная деятельность; </w:t>
      </w:r>
    </w:p>
    <w:p w:rsidR="00F65C05" w:rsidRPr="00F72512" w:rsidRDefault="00F65C05" w:rsidP="00F65C05">
      <w:pPr>
        <w:shd w:val="clear" w:color="auto" w:fill="FFFFFF"/>
        <w:ind w:firstLine="851"/>
        <w:jc w:val="both"/>
        <w:rPr>
          <w:lang w:val="ru-RU"/>
        </w:rPr>
      </w:pPr>
      <w:r w:rsidRPr="00F72512">
        <w:rPr>
          <w:lang w:val="ru-RU"/>
        </w:rPr>
        <w:t>— текущие и итоговые проверочные работы, включающие задания на проверку метапредметных результатов обучения;</w:t>
      </w:r>
    </w:p>
    <w:p w:rsidR="00F65C05" w:rsidRPr="00F72512" w:rsidRDefault="00F65C05" w:rsidP="00F65C05">
      <w:pPr>
        <w:shd w:val="clear" w:color="auto" w:fill="FFFFFF"/>
        <w:ind w:firstLine="851"/>
        <w:jc w:val="both"/>
        <w:rPr>
          <w:lang w:val="ru-RU"/>
        </w:rPr>
      </w:pPr>
      <w:r w:rsidRPr="00F72512">
        <w:rPr>
          <w:lang w:val="ru-RU"/>
        </w:rPr>
        <w:t>— комплексные работы на межпредметной основе.</w:t>
      </w:r>
    </w:p>
    <w:p w:rsidR="00F65C05" w:rsidRDefault="00F65C05" w:rsidP="00F65C05">
      <w:pPr>
        <w:shd w:val="clear" w:color="auto" w:fill="FFFFFF"/>
        <w:ind w:firstLine="851"/>
        <w:jc w:val="both"/>
        <w:rPr>
          <w:lang w:val="ru-RU"/>
        </w:rPr>
      </w:pPr>
      <w:r w:rsidRPr="003E012D">
        <w:rPr>
          <w:lang w:val="ru-RU"/>
        </w:rPr>
        <w:t>При разработке системы оценки достижения пл</w:t>
      </w:r>
      <w:r>
        <w:rPr>
          <w:lang w:val="ru-RU"/>
        </w:rPr>
        <w:t>анируемых результатов освоения о</w:t>
      </w:r>
      <w:r w:rsidRPr="003E012D">
        <w:rPr>
          <w:lang w:val="ru-RU"/>
        </w:rPr>
        <w:t>сновной программы учтены особенности и возможности УМК реализуемых в школе.</w:t>
      </w:r>
    </w:p>
    <w:p w:rsidR="00F65C05" w:rsidRDefault="00F65C05" w:rsidP="00F65C05">
      <w:pPr>
        <w:shd w:val="clear" w:color="auto" w:fill="FFFFFF"/>
        <w:ind w:firstLine="851"/>
        <w:jc w:val="both"/>
        <w:rPr>
          <w:lang w:val="ru-RU"/>
        </w:rPr>
      </w:pPr>
      <w:r w:rsidRPr="003E012D">
        <w:rPr>
          <w:lang w:val="ru-RU"/>
        </w:rPr>
        <w:t xml:space="preserve"> 1. В </w:t>
      </w:r>
      <w:r>
        <w:rPr>
          <w:lang w:val="ru-RU"/>
        </w:rPr>
        <w:t xml:space="preserve">сборниках программ </w:t>
      </w:r>
      <w:r w:rsidR="002C4B35">
        <w:rPr>
          <w:lang w:val="ru-RU"/>
        </w:rPr>
        <w:t xml:space="preserve"> «Школа России», </w:t>
      </w:r>
      <w:r>
        <w:rPr>
          <w:lang w:val="ru-RU"/>
        </w:rPr>
        <w:t xml:space="preserve"> «Начальная школа 21 века»</w:t>
      </w:r>
      <w:r w:rsidRPr="003E012D">
        <w:rPr>
          <w:lang w:val="ru-RU"/>
        </w:rPr>
        <w:t xml:space="preserve"> описаны требования к уровню подготовк</w:t>
      </w:r>
      <w:r>
        <w:rPr>
          <w:lang w:val="ru-RU"/>
        </w:rPr>
        <w:t>и к концу каждого года обучения</w:t>
      </w:r>
      <w:r w:rsidRPr="003E012D">
        <w:rPr>
          <w:lang w:val="ru-RU"/>
        </w:rPr>
        <w:t xml:space="preserve">  в процессе самостоятельной, парной, групповой и коллективной работы.</w:t>
      </w:r>
    </w:p>
    <w:p w:rsidR="00F65C05" w:rsidRDefault="00F65C05" w:rsidP="00F65C05">
      <w:pPr>
        <w:shd w:val="clear" w:color="auto" w:fill="FFFFFF"/>
        <w:ind w:firstLine="851"/>
        <w:jc w:val="both"/>
        <w:rPr>
          <w:lang w:val="ru-RU"/>
        </w:rPr>
      </w:pPr>
      <w:r w:rsidRPr="003E012D">
        <w:rPr>
          <w:lang w:val="ru-RU"/>
        </w:rPr>
        <w:t xml:space="preserve"> 2. Содержание всех</w:t>
      </w:r>
      <w:r>
        <w:rPr>
          <w:lang w:val="ru-RU"/>
        </w:rPr>
        <w:t xml:space="preserve"> учебников программ </w:t>
      </w:r>
      <w:r w:rsidR="002C4B35">
        <w:rPr>
          <w:lang w:val="ru-RU"/>
        </w:rPr>
        <w:t xml:space="preserve"> «Школа России», </w:t>
      </w:r>
      <w:r>
        <w:rPr>
          <w:lang w:val="ru-RU"/>
        </w:rPr>
        <w:t xml:space="preserve"> «Начальная школа 21 века» </w:t>
      </w:r>
      <w:r w:rsidRPr="003E012D">
        <w:rPr>
          <w:lang w:val="ru-RU"/>
        </w:rPr>
        <w:t xml:space="preserve"> сконструировано с учетом возможности оценки учебных достижений и включает в себя: задания на контроль и оценку процесса и результата деятельности; задания повышенной сложности (в учебниках и тетрадях для самостоятельной работы).</w:t>
      </w:r>
    </w:p>
    <w:p w:rsidR="00F65C05" w:rsidRDefault="00F65C05" w:rsidP="00F65C05">
      <w:pPr>
        <w:shd w:val="clear" w:color="auto" w:fill="FFFFFF"/>
        <w:ind w:firstLine="851"/>
        <w:jc w:val="both"/>
        <w:rPr>
          <w:lang w:val="ru-RU"/>
        </w:rPr>
      </w:pPr>
      <w:r w:rsidRPr="003E012D">
        <w:rPr>
          <w:lang w:val="ru-RU"/>
        </w:rPr>
        <w:t xml:space="preserve"> 3. Все комплекты включают в себя: сборники самостоятельных и контрольных работ по каждому учебному предмету и классу, сборник контрольных работ на основе единого текста.</w:t>
      </w:r>
    </w:p>
    <w:p w:rsidR="00F65C05" w:rsidRDefault="00F65C05" w:rsidP="00F65C05">
      <w:pPr>
        <w:shd w:val="clear" w:color="auto" w:fill="FFFFFF"/>
        <w:ind w:firstLine="851"/>
        <w:jc w:val="both"/>
        <w:rPr>
          <w:lang w:val="ru-RU"/>
        </w:rPr>
      </w:pPr>
      <w:r w:rsidRPr="003E012D">
        <w:rPr>
          <w:lang w:val="ru-RU"/>
        </w:rPr>
        <w:t xml:space="preserve"> 4. Дополнительно по отдельным предметам: - математика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 - русский язык - разработаны: выборочные диктанты (или списывания текста); проверочные работы по определению сформированности первоначальных УУД поиска информации в учебниках и словарях; данные об индивидуальных особенностях учащихся первого класса (в азбуке и письме); - литературное чтение - представлена примерная почасовая раскладка к учебнику и методический комментарий к хрестоматии; - технология - сконструированы: тематики конкурсов проектов; внеклассные задания; материалы и инструменты; правила проведения и оценки выполненных работ; - музыка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 - окружающий мир — разработаны: варианты итоговых контрольных работ (основная и дополнительная часть); методика проведения игр с возможностью мониторинга поведения учащихся; дополнительный информационный материал и механизмы контроля его усвоения. - информатика - разработаны: комплект компьютерных программ к учебнику и учебнику-тетради; пояснения к разделам и дополнительным заданиям; показаны возможности совместного использование учебников информатики, математики, окруж</w:t>
      </w:r>
      <w:r>
        <w:rPr>
          <w:lang w:val="ru-RU"/>
        </w:rPr>
        <w:t>ающего мира для начальной школы.</w:t>
      </w:r>
    </w:p>
    <w:p w:rsidR="00F65C05" w:rsidRPr="00F72512" w:rsidRDefault="00F65C05" w:rsidP="00F65C05">
      <w:pPr>
        <w:shd w:val="clear" w:color="auto" w:fill="FFFFFF"/>
        <w:ind w:firstLine="851"/>
        <w:jc w:val="both"/>
        <w:rPr>
          <w:lang w:val="ru-RU"/>
        </w:rPr>
      </w:pPr>
      <w:r w:rsidRPr="00F72512">
        <w:rPr>
          <w:lang w:val="ru-RU"/>
        </w:rPr>
        <w:t>Результаты освоения универсальных учебных действий учитываются при выведении итоговых годовых отметок по предмету.</w:t>
      </w:r>
    </w:p>
    <w:p w:rsidR="00F65C05" w:rsidRPr="00F72512" w:rsidRDefault="00F65C05" w:rsidP="00132B2B">
      <w:pPr>
        <w:ind w:firstLine="851"/>
        <w:jc w:val="center"/>
        <w:outlineLvl w:val="0"/>
        <w:rPr>
          <w:b/>
          <w:bCs/>
          <w:lang w:val="ru-RU"/>
        </w:rPr>
      </w:pPr>
      <w:r w:rsidRPr="00F72512">
        <w:rPr>
          <w:b/>
          <w:bCs/>
          <w:lang w:val="ru-RU"/>
        </w:rPr>
        <w:t>Особенности оценки предметных результатов</w:t>
      </w:r>
    </w:p>
    <w:p w:rsidR="00F65C05" w:rsidRPr="00F72512" w:rsidRDefault="00F65C05" w:rsidP="00F65C05">
      <w:pPr>
        <w:ind w:firstLine="851"/>
        <w:jc w:val="both"/>
        <w:rPr>
          <w:lang w:val="ru-RU"/>
        </w:rPr>
      </w:pPr>
      <w:r w:rsidRPr="00F72512">
        <w:rPr>
          <w:lang w:val="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F65C05" w:rsidRPr="00F72512" w:rsidRDefault="00F65C05" w:rsidP="00F65C05">
      <w:pPr>
        <w:shd w:val="clear" w:color="auto" w:fill="FFFFFF"/>
        <w:tabs>
          <w:tab w:val="num" w:pos="720"/>
        </w:tabs>
        <w:ind w:firstLine="851"/>
        <w:jc w:val="both"/>
        <w:rPr>
          <w:lang w:val="ru-RU"/>
        </w:rPr>
      </w:pPr>
      <w:r w:rsidRPr="00F72512">
        <w:rPr>
          <w:lang w:val="ru-RU"/>
        </w:rPr>
        <w:t xml:space="preserve">В качестве содержательной и критериальной базы оценки выступают планируемые предметные результаты. </w:t>
      </w:r>
    </w:p>
    <w:p w:rsidR="00F65C05" w:rsidRPr="00FC388F" w:rsidRDefault="00F65C05" w:rsidP="00132B2B">
      <w:pPr>
        <w:pStyle w:val="2"/>
        <w:spacing w:before="0" w:after="0"/>
        <w:ind w:firstLine="851"/>
        <w:jc w:val="both"/>
        <w:rPr>
          <w:rFonts w:ascii="Times New Roman" w:hAnsi="Times New Roman"/>
          <w:b w:val="0"/>
          <w:bCs w:val="0"/>
          <w:i w:val="0"/>
          <w:sz w:val="24"/>
          <w:szCs w:val="24"/>
        </w:rPr>
      </w:pPr>
      <w:r w:rsidRPr="00FC388F">
        <w:rPr>
          <w:rFonts w:ascii="Times New Roman" w:hAnsi="Times New Roman"/>
          <w:b w:val="0"/>
          <w:bCs w:val="0"/>
          <w:i w:val="0"/>
          <w:sz w:val="24"/>
          <w:szCs w:val="24"/>
        </w:rPr>
        <w:lastRenderedPageBreak/>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F65C05" w:rsidRPr="00F72512" w:rsidRDefault="00F65C05" w:rsidP="00F65C05">
      <w:pPr>
        <w:pStyle w:val="2"/>
        <w:spacing w:before="0" w:after="0"/>
        <w:ind w:firstLine="851"/>
        <w:jc w:val="both"/>
        <w:rPr>
          <w:b w:val="0"/>
          <w:bCs w:val="0"/>
          <w:sz w:val="24"/>
          <w:szCs w:val="24"/>
        </w:rPr>
      </w:pPr>
    </w:p>
    <w:p w:rsidR="00F65C05" w:rsidRPr="00FC388F" w:rsidRDefault="00F65C05" w:rsidP="00132B2B">
      <w:pPr>
        <w:ind w:firstLine="851"/>
        <w:jc w:val="both"/>
        <w:outlineLvl w:val="0"/>
        <w:rPr>
          <w:b/>
          <w:bCs/>
          <w:iCs/>
          <w:lang w:val="ru-RU"/>
        </w:rPr>
      </w:pPr>
      <w:r>
        <w:rPr>
          <w:b/>
          <w:bCs/>
          <w:i/>
          <w:iCs/>
          <w:lang w:val="ru-RU"/>
        </w:rPr>
        <w:t xml:space="preserve">             </w:t>
      </w:r>
      <w:r w:rsidRPr="00FC388F">
        <w:rPr>
          <w:b/>
          <w:bCs/>
          <w:iCs/>
          <w:lang w:val="ru-RU"/>
        </w:rPr>
        <w:t>Формы контроля и учета достижений обучающихся</w:t>
      </w:r>
    </w:p>
    <w:tbl>
      <w:tblPr>
        <w:tblW w:w="0" w:type="auto"/>
        <w:jc w:val="center"/>
        <w:tblCellMar>
          <w:left w:w="0" w:type="dxa"/>
          <w:right w:w="0" w:type="dxa"/>
        </w:tblCellMar>
        <w:tblLook w:val="00A0"/>
      </w:tblPr>
      <w:tblGrid>
        <w:gridCol w:w="2585"/>
        <w:gridCol w:w="2289"/>
        <w:gridCol w:w="2238"/>
        <w:gridCol w:w="2263"/>
      </w:tblGrid>
      <w:tr w:rsidR="00F65C05" w:rsidRPr="00F72512" w:rsidTr="00F65C05">
        <w:trPr>
          <w:jc w:val="center"/>
        </w:trPr>
        <w:tc>
          <w:tcPr>
            <w:tcW w:w="2585" w:type="dxa"/>
            <w:tcBorders>
              <w:top w:val="single" w:sz="8" w:space="0" w:color="auto"/>
              <w:left w:val="single" w:sz="8" w:space="0" w:color="auto"/>
              <w:bottom w:val="single" w:sz="8" w:space="0" w:color="auto"/>
              <w:right w:val="nil"/>
            </w:tcBorders>
            <w:hideMark/>
          </w:tcPr>
          <w:p w:rsidR="00F65C05" w:rsidRPr="00F72512" w:rsidRDefault="00F65C05" w:rsidP="00F65C05">
            <w:pPr>
              <w:ind w:left="250"/>
              <w:jc w:val="both"/>
              <w:rPr>
                <w:lang w:val="ru-RU"/>
              </w:rPr>
            </w:pPr>
            <w:r w:rsidRPr="00F72512">
              <w:rPr>
                <w:lang w:val="ru-RU"/>
              </w:rPr>
              <w:t>Обязательные формы и методы контроля</w:t>
            </w:r>
          </w:p>
        </w:tc>
        <w:tc>
          <w:tcPr>
            <w:tcW w:w="6790" w:type="dxa"/>
            <w:gridSpan w:val="3"/>
            <w:tcBorders>
              <w:top w:val="single" w:sz="8" w:space="0" w:color="000000"/>
              <w:left w:val="single" w:sz="8" w:space="0" w:color="000000"/>
              <w:bottom w:val="single" w:sz="8" w:space="0" w:color="000000"/>
              <w:right w:val="single" w:sz="8" w:space="0" w:color="000000"/>
            </w:tcBorders>
            <w:hideMark/>
          </w:tcPr>
          <w:p w:rsidR="00F65C05" w:rsidRPr="00F72512" w:rsidRDefault="00F65C05" w:rsidP="00F65C05">
            <w:pPr>
              <w:ind w:left="250" w:firstLine="851"/>
              <w:jc w:val="both"/>
            </w:pPr>
            <w:r w:rsidRPr="00F72512">
              <w:t>Иные</w:t>
            </w:r>
            <w:r>
              <w:rPr>
                <w:lang w:val="ru-RU"/>
              </w:rPr>
              <w:t xml:space="preserve">  </w:t>
            </w:r>
            <w:r w:rsidRPr="00F72512">
              <w:t>формы</w:t>
            </w:r>
            <w:r>
              <w:rPr>
                <w:lang w:val="ru-RU"/>
              </w:rPr>
              <w:t xml:space="preserve"> </w:t>
            </w:r>
            <w:r w:rsidRPr="00F72512">
              <w:t>учета</w:t>
            </w:r>
            <w:r>
              <w:rPr>
                <w:lang w:val="ru-RU"/>
              </w:rPr>
              <w:t xml:space="preserve">  </w:t>
            </w:r>
            <w:r w:rsidRPr="00F72512">
              <w:t>достижений</w:t>
            </w:r>
          </w:p>
        </w:tc>
      </w:tr>
      <w:tr w:rsidR="00F65C05" w:rsidRPr="00F72512" w:rsidTr="00F65C05">
        <w:trPr>
          <w:jc w:val="center"/>
        </w:trPr>
        <w:tc>
          <w:tcPr>
            <w:tcW w:w="2585" w:type="dxa"/>
            <w:tcBorders>
              <w:top w:val="nil"/>
              <w:left w:val="single" w:sz="8" w:space="0" w:color="auto"/>
              <w:bottom w:val="single" w:sz="8" w:space="0" w:color="auto"/>
              <w:right w:val="nil"/>
            </w:tcBorders>
            <w:hideMark/>
          </w:tcPr>
          <w:p w:rsidR="00F65C05" w:rsidRPr="00F72512" w:rsidRDefault="00F65C05" w:rsidP="00F65C05">
            <w:pPr>
              <w:ind w:left="180"/>
              <w:jc w:val="both"/>
              <w:rPr>
                <w:rFonts w:eastAsia="Times New Roman"/>
              </w:rPr>
            </w:pPr>
            <w:r w:rsidRPr="00F72512">
              <w:t>Текущая аттестация</w:t>
            </w:r>
          </w:p>
          <w:p w:rsidR="00F65C05" w:rsidRPr="00F72512" w:rsidRDefault="00F65C05" w:rsidP="00F65C05">
            <w:pPr>
              <w:ind w:left="180"/>
              <w:jc w:val="both"/>
            </w:pPr>
            <w:r w:rsidRPr="00F72512">
              <w:t>(проводит учитель)</w:t>
            </w:r>
          </w:p>
        </w:tc>
        <w:tc>
          <w:tcPr>
            <w:tcW w:w="2289" w:type="dxa"/>
            <w:tcBorders>
              <w:top w:val="nil"/>
              <w:left w:val="single" w:sz="8" w:space="0" w:color="auto"/>
              <w:bottom w:val="single" w:sz="8" w:space="0" w:color="auto"/>
              <w:right w:val="nil"/>
            </w:tcBorders>
            <w:hideMark/>
          </w:tcPr>
          <w:p w:rsidR="00F65C05" w:rsidRDefault="00F65C05" w:rsidP="00F65C05">
            <w:pPr>
              <w:ind w:left="180"/>
              <w:jc w:val="both"/>
              <w:rPr>
                <w:lang w:val="ru-RU"/>
              </w:rPr>
            </w:pPr>
            <w:r w:rsidRPr="00F72512">
              <w:rPr>
                <w:lang w:val="ru-RU"/>
              </w:rPr>
              <w:t>Итоговая</w:t>
            </w:r>
          </w:p>
          <w:p w:rsidR="00F65C05" w:rsidRPr="00F72512" w:rsidRDefault="00F65C05" w:rsidP="00F65C05">
            <w:pPr>
              <w:ind w:left="180"/>
              <w:jc w:val="both"/>
              <w:rPr>
                <w:lang w:val="ru-RU"/>
              </w:rPr>
            </w:pPr>
            <w:r w:rsidRPr="00F72512">
              <w:rPr>
                <w:lang w:val="ru-RU"/>
              </w:rPr>
              <w:t xml:space="preserve"> (четверть,год административные к/р) аттестация</w:t>
            </w:r>
          </w:p>
        </w:tc>
        <w:tc>
          <w:tcPr>
            <w:tcW w:w="2238" w:type="dxa"/>
            <w:tcBorders>
              <w:top w:val="nil"/>
              <w:left w:val="single" w:sz="8" w:space="0" w:color="auto"/>
              <w:bottom w:val="single" w:sz="8" w:space="0" w:color="auto"/>
              <w:right w:val="nil"/>
            </w:tcBorders>
            <w:hideMark/>
          </w:tcPr>
          <w:p w:rsidR="00F65C05" w:rsidRPr="00F72512" w:rsidRDefault="00F65C05" w:rsidP="00F65C05">
            <w:pPr>
              <w:ind w:left="180"/>
              <w:jc w:val="both"/>
            </w:pPr>
            <w:r w:rsidRPr="00F72512">
              <w:t>Урочная деятельность</w:t>
            </w:r>
          </w:p>
        </w:tc>
        <w:tc>
          <w:tcPr>
            <w:tcW w:w="2263" w:type="dxa"/>
            <w:tcBorders>
              <w:top w:val="nil"/>
              <w:left w:val="single" w:sz="8" w:space="0" w:color="auto"/>
              <w:bottom w:val="single" w:sz="8" w:space="0" w:color="auto"/>
              <w:right w:val="single" w:sz="8" w:space="0" w:color="auto"/>
            </w:tcBorders>
            <w:hideMark/>
          </w:tcPr>
          <w:p w:rsidR="00F65C05" w:rsidRPr="00F72512" w:rsidRDefault="00F65C05" w:rsidP="00F65C05">
            <w:pPr>
              <w:ind w:left="180"/>
              <w:jc w:val="both"/>
            </w:pPr>
            <w:r w:rsidRPr="00F72512">
              <w:t>Внеурочная деятельность</w:t>
            </w:r>
          </w:p>
        </w:tc>
      </w:tr>
      <w:tr w:rsidR="00F65C05" w:rsidRPr="0062287A" w:rsidTr="00F65C05">
        <w:trPr>
          <w:trHeight w:val="3092"/>
          <w:jc w:val="center"/>
        </w:trPr>
        <w:tc>
          <w:tcPr>
            <w:tcW w:w="2585" w:type="dxa"/>
            <w:vMerge w:val="restart"/>
            <w:tcBorders>
              <w:top w:val="nil"/>
              <w:left w:val="single" w:sz="8" w:space="0" w:color="auto"/>
              <w:bottom w:val="single" w:sz="8" w:space="0" w:color="auto"/>
              <w:right w:val="nil"/>
            </w:tcBorders>
            <w:hideMark/>
          </w:tcPr>
          <w:p w:rsidR="00F65C05" w:rsidRPr="00F72512" w:rsidRDefault="00F65C05" w:rsidP="00F65C05">
            <w:pPr>
              <w:ind w:left="180" w:right="180"/>
              <w:jc w:val="both"/>
              <w:rPr>
                <w:rFonts w:eastAsia="Times New Roman"/>
                <w:lang w:val="ru-RU"/>
              </w:rPr>
            </w:pPr>
            <w:r w:rsidRPr="00F72512">
              <w:rPr>
                <w:lang w:val="ru-RU"/>
              </w:rPr>
              <w:t>-устный опрос</w:t>
            </w:r>
          </w:p>
          <w:p w:rsidR="00F65C05" w:rsidRPr="00F72512" w:rsidRDefault="00F65C05" w:rsidP="00F65C05">
            <w:pPr>
              <w:ind w:left="180" w:right="180"/>
              <w:jc w:val="both"/>
              <w:rPr>
                <w:lang w:val="ru-RU"/>
              </w:rPr>
            </w:pPr>
            <w:r w:rsidRPr="00F72512">
              <w:rPr>
                <w:lang w:val="ru-RU"/>
              </w:rPr>
              <w:t>-письменная самостоятельная работа</w:t>
            </w:r>
          </w:p>
          <w:p w:rsidR="00F65C05" w:rsidRPr="00F72512" w:rsidRDefault="00F65C05" w:rsidP="00F65C05">
            <w:pPr>
              <w:ind w:right="180"/>
              <w:jc w:val="both"/>
              <w:rPr>
                <w:lang w:val="ru-RU"/>
              </w:rPr>
            </w:pPr>
            <w:r w:rsidRPr="00F72512">
              <w:rPr>
                <w:lang w:val="ru-RU"/>
              </w:rPr>
              <w:t>- диктанты</w:t>
            </w:r>
          </w:p>
          <w:p w:rsidR="00F65C05" w:rsidRPr="00F72512" w:rsidRDefault="00F65C05" w:rsidP="00F65C05">
            <w:pPr>
              <w:ind w:left="180" w:right="180"/>
              <w:jc w:val="both"/>
              <w:rPr>
                <w:lang w:val="ru-RU"/>
              </w:rPr>
            </w:pPr>
            <w:r w:rsidRPr="00F72512">
              <w:rPr>
                <w:lang w:val="ru-RU"/>
              </w:rPr>
              <w:t>-контрольное списывание</w:t>
            </w:r>
          </w:p>
          <w:p w:rsidR="00F65C05" w:rsidRPr="00F72512" w:rsidRDefault="00F65C05" w:rsidP="00F65C05">
            <w:pPr>
              <w:ind w:left="180" w:right="180"/>
              <w:jc w:val="both"/>
              <w:rPr>
                <w:lang w:val="ru-RU"/>
              </w:rPr>
            </w:pPr>
            <w:r w:rsidRPr="00F72512">
              <w:rPr>
                <w:lang w:val="ru-RU"/>
              </w:rPr>
              <w:t>- тестовые задания</w:t>
            </w:r>
          </w:p>
          <w:p w:rsidR="00F65C05" w:rsidRPr="00F72512" w:rsidRDefault="00F65C05" w:rsidP="00F65C05">
            <w:pPr>
              <w:ind w:left="180" w:right="180"/>
              <w:jc w:val="both"/>
              <w:rPr>
                <w:lang w:val="ru-RU"/>
              </w:rPr>
            </w:pPr>
            <w:r w:rsidRPr="00F72512">
              <w:rPr>
                <w:lang w:val="ru-RU"/>
              </w:rPr>
              <w:t>- графическая работа</w:t>
            </w:r>
          </w:p>
          <w:p w:rsidR="00F65C05" w:rsidRPr="00F72512" w:rsidRDefault="00F65C05" w:rsidP="00F65C05">
            <w:pPr>
              <w:ind w:right="180"/>
              <w:jc w:val="both"/>
              <w:rPr>
                <w:lang w:val="ru-RU"/>
              </w:rPr>
            </w:pPr>
            <w:r w:rsidRPr="00F72512">
              <w:rPr>
                <w:lang w:val="ru-RU"/>
              </w:rPr>
              <w:t>- изложение</w:t>
            </w:r>
          </w:p>
          <w:p w:rsidR="00F65C05" w:rsidRPr="00F72512" w:rsidRDefault="00F65C05" w:rsidP="00F65C05">
            <w:pPr>
              <w:ind w:right="180"/>
              <w:jc w:val="both"/>
              <w:rPr>
                <w:lang w:val="ru-RU"/>
              </w:rPr>
            </w:pPr>
            <w:r w:rsidRPr="00F72512">
              <w:rPr>
                <w:lang w:val="ru-RU"/>
              </w:rPr>
              <w:t>- доклад</w:t>
            </w:r>
          </w:p>
          <w:p w:rsidR="00F65C05" w:rsidRPr="00F72512" w:rsidRDefault="00F65C05" w:rsidP="00F65C05">
            <w:pPr>
              <w:ind w:left="180" w:right="180"/>
              <w:jc w:val="both"/>
              <w:rPr>
                <w:lang w:val="ru-RU"/>
              </w:rPr>
            </w:pPr>
            <w:r w:rsidRPr="00F72512">
              <w:rPr>
                <w:lang w:val="ru-RU"/>
              </w:rPr>
              <w:t>- творческая работа</w:t>
            </w:r>
          </w:p>
          <w:p w:rsidR="00F65C05" w:rsidRPr="00F72512" w:rsidRDefault="00F65C05" w:rsidP="00F65C05">
            <w:pPr>
              <w:ind w:left="180" w:right="180"/>
              <w:jc w:val="both"/>
              <w:rPr>
                <w:lang w:val="ru-RU"/>
              </w:rPr>
            </w:pPr>
            <w:r w:rsidRPr="00F72512">
              <w:rPr>
                <w:lang w:val="ru-RU"/>
              </w:rPr>
              <w:t>- посещение уроков по программам наблюдения</w:t>
            </w:r>
          </w:p>
        </w:tc>
        <w:tc>
          <w:tcPr>
            <w:tcW w:w="2289" w:type="dxa"/>
            <w:vMerge w:val="restart"/>
            <w:tcBorders>
              <w:top w:val="nil"/>
              <w:left w:val="single" w:sz="8" w:space="0" w:color="auto"/>
              <w:bottom w:val="single" w:sz="8" w:space="0" w:color="auto"/>
              <w:right w:val="nil"/>
            </w:tcBorders>
            <w:hideMark/>
          </w:tcPr>
          <w:p w:rsidR="00F65C05" w:rsidRPr="00F72512" w:rsidRDefault="00F65C05" w:rsidP="00F65C05">
            <w:pPr>
              <w:ind w:left="180" w:right="180"/>
              <w:rPr>
                <w:rFonts w:eastAsia="Times New Roman"/>
                <w:lang w:val="ru-RU"/>
              </w:rPr>
            </w:pPr>
            <w:r>
              <w:rPr>
                <w:lang w:val="ru-RU"/>
              </w:rPr>
              <w:t>- диагностич</w:t>
            </w:r>
            <w:r w:rsidRPr="00F72512">
              <w:rPr>
                <w:lang w:val="ru-RU"/>
              </w:rPr>
              <w:t>еская</w:t>
            </w:r>
          </w:p>
          <w:p w:rsidR="00F65C05" w:rsidRPr="00F72512" w:rsidRDefault="00F65C05" w:rsidP="00F65C05">
            <w:pPr>
              <w:ind w:left="180" w:right="180"/>
              <w:jc w:val="both"/>
              <w:rPr>
                <w:lang w:val="ru-RU"/>
              </w:rPr>
            </w:pPr>
            <w:r>
              <w:rPr>
                <w:lang w:val="ru-RU"/>
              </w:rPr>
              <w:t>-</w:t>
            </w:r>
            <w:r w:rsidRPr="00F72512">
              <w:rPr>
                <w:lang w:val="ru-RU"/>
              </w:rPr>
              <w:t>контрольная работа</w:t>
            </w:r>
          </w:p>
          <w:p w:rsidR="00F65C05" w:rsidRPr="00F72512" w:rsidRDefault="00F65C05" w:rsidP="00F65C05">
            <w:pPr>
              <w:ind w:left="180" w:right="180"/>
              <w:jc w:val="both"/>
              <w:rPr>
                <w:lang w:val="ru-RU"/>
              </w:rPr>
            </w:pPr>
            <w:r w:rsidRPr="00F72512">
              <w:rPr>
                <w:lang w:val="ru-RU"/>
              </w:rPr>
              <w:t>- диктанты</w:t>
            </w:r>
          </w:p>
          <w:p w:rsidR="00F65C05" w:rsidRPr="00F72512" w:rsidRDefault="00F65C05" w:rsidP="00F65C05">
            <w:pPr>
              <w:ind w:left="180" w:right="180"/>
              <w:jc w:val="both"/>
              <w:rPr>
                <w:lang w:val="ru-RU"/>
              </w:rPr>
            </w:pPr>
            <w:r w:rsidRPr="00F72512">
              <w:rPr>
                <w:lang w:val="ru-RU"/>
              </w:rPr>
              <w:t>- изложение</w:t>
            </w:r>
          </w:p>
          <w:p w:rsidR="00F65C05" w:rsidRPr="00B5532E" w:rsidRDefault="00F65C05" w:rsidP="00F65C05">
            <w:pPr>
              <w:ind w:left="180" w:right="180"/>
              <w:jc w:val="both"/>
              <w:rPr>
                <w:lang w:val="ru-RU"/>
              </w:rPr>
            </w:pPr>
            <w:r w:rsidRPr="00B5532E">
              <w:rPr>
                <w:lang w:val="ru-RU"/>
              </w:rPr>
              <w:t>-контроль техники чтения</w:t>
            </w:r>
          </w:p>
        </w:tc>
        <w:tc>
          <w:tcPr>
            <w:tcW w:w="2238" w:type="dxa"/>
            <w:tcBorders>
              <w:top w:val="nil"/>
              <w:left w:val="single" w:sz="8" w:space="0" w:color="auto"/>
              <w:bottom w:val="single" w:sz="8" w:space="0" w:color="auto"/>
              <w:right w:val="nil"/>
            </w:tcBorders>
            <w:hideMark/>
          </w:tcPr>
          <w:p w:rsidR="00F65C05" w:rsidRPr="00F72512" w:rsidRDefault="00F65C05" w:rsidP="00F65C05">
            <w:pPr>
              <w:ind w:left="180" w:right="180"/>
            </w:pPr>
            <w:r w:rsidRPr="00F72512">
              <w:t>- анализ динамики текущей успеваемости</w:t>
            </w:r>
          </w:p>
        </w:tc>
        <w:tc>
          <w:tcPr>
            <w:tcW w:w="2263" w:type="dxa"/>
            <w:tcBorders>
              <w:top w:val="nil"/>
              <w:left w:val="single" w:sz="8" w:space="0" w:color="auto"/>
              <w:bottom w:val="single" w:sz="8" w:space="0" w:color="auto"/>
              <w:right w:val="single" w:sz="8" w:space="0" w:color="auto"/>
            </w:tcBorders>
            <w:hideMark/>
          </w:tcPr>
          <w:p w:rsidR="00F65C05" w:rsidRPr="00F72512" w:rsidRDefault="00F65C05" w:rsidP="00F65C05">
            <w:pPr>
              <w:ind w:left="180" w:right="180"/>
              <w:jc w:val="both"/>
              <w:rPr>
                <w:rFonts w:eastAsia="Times New Roman"/>
                <w:lang w:val="ru-RU"/>
              </w:rPr>
            </w:pPr>
            <w:r w:rsidRPr="00F72512">
              <w:rPr>
                <w:lang w:val="ru-RU"/>
              </w:rPr>
              <w:t>- призовые места в выставках, конкурсах, соревнованиях,</w:t>
            </w:r>
          </w:p>
          <w:p w:rsidR="00F65C05" w:rsidRPr="00F72512" w:rsidRDefault="00F65C05" w:rsidP="00F65C05">
            <w:pPr>
              <w:ind w:left="180" w:right="180"/>
              <w:jc w:val="both"/>
              <w:rPr>
                <w:lang w:val="ru-RU"/>
              </w:rPr>
            </w:pPr>
            <w:r>
              <w:rPr>
                <w:lang w:val="ru-RU"/>
              </w:rPr>
              <w:t>п</w:t>
            </w:r>
            <w:r w:rsidRPr="00F72512">
              <w:rPr>
                <w:lang w:val="ru-RU"/>
              </w:rPr>
              <w:t>роектах</w:t>
            </w:r>
            <w:r>
              <w:rPr>
                <w:lang w:val="ru-RU"/>
              </w:rPr>
              <w:t xml:space="preserve"> </w:t>
            </w:r>
            <w:r w:rsidRPr="00F72512">
              <w:rPr>
                <w:lang w:val="ru-RU"/>
              </w:rPr>
              <w:t>и программах внеурочной деятельности</w:t>
            </w:r>
          </w:p>
          <w:p w:rsidR="00F65C05" w:rsidRPr="00F72512" w:rsidRDefault="00F65C05" w:rsidP="00F65C05">
            <w:pPr>
              <w:ind w:left="180" w:right="180"/>
              <w:jc w:val="both"/>
              <w:rPr>
                <w:lang w:val="ru-RU"/>
              </w:rPr>
            </w:pPr>
            <w:r w:rsidRPr="00F72512">
              <w:rPr>
                <w:lang w:val="ru-RU"/>
              </w:rPr>
              <w:t>- творческий отчет</w:t>
            </w:r>
          </w:p>
        </w:tc>
      </w:tr>
      <w:tr w:rsidR="00F65C05" w:rsidRPr="0062287A" w:rsidTr="00F65C05">
        <w:trPr>
          <w:trHeight w:val="847"/>
          <w:jc w:val="center"/>
        </w:trPr>
        <w:tc>
          <w:tcPr>
            <w:tcW w:w="0" w:type="auto"/>
            <w:vMerge/>
            <w:tcBorders>
              <w:top w:val="nil"/>
              <w:left w:val="single" w:sz="8" w:space="0" w:color="auto"/>
              <w:bottom w:val="single" w:sz="8" w:space="0" w:color="auto"/>
              <w:right w:val="nil"/>
            </w:tcBorders>
            <w:vAlign w:val="center"/>
            <w:hideMark/>
          </w:tcPr>
          <w:p w:rsidR="00F65C05" w:rsidRPr="00F72512" w:rsidRDefault="00F65C05" w:rsidP="00F65C05">
            <w:pPr>
              <w:rPr>
                <w:lang w:val="ru-RU"/>
              </w:rPr>
            </w:pPr>
          </w:p>
        </w:tc>
        <w:tc>
          <w:tcPr>
            <w:tcW w:w="0" w:type="auto"/>
            <w:vMerge/>
            <w:tcBorders>
              <w:top w:val="nil"/>
              <w:left w:val="single" w:sz="8" w:space="0" w:color="auto"/>
              <w:bottom w:val="single" w:sz="8" w:space="0" w:color="auto"/>
              <w:right w:val="nil"/>
            </w:tcBorders>
            <w:vAlign w:val="center"/>
            <w:hideMark/>
          </w:tcPr>
          <w:p w:rsidR="00F65C05" w:rsidRPr="00F72512" w:rsidRDefault="00F65C05" w:rsidP="00F65C05">
            <w:pPr>
              <w:rPr>
                <w:lang w:val="ru-RU"/>
              </w:rPr>
            </w:pPr>
          </w:p>
        </w:tc>
        <w:tc>
          <w:tcPr>
            <w:tcW w:w="4501" w:type="dxa"/>
            <w:gridSpan w:val="2"/>
            <w:tcBorders>
              <w:top w:val="nil"/>
              <w:left w:val="single" w:sz="8" w:space="0" w:color="auto"/>
              <w:bottom w:val="single" w:sz="8" w:space="0" w:color="auto"/>
              <w:right w:val="single" w:sz="8" w:space="0" w:color="auto"/>
            </w:tcBorders>
            <w:hideMark/>
          </w:tcPr>
          <w:p w:rsidR="00F65C05" w:rsidRPr="00F72512" w:rsidRDefault="00F65C05" w:rsidP="00F65C05">
            <w:pPr>
              <w:ind w:right="180"/>
              <w:jc w:val="both"/>
              <w:rPr>
                <w:rFonts w:eastAsia="Times New Roman"/>
                <w:lang w:val="ru-RU"/>
              </w:rPr>
            </w:pPr>
            <w:r w:rsidRPr="00F72512">
              <w:rPr>
                <w:lang w:val="ru-RU"/>
              </w:rPr>
              <w:t xml:space="preserve">- портфолио </w:t>
            </w:r>
          </w:p>
          <w:p w:rsidR="00F65C05" w:rsidRPr="00F72512" w:rsidRDefault="00F65C05" w:rsidP="00F65C05">
            <w:pPr>
              <w:ind w:left="180" w:right="180"/>
              <w:jc w:val="both"/>
              <w:rPr>
                <w:lang w:val="ru-RU"/>
              </w:rPr>
            </w:pPr>
            <w:r w:rsidRPr="00F72512">
              <w:rPr>
                <w:lang w:val="ru-RU"/>
              </w:rPr>
              <w:t>- анализ психолого-педагогических исследований</w:t>
            </w:r>
          </w:p>
        </w:tc>
      </w:tr>
    </w:tbl>
    <w:p w:rsidR="00F65C05" w:rsidRPr="00F72512" w:rsidRDefault="00F65C05" w:rsidP="00F65C05">
      <w:pPr>
        <w:ind w:firstLine="851"/>
        <w:jc w:val="both"/>
        <w:rPr>
          <w:b/>
          <w:bCs/>
          <w:i/>
          <w:iCs/>
          <w:lang w:val="ru-RU"/>
        </w:rPr>
      </w:pPr>
    </w:p>
    <w:p w:rsidR="00F65C05" w:rsidRDefault="00F65C05" w:rsidP="00F65C05">
      <w:pPr>
        <w:ind w:firstLine="851"/>
        <w:jc w:val="both"/>
        <w:rPr>
          <w:lang w:val="ru-RU"/>
        </w:rPr>
      </w:pPr>
      <w:r w:rsidRPr="00F72512">
        <w:rPr>
          <w:lang w:val="ru-RU"/>
        </w:rPr>
        <w:t xml:space="preserve">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защита проектов. Результаты, полученные в ходе текущего и промежуточного оценивания, фиксируются в форме накопительной оценки – портфеля достижений</w:t>
      </w:r>
      <w:r>
        <w:rPr>
          <w:lang w:val="ru-RU"/>
        </w:rPr>
        <w:t>.</w:t>
      </w:r>
    </w:p>
    <w:p w:rsidR="00F65C05" w:rsidRPr="0070272F" w:rsidRDefault="00F65C05" w:rsidP="00132B2B">
      <w:pPr>
        <w:ind w:firstLine="851"/>
        <w:jc w:val="center"/>
        <w:outlineLvl w:val="0"/>
        <w:rPr>
          <w:b/>
          <w:lang w:val="ru-RU"/>
        </w:rPr>
      </w:pPr>
      <w:r w:rsidRPr="0070272F">
        <w:rPr>
          <w:b/>
          <w:lang w:val="ru-RU"/>
        </w:rPr>
        <w:t>Формы представления образовательных результатов.</w:t>
      </w:r>
    </w:p>
    <w:p w:rsidR="00F65C05" w:rsidRDefault="00F65C05" w:rsidP="00F65C05">
      <w:pPr>
        <w:jc w:val="both"/>
        <w:rPr>
          <w:lang w:val="ru-RU"/>
        </w:rPr>
      </w:pPr>
      <w:r>
        <w:rPr>
          <w:lang w:val="ru-RU"/>
        </w:rPr>
        <w:t>-карта успешности ученика (1 класс);</w:t>
      </w:r>
    </w:p>
    <w:p w:rsidR="00F65C05" w:rsidRDefault="00F65C05" w:rsidP="00F65C05">
      <w:pPr>
        <w:jc w:val="both"/>
        <w:rPr>
          <w:lang w:val="ru-RU"/>
        </w:rPr>
      </w:pPr>
      <w:r>
        <w:rPr>
          <w:lang w:val="ru-RU"/>
        </w:rPr>
        <w:t>-табель успеваемости по предметам;</w:t>
      </w:r>
    </w:p>
    <w:p w:rsidR="00F65C05" w:rsidRDefault="00F65C05" w:rsidP="00F65C05">
      <w:pPr>
        <w:jc w:val="both"/>
        <w:rPr>
          <w:lang w:val="ru-RU"/>
        </w:rPr>
      </w:pPr>
      <w:r>
        <w:rPr>
          <w:lang w:val="ru-RU"/>
        </w:rPr>
        <w:t>- дневник учащегося;</w:t>
      </w:r>
    </w:p>
    <w:p w:rsidR="00F65C05" w:rsidRDefault="00F65C05" w:rsidP="00F65C05">
      <w:pPr>
        <w:jc w:val="both"/>
        <w:rPr>
          <w:lang w:val="ru-RU"/>
        </w:rPr>
      </w:pPr>
      <w:r>
        <w:rPr>
          <w:lang w:val="ru-RU"/>
        </w:rPr>
        <w:t>- тексты итоговых диагностических контрольных работ, диктанты и анализ их выполнения;</w:t>
      </w:r>
    </w:p>
    <w:p w:rsidR="00F65C05" w:rsidRDefault="00F65C05" w:rsidP="00F65C05">
      <w:pPr>
        <w:jc w:val="both"/>
        <w:rPr>
          <w:lang w:val="ru-RU"/>
        </w:rPr>
      </w:pPr>
      <w:r>
        <w:rPr>
          <w:lang w:val="ru-RU"/>
        </w:rPr>
        <w:t>- портфолио;</w:t>
      </w:r>
    </w:p>
    <w:p w:rsidR="00F65C05" w:rsidRDefault="00F65C05" w:rsidP="00F65C05">
      <w:pPr>
        <w:jc w:val="both"/>
        <w:rPr>
          <w:lang w:val="ru-RU"/>
        </w:rPr>
      </w:pPr>
      <w:r>
        <w:rPr>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обучающихся, УУД.</w:t>
      </w:r>
    </w:p>
    <w:p w:rsidR="00F65C05" w:rsidRDefault="00F65C05" w:rsidP="00F65C05">
      <w:pPr>
        <w:jc w:val="both"/>
        <w:rPr>
          <w:lang w:val="ru-RU"/>
        </w:rPr>
      </w:pPr>
      <w:r>
        <w:rPr>
          <w:lang w:val="ru-RU"/>
        </w:rPr>
        <w:t xml:space="preserve">            </w:t>
      </w:r>
    </w:p>
    <w:p w:rsidR="00F65C05" w:rsidRDefault="00F65C05" w:rsidP="00F65C05">
      <w:pPr>
        <w:ind w:firstLine="851"/>
        <w:jc w:val="both"/>
        <w:rPr>
          <w:lang w:val="ru-RU"/>
        </w:rPr>
      </w:pPr>
    </w:p>
    <w:p w:rsidR="00F65C05" w:rsidRDefault="00F65C05" w:rsidP="00F65C05">
      <w:pPr>
        <w:tabs>
          <w:tab w:val="left" w:pos="0"/>
          <w:tab w:val="left" w:pos="180"/>
        </w:tabs>
        <w:snapToGrid w:val="0"/>
        <w:ind w:firstLine="851"/>
        <w:jc w:val="both"/>
        <w:rPr>
          <w:lang w:val="ru-RU"/>
        </w:rPr>
      </w:pPr>
    </w:p>
    <w:p w:rsidR="00F65C05" w:rsidRPr="00F72512" w:rsidRDefault="00F65C05" w:rsidP="00F65C05">
      <w:pPr>
        <w:pStyle w:val="ad"/>
        <w:spacing w:line="240" w:lineRule="auto"/>
        <w:jc w:val="center"/>
        <w:rPr>
          <w:sz w:val="24"/>
        </w:rPr>
      </w:pPr>
      <w:bookmarkStart w:id="64" w:name="_Toc294246085"/>
      <w:bookmarkStart w:id="65" w:name="_Toc288410734"/>
      <w:bookmarkStart w:id="66" w:name="_Toc288410669"/>
      <w:bookmarkStart w:id="67" w:name="_Toc288410540"/>
      <w:bookmarkStart w:id="68" w:name="_Toc288394073"/>
      <w:r>
        <w:rPr>
          <w:sz w:val="24"/>
        </w:rPr>
        <w:t xml:space="preserve">1.3.3. </w:t>
      </w:r>
      <w:r w:rsidRPr="00F72512">
        <w:rPr>
          <w:sz w:val="24"/>
        </w:rPr>
        <w:t>Портфель достижений как инструмент оценки динамики индивидуальных образовательных достижений</w:t>
      </w:r>
      <w:bookmarkEnd w:id="64"/>
      <w:bookmarkEnd w:id="65"/>
      <w:bookmarkEnd w:id="66"/>
      <w:bookmarkEnd w:id="67"/>
      <w:bookmarkEnd w:id="68"/>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Показатель динамики образовательных достижений — один</w:t>
      </w:r>
      <w:r>
        <w:rPr>
          <w:rFonts w:ascii="Times New Roman" w:hAnsi="Times New Roman"/>
          <w:color w:val="auto"/>
          <w:spacing w:val="-2"/>
          <w:sz w:val="24"/>
          <w:szCs w:val="24"/>
        </w:rPr>
        <w:t xml:space="preserve"> </w:t>
      </w:r>
      <w:r w:rsidRPr="00F72512">
        <w:rPr>
          <w:rFonts w:ascii="Times New Roman" w:hAnsi="Times New Roman"/>
          <w:color w:val="auto"/>
          <w:sz w:val="24"/>
          <w:szCs w:val="24"/>
        </w:rPr>
        <w:t>из основных показателей в оценке образовательных достиже</w:t>
      </w:r>
      <w:r w:rsidRPr="00F72512">
        <w:rPr>
          <w:rFonts w:ascii="Times New Roman" w:hAnsi="Times New Roman"/>
          <w:color w:val="auto"/>
          <w:spacing w:val="2"/>
          <w:sz w:val="24"/>
          <w:szCs w:val="24"/>
        </w:rPr>
        <w:t>ний. На основе выявления характера динамики образова</w:t>
      </w:r>
      <w:r w:rsidRPr="00F72512">
        <w:rPr>
          <w:rFonts w:ascii="Times New Roman" w:hAnsi="Times New Roman"/>
          <w:color w:val="auto"/>
          <w:sz w:val="24"/>
          <w:szCs w:val="24"/>
        </w:rPr>
        <w:t>тельных достижений обучающихся можно оценивать эффективность учебной</w:t>
      </w:r>
      <w:r>
        <w:rPr>
          <w:rFonts w:ascii="Times New Roman" w:hAnsi="Times New Roman"/>
          <w:color w:val="auto"/>
          <w:sz w:val="24"/>
          <w:szCs w:val="24"/>
        </w:rPr>
        <w:t xml:space="preserve"> </w:t>
      </w:r>
      <w:r w:rsidRPr="00F72512">
        <w:rPr>
          <w:rFonts w:ascii="Times New Roman" w:hAnsi="Times New Roman"/>
          <w:color w:val="auto"/>
          <w:sz w:val="24"/>
          <w:szCs w:val="24"/>
        </w:rPr>
        <w:t xml:space="preserve">деятельности, работы учителя или </w:t>
      </w:r>
      <w:r w:rsidRPr="00F72512">
        <w:rPr>
          <w:rFonts w:ascii="Times New Roman" w:hAnsi="Times New Roman"/>
          <w:color w:val="auto"/>
          <w:spacing w:val="-2"/>
          <w:sz w:val="24"/>
          <w:szCs w:val="24"/>
        </w:rPr>
        <w:t xml:space="preserve"> образовательной </w:t>
      </w:r>
      <w:r w:rsidRPr="00F72512">
        <w:rPr>
          <w:rFonts w:ascii="Times New Roman" w:hAnsi="Times New Roman"/>
          <w:color w:val="auto"/>
          <w:sz w:val="24"/>
          <w:szCs w:val="24"/>
        </w:rPr>
        <w:t>организации</w:t>
      </w:r>
      <w:r w:rsidRPr="00F72512">
        <w:rPr>
          <w:rFonts w:ascii="Times New Roman" w:hAnsi="Times New Roman"/>
          <w:color w:val="auto"/>
          <w:spacing w:val="-2"/>
          <w:sz w:val="24"/>
          <w:szCs w:val="24"/>
        </w:rPr>
        <w:t>, системы</w:t>
      </w:r>
      <w:r>
        <w:rPr>
          <w:rFonts w:ascii="Times New Roman" w:hAnsi="Times New Roman"/>
          <w:color w:val="auto"/>
          <w:spacing w:val="-2"/>
          <w:sz w:val="24"/>
          <w:szCs w:val="24"/>
        </w:rPr>
        <w:t xml:space="preserve"> </w:t>
      </w:r>
      <w:r w:rsidRPr="00F72512">
        <w:rPr>
          <w:rFonts w:ascii="Times New Roman" w:hAnsi="Times New Roman"/>
          <w:color w:val="auto"/>
          <w:spacing w:val="-2"/>
          <w:sz w:val="24"/>
          <w:szCs w:val="24"/>
        </w:rPr>
        <w:t xml:space="preserve">образования в целом. </w:t>
      </w:r>
      <w:r w:rsidRPr="00F72512">
        <w:rPr>
          <w:rFonts w:ascii="Times New Roman" w:hAnsi="Times New Roman"/>
          <w:color w:val="auto"/>
          <w:spacing w:val="-2"/>
          <w:sz w:val="24"/>
          <w:szCs w:val="24"/>
        </w:rPr>
        <w:lastRenderedPageBreak/>
        <w:t>При этом</w:t>
      </w:r>
      <w:r>
        <w:rPr>
          <w:rFonts w:ascii="Times New Roman" w:hAnsi="Times New Roman"/>
          <w:color w:val="auto"/>
          <w:spacing w:val="-2"/>
          <w:sz w:val="24"/>
          <w:szCs w:val="24"/>
        </w:rPr>
        <w:t xml:space="preserve"> </w:t>
      </w:r>
      <w:r w:rsidRPr="00F72512">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72512">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F72512">
        <w:rPr>
          <w:rFonts w:ascii="Times New Roman" w:hAnsi="Times New Roman"/>
          <w:color w:val="auto"/>
          <w:sz w:val="24"/>
          <w:szCs w:val="24"/>
        </w:rPr>
        <w:t>бёнка.</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F72512">
        <w:rPr>
          <w:rFonts w:ascii="Times New Roman" w:hAnsi="Times New Roman"/>
          <w:b/>
          <w:bCs/>
          <w:color w:val="auto"/>
          <w:spacing w:val="2"/>
          <w:sz w:val="24"/>
          <w:szCs w:val="24"/>
        </w:rPr>
        <w:t>порт</w:t>
      </w:r>
      <w:r w:rsidRPr="00F72512">
        <w:rPr>
          <w:rFonts w:ascii="Times New Roman" w:hAnsi="Times New Roman"/>
          <w:b/>
          <w:bCs/>
          <w:color w:val="auto"/>
          <w:sz w:val="24"/>
          <w:szCs w:val="24"/>
        </w:rPr>
        <w:t>фель достижений</w:t>
      </w:r>
      <w:r w:rsidRPr="00F72512">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w:t>
      </w:r>
      <w:r w:rsidRPr="00F72512">
        <w:rPr>
          <w:rFonts w:ascii="Cambria Math" w:hAnsi="Cambria Math" w:cs="Cambria Math"/>
          <w:color w:val="auto"/>
          <w:sz w:val="24"/>
          <w:szCs w:val="24"/>
        </w:rPr>
        <w:t> </w:t>
      </w:r>
      <w:r w:rsidRPr="00F72512">
        <w:rPr>
          <w:rFonts w:ascii="Times New Roman" w:hAnsi="Times New Roman"/>
          <w:color w:val="auto"/>
          <w:sz w:val="24"/>
          <w:szCs w:val="24"/>
        </w:rPr>
        <w:t>собственной учебной деятельности, как самок</w:t>
      </w:r>
      <w:r>
        <w:rPr>
          <w:rFonts w:ascii="Times New Roman" w:hAnsi="Times New Roman"/>
          <w:color w:val="auto"/>
          <w:sz w:val="24"/>
          <w:szCs w:val="24"/>
        </w:rPr>
        <w:t>онтроль, самооценка, рефлексия.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Портфель достижений — это не только современная эф</w:t>
      </w:r>
      <w:r w:rsidRPr="00F72512">
        <w:rPr>
          <w:rFonts w:ascii="Times New Roman" w:hAnsi="Times New Roman"/>
          <w:color w:val="auto"/>
          <w:spacing w:val="-2"/>
          <w:sz w:val="24"/>
          <w:szCs w:val="24"/>
        </w:rPr>
        <w:t xml:space="preserve">фективная форма оценивания, но и действенное средство для </w:t>
      </w:r>
      <w:r w:rsidRPr="00F72512">
        <w:rPr>
          <w:rFonts w:ascii="Times New Roman" w:hAnsi="Times New Roman"/>
          <w:color w:val="auto"/>
          <w:sz w:val="24"/>
          <w:szCs w:val="24"/>
        </w:rPr>
        <w:t>решения ряда важных педагогических задач, позволяющее:</w:t>
      </w:r>
    </w:p>
    <w:p w:rsidR="00F65C05" w:rsidRPr="00F72512" w:rsidRDefault="00F65C05" w:rsidP="00BC492C">
      <w:pPr>
        <w:pStyle w:val="210"/>
        <w:numPr>
          <w:ilvl w:val="0"/>
          <w:numId w:val="36"/>
        </w:numPr>
        <w:spacing w:line="240" w:lineRule="auto"/>
        <w:rPr>
          <w:sz w:val="24"/>
        </w:rPr>
      </w:pPr>
      <w:r w:rsidRPr="00F72512">
        <w:rPr>
          <w:sz w:val="24"/>
        </w:rPr>
        <w:t>поддерживать высокую учебную мотивацию обучающихся;</w:t>
      </w:r>
    </w:p>
    <w:p w:rsidR="00F65C05" w:rsidRPr="00F72512" w:rsidRDefault="00F65C05" w:rsidP="00BC492C">
      <w:pPr>
        <w:pStyle w:val="210"/>
        <w:numPr>
          <w:ilvl w:val="0"/>
          <w:numId w:val="36"/>
        </w:numPr>
        <w:spacing w:line="240" w:lineRule="auto"/>
        <w:rPr>
          <w:sz w:val="24"/>
        </w:rPr>
      </w:pPr>
      <w:r w:rsidRPr="00F72512">
        <w:rPr>
          <w:sz w:val="24"/>
        </w:rPr>
        <w:t>поощрять их активность и самостоятельность, расширять возможности обучения и самообучения;</w:t>
      </w:r>
    </w:p>
    <w:p w:rsidR="00F65C05" w:rsidRPr="00F72512" w:rsidRDefault="00F65C05" w:rsidP="00BC492C">
      <w:pPr>
        <w:pStyle w:val="210"/>
        <w:numPr>
          <w:ilvl w:val="0"/>
          <w:numId w:val="36"/>
        </w:numPr>
        <w:spacing w:line="240" w:lineRule="auto"/>
        <w:rPr>
          <w:sz w:val="24"/>
        </w:rPr>
      </w:pPr>
      <w:r w:rsidRPr="00F72512">
        <w:rPr>
          <w:sz w:val="24"/>
        </w:rPr>
        <w:t>развивать навыки рефлексивной и оценочной (в том числе самооценочной) деятельности обучающихся;</w:t>
      </w:r>
    </w:p>
    <w:p w:rsidR="00F65C05" w:rsidRPr="00F72512" w:rsidRDefault="00F65C05" w:rsidP="00BC492C">
      <w:pPr>
        <w:pStyle w:val="210"/>
        <w:numPr>
          <w:ilvl w:val="0"/>
          <w:numId w:val="36"/>
        </w:numPr>
        <w:spacing w:line="240" w:lineRule="auto"/>
        <w:rPr>
          <w:b/>
          <w:bCs/>
          <w:iCs/>
          <w:sz w:val="24"/>
        </w:rPr>
      </w:pPr>
      <w:r w:rsidRPr="00F72512">
        <w:rPr>
          <w:sz w:val="24"/>
        </w:rPr>
        <w:t>формировать умение учиться — ставить цели, планировать и организовывать собственную учебную деятельность.</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iCs/>
          <w:color w:val="auto"/>
          <w:spacing w:val="2"/>
          <w:sz w:val="24"/>
          <w:szCs w:val="24"/>
        </w:rPr>
        <w:t>Портфель достижений</w:t>
      </w:r>
      <w:r w:rsidRPr="00F72512">
        <w:rPr>
          <w:rFonts w:ascii="Times New Roman" w:hAnsi="Times New Roman"/>
          <w:color w:val="auto"/>
          <w:spacing w:val="2"/>
          <w:sz w:val="24"/>
          <w:szCs w:val="24"/>
        </w:rPr>
        <w:t xml:space="preserve"> представляет собой специаль</w:t>
      </w:r>
      <w:r w:rsidRPr="00F72512">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В состав портфеля достижений могут включаться резуль</w:t>
      </w:r>
      <w:r w:rsidRPr="00F72512">
        <w:rPr>
          <w:rFonts w:ascii="Times New Roman" w:hAnsi="Times New Roman"/>
          <w:color w:val="auto"/>
          <w:spacing w:val="2"/>
          <w:sz w:val="24"/>
          <w:szCs w:val="24"/>
        </w:rPr>
        <w:t xml:space="preserve">таты, достигнутые обучающимся не только в ходе учебной </w:t>
      </w:r>
      <w:r w:rsidRPr="00F72512">
        <w:rPr>
          <w:rFonts w:ascii="Times New Roman" w:hAnsi="Times New Roman"/>
          <w:color w:val="auto"/>
          <w:sz w:val="24"/>
          <w:szCs w:val="24"/>
        </w:rPr>
        <w:t xml:space="preserve">деятельности, но и в иных формах активности: творческой, </w:t>
      </w:r>
      <w:r w:rsidRPr="00F72512">
        <w:rPr>
          <w:rFonts w:ascii="Times New Roman" w:hAnsi="Times New Roman"/>
          <w:color w:val="auto"/>
          <w:spacing w:val="2"/>
          <w:sz w:val="24"/>
          <w:szCs w:val="24"/>
        </w:rPr>
        <w:t>социальной, коммуникативной, физкультурно</w:t>
      </w:r>
      <w:r>
        <w:rPr>
          <w:rFonts w:ascii="Times New Roman" w:hAnsi="Times New Roman"/>
          <w:color w:val="auto"/>
          <w:spacing w:val="2"/>
          <w:sz w:val="24"/>
          <w:szCs w:val="24"/>
        </w:rPr>
        <w:t xml:space="preserve"> -</w:t>
      </w:r>
      <w:r w:rsidRPr="00F72512">
        <w:rPr>
          <w:rFonts w:ascii="Times New Roman" w:hAnsi="Times New Roman"/>
          <w:color w:val="auto"/>
          <w:spacing w:val="2"/>
          <w:sz w:val="24"/>
          <w:szCs w:val="24"/>
        </w:rPr>
        <w:softHyphen/>
        <w:t>оздоровитель</w:t>
      </w:r>
      <w:r w:rsidRPr="00F72512">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F65C05" w:rsidRPr="00F72512" w:rsidRDefault="00F65C05" w:rsidP="00F65C05">
      <w:pPr>
        <w:pStyle w:val="a8"/>
        <w:spacing w:line="240" w:lineRule="auto"/>
        <w:ind w:firstLine="454"/>
        <w:rPr>
          <w:rFonts w:ascii="Times New Roman" w:hAnsi="Times New Roman"/>
          <w:b/>
          <w:bCs/>
          <w:iCs/>
          <w:color w:val="auto"/>
          <w:sz w:val="24"/>
          <w:szCs w:val="24"/>
        </w:rPr>
      </w:pPr>
      <w:r w:rsidRPr="00F72512">
        <w:rPr>
          <w:rFonts w:ascii="Times New Roman" w:hAnsi="Times New Roman"/>
          <w:color w:val="auto"/>
          <w:sz w:val="24"/>
          <w:szCs w:val="24"/>
        </w:rPr>
        <w:t>В портфель достижений учеников начальной школы, ко</w:t>
      </w:r>
      <w:r w:rsidRPr="00F72512">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F72512">
        <w:rPr>
          <w:rFonts w:ascii="Times New Roman" w:hAnsi="Times New Roman"/>
          <w:color w:val="auto"/>
          <w:sz w:val="24"/>
          <w:szCs w:val="24"/>
        </w:rPr>
        <w:t xml:space="preserve"> включать следующие материалы.</w:t>
      </w:r>
    </w:p>
    <w:p w:rsidR="00F65C05" w:rsidRPr="00F72512" w:rsidRDefault="00F65C05" w:rsidP="00BC492C">
      <w:pPr>
        <w:pStyle w:val="a8"/>
        <w:numPr>
          <w:ilvl w:val="1"/>
          <w:numId w:val="3"/>
        </w:numPr>
        <w:tabs>
          <w:tab w:val="clear" w:pos="1440"/>
          <w:tab w:val="num" w:pos="0"/>
        </w:tabs>
        <w:spacing w:line="240" w:lineRule="auto"/>
        <w:ind w:left="0" w:firstLine="0"/>
        <w:rPr>
          <w:rFonts w:ascii="Times New Roman" w:hAnsi="Times New Roman"/>
          <w:color w:val="auto"/>
          <w:sz w:val="24"/>
          <w:szCs w:val="24"/>
        </w:rPr>
      </w:pPr>
      <w:r w:rsidRPr="00F72512">
        <w:rPr>
          <w:rFonts w:ascii="Times New Roman" w:hAnsi="Times New Roman"/>
          <w:b/>
          <w:bCs/>
          <w:iCs/>
          <w:color w:val="auto"/>
          <w:spacing w:val="2"/>
          <w:sz w:val="24"/>
          <w:szCs w:val="24"/>
        </w:rPr>
        <w:t>Выборки</w:t>
      </w:r>
      <w:r w:rsidRPr="00F72512">
        <w:rPr>
          <w:rFonts w:ascii="Cambria Math" w:hAnsi="Cambria Math" w:cs="Cambria Math"/>
          <w:b/>
          <w:bCs/>
          <w:iCs/>
          <w:color w:val="auto"/>
          <w:spacing w:val="2"/>
          <w:sz w:val="24"/>
          <w:szCs w:val="24"/>
        </w:rPr>
        <w:t> </w:t>
      </w:r>
      <w:r w:rsidRPr="00F72512">
        <w:rPr>
          <w:rFonts w:ascii="Times New Roman" w:hAnsi="Times New Roman"/>
          <w:b/>
          <w:bCs/>
          <w:iCs/>
          <w:color w:val="auto"/>
          <w:spacing w:val="2"/>
          <w:sz w:val="24"/>
          <w:szCs w:val="24"/>
        </w:rPr>
        <w:t xml:space="preserve"> детских работ — формальных и твор</w:t>
      </w:r>
      <w:r w:rsidRPr="00F72512">
        <w:rPr>
          <w:rFonts w:ascii="Times New Roman" w:hAnsi="Times New Roman"/>
          <w:b/>
          <w:bCs/>
          <w:iCs/>
          <w:color w:val="auto"/>
          <w:sz w:val="24"/>
          <w:szCs w:val="24"/>
        </w:rPr>
        <w:t>ческих</w:t>
      </w:r>
      <w:r w:rsidRPr="00F72512">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Обязательной составляющей портфеля достижений являют</w:t>
      </w:r>
      <w:r w:rsidRPr="00F72512">
        <w:rPr>
          <w:rFonts w:ascii="Times New Roman" w:hAnsi="Times New Roman"/>
          <w:color w:val="auto"/>
          <w:sz w:val="24"/>
          <w:szCs w:val="24"/>
        </w:rPr>
        <w:t xml:space="preserve">ся материалы </w:t>
      </w:r>
      <w:r w:rsidRPr="00F72512">
        <w:rPr>
          <w:rFonts w:ascii="Times New Roman" w:hAnsi="Times New Roman"/>
          <w:iCs/>
          <w:color w:val="auto"/>
          <w:sz w:val="24"/>
          <w:szCs w:val="24"/>
        </w:rPr>
        <w:t>стартовой диагностики, промежуточных и итоговых стандартизированных</w:t>
      </w:r>
      <w:r>
        <w:rPr>
          <w:rFonts w:ascii="Times New Roman" w:hAnsi="Times New Roman"/>
          <w:iCs/>
          <w:color w:val="auto"/>
          <w:sz w:val="24"/>
          <w:szCs w:val="24"/>
        </w:rPr>
        <w:t xml:space="preserve"> </w:t>
      </w:r>
      <w:r w:rsidRPr="00F72512">
        <w:rPr>
          <w:rFonts w:ascii="Times New Roman" w:hAnsi="Times New Roman"/>
          <w:iCs/>
          <w:color w:val="auto"/>
          <w:sz w:val="24"/>
          <w:szCs w:val="24"/>
        </w:rPr>
        <w:t>работ</w:t>
      </w:r>
      <w:r w:rsidRPr="00F72512">
        <w:rPr>
          <w:rFonts w:ascii="Times New Roman" w:hAnsi="Times New Roman"/>
          <w:color w:val="auto"/>
          <w:sz w:val="24"/>
          <w:szCs w:val="24"/>
        </w:rPr>
        <w:t xml:space="preserve"> по отдельным предметам.</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Остальные работы должны быть подобраны так, чтобы </w:t>
      </w:r>
      <w:r w:rsidRPr="00F72512">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65C05" w:rsidRPr="00F72512" w:rsidRDefault="00F65C05" w:rsidP="00BC492C">
      <w:pPr>
        <w:pStyle w:val="210"/>
        <w:numPr>
          <w:ilvl w:val="0"/>
          <w:numId w:val="36"/>
        </w:numPr>
        <w:spacing w:line="240" w:lineRule="auto"/>
        <w:rPr>
          <w:sz w:val="24"/>
        </w:rPr>
      </w:pPr>
      <w:r w:rsidRPr="00F72512">
        <w:rPr>
          <w:iCs/>
          <w:sz w:val="24"/>
        </w:rPr>
        <w:t xml:space="preserve">по русскому, родному языку и литературному чтению, </w:t>
      </w:r>
      <w:r w:rsidRPr="00F72512">
        <w:rPr>
          <w:iCs/>
          <w:spacing w:val="2"/>
          <w:sz w:val="24"/>
        </w:rPr>
        <w:t>литературному чтению на родном языке, иностранному языку</w:t>
      </w:r>
      <w:r w:rsidRPr="00F72512">
        <w:rPr>
          <w:spacing w:val="2"/>
          <w:sz w:val="24"/>
        </w:rPr>
        <w:t> — диктанты и изложения, сочинения на заданную</w:t>
      </w:r>
      <w:r w:rsidRPr="00F72512">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п.;</w:t>
      </w:r>
      <w:r w:rsidRPr="00F72512">
        <w:rPr>
          <w:rFonts w:ascii="Cambria Math" w:hAnsi="Cambria Math" w:cs="Cambria Math"/>
          <w:sz w:val="24"/>
        </w:rPr>
        <w:t> </w:t>
      </w:r>
      <w:r w:rsidRPr="00F72512">
        <w:rPr>
          <w:sz w:val="24"/>
        </w:rPr>
        <w:t>т.</w:t>
      </w:r>
      <w:r w:rsidRPr="00F72512">
        <w:rPr>
          <w:rFonts w:ascii="Cambria Math" w:hAnsi="Cambria Math" w:cs="Cambria Math"/>
          <w:sz w:val="24"/>
        </w:rPr>
        <w:t> </w:t>
      </w:r>
      <w:r w:rsidRPr="00F72512">
        <w:rPr>
          <w:sz w:val="24"/>
        </w:rPr>
        <w:t>материалы их самоанализа и рефлексии и</w:t>
      </w:r>
    </w:p>
    <w:p w:rsidR="00F65C05" w:rsidRPr="00F72512" w:rsidRDefault="00F65C05" w:rsidP="00BC492C">
      <w:pPr>
        <w:pStyle w:val="210"/>
        <w:numPr>
          <w:ilvl w:val="0"/>
          <w:numId w:val="36"/>
        </w:numPr>
        <w:spacing w:line="240" w:lineRule="auto"/>
        <w:rPr>
          <w:sz w:val="24"/>
        </w:rPr>
      </w:pPr>
      <w:r w:rsidRPr="00F72512">
        <w:rPr>
          <w:iCs/>
          <w:spacing w:val="2"/>
          <w:sz w:val="24"/>
        </w:rPr>
        <w:lastRenderedPageBreak/>
        <w:t>по математике</w:t>
      </w:r>
      <w:r w:rsidRPr="00F72512">
        <w:rPr>
          <w:spacing w:val="2"/>
          <w:sz w:val="24"/>
        </w:rPr>
        <w:t> — математические диктанты, оформленные результаты мини</w:t>
      </w:r>
      <w:r w:rsidRPr="00F72512">
        <w:rPr>
          <w:spacing w:val="2"/>
          <w:sz w:val="24"/>
        </w:rPr>
        <w:noBreakHyphen/>
        <w:t>исследований, записи решения учебно</w:t>
      </w:r>
      <w:r>
        <w:rPr>
          <w:spacing w:val="2"/>
          <w:sz w:val="24"/>
        </w:rPr>
        <w:t>-</w:t>
      </w:r>
      <w:r w:rsidRPr="00F72512">
        <w:rPr>
          <w:spacing w:val="2"/>
          <w:sz w:val="24"/>
        </w:rPr>
        <w:softHyphen/>
        <w:t>познавательных и учебно</w:t>
      </w:r>
      <w:r>
        <w:rPr>
          <w:spacing w:val="2"/>
          <w:sz w:val="24"/>
        </w:rPr>
        <w:t>-</w:t>
      </w:r>
      <w:r w:rsidRPr="00F72512">
        <w:rPr>
          <w:spacing w:val="2"/>
          <w:sz w:val="24"/>
        </w:rPr>
        <w:softHyphen/>
        <w:t>практических задач, мате</w:t>
      </w:r>
      <w:r w:rsidRPr="00F72512">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п.;</w:t>
      </w:r>
      <w:r w:rsidRPr="00F72512">
        <w:rPr>
          <w:rFonts w:ascii="Cambria Math" w:hAnsi="Cambria Math" w:cs="Cambria Math"/>
          <w:sz w:val="24"/>
        </w:rPr>
        <w:t> </w:t>
      </w:r>
      <w:r w:rsidRPr="00F72512">
        <w:rPr>
          <w:sz w:val="24"/>
        </w:rPr>
        <w:t>т.</w:t>
      </w:r>
      <w:r w:rsidRPr="00F72512">
        <w:rPr>
          <w:rFonts w:ascii="Cambria Math" w:hAnsi="Cambria Math" w:cs="Cambria Math"/>
          <w:sz w:val="24"/>
        </w:rPr>
        <w:t> </w:t>
      </w:r>
      <w:r w:rsidRPr="00F72512">
        <w:rPr>
          <w:sz w:val="24"/>
        </w:rPr>
        <w:t>материалы самоанализа и рефлексии и</w:t>
      </w:r>
    </w:p>
    <w:p w:rsidR="00F65C05" w:rsidRPr="00F72512" w:rsidRDefault="00F65C05" w:rsidP="00BC492C">
      <w:pPr>
        <w:pStyle w:val="210"/>
        <w:numPr>
          <w:ilvl w:val="0"/>
          <w:numId w:val="36"/>
        </w:numPr>
        <w:spacing w:line="240" w:lineRule="auto"/>
        <w:rPr>
          <w:sz w:val="24"/>
        </w:rPr>
      </w:pPr>
      <w:r w:rsidRPr="00F72512">
        <w:rPr>
          <w:iCs/>
          <w:spacing w:val="-2"/>
          <w:sz w:val="24"/>
        </w:rPr>
        <w:t>по окружающему миру</w:t>
      </w:r>
      <w:r w:rsidRPr="00F72512">
        <w:rPr>
          <w:spacing w:val="-2"/>
          <w:sz w:val="24"/>
        </w:rPr>
        <w:t> — дневники наблюдений, оформ</w:t>
      </w:r>
      <w:r w:rsidRPr="00F72512">
        <w:rPr>
          <w:spacing w:val="2"/>
          <w:sz w:val="24"/>
        </w:rPr>
        <w:t>ленные результаты мини</w:t>
      </w:r>
      <w:r w:rsidRPr="00F72512">
        <w:rPr>
          <w:spacing w:val="2"/>
          <w:sz w:val="24"/>
        </w:rPr>
        <w:softHyphen/>
      </w:r>
      <w:r>
        <w:rPr>
          <w:spacing w:val="2"/>
          <w:sz w:val="24"/>
        </w:rPr>
        <w:t>-</w:t>
      </w:r>
      <w:r w:rsidRPr="00F72512">
        <w:rPr>
          <w:spacing w:val="2"/>
          <w:sz w:val="24"/>
        </w:rPr>
        <w:t>исследований и мини</w:t>
      </w:r>
      <w:r>
        <w:rPr>
          <w:spacing w:val="2"/>
          <w:sz w:val="24"/>
        </w:rPr>
        <w:t>-</w:t>
      </w:r>
      <w:r w:rsidRPr="00F72512">
        <w:rPr>
          <w:spacing w:val="2"/>
          <w:sz w:val="24"/>
        </w:rPr>
        <w:t>проектов,</w:t>
      </w:r>
      <w:r>
        <w:rPr>
          <w:spacing w:val="2"/>
          <w:sz w:val="24"/>
        </w:rPr>
        <w:t xml:space="preserve"> </w:t>
      </w:r>
      <w:r w:rsidRPr="00F72512">
        <w:rPr>
          <w:spacing w:val="2"/>
          <w:sz w:val="24"/>
        </w:rPr>
        <w:t xml:space="preserve">интервью, аудиозаписи устных ответов, творческие работы, </w:t>
      </w:r>
      <w:r w:rsidRPr="00F72512">
        <w:rPr>
          <w:sz w:val="24"/>
        </w:rPr>
        <w:t>материалы самоанализа и рефлексии и т. п.;</w:t>
      </w:r>
    </w:p>
    <w:p w:rsidR="00F65C05" w:rsidRPr="00F72512" w:rsidRDefault="00F65C05" w:rsidP="00BC492C">
      <w:pPr>
        <w:pStyle w:val="210"/>
        <w:numPr>
          <w:ilvl w:val="0"/>
          <w:numId w:val="36"/>
        </w:numPr>
        <w:spacing w:line="240" w:lineRule="auto"/>
        <w:rPr>
          <w:sz w:val="24"/>
        </w:rPr>
      </w:pPr>
      <w:r w:rsidRPr="00F72512">
        <w:rPr>
          <w:iCs/>
          <w:spacing w:val="2"/>
          <w:sz w:val="24"/>
        </w:rPr>
        <w:t>по предметам эстетического цикла</w:t>
      </w:r>
      <w:r w:rsidRPr="00F72512">
        <w:rPr>
          <w:spacing w:val="2"/>
          <w:sz w:val="24"/>
        </w:rPr>
        <w:t> — аудиозаписи, фото</w:t>
      </w:r>
      <w:r w:rsidRPr="00F72512">
        <w:rPr>
          <w:spacing w:val="2"/>
          <w:sz w:val="24"/>
        </w:rPr>
        <w:softHyphen/>
        <w:t xml:space="preserve"> и видеоизображения примеров исполнительской деятельности, иллюстрации к музыкальным произведениям,</w:t>
      </w:r>
      <w:r>
        <w:rPr>
          <w:spacing w:val="2"/>
          <w:sz w:val="24"/>
        </w:rPr>
        <w:t xml:space="preserve"> </w:t>
      </w:r>
      <w:r w:rsidRPr="00F72512">
        <w:rPr>
          <w:sz w:val="24"/>
        </w:rPr>
        <w:t>иллюстрации на заданную тему, продукты собственного твор</w:t>
      </w:r>
      <w:r w:rsidRPr="00F72512">
        <w:rPr>
          <w:spacing w:val="2"/>
          <w:sz w:val="24"/>
        </w:rPr>
        <w:t>чества, аудиозаписи монологических высказываний</w:t>
      </w:r>
      <w:r w:rsidRPr="00F72512">
        <w:rPr>
          <w:spacing w:val="2"/>
          <w:sz w:val="24"/>
        </w:rPr>
        <w:softHyphen/>
      </w:r>
      <w:r>
        <w:rPr>
          <w:spacing w:val="2"/>
          <w:sz w:val="24"/>
        </w:rPr>
        <w:t xml:space="preserve">, </w:t>
      </w:r>
      <w:r w:rsidRPr="00F72512">
        <w:rPr>
          <w:spacing w:val="2"/>
          <w:sz w:val="24"/>
        </w:rPr>
        <w:t>описа</w:t>
      </w:r>
      <w:r w:rsidRPr="00F72512">
        <w:rPr>
          <w:sz w:val="24"/>
        </w:rPr>
        <w:t>ний, материалы самоанализа</w:t>
      </w:r>
      <w:r>
        <w:rPr>
          <w:sz w:val="24"/>
        </w:rPr>
        <w:t>;</w:t>
      </w:r>
    </w:p>
    <w:p w:rsidR="00F65C05" w:rsidRPr="00FC388F" w:rsidRDefault="00F65C05" w:rsidP="00BC492C">
      <w:pPr>
        <w:pStyle w:val="210"/>
        <w:numPr>
          <w:ilvl w:val="0"/>
          <w:numId w:val="36"/>
        </w:numPr>
        <w:spacing w:line="240" w:lineRule="auto"/>
        <w:rPr>
          <w:b/>
          <w:bCs/>
          <w:iCs/>
          <w:sz w:val="24"/>
        </w:rPr>
      </w:pPr>
      <w:r w:rsidRPr="00FC388F">
        <w:rPr>
          <w:iCs/>
          <w:sz w:val="24"/>
        </w:rPr>
        <w:t>по технологии</w:t>
      </w:r>
      <w:r w:rsidRPr="00FC388F">
        <w:rPr>
          <w:sz w:val="24"/>
        </w:rPr>
        <w:t> — фото</w:t>
      </w:r>
      <w:r w:rsidRPr="00FC388F">
        <w:rPr>
          <w:sz w:val="24"/>
        </w:rPr>
        <w:softHyphen/>
        <w:t xml:space="preserve"> и видеоизображения продуктов исполнительской деятельности, аудиозаписи монологических высказываний </w:t>
      </w:r>
      <w:r w:rsidRPr="00FC388F">
        <w:rPr>
          <w:sz w:val="24"/>
        </w:rPr>
        <w:softHyphen/>
        <w:t>описаний, продукты собственного творчества</w:t>
      </w:r>
      <w:r>
        <w:rPr>
          <w:sz w:val="24"/>
        </w:rPr>
        <w:t>;</w:t>
      </w:r>
    </w:p>
    <w:p w:rsidR="00F65C05" w:rsidRPr="00FC388F" w:rsidRDefault="00F65C05" w:rsidP="00BC492C">
      <w:pPr>
        <w:pStyle w:val="210"/>
        <w:numPr>
          <w:ilvl w:val="0"/>
          <w:numId w:val="36"/>
        </w:numPr>
        <w:spacing w:line="240" w:lineRule="auto"/>
        <w:ind w:firstLine="454"/>
        <w:rPr>
          <w:b/>
          <w:bCs/>
          <w:iCs/>
          <w:sz w:val="24"/>
        </w:rPr>
      </w:pPr>
      <w:r w:rsidRPr="00FC388F">
        <w:rPr>
          <w:iCs/>
          <w:sz w:val="24"/>
        </w:rPr>
        <w:t>по физкультуре </w:t>
      </w:r>
      <w:r w:rsidRPr="00FC388F">
        <w:rPr>
          <w:sz w:val="24"/>
        </w:rPr>
        <w:t>— видеоизображения примеров исполнительской деятельности, дневники наблюдений и самокон</w:t>
      </w:r>
      <w:r w:rsidRPr="00FC388F">
        <w:rPr>
          <w:spacing w:val="2"/>
          <w:sz w:val="24"/>
        </w:rPr>
        <w:t>троля, самостоятельно составленные расписания и режим дня, комплексы физических упражнений</w:t>
      </w:r>
      <w:r>
        <w:rPr>
          <w:spacing w:val="2"/>
          <w:sz w:val="24"/>
        </w:rPr>
        <w:t>.</w:t>
      </w:r>
    </w:p>
    <w:p w:rsidR="00F65C05" w:rsidRPr="00FC388F" w:rsidRDefault="00F65C05" w:rsidP="00BC492C">
      <w:pPr>
        <w:pStyle w:val="210"/>
        <w:numPr>
          <w:ilvl w:val="1"/>
          <w:numId w:val="3"/>
        </w:numPr>
        <w:tabs>
          <w:tab w:val="clear" w:pos="1440"/>
        </w:tabs>
        <w:spacing w:line="240" w:lineRule="auto"/>
        <w:ind w:left="0" w:firstLine="0"/>
        <w:rPr>
          <w:b/>
          <w:bCs/>
          <w:iCs/>
          <w:sz w:val="24"/>
        </w:rPr>
      </w:pPr>
      <w:r w:rsidRPr="00FC388F">
        <w:rPr>
          <w:b/>
          <w:bCs/>
          <w:iCs/>
          <w:spacing w:val="-2"/>
          <w:sz w:val="24"/>
        </w:rPr>
        <w:t>Систематизированные</w:t>
      </w:r>
      <w:r w:rsidRPr="00F72512">
        <w:rPr>
          <w:rFonts w:ascii="Cambria Math" w:hAnsi="Cambria Math" w:cs="Cambria Math"/>
          <w:b/>
          <w:bCs/>
          <w:iCs/>
          <w:spacing w:val="-2"/>
          <w:sz w:val="24"/>
        </w:rPr>
        <w:t> </w:t>
      </w:r>
      <w:r w:rsidRPr="00FC388F">
        <w:rPr>
          <w:b/>
          <w:bCs/>
          <w:iCs/>
          <w:spacing w:val="-2"/>
          <w:sz w:val="24"/>
        </w:rPr>
        <w:t xml:space="preserve"> материалы наблюдений </w:t>
      </w:r>
      <w:r w:rsidRPr="00FC388F">
        <w:rPr>
          <w:iCs/>
          <w:spacing w:val="-2"/>
          <w:sz w:val="24"/>
        </w:rPr>
        <w:t>оц</w:t>
      </w:r>
      <w:r>
        <w:rPr>
          <w:iCs/>
          <w:spacing w:val="-2"/>
          <w:sz w:val="24"/>
        </w:rPr>
        <w:t>е</w:t>
      </w:r>
      <w:r w:rsidRPr="00FC388F">
        <w:rPr>
          <w:iCs/>
          <w:sz w:val="24"/>
        </w:rPr>
        <w:t>ночные листы, материалы и листы наблюдений и</w:t>
      </w:r>
      <w:r>
        <w:rPr>
          <w:iCs/>
          <w:sz w:val="24"/>
        </w:rPr>
        <w:t xml:space="preserve"> </w:t>
      </w:r>
      <w:r w:rsidRPr="00FC388F">
        <w:rPr>
          <w:sz w:val="24"/>
        </w:rPr>
        <w:t>за процессом овладения универсальными учебными действи</w:t>
      </w:r>
      <w:r w:rsidRPr="00FC388F">
        <w:rPr>
          <w:spacing w:val="-2"/>
          <w:sz w:val="24"/>
        </w:rPr>
        <w:t xml:space="preserve">ями, которые ведут учителя начальных классов (выступающие </w:t>
      </w:r>
      <w:r w:rsidRPr="00FC388F">
        <w:rPr>
          <w:sz w:val="24"/>
        </w:rPr>
        <w:t>и в роли учителя</w:t>
      </w:r>
      <w:r w:rsidRPr="00FC388F">
        <w:rPr>
          <w:sz w:val="24"/>
        </w:rPr>
        <w:softHyphen/>
      </w:r>
      <w:r>
        <w:rPr>
          <w:sz w:val="24"/>
        </w:rPr>
        <w:t xml:space="preserve"> </w:t>
      </w:r>
      <w:r w:rsidRPr="00FC388F">
        <w:rPr>
          <w:sz w:val="24"/>
        </w:rPr>
        <w:t>предметника, и в роли классного руководителя), иные учителя</w:t>
      </w:r>
      <w:r>
        <w:rPr>
          <w:sz w:val="24"/>
        </w:rPr>
        <w:t xml:space="preserve"> </w:t>
      </w:r>
      <w:r w:rsidRPr="00FC388F">
        <w:rPr>
          <w:sz w:val="24"/>
        </w:rPr>
        <w:softHyphen/>
        <w:t>предметники, школьный психолог, организатор воспитательной работы и другие непосредственные участники образовательных отношений.</w:t>
      </w:r>
    </w:p>
    <w:p w:rsidR="00F65C05" w:rsidRPr="00F72512" w:rsidRDefault="00F65C05" w:rsidP="00BC492C">
      <w:pPr>
        <w:pStyle w:val="a8"/>
        <w:numPr>
          <w:ilvl w:val="1"/>
          <w:numId w:val="3"/>
        </w:numPr>
        <w:tabs>
          <w:tab w:val="clear" w:pos="1440"/>
          <w:tab w:val="num" w:pos="284"/>
        </w:tabs>
        <w:spacing w:line="240" w:lineRule="auto"/>
        <w:ind w:left="142" w:hanging="142"/>
        <w:rPr>
          <w:rFonts w:ascii="Times New Roman" w:hAnsi="Times New Roman"/>
          <w:b/>
          <w:bCs/>
          <w:color w:val="auto"/>
          <w:sz w:val="24"/>
          <w:szCs w:val="24"/>
        </w:rPr>
      </w:pPr>
      <w:r>
        <w:rPr>
          <w:rFonts w:ascii="Times New Roman" w:hAnsi="Times New Roman"/>
          <w:b/>
          <w:bCs/>
          <w:iCs/>
          <w:color w:val="auto"/>
          <w:sz w:val="24"/>
          <w:szCs w:val="24"/>
        </w:rPr>
        <w:t xml:space="preserve">       </w:t>
      </w:r>
      <w:r w:rsidRPr="00F72512">
        <w:rPr>
          <w:rFonts w:ascii="Times New Roman" w:hAnsi="Times New Roman"/>
          <w:b/>
          <w:bCs/>
          <w:iCs/>
          <w:color w:val="auto"/>
          <w:sz w:val="24"/>
          <w:szCs w:val="24"/>
        </w:rPr>
        <w:t>Материалы, характеризующие</w:t>
      </w:r>
      <w:r w:rsidRPr="00F72512">
        <w:rPr>
          <w:rFonts w:ascii="Cambria Math" w:hAnsi="Cambria Math" w:cs="Cambria Math"/>
          <w:b/>
          <w:bCs/>
          <w:iCs/>
          <w:color w:val="auto"/>
          <w:sz w:val="24"/>
          <w:szCs w:val="24"/>
        </w:rPr>
        <w:t> </w:t>
      </w:r>
      <w:r w:rsidRPr="00F72512">
        <w:rPr>
          <w:rFonts w:ascii="Times New Roman" w:hAnsi="Times New Roman"/>
          <w:b/>
          <w:bCs/>
          <w:iCs/>
          <w:color w:val="auto"/>
          <w:sz w:val="24"/>
          <w:szCs w:val="24"/>
        </w:rPr>
        <w:t xml:space="preserve"> достижения обучающихся в рамках внеурочной</w:t>
      </w:r>
      <w:r>
        <w:rPr>
          <w:rFonts w:ascii="Times New Roman" w:hAnsi="Times New Roman"/>
          <w:b/>
          <w:bCs/>
          <w:iCs/>
          <w:color w:val="auto"/>
          <w:sz w:val="24"/>
          <w:szCs w:val="24"/>
        </w:rPr>
        <w:t xml:space="preserve"> </w:t>
      </w:r>
      <w:r w:rsidRPr="00F72512">
        <w:rPr>
          <w:rFonts w:ascii="Times New Roman" w:hAnsi="Times New Roman"/>
          <w:b/>
          <w:bCs/>
          <w:iCs/>
          <w:color w:val="auto"/>
          <w:sz w:val="24"/>
          <w:szCs w:val="24"/>
        </w:rPr>
        <w:t>и</w:t>
      </w:r>
      <w:r>
        <w:rPr>
          <w:rFonts w:ascii="Times New Roman" w:hAnsi="Times New Roman"/>
          <w:b/>
          <w:bCs/>
          <w:iCs/>
          <w:color w:val="auto"/>
          <w:sz w:val="24"/>
          <w:szCs w:val="24"/>
        </w:rPr>
        <w:t xml:space="preserve"> </w:t>
      </w:r>
      <w:r w:rsidRPr="00F72512">
        <w:rPr>
          <w:rFonts w:ascii="Times New Roman" w:hAnsi="Times New Roman"/>
          <w:b/>
          <w:bCs/>
          <w:iCs/>
          <w:color w:val="auto"/>
          <w:sz w:val="24"/>
          <w:szCs w:val="24"/>
        </w:rPr>
        <w:t>досуговой деятельности</w:t>
      </w:r>
      <w:r w:rsidRPr="00F72512">
        <w:rPr>
          <w:rFonts w:ascii="Times New Roman" w:hAnsi="Times New Roman"/>
          <w:color w:val="auto"/>
          <w:sz w:val="24"/>
          <w:szCs w:val="24"/>
        </w:rPr>
        <w:t>, например результаты участия в олимпиадах, конкурсах, смот</w:t>
      </w:r>
      <w:r w:rsidRPr="00F72512">
        <w:rPr>
          <w:rFonts w:ascii="Times New Roman" w:hAnsi="Times New Roman"/>
          <w:color w:val="auto"/>
          <w:spacing w:val="2"/>
          <w:sz w:val="24"/>
          <w:szCs w:val="24"/>
        </w:rPr>
        <w:t>рах, выставках, концертах, спортивных мероприятиях, др. Основное требование, предъявляемое к этим материалам,</w:t>
      </w:r>
      <w:r w:rsidRPr="00F72512">
        <w:rPr>
          <w:rFonts w:ascii="Cambria Math" w:hAnsi="Cambria Math" w:cs="Cambria Math"/>
          <w:color w:val="auto"/>
          <w:spacing w:val="2"/>
          <w:sz w:val="24"/>
          <w:szCs w:val="24"/>
        </w:rPr>
        <w:t> </w:t>
      </w:r>
      <w:r w:rsidRPr="00F72512">
        <w:rPr>
          <w:rFonts w:ascii="Times New Roman" w:hAnsi="Times New Roman"/>
          <w:color w:val="auto"/>
          <w:spacing w:val="2"/>
          <w:sz w:val="24"/>
          <w:szCs w:val="24"/>
        </w:rPr>
        <w:t>поделки и — отражение в них степени достижения пла</w:t>
      </w:r>
      <w:r w:rsidRPr="00F72512">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r w:rsidRPr="00F72512">
        <w:rPr>
          <w:rFonts w:ascii="Times New Roman" w:hAnsi="Times New Roman"/>
          <w:color w:val="auto"/>
          <w:sz w:val="24"/>
          <w:szCs w:val="24"/>
        </w:rPr>
        <w:t>Оценка как отдельных составляющих, так и портфеля до</w:t>
      </w:r>
      <w:r w:rsidRPr="00F72512">
        <w:rPr>
          <w:rFonts w:ascii="Times New Roman" w:hAnsi="Times New Roman"/>
          <w:color w:val="auto"/>
          <w:spacing w:val="2"/>
          <w:sz w:val="24"/>
          <w:szCs w:val="24"/>
        </w:rPr>
        <w:t xml:space="preserve">стижений в целом ведётся на </w:t>
      </w:r>
      <w:r w:rsidRPr="00F72512">
        <w:rPr>
          <w:rFonts w:ascii="Times New Roman" w:hAnsi="Times New Roman"/>
          <w:iCs/>
          <w:color w:val="auto"/>
          <w:spacing w:val="2"/>
          <w:sz w:val="24"/>
          <w:szCs w:val="24"/>
        </w:rPr>
        <w:t>критериальной основе</w:t>
      </w:r>
      <w:r w:rsidRPr="00F72512">
        <w:rPr>
          <w:rFonts w:ascii="Times New Roman" w:hAnsi="Times New Roman"/>
          <w:color w:val="auto"/>
          <w:spacing w:val="2"/>
          <w:sz w:val="24"/>
          <w:szCs w:val="24"/>
        </w:rPr>
        <w:t>, по</w:t>
      </w:r>
      <w:r w:rsidRPr="00F72512">
        <w:rPr>
          <w:rFonts w:ascii="Times New Roman" w:hAnsi="Times New Roman"/>
          <w:color w:val="auto"/>
          <w:sz w:val="24"/>
          <w:szCs w:val="24"/>
        </w:rPr>
        <w:t>этому портфели достижений должны сопровождаться специ</w:t>
      </w:r>
      <w:r w:rsidRPr="00F72512">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72512">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r w:rsidRPr="00F72512">
        <w:rPr>
          <w:rFonts w:ascii="Times New Roman" w:hAnsi="Times New Roman"/>
          <w:color w:val="auto"/>
          <w:sz w:val="24"/>
          <w:szCs w:val="24"/>
        </w:rPr>
        <w:t xml:space="preserve">При адаптации критериев целесообразно соотносить их с </w:t>
      </w:r>
      <w:r w:rsidRPr="00F72512">
        <w:rPr>
          <w:rFonts w:ascii="Times New Roman" w:hAnsi="Times New Roman"/>
          <w:color w:val="auto"/>
          <w:spacing w:val="2"/>
          <w:sz w:val="24"/>
          <w:szCs w:val="24"/>
        </w:rPr>
        <w:t>критериями и нормами, представленными в примерах ин</w:t>
      </w:r>
      <w:r w:rsidRPr="00F72512">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 </w:t>
      </w:r>
      <w:r w:rsidRPr="00F72512">
        <w:rPr>
          <w:rFonts w:ascii="Times New Roman" w:hAnsi="Times New Roman"/>
          <w:color w:val="auto"/>
          <w:spacing w:val="2"/>
          <w:sz w:val="24"/>
          <w:szCs w:val="24"/>
        </w:rPr>
        <w:t xml:space="preserve">По результатам оценки, которая формируется на основе </w:t>
      </w:r>
      <w:r w:rsidRPr="00F72512">
        <w:rPr>
          <w:rFonts w:ascii="Times New Roman" w:hAnsi="Times New Roman"/>
          <w:color w:val="auto"/>
          <w:sz w:val="24"/>
          <w:szCs w:val="24"/>
        </w:rPr>
        <w:t>материалов портфеля достижений, делаются выводы:</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Cambria Math" w:hAnsi="Cambria Math" w:cs="Cambria Math"/>
          <w:color w:val="auto"/>
          <w:sz w:val="24"/>
          <w:szCs w:val="24"/>
        </w:rPr>
        <w:t> </w:t>
      </w:r>
      <w:r w:rsidRPr="00F72512">
        <w:rPr>
          <w:rFonts w:ascii="Times New Roman" w:hAnsi="Times New Roman"/>
          <w:color w:val="auto"/>
          <w:sz w:val="24"/>
          <w:szCs w:val="24"/>
        </w:rPr>
        <w:t xml:space="preserve">1) </w:t>
      </w:r>
      <w:r>
        <w:rPr>
          <w:rFonts w:ascii="Times New Roman" w:hAnsi="Times New Roman"/>
          <w:color w:val="auto"/>
          <w:sz w:val="24"/>
          <w:szCs w:val="24"/>
        </w:rPr>
        <w:t xml:space="preserve">о </w:t>
      </w:r>
      <w:r w:rsidRPr="00F72512">
        <w:rPr>
          <w:rFonts w:ascii="Times New Roman" w:hAnsi="Times New Roman"/>
          <w:color w:val="auto"/>
          <w:sz w:val="24"/>
          <w:szCs w:val="24"/>
        </w:rPr>
        <w:t xml:space="preserve">сформированности у обучающегося </w:t>
      </w:r>
      <w:r w:rsidRPr="00F72512">
        <w:rPr>
          <w:rFonts w:ascii="Times New Roman" w:hAnsi="Times New Roman"/>
          <w:iCs/>
          <w:color w:val="auto"/>
          <w:sz w:val="24"/>
          <w:szCs w:val="24"/>
        </w:rPr>
        <w:t>универсальных и предметных способов действий</w:t>
      </w:r>
      <w:r w:rsidRPr="00F72512">
        <w:rPr>
          <w:rFonts w:ascii="Times New Roman" w:hAnsi="Times New Roman"/>
          <w:color w:val="auto"/>
          <w:sz w:val="24"/>
          <w:szCs w:val="24"/>
        </w:rPr>
        <w:t xml:space="preserve">, а также </w:t>
      </w:r>
      <w:r w:rsidRPr="00F72512">
        <w:rPr>
          <w:rFonts w:ascii="Times New Roman" w:hAnsi="Times New Roman"/>
          <w:iCs/>
          <w:color w:val="auto"/>
          <w:sz w:val="24"/>
          <w:szCs w:val="24"/>
        </w:rPr>
        <w:t>опорной системы знаний</w:t>
      </w:r>
      <w:r w:rsidRPr="00F72512">
        <w:rPr>
          <w:rFonts w:ascii="Times New Roman" w:hAnsi="Times New Roman"/>
          <w:color w:val="auto"/>
          <w:sz w:val="24"/>
          <w:szCs w:val="24"/>
        </w:rPr>
        <w:t>, обеспечивающих ему возможность продолжения образования в основной школе;</w:t>
      </w:r>
    </w:p>
    <w:p w:rsidR="00F65C05" w:rsidRPr="00F72512" w:rsidRDefault="00F65C05" w:rsidP="00F65C05">
      <w:pPr>
        <w:pStyle w:val="a8"/>
        <w:spacing w:line="240" w:lineRule="auto"/>
        <w:ind w:firstLine="454"/>
        <w:rPr>
          <w:rFonts w:ascii="Times New Roman" w:hAnsi="Times New Roman"/>
          <w:color w:val="auto"/>
          <w:spacing w:val="-4"/>
          <w:sz w:val="24"/>
          <w:szCs w:val="24"/>
        </w:rPr>
      </w:pPr>
      <w:r>
        <w:rPr>
          <w:rFonts w:ascii="Times New Roman" w:hAnsi="Times New Roman"/>
          <w:color w:val="auto"/>
          <w:spacing w:val="-4"/>
          <w:sz w:val="24"/>
          <w:szCs w:val="24"/>
        </w:rPr>
        <w:t xml:space="preserve">2) </w:t>
      </w:r>
      <w:r w:rsidRPr="00F72512">
        <w:rPr>
          <w:rFonts w:ascii="Times New Roman" w:hAnsi="Times New Roman"/>
          <w:color w:val="auto"/>
          <w:spacing w:val="-4"/>
          <w:sz w:val="24"/>
          <w:szCs w:val="24"/>
        </w:rPr>
        <w:t>о сформированности основ</w:t>
      </w:r>
      <w:r w:rsidRPr="00F72512">
        <w:rPr>
          <w:rFonts w:ascii="Cambria Math" w:hAnsi="Cambria Math" w:cs="Cambria Math"/>
          <w:color w:val="auto"/>
          <w:spacing w:val="-4"/>
          <w:sz w:val="24"/>
          <w:szCs w:val="24"/>
        </w:rPr>
        <w:t> </w:t>
      </w:r>
      <w:r w:rsidRPr="00F72512">
        <w:rPr>
          <w:rFonts w:ascii="Times New Roman" w:hAnsi="Times New Roman"/>
          <w:color w:val="auto"/>
          <w:spacing w:val="-4"/>
          <w:sz w:val="24"/>
          <w:szCs w:val="24"/>
        </w:rPr>
        <w:t xml:space="preserve"> </w:t>
      </w:r>
      <w:r w:rsidRPr="00F72512">
        <w:rPr>
          <w:rFonts w:ascii="Times New Roman" w:hAnsi="Times New Roman"/>
          <w:iCs/>
          <w:color w:val="auto"/>
          <w:spacing w:val="-4"/>
          <w:sz w:val="24"/>
          <w:szCs w:val="24"/>
        </w:rPr>
        <w:t>умения учиться</w:t>
      </w:r>
      <w:r w:rsidRPr="00F72512">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Pr>
          <w:rFonts w:ascii="Times New Roman" w:hAnsi="Times New Roman"/>
          <w:color w:val="auto"/>
          <w:spacing w:val="-4"/>
          <w:sz w:val="24"/>
          <w:szCs w:val="24"/>
        </w:rPr>
        <w:t>-</w:t>
      </w:r>
      <w:r w:rsidRPr="00F72512">
        <w:rPr>
          <w:rFonts w:ascii="Times New Roman" w:hAnsi="Times New Roman"/>
          <w:color w:val="auto"/>
          <w:spacing w:val="-4"/>
          <w:sz w:val="24"/>
          <w:szCs w:val="24"/>
        </w:rPr>
        <w:softHyphen/>
        <w:t>познавательных и учебно</w:t>
      </w:r>
      <w:r w:rsidRPr="00F72512">
        <w:rPr>
          <w:rFonts w:ascii="Times New Roman" w:hAnsi="Times New Roman"/>
          <w:color w:val="auto"/>
          <w:spacing w:val="-4"/>
          <w:sz w:val="24"/>
          <w:szCs w:val="24"/>
        </w:rPr>
        <w:softHyphen/>
        <w:t>практических задач;</w:t>
      </w:r>
    </w:p>
    <w:p w:rsidR="00F65C05" w:rsidRPr="00F72512" w:rsidRDefault="00F65C05" w:rsidP="00F65C05">
      <w:pPr>
        <w:pStyle w:val="a8"/>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F72512">
        <w:rPr>
          <w:rFonts w:ascii="Cambria Math" w:hAnsi="Cambria Math" w:cs="Cambria Math"/>
          <w:color w:val="auto"/>
          <w:sz w:val="24"/>
          <w:szCs w:val="24"/>
        </w:rPr>
        <w:t> </w:t>
      </w:r>
      <w:r w:rsidRPr="00F72512">
        <w:rPr>
          <w:rFonts w:ascii="Times New Roman" w:hAnsi="Times New Roman"/>
          <w:color w:val="auto"/>
          <w:sz w:val="24"/>
          <w:szCs w:val="24"/>
        </w:rPr>
        <w:t xml:space="preserve">3) </w:t>
      </w:r>
      <w:r>
        <w:rPr>
          <w:rFonts w:ascii="Times New Roman" w:hAnsi="Times New Roman"/>
          <w:color w:val="auto"/>
          <w:sz w:val="24"/>
          <w:szCs w:val="24"/>
        </w:rPr>
        <w:t xml:space="preserve">об </w:t>
      </w:r>
      <w:r w:rsidRPr="00F72512">
        <w:rPr>
          <w:rFonts w:ascii="Times New Roman" w:hAnsi="Times New Roman"/>
          <w:iCs/>
          <w:color w:val="auto"/>
          <w:sz w:val="24"/>
          <w:szCs w:val="24"/>
        </w:rPr>
        <w:t>индивидуальном прогрессе</w:t>
      </w:r>
      <w:r w:rsidRPr="00F72512">
        <w:rPr>
          <w:rFonts w:ascii="Times New Roman" w:hAnsi="Times New Roman"/>
          <w:color w:val="auto"/>
          <w:sz w:val="24"/>
          <w:szCs w:val="24"/>
        </w:rPr>
        <w:t xml:space="preserve"> в основных сферах раз</w:t>
      </w:r>
      <w:r w:rsidRPr="00F72512">
        <w:rPr>
          <w:rFonts w:ascii="Times New Roman" w:hAnsi="Times New Roman"/>
          <w:color w:val="auto"/>
          <w:spacing w:val="2"/>
          <w:sz w:val="24"/>
          <w:szCs w:val="24"/>
        </w:rPr>
        <w:t>вития личности — мотивационно</w:t>
      </w:r>
      <w:r>
        <w:rPr>
          <w:rFonts w:ascii="Times New Roman" w:hAnsi="Times New Roman"/>
          <w:color w:val="auto"/>
          <w:spacing w:val="2"/>
          <w:sz w:val="24"/>
          <w:szCs w:val="24"/>
        </w:rPr>
        <w:t>-</w:t>
      </w:r>
      <w:r w:rsidRPr="00F72512">
        <w:rPr>
          <w:rFonts w:ascii="Times New Roman" w:hAnsi="Times New Roman"/>
          <w:color w:val="auto"/>
          <w:spacing w:val="2"/>
          <w:sz w:val="24"/>
          <w:szCs w:val="24"/>
        </w:rPr>
        <w:softHyphen/>
        <w:t>смысловой, познаватель</w:t>
      </w:r>
      <w:r w:rsidRPr="00F72512">
        <w:rPr>
          <w:rFonts w:ascii="Times New Roman" w:hAnsi="Times New Roman"/>
          <w:color w:val="auto"/>
          <w:sz w:val="24"/>
          <w:szCs w:val="24"/>
        </w:rPr>
        <w:t>ной, эмоциональной, волевой и саморегуляции.</w:t>
      </w:r>
    </w:p>
    <w:p w:rsidR="00F65C05" w:rsidRDefault="00F65C05" w:rsidP="00F65C05">
      <w:pPr>
        <w:pStyle w:val="ad"/>
        <w:spacing w:line="240" w:lineRule="auto"/>
        <w:jc w:val="center"/>
        <w:rPr>
          <w:sz w:val="24"/>
        </w:rPr>
      </w:pPr>
      <w:bookmarkStart w:id="69" w:name="_Toc294246086"/>
      <w:bookmarkStart w:id="70" w:name="_Toc288410735"/>
      <w:bookmarkStart w:id="71" w:name="_Toc288410670"/>
      <w:bookmarkStart w:id="72" w:name="_Toc288410541"/>
      <w:bookmarkStart w:id="73" w:name="_Toc288394074"/>
    </w:p>
    <w:p w:rsidR="00F65C05" w:rsidRPr="00F72512" w:rsidRDefault="00F65C05" w:rsidP="00F65C05">
      <w:pPr>
        <w:pStyle w:val="ad"/>
        <w:spacing w:line="240" w:lineRule="auto"/>
        <w:jc w:val="center"/>
        <w:rPr>
          <w:sz w:val="24"/>
        </w:rPr>
      </w:pPr>
      <w:r>
        <w:rPr>
          <w:sz w:val="24"/>
        </w:rPr>
        <w:t xml:space="preserve">1.3.4. </w:t>
      </w:r>
      <w:r w:rsidRPr="00F72512">
        <w:rPr>
          <w:sz w:val="24"/>
        </w:rPr>
        <w:t>Итоговая оценка выпускника</w:t>
      </w:r>
      <w:bookmarkEnd w:id="69"/>
      <w:bookmarkEnd w:id="70"/>
      <w:bookmarkEnd w:id="71"/>
      <w:bookmarkEnd w:id="72"/>
      <w:bookmarkEnd w:id="73"/>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На итоговую оценку на уровне начального общего об</w:t>
      </w:r>
      <w:r w:rsidRPr="00F72512">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F72512">
        <w:rPr>
          <w:rFonts w:ascii="Times New Roman" w:hAnsi="Times New Roman"/>
          <w:color w:val="auto"/>
          <w:spacing w:val="2"/>
          <w:sz w:val="24"/>
          <w:szCs w:val="24"/>
        </w:rPr>
        <w:t>обучения на следующем</w:t>
      </w:r>
      <w:r>
        <w:rPr>
          <w:rFonts w:ascii="Times New Roman" w:hAnsi="Times New Roman"/>
          <w:color w:val="auto"/>
          <w:spacing w:val="2"/>
          <w:sz w:val="24"/>
          <w:szCs w:val="24"/>
        </w:rPr>
        <w:t xml:space="preserve"> </w:t>
      </w:r>
      <w:r w:rsidRPr="00F72512">
        <w:rPr>
          <w:rFonts w:ascii="Times New Roman" w:hAnsi="Times New Roman"/>
          <w:color w:val="auto"/>
          <w:spacing w:val="2"/>
          <w:sz w:val="24"/>
          <w:szCs w:val="24"/>
        </w:rPr>
        <w:t xml:space="preserve">уровне, выносятся </w:t>
      </w:r>
      <w:r w:rsidRPr="00F72512">
        <w:rPr>
          <w:rFonts w:ascii="Times New Roman" w:hAnsi="Times New Roman"/>
          <w:iCs/>
          <w:color w:val="auto"/>
          <w:spacing w:val="2"/>
          <w:sz w:val="24"/>
          <w:szCs w:val="24"/>
        </w:rPr>
        <w:t>только пред</w:t>
      </w:r>
      <w:r w:rsidRPr="00F72512">
        <w:rPr>
          <w:rFonts w:ascii="Times New Roman" w:hAnsi="Times New Roman"/>
          <w:iCs/>
          <w:color w:val="auto"/>
          <w:sz w:val="24"/>
          <w:szCs w:val="24"/>
        </w:rPr>
        <w:t>метные и метапредметные результаты</w:t>
      </w:r>
      <w:r w:rsidRPr="00F72512">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Предметом итоговой оценки является </w:t>
      </w:r>
      <w:r w:rsidRPr="00F72512">
        <w:rPr>
          <w:rFonts w:ascii="Times New Roman" w:hAnsi="Times New Roman"/>
          <w:iCs/>
          <w:color w:val="auto"/>
          <w:spacing w:val="2"/>
          <w:sz w:val="24"/>
          <w:szCs w:val="24"/>
        </w:rPr>
        <w:t>способность обу</w:t>
      </w:r>
      <w:r w:rsidRPr="00F72512">
        <w:rPr>
          <w:rFonts w:ascii="Times New Roman" w:hAnsi="Times New Roman"/>
          <w:iCs/>
          <w:color w:val="auto"/>
          <w:sz w:val="24"/>
          <w:szCs w:val="24"/>
        </w:rPr>
        <w:t>чающихся решать учебно</w:t>
      </w:r>
      <w:r w:rsidRPr="00F72512">
        <w:rPr>
          <w:rFonts w:ascii="Times New Roman" w:hAnsi="Times New Roman"/>
          <w:iCs/>
          <w:color w:val="auto"/>
          <w:sz w:val="24"/>
          <w:szCs w:val="24"/>
        </w:rPr>
        <w:softHyphen/>
        <w:t>познавательные и учебно</w:t>
      </w:r>
      <w:r w:rsidRPr="00F72512">
        <w:rPr>
          <w:rFonts w:ascii="Times New Roman" w:hAnsi="Times New Roman"/>
          <w:iCs/>
          <w:color w:val="auto"/>
          <w:sz w:val="24"/>
          <w:szCs w:val="24"/>
        </w:rPr>
        <w:softHyphen/>
      </w:r>
      <w:r>
        <w:rPr>
          <w:rFonts w:ascii="Times New Roman" w:hAnsi="Times New Roman"/>
          <w:iCs/>
          <w:color w:val="auto"/>
          <w:sz w:val="24"/>
          <w:szCs w:val="24"/>
        </w:rPr>
        <w:t>-</w:t>
      </w:r>
      <w:r w:rsidRPr="00F72512">
        <w:rPr>
          <w:rFonts w:ascii="Times New Roman" w:hAnsi="Times New Roman"/>
          <w:iCs/>
          <w:color w:val="auto"/>
          <w:sz w:val="24"/>
          <w:szCs w:val="24"/>
        </w:rPr>
        <w:t>прак</w:t>
      </w:r>
      <w:r w:rsidRPr="00F72512">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F72512">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F72512">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При получении начального общего образования особое зна</w:t>
      </w:r>
      <w:r w:rsidRPr="00F72512">
        <w:rPr>
          <w:rFonts w:ascii="Times New Roman" w:hAnsi="Times New Roman"/>
          <w:color w:val="auto"/>
          <w:spacing w:val="2"/>
          <w:sz w:val="24"/>
          <w:szCs w:val="24"/>
        </w:rPr>
        <w:t xml:space="preserve">чение для продолжения образования имеет усвоение обучающимися </w:t>
      </w:r>
      <w:r w:rsidRPr="00F72512">
        <w:rPr>
          <w:rFonts w:ascii="Times New Roman" w:hAnsi="Times New Roman"/>
          <w:iCs/>
          <w:color w:val="auto"/>
          <w:spacing w:val="2"/>
          <w:sz w:val="24"/>
          <w:szCs w:val="24"/>
        </w:rPr>
        <w:t>опорной системы знаний по русскому языку,</w:t>
      </w:r>
      <w:r w:rsidRPr="00F72512">
        <w:rPr>
          <w:rFonts w:ascii="Times New Roman" w:hAnsi="Times New Roman"/>
          <w:iCs/>
          <w:color w:val="auto"/>
          <w:sz w:val="24"/>
          <w:szCs w:val="24"/>
        </w:rPr>
        <w:t xml:space="preserve"> родному языку</w:t>
      </w:r>
      <w:r>
        <w:rPr>
          <w:rFonts w:ascii="Times New Roman" w:hAnsi="Times New Roman"/>
          <w:iCs/>
          <w:color w:val="auto"/>
          <w:sz w:val="24"/>
          <w:szCs w:val="24"/>
        </w:rPr>
        <w:t xml:space="preserve"> </w:t>
      </w:r>
      <w:r w:rsidRPr="00F72512">
        <w:rPr>
          <w:rFonts w:ascii="Times New Roman" w:hAnsi="Times New Roman"/>
          <w:iCs/>
          <w:color w:val="auto"/>
          <w:sz w:val="24"/>
          <w:szCs w:val="24"/>
        </w:rPr>
        <w:t>и математике</w:t>
      </w:r>
      <w:r w:rsidRPr="00F72512">
        <w:rPr>
          <w:rFonts w:ascii="Times New Roman" w:hAnsi="Times New Roman"/>
          <w:color w:val="auto"/>
          <w:sz w:val="24"/>
          <w:szCs w:val="24"/>
        </w:rPr>
        <w:t xml:space="preserve"> и овладение следующими метапредметными действиями:</w:t>
      </w:r>
    </w:p>
    <w:p w:rsidR="00F65C05" w:rsidRPr="00F72512" w:rsidRDefault="00F65C05" w:rsidP="00BC492C">
      <w:pPr>
        <w:pStyle w:val="210"/>
        <w:numPr>
          <w:ilvl w:val="0"/>
          <w:numId w:val="36"/>
        </w:numPr>
        <w:spacing w:line="240" w:lineRule="auto"/>
        <w:rPr>
          <w:sz w:val="24"/>
        </w:rPr>
      </w:pPr>
      <w:r w:rsidRPr="00F72512">
        <w:rPr>
          <w:sz w:val="24"/>
        </w:rPr>
        <w:t>речевыми, среди которых следует выделить навыки осознанного чтения и работы с информацией;</w:t>
      </w:r>
    </w:p>
    <w:p w:rsidR="00F65C05" w:rsidRPr="00F72512" w:rsidRDefault="00F65C05" w:rsidP="00BC492C">
      <w:pPr>
        <w:pStyle w:val="210"/>
        <w:numPr>
          <w:ilvl w:val="0"/>
          <w:numId w:val="36"/>
        </w:numPr>
        <w:spacing w:line="240" w:lineRule="auto"/>
        <w:rPr>
          <w:sz w:val="24"/>
        </w:rPr>
      </w:pPr>
      <w:r w:rsidRPr="00F72512">
        <w:rPr>
          <w:spacing w:val="2"/>
          <w:sz w:val="24"/>
        </w:rPr>
        <w:t>коммуникативными, необходимыми для учебного со</w:t>
      </w:r>
      <w:r w:rsidRPr="00F72512">
        <w:rPr>
          <w:sz w:val="24"/>
        </w:rPr>
        <w:t>трудничества с учителем и сверстниками.</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Итоговая оценка выпускника формируется на основе на</w:t>
      </w:r>
      <w:r w:rsidRPr="00F72512">
        <w:rPr>
          <w:rFonts w:ascii="Times New Roman" w:hAnsi="Times New Roman"/>
          <w:color w:val="auto"/>
          <w:spacing w:val="2"/>
          <w:sz w:val="24"/>
          <w:szCs w:val="24"/>
        </w:rPr>
        <w:t>копленной оценки, зафиксированной в портфеле достиже</w:t>
      </w:r>
      <w:r w:rsidRPr="00F72512">
        <w:rPr>
          <w:rFonts w:ascii="Times New Roman" w:hAnsi="Times New Roman"/>
          <w:color w:val="auto"/>
          <w:sz w:val="24"/>
          <w:szCs w:val="24"/>
        </w:rPr>
        <w:t xml:space="preserve">ний, по всем учебным предметам и оценок за выполнение, </w:t>
      </w:r>
      <w:r w:rsidRPr="00F72512">
        <w:rPr>
          <w:rFonts w:ascii="Times New Roman" w:hAnsi="Times New Roman"/>
          <w:color w:val="auto"/>
          <w:spacing w:val="2"/>
          <w:sz w:val="24"/>
          <w:szCs w:val="24"/>
        </w:rPr>
        <w:t xml:space="preserve">как минимум, трёх (четырёх) итоговых работ (по русскому </w:t>
      </w:r>
      <w:r w:rsidRPr="00F72512">
        <w:rPr>
          <w:rFonts w:ascii="Times New Roman" w:hAnsi="Times New Roman"/>
          <w:color w:val="auto"/>
          <w:sz w:val="24"/>
          <w:szCs w:val="24"/>
        </w:rPr>
        <w:t>языку, родному языку, математике и комплексной работы на межпредметной основе).</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pacing w:val="2"/>
          <w:sz w:val="24"/>
          <w:szCs w:val="24"/>
        </w:rPr>
        <w:t xml:space="preserve">На основании этих оценок по каждому предмету и по </w:t>
      </w:r>
      <w:r w:rsidRPr="00F72512">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1) </w:t>
      </w:r>
      <w:r w:rsidRPr="00F72512">
        <w:rPr>
          <w:rFonts w:ascii="Times New Roman" w:hAnsi="Times New Roman"/>
          <w:color w:val="auto"/>
          <w:sz w:val="24"/>
          <w:szCs w:val="24"/>
        </w:rPr>
        <w:t>Выпускник</w:t>
      </w:r>
      <w:r w:rsidRPr="00F72512">
        <w:rPr>
          <w:rFonts w:ascii="Cambria Math" w:hAnsi="Cambria Math" w:cs="Cambria Math"/>
          <w:color w:val="auto"/>
          <w:sz w:val="24"/>
          <w:szCs w:val="24"/>
        </w:rPr>
        <w:t> </w:t>
      </w:r>
      <w:r w:rsidRPr="00F72512">
        <w:rPr>
          <w:rFonts w:ascii="Times New Roman" w:hAnsi="Times New Roman"/>
          <w:color w:val="auto"/>
          <w:sz w:val="24"/>
          <w:szCs w:val="24"/>
        </w:rPr>
        <w:t xml:space="preserve">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F72512">
        <w:rPr>
          <w:rFonts w:ascii="Times New Roman" w:hAnsi="Times New Roman"/>
          <w:color w:val="auto"/>
          <w:sz w:val="24"/>
          <w:szCs w:val="24"/>
        </w:rPr>
        <w:t>уровне, и способен использовать их для решения простых учебно</w:t>
      </w:r>
      <w:r w:rsidRPr="00F72512">
        <w:rPr>
          <w:rFonts w:ascii="Times New Roman" w:hAnsi="Times New Roman"/>
          <w:color w:val="auto"/>
          <w:sz w:val="24"/>
          <w:szCs w:val="24"/>
        </w:rPr>
        <w:softHyphen/>
      </w:r>
      <w:r>
        <w:rPr>
          <w:rFonts w:ascii="Times New Roman" w:hAnsi="Times New Roman"/>
          <w:color w:val="auto"/>
          <w:sz w:val="24"/>
          <w:szCs w:val="24"/>
        </w:rPr>
        <w:t>-</w:t>
      </w:r>
      <w:r w:rsidRPr="00F72512">
        <w:rPr>
          <w:rFonts w:ascii="Times New Roman" w:hAnsi="Times New Roman"/>
          <w:color w:val="auto"/>
          <w:sz w:val="24"/>
          <w:szCs w:val="24"/>
        </w:rPr>
        <w:t>познавательных и учебно</w:t>
      </w:r>
      <w:r>
        <w:rPr>
          <w:rFonts w:ascii="Times New Roman" w:hAnsi="Times New Roman"/>
          <w:color w:val="auto"/>
          <w:sz w:val="24"/>
          <w:szCs w:val="24"/>
        </w:rPr>
        <w:t>-</w:t>
      </w:r>
      <w:r w:rsidRPr="00F72512">
        <w:rPr>
          <w:rFonts w:ascii="Times New Roman" w:hAnsi="Times New Roman"/>
          <w:color w:val="auto"/>
          <w:sz w:val="24"/>
          <w:szCs w:val="24"/>
        </w:rPr>
        <w:softHyphen/>
        <w:t>практических задач средствами данного предмета.</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72512">
        <w:rPr>
          <w:rFonts w:ascii="Times New Roman" w:hAnsi="Times New Roman"/>
          <w:color w:val="auto"/>
          <w:spacing w:val="2"/>
          <w:sz w:val="24"/>
          <w:szCs w:val="24"/>
        </w:rPr>
        <w:t>как минимум, с оценкой «зачтено» (или «удовлетворитель</w:t>
      </w:r>
      <w:r w:rsidRPr="00F72512">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pacing w:val="4"/>
          <w:sz w:val="24"/>
          <w:szCs w:val="24"/>
        </w:rPr>
        <w:t xml:space="preserve">2) </w:t>
      </w:r>
      <w:r w:rsidRPr="00F72512">
        <w:rPr>
          <w:rFonts w:ascii="Times New Roman" w:hAnsi="Times New Roman"/>
          <w:color w:val="auto"/>
          <w:spacing w:val="4"/>
          <w:sz w:val="24"/>
          <w:szCs w:val="24"/>
        </w:rPr>
        <w:t>Выпускник овладел опорной системой знаний, необходимой</w:t>
      </w:r>
      <w:r w:rsidRPr="00F72512">
        <w:rPr>
          <w:rFonts w:ascii="Cambria Math" w:hAnsi="Cambria Math" w:cs="Cambria Math"/>
          <w:color w:val="auto"/>
          <w:spacing w:val="4"/>
          <w:sz w:val="24"/>
          <w:szCs w:val="24"/>
        </w:rPr>
        <w:t> </w:t>
      </w:r>
      <w:r w:rsidRPr="00F72512">
        <w:rPr>
          <w:rFonts w:ascii="Times New Roman" w:hAnsi="Times New Roman"/>
          <w:color w:val="auto"/>
          <w:spacing w:val="4"/>
          <w:sz w:val="24"/>
          <w:szCs w:val="24"/>
        </w:rPr>
        <w:t xml:space="preserve"> для продолжения образования на следующем</w:t>
      </w:r>
      <w:r>
        <w:rPr>
          <w:rFonts w:ascii="Times New Roman" w:hAnsi="Times New Roman"/>
          <w:color w:val="auto"/>
          <w:spacing w:val="4"/>
          <w:sz w:val="24"/>
          <w:szCs w:val="24"/>
        </w:rPr>
        <w:t xml:space="preserve"> </w:t>
      </w:r>
      <w:r w:rsidRPr="00F72512">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Такой вывод делается, если в материалах накопительной </w:t>
      </w:r>
      <w:r w:rsidRPr="00F72512">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72512">
        <w:rPr>
          <w:rFonts w:ascii="Times New Roman" w:hAnsi="Times New Roman"/>
          <w:color w:val="auto"/>
          <w:sz w:val="24"/>
          <w:szCs w:val="24"/>
        </w:rPr>
        <w:t xml:space="preserve">мы, причём не менее чем по половине разделов выставлена </w:t>
      </w:r>
      <w:r w:rsidRPr="00F72512">
        <w:rPr>
          <w:rFonts w:ascii="Times New Roman" w:hAnsi="Times New Roman"/>
          <w:color w:val="auto"/>
          <w:spacing w:val="2"/>
          <w:sz w:val="24"/>
          <w:szCs w:val="24"/>
        </w:rPr>
        <w:t xml:space="preserve">оценка «хорошо» или «отлично», а результаты выполнения </w:t>
      </w:r>
      <w:r w:rsidRPr="00F72512">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65C05" w:rsidRPr="00F72512" w:rsidRDefault="00F65C05" w:rsidP="00F65C05">
      <w:pPr>
        <w:pStyle w:val="a8"/>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3) </w:t>
      </w:r>
      <w:r w:rsidRPr="00F72512">
        <w:rPr>
          <w:rFonts w:ascii="Times New Roman" w:hAnsi="Times New Roman"/>
          <w:color w:val="auto"/>
          <w:spacing w:val="2"/>
          <w:sz w:val="24"/>
          <w:szCs w:val="24"/>
        </w:rPr>
        <w:t>Выпускник не овладел опорной системой знаний и</w:t>
      </w:r>
      <w:r w:rsidRPr="00F72512">
        <w:rPr>
          <w:rFonts w:ascii="Cambria Math" w:hAnsi="Cambria Math" w:cs="Cambria Math"/>
          <w:color w:val="auto"/>
          <w:spacing w:val="2"/>
          <w:sz w:val="24"/>
          <w:szCs w:val="24"/>
        </w:rPr>
        <w:t> </w:t>
      </w:r>
      <w:r w:rsidRPr="00F72512">
        <w:rPr>
          <w:rFonts w:ascii="Times New Roman" w:hAnsi="Times New Roman"/>
          <w:color w:val="auto"/>
          <w:spacing w:val="2"/>
          <w:sz w:val="24"/>
          <w:szCs w:val="24"/>
        </w:rPr>
        <w:t xml:space="preserve"> </w:t>
      </w:r>
      <w:r w:rsidRPr="00F72512">
        <w:rPr>
          <w:rFonts w:ascii="Times New Roman" w:hAnsi="Times New Roman"/>
          <w:color w:val="auto"/>
          <w:sz w:val="24"/>
          <w:szCs w:val="24"/>
        </w:rPr>
        <w:t>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F72512">
        <w:rPr>
          <w:rFonts w:ascii="Times New Roman" w:hAnsi="Times New Roman"/>
          <w:color w:val="auto"/>
          <w:sz w:val="24"/>
          <w:szCs w:val="24"/>
        </w:rPr>
        <w:t>уровне образования.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72512">
        <w:rPr>
          <w:rFonts w:ascii="Times New Roman" w:hAnsi="Times New Roman"/>
          <w:color w:val="auto"/>
          <w:spacing w:val="-2"/>
          <w:sz w:val="24"/>
          <w:szCs w:val="24"/>
        </w:rPr>
        <w:t xml:space="preserve">результатов по </w:t>
      </w:r>
      <w:r w:rsidRPr="00F72512">
        <w:rPr>
          <w:rFonts w:ascii="Times New Roman" w:hAnsi="Times New Roman"/>
          <w:b/>
          <w:color w:val="auto"/>
          <w:spacing w:val="-2"/>
          <w:sz w:val="24"/>
          <w:szCs w:val="24"/>
        </w:rPr>
        <w:t>всем</w:t>
      </w:r>
      <w:r w:rsidRPr="00F72512">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F72512">
        <w:rPr>
          <w:rFonts w:ascii="Times New Roman" w:hAnsi="Times New Roman"/>
          <w:color w:val="auto"/>
          <w:sz w:val="24"/>
          <w:szCs w:val="24"/>
        </w:rPr>
        <w:t>вильном выполнении менее 50% заданий базового уровня.</w:t>
      </w:r>
    </w:p>
    <w:p w:rsidR="00F65C05" w:rsidRPr="00F72512" w:rsidRDefault="00F65C05" w:rsidP="00F65C05">
      <w:pPr>
        <w:pStyle w:val="a8"/>
        <w:spacing w:line="240" w:lineRule="auto"/>
        <w:ind w:firstLine="454"/>
        <w:rPr>
          <w:rFonts w:ascii="Times New Roman" w:hAnsi="Times New Roman"/>
          <w:color w:val="auto"/>
          <w:spacing w:val="-2"/>
          <w:sz w:val="24"/>
          <w:szCs w:val="24"/>
        </w:rPr>
      </w:pPr>
      <w:r w:rsidRPr="00F72512">
        <w:rPr>
          <w:rFonts w:ascii="Times New Roman" w:hAnsi="Times New Roman"/>
          <w:color w:val="auto"/>
          <w:spacing w:val="-4"/>
          <w:sz w:val="24"/>
          <w:szCs w:val="24"/>
        </w:rPr>
        <w:lastRenderedPageBreak/>
        <w:t>Педагогический совет  образовательной организации на осно</w:t>
      </w:r>
      <w:r w:rsidRPr="00F72512">
        <w:rPr>
          <w:rFonts w:ascii="Times New Roman" w:hAnsi="Times New Roman"/>
          <w:color w:val="auto"/>
          <w:sz w:val="24"/>
          <w:szCs w:val="24"/>
        </w:rPr>
        <w:t>ве выводов, сделанных по каждому обучающемуся, рассма</w:t>
      </w:r>
      <w:r w:rsidRPr="00F72512">
        <w:rPr>
          <w:rFonts w:ascii="Times New Roman" w:hAnsi="Times New Roman"/>
          <w:color w:val="auto"/>
          <w:spacing w:val="2"/>
          <w:sz w:val="24"/>
          <w:szCs w:val="24"/>
        </w:rPr>
        <w:t xml:space="preserve">тривает вопрос об </w:t>
      </w:r>
      <w:r w:rsidRPr="00F72512">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F72512">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F72512">
        <w:rPr>
          <w:rFonts w:ascii="Times New Roman" w:hAnsi="Times New Roman"/>
          <w:color w:val="auto"/>
          <w:spacing w:val="-2"/>
          <w:sz w:val="24"/>
          <w:szCs w:val="24"/>
        </w:rPr>
        <w:t>.</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72512">
        <w:rPr>
          <w:rFonts w:ascii="Times New Roman" w:hAnsi="Times New Roman"/>
          <w:color w:val="auto"/>
          <w:spacing w:val="2"/>
          <w:sz w:val="24"/>
          <w:szCs w:val="24"/>
        </w:rPr>
        <w:t>планируемых результатов, решение о переводе на следую</w:t>
      </w:r>
      <w:r w:rsidRPr="00F72512">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F72512">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F72512">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F65C05" w:rsidRPr="00F72512" w:rsidRDefault="00F65C05" w:rsidP="00BC492C">
      <w:pPr>
        <w:pStyle w:val="210"/>
        <w:numPr>
          <w:ilvl w:val="0"/>
          <w:numId w:val="36"/>
        </w:numPr>
        <w:spacing w:line="240" w:lineRule="auto"/>
        <w:rPr>
          <w:sz w:val="24"/>
        </w:rPr>
      </w:pPr>
      <w:r w:rsidRPr="00F72512">
        <w:rPr>
          <w:sz w:val="24"/>
        </w:rPr>
        <w:t>результатов мониторинговых исследований разного уровня (федерального, регионального, муниципального);</w:t>
      </w:r>
    </w:p>
    <w:p w:rsidR="00F65C05" w:rsidRPr="00F72512" w:rsidRDefault="00F65C05" w:rsidP="00BC492C">
      <w:pPr>
        <w:pStyle w:val="210"/>
        <w:numPr>
          <w:ilvl w:val="0"/>
          <w:numId w:val="36"/>
        </w:numPr>
        <w:spacing w:line="240" w:lineRule="auto"/>
        <w:rPr>
          <w:sz w:val="24"/>
        </w:rPr>
      </w:pPr>
      <w:r w:rsidRPr="00F72512">
        <w:rPr>
          <w:sz w:val="24"/>
        </w:rPr>
        <w:t>условий реализации основной образовательной программы начального общего образования;</w:t>
      </w:r>
    </w:p>
    <w:p w:rsidR="00F65C05" w:rsidRPr="00F72512" w:rsidRDefault="00F65C05" w:rsidP="00BC492C">
      <w:pPr>
        <w:pStyle w:val="210"/>
        <w:numPr>
          <w:ilvl w:val="0"/>
          <w:numId w:val="36"/>
        </w:numPr>
        <w:spacing w:line="240" w:lineRule="auto"/>
        <w:rPr>
          <w:sz w:val="24"/>
        </w:rPr>
      </w:pPr>
      <w:r w:rsidRPr="00F72512">
        <w:rPr>
          <w:sz w:val="24"/>
        </w:rPr>
        <w:t>особенностей контингента обучающихся.</w:t>
      </w:r>
    </w:p>
    <w:p w:rsidR="00F65C05" w:rsidRPr="00F72512" w:rsidRDefault="00F65C05" w:rsidP="00F65C05">
      <w:pPr>
        <w:pStyle w:val="a8"/>
        <w:spacing w:line="240" w:lineRule="auto"/>
        <w:ind w:firstLine="454"/>
        <w:rPr>
          <w:rFonts w:ascii="Times New Roman" w:hAnsi="Times New Roman"/>
          <w:color w:val="auto"/>
          <w:sz w:val="24"/>
          <w:szCs w:val="24"/>
        </w:rPr>
      </w:pPr>
      <w:r w:rsidRPr="00F72512">
        <w:rPr>
          <w:rFonts w:ascii="Times New Roman" w:hAnsi="Times New Roman"/>
          <w:color w:val="auto"/>
          <w:sz w:val="24"/>
          <w:szCs w:val="24"/>
        </w:rPr>
        <w:t>Предметом оценки в ходе данных процедур является также</w:t>
      </w:r>
      <w:r w:rsidRPr="00F72512">
        <w:rPr>
          <w:rFonts w:ascii="Times New Roman" w:hAnsi="Times New Roman"/>
          <w:iCs/>
          <w:color w:val="auto"/>
          <w:sz w:val="24"/>
          <w:szCs w:val="24"/>
        </w:rPr>
        <w:t xml:space="preserve"> текущая оценочная деятельность</w:t>
      </w:r>
      <w:r w:rsidRPr="00F72512">
        <w:rPr>
          <w:rFonts w:ascii="Times New Roman" w:hAnsi="Times New Roman"/>
          <w:color w:val="auto"/>
          <w:sz w:val="24"/>
          <w:szCs w:val="24"/>
        </w:rPr>
        <w:t xml:space="preserve"> образовательных организаций</w:t>
      </w:r>
      <w:r>
        <w:rPr>
          <w:rFonts w:ascii="Times New Roman" w:hAnsi="Times New Roman"/>
          <w:color w:val="auto"/>
          <w:sz w:val="24"/>
          <w:szCs w:val="24"/>
        </w:rPr>
        <w:t xml:space="preserve"> </w:t>
      </w:r>
      <w:r w:rsidRPr="00F72512">
        <w:rPr>
          <w:rFonts w:ascii="Times New Roman" w:hAnsi="Times New Roman"/>
          <w:color w:val="auto"/>
          <w:spacing w:val="2"/>
          <w:sz w:val="24"/>
          <w:szCs w:val="24"/>
        </w:rPr>
        <w:t xml:space="preserve">и педагогов, и в частности отслеживание динамики </w:t>
      </w:r>
      <w:r w:rsidRPr="00F72512">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Default="00F65C05" w:rsidP="00F65C05">
      <w:pPr>
        <w:ind w:firstLine="709"/>
        <w:jc w:val="both"/>
        <w:rPr>
          <w:lang w:val="ru-RU"/>
        </w:rPr>
      </w:pPr>
    </w:p>
    <w:p w:rsidR="00F65C05" w:rsidRPr="00737BA4" w:rsidRDefault="00F65C05" w:rsidP="00F65C05">
      <w:pPr>
        <w:pStyle w:val="style56"/>
        <w:spacing w:before="0" w:after="0"/>
        <w:ind w:firstLine="851"/>
        <w:jc w:val="center"/>
        <w:rPr>
          <w:rFonts w:ascii="Times New Roman" w:hAnsi="Times New Roman" w:cs="Times New Roman"/>
          <w:color w:val="8DB3E2"/>
          <w:sz w:val="24"/>
          <w:szCs w:val="24"/>
          <w:u w:val="single"/>
        </w:rPr>
      </w:pPr>
      <w:r>
        <w:rPr>
          <w:rFonts w:ascii="Times New Roman" w:hAnsi="Times New Roman" w:cs="Times New Roman"/>
          <w:b/>
          <w:bCs/>
          <w:sz w:val="24"/>
          <w:szCs w:val="24"/>
        </w:rPr>
        <w:t>2. Содер</w:t>
      </w:r>
      <w:r w:rsidRPr="00737BA4">
        <w:rPr>
          <w:rFonts w:ascii="Times New Roman" w:hAnsi="Times New Roman" w:cs="Times New Roman"/>
          <w:b/>
          <w:bCs/>
          <w:sz w:val="24"/>
          <w:szCs w:val="24"/>
        </w:rPr>
        <w:t>жательный раздел</w:t>
      </w:r>
    </w:p>
    <w:p w:rsidR="00F65C05" w:rsidRPr="001E6E72" w:rsidRDefault="00F65C05" w:rsidP="00132B2B">
      <w:pPr>
        <w:pStyle w:val="2"/>
        <w:spacing w:before="0" w:after="0"/>
        <w:ind w:firstLine="851"/>
        <w:jc w:val="center"/>
        <w:rPr>
          <w:rFonts w:ascii="Times New Roman" w:hAnsi="Times New Roman"/>
          <w:sz w:val="24"/>
          <w:szCs w:val="24"/>
        </w:rPr>
      </w:pPr>
      <w:r w:rsidRPr="00737BA4">
        <w:rPr>
          <w:sz w:val="24"/>
          <w:szCs w:val="24"/>
        </w:rPr>
        <w:t>2.1</w:t>
      </w:r>
      <w:r>
        <w:rPr>
          <w:sz w:val="24"/>
          <w:szCs w:val="24"/>
        </w:rPr>
        <w:t xml:space="preserve">.  </w:t>
      </w:r>
      <w:r w:rsidRPr="00737BA4">
        <w:rPr>
          <w:sz w:val="24"/>
          <w:szCs w:val="24"/>
        </w:rPr>
        <w:t xml:space="preserve"> </w:t>
      </w:r>
      <w:r w:rsidRPr="001E6E72">
        <w:rPr>
          <w:rFonts w:ascii="Times New Roman" w:hAnsi="Times New Roman"/>
          <w:sz w:val="24"/>
          <w:szCs w:val="24"/>
        </w:rPr>
        <w:t>Программа формирования универсальных учебных действий у обучающихся на ступени начального общего образования</w:t>
      </w:r>
    </w:p>
    <w:p w:rsidR="00F65C05" w:rsidRPr="00F65C05" w:rsidRDefault="00F65C05" w:rsidP="00132B2B">
      <w:pPr>
        <w:ind w:firstLine="851"/>
        <w:jc w:val="center"/>
        <w:outlineLvl w:val="0"/>
        <w:rPr>
          <w:b/>
          <w:bCs/>
          <w:lang w:val="ru-RU"/>
        </w:rPr>
      </w:pPr>
      <w:r w:rsidRPr="00F65C05">
        <w:rPr>
          <w:b/>
          <w:bCs/>
          <w:lang w:val="ru-RU"/>
        </w:rPr>
        <w:t>2.1.1. Пояснительная записка</w:t>
      </w:r>
    </w:p>
    <w:p w:rsidR="00F65C05" w:rsidRPr="001E6E72" w:rsidRDefault="00F65C05" w:rsidP="00F65C05">
      <w:pPr>
        <w:ind w:firstLine="851"/>
        <w:jc w:val="both"/>
        <w:rPr>
          <w:lang w:val="ru-RU"/>
        </w:rPr>
      </w:pPr>
      <w:r w:rsidRPr="001E6E72">
        <w:rPr>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а также программ внеурочной деятельности.</w:t>
      </w:r>
    </w:p>
    <w:p w:rsidR="00F65C05" w:rsidRPr="001E6E72" w:rsidRDefault="00F65C05" w:rsidP="00F65C05">
      <w:pPr>
        <w:ind w:firstLine="851"/>
        <w:jc w:val="both"/>
        <w:rPr>
          <w:lang w:val="ru-RU"/>
        </w:rPr>
      </w:pPr>
      <w:r w:rsidRPr="001E6E72">
        <w:rPr>
          <w:lang w:val="ru-RU"/>
        </w:rPr>
        <w:t xml:space="preserve">Программа формирования универсальных учебных действий составлена для учащихся ступени начального общего образования МАОУ </w:t>
      </w:r>
      <w:r w:rsidR="002C4B35">
        <w:rPr>
          <w:lang w:val="ru-RU"/>
        </w:rPr>
        <w:t>«</w:t>
      </w:r>
      <w:r w:rsidRPr="001E6E72">
        <w:rPr>
          <w:lang w:val="ru-RU"/>
        </w:rPr>
        <w:t>СОШ № 10</w:t>
      </w:r>
      <w:r w:rsidR="002C4B35">
        <w:rPr>
          <w:lang w:val="ru-RU"/>
        </w:rPr>
        <w:t>»</w:t>
      </w:r>
      <w:r w:rsidRPr="001E6E72">
        <w:rPr>
          <w:lang w:val="ru-RU"/>
        </w:rPr>
        <w:t xml:space="preserve">  на основе требований ФГОС к структуре и содержанию программы формирования УУД. </w:t>
      </w:r>
    </w:p>
    <w:p w:rsidR="00F65C05" w:rsidRPr="001E6E72" w:rsidRDefault="00F65C05" w:rsidP="00F65C05">
      <w:pPr>
        <w:ind w:firstLine="851"/>
        <w:jc w:val="both"/>
        <w:rPr>
          <w:lang w:val="ru-RU"/>
        </w:rPr>
      </w:pPr>
      <w:r w:rsidRPr="001E6E72">
        <w:rPr>
          <w:lang w:val="ru-RU"/>
        </w:rPr>
        <w:t xml:space="preserve">Теоретико-методологической основой для составления программы является пакет </w:t>
      </w:r>
      <w:r w:rsidRPr="001E6E72">
        <w:rPr>
          <w:lang w:val="ru-RU"/>
        </w:rPr>
        <w:lastRenderedPageBreak/>
        <w:t xml:space="preserve">методических материалов по разработке стандартов второго поколения. </w:t>
      </w:r>
    </w:p>
    <w:p w:rsidR="00F65C05" w:rsidRPr="001E6E72" w:rsidRDefault="00F65C05" w:rsidP="00F65C05">
      <w:pPr>
        <w:ind w:firstLine="851"/>
        <w:jc w:val="both"/>
        <w:rPr>
          <w:lang w:val="ru-RU"/>
        </w:rPr>
      </w:pPr>
      <w:r w:rsidRPr="001E6E72">
        <w:rPr>
          <w:b/>
          <w:bCs/>
          <w:lang w:val="ru-RU"/>
        </w:rPr>
        <w:t xml:space="preserve">Цель программы: </w:t>
      </w:r>
      <w:r w:rsidRPr="001E6E72">
        <w:rPr>
          <w:lang w:val="ru-RU"/>
        </w:rP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65C05" w:rsidRPr="001E6E72" w:rsidRDefault="00F65C05" w:rsidP="00F65C05">
      <w:pPr>
        <w:ind w:firstLine="851"/>
        <w:jc w:val="both"/>
        <w:rPr>
          <w:lang w:val="ru-RU"/>
        </w:rPr>
      </w:pPr>
      <w:r w:rsidRPr="001E6E72">
        <w:rPr>
          <w:lang w:val="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F65C05" w:rsidRPr="002C4B35" w:rsidRDefault="00F65C05" w:rsidP="00132B2B">
      <w:pPr>
        <w:pStyle w:val="Abstract0"/>
        <w:spacing w:line="240" w:lineRule="auto"/>
        <w:ind w:firstLine="851"/>
        <w:outlineLvl w:val="0"/>
        <w:rPr>
          <w:rFonts w:ascii="Times New Roman" w:hAnsi="Times New Roman" w:cs="Times New Roman"/>
          <w:sz w:val="24"/>
          <w:szCs w:val="24"/>
        </w:rPr>
      </w:pPr>
      <w:r w:rsidRPr="002C4B35">
        <w:rPr>
          <w:rFonts w:ascii="Times New Roman" w:hAnsi="Times New Roman" w:cs="Times New Roman"/>
          <w:b/>
          <w:bCs/>
          <w:sz w:val="24"/>
          <w:szCs w:val="24"/>
        </w:rPr>
        <w:t>Задачи программы</w:t>
      </w:r>
      <w:r w:rsidRPr="002C4B35">
        <w:rPr>
          <w:rFonts w:ascii="Times New Roman" w:hAnsi="Times New Roman" w:cs="Times New Roman"/>
          <w:sz w:val="24"/>
          <w:szCs w:val="24"/>
        </w:rPr>
        <w:t>:</w:t>
      </w:r>
    </w:p>
    <w:p w:rsidR="00F65C05" w:rsidRPr="001E6E72" w:rsidRDefault="00F65C05" w:rsidP="00BC492C">
      <w:pPr>
        <w:numPr>
          <w:ilvl w:val="0"/>
          <w:numId w:val="57"/>
        </w:numPr>
        <w:suppressAutoHyphens/>
        <w:autoSpaceDE/>
        <w:autoSpaceDN/>
        <w:adjustRightInd/>
        <w:ind w:firstLine="851"/>
        <w:jc w:val="both"/>
        <w:rPr>
          <w:color w:val="000000"/>
          <w:lang w:val="ru-RU"/>
        </w:rPr>
      </w:pPr>
      <w:r w:rsidRPr="001E6E72">
        <w:rPr>
          <w:color w:val="000000"/>
          <w:lang w:val="ru-RU"/>
        </w:rPr>
        <w:t>установить ценностные ориентиры начального образования;</w:t>
      </w:r>
    </w:p>
    <w:p w:rsidR="00F65C05" w:rsidRPr="001E6E72" w:rsidRDefault="00F65C05" w:rsidP="00BC492C">
      <w:pPr>
        <w:numPr>
          <w:ilvl w:val="0"/>
          <w:numId w:val="57"/>
        </w:numPr>
        <w:suppressAutoHyphens/>
        <w:autoSpaceDE/>
        <w:autoSpaceDN/>
        <w:adjustRightInd/>
        <w:ind w:firstLine="851"/>
        <w:jc w:val="both"/>
        <w:rPr>
          <w:color w:val="000000"/>
          <w:lang w:val="ru-RU"/>
        </w:rPr>
      </w:pPr>
      <w:r w:rsidRPr="001E6E72">
        <w:rPr>
          <w:color w:val="000000"/>
          <w:lang w:val="ru-RU"/>
        </w:rPr>
        <w:t>определить состав и характеристику универсальных учебных действий;</w:t>
      </w:r>
    </w:p>
    <w:p w:rsidR="00F65C05" w:rsidRPr="001E6E72" w:rsidRDefault="00F65C05" w:rsidP="00BC492C">
      <w:pPr>
        <w:numPr>
          <w:ilvl w:val="0"/>
          <w:numId w:val="57"/>
        </w:numPr>
        <w:suppressAutoHyphens/>
        <w:autoSpaceDE/>
        <w:autoSpaceDN/>
        <w:adjustRightInd/>
        <w:ind w:firstLine="851"/>
        <w:jc w:val="both"/>
        <w:rPr>
          <w:lang w:val="ru-RU"/>
        </w:rPr>
      </w:pPr>
      <w:r w:rsidRPr="001E6E72">
        <w:rPr>
          <w:color w:val="000000"/>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65C05" w:rsidRPr="00737BA4" w:rsidRDefault="00F65C05" w:rsidP="00F65C05">
      <w:pPr>
        <w:pStyle w:val="Abstract0"/>
        <w:spacing w:line="240" w:lineRule="auto"/>
        <w:ind w:firstLine="851"/>
        <w:rPr>
          <w:sz w:val="24"/>
          <w:szCs w:val="24"/>
        </w:rPr>
      </w:pPr>
    </w:p>
    <w:p w:rsidR="00F65C05" w:rsidRPr="00737BA4" w:rsidRDefault="00F65C05" w:rsidP="00F65C05">
      <w:pPr>
        <w:pStyle w:val="afff4"/>
        <w:tabs>
          <w:tab w:val="num" w:pos="720"/>
        </w:tabs>
        <w:ind w:firstLine="851"/>
        <w:jc w:val="both"/>
        <w:outlineLvl w:val="0"/>
        <w:rPr>
          <w:rFonts w:ascii="Times New Roman" w:hAnsi="Times New Roman" w:cs="Times New Roman"/>
          <w:sz w:val="24"/>
          <w:szCs w:val="24"/>
        </w:rPr>
      </w:pPr>
      <w:r w:rsidRPr="00737BA4">
        <w:rPr>
          <w:rFonts w:ascii="Times New Roman" w:hAnsi="Times New Roman" w:cs="Times New Roman"/>
          <w:sz w:val="24"/>
          <w:szCs w:val="24"/>
        </w:rPr>
        <w:t xml:space="preserve">Программа развития универсальных учебных действий (УУД) </w:t>
      </w:r>
      <w:r w:rsidRPr="00737BA4">
        <w:rPr>
          <w:rFonts w:ascii="Times New Roman" w:hAnsi="Times New Roman" w:cs="Times New Roman"/>
          <w:b/>
          <w:bCs/>
          <w:sz w:val="24"/>
          <w:szCs w:val="24"/>
        </w:rPr>
        <w:t>содержит</w:t>
      </w:r>
      <w:r w:rsidRPr="00737BA4">
        <w:rPr>
          <w:rFonts w:ascii="Times New Roman" w:hAnsi="Times New Roman" w:cs="Times New Roman"/>
          <w:sz w:val="24"/>
          <w:szCs w:val="24"/>
        </w:rPr>
        <w:t xml:space="preserve">: </w:t>
      </w:r>
    </w:p>
    <w:p w:rsidR="00F65C05" w:rsidRPr="00737BA4" w:rsidRDefault="00F65C05" w:rsidP="00BC492C">
      <w:pPr>
        <w:pStyle w:val="a6"/>
        <w:numPr>
          <w:ilvl w:val="0"/>
          <w:numId w:val="58"/>
        </w:numPr>
        <w:ind w:firstLine="851"/>
        <w:contextualSpacing w:val="0"/>
        <w:jc w:val="both"/>
        <w:rPr>
          <w:sz w:val="24"/>
          <w:szCs w:val="24"/>
        </w:rPr>
      </w:pPr>
      <w:r w:rsidRPr="00737BA4">
        <w:rPr>
          <w:sz w:val="24"/>
          <w:szCs w:val="24"/>
        </w:rPr>
        <w:t xml:space="preserve">описание основных подходов на  ступени  начального образования; </w:t>
      </w:r>
    </w:p>
    <w:p w:rsidR="00F65C05" w:rsidRPr="00737BA4" w:rsidRDefault="00F65C05" w:rsidP="00BC492C">
      <w:pPr>
        <w:pStyle w:val="a6"/>
        <w:numPr>
          <w:ilvl w:val="0"/>
          <w:numId w:val="58"/>
        </w:numPr>
        <w:ind w:firstLine="851"/>
        <w:contextualSpacing w:val="0"/>
        <w:jc w:val="both"/>
        <w:rPr>
          <w:sz w:val="24"/>
          <w:szCs w:val="24"/>
        </w:rPr>
      </w:pPr>
      <w:r w:rsidRPr="00737BA4">
        <w:rPr>
          <w:sz w:val="24"/>
          <w:szCs w:val="24"/>
        </w:rPr>
        <w:t>характеристики личностных, регулятивных, познавательных, коммуникативных универсальных учебных действий.</w:t>
      </w:r>
    </w:p>
    <w:p w:rsidR="00F65C05" w:rsidRPr="00737BA4" w:rsidRDefault="00F65C05" w:rsidP="00BC492C">
      <w:pPr>
        <w:pStyle w:val="a6"/>
        <w:numPr>
          <w:ilvl w:val="0"/>
          <w:numId w:val="58"/>
        </w:numPr>
        <w:ind w:firstLine="851"/>
        <w:contextualSpacing w:val="0"/>
        <w:jc w:val="both"/>
        <w:rPr>
          <w:sz w:val="24"/>
          <w:szCs w:val="24"/>
        </w:rPr>
      </w:pPr>
      <w:r w:rsidRPr="00737BA4">
        <w:rPr>
          <w:sz w:val="24"/>
          <w:szCs w:val="24"/>
        </w:rPr>
        <w:t xml:space="preserve">связь универсальных учебных действий с содержанием учебных предметов в соответствии с </w:t>
      </w:r>
      <w:r w:rsidRPr="000149D4">
        <w:rPr>
          <w:sz w:val="24"/>
          <w:szCs w:val="24"/>
        </w:rPr>
        <w:t>УМК «Школа России», УМК «Начальная школа 21 века»</w:t>
      </w:r>
      <w:r>
        <w:rPr>
          <w:sz w:val="24"/>
          <w:szCs w:val="24"/>
        </w:rPr>
        <w:t>;</w:t>
      </w:r>
    </w:p>
    <w:p w:rsidR="00F65C05" w:rsidRPr="000149D4" w:rsidRDefault="00F65C05" w:rsidP="00BC492C">
      <w:pPr>
        <w:pStyle w:val="a6"/>
        <w:numPr>
          <w:ilvl w:val="0"/>
          <w:numId w:val="58"/>
        </w:numPr>
        <w:ind w:firstLine="851"/>
        <w:contextualSpacing w:val="0"/>
        <w:jc w:val="both"/>
        <w:rPr>
          <w:sz w:val="24"/>
          <w:szCs w:val="24"/>
        </w:rPr>
      </w:pPr>
      <w:r w:rsidRPr="00737BA4">
        <w:rPr>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w:t>
      </w:r>
      <w:r>
        <w:rPr>
          <w:color w:val="FF0000"/>
          <w:sz w:val="24"/>
          <w:szCs w:val="24"/>
        </w:rPr>
        <w:t xml:space="preserve"> </w:t>
      </w:r>
      <w:r w:rsidR="002C4B35">
        <w:rPr>
          <w:sz w:val="24"/>
          <w:szCs w:val="24"/>
        </w:rPr>
        <w:t xml:space="preserve">УМК «Школа России»,  </w:t>
      </w:r>
      <w:r>
        <w:rPr>
          <w:sz w:val="24"/>
          <w:szCs w:val="24"/>
        </w:rPr>
        <w:t xml:space="preserve"> </w:t>
      </w:r>
      <w:r w:rsidRPr="000149D4">
        <w:rPr>
          <w:sz w:val="24"/>
          <w:szCs w:val="24"/>
        </w:rPr>
        <w:t>УМК «Начальная школа 21 века»</w:t>
      </w:r>
      <w:r>
        <w:rPr>
          <w:sz w:val="24"/>
          <w:szCs w:val="24"/>
        </w:rPr>
        <w:t>;</w:t>
      </w:r>
    </w:p>
    <w:p w:rsidR="00F65C05" w:rsidRPr="00277FC7" w:rsidRDefault="00F65C05" w:rsidP="00BC492C">
      <w:pPr>
        <w:pStyle w:val="a6"/>
        <w:numPr>
          <w:ilvl w:val="0"/>
          <w:numId w:val="58"/>
        </w:numPr>
        <w:ind w:firstLine="851"/>
        <w:contextualSpacing w:val="0"/>
        <w:jc w:val="both"/>
        <w:rPr>
          <w:sz w:val="24"/>
          <w:szCs w:val="24"/>
        </w:rPr>
      </w:pPr>
      <w:r w:rsidRPr="00737BA4">
        <w:rPr>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w:t>
      </w:r>
      <w:r>
        <w:rPr>
          <w:color w:val="FF0000"/>
          <w:sz w:val="24"/>
          <w:szCs w:val="24"/>
        </w:rPr>
        <w:t xml:space="preserve"> </w:t>
      </w:r>
      <w:r w:rsidRPr="000149D4">
        <w:rPr>
          <w:sz w:val="24"/>
          <w:szCs w:val="24"/>
        </w:rPr>
        <w:t>УМК</w:t>
      </w:r>
      <w:r w:rsidR="002C4B35">
        <w:rPr>
          <w:sz w:val="24"/>
          <w:szCs w:val="24"/>
        </w:rPr>
        <w:t xml:space="preserve"> «Школа России»,  </w:t>
      </w:r>
      <w:r>
        <w:rPr>
          <w:sz w:val="24"/>
          <w:szCs w:val="24"/>
        </w:rPr>
        <w:t xml:space="preserve"> </w:t>
      </w:r>
      <w:r w:rsidRPr="000149D4">
        <w:rPr>
          <w:sz w:val="24"/>
          <w:szCs w:val="24"/>
        </w:rPr>
        <w:t>УМК «Начальная школа 21 века»</w:t>
      </w:r>
      <w:r>
        <w:rPr>
          <w:sz w:val="24"/>
          <w:szCs w:val="24"/>
        </w:rPr>
        <w:t>;</w:t>
      </w:r>
    </w:p>
    <w:p w:rsidR="00F65C05" w:rsidRPr="00737BA4" w:rsidRDefault="00F65C05" w:rsidP="00BC492C">
      <w:pPr>
        <w:pStyle w:val="a6"/>
        <w:numPr>
          <w:ilvl w:val="0"/>
          <w:numId w:val="58"/>
        </w:numPr>
        <w:ind w:firstLine="851"/>
        <w:contextualSpacing w:val="0"/>
        <w:jc w:val="both"/>
        <w:rPr>
          <w:sz w:val="24"/>
          <w:szCs w:val="24"/>
        </w:rPr>
      </w:pPr>
      <w:r w:rsidRPr="00737BA4">
        <w:rPr>
          <w:sz w:val="24"/>
          <w:szCs w:val="24"/>
        </w:rPr>
        <w:t>планируемые результаты сформированности УУД.</w:t>
      </w:r>
    </w:p>
    <w:p w:rsidR="00F65C05" w:rsidRPr="001E6E72" w:rsidRDefault="00F65C05" w:rsidP="00F65C05">
      <w:pPr>
        <w:ind w:firstLine="851"/>
        <w:jc w:val="both"/>
        <w:rPr>
          <w:lang w:val="ru-RU"/>
        </w:rPr>
      </w:pPr>
      <w:r w:rsidRPr="001E6E72">
        <w:rPr>
          <w:lang w:val="ru-RU"/>
        </w:rPr>
        <w:t>Программа формирования универсальных учебных действий является основой разработки рабочих программ отдельных учебных предметов.</w:t>
      </w:r>
    </w:p>
    <w:p w:rsidR="00F65C05" w:rsidRPr="001E6E72" w:rsidRDefault="00F65C05" w:rsidP="00F65C05">
      <w:pPr>
        <w:ind w:firstLine="851"/>
        <w:jc w:val="both"/>
        <w:rPr>
          <w:lang w:val="ru-RU"/>
        </w:rPr>
      </w:pPr>
      <w:r w:rsidRPr="001E6E72">
        <w:rPr>
          <w:b/>
          <w:bCs/>
          <w:lang w:val="ru-RU"/>
        </w:rPr>
        <w:t xml:space="preserve">Универсальные учебные действия  (УУД) </w:t>
      </w:r>
      <w:r w:rsidRPr="001E6E72">
        <w:rPr>
          <w:lang w:val="ru-RU"/>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w:t>
      </w:r>
    </w:p>
    <w:p w:rsidR="00F65C05" w:rsidRPr="00737BA4" w:rsidRDefault="00F65C05" w:rsidP="00F65C05">
      <w:pPr>
        <w:pStyle w:val="afff4"/>
        <w:ind w:firstLine="851"/>
        <w:jc w:val="both"/>
        <w:outlineLvl w:val="0"/>
        <w:rPr>
          <w:rFonts w:ascii="Times New Roman" w:hAnsi="Times New Roman" w:cs="Times New Roman"/>
          <w:b/>
          <w:bCs/>
          <w:sz w:val="24"/>
          <w:szCs w:val="24"/>
        </w:rPr>
      </w:pPr>
      <w:r w:rsidRPr="00737BA4">
        <w:rPr>
          <w:rFonts w:ascii="Times New Roman" w:hAnsi="Times New Roman" w:cs="Times New Roman"/>
          <w:b/>
          <w:bCs/>
          <w:sz w:val="24"/>
          <w:szCs w:val="24"/>
        </w:rPr>
        <w:t>Ценностные ориентиры содержания образования на ступени начального общего образования</w:t>
      </w:r>
    </w:p>
    <w:p w:rsidR="00F65C05" w:rsidRPr="001E6E72" w:rsidRDefault="00F65C05" w:rsidP="00132B2B">
      <w:pPr>
        <w:ind w:firstLine="851"/>
        <w:jc w:val="both"/>
        <w:outlineLvl w:val="0"/>
        <w:rPr>
          <w:lang w:val="ru-RU"/>
        </w:rPr>
      </w:pPr>
      <w:r w:rsidRPr="001E6E72">
        <w:rPr>
          <w:lang w:val="ru-RU"/>
        </w:rPr>
        <w:t>1. Формирование основ гражданской идентичности личности, включая</w:t>
      </w:r>
    </w:p>
    <w:p w:rsidR="00F65C05" w:rsidRPr="001E6E72" w:rsidRDefault="00F65C05" w:rsidP="00F65C05">
      <w:pPr>
        <w:ind w:firstLine="851"/>
        <w:jc w:val="both"/>
        <w:rPr>
          <w:lang w:val="ru-RU"/>
        </w:rPr>
      </w:pPr>
      <w:r w:rsidRPr="001E6E72">
        <w:rPr>
          <w:lang w:val="ru-RU"/>
        </w:rPr>
        <w:t>-  чувство сопричастности и гордости за свою Родину, народ и историю;</w:t>
      </w:r>
    </w:p>
    <w:p w:rsidR="00F65C05" w:rsidRPr="001E6E72" w:rsidRDefault="00F65C05" w:rsidP="00F65C05">
      <w:pPr>
        <w:ind w:firstLine="851"/>
        <w:jc w:val="both"/>
        <w:rPr>
          <w:lang w:val="ru-RU"/>
        </w:rPr>
      </w:pPr>
      <w:r w:rsidRPr="001E6E72">
        <w:rPr>
          <w:lang w:val="ru-RU"/>
        </w:rPr>
        <w:t>- осознание ответственности человека за благосостояние общества;</w:t>
      </w:r>
    </w:p>
    <w:p w:rsidR="00F65C05" w:rsidRPr="001E6E72" w:rsidRDefault="00F65C05" w:rsidP="00F65C05">
      <w:pPr>
        <w:ind w:firstLine="851"/>
        <w:jc w:val="both"/>
        <w:rPr>
          <w:lang w:val="ru-RU"/>
        </w:rPr>
      </w:pPr>
      <w:r w:rsidRPr="001E6E72">
        <w:rPr>
          <w:lang w:val="ru-RU"/>
        </w:rPr>
        <w:t>-  восприятие мира как единого и целостного при разнообразии культур, национальностей, религий;</w:t>
      </w:r>
    </w:p>
    <w:p w:rsidR="00F65C05" w:rsidRPr="001E6E72" w:rsidRDefault="00F65C05" w:rsidP="00F65C05">
      <w:pPr>
        <w:ind w:firstLine="851"/>
        <w:jc w:val="both"/>
        <w:rPr>
          <w:lang w:val="ru-RU"/>
        </w:rPr>
      </w:pPr>
      <w:r w:rsidRPr="001E6E72">
        <w:rPr>
          <w:lang w:val="ru-RU"/>
        </w:rPr>
        <w:t xml:space="preserve">- отказ от деления на «своих» и «чужих»; </w:t>
      </w:r>
    </w:p>
    <w:p w:rsidR="00F65C05" w:rsidRPr="001E6E72" w:rsidRDefault="00F65C05" w:rsidP="00F65C05">
      <w:pPr>
        <w:ind w:firstLine="851"/>
        <w:jc w:val="both"/>
        <w:rPr>
          <w:lang w:val="ru-RU"/>
        </w:rPr>
      </w:pPr>
      <w:r w:rsidRPr="001E6E72">
        <w:rPr>
          <w:lang w:val="ru-RU"/>
        </w:rPr>
        <w:t>- уважение истории и культуры каждого народа.</w:t>
      </w:r>
    </w:p>
    <w:p w:rsidR="00F65C05" w:rsidRPr="001E6E72" w:rsidRDefault="00F65C05" w:rsidP="00132B2B">
      <w:pPr>
        <w:ind w:firstLine="851"/>
        <w:jc w:val="both"/>
        <w:outlineLvl w:val="0"/>
        <w:rPr>
          <w:lang w:val="ru-RU"/>
        </w:rPr>
      </w:pPr>
      <w:r w:rsidRPr="001E6E72">
        <w:rPr>
          <w:lang w:val="ru-RU"/>
        </w:rPr>
        <w:t>2. Формирование психологических условий развития общения, кооперации сотрудничества:</w:t>
      </w:r>
    </w:p>
    <w:p w:rsidR="00F65C05" w:rsidRPr="001E6E72" w:rsidRDefault="00F65C05" w:rsidP="00F65C05">
      <w:pPr>
        <w:ind w:firstLine="851"/>
        <w:jc w:val="both"/>
        <w:rPr>
          <w:lang w:val="ru-RU"/>
        </w:rPr>
      </w:pPr>
      <w:r w:rsidRPr="001E6E72">
        <w:rPr>
          <w:lang w:val="ru-RU"/>
        </w:rPr>
        <w:t xml:space="preserve">- доброжелательность, доверие и  внимание к людям, </w:t>
      </w:r>
    </w:p>
    <w:p w:rsidR="00F65C05" w:rsidRPr="001E6E72" w:rsidRDefault="00F65C05" w:rsidP="00F65C05">
      <w:pPr>
        <w:ind w:firstLine="851"/>
        <w:jc w:val="both"/>
        <w:rPr>
          <w:lang w:val="ru-RU"/>
        </w:rPr>
      </w:pPr>
      <w:r w:rsidRPr="001E6E72">
        <w:rPr>
          <w:lang w:val="ru-RU"/>
        </w:rPr>
        <w:t>- готовность к сотрудничеству и дружбе, оказанию помощи тем, кто в ней нуждается;</w:t>
      </w:r>
    </w:p>
    <w:p w:rsidR="00F65C05" w:rsidRPr="001E6E72" w:rsidRDefault="00F65C05" w:rsidP="00F65C05">
      <w:pPr>
        <w:ind w:firstLine="851"/>
        <w:jc w:val="both"/>
        <w:rPr>
          <w:lang w:val="ru-RU"/>
        </w:rPr>
      </w:pPr>
      <w:r w:rsidRPr="001E6E72">
        <w:rPr>
          <w:lang w:val="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65C05" w:rsidRPr="001E6E72" w:rsidRDefault="00F65C05" w:rsidP="00132B2B">
      <w:pPr>
        <w:ind w:firstLine="851"/>
        <w:jc w:val="both"/>
        <w:outlineLvl w:val="0"/>
        <w:rPr>
          <w:lang w:val="ru-RU"/>
        </w:rPr>
      </w:pPr>
      <w:r w:rsidRPr="001E6E72">
        <w:rPr>
          <w:lang w:val="ru-RU"/>
        </w:rPr>
        <w:t xml:space="preserve">3. Развитие ценностно-смысловой сферы личности на основе общечеловеческой </w:t>
      </w:r>
      <w:r w:rsidRPr="001E6E72">
        <w:rPr>
          <w:lang w:val="ru-RU"/>
        </w:rPr>
        <w:lastRenderedPageBreak/>
        <w:t>нравственности и гуманизма:</w:t>
      </w:r>
    </w:p>
    <w:p w:rsidR="00F65C05" w:rsidRPr="001E6E72" w:rsidRDefault="00F65C05" w:rsidP="00F65C05">
      <w:pPr>
        <w:ind w:firstLine="851"/>
        <w:jc w:val="both"/>
        <w:rPr>
          <w:lang w:val="ru-RU"/>
        </w:rPr>
      </w:pPr>
      <w:r w:rsidRPr="001E6E72">
        <w:rPr>
          <w:lang w:val="ru-RU"/>
        </w:rPr>
        <w:t>- принятие и уважение ценностей семьи и общества, школы и коллектива и стремление следовать им;</w:t>
      </w:r>
    </w:p>
    <w:p w:rsidR="00F65C05" w:rsidRPr="001E6E72" w:rsidRDefault="00F65C05" w:rsidP="00F65C05">
      <w:pPr>
        <w:ind w:firstLine="851"/>
        <w:jc w:val="both"/>
        <w:rPr>
          <w:lang w:val="ru-RU"/>
        </w:rPr>
      </w:pPr>
      <w:r w:rsidRPr="001E6E72">
        <w:rPr>
          <w:lang w:val="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65C05" w:rsidRPr="001E6E72" w:rsidRDefault="00F65C05" w:rsidP="00F65C05">
      <w:pPr>
        <w:ind w:firstLine="851"/>
        <w:jc w:val="both"/>
        <w:rPr>
          <w:lang w:val="ru-RU"/>
        </w:rPr>
      </w:pPr>
      <w:r w:rsidRPr="001E6E72">
        <w:rPr>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F65C05" w:rsidRPr="001E6E72" w:rsidRDefault="00F65C05" w:rsidP="00132B2B">
      <w:pPr>
        <w:ind w:firstLine="851"/>
        <w:jc w:val="both"/>
        <w:outlineLvl w:val="0"/>
        <w:rPr>
          <w:lang w:val="ru-RU"/>
        </w:rPr>
      </w:pPr>
      <w:r w:rsidRPr="001E6E72">
        <w:rPr>
          <w:lang w:val="ru-RU"/>
        </w:rPr>
        <w:t>4. Развитие умения учиться как первого шага к самообразованию и самовоспитанию:</w:t>
      </w:r>
    </w:p>
    <w:p w:rsidR="00F65C05" w:rsidRPr="001E6E72" w:rsidRDefault="00F65C05" w:rsidP="00F65C05">
      <w:pPr>
        <w:ind w:firstLine="851"/>
        <w:jc w:val="both"/>
        <w:rPr>
          <w:lang w:val="ru-RU"/>
        </w:rPr>
      </w:pPr>
      <w:r w:rsidRPr="001E6E72">
        <w:rPr>
          <w:lang w:val="ru-RU"/>
        </w:rPr>
        <w:t>- развитие широких познавательных интересов, инициативы  и любознательности, мотивов познания и творчества;</w:t>
      </w:r>
    </w:p>
    <w:p w:rsidR="00F65C05" w:rsidRPr="001E6E72" w:rsidRDefault="00F65C05" w:rsidP="00F65C05">
      <w:pPr>
        <w:ind w:firstLine="851"/>
        <w:jc w:val="both"/>
        <w:rPr>
          <w:lang w:val="ru-RU"/>
        </w:rPr>
      </w:pPr>
      <w:r w:rsidRPr="001E6E72">
        <w:rPr>
          <w:lang w:val="ru-RU"/>
        </w:rPr>
        <w:t>- формирование умения учиться и способности к организации своей деятельности (планированию, контролю, оценке).</w:t>
      </w:r>
    </w:p>
    <w:p w:rsidR="00F65C05" w:rsidRPr="001E6E72" w:rsidRDefault="00F65C05" w:rsidP="00132B2B">
      <w:pPr>
        <w:ind w:firstLine="851"/>
        <w:jc w:val="both"/>
        <w:outlineLvl w:val="0"/>
        <w:rPr>
          <w:lang w:val="ru-RU"/>
        </w:rPr>
      </w:pPr>
      <w:r w:rsidRPr="001E6E72">
        <w:rPr>
          <w:lang w:val="ru-RU"/>
        </w:rPr>
        <w:t>5. Развитие самостоятельности, инициативы и ответственности личности как условия ее самоактуализации:</w:t>
      </w:r>
    </w:p>
    <w:p w:rsidR="00F65C05" w:rsidRPr="001E6E72" w:rsidRDefault="00F65C05" w:rsidP="00F65C05">
      <w:pPr>
        <w:ind w:firstLine="851"/>
        <w:jc w:val="both"/>
        <w:rPr>
          <w:lang w:val="ru-RU"/>
        </w:rPr>
      </w:pPr>
      <w:r w:rsidRPr="001E6E72">
        <w:rPr>
          <w:lang w:val="ru-RU"/>
        </w:rPr>
        <w:t>-  формирование самоуважения и эмоционально-положительного отношения к себе;</w:t>
      </w:r>
    </w:p>
    <w:p w:rsidR="00F65C05" w:rsidRPr="001E6E72" w:rsidRDefault="00F65C05" w:rsidP="00F65C05">
      <w:pPr>
        <w:ind w:firstLine="851"/>
        <w:jc w:val="both"/>
        <w:rPr>
          <w:lang w:val="ru-RU"/>
        </w:rPr>
      </w:pPr>
      <w:r w:rsidRPr="001E6E72">
        <w:rPr>
          <w:lang w:val="ru-RU"/>
        </w:rPr>
        <w:t>- готовность открыто выражать и отстаивать свою позицию;</w:t>
      </w:r>
    </w:p>
    <w:p w:rsidR="00F65C05" w:rsidRPr="001E6E72" w:rsidRDefault="00F65C05" w:rsidP="00F65C05">
      <w:pPr>
        <w:ind w:firstLine="851"/>
        <w:jc w:val="both"/>
        <w:rPr>
          <w:lang w:val="ru-RU"/>
        </w:rPr>
      </w:pPr>
      <w:r w:rsidRPr="001E6E72">
        <w:rPr>
          <w:lang w:val="ru-RU"/>
        </w:rPr>
        <w:t>- критичность к своим поступкам и умение адекватно их оценивать;</w:t>
      </w:r>
    </w:p>
    <w:p w:rsidR="00F65C05" w:rsidRPr="001E6E72" w:rsidRDefault="00F65C05" w:rsidP="00F65C05">
      <w:pPr>
        <w:ind w:firstLine="851"/>
        <w:jc w:val="both"/>
        <w:rPr>
          <w:lang w:val="ru-RU"/>
        </w:rPr>
      </w:pPr>
      <w:r w:rsidRPr="001E6E72">
        <w:rPr>
          <w:lang w:val="ru-RU"/>
        </w:rPr>
        <w:t>- готовность к самостоятельным действиям, ответственность за их результаты;</w:t>
      </w:r>
    </w:p>
    <w:p w:rsidR="00F65C05" w:rsidRPr="001E6E72" w:rsidRDefault="00F65C05" w:rsidP="00F65C05">
      <w:pPr>
        <w:ind w:firstLine="851"/>
        <w:jc w:val="both"/>
        <w:rPr>
          <w:lang w:val="ru-RU"/>
        </w:rPr>
      </w:pPr>
      <w:r w:rsidRPr="001E6E72">
        <w:rPr>
          <w:lang w:val="ru-RU"/>
        </w:rPr>
        <w:t>- целеустремленность и настойчивость в достижении целей;</w:t>
      </w:r>
    </w:p>
    <w:p w:rsidR="00F65C05" w:rsidRPr="001E6E72" w:rsidRDefault="00F65C05" w:rsidP="00F65C05">
      <w:pPr>
        <w:ind w:firstLine="851"/>
        <w:jc w:val="both"/>
        <w:rPr>
          <w:lang w:val="ru-RU"/>
        </w:rPr>
      </w:pPr>
      <w:r w:rsidRPr="001E6E72">
        <w:rPr>
          <w:lang w:val="ru-RU"/>
        </w:rPr>
        <w:t>- готовность к преодолению трудностей и жизненного оптимизма;</w:t>
      </w:r>
    </w:p>
    <w:p w:rsidR="00F65C05" w:rsidRPr="001E6E72" w:rsidRDefault="00F65C05" w:rsidP="00F65C05">
      <w:pPr>
        <w:ind w:firstLine="851"/>
        <w:jc w:val="both"/>
        <w:rPr>
          <w:lang w:val="ru-RU"/>
        </w:rPr>
      </w:pPr>
      <w:r w:rsidRPr="001E6E72">
        <w:rPr>
          <w:lang w:val="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65C05" w:rsidRPr="001E6E72" w:rsidRDefault="00F65C05" w:rsidP="00F65C05">
      <w:pPr>
        <w:tabs>
          <w:tab w:val="left" w:pos="851"/>
        </w:tabs>
        <w:ind w:firstLine="567"/>
        <w:jc w:val="both"/>
        <w:rPr>
          <w:lang w:val="ru-RU"/>
        </w:rPr>
      </w:pPr>
      <w:r w:rsidRPr="001E6E72">
        <w:rPr>
          <w:lang w:val="ru-RU"/>
        </w:rPr>
        <w:tab/>
        <w:t xml:space="preserve">В концепции   УМК «Школа России»,  УМК «Гармония», УМК «Начальная школа 21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65C05" w:rsidRPr="00737BA4" w:rsidRDefault="00F65C05" w:rsidP="00F65C05">
      <w:pPr>
        <w:ind w:firstLine="851"/>
        <w:jc w:val="both"/>
      </w:pPr>
      <w:r w:rsidRPr="001E6E72">
        <w:rPr>
          <w:lang w:val="ru-RU"/>
        </w:rPr>
        <w:t xml:space="preserve">     </w:t>
      </w:r>
      <w:r w:rsidRPr="00737BA4">
        <w:t xml:space="preserve">Это человек: </w:t>
      </w:r>
    </w:p>
    <w:p w:rsidR="00F65C05" w:rsidRPr="001E6E72" w:rsidRDefault="00F65C05" w:rsidP="00BC492C">
      <w:pPr>
        <w:widowControl/>
        <w:numPr>
          <w:ilvl w:val="0"/>
          <w:numId w:val="59"/>
        </w:numPr>
        <w:autoSpaceDE/>
        <w:autoSpaceDN/>
        <w:adjustRightInd/>
        <w:ind w:firstLine="851"/>
        <w:jc w:val="both"/>
        <w:rPr>
          <w:lang w:val="ru-RU"/>
        </w:rPr>
      </w:pPr>
      <w:r w:rsidRPr="001E6E72">
        <w:rPr>
          <w:lang w:val="ru-RU"/>
        </w:rPr>
        <w:t>любознательный,  интересующийся, активно познающий мир;</w:t>
      </w:r>
    </w:p>
    <w:p w:rsidR="00F65C05" w:rsidRPr="00737BA4" w:rsidRDefault="00F65C05" w:rsidP="00BC492C">
      <w:pPr>
        <w:widowControl/>
        <w:numPr>
          <w:ilvl w:val="0"/>
          <w:numId w:val="59"/>
        </w:numPr>
        <w:autoSpaceDE/>
        <w:autoSpaceDN/>
        <w:adjustRightInd/>
        <w:ind w:firstLine="851"/>
        <w:jc w:val="both"/>
      </w:pPr>
      <w:r w:rsidRPr="00737BA4">
        <w:t>владеющий основами умения учиться;</w:t>
      </w:r>
    </w:p>
    <w:p w:rsidR="00F65C05" w:rsidRPr="001E6E72" w:rsidRDefault="00F65C05" w:rsidP="00BC492C">
      <w:pPr>
        <w:widowControl/>
        <w:numPr>
          <w:ilvl w:val="0"/>
          <w:numId w:val="59"/>
        </w:numPr>
        <w:autoSpaceDE/>
        <w:autoSpaceDN/>
        <w:adjustRightInd/>
        <w:ind w:firstLine="851"/>
        <w:jc w:val="both"/>
        <w:rPr>
          <w:lang w:val="ru-RU"/>
        </w:rPr>
      </w:pPr>
      <w:r w:rsidRPr="001E6E72">
        <w:rPr>
          <w:lang w:val="ru-RU"/>
        </w:rPr>
        <w:t>любящий родной край и свою страну;</w:t>
      </w:r>
    </w:p>
    <w:p w:rsidR="00F65C05" w:rsidRPr="001E6E72" w:rsidRDefault="00F65C05" w:rsidP="00BC492C">
      <w:pPr>
        <w:widowControl/>
        <w:numPr>
          <w:ilvl w:val="0"/>
          <w:numId w:val="59"/>
        </w:numPr>
        <w:autoSpaceDE/>
        <w:autoSpaceDN/>
        <w:adjustRightInd/>
        <w:ind w:firstLine="851"/>
        <w:jc w:val="both"/>
        <w:rPr>
          <w:lang w:val="ru-RU"/>
        </w:rPr>
      </w:pPr>
      <w:r w:rsidRPr="001E6E72">
        <w:rPr>
          <w:lang w:val="ru-RU"/>
        </w:rPr>
        <w:t>уважающий и принимающий ценности семьи и общества;</w:t>
      </w:r>
    </w:p>
    <w:p w:rsidR="00F65C05" w:rsidRPr="001E6E72" w:rsidRDefault="00F65C05" w:rsidP="00BC492C">
      <w:pPr>
        <w:widowControl/>
        <w:numPr>
          <w:ilvl w:val="0"/>
          <w:numId w:val="59"/>
        </w:numPr>
        <w:autoSpaceDE/>
        <w:autoSpaceDN/>
        <w:adjustRightInd/>
        <w:ind w:firstLine="851"/>
        <w:jc w:val="both"/>
        <w:rPr>
          <w:lang w:val="ru-RU"/>
        </w:rPr>
      </w:pPr>
      <w:r w:rsidRPr="001E6E72">
        <w:rPr>
          <w:lang w:val="ru-RU"/>
        </w:rPr>
        <w:t>готовый самостоятельно действовать и отвечать за свои поступки перед семьей и школой;</w:t>
      </w:r>
    </w:p>
    <w:p w:rsidR="00F65C05" w:rsidRPr="001E6E72" w:rsidRDefault="00F65C05" w:rsidP="00BC492C">
      <w:pPr>
        <w:widowControl/>
        <w:numPr>
          <w:ilvl w:val="0"/>
          <w:numId w:val="59"/>
        </w:numPr>
        <w:autoSpaceDE/>
        <w:autoSpaceDN/>
        <w:adjustRightInd/>
        <w:ind w:firstLine="851"/>
        <w:jc w:val="both"/>
        <w:rPr>
          <w:lang w:val="ru-RU"/>
        </w:rPr>
      </w:pPr>
      <w:r w:rsidRPr="001E6E72">
        <w:rPr>
          <w:lang w:val="ru-RU"/>
        </w:rPr>
        <w:t xml:space="preserve">доброжелательный, умеющий слушать и слышать партнера; </w:t>
      </w:r>
    </w:p>
    <w:p w:rsidR="00F65C05" w:rsidRPr="00737BA4" w:rsidRDefault="00F65C05" w:rsidP="00BC492C">
      <w:pPr>
        <w:widowControl/>
        <w:numPr>
          <w:ilvl w:val="0"/>
          <w:numId w:val="59"/>
        </w:numPr>
        <w:autoSpaceDE/>
        <w:autoSpaceDN/>
        <w:adjustRightInd/>
        <w:ind w:firstLine="851"/>
        <w:jc w:val="both"/>
      </w:pPr>
      <w:r w:rsidRPr="00737BA4">
        <w:t>умеющий высказать свое мнение;</w:t>
      </w:r>
    </w:p>
    <w:p w:rsidR="00F65C05" w:rsidRPr="001E6E72" w:rsidRDefault="00F65C05" w:rsidP="00BC492C">
      <w:pPr>
        <w:widowControl/>
        <w:numPr>
          <w:ilvl w:val="0"/>
          <w:numId w:val="59"/>
        </w:numPr>
        <w:autoSpaceDE/>
        <w:autoSpaceDN/>
        <w:adjustRightInd/>
        <w:ind w:firstLine="851"/>
        <w:jc w:val="both"/>
        <w:rPr>
          <w:lang w:val="ru-RU"/>
        </w:rPr>
      </w:pPr>
      <w:r w:rsidRPr="001E6E72">
        <w:rPr>
          <w:lang w:val="ru-RU"/>
        </w:rPr>
        <w:t>выполняющий правила здорового и безопасного образа жизни для себя и окружающих.</w:t>
      </w:r>
    </w:p>
    <w:p w:rsidR="00F65C05" w:rsidRPr="001E6E72" w:rsidRDefault="00F65C05" w:rsidP="00F65C05">
      <w:pPr>
        <w:jc w:val="both"/>
        <w:rPr>
          <w:lang w:val="ru-RU"/>
        </w:rPr>
      </w:pPr>
    </w:p>
    <w:p w:rsidR="00F65C05" w:rsidRPr="00737BA4" w:rsidRDefault="00F65C05" w:rsidP="00132B2B">
      <w:pPr>
        <w:pStyle w:val="a6"/>
        <w:tabs>
          <w:tab w:val="num" w:pos="993"/>
        </w:tabs>
        <w:autoSpaceDE w:val="0"/>
        <w:autoSpaceDN w:val="0"/>
        <w:adjustRightInd w:val="0"/>
        <w:ind w:firstLine="851"/>
        <w:jc w:val="both"/>
        <w:outlineLvl w:val="0"/>
        <w:rPr>
          <w:b/>
          <w:bCs/>
          <w:sz w:val="24"/>
          <w:szCs w:val="24"/>
        </w:rPr>
      </w:pPr>
      <w:r w:rsidRPr="00737BA4">
        <w:rPr>
          <w:b/>
          <w:bCs/>
          <w:sz w:val="24"/>
          <w:szCs w:val="24"/>
        </w:rPr>
        <w:t>2.1.2.  Характеристики универсальных учебных действий</w:t>
      </w:r>
    </w:p>
    <w:p w:rsidR="00F65C05" w:rsidRPr="001E6E72" w:rsidRDefault="00F65C05" w:rsidP="00F65C05">
      <w:pPr>
        <w:ind w:left="360" w:firstLine="851"/>
        <w:jc w:val="both"/>
        <w:rPr>
          <w:lang w:val="ru-RU"/>
        </w:rPr>
      </w:pPr>
      <w:r w:rsidRPr="001E6E72">
        <w:rPr>
          <w:lang w:val="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F65C05" w:rsidRPr="001E6E72" w:rsidRDefault="00F65C05" w:rsidP="00F65C05">
      <w:pPr>
        <w:tabs>
          <w:tab w:val="left" w:pos="9180"/>
        </w:tabs>
        <w:ind w:firstLine="851"/>
        <w:jc w:val="both"/>
        <w:rPr>
          <w:lang w:val="ru-RU"/>
        </w:rPr>
      </w:pPr>
      <w:r w:rsidRPr="001E6E72">
        <w:rPr>
          <w:b/>
          <w:bCs/>
          <w:i/>
          <w:iCs/>
          <w:lang w:val="ru-RU"/>
        </w:rPr>
        <w:t xml:space="preserve">   Личностные универсальные учебные действия </w:t>
      </w:r>
      <w:r w:rsidRPr="001E6E72">
        <w:rPr>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65C05" w:rsidRPr="001E6E72" w:rsidRDefault="00F65C05" w:rsidP="00F65C05">
      <w:pPr>
        <w:tabs>
          <w:tab w:val="left" w:pos="9180"/>
        </w:tabs>
        <w:ind w:firstLine="851"/>
        <w:jc w:val="both"/>
        <w:rPr>
          <w:lang w:val="ru-RU"/>
        </w:rPr>
      </w:pPr>
      <w:r w:rsidRPr="001E6E72">
        <w:rPr>
          <w:lang w:val="ru-RU"/>
        </w:rPr>
        <w:t>Применительно к учебной деятельности следует выделить три вида личностных действий:</w:t>
      </w:r>
    </w:p>
    <w:p w:rsidR="00F65C05" w:rsidRPr="00F65C05" w:rsidRDefault="00F65C05" w:rsidP="00F65C05">
      <w:pPr>
        <w:tabs>
          <w:tab w:val="left" w:pos="9180"/>
        </w:tabs>
        <w:ind w:firstLine="851"/>
        <w:jc w:val="both"/>
        <w:rPr>
          <w:lang w:val="ru-RU"/>
        </w:rPr>
      </w:pPr>
      <w:r w:rsidRPr="00F65C05">
        <w:rPr>
          <w:lang w:val="ru-RU"/>
        </w:rPr>
        <w:t>• личностное, профессиональное, жизненное самоопределение;</w:t>
      </w:r>
    </w:p>
    <w:p w:rsidR="00F65C05" w:rsidRPr="001E6E72" w:rsidRDefault="00F65C05" w:rsidP="00F65C05">
      <w:pPr>
        <w:tabs>
          <w:tab w:val="left" w:pos="9180"/>
        </w:tabs>
        <w:ind w:firstLine="851"/>
        <w:jc w:val="both"/>
        <w:rPr>
          <w:lang w:val="ru-RU"/>
        </w:rPr>
      </w:pPr>
      <w:r w:rsidRPr="001E6E72">
        <w:rPr>
          <w:lang w:val="ru-RU"/>
        </w:rPr>
        <w:lastRenderedPageBreak/>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1E6E72">
        <w:rPr>
          <w:i/>
          <w:iCs/>
          <w:lang w:val="ru-RU"/>
        </w:rPr>
        <w:t xml:space="preserve">какое значение и какой смысл имеет для меня учение? </w:t>
      </w:r>
      <w:r w:rsidRPr="001E6E72">
        <w:rPr>
          <w:lang w:val="ru-RU"/>
        </w:rPr>
        <w:t xml:space="preserve">— и уметь на него отвечать; </w:t>
      </w:r>
    </w:p>
    <w:p w:rsidR="00F65C05" w:rsidRPr="001E6E72" w:rsidRDefault="00F65C05" w:rsidP="00F65C05">
      <w:pPr>
        <w:tabs>
          <w:tab w:val="left" w:pos="9180"/>
        </w:tabs>
        <w:ind w:firstLine="851"/>
        <w:jc w:val="both"/>
        <w:rPr>
          <w:lang w:val="ru-RU"/>
        </w:rPr>
      </w:pPr>
      <w:r w:rsidRPr="001E6E72">
        <w:rPr>
          <w:lang w:val="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65C05" w:rsidRPr="001E6E72" w:rsidRDefault="00F65C05" w:rsidP="00F65C05">
      <w:pPr>
        <w:tabs>
          <w:tab w:val="left" w:pos="9180"/>
        </w:tabs>
        <w:ind w:firstLine="851"/>
        <w:jc w:val="both"/>
        <w:rPr>
          <w:lang w:val="ru-RU"/>
        </w:rPr>
      </w:pPr>
      <w:r w:rsidRPr="001E6E72">
        <w:rPr>
          <w:b/>
          <w:bCs/>
          <w:lang w:val="ru-RU"/>
        </w:rPr>
        <w:t xml:space="preserve">Регулятивные универсальные учебные действия </w:t>
      </w:r>
      <w:r w:rsidRPr="001E6E72">
        <w:rPr>
          <w:lang w:val="ru-RU"/>
        </w:rPr>
        <w:t xml:space="preserve">обеспечивают обучающимся организацию своей учебной деятельности. </w:t>
      </w:r>
    </w:p>
    <w:p w:rsidR="00F65C05" w:rsidRPr="00F65C05" w:rsidRDefault="00F65C05" w:rsidP="00F65C05">
      <w:pPr>
        <w:tabs>
          <w:tab w:val="left" w:pos="9180"/>
        </w:tabs>
        <w:ind w:firstLine="851"/>
        <w:jc w:val="both"/>
        <w:rPr>
          <w:lang w:val="ru-RU"/>
        </w:rPr>
      </w:pPr>
      <w:r w:rsidRPr="00F65C05">
        <w:rPr>
          <w:lang w:val="ru-RU"/>
        </w:rPr>
        <w:t>К ним относятся:</w:t>
      </w:r>
    </w:p>
    <w:p w:rsidR="00F65C05" w:rsidRPr="001E6E72" w:rsidRDefault="00F65C05" w:rsidP="00F65C05">
      <w:pPr>
        <w:tabs>
          <w:tab w:val="left" w:pos="9180"/>
        </w:tabs>
        <w:ind w:firstLine="851"/>
        <w:jc w:val="both"/>
        <w:rPr>
          <w:lang w:val="ru-RU"/>
        </w:rPr>
      </w:pPr>
      <w:r w:rsidRPr="001E6E72">
        <w:rPr>
          <w:lang w:val="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F65C05" w:rsidRPr="001E6E72" w:rsidRDefault="00F65C05" w:rsidP="00F65C05">
      <w:pPr>
        <w:tabs>
          <w:tab w:val="left" w:pos="9180"/>
        </w:tabs>
        <w:ind w:firstLine="851"/>
        <w:jc w:val="both"/>
        <w:rPr>
          <w:lang w:val="ru-RU"/>
        </w:rPr>
      </w:pPr>
      <w:r w:rsidRPr="001E6E72">
        <w:rPr>
          <w:lang w:val="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65C05" w:rsidRPr="001E6E72" w:rsidRDefault="00F65C05" w:rsidP="00F65C05">
      <w:pPr>
        <w:tabs>
          <w:tab w:val="left" w:pos="9180"/>
        </w:tabs>
        <w:ind w:firstLine="851"/>
        <w:jc w:val="both"/>
        <w:rPr>
          <w:lang w:val="ru-RU"/>
        </w:rPr>
      </w:pPr>
      <w:r w:rsidRPr="001E6E72">
        <w:rPr>
          <w:lang w:val="ru-RU"/>
        </w:rPr>
        <w:t>• прогнозирование — предвосхищение результата и уровня усвоения знаний, его временных  характеристик;</w:t>
      </w:r>
    </w:p>
    <w:p w:rsidR="00F65C05" w:rsidRPr="001E6E72" w:rsidRDefault="00F65C05" w:rsidP="00F65C05">
      <w:pPr>
        <w:tabs>
          <w:tab w:val="left" w:pos="9180"/>
        </w:tabs>
        <w:ind w:firstLine="851"/>
        <w:jc w:val="both"/>
        <w:rPr>
          <w:lang w:val="ru-RU"/>
        </w:rPr>
      </w:pPr>
      <w:r w:rsidRPr="001E6E72">
        <w:rPr>
          <w:lang w:val="ru-RU"/>
        </w:rPr>
        <w:t>• контроль в форме сличения способа действия и его результата с заданным эталоном с целью обнаружения отклонений и отличий от эталона;</w:t>
      </w:r>
    </w:p>
    <w:p w:rsidR="00F65C05" w:rsidRPr="001E6E72" w:rsidRDefault="00F65C05" w:rsidP="00F65C05">
      <w:pPr>
        <w:tabs>
          <w:tab w:val="left" w:pos="9180"/>
        </w:tabs>
        <w:ind w:firstLine="851"/>
        <w:jc w:val="both"/>
        <w:rPr>
          <w:lang w:val="ru-RU"/>
        </w:rPr>
      </w:pPr>
      <w:r w:rsidRPr="001E6E72">
        <w:rPr>
          <w:lang w:val="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65C05" w:rsidRPr="001E6E72" w:rsidRDefault="00F65C05" w:rsidP="00F65C05">
      <w:pPr>
        <w:tabs>
          <w:tab w:val="left" w:pos="9180"/>
        </w:tabs>
        <w:ind w:firstLine="851"/>
        <w:jc w:val="both"/>
        <w:rPr>
          <w:lang w:val="ru-RU"/>
        </w:rPr>
      </w:pPr>
      <w:r w:rsidRPr="001E6E72">
        <w:rPr>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65C05" w:rsidRPr="001E6E72" w:rsidRDefault="00F65C05" w:rsidP="00F65C05">
      <w:pPr>
        <w:tabs>
          <w:tab w:val="left" w:pos="9180"/>
        </w:tabs>
        <w:ind w:firstLine="851"/>
        <w:jc w:val="both"/>
        <w:rPr>
          <w:lang w:val="ru-RU"/>
        </w:rPr>
      </w:pPr>
      <w:r w:rsidRPr="001E6E72">
        <w:rPr>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65C05" w:rsidRPr="001E6E72" w:rsidRDefault="00F65C05" w:rsidP="00132B2B">
      <w:pPr>
        <w:tabs>
          <w:tab w:val="left" w:pos="9180"/>
        </w:tabs>
        <w:ind w:firstLine="851"/>
        <w:jc w:val="both"/>
        <w:outlineLvl w:val="0"/>
        <w:rPr>
          <w:lang w:val="ru-RU"/>
        </w:rPr>
      </w:pPr>
      <w:r w:rsidRPr="001E6E72">
        <w:rPr>
          <w:b/>
          <w:bCs/>
          <w:lang w:val="ru-RU"/>
        </w:rPr>
        <w:t xml:space="preserve">Познавательные универсальные учебные действия </w:t>
      </w:r>
      <w:r w:rsidRPr="001E6E72">
        <w:rPr>
          <w:lang w:val="ru-RU"/>
        </w:rPr>
        <w:t>включают:</w:t>
      </w:r>
    </w:p>
    <w:p w:rsidR="00F65C05" w:rsidRPr="001E6E72" w:rsidRDefault="00F65C05" w:rsidP="00F65C05">
      <w:pPr>
        <w:tabs>
          <w:tab w:val="left" w:pos="9180"/>
        </w:tabs>
        <w:ind w:firstLine="851"/>
        <w:jc w:val="both"/>
        <w:rPr>
          <w:lang w:val="ru-RU"/>
        </w:rPr>
      </w:pPr>
      <w:r w:rsidRPr="001E6E72">
        <w:rPr>
          <w:lang w:val="ru-RU"/>
        </w:rPr>
        <w:t>общеучебные, логические учебные действия, а также постановку и решение проблемы.</w:t>
      </w:r>
    </w:p>
    <w:p w:rsidR="00F65C05" w:rsidRPr="001E6E72" w:rsidRDefault="00F65C05" w:rsidP="00132B2B">
      <w:pPr>
        <w:tabs>
          <w:tab w:val="left" w:pos="9180"/>
        </w:tabs>
        <w:ind w:firstLine="851"/>
        <w:jc w:val="both"/>
        <w:outlineLvl w:val="0"/>
        <w:rPr>
          <w:b/>
          <w:bCs/>
          <w:lang w:val="ru-RU"/>
        </w:rPr>
      </w:pPr>
      <w:r w:rsidRPr="001E6E72">
        <w:rPr>
          <w:b/>
          <w:bCs/>
          <w:i/>
          <w:iCs/>
          <w:lang w:val="ru-RU"/>
        </w:rPr>
        <w:t>Общеучебные  универсальные действия</w:t>
      </w:r>
      <w:r w:rsidRPr="001E6E72">
        <w:rPr>
          <w:b/>
          <w:bCs/>
          <w:lang w:val="ru-RU"/>
        </w:rPr>
        <w:t>:</w:t>
      </w:r>
    </w:p>
    <w:p w:rsidR="00F65C05" w:rsidRPr="001E6E72" w:rsidRDefault="00F65C05" w:rsidP="00F65C05">
      <w:pPr>
        <w:tabs>
          <w:tab w:val="left" w:pos="9180"/>
        </w:tabs>
        <w:ind w:firstLine="851"/>
        <w:jc w:val="both"/>
        <w:rPr>
          <w:lang w:val="ru-RU"/>
        </w:rPr>
      </w:pPr>
      <w:r w:rsidRPr="001E6E72">
        <w:rPr>
          <w:lang w:val="ru-RU"/>
        </w:rPr>
        <w:t>• самостоятельное выделение и формулирование познавательной цели;</w:t>
      </w:r>
    </w:p>
    <w:p w:rsidR="00F65C05" w:rsidRPr="001E6E72" w:rsidRDefault="00F65C05" w:rsidP="00F65C05">
      <w:pPr>
        <w:tabs>
          <w:tab w:val="left" w:pos="9180"/>
        </w:tabs>
        <w:ind w:firstLine="851"/>
        <w:jc w:val="both"/>
        <w:rPr>
          <w:lang w:val="ru-RU"/>
        </w:rPr>
      </w:pPr>
      <w:r w:rsidRPr="001E6E72">
        <w:rPr>
          <w:lang w:val="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65C05" w:rsidRPr="001E6E72" w:rsidRDefault="00F65C05" w:rsidP="00F65C05">
      <w:pPr>
        <w:tabs>
          <w:tab w:val="left" w:pos="9180"/>
        </w:tabs>
        <w:ind w:firstLine="851"/>
        <w:jc w:val="both"/>
        <w:rPr>
          <w:lang w:val="ru-RU"/>
        </w:rPr>
      </w:pPr>
      <w:r w:rsidRPr="001E6E72">
        <w:rPr>
          <w:lang w:val="ru-RU"/>
        </w:rPr>
        <w:t>• структурирование знаний;</w:t>
      </w:r>
    </w:p>
    <w:p w:rsidR="00F65C05" w:rsidRPr="001E6E72" w:rsidRDefault="00F65C05" w:rsidP="00F65C05">
      <w:pPr>
        <w:tabs>
          <w:tab w:val="left" w:pos="9180"/>
        </w:tabs>
        <w:ind w:firstLine="851"/>
        <w:jc w:val="both"/>
        <w:rPr>
          <w:lang w:val="ru-RU"/>
        </w:rPr>
      </w:pPr>
      <w:r w:rsidRPr="001E6E72">
        <w:rPr>
          <w:lang w:val="ru-RU"/>
        </w:rPr>
        <w:t>• осознанное и произвольное построение речевого высказывания в устной и письменной форме;</w:t>
      </w:r>
    </w:p>
    <w:p w:rsidR="00F65C05" w:rsidRPr="001E6E72" w:rsidRDefault="00F65C05" w:rsidP="00F65C05">
      <w:pPr>
        <w:tabs>
          <w:tab w:val="left" w:pos="9180"/>
        </w:tabs>
        <w:ind w:firstLine="851"/>
        <w:jc w:val="both"/>
        <w:rPr>
          <w:lang w:val="ru-RU"/>
        </w:rPr>
      </w:pPr>
      <w:r w:rsidRPr="001E6E72">
        <w:rPr>
          <w:lang w:val="ru-RU"/>
        </w:rPr>
        <w:t>• выбор наиболее эффективных способов решения задач в зависимости от конкретных условий;</w:t>
      </w:r>
    </w:p>
    <w:p w:rsidR="00F65C05" w:rsidRPr="001E6E72" w:rsidRDefault="00F65C05" w:rsidP="00F65C05">
      <w:pPr>
        <w:tabs>
          <w:tab w:val="left" w:pos="9180"/>
        </w:tabs>
        <w:ind w:firstLine="851"/>
        <w:jc w:val="both"/>
        <w:rPr>
          <w:lang w:val="ru-RU"/>
        </w:rPr>
      </w:pPr>
      <w:r w:rsidRPr="001E6E72">
        <w:rPr>
          <w:lang w:val="ru-RU"/>
        </w:rPr>
        <w:t>• рефлексия способов и условий действия, контроль и оценка процесса и результатов деятельности;</w:t>
      </w:r>
    </w:p>
    <w:p w:rsidR="00F65C05" w:rsidRPr="001E6E72" w:rsidRDefault="00F65C05" w:rsidP="00F65C05">
      <w:pPr>
        <w:tabs>
          <w:tab w:val="left" w:pos="9180"/>
        </w:tabs>
        <w:ind w:firstLine="851"/>
        <w:jc w:val="both"/>
        <w:rPr>
          <w:lang w:val="ru-RU"/>
        </w:rPr>
      </w:pPr>
      <w:r w:rsidRPr="001E6E72">
        <w:rPr>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65C05" w:rsidRPr="001E6E72" w:rsidRDefault="00F65C05" w:rsidP="00F65C05">
      <w:pPr>
        <w:tabs>
          <w:tab w:val="left" w:pos="9180"/>
        </w:tabs>
        <w:ind w:firstLine="851"/>
        <w:jc w:val="both"/>
        <w:rPr>
          <w:lang w:val="ru-RU"/>
        </w:rPr>
      </w:pPr>
      <w:r w:rsidRPr="001E6E72">
        <w:rPr>
          <w:lang w:val="ru-RU"/>
        </w:rPr>
        <w:t xml:space="preserve">•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F65C05" w:rsidRPr="001E6E72" w:rsidRDefault="00F65C05" w:rsidP="00F65C05">
      <w:pPr>
        <w:tabs>
          <w:tab w:val="left" w:pos="9180"/>
        </w:tabs>
        <w:ind w:firstLine="851"/>
        <w:jc w:val="both"/>
        <w:rPr>
          <w:lang w:val="ru-RU"/>
        </w:rPr>
      </w:pPr>
      <w:r w:rsidRPr="001E6E72">
        <w:rPr>
          <w:lang w:val="ru-RU"/>
        </w:rPr>
        <w:t>•  понимание и адекватная оценка языка средств массовой информации;</w:t>
      </w:r>
    </w:p>
    <w:p w:rsidR="00F65C05" w:rsidRPr="001E6E72" w:rsidRDefault="00F65C05" w:rsidP="00F65C05">
      <w:pPr>
        <w:tabs>
          <w:tab w:val="left" w:pos="9180"/>
        </w:tabs>
        <w:ind w:firstLine="851"/>
        <w:jc w:val="both"/>
        <w:rPr>
          <w:lang w:val="ru-RU"/>
        </w:rPr>
      </w:pPr>
      <w:r w:rsidRPr="001E6E72">
        <w:rPr>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65C05" w:rsidRPr="001E6E72" w:rsidRDefault="00F65C05" w:rsidP="00F65C05">
      <w:pPr>
        <w:tabs>
          <w:tab w:val="left" w:pos="9180"/>
        </w:tabs>
        <w:ind w:firstLine="851"/>
        <w:jc w:val="both"/>
        <w:rPr>
          <w:b/>
          <w:bCs/>
          <w:lang w:val="ru-RU"/>
        </w:rPr>
      </w:pPr>
      <w:r w:rsidRPr="001E6E72">
        <w:rPr>
          <w:lang w:val="ru-RU"/>
        </w:rPr>
        <w:t xml:space="preserve">Особую группу общеучебных универсальных действий составляют </w:t>
      </w:r>
      <w:r w:rsidRPr="001E6E72">
        <w:rPr>
          <w:b/>
          <w:bCs/>
          <w:i/>
          <w:iCs/>
          <w:lang w:val="ru-RU"/>
        </w:rPr>
        <w:t>знаково-</w:t>
      </w:r>
      <w:r w:rsidRPr="001E6E72">
        <w:rPr>
          <w:b/>
          <w:bCs/>
          <w:i/>
          <w:iCs/>
          <w:lang w:val="ru-RU"/>
        </w:rPr>
        <w:lastRenderedPageBreak/>
        <w:t>_символические действия</w:t>
      </w:r>
      <w:r w:rsidRPr="001E6E72">
        <w:rPr>
          <w:b/>
          <w:bCs/>
          <w:lang w:val="ru-RU"/>
        </w:rPr>
        <w:t>:</w:t>
      </w:r>
    </w:p>
    <w:p w:rsidR="00F65C05" w:rsidRPr="001E6E72" w:rsidRDefault="00F65C05" w:rsidP="00F65C05">
      <w:pPr>
        <w:tabs>
          <w:tab w:val="left" w:pos="9180"/>
        </w:tabs>
        <w:ind w:firstLine="851"/>
        <w:jc w:val="both"/>
        <w:rPr>
          <w:lang w:val="ru-RU"/>
        </w:rPr>
      </w:pPr>
      <w:r w:rsidRPr="001E6E72">
        <w:rPr>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65C05" w:rsidRPr="001E6E72" w:rsidRDefault="00F65C05" w:rsidP="00F65C05">
      <w:pPr>
        <w:tabs>
          <w:tab w:val="left" w:pos="9180"/>
        </w:tabs>
        <w:ind w:firstLine="851"/>
        <w:jc w:val="both"/>
        <w:rPr>
          <w:lang w:val="ru-RU"/>
        </w:rPr>
      </w:pPr>
      <w:r w:rsidRPr="001E6E72">
        <w:rPr>
          <w:lang w:val="ru-RU"/>
        </w:rPr>
        <w:t>• преобразование модели с целью выявления общих законов, определяющих данную предметную область.</w:t>
      </w:r>
    </w:p>
    <w:p w:rsidR="00F65C05" w:rsidRPr="00F65C05" w:rsidRDefault="00F65C05" w:rsidP="00132B2B">
      <w:pPr>
        <w:tabs>
          <w:tab w:val="left" w:pos="9180"/>
        </w:tabs>
        <w:ind w:firstLine="851"/>
        <w:jc w:val="both"/>
        <w:outlineLvl w:val="0"/>
        <w:rPr>
          <w:lang w:val="ru-RU"/>
        </w:rPr>
      </w:pPr>
      <w:r w:rsidRPr="00F65C05">
        <w:rPr>
          <w:b/>
          <w:bCs/>
          <w:i/>
          <w:iCs/>
          <w:lang w:val="ru-RU"/>
        </w:rPr>
        <w:t>Логические универсальные действия</w:t>
      </w:r>
      <w:r w:rsidRPr="00F65C05">
        <w:rPr>
          <w:lang w:val="ru-RU"/>
        </w:rPr>
        <w:t>:</w:t>
      </w:r>
    </w:p>
    <w:p w:rsidR="00F65C05" w:rsidRPr="001E6E72" w:rsidRDefault="00F65C05" w:rsidP="00F65C05">
      <w:pPr>
        <w:tabs>
          <w:tab w:val="left" w:pos="9180"/>
        </w:tabs>
        <w:ind w:firstLine="851"/>
        <w:jc w:val="both"/>
        <w:rPr>
          <w:lang w:val="ru-RU"/>
        </w:rPr>
      </w:pPr>
      <w:r w:rsidRPr="001E6E72">
        <w:rPr>
          <w:lang w:val="ru-RU"/>
        </w:rPr>
        <w:t>• анализ объектов с целью выделения признаков (существенных, несущественных);</w:t>
      </w:r>
    </w:p>
    <w:p w:rsidR="00F65C05" w:rsidRPr="001E6E72" w:rsidRDefault="00F65C05" w:rsidP="00F65C05">
      <w:pPr>
        <w:tabs>
          <w:tab w:val="left" w:pos="9180"/>
        </w:tabs>
        <w:ind w:firstLine="851"/>
        <w:jc w:val="both"/>
        <w:rPr>
          <w:lang w:val="ru-RU"/>
        </w:rPr>
      </w:pPr>
      <w:r w:rsidRPr="001E6E72">
        <w:rPr>
          <w:lang w:val="ru-RU"/>
        </w:rPr>
        <w:t>• синтез — составление целого из частей, в том числе самостоятельное достраивание с восполнением недостающих компонентов;</w:t>
      </w:r>
    </w:p>
    <w:p w:rsidR="00F65C05" w:rsidRPr="001E6E72" w:rsidRDefault="00F65C05" w:rsidP="00F65C05">
      <w:pPr>
        <w:tabs>
          <w:tab w:val="left" w:pos="9180"/>
        </w:tabs>
        <w:ind w:firstLine="851"/>
        <w:jc w:val="both"/>
        <w:rPr>
          <w:lang w:val="ru-RU"/>
        </w:rPr>
      </w:pPr>
      <w:r w:rsidRPr="001E6E72">
        <w:rPr>
          <w:lang w:val="ru-RU"/>
        </w:rPr>
        <w:t>• выбор оснований и критериев для сравнения, сериации, классификации объектов;</w:t>
      </w:r>
    </w:p>
    <w:p w:rsidR="00F65C05" w:rsidRPr="001E6E72" w:rsidRDefault="00F65C05" w:rsidP="00F65C05">
      <w:pPr>
        <w:tabs>
          <w:tab w:val="left" w:pos="9180"/>
        </w:tabs>
        <w:ind w:firstLine="851"/>
        <w:jc w:val="both"/>
        <w:rPr>
          <w:lang w:val="ru-RU"/>
        </w:rPr>
      </w:pPr>
      <w:r w:rsidRPr="001E6E72">
        <w:rPr>
          <w:lang w:val="ru-RU"/>
        </w:rPr>
        <w:t xml:space="preserve">• подведение под понятие, выведение следствий; </w:t>
      </w:r>
    </w:p>
    <w:p w:rsidR="00F65C05" w:rsidRPr="001E6E72" w:rsidRDefault="00F65C05" w:rsidP="00F65C05">
      <w:pPr>
        <w:tabs>
          <w:tab w:val="left" w:pos="9180"/>
        </w:tabs>
        <w:ind w:firstLine="851"/>
        <w:jc w:val="both"/>
        <w:rPr>
          <w:lang w:val="ru-RU"/>
        </w:rPr>
      </w:pPr>
      <w:r w:rsidRPr="001E6E72">
        <w:rPr>
          <w:lang w:val="ru-RU"/>
        </w:rPr>
        <w:t>• установление причинно-следственных связей, представление цепочек объектов и явлений;</w:t>
      </w:r>
    </w:p>
    <w:p w:rsidR="00F65C05" w:rsidRPr="001E6E72" w:rsidRDefault="00F65C05" w:rsidP="00F65C05">
      <w:pPr>
        <w:tabs>
          <w:tab w:val="left" w:pos="9180"/>
        </w:tabs>
        <w:ind w:firstLine="851"/>
        <w:jc w:val="both"/>
        <w:rPr>
          <w:lang w:val="ru-RU"/>
        </w:rPr>
      </w:pPr>
      <w:r w:rsidRPr="001E6E72">
        <w:rPr>
          <w:lang w:val="ru-RU"/>
        </w:rPr>
        <w:t>• построение логической цепочки рассуждений, анализ истинности утверждений;</w:t>
      </w:r>
    </w:p>
    <w:p w:rsidR="00F65C05" w:rsidRPr="001E6E72" w:rsidRDefault="00F65C05" w:rsidP="00F65C05">
      <w:pPr>
        <w:tabs>
          <w:tab w:val="left" w:pos="9180"/>
        </w:tabs>
        <w:ind w:firstLine="851"/>
        <w:jc w:val="both"/>
        <w:rPr>
          <w:lang w:val="ru-RU"/>
        </w:rPr>
      </w:pPr>
      <w:r w:rsidRPr="001E6E72">
        <w:rPr>
          <w:lang w:val="ru-RU"/>
        </w:rPr>
        <w:t>• доказательство;</w:t>
      </w:r>
    </w:p>
    <w:p w:rsidR="00F65C05" w:rsidRPr="001E6E72" w:rsidRDefault="00F65C05" w:rsidP="00F65C05">
      <w:pPr>
        <w:tabs>
          <w:tab w:val="left" w:pos="9180"/>
        </w:tabs>
        <w:ind w:firstLine="851"/>
        <w:jc w:val="both"/>
        <w:rPr>
          <w:lang w:val="ru-RU"/>
        </w:rPr>
      </w:pPr>
      <w:r w:rsidRPr="001E6E72">
        <w:rPr>
          <w:lang w:val="ru-RU"/>
        </w:rPr>
        <w:t>• выдвижение гипотез и их обоснование.</w:t>
      </w:r>
    </w:p>
    <w:p w:rsidR="00F65C05" w:rsidRPr="001E6E72" w:rsidRDefault="00F65C05" w:rsidP="00132B2B">
      <w:pPr>
        <w:tabs>
          <w:tab w:val="left" w:pos="9180"/>
        </w:tabs>
        <w:ind w:firstLine="851"/>
        <w:jc w:val="both"/>
        <w:outlineLvl w:val="0"/>
        <w:rPr>
          <w:b/>
          <w:bCs/>
          <w:lang w:val="ru-RU"/>
        </w:rPr>
      </w:pPr>
      <w:r w:rsidRPr="001E6E72">
        <w:rPr>
          <w:b/>
          <w:bCs/>
          <w:i/>
          <w:iCs/>
          <w:lang w:val="ru-RU"/>
        </w:rPr>
        <w:t>Постановка и решение проблемы</w:t>
      </w:r>
      <w:r w:rsidRPr="001E6E72">
        <w:rPr>
          <w:b/>
          <w:bCs/>
          <w:lang w:val="ru-RU"/>
        </w:rPr>
        <w:t>:</w:t>
      </w:r>
    </w:p>
    <w:p w:rsidR="00F65C05" w:rsidRPr="001E6E72" w:rsidRDefault="00F65C05" w:rsidP="00F65C05">
      <w:pPr>
        <w:tabs>
          <w:tab w:val="left" w:pos="9180"/>
        </w:tabs>
        <w:ind w:firstLine="851"/>
        <w:jc w:val="both"/>
        <w:rPr>
          <w:lang w:val="ru-RU"/>
        </w:rPr>
      </w:pPr>
      <w:r w:rsidRPr="001E6E72">
        <w:rPr>
          <w:lang w:val="ru-RU"/>
        </w:rPr>
        <w:t>• формулирование проблемы;</w:t>
      </w:r>
    </w:p>
    <w:p w:rsidR="00F65C05" w:rsidRPr="001E6E72" w:rsidRDefault="00F65C05" w:rsidP="00F65C05">
      <w:pPr>
        <w:tabs>
          <w:tab w:val="left" w:pos="9180"/>
        </w:tabs>
        <w:ind w:firstLine="851"/>
        <w:jc w:val="both"/>
        <w:rPr>
          <w:lang w:val="ru-RU"/>
        </w:rPr>
      </w:pPr>
      <w:r w:rsidRPr="001E6E72">
        <w:rPr>
          <w:lang w:val="ru-RU"/>
        </w:rPr>
        <w:t>• самостоятельное создание способов решения проблем творческого и поискового характера.</w:t>
      </w:r>
    </w:p>
    <w:p w:rsidR="00F65C05" w:rsidRPr="001E6E72" w:rsidRDefault="00F65C05" w:rsidP="00F65C05">
      <w:pPr>
        <w:tabs>
          <w:tab w:val="left" w:pos="9180"/>
        </w:tabs>
        <w:ind w:firstLine="851"/>
        <w:jc w:val="both"/>
        <w:rPr>
          <w:lang w:val="ru-RU"/>
        </w:rPr>
      </w:pPr>
      <w:r w:rsidRPr="001E6E72">
        <w:rPr>
          <w:lang w:val="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F65C05" w:rsidRPr="001E6E72" w:rsidRDefault="00F65C05" w:rsidP="00F65C05">
      <w:pPr>
        <w:tabs>
          <w:tab w:val="left" w:pos="9180"/>
        </w:tabs>
        <w:ind w:firstLine="851"/>
        <w:jc w:val="both"/>
        <w:rPr>
          <w:lang w:val="ru-RU"/>
        </w:rPr>
      </w:pPr>
      <w:r w:rsidRPr="001E6E72">
        <w:rPr>
          <w:lang w:val="ru-RU"/>
        </w:rPr>
        <w:t>и строить продуктивное взаимодействие и сотрудничество со сверстниками и взрослыми.</w:t>
      </w:r>
    </w:p>
    <w:p w:rsidR="00F65C05" w:rsidRPr="00F65C05" w:rsidRDefault="00F65C05" w:rsidP="00132B2B">
      <w:pPr>
        <w:tabs>
          <w:tab w:val="left" w:pos="9180"/>
        </w:tabs>
        <w:ind w:firstLine="851"/>
        <w:jc w:val="both"/>
        <w:outlineLvl w:val="0"/>
        <w:rPr>
          <w:lang w:val="ru-RU"/>
        </w:rPr>
      </w:pPr>
      <w:r w:rsidRPr="00F65C05">
        <w:rPr>
          <w:b/>
          <w:bCs/>
          <w:lang w:val="ru-RU"/>
        </w:rPr>
        <w:t>К коммуникативным действиям</w:t>
      </w:r>
      <w:r w:rsidRPr="00F65C05">
        <w:rPr>
          <w:lang w:val="ru-RU"/>
        </w:rPr>
        <w:t xml:space="preserve"> относятся:</w:t>
      </w:r>
    </w:p>
    <w:p w:rsidR="00F65C05" w:rsidRPr="001E6E72" w:rsidRDefault="00F65C05" w:rsidP="00F65C05">
      <w:pPr>
        <w:tabs>
          <w:tab w:val="left" w:pos="9180"/>
        </w:tabs>
        <w:ind w:firstLine="851"/>
        <w:jc w:val="both"/>
        <w:rPr>
          <w:lang w:val="ru-RU"/>
        </w:rPr>
      </w:pPr>
      <w:r w:rsidRPr="001E6E72">
        <w:rPr>
          <w:lang w:val="ru-RU"/>
        </w:rPr>
        <w:t>• планирование учебного сотрудничества с учителем и сверстниками — определение цели, функций участников, способов взаимодействия;</w:t>
      </w:r>
    </w:p>
    <w:p w:rsidR="00F65C05" w:rsidRPr="001E6E72" w:rsidRDefault="00F65C05" w:rsidP="00F65C05">
      <w:pPr>
        <w:tabs>
          <w:tab w:val="left" w:pos="9180"/>
        </w:tabs>
        <w:ind w:firstLine="851"/>
        <w:jc w:val="both"/>
        <w:rPr>
          <w:lang w:val="ru-RU"/>
        </w:rPr>
      </w:pPr>
      <w:r w:rsidRPr="001E6E72">
        <w:rPr>
          <w:lang w:val="ru-RU"/>
        </w:rPr>
        <w:t>• постановка вопросов — инициативное сотрудничество в поиске и сборе информации;</w:t>
      </w:r>
    </w:p>
    <w:p w:rsidR="00F65C05" w:rsidRPr="001E6E72" w:rsidRDefault="00F65C05" w:rsidP="00F65C05">
      <w:pPr>
        <w:tabs>
          <w:tab w:val="left" w:pos="9180"/>
        </w:tabs>
        <w:ind w:firstLine="851"/>
        <w:jc w:val="both"/>
        <w:rPr>
          <w:lang w:val="ru-RU"/>
        </w:rPr>
      </w:pPr>
      <w:r w:rsidRPr="001E6E72">
        <w:rPr>
          <w:lang w:val="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65C05" w:rsidRPr="001E6E72" w:rsidRDefault="00F65C05" w:rsidP="00F65C05">
      <w:pPr>
        <w:tabs>
          <w:tab w:val="left" w:pos="9180"/>
        </w:tabs>
        <w:ind w:firstLine="851"/>
        <w:jc w:val="both"/>
        <w:rPr>
          <w:lang w:val="ru-RU"/>
        </w:rPr>
      </w:pPr>
      <w:r w:rsidRPr="001E6E72">
        <w:rPr>
          <w:lang w:val="ru-RU"/>
        </w:rPr>
        <w:t>•  управление поведением партнёра — контроль, коррекция, оценка его действий;</w:t>
      </w:r>
    </w:p>
    <w:p w:rsidR="00F65C05" w:rsidRPr="001E6E72" w:rsidRDefault="00F65C05" w:rsidP="00F65C05">
      <w:pPr>
        <w:tabs>
          <w:tab w:val="left" w:pos="9180"/>
        </w:tabs>
        <w:ind w:firstLine="851"/>
        <w:jc w:val="both"/>
        <w:rPr>
          <w:lang w:val="ru-RU"/>
        </w:rPr>
      </w:pPr>
      <w:r w:rsidRPr="001E6E72">
        <w:rPr>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65C05" w:rsidRPr="001E6E72" w:rsidRDefault="00F65C05" w:rsidP="00F65C05">
      <w:pPr>
        <w:tabs>
          <w:tab w:val="left" w:pos="9180"/>
        </w:tabs>
        <w:ind w:firstLine="851"/>
        <w:jc w:val="both"/>
        <w:rPr>
          <w:lang w:val="ru-RU"/>
        </w:rPr>
      </w:pPr>
    </w:p>
    <w:p w:rsidR="00F65C05" w:rsidRPr="001E6E72" w:rsidRDefault="00F65C05" w:rsidP="00F65C05">
      <w:pPr>
        <w:tabs>
          <w:tab w:val="left" w:pos="9180"/>
        </w:tabs>
        <w:ind w:firstLine="851"/>
        <w:jc w:val="both"/>
        <w:rPr>
          <w:lang w:val="ru-RU"/>
        </w:rPr>
      </w:pPr>
      <w:r w:rsidRPr="001E6E72">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271E9" w:rsidRDefault="00F65C05" w:rsidP="00F271E9">
      <w:pPr>
        <w:tabs>
          <w:tab w:val="left" w:pos="9180"/>
        </w:tabs>
        <w:ind w:firstLine="851"/>
        <w:jc w:val="both"/>
        <w:rPr>
          <w:lang w:val="ru-RU"/>
        </w:rPr>
      </w:pPr>
      <w:r w:rsidRPr="001E6E72">
        <w:rPr>
          <w:lang w:val="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271E9" w:rsidRDefault="00F271E9" w:rsidP="00F271E9">
      <w:pPr>
        <w:tabs>
          <w:tab w:val="left" w:pos="9180"/>
        </w:tabs>
        <w:ind w:firstLine="851"/>
        <w:jc w:val="both"/>
        <w:rPr>
          <w:b/>
          <w:bCs/>
          <w:lang w:val="ru-RU"/>
        </w:rPr>
        <w:sectPr w:rsidR="00F271E9" w:rsidSect="00F271E9">
          <w:footerReference w:type="default" r:id="rId8"/>
          <w:type w:val="nextColumn"/>
          <w:pgSz w:w="12240" w:h="15840"/>
          <w:pgMar w:top="1134" w:right="1134" w:bottom="1134" w:left="1134" w:header="720" w:footer="720" w:gutter="0"/>
          <w:pgNumType w:start="68"/>
          <w:cols w:space="720"/>
          <w:noEndnote/>
          <w:docGrid w:linePitch="326"/>
        </w:sectPr>
      </w:pPr>
    </w:p>
    <w:p w:rsidR="00F65C05" w:rsidRPr="00F65C05" w:rsidRDefault="00F65C05" w:rsidP="00F65C05">
      <w:pPr>
        <w:ind w:firstLine="851"/>
        <w:jc w:val="center"/>
        <w:rPr>
          <w:b/>
          <w:bCs/>
          <w:lang w:val="ru-RU"/>
        </w:rPr>
      </w:pPr>
      <w:r w:rsidRPr="00F65C05">
        <w:rPr>
          <w:b/>
          <w:bCs/>
          <w:lang w:val="ru-RU"/>
        </w:rPr>
        <w:lastRenderedPageBreak/>
        <w:t xml:space="preserve">Характеристика результатов формирования универсальных учебных действий на разных этапах обучения </w:t>
      </w:r>
      <w:r w:rsidRPr="00F65C05">
        <w:rPr>
          <w:b/>
          <w:bCs/>
          <w:lang w:val="ru-RU"/>
        </w:rPr>
        <w:br/>
        <w:t xml:space="preserve">по </w:t>
      </w:r>
      <w:r w:rsidRPr="00F65C05">
        <w:rPr>
          <w:b/>
          <w:bCs/>
          <w:color w:val="FF0000"/>
          <w:lang w:val="ru-RU"/>
        </w:rPr>
        <w:t xml:space="preserve">  </w:t>
      </w:r>
      <w:r w:rsidRPr="00F65C05">
        <w:rPr>
          <w:b/>
          <w:bCs/>
          <w:lang w:val="ru-RU"/>
        </w:rPr>
        <w:t xml:space="preserve">УМК </w:t>
      </w:r>
      <w:r w:rsidR="002C4B35">
        <w:rPr>
          <w:b/>
          <w:bCs/>
          <w:lang w:val="ru-RU"/>
        </w:rPr>
        <w:t xml:space="preserve">«Школа России»,  </w:t>
      </w:r>
      <w:r w:rsidRPr="00F65C05">
        <w:rPr>
          <w:b/>
          <w:bCs/>
          <w:lang w:val="ru-RU"/>
        </w:rPr>
        <w:t xml:space="preserve"> УМК «Начальная школа 21 века»</w:t>
      </w:r>
      <w:r w:rsidRPr="00F65C05">
        <w:rPr>
          <w:b/>
          <w:bCs/>
          <w:color w:val="FF0000"/>
          <w:lang w:val="ru-RU"/>
        </w:rPr>
        <w:t xml:space="preserve"> </w:t>
      </w:r>
      <w:r w:rsidRPr="00F65C05">
        <w:rPr>
          <w:b/>
          <w:bCs/>
          <w:lang w:val="ru-RU"/>
        </w:rPr>
        <w:t>в начальной школе</w:t>
      </w:r>
    </w:p>
    <w:p w:rsidR="00F65C05" w:rsidRPr="00F65C05" w:rsidRDefault="00F65C05" w:rsidP="00F65C05">
      <w:pPr>
        <w:ind w:firstLine="851"/>
        <w:jc w:val="center"/>
        <w:rPr>
          <w:b/>
          <w:bCs/>
          <w:lang w:val="ru-RU"/>
        </w:rPr>
      </w:pPr>
    </w:p>
    <w:tbl>
      <w:tblPr>
        <w:tblW w:w="15134"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254"/>
        <w:gridCol w:w="3393"/>
        <w:gridCol w:w="3816"/>
        <w:gridCol w:w="3536"/>
      </w:tblGrid>
      <w:tr w:rsidR="00F65C05" w:rsidRPr="00737BA4" w:rsidTr="00DE429A">
        <w:trPr>
          <w:trHeight w:val="630"/>
        </w:trPr>
        <w:tc>
          <w:tcPr>
            <w:tcW w:w="1135" w:type="dxa"/>
            <w:shd w:val="clear" w:color="auto" w:fill="FFC000"/>
          </w:tcPr>
          <w:p w:rsidR="00F65C05" w:rsidRPr="00737BA4" w:rsidRDefault="00F65C05" w:rsidP="00F65C05">
            <w:pPr>
              <w:ind w:firstLine="34"/>
              <w:jc w:val="center"/>
              <w:rPr>
                <w:b/>
                <w:bCs/>
              </w:rPr>
            </w:pPr>
            <w:r>
              <w:rPr>
                <w:b/>
                <w:bCs/>
              </w:rPr>
              <w:t>к</w:t>
            </w:r>
            <w:r w:rsidRPr="00737BA4">
              <w:rPr>
                <w:b/>
                <w:bCs/>
              </w:rPr>
              <w:t>лас</w:t>
            </w:r>
            <w:r>
              <w:rPr>
                <w:b/>
                <w:bCs/>
              </w:rPr>
              <w:t>с</w:t>
            </w:r>
          </w:p>
        </w:tc>
        <w:tc>
          <w:tcPr>
            <w:tcW w:w="3254" w:type="dxa"/>
            <w:shd w:val="clear" w:color="auto" w:fill="FFC000"/>
          </w:tcPr>
          <w:p w:rsidR="00F65C05" w:rsidRPr="00737BA4" w:rsidRDefault="00F65C05" w:rsidP="00F65C05">
            <w:pPr>
              <w:ind w:firstLine="851"/>
              <w:jc w:val="both"/>
              <w:rPr>
                <w:b/>
                <w:bCs/>
              </w:rPr>
            </w:pPr>
            <w:r w:rsidRPr="00737BA4">
              <w:rPr>
                <w:b/>
                <w:bCs/>
              </w:rPr>
              <w:t>Личностные УУД</w:t>
            </w:r>
          </w:p>
        </w:tc>
        <w:tc>
          <w:tcPr>
            <w:tcW w:w="3393" w:type="dxa"/>
            <w:shd w:val="clear" w:color="auto" w:fill="FFC000"/>
          </w:tcPr>
          <w:p w:rsidR="00F65C05" w:rsidRPr="00737BA4" w:rsidRDefault="00F65C05" w:rsidP="00F65C05">
            <w:pPr>
              <w:ind w:firstLine="851"/>
              <w:jc w:val="both"/>
              <w:rPr>
                <w:b/>
                <w:bCs/>
              </w:rPr>
            </w:pPr>
            <w:r w:rsidRPr="00737BA4">
              <w:rPr>
                <w:b/>
                <w:bCs/>
              </w:rPr>
              <w:t xml:space="preserve">Регулятивные УУД </w:t>
            </w:r>
          </w:p>
        </w:tc>
        <w:tc>
          <w:tcPr>
            <w:tcW w:w="3816" w:type="dxa"/>
            <w:shd w:val="clear" w:color="auto" w:fill="FFC000"/>
          </w:tcPr>
          <w:p w:rsidR="00F65C05" w:rsidRPr="00737BA4" w:rsidRDefault="00F65C05" w:rsidP="00F65C05">
            <w:pPr>
              <w:ind w:firstLine="851"/>
              <w:jc w:val="both"/>
              <w:rPr>
                <w:b/>
                <w:bCs/>
              </w:rPr>
            </w:pPr>
            <w:r w:rsidRPr="00737BA4">
              <w:rPr>
                <w:b/>
                <w:bCs/>
              </w:rPr>
              <w:t>Познавательные УУД</w:t>
            </w:r>
          </w:p>
        </w:tc>
        <w:tc>
          <w:tcPr>
            <w:tcW w:w="3536" w:type="dxa"/>
            <w:shd w:val="clear" w:color="auto" w:fill="FFC000"/>
          </w:tcPr>
          <w:p w:rsidR="00F65C05" w:rsidRPr="00737BA4" w:rsidRDefault="00F65C05" w:rsidP="00F65C05">
            <w:pPr>
              <w:ind w:firstLine="282"/>
              <w:jc w:val="center"/>
              <w:rPr>
                <w:b/>
                <w:bCs/>
              </w:rPr>
            </w:pPr>
            <w:r w:rsidRPr="00737BA4">
              <w:rPr>
                <w:b/>
                <w:bCs/>
              </w:rPr>
              <w:t>Коммуникативные УУД</w:t>
            </w:r>
          </w:p>
        </w:tc>
      </w:tr>
      <w:tr w:rsidR="00F65C05" w:rsidRPr="00737BA4" w:rsidTr="00DE429A">
        <w:trPr>
          <w:trHeight w:val="3045"/>
        </w:trPr>
        <w:tc>
          <w:tcPr>
            <w:tcW w:w="1135" w:type="dxa"/>
          </w:tcPr>
          <w:p w:rsidR="00F65C05" w:rsidRPr="00737BA4" w:rsidRDefault="00F65C05" w:rsidP="00F65C05">
            <w:pPr>
              <w:ind w:firstLine="34"/>
              <w:jc w:val="both"/>
              <w:rPr>
                <w:b/>
                <w:bCs/>
              </w:rPr>
            </w:pPr>
            <w:r>
              <w:rPr>
                <w:b/>
                <w:bCs/>
              </w:rPr>
              <w:t xml:space="preserve">1 </w:t>
            </w:r>
            <w:r w:rsidRPr="00737BA4">
              <w:rPr>
                <w:b/>
                <w:bCs/>
              </w:rPr>
              <w:t>класс</w:t>
            </w:r>
          </w:p>
        </w:tc>
        <w:tc>
          <w:tcPr>
            <w:tcW w:w="3254" w:type="dxa"/>
          </w:tcPr>
          <w:p w:rsidR="00F65C05" w:rsidRPr="00F65C05" w:rsidRDefault="00F65C05" w:rsidP="00F65C05">
            <w:pPr>
              <w:jc w:val="both"/>
              <w:rPr>
                <w:lang w:val="ru-RU"/>
              </w:rPr>
            </w:pPr>
            <w:r w:rsidRPr="00F65C05">
              <w:rPr>
                <w:lang w:val="ru-RU"/>
              </w:rPr>
              <w:t>1. Ценить и принимать следующие базовые ценности:  «добро», «терпение», «родина», «природа», «семья».</w:t>
            </w:r>
          </w:p>
          <w:p w:rsidR="00F65C05" w:rsidRPr="00F65C05" w:rsidRDefault="00F65C05" w:rsidP="00F65C05">
            <w:pPr>
              <w:jc w:val="both"/>
              <w:rPr>
                <w:lang w:val="ru-RU"/>
              </w:rPr>
            </w:pPr>
            <w:r w:rsidRPr="00F65C05">
              <w:rPr>
                <w:lang w:val="ru-RU"/>
              </w:rPr>
              <w:t xml:space="preserve">2. Уважать к своей семье, к своим родственникам, любовь к родителям. </w:t>
            </w:r>
          </w:p>
          <w:p w:rsidR="00F65C05" w:rsidRPr="00F65C05" w:rsidRDefault="00F65C05" w:rsidP="00F65C05">
            <w:pPr>
              <w:jc w:val="both"/>
              <w:rPr>
                <w:lang w:val="ru-RU"/>
              </w:rPr>
            </w:pPr>
            <w:r w:rsidRPr="00F65C05">
              <w:rPr>
                <w:lang w:val="ru-RU"/>
              </w:rPr>
              <w:t>3. Освоить  роли  ученика; формирование интереса (мотивации) к учению.</w:t>
            </w:r>
          </w:p>
          <w:p w:rsidR="00F65C05" w:rsidRPr="00F65C05" w:rsidRDefault="00F65C05" w:rsidP="00F65C05">
            <w:pPr>
              <w:jc w:val="both"/>
              <w:rPr>
                <w:lang w:val="ru-RU"/>
              </w:rPr>
            </w:pPr>
            <w:r w:rsidRPr="00F65C05">
              <w:rPr>
                <w:lang w:val="ru-RU"/>
              </w:rPr>
              <w:t>4. Оценивать  жизненные ситуаций  и поступки героев художественных текстов с точки зрения общечеловеческих норм.</w:t>
            </w:r>
          </w:p>
        </w:tc>
        <w:tc>
          <w:tcPr>
            <w:tcW w:w="3393" w:type="dxa"/>
          </w:tcPr>
          <w:p w:rsidR="00F65C05" w:rsidRPr="00737BA4" w:rsidRDefault="00F65C05" w:rsidP="00F65C05">
            <w:pPr>
              <w:pStyle w:val="afff6"/>
              <w:jc w:val="both"/>
              <w:rPr>
                <w:b/>
                <w:bCs/>
              </w:rPr>
            </w:pPr>
            <w:r w:rsidRPr="00737BA4">
              <w:t xml:space="preserve">1. Организовывать свое рабочее место под руководством учителя. </w:t>
            </w:r>
          </w:p>
          <w:p w:rsidR="00F65C05" w:rsidRPr="00737BA4" w:rsidRDefault="00F65C05" w:rsidP="00F65C05">
            <w:pPr>
              <w:pStyle w:val="afff6"/>
              <w:jc w:val="both"/>
              <w:rPr>
                <w:b/>
                <w:bCs/>
              </w:rPr>
            </w:pPr>
            <w:r w:rsidRPr="00737BA4">
              <w:t xml:space="preserve">2. Определять цель выполнения заданий на уроке, во внеурочной деятельности, в жизненных ситуациях под руководством учителя. </w:t>
            </w:r>
          </w:p>
          <w:p w:rsidR="00F65C05" w:rsidRPr="00737BA4" w:rsidRDefault="00F65C05" w:rsidP="00F65C05">
            <w:pPr>
              <w:pStyle w:val="afff6"/>
              <w:jc w:val="both"/>
              <w:rPr>
                <w:b/>
                <w:bCs/>
              </w:rPr>
            </w:pPr>
            <w:r w:rsidRPr="00737BA4">
              <w:t>3. Определять план выполнения заданий на уроках, внеурочной деятельности, жизненных ситуациях под руководством учителя.</w:t>
            </w:r>
          </w:p>
          <w:p w:rsidR="00F65C05" w:rsidRPr="00737BA4" w:rsidRDefault="00F65C05" w:rsidP="00F65C05">
            <w:pPr>
              <w:pStyle w:val="afff6"/>
              <w:jc w:val="both"/>
            </w:pPr>
            <w:r w:rsidRPr="00737BA4">
              <w:t>4. Использовать в своей деятельности простейшие приборы: линейку, треугольник и т.д.</w:t>
            </w:r>
          </w:p>
        </w:tc>
        <w:tc>
          <w:tcPr>
            <w:tcW w:w="3816" w:type="dxa"/>
          </w:tcPr>
          <w:p w:rsidR="00F65C05" w:rsidRPr="00737BA4" w:rsidRDefault="00F65C05" w:rsidP="00F65C05">
            <w:pPr>
              <w:pStyle w:val="afff6"/>
              <w:jc w:val="both"/>
              <w:rPr>
                <w:b/>
                <w:bCs/>
              </w:rPr>
            </w:pPr>
            <w:r w:rsidRPr="00737BA4">
              <w:t xml:space="preserve">1. Ориентироваться в учебнике: определять умения, которые будут сформированы на основе изучения данного раздела. </w:t>
            </w:r>
          </w:p>
          <w:p w:rsidR="00F65C05" w:rsidRPr="00737BA4" w:rsidRDefault="00F65C05" w:rsidP="00F65C05">
            <w:pPr>
              <w:pStyle w:val="afff6"/>
              <w:jc w:val="both"/>
              <w:rPr>
                <w:b/>
                <w:bCs/>
              </w:rPr>
            </w:pPr>
            <w:r w:rsidRPr="00737BA4">
              <w:t>2. Отвечать на простые вопросы учителя, находить нужную информацию в учебнике.</w:t>
            </w:r>
          </w:p>
          <w:p w:rsidR="00F65C05" w:rsidRPr="00737BA4" w:rsidRDefault="00F65C05" w:rsidP="00F65C05">
            <w:pPr>
              <w:pStyle w:val="afff6"/>
              <w:jc w:val="both"/>
              <w:rPr>
                <w:b/>
                <w:bCs/>
              </w:rPr>
            </w:pPr>
            <w:r w:rsidRPr="00737BA4">
              <w:t>3. Сравнивать предметы, объекты: находить общее и различие.</w:t>
            </w:r>
          </w:p>
          <w:p w:rsidR="00F65C05" w:rsidRPr="00737BA4" w:rsidRDefault="00F65C05" w:rsidP="00F65C05">
            <w:pPr>
              <w:pStyle w:val="afff6"/>
              <w:jc w:val="both"/>
              <w:rPr>
                <w:b/>
                <w:bCs/>
              </w:rPr>
            </w:pPr>
            <w:r w:rsidRPr="00737BA4">
              <w:t>4. Группировать предметы, объекты на основе существенных признаков.</w:t>
            </w:r>
          </w:p>
          <w:p w:rsidR="00F65C05" w:rsidRPr="00737BA4" w:rsidRDefault="00F65C05" w:rsidP="00F65C05">
            <w:pPr>
              <w:pStyle w:val="afff6"/>
              <w:jc w:val="both"/>
              <w:rPr>
                <w:b/>
                <w:bCs/>
              </w:rPr>
            </w:pPr>
            <w:r w:rsidRPr="00737BA4">
              <w:t xml:space="preserve">5. Подробно пересказывать прочитанное или прослушанное; определять тему. </w:t>
            </w:r>
          </w:p>
        </w:tc>
        <w:tc>
          <w:tcPr>
            <w:tcW w:w="3536" w:type="dxa"/>
          </w:tcPr>
          <w:p w:rsidR="00F65C05" w:rsidRPr="00737BA4" w:rsidRDefault="00F65C05" w:rsidP="00F65C05">
            <w:pPr>
              <w:pStyle w:val="afff6"/>
              <w:jc w:val="both"/>
              <w:rPr>
                <w:b/>
                <w:bCs/>
              </w:rPr>
            </w:pPr>
            <w:r w:rsidRPr="00737BA4">
              <w:t>1. Участвовать в диалоге на уроке и в жизненных ситуациях.</w:t>
            </w:r>
          </w:p>
          <w:p w:rsidR="00F65C05" w:rsidRPr="00737BA4" w:rsidRDefault="00F65C05" w:rsidP="00F65C05">
            <w:pPr>
              <w:pStyle w:val="afff6"/>
              <w:jc w:val="both"/>
              <w:rPr>
                <w:b/>
                <w:bCs/>
              </w:rPr>
            </w:pPr>
            <w:r w:rsidRPr="00737BA4">
              <w:t xml:space="preserve">2. Отвечать на вопросы учителя, товарищей по классу. </w:t>
            </w:r>
          </w:p>
          <w:p w:rsidR="00F65C05" w:rsidRPr="00737BA4" w:rsidRDefault="00F65C05" w:rsidP="00F65C05">
            <w:pPr>
              <w:pStyle w:val="afff6"/>
              <w:jc w:val="both"/>
              <w:rPr>
                <w:b/>
                <w:bCs/>
              </w:rPr>
            </w:pPr>
            <w:r w:rsidRPr="00737BA4">
              <w:t>2. Соблюдать простейшие нормы речевого этикета: здороваться, прощаться, благодарить.</w:t>
            </w:r>
          </w:p>
          <w:p w:rsidR="00F65C05" w:rsidRPr="00737BA4" w:rsidRDefault="00F65C05" w:rsidP="00F65C05">
            <w:pPr>
              <w:pStyle w:val="afff6"/>
              <w:jc w:val="both"/>
              <w:rPr>
                <w:b/>
                <w:bCs/>
              </w:rPr>
            </w:pPr>
            <w:r w:rsidRPr="00737BA4">
              <w:t>3. Слушать и понимать речь других.</w:t>
            </w:r>
          </w:p>
          <w:p w:rsidR="00F65C05" w:rsidRPr="00737BA4" w:rsidRDefault="00F65C05" w:rsidP="00F65C05">
            <w:pPr>
              <w:pStyle w:val="afff6"/>
              <w:jc w:val="both"/>
              <w:rPr>
                <w:b/>
                <w:bCs/>
              </w:rPr>
            </w:pPr>
            <w:r w:rsidRPr="00737BA4">
              <w:t xml:space="preserve">4. Участвовать  в паре. </w:t>
            </w:r>
          </w:p>
          <w:p w:rsidR="00F65C05" w:rsidRPr="00737BA4" w:rsidRDefault="00F65C05" w:rsidP="00F65C05">
            <w:pPr>
              <w:pStyle w:val="afff6"/>
              <w:ind w:firstLine="851"/>
              <w:jc w:val="both"/>
              <w:rPr>
                <w:b/>
                <w:bCs/>
              </w:rPr>
            </w:pPr>
          </w:p>
        </w:tc>
      </w:tr>
      <w:tr w:rsidR="00F65C05" w:rsidRPr="0062287A" w:rsidTr="00DE429A">
        <w:trPr>
          <w:trHeight w:val="144"/>
        </w:trPr>
        <w:tc>
          <w:tcPr>
            <w:tcW w:w="1135" w:type="dxa"/>
          </w:tcPr>
          <w:p w:rsidR="00F65C05" w:rsidRPr="00737BA4" w:rsidRDefault="00F65C05" w:rsidP="00F65C05">
            <w:pPr>
              <w:ind w:firstLine="34"/>
              <w:jc w:val="both"/>
              <w:rPr>
                <w:b/>
                <w:bCs/>
              </w:rPr>
            </w:pPr>
            <w:r>
              <w:rPr>
                <w:b/>
                <w:bCs/>
              </w:rPr>
              <w:t xml:space="preserve">2 </w:t>
            </w:r>
            <w:r w:rsidRPr="00737BA4">
              <w:rPr>
                <w:b/>
                <w:bCs/>
              </w:rPr>
              <w:t xml:space="preserve"> класс</w:t>
            </w:r>
          </w:p>
        </w:tc>
        <w:tc>
          <w:tcPr>
            <w:tcW w:w="3254" w:type="dxa"/>
          </w:tcPr>
          <w:p w:rsidR="00F65C05" w:rsidRPr="00F65C05" w:rsidRDefault="00F65C05" w:rsidP="00F65C05">
            <w:pPr>
              <w:tabs>
                <w:tab w:val="left" w:pos="317"/>
              </w:tabs>
              <w:jc w:val="both"/>
              <w:rPr>
                <w:lang w:val="ru-RU"/>
              </w:rPr>
            </w:pPr>
            <w:r w:rsidRPr="00F65C05">
              <w:rPr>
                <w:lang w:val="ru-RU"/>
              </w:rPr>
              <w:t>1. Ценить и принимать следующие базовые ценности:  «добро», «терпение», «родина», «природа», «семья», «мир», «настоящий друг».</w:t>
            </w:r>
          </w:p>
          <w:p w:rsidR="00F65C05" w:rsidRPr="00F65C05" w:rsidRDefault="00F65C05" w:rsidP="00F65C05">
            <w:pPr>
              <w:tabs>
                <w:tab w:val="left" w:pos="317"/>
              </w:tabs>
              <w:jc w:val="both"/>
              <w:rPr>
                <w:lang w:val="ru-RU"/>
              </w:rPr>
            </w:pPr>
            <w:r w:rsidRPr="00F65C05">
              <w:rPr>
                <w:lang w:val="ru-RU"/>
              </w:rPr>
              <w:t xml:space="preserve">2. Уважение к своему народу, к своей родине.  </w:t>
            </w:r>
          </w:p>
          <w:p w:rsidR="00F65C05" w:rsidRPr="00F65C05" w:rsidRDefault="00F65C05" w:rsidP="00F65C05">
            <w:pPr>
              <w:tabs>
                <w:tab w:val="left" w:pos="317"/>
              </w:tabs>
              <w:jc w:val="both"/>
              <w:rPr>
                <w:lang w:val="ru-RU"/>
              </w:rPr>
            </w:pPr>
            <w:r w:rsidRPr="00F65C05">
              <w:rPr>
                <w:lang w:val="ru-RU"/>
              </w:rPr>
              <w:t xml:space="preserve">3. Освоение личностного смысла учения, желания учиться. </w:t>
            </w:r>
          </w:p>
          <w:p w:rsidR="00F65C05" w:rsidRPr="00F65C05" w:rsidRDefault="00F65C05" w:rsidP="00F65C05">
            <w:pPr>
              <w:tabs>
                <w:tab w:val="left" w:pos="317"/>
              </w:tabs>
              <w:jc w:val="both"/>
              <w:rPr>
                <w:lang w:val="ru-RU"/>
              </w:rPr>
            </w:pPr>
            <w:r w:rsidRPr="00F65C05">
              <w:rPr>
                <w:lang w:val="ru-RU"/>
              </w:rPr>
              <w:t xml:space="preserve">4. Оценка жизненных </w:t>
            </w:r>
            <w:r w:rsidRPr="00F65C05">
              <w:rPr>
                <w:lang w:val="ru-RU"/>
              </w:rPr>
              <w:lastRenderedPageBreak/>
              <w:t>ситуаций  и поступков героев художественных текстов с точки зрения общечеловеческих норм.</w:t>
            </w:r>
          </w:p>
        </w:tc>
        <w:tc>
          <w:tcPr>
            <w:tcW w:w="3393" w:type="dxa"/>
          </w:tcPr>
          <w:p w:rsidR="00F65C05" w:rsidRPr="00737BA4" w:rsidRDefault="00F65C05" w:rsidP="00F65C05">
            <w:pPr>
              <w:pStyle w:val="afff6"/>
              <w:jc w:val="both"/>
              <w:rPr>
                <w:b/>
                <w:bCs/>
              </w:rPr>
            </w:pPr>
            <w:r w:rsidRPr="00737BA4">
              <w:lastRenderedPageBreak/>
              <w:t>1.Самостоятельно организовывать свое рабочее место.</w:t>
            </w:r>
          </w:p>
          <w:p w:rsidR="00F65C05" w:rsidRPr="00737BA4" w:rsidRDefault="00F65C05" w:rsidP="00F65C05">
            <w:pPr>
              <w:pStyle w:val="afff6"/>
              <w:jc w:val="both"/>
              <w:rPr>
                <w:b/>
                <w:bCs/>
              </w:rPr>
            </w:pPr>
            <w:r w:rsidRPr="00737BA4">
              <w:t>2.Следовать режиму организации учебной и внеучебной деятельности.</w:t>
            </w:r>
          </w:p>
          <w:p w:rsidR="00F65C05" w:rsidRPr="00737BA4" w:rsidRDefault="00F65C05" w:rsidP="00F65C05">
            <w:pPr>
              <w:pStyle w:val="afff6"/>
              <w:jc w:val="both"/>
              <w:rPr>
                <w:b/>
                <w:bCs/>
              </w:rPr>
            </w:pPr>
            <w:r w:rsidRPr="00737BA4">
              <w:t xml:space="preserve">3. Определять цель учебной деятельности с помощью учителя и самостоятельно. </w:t>
            </w:r>
          </w:p>
          <w:p w:rsidR="00F65C05" w:rsidRPr="00737BA4" w:rsidRDefault="00F65C05" w:rsidP="00F65C05">
            <w:pPr>
              <w:pStyle w:val="afff6"/>
              <w:jc w:val="both"/>
              <w:rPr>
                <w:b/>
                <w:bCs/>
              </w:rPr>
            </w:pPr>
            <w:r>
              <w:t xml:space="preserve">4.Определять </w:t>
            </w:r>
            <w:r w:rsidRPr="00737BA4">
              <w:t xml:space="preserve">план выполнения заданий на уроках, внеурочной </w:t>
            </w:r>
            <w:r w:rsidRPr="00737BA4">
              <w:lastRenderedPageBreak/>
              <w:t>деятельности, жизненных ситуациях под руководством учителя.</w:t>
            </w:r>
          </w:p>
          <w:p w:rsidR="00F65C05" w:rsidRPr="00737BA4" w:rsidRDefault="00F65C05" w:rsidP="00F65C05">
            <w:pPr>
              <w:pStyle w:val="afff6"/>
              <w:jc w:val="both"/>
              <w:rPr>
                <w:b/>
                <w:bCs/>
              </w:rPr>
            </w:pPr>
            <w:r>
              <w:t xml:space="preserve">5. </w:t>
            </w:r>
            <w:r w:rsidRPr="00737BA4">
              <w:t>Соотносить выполненное задание  с образцом, предложенным учителем.</w:t>
            </w:r>
          </w:p>
          <w:p w:rsidR="00F65C05" w:rsidRPr="00737BA4" w:rsidRDefault="00F65C05" w:rsidP="00F65C05">
            <w:pPr>
              <w:pStyle w:val="afff6"/>
              <w:jc w:val="both"/>
              <w:rPr>
                <w:b/>
                <w:bCs/>
              </w:rPr>
            </w:pPr>
            <w:r>
              <w:t xml:space="preserve">6. </w:t>
            </w:r>
            <w:r w:rsidRPr="00737BA4">
              <w:t xml:space="preserve">Использовать в работе простейшие  инструменты и более сложные приборы (циркуль). </w:t>
            </w:r>
          </w:p>
          <w:p w:rsidR="00F65C05" w:rsidRPr="00737BA4" w:rsidRDefault="00F65C05" w:rsidP="00F65C05">
            <w:pPr>
              <w:pStyle w:val="afff6"/>
              <w:jc w:val="both"/>
              <w:rPr>
                <w:b/>
                <w:bCs/>
              </w:rPr>
            </w:pPr>
            <w:r>
              <w:t>6.</w:t>
            </w:r>
            <w:r w:rsidRPr="00737BA4">
              <w:t>Корректировать выполнение задания в дальнейшем.</w:t>
            </w:r>
          </w:p>
          <w:p w:rsidR="00F65C05" w:rsidRPr="00277FC7" w:rsidRDefault="00F65C05" w:rsidP="00F65C05">
            <w:pPr>
              <w:pStyle w:val="afff6"/>
              <w:jc w:val="both"/>
              <w:rPr>
                <w:b/>
                <w:bCs/>
              </w:rPr>
            </w:pPr>
            <w:r w:rsidRPr="00737BA4">
              <w:t>7. Оценка своего задания по следующим параметрам: легко выполнять, возникли сложности при выполнении.</w:t>
            </w:r>
          </w:p>
        </w:tc>
        <w:tc>
          <w:tcPr>
            <w:tcW w:w="3816" w:type="dxa"/>
          </w:tcPr>
          <w:p w:rsidR="00F65C05" w:rsidRPr="00737BA4" w:rsidRDefault="00F65C05" w:rsidP="00F65C05">
            <w:pPr>
              <w:pStyle w:val="afff6"/>
              <w:jc w:val="both"/>
              <w:rPr>
                <w:b/>
                <w:bCs/>
              </w:rPr>
            </w:pPr>
            <w:r w:rsidRPr="00737BA4">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65C05" w:rsidRPr="00737BA4" w:rsidRDefault="00F65C05" w:rsidP="00F65C05">
            <w:pPr>
              <w:pStyle w:val="afff6"/>
              <w:jc w:val="both"/>
              <w:rPr>
                <w:b/>
                <w:bCs/>
              </w:rPr>
            </w:pPr>
            <w:r w:rsidRPr="00737BA4">
              <w:t>2. Отвечать на простые  и сложные вопросы учителя, самим задавать вопросы, находить нужную информацию в учебнике.</w:t>
            </w:r>
          </w:p>
          <w:p w:rsidR="00F65C05" w:rsidRPr="00737BA4" w:rsidRDefault="00F65C05" w:rsidP="00F65C05">
            <w:pPr>
              <w:pStyle w:val="afff6"/>
              <w:jc w:val="both"/>
              <w:rPr>
                <w:b/>
                <w:bCs/>
              </w:rPr>
            </w:pPr>
            <w:r w:rsidRPr="00737BA4">
              <w:t xml:space="preserve">3. Сравнивать  и группировать предметы, объекты  по нескольким основаниям; находить </w:t>
            </w:r>
            <w:r w:rsidRPr="00737BA4">
              <w:lastRenderedPageBreak/>
              <w:t xml:space="preserve">закономерности; самостоятельно продолжать их по установленном правилу. </w:t>
            </w:r>
          </w:p>
          <w:p w:rsidR="00F65C05" w:rsidRPr="00737BA4" w:rsidRDefault="00F65C05" w:rsidP="00F65C05">
            <w:pPr>
              <w:pStyle w:val="afff6"/>
              <w:jc w:val="both"/>
              <w:rPr>
                <w:b/>
                <w:bCs/>
              </w:rPr>
            </w:pPr>
            <w:r w:rsidRPr="00737BA4">
              <w:t>4. Подробно пересказывать прочитанное или прослушанное;  составлять простой план .</w:t>
            </w:r>
          </w:p>
          <w:p w:rsidR="00F65C05" w:rsidRPr="00737BA4" w:rsidRDefault="00F65C05" w:rsidP="00F65C05">
            <w:pPr>
              <w:pStyle w:val="afff6"/>
              <w:jc w:val="both"/>
              <w:rPr>
                <w:b/>
                <w:bCs/>
              </w:rPr>
            </w:pPr>
            <w:r w:rsidRPr="00737BA4">
              <w:t xml:space="preserve">5. Определять,  в каких источниках  можно  найти  необходимую информацию для  выполнения задания. </w:t>
            </w:r>
          </w:p>
          <w:p w:rsidR="00F65C05" w:rsidRPr="00F65C05" w:rsidRDefault="00F65C05" w:rsidP="00F65C05">
            <w:pPr>
              <w:jc w:val="both"/>
              <w:rPr>
                <w:lang w:val="ru-RU"/>
              </w:rPr>
            </w:pPr>
            <w:r w:rsidRPr="00F65C05">
              <w:rPr>
                <w:lang w:val="ru-RU"/>
              </w:rPr>
              <w:t>6. Находить необходимую информацию,  как в учебнике, так и в  словарях в учебнике.</w:t>
            </w:r>
          </w:p>
          <w:p w:rsidR="00F65C05" w:rsidRPr="00F65C05" w:rsidRDefault="00F65C05" w:rsidP="00F65C05">
            <w:pPr>
              <w:jc w:val="both"/>
              <w:rPr>
                <w:lang w:val="ru-RU"/>
              </w:rPr>
            </w:pPr>
            <w:r w:rsidRPr="00F65C05">
              <w:rPr>
                <w:lang w:val="ru-RU"/>
              </w:rPr>
              <w:t>7. Наблюдать и делать самостоятельные   простые выводы.</w:t>
            </w:r>
          </w:p>
          <w:p w:rsidR="00F65C05" w:rsidRPr="00F65C05" w:rsidRDefault="00F65C05" w:rsidP="00F65C05">
            <w:pPr>
              <w:ind w:firstLine="851"/>
              <w:jc w:val="both"/>
              <w:rPr>
                <w:lang w:val="ru-RU"/>
              </w:rPr>
            </w:pPr>
          </w:p>
        </w:tc>
        <w:tc>
          <w:tcPr>
            <w:tcW w:w="3536" w:type="dxa"/>
          </w:tcPr>
          <w:p w:rsidR="00F65C05" w:rsidRPr="00737BA4" w:rsidRDefault="00F65C05" w:rsidP="00F65C05">
            <w:pPr>
              <w:pStyle w:val="afff6"/>
              <w:jc w:val="both"/>
              <w:rPr>
                <w:b/>
                <w:bCs/>
              </w:rPr>
            </w:pPr>
            <w:r w:rsidRPr="00737BA4">
              <w:lastRenderedPageBreak/>
              <w:t>1.Участвовать в диалоге; слушать и понимать других, высказывать свою точку зрения на события, поступки.</w:t>
            </w:r>
          </w:p>
          <w:p w:rsidR="00F65C05" w:rsidRPr="00F65C05" w:rsidRDefault="00F65C05" w:rsidP="00F65C05">
            <w:pPr>
              <w:jc w:val="both"/>
              <w:rPr>
                <w:lang w:val="ru-RU"/>
              </w:rPr>
            </w:pPr>
            <w:r w:rsidRPr="00F65C05">
              <w:rPr>
                <w:lang w:val="ru-RU"/>
              </w:rPr>
              <w:t xml:space="preserve">2.Оформлять свои мысли в устной и письменной речи с учетом своих учебных и жизненных речевых ситуаций. </w:t>
            </w:r>
          </w:p>
          <w:p w:rsidR="00F65C05" w:rsidRPr="00F65C05" w:rsidRDefault="00F65C05" w:rsidP="00F65C05">
            <w:pPr>
              <w:jc w:val="both"/>
              <w:rPr>
                <w:lang w:val="ru-RU"/>
              </w:rPr>
            </w:pPr>
            <w:r w:rsidRPr="00F65C05">
              <w:rPr>
                <w:lang w:val="ru-RU"/>
              </w:rPr>
              <w:t xml:space="preserve">3.Читать вслух и про себя тексты учебников, других художественных и научно-популярных книг, понимать </w:t>
            </w:r>
            <w:r w:rsidRPr="00F65C05">
              <w:rPr>
                <w:lang w:val="ru-RU"/>
              </w:rPr>
              <w:lastRenderedPageBreak/>
              <w:t xml:space="preserve">прочитанное. </w:t>
            </w:r>
          </w:p>
          <w:p w:rsidR="00F65C05" w:rsidRPr="00737BA4" w:rsidRDefault="00F65C05" w:rsidP="00F65C05">
            <w:pPr>
              <w:pStyle w:val="afff6"/>
              <w:jc w:val="both"/>
              <w:rPr>
                <w:b/>
                <w:bCs/>
              </w:rPr>
            </w:pPr>
            <w:r w:rsidRPr="00737BA4">
              <w:t>4. Выполняя различные роли в группе, сотрудничать в совместном решении проблемы (задачи).</w:t>
            </w:r>
          </w:p>
          <w:p w:rsidR="00F65C05" w:rsidRPr="00F65C05" w:rsidRDefault="00F65C05" w:rsidP="00F65C05">
            <w:pPr>
              <w:ind w:firstLine="851"/>
              <w:jc w:val="both"/>
              <w:rPr>
                <w:lang w:val="ru-RU"/>
              </w:rPr>
            </w:pPr>
          </w:p>
        </w:tc>
      </w:tr>
      <w:tr w:rsidR="00F65C05" w:rsidRPr="0062287A" w:rsidTr="00DE429A">
        <w:trPr>
          <w:trHeight w:val="144"/>
        </w:trPr>
        <w:tc>
          <w:tcPr>
            <w:tcW w:w="1135" w:type="dxa"/>
          </w:tcPr>
          <w:p w:rsidR="00F65C05" w:rsidRPr="00737BA4" w:rsidRDefault="00F65C05" w:rsidP="00F65C05">
            <w:pPr>
              <w:ind w:firstLine="34"/>
              <w:jc w:val="both"/>
              <w:rPr>
                <w:b/>
                <w:bCs/>
              </w:rPr>
            </w:pPr>
            <w:r>
              <w:rPr>
                <w:b/>
                <w:bCs/>
              </w:rPr>
              <w:lastRenderedPageBreak/>
              <w:t xml:space="preserve">3 </w:t>
            </w:r>
            <w:r w:rsidRPr="00737BA4">
              <w:rPr>
                <w:b/>
                <w:bCs/>
              </w:rPr>
              <w:t>класс</w:t>
            </w:r>
          </w:p>
        </w:tc>
        <w:tc>
          <w:tcPr>
            <w:tcW w:w="3254" w:type="dxa"/>
          </w:tcPr>
          <w:p w:rsidR="00F65C05" w:rsidRPr="00F65C05" w:rsidRDefault="00F65C05" w:rsidP="00F65C05">
            <w:pPr>
              <w:jc w:val="both"/>
              <w:rPr>
                <w:lang w:val="ru-RU"/>
              </w:rPr>
            </w:pPr>
            <w:r w:rsidRPr="00F65C05">
              <w:rPr>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65C05" w:rsidRPr="00F65C05" w:rsidRDefault="00F65C05" w:rsidP="00F65C05">
            <w:pPr>
              <w:jc w:val="both"/>
              <w:rPr>
                <w:lang w:val="ru-RU"/>
              </w:rPr>
            </w:pPr>
            <w:r w:rsidRPr="00F65C05">
              <w:rPr>
                <w:lang w:val="ru-RU"/>
              </w:rPr>
              <w:t>2. Уважение к своему народу, к другим народам, терпимость к обычаям и традициям других народов.</w:t>
            </w:r>
          </w:p>
          <w:p w:rsidR="00F65C05" w:rsidRPr="00F65C05" w:rsidRDefault="00F65C05" w:rsidP="00F65C05">
            <w:pPr>
              <w:jc w:val="both"/>
              <w:rPr>
                <w:lang w:val="ru-RU"/>
              </w:rPr>
            </w:pPr>
            <w:r w:rsidRPr="00F65C05">
              <w:rPr>
                <w:lang w:val="ru-RU"/>
              </w:rPr>
              <w:t>3. Освоение личностного смысла учения; желания продолжать свою учебу.</w:t>
            </w:r>
          </w:p>
          <w:p w:rsidR="00F65C05" w:rsidRPr="00F65C05" w:rsidRDefault="00F65C05" w:rsidP="00F65C05">
            <w:pPr>
              <w:jc w:val="both"/>
              <w:rPr>
                <w:lang w:val="ru-RU"/>
              </w:rPr>
            </w:pPr>
            <w:r w:rsidRPr="00F65C05">
              <w:rPr>
                <w:lang w:val="ru-RU"/>
              </w:rPr>
              <w:t xml:space="preserve">4. Оценка жизненных </w:t>
            </w:r>
            <w:r w:rsidRPr="00F65C05">
              <w:rPr>
                <w:lang w:val="ru-RU"/>
              </w:rPr>
              <w:lastRenderedPageBreak/>
              <w:t>ситуаций  и поступков героев художественных текстов с точки зрения общечеловеческих норм, нравственных и этических ценностей.</w:t>
            </w:r>
          </w:p>
        </w:tc>
        <w:tc>
          <w:tcPr>
            <w:tcW w:w="3393" w:type="dxa"/>
          </w:tcPr>
          <w:p w:rsidR="00F65C05" w:rsidRPr="00737BA4" w:rsidRDefault="00F65C05" w:rsidP="00F65C05">
            <w:pPr>
              <w:pStyle w:val="afff6"/>
              <w:jc w:val="both"/>
              <w:rPr>
                <w:b/>
                <w:bCs/>
              </w:rPr>
            </w:pPr>
            <w:r w:rsidRPr="00737BA4">
              <w:lastRenderedPageBreak/>
              <w:t>1.Самостоятельно организовывать свое рабочее место в соответствии с целью выполнения заданий.</w:t>
            </w:r>
          </w:p>
          <w:p w:rsidR="00F65C05" w:rsidRPr="00737BA4" w:rsidRDefault="00F65C05" w:rsidP="00F65C05">
            <w:pPr>
              <w:pStyle w:val="afff6"/>
              <w:jc w:val="both"/>
              <w:rPr>
                <w:b/>
                <w:bCs/>
              </w:rPr>
            </w:pPr>
            <w:r w:rsidRPr="00737BA4">
              <w:t>2.Самостоятельно определять важность или  необходимость выполнения различных задания в учебном  процессе и жизненных ситуациях.</w:t>
            </w:r>
          </w:p>
          <w:p w:rsidR="00F65C05" w:rsidRPr="00737BA4" w:rsidRDefault="00F65C05" w:rsidP="00F65C05">
            <w:pPr>
              <w:pStyle w:val="afff6"/>
              <w:jc w:val="both"/>
              <w:rPr>
                <w:b/>
                <w:bCs/>
              </w:rPr>
            </w:pPr>
            <w:r w:rsidRPr="00737BA4">
              <w:t xml:space="preserve">3. Определять цель учебной деятельности с помощью самостоятельно. </w:t>
            </w:r>
          </w:p>
          <w:p w:rsidR="00F65C05" w:rsidRPr="00737BA4" w:rsidRDefault="00F65C05" w:rsidP="00F65C05">
            <w:pPr>
              <w:pStyle w:val="afff6"/>
              <w:jc w:val="both"/>
              <w:rPr>
                <w:b/>
                <w:bCs/>
              </w:rPr>
            </w:pPr>
            <w:r w:rsidRPr="00737BA4">
              <w:t>4. Определять план выполнения заданий на уроках, внеурочной деятельности, жизненных ситуациях под руководством учителя.</w:t>
            </w:r>
          </w:p>
          <w:p w:rsidR="00F65C05" w:rsidRPr="00737BA4" w:rsidRDefault="00F65C05" w:rsidP="00F65C05">
            <w:pPr>
              <w:pStyle w:val="afff6"/>
              <w:jc w:val="both"/>
              <w:rPr>
                <w:b/>
                <w:bCs/>
              </w:rPr>
            </w:pPr>
            <w:r w:rsidRPr="00737BA4">
              <w:lastRenderedPageBreak/>
              <w:t xml:space="preserve">5.Определять правильность выполненного задания  на основе сравнения с предыдущими заданиями, или на основе различных образцов. </w:t>
            </w:r>
          </w:p>
          <w:p w:rsidR="00F65C05" w:rsidRPr="00737BA4" w:rsidRDefault="00F65C05" w:rsidP="00F65C05">
            <w:pPr>
              <w:pStyle w:val="afff6"/>
              <w:jc w:val="both"/>
              <w:rPr>
                <w:b/>
                <w:bCs/>
              </w:rPr>
            </w:pPr>
            <w:r w:rsidRPr="00737BA4">
              <w:t xml:space="preserve">6.Корректировать выполнение задания в соответствии с планом, условиями выполнения, результатом действий на определенном этапе. </w:t>
            </w:r>
          </w:p>
          <w:p w:rsidR="00F65C05" w:rsidRPr="00737BA4" w:rsidRDefault="00F65C05" w:rsidP="00F65C05">
            <w:pPr>
              <w:pStyle w:val="afff6"/>
              <w:jc w:val="both"/>
              <w:rPr>
                <w:b/>
                <w:bCs/>
              </w:rPr>
            </w:pPr>
            <w:r w:rsidRPr="00737BA4">
              <w:t xml:space="preserve">7. Использовать в работе литературу, инструменты, приборы. </w:t>
            </w:r>
          </w:p>
          <w:p w:rsidR="00F65C05" w:rsidRPr="00737BA4" w:rsidRDefault="00F65C05" w:rsidP="00F65C05">
            <w:pPr>
              <w:pStyle w:val="afff6"/>
              <w:jc w:val="both"/>
              <w:rPr>
                <w:b/>
                <w:bCs/>
              </w:rPr>
            </w:pPr>
            <w:r w:rsidRPr="00737BA4">
              <w:t>8. Оценка своего задания по  параметрам, заранее представленным.</w:t>
            </w:r>
          </w:p>
        </w:tc>
        <w:tc>
          <w:tcPr>
            <w:tcW w:w="3816" w:type="dxa"/>
          </w:tcPr>
          <w:p w:rsidR="00F65C05" w:rsidRPr="00737BA4" w:rsidRDefault="00F65C05" w:rsidP="00F65C05">
            <w:pPr>
              <w:pStyle w:val="afff6"/>
              <w:jc w:val="both"/>
              <w:rPr>
                <w:b/>
                <w:bCs/>
              </w:rPr>
            </w:pPr>
            <w:r w:rsidRPr="00737BA4">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5C05" w:rsidRPr="00737BA4" w:rsidRDefault="00F65C05" w:rsidP="00F65C05">
            <w:pPr>
              <w:pStyle w:val="afff6"/>
              <w:jc w:val="both"/>
              <w:rPr>
                <w:b/>
                <w:bCs/>
              </w:rPr>
            </w:pPr>
            <w:r w:rsidRPr="00737BA4">
              <w:t>2.Самостоятельно предполагать, какая  дополнительная информация буде</w:t>
            </w:r>
            <w:r>
              <w:t>т</w:t>
            </w:r>
            <w:r w:rsidRPr="00737BA4">
              <w:t xml:space="preserve"> нужна для изучения незнакомого материала;</w:t>
            </w:r>
          </w:p>
          <w:p w:rsidR="00F65C05" w:rsidRPr="00737BA4" w:rsidRDefault="00F65C05" w:rsidP="00F65C05">
            <w:pPr>
              <w:pStyle w:val="afff6"/>
              <w:jc w:val="both"/>
              <w:rPr>
                <w:b/>
                <w:bCs/>
              </w:rPr>
            </w:pPr>
            <w:r w:rsidRPr="00737BA4">
              <w:t>отбирать необходимые  источники информации среди предложенных учителем словарей, энциклопедий, справочников.</w:t>
            </w:r>
          </w:p>
          <w:p w:rsidR="00F65C05" w:rsidRPr="00F65C05" w:rsidRDefault="00F65C05" w:rsidP="00F65C05">
            <w:pPr>
              <w:jc w:val="both"/>
              <w:rPr>
                <w:lang w:val="ru-RU"/>
              </w:rPr>
            </w:pPr>
            <w:r w:rsidRPr="00F65C05">
              <w:rPr>
                <w:lang w:val="ru-RU"/>
              </w:rPr>
              <w:t xml:space="preserve">3. Извлекать информацию, представленную в разных формах (текст, таблица, схема, экспонат, </w:t>
            </w:r>
            <w:r w:rsidRPr="00F65C05">
              <w:rPr>
                <w:lang w:val="ru-RU"/>
              </w:rPr>
              <w:lastRenderedPageBreak/>
              <w:t xml:space="preserve">модель, </w:t>
            </w:r>
          </w:p>
          <w:p w:rsidR="00F65C05" w:rsidRPr="00F65C05" w:rsidRDefault="00F65C05" w:rsidP="00F65C05">
            <w:pPr>
              <w:jc w:val="both"/>
              <w:rPr>
                <w:lang w:val="ru-RU"/>
              </w:rPr>
            </w:pPr>
            <w:r w:rsidRPr="00F65C05">
              <w:rPr>
                <w:lang w:val="ru-RU"/>
              </w:rPr>
              <w:t>а, иллюстрация и др.)</w:t>
            </w:r>
          </w:p>
          <w:p w:rsidR="00F65C05" w:rsidRPr="00737BA4" w:rsidRDefault="00F65C05" w:rsidP="00F65C05">
            <w:pPr>
              <w:jc w:val="both"/>
            </w:pPr>
            <w:r w:rsidRPr="00F65C05">
              <w:rPr>
                <w:lang w:val="ru-RU"/>
              </w:rPr>
              <w:t xml:space="preserve">4. Представлять информацию в виде текста, таблицы, схемы, в том числе с помощью </w:t>
            </w:r>
            <w:r w:rsidRPr="00737BA4">
              <w:t>ИКТ.</w:t>
            </w:r>
          </w:p>
          <w:p w:rsidR="00F65C05" w:rsidRPr="00737BA4" w:rsidRDefault="00F65C05" w:rsidP="00F65C05">
            <w:pPr>
              <w:jc w:val="both"/>
            </w:pPr>
            <w:r w:rsidRPr="00737BA4">
              <w:t xml:space="preserve">5.Анализировать, сравнивать, группировать различные объекты, явления, факты. </w:t>
            </w:r>
          </w:p>
        </w:tc>
        <w:tc>
          <w:tcPr>
            <w:tcW w:w="3536" w:type="dxa"/>
          </w:tcPr>
          <w:p w:rsidR="00F65C05" w:rsidRPr="00737BA4" w:rsidRDefault="00F65C05" w:rsidP="00F65C05">
            <w:pPr>
              <w:pStyle w:val="afff6"/>
              <w:jc w:val="both"/>
              <w:rPr>
                <w:b/>
                <w:bCs/>
              </w:rPr>
            </w:pPr>
            <w:r w:rsidRPr="00737BA4">
              <w:lastRenderedPageBreak/>
              <w:t>1. Участвовать в диалоге; слушать и понимать других, высказывать свою точку зрения на события, поступки.</w:t>
            </w:r>
          </w:p>
          <w:p w:rsidR="00F65C05" w:rsidRPr="00F65C05" w:rsidRDefault="00F65C05" w:rsidP="00F65C05">
            <w:pPr>
              <w:jc w:val="both"/>
              <w:rPr>
                <w:lang w:val="ru-RU"/>
              </w:rPr>
            </w:pPr>
            <w:r w:rsidRPr="00F65C05">
              <w:rPr>
                <w:lang w:val="ru-RU"/>
              </w:rPr>
              <w:t xml:space="preserve">2.Оформлять свои мысли в устной и письменной речи с учетом своих учебных и жизненных речевых ситуаций. </w:t>
            </w:r>
          </w:p>
          <w:p w:rsidR="00F65C05" w:rsidRPr="00F65C05" w:rsidRDefault="00F65C05" w:rsidP="00F65C05">
            <w:pPr>
              <w:jc w:val="both"/>
              <w:rPr>
                <w:lang w:val="ru-RU"/>
              </w:rPr>
            </w:pPr>
            <w:r w:rsidRPr="00F65C05">
              <w:rPr>
                <w:lang w:val="ru-RU"/>
              </w:rPr>
              <w:t xml:space="preserve">3.Читать вслух и про себя тексты учебников, других художественных и научно-популярных книг, понимать прочитанное. </w:t>
            </w:r>
          </w:p>
          <w:p w:rsidR="00F65C05" w:rsidRPr="00737BA4" w:rsidRDefault="00F65C05" w:rsidP="00F65C05">
            <w:pPr>
              <w:pStyle w:val="afff6"/>
              <w:jc w:val="both"/>
              <w:rPr>
                <w:b/>
                <w:bCs/>
              </w:rPr>
            </w:pPr>
            <w:r w:rsidRPr="00737BA4">
              <w:t>4. Выполняя различные роли в группе, сотрудничать в совместном решении проблемы (задачи).</w:t>
            </w:r>
          </w:p>
          <w:p w:rsidR="00F65C05" w:rsidRPr="00737BA4" w:rsidRDefault="00F65C05" w:rsidP="00F65C05">
            <w:pPr>
              <w:pStyle w:val="afff6"/>
              <w:jc w:val="both"/>
              <w:rPr>
                <w:b/>
                <w:bCs/>
              </w:rPr>
            </w:pPr>
            <w:r w:rsidRPr="00737BA4">
              <w:t xml:space="preserve">5. Отстаивать свою точку </w:t>
            </w:r>
            <w:r w:rsidRPr="00737BA4">
              <w:lastRenderedPageBreak/>
              <w:t xml:space="preserve">зрения, соблюдая правила речевого этикета. </w:t>
            </w:r>
          </w:p>
          <w:p w:rsidR="00F65C05" w:rsidRPr="00F65C05" w:rsidRDefault="00F65C05" w:rsidP="00F65C05">
            <w:pPr>
              <w:jc w:val="both"/>
              <w:rPr>
                <w:lang w:val="ru-RU"/>
              </w:rPr>
            </w:pPr>
            <w:r w:rsidRPr="00F65C05">
              <w:rPr>
                <w:lang w:val="ru-RU"/>
              </w:rPr>
              <w:t>6. Критично относиться к своему мнению</w:t>
            </w:r>
          </w:p>
          <w:p w:rsidR="00F65C05" w:rsidRPr="00737BA4" w:rsidRDefault="00F65C05" w:rsidP="00F65C05">
            <w:pPr>
              <w:pStyle w:val="afff6"/>
              <w:jc w:val="both"/>
              <w:rPr>
                <w:b/>
                <w:bCs/>
              </w:rPr>
            </w:pPr>
            <w:r w:rsidRPr="00737BA4">
              <w:t xml:space="preserve">7. Понимать точку зрения другого </w:t>
            </w:r>
          </w:p>
          <w:p w:rsidR="00F65C05" w:rsidRPr="00737BA4" w:rsidRDefault="00F65C05" w:rsidP="00F65C05">
            <w:pPr>
              <w:pStyle w:val="afff6"/>
              <w:jc w:val="both"/>
              <w:rPr>
                <w:b/>
                <w:bCs/>
              </w:rPr>
            </w:pPr>
            <w:r w:rsidRPr="00737BA4">
              <w:t xml:space="preserve">8. Участвовать в работе группы, распределять роли, договариваться друг с другом. </w:t>
            </w:r>
          </w:p>
          <w:p w:rsidR="00F65C05" w:rsidRPr="00F65C05" w:rsidRDefault="00F65C05" w:rsidP="00F65C05">
            <w:pPr>
              <w:ind w:firstLine="851"/>
              <w:jc w:val="both"/>
              <w:rPr>
                <w:lang w:val="ru-RU"/>
              </w:rPr>
            </w:pPr>
          </w:p>
        </w:tc>
      </w:tr>
      <w:tr w:rsidR="00F65C05" w:rsidRPr="00737BA4" w:rsidTr="00DE429A">
        <w:trPr>
          <w:trHeight w:val="144"/>
        </w:trPr>
        <w:tc>
          <w:tcPr>
            <w:tcW w:w="1135" w:type="dxa"/>
          </w:tcPr>
          <w:p w:rsidR="00F65C05" w:rsidRPr="00737BA4" w:rsidRDefault="00F65C05" w:rsidP="00F65C05">
            <w:pPr>
              <w:ind w:firstLine="34"/>
              <w:jc w:val="both"/>
              <w:rPr>
                <w:b/>
                <w:bCs/>
              </w:rPr>
            </w:pPr>
            <w:r w:rsidRPr="00737BA4">
              <w:rPr>
                <w:b/>
                <w:bCs/>
              </w:rPr>
              <w:lastRenderedPageBreak/>
              <w:t>4 класс</w:t>
            </w:r>
          </w:p>
        </w:tc>
        <w:tc>
          <w:tcPr>
            <w:tcW w:w="3254" w:type="dxa"/>
          </w:tcPr>
          <w:p w:rsidR="00F65C05" w:rsidRPr="00F65C05" w:rsidRDefault="00F65C05" w:rsidP="00F65C05">
            <w:pPr>
              <w:jc w:val="both"/>
              <w:rPr>
                <w:lang w:val="ru-RU"/>
              </w:rPr>
            </w:pPr>
            <w:r w:rsidRPr="00F65C05">
              <w:rPr>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65C05" w:rsidRPr="00F65C05" w:rsidRDefault="00F65C05" w:rsidP="00F65C05">
            <w:pPr>
              <w:jc w:val="both"/>
              <w:rPr>
                <w:lang w:val="ru-RU"/>
              </w:rPr>
            </w:pPr>
            <w:r w:rsidRPr="00F65C05">
              <w:rPr>
                <w:lang w:val="ru-RU"/>
              </w:rPr>
              <w:t>2. Уважение  к своему народу, к другим народам, принятие ценностей других народов.</w:t>
            </w:r>
          </w:p>
          <w:p w:rsidR="00F65C05" w:rsidRPr="00F65C05" w:rsidRDefault="00F65C05" w:rsidP="00F65C05">
            <w:pPr>
              <w:jc w:val="both"/>
              <w:rPr>
                <w:lang w:val="ru-RU"/>
              </w:rPr>
            </w:pPr>
            <w:r w:rsidRPr="00F65C05">
              <w:rPr>
                <w:lang w:val="ru-RU"/>
              </w:rPr>
              <w:t xml:space="preserve">3. Освоение личностного смысла учения;  выбор </w:t>
            </w:r>
            <w:r w:rsidRPr="00F65C05">
              <w:rPr>
                <w:lang w:val="ru-RU"/>
              </w:rPr>
              <w:lastRenderedPageBreak/>
              <w:t>дальнейшего образовательного маршрута.</w:t>
            </w:r>
          </w:p>
          <w:p w:rsidR="00F65C05" w:rsidRPr="00F65C05" w:rsidRDefault="00F65C05" w:rsidP="00F65C05">
            <w:pPr>
              <w:jc w:val="both"/>
              <w:rPr>
                <w:lang w:val="ru-RU"/>
              </w:rPr>
            </w:pPr>
            <w:r w:rsidRPr="00F65C05">
              <w:rPr>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393" w:type="dxa"/>
          </w:tcPr>
          <w:p w:rsidR="00F65C05" w:rsidRPr="00737BA4" w:rsidRDefault="00F65C05" w:rsidP="00F65C05">
            <w:pPr>
              <w:pStyle w:val="afff6"/>
              <w:jc w:val="both"/>
              <w:rPr>
                <w:b/>
                <w:bCs/>
              </w:rPr>
            </w:pPr>
            <w:r w:rsidRPr="00737BA4">
              <w:lastRenderedPageBreak/>
              <w:t>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65C05" w:rsidRPr="00737BA4" w:rsidRDefault="00F65C05" w:rsidP="00F65C05">
            <w:pPr>
              <w:pStyle w:val="afff6"/>
              <w:jc w:val="both"/>
              <w:rPr>
                <w:b/>
                <w:bCs/>
              </w:rPr>
            </w:pPr>
            <w:r w:rsidRPr="00737BA4">
              <w:t xml:space="preserve">2. Использовать  при выполнения задания различные средства: справочную литературу, ИКТ, инструменты и приборы. </w:t>
            </w:r>
          </w:p>
          <w:p w:rsidR="00F65C05" w:rsidRPr="00737BA4" w:rsidRDefault="00F65C05" w:rsidP="00F65C05">
            <w:pPr>
              <w:pStyle w:val="afff6"/>
              <w:jc w:val="both"/>
              <w:rPr>
                <w:b/>
                <w:bCs/>
              </w:rPr>
            </w:pPr>
            <w:r w:rsidRPr="00737BA4">
              <w:t xml:space="preserve">3.Определять самостоятельно критерии оценивания, давать самооценку. </w:t>
            </w:r>
          </w:p>
        </w:tc>
        <w:tc>
          <w:tcPr>
            <w:tcW w:w="3816" w:type="dxa"/>
          </w:tcPr>
          <w:p w:rsidR="00F65C05" w:rsidRPr="00737BA4" w:rsidRDefault="00F65C05" w:rsidP="00F65C05">
            <w:pPr>
              <w:pStyle w:val="afff6"/>
              <w:jc w:val="both"/>
              <w:rPr>
                <w:b/>
                <w:bCs/>
              </w:rPr>
            </w:pPr>
            <w:r w:rsidRPr="00737BA4">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5C05" w:rsidRPr="00737BA4" w:rsidRDefault="00F65C05" w:rsidP="00F65C05">
            <w:pPr>
              <w:pStyle w:val="afff6"/>
              <w:jc w:val="both"/>
              <w:rPr>
                <w:b/>
                <w:bCs/>
              </w:rPr>
            </w:pPr>
            <w:r w:rsidRPr="00737BA4">
              <w:t>2.Самостоятельно предполагать, какая  дополнительная информация буде нужна для изучения незнакомого материала;</w:t>
            </w:r>
          </w:p>
          <w:p w:rsidR="00F65C05" w:rsidRPr="00737BA4" w:rsidRDefault="00F65C05" w:rsidP="00F65C05">
            <w:pPr>
              <w:pStyle w:val="afff6"/>
              <w:jc w:val="both"/>
              <w:rPr>
                <w:b/>
                <w:bCs/>
              </w:rPr>
            </w:pPr>
            <w:r w:rsidRPr="00737BA4">
              <w:t>отбирать необходимые  источники информации среди предложенных учителем словарей, энциклопедий, справочников, электронные диски.</w:t>
            </w:r>
          </w:p>
          <w:p w:rsidR="00F65C05" w:rsidRPr="00737BA4" w:rsidRDefault="00F65C05" w:rsidP="00F65C05">
            <w:pPr>
              <w:pStyle w:val="afff6"/>
              <w:jc w:val="both"/>
              <w:rPr>
                <w:b/>
                <w:bCs/>
              </w:rPr>
            </w:pPr>
            <w:r w:rsidRPr="00737BA4">
              <w:t xml:space="preserve">3. Сопоставлять  и отбирать информацию, полученную из  </w:t>
            </w:r>
            <w:r w:rsidRPr="00737BA4">
              <w:lastRenderedPageBreak/>
              <w:t xml:space="preserve">различных источников (словари, энциклопедии, справочники, электронные диски, сеть Интернет). </w:t>
            </w:r>
          </w:p>
          <w:p w:rsidR="00F65C05" w:rsidRPr="00737BA4" w:rsidRDefault="00F65C05" w:rsidP="00F65C05">
            <w:pPr>
              <w:pStyle w:val="afff6"/>
              <w:jc w:val="both"/>
            </w:pPr>
            <w:r w:rsidRPr="00737BA4">
              <w:t xml:space="preserve">4.Анализировать, сравнивать, группировать различные объекты, явления, факты. </w:t>
            </w:r>
          </w:p>
          <w:p w:rsidR="00F65C05" w:rsidRPr="00737BA4" w:rsidRDefault="00F65C05" w:rsidP="00F65C05">
            <w:pPr>
              <w:pStyle w:val="afff6"/>
              <w:jc w:val="both"/>
              <w:rPr>
                <w:b/>
                <w:bCs/>
              </w:rPr>
            </w:pPr>
            <w:r w:rsidRPr="00737BA4">
              <w:t>5. Самостоятельно делать выводы, перерабатывать информацию, преобразовывать её,  представлять информацию на основе схем, моделей, сообщений.</w:t>
            </w:r>
          </w:p>
          <w:p w:rsidR="00F65C05" w:rsidRPr="00737BA4" w:rsidRDefault="00F65C05" w:rsidP="00F65C05">
            <w:pPr>
              <w:pStyle w:val="afff6"/>
              <w:jc w:val="both"/>
              <w:rPr>
                <w:b/>
                <w:bCs/>
              </w:rPr>
            </w:pPr>
            <w:r w:rsidRPr="00737BA4">
              <w:t>6. Составлять сложный план текста.</w:t>
            </w:r>
          </w:p>
          <w:p w:rsidR="00F65C05" w:rsidRPr="00737BA4" w:rsidRDefault="00F65C05" w:rsidP="00F65C05">
            <w:pPr>
              <w:pStyle w:val="afff6"/>
              <w:jc w:val="both"/>
              <w:rPr>
                <w:b/>
                <w:bCs/>
              </w:rPr>
            </w:pPr>
            <w:r w:rsidRPr="00737BA4">
              <w:t>7. Уметь передавать содержание в сжатом, выборочном или развёрнутом виде.</w:t>
            </w:r>
          </w:p>
        </w:tc>
        <w:tc>
          <w:tcPr>
            <w:tcW w:w="3536" w:type="dxa"/>
          </w:tcPr>
          <w:p w:rsidR="00F65C05" w:rsidRPr="00737BA4" w:rsidRDefault="00F65C05" w:rsidP="00F65C05">
            <w:pPr>
              <w:pStyle w:val="afff6"/>
              <w:jc w:val="both"/>
              <w:rPr>
                <w:b/>
                <w:bCs/>
              </w:rPr>
            </w:pPr>
            <w:r w:rsidRPr="00737BA4">
              <w:lastRenderedPageBreak/>
              <w:t>Участвовать в диалоге; слушать и понимать других, высказывать свою точку зрения на события, поступки.</w:t>
            </w:r>
          </w:p>
          <w:p w:rsidR="00F65C05" w:rsidRPr="00F65C05" w:rsidRDefault="00F65C05" w:rsidP="00F65C05">
            <w:pPr>
              <w:jc w:val="both"/>
              <w:rPr>
                <w:lang w:val="ru-RU"/>
              </w:rPr>
            </w:pPr>
            <w:r w:rsidRPr="00F65C05">
              <w:rPr>
                <w:lang w:val="ru-RU"/>
              </w:rPr>
              <w:t xml:space="preserve">2.Оформлять свои мысли в устной и письменной речи с учетом своих учебных и жизненных речевых ситуаций. </w:t>
            </w:r>
          </w:p>
          <w:p w:rsidR="00F65C05" w:rsidRPr="00F65C05" w:rsidRDefault="00F65C05" w:rsidP="00F65C05">
            <w:pPr>
              <w:jc w:val="both"/>
              <w:rPr>
                <w:lang w:val="ru-RU"/>
              </w:rPr>
            </w:pPr>
            <w:r w:rsidRPr="00F65C05">
              <w:rPr>
                <w:lang w:val="ru-RU"/>
              </w:rPr>
              <w:t xml:space="preserve">3.Читать вслух и про себя тексты учебников, других художественных и научно-популярных книг, понимать прочитанное. </w:t>
            </w:r>
          </w:p>
          <w:p w:rsidR="00F65C05" w:rsidRPr="00737BA4" w:rsidRDefault="00F65C05" w:rsidP="00F65C05">
            <w:pPr>
              <w:pStyle w:val="afff6"/>
              <w:jc w:val="both"/>
              <w:rPr>
                <w:b/>
                <w:bCs/>
              </w:rPr>
            </w:pPr>
            <w:r w:rsidRPr="00737BA4">
              <w:t>4. Выполняя различные роли в группе, сотрудничать в совместном решении проблемы (задачи).</w:t>
            </w:r>
          </w:p>
          <w:p w:rsidR="00F65C05" w:rsidRPr="00737BA4" w:rsidRDefault="00F65C05" w:rsidP="00F65C05">
            <w:pPr>
              <w:pStyle w:val="afff6"/>
              <w:ind w:firstLine="851"/>
              <w:jc w:val="both"/>
              <w:rPr>
                <w:b/>
                <w:bCs/>
              </w:rPr>
            </w:pPr>
            <w:r w:rsidRPr="00737BA4">
              <w:lastRenderedPageBreak/>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65C05" w:rsidRPr="00F65C05" w:rsidRDefault="00F65C05" w:rsidP="00F65C05">
            <w:pPr>
              <w:ind w:firstLine="851"/>
              <w:jc w:val="both"/>
              <w:rPr>
                <w:lang w:val="ru-RU"/>
              </w:rPr>
            </w:pPr>
            <w:r w:rsidRPr="00F65C05">
              <w:rPr>
                <w:lang w:val="ru-RU"/>
              </w:rPr>
              <w:t>6. Критично относиться к своему мнению. Уметь взглянуть на ситуацию с иной позиции и договариваться с людьми иных позиций.</w:t>
            </w:r>
          </w:p>
          <w:p w:rsidR="00F65C05" w:rsidRPr="00737BA4" w:rsidRDefault="00F65C05" w:rsidP="00F65C05">
            <w:pPr>
              <w:pStyle w:val="afff6"/>
              <w:jc w:val="both"/>
              <w:rPr>
                <w:b/>
                <w:bCs/>
              </w:rPr>
            </w:pPr>
            <w:r w:rsidRPr="00737BA4">
              <w:t xml:space="preserve">7. Понимать точку зрения другого </w:t>
            </w:r>
          </w:p>
          <w:p w:rsidR="00F65C05" w:rsidRPr="00737BA4" w:rsidRDefault="00F65C05" w:rsidP="00F65C05">
            <w:pPr>
              <w:pStyle w:val="afff6"/>
              <w:jc w:val="both"/>
              <w:rPr>
                <w:b/>
                <w:bCs/>
              </w:rPr>
            </w:pPr>
            <w:r w:rsidRPr="00737BA4">
              <w:t>8. Участвовать в работе группы, распределять роли, договариваться друг с другом. Предвидеть  последствия коллективных решений.</w:t>
            </w:r>
          </w:p>
        </w:tc>
      </w:tr>
    </w:tbl>
    <w:p w:rsidR="00F65C05" w:rsidRDefault="00F65C05" w:rsidP="00F65C05"/>
    <w:p w:rsidR="001938D3" w:rsidRDefault="001938D3" w:rsidP="001938D3">
      <w:pPr>
        <w:ind w:firstLine="454"/>
        <w:jc w:val="right"/>
        <w:rPr>
          <w:rFonts w:eastAsia="@Arial Unicode MS"/>
          <w:sz w:val="40"/>
          <w:szCs w:val="40"/>
          <w:lang w:val="ru-RU"/>
        </w:rPr>
      </w:pPr>
    </w:p>
    <w:p w:rsidR="001938D3" w:rsidRDefault="001938D3" w:rsidP="001938D3">
      <w:pPr>
        <w:ind w:firstLine="454"/>
        <w:jc w:val="right"/>
        <w:rPr>
          <w:rFonts w:eastAsia="@Arial Unicode MS"/>
          <w:sz w:val="40"/>
          <w:szCs w:val="40"/>
          <w:lang w:val="ru-RU"/>
        </w:rPr>
      </w:pPr>
    </w:p>
    <w:p w:rsidR="001938D3" w:rsidRDefault="001938D3" w:rsidP="001938D3">
      <w:pPr>
        <w:ind w:firstLine="454"/>
        <w:jc w:val="right"/>
        <w:rPr>
          <w:rFonts w:eastAsia="@Arial Unicode MS"/>
          <w:sz w:val="40"/>
          <w:szCs w:val="40"/>
          <w:lang w:val="ru-RU"/>
        </w:rPr>
      </w:pPr>
    </w:p>
    <w:p w:rsidR="001938D3" w:rsidRDefault="001938D3" w:rsidP="001938D3">
      <w:pPr>
        <w:ind w:firstLine="454"/>
        <w:jc w:val="right"/>
        <w:rPr>
          <w:rFonts w:eastAsia="@Arial Unicode MS"/>
          <w:sz w:val="40"/>
          <w:szCs w:val="40"/>
          <w:lang w:val="ru-RU"/>
        </w:rPr>
      </w:pPr>
    </w:p>
    <w:p w:rsidR="00F271E9" w:rsidRDefault="00F271E9" w:rsidP="001938D3">
      <w:pPr>
        <w:ind w:firstLine="454"/>
        <w:jc w:val="right"/>
        <w:rPr>
          <w:rFonts w:eastAsia="@Arial Unicode MS"/>
          <w:sz w:val="40"/>
          <w:szCs w:val="40"/>
          <w:lang w:val="ru-RU"/>
        </w:rPr>
        <w:sectPr w:rsidR="00F271E9" w:rsidSect="00F271E9">
          <w:type w:val="nextColumn"/>
          <w:pgSz w:w="15840" w:h="12240" w:orient="landscape"/>
          <w:pgMar w:top="1134" w:right="1134" w:bottom="1134" w:left="1134" w:header="720" w:footer="720" w:gutter="0"/>
          <w:pgNumType w:start="68"/>
          <w:cols w:space="720"/>
          <w:noEndnote/>
          <w:docGrid w:linePitch="326"/>
        </w:sectPr>
      </w:pPr>
    </w:p>
    <w:p w:rsidR="00F65C05" w:rsidRPr="00F65C05" w:rsidRDefault="00F65C05" w:rsidP="00F65C05">
      <w:pPr>
        <w:ind w:firstLine="851"/>
        <w:jc w:val="both"/>
        <w:rPr>
          <w:b/>
          <w:bCs/>
          <w:lang w:val="ru-RU"/>
        </w:rPr>
      </w:pPr>
      <w:r w:rsidRPr="00F65C05">
        <w:rPr>
          <w:b/>
          <w:bCs/>
          <w:lang w:val="ru-RU"/>
        </w:rPr>
        <w:lastRenderedPageBreak/>
        <w:t xml:space="preserve">2.1.3.Связь универсальных учебных действий с содержанием учебных предметов </w:t>
      </w:r>
      <w:r w:rsidRPr="00F65C05">
        <w:rPr>
          <w:bCs/>
          <w:lang w:val="ru-RU"/>
        </w:rPr>
        <w:t xml:space="preserve">(на основе образовательных ресурсов УМК  «Школа </w:t>
      </w:r>
      <w:r w:rsidR="002C4B35">
        <w:rPr>
          <w:bCs/>
          <w:lang w:val="ru-RU"/>
        </w:rPr>
        <w:t xml:space="preserve">России»,  </w:t>
      </w:r>
      <w:r w:rsidRPr="00F65C05">
        <w:rPr>
          <w:bCs/>
          <w:lang w:val="ru-RU"/>
        </w:rPr>
        <w:t xml:space="preserve"> УМК «Начальная школа 21 века») </w:t>
      </w:r>
    </w:p>
    <w:p w:rsidR="00F65C05" w:rsidRPr="00F65C05" w:rsidRDefault="00F65C05" w:rsidP="00F65C05">
      <w:pPr>
        <w:pStyle w:val="afff8"/>
        <w:spacing w:after="0"/>
        <w:ind w:left="0" w:firstLine="851"/>
        <w:jc w:val="both"/>
        <w:rPr>
          <w:lang w:val="ru-RU"/>
        </w:rPr>
      </w:pPr>
      <w:r w:rsidRPr="00F65C05">
        <w:rPr>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F65C05">
        <w:rPr>
          <w:color w:val="000000"/>
          <w:lang w:val="ru-RU"/>
        </w:rPr>
        <w:t>в отношении  ценностно-смыслового, личностного, познавательного и коммуникативного развития учащихся</w:t>
      </w:r>
      <w:r w:rsidRPr="00F65C05">
        <w:rPr>
          <w:lang w:val="ru-RU"/>
        </w:rPr>
        <w:t xml:space="preserve">. </w:t>
      </w:r>
    </w:p>
    <w:p w:rsidR="00F65C05" w:rsidRPr="00F65C05" w:rsidRDefault="00F65C05" w:rsidP="00F65C05">
      <w:pPr>
        <w:ind w:firstLine="851"/>
        <w:jc w:val="both"/>
        <w:rPr>
          <w:lang w:val="ru-RU"/>
        </w:rPr>
      </w:pPr>
      <w:r w:rsidRPr="00F65C05">
        <w:rPr>
          <w:lang w:val="ru-RU"/>
        </w:rPr>
        <w:t xml:space="preserve">Каждый из предметов  УМК </w:t>
      </w:r>
      <w:r w:rsidR="002C4B35">
        <w:rPr>
          <w:lang w:val="ru-RU"/>
        </w:rPr>
        <w:t xml:space="preserve">«Школа России»,  </w:t>
      </w:r>
      <w:r w:rsidRPr="00F65C05">
        <w:rPr>
          <w:lang w:val="ru-RU"/>
        </w:rPr>
        <w:t xml:space="preserve"> УМК «Начальная школа 21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65C05" w:rsidRPr="00F65C05" w:rsidRDefault="00F65C05" w:rsidP="00BC492C">
      <w:pPr>
        <w:widowControl/>
        <w:numPr>
          <w:ilvl w:val="0"/>
          <w:numId w:val="66"/>
        </w:numPr>
        <w:tabs>
          <w:tab w:val="clear" w:pos="780"/>
          <w:tab w:val="num" w:pos="0"/>
        </w:tabs>
        <w:autoSpaceDE/>
        <w:autoSpaceDN/>
        <w:adjustRightInd/>
        <w:ind w:left="0" w:firstLine="851"/>
        <w:jc w:val="both"/>
        <w:rPr>
          <w:lang w:val="ru-RU"/>
        </w:rPr>
      </w:pPr>
      <w:r w:rsidRPr="00F65C05">
        <w:rPr>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65C05" w:rsidRPr="00F65C05" w:rsidRDefault="00F65C05" w:rsidP="00BC492C">
      <w:pPr>
        <w:widowControl/>
        <w:numPr>
          <w:ilvl w:val="0"/>
          <w:numId w:val="66"/>
        </w:numPr>
        <w:tabs>
          <w:tab w:val="clear" w:pos="780"/>
          <w:tab w:val="num" w:pos="0"/>
        </w:tabs>
        <w:autoSpaceDE/>
        <w:autoSpaceDN/>
        <w:adjustRightInd/>
        <w:ind w:left="0" w:firstLine="851"/>
        <w:jc w:val="both"/>
        <w:rPr>
          <w:lang w:val="ru-RU"/>
        </w:rPr>
      </w:pPr>
      <w:r w:rsidRPr="00F65C05">
        <w:rPr>
          <w:lang w:val="ru-RU"/>
        </w:rPr>
        <w:t>умений использовать знаковые системы и символы для моделирования объектов и отношений между ними;</w:t>
      </w:r>
    </w:p>
    <w:p w:rsidR="00F65C05" w:rsidRPr="00F65C05" w:rsidRDefault="00F65C05" w:rsidP="00BC492C">
      <w:pPr>
        <w:widowControl/>
        <w:numPr>
          <w:ilvl w:val="0"/>
          <w:numId w:val="66"/>
        </w:numPr>
        <w:tabs>
          <w:tab w:val="clear" w:pos="780"/>
          <w:tab w:val="num" w:pos="0"/>
        </w:tabs>
        <w:autoSpaceDE/>
        <w:autoSpaceDN/>
        <w:adjustRightInd/>
        <w:ind w:left="0" w:firstLine="851"/>
        <w:jc w:val="both"/>
        <w:rPr>
          <w:lang w:val="ru-RU"/>
        </w:rPr>
      </w:pPr>
      <w:r w:rsidRPr="00F65C05">
        <w:rPr>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65C05" w:rsidRPr="00F65C05" w:rsidRDefault="00F65C05" w:rsidP="00F65C05">
      <w:pPr>
        <w:jc w:val="both"/>
        <w:rPr>
          <w:lang w:val="ru-RU"/>
        </w:rPr>
      </w:pPr>
    </w:p>
    <w:p w:rsidR="00F65C05" w:rsidRPr="00F65C05" w:rsidRDefault="00F65C05" w:rsidP="00F65C05">
      <w:pPr>
        <w:shd w:val="clear" w:color="auto" w:fill="FFFFFF"/>
        <w:tabs>
          <w:tab w:val="num" w:pos="0"/>
        </w:tabs>
        <w:ind w:firstLine="851"/>
        <w:jc w:val="both"/>
        <w:rPr>
          <w:color w:val="000000"/>
          <w:w w:val="103"/>
          <w:lang w:val="ru-RU"/>
        </w:rPr>
      </w:pPr>
      <w:r w:rsidRPr="00F65C05">
        <w:rPr>
          <w:color w:val="000000"/>
          <w:w w:val="103"/>
          <w:lang w:val="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F65C05" w:rsidRPr="00F65C05" w:rsidRDefault="00F65C05" w:rsidP="00F65C05">
      <w:pPr>
        <w:shd w:val="clear" w:color="auto" w:fill="FFFFFF"/>
        <w:tabs>
          <w:tab w:val="num" w:pos="0"/>
        </w:tabs>
        <w:ind w:firstLine="851"/>
        <w:jc w:val="both"/>
        <w:rPr>
          <w:color w:val="000000"/>
          <w:w w:val="103"/>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4"/>
        <w:gridCol w:w="1897"/>
        <w:gridCol w:w="2040"/>
        <w:gridCol w:w="2315"/>
        <w:gridCol w:w="1822"/>
      </w:tblGrid>
      <w:tr w:rsidR="00F65C05" w:rsidRPr="00737BA4" w:rsidTr="00F65C05">
        <w:tc>
          <w:tcPr>
            <w:tcW w:w="1038" w:type="pct"/>
            <w:shd w:val="clear" w:color="auto" w:fill="FFC000"/>
          </w:tcPr>
          <w:p w:rsidR="00F65C05" w:rsidRPr="00737BA4" w:rsidRDefault="00F65C05" w:rsidP="00F65C05">
            <w:pPr>
              <w:jc w:val="both"/>
              <w:rPr>
                <w:b/>
                <w:bCs/>
              </w:rPr>
            </w:pPr>
            <w:r w:rsidRPr="00737BA4">
              <w:rPr>
                <w:b/>
                <w:bCs/>
              </w:rPr>
              <w:t xml:space="preserve">Смысловые </w:t>
            </w:r>
          </w:p>
          <w:p w:rsidR="00F65C05" w:rsidRPr="00737BA4" w:rsidRDefault="00F65C05" w:rsidP="00F65C05">
            <w:pPr>
              <w:jc w:val="both"/>
              <w:rPr>
                <w:b/>
                <w:bCs/>
              </w:rPr>
            </w:pPr>
            <w:r w:rsidRPr="00737BA4">
              <w:rPr>
                <w:b/>
                <w:bCs/>
              </w:rPr>
              <w:t>акценты УУД</w:t>
            </w:r>
          </w:p>
        </w:tc>
        <w:tc>
          <w:tcPr>
            <w:tcW w:w="931" w:type="pct"/>
            <w:shd w:val="clear" w:color="auto" w:fill="FFC000"/>
          </w:tcPr>
          <w:p w:rsidR="00F65C05" w:rsidRPr="00737BA4" w:rsidRDefault="00F65C05" w:rsidP="00F65C05">
            <w:pPr>
              <w:jc w:val="both"/>
              <w:rPr>
                <w:b/>
                <w:bCs/>
              </w:rPr>
            </w:pPr>
            <w:r w:rsidRPr="00737BA4">
              <w:rPr>
                <w:b/>
                <w:bCs/>
              </w:rPr>
              <w:t>Русский язык</w:t>
            </w:r>
          </w:p>
        </w:tc>
        <w:tc>
          <w:tcPr>
            <w:tcW w:w="1001" w:type="pct"/>
            <w:shd w:val="clear" w:color="auto" w:fill="FFC000"/>
          </w:tcPr>
          <w:p w:rsidR="00F65C05" w:rsidRPr="00737BA4" w:rsidRDefault="00F65C05" w:rsidP="00F65C05">
            <w:pPr>
              <w:jc w:val="both"/>
              <w:rPr>
                <w:b/>
                <w:bCs/>
              </w:rPr>
            </w:pPr>
            <w:r w:rsidRPr="00737BA4">
              <w:rPr>
                <w:b/>
                <w:bCs/>
              </w:rPr>
              <w:t>Литературное чтение</w:t>
            </w:r>
          </w:p>
        </w:tc>
        <w:tc>
          <w:tcPr>
            <w:tcW w:w="1136" w:type="pct"/>
            <w:shd w:val="clear" w:color="auto" w:fill="FFC000"/>
          </w:tcPr>
          <w:p w:rsidR="00F65C05" w:rsidRPr="00737BA4" w:rsidRDefault="00F65C05" w:rsidP="00F65C05">
            <w:pPr>
              <w:jc w:val="both"/>
              <w:rPr>
                <w:b/>
                <w:bCs/>
              </w:rPr>
            </w:pPr>
            <w:r w:rsidRPr="00737BA4">
              <w:rPr>
                <w:b/>
                <w:bCs/>
              </w:rPr>
              <w:t xml:space="preserve">Математика </w:t>
            </w:r>
          </w:p>
        </w:tc>
        <w:tc>
          <w:tcPr>
            <w:tcW w:w="894" w:type="pct"/>
            <w:shd w:val="clear" w:color="auto" w:fill="FFC000"/>
          </w:tcPr>
          <w:p w:rsidR="00F65C05" w:rsidRPr="00737BA4" w:rsidRDefault="00F65C05" w:rsidP="00F65C05">
            <w:pPr>
              <w:jc w:val="both"/>
              <w:rPr>
                <w:b/>
                <w:bCs/>
              </w:rPr>
            </w:pPr>
            <w:r w:rsidRPr="00737BA4">
              <w:rPr>
                <w:b/>
                <w:bCs/>
              </w:rPr>
              <w:t>Окружающий мир</w:t>
            </w:r>
          </w:p>
        </w:tc>
      </w:tr>
      <w:tr w:rsidR="00F65C05" w:rsidRPr="00737BA4" w:rsidTr="00F65C05">
        <w:trPr>
          <w:trHeight w:val="685"/>
        </w:trPr>
        <w:tc>
          <w:tcPr>
            <w:tcW w:w="1038" w:type="pct"/>
          </w:tcPr>
          <w:p w:rsidR="00F65C05" w:rsidRPr="00737BA4" w:rsidRDefault="00F65C05" w:rsidP="00F65C05">
            <w:pPr>
              <w:jc w:val="both"/>
              <w:rPr>
                <w:b/>
                <w:bCs/>
              </w:rPr>
            </w:pPr>
            <w:r w:rsidRPr="00737BA4">
              <w:rPr>
                <w:b/>
                <w:bCs/>
              </w:rPr>
              <w:t>Личностные</w:t>
            </w:r>
          </w:p>
        </w:tc>
        <w:tc>
          <w:tcPr>
            <w:tcW w:w="931" w:type="pct"/>
          </w:tcPr>
          <w:p w:rsidR="00F65C05" w:rsidRPr="00737BA4" w:rsidRDefault="00F65C05" w:rsidP="00F65C05">
            <w:pPr>
              <w:jc w:val="both"/>
            </w:pPr>
            <w:r w:rsidRPr="00737BA4">
              <w:t>жизненное само-определение</w:t>
            </w:r>
          </w:p>
        </w:tc>
        <w:tc>
          <w:tcPr>
            <w:tcW w:w="1001" w:type="pct"/>
          </w:tcPr>
          <w:p w:rsidR="00F65C05" w:rsidRPr="00737BA4" w:rsidRDefault="00F65C05" w:rsidP="00F65C05">
            <w:pPr>
              <w:jc w:val="both"/>
            </w:pPr>
            <w:r w:rsidRPr="00737BA4">
              <w:t>нравственно-этическая ориентация</w:t>
            </w:r>
          </w:p>
        </w:tc>
        <w:tc>
          <w:tcPr>
            <w:tcW w:w="1136" w:type="pct"/>
          </w:tcPr>
          <w:p w:rsidR="00F65C05" w:rsidRPr="00737BA4" w:rsidRDefault="00F65C05" w:rsidP="00F65C05">
            <w:pPr>
              <w:jc w:val="both"/>
            </w:pPr>
            <w:r w:rsidRPr="00737BA4">
              <w:t>смыслообразование</w:t>
            </w:r>
          </w:p>
        </w:tc>
        <w:tc>
          <w:tcPr>
            <w:tcW w:w="894" w:type="pct"/>
          </w:tcPr>
          <w:p w:rsidR="00F65C05" w:rsidRPr="00737BA4" w:rsidRDefault="00F65C05" w:rsidP="00F65C05">
            <w:pPr>
              <w:jc w:val="both"/>
            </w:pPr>
            <w:r w:rsidRPr="00737BA4">
              <w:t>нравственно-этическая ориентация</w:t>
            </w:r>
          </w:p>
        </w:tc>
      </w:tr>
      <w:tr w:rsidR="00F65C05" w:rsidRPr="0062287A" w:rsidTr="00F65C05">
        <w:tc>
          <w:tcPr>
            <w:tcW w:w="1038" w:type="pct"/>
          </w:tcPr>
          <w:p w:rsidR="00F65C05" w:rsidRPr="00737BA4" w:rsidRDefault="00F65C05" w:rsidP="00F65C05">
            <w:pPr>
              <w:jc w:val="both"/>
              <w:rPr>
                <w:b/>
                <w:bCs/>
              </w:rPr>
            </w:pPr>
            <w:r w:rsidRPr="00737BA4">
              <w:rPr>
                <w:b/>
                <w:bCs/>
              </w:rPr>
              <w:t>Регулятивные</w:t>
            </w:r>
          </w:p>
        </w:tc>
        <w:tc>
          <w:tcPr>
            <w:tcW w:w="3962" w:type="pct"/>
            <w:gridSpan w:val="4"/>
          </w:tcPr>
          <w:p w:rsidR="00F65C05" w:rsidRPr="00F65C05" w:rsidRDefault="00F65C05" w:rsidP="00F65C05">
            <w:pPr>
              <w:jc w:val="both"/>
              <w:rPr>
                <w:lang w:val="ru-RU"/>
              </w:rPr>
            </w:pPr>
            <w:r w:rsidRPr="00F65C05">
              <w:rPr>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F65C05" w:rsidRPr="00737BA4" w:rsidTr="00F65C05">
        <w:tc>
          <w:tcPr>
            <w:tcW w:w="1038" w:type="pct"/>
          </w:tcPr>
          <w:p w:rsidR="00F65C05" w:rsidRPr="00737BA4" w:rsidRDefault="00F65C05" w:rsidP="00F65C05">
            <w:pPr>
              <w:jc w:val="both"/>
              <w:rPr>
                <w:b/>
                <w:bCs/>
              </w:rPr>
            </w:pPr>
            <w:r w:rsidRPr="00737BA4">
              <w:rPr>
                <w:b/>
                <w:bCs/>
              </w:rPr>
              <w:t>Познавательные</w:t>
            </w:r>
          </w:p>
          <w:p w:rsidR="00F65C05" w:rsidRPr="00737BA4" w:rsidRDefault="00F65C05" w:rsidP="00F65C05">
            <w:pPr>
              <w:jc w:val="both"/>
              <w:rPr>
                <w:b/>
                <w:bCs/>
              </w:rPr>
            </w:pPr>
            <w:r>
              <w:rPr>
                <w:b/>
                <w:bCs/>
              </w:rPr>
              <w:t>о</w:t>
            </w:r>
            <w:r w:rsidRPr="00737BA4">
              <w:rPr>
                <w:b/>
                <w:bCs/>
              </w:rPr>
              <w:t>бщеучебные</w:t>
            </w:r>
          </w:p>
        </w:tc>
        <w:tc>
          <w:tcPr>
            <w:tcW w:w="931" w:type="pct"/>
          </w:tcPr>
          <w:p w:rsidR="00F65C05" w:rsidRPr="00F65C05" w:rsidRDefault="00F65C05" w:rsidP="00F65C05">
            <w:pPr>
              <w:jc w:val="both"/>
              <w:rPr>
                <w:lang w:val="ru-RU"/>
              </w:rPr>
            </w:pPr>
            <w:r w:rsidRPr="00F65C05">
              <w:rPr>
                <w:lang w:val="ru-RU"/>
              </w:rPr>
              <w:t>моделирование (перевод устной речи в письменную)</w:t>
            </w:r>
          </w:p>
        </w:tc>
        <w:tc>
          <w:tcPr>
            <w:tcW w:w="1001" w:type="pct"/>
          </w:tcPr>
          <w:p w:rsidR="00F65C05" w:rsidRPr="00F65C05" w:rsidRDefault="00F65C05" w:rsidP="00F65C05">
            <w:pPr>
              <w:jc w:val="both"/>
              <w:rPr>
                <w:lang w:val="ru-RU"/>
              </w:rPr>
            </w:pPr>
            <w:r w:rsidRPr="00F65C05">
              <w:rPr>
                <w:lang w:val="ru-RU"/>
              </w:rPr>
              <w:t>смысловое чтение, произвольные и осознанные устные и письменные высказывания</w:t>
            </w:r>
          </w:p>
        </w:tc>
        <w:tc>
          <w:tcPr>
            <w:tcW w:w="1136" w:type="pct"/>
          </w:tcPr>
          <w:p w:rsidR="00F65C05" w:rsidRPr="00F65C05" w:rsidRDefault="00F65C05" w:rsidP="00F65C05">
            <w:pPr>
              <w:jc w:val="both"/>
              <w:rPr>
                <w:lang w:val="ru-RU"/>
              </w:rPr>
            </w:pPr>
            <w:r w:rsidRPr="00F65C05">
              <w:rPr>
                <w:lang w:val="ru-RU"/>
              </w:rPr>
              <w:t>моделирование, выбор наиболее эффективных способов решения задач</w:t>
            </w:r>
          </w:p>
        </w:tc>
        <w:tc>
          <w:tcPr>
            <w:tcW w:w="894" w:type="pct"/>
          </w:tcPr>
          <w:p w:rsidR="00F65C05" w:rsidRPr="00737BA4" w:rsidRDefault="00F65C05" w:rsidP="00F65C05">
            <w:pPr>
              <w:jc w:val="both"/>
            </w:pPr>
            <w:r w:rsidRPr="00737BA4">
              <w:t>широкий спектр источников информации</w:t>
            </w:r>
          </w:p>
        </w:tc>
      </w:tr>
      <w:tr w:rsidR="00F65C05" w:rsidRPr="0062287A" w:rsidTr="00F65C05">
        <w:tc>
          <w:tcPr>
            <w:tcW w:w="1038" w:type="pct"/>
          </w:tcPr>
          <w:p w:rsidR="00F65C05" w:rsidRPr="00737BA4" w:rsidRDefault="00F65C05" w:rsidP="00F65C05">
            <w:pPr>
              <w:jc w:val="both"/>
              <w:rPr>
                <w:b/>
                <w:bCs/>
              </w:rPr>
            </w:pPr>
            <w:r w:rsidRPr="00737BA4">
              <w:rPr>
                <w:b/>
                <w:bCs/>
              </w:rPr>
              <w:t>Познавательные логические</w:t>
            </w:r>
          </w:p>
        </w:tc>
        <w:tc>
          <w:tcPr>
            <w:tcW w:w="1932" w:type="pct"/>
            <w:gridSpan w:val="2"/>
          </w:tcPr>
          <w:p w:rsidR="00F65C05" w:rsidRPr="00F65C05" w:rsidRDefault="00F65C05" w:rsidP="00F65C05">
            <w:pPr>
              <w:jc w:val="both"/>
              <w:rPr>
                <w:lang w:val="ru-RU"/>
              </w:rPr>
            </w:pPr>
            <w:r w:rsidRPr="00F65C05">
              <w:rPr>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30" w:type="pct"/>
            <w:gridSpan w:val="2"/>
          </w:tcPr>
          <w:p w:rsidR="00F65C05" w:rsidRPr="00F65C05" w:rsidRDefault="00F65C05" w:rsidP="00F65C05">
            <w:pPr>
              <w:jc w:val="both"/>
              <w:rPr>
                <w:lang w:val="ru-RU"/>
              </w:rPr>
            </w:pPr>
            <w:r w:rsidRPr="00F65C05">
              <w:rPr>
                <w:lang w:val="ru-RU"/>
              </w:rPr>
              <w:t>анализ, синтез, сравнение, группировка, причинно-следственные связи, логические рассуждения, доказательства, практические действия</w:t>
            </w:r>
          </w:p>
        </w:tc>
      </w:tr>
      <w:tr w:rsidR="00F65C05" w:rsidRPr="0062287A" w:rsidTr="00F65C05">
        <w:tc>
          <w:tcPr>
            <w:tcW w:w="1038" w:type="pct"/>
          </w:tcPr>
          <w:p w:rsidR="00F65C05" w:rsidRPr="00737BA4" w:rsidRDefault="00F65C05" w:rsidP="00F65C05">
            <w:pPr>
              <w:jc w:val="both"/>
              <w:rPr>
                <w:b/>
                <w:bCs/>
              </w:rPr>
            </w:pPr>
            <w:r w:rsidRPr="00737BA4">
              <w:rPr>
                <w:b/>
                <w:bCs/>
              </w:rPr>
              <w:lastRenderedPageBreak/>
              <w:t>Коммуникативные</w:t>
            </w:r>
          </w:p>
        </w:tc>
        <w:tc>
          <w:tcPr>
            <w:tcW w:w="3962" w:type="pct"/>
            <w:gridSpan w:val="4"/>
          </w:tcPr>
          <w:p w:rsidR="00F65C05" w:rsidRPr="00F65C05" w:rsidRDefault="00F65C05" w:rsidP="00F65C05">
            <w:pPr>
              <w:jc w:val="both"/>
              <w:rPr>
                <w:lang w:val="ru-RU"/>
              </w:rPr>
            </w:pPr>
            <w:r w:rsidRPr="00F65C05">
              <w:rPr>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Связь универсальных учебных действий с содержанием учебных предметов  определяется   следующими утверждениями:</w:t>
      </w:r>
    </w:p>
    <w:p w:rsidR="00F65C05" w:rsidRPr="00F65C05" w:rsidRDefault="00F65C05" w:rsidP="00BC492C">
      <w:pPr>
        <w:widowControl/>
        <w:numPr>
          <w:ilvl w:val="0"/>
          <w:numId w:val="65"/>
        </w:numPr>
        <w:autoSpaceDE/>
        <w:autoSpaceDN/>
        <w:adjustRightInd/>
        <w:ind w:left="0" w:firstLine="851"/>
        <w:jc w:val="both"/>
        <w:rPr>
          <w:lang w:val="ru-RU"/>
        </w:rPr>
      </w:pPr>
      <w:r w:rsidRPr="00F65C05">
        <w:rPr>
          <w:lang w:val="ru-RU"/>
        </w:rPr>
        <w:t>УУД представляют собой целостную систему, в которой можно выделить  взаимосвязанные и взаимообуславливающие  виды действий:</w:t>
      </w:r>
    </w:p>
    <w:p w:rsidR="00F65C05" w:rsidRPr="00F65C05" w:rsidRDefault="00F65C05" w:rsidP="00F65C05">
      <w:pPr>
        <w:ind w:firstLine="851"/>
        <w:jc w:val="both"/>
        <w:rPr>
          <w:lang w:val="ru-RU"/>
        </w:rPr>
      </w:pPr>
      <w:r w:rsidRPr="00F65C05">
        <w:rPr>
          <w:lang w:val="ru-RU"/>
        </w:rPr>
        <w:t>коммуникативные – обеспечивающие социальную компетентность;</w:t>
      </w:r>
    </w:p>
    <w:p w:rsidR="00F65C05" w:rsidRPr="00F65C05" w:rsidRDefault="00F65C05" w:rsidP="00F65C05">
      <w:pPr>
        <w:ind w:firstLine="851"/>
        <w:jc w:val="both"/>
        <w:rPr>
          <w:lang w:val="ru-RU"/>
        </w:rPr>
      </w:pPr>
      <w:r w:rsidRPr="00F65C05">
        <w:rPr>
          <w:lang w:val="ru-RU"/>
        </w:rPr>
        <w:t>познавательные – общеучебные, логические, связанные с решением проблемы;</w:t>
      </w:r>
    </w:p>
    <w:p w:rsidR="00F65C05" w:rsidRPr="00F65C05" w:rsidRDefault="00F65C05" w:rsidP="00F65C05">
      <w:pPr>
        <w:ind w:firstLine="851"/>
        <w:jc w:val="both"/>
        <w:rPr>
          <w:lang w:val="ru-RU"/>
        </w:rPr>
      </w:pPr>
      <w:r w:rsidRPr="00F65C05">
        <w:rPr>
          <w:lang w:val="ru-RU"/>
        </w:rPr>
        <w:t>личностные – определяющие мотивационную ориентацию;</w:t>
      </w:r>
    </w:p>
    <w:p w:rsidR="00F65C05" w:rsidRPr="00F65C05" w:rsidRDefault="00F65C05" w:rsidP="00F65C05">
      <w:pPr>
        <w:ind w:firstLine="851"/>
        <w:jc w:val="both"/>
        <w:rPr>
          <w:lang w:val="ru-RU"/>
        </w:rPr>
      </w:pPr>
      <w:r w:rsidRPr="00F65C05">
        <w:rPr>
          <w:lang w:val="ru-RU"/>
        </w:rPr>
        <w:t xml:space="preserve">регулятивные –  обеспечивающие организацию собственной  деятельности. </w:t>
      </w:r>
    </w:p>
    <w:p w:rsidR="00F65C05" w:rsidRPr="00F65C05" w:rsidRDefault="00F65C05" w:rsidP="00BC492C">
      <w:pPr>
        <w:widowControl/>
        <w:numPr>
          <w:ilvl w:val="0"/>
          <w:numId w:val="65"/>
        </w:numPr>
        <w:autoSpaceDE/>
        <w:autoSpaceDN/>
        <w:adjustRightInd/>
        <w:ind w:left="0" w:firstLine="851"/>
        <w:jc w:val="both"/>
        <w:rPr>
          <w:lang w:val="ru-RU"/>
        </w:rPr>
      </w:pPr>
      <w:r w:rsidRPr="00F65C05">
        <w:rPr>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65C05" w:rsidRPr="00F65C05" w:rsidRDefault="00F65C05" w:rsidP="00BC492C">
      <w:pPr>
        <w:widowControl/>
        <w:numPr>
          <w:ilvl w:val="0"/>
          <w:numId w:val="65"/>
        </w:numPr>
        <w:autoSpaceDE/>
        <w:autoSpaceDN/>
        <w:adjustRightInd/>
        <w:ind w:left="0" w:firstLine="851"/>
        <w:jc w:val="both"/>
        <w:rPr>
          <w:lang w:val="ru-RU"/>
        </w:rPr>
      </w:pPr>
      <w:r w:rsidRPr="00F65C05">
        <w:rPr>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65C05" w:rsidRPr="00F65C05" w:rsidRDefault="00F65C05" w:rsidP="00BC492C">
      <w:pPr>
        <w:widowControl/>
        <w:numPr>
          <w:ilvl w:val="0"/>
          <w:numId w:val="65"/>
        </w:numPr>
        <w:autoSpaceDE/>
        <w:autoSpaceDN/>
        <w:adjustRightInd/>
        <w:ind w:left="0" w:firstLine="851"/>
        <w:jc w:val="both"/>
        <w:rPr>
          <w:lang w:val="ru-RU"/>
        </w:rPr>
      </w:pPr>
      <w:r w:rsidRPr="00F65C05">
        <w:rPr>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F65C05" w:rsidRPr="00F65C05" w:rsidRDefault="00F65C05" w:rsidP="00BC492C">
      <w:pPr>
        <w:widowControl/>
        <w:numPr>
          <w:ilvl w:val="0"/>
          <w:numId w:val="65"/>
        </w:numPr>
        <w:autoSpaceDE/>
        <w:autoSpaceDN/>
        <w:adjustRightInd/>
        <w:ind w:left="0" w:firstLine="851"/>
        <w:jc w:val="both"/>
        <w:rPr>
          <w:lang w:val="ru-RU"/>
        </w:rPr>
      </w:pPr>
      <w:r w:rsidRPr="00F65C05">
        <w:rPr>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65C05" w:rsidRPr="00F65C05" w:rsidRDefault="00F65C05" w:rsidP="00BC492C">
      <w:pPr>
        <w:widowControl/>
        <w:numPr>
          <w:ilvl w:val="0"/>
          <w:numId w:val="65"/>
        </w:numPr>
        <w:autoSpaceDE/>
        <w:autoSpaceDN/>
        <w:adjustRightInd/>
        <w:ind w:left="0" w:firstLine="851"/>
        <w:jc w:val="both"/>
        <w:rPr>
          <w:lang w:val="ru-RU"/>
        </w:rPr>
      </w:pPr>
      <w:r w:rsidRPr="00F65C05">
        <w:rPr>
          <w:lang w:val="ru-RU"/>
        </w:rPr>
        <w:t xml:space="preserve"> Педагогическое сопровождение этого процесса  осуществляется с помощью Универсального интегрированного </w:t>
      </w:r>
      <w:r w:rsidRPr="00F65C05">
        <w:rPr>
          <w:color w:val="000000" w:themeColor="text1"/>
          <w:lang w:val="ru-RU"/>
        </w:rPr>
        <w:t>Портфолио (раздел «Система оценки достижений планируемых результатов образования»),</w:t>
      </w:r>
      <w:r w:rsidRPr="00F65C05">
        <w:rPr>
          <w:lang w:val="ru-RU"/>
        </w:rPr>
        <w:t xml:space="preserve">  который является  процессуальным способом оценки достижений учащихся в развитии универсальных учебных действий.</w:t>
      </w:r>
    </w:p>
    <w:p w:rsidR="00F65C05" w:rsidRPr="00F65C05" w:rsidRDefault="00F65C05" w:rsidP="00BC492C">
      <w:pPr>
        <w:widowControl/>
        <w:numPr>
          <w:ilvl w:val="0"/>
          <w:numId w:val="65"/>
        </w:numPr>
        <w:autoSpaceDE/>
        <w:autoSpaceDN/>
        <w:adjustRightInd/>
        <w:ind w:left="0" w:firstLine="851"/>
        <w:jc w:val="both"/>
        <w:rPr>
          <w:lang w:val="ru-RU"/>
        </w:rPr>
      </w:pPr>
      <w:r w:rsidRPr="00F65C05">
        <w:rPr>
          <w:lang w:val="ru-RU"/>
        </w:rPr>
        <w:t>Результаты усвоения УУД формулируются для каждого класса и являются ориентиром при организации мониторинга их достижения.</w:t>
      </w:r>
    </w:p>
    <w:p w:rsidR="00F65C05" w:rsidRPr="00F65C05" w:rsidRDefault="00F65C05" w:rsidP="00F65C05">
      <w:pPr>
        <w:ind w:firstLine="851"/>
        <w:jc w:val="both"/>
        <w:rPr>
          <w:lang w:val="ru-RU"/>
        </w:rPr>
      </w:pPr>
      <w:r w:rsidRPr="00F65C05">
        <w:rPr>
          <w:lang w:val="ru-RU"/>
        </w:rPr>
        <w:t xml:space="preserve">Приведем пример, как  формируются некоторые  личностные результаты  средствами разных учебных предметов в </w:t>
      </w:r>
      <w:r w:rsidRPr="00F65C05">
        <w:rPr>
          <w:color w:val="000000" w:themeColor="text1"/>
          <w:lang w:val="ru-RU"/>
        </w:rPr>
        <w:t>УМК «Школа России».</w:t>
      </w:r>
    </w:p>
    <w:p w:rsidR="00F65C05" w:rsidRPr="00F65C05" w:rsidRDefault="00F65C05" w:rsidP="00F65C05">
      <w:pPr>
        <w:shd w:val="clear" w:color="auto" w:fill="FFFFFF"/>
        <w:ind w:firstLine="851"/>
        <w:jc w:val="both"/>
        <w:rPr>
          <w:i/>
          <w:iCs/>
          <w:lang w:val="ru-RU"/>
        </w:rPr>
      </w:pPr>
      <w:r w:rsidRPr="00F65C05">
        <w:rPr>
          <w:lang w:val="ru-RU"/>
        </w:rPr>
        <w:t xml:space="preserve">В соответствии с требованиями ФГОС структура и содержание системы учебников </w:t>
      </w:r>
      <w:r w:rsidRPr="00F65C05">
        <w:rPr>
          <w:color w:val="000000" w:themeColor="text1"/>
          <w:lang w:val="ru-RU"/>
        </w:rPr>
        <w:t>«Школа России»</w:t>
      </w:r>
      <w:r w:rsidRPr="00F65C05">
        <w:rPr>
          <w:lang w:val="ru-RU"/>
        </w:rPr>
        <w:t xml:space="preserve"> направлены на достижение следующих личностных результатов освоения основной образовательной программы:</w:t>
      </w:r>
    </w:p>
    <w:p w:rsidR="00F65C05" w:rsidRPr="00F65C05" w:rsidRDefault="00F65C05" w:rsidP="00F65C05">
      <w:pPr>
        <w:ind w:firstLine="851"/>
        <w:jc w:val="both"/>
        <w:rPr>
          <w:b/>
          <w:bCs/>
          <w:i/>
          <w:iCs/>
          <w:lang w:val="ru-RU"/>
        </w:rPr>
      </w:pPr>
    </w:p>
    <w:p w:rsidR="00F65C05" w:rsidRPr="00F65C05" w:rsidRDefault="00F65C05" w:rsidP="00F65C05">
      <w:pPr>
        <w:ind w:firstLine="851"/>
        <w:jc w:val="both"/>
        <w:rPr>
          <w:b/>
          <w:bCs/>
          <w:i/>
          <w:iCs/>
          <w:lang w:val="ru-RU"/>
        </w:rPr>
      </w:pPr>
      <w:r w:rsidRPr="00F65C05">
        <w:rPr>
          <w:b/>
          <w:bCs/>
          <w:i/>
          <w:iCs/>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65C05" w:rsidRPr="00F65C05" w:rsidRDefault="00F65C05" w:rsidP="00F65C05">
      <w:pPr>
        <w:shd w:val="clear" w:color="auto" w:fill="FFFFFF"/>
        <w:ind w:firstLine="851"/>
        <w:jc w:val="both"/>
        <w:rPr>
          <w:b/>
          <w:bCs/>
          <w:i/>
          <w:iCs/>
          <w:lang w:val="ru-RU"/>
        </w:rPr>
      </w:pPr>
      <w:r w:rsidRPr="00F65C05">
        <w:rPr>
          <w:b/>
          <w:bCs/>
          <w:i/>
          <w:iCs/>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65C05" w:rsidRPr="00F65C05" w:rsidRDefault="00F65C05" w:rsidP="00F65C05">
      <w:pPr>
        <w:shd w:val="clear" w:color="auto" w:fill="FFFFFF"/>
        <w:ind w:firstLine="851"/>
        <w:jc w:val="both"/>
        <w:rPr>
          <w:b/>
          <w:bCs/>
          <w:i/>
          <w:iCs/>
          <w:lang w:val="ru-RU"/>
        </w:rPr>
      </w:pPr>
      <w:r w:rsidRPr="00F65C05">
        <w:rPr>
          <w:b/>
          <w:bCs/>
          <w:i/>
          <w:iCs/>
          <w:lang w:val="ru-RU"/>
        </w:rPr>
        <w:t>3) Формирование уважительного отношения к иному мнению, истории и культуре других народов.</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color w:val="FF0000"/>
          <w:lang w:val="ru-RU"/>
        </w:rPr>
      </w:pPr>
      <w:r w:rsidRPr="00F65C05">
        <w:rPr>
          <w:lang w:val="ru-RU"/>
        </w:rPr>
        <w:t xml:space="preserve">Для достижения указанных личностных результатов в систему учебников </w:t>
      </w:r>
      <w:r w:rsidRPr="00F65C05">
        <w:rPr>
          <w:color w:val="000000" w:themeColor="text1"/>
          <w:lang w:val="ru-RU"/>
        </w:rPr>
        <w:t>«Школа России» с 1 по 4 класс введены соответствующие разделы и темы, разнообразные по форме</w:t>
      </w:r>
      <w:r w:rsidRPr="00F65C05">
        <w:rPr>
          <w:lang w:val="ru-RU"/>
        </w:rPr>
        <w:t xml:space="preserve"> и содержанию тексты, упражнения, задания, задачи. </w:t>
      </w:r>
    </w:p>
    <w:p w:rsidR="00F65C05" w:rsidRPr="00F65C05" w:rsidRDefault="00F65C05" w:rsidP="00F65C05">
      <w:pPr>
        <w:shd w:val="clear" w:color="auto" w:fill="FFFFFF"/>
        <w:ind w:firstLine="851"/>
        <w:jc w:val="both"/>
        <w:rPr>
          <w:lang w:val="ru-RU"/>
        </w:rPr>
      </w:pPr>
      <w:r w:rsidRPr="00F65C05">
        <w:rPr>
          <w:b/>
          <w:bCs/>
          <w:lang w:val="ru-RU"/>
        </w:rPr>
        <w:t>В курсе «Окружающий мир»</w:t>
      </w:r>
      <w:r w:rsidRPr="00F65C05">
        <w:rPr>
          <w:lang w:val="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w:t>
      </w:r>
      <w:r w:rsidRPr="00F65C05">
        <w:rPr>
          <w:lang w:val="ru-RU"/>
        </w:rPr>
        <w:lastRenderedPageBreak/>
        <w:t>«Россия на карте».</w:t>
      </w:r>
    </w:p>
    <w:p w:rsidR="00F65C05" w:rsidRPr="00F65C05" w:rsidRDefault="00F65C05" w:rsidP="00F65C05">
      <w:pPr>
        <w:shd w:val="clear" w:color="auto" w:fill="FFFFFF"/>
        <w:ind w:firstLine="851"/>
        <w:jc w:val="both"/>
        <w:rPr>
          <w:lang w:val="ru-RU"/>
        </w:rPr>
      </w:pPr>
      <w:r w:rsidRPr="00F65C05">
        <w:rPr>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65C05" w:rsidRPr="00F65C05" w:rsidRDefault="00F65C05" w:rsidP="00F65C05">
      <w:pPr>
        <w:shd w:val="clear" w:color="auto" w:fill="FFFFFF"/>
        <w:ind w:firstLine="851"/>
        <w:jc w:val="both"/>
        <w:rPr>
          <w:lang w:val="ru-RU"/>
        </w:rPr>
      </w:pPr>
      <w:r w:rsidRPr="00F65C05">
        <w:rPr>
          <w:lang w:val="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65C05" w:rsidRPr="00F65C05" w:rsidRDefault="00F65C05" w:rsidP="00F65C05">
      <w:pPr>
        <w:shd w:val="clear" w:color="auto" w:fill="FFFFFF"/>
        <w:ind w:firstLine="851"/>
        <w:jc w:val="both"/>
        <w:rPr>
          <w:lang w:val="ru-RU"/>
        </w:rPr>
      </w:pPr>
      <w:r w:rsidRPr="00F65C05">
        <w:rPr>
          <w:b/>
          <w:bCs/>
          <w:lang w:val="ru-RU"/>
        </w:rPr>
        <w:t xml:space="preserve">В курсе «Литературное чтение» — </w:t>
      </w:r>
      <w:r w:rsidRPr="00F65C05">
        <w:rPr>
          <w:lang w:val="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65C05" w:rsidRPr="00F65C05" w:rsidRDefault="00F65C05" w:rsidP="00F65C05">
      <w:pPr>
        <w:shd w:val="clear" w:color="auto" w:fill="FFFFFF"/>
        <w:ind w:firstLine="851"/>
        <w:jc w:val="both"/>
        <w:rPr>
          <w:lang w:val="ru-RU"/>
        </w:rPr>
      </w:pPr>
      <w:r w:rsidRPr="00F65C05">
        <w:rPr>
          <w:b/>
          <w:bCs/>
          <w:lang w:val="ru-RU"/>
        </w:rPr>
        <w:t>В курсе «Русский язык»</w:t>
      </w:r>
      <w:r w:rsidRPr="00F65C05">
        <w:rPr>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65C05" w:rsidRPr="00F65C05" w:rsidRDefault="00F65C05" w:rsidP="00F65C05">
      <w:pPr>
        <w:ind w:firstLine="851"/>
        <w:jc w:val="both"/>
        <w:rPr>
          <w:lang w:val="ru-RU"/>
        </w:rPr>
      </w:pPr>
      <w:r w:rsidRPr="00F65C05">
        <w:rPr>
          <w:b/>
          <w:bCs/>
          <w:lang w:val="ru-RU"/>
        </w:rPr>
        <w:t>В курсе «Математика»</w:t>
      </w:r>
      <w:r w:rsidRPr="00F65C05">
        <w:rPr>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65C05" w:rsidRPr="00F65C05" w:rsidRDefault="00F65C05" w:rsidP="00F65C05">
      <w:pPr>
        <w:ind w:firstLine="851"/>
        <w:jc w:val="both"/>
        <w:rPr>
          <w:lang w:val="ru-RU"/>
        </w:rPr>
      </w:pPr>
      <w:r w:rsidRPr="00F65C05">
        <w:rPr>
          <w:b/>
          <w:bCs/>
          <w:lang w:val="ru-RU"/>
        </w:rPr>
        <w:t>В курсе «Музыка»</w:t>
      </w:r>
      <w:r w:rsidRPr="00F65C05">
        <w:rPr>
          <w:lang w:val="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65C05" w:rsidRPr="00F65C05" w:rsidRDefault="00F65C05" w:rsidP="00F65C05">
      <w:pPr>
        <w:ind w:firstLine="851"/>
        <w:jc w:val="both"/>
        <w:rPr>
          <w:lang w:val="ru-RU"/>
        </w:rPr>
      </w:pPr>
      <w:r w:rsidRPr="00F65C05">
        <w:rPr>
          <w:b/>
          <w:bCs/>
          <w:lang w:val="ru-RU"/>
        </w:rPr>
        <w:t>В курсе «Изобразительное искусство»</w:t>
      </w:r>
      <w:r w:rsidRPr="00F65C05">
        <w:rPr>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65C05" w:rsidRPr="00F65C05" w:rsidRDefault="00F65C05" w:rsidP="00F65C05">
      <w:pPr>
        <w:ind w:firstLine="851"/>
        <w:jc w:val="both"/>
        <w:rPr>
          <w:lang w:val="ru-RU"/>
        </w:rPr>
      </w:pPr>
      <w:r w:rsidRPr="00F65C05">
        <w:rPr>
          <w:b/>
          <w:bCs/>
          <w:lang w:val="ru-RU"/>
        </w:rPr>
        <w:t>В курсах иностранных языков (английского, французского, испанского и немецкого языков)</w:t>
      </w:r>
      <w:r w:rsidRPr="00F65C05">
        <w:rPr>
          <w:lang w:val="ru-RU"/>
        </w:rPr>
        <w:t xml:space="preserve">   с  этой целью  предлагаются тексты и диалоги о культуре  России  и аналогичные тексты о культуре и истории изучаемых стран. </w:t>
      </w:r>
    </w:p>
    <w:p w:rsidR="00F65C05" w:rsidRPr="00F65C05" w:rsidRDefault="00F65C05" w:rsidP="00F65C05">
      <w:pPr>
        <w:ind w:firstLine="851"/>
        <w:jc w:val="both"/>
        <w:rPr>
          <w:lang w:val="ru-RU"/>
        </w:rPr>
      </w:pPr>
      <w:r w:rsidRPr="00F65C05">
        <w:rPr>
          <w:lang w:val="ru-RU"/>
        </w:rPr>
        <w:t xml:space="preserve">Начиная со 2 класса содержание текстов, заданий и упражнений направлены на </w:t>
      </w:r>
      <w:r w:rsidRPr="00F65C05">
        <w:rPr>
          <w:lang w:val="ru-RU"/>
        </w:rPr>
        <w:lastRenderedPageBreak/>
        <w:t>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российских музеях, о праздниках, традициях и обычаях нашей страны и изучаемых стран.</w:t>
      </w:r>
    </w:p>
    <w:p w:rsidR="00F65C05" w:rsidRPr="00737BA4" w:rsidRDefault="00F65C05" w:rsidP="00F65C05">
      <w:pPr>
        <w:pStyle w:val="afff4"/>
        <w:ind w:firstLine="851"/>
        <w:jc w:val="both"/>
        <w:rPr>
          <w:rFonts w:ascii="Times New Roman" w:hAnsi="Times New Roman" w:cs="Times New Roman"/>
          <w:sz w:val="24"/>
          <w:szCs w:val="24"/>
        </w:rPr>
      </w:pPr>
      <w:r w:rsidRPr="00737BA4">
        <w:rPr>
          <w:rFonts w:ascii="Times New Roman" w:hAnsi="Times New Roman" w:cs="Times New Roman"/>
          <w:b/>
          <w:bCs/>
          <w:sz w:val="24"/>
          <w:szCs w:val="24"/>
        </w:rPr>
        <w:t>В курсе «Основы религиозных культур и светской этики»</w:t>
      </w:r>
      <w:r w:rsidRPr="00737BA4">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65C05" w:rsidRPr="00F65C05" w:rsidRDefault="00F65C05" w:rsidP="00F65C05">
      <w:pPr>
        <w:shd w:val="clear" w:color="auto" w:fill="FFFFFF"/>
        <w:ind w:firstLine="851"/>
        <w:jc w:val="both"/>
        <w:rPr>
          <w:i/>
          <w:iCs/>
          <w:lang w:val="ru-RU"/>
        </w:rPr>
      </w:pPr>
      <w:r w:rsidRPr="00F65C05">
        <w:rPr>
          <w:lang w:val="ru-RU"/>
        </w:rPr>
        <w:t xml:space="preserve"> В соответствии с требованиями ФГОС структура и содержание системы учебников </w:t>
      </w:r>
      <w:r w:rsidRPr="00F65C05">
        <w:rPr>
          <w:color w:val="000000" w:themeColor="text1"/>
          <w:lang w:val="ru-RU"/>
        </w:rPr>
        <w:t>«Школа России» направлены</w:t>
      </w:r>
      <w:r w:rsidRPr="00F65C05">
        <w:rPr>
          <w:lang w:val="ru-RU"/>
        </w:rPr>
        <w:t xml:space="preserve"> на достижение следующих метапредметных результатов освоения основной образовательной программы:</w:t>
      </w:r>
    </w:p>
    <w:p w:rsidR="00F65C05" w:rsidRPr="00F65C05" w:rsidRDefault="00F65C05" w:rsidP="00F65C05">
      <w:pPr>
        <w:tabs>
          <w:tab w:val="left" w:pos="993"/>
        </w:tabs>
        <w:ind w:left="-10" w:firstLine="851"/>
        <w:jc w:val="both"/>
        <w:rPr>
          <w:b/>
          <w:bCs/>
          <w:i/>
          <w:iCs/>
          <w:lang w:val="ru-RU"/>
        </w:rPr>
      </w:pPr>
      <w:r w:rsidRPr="00F65C05">
        <w:rPr>
          <w:b/>
          <w:bCs/>
          <w:i/>
          <w:iCs/>
          <w:lang w:val="ru-RU"/>
        </w:rPr>
        <w:t xml:space="preserve">-   Овладение способностью принимать и сохранять цели и задачи учебной деятельности, поиска средств ее осуществления. </w:t>
      </w:r>
    </w:p>
    <w:p w:rsidR="00F65C05" w:rsidRPr="00F65C05" w:rsidRDefault="00F65C05" w:rsidP="00F65C05">
      <w:pPr>
        <w:tabs>
          <w:tab w:val="left" w:pos="993"/>
        </w:tabs>
        <w:ind w:left="-10" w:firstLine="851"/>
        <w:jc w:val="both"/>
        <w:rPr>
          <w:b/>
          <w:bCs/>
          <w:i/>
          <w:iCs/>
          <w:lang w:val="ru-RU"/>
        </w:rPr>
      </w:pPr>
    </w:p>
    <w:p w:rsidR="00F65C05" w:rsidRPr="00F65C05" w:rsidRDefault="00F65C05" w:rsidP="00F65C05">
      <w:pPr>
        <w:ind w:firstLine="851"/>
        <w:jc w:val="both"/>
        <w:rPr>
          <w:lang w:val="ru-RU"/>
        </w:rPr>
      </w:pPr>
      <w:r w:rsidRPr="00F65C05">
        <w:rPr>
          <w:color w:val="00B050"/>
          <w:lang w:val="ru-RU"/>
        </w:rPr>
        <w:tab/>
      </w:r>
      <w:r w:rsidRPr="00F65C05">
        <w:rPr>
          <w:lang w:val="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65C05" w:rsidRPr="00F65C05" w:rsidRDefault="00F65C05" w:rsidP="00F65C05">
      <w:pPr>
        <w:ind w:firstLine="851"/>
        <w:jc w:val="both"/>
        <w:rPr>
          <w:lang w:val="ru-RU"/>
        </w:rPr>
      </w:pPr>
      <w:r w:rsidRPr="00F65C05">
        <w:rPr>
          <w:lang w:val="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F65C05" w:rsidRPr="00F65C05" w:rsidRDefault="00F65C05" w:rsidP="00F65C05">
      <w:pPr>
        <w:ind w:firstLine="851"/>
        <w:jc w:val="both"/>
        <w:rPr>
          <w:lang w:val="ru-RU"/>
        </w:rPr>
      </w:pPr>
      <w:r w:rsidRPr="00F65C05">
        <w:rPr>
          <w:lang w:val="ru-RU"/>
        </w:rPr>
        <w:t xml:space="preserve">а  затем  и  самостоятельно  формулировать    учебную    задачу,   выстраивать план действия для её последующего решения. </w:t>
      </w:r>
      <w:r w:rsidRPr="00F65C05">
        <w:rPr>
          <w:lang w:val="ru-RU"/>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65C05" w:rsidRPr="00F65C05" w:rsidRDefault="00F65C05" w:rsidP="00F65C05">
      <w:pPr>
        <w:ind w:firstLine="851"/>
        <w:jc w:val="both"/>
        <w:rPr>
          <w:lang w:val="ru-RU"/>
        </w:rPr>
      </w:pPr>
    </w:p>
    <w:p w:rsidR="00F65C05" w:rsidRPr="00F65C05" w:rsidRDefault="00F65C05" w:rsidP="00F65C05">
      <w:pPr>
        <w:tabs>
          <w:tab w:val="left" w:pos="993"/>
        </w:tabs>
        <w:ind w:left="-10" w:firstLine="851"/>
        <w:jc w:val="both"/>
        <w:rPr>
          <w:b/>
          <w:bCs/>
          <w:i/>
          <w:iCs/>
          <w:lang w:val="ru-RU"/>
        </w:rPr>
      </w:pPr>
      <w:r w:rsidRPr="00F65C05">
        <w:rPr>
          <w:b/>
          <w:bCs/>
          <w:i/>
          <w:iCs/>
          <w:lang w:val="ru-RU"/>
        </w:rPr>
        <w:tab/>
        <w:t>- Освоение способов решения проблем творческого и поискового характера.</w:t>
      </w:r>
    </w:p>
    <w:p w:rsidR="00F65C05" w:rsidRPr="00F65C05" w:rsidRDefault="00F65C05" w:rsidP="00F65C05">
      <w:pPr>
        <w:ind w:firstLine="851"/>
        <w:jc w:val="both"/>
        <w:rPr>
          <w:color w:val="000000"/>
          <w:lang w:val="ru-RU"/>
        </w:rPr>
      </w:pPr>
      <w:r w:rsidRPr="00F65C05">
        <w:rPr>
          <w:color w:val="000000"/>
          <w:lang w:val="ru-RU"/>
        </w:rPr>
        <w:lastRenderedPageBreak/>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F65C05">
        <w:rPr>
          <w:lang w:val="ru-RU"/>
        </w:rPr>
        <w:t>В учебниках «Школы России» в каждой  теме формулируются проблемные вопросы, учебные задачи или создаются проблемные ситуации.</w:t>
      </w:r>
    </w:p>
    <w:p w:rsidR="00F65C05" w:rsidRPr="00F65C05" w:rsidRDefault="00F65C05" w:rsidP="00F65C05">
      <w:pPr>
        <w:ind w:firstLine="851"/>
        <w:jc w:val="both"/>
        <w:rPr>
          <w:lang w:val="ru-RU"/>
        </w:rPr>
      </w:pPr>
      <w:r w:rsidRPr="00F65C05">
        <w:rPr>
          <w:b/>
          <w:bCs/>
          <w:color w:val="000000"/>
          <w:lang w:val="ru-RU"/>
        </w:rPr>
        <w:t>В курсе «Русский язык»</w:t>
      </w:r>
      <w:r w:rsidRPr="00F65C05">
        <w:rPr>
          <w:color w:val="000000"/>
          <w:lang w:val="ru-RU"/>
        </w:rPr>
        <w:t xml:space="preserve"> о</w:t>
      </w:r>
      <w:r w:rsidRPr="00F65C05">
        <w:rPr>
          <w:lang w:val="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65C05" w:rsidRPr="00F65C05" w:rsidRDefault="00F65C05" w:rsidP="00F65C05">
      <w:pPr>
        <w:ind w:firstLine="851"/>
        <w:jc w:val="both"/>
        <w:rPr>
          <w:lang w:val="ru-RU"/>
        </w:rPr>
      </w:pPr>
      <w:r w:rsidRPr="00F65C05">
        <w:rPr>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737BA4">
        <w:t> </w:t>
      </w:r>
      <w:r w:rsidRPr="00F65C05">
        <w:rPr>
          <w:lang w:val="ru-RU"/>
        </w:rPr>
        <w:t xml:space="preserve">классе предметных линий комплекса </w:t>
      </w:r>
      <w:r w:rsidRPr="00F65C05">
        <w:rPr>
          <w:color w:val="000000" w:themeColor="text1"/>
          <w:lang w:val="ru-RU"/>
        </w:rPr>
        <w:t>учебников «Школа России».</w:t>
      </w:r>
      <w:r w:rsidRPr="00F65C05">
        <w:rPr>
          <w:lang w:val="ru-RU"/>
        </w:rPr>
        <w:t xml:space="preserve"> </w:t>
      </w:r>
    </w:p>
    <w:p w:rsidR="00F65C05" w:rsidRPr="00F65C05" w:rsidRDefault="00F65C05" w:rsidP="00F65C05">
      <w:pPr>
        <w:ind w:firstLine="851"/>
        <w:jc w:val="both"/>
        <w:rPr>
          <w:color w:val="000000"/>
          <w:lang w:val="ru-RU"/>
        </w:rPr>
      </w:pPr>
      <w:r w:rsidRPr="00F65C05">
        <w:rPr>
          <w:b/>
          <w:bCs/>
          <w:lang w:val="ru-RU"/>
        </w:rPr>
        <w:t>В курсе «Математика»</w:t>
      </w:r>
      <w:r w:rsidRPr="00F65C05">
        <w:rPr>
          <w:lang w:val="ru-RU"/>
        </w:rPr>
        <w:t xml:space="preserve"> о</w:t>
      </w:r>
      <w:r w:rsidRPr="00F65C05">
        <w:rPr>
          <w:color w:val="000000"/>
          <w:lang w:val="ru-RU"/>
        </w:rPr>
        <w:t>своение  указанных способов основывается на представленной в учебниках 1—4</w:t>
      </w:r>
      <w:r w:rsidRPr="00737BA4">
        <w:rPr>
          <w:color w:val="000000"/>
        </w:rPr>
        <w:t> </w:t>
      </w:r>
      <w:r w:rsidRPr="00F65C05">
        <w:rPr>
          <w:color w:val="000000"/>
          <w:lang w:val="ru-RU"/>
        </w:rPr>
        <w:t>классов серии заданий творческого и поискового характера, например, предлагающих:</w:t>
      </w:r>
    </w:p>
    <w:p w:rsidR="00F65C05" w:rsidRPr="00F65C05" w:rsidRDefault="00F65C05" w:rsidP="00BC492C">
      <w:pPr>
        <w:widowControl/>
        <w:numPr>
          <w:ilvl w:val="0"/>
          <w:numId w:val="67"/>
        </w:numPr>
        <w:autoSpaceDE/>
        <w:autoSpaceDN/>
        <w:adjustRightInd/>
        <w:ind w:left="0" w:firstLine="851"/>
        <w:jc w:val="both"/>
        <w:rPr>
          <w:color w:val="000000"/>
          <w:lang w:val="ru-RU"/>
        </w:rPr>
      </w:pPr>
      <w:r w:rsidRPr="00F65C05">
        <w:rPr>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65C05" w:rsidRPr="00F65C05" w:rsidRDefault="00F65C05" w:rsidP="00BC492C">
      <w:pPr>
        <w:widowControl/>
        <w:numPr>
          <w:ilvl w:val="0"/>
          <w:numId w:val="67"/>
        </w:numPr>
        <w:autoSpaceDE/>
        <w:autoSpaceDN/>
        <w:adjustRightInd/>
        <w:ind w:left="0" w:firstLine="851"/>
        <w:jc w:val="both"/>
        <w:rPr>
          <w:color w:val="000000"/>
          <w:lang w:val="ru-RU"/>
        </w:rPr>
      </w:pPr>
      <w:r w:rsidRPr="00F65C05">
        <w:rPr>
          <w:color w:val="000000"/>
          <w:lang w:val="ru-RU"/>
        </w:rPr>
        <w:t>провести</w:t>
      </w:r>
      <w:r w:rsidRPr="00737BA4">
        <w:rPr>
          <w:color w:val="000000"/>
        </w:rPr>
        <w:t> </w:t>
      </w:r>
      <w:r w:rsidRPr="00F65C05">
        <w:rPr>
          <w:color w:val="000000"/>
          <w:lang w:val="ru-RU"/>
        </w:rPr>
        <w:t xml:space="preserve">классификацию объектов, чисел, равенств, значений величин, геометрических фигур и др. по заданному признаку; </w:t>
      </w:r>
    </w:p>
    <w:p w:rsidR="00F65C05" w:rsidRPr="00F65C05" w:rsidRDefault="00F65C05" w:rsidP="00BC492C">
      <w:pPr>
        <w:widowControl/>
        <w:numPr>
          <w:ilvl w:val="0"/>
          <w:numId w:val="67"/>
        </w:numPr>
        <w:autoSpaceDE/>
        <w:autoSpaceDN/>
        <w:adjustRightInd/>
        <w:ind w:left="0" w:firstLine="851"/>
        <w:jc w:val="both"/>
        <w:rPr>
          <w:color w:val="000000"/>
          <w:lang w:val="ru-RU"/>
        </w:rPr>
      </w:pPr>
      <w:r w:rsidRPr="00F65C05">
        <w:rPr>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F65C05" w:rsidRPr="00F65C05" w:rsidRDefault="00F65C05" w:rsidP="00F65C05">
      <w:pPr>
        <w:ind w:firstLine="851"/>
        <w:jc w:val="both"/>
        <w:rPr>
          <w:color w:val="000000"/>
          <w:lang w:val="ru-RU"/>
        </w:rPr>
      </w:pPr>
      <w:r w:rsidRPr="00F65C05">
        <w:rPr>
          <w:color w:val="000000"/>
          <w:lang w:val="ru-RU"/>
        </w:rPr>
        <w:t>В учебниках предлагаются «Странички для любознательных» с заданиями творческого характера, начиная со 2</w:t>
      </w:r>
      <w:r w:rsidRPr="00737BA4">
        <w:rPr>
          <w:color w:val="000000"/>
        </w:rPr>
        <w:t> </w:t>
      </w:r>
      <w:r w:rsidRPr="00F65C05">
        <w:rPr>
          <w:color w:val="000000"/>
          <w:lang w:val="ru-RU"/>
        </w:rPr>
        <w:t xml:space="preserve">класса, добавляются странички «Готовимся к олимпиаде», задания конкурса «Смекалка». </w:t>
      </w:r>
    </w:p>
    <w:p w:rsidR="00F65C05" w:rsidRPr="00F65C05" w:rsidRDefault="00F65C05" w:rsidP="00F65C05">
      <w:pPr>
        <w:ind w:firstLine="851"/>
        <w:jc w:val="both"/>
        <w:rPr>
          <w:color w:val="000000"/>
          <w:lang w:val="ru-RU"/>
        </w:rPr>
      </w:pPr>
      <w:r w:rsidRPr="00F65C05">
        <w:rPr>
          <w:color w:val="000000"/>
          <w:lang w:val="ru-RU"/>
        </w:rPr>
        <w:t>С первого</w:t>
      </w:r>
      <w:r w:rsidRPr="00737BA4">
        <w:rPr>
          <w:color w:val="000000"/>
        </w:rPr>
        <w:t> </w:t>
      </w:r>
      <w:r w:rsidRPr="00F65C05">
        <w:rPr>
          <w:color w:val="000000"/>
          <w:lang w:val="ru-RU"/>
        </w:rPr>
        <w:t>класса младшие школьники учатся не только наблюдать, сравнивать, выполнять</w:t>
      </w:r>
      <w:r w:rsidRPr="00737BA4">
        <w:rPr>
          <w:color w:val="000000"/>
        </w:rPr>
        <w:t> </w:t>
      </w:r>
      <w:r w:rsidRPr="00F65C05">
        <w:rPr>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65C05" w:rsidRPr="00F65C05" w:rsidRDefault="00F65C05" w:rsidP="00F65C05">
      <w:pPr>
        <w:ind w:firstLine="851"/>
        <w:jc w:val="both"/>
        <w:rPr>
          <w:lang w:val="ru-RU"/>
        </w:rPr>
      </w:pPr>
      <w:r w:rsidRPr="00F65C05">
        <w:rPr>
          <w:lang w:val="ru-RU"/>
        </w:rPr>
        <w:t xml:space="preserve">  Проблемы творческого и поискового характера решаются также при работе над учебными проектами по </w:t>
      </w:r>
      <w:r w:rsidRPr="00F65C05">
        <w:rPr>
          <w:b/>
          <w:bCs/>
          <w:lang w:val="ru-RU"/>
        </w:rPr>
        <w:t xml:space="preserve">математике, русскому языку, литературному чтению, окружающему миру, технологии, иностранным языкам, информатики, </w:t>
      </w:r>
      <w:r w:rsidRPr="00F65C05">
        <w:rPr>
          <w:lang w:val="ru-RU"/>
        </w:rPr>
        <w:t>которые предусмотрены в каждом учебнике с 1 по 4 класс.</w:t>
      </w:r>
    </w:p>
    <w:p w:rsidR="00F65C05" w:rsidRPr="00F65C05" w:rsidRDefault="00F65C05" w:rsidP="00F65C05">
      <w:pPr>
        <w:ind w:firstLine="851"/>
        <w:jc w:val="both"/>
        <w:rPr>
          <w:b/>
          <w:bCs/>
          <w:lang w:val="ru-RU"/>
        </w:rPr>
      </w:pPr>
      <w:r w:rsidRPr="00F65C05">
        <w:rPr>
          <w:b/>
          <w:bCs/>
          <w:lang w:val="ru-RU"/>
        </w:rPr>
        <w:t>2.1.4. Преемственность формирования универсальных учебных действий по ступеням общего образования.</w:t>
      </w:r>
    </w:p>
    <w:p w:rsidR="00F65C05" w:rsidRPr="00F65C05" w:rsidRDefault="00F65C05" w:rsidP="00F65C05">
      <w:pPr>
        <w:shd w:val="clear" w:color="auto" w:fill="FFFFFF"/>
        <w:ind w:firstLine="851"/>
        <w:jc w:val="both"/>
        <w:rPr>
          <w:color w:val="000000"/>
          <w:w w:val="101"/>
          <w:lang w:val="ru-RU"/>
        </w:rPr>
      </w:pPr>
      <w:r w:rsidRPr="00F65C05">
        <w:rPr>
          <w:color w:val="000000"/>
          <w:w w:val="101"/>
          <w:lang w:val="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F65C05" w:rsidRPr="00F65C05" w:rsidRDefault="00F65C05" w:rsidP="00F65C05">
      <w:pPr>
        <w:ind w:firstLine="851"/>
        <w:jc w:val="both"/>
        <w:rPr>
          <w:lang w:val="ru-RU"/>
        </w:rPr>
      </w:pPr>
      <w:r w:rsidRPr="00F65C05">
        <w:rPr>
          <w:lang w:val="ru-RU"/>
        </w:rPr>
        <w:t>Преемственность формирования универсальных учебных действий по уровням общего образования обеспечивается за счет:</w:t>
      </w:r>
    </w:p>
    <w:p w:rsidR="00F65C05" w:rsidRPr="00F65C05" w:rsidRDefault="00F65C05" w:rsidP="00F65C05">
      <w:pPr>
        <w:ind w:firstLine="851"/>
        <w:jc w:val="both"/>
        <w:rPr>
          <w:lang w:val="ru-RU"/>
        </w:rPr>
      </w:pPr>
      <w:r w:rsidRPr="00F65C05">
        <w:rPr>
          <w:lang w:val="ru-RU"/>
        </w:rPr>
        <w:t xml:space="preserve">- принятия в педагогическом коллективе общих ценностных оснований образования,  в </w:t>
      </w:r>
      <w:r w:rsidRPr="00F65C05">
        <w:rPr>
          <w:lang w:val="ru-RU"/>
        </w:rPr>
        <w:lastRenderedPageBreak/>
        <w:t>частности - ориентация на ключевой стратегический приоритет непрерывного образования – формирование умения учиться.</w:t>
      </w:r>
    </w:p>
    <w:p w:rsidR="00F65C05" w:rsidRPr="00F65C05" w:rsidRDefault="00F65C05" w:rsidP="00F65C05">
      <w:pPr>
        <w:ind w:firstLine="851"/>
        <w:jc w:val="both"/>
        <w:rPr>
          <w:lang w:val="ru-RU"/>
        </w:rPr>
      </w:pPr>
      <w:r w:rsidRPr="00F65C05">
        <w:rPr>
          <w:lang w:val="ru-RU"/>
        </w:rPr>
        <w:t>- четкого представления педагогов о планируемых результатах обучения на каждой ступени;</w:t>
      </w:r>
    </w:p>
    <w:p w:rsidR="00F65C05" w:rsidRPr="00F65C05" w:rsidRDefault="00F65C05" w:rsidP="00F65C05">
      <w:pPr>
        <w:ind w:firstLine="851"/>
        <w:jc w:val="both"/>
        <w:rPr>
          <w:lang w:val="ru-RU"/>
        </w:rPr>
      </w:pPr>
      <w:r w:rsidRPr="00F65C05">
        <w:rPr>
          <w:lang w:val="ru-RU"/>
        </w:rPr>
        <w:t>- целенаправленной деятельности по реализации условий</w:t>
      </w:r>
      <w:r w:rsidRPr="00F65C05">
        <w:rPr>
          <w:color w:val="2B2C30"/>
          <w:lang w:val="ru-RU"/>
        </w:rPr>
        <w:t>, обеспечивающих развитие УУД  в образовательном процессе (</w:t>
      </w:r>
      <w:r w:rsidRPr="00F65C05">
        <w:rPr>
          <w:lang w:val="ru-RU"/>
        </w:rPr>
        <w:t>коммуникативные, речевые, регулятивные, общепознавательные, логические и др.).</w:t>
      </w:r>
    </w:p>
    <w:p w:rsidR="00F65C05" w:rsidRPr="00F65C05" w:rsidRDefault="00F65C05" w:rsidP="00F65C05">
      <w:pPr>
        <w:ind w:firstLine="851"/>
        <w:jc w:val="both"/>
        <w:rPr>
          <w:lang w:val="ru-RU"/>
        </w:rPr>
      </w:pPr>
      <w:r w:rsidRPr="00F65C05">
        <w:rPr>
          <w:lang w:val="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65C05" w:rsidRPr="00F65C05" w:rsidRDefault="00F65C05" w:rsidP="00F65C05">
      <w:pPr>
        <w:pStyle w:val="afff8"/>
        <w:spacing w:after="0"/>
        <w:ind w:firstLine="851"/>
        <w:jc w:val="both"/>
        <w:rPr>
          <w:lang w:val="ru-RU"/>
        </w:rPr>
      </w:pPr>
      <w:r w:rsidRPr="00F65C05">
        <w:rPr>
          <w:lang w:val="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F65C05" w:rsidRPr="00F65C05" w:rsidRDefault="00F65C05" w:rsidP="00F65C05">
      <w:pPr>
        <w:pStyle w:val="afff8"/>
        <w:spacing w:after="0"/>
        <w:ind w:firstLine="851"/>
        <w:jc w:val="both"/>
        <w:rPr>
          <w:lang w:val="ru-RU"/>
        </w:rPr>
      </w:pPr>
    </w:p>
    <w:p w:rsidR="00F65C05" w:rsidRPr="00F65C05" w:rsidRDefault="00F65C05" w:rsidP="00F65C05">
      <w:pPr>
        <w:pStyle w:val="afff8"/>
        <w:spacing w:after="0"/>
        <w:ind w:left="0"/>
        <w:jc w:val="both"/>
        <w:rPr>
          <w:lang w:val="ru-RU"/>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260"/>
        <w:gridCol w:w="3261"/>
      </w:tblGrid>
      <w:tr w:rsidR="00F65C05" w:rsidRPr="00737BA4" w:rsidTr="00F65C05">
        <w:tc>
          <w:tcPr>
            <w:tcW w:w="3085" w:type="dxa"/>
            <w:shd w:val="clear" w:color="auto" w:fill="FFC000"/>
          </w:tcPr>
          <w:p w:rsidR="00F65C05" w:rsidRPr="00737BA4" w:rsidRDefault="00F65C05" w:rsidP="00F65C05">
            <w:pPr>
              <w:pStyle w:val="afff8"/>
              <w:spacing w:after="0"/>
              <w:ind w:firstLine="851"/>
              <w:jc w:val="both"/>
              <w:rPr>
                <w:b/>
                <w:bCs/>
              </w:rPr>
            </w:pPr>
            <w:r w:rsidRPr="00737BA4">
              <w:rPr>
                <w:b/>
                <w:bCs/>
              </w:rPr>
              <w:t>УУД</w:t>
            </w:r>
          </w:p>
        </w:tc>
        <w:tc>
          <w:tcPr>
            <w:tcW w:w="3260" w:type="dxa"/>
            <w:shd w:val="clear" w:color="auto" w:fill="FFC000"/>
          </w:tcPr>
          <w:p w:rsidR="00F65C05" w:rsidRPr="00737BA4" w:rsidRDefault="00F65C05" w:rsidP="00F65C05">
            <w:pPr>
              <w:pStyle w:val="afff8"/>
              <w:spacing w:after="0"/>
              <w:jc w:val="both"/>
              <w:rPr>
                <w:b/>
                <w:bCs/>
              </w:rPr>
            </w:pPr>
            <w:r w:rsidRPr="00737BA4">
              <w:rPr>
                <w:b/>
                <w:bCs/>
              </w:rPr>
              <w:t>Результаты развития УУД</w:t>
            </w:r>
          </w:p>
        </w:tc>
        <w:tc>
          <w:tcPr>
            <w:tcW w:w="3261" w:type="dxa"/>
            <w:shd w:val="clear" w:color="auto" w:fill="FFC000"/>
          </w:tcPr>
          <w:p w:rsidR="00F65C05" w:rsidRPr="00737BA4" w:rsidRDefault="00F65C05" w:rsidP="00F65C05">
            <w:pPr>
              <w:pStyle w:val="afff8"/>
              <w:spacing w:after="0"/>
              <w:jc w:val="both"/>
              <w:rPr>
                <w:b/>
                <w:bCs/>
              </w:rPr>
            </w:pPr>
            <w:r w:rsidRPr="00737BA4">
              <w:rPr>
                <w:b/>
                <w:bCs/>
              </w:rPr>
              <w:t>Значение для обучения</w:t>
            </w:r>
          </w:p>
        </w:tc>
      </w:tr>
      <w:tr w:rsidR="00F65C05" w:rsidRPr="0062287A" w:rsidTr="00F65C05">
        <w:trPr>
          <w:trHeight w:val="2604"/>
        </w:trPr>
        <w:tc>
          <w:tcPr>
            <w:tcW w:w="3085" w:type="dxa"/>
          </w:tcPr>
          <w:p w:rsidR="00F65C05" w:rsidRPr="00F65C05" w:rsidRDefault="00F65C05" w:rsidP="00F65C05">
            <w:pPr>
              <w:pStyle w:val="afff8"/>
              <w:tabs>
                <w:tab w:val="left" w:pos="0"/>
                <w:tab w:val="left" w:pos="291"/>
              </w:tabs>
              <w:spacing w:after="0"/>
              <w:ind w:left="0"/>
              <w:jc w:val="both"/>
              <w:rPr>
                <w:lang w:val="ru-RU"/>
              </w:rPr>
            </w:pPr>
            <w:r w:rsidRPr="00F65C05">
              <w:rPr>
                <w:lang w:val="ru-RU"/>
              </w:rPr>
              <w:t>Личностные действия:</w:t>
            </w:r>
          </w:p>
          <w:p w:rsidR="00F65C05" w:rsidRPr="00F65C05" w:rsidRDefault="00F65C05" w:rsidP="00F65C05">
            <w:pPr>
              <w:pStyle w:val="afff8"/>
              <w:tabs>
                <w:tab w:val="left" w:pos="0"/>
                <w:tab w:val="left" w:pos="291"/>
              </w:tabs>
              <w:spacing w:after="0"/>
              <w:ind w:left="0"/>
              <w:jc w:val="both"/>
              <w:rPr>
                <w:lang w:val="ru-RU"/>
              </w:rPr>
            </w:pPr>
            <w:r w:rsidRPr="00F65C05">
              <w:rPr>
                <w:lang w:val="ru-RU"/>
              </w:rPr>
              <w:t>- смыслообразование;</w:t>
            </w:r>
          </w:p>
          <w:p w:rsidR="00F65C05" w:rsidRPr="00F65C05" w:rsidRDefault="00F65C05" w:rsidP="00F65C05">
            <w:pPr>
              <w:pStyle w:val="afff8"/>
              <w:tabs>
                <w:tab w:val="left" w:pos="0"/>
                <w:tab w:val="left" w:pos="291"/>
              </w:tabs>
              <w:spacing w:after="0"/>
              <w:ind w:left="0"/>
              <w:jc w:val="both"/>
              <w:rPr>
                <w:lang w:val="ru-RU"/>
              </w:rPr>
            </w:pPr>
            <w:r w:rsidRPr="00F65C05">
              <w:rPr>
                <w:lang w:val="ru-RU"/>
              </w:rPr>
              <w:t>- самоопределение.</w:t>
            </w:r>
          </w:p>
          <w:p w:rsidR="00F65C05" w:rsidRPr="00F65C05" w:rsidRDefault="00F65C05" w:rsidP="00F65C05">
            <w:pPr>
              <w:pStyle w:val="afff8"/>
              <w:tabs>
                <w:tab w:val="left" w:pos="0"/>
                <w:tab w:val="left" w:pos="291"/>
              </w:tabs>
              <w:spacing w:after="0"/>
              <w:ind w:left="0"/>
              <w:jc w:val="both"/>
              <w:rPr>
                <w:lang w:val="ru-RU"/>
              </w:rPr>
            </w:pPr>
            <w:r w:rsidRPr="00F65C05">
              <w:rPr>
                <w:lang w:val="ru-RU"/>
              </w:rPr>
              <w:t>Регулятивные действия.</w:t>
            </w:r>
          </w:p>
        </w:tc>
        <w:tc>
          <w:tcPr>
            <w:tcW w:w="3260" w:type="dxa"/>
          </w:tcPr>
          <w:p w:rsidR="00F65C05" w:rsidRPr="00F65C05" w:rsidRDefault="00F65C05" w:rsidP="00F65C05">
            <w:pPr>
              <w:pStyle w:val="afff8"/>
              <w:spacing w:after="0"/>
              <w:ind w:left="34"/>
              <w:jc w:val="both"/>
              <w:rPr>
                <w:lang w:val="ru-RU"/>
              </w:rPr>
            </w:pPr>
            <w:r w:rsidRPr="00F65C05">
              <w:rPr>
                <w:lang w:val="ru-RU"/>
              </w:rPr>
              <w:t xml:space="preserve">Адекватная школьная мотивация. </w:t>
            </w:r>
          </w:p>
          <w:p w:rsidR="00F65C05" w:rsidRPr="00F65C05" w:rsidRDefault="00F65C05" w:rsidP="00F65C05">
            <w:pPr>
              <w:pStyle w:val="afff8"/>
              <w:spacing w:after="0"/>
              <w:ind w:left="34"/>
              <w:jc w:val="both"/>
              <w:rPr>
                <w:lang w:val="ru-RU"/>
              </w:rPr>
            </w:pPr>
            <w:r w:rsidRPr="00F65C05">
              <w:rPr>
                <w:lang w:val="ru-RU"/>
              </w:rPr>
              <w:t>Мотивация достижения.</w:t>
            </w:r>
          </w:p>
          <w:p w:rsidR="00F65C05" w:rsidRPr="00F65C05" w:rsidRDefault="00F65C05" w:rsidP="00F65C05">
            <w:pPr>
              <w:pStyle w:val="afff8"/>
              <w:spacing w:after="0"/>
              <w:ind w:left="34"/>
              <w:jc w:val="both"/>
              <w:rPr>
                <w:lang w:val="ru-RU"/>
              </w:rPr>
            </w:pPr>
            <w:r w:rsidRPr="00F65C05">
              <w:rPr>
                <w:lang w:val="ru-RU"/>
              </w:rPr>
              <w:t>Развитие основ гражданской идентичности.</w:t>
            </w:r>
          </w:p>
          <w:p w:rsidR="00F65C05" w:rsidRPr="00F65C05" w:rsidRDefault="00F65C05" w:rsidP="00F65C05">
            <w:pPr>
              <w:pStyle w:val="afff8"/>
              <w:spacing w:after="0"/>
              <w:ind w:left="34"/>
              <w:jc w:val="both"/>
              <w:rPr>
                <w:lang w:val="ru-RU"/>
              </w:rPr>
            </w:pPr>
            <w:r w:rsidRPr="00F65C05">
              <w:rPr>
                <w:lang w:val="ru-RU"/>
              </w:rPr>
              <w:t>Рефлексивная адекватная самооценка.</w:t>
            </w:r>
          </w:p>
        </w:tc>
        <w:tc>
          <w:tcPr>
            <w:tcW w:w="3261" w:type="dxa"/>
          </w:tcPr>
          <w:p w:rsidR="00F65C05" w:rsidRPr="00F65C05" w:rsidRDefault="00F65C05" w:rsidP="00F65C05">
            <w:pPr>
              <w:pStyle w:val="afff8"/>
              <w:spacing w:after="0"/>
              <w:ind w:left="43"/>
              <w:jc w:val="both"/>
              <w:rPr>
                <w:lang w:val="ru-RU"/>
              </w:rPr>
            </w:pPr>
            <w:r w:rsidRPr="00F65C05">
              <w:rPr>
                <w:lang w:val="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F65C05" w:rsidRPr="0062287A" w:rsidTr="00F65C05">
        <w:tc>
          <w:tcPr>
            <w:tcW w:w="3085" w:type="dxa"/>
          </w:tcPr>
          <w:p w:rsidR="00F65C05" w:rsidRPr="00F65C05" w:rsidRDefault="00F65C05" w:rsidP="00F65C05">
            <w:pPr>
              <w:pStyle w:val="afff8"/>
              <w:tabs>
                <w:tab w:val="left" w:pos="0"/>
              </w:tabs>
              <w:spacing w:after="0"/>
              <w:ind w:left="0"/>
              <w:jc w:val="both"/>
              <w:rPr>
                <w:lang w:val="ru-RU"/>
              </w:rPr>
            </w:pPr>
            <w:r w:rsidRPr="00F65C05">
              <w:rPr>
                <w:lang w:val="ru-RU"/>
              </w:rPr>
              <w:t>Регулятивные, личностные, познавательные, коммуникативные действия.</w:t>
            </w:r>
          </w:p>
        </w:tc>
        <w:tc>
          <w:tcPr>
            <w:tcW w:w="3260" w:type="dxa"/>
          </w:tcPr>
          <w:p w:rsidR="00F65C05" w:rsidRPr="00737BA4" w:rsidRDefault="00F65C05" w:rsidP="00F65C05">
            <w:pPr>
              <w:pStyle w:val="afff8"/>
              <w:spacing w:after="0"/>
              <w:ind w:left="34"/>
              <w:jc w:val="both"/>
            </w:pPr>
            <w:r w:rsidRPr="00F65C05">
              <w:rPr>
                <w:lang w:val="ru-RU"/>
              </w:rPr>
              <w:t xml:space="preserve">Функционально-структурная сформированность учебной деятельности. </w:t>
            </w:r>
            <w:r w:rsidRPr="00737BA4">
              <w:t>Произвольность восприятия, внимания,  памяти, воображения.</w:t>
            </w:r>
          </w:p>
        </w:tc>
        <w:tc>
          <w:tcPr>
            <w:tcW w:w="3261" w:type="dxa"/>
          </w:tcPr>
          <w:p w:rsidR="00F65C05" w:rsidRPr="00F65C05" w:rsidRDefault="00F65C05" w:rsidP="00F65C05">
            <w:pPr>
              <w:pStyle w:val="afff8"/>
              <w:spacing w:after="0"/>
              <w:ind w:left="43"/>
              <w:jc w:val="both"/>
              <w:rPr>
                <w:lang w:val="ru-RU"/>
              </w:rPr>
            </w:pPr>
            <w:r w:rsidRPr="00F65C05">
              <w:rPr>
                <w:lang w:val="ru-RU"/>
              </w:rPr>
              <w:t>Высокая успешность в усвоении учебного содержания. Создание предпосылок для дальнейшего перехода к самообразованию.</w:t>
            </w:r>
          </w:p>
        </w:tc>
      </w:tr>
      <w:tr w:rsidR="00F65C05" w:rsidRPr="0062287A" w:rsidTr="00F65C05">
        <w:tc>
          <w:tcPr>
            <w:tcW w:w="3085" w:type="dxa"/>
          </w:tcPr>
          <w:p w:rsidR="00F65C05" w:rsidRPr="00737BA4" w:rsidRDefault="00F65C05" w:rsidP="00F65C05">
            <w:pPr>
              <w:pStyle w:val="afff8"/>
              <w:tabs>
                <w:tab w:val="left" w:pos="0"/>
              </w:tabs>
              <w:spacing w:after="0"/>
              <w:ind w:left="0"/>
              <w:jc w:val="both"/>
            </w:pPr>
            <w:r w:rsidRPr="00737BA4">
              <w:t>Коммуникативные (речевые), регулятивные действия.</w:t>
            </w:r>
          </w:p>
        </w:tc>
        <w:tc>
          <w:tcPr>
            <w:tcW w:w="3260" w:type="dxa"/>
          </w:tcPr>
          <w:p w:rsidR="00F65C05" w:rsidRPr="00737BA4" w:rsidRDefault="00F65C05" w:rsidP="00F65C05">
            <w:pPr>
              <w:pStyle w:val="afff8"/>
              <w:spacing w:after="0"/>
              <w:ind w:left="34"/>
              <w:jc w:val="both"/>
            </w:pPr>
            <w:r w:rsidRPr="00737BA4">
              <w:t>Внутренний план действия.</w:t>
            </w:r>
          </w:p>
        </w:tc>
        <w:tc>
          <w:tcPr>
            <w:tcW w:w="3261" w:type="dxa"/>
          </w:tcPr>
          <w:p w:rsidR="00F65C05" w:rsidRPr="00F65C05" w:rsidRDefault="00F65C05" w:rsidP="00F65C05">
            <w:pPr>
              <w:pStyle w:val="afff8"/>
              <w:spacing w:after="0"/>
              <w:ind w:left="43"/>
              <w:jc w:val="both"/>
              <w:rPr>
                <w:lang w:val="ru-RU"/>
              </w:rPr>
            </w:pPr>
            <w:r w:rsidRPr="00F65C05">
              <w:rPr>
                <w:lang w:val="ru-RU"/>
              </w:rPr>
              <w:t>Способность действовать «в уме». Отрыв слова от предмета, достижение нового уровня обобщения.</w:t>
            </w:r>
          </w:p>
        </w:tc>
      </w:tr>
      <w:tr w:rsidR="00F65C05" w:rsidRPr="0062287A" w:rsidTr="00F65C05">
        <w:trPr>
          <w:trHeight w:val="71"/>
        </w:trPr>
        <w:tc>
          <w:tcPr>
            <w:tcW w:w="3085" w:type="dxa"/>
          </w:tcPr>
          <w:p w:rsidR="00F65C05" w:rsidRPr="00737BA4" w:rsidRDefault="00F65C05" w:rsidP="00F65C05">
            <w:pPr>
              <w:pStyle w:val="afff8"/>
              <w:tabs>
                <w:tab w:val="left" w:pos="0"/>
              </w:tabs>
              <w:spacing w:after="0"/>
              <w:ind w:left="0"/>
              <w:jc w:val="both"/>
            </w:pPr>
            <w:r w:rsidRPr="00737BA4">
              <w:t>Коммуникативные, регулятивные действия.</w:t>
            </w:r>
          </w:p>
        </w:tc>
        <w:tc>
          <w:tcPr>
            <w:tcW w:w="3260" w:type="dxa"/>
          </w:tcPr>
          <w:p w:rsidR="00F65C05" w:rsidRPr="00F65C05" w:rsidRDefault="00F65C05" w:rsidP="00F65C05">
            <w:pPr>
              <w:pStyle w:val="afff8"/>
              <w:spacing w:after="0"/>
              <w:ind w:left="34"/>
              <w:jc w:val="both"/>
              <w:rPr>
                <w:lang w:val="ru-RU"/>
              </w:rPr>
            </w:pPr>
            <w:r w:rsidRPr="00F65C05">
              <w:rPr>
                <w:lang w:val="ru-RU"/>
              </w:rPr>
              <w:t>Рефлексия – осознание учащимся содержания, последовательности и оснований действий.</w:t>
            </w:r>
          </w:p>
        </w:tc>
        <w:tc>
          <w:tcPr>
            <w:tcW w:w="3261" w:type="dxa"/>
          </w:tcPr>
          <w:p w:rsidR="00F65C05" w:rsidRPr="00F65C05" w:rsidRDefault="00F65C05" w:rsidP="00F65C05">
            <w:pPr>
              <w:pStyle w:val="afff8"/>
              <w:spacing w:after="0"/>
              <w:ind w:left="43"/>
              <w:jc w:val="both"/>
              <w:rPr>
                <w:lang w:val="ru-RU"/>
              </w:rPr>
            </w:pPr>
            <w:r w:rsidRPr="00F65C05">
              <w:rPr>
                <w:lang w:val="ru-RU"/>
              </w:rPr>
              <w:t xml:space="preserve">Осознанность и критичность учебных действий. </w:t>
            </w:r>
          </w:p>
        </w:tc>
      </w:tr>
    </w:tbl>
    <w:p w:rsidR="00F65C05" w:rsidRPr="00F65C05" w:rsidRDefault="00F65C05" w:rsidP="00F65C05">
      <w:pPr>
        <w:jc w:val="both"/>
        <w:rPr>
          <w:b/>
          <w:bCs/>
          <w:color w:val="2B2C30"/>
          <w:lang w:val="ru-RU"/>
        </w:rPr>
      </w:pPr>
    </w:p>
    <w:p w:rsidR="00F65C05" w:rsidRPr="00F65C05" w:rsidRDefault="00F65C05" w:rsidP="00F65C05">
      <w:pPr>
        <w:ind w:firstLine="851"/>
        <w:jc w:val="both"/>
        <w:rPr>
          <w:b/>
          <w:bCs/>
          <w:lang w:val="ru-RU"/>
        </w:rPr>
      </w:pPr>
      <w:r w:rsidRPr="00F65C05">
        <w:rPr>
          <w:b/>
          <w:bCs/>
          <w:lang w:val="ru-RU"/>
        </w:rPr>
        <w:t>Планируемые результаты в освоении школьниками универсальных учебных действий по завершении начального обучения.</w:t>
      </w:r>
    </w:p>
    <w:p w:rsidR="00F65C05" w:rsidRPr="00F65C05" w:rsidRDefault="00F65C05" w:rsidP="00132B2B">
      <w:pPr>
        <w:ind w:firstLine="851"/>
        <w:jc w:val="both"/>
        <w:outlineLvl w:val="0"/>
        <w:rPr>
          <w:lang w:val="ru-RU"/>
        </w:rPr>
      </w:pPr>
      <w:r w:rsidRPr="00F65C05">
        <w:rPr>
          <w:u w:val="single"/>
          <w:lang w:val="ru-RU"/>
        </w:rPr>
        <w:t>Педагогические ориентиры:  Развитие личности</w:t>
      </w:r>
      <w:r w:rsidRPr="00F65C05">
        <w:rPr>
          <w:lang w:val="ru-RU"/>
        </w:rPr>
        <w:t xml:space="preserve">. </w:t>
      </w:r>
    </w:p>
    <w:p w:rsidR="00F65C05" w:rsidRPr="00F65C05" w:rsidRDefault="00F65C05" w:rsidP="00132B2B">
      <w:pPr>
        <w:ind w:firstLine="851"/>
        <w:jc w:val="both"/>
        <w:outlineLvl w:val="0"/>
        <w:rPr>
          <w:lang w:val="ru-RU"/>
        </w:rPr>
      </w:pPr>
      <w:r w:rsidRPr="00F65C05">
        <w:rPr>
          <w:lang w:val="ru-RU"/>
        </w:rPr>
        <w:t>В сфере личностных универсальных учебных действий у выпускников</w:t>
      </w:r>
    </w:p>
    <w:p w:rsidR="00F65C05" w:rsidRPr="00F65C05" w:rsidRDefault="00F65C05" w:rsidP="00F65C05">
      <w:pPr>
        <w:ind w:firstLine="851"/>
        <w:jc w:val="both"/>
        <w:rPr>
          <w:lang w:val="ru-RU"/>
        </w:rPr>
      </w:pPr>
      <w:r w:rsidRPr="00F65C05">
        <w:rPr>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65C05" w:rsidRPr="00F65C05" w:rsidRDefault="00F65C05" w:rsidP="00132B2B">
      <w:pPr>
        <w:ind w:firstLine="851"/>
        <w:jc w:val="both"/>
        <w:outlineLvl w:val="0"/>
        <w:rPr>
          <w:u w:val="single"/>
          <w:lang w:val="ru-RU"/>
        </w:rPr>
      </w:pPr>
      <w:r w:rsidRPr="00F65C05">
        <w:rPr>
          <w:u w:val="single"/>
          <w:lang w:val="ru-RU"/>
        </w:rPr>
        <w:lastRenderedPageBreak/>
        <w:t>Педагогические ориентиры: Самообразование и самоорганизация</w:t>
      </w:r>
    </w:p>
    <w:p w:rsidR="00F65C05" w:rsidRPr="00F65C05" w:rsidRDefault="00F65C05" w:rsidP="00F65C05">
      <w:pPr>
        <w:ind w:firstLine="851"/>
        <w:jc w:val="both"/>
        <w:rPr>
          <w:lang w:val="ru-RU"/>
        </w:rPr>
      </w:pPr>
      <w:r w:rsidRPr="00F65C05">
        <w:rPr>
          <w:lang w:val="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F65C05" w:rsidRPr="00F65C05" w:rsidRDefault="00F65C05" w:rsidP="00F65C05">
      <w:pPr>
        <w:ind w:firstLine="851"/>
        <w:jc w:val="both"/>
        <w:rPr>
          <w:lang w:val="ru-RU"/>
        </w:rPr>
      </w:pPr>
      <w:r w:rsidRPr="00F65C05">
        <w:rPr>
          <w:lang w:val="ru-RU"/>
        </w:rPr>
        <w:t>оценивать свои действия, вносить соответствующие коррективы в их выполнение.</w:t>
      </w:r>
    </w:p>
    <w:p w:rsidR="00F65C05" w:rsidRPr="00F65C05" w:rsidRDefault="00F65C05" w:rsidP="00132B2B">
      <w:pPr>
        <w:ind w:firstLine="851"/>
        <w:jc w:val="both"/>
        <w:outlineLvl w:val="0"/>
        <w:rPr>
          <w:u w:val="single"/>
          <w:lang w:val="ru-RU"/>
        </w:rPr>
      </w:pPr>
      <w:r w:rsidRPr="00F65C05">
        <w:rPr>
          <w:u w:val="single"/>
          <w:lang w:val="ru-RU"/>
        </w:rPr>
        <w:t>Педагогические ориентиры: Исследовательская культура.</w:t>
      </w:r>
    </w:p>
    <w:p w:rsidR="00F65C05" w:rsidRPr="00F65C05" w:rsidRDefault="00F65C05" w:rsidP="00F65C05">
      <w:pPr>
        <w:ind w:firstLine="851"/>
        <w:jc w:val="both"/>
        <w:rPr>
          <w:lang w:val="ru-RU"/>
        </w:rPr>
      </w:pPr>
      <w:r w:rsidRPr="00F65C05">
        <w:rPr>
          <w:lang w:val="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65C05" w:rsidRPr="00F65C05" w:rsidRDefault="00F65C05" w:rsidP="00132B2B">
      <w:pPr>
        <w:ind w:firstLine="851"/>
        <w:jc w:val="both"/>
        <w:outlineLvl w:val="0"/>
        <w:rPr>
          <w:u w:val="single"/>
          <w:lang w:val="ru-RU"/>
        </w:rPr>
      </w:pPr>
      <w:r w:rsidRPr="00F65C05">
        <w:rPr>
          <w:u w:val="single"/>
          <w:lang w:val="ru-RU"/>
        </w:rPr>
        <w:t>Педагогические ориентиры: Культура общения</w:t>
      </w:r>
    </w:p>
    <w:p w:rsidR="00F65C05" w:rsidRPr="00F65C05" w:rsidRDefault="00F65C05" w:rsidP="00F65C05">
      <w:pPr>
        <w:ind w:firstLine="851"/>
        <w:jc w:val="both"/>
        <w:rPr>
          <w:lang w:val="ru-RU"/>
        </w:rPr>
      </w:pPr>
      <w:r w:rsidRPr="00F65C05">
        <w:rPr>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65C05" w:rsidRPr="00F65C05" w:rsidRDefault="00F65C05" w:rsidP="00F65C05">
      <w:pPr>
        <w:ind w:firstLine="851"/>
        <w:jc w:val="both"/>
        <w:rPr>
          <w:u w:val="single"/>
          <w:lang w:val="ru-RU"/>
        </w:rPr>
      </w:pPr>
      <w:r w:rsidRPr="00F65C05">
        <w:rPr>
          <w:u w:val="single"/>
          <w:lang w:val="ru-RU"/>
        </w:rPr>
        <w:t>«Условия, обеспечивающие развитие УУД в образовательном процессе.»</w:t>
      </w:r>
    </w:p>
    <w:p w:rsidR="00F65C05" w:rsidRPr="00F65C05" w:rsidRDefault="00F65C05" w:rsidP="00F65C05">
      <w:pPr>
        <w:ind w:firstLine="851"/>
        <w:jc w:val="both"/>
        <w:rPr>
          <w:lang w:val="ru-RU"/>
        </w:rPr>
      </w:pPr>
      <w:r w:rsidRPr="00F65C05">
        <w:rPr>
          <w:lang w:val="ru-RU"/>
        </w:rPr>
        <w:t>Учитель   знает:</w:t>
      </w:r>
    </w:p>
    <w:p w:rsidR="00F65C05" w:rsidRPr="00F65C05" w:rsidRDefault="00F65C05" w:rsidP="00F65C05">
      <w:pPr>
        <w:ind w:firstLine="851"/>
        <w:jc w:val="both"/>
        <w:rPr>
          <w:lang w:val="ru-RU"/>
        </w:rPr>
      </w:pPr>
      <w:r w:rsidRPr="00F65C05">
        <w:rPr>
          <w:lang w:val="ru-RU"/>
        </w:rPr>
        <w:t>− важность формирования универсальных учебных действий школьников;</w:t>
      </w:r>
    </w:p>
    <w:p w:rsidR="00F65C05" w:rsidRPr="00F65C05" w:rsidRDefault="00F65C05" w:rsidP="00F65C05">
      <w:pPr>
        <w:ind w:firstLine="851"/>
        <w:jc w:val="both"/>
        <w:rPr>
          <w:lang w:val="ru-RU"/>
        </w:rPr>
      </w:pPr>
      <w:r w:rsidRPr="00F65C05">
        <w:rPr>
          <w:lang w:val="ru-RU"/>
        </w:rPr>
        <w:t xml:space="preserve">−  сущность и виды универсальных умений, </w:t>
      </w:r>
    </w:p>
    <w:p w:rsidR="00F65C05" w:rsidRPr="00F65C05" w:rsidRDefault="00F65C05" w:rsidP="00F65C05">
      <w:pPr>
        <w:ind w:firstLine="851"/>
        <w:jc w:val="both"/>
        <w:rPr>
          <w:lang w:val="ru-RU"/>
        </w:rPr>
      </w:pPr>
      <w:r w:rsidRPr="00F65C05">
        <w:rPr>
          <w:lang w:val="ru-RU"/>
        </w:rPr>
        <w:t>-  педагогические приемы и способы их формирования .</w:t>
      </w:r>
    </w:p>
    <w:p w:rsidR="00F65C05" w:rsidRPr="00F65C05" w:rsidRDefault="00F65C05" w:rsidP="00F65C05">
      <w:pPr>
        <w:ind w:firstLine="851"/>
        <w:jc w:val="both"/>
        <w:rPr>
          <w:lang w:val="ru-RU"/>
        </w:rPr>
      </w:pPr>
      <w:r w:rsidRPr="00F65C05">
        <w:rPr>
          <w:lang w:val="ru-RU"/>
        </w:rPr>
        <w:t>Учитель   умеет:</w:t>
      </w:r>
    </w:p>
    <w:p w:rsidR="00F65C05" w:rsidRPr="00F65C05" w:rsidRDefault="00F65C05" w:rsidP="00F65C05">
      <w:pPr>
        <w:ind w:firstLine="851"/>
        <w:jc w:val="both"/>
        <w:rPr>
          <w:lang w:val="ru-RU"/>
        </w:rPr>
      </w:pPr>
      <w:r w:rsidRPr="00F65C05">
        <w:rPr>
          <w:lang w:val="ru-RU"/>
        </w:rPr>
        <w:t>-  отбирать содержание и конструировать учебный процесс с учетом формирования УДД;</w:t>
      </w:r>
    </w:p>
    <w:p w:rsidR="00F65C05" w:rsidRPr="00F65C05" w:rsidRDefault="00F65C05" w:rsidP="00F65C05">
      <w:pPr>
        <w:ind w:firstLine="851"/>
        <w:jc w:val="both"/>
        <w:rPr>
          <w:lang w:val="ru-RU"/>
        </w:rPr>
      </w:pPr>
      <w:r w:rsidRPr="00F65C05">
        <w:rPr>
          <w:lang w:val="ru-RU"/>
        </w:rPr>
        <w:t xml:space="preserve">-  использовать диагностический инструментарий успешности формирования УДД; </w:t>
      </w:r>
    </w:p>
    <w:p w:rsidR="00F65C05" w:rsidRPr="00F65C05" w:rsidRDefault="00F65C05" w:rsidP="00F65C05">
      <w:pPr>
        <w:ind w:firstLine="851"/>
        <w:jc w:val="both"/>
        <w:rPr>
          <w:lang w:val="ru-RU"/>
        </w:rPr>
      </w:pPr>
      <w:r w:rsidRPr="00F65C05">
        <w:rPr>
          <w:lang w:val="ru-RU"/>
        </w:rPr>
        <w:t>-  привлекать родителей к совместному решению проблемы формирования УДД.</w:t>
      </w:r>
    </w:p>
    <w:p w:rsidR="00F65C05" w:rsidRPr="00F65C05" w:rsidRDefault="00F65C05" w:rsidP="00F65C05">
      <w:pPr>
        <w:ind w:firstLine="851"/>
        <w:jc w:val="both"/>
        <w:rPr>
          <w:lang w:val="ru-RU"/>
        </w:rPr>
      </w:pPr>
    </w:p>
    <w:p w:rsidR="00F65C05" w:rsidRPr="00F65C05" w:rsidRDefault="00F65C05" w:rsidP="00F65C05">
      <w:pPr>
        <w:tabs>
          <w:tab w:val="left" w:pos="357"/>
        </w:tabs>
        <w:jc w:val="center"/>
        <w:rPr>
          <w:b/>
          <w:bCs/>
          <w:lang w:val="ru-RU"/>
        </w:rPr>
      </w:pPr>
    </w:p>
    <w:p w:rsidR="00F65C05" w:rsidRPr="00F65C05" w:rsidRDefault="00F65C05" w:rsidP="00132B2B">
      <w:pPr>
        <w:tabs>
          <w:tab w:val="left" w:pos="357"/>
        </w:tabs>
        <w:jc w:val="center"/>
        <w:outlineLvl w:val="0"/>
        <w:rPr>
          <w:b/>
          <w:bCs/>
          <w:lang w:val="ru-RU"/>
        </w:rPr>
      </w:pPr>
      <w:r w:rsidRPr="00F65C05">
        <w:rPr>
          <w:b/>
          <w:bCs/>
          <w:lang w:val="ru-RU"/>
        </w:rPr>
        <w:t>2.2.</w:t>
      </w:r>
      <w:r w:rsidRPr="00737BA4">
        <w:rPr>
          <w:b/>
          <w:bCs/>
        </w:rPr>
        <w:t> </w:t>
      </w:r>
      <w:r w:rsidRPr="00F65C05">
        <w:rPr>
          <w:b/>
          <w:bCs/>
          <w:lang w:val="ru-RU"/>
        </w:rPr>
        <w:t>Программы отдельных учебных предметов</w:t>
      </w:r>
    </w:p>
    <w:p w:rsidR="00F65C05" w:rsidRDefault="00F65C05" w:rsidP="00F65C05">
      <w:pPr>
        <w:pStyle w:val="Zag2"/>
        <w:tabs>
          <w:tab w:val="left" w:leader="dot" w:pos="624"/>
        </w:tabs>
        <w:spacing w:after="0" w:line="240" w:lineRule="auto"/>
        <w:outlineLvl w:val="0"/>
        <w:rPr>
          <w:rStyle w:val="Zag11"/>
          <w:rFonts w:eastAsia="@Arial Unicode MS"/>
          <w:color w:val="auto"/>
          <w:lang w:val="ru-RU"/>
        </w:rPr>
      </w:pPr>
    </w:p>
    <w:p w:rsidR="00F65C05" w:rsidRPr="00737BA4" w:rsidRDefault="00F65C05" w:rsidP="00132B2B">
      <w:pPr>
        <w:pStyle w:val="Zag2"/>
        <w:tabs>
          <w:tab w:val="left" w:leader="dot" w:pos="624"/>
        </w:tabs>
        <w:spacing w:after="0" w:line="240" w:lineRule="auto"/>
        <w:outlineLvl w:val="0"/>
        <w:rPr>
          <w:rStyle w:val="Zag11"/>
          <w:rFonts w:eastAsia="@Arial Unicode MS"/>
          <w:color w:val="auto"/>
          <w:lang w:val="ru-RU"/>
        </w:rPr>
      </w:pPr>
      <w:r w:rsidRPr="00737BA4">
        <w:rPr>
          <w:rStyle w:val="Zag11"/>
          <w:rFonts w:eastAsia="@Arial Unicode MS"/>
          <w:color w:val="auto"/>
          <w:lang w:val="ru-RU"/>
        </w:rPr>
        <w:t>2.2.1. Общие положения</w:t>
      </w:r>
    </w:p>
    <w:p w:rsidR="00F65C05" w:rsidRPr="00F65C05" w:rsidRDefault="00F65C05" w:rsidP="00F65C05">
      <w:pPr>
        <w:tabs>
          <w:tab w:val="left" w:leader="dot" w:pos="624"/>
        </w:tabs>
        <w:ind w:firstLine="851"/>
        <w:jc w:val="both"/>
        <w:rPr>
          <w:rStyle w:val="Zag11"/>
          <w:rFonts w:eastAsia="@Arial Unicode MS"/>
          <w:color w:val="000000"/>
          <w:lang w:val="ru-RU"/>
        </w:rPr>
      </w:pP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F65C05">
        <w:rPr>
          <w:rStyle w:val="Zag11"/>
          <w:rFonts w:eastAsia="@Arial Unicode MS"/>
          <w:color w:val="000000"/>
          <w:lang w:val="ru-RU"/>
        </w:rPr>
        <w:lastRenderedPageBreak/>
        <w:t>деятельности. Необходимо также распространить общеучебные умения и навыки на формирование ИКТ-компетентности обучающихся.</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Примерная программа включает следующие разделы:</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xml:space="preserve">— 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w:t>
      </w:r>
      <w:r w:rsidRPr="00F65C05">
        <w:rPr>
          <w:rStyle w:val="Zag11"/>
          <w:rFonts w:eastAsia="@Arial Unicode MS"/>
          <w:color w:val="000000"/>
          <w:lang w:val="ru-RU"/>
        </w:rPr>
        <w:lastRenderedPageBreak/>
        <w:t>деятельности учащихся (в соответствии со спецификой предмета);</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рекомендации по материально-техническому обеспечению учебного предмета.</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F65C05" w:rsidRPr="00F65C05" w:rsidRDefault="00F65C05" w:rsidP="00F65C05">
      <w:pPr>
        <w:tabs>
          <w:tab w:val="left" w:leader="dot" w:pos="624"/>
        </w:tabs>
        <w:ind w:firstLine="851"/>
        <w:jc w:val="both"/>
        <w:rPr>
          <w:rStyle w:val="Zag11"/>
          <w:rFonts w:eastAsia="@Arial Unicode MS"/>
          <w:color w:val="000000"/>
          <w:lang w:val="ru-RU"/>
        </w:rPr>
      </w:pPr>
      <w:r w:rsidRPr="00F65C05">
        <w:rPr>
          <w:rStyle w:val="Zag11"/>
          <w:rFonts w:eastAsia="@Arial Unicode MS"/>
          <w:color w:val="000000"/>
          <w:lang w:val="ru-RU"/>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rsidR="00F65C05" w:rsidRPr="00F65C05" w:rsidRDefault="00F65C05" w:rsidP="00F65C05">
      <w:pPr>
        <w:tabs>
          <w:tab w:val="left" w:pos="0"/>
        </w:tabs>
        <w:jc w:val="both"/>
        <w:rPr>
          <w:b/>
          <w:bCs/>
          <w:lang w:val="ru-RU"/>
        </w:rPr>
      </w:pPr>
    </w:p>
    <w:p w:rsidR="00F65C05" w:rsidRPr="00F65C05" w:rsidRDefault="00F65C05" w:rsidP="00F65C05">
      <w:pPr>
        <w:tabs>
          <w:tab w:val="left" w:pos="0"/>
        </w:tabs>
        <w:ind w:firstLine="851"/>
        <w:jc w:val="center"/>
        <w:rPr>
          <w:b/>
          <w:bCs/>
          <w:lang w:val="ru-RU"/>
        </w:rPr>
      </w:pPr>
    </w:p>
    <w:p w:rsidR="00F65C05" w:rsidRPr="00F65C05" w:rsidRDefault="00F65C05" w:rsidP="00F65C05">
      <w:pPr>
        <w:tabs>
          <w:tab w:val="left" w:pos="0"/>
        </w:tabs>
        <w:ind w:firstLine="851"/>
        <w:jc w:val="center"/>
        <w:rPr>
          <w:b/>
          <w:bCs/>
          <w:lang w:val="ru-RU"/>
        </w:rPr>
      </w:pPr>
      <w:r w:rsidRPr="00F65C05">
        <w:rPr>
          <w:b/>
          <w:bCs/>
          <w:lang w:val="ru-RU"/>
        </w:rPr>
        <w:t>2.2.1.1.Программа по русскому языку</w:t>
      </w:r>
    </w:p>
    <w:p w:rsidR="00F65C05" w:rsidRPr="00F65C05" w:rsidRDefault="00F65C05" w:rsidP="00F65C05">
      <w:pPr>
        <w:shd w:val="clear" w:color="auto" w:fill="FFFFFF"/>
        <w:ind w:firstLine="851"/>
        <w:jc w:val="both"/>
        <w:rPr>
          <w:b/>
          <w:bCs/>
          <w:color w:val="000000"/>
          <w:lang w:val="ru-RU"/>
        </w:rPr>
      </w:pPr>
    </w:p>
    <w:p w:rsidR="00F65C05" w:rsidRPr="00F65C05" w:rsidRDefault="00F65C05" w:rsidP="00132B2B">
      <w:pPr>
        <w:shd w:val="clear" w:color="auto" w:fill="FFFFFF"/>
        <w:ind w:firstLine="851"/>
        <w:jc w:val="both"/>
        <w:outlineLvl w:val="0"/>
        <w:rPr>
          <w:b/>
          <w:bCs/>
          <w:color w:val="000000"/>
          <w:lang w:val="ru-RU"/>
        </w:rPr>
      </w:pPr>
      <w:r w:rsidRPr="00F65C05">
        <w:rPr>
          <w:b/>
          <w:bCs/>
          <w:color w:val="000000"/>
          <w:lang w:val="ru-RU"/>
        </w:rPr>
        <w:t>Пояснительная записка</w:t>
      </w:r>
    </w:p>
    <w:p w:rsidR="00F65C05" w:rsidRPr="00F65C05" w:rsidRDefault="00F65C05" w:rsidP="00F65C05">
      <w:pPr>
        <w:ind w:firstLine="851"/>
        <w:jc w:val="both"/>
        <w:rPr>
          <w:lang w:val="ru-RU" w:eastAsia="en-US"/>
        </w:rPr>
      </w:pPr>
      <w:r w:rsidRPr="00F65C05">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65C05" w:rsidRPr="00F65C05" w:rsidRDefault="00F65C05" w:rsidP="00F65C05">
      <w:pPr>
        <w:ind w:firstLine="851"/>
        <w:jc w:val="both"/>
        <w:rPr>
          <w:color w:val="000000"/>
          <w:lang w:val="ru-RU"/>
        </w:rPr>
      </w:pPr>
      <w:r w:rsidRPr="00F65C05">
        <w:rPr>
          <w:color w:val="000000"/>
          <w:lang w:val="ru-RU"/>
        </w:rPr>
        <w:t>Задачи обучения школьников родному языку определяются прежде всего той ролью, которую выполняет язык в жизни общества и каждого человека, являясь важнейшим средством общения людей, познания окружающего мира. Именно в процессе общения происходит становление школьника как личности, рост его самопознания, формирование познавательных способностей, нравственное, умственное,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 – носителем этого языка.</w:t>
      </w:r>
    </w:p>
    <w:p w:rsidR="00F65C05" w:rsidRPr="00F65C05" w:rsidRDefault="00F65C05" w:rsidP="00F65C05">
      <w:pPr>
        <w:ind w:firstLine="851"/>
        <w:jc w:val="both"/>
        <w:rPr>
          <w:color w:val="000000"/>
          <w:lang w:val="ru-RU"/>
        </w:rPr>
      </w:pPr>
      <w:r w:rsidRPr="00F65C05">
        <w:rPr>
          <w:color w:val="000000"/>
          <w:lang w:val="ru-RU"/>
        </w:rPr>
        <w:t>Языковое образование и речевое развитие учащихся – это широкая социальная задача, которую можно решать только на межпредметной основе. Под развитием речи в узком смысле понимается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языку и речеведению составляют для учащихся фундамент, на котором происходит овладение речевыми умениями. Для школьника родной язык – это не только предмет изучения, но и средство обучения другим дисциплинам. На уроках русского языка учащиеся овладевают общеучебными умениями, связанными с полноценной речевой деятельностью. Фактически все специальные речевые умения младшего школьника – умение анализировать  прочитанное, устанавливать причинно-следственные связи и обобщая существенное, умение составлять план, создавать текст –</w:t>
      </w:r>
    </w:p>
    <w:p w:rsidR="00F65C05" w:rsidRPr="00F65C05" w:rsidRDefault="00F65C05" w:rsidP="00F65C05">
      <w:pPr>
        <w:ind w:firstLine="851"/>
        <w:jc w:val="both"/>
        <w:rPr>
          <w:color w:val="000000"/>
          <w:lang w:val="ru-RU"/>
        </w:rPr>
      </w:pPr>
      <w:r w:rsidRPr="00F65C05">
        <w:rPr>
          <w:color w:val="000000"/>
          <w:lang w:val="ru-RU"/>
        </w:rPr>
        <w:t xml:space="preserve"> повествование, описание или рассуждение с учётом его структуры, подробно, сжато или выборочно передать его содержание – являются для него и общеучебными умениями. Поэтому речевая направленность обучения родному языку понимается и как установка на овладение средствами познания. </w:t>
      </w:r>
    </w:p>
    <w:p w:rsidR="00F65C05" w:rsidRPr="00F65C05" w:rsidRDefault="00F65C05" w:rsidP="00F65C05">
      <w:pPr>
        <w:ind w:firstLine="851"/>
        <w:jc w:val="both"/>
        <w:rPr>
          <w:color w:val="000000"/>
          <w:lang w:val="ru-RU"/>
        </w:rPr>
      </w:pPr>
      <w:r w:rsidRPr="00F65C05">
        <w:rPr>
          <w:color w:val="000000"/>
          <w:lang w:val="ru-RU"/>
        </w:rPr>
        <w:t xml:space="preserve">Изучение </w:t>
      </w:r>
      <w:r w:rsidRPr="00F65C05">
        <w:rPr>
          <w:b/>
          <w:color w:val="000000"/>
          <w:lang w:val="ru-RU"/>
        </w:rPr>
        <w:t>русского языка</w:t>
      </w:r>
      <w:r w:rsidRPr="00F65C05">
        <w:rPr>
          <w:color w:val="000000"/>
          <w:lang w:val="ru-RU"/>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w:t>
      </w:r>
      <w:r w:rsidRPr="00F65C05">
        <w:rPr>
          <w:color w:val="000000"/>
          <w:lang w:val="ru-RU"/>
        </w:rPr>
        <w:lastRenderedPageBreak/>
        <w:t>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F65C05" w:rsidRPr="00F65C05" w:rsidRDefault="00F65C05" w:rsidP="00132B2B">
      <w:pPr>
        <w:ind w:firstLine="851"/>
        <w:jc w:val="both"/>
        <w:outlineLvl w:val="0"/>
        <w:rPr>
          <w:b/>
          <w:bCs/>
          <w:color w:val="000000"/>
          <w:lang w:val="ru-RU"/>
        </w:rPr>
      </w:pPr>
      <w:r w:rsidRPr="00F65C05">
        <w:rPr>
          <w:b/>
          <w:bCs/>
          <w:color w:val="000000"/>
          <w:lang w:val="ru-RU"/>
        </w:rPr>
        <w:t>Общая характеристика учебного предмета</w:t>
      </w:r>
    </w:p>
    <w:p w:rsidR="00F65C05" w:rsidRPr="00F65C05" w:rsidRDefault="00F65C05" w:rsidP="00132B2B">
      <w:pPr>
        <w:ind w:firstLine="851"/>
        <w:jc w:val="both"/>
        <w:outlineLvl w:val="0"/>
        <w:rPr>
          <w:b/>
          <w:i/>
          <w:color w:val="000000"/>
          <w:lang w:val="ru-RU"/>
        </w:rPr>
      </w:pPr>
      <w:r w:rsidRPr="00F65C05">
        <w:rPr>
          <w:b/>
          <w:i/>
          <w:color w:val="000000"/>
          <w:lang w:val="ru-RU"/>
        </w:rPr>
        <w:t>Цели и задачи курса</w:t>
      </w:r>
    </w:p>
    <w:p w:rsidR="00F65C05" w:rsidRPr="00F65C05" w:rsidRDefault="00F65C05" w:rsidP="00F65C05">
      <w:pPr>
        <w:ind w:firstLine="851"/>
        <w:jc w:val="both"/>
        <w:rPr>
          <w:color w:val="000000"/>
          <w:lang w:val="ru-RU"/>
        </w:rPr>
      </w:pPr>
      <w:r w:rsidRPr="00F65C05">
        <w:rPr>
          <w:color w:val="000000"/>
          <w:lang w:val="ru-RU"/>
        </w:rPr>
        <w:t>В системе предметов общеобразовательной школы курс русского языка реализует познавательную и социокультурную цели.</w:t>
      </w:r>
    </w:p>
    <w:p w:rsidR="00F65C05" w:rsidRPr="00F65C05" w:rsidRDefault="00F65C05" w:rsidP="00F65C05">
      <w:pPr>
        <w:ind w:firstLine="851"/>
        <w:jc w:val="both"/>
        <w:rPr>
          <w:color w:val="000000"/>
          <w:lang w:val="ru-RU"/>
        </w:rPr>
      </w:pPr>
      <w:r w:rsidRPr="00F65C05">
        <w:rPr>
          <w:i/>
          <w:color w:val="000000"/>
          <w:lang w:val="ru-RU"/>
        </w:rPr>
        <w:t>Познавательная цель</w:t>
      </w:r>
      <w:r w:rsidRPr="00F65C05">
        <w:rPr>
          <w:color w:val="000000"/>
          <w:lang w:val="ru-RU"/>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w:t>
      </w:r>
    </w:p>
    <w:p w:rsidR="00F65C05" w:rsidRPr="00F65C05" w:rsidRDefault="00F65C05" w:rsidP="00F65C05">
      <w:pPr>
        <w:ind w:firstLine="851"/>
        <w:jc w:val="both"/>
        <w:rPr>
          <w:color w:val="000000"/>
          <w:lang w:val="ru-RU"/>
        </w:rPr>
      </w:pPr>
      <w:r w:rsidRPr="00F65C05">
        <w:rPr>
          <w:i/>
          <w:color w:val="000000"/>
          <w:lang w:val="ru-RU"/>
        </w:rPr>
        <w:t xml:space="preserve">Социокультурная цель </w:t>
      </w:r>
      <w:r w:rsidRPr="00F65C05">
        <w:rPr>
          <w:color w:val="000000"/>
          <w:lang w:val="ru-RU"/>
        </w:rPr>
        <w:t>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F65C05" w:rsidRPr="00F65C05" w:rsidRDefault="00F65C05" w:rsidP="00F65C05">
      <w:pPr>
        <w:ind w:firstLine="851"/>
        <w:jc w:val="both"/>
        <w:rPr>
          <w:color w:val="000000"/>
          <w:lang w:val="ru-RU"/>
        </w:rPr>
      </w:pPr>
      <w:r w:rsidRPr="00F65C05">
        <w:rPr>
          <w:color w:val="000000"/>
          <w:lang w:val="ru-RU"/>
        </w:rPr>
        <w:t xml:space="preserve">Для достижения поставленных целей изучения русского языка в начальной школе необходимо решение следующих практических </w:t>
      </w:r>
      <w:r w:rsidRPr="00F65C05">
        <w:rPr>
          <w:b/>
          <w:color w:val="000000"/>
          <w:lang w:val="ru-RU"/>
        </w:rPr>
        <w:t>задач</w:t>
      </w:r>
      <w:r w:rsidRPr="00F65C05">
        <w:rPr>
          <w:color w:val="000000"/>
          <w:lang w:val="ru-RU"/>
        </w:rPr>
        <w:t>:</w:t>
      </w:r>
    </w:p>
    <w:p w:rsidR="00F65C05" w:rsidRPr="00F65C05" w:rsidRDefault="00F65C05" w:rsidP="00BC492C">
      <w:pPr>
        <w:widowControl/>
        <w:numPr>
          <w:ilvl w:val="0"/>
          <w:numId w:val="83"/>
        </w:numPr>
        <w:autoSpaceDE/>
        <w:autoSpaceDN/>
        <w:adjustRightInd/>
        <w:jc w:val="both"/>
        <w:rPr>
          <w:color w:val="000000"/>
          <w:lang w:val="ru-RU"/>
        </w:rPr>
      </w:pPr>
      <w:r w:rsidRPr="00F65C05">
        <w:rPr>
          <w:color w:val="000000"/>
          <w:lang w:val="ru-RU"/>
        </w:rPr>
        <w:t>развитие речи, мышления, воображения школьников, умения выбирать средства языка в соответствии с особенностями и условиями общения;</w:t>
      </w:r>
    </w:p>
    <w:p w:rsidR="00F65C05" w:rsidRPr="00F65C05" w:rsidRDefault="00F65C05" w:rsidP="00BC492C">
      <w:pPr>
        <w:widowControl/>
        <w:numPr>
          <w:ilvl w:val="0"/>
          <w:numId w:val="83"/>
        </w:numPr>
        <w:autoSpaceDE/>
        <w:autoSpaceDN/>
        <w:adjustRightInd/>
        <w:jc w:val="both"/>
        <w:rPr>
          <w:color w:val="000000"/>
          <w:lang w:val="ru-RU"/>
        </w:rPr>
      </w:pPr>
      <w:r w:rsidRPr="00F65C05">
        <w:rPr>
          <w:color w:val="000000"/>
          <w:lang w:val="ru-RU"/>
        </w:rPr>
        <w:t>освоение первоначальных знаний о лексике, фонетике, грамматике русского языка;</w:t>
      </w:r>
    </w:p>
    <w:p w:rsidR="00F65C05" w:rsidRPr="00F65C05" w:rsidRDefault="00F65C05" w:rsidP="00BC492C">
      <w:pPr>
        <w:widowControl/>
        <w:numPr>
          <w:ilvl w:val="0"/>
          <w:numId w:val="83"/>
        </w:numPr>
        <w:autoSpaceDE/>
        <w:autoSpaceDN/>
        <w:adjustRightInd/>
        <w:jc w:val="both"/>
        <w:rPr>
          <w:color w:val="000000"/>
          <w:lang w:val="ru-RU"/>
        </w:rPr>
      </w:pPr>
      <w:r w:rsidRPr="00F65C05">
        <w:rPr>
          <w:color w:val="000000"/>
          <w:lang w:val="ru-RU"/>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объёма;</w:t>
      </w:r>
    </w:p>
    <w:p w:rsidR="00F65C05" w:rsidRPr="00F65C05" w:rsidRDefault="00F65C05" w:rsidP="00BC492C">
      <w:pPr>
        <w:widowControl/>
        <w:numPr>
          <w:ilvl w:val="0"/>
          <w:numId w:val="83"/>
        </w:numPr>
        <w:autoSpaceDE/>
        <w:autoSpaceDN/>
        <w:adjustRightInd/>
        <w:jc w:val="both"/>
        <w:rPr>
          <w:color w:val="000000"/>
          <w:lang w:val="ru-RU"/>
        </w:rPr>
      </w:pPr>
      <w:r w:rsidRPr="00F65C05">
        <w:rPr>
          <w:color w:val="000000"/>
          <w:lang w:val="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65C05" w:rsidRPr="00F65C05" w:rsidRDefault="00F65C05" w:rsidP="00F65C05">
      <w:pPr>
        <w:ind w:firstLine="851"/>
        <w:jc w:val="both"/>
        <w:rPr>
          <w:color w:val="000000"/>
          <w:lang w:val="ru-RU"/>
        </w:rPr>
      </w:pPr>
      <w:r w:rsidRPr="00F65C05">
        <w:rPr>
          <w:color w:val="000000"/>
          <w:lang w:val="ru-RU"/>
        </w:rPr>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предметам, а также обеспечивают успешность его «проживания» в детском обществе.</w:t>
      </w:r>
    </w:p>
    <w:p w:rsidR="00F65C05" w:rsidRPr="00F65C05" w:rsidRDefault="00F65C05" w:rsidP="00F65C05">
      <w:pPr>
        <w:ind w:firstLine="851"/>
        <w:jc w:val="both"/>
        <w:rPr>
          <w:b/>
          <w:color w:val="000000"/>
          <w:lang w:val="ru-RU"/>
        </w:rPr>
      </w:pPr>
      <w:r w:rsidRPr="00F65C05">
        <w:rPr>
          <w:b/>
          <w:color w:val="000000"/>
          <w:lang w:val="ru-RU"/>
        </w:rPr>
        <w:t>Требования к результатам освоения выпускниками начальной школы программы по русскому языку</w:t>
      </w:r>
    </w:p>
    <w:p w:rsidR="00F65C05" w:rsidRPr="00F65C05" w:rsidRDefault="00F65C05" w:rsidP="00F65C05">
      <w:pPr>
        <w:ind w:firstLine="851"/>
        <w:jc w:val="both"/>
        <w:rPr>
          <w:color w:val="000000"/>
          <w:lang w:val="ru-RU"/>
        </w:rPr>
      </w:pPr>
      <w:r w:rsidRPr="00F65C05">
        <w:rPr>
          <w:b/>
          <w:color w:val="000000"/>
          <w:lang w:val="ru-RU"/>
        </w:rPr>
        <w:t>Личностными</w:t>
      </w:r>
      <w:r w:rsidRPr="00F65C05">
        <w:rPr>
          <w:color w:val="000000"/>
          <w:lang w:val="ru-RU"/>
        </w:rPr>
        <w:t xml:space="preserve"> результатами изучения русского языка в начальной школе являются:</w:t>
      </w:r>
    </w:p>
    <w:p w:rsidR="00F65C05" w:rsidRPr="00F65C05" w:rsidRDefault="00F65C05" w:rsidP="00BC492C">
      <w:pPr>
        <w:widowControl/>
        <w:numPr>
          <w:ilvl w:val="0"/>
          <w:numId w:val="86"/>
        </w:numPr>
        <w:autoSpaceDE/>
        <w:autoSpaceDN/>
        <w:adjustRightInd/>
        <w:jc w:val="both"/>
        <w:rPr>
          <w:i/>
          <w:iCs/>
          <w:color w:val="000000"/>
          <w:lang w:val="ru-RU"/>
        </w:rPr>
      </w:pPr>
      <w:r w:rsidRPr="00F65C05">
        <w:rPr>
          <w:i/>
          <w:iCs/>
          <w:color w:val="000000"/>
          <w:lang w:val="ru-RU"/>
        </w:rPr>
        <w:t>осознание языка как основного средства человеческого общения;</w:t>
      </w:r>
    </w:p>
    <w:p w:rsidR="00F65C05" w:rsidRPr="00F65C05" w:rsidRDefault="00F65C05" w:rsidP="00BC492C">
      <w:pPr>
        <w:widowControl/>
        <w:numPr>
          <w:ilvl w:val="0"/>
          <w:numId w:val="86"/>
        </w:numPr>
        <w:autoSpaceDE/>
        <w:autoSpaceDN/>
        <w:adjustRightInd/>
        <w:jc w:val="both"/>
        <w:rPr>
          <w:i/>
          <w:iCs/>
          <w:color w:val="000000"/>
          <w:lang w:val="ru-RU"/>
        </w:rPr>
      </w:pPr>
      <w:r w:rsidRPr="00F65C05">
        <w:rPr>
          <w:i/>
          <w:iCs/>
          <w:color w:val="000000"/>
          <w:lang w:val="ru-RU"/>
        </w:rPr>
        <w:t>восприятие русского языка как явления национальной культуры;</w:t>
      </w:r>
    </w:p>
    <w:p w:rsidR="00F65C05" w:rsidRPr="00F65C05" w:rsidRDefault="00F65C05" w:rsidP="00BC492C">
      <w:pPr>
        <w:widowControl/>
        <w:numPr>
          <w:ilvl w:val="0"/>
          <w:numId w:val="86"/>
        </w:numPr>
        <w:autoSpaceDE/>
        <w:autoSpaceDN/>
        <w:adjustRightInd/>
        <w:jc w:val="both"/>
        <w:rPr>
          <w:i/>
          <w:iCs/>
          <w:color w:val="000000"/>
          <w:lang w:val="ru-RU"/>
        </w:rPr>
      </w:pPr>
      <w:r w:rsidRPr="00F65C05">
        <w:rPr>
          <w:i/>
          <w:iCs/>
          <w:color w:val="000000"/>
          <w:lang w:val="ru-RU"/>
        </w:rPr>
        <w:t>понимание того, что правильная устная и письменная речь есть показатели индивидуальной культуры человека;</w:t>
      </w:r>
    </w:p>
    <w:p w:rsidR="00F65C05" w:rsidRPr="00F65C05" w:rsidRDefault="00F65C05" w:rsidP="00BC492C">
      <w:pPr>
        <w:widowControl/>
        <w:numPr>
          <w:ilvl w:val="0"/>
          <w:numId w:val="86"/>
        </w:numPr>
        <w:autoSpaceDE/>
        <w:autoSpaceDN/>
        <w:adjustRightInd/>
        <w:jc w:val="both"/>
        <w:rPr>
          <w:i/>
          <w:iCs/>
          <w:color w:val="000000"/>
          <w:lang w:val="ru-RU"/>
        </w:rPr>
      </w:pPr>
      <w:r w:rsidRPr="00F65C05">
        <w:rPr>
          <w:i/>
          <w:iCs/>
          <w:color w:val="000000"/>
          <w:lang w:val="ru-RU"/>
        </w:rPr>
        <w:t>способность к самооценке на основе наблюдения за собственной речью.</w:t>
      </w:r>
    </w:p>
    <w:p w:rsidR="00F65C05" w:rsidRPr="00F65C05" w:rsidRDefault="00F65C05" w:rsidP="00F65C05">
      <w:pPr>
        <w:ind w:firstLine="851"/>
        <w:jc w:val="both"/>
        <w:rPr>
          <w:b/>
          <w:color w:val="000000"/>
          <w:lang w:val="ru-RU"/>
        </w:rPr>
      </w:pPr>
    </w:p>
    <w:p w:rsidR="00F65C05" w:rsidRPr="00F65C05" w:rsidRDefault="00F65C05" w:rsidP="00F65C05">
      <w:pPr>
        <w:ind w:firstLine="851"/>
        <w:jc w:val="both"/>
        <w:rPr>
          <w:b/>
          <w:color w:val="000000"/>
          <w:lang w:val="ru-RU"/>
        </w:rPr>
      </w:pPr>
    </w:p>
    <w:p w:rsidR="00F65C05" w:rsidRPr="00F65C05" w:rsidRDefault="00F65C05" w:rsidP="00F65C05">
      <w:pPr>
        <w:ind w:firstLine="851"/>
        <w:jc w:val="both"/>
        <w:rPr>
          <w:color w:val="000000"/>
          <w:lang w:val="ru-RU"/>
        </w:rPr>
      </w:pPr>
      <w:r w:rsidRPr="00F65C05">
        <w:rPr>
          <w:b/>
          <w:color w:val="000000"/>
          <w:lang w:val="ru-RU"/>
        </w:rPr>
        <w:t xml:space="preserve">Метапредметными </w:t>
      </w:r>
      <w:r w:rsidRPr="00F65C05">
        <w:rPr>
          <w:color w:val="000000"/>
          <w:lang w:val="ru-RU"/>
        </w:rPr>
        <w:t>результатами изучения русского языка в начальной школе являются:</w:t>
      </w:r>
    </w:p>
    <w:p w:rsidR="00F65C05" w:rsidRPr="00F65C05" w:rsidRDefault="00F65C05" w:rsidP="00BC492C">
      <w:pPr>
        <w:widowControl/>
        <w:numPr>
          <w:ilvl w:val="0"/>
          <w:numId w:val="80"/>
        </w:numPr>
        <w:autoSpaceDE/>
        <w:autoSpaceDN/>
        <w:adjustRightInd/>
        <w:jc w:val="both"/>
        <w:rPr>
          <w:i/>
          <w:iCs/>
          <w:color w:val="000000"/>
          <w:lang w:val="ru-RU"/>
        </w:rPr>
      </w:pPr>
      <w:r w:rsidRPr="00F65C05">
        <w:rPr>
          <w:i/>
          <w:iCs/>
          <w:color w:val="000000"/>
          <w:lang w:val="ru-RU"/>
        </w:rPr>
        <w:t>умение использовать язык с целью поиска необходимой информации в различных источниках для решения учебных задач;</w:t>
      </w:r>
    </w:p>
    <w:p w:rsidR="00F65C05" w:rsidRPr="00F65C05" w:rsidRDefault="00F65C05" w:rsidP="00BC492C">
      <w:pPr>
        <w:widowControl/>
        <w:numPr>
          <w:ilvl w:val="0"/>
          <w:numId w:val="80"/>
        </w:numPr>
        <w:autoSpaceDE/>
        <w:autoSpaceDN/>
        <w:adjustRightInd/>
        <w:jc w:val="both"/>
        <w:rPr>
          <w:i/>
          <w:iCs/>
          <w:color w:val="000000"/>
          <w:lang w:val="ru-RU"/>
        </w:rPr>
      </w:pPr>
      <w:r w:rsidRPr="00F65C05">
        <w:rPr>
          <w:i/>
          <w:iCs/>
          <w:color w:val="000000"/>
          <w:lang w:val="ru-RU"/>
        </w:rPr>
        <w:t>способность ориентироваться в целях, задачах, средствах и условиях общения;</w:t>
      </w:r>
    </w:p>
    <w:p w:rsidR="00F65C05" w:rsidRPr="00F65C05" w:rsidRDefault="00F65C05" w:rsidP="00BC492C">
      <w:pPr>
        <w:widowControl/>
        <w:numPr>
          <w:ilvl w:val="0"/>
          <w:numId w:val="80"/>
        </w:numPr>
        <w:autoSpaceDE/>
        <w:autoSpaceDN/>
        <w:adjustRightInd/>
        <w:jc w:val="both"/>
        <w:rPr>
          <w:i/>
          <w:iCs/>
          <w:color w:val="000000"/>
          <w:lang w:val="ru-RU"/>
        </w:rPr>
      </w:pPr>
      <w:r w:rsidRPr="00F65C05">
        <w:rPr>
          <w:i/>
          <w:iCs/>
          <w:color w:val="000000"/>
          <w:lang w:val="ru-RU"/>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w:t>
      </w:r>
    </w:p>
    <w:p w:rsidR="00F65C05" w:rsidRPr="00F65C05" w:rsidRDefault="00F65C05" w:rsidP="00BC492C">
      <w:pPr>
        <w:widowControl/>
        <w:numPr>
          <w:ilvl w:val="0"/>
          <w:numId w:val="80"/>
        </w:numPr>
        <w:autoSpaceDE/>
        <w:autoSpaceDN/>
        <w:adjustRightInd/>
        <w:jc w:val="both"/>
        <w:rPr>
          <w:i/>
          <w:iCs/>
          <w:color w:val="000000"/>
          <w:lang w:val="ru-RU"/>
        </w:rPr>
      </w:pPr>
      <w:r w:rsidRPr="00F65C05">
        <w:rPr>
          <w:i/>
          <w:iCs/>
          <w:color w:val="000000"/>
          <w:lang w:val="ru-RU"/>
        </w:rPr>
        <w:t>стремление к более точному выражению собственного мнения и позиции;</w:t>
      </w:r>
    </w:p>
    <w:p w:rsidR="00F65C05" w:rsidRPr="00892CE2" w:rsidRDefault="00F65C05" w:rsidP="00BC492C">
      <w:pPr>
        <w:widowControl/>
        <w:numPr>
          <w:ilvl w:val="0"/>
          <w:numId w:val="80"/>
        </w:numPr>
        <w:autoSpaceDE/>
        <w:autoSpaceDN/>
        <w:adjustRightInd/>
        <w:jc w:val="both"/>
        <w:rPr>
          <w:i/>
          <w:iCs/>
          <w:color w:val="000000"/>
        </w:rPr>
      </w:pPr>
      <w:r w:rsidRPr="00892CE2">
        <w:rPr>
          <w:i/>
          <w:iCs/>
          <w:color w:val="000000"/>
        </w:rPr>
        <w:t>умение задавать вопросы.</w:t>
      </w:r>
    </w:p>
    <w:p w:rsidR="00F65C05" w:rsidRDefault="00F65C05" w:rsidP="00F65C05">
      <w:pPr>
        <w:ind w:firstLine="851"/>
        <w:jc w:val="both"/>
        <w:rPr>
          <w:b/>
          <w:color w:val="000000"/>
        </w:rPr>
      </w:pPr>
    </w:p>
    <w:p w:rsidR="00F65C05" w:rsidRPr="00F65C05" w:rsidRDefault="00F65C05" w:rsidP="00F65C05">
      <w:pPr>
        <w:ind w:firstLine="851"/>
        <w:jc w:val="both"/>
        <w:rPr>
          <w:color w:val="000000"/>
          <w:lang w:val="ru-RU"/>
        </w:rPr>
      </w:pPr>
      <w:r w:rsidRPr="00F65C05">
        <w:rPr>
          <w:b/>
          <w:color w:val="000000"/>
          <w:lang w:val="ru-RU"/>
        </w:rPr>
        <w:t>Предметными</w:t>
      </w:r>
      <w:r w:rsidRPr="00F65C05">
        <w:rPr>
          <w:color w:val="000000"/>
          <w:lang w:val="ru-RU"/>
        </w:rPr>
        <w:t xml:space="preserve"> результатами изучения русского языка в начальной школе являются:</w:t>
      </w:r>
    </w:p>
    <w:p w:rsidR="00F65C05" w:rsidRPr="00F65C05" w:rsidRDefault="00F65C05" w:rsidP="00BC492C">
      <w:pPr>
        <w:widowControl/>
        <w:numPr>
          <w:ilvl w:val="0"/>
          <w:numId w:val="85"/>
        </w:numPr>
        <w:autoSpaceDE/>
        <w:autoSpaceDN/>
        <w:adjustRightInd/>
        <w:jc w:val="both"/>
        <w:rPr>
          <w:i/>
          <w:iCs/>
          <w:color w:val="000000"/>
          <w:lang w:val="ru-RU"/>
        </w:rPr>
      </w:pPr>
      <w:r w:rsidRPr="00F65C05">
        <w:rPr>
          <w:i/>
          <w:iCs/>
          <w:color w:val="000000"/>
          <w:lang w:val="ru-RU"/>
        </w:rPr>
        <w:t>начальные представления о нормах русского литературного языка (орфоэпических, лексических, грамматических) и правилах речевого этикета;</w:t>
      </w:r>
    </w:p>
    <w:p w:rsidR="00F65C05" w:rsidRPr="00F65C05" w:rsidRDefault="00F65C05" w:rsidP="00BC492C">
      <w:pPr>
        <w:widowControl/>
        <w:numPr>
          <w:ilvl w:val="0"/>
          <w:numId w:val="85"/>
        </w:numPr>
        <w:autoSpaceDE/>
        <w:autoSpaceDN/>
        <w:adjustRightInd/>
        <w:jc w:val="both"/>
        <w:rPr>
          <w:i/>
          <w:iCs/>
          <w:color w:val="000000"/>
          <w:lang w:val="ru-RU"/>
        </w:rPr>
      </w:pPr>
      <w:r w:rsidRPr="00F65C05">
        <w:rPr>
          <w:i/>
          <w:iCs/>
          <w:color w:val="000000"/>
          <w:lang w:val="ru-RU"/>
        </w:rPr>
        <w:t>умение применять орфографические правила и правила постановки знаков препинания (в объёме изученного);</w:t>
      </w:r>
    </w:p>
    <w:p w:rsidR="00F65C05" w:rsidRPr="00F65C05" w:rsidRDefault="00F65C05" w:rsidP="00BC492C">
      <w:pPr>
        <w:widowControl/>
        <w:numPr>
          <w:ilvl w:val="0"/>
          <w:numId w:val="85"/>
        </w:numPr>
        <w:autoSpaceDE/>
        <w:autoSpaceDN/>
        <w:adjustRightInd/>
        <w:jc w:val="both"/>
        <w:rPr>
          <w:i/>
          <w:iCs/>
          <w:color w:val="000000"/>
          <w:lang w:val="ru-RU"/>
        </w:rPr>
      </w:pPr>
      <w:r w:rsidRPr="00F65C05">
        <w:rPr>
          <w:i/>
          <w:iCs/>
          <w:color w:val="000000"/>
          <w:lang w:val="ru-RU"/>
        </w:rPr>
        <w:t>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p w:rsidR="00F65C05" w:rsidRPr="00F65C05" w:rsidRDefault="00F65C05" w:rsidP="00BC492C">
      <w:pPr>
        <w:widowControl/>
        <w:numPr>
          <w:ilvl w:val="0"/>
          <w:numId w:val="85"/>
        </w:numPr>
        <w:autoSpaceDE/>
        <w:autoSpaceDN/>
        <w:adjustRightInd/>
        <w:jc w:val="both"/>
        <w:rPr>
          <w:i/>
          <w:iCs/>
          <w:color w:val="000000"/>
          <w:lang w:val="ru-RU"/>
        </w:rPr>
      </w:pPr>
      <w:r w:rsidRPr="00F65C05">
        <w:rPr>
          <w:i/>
          <w:iCs/>
          <w:color w:val="000000"/>
          <w:lang w:val="ru-RU"/>
        </w:rPr>
        <w:t>способность контролировать свои действия, поверять сказанное и написанное.</w:t>
      </w:r>
    </w:p>
    <w:p w:rsidR="00F65C05" w:rsidRPr="00F65C05" w:rsidRDefault="00F65C05" w:rsidP="00F65C05">
      <w:pPr>
        <w:ind w:firstLine="851"/>
        <w:jc w:val="both"/>
        <w:rPr>
          <w:b/>
          <w:bCs/>
          <w:color w:val="000000"/>
          <w:lang w:val="ru-RU"/>
        </w:rPr>
      </w:pPr>
    </w:p>
    <w:p w:rsidR="00F65C05" w:rsidRPr="00F65C05" w:rsidRDefault="00F65C05" w:rsidP="00132B2B">
      <w:pPr>
        <w:ind w:firstLine="851"/>
        <w:jc w:val="both"/>
        <w:outlineLvl w:val="0"/>
        <w:rPr>
          <w:b/>
          <w:bCs/>
          <w:color w:val="000000"/>
          <w:lang w:val="ru-RU"/>
        </w:rPr>
      </w:pPr>
      <w:r w:rsidRPr="00F65C05">
        <w:rPr>
          <w:b/>
          <w:bCs/>
          <w:color w:val="000000"/>
          <w:lang w:val="ru-RU"/>
        </w:rPr>
        <w:t>Структура курса</w:t>
      </w:r>
    </w:p>
    <w:p w:rsidR="00F65C05" w:rsidRPr="00F65C05" w:rsidRDefault="00F65C05" w:rsidP="00F65C05">
      <w:pPr>
        <w:ind w:firstLine="851"/>
        <w:jc w:val="both"/>
        <w:rPr>
          <w:color w:val="000000"/>
          <w:lang w:val="ru-RU"/>
        </w:rPr>
      </w:pPr>
      <w:r w:rsidRPr="00F65C05">
        <w:rPr>
          <w:color w:val="000000"/>
          <w:lang w:val="ru-RU"/>
        </w:rPr>
        <w:t xml:space="preserve">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 особенно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F65C05" w:rsidRPr="00F65C05" w:rsidRDefault="00F65C05" w:rsidP="00F65C05">
      <w:pPr>
        <w:ind w:firstLine="851"/>
        <w:jc w:val="both"/>
        <w:rPr>
          <w:color w:val="000000"/>
          <w:lang w:val="ru-RU"/>
        </w:rPr>
      </w:pPr>
      <w:r w:rsidRPr="00F65C05">
        <w:rPr>
          <w:color w:val="000000"/>
          <w:lang w:val="ru-RU"/>
        </w:rPr>
        <w:t xml:space="preserve">В </w:t>
      </w:r>
      <w:r w:rsidRPr="00F65C05">
        <w:rPr>
          <w:b/>
          <w:color w:val="000000"/>
          <w:lang w:val="ru-RU"/>
        </w:rPr>
        <w:t>учебном плане</w:t>
      </w:r>
      <w:r w:rsidRPr="00F65C05">
        <w:rPr>
          <w:color w:val="000000"/>
          <w:lang w:val="ru-RU"/>
        </w:rPr>
        <w:t xml:space="preserve"> на изучение русского языка в каждом классе начальной школы отводится 5 часов в неделю, всего – 675 часов за 4 года обучения.</w:t>
      </w:r>
    </w:p>
    <w:p w:rsidR="00F65C05" w:rsidRPr="00F65C05" w:rsidRDefault="00F65C05" w:rsidP="00F65C05">
      <w:pPr>
        <w:ind w:firstLine="851"/>
        <w:jc w:val="both"/>
        <w:rPr>
          <w:color w:val="000000"/>
          <w:lang w:val="ru-RU"/>
        </w:rPr>
      </w:pPr>
      <w:r w:rsidRPr="00F65C05">
        <w:rPr>
          <w:color w:val="000000"/>
          <w:lang w:val="ru-RU"/>
        </w:rPr>
        <w:t>Начальным этапом изучения русского языка в первом классе является курс «Обучение грамоте».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Обучение письму идёт параллельно с обучением чтению с учётом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F65C05" w:rsidRPr="00F65C05" w:rsidRDefault="00F65C05" w:rsidP="00F65C05">
      <w:pPr>
        <w:ind w:firstLine="851"/>
        <w:jc w:val="both"/>
        <w:rPr>
          <w:color w:val="000000"/>
          <w:lang w:val="ru-RU"/>
        </w:rPr>
      </w:pPr>
      <w:r w:rsidRPr="00F65C05">
        <w:rPr>
          <w:color w:val="000000"/>
          <w:lang w:val="ru-RU"/>
        </w:rPr>
        <w:t>Наряду с формированием основ элементарного графического навыка чтения и навыка письма развиваются речевые умения детей, обогащается и активизируется словарь, совершенствуется грамматико-орфографическая пропедевтика.</w:t>
      </w:r>
    </w:p>
    <w:p w:rsidR="00F65C05" w:rsidRPr="00F65C05" w:rsidRDefault="00F65C05" w:rsidP="00F65C05">
      <w:pPr>
        <w:ind w:firstLine="851"/>
        <w:jc w:val="both"/>
        <w:rPr>
          <w:color w:val="000000"/>
          <w:lang w:val="ru-RU"/>
        </w:rPr>
      </w:pPr>
      <w:r w:rsidRPr="00F65C05">
        <w:rPr>
          <w:color w:val="000000"/>
          <w:lang w:val="ru-RU"/>
        </w:rPr>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учётом специфики этих учебных предметов представлено в программах «Русский язык» и «Литературное чтение». После курса «Обучение грамоте» начинается раздельное изучение русского языка и литературного чтения.</w:t>
      </w:r>
    </w:p>
    <w:p w:rsidR="00F65C05" w:rsidRPr="00F65C05" w:rsidRDefault="00F65C05" w:rsidP="00F65C05">
      <w:pPr>
        <w:ind w:firstLine="851"/>
        <w:jc w:val="both"/>
        <w:rPr>
          <w:color w:val="000000"/>
          <w:lang w:val="ru-RU"/>
        </w:rPr>
      </w:pPr>
      <w:r w:rsidRPr="00F65C05">
        <w:rPr>
          <w:color w:val="000000"/>
          <w:lang w:val="ru-RU"/>
        </w:rPr>
        <w:t xml:space="preserve">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познавательно-коммуникативную направленность. Это предполагает развитие </w:t>
      </w:r>
    </w:p>
    <w:p w:rsidR="00F65C05" w:rsidRPr="00F65C05" w:rsidRDefault="00F65C05" w:rsidP="00F65C05">
      <w:pPr>
        <w:ind w:firstLine="851"/>
        <w:jc w:val="both"/>
        <w:rPr>
          <w:color w:val="000000"/>
          <w:lang w:val="ru-RU"/>
        </w:rPr>
      </w:pPr>
      <w:r w:rsidRPr="00F65C05">
        <w:rPr>
          <w:color w:val="000000"/>
          <w:lang w:val="ru-RU"/>
        </w:rPr>
        <w:t>коммуникативной мотивации, пристальное внимание к значению и функциям всех языковых единиц.</w:t>
      </w:r>
    </w:p>
    <w:p w:rsidR="00F65C05" w:rsidRPr="00F65C05" w:rsidRDefault="00F65C05" w:rsidP="00F65C05">
      <w:pPr>
        <w:ind w:firstLine="851"/>
        <w:jc w:val="both"/>
        <w:rPr>
          <w:color w:val="000000"/>
          <w:lang w:val="ru-RU"/>
        </w:rPr>
      </w:pPr>
      <w:r w:rsidRPr="00F65C05">
        <w:rPr>
          <w:color w:val="000000"/>
          <w:lang w:val="ru-RU"/>
        </w:rP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F65C05" w:rsidRPr="00F65C05" w:rsidRDefault="00F65C05" w:rsidP="00F65C05">
      <w:pPr>
        <w:ind w:firstLine="851"/>
        <w:jc w:val="both"/>
        <w:rPr>
          <w:color w:val="000000"/>
          <w:lang w:val="ru-RU"/>
        </w:rPr>
      </w:pPr>
      <w:r w:rsidRPr="00F65C05">
        <w:rPr>
          <w:color w:val="000000"/>
          <w:lang w:val="ru-RU"/>
        </w:rPr>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F65C05" w:rsidRPr="00F65C05" w:rsidRDefault="00F65C05" w:rsidP="00F65C05">
      <w:pPr>
        <w:ind w:firstLine="851"/>
        <w:jc w:val="both"/>
        <w:rPr>
          <w:i/>
          <w:color w:val="000000"/>
          <w:lang w:val="ru-RU"/>
        </w:rPr>
      </w:pPr>
      <w:r w:rsidRPr="00F65C05">
        <w:rPr>
          <w:i/>
          <w:color w:val="000000"/>
          <w:lang w:val="ru-RU"/>
        </w:rPr>
        <w:t>Основные содержательные линии</w:t>
      </w:r>
    </w:p>
    <w:p w:rsidR="00F65C05" w:rsidRPr="00F65C05" w:rsidRDefault="00F65C05" w:rsidP="00F65C05">
      <w:pPr>
        <w:ind w:firstLine="851"/>
        <w:jc w:val="both"/>
        <w:rPr>
          <w:color w:val="000000"/>
          <w:lang w:val="ru-RU"/>
        </w:rPr>
      </w:pPr>
      <w:r w:rsidRPr="00F65C05">
        <w:rPr>
          <w:color w:val="000000"/>
          <w:lang w:val="ru-RU"/>
        </w:rPr>
        <w:t>Материал курса «Русский язык» представлен в примерной программе следующими содержательными линиями:</w:t>
      </w:r>
    </w:p>
    <w:p w:rsidR="00F65C05" w:rsidRPr="00892CE2" w:rsidRDefault="00F65C05" w:rsidP="00BC492C">
      <w:pPr>
        <w:widowControl/>
        <w:numPr>
          <w:ilvl w:val="0"/>
          <w:numId w:val="63"/>
        </w:numPr>
        <w:tabs>
          <w:tab w:val="num" w:pos="0"/>
        </w:tabs>
        <w:autoSpaceDE/>
        <w:autoSpaceDN/>
        <w:adjustRightInd/>
        <w:jc w:val="both"/>
        <w:rPr>
          <w:i/>
          <w:color w:val="000000"/>
        </w:rPr>
      </w:pPr>
      <w:r w:rsidRPr="00892CE2">
        <w:rPr>
          <w:i/>
          <w:color w:val="000000"/>
        </w:rPr>
        <w:lastRenderedPageBreak/>
        <w:t xml:space="preserve">основы лингвистических знаний: </w:t>
      </w:r>
    </w:p>
    <w:p w:rsidR="00F65C05" w:rsidRPr="00892CE2" w:rsidRDefault="00F65C05" w:rsidP="00BC492C">
      <w:pPr>
        <w:widowControl/>
        <w:numPr>
          <w:ilvl w:val="0"/>
          <w:numId w:val="81"/>
        </w:numPr>
        <w:autoSpaceDE/>
        <w:autoSpaceDN/>
        <w:adjustRightInd/>
        <w:jc w:val="both"/>
        <w:rPr>
          <w:i/>
          <w:color w:val="000000"/>
        </w:rPr>
      </w:pPr>
      <w:r w:rsidRPr="00892CE2">
        <w:rPr>
          <w:i/>
          <w:color w:val="000000"/>
        </w:rPr>
        <w:t xml:space="preserve">фонетика и орфоэпия </w:t>
      </w:r>
    </w:p>
    <w:p w:rsidR="00F65C05" w:rsidRPr="00892CE2" w:rsidRDefault="00F65C05" w:rsidP="00BC492C">
      <w:pPr>
        <w:widowControl/>
        <w:numPr>
          <w:ilvl w:val="0"/>
          <w:numId w:val="81"/>
        </w:numPr>
        <w:autoSpaceDE/>
        <w:autoSpaceDN/>
        <w:adjustRightInd/>
        <w:jc w:val="both"/>
        <w:rPr>
          <w:i/>
          <w:color w:val="000000"/>
        </w:rPr>
      </w:pPr>
      <w:r w:rsidRPr="00892CE2">
        <w:rPr>
          <w:i/>
          <w:color w:val="000000"/>
        </w:rPr>
        <w:t>графика</w:t>
      </w:r>
    </w:p>
    <w:p w:rsidR="00F65C05" w:rsidRPr="00892CE2" w:rsidRDefault="00F65C05" w:rsidP="00BC492C">
      <w:pPr>
        <w:widowControl/>
        <w:numPr>
          <w:ilvl w:val="0"/>
          <w:numId w:val="81"/>
        </w:numPr>
        <w:autoSpaceDE/>
        <w:autoSpaceDN/>
        <w:adjustRightInd/>
        <w:jc w:val="both"/>
        <w:rPr>
          <w:i/>
          <w:color w:val="000000"/>
        </w:rPr>
      </w:pPr>
      <w:r w:rsidRPr="00892CE2">
        <w:rPr>
          <w:i/>
          <w:color w:val="000000"/>
        </w:rPr>
        <w:t>состав слова (морфемика)</w:t>
      </w:r>
    </w:p>
    <w:p w:rsidR="00F65C05" w:rsidRPr="00892CE2" w:rsidRDefault="00F65C05" w:rsidP="00BC492C">
      <w:pPr>
        <w:widowControl/>
        <w:numPr>
          <w:ilvl w:val="0"/>
          <w:numId w:val="81"/>
        </w:numPr>
        <w:autoSpaceDE/>
        <w:autoSpaceDN/>
        <w:adjustRightInd/>
        <w:jc w:val="both"/>
        <w:rPr>
          <w:i/>
          <w:color w:val="000000"/>
        </w:rPr>
      </w:pPr>
      <w:r w:rsidRPr="00892CE2">
        <w:rPr>
          <w:i/>
          <w:color w:val="000000"/>
        </w:rPr>
        <w:t>грамматика (морфология и синтаксис)</w:t>
      </w:r>
    </w:p>
    <w:p w:rsidR="00F65C05" w:rsidRPr="00892CE2" w:rsidRDefault="00F65C05" w:rsidP="00BC492C">
      <w:pPr>
        <w:widowControl/>
        <w:numPr>
          <w:ilvl w:val="0"/>
          <w:numId w:val="63"/>
        </w:numPr>
        <w:tabs>
          <w:tab w:val="num" w:pos="0"/>
        </w:tabs>
        <w:autoSpaceDE/>
        <w:autoSpaceDN/>
        <w:adjustRightInd/>
        <w:jc w:val="both"/>
        <w:rPr>
          <w:i/>
          <w:color w:val="000000"/>
        </w:rPr>
      </w:pPr>
      <w:r w:rsidRPr="00892CE2">
        <w:rPr>
          <w:i/>
          <w:color w:val="000000"/>
        </w:rPr>
        <w:t>орфография и пунктуация</w:t>
      </w:r>
    </w:p>
    <w:p w:rsidR="00F65C05" w:rsidRPr="00892CE2" w:rsidRDefault="00F65C05" w:rsidP="00BC492C">
      <w:pPr>
        <w:widowControl/>
        <w:numPr>
          <w:ilvl w:val="0"/>
          <w:numId w:val="63"/>
        </w:numPr>
        <w:tabs>
          <w:tab w:val="num" w:pos="0"/>
        </w:tabs>
        <w:autoSpaceDE/>
        <w:autoSpaceDN/>
        <w:adjustRightInd/>
        <w:jc w:val="both"/>
        <w:rPr>
          <w:i/>
          <w:color w:val="000000"/>
        </w:rPr>
      </w:pPr>
      <w:r w:rsidRPr="00892CE2">
        <w:rPr>
          <w:i/>
          <w:color w:val="000000"/>
        </w:rPr>
        <w:t>развитие речи</w:t>
      </w:r>
    </w:p>
    <w:p w:rsidR="00F65C05" w:rsidRPr="00F65C05" w:rsidRDefault="00F65C05" w:rsidP="00F65C05">
      <w:pPr>
        <w:ind w:firstLine="851"/>
        <w:jc w:val="both"/>
        <w:rPr>
          <w:color w:val="000000"/>
          <w:lang w:val="ru-RU"/>
        </w:rPr>
      </w:pPr>
      <w:r w:rsidRPr="00F65C05">
        <w:rPr>
          <w:color w:val="000000"/>
          <w:lang w:val="ru-RU"/>
        </w:rPr>
        <w:t>Языковой материал призван сформировать первоначальное представление о структуре русского языка с учётом возрастных особенностей младших школьников, а также способствовать усвоению норм русского языка.</w:t>
      </w:r>
    </w:p>
    <w:p w:rsidR="00F65C05" w:rsidRPr="00F65C05" w:rsidRDefault="00F65C05" w:rsidP="00F65C05">
      <w:pPr>
        <w:ind w:firstLine="851"/>
        <w:jc w:val="both"/>
        <w:rPr>
          <w:color w:val="000000"/>
          <w:lang w:val="ru-RU"/>
        </w:rPr>
      </w:pPr>
      <w:r w:rsidRPr="00F65C05">
        <w:rPr>
          <w:color w:val="000000"/>
          <w:lang w:val="ru-RU"/>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F65C05" w:rsidRPr="00F65C05" w:rsidRDefault="00F65C05" w:rsidP="00F65C05">
      <w:pPr>
        <w:ind w:firstLine="851"/>
        <w:jc w:val="both"/>
        <w:rPr>
          <w:color w:val="000000"/>
          <w:lang w:val="ru-RU"/>
        </w:rPr>
      </w:pPr>
      <w:r w:rsidRPr="00F65C05">
        <w:rPr>
          <w:color w:val="000000"/>
          <w:lang w:val="ru-RU"/>
        </w:rPr>
        <w:t>В программе специально выделен раздел «Виды речевой деятельности», чтобы обеспечивать ориентацию детей в целях, задача, средствах и значении различных видов речевой деятельности.</w:t>
      </w:r>
    </w:p>
    <w:p w:rsidR="00F65C05" w:rsidRPr="00F65C05" w:rsidRDefault="00F65C05" w:rsidP="00F65C05">
      <w:pPr>
        <w:ind w:firstLine="851"/>
        <w:jc w:val="both"/>
        <w:rPr>
          <w:i/>
          <w:color w:val="000000"/>
          <w:lang w:val="ru-RU"/>
        </w:rPr>
      </w:pPr>
      <w:r w:rsidRPr="00F65C05">
        <w:rPr>
          <w:i/>
          <w:color w:val="000000"/>
          <w:lang w:val="ru-RU"/>
        </w:rPr>
        <w:t>Общеучебные умения, навыки и способы деятельности</w:t>
      </w:r>
    </w:p>
    <w:p w:rsidR="00F65C05" w:rsidRPr="00F65C05" w:rsidRDefault="00F65C05" w:rsidP="00F65C05">
      <w:pPr>
        <w:ind w:firstLine="851"/>
        <w:jc w:val="both"/>
        <w:rPr>
          <w:color w:val="000000"/>
          <w:lang w:val="ru-RU"/>
        </w:rPr>
      </w:pPr>
      <w:r w:rsidRPr="00F65C05">
        <w:rPr>
          <w:color w:val="000000"/>
          <w:lang w:val="ru-RU"/>
        </w:rPr>
        <w:t>Важную роль в обучении русскому языку играет целенаправленная работа по развитию у младших школьников общеучебных учений, навыков и способов деятельности:</w:t>
      </w:r>
    </w:p>
    <w:p w:rsidR="00F65C05" w:rsidRPr="00F65C05" w:rsidRDefault="00F65C05" w:rsidP="00BC492C">
      <w:pPr>
        <w:widowControl/>
        <w:numPr>
          <w:ilvl w:val="0"/>
          <w:numId w:val="79"/>
        </w:numPr>
        <w:autoSpaceDE/>
        <w:autoSpaceDN/>
        <w:adjustRightInd/>
        <w:jc w:val="both"/>
        <w:rPr>
          <w:color w:val="000000"/>
          <w:lang w:val="ru-RU"/>
        </w:rPr>
      </w:pPr>
      <w:r w:rsidRPr="00F65C05">
        <w:rPr>
          <w:color w:val="000000"/>
          <w:lang w:val="ru-RU"/>
        </w:rPr>
        <w:t>интеллектуальных (обобщать, классифицировать, сравнивать и др.);</w:t>
      </w:r>
    </w:p>
    <w:p w:rsidR="00F65C05" w:rsidRPr="00F65C05" w:rsidRDefault="00F65C05" w:rsidP="00BC492C">
      <w:pPr>
        <w:widowControl/>
        <w:numPr>
          <w:ilvl w:val="0"/>
          <w:numId w:val="79"/>
        </w:numPr>
        <w:autoSpaceDE/>
        <w:autoSpaceDN/>
        <w:adjustRightInd/>
        <w:jc w:val="both"/>
        <w:rPr>
          <w:color w:val="000000"/>
          <w:lang w:val="ru-RU"/>
        </w:rPr>
      </w:pPr>
      <w:r w:rsidRPr="00F65C05">
        <w:rPr>
          <w:color w:val="000000"/>
          <w:lang w:val="ru-RU"/>
        </w:rPr>
        <w:t>познавательных (учебно-познавательных мотивов, учебной самостоятельности и потребности в творческом самовыражении, а также умений принимать, сохранять, ставить новые цели в учебной деятельности и работать над их достижением);</w:t>
      </w:r>
    </w:p>
    <w:p w:rsidR="00F65C05" w:rsidRPr="00F65C05" w:rsidRDefault="00F65C05" w:rsidP="00BC492C">
      <w:pPr>
        <w:widowControl/>
        <w:numPr>
          <w:ilvl w:val="0"/>
          <w:numId w:val="79"/>
        </w:numPr>
        <w:autoSpaceDE/>
        <w:autoSpaceDN/>
        <w:adjustRightInd/>
        <w:jc w:val="both"/>
        <w:rPr>
          <w:color w:val="000000"/>
          <w:lang w:val="ru-RU"/>
        </w:rPr>
      </w:pPr>
      <w:r w:rsidRPr="00F65C05">
        <w:rPr>
          <w:color w:val="000000"/>
          <w:lang w:val="ru-RU"/>
        </w:rPr>
        <w:t>организационных (организовывать сотрудничество и планировать свою деятельность).</w:t>
      </w:r>
    </w:p>
    <w:p w:rsidR="00F65C05" w:rsidRPr="00F65C05" w:rsidRDefault="00F65C05" w:rsidP="00F65C05">
      <w:pPr>
        <w:ind w:firstLine="851"/>
        <w:jc w:val="both"/>
        <w:rPr>
          <w:color w:val="000000"/>
          <w:lang w:val="ru-RU"/>
        </w:rPr>
      </w:pPr>
      <w:r w:rsidRPr="00F65C05">
        <w:rPr>
          <w:color w:val="000000"/>
          <w:lang w:val="ru-RU"/>
        </w:rPr>
        <w:t>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F65C05" w:rsidRPr="00F65C05" w:rsidRDefault="00F65C05" w:rsidP="00F65C05">
      <w:pPr>
        <w:ind w:firstLine="851"/>
        <w:jc w:val="both"/>
        <w:rPr>
          <w:color w:val="000000"/>
          <w:lang w:val="ru-RU"/>
        </w:rPr>
      </w:pPr>
      <w:r w:rsidRPr="00F65C05">
        <w:rPr>
          <w:color w:val="000000"/>
          <w:lang w:val="ru-RU"/>
        </w:rPr>
        <w:t xml:space="preserve">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r w:rsidRPr="00F65C05">
        <w:rPr>
          <w:color w:val="000000"/>
          <w:lang w:val="ru-RU"/>
        </w:rPr>
        <w:t xml:space="preserve">Данная   программа по курсу «Русский язык» рассчитана на три образовательных системы: УМК «Школа России», УМК «Гармония», УМК «Начальная школа 21 века», различие которых отражено в Рабочих программах, которые согласовываются на методическом объединении учителей начальных классов и утверждаются директором школы. </w:t>
      </w:r>
    </w:p>
    <w:p w:rsidR="00F65C05" w:rsidRPr="00F65C05" w:rsidRDefault="00F65C05" w:rsidP="00F65C05">
      <w:pPr>
        <w:ind w:firstLine="851"/>
        <w:jc w:val="both"/>
        <w:rPr>
          <w:color w:val="000000"/>
          <w:lang w:val="ru-RU"/>
        </w:rPr>
      </w:pPr>
      <w:r w:rsidRPr="00F65C05">
        <w:rPr>
          <w:color w:val="000000"/>
          <w:lang w:val="ru-RU"/>
        </w:rPr>
        <w:t>Рабочие программы составлены   на основе примерных программ по курсу «Русский язык» (1-4) авторы:</w:t>
      </w:r>
    </w:p>
    <w:p w:rsidR="00F65C05" w:rsidRPr="00F65C05" w:rsidRDefault="00F65C05" w:rsidP="00BC492C">
      <w:pPr>
        <w:widowControl/>
        <w:numPr>
          <w:ilvl w:val="0"/>
          <w:numId w:val="88"/>
        </w:numPr>
        <w:autoSpaceDE/>
        <w:autoSpaceDN/>
        <w:adjustRightInd/>
        <w:jc w:val="both"/>
        <w:rPr>
          <w:color w:val="000000"/>
          <w:lang w:val="ru-RU"/>
        </w:rPr>
      </w:pPr>
      <w:r w:rsidRPr="00F65C05">
        <w:rPr>
          <w:color w:val="000000"/>
          <w:lang w:val="ru-RU"/>
        </w:rPr>
        <w:t>Соловейчик М. С., Бетенькова Н.М.. Русский язык. 1-4 классы: Программа для общеобразовательных учреждений. - М.: 2011 г. (программа «Гармония»)</w:t>
      </w:r>
    </w:p>
    <w:p w:rsidR="00F65C05" w:rsidRPr="00F65C05" w:rsidRDefault="00F65C05" w:rsidP="00BC492C">
      <w:pPr>
        <w:widowControl/>
        <w:numPr>
          <w:ilvl w:val="0"/>
          <w:numId w:val="88"/>
        </w:numPr>
        <w:autoSpaceDE/>
        <w:autoSpaceDN/>
        <w:adjustRightInd/>
        <w:jc w:val="both"/>
        <w:rPr>
          <w:color w:val="000000"/>
          <w:lang w:val="ru-RU"/>
        </w:rPr>
      </w:pPr>
      <w:r w:rsidRPr="00F65C05">
        <w:rPr>
          <w:color w:val="000000"/>
          <w:lang w:val="ru-RU"/>
        </w:rPr>
        <w:t>Рамзаева Т. Г. Русский язык. 1-4 классы: Программа для общеобразовательных учреждений. - М.: Дрофа, 2011 г. (программа «Школа России»)</w:t>
      </w:r>
    </w:p>
    <w:p w:rsidR="00F65C05" w:rsidRPr="00F65C05" w:rsidRDefault="00F65C05" w:rsidP="00BC492C">
      <w:pPr>
        <w:widowControl/>
        <w:numPr>
          <w:ilvl w:val="0"/>
          <w:numId w:val="88"/>
        </w:numPr>
        <w:autoSpaceDE/>
        <w:autoSpaceDN/>
        <w:adjustRightInd/>
        <w:jc w:val="both"/>
        <w:rPr>
          <w:color w:val="000000"/>
          <w:lang w:val="ru-RU"/>
        </w:rPr>
      </w:pPr>
      <w:r w:rsidRPr="00F65C05">
        <w:rPr>
          <w:color w:val="000000" w:themeColor="text1"/>
          <w:lang w:val="ru-RU"/>
        </w:rPr>
        <w:t>Иванов С.В. Русский язык. 1-4 классы. Сборник программ к комплекту учебников «Начальная школа ХХ</w:t>
      </w:r>
      <w:r w:rsidRPr="007B7843">
        <w:rPr>
          <w:color w:val="000000" w:themeColor="text1"/>
        </w:rPr>
        <w:t>I</w:t>
      </w:r>
      <w:r w:rsidRPr="00F65C05">
        <w:rPr>
          <w:color w:val="000000" w:themeColor="text1"/>
          <w:lang w:val="ru-RU"/>
        </w:rPr>
        <w:t xml:space="preserve"> века». 3-е издание, дораб.и дополн. – М.:Вентана-Граф, 2009г.</w:t>
      </w:r>
      <w:r w:rsidRPr="00F65C05">
        <w:rPr>
          <w:b/>
          <w:color w:val="FF0000"/>
          <w:lang w:val="ru-RU"/>
        </w:rPr>
        <w:t xml:space="preserve"> </w:t>
      </w:r>
      <w:r w:rsidRPr="00F65C05">
        <w:rPr>
          <w:color w:val="000000"/>
          <w:lang w:val="ru-RU"/>
        </w:rPr>
        <w:t>(программа «Начальная  школа 21 века»)</w:t>
      </w:r>
    </w:p>
    <w:p w:rsidR="00F65C05" w:rsidRPr="00F65C05" w:rsidRDefault="00F65C05" w:rsidP="00F65C05">
      <w:pPr>
        <w:jc w:val="both"/>
        <w:rPr>
          <w:color w:val="000000"/>
          <w:lang w:val="ru-RU"/>
        </w:rPr>
      </w:pPr>
    </w:p>
    <w:p w:rsidR="00F65C05" w:rsidRPr="00F65C05" w:rsidRDefault="00F65C05" w:rsidP="00F65C05">
      <w:pPr>
        <w:ind w:firstLine="851"/>
        <w:jc w:val="both"/>
        <w:rPr>
          <w:color w:val="000000"/>
          <w:lang w:val="ru-RU"/>
        </w:rPr>
      </w:pPr>
      <w:r w:rsidRPr="00F65C05">
        <w:rPr>
          <w:b/>
          <w:i/>
          <w:iCs/>
          <w:color w:val="000000"/>
          <w:lang w:val="ru-RU"/>
        </w:rPr>
        <w:t>Основные формы и методы работы с учащимися:</w:t>
      </w:r>
      <w:r w:rsidRPr="00F65C05">
        <w:rPr>
          <w:i/>
          <w:iCs/>
          <w:color w:val="000000"/>
          <w:lang w:val="ru-RU"/>
        </w:rPr>
        <w:t xml:space="preserve"> </w:t>
      </w:r>
      <w:r w:rsidRPr="00F65C05">
        <w:rPr>
          <w:color w:val="000000"/>
          <w:lang w:val="ru-RU"/>
        </w:rPr>
        <w:t xml:space="preserve">традиционный урок, беседы и </w:t>
      </w:r>
      <w:r w:rsidRPr="00F65C05">
        <w:rPr>
          <w:color w:val="000000"/>
          <w:lang w:val="ru-RU"/>
        </w:rPr>
        <w:lastRenderedPageBreak/>
        <w:t>дискуссии, дидактические и ролевые игры, тренировочные упражнения, творческие задания, занимательные викторины и конкурсы, учебный проект, использование ИКТ.</w:t>
      </w:r>
    </w:p>
    <w:p w:rsidR="00F65C05" w:rsidRPr="00F65C05" w:rsidRDefault="00F65C05" w:rsidP="00F65C05">
      <w:pPr>
        <w:ind w:firstLine="851"/>
        <w:jc w:val="both"/>
        <w:rPr>
          <w:color w:val="000000"/>
          <w:lang w:val="ru-RU"/>
        </w:rPr>
      </w:pPr>
      <w:r w:rsidRPr="00F65C05">
        <w:rPr>
          <w:b/>
          <w:color w:val="000000"/>
          <w:lang w:val="ru-RU"/>
        </w:rPr>
        <w:t xml:space="preserve"> </w:t>
      </w:r>
      <w:r w:rsidRPr="00F65C05">
        <w:rPr>
          <w:b/>
          <w:i/>
          <w:iCs/>
          <w:color w:val="000000"/>
          <w:lang w:val="ru-RU"/>
        </w:rPr>
        <w:t>Формы и методы контроля</w:t>
      </w:r>
      <w:r w:rsidRPr="00F65C05">
        <w:rPr>
          <w:i/>
          <w:iCs/>
          <w:color w:val="000000"/>
          <w:lang w:val="ru-RU"/>
        </w:rPr>
        <w:t>:</w:t>
      </w:r>
      <w:r w:rsidRPr="00F65C05">
        <w:rPr>
          <w:color w:val="000000"/>
          <w:lang w:val="ru-RU"/>
        </w:rPr>
        <w:t xml:space="preserve"> проверочная работа, тестирование, диктант, изложение, сочинение, контрольное списывание, словарный диктант, творческое задание.</w:t>
      </w:r>
    </w:p>
    <w:p w:rsidR="00F65C05" w:rsidRPr="00F65C05" w:rsidRDefault="00F65C05" w:rsidP="00132B2B">
      <w:pPr>
        <w:ind w:firstLine="851"/>
        <w:jc w:val="both"/>
        <w:outlineLvl w:val="0"/>
        <w:rPr>
          <w:b/>
          <w:color w:val="000000"/>
          <w:lang w:val="ru-RU"/>
        </w:rPr>
      </w:pPr>
      <w:r w:rsidRPr="00F65C05">
        <w:rPr>
          <w:b/>
          <w:color w:val="000000"/>
          <w:lang w:val="ru-RU"/>
        </w:rPr>
        <w:t>Содержание курса</w:t>
      </w:r>
    </w:p>
    <w:p w:rsidR="00F65C05" w:rsidRPr="00F65C05" w:rsidRDefault="00F65C05" w:rsidP="00132B2B">
      <w:pPr>
        <w:ind w:firstLine="851"/>
        <w:jc w:val="both"/>
        <w:outlineLvl w:val="0"/>
        <w:rPr>
          <w:i/>
          <w:color w:val="000000"/>
          <w:lang w:val="ru-RU"/>
        </w:rPr>
      </w:pPr>
      <w:r w:rsidRPr="00F65C05">
        <w:rPr>
          <w:i/>
          <w:color w:val="000000"/>
          <w:lang w:val="ru-RU"/>
        </w:rPr>
        <w:t>Виды речевой деятельности</w:t>
      </w:r>
    </w:p>
    <w:p w:rsidR="00F65C05" w:rsidRPr="00F65C05" w:rsidRDefault="00F65C05" w:rsidP="00F65C05">
      <w:pPr>
        <w:ind w:firstLine="851"/>
        <w:jc w:val="both"/>
        <w:rPr>
          <w:color w:val="000000"/>
          <w:lang w:val="ru-RU"/>
        </w:rPr>
      </w:pPr>
      <w:r w:rsidRPr="00F65C05">
        <w:rPr>
          <w:b/>
          <w:color w:val="000000"/>
          <w:lang w:val="ru-RU"/>
        </w:rPr>
        <w:t>Слушание.</w:t>
      </w:r>
      <w:r w:rsidRPr="00F65C05">
        <w:rPr>
          <w:color w:val="000000"/>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содержания по вопросам.</w:t>
      </w:r>
    </w:p>
    <w:p w:rsidR="00F65C05" w:rsidRPr="00F65C05" w:rsidRDefault="00F65C05" w:rsidP="00F65C05">
      <w:pPr>
        <w:ind w:firstLine="851"/>
        <w:jc w:val="both"/>
        <w:rPr>
          <w:color w:val="000000"/>
          <w:lang w:val="ru-RU"/>
        </w:rPr>
      </w:pPr>
      <w:r w:rsidRPr="00F65C05">
        <w:rPr>
          <w:b/>
          <w:color w:val="000000"/>
          <w:lang w:val="ru-RU"/>
        </w:rPr>
        <w:t xml:space="preserve">Говорение. </w:t>
      </w:r>
      <w:r w:rsidRPr="00F65C05">
        <w:rPr>
          <w:color w:val="000000"/>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65C05" w:rsidRPr="00F65C05" w:rsidRDefault="00F65C05" w:rsidP="00F65C05">
      <w:pPr>
        <w:ind w:firstLine="851"/>
        <w:jc w:val="both"/>
        <w:rPr>
          <w:i/>
          <w:color w:val="000000"/>
          <w:lang w:val="ru-RU"/>
        </w:rPr>
      </w:pPr>
      <w:r w:rsidRPr="00F65C05">
        <w:rPr>
          <w:b/>
          <w:color w:val="000000"/>
          <w:lang w:val="ru-RU"/>
        </w:rPr>
        <w:t xml:space="preserve">Чтение. </w:t>
      </w:r>
      <w:r w:rsidRPr="00F65C05">
        <w:rPr>
          <w:color w:val="000000"/>
          <w:lang w:val="ru-RU"/>
        </w:rPr>
        <w:t xml:space="preserve">Понимание учебного текста. Выборочное чтение с целью нахождение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65C05">
        <w:rPr>
          <w:i/>
          <w:color w:val="000000"/>
          <w:lang w:val="ru-RU"/>
        </w:rPr>
        <w:t>Анализ и оценка содержания, языковых особенностей и структуры текста.</w:t>
      </w:r>
    </w:p>
    <w:p w:rsidR="00F65C05" w:rsidRPr="00F65C05" w:rsidRDefault="00F65C05" w:rsidP="00F65C05">
      <w:pPr>
        <w:ind w:firstLine="851"/>
        <w:jc w:val="both"/>
        <w:rPr>
          <w:color w:val="000000"/>
          <w:lang w:val="ru-RU"/>
        </w:rPr>
      </w:pPr>
      <w:r w:rsidRPr="00F65C05">
        <w:rPr>
          <w:b/>
          <w:color w:val="000000"/>
          <w:lang w:val="ru-RU"/>
        </w:rPr>
        <w:t xml:space="preserve">Письмо. </w:t>
      </w:r>
      <w:r w:rsidRPr="00F65C05">
        <w:rPr>
          <w:color w:val="000000"/>
          <w:lang w:val="ru-RU"/>
        </w:rPr>
        <w:t>Письмо букв, буквосочетаний, слогов, слов, предложений с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F65C05" w:rsidRPr="00F65C05" w:rsidRDefault="00F65C05" w:rsidP="00132B2B">
      <w:pPr>
        <w:ind w:firstLine="851"/>
        <w:jc w:val="both"/>
        <w:outlineLvl w:val="0"/>
        <w:rPr>
          <w:i/>
          <w:color w:val="000000"/>
          <w:lang w:val="ru-RU"/>
        </w:rPr>
      </w:pPr>
      <w:r w:rsidRPr="00F65C05">
        <w:rPr>
          <w:i/>
          <w:color w:val="000000"/>
          <w:lang w:val="ru-RU"/>
        </w:rPr>
        <w:t>Обучение грамоте</w:t>
      </w:r>
    </w:p>
    <w:p w:rsidR="00F65C05" w:rsidRPr="00F65C05" w:rsidRDefault="00F65C05" w:rsidP="00F65C05">
      <w:pPr>
        <w:ind w:firstLine="851"/>
        <w:jc w:val="both"/>
        <w:rPr>
          <w:color w:val="000000"/>
          <w:lang w:val="ru-RU"/>
        </w:rPr>
      </w:pPr>
      <w:r w:rsidRPr="00F65C05">
        <w:rPr>
          <w:b/>
          <w:color w:val="000000"/>
          <w:lang w:val="ru-RU"/>
        </w:rPr>
        <w:t>Фонетика.</w:t>
      </w:r>
      <w:r w:rsidRPr="00F65C05">
        <w:rPr>
          <w:color w:val="000000"/>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65C05" w:rsidRPr="00F65C05" w:rsidRDefault="00F65C05" w:rsidP="00F65C05">
      <w:pPr>
        <w:ind w:firstLine="851"/>
        <w:jc w:val="both"/>
        <w:rPr>
          <w:color w:val="000000"/>
          <w:lang w:val="ru-RU"/>
        </w:rPr>
      </w:pPr>
      <w:r w:rsidRPr="00F65C05">
        <w:rPr>
          <w:color w:val="000000"/>
          <w:lang w:val="ru-RU"/>
        </w:rPr>
        <w:t>Различение гласных и согласных звуков, гласных ударных и безударных, согласных твёрдых и мягких, звонких и глухих.</w:t>
      </w:r>
    </w:p>
    <w:p w:rsidR="00F65C05" w:rsidRPr="00F65C05" w:rsidRDefault="00F65C05" w:rsidP="00F65C05">
      <w:pPr>
        <w:ind w:firstLine="851"/>
        <w:jc w:val="both"/>
        <w:rPr>
          <w:color w:val="000000"/>
          <w:lang w:val="ru-RU"/>
        </w:rPr>
      </w:pPr>
      <w:r w:rsidRPr="00F65C05">
        <w:rPr>
          <w:color w:val="000000"/>
          <w:lang w:val="ru-RU"/>
        </w:rPr>
        <w:t>Слог как минимальная произносительная единица. Деление слов на слоги. Определение места ударения.</w:t>
      </w:r>
    </w:p>
    <w:p w:rsidR="00F65C05" w:rsidRPr="00F65C05" w:rsidRDefault="00F65C05" w:rsidP="00F65C05">
      <w:pPr>
        <w:ind w:firstLine="851"/>
        <w:jc w:val="both"/>
        <w:rPr>
          <w:color w:val="000000"/>
          <w:lang w:val="ru-RU"/>
        </w:rPr>
      </w:pPr>
      <w:r w:rsidRPr="00F65C05">
        <w:rPr>
          <w:b/>
          <w:color w:val="000000"/>
          <w:lang w:val="ru-RU"/>
        </w:rPr>
        <w:t xml:space="preserve">Графика. </w:t>
      </w:r>
      <w:r w:rsidRPr="00F65C05">
        <w:rPr>
          <w:color w:val="00000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65C05">
        <w:rPr>
          <w:b/>
          <w:i/>
          <w:color w:val="000000"/>
          <w:lang w:val="ru-RU"/>
        </w:rPr>
        <w:t>е, ё, ю, я, ь</w:t>
      </w:r>
      <w:r w:rsidRPr="00F65C05">
        <w:rPr>
          <w:color w:val="000000"/>
          <w:lang w:val="ru-RU"/>
        </w:rPr>
        <w:t xml:space="preserve"> как показатель мягкости предшествующего согласного звука.</w:t>
      </w:r>
    </w:p>
    <w:p w:rsidR="00F65C05" w:rsidRPr="00F65C05" w:rsidRDefault="00F65C05" w:rsidP="00F65C05">
      <w:pPr>
        <w:ind w:firstLine="851"/>
        <w:jc w:val="both"/>
        <w:rPr>
          <w:color w:val="000000"/>
          <w:lang w:val="ru-RU"/>
        </w:rPr>
      </w:pPr>
      <w:r w:rsidRPr="00F65C05">
        <w:rPr>
          <w:color w:val="000000"/>
          <w:lang w:val="ru-RU"/>
        </w:rPr>
        <w:t>Знакомство с русским алфавитом как последовательностью букв.</w:t>
      </w:r>
    </w:p>
    <w:p w:rsidR="00F65C05" w:rsidRPr="00F65C05" w:rsidRDefault="00F65C05" w:rsidP="00F65C05">
      <w:pPr>
        <w:ind w:firstLine="851"/>
        <w:jc w:val="both"/>
        <w:rPr>
          <w:color w:val="000000"/>
          <w:lang w:val="ru-RU"/>
        </w:rPr>
      </w:pPr>
      <w:r w:rsidRPr="00F65C05">
        <w:rPr>
          <w:b/>
          <w:color w:val="000000"/>
          <w:lang w:val="ru-RU"/>
        </w:rPr>
        <w:t xml:space="preserve">Чтение. </w:t>
      </w:r>
      <w:r w:rsidRPr="00F65C05">
        <w:rPr>
          <w:color w:val="000000"/>
          <w:lang w:val="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F65C05" w:rsidRPr="00F65C05" w:rsidRDefault="00F65C05" w:rsidP="00F65C05">
      <w:pPr>
        <w:ind w:firstLine="851"/>
        <w:jc w:val="both"/>
        <w:rPr>
          <w:color w:val="000000"/>
          <w:lang w:val="ru-RU"/>
        </w:rPr>
      </w:pPr>
      <w:r w:rsidRPr="00F65C05">
        <w:rPr>
          <w:color w:val="000000"/>
          <w:lang w:val="ru-RU"/>
        </w:rPr>
        <w:t xml:space="preserve">Знакомство с орфоэпическим чтением  (при переходе к чтению целыми словами). </w:t>
      </w:r>
      <w:r w:rsidRPr="00F65C05">
        <w:rPr>
          <w:color w:val="000000"/>
          <w:lang w:val="ru-RU"/>
        </w:rPr>
        <w:lastRenderedPageBreak/>
        <w:t xml:space="preserve">Орфографическое чтение (проговаривание) как средство самоконтроля при присьме под диктовку и при списывании. </w:t>
      </w:r>
    </w:p>
    <w:p w:rsidR="00F65C05" w:rsidRPr="00F65C05" w:rsidRDefault="00F65C05" w:rsidP="00F65C05">
      <w:pPr>
        <w:ind w:firstLine="851"/>
        <w:jc w:val="both"/>
        <w:rPr>
          <w:color w:val="000000"/>
          <w:lang w:val="ru-RU"/>
        </w:rPr>
      </w:pPr>
      <w:r w:rsidRPr="00F65C05">
        <w:rPr>
          <w:b/>
          <w:color w:val="000000"/>
          <w:lang w:val="ru-RU"/>
        </w:rPr>
        <w:t xml:space="preserve">Письмо. </w:t>
      </w:r>
      <w:r w:rsidRPr="00F65C05">
        <w:rPr>
          <w:i/>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F65C05">
        <w:rPr>
          <w:color w:val="000000"/>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r w:rsidRPr="00F65C05">
        <w:rPr>
          <w:i/>
          <w:color w:val="000000"/>
          <w:lang w:val="ru-RU"/>
        </w:rPr>
        <w:t xml:space="preserve">Овладение разборчивым аккуратным письмом. </w:t>
      </w:r>
      <w:r w:rsidRPr="00F65C05">
        <w:rPr>
          <w:color w:val="000000"/>
          <w:lang w:val="ru-RU"/>
        </w:rPr>
        <w:t xml:space="preserve">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F65C05" w:rsidRPr="00F65C05" w:rsidRDefault="00F65C05" w:rsidP="00F65C05">
      <w:pPr>
        <w:ind w:firstLine="851"/>
        <w:jc w:val="both"/>
        <w:rPr>
          <w:color w:val="000000"/>
          <w:lang w:val="ru-RU"/>
        </w:rPr>
      </w:pPr>
      <w:r w:rsidRPr="00F65C05">
        <w:rPr>
          <w:color w:val="000000"/>
          <w:lang w:val="ru-RU"/>
        </w:rPr>
        <w:t>Понимание функции небуквенных графических средств: проьела между словами, знака переноса.</w:t>
      </w:r>
    </w:p>
    <w:p w:rsidR="00F65C05" w:rsidRPr="00F65C05" w:rsidRDefault="00F65C05" w:rsidP="00F65C05">
      <w:pPr>
        <w:ind w:firstLine="851"/>
        <w:jc w:val="both"/>
        <w:rPr>
          <w:color w:val="000000"/>
          <w:lang w:val="ru-RU"/>
        </w:rPr>
      </w:pPr>
      <w:r w:rsidRPr="00F65C05">
        <w:rPr>
          <w:b/>
          <w:color w:val="000000"/>
          <w:lang w:val="ru-RU"/>
        </w:rPr>
        <w:t xml:space="preserve">Слово и предложение. </w:t>
      </w:r>
      <w:r w:rsidRPr="00F65C05">
        <w:rPr>
          <w:color w:val="000000"/>
          <w:lang w:val="ru-RU"/>
        </w:rPr>
        <w:t xml:space="preserve">Восприятие слова как объекта изучения, материала для анализа. Наблюдение над значением слова. </w:t>
      </w:r>
    </w:p>
    <w:p w:rsidR="00F65C05" w:rsidRPr="00F65C05" w:rsidRDefault="00F65C05" w:rsidP="00F65C05">
      <w:pPr>
        <w:ind w:firstLine="851"/>
        <w:jc w:val="both"/>
        <w:rPr>
          <w:color w:val="000000"/>
          <w:lang w:val="ru-RU"/>
        </w:rPr>
      </w:pPr>
      <w:r w:rsidRPr="00F65C05">
        <w:rPr>
          <w:color w:val="000000"/>
          <w:lang w:val="ru-RU"/>
        </w:rPr>
        <w:t>Различение слова и предложения. Работа с предложением: выделение слов, изменение их порядка.</w:t>
      </w:r>
    </w:p>
    <w:p w:rsidR="00F65C05" w:rsidRPr="00F65C05" w:rsidRDefault="00F65C05" w:rsidP="00F65C05">
      <w:pPr>
        <w:ind w:firstLine="851"/>
        <w:jc w:val="both"/>
        <w:rPr>
          <w:color w:val="000000"/>
          <w:lang w:val="ru-RU"/>
        </w:rPr>
      </w:pPr>
      <w:r w:rsidRPr="00F65C05">
        <w:rPr>
          <w:b/>
          <w:color w:val="000000"/>
          <w:lang w:val="ru-RU"/>
        </w:rPr>
        <w:t xml:space="preserve">Орфография. </w:t>
      </w:r>
      <w:r w:rsidRPr="00F65C05">
        <w:rPr>
          <w:color w:val="000000"/>
          <w:lang w:val="ru-RU"/>
        </w:rPr>
        <w:t>Знакомство с правилами правописания и их применение:</w:t>
      </w:r>
    </w:p>
    <w:p w:rsidR="00F65C05" w:rsidRPr="00F65C05" w:rsidRDefault="00F65C05" w:rsidP="00BC492C">
      <w:pPr>
        <w:widowControl/>
        <w:numPr>
          <w:ilvl w:val="0"/>
          <w:numId w:val="87"/>
        </w:numPr>
        <w:autoSpaceDE/>
        <w:autoSpaceDN/>
        <w:adjustRightInd/>
        <w:jc w:val="both"/>
        <w:rPr>
          <w:color w:val="000000"/>
          <w:lang w:val="ru-RU"/>
        </w:rPr>
      </w:pPr>
      <w:r w:rsidRPr="00F65C05">
        <w:rPr>
          <w:color w:val="000000"/>
          <w:lang w:val="ru-RU"/>
        </w:rPr>
        <w:t>обозначение гласных после шипящих (</w:t>
      </w:r>
      <w:r w:rsidRPr="00F65C05">
        <w:rPr>
          <w:b/>
          <w:i/>
          <w:color w:val="000000"/>
          <w:lang w:val="ru-RU"/>
        </w:rPr>
        <w:t>ча-ща, чу-щу, жи-ши</w:t>
      </w:r>
      <w:r w:rsidRPr="00F65C05">
        <w:rPr>
          <w:color w:val="000000"/>
          <w:lang w:val="ru-RU"/>
        </w:rPr>
        <w:t>);</w:t>
      </w:r>
    </w:p>
    <w:p w:rsidR="00F65C05" w:rsidRPr="00F65C05" w:rsidRDefault="00F65C05" w:rsidP="00BC492C">
      <w:pPr>
        <w:widowControl/>
        <w:numPr>
          <w:ilvl w:val="0"/>
          <w:numId w:val="87"/>
        </w:numPr>
        <w:autoSpaceDE/>
        <w:autoSpaceDN/>
        <w:adjustRightInd/>
        <w:jc w:val="both"/>
        <w:rPr>
          <w:color w:val="000000"/>
          <w:lang w:val="ru-RU"/>
        </w:rPr>
      </w:pPr>
      <w:r w:rsidRPr="00F65C05">
        <w:rPr>
          <w:color w:val="000000"/>
          <w:lang w:val="ru-RU"/>
        </w:rPr>
        <w:t>прописная (заглавная) буква в начале предложения, в именах собственных;</w:t>
      </w:r>
    </w:p>
    <w:p w:rsidR="00F65C05" w:rsidRPr="00892CE2" w:rsidRDefault="00F65C05" w:rsidP="00BC492C">
      <w:pPr>
        <w:widowControl/>
        <w:numPr>
          <w:ilvl w:val="0"/>
          <w:numId w:val="87"/>
        </w:numPr>
        <w:autoSpaceDE/>
        <w:autoSpaceDN/>
        <w:adjustRightInd/>
        <w:jc w:val="both"/>
        <w:rPr>
          <w:color w:val="000000"/>
        </w:rPr>
      </w:pPr>
      <w:r w:rsidRPr="00892CE2">
        <w:rPr>
          <w:color w:val="000000"/>
        </w:rPr>
        <w:t>раздельное написание слов;</w:t>
      </w:r>
    </w:p>
    <w:p w:rsidR="00F65C05" w:rsidRPr="00F65C05" w:rsidRDefault="00F65C05" w:rsidP="00BC492C">
      <w:pPr>
        <w:widowControl/>
        <w:numPr>
          <w:ilvl w:val="0"/>
          <w:numId w:val="87"/>
        </w:numPr>
        <w:autoSpaceDE/>
        <w:autoSpaceDN/>
        <w:adjustRightInd/>
        <w:jc w:val="both"/>
        <w:rPr>
          <w:i/>
          <w:color w:val="000000"/>
          <w:lang w:val="ru-RU"/>
        </w:rPr>
      </w:pPr>
      <w:r w:rsidRPr="00F65C05">
        <w:rPr>
          <w:i/>
          <w:color w:val="000000"/>
          <w:lang w:val="ru-RU"/>
        </w:rPr>
        <w:t>перенос слов по слогам без стечения согласных;</w:t>
      </w:r>
    </w:p>
    <w:p w:rsidR="00F65C05" w:rsidRPr="00F65C05" w:rsidRDefault="00F65C05" w:rsidP="00BC492C">
      <w:pPr>
        <w:widowControl/>
        <w:numPr>
          <w:ilvl w:val="0"/>
          <w:numId w:val="87"/>
        </w:numPr>
        <w:autoSpaceDE/>
        <w:autoSpaceDN/>
        <w:adjustRightInd/>
        <w:jc w:val="both"/>
        <w:rPr>
          <w:color w:val="000000"/>
          <w:lang w:val="ru-RU"/>
        </w:rPr>
      </w:pPr>
      <w:r w:rsidRPr="00F65C05">
        <w:rPr>
          <w:color w:val="000000"/>
          <w:lang w:val="ru-RU"/>
        </w:rPr>
        <w:t>знаки препинания в конце предложения.</w:t>
      </w:r>
    </w:p>
    <w:p w:rsidR="00F65C05" w:rsidRPr="00F65C05" w:rsidRDefault="00F65C05" w:rsidP="00F65C05">
      <w:pPr>
        <w:ind w:firstLine="851"/>
        <w:jc w:val="both"/>
        <w:rPr>
          <w:color w:val="000000"/>
          <w:lang w:val="ru-RU"/>
        </w:rPr>
      </w:pPr>
      <w:r w:rsidRPr="00F65C05">
        <w:rPr>
          <w:b/>
          <w:color w:val="000000"/>
          <w:lang w:val="ru-RU"/>
        </w:rPr>
        <w:t xml:space="preserve">Развитие речи. </w:t>
      </w:r>
      <w:r w:rsidRPr="00F65C05">
        <w:rPr>
          <w:color w:val="000000"/>
          <w:lang w:val="ru-RU"/>
        </w:rPr>
        <w:t>Понимание прочитанного текста при самостоятельном чтении вслух и при его прослушивании. Составление небольших рассказов последовательного характера по серии сюжетных картинок, материалам собственных игр, занятий, наблюдений.</w:t>
      </w:r>
    </w:p>
    <w:p w:rsidR="00F65C05" w:rsidRPr="00F65C05" w:rsidRDefault="00F65C05" w:rsidP="00132B2B">
      <w:pPr>
        <w:ind w:firstLine="851"/>
        <w:jc w:val="both"/>
        <w:outlineLvl w:val="0"/>
        <w:rPr>
          <w:i/>
          <w:color w:val="000000"/>
          <w:lang w:val="ru-RU"/>
        </w:rPr>
      </w:pPr>
      <w:r w:rsidRPr="00F65C05">
        <w:rPr>
          <w:i/>
          <w:color w:val="000000"/>
          <w:lang w:val="ru-RU"/>
        </w:rPr>
        <w:t>Систематический курс</w:t>
      </w:r>
    </w:p>
    <w:p w:rsidR="00F65C05" w:rsidRPr="00F65C05" w:rsidRDefault="00F65C05" w:rsidP="00F65C05">
      <w:pPr>
        <w:ind w:firstLine="851"/>
        <w:jc w:val="both"/>
        <w:rPr>
          <w:i/>
          <w:color w:val="000000"/>
          <w:lang w:val="ru-RU"/>
        </w:rPr>
      </w:pPr>
      <w:r w:rsidRPr="00F65C05">
        <w:rPr>
          <w:b/>
          <w:color w:val="000000"/>
          <w:lang w:val="ru-RU"/>
        </w:rPr>
        <w:t xml:space="preserve">Фонетика и орфоэпия. </w:t>
      </w:r>
      <w:r w:rsidRPr="00F65C05">
        <w:rPr>
          <w:color w:val="000000"/>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65C05">
        <w:rPr>
          <w:i/>
          <w:color w:val="000000"/>
          <w:lang w:val="ru-RU"/>
        </w:rPr>
        <w:t>Фонетический разбор слова.</w:t>
      </w:r>
    </w:p>
    <w:p w:rsidR="00F65C05" w:rsidRPr="00F65C05" w:rsidRDefault="00F65C05" w:rsidP="00F65C05">
      <w:pPr>
        <w:ind w:firstLine="851"/>
        <w:jc w:val="both"/>
        <w:rPr>
          <w:b/>
          <w:color w:val="000000"/>
          <w:lang w:val="ru-RU"/>
        </w:rPr>
      </w:pPr>
    </w:p>
    <w:p w:rsidR="00F65C05" w:rsidRPr="00F65C05" w:rsidRDefault="00F65C05" w:rsidP="00F65C05">
      <w:pPr>
        <w:ind w:firstLine="851"/>
        <w:jc w:val="both"/>
        <w:rPr>
          <w:color w:val="000000"/>
          <w:lang w:val="ru-RU"/>
        </w:rPr>
      </w:pPr>
      <w:r w:rsidRPr="00F65C05">
        <w:rPr>
          <w:b/>
          <w:color w:val="000000"/>
          <w:lang w:val="ru-RU"/>
        </w:rPr>
        <w:t xml:space="preserve">Графика. </w:t>
      </w:r>
      <w:r w:rsidRPr="00F65C05">
        <w:rPr>
          <w:color w:val="000000"/>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F65C05">
        <w:rPr>
          <w:b/>
          <w:i/>
          <w:color w:val="000000"/>
          <w:lang w:val="ru-RU"/>
        </w:rPr>
        <w:t>ь</w:t>
      </w:r>
      <w:r w:rsidRPr="00F65C05">
        <w:rPr>
          <w:color w:val="000000"/>
          <w:lang w:val="ru-RU"/>
        </w:rPr>
        <w:t xml:space="preserve"> и </w:t>
      </w:r>
      <w:r w:rsidRPr="00F65C05">
        <w:rPr>
          <w:b/>
          <w:i/>
          <w:color w:val="000000"/>
          <w:lang w:val="ru-RU"/>
        </w:rPr>
        <w:t>ъ</w:t>
      </w:r>
      <w:r w:rsidRPr="00F65C05">
        <w:rPr>
          <w:color w:val="000000"/>
          <w:lang w:val="ru-RU"/>
        </w:rPr>
        <w:t>.</w:t>
      </w:r>
    </w:p>
    <w:p w:rsidR="00F65C05" w:rsidRPr="00F65C05" w:rsidRDefault="00F65C05" w:rsidP="00F65C05">
      <w:pPr>
        <w:ind w:firstLine="851"/>
        <w:jc w:val="both"/>
        <w:rPr>
          <w:color w:val="000000"/>
          <w:lang w:val="ru-RU"/>
        </w:rPr>
      </w:pPr>
      <w:r w:rsidRPr="00F65C05">
        <w:rPr>
          <w:color w:val="000000"/>
          <w:lang w:val="ru-RU"/>
        </w:rPr>
        <w:t xml:space="preserve">Установление соотношения звукового и буквенного состава слова с словах типа </w:t>
      </w:r>
      <w:r w:rsidRPr="00F65C05">
        <w:rPr>
          <w:i/>
          <w:color w:val="000000"/>
          <w:lang w:val="ru-RU"/>
        </w:rPr>
        <w:t>стол, конь</w:t>
      </w:r>
      <w:r w:rsidRPr="00F65C05">
        <w:rPr>
          <w:color w:val="000000"/>
          <w:lang w:val="ru-RU"/>
        </w:rPr>
        <w:t xml:space="preserve">; в словах с йотированными гласными </w:t>
      </w:r>
      <w:r w:rsidRPr="00F65C05">
        <w:rPr>
          <w:b/>
          <w:i/>
          <w:color w:val="000000"/>
          <w:lang w:val="ru-RU"/>
        </w:rPr>
        <w:t>е, ё, ю, я</w:t>
      </w:r>
      <w:r w:rsidRPr="00F65C05">
        <w:rPr>
          <w:color w:val="000000"/>
          <w:lang w:val="ru-RU"/>
        </w:rPr>
        <w:t>; в словах с непроизносимыми согласными.</w:t>
      </w:r>
    </w:p>
    <w:p w:rsidR="00F65C05" w:rsidRPr="00F65C05" w:rsidRDefault="00F65C05" w:rsidP="00F65C05">
      <w:pPr>
        <w:ind w:firstLine="851"/>
        <w:jc w:val="both"/>
        <w:rPr>
          <w:i/>
          <w:color w:val="000000"/>
          <w:lang w:val="ru-RU"/>
        </w:rPr>
      </w:pPr>
      <w:r w:rsidRPr="00F65C05">
        <w:rPr>
          <w:color w:val="000000"/>
          <w:lang w:val="ru-RU"/>
        </w:rPr>
        <w:t xml:space="preserve">Использование небуквенных графических схем: пробел между словами, знак переноса, </w:t>
      </w:r>
      <w:r w:rsidRPr="00F65C05">
        <w:rPr>
          <w:i/>
          <w:color w:val="000000"/>
          <w:lang w:val="ru-RU"/>
        </w:rPr>
        <w:t>абзац.</w:t>
      </w:r>
    </w:p>
    <w:p w:rsidR="00F65C05" w:rsidRPr="00F65C05" w:rsidRDefault="00F65C05" w:rsidP="00F65C05">
      <w:pPr>
        <w:ind w:firstLine="851"/>
        <w:jc w:val="both"/>
        <w:rPr>
          <w:color w:val="000000"/>
          <w:lang w:val="ru-RU"/>
        </w:rPr>
      </w:pPr>
      <w:r w:rsidRPr="00F65C05">
        <w:rPr>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65C05" w:rsidRPr="00F65C05" w:rsidRDefault="00F65C05" w:rsidP="00F65C05">
      <w:pPr>
        <w:ind w:firstLine="851"/>
        <w:jc w:val="both"/>
        <w:rPr>
          <w:i/>
          <w:color w:val="000000"/>
          <w:lang w:val="ru-RU"/>
        </w:rPr>
      </w:pPr>
      <w:r w:rsidRPr="00F65C05">
        <w:rPr>
          <w:b/>
          <w:color w:val="000000"/>
          <w:lang w:val="ru-RU"/>
        </w:rPr>
        <w:t xml:space="preserve">Лексика </w:t>
      </w:r>
      <w:r w:rsidRPr="00F65C05">
        <w:rPr>
          <w:color w:val="000000"/>
          <w:lang w:val="ru-RU"/>
        </w:rPr>
        <w:t>(изучается во всех разделах курса)</w:t>
      </w:r>
      <w:r w:rsidRPr="00F65C05">
        <w:rPr>
          <w:b/>
          <w:color w:val="000000"/>
          <w:lang w:val="ru-RU"/>
        </w:rPr>
        <w:t xml:space="preserve">. </w:t>
      </w:r>
      <w:r w:rsidRPr="00F65C05">
        <w:rPr>
          <w:color w:val="000000"/>
          <w:lang w:val="ru-RU"/>
        </w:rPr>
        <w:t xml:space="preserve">Понимание слова как единства звучания и значения. Выявление слов, значение которых требует уточнения. </w:t>
      </w:r>
      <w:r w:rsidRPr="00F65C05">
        <w:rPr>
          <w:i/>
          <w:color w:val="000000"/>
          <w:lang w:val="ru-RU"/>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w:t>
      </w:r>
    </w:p>
    <w:p w:rsidR="00F65C05" w:rsidRPr="00F65C05" w:rsidRDefault="00F65C05" w:rsidP="00F65C05">
      <w:pPr>
        <w:ind w:firstLine="851"/>
        <w:jc w:val="both"/>
        <w:rPr>
          <w:color w:val="000000"/>
          <w:lang w:val="ru-RU"/>
        </w:rPr>
      </w:pPr>
      <w:r w:rsidRPr="00F65C05">
        <w:rPr>
          <w:b/>
          <w:color w:val="000000"/>
          <w:lang w:val="ru-RU"/>
        </w:rPr>
        <w:t>Состав слова (морфемика).</w:t>
      </w:r>
      <w:r w:rsidRPr="00F65C05">
        <w:rPr>
          <w:color w:val="000000"/>
          <w:lang w:val="ru-RU"/>
        </w:rPr>
        <w:t xml:space="preserve"> Овладение понятием «родственные (однокоренные) </w:t>
      </w:r>
      <w:r w:rsidRPr="00F65C05">
        <w:rPr>
          <w:color w:val="000000"/>
          <w:lang w:val="ru-RU"/>
        </w:rPr>
        <w:lastRenderedPageBreak/>
        <w:t xml:space="preserve">слова». </w:t>
      </w:r>
      <w:r w:rsidRPr="00F65C05">
        <w:rPr>
          <w:i/>
          <w:color w:val="000000"/>
          <w:lang w:val="ru-RU"/>
        </w:rPr>
        <w:t>Различение однокоренных слов и различных форм одного и того же слова.</w:t>
      </w:r>
      <w:r w:rsidRPr="00F65C05">
        <w:rPr>
          <w:color w:val="000000"/>
          <w:lang w:val="ru-RU"/>
        </w:rPr>
        <w:t xml:space="preserve">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w:t>
      </w:r>
      <w:r w:rsidRPr="00F65C05">
        <w:rPr>
          <w:i/>
          <w:color w:val="000000"/>
          <w:lang w:val="ru-RU"/>
        </w:rPr>
        <w:t>значении суффиксов и приставок.</w:t>
      </w:r>
      <w:r w:rsidRPr="00F65C05">
        <w:rPr>
          <w:color w:val="000000"/>
          <w:lang w:val="ru-RU"/>
        </w:rPr>
        <w:t xml:space="preserve"> Образование однокоренных слов с помощью приставок и суффиксов. </w:t>
      </w:r>
      <w:r w:rsidRPr="00F65C05">
        <w:rPr>
          <w:i/>
          <w:color w:val="000000"/>
          <w:lang w:val="ru-RU"/>
        </w:rPr>
        <w:t>Разбор слова по составу</w:t>
      </w:r>
      <w:r w:rsidRPr="00F65C05">
        <w:rPr>
          <w:color w:val="000000"/>
          <w:lang w:val="ru-RU"/>
        </w:rPr>
        <w:t>.</w:t>
      </w:r>
    </w:p>
    <w:p w:rsidR="00F65C05" w:rsidRPr="00F65C05" w:rsidRDefault="00F65C05" w:rsidP="00F65C05">
      <w:pPr>
        <w:ind w:firstLine="851"/>
        <w:jc w:val="both"/>
        <w:rPr>
          <w:i/>
          <w:color w:val="000000"/>
          <w:lang w:val="ru-RU"/>
        </w:rPr>
      </w:pPr>
      <w:r w:rsidRPr="00F65C05">
        <w:rPr>
          <w:b/>
          <w:color w:val="000000"/>
          <w:lang w:val="ru-RU"/>
        </w:rPr>
        <w:t xml:space="preserve">Морфология. </w:t>
      </w:r>
      <w:r w:rsidRPr="00F65C05">
        <w:rPr>
          <w:color w:val="000000"/>
          <w:lang w:val="ru-RU"/>
        </w:rPr>
        <w:t xml:space="preserve">Части речи; </w:t>
      </w:r>
      <w:r w:rsidRPr="00F65C05">
        <w:rPr>
          <w:i/>
          <w:color w:val="000000"/>
          <w:lang w:val="ru-RU"/>
        </w:rPr>
        <w:t>деление частей речи на самостоятельные и служебные.</w:t>
      </w:r>
    </w:p>
    <w:p w:rsidR="00F65C05" w:rsidRPr="00F65C05" w:rsidRDefault="00F65C05" w:rsidP="00F65C05">
      <w:pPr>
        <w:ind w:firstLine="851"/>
        <w:jc w:val="both"/>
        <w:rPr>
          <w:i/>
          <w:color w:val="000000"/>
          <w:lang w:val="ru-RU"/>
        </w:rPr>
      </w:pPr>
      <w:r w:rsidRPr="00F65C05">
        <w:rPr>
          <w:color w:val="000000"/>
          <w:u w:val="single"/>
          <w:lang w:val="ru-RU"/>
        </w:rPr>
        <w:t>Имя существительное.</w:t>
      </w:r>
      <w:r w:rsidRPr="00F65C05">
        <w:rPr>
          <w:color w:val="000000"/>
          <w:lang w:val="ru-RU"/>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среднего и женского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65C05">
        <w:rPr>
          <w:i/>
          <w:color w:val="000000"/>
          <w:lang w:val="ru-RU"/>
        </w:rPr>
        <w:t>Различение падежных и смысловых (синтаксических) вопросов</w:t>
      </w:r>
      <w:r w:rsidRPr="00F65C05">
        <w:rPr>
          <w:color w:val="000000"/>
          <w:lang w:val="ru-RU"/>
        </w:rPr>
        <w:t xml:space="preserve">. Определение принадлежности имён существительных к 1, 2, 3-му склонению. </w:t>
      </w:r>
      <w:r w:rsidRPr="00F65C05">
        <w:rPr>
          <w:i/>
          <w:color w:val="000000"/>
          <w:lang w:val="ru-RU"/>
        </w:rPr>
        <w:t>Морфологический разбор имён существительных.</w:t>
      </w:r>
    </w:p>
    <w:p w:rsidR="00F65C05" w:rsidRPr="00F65C05" w:rsidRDefault="00F65C05" w:rsidP="00F65C05">
      <w:pPr>
        <w:ind w:firstLine="851"/>
        <w:jc w:val="both"/>
        <w:rPr>
          <w:i/>
          <w:color w:val="000000"/>
          <w:lang w:val="ru-RU"/>
        </w:rPr>
      </w:pPr>
      <w:r w:rsidRPr="00F65C05">
        <w:rPr>
          <w:color w:val="000000"/>
          <w:u w:val="single"/>
          <w:lang w:val="ru-RU"/>
        </w:rPr>
        <w:t xml:space="preserve">Имя прилагательное. </w:t>
      </w:r>
      <w:r w:rsidRPr="00F65C05">
        <w:rPr>
          <w:color w:val="000000"/>
          <w:lang w:val="ru-RU"/>
        </w:rPr>
        <w:t xml:space="preserve">Значение и употребление в речи. Изменение прилагательных по родам, числам и падежам, кроме прилагательных на </w:t>
      </w:r>
      <w:r w:rsidRPr="00F65C05">
        <w:rPr>
          <w:i/>
          <w:color w:val="000000"/>
          <w:lang w:val="ru-RU"/>
        </w:rPr>
        <w:t>–ий, -ья, -ов, -ин.</w:t>
      </w:r>
      <w:r w:rsidRPr="00F65C05">
        <w:rPr>
          <w:color w:val="000000"/>
          <w:lang w:val="ru-RU"/>
        </w:rPr>
        <w:t xml:space="preserve"> </w:t>
      </w:r>
      <w:r w:rsidRPr="00F65C05">
        <w:rPr>
          <w:i/>
          <w:color w:val="000000"/>
          <w:lang w:val="ru-RU"/>
        </w:rPr>
        <w:t>Морфологический разбор имён прилагательных.</w:t>
      </w:r>
    </w:p>
    <w:p w:rsidR="00F65C05" w:rsidRPr="00F65C05" w:rsidRDefault="00F65C05" w:rsidP="00F65C05">
      <w:pPr>
        <w:ind w:firstLine="851"/>
        <w:jc w:val="both"/>
        <w:rPr>
          <w:i/>
          <w:color w:val="000000"/>
          <w:lang w:val="ru-RU"/>
        </w:rPr>
      </w:pPr>
      <w:r w:rsidRPr="00F65C05">
        <w:rPr>
          <w:color w:val="000000"/>
          <w:u w:val="single"/>
          <w:lang w:val="ru-RU"/>
        </w:rPr>
        <w:t>Местоимение.</w:t>
      </w:r>
      <w:r w:rsidRPr="00F65C05">
        <w:rPr>
          <w:color w:val="000000"/>
          <w:lang w:val="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sidRPr="00F65C05">
        <w:rPr>
          <w:i/>
          <w:color w:val="000000"/>
          <w:lang w:val="ru-RU"/>
        </w:rPr>
        <w:t>Склонение личных местоимений.</w:t>
      </w:r>
    </w:p>
    <w:p w:rsidR="00F65C05" w:rsidRPr="00F65C05" w:rsidRDefault="00F65C05" w:rsidP="00F65C05">
      <w:pPr>
        <w:ind w:firstLine="851"/>
        <w:jc w:val="both"/>
        <w:rPr>
          <w:i/>
          <w:color w:val="000000"/>
          <w:lang w:val="ru-RU"/>
        </w:rPr>
      </w:pPr>
      <w:r w:rsidRPr="00F65C05">
        <w:rPr>
          <w:color w:val="000000"/>
          <w:u w:val="single"/>
          <w:lang w:val="ru-RU"/>
        </w:rPr>
        <w:t>Глагол.</w:t>
      </w:r>
      <w:r w:rsidRPr="00F65C05">
        <w:rPr>
          <w:color w:val="000000"/>
          <w:lang w:val="ru-RU"/>
        </w:rPr>
        <w:t xml:space="preserve"> Значение и употребление в речи. Неопределённая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892CE2">
        <w:rPr>
          <w:color w:val="000000"/>
        </w:rPr>
        <w:t>I</w:t>
      </w:r>
      <w:r w:rsidRPr="00F65C05">
        <w:rPr>
          <w:color w:val="000000"/>
          <w:lang w:val="ru-RU"/>
        </w:rPr>
        <w:t xml:space="preserve"> и </w:t>
      </w:r>
      <w:r w:rsidRPr="00892CE2">
        <w:rPr>
          <w:color w:val="000000"/>
        </w:rPr>
        <w:t>II</w:t>
      </w:r>
      <w:r w:rsidRPr="00F65C05">
        <w:rPr>
          <w:color w:val="000000"/>
          <w:lang w:val="ru-RU"/>
        </w:rPr>
        <w:t xml:space="preserve"> спряжения глаголов (практическое овладение). Изменение глаголов прошедшего времени по родам и числам. </w:t>
      </w:r>
      <w:r w:rsidRPr="00F65C05">
        <w:rPr>
          <w:i/>
          <w:color w:val="000000"/>
          <w:lang w:val="ru-RU"/>
        </w:rPr>
        <w:t>Морфологический разбор глаголов.</w:t>
      </w:r>
    </w:p>
    <w:p w:rsidR="00F65C05" w:rsidRPr="00F65C05" w:rsidRDefault="00F65C05" w:rsidP="00F65C05">
      <w:pPr>
        <w:ind w:firstLine="851"/>
        <w:jc w:val="both"/>
        <w:rPr>
          <w:i/>
          <w:color w:val="000000"/>
          <w:lang w:val="ru-RU"/>
        </w:rPr>
      </w:pPr>
      <w:r w:rsidRPr="00F65C05">
        <w:rPr>
          <w:i/>
          <w:color w:val="000000"/>
          <w:u w:val="single"/>
          <w:lang w:val="ru-RU"/>
        </w:rPr>
        <w:t>Наречие.</w:t>
      </w:r>
      <w:r w:rsidRPr="00F65C05">
        <w:rPr>
          <w:i/>
          <w:color w:val="000000"/>
          <w:lang w:val="ru-RU"/>
        </w:rPr>
        <w:t xml:space="preserve"> Значение и употребление в речи.</w:t>
      </w:r>
    </w:p>
    <w:p w:rsidR="00F65C05" w:rsidRPr="00F65C05" w:rsidRDefault="00F65C05" w:rsidP="00F65C05">
      <w:pPr>
        <w:ind w:firstLine="851"/>
        <w:jc w:val="both"/>
        <w:rPr>
          <w:color w:val="000000"/>
          <w:lang w:val="ru-RU"/>
        </w:rPr>
      </w:pPr>
      <w:r w:rsidRPr="00F65C05">
        <w:rPr>
          <w:color w:val="000000"/>
          <w:u w:val="single"/>
          <w:lang w:val="ru-RU"/>
        </w:rPr>
        <w:t>Предлог.</w:t>
      </w:r>
      <w:r w:rsidRPr="00F65C05">
        <w:rPr>
          <w:color w:val="000000"/>
          <w:lang w:val="ru-RU"/>
        </w:rPr>
        <w:t xml:space="preserve"> Знакомство с наиболее употребительными предлогами. </w:t>
      </w:r>
      <w:r w:rsidRPr="00F65C05">
        <w:rPr>
          <w:i/>
          <w:color w:val="000000"/>
          <w:lang w:val="ru-RU"/>
        </w:rPr>
        <w:t>Функция предлогов: образование падежных форм имён существительных и местоимений.</w:t>
      </w:r>
      <w:r w:rsidRPr="00F65C05">
        <w:rPr>
          <w:color w:val="000000"/>
          <w:lang w:val="ru-RU"/>
        </w:rPr>
        <w:t xml:space="preserve"> Отличие предлогов от приставок.</w:t>
      </w:r>
    </w:p>
    <w:p w:rsidR="00F65C05" w:rsidRPr="00F65C05" w:rsidRDefault="00F65C05" w:rsidP="00F65C05">
      <w:pPr>
        <w:ind w:firstLine="851"/>
        <w:jc w:val="both"/>
        <w:rPr>
          <w:color w:val="000000"/>
          <w:lang w:val="ru-RU"/>
        </w:rPr>
      </w:pPr>
      <w:r w:rsidRPr="00F65C05">
        <w:rPr>
          <w:color w:val="000000"/>
          <w:u w:val="single"/>
          <w:lang w:val="ru-RU"/>
        </w:rPr>
        <w:t>Союзы</w:t>
      </w:r>
      <w:r w:rsidRPr="00F65C05">
        <w:rPr>
          <w:color w:val="000000"/>
          <w:lang w:val="ru-RU"/>
        </w:rPr>
        <w:t xml:space="preserve"> </w:t>
      </w:r>
      <w:r w:rsidRPr="00F65C05">
        <w:rPr>
          <w:b/>
          <w:i/>
          <w:color w:val="000000"/>
          <w:lang w:val="ru-RU"/>
        </w:rPr>
        <w:t>и, а, но</w:t>
      </w:r>
      <w:r w:rsidRPr="00F65C05">
        <w:rPr>
          <w:i/>
          <w:color w:val="000000"/>
          <w:lang w:val="ru-RU"/>
        </w:rPr>
        <w:t xml:space="preserve">, </w:t>
      </w:r>
      <w:r w:rsidRPr="00F65C05">
        <w:rPr>
          <w:color w:val="000000"/>
          <w:lang w:val="ru-RU"/>
        </w:rPr>
        <w:t xml:space="preserve">их роль в речи. </w:t>
      </w:r>
    </w:p>
    <w:p w:rsidR="00F65C05" w:rsidRPr="00F65C05" w:rsidRDefault="00F65C05" w:rsidP="00F65C05">
      <w:pPr>
        <w:ind w:firstLine="851"/>
        <w:jc w:val="both"/>
        <w:rPr>
          <w:color w:val="000000"/>
          <w:lang w:val="ru-RU"/>
        </w:rPr>
      </w:pPr>
      <w:r w:rsidRPr="00F65C05">
        <w:rPr>
          <w:color w:val="000000"/>
          <w:u w:val="single"/>
          <w:lang w:val="ru-RU"/>
        </w:rPr>
        <w:t>Частица</w:t>
      </w:r>
      <w:r w:rsidRPr="00F65C05">
        <w:rPr>
          <w:color w:val="000000"/>
          <w:lang w:val="ru-RU"/>
        </w:rPr>
        <w:t xml:space="preserve"> </w:t>
      </w:r>
      <w:r w:rsidRPr="00F65C05">
        <w:rPr>
          <w:b/>
          <w:i/>
          <w:color w:val="000000"/>
          <w:lang w:val="ru-RU"/>
        </w:rPr>
        <w:t>не</w:t>
      </w:r>
      <w:r w:rsidRPr="00F65C05">
        <w:rPr>
          <w:b/>
          <w:color w:val="000000"/>
          <w:lang w:val="ru-RU"/>
        </w:rPr>
        <w:t>,</w:t>
      </w:r>
      <w:r w:rsidRPr="00F65C05">
        <w:rPr>
          <w:color w:val="000000"/>
          <w:lang w:val="ru-RU"/>
        </w:rPr>
        <w:t xml:space="preserve"> её значение.</w:t>
      </w:r>
    </w:p>
    <w:p w:rsidR="00F65C05" w:rsidRPr="00F65C05" w:rsidRDefault="00F65C05" w:rsidP="00F65C05">
      <w:pPr>
        <w:ind w:firstLine="851"/>
        <w:jc w:val="both"/>
        <w:rPr>
          <w:color w:val="000000"/>
          <w:lang w:val="ru-RU"/>
        </w:rPr>
      </w:pPr>
      <w:r w:rsidRPr="00F65C05">
        <w:rPr>
          <w:b/>
          <w:color w:val="000000"/>
          <w:lang w:val="ru-RU"/>
        </w:rPr>
        <w:t xml:space="preserve">Синтаксис. </w:t>
      </w:r>
      <w:r w:rsidRPr="00F65C05">
        <w:rPr>
          <w:color w:val="000000"/>
          <w:lang w:val="ru-RU"/>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r w:rsidRPr="00F65C05">
        <w:rPr>
          <w:color w:val="000000"/>
          <w:lang w:val="ru-RU"/>
        </w:rPr>
        <w:t>вопросительные и побудительные; по эмоциональной окраске (интонации): восклицательные и невосклицательные.</w:t>
      </w:r>
    </w:p>
    <w:p w:rsidR="00F65C05" w:rsidRPr="00F65C05" w:rsidRDefault="00F65C05" w:rsidP="00F65C05">
      <w:pPr>
        <w:ind w:firstLine="851"/>
        <w:jc w:val="both"/>
        <w:rPr>
          <w:color w:val="000000"/>
          <w:lang w:val="ru-RU"/>
        </w:rPr>
      </w:pPr>
      <w:r w:rsidRPr="00F65C05">
        <w:rPr>
          <w:color w:val="00000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65C05" w:rsidRPr="00F65C05" w:rsidRDefault="00F65C05" w:rsidP="00F65C05">
      <w:pPr>
        <w:ind w:firstLine="851"/>
        <w:jc w:val="both"/>
        <w:rPr>
          <w:color w:val="000000"/>
          <w:lang w:val="ru-RU"/>
        </w:rPr>
      </w:pPr>
      <w:r w:rsidRPr="00F65C05">
        <w:rPr>
          <w:color w:val="000000"/>
          <w:lang w:val="ru-RU"/>
        </w:rPr>
        <w:t xml:space="preserve">Нахождение и самостоятельное составление предложений с однородными членами без союзов и с союзами </w:t>
      </w:r>
      <w:r w:rsidRPr="00F65C05">
        <w:rPr>
          <w:b/>
          <w:i/>
          <w:color w:val="000000"/>
          <w:lang w:val="ru-RU"/>
        </w:rPr>
        <w:t>и, а, но</w:t>
      </w:r>
      <w:r w:rsidRPr="00F65C05">
        <w:rPr>
          <w:color w:val="000000"/>
          <w:lang w:val="ru-RU"/>
        </w:rPr>
        <w:t xml:space="preserve">. Использование интонации перечисления в предложениях с однородными членами. </w:t>
      </w:r>
    </w:p>
    <w:p w:rsidR="00F65C05" w:rsidRPr="00F65C05" w:rsidRDefault="00F65C05" w:rsidP="00F65C05">
      <w:pPr>
        <w:ind w:firstLine="851"/>
        <w:jc w:val="both"/>
        <w:rPr>
          <w:i/>
          <w:color w:val="000000"/>
          <w:lang w:val="ru-RU"/>
        </w:rPr>
      </w:pPr>
      <w:r w:rsidRPr="00F65C05">
        <w:rPr>
          <w:i/>
          <w:color w:val="000000"/>
          <w:lang w:val="ru-RU"/>
        </w:rPr>
        <w:t>Различение простых и сложных предложений.</w:t>
      </w:r>
    </w:p>
    <w:p w:rsidR="00F65C05" w:rsidRPr="00892CE2" w:rsidRDefault="00F65C05" w:rsidP="00F65C05">
      <w:pPr>
        <w:ind w:firstLine="851"/>
        <w:jc w:val="both"/>
        <w:rPr>
          <w:color w:val="000000"/>
        </w:rPr>
      </w:pPr>
      <w:r w:rsidRPr="00F65C05">
        <w:rPr>
          <w:b/>
          <w:color w:val="000000"/>
          <w:lang w:val="ru-RU"/>
        </w:rPr>
        <w:t>Орфография и пунктуация.</w:t>
      </w:r>
      <w:r w:rsidRPr="00F65C05">
        <w:rPr>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w:t>
      </w:r>
      <w:r w:rsidRPr="00892CE2">
        <w:rPr>
          <w:color w:val="000000"/>
        </w:rPr>
        <w:t xml:space="preserve">Использование орфографического словаря. </w:t>
      </w:r>
    </w:p>
    <w:p w:rsidR="00F65C05" w:rsidRPr="00892CE2" w:rsidRDefault="00F65C05" w:rsidP="00F65C05">
      <w:pPr>
        <w:ind w:firstLine="851"/>
        <w:jc w:val="both"/>
        <w:rPr>
          <w:color w:val="000000"/>
        </w:rPr>
      </w:pPr>
      <w:r w:rsidRPr="00892CE2">
        <w:rPr>
          <w:color w:val="000000"/>
        </w:rPr>
        <w:t>Применение правил написания:</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lastRenderedPageBreak/>
        <w:t xml:space="preserve">сочетания </w:t>
      </w:r>
      <w:r w:rsidRPr="00F65C05">
        <w:rPr>
          <w:b/>
          <w:i/>
          <w:color w:val="000000"/>
          <w:lang w:val="ru-RU"/>
        </w:rPr>
        <w:t>жи-ши, ча-ща, чу-щу</w:t>
      </w:r>
      <w:r w:rsidRPr="00F65C05">
        <w:rPr>
          <w:color w:val="000000"/>
          <w:lang w:val="ru-RU"/>
        </w:rPr>
        <w:t xml:space="preserve"> в положении под ударением;</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 xml:space="preserve">сочетания </w:t>
      </w:r>
      <w:r w:rsidRPr="00F65C05">
        <w:rPr>
          <w:b/>
          <w:i/>
          <w:color w:val="000000"/>
          <w:lang w:val="ru-RU"/>
        </w:rPr>
        <w:t>чк-чн, чт, щн</w:t>
      </w:r>
      <w:r w:rsidRPr="00F65C05">
        <w:rPr>
          <w:color w:val="000000"/>
          <w:lang w:val="ru-RU"/>
        </w:rPr>
        <w:t>;</w:t>
      </w:r>
    </w:p>
    <w:p w:rsidR="00F65C05" w:rsidRPr="00892CE2" w:rsidRDefault="00F65C05" w:rsidP="00BC492C">
      <w:pPr>
        <w:widowControl/>
        <w:numPr>
          <w:ilvl w:val="1"/>
          <w:numId w:val="84"/>
        </w:numPr>
        <w:autoSpaceDE/>
        <w:autoSpaceDN/>
        <w:adjustRightInd/>
        <w:jc w:val="both"/>
        <w:rPr>
          <w:color w:val="000000"/>
        </w:rPr>
      </w:pPr>
      <w:r w:rsidRPr="00892CE2">
        <w:rPr>
          <w:color w:val="000000"/>
        </w:rPr>
        <w:t>перенос слов;</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прописная буква в начале предложения, в именах собственных;</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проверяемые безударные гласные в корне слова;</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парные звонкие и глухие согласные в корне слова;</w:t>
      </w:r>
    </w:p>
    <w:p w:rsidR="00F65C05" w:rsidRPr="00892CE2" w:rsidRDefault="00F65C05" w:rsidP="00BC492C">
      <w:pPr>
        <w:widowControl/>
        <w:numPr>
          <w:ilvl w:val="1"/>
          <w:numId w:val="84"/>
        </w:numPr>
        <w:autoSpaceDE/>
        <w:autoSpaceDN/>
        <w:adjustRightInd/>
        <w:jc w:val="both"/>
        <w:rPr>
          <w:color w:val="000000"/>
        </w:rPr>
      </w:pPr>
      <w:r w:rsidRPr="00892CE2">
        <w:rPr>
          <w:color w:val="000000"/>
        </w:rPr>
        <w:t>непроизносимые согласные;</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непроверяемые гласные согласные в корне слова (на ограниченном перечне слов);</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гласные и согласные в неизменяемых на письме приставках;</w:t>
      </w:r>
    </w:p>
    <w:p w:rsidR="00F65C05" w:rsidRPr="00892CE2" w:rsidRDefault="00F65C05" w:rsidP="00BC492C">
      <w:pPr>
        <w:widowControl/>
        <w:numPr>
          <w:ilvl w:val="1"/>
          <w:numId w:val="84"/>
        </w:numPr>
        <w:autoSpaceDE/>
        <w:autoSpaceDN/>
        <w:adjustRightInd/>
        <w:jc w:val="both"/>
        <w:rPr>
          <w:color w:val="000000"/>
        </w:rPr>
      </w:pPr>
      <w:r w:rsidRPr="00892CE2">
        <w:rPr>
          <w:color w:val="000000"/>
        </w:rPr>
        <w:t xml:space="preserve">разделительные </w:t>
      </w:r>
      <w:r w:rsidRPr="00892CE2">
        <w:rPr>
          <w:b/>
          <w:i/>
          <w:color w:val="000000"/>
        </w:rPr>
        <w:t>ъ</w:t>
      </w:r>
      <w:r w:rsidRPr="00892CE2">
        <w:rPr>
          <w:color w:val="000000"/>
        </w:rPr>
        <w:t xml:space="preserve"> и </w:t>
      </w:r>
      <w:r w:rsidRPr="00892CE2">
        <w:rPr>
          <w:b/>
          <w:i/>
          <w:color w:val="000000"/>
        </w:rPr>
        <w:t>ь</w:t>
      </w:r>
      <w:r w:rsidRPr="00892CE2">
        <w:rPr>
          <w:color w:val="000000"/>
        </w:rPr>
        <w:t>;</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мягкий знак после шипящих на конце имён существительных (</w:t>
      </w:r>
      <w:r w:rsidRPr="00F65C05">
        <w:rPr>
          <w:b/>
          <w:i/>
          <w:color w:val="000000"/>
          <w:lang w:val="ru-RU"/>
        </w:rPr>
        <w:t>ночь, рожь, мышь</w:t>
      </w:r>
      <w:r w:rsidRPr="00F65C05">
        <w:rPr>
          <w:color w:val="000000"/>
          <w:lang w:val="ru-RU"/>
        </w:rPr>
        <w:t>);</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 xml:space="preserve">безударные падежные окончания имён существительных (кроме существительных </w:t>
      </w:r>
      <w:r w:rsidRPr="00F65C05">
        <w:rPr>
          <w:b/>
          <w:i/>
          <w:color w:val="000000"/>
          <w:lang w:val="ru-RU"/>
        </w:rPr>
        <w:t>на –мя, -ий, -ья, -ье, -ия, -ов, -ин</w:t>
      </w:r>
      <w:r w:rsidRPr="00F65C05">
        <w:rPr>
          <w:color w:val="000000"/>
          <w:lang w:val="ru-RU"/>
        </w:rPr>
        <w:t>);</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безударные падежные окончания имён прилагательных;</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раздельное написание предлогов с личными местоимениями;</w:t>
      </w:r>
    </w:p>
    <w:p w:rsidR="00F65C05" w:rsidRPr="00892CE2" w:rsidRDefault="00F65C05" w:rsidP="00BC492C">
      <w:pPr>
        <w:widowControl/>
        <w:numPr>
          <w:ilvl w:val="1"/>
          <w:numId w:val="84"/>
        </w:numPr>
        <w:autoSpaceDE/>
        <w:autoSpaceDN/>
        <w:adjustRightInd/>
        <w:jc w:val="both"/>
        <w:rPr>
          <w:color w:val="000000"/>
        </w:rPr>
      </w:pPr>
      <w:r w:rsidRPr="00892CE2">
        <w:rPr>
          <w:b/>
          <w:i/>
          <w:color w:val="000000"/>
        </w:rPr>
        <w:t xml:space="preserve">не </w:t>
      </w:r>
      <w:r w:rsidRPr="00892CE2">
        <w:rPr>
          <w:color w:val="000000"/>
        </w:rPr>
        <w:t>с глаголами;</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мягкий знак после шипящих на конце глаголов в форме 2-го лица единственного лица (</w:t>
      </w:r>
      <w:r w:rsidRPr="00F65C05">
        <w:rPr>
          <w:b/>
          <w:i/>
          <w:color w:val="000000"/>
          <w:lang w:val="ru-RU"/>
        </w:rPr>
        <w:t>пишешь, учишь</w:t>
      </w:r>
      <w:r w:rsidRPr="00F65C05">
        <w:rPr>
          <w:color w:val="000000"/>
          <w:lang w:val="ru-RU"/>
        </w:rPr>
        <w:t>);</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 xml:space="preserve">мягкий знак в глаголах в сочетании </w:t>
      </w:r>
      <w:r w:rsidRPr="00F65C05">
        <w:rPr>
          <w:b/>
          <w:i/>
          <w:color w:val="000000"/>
          <w:lang w:val="ru-RU"/>
        </w:rPr>
        <w:t>–ться</w:t>
      </w:r>
      <w:r w:rsidRPr="00F65C05">
        <w:rPr>
          <w:color w:val="000000"/>
          <w:lang w:val="ru-RU"/>
        </w:rPr>
        <w:t>;</w:t>
      </w:r>
    </w:p>
    <w:p w:rsidR="00F65C05" w:rsidRPr="00892CE2" w:rsidRDefault="00F65C05" w:rsidP="00BC492C">
      <w:pPr>
        <w:widowControl/>
        <w:numPr>
          <w:ilvl w:val="1"/>
          <w:numId w:val="84"/>
        </w:numPr>
        <w:autoSpaceDE/>
        <w:autoSpaceDN/>
        <w:adjustRightInd/>
        <w:jc w:val="both"/>
        <w:rPr>
          <w:i/>
          <w:color w:val="000000"/>
        </w:rPr>
      </w:pPr>
      <w:r w:rsidRPr="00892CE2">
        <w:rPr>
          <w:i/>
          <w:color w:val="000000"/>
        </w:rPr>
        <w:t>безударные личные окончания глаголов;</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раздельное написание предлогов с другими словами;</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знаки препинания в конце предложения: точка, вопросительный и восклицательный знаки;</w:t>
      </w:r>
    </w:p>
    <w:p w:rsidR="00F65C05" w:rsidRPr="00F65C05" w:rsidRDefault="00F65C05" w:rsidP="00BC492C">
      <w:pPr>
        <w:widowControl/>
        <w:numPr>
          <w:ilvl w:val="1"/>
          <w:numId w:val="84"/>
        </w:numPr>
        <w:autoSpaceDE/>
        <w:autoSpaceDN/>
        <w:adjustRightInd/>
        <w:jc w:val="both"/>
        <w:rPr>
          <w:color w:val="000000"/>
          <w:lang w:val="ru-RU"/>
        </w:rPr>
      </w:pPr>
      <w:r w:rsidRPr="00F65C05">
        <w:rPr>
          <w:color w:val="000000"/>
          <w:lang w:val="ru-RU"/>
        </w:rPr>
        <w:t>знаки препинания в предложениях с однородными членами.</w:t>
      </w:r>
    </w:p>
    <w:p w:rsidR="00F65C05" w:rsidRPr="00F65C05" w:rsidRDefault="00F65C05" w:rsidP="00F65C05">
      <w:pPr>
        <w:ind w:firstLine="851"/>
        <w:jc w:val="both"/>
        <w:rPr>
          <w:color w:val="000000"/>
          <w:lang w:val="ru-RU"/>
        </w:rPr>
      </w:pPr>
      <w:r w:rsidRPr="00F65C05">
        <w:rPr>
          <w:b/>
          <w:color w:val="000000"/>
          <w:lang w:val="ru-RU"/>
        </w:rPr>
        <w:t>Развитие речи.</w:t>
      </w:r>
      <w:r w:rsidRPr="00F65C05">
        <w:rPr>
          <w:color w:val="000000"/>
          <w:lang w:val="ru-RU"/>
        </w:rPr>
        <w:t xml:space="preserve"> Осознание ситуации общения: с какой целью, с кем и где происходит общение. </w:t>
      </w:r>
    </w:p>
    <w:p w:rsidR="00F65C05" w:rsidRPr="00F65C05" w:rsidRDefault="00F65C05" w:rsidP="00F65C05">
      <w:pPr>
        <w:ind w:firstLine="851"/>
        <w:jc w:val="both"/>
        <w:rPr>
          <w:color w:val="000000"/>
          <w:lang w:val="ru-RU"/>
        </w:rPr>
      </w:pPr>
      <w:r w:rsidRPr="00F65C05">
        <w:rPr>
          <w:color w:val="000000"/>
          <w:lang w:val="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r w:rsidRPr="00F65C05">
        <w:rPr>
          <w:color w:val="000000"/>
          <w:lang w:val="ru-RU"/>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F65C05" w:rsidRPr="00F65C05" w:rsidRDefault="00F65C05" w:rsidP="00F65C05">
      <w:pPr>
        <w:ind w:firstLine="851"/>
        <w:jc w:val="both"/>
        <w:rPr>
          <w:color w:val="000000"/>
          <w:lang w:val="ru-RU"/>
        </w:rPr>
      </w:pPr>
      <w:r w:rsidRPr="00F65C05">
        <w:rPr>
          <w:color w:val="000000"/>
          <w:lang w:val="ru-RU"/>
        </w:rPr>
        <w:t xml:space="preserve">Текст. Признаки текста. Смысловое единство предложений в тексте. Заглавие текста. </w:t>
      </w:r>
    </w:p>
    <w:p w:rsidR="00F65C05" w:rsidRPr="00F65C05" w:rsidRDefault="00F65C05" w:rsidP="00F65C05">
      <w:pPr>
        <w:ind w:firstLine="851"/>
        <w:jc w:val="both"/>
        <w:rPr>
          <w:color w:val="000000"/>
          <w:lang w:val="ru-RU"/>
        </w:rPr>
      </w:pPr>
      <w:r w:rsidRPr="00F65C05">
        <w:rPr>
          <w:color w:val="000000"/>
          <w:lang w:val="ru-RU"/>
        </w:rPr>
        <w:t xml:space="preserve">Последовательность предложений в тексте. </w:t>
      </w:r>
    </w:p>
    <w:p w:rsidR="00F65C05" w:rsidRPr="00F65C05" w:rsidRDefault="00F65C05" w:rsidP="00F65C05">
      <w:pPr>
        <w:ind w:firstLine="851"/>
        <w:jc w:val="both"/>
        <w:rPr>
          <w:color w:val="000000"/>
          <w:lang w:val="ru-RU"/>
        </w:rPr>
      </w:pPr>
      <w:r w:rsidRPr="00F65C05">
        <w:rPr>
          <w:color w:val="000000"/>
          <w:lang w:val="ru-RU"/>
        </w:rPr>
        <w:t>Последовательность частей текста (</w:t>
      </w:r>
      <w:r w:rsidRPr="00F65C05">
        <w:rPr>
          <w:i/>
          <w:color w:val="000000"/>
          <w:lang w:val="ru-RU"/>
        </w:rPr>
        <w:t>абзацев</w:t>
      </w:r>
      <w:r w:rsidRPr="00F65C05">
        <w:rPr>
          <w:color w:val="000000"/>
          <w:lang w:val="ru-RU"/>
        </w:rPr>
        <w:t>).</w:t>
      </w:r>
    </w:p>
    <w:p w:rsidR="00F65C05" w:rsidRPr="00F65C05" w:rsidRDefault="00F65C05" w:rsidP="00F65C05">
      <w:pPr>
        <w:ind w:firstLine="851"/>
        <w:jc w:val="both"/>
        <w:rPr>
          <w:color w:val="000000"/>
          <w:lang w:val="ru-RU"/>
        </w:rPr>
      </w:pPr>
      <w:r w:rsidRPr="00F65C05">
        <w:rPr>
          <w:color w:val="000000"/>
          <w:lang w:val="ru-RU"/>
        </w:rPr>
        <w:t>Комплексная работа над структурой текста: озаглавливание, корректирование порядка предложений и частей текста.</w:t>
      </w:r>
    </w:p>
    <w:p w:rsidR="00F65C05" w:rsidRPr="00F65C05" w:rsidRDefault="00F65C05" w:rsidP="00F65C05">
      <w:pPr>
        <w:ind w:firstLine="851"/>
        <w:jc w:val="both"/>
        <w:rPr>
          <w:i/>
          <w:color w:val="000000"/>
          <w:lang w:val="ru-RU"/>
        </w:rPr>
      </w:pPr>
      <w:r w:rsidRPr="00F65C05">
        <w:rPr>
          <w:color w:val="000000"/>
          <w:lang w:val="ru-RU"/>
        </w:rPr>
        <w:t xml:space="preserve">План текста. Составление плана к данным текстам. </w:t>
      </w:r>
      <w:r w:rsidRPr="00F65C05">
        <w:rPr>
          <w:i/>
          <w:color w:val="000000"/>
          <w:lang w:val="ru-RU"/>
        </w:rPr>
        <w:t>Создание собственных текстов по предложенным планам.</w:t>
      </w:r>
    </w:p>
    <w:p w:rsidR="00F65C05" w:rsidRPr="00F65C05" w:rsidRDefault="00F65C05" w:rsidP="00F65C05">
      <w:pPr>
        <w:ind w:firstLine="851"/>
        <w:jc w:val="both"/>
        <w:rPr>
          <w:color w:val="000000"/>
          <w:lang w:val="ru-RU"/>
        </w:rPr>
      </w:pPr>
      <w:r w:rsidRPr="00F65C05">
        <w:rPr>
          <w:color w:val="000000"/>
          <w:lang w:val="ru-RU"/>
        </w:rPr>
        <w:t xml:space="preserve">Типы текстов: описание, повествование, </w:t>
      </w:r>
      <w:r w:rsidRPr="00F65C05">
        <w:rPr>
          <w:i/>
          <w:color w:val="000000"/>
          <w:lang w:val="ru-RU"/>
        </w:rPr>
        <w:t>рассуждение</w:t>
      </w:r>
      <w:r w:rsidRPr="00F65C05">
        <w:rPr>
          <w:color w:val="000000"/>
          <w:lang w:val="ru-RU"/>
        </w:rPr>
        <w:t>, их особенности.</w:t>
      </w:r>
    </w:p>
    <w:p w:rsidR="00F65C05" w:rsidRPr="00F65C05" w:rsidRDefault="00F65C05" w:rsidP="00F65C05">
      <w:pPr>
        <w:ind w:firstLine="851"/>
        <w:jc w:val="both"/>
        <w:rPr>
          <w:color w:val="000000"/>
          <w:lang w:val="ru-RU"/>
        </w:rPr>
      </w:pPr>
      <w:r w:rsidRPr="00F65C05">
        <w:rPr>
          <w:color w:val="000000"/>
          <w:lang w:val="ru-RU"/>
        </w:rPr>
        <w:t>Знакомство с жанрами письма и поздравления.</w:t>
      </w:r>
    </w:p>
    <w:p w:rsidR="00F65C05" w:rsidRPr="00F65C05" w:rsidRDefault="00F65C05" w:rsidP="00F65C05">
      <w:pPr>
        <w:ind w:firstLine="851"/>
        <w:jc w:val="both"/>
        <w:rPr>
          <w:i/>
          <w:color w:val="000000"/>
          <w:lang w:val="ru-RU"/>
        </w:rPr>
      </w:pPr>
      <w:r w:rsidRPr="00F65C05">
        <w:rPr>
          <w:color w:val="000000"/>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65C05">
        <w:rPr>
          <w:i/>
          <w:color w:val="000000"/>
          <w:lang w:val="ru-RU"/>
        </w:rPr>
        <w:t>использование в текстах синонимов и антонимов.</w:t>
      </w:r>
    </w:p>
    <w:p w:rsidR="00F65C05" w:rsidRPr="00F65C05" w:rsidRDefault="00F65C05" w:rsidP="00F65C05">
      <w:pPr>
        <w:ind w:firstLine="851"/>
        <w:jc w:val="both"/>
        <w:rPr>
          <w:i/>
          <w:color w:val="000000"/>
          <w:lang w:val="ru-RU"/>
        </w:rPr>
      </w:pPr>
      <w:r w:rsidRPr="00F65C05">
        <w:rPr>
          <w:color w:val="000000"/>
          <w:lang w:val="ru-RU"/>
        </w:rPr>
        <w:lastRenderedPageBreak/>
        <w:t xml:space="preserve">Знакомство с основными видами изложений и сочинений (без заучивания определений): </w:t>
      </w:r>
      <w:r w:rsidRPr="00F65C05">
        <w:rPr>
          <w:i/>
          <w:color w:val="000000"/>
          <w:lang w:val="ru-RU"/>
        </w:rPr>
        <w:t>изложения подробные и выборочные; изложения с элементами сочинения; сочинения-повествования, сочинения-описания, сочинения-рассуждения.</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r w:rsidRPr="00F65C05">
        <w:rPr>
          <w:b/>
          <w:color w:val="000000"/>
          <w:lang w:val="ru-RU"/>
        </w:rPr>
        <w:t xml:space="preserve">К концу обучения в начальной школе </w:t>
      </w:r>
      <w:r w:rsidRPr="00F65C05">
        <w:rPr>
          <w:color w:val="000000"/>
          <w:lang w:val="ru-RU"/>
        </w:rPr>
        <w:t>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F65C05" w:rsidRPr="00F65C05" w:rsidRDefault="00F65C05" w:rsidP="00BC492C">
      <w:pPr>
        <w:widowControl/>
        <w:numPr>
          <w:ilvl w:val="0"/>
          <w:numId w:val="82"/>
        </w:numPr>
        <w:autoSpaceDE/>
        <w:autoSpaceDN/>
        <w:adjustRightInd/>
        <w:jc w:val="both"/>
        <w:rPr>
          <w:color w:val="000000"/>
          <w:lang w:val="ru-RU"/>
        </w:rPr>
      </w:pPr>
      <w:r w:rsidRPr="00F65C05">
        <w:rPr>
          <w:color w:val="000000"/>
          <w:lang w:val="ru-RU"/>
        </w:rPr>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её;</w:t>
      </w:r>
    </w:p>
    <w:p w:rsidR="00F65C05" w:rsidRPr="00F65C05" w:rsidRDefault="00F65C05" w:rsidP="00BC492C">
      <w:pPr>
        <w:widowControl/>
        <w:numPr>
          <w:ilvl w:val="0"/>
          <w:numId w:val="82"/>
        </w:numPr>
        <w:autoSpaceDE/>
        <w:autoSpaceDN/>
        <w:adjustRightInd/>
        <w:jc w:val="both"/>
        <w:rPr>
          <w:color w:val="000000"/>
          <w:lang w:val="ru-RU"/>
        </w:rPr>
      </w:pPr>
      <w:r w:rsidRPr="00F65C05">
        <w:rPr>
          <w:color w:val="000000"/>
          <w:lang w:val="ru-RU"/>
        </w:rPr>
        <w:t>умения участвовать в диалоге, строить беседу с учётом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F65C05" w:rsidRPr="00F65C05" w:rsidRDefault="00F65C05" w:rsidP="00BC492C">
      <w:pPr>
        <w:widowControl/>
        <w:numPr>
          <w:ilvl w:val="0"/>
          <w:numId w:val="82"/>
        </w:numPr>
        <w:autoSpaceDE/>
        <w:autoSpaceDN/>
        <w:adjustRightInd/>
        <w:jc w:val="both"/>
        <w:rPr>
          <w:color w:val="000000"/>
          <w:lang w:val="ru-RU"/>
        </w:rPr>
      </w:pPr>
      <w:r w:rsidRPr="00F65C05">
        <w:rPr>
          <w:color w:val="000000"/>
          <w:lang w:val="ru-RU"/>
        </w:rPr>
        <w:t>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F65C05" w:rsidRPr="00F65C05" w:rsidRDefault="00F65C05" w:rsidP="00BC492C">
      <w:pPr>
        <w:widowControl/>
        <w:numPr>
          <w:ilvl w:val="0"/>
          <w:numId w:val="82"/>
        </w:numPr>
        <w:autoSpaceDE/>
        <w:autoSpaceDN/>
        <w:adjustRightInd/>
        <w:jc w:val="both"/>
        <w:rPr>
          <w:color w:val="000000"/>
          <w:lang w:val="ru-RU"/>
        </w:rPr>
      </w:pPr>
      <w:r w:rsidRPr="00F65C05">
        <w:rPr>
          <w:color w:val="000000"/>
          <w:lang w:val="ru-RU"/>
        </w:rPr>
        <w:t>сформированность общеучебных умений и универсальных действий, отражающих учебную самостоятельность и познавательные интересы обучающихся ( приянтие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F65C05" w:rsidRPr="00F65C05" w:rsidRDefault="00F65C05" w:rsidP="00F65C05">
      <w:pPr>
        <w:ind w:firstLine="851"/>
        <w:jc w:val="both"/>
        <w:rPr>
          <w:color w:val="000000"/>
          <w:lang w:val="ru-RU"/>
        </w:rPr>
      </w:pPr>
    </w:p>
    <w:p w:rsidR="00F65C05" w:rsidRPr="00F65C05" w:rsidRDefault="00F65C05" w:rsidP="00F65C05">
      <w:pPr>
        <w:ind w:firstLine="851"/>
        <w:jc w:val="center"/>
        <w:rPr>
          <w:b/>
          <w:bCs/>
          <w:lang w:val="ru-RU"/>
        </w:rPr>
      </w:pPr>
      <w:r w:rsidRPr="00F65C05">
        <w:rPr>
          <w:b/>
          <w:bCs/>
          <w:lang w:val="ru-RU"/>
        </w:rPr>
        <w:t>2.2.1.2. Программа по литературному чтению</w:t>
      </w:r>
    </w:p>
    <w:p w:rsidR="00F65C05" w:rsidRPr="00F65C05" w:rsidRDefault="00F65C05" w:rsidP="00F65C05">
      <w:pPr>
        <w:shd w:val="clear" w:color="auto" w:fill="FFFFFF"/>
        <w:ind w:firstLine="851"/>
        <w:jc w:val="both"/>
        <w:rPr>
          <w:b/>
          <w:bCs/>
          <w:lang w:val="ru-RU"/>
        </w:rPr>
      </w:pPr>
    </w:p>
    <w:p w:rsidR="00F65C05" w:rsidRPr="00F65C05" w:rsidRDefault="00F65C05" w:rsidP="00132B2B">
      <w:pPr>
        <w:shd w:val="clear" w:color="auto" w:fill="FFFFFF"/>
        <w:ind w:firstLine="851"/>
        <w:jc w:val="both"/>
        <w:outlineLvl w:val="0"/>
        <w:rPr>
          <w:b/>
          <w:bCs/>
          <w:lang w:val="ru-RU"/>
        </w:rPr>
      </w:pPr>
      <w:r w:rsidRPr="00F65C05">
        <w:rPr>
          <w:b/>
          <w:bCs/>
          <w:lang w:val="ru-RU"/>
        </w:rPr>
        <w:t>Пояснительная записка</w:t>
      </w:r>
    </w:p>
    <w:p w:rsidR="00F65C05" w:rsidRPr="00F65C05" w:rsidRDefault="00F65C05" w:rsidP="00F65C05">
      <w:pPr>
        <w:shd w:val="clear" w:color="auto" w:fill="FFFFFF"/>
        <w:ind w:firstLine="851"/>
        <w:jc w:val="both"/>
        <w:rPr>
          <w:lang w:val="ru-RU"/>
        </w:rPr>
      </w:pPr>
      <w:r w:rsidRPr="00F65C05">
        <w:rPr>
          <w:lang w:val="ru-RU"/>
        </w:rPr>
        <w:t>Программа разработана на основе Федерального государ</w:t>
      </w:r>
      <w:r w:rsidRPr="00F65C05">
        <w:rPr>
          <w:lang w:val="ru-RU"/>
        </w:rPr>
        <w:softHyphen/>
        <w:t>ственного образовательного стандарта начального общего обра</w:t>
      </w:r>
      <w:r w:rsidRPr="00F65C05">
        <w:rPr>
          <w:lang w:val="ru-RU"/>
        </w:rPr>
        <w:softHyphen/>
        <w:t>зования, Концепции духовно-нравственного развития и воспи</w:t>
      </w:r>
      <w:r w:rsidRPr="00F65C05">
        <w:rPr>
          <w:lang w:val="ru-RU"/>
        </w:rPr>
        <w:softHyphen/>
        <w:t>тания личности гражданина России, планируемых результатов начального общего образования.</w:t>
      </w:r>
    </w:p>
    <w:p w:rsidR="00F65C05" w:rsidRPr="00F65C05" w:rsidRDefault="00F65C05" w:rsidP="00F65C05">
      <w:pPr>
        <w:shd w:val="clear" w:color="auto" w:fill="FFFFFF"/>
        <w:ind w:firstLine="851"/>
        <w:jc w:val="both"/>
        <w:rPr>
          <w:lang w:val="ru-RU"/>
        </w:rPr>
      </w:pPr>
      <w:r w:rsidRPr="00F65C05">
        <w:rPr>
          <w:lang w:val="ru-RU"/>
        </w:rPr>
        <w:t xml:space="preserve">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младшего школьника, способствующим общему развитию, 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F65C05" w:rsidRPr="00F65C05" w:rsidRDefault="00F65C05" w:rsidP="00F65C05">
      <w:pPr>
        <w:shd w:val="clear" w:color="auto" w:fill="FFFFFF"/>
        <w:ind w:firstLine="851"/>
        <w:jc w:val="both"/>
        <w:rPr>
          <w:lang w:val="ru-RU"/>
        </w:rPr>
      </w:pPr>
      <w:r w:rsidRPr="00F65C05">
        <w:rPr>
          <w:lang w:val="ru-RU"/>
        </w:rPr>
        <w:t>Речевая деятельность (слушание, говорение, чтение, письмо) – это основное доступное всем</w:t>
      </w:r>
    </w:p>
    <w:p w:rsidR="00F65C05" w:rsidRPr="00F65C05" w:rsidRDefault="00F65C05" w:rsidP="00F65C05">
      <w:pPr>
        <w:shd w:val="clear" w:color="auto" w:fill="FFFFFF"/>
        <w:ind w:firstLine="851"/>
        <w:jc w:val="both"/>
        <w:rPr>
          <w:lang w:val="ru-RU"/>
        </w:rPr>
      </w:pPr>
      <w:r w:rsidRPr="00F65C05">
        <w:rPr>
          <w:lang w:val="ru-RU"/>
        </w:rPr>
        <w:t>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F65C05" w:rsidRPr="00F65C05" w:rsidRDefault="00F65C05" w:rsidP="00F65C05">
      <w:pPr>
        <w:shd w:val="clear" w:color="auto" w:fill="FFFFFF"/>
        <w:ind w:firstLine="851"/>
        <w:jc w:val="both"/>
        <w:rPr>
          <w:lang w:val="ru-RU"/>
        </w:rPr>
      </w:pPr>
      <w:r w:rsidRPr="00F65C05">
        <w:rPr>
          <w:b/>
          <w:bCs/>
          <w:lang w:val="ru-RU"/>
        </w:rPr>
        <w:t xml:space="preserve">Целью </w:t>
      </w:r>
      <w:r w:rsidRPr="00F65C05">
        <w:rPr>
          <w:lang w:val="ru-RU"/>
        </w:rPr>
        <w:t>обучения литературному чтению в начальной школе является</w:t>
      </w:r>
    </w:p>
    <w:p w:rsidR="00F65C05" w:rsidRPr="00F65C05" w:rsidRDefault="00F65C05" w:rsidP="00BC492C">
      <w:pPr>
        <w:widowControl/>
        <w:numPr>
          <w:ilvl w:val="0"/>
          <w:numId w:val="89"/>
        </w:numPr>
        <w:shd w:val="clear" w:color="auto" w:fill="FFFFFF"/>
        <w:jc w:val="both"/>
        <w:rPr>
          <w:lang w:val="ru-RU"/>
        </w:rPr>
      </w:pPr>
      <w:r w:rsidRPr="00F65C05">
        <w:rPr>
          <w:lang w:val="ru-RU"/>
        </w:rPr>
        <w:t>формирование всех видов речевой деятельности младшего школьника (слушание,  чтение, говорение, письмо);</w:t>
      </w:r>
    </w:p>
    <w:p w:rsidR="00F65C05" w:rsidRPr="00F65C05" w:rsidRDefault="00F65C05" w:rsidP="00BC492C">
      <w:pPr>
        <w:widowControl/>
        <w:numPr>
          <w:ilvl w:val="0"/>
          <w:numId w:val="89"/>
        </w:numPr>
        <w:shd w:val="clear" w:color="auto" w:fill="FFFFFF"/>
        <w:jc w:val="both"/>
        <w:rPr>
          <w:lang w:val="ru-RU"/>
        </w:rPr>
      </w:pPr>
      <w:r w:rsidRPr="00F65C05">
        <w:rPr>
          <w:lang w:val="ru-RU"/>
        </w:rPr>
        <w:t>потребности начинающего читателя в чтении как средстве познания мира и самопознания;</w:t>
      </w:r>
    </w:p>
    <w:p w:rsidR="00F65C05" w:rsidRPr="00F65C05" w:rsidRDefault="00F65C05" w:rsidP="00BC492C">
      <w:pPr>
        <w:widowControl/>
        <w:numPr>
          <w:ilvl w:val="0"/>
          <w:numId w:val="89"/>
        </w:numPr>
        <w:shd w:val="clear" w:color="auto" w:fill="FFFFFF"/>
        <w:jc w:val="both"/>
        <w:rPr>
          <w:lang w:val="ru-RU"/>
        </w:rPr>
      </w:pPr>
      <w:r w:rsidRPr="00F65C05">
        <w:rPr>
          <w:lang w:val="ru-RU"/>
        </w:rPr>
        <w:lastRenderedPageBreak/>
        <w:t xml:space="preserve"> 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F65C05" w:rsidRPr="00F65C05" w:rsidRDefault="00F65C05" w:rsidP="00BC492C">
      <w:pPr>
        <w:widowControl/>
        <w:numPr>
          <w:ilvl w:val="0"/>
          <w:numId w:val="89"/>
        </w:numPr>
        <w:shd w:val="clear" w:color="auto" w:fill="FFFFFF"/>
        <w:jc w:val="both"/>
        <w:rPr>
          <w:lang w:val="ru-RU"/>
        </w:rPr>
      </w:pPr>
      <w:r w:rsidRPr="00F65C05">
        <w:rPr>
          <w:lang w:val="ru-RU"/>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F65C05" w:rsidRPr="00F65C05" w:rsidRDefault="00F65C05" w:rsidP="00F65C05">
      <w:pPr>
        <w:shd w:val="clear" w:color="auto" w:fill="FFFFFF"/>
        <w:ind w:firstLine="851"/>
        <w:jc w:val="both"/>
        <w:rPr>
          <w:lang w:val="ru-RU"/>
        </w:rPr>
      </w:pPr>
      <w:r w:rsidRPr="00F65C05">
        <w:rPr>
          <w:lang w:val="ru-RU"/>
        </w:rPr>
        <w:t xml:space="preserve"> 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w:t>
      </w:r>
    </w:p>
    <w:p w:rsidR="00F65C05" w:rsidRPr="00F65C05" w:rsidRDefault="00F65C05" w:rsidP="00F65C05">
      <w:pPr>
        <w:shd w:val="clear" w:color="auto" w:fill="FFFFFF"/>
        <w:ind w:firstLine="851"/>
        <w:jc w:val="both"/>
        <w:rPr>
          <w:b/>
          <w:bCs/>
          <w:lang w:val="ru-RU"/>
        </w:rPr>
      </w:pPr>
      <w:r w:rsidRPr="00F65C05">
        <w:rPr>
          <w:lang w:val="ru-RU"/>
        </w:rPr>
        <w:t xml:space="preserve">В связи с этим </w:t>
      </w:r>
      <w:r w:rsidRPr="00F65C05">
        <w:rPr>
          <w:b/>
          <w:bCs/>
          <w:lang w:val="ru-RU"/>
        </w:rPr>
        <w:t xml:space="preserve">концептуальной особенностью </w:t>
      </w:r>
      <w:r w:rsidRPr="00F65C05">
        <w:rPr>
          <w:lang w:val="ru-RU"/>
        </w:rPr>
        <w:t>данного курса является осознанная установка</w:t>
      </w:r>
      <w:r w:rsidRPr="00F65C05">
        <w:rPr>
          <w:b/>
          <w:bCs/>
          <w:lang w:val="ru-RU"/>
        </w:rPr>
        <w:t xml:space="preserve"> </w:t>
      </w:r>
      <w:r w:rsidRPr="00F65C05">
        <w:rPr>
          <w:lang w:val="ru-RU"/>
        </w:rPr>
        <w:t>на дистанционное (посредством чтения текста) общение с писателем. Отсюда вытекают базовые позиции курса «Литературное чтение»:</w:t>
      </w:r>
    </w:p>
    <w:p w:rsidR="00F65C05" w:rsidRPr="00F65C05" w:rsidRDefault="00F65C05" w:rsidP="00F65C05">
      <w:pPr>
        <w:shd w:val="clear" w:color="auto" w:fill="FFFFFF"/>
        <w:ind w:firstLine="851"/>
        <w:jc w:val="both"/>
        <w:rPr>
          <w:lang w:val="ru-RU"/>
        </w:rPr>
      </w:pPr>
      <w:r w:rsidRPr="00F65C05">
        <w:rPr>
          <w:lang w:val="ru-RU"/>
        </w:rPr>
        <w:t>• обеспечение мотивационной стороны (желание вступить в общение с писателем посредством чтения);</w:t>
      </w:r>
    </w:p>
    <w:p w:rsidR="00F65C05" w:rsidRPr="00F65C05" w:rsidRDefault="00F65C05" w:rsidP="00F65C05">
      <w:pPr>
        <w:shd w:val="clear" w:color="auto" w:fill="FFFFFF"/>
        <w:ind w:firstLine="851"/>
        <w:jc w:val="both"/>
        <w:rPr>
          <w:lang w:val="ru-RU"/>
        </w:rPr>
      </w:pPr>
      <w:r w:rsidRPr="00F65C05">
        <w:rPr>
          <w:lang w:val="ru-RU"/>
        </w:rPr>
        <w:t>• внимание к личности писателя;</w:t>
      </w:r>
    </w:p>
    <w:p w:rsidR="00F65C05" w:rsidRPr="00F65C05" w:rsidRDefault="00F65C05" w:rsidP="00F65C05">
      <w:pPr>
        <w:shd w:val="clear" w:color="auto" w:fill="FFFFFF"/>
        <w:ind w:firstLine="851"/>
        <w:jc w:val="both"/>
        <w:rPr>
          <w:lang w:val="ru-RU"/>
        </w:rPr>
      </w:pPr>
      <w:r w:rsidRPr="00F65C05">
        <w:rPr>
          <w:lang w:val="ru-RU"/>
        </w:rPr>
        <w:t>• бережное отношение к авторскому замыслу, реализовавшемуся в отборе, трактовке содержания и придании ему той или иной формы;</w:t>
      </w:r>
    </w:p>
    <w:p w:rsidR="00F65C05" w:rsidRPr="00F65C05" w:rsidRDefault="00F65C05" w:rsidP="00F65C05">
      <w:pPr>
        <w:shd w:val="clear" w:color="auto" w:fill="FFFFFF"/>
        <w:ind w:firstLine="851"/>
        <w:jc w:val="both"/>
        <w:rPr>
          <w:lang w:val="ru-RU"/>
        </w:rPr>
      </w:pPr>
      <w:r w:rsidRPr="00F65C05">
        <w:rPr>
          <w:lang w:val="ru-RU"/>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F65C05" w:rsidRPr="00F65C05" w:rsidRDefault="00F65C05" w:rsidP="00132B2B">
      <w:pPr>
        <w:shd w:val="clear" w:color="auto" w:fill="FFFFFF"/>
        <w:ind w:firstLine="851"/>
        <w:jc w:val="both"/>
        <w:outlineLvl w:val="0"/>
        <w:rPr>
          <w:b/>
          <w:bCs/>
          <w:lang w:val="ru-RU"/>
        </w:rPr>
      </w:pPr>
      <w:r w:rsidRPr="00F65C05">
        <w:rPr>
          <w:b/>
          <w:bCs/>
          <w:lang w:val="ru-RU"/>
        </w:rPr>
        <w:t>Место курса «Литературное чтение» в учебном плане</w:t>
      </w:r>
    </w:p>
    <w:p w:rsidR="00F65C05" w:rsidRPr="00F65C05" w:rsidRDefault="00F65C05" w:rsidP="00F65C05">
      <w:pPr>
        <w:shd w:val="clear" w:color="auto" w:fill="FFFFFF"/>
        <w:ind w:firstLine="851"/>
        <w:jc w:val="both"/>
        <w:rPr>
          <w:lang w:val="ru-RU"/>
        </w:rPr>
      </w:pPr>
      <w:r w:rsidRPr="00F65C05">
        <w:rPr>
          <w:lang w:val="ru-RU"/>
        </w:rPr>
        <w:t>Курс «Литературное чтение» рассчитан на 448 ч. В 1 классе на изучение литературного чтения отводится 40 ч (4 ч в неде</w:t>
      </w:r>
      <w:r w:rsidRPr="00F65C05">
        <w:rPr>
          <w:lang w:val="ru-RU"/>
        </w:rPr>
        <w:softHyphen/>
        <w:t>лю, 10 учебных недель), во 2—4 классах по 136 ч (4 ч в неделю, 34 учебные недели в каждом классе).</w:t>
      </w:r>
    </w:p>
    <w:p w:rsidR="00F65C05" w:rsidRPr="00F65C05" w:rsidRDefault="00F65C05" w:rsidP="00132B2B">
      <w:pPr>
        <w:shd w:val="clear" w:color="auto" w:fill="FFFFFF"/>
        <w:ind w:firstLine="851"/>
        <w:jc w:val="both"/>
        <w:outlineLvl w:val="0"/>
        <w:rPr>
          <w:b/>
          <w:bCs/>
          <w:lang w:val="ru-RU"/>
        </w:rPr>
      </w:pPr>
      <w:r w:rsidRPr="00F65C05">
        <w:rPr>
          <w:b/>
          <w:bCs/>
          <w:lang w:val="ru-RU"/>
        </w:rPr>
        <w:t>Результаты изучения курса</w:t>
      </w:r>
    </w:p>
    <w:p w:rsidR="00F65C05" w:rsidRPr="00F65C05" w:rsidRDefault="00F65C05" w:rsidP="00F65C05">
      <w:pPr>
        <w:shd w:val="clear" w:color="auto" w:fill="FFFFFF"/>
        <w:ind w:firstLine="851"/>
        <w:jc w:val="both"/>
        <w:rPr>
          <w:lang w:val="ru-RU"/>
        </w:rPr>
      </w:pPr>
      <w:r w:rsidRPr="00F65C05">
        <w:rPr>
          <w:lang w:val="ru-RU"/>
        </w:rPr>
        <w:t xml:space="preserve">Для успешной реализации модели общения «АВТОР-ТЕКСТ-ЧИТАТЕЛЬ» необходимо решение комплекса личностных, метапредметных и предметных </w:t>
      </w:r>
      <w:r w:rsidRPr="00F65C05">
        <w:rPr>
          <w:b/>
          <w:bCs/>
          <w:lang w:val="ru-RU"/>
        </w:rPr>
        <w:t>задач</w:t>
      </w:r>
      <w:r w:rsidRPr="00F65C05">
        <w:rPr>
          <w:lang w:val="ru-RU"/>
        </w:rPr>
        <w:t>.</w:t>
      </w:r>
    </w:p>
    <w:p w:rsidR="00F65C05" w:rsidRPr="00F65C05" w:rsidRDefault="00F65C05" w:rsidP="00132B2B">
      <w:pPr>
        <w:shd w:val="clear" w:color="auto" w:fill="FFFFFF"/>
        <w:ind w:firstLine="851"/>
        <w:jc w:val="both"/>
        <w:outlineLvl w:val="0"/>
        <w:rPr>
          <w:i/>
          <w:iCs/>
          <w:lang w:val="ru-RU"/>
        </w:rPr>
      </w:pPr>
      <w:r w:rsidRPr="00F65C05">
        <w:rPr>
          <w:i/>
          <w:iCs/>
          <w:lang w:val="ru-RU"/>
        </w:rPr>
        <w:t>Личностные задачи/результаты</w:t>
      </w:r>
    </w:p>
    <w:p w:rsidR="00F65C05" w:rsidRPr="00F65C05" w:rsidRDefault="00F65C05" w:rsidP="00F65C05">
      <w:pPr>
        <w:shd w:val="clear" w:color="auto" w:fill="FFFFFF"/>
        <w:ind w:firstLine="851"/>
        <w:jc w:val="both"/>
        <w:rPr>
          <w:lang w:val="ru-RU"/>
        </w:rPr>
      </w:pPr>
      <w:r w:rsidRPr="00F65C05">
        <w:rPr>
          <w:lang w:val="ru-RU"/>
        </w:rPr>
        <w:t>1. Формирование у обучающихся позитивного отношения к действительности.</w:t>
      </w:r>
    </w:p>
    <w:p w:rsidR="00F65C05" w:rsidRPr="00F65C05" w:rsidRDefault="00F65C05" w:rsidP="00F65C05">
      <w:pPr>
        <w:shd w:val="clear" w:color="auto" w:fill="FFFFFF"/>
        <w:ind w:firstLine="851"/>
        <w:jc w:val="both"/>
        <w:rPr>
          <w:lang w:val="ru-RU"/>
        </w:rPr>
      </w:pPr>
      <w:r w:rsidRPr="00F65C05">
        <w:rPr>
          <w:lang w:val="ru-RU"/>
        </w:rPr>
        <w:t>2. Формирование у детей самоуважения и эмоционально-положительного отношения к себе, готовности выражать и отстаивать свою позицию, самокритичности.</w:t>
      </w:r>
    </w:p>
    <w:p w:rsidR="00F65C05" w:rsidRPr="00F65C05" w:rsidRDefault="00F65C05" w:rsidP="00F65C05">
      <w:pPr>
        <w:shd w:val="clear" w:color="auto" w:fill="FFFFFF"/>
        <w:ind w:firstLine="851"/>
        <w:jc w:val="both"/>
        <w:rPr>
          <w:lang w:val="ru-RU"/>
        </w:rPr>
      </w:pPr>
      <w:r w:rsidRPr="00F65C05">
        <w:rPr>
          <w:lang w:val="ru-RU"/>
        </w:rPr>
        <w:t>3. Развитие жизненного оптимизма, целеустремлённости и настойчивости в достижении целей.</w:t>
      </w:r>
    </w:p>
    <w:p w:rsidR="00F65C05" w:rsidRPr="00F65C05" w:rsidRDefault="00F65C05" w:rsidP="00F65C05">
      <w:pPr>
        <w:shd w:val="clear" w:color="auto" w:fill="FFFFFF"/>
        <w:ind w:firstLine="851"/>
        <w:jc w:val="both"/>
        <w:rPr>
          <w:lang w:val="ru-RU"/>
        </w:rPr>
      </w:pPr>
      <w:r w:rsidRPr="00F65C05">
        <w:rPr>
          <w:lang w:val="ru-RU"/>
        </w:rPr>
        <w:t>4. Обучение ориентировке в мире нравственных, социальных и эстетических ценностей.</w:t>
      </w:r>
    </w:p>
    <w:p w:rsidR="00F65C05" w:rsidRPr="00F65C05" w:rsidRDefault="00F65C05" w:rsidP="00F65C05">
      <w:pPr>
        <w:shd w:val="clear" w:color="auto" w:fill="FFFFFF"/>
        <w:ind w:firstLine="851"/>
        <w:jc w:val="both"/>
        <w:rPr>
          <w:lang w:val="ru-RU"/>
        </w:rPr>
      </w:pPr>
      <w:r w:rsidRPr="00F65C05">
        <w:rPr>
          <w:lang w:val="ru-RU"/>
        </w:rPr>
        <w:t>5. Формирование гражданской идентичности личности, осознание учеником себя гражданином</w:t>
      </w:r>
    </w:p>
    <w:p w:rsidR="00F65C05" w:rsidRPr="00F65C05" w:rsidRDefault="00F65C05" w:rsidP="00F65C05">
      <w:pPr>
        <w:shd w:val="clear" w:color="auto" w:fill="FFFFFF"/>
        <w:ind w:firstLine="851"/>
        <w:jc w:val="both"/>
        <w:rPr>
          <w:lang w:val="ru-RU"/>
        </w:rPr>
      </w:pPr>
      <w:r w:rsidRPr="00F65C05">
        <w:rPr>
          <w:lang w:val="ru-RU"/>
        </w:rPr>
        <w:t>российского общества, уважающим историю своей Родины.</w:t>
      </w:r>
    </w:p>
    <w:p w:rsidR="00F65C05" w:rsidRPr="00F65C05" w:rsidRDefault="00F65C05" w:rsidP="00F65C05">
      <w:pPr>
        <w:shd w:val="clear" w:color="auto" w:fill="FFFFFF"/>
        <w:ind w:firstLine="851"/>
        <w:jc w:val="both"/>
        <w:rPr>
          <w:lang w:val="ru-RU"/>
        </w:rPr>
      </w:pPr>
      <w:r w:rsidRPr="00F65C05">
        <w:rPr>
          <w:lang w:val="ru-RU"/>
        </w:rPr>
        <w:t>6. Формирование привычки к рефлексии.</w:t>
      </w:r>
    </w:p>
    <w:p w:rsidR="00F65C05" w:rsidRPr="00F65C05" w:rsidRDefault="00F65C05" w:rsidP="00F65C05">
      <w:pPr>
        <w:shd w:val="clear" w:color="auto" w:fill="FFFFFF"/>
        <w:ind w:firstLine="851"/>
        <w:jc w:val="both"/>
        <w:rPr>
          <w:lang w:val="ru-RU"/>
        </w:rPr>
      </w:pPr>
      <w:r w:rsidRPr="00F65C05">
        <w:rPr>
          <w:lang w:val="ru-RU"/>
        </w:rPr>
        <w:t>7. Совершенствование эмоциональной сферы (восприимчивости, чуткости).</w:t>
      </w:r>
    </w:p>
    <w:p w:rsidR="00F65C05" w:rsidRPr="00F65C05" w:rsidRDefault="00F65C05" w:rsidP="00F65C05">
      <w:pPr>
        <w:shd w:val="clear" w:color="auto" w:fill="FFFFFF"/>
        <w:ind w:firstLine="851"/>
        <w:jc w:val="both"/>
        <w:rPr>
          <w:lang w:val="ru-RU"/>
        </w:rPr>
      </w:pPr>
      <w:r w:rsidRPr="00F65C05">
        <w:rPr>
          <w:lang w:val="ru-RU"/>
        </w:rPr>
        <w:t>8. Формирование готовности к сотрудничеству с другими людьми, дружелюбие, коллективизм.</w:t>
      </w:r>
    </w:p>
    <w:p w:rsidR="00F65C05" w:rsidRPr="00F65C05" w:rsidRDefault="00F65C05" w:rsidP="00F65C05">
      <w:pPr>
        <w:shd w:val="clear" w:color="auto" w:fill="FFFFFF"/>
        <w:ind w:firstLine="851"/>
        <w:jc w:val="both"/>
        <w:rPr>
          <w:lang w:val="ru-RU"/>
        </w:rPr>
      </w:pPr>
      <w:r w:rsidRPr="00F65C05">
        <w:rPr>
          <w:lang w:val="ru-RU"/>
        </w:rPr>
        <w:t>9. Развитие мышления, внимания, памяти.</w:t>
      </w:r>
    </w:p>
    <w:p w:rsidR="00F65C05" w:rsidRPr="00F65C05" w:rsidRDefault="00F65C05" w:rsidP="00F65C05">
      <w:pPr>
        <w:shd w:val="clear" w:color="auto" w:fill="FFFFFF"/>
        <w:ind w:firstLine="851"/>
        <w:jc w:val="both"/>
        <w:rPr>
          <w:lang w:val="ru-RU"/>
        </w:rPr>
      </w:pPr>
      <w:r w:rsidRPr="00F65C05">
        <w:rPr>
          <w:lang w:val="ru-RU"/>
        </w:rPr>
        <w:t>10. Развитие творческого отношения к действительности и творческих способностей.</w:t>
      </w:r>
    </w:p>
    <w:p w:rsidR="00F65C05" w:rsidRPr="00F65C05" w:rsidRDefault="00F65C05" w:rsidP="00F65C05">
      <w:pPr>
        <w:shd w:val="clear" w:color="auto" w:fill="FFFFFF"/>
        <w:ind w:firstLine="851"/>
        <w:jc w:val="both"/>
        <w:rPr>
          <w:i/>
          <w:iCs/>
          <w:lang w:val="ru-RU"/>
        </w:rPr>
      </w:pPr>
    </w:p>
    <w:p w:rsidR="00F65C05" w:rsidRPr="00F65C05" w:rsidRDefault="00F65C05" w:rsidP="00132B2B">
      <w:pPr>
        <w:shd w:val="clear" w:color="auto" w:fill="FFFFFF"/>
        <w:ind w:firstLine="851"/>
        <w:jc w:val="both"/>
        <w:outlineLvl w:val="0"/>
        <w:rPr>
          <w:i/>
          <w:iCs/>
          <w:lang w:val="ru-RU"/>
        </w:rPr>
      </w:pPr>
      <w:r w:rsidRPr="00F65C05">
        <w:rPr>
          <w:i/>
          <w:iCs/>
          <w:lang w:val="ru-RU"/>
        </w:rPr>
        <w:t>Метапредметные задачи/результаты</w:t>
      </w:r>
    </w:p>
    <w:p w:rsidR="00F65C05" w:rsidRPr="00F65C05" w:rsidRDefault="00F65C05" w:rsidP="00F65C05">
      <w:pPr>
        <w:shd w:val="clear" w:color="auto" w:fill="FFFFFF"/>
        <w:ind w:firstLine="851"/>
        <w:jc w:val="both"/>
        <w:rPr>
          <w:lang w:val="ru-RU"/>
        </w:rPr>
      </w:pPr>
      <w:r w:rsidRPr="00F65C05">
        <w:rPr>
          <w:lang w:val="ru-RU"/>
        </w:rPr>
        <w:t>1. Формирование мотивации к самосовершенствованию, в том числе положительного отношения к обучению.</w:t>
      </w:r>
    </w:p>
    <w:p w:rsidR="00F65C05" w:rsidRPr="00F65C05" w:rsidRDefault="00F65C05" w:rsidP="00F65C05">
      <w:pPr>
        <w:shd w:val="clear" w:color="auto" w:fill="FFFFFF"/>
        <w:ind w:firstLine="851"/>
        <w:jc w:val="both"/>
        <w:rPr>
          <w:lang w:val="ru-RU"/>
        </w:rPr>
      </w:pPr>
      <w:r w:rsidRPr="00F65C05">
        <w:rPr>
          <w:lang w:val="ru-RU"/>
        </w:rPr>
        <w:lastRenderedPageBreak/>
        <w:t>2. Приобщение детей к основам отечественной и мировой культуры, к духовному и нравственному опыту человечества.</w:t>
      </w:r>
    </w:p>
    <w:p w:rsidR="00F65C05" w:rsidRPr="00F65C05" w:rsidRDefault="00F65C05" w:rsidP="00F65C05">
      <w:pPr>
        <w:shd w:val="clear" w:color="auto" w:fill="FFFFFF"/>
        <w:ind w:firstLine="851"/>
        <w:jc w:val="both"/>
        <w:rPr>
          <w:lang w:val="ru-RU"/>
        </w:rPr>
      </w:pPr>
      <w:r w:rsidRPr="00F65C05">
        <w:rPr>
          <w:lang w:val="ru-RU"/>
        </w:rPr>
        <w:t>3. Формирование уважения к ценностям иных культур, мировоззрений и цивилизаций.</w:t>
      </w:r>
    </w:p>
    <w:p w:rsidR="00F65C05" w:rsidRPr="00F65C05" w:rsidRDefault="00F65C05" w:rsidP="00F65C05">
      <w:pPr>
        <w:shd w:val="clear" w:color="auto" w:fill="FFFFFF"/>
        <w:ind w:firstLine="851"/>
        <w:jc w:val="both"/>
        <w:rPr>
          <w:lang w:val="ru-RU"/>
        </w:rPr>
      </w:pPr>
      <w:r w:rsidRPr="00F65C05">
        <w:rPr>
          <w:lang w:val="ru-RU"/>
        </w:rPr>
        <w:t>4. Формирование целостного мировосприятия на основе взаимодействия литературного чтения с другими школьными предметами.</w:t>
      </w:r>
    </w:p>
    <w:p w:rsidR="00F65C05" w:rsidRPr="00F65C05" w:rsidRDefault="00F65C05" w:rsidP="00F65C05">
      <w:pPr>
        <w:shd w:val="clear" w:color="auto" w:fill="FFFFFF"/>
        <w:ind w:firstLine="851"/>
        <w:jc w:val="both"/>
        <w:rPr>
          <w:lang w:val="ru-RU"/>
        </w:rPr>
      </w:pPr>
      <w:r w:rsidRPr="00F65C05">
        <w:rPr>
          <w:lang w:val="ru-RU"/>
        </w:rPr>
        <w:t>5. Развитие ценностно-смысловой сферы личности.</w:t>
      </w:r>
    </w:p>
    <w:p w:rsidR="00F65C05" w:rsidRPr="00F65C05" w:rsidRDefault="00F65C05" w:rsidP="00F65C05">
      <w:pPr>
        <w:shd w:val="clear" w:color="auto" w:fill="FFFFFF"/>
        <w:ind w:firstLine="851"/>
        <w:jc w:val="both"/>
        <w:rPr>
          <w:lang w:val="ru-RU"/>
        </w:rPr>
      </w:pPr>
      <w:r w:rsidRPr="00F65C05">
        <w:rPr>
          <w:lang w:val="ru-RU"/>
        </w:rPr>
        <w:t>6. Формирование чувства прекрасного и эстетических чувств на основе знакомства с мировой</w:t>
      </w:r>
    </w:p>
    <w:p w:rsidR="00F65C05" w:rsidRPr="00F65C05" w:rsidRDefault="00F65C05" w:rsidP="00F65C05">
      <w:pPr>
        <w:shd w:val="clear" w:color="auto" w:fill="FFFFFF"/>
        <w:ind w:firstLine="851"/>
        <w:jc w:val="both"/>
        <w:rPr>
          <w:lang w:val="ru-RU"/>
        </w:rPr>
      </w:pPr>
      <w:r w:rsidRPr="00F65C05">
        <w:rPr>
          <w:lang w:val="ru-RU"/>
        </w:rPr>
        <w:t>и отечественной художественной литературой.</w:t>
      </w:r>
    </w:p>
    <w:p w:rsidR="00F65C05" w:rsidRPr="00F65C05" w:rsidRDefault="00F65C05" w:rsidP="00F65C05">
      <w:pPr>
        <w:shd w:val="clear" w:color="auto" w:fill="FFFFFF"/>
        <w:ind w:firstLine="851"/>
        <w:jc w:val="both"/>
        <w:rPr>
          <w:lang w:val="ru-RU"/>
        </w:rPr>
      </w:pPr>
      <w:r w:rsidRPr="00F65C05">
        <w:rPr>
          <w:lang w:val="ru-RU"/>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F65C05" w:rsidRPr="00F65C05" w:rsidRDefault="00F65C05" w:rsidP="00F65C05">
      <w:pPr>
        <w:shd w:val="clear" w:color="auto" w:fill="FFFFFF"/>
        <w:ind w:firstLine="851"/>
        <w:jc w:val="both"/>
        <w:rPr>
          <w:lang w:val="ru-RU"/>
        </w:rPr>
      </w:pPr>
      <w:r w:rsidRPr="00F65C05">
        <w:rPr>
          <w:lang w:val="ru-RU"/>
        </w:rPr>
        <w:t>8. Обучение навыкам и умениям общеучебного характера, в том числе ориентировке в книжном пространстве.</w:t>
      </w:r>
    </w:p>
    <w:p w:rsidR="00F65C05" w:rsidRPr="00F65C05" w:rsidRDefault="00F65C05" w:rsidP="00F65C05">
      <w:pPr>
        <w:shd w:val="clear" w:color="auto" w:fill="FFFFFF"/>
        <w:ind w:firstLine="851"/>
        <w:jc w:val="both"/>
        <w:rPr>
          <w:lang w:val="ru-RU"/>
        </w:rPr>
      </w:pPr>
      <w:r w:rsidRPr="00F65C05">
        <w:rPr>
          <w:lang w:val="ru-RU"/>
        </w:rPr>
        <w:t>9. Выработка коммуникативных умений, функционирующих при слушании, говорении, чтении, письме.</w:t>
      </w:r>
    </w:p>
    <w:p w:rsidR="00F65C05" w:rsidRPr="00F65C05" w:rsidRDefault="00F65C05" w:rsidP="00F65C05">
      <w:pPr>
        <w:shd w:val="clear" w:color="auto" w:fill="FFFFFF"/>
        <w:ind w:firstLine="851"/>
        <w:jc w:val="both"/>
        <w:rPr>
          <w:i/>
          <w:iCs/>
          <w:lang w:val="ru-RU"/>
        </w:rPr>
      </w:pPr>
    </w:p>
    <w:p w:rsidR="00F65C05" w:rsidRPr="00F65C05" w:rsidRDefault="00F65C05" w:rsidP="00F65C05">
      <w:pPr>
        <w:shd w:val="clear" w:color="auto" w:fill="FFFFFF"/>
        <w:ind w:firstLine="851"/>
        <w:jc w:val="both"/>
        <w:rPr>
          <w:i/>
          <w:iCs/>
          <w:lang w:val="ru-RU"/>
        </w:rPr>
      </w:pPr>
      <w:r w:rsidRPr="00F65C05">
        <w:rPr>
          <w:i/>
          <w:iCs/>
          <w:lang w:val="ru-RU"/>
        </w:rPr>
        <w:t>Предметные задачи/результаты:</w:t>
      </w:r>
    </w:p>
    <w:p w:rsidR="00F65C05" w:rsidRPr="00F65C05" w:rsidRDefault="00F65C05" w:rsidP="00F65C05">
      <w:pPr>
        <w:shd w:val="clear" w:color="auto" w:fill="FFFFFF"/>
        <w:ind w:firstLine="851"/>
        <w:jc w:val="both"/>
        <w:rPr>
          <w:lang w:val="ru-RU"/>
        </w:rPr>
      </w:pPr>
      <w:r w:rsidRPr="00F65C05">
        <w:rPr>
          <w:lang w:val="ru-RU"/>
        </w:rPr>
        <w:t>1. Формирование положительной мотивации к чтению.</w:t>
      </w:r>
    </w:p>
    <w:p w:rsidR="00F65C05" w:rsidRPr="00F65C05" w:rsidRDefault="00F65C05" w:rsidP="00F65C05">
      <w:pPr>
        <w:shd w:val="clear" w:color="auto" w:fill="FFFFFF"/>
        <w:ind w:firstLine="851"/>
        <w:jc w:val="both"/>
        <w:rPr>
          <w:lang w:val="ru-RU"/>
        </w:rPr>
      </w:pPr>
      <w:r w:rsidRPr="00F65C05">
        <w:rPr>
          <w:lang w:val="ru-RU"/>
        </w:rPr>
        <w:t>2. Создание условий для получения детьми эстетического удовольствия от чтения художественной литературы.</w:t>
      </w:r>
    </w:p>
    <w:p w:rsidR="00F65C05" w:rsidRPr="00F65C05" w:rsidRDefault="00F65C05" w:rsidP="00F65C05">
      <w:pPr>
        <w:shd w:val="clear" w:color="auto" w:fill="FFFFFF"/>
        <w:ind w:firstLine="851"/>
        <w:jc w:val="both"/>
        <w:rPr>
          <w:lang w:val="ru-RU"/>
        </w:rPr>
      </w:pPr>
      <w:r w:rsidRPr="00F65C05">
        <w:rPr>
          <w:lang w:val="ru-RU"/>
        </w:rPr>
        <w:t>3. Развитие воссоздающего воображения.</w:t>
      </w:r>
    </w:p>
    <w:p w:rsidR="00F65C05" w:rsidRPr="00F65C05" w:rsidRDefault="00F65C05" w:rsidP="00F65C05">
      <w:pPr>
        <w:shd w:val="clear" w:color="auto" w:fill="FFFFFF"/>
        <w:ind w:firstLine="851"/>
        <w:jc w:val="both"/>
        <w:rPr>
          <w:lang w:val="ru-RU"/>
        </w:rPr>
      </w:pPr>
      <w:r w:rsidRPr="00F65C05">
        <w:rPr>
          <w:lang w:val="ru-RU"/>
        </w:rPr>
        <w:t>4. Обучение адекватному восприятию читаемого.</w:t>
      </w:r>
    </w:p>
    <w:p w:rsidR="00F65C05" w:rsidRPr="00F65C05" w:rsidRDefault="00F65C05" w:rsidP="00F65C05">
      <w:pPr>
        <w:shd w:val="clear" w:color="auto" w:fill="FFFFFF"/>
        <w:ind w:firstLine="851"/>
        <w:jc w:val="both"/>
        <w:rPr>
          <w:lang w:val="ru-RU"/>
        </w:rPr>
      </w:pPr>
      <w:r w:rsidRPr="00F65C05">
        <w:rPr>
          <w:lang w:val="ru-RU"/>
        </w:rPr>
        <w:t>5. Обогащение читательского опыта посредством накопления и систематизации литературных</w:t>
      </w:r>
    </w:p>
    <w:p w:rsidR="00F65C05" w:rsidRPr="00F65C05" w:rsidRDefault="00F65C05" w:rsidP="00F65C05">
      <w:pPr>
        <w:shd w:val="clear" w:color="auto" w:fill="FFFFFF"/>
        <w:ind w:firstLine="851"/>
        <w:jc w:val="both"/>
        <w:rPr>
          <w:lang w:val="ru-RU"/>
        </w:rPr>
      </w:pPr>
      <w:r w:rsidRPr="00F65C05">
        <w:rPr>
          <w:lang w:val="ru-RU"/>
        </w:rPr>
        <w:t>впечатлений, разнообразных по эмоциональной окраске, тематике, видо-жанровой специфике.</w:t>
      </w:r>
    </w:p>
    <w:p w:rsidR="00F65C05" w:rsidRPr="00F65C05" w:rsidRDefault="00F65C05" w:rsidP="00F65C05">
      <w:pPr>
        <w:shd w:val="clear" w:color="auto" w:fill="FFFFFF"/>
        <w:ind w:firstLine="851"/>
        <w:jc w:val="both"/>
        <w:rPr>
          <w:lang w:val="ru-RU"/>
        </w:rPr>
      </w:pPr>
      <w:r w:rsidRPr="00F65C05">
        <w:rPr>
          <w:lang w:val="ru-RU"/>
        </w:rPr>
        <w:t>6. Совершенствование всех сторон навыка чтения.</w:t>
      </w:r>
    </w:p>
    <w:p w:rsidR="00F65C05" w:rsidRPr="00F65C05" w:rsidRDefault="00F65C05" w:rsidP="00F65C05">
      <w:pPr>
        <w:shd w:val="clear" w:color="auto" w:fill="FFFFFF"/>
        <w:ind w:firstLine="851"/>
        <w:jc w:val="both"/>
        <w:rPr>
          <w:lang w:val="ru-RU"/>
        </w:rPr>
      </w:pPr>
      <w:r w:rsidRPr="00F65C05">
        <w:rPr>
          <w:lang w:val="ru-RU"/>
        </w:rPr>
        <w:t>7. 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p>
    <w:p w:rsidR="00F65C05" w:rsidRPr="00F65C05" w:rsidRDefault="00F65C05" w:rsidP="00F65C05">
      <w:pPr>
        <w:shd w:val="clear" w:color="auto" w:fill="FFFFFF"/>
        <w:ind w:firstLine="851"/>
        <w:jc w:val="both"/>
        <w:rPr>
          <w:lang w:val="ru-RU"/>
        </w:rPr>
      </w:pPr>
      <w:r w:rsidRPr="00F65C05">
        <w:rPr>
          <w:lang w:val="ru-RU"/>
        </w:rPr>
        <w:t>8. Развитие способности к осознанию и словесному выражению своего отношения к содержанию и форме литературного произведения.</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9. Обучение основам литературного анализа художественных произведений разной видо-жанровой принадлежности.</w:t>
      </w:r>
    </w:p>
    <w:p w:rsidR="00F65C05" w:rsidRPr="00F65C05" w:rsidRDefault="00F65C05" w:rsidP="00F65C05">
      <w:pPr>
        <w:shd w:val="clear" w:color="auto" w:fill="FFFFFF"/>
        <w:ind w:firstLine="851"/>
        <w:jc w:val="both"/>
        <w:rPr>
          <w:lang w:val="ru-RU"/>
        </w:rPr>
      </w:pPr>
      <w:r w:rsidRPr="00F65C05">
        <w:rPr>
          <w:lang w:val="ru-RU"/>
        </w:rPr>
        <w:t>10. Освоение литературоведческих понятий, позволяющих ориентироваться в доступном круге чтения.</w:t>
      </w:r>
    </w:p>
    <w:p w:rsidR="00F65C05" w:rsidRPr="00F65C05" w:rsidRDefault="00F65C05" w:rsidP="00F65C05">
      <w:pPr>
        <w:shd w:val="clear" w:color="auto" w:fill="FFFFFF"/>
        <w:ind w:firstLine="851"/>
        <w:jc w:val="both"/>
        <w:rPr>
          <w:lang w:val="ru-RU"/>
        </w:rPr>
      </w:pPr>
      <w:r w:rsidRPr="00F65C05">
        <w:rPr>
          <w:lang w:val="ru-RU"/>
        </w:rPr>
        <w:t>11. 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rsidR="00F65C05" w:rsidRPr="00F65C05" w:rsidRDefault="00F65C05" w:rsidP="00F65C05">
      <w:pPr>
        <w:shd w:val="clear" w:color="auto" w:fill="FFFFFF"/>
        <w:ind w:firstLine="851"/>
        <w:jc w:val="both"/>
        <w:rPr>
          <w:lang w:val="ru-RU"/>
        </w:rPr>
      </w:pPr>
      <w:r w:rsidRPr="00F65C05">
        <w:rPr>
          <w:lang w:val="ru-RU"/>
        </w:rPr>
        <w:t>12. Обучение умению различать художественный и познавательный тексты и выбирать адекватный способ чтения литературного произведения</w:t>
      </w:r>
    </w:p>
    <w:p w:rsidR="00F65C05" w:rsidRPr="00F65C05" w:rsidRDefault="00F65C05" w:rsidP="00F65C05">
      <w:pPr>
        <w:shd w:val="clear" w:color="auto" w:fill="FFFFFF"/>
        <w:ind w:firstLine="851"/>
        <w:jc w:val="both"/>
        <w:rPr>
          <w:lang w:val="ru-RU"/>
        </w:rPr>
      </w:pPr>
      <w:r w:rsidRPr="00F65C05">
        <w:rPr>
          <w:lang w:val="ru-RU"/>
        </w:rPr>
        <w:t>в соответствии с его особенностями.</w:t>
      </w:r>
    </w:p>
    <w:p w:rsidR="00F65C05" w:rsidRPr="00F65C05" w:rsidRDefault="00F65C05" w:rsidP="00F65C05">
      <w:pPr>
        <w:shd w:val="clear" w:color="auto" w:fill="FFFFFF"/>
        <w:ind w:firstLine="851"/>
        <w:jc w:val="both"/>
        <w:rPr>
          <w:lang w:val="ru-RU"/>
        </w:rPr>
      </w:pPr>
      <w:r w:rsidRPr="00F65C05">
        <w:rPr>
          <w:lang w:val="ru-RU"/>
        </w:rPr>
        <w:t>13. Овладение приемами ознакомительного, поискового (просмотрового), творческого и изучающего чтения.</w:t>
      </w:r>
    </w:p>
    <w:p w:rsidR="00F65C05" w:rsidRPr="00F65C05" w:rsidRDefault="00F65C05" w:rsidP="00F65C05">
      <w:pPr>
        <w:shd w:val="clear" w:color="auto" w:fill="FFFFFF"/>
        <w:ind w:firstLine="851"/>
        <w:jc w:val="both"/>
        <w:rPr>
          <w:lang w:val="ru-RU"/>
        </w:rPr>
      </w:pPr>
      <w:r w:rsidRPr="00F65C05">
        <w:rPr>
          <w:lang w:val="ru-RU"/>
        </w:rPr>
        <w:t>14. Формирование умения находить информацию в словарях, справочниках и энциклопедиях,</w:t>
      </w:r>
    </w:p>
    <w:p w:rsidR="00F65C05" w:rsidRPr="00F65C05" w:rsidRDefault="00F65C05" w:rsidP="00F65C05">
      <w:pPr>
        <w:shd w:val="clear" w:color="auto" w:fill="FFFFFF"/>
        <w:ind w:firstLine="851"/>
        <w:jc w:val="both"/>
        <w:rPr>
          <w:lang w:val="ru-RU"/>
        </w:rPr>
      </w:pPr>
      <w:r w:rsidRPr="00F65C05">
        <w:rPr>
          <w:lang w:val="ru-RU"/>
        </w:rPr>
        <w:t>в Интернете.</w:t>
      </w:r>
    </w:p>
    <w:p w:rsidR="00F65C05" w:rsidRPr="00F65C05" w:rsidRDefault="00F65C05" w:rsidP="00F65C05">
      <w:pPr>
        <w:shd w:val="clear" w:color="auto" w:fill="FFFFFF"/>
        <w:ind w:firstLine="851"/>
        <w:jc w:val="both"/>
        <w:rPr>
          <w:lang w:val="ru-RU"/>
        </w:rPr>
      </w:pPr>
      <w:r w:rsidRPr="00F65C05">
        <w:rPr>
          <w:lang w:val="ru-RU"/>
        </w:rPr>
        <w:lastRenderedPageBreak/>
        <w:t>15. Развитие способности сравнивать искусство слова с другими видами искусства (живописью, театром, кино, музыкой).</w:t>
      </w:r>
    </w:p>
    <w:p w:rsidR="00F65C05" w:rsidRPr="00F65C05" w:rsidRDefault="00F65C05" w:rsidP="00F65C05">
      <w:pPr>
        <w:shd w:val="clear" w:color="auto" w:fill="FFFFFF"/>
        <w:ind w:firstLine="851"/>
        <w:jc w:val="both"/>
        <w:rPr>
          <w:lang w:val="ru-RU"/>
        </w:rPr>
      </w:pPr>
      <w:r w:rsidRPr="00F65C05">
        <w:rPr>
          <w:lang w:val="ru-RU"/>
        </w:rPr>
        <w:t xml:space="preserve"> 16. Обучение работе с книгой в единстве её текстового и внетекстового содержания.</w:t>
      </w:r>
    </w:p>
    <w:p w:rsidR="00F65C05" w:rsidRPr="00F65C05" w:rsidRDefault="00F65C05" w:rsidP="00F65C05">
      <w:pPr>
        <w:shd w:val="clear" w:color="auto" w:fill="FFFFFF"/>
        <w:ind w:firstLine="851"/>
        <w:jc w:val="both"/>
        <w:rPr>
          <w:lang w:val="ru-RU"/>
        </w:rPr>
      </w:pPr>
      <w:r w:rsidRPr="00F65C05">
        <w:rPr>
          <w:lang w:val="ru-RU"/>
        </w:rPr>
        <w:t>17. Развитие литературных способностей.</w:t>
      </w:r>
    </w:p>
    <w:p w:rsidR="00F65C05" w:rsidRPr="00F65C05" w:rsidRDefault="00F65C05" w:rsidP="00F65C05">
      <w:pPr>
        <w:shd w:val="clear" w:color="auto" w:fill="FFFFFF"/>
        <w:ind w:firstLine="851"/>
        <w:jc w:val="both"/>
        <w:rPr>
          <w:lang w:val="ru-RU"/>
        </w:rPr>
      </w:pPr>
      <w:r w:rsidRPr="00F65C05">
        <w:rPr>
          <w:lang w:val="ru-RU"/>
        </w:rPr>
        <w:t>Изучение литературного чтения в 1 классе начинается ввод</w:t>
      </w:r>
      <w:r w:rsidRPr="00F65C05">
        <w:rPr>
          <w:lang w:val="ru-RU"/>
        </w:rPr>
        <w:softHyphen/>
        <w:t>ным интегрированным курсом «Обучение грамоте»: его продол</w:t>
      </w:r>
      <w:r w:rsidRPr="00F65C05">
        <w:rPr>
          <w:lang w:val="ru-RU"/>
        </w:rPr>
        <w:softHyphen/>
        <w:t>жительность примерно 23 учебные недели по 9 ч в неделю (объединяются часы учебного плана по русскому языку и лите</w:t>
      </w:r>
      <w:r w:rsidRPr="00F65C05">
        <w:rPr>
          <w:lang w:val="ru-RU"/>
        </w:rPr>
        <w:softHyphen/>
        <w:t>ратурному чтение), что определяется темпом обучаемости, ин</w:t>
      </w:r>
      <w:r w:rsidRPr="00F65C05">
        <w:rPr>
          <w:lang w:val="ru-RU"/>
        </w:rPr>
        <w:softHyphen/>
        <w:t>дивидуальными особенностями учащихся и спецификой ис</w:t>
      </w:r>
      <w:r w:rsidRPr="00F65C05">
        <w:rPr>
          <w:lang w:val="ru-RU"/>
        </w:rPr>
        <w:softHyphen/>
        <w:t>пользуемых учебных средств. После периода обучения грамоте начинается раздельное изучение литературного чтения и рус</w:t>
      </w:r>
      <w:r w:rsidRPr="00F65C05">
        <w:rPr>
          <w:lang w:val="ru-RU"/>
        </w:rPr>
        <w:softHyphen/>
        <w:t>ского языка.</w:t>
      </w:r>
    </w:p>
    <w:p w:rsidR="00F65C05" w:rsidRPr="00F65C05" w:rsidRDefault="00F65C05" w:rsidP="00F65C05">
      <w:pPr>
        <w:shd w:val="clear" w:color="auto" w:fill="FFFFFF"/>
        <w:ind w:firstLine="851"/>
        <w:jc w:val="both"/>
        <w:rPr>
          <w:lang w:val="ru-RU"/>
        </w:rPr>
      </w:pPr>
      <w:r w:rsidRPr="00F65C05">
        <w:rPr>
          <w:lang w:val="ru-RU"/>
        </w:rPr>
        <w:t xml:space="preserve">Раздел </w:t>
      </w:r>
      <w:r w:rsidRPr="00F65C05">
        <w:rPr>
          <w:b/>
          <w:lang w:val="ru-RU"/>
        </w:rPr>
        <w:t xml:space="preserve">«Виды речевой </w:t>
      </w:r>
      <w:r w:rsidRPr="00F65C05">
        <w:rPr>
          <w:b/>
          <w:i/>
          <w:iCs/>
          <w:lang w:val="ru-RU"/>
        </w:rPr>
        <w:t>деятельности»</w:t>
      </w:r>
      <w:r w:rsidRPr="00F65C05">
        <w:rPr>
          <w:i/>
          <w:iCs/>
          <w:lang w:val="ru-RU"/>
        </w:rPr>
        <w:t xml:space="preserve"> </w:t>
      </w:r>
      <w:r w:rsidRPr="00F65C05">
        <w:rPr>
          <w:lang w:val="ru-RU"/>
        </w:rPr>
        <w:t>включает следующие содержательные линии: аудирование (слушание), чтение, говоре</w:t>
      </w:r>
      <w:r w:rsidRPr="00F65C05">
        <w:rPr>
          <w:lang w:val="ru-RU"/>
        </w:rPr>
        <w:softHyphen/>
        <w:t>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F65C05" w:rsidRPr="00F65C05" w:rsidRDefault="00F65C05" w:rsidP="00F65C05">
      <w:pPr>
        <w:shd w:val="clear" w:color="auto" w:fill="FFFFFF"/>
        <w:ind w:firstLine="851"/>
        <w:jc w:val="both"/>
        <w:rPr>
          <w:lang w:val="ru-RU"/>
        </w:rPr>
      </w:pPr>
      <w:r w:rsidRPr="00F65C05">
        <w:rPr>
          <w:b/>
          <w:lang w:val="ru-RU"/>
        </w:rPr>
        <w:t>Аудирование (слушание)</w:t>
      </w:r>
      <w:r w:rsidRPr="00F65C05">
        <w:rPr>
          <w:lang w:val="ru-RU"/>
        </w:rPr>
        <w:t xml:space="preserve"> - это умение слушать и слы</w:t>
      </w:r>
      <w:r w:rsidRPr="00F65C05">
        <w:rPr>
          <w:lang w:val="ru-RU"/>
        </w:rPr>
        <w:softHyphen/>
        <w:t>шать, т.е.  адекватно воспринимать на слух звучащую речь (высказывание собеседника, чтение различных текстов).</w:t>
      </w:r>
    </w:p>
    <w:p w:rsidR="00F65C05" w:rsidRPr="00F65C05" w:rsidRDefault="00F65C05" w:rsidP="00F65C05">
      <w:pPr>
        <w:shd w:val="clear" w:color="auto" w:fill="FFFFFF"/>
        <w:ind w:firstLine="851"/>
        <w:jc w:val="both"/>
        <w:rPr>
          <w:b/>
          <w:bCs/>
          <w:lang w:val="ru-RU"/>
        </w:rPr>
      </w:pPr>
    </w:p>
    <w:p w:rsidR="00F65C05" w:rsidRPr="00F65C05" w:rsidRDefault="00F65C05" w:rsidP="00F65C05">
      <w:pPr>
        <w:shd w:val="clear" w:color="auto" w:fill="FFFFFF"/>
        <w:ind w:firstLine="851"/>
        <w:jc w:val="both"/>
        <w:rPr>
          <w:lang w:val="ru-RU"/>
        </w:rPr>
      </w:pPr>
      <w:r w:rsidRPr="00F65C05">
        <w:rPr>
          <w:b/>
          <w:bCs/>
          <w:lang w:val="ru-RU"/>
        </w:rPr>
        <w:t xml:space="preserve">Чтение </w:t>
      </w:r>
      <w:r w:rsidRPr="00F65C05">
        <w:rPr>
          <w:lang w:val="ru-RU"/>
        </w:rPr>
        <w:t>понимается как осознанный самостоятельный про</w:t>
      </w:r>
      <w:r w:rsidRPr="00F65C05">
        <w:rPr>
          <w:lang w:val="ru-RU"/>
        </w:rPr>
        <w:softHyphen/>
        <w:t>цесс чтения доступных по объему и жанру произведений, осмысление цели чтения (зачем я суду читать) и выбор вида чтения (ознакомительное, выборочное и т. д.); выразительное чтение с использованием интонации, темпа, тона, пауз, ударе</w:t>
      </w:r>
      <w:r w:rsidRPr="00F65C05">
        <w:rPr>
          <w:lang w:val="ru-RU"/>
        </w:rPr>
        <w:softHyphen/>
        <w:t>ний - логического и др. , соответствующих смыслу текста.</w:t>
      </w:r>
    </w:p>
    <w:p w:rsidR="00F65C05" w:rsidRPr="00F65C05" w:rsidRDefault="00F65C05" w:rsidP="00F65C05">
      <w:pPr>
        <w:shd w:val="clear" w:color="auto" w:fill="FFFFFF"/>
        <w:ind w:firstLine="851"/>
        <w:jc w:val="both"/>
        <w:rPr>
          <w:b/>
          <w:lang w:val="ru-RU"/>
        </w:rPr>
      </w:pPr>
    </w:p>
    <w:p w:rsidR="00F65C05" w:rsidRPr="00F65C05" w:rsidRDefault="00F65C05" w:rsidP="00F65C05">
      <w:pPr>
        <w:shd w:val="clear" w:color="auto" w:fill="FFFFFF"/>
        <w:ind w:firstLine="851"/>
        <w:jc w:val="both"/>
        <w:rPr>
          <w:lang w:val="ru-RU"/>
        </w:rPr>
      </w:pPr>
      <w:r w:rsidRPr="00F65C05">
        <w:rPr>
          <w:b/>
          <w:lang w:val="ru-RU"/>
        </w:rPr>
        <w:t>Говорение (культура речевого общения)</w:t>
      </w:r>
      <w:r w:rsidRPr="00F65C05">
        <w:rPr>
          <w:lang w:val="ru-RU"/>
        </w:rPr>
        <w:t xml:space="preserve"> на основе раз</w:t>
      </w:r>
      <w:r w:rsidRPr="00F65C05">
        <w:rPr>
          <w:lang w:val="ru-RU"/>
        </w:rPr>
        <w:softHyphen/>
        <w:t>ных видов текстов определяет специфические умения участия в диалоге: отвечать и задавать вопросы по тексту; создавать мо</w:t>
      </w:r>
      <w:r w:rsidRPr="00F65C05">
        <w:rPr>
          <w:lang w:val="ru-RU"/>
        </w:rPr>
        <w:softHyphen/>
        <w:t>нолог;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w:t>
      </w:r>
      <w:r w:rsidRPr="00F65C05">
        <w:rPr>
          <w:lang w:val="ru-RU"/>
        </w:rPr>
        <w:softHyphen/>
        <w:t>вая основную мысль текста.</w:t>
      </w:r>
    </w:p>
    <w:p w:rsidR="00F65C05" w:rsidRPr="00F65C05" w:rsidRDefault="00F65C05" w:rsidP="00F65C05">
      <w:pPr>
        <w:shd w:val="clear" w:color="auto" w:fill="FFFFFF"/>
        <w:ind w:firstLine="851"/>
        <w:jc w:val="both"/>
        <w:rPr>
          <w:lang w:val="ru-RU"/>
        </w:rPr>
      </w:pPr>
      <w:r w:rsidRPr="00F65C05">
        <w:rPr>
          <w:b/>
          <w:lang w:val="ru-RU"/>
        </w:rPr>
        <w:t>Письмо (культура письменной речи)</w:t>
      </w:r>
      <w:r w:rsidRPr="00F65C05">
        <w:rPr>
          <w:lang w:val="ru-RU"/>
        </w:rPr>
        <w:t xml:space="preserve"> предполагает прак</w:t>
      </w:r>
      <w:r w:rsidRPr="00F65C05">
        <w:rPr>
          <w:lang w:val="ru-RU"/>
        </w:rPr>
        <w:softHyphen/>
        <w:t>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w:t>
      </w:r>
      <w:r w:rsidRPr="00F65C05">
        <w:rPr>
          <w:lang w:val="ru-RU"/>
        </w:rPr>
        <w:softHyphen/>
        <w:t>ние собственных мини-сочинении (рассказ по картинке), написание отзыва.</w:t>
      </w:r>
    </w:p>
    <w:p w:rsidR="00F65C05" w:rsidRPr="00F65C05" w:rsidRDefault="00F65C05" w:rsidP="00F65C05">
      <w:pPr>
        <w:shd w:val="clear" w:color="auto" w:fill="FFFFFF"/>
        <w:ind w:firstLine="851"/>
        <w:jc w:val="both"/>
        <w:rPr>
          <w:lang w:val="ru-RU"/>
        </w:rPr>
      </w:pPr>
      <w:r w:rsidRPr="00F65C05">
        <w:rPr>
          <w:lang w:val="ru-RU"/>
        </w:rPr>
        <w:t xml:space="preserve">Раздел </w:t>
      </w:r>
      <w:r w:rsidRPr="00F65C05">
        <w:rPr>
          <w:b/>
          <w:i/>
          <w:iCs/>
          <w:lang w:val="ru-RU"/>
        </w:rPr>
        <w:t>"Виды читательской деятельности»</w:t>
      </w:r>
      <w:r w:rsidRPr="00F65C05">
        <w:rPr>
          <w:lang w:val="ru-RU"/>
        </w:rPr>
        <w:t xml:space="preserve"> включает в се</w:t>
      </w:r>
      <w:r w:rsidRPr="00F65C05">
        <w:rPr>
          <w:lang w:val="ru-RU"/>
        </w:rPr>
        <w:softHyphen/>
        <w:t>бя работу с разными видами текстов. Эта работа предполагает формирование следующих аналитических умений: восприни</w:t>
      </w:r>
      <w:r w:rsidRPr="00F65C05">
        <w:rPr>
          <w:lang w:val="ru-RU"/>
        </w:rPr>
        <w:softHyphen/>
        <w:t>мать изобразительно-выразительные средства языка художест</w:t>
      </w:r>
      <w:r w:rsidRPr="00F65C05">
        <w:rPr>
          <w:lang w:val="ru-RU"/>
        </w:rPr>
        <w:softHyphen/>
        <w:t>венного произведения, научно-популярного текста (без исполь</w:t>
      </w:r>
      <w:r w:rsidRPr="00F65C05">
        <w:rPr>
          <w:lang w:val="ru-RU"/>
        </w:rPr>
        <w:softHyphen/>
        <w:t>зования терминологии); воссоздавать картины жизни, представ</w:t>
      </w:r>
      <w:r w:rsidRPr="00F65C05">
        <w:rPr>
          <w:lang w:val="ru-RU"/>
        </w:rPr>
        <w:softHyphen/>
        <w:t>ленные автором; устанавливать причинно-следственные связи в художественном, учебном и научно-популярном текстах; пони</w:t>
      </w:r>
      <w:r w:rsidRPr="00F65C05">
        <w:rPr>
          <w:lang w:val="ru-RU"/>
        </w:rPr>
        <w:softHyphen/>
        <w:t>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w:t>
      </w:r>
      <w:r w:rsidRPr="00F65C05">
        <w:rPr>
          <w:lang w:val="ru-RU"/>
        </w:rPr>
        <w:softHyphen/>
        <w:t>раста с книгой как источником различного вила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w:t>
      </w:r>
      <w:r w:rsidRPr="00F65C05">
        <w:rPr>
          <w:lang w:val="ru-RU"/>
        </w:rPr>
        <w:softHyphen/>
        <w:t>ги на основе рекомендованного списка или собственных пред</w:t>
      </w:r>
      <w:r w:rsidRPr="00F65C05">
        <w:rPr>
          <w:lang w:val="ru-RU"/>
        </w:rPr>
        <w:softHyphen/>
        <w:t>почтений.</w:t>
      </w:r>
    </w:p>
    <w:p w:rsidR="00F65C05" w:rsidRPr="00F65C05" w:rsidRDefault="00F65C05" w:rsidP="00F65C05">
      <w:pPr>
        <w:shd w:val="clear" w:color="auto" w:fill="FFFFFF"/>
        <w:ind w:firstLine="851"/>
        <w:jc w:val="both"/>
        <w:rPr>
          <w:lang w:val="ru-RU"/>
        </w:rPr>
      </w:pPr>
      <w:r w:rsidRPr="00F65C05">
        <w:rPr>
          <w:lang w:val="ru-RU"/>
        </w:rPr>
        <w:t xml:space="preserve">В разделе </w:t>
      </w:r>
      <w:r w:rsidRPr="00F65C05">
        <w:rPr>
          <w:b/>
          <w:i/>
          <w:iCs/>
          <w:lang w:val="ru-RU"/>
        </w:rPr>
        <w:t>«Круг детского чтения»</w:t>
      </w:r>
      <w:r w:rsidRPr="00F65C05">
        <w:rPr>
          <w:i/>
          <w:iCs/>
          <w:lang w:val="ru-RU"/>
        </w:rPr>
        <w:t xml:space="preserve"> </w:t>
      </w:r>
      <w:r w:rsidRPr="00F65C05">
        <w:rPr>
          <w:lang w:val="ru-RU"/>
        </w:rPr>
        <w:t>реализуются принципы отбора содержания чтения младшего школьника, которое обес</w:t>
      </w:r>
      <w:r w:rsidRPr="00F65C05">
        <w:rPr>
          <w:lang w:val="ru-RU"/>
        </w:rPr>
        <w:softHyphen/>
        <w:t xml:space="preserve">печивает формирование мотивированного выбора круга чтения, устойчивого интереса ученика к самостоятельной читательской деятельности, компетентности </w:t>
      </w:r>
      <w:r w:rsidRPr="00F65C05">
        <w:rPr>
          <w:i/>
          <w:iCs/>
          <w:lang w:val="ru-RU"/>
        </w:rPr>
        <w:t xml:space="preserve">в </w:t>
      </w:r>
      <w:r w:rsidRPr="00F65C05">
        <w:rPr>
          <w:lang w:val="ru-RU"/>
        </w:rPr>
        <w:t xml:space="preserve">области детской литературы: учет эстетической и нравственной ценности </w:t>
      </w:r>
      <w:r w:rsidRPr="00F65C05">
        <w:rPr>
          <w:lang w:val="ru-RU"/>
        </w:rPr>
        <w:lastRenderedPageBreak/>
        <w:t>текстов, их жанро</w:t>
      </w:r>
      <w:r w:rsidRPr="00F65C05">
        <w:rPr>
          <w:lang w:val="ru-RU"/>
        </w:rPr>
        <w:softHyphen/>
        <w:t>вого и тематического разнообразия, доступности для восприятия детьми 6-10 лет, читательских предпочтений младших школьников.</w:t>
      </w:r>
    </w:p>
    <w:p w:rsidR="00F65C05" w:rsidRPr="00F65C05" w:rsidRDefault="00F65C05" w:rsidP="00F65C05">
      <w:pPr>
        <w:shd w:val="clear" w:color="auto" w:fill="FFFFFF"/>
        <w:ind w:firstLine="851"/>
        <w:jc w:val="both"/>
        <w:rPr>
          <w:lang w:val="ru-RU"/>
        </w:rPr>
      </w:pPr>
      <w:r w:rsidRPr="00F65C05">
        <w:rPr>
          <w:lang w:val="ru-RU"/>
        </w:rPr>
        <w:t xml:space="preserve">Раздел </w:t>
      </w:r>
      <w:r w:rsidRPr="00F65C05">
        <w:rPr>
          <w:b/>
          <w:i/>
          <w:iCs/>
          <w:lang w:val="ru-RU"/>
        </w:rPr>
        <w:t xml:space="preserve">«Литературоведческая пропедевтика» </w:t>
      </w:r>
      <w:r w:rsidRPr="00F65C05">
        <w:rPr>
          <w:lang w:val="ru-RU"/>
        </w:rPr>
        <w:t>содержит круг литературоведческих понятий для практического освоения детьми с целью ознакомления с первоначальными представле</w:t>
      </w:r>
      <w:r w:rsidRPr="00F65C05">
        <w:rPr>
          <w:lang w:val="ru-RU"/>
        </w:rPr>
        <w:softHyphen/>
        <w:t>ниями о видах и жанрах литературы, о средствах выразитель</w:t>
      </w:r>
      <w:r w:rsidRPr="00F65C05">
        <w:rPr>
          <w:lang w:val="ru-RU"/>
        </w:rPr>
        <w:softHyphen/>
        <w:t>ности языка.</w:t>
      </w:r>
    </w:p>
    <w:p w:rsidR="00F65C05" w:rsidRPr="00F65C05" w:rsidRDefault="00F65C05" w:rsidP="00F65C05">
      <w:pPr>
        <w:shd w:val="clear" w:color="auto" w:fill="FFFFFF"/>
        <w:ind w:firstLine="851"/>
        <w:jc w:val="both"/>
        <w:rPr>
          <w:lang w:val="ru-RU"/>
        </w:rPr>
      </w:pPr>
      <w:r w:rsidRPr="00F65C05">
        <w:rPr>
          <w:lang w:val="ru-RU"/>
        </w:rPr>
        <w:t xml:space="preserve">Раздел </w:t>
      </w:r>
      <w:r w:rsidRPr="00F65C05">
        <w:rPr>
          <w:b/>
          <w:i/>
          <w:iCs/>
          <w:lang w:val="ru-RU"/>
        </w:rPr>
        <w:t xml:space="preserve">«Творческая деятельность учащихся (на основе литературных произведений)» </w:t>
      </w:r>
      <w:r w:rsidRPr="00F65C05">
        <w:rPr>
          <w:lang w:val="ru-RU"/>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w:t>
      </w:r>
      <w:r w:rsidRPr="00F65C05">
        <w:rPr>
          <w:lang w:val="ru-RU"/>
        </w:rPr>
        <w:softHyphen/>
        <w:t>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 рисование, разные формы пересказа; создание собственного текста на основе художественного произведения (текст по ана</w:t>
      </w:r>
      <w:r w:rsidRPr="00F65C05">
        <w:rPr>
          <w:lang w:val="ru-RU"/>
        </w:rPr>
        <w:softHyphen/>
        <w:t>логии).</w:t>
      </w:r>
    </w:p>
    <w:p w:rsidR="00F65C05" w:rsidRPr="00F65C05" w:rsidRDefault="00F65C05" w:rsidP="00132B2B">
      <w:pPr>
        <w:shd w:val="clear" w:color="auto" w:fill="FFFFFF"/>
        <w:ind w:firstLine="851"/>
        <w:jc w:val="center"/>
        <w:outlineLvl w:val="0"/>
        <w:rPr>
          <w:b/>
          <w:lang w:val="ru-RU"/>
        </w:rPr>
      </w:pPr>
      <w:r w:rsidRPr="00F65C05">
        <w:rPr>
          <w:b/>
          <w:lang w:val="ru-RU"/>
        </w:rPr>
        <w:t>Содержание курса</w:t>
      </w:r>
    </w:p>
    <w:p w:rsidR="00F65C05" w:rsidRPr="00F65C05" w:rsidRDefault="00F65C05" w:rsidP="00132B2B">
      <w:pPr>
        <w:shd w:val="clear" w:color="auto" w:fill="FFFFFF"/>
        <w:ind w:firstLine="851"/>
        <w:jc w:val="both"/>
        <w:outlineLvl w:val="0"/>
        <w:rPr>
          <w:b/>
          <w:lang w:val="ru-RU"/>
        </w:rPr>
      </w:pPr>
      <w:r w:rsidRPr="00F65C05">
        <w:rPr>
          <w:b/>
          <w:lang w:val="ru-RU"/>
        </w:rPr>
        <w:t>Аудирование (слушание)</w:t>
      </w:r>
    </w:p>
    <w:p w:rsidR="00F65C05" w:rsidRPr="00F65C05" w:rsidRDefault="00F65C05" w:rsidP="00F65C05">
      <w:pPr>
        <w:shd w:val="clear" w:color="auto" w:fill="FFFFFF"/>
        <w:ind w:firstLine="851"/>
        <w:jc w:val="both"/>
        <w:rPr>
          <w:lang w:val="ru-RU"/>
        </w:rPr>
      </w:pPr>
      <w:r w:rsidRPr="00F65C05">
        <w:rPr>
          <w:lang w:val="ru-RU"/>
        </w:rPr>
        <w:t>Восприятие на слух звучащей речи (высказывание собесед</w:t>
      </w:r>
      <w:r w:rsidRPr="00F65C05">
        <w:rPr>
          <w:lang w:val="ru-RU"/>
        </w:rPr>
        <w:softHyphen/>
        <w:t>ника, чтение различных текстов). Адекватное понимание содер</w:t>
      </w:r>
      <w:r w:rsidRPr="00F65C05">
        <w:rPr>
          <w:lang w:val="ru-RU"/>
        </w:rPr>
        <w:softHyphen/>
        <w:t>жания звучащей речи, умение отвечать на вопросы по содер</w:t>
      </w:r>
      <w:r w:rsidRPr="00F65C05">
        <w:rPr>
          <w:lang w:val="ru-RU"/>
        </w:rPr>
        <w:softHyphen/>
        <w:t>жанию услышанного произведения, определение последова</w:t>
      </w:r>
      <w:r w:rsidRPr="00F65C05">
        <w:rPr>
          <w:lang w:val="ru-RU"/>
        </w:rPr>
        <w:softHyphen/>
        <w:t>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65C05" w:rsidRPr="00F65C05" w:rsidRDefault="00F65C05" w:rsidP="00132B2B">
      <w:pPr>
        <w:shd w:val="clear" w:color="auto" w:fill="FFFFFF"/>
        <w:ind w:firstLine="851"/>
        <w:jc w:val="both"/>
        <w:outlineLvl w:val="0"/>
        <w:rPr>
          <w:b/>
          <w:lang w:val="ru-RU"/>
        </w:rPr>
      </w:pPr>
      <w:r w:rsidRPr="00F65C05">
        <w:rPr>
          <w:b/>
          <w:lang w:val="ru-RU"/>
        </w:rPr>
        <w:t>Чтение</w:t>
      </w:r>
    </w:p>
    <w:p w:rsidR="00F65C05" w:rsidRPr="00F65C05" w:rsidRDefault="00F65C05" w:rsidP="00F65C05">
      <w:pPr>
        <w:shd w:val="clear" w:color="auto" w:fill="FFFFFF"/>
        <w:ind w:firstLine="851"/>
        <w:jc w:val="both"/>
        <w:rPr>
          <w:b/>
          <w:i/>
          <w:iCs/>
          <w:lang w:val="ru-RU"/>
        </w:rPr>
      </w:pPr>
    </w:p>
    <w:p w:rsidR="00F65C05" w:rsidRPr="00F65C05" w:rsidRDefault="00F65C05" w:rsidP="00F65C05">
      <w:pPr>
        <w:shd w:val="clear" w:color="auto" w:fill="FFFFFF"/>
        <w:ind w:firstLine="851"/>
        <w:jc w:val="both"/>
        <w:rPr>
          <w:lang w:val="ru-RU"/>
        </w:rPr>
      </w:pPr>
      <w:r w:rsidRPr="00F65C05">
        <w:rPr>
          <w:b/>
          <w:i/>
          <w:iCs/>
          <w:lang w:val="ru-RU"/>
        </w:rPr>
        <w:t>Чтение вспух.</w:t>
      </w:r>
      <w:r w:rsidRPr="00F65C05">
        <w:rPr>
          <w:i/>
          <w:iCs/>
          <w:lang w:val="ru-RU"/>
        </w:rPr>
        <w:t xml:space="preserve"> </w:t>
      </w:r>
      <w:r w:rsidRPr="00F65C05">
        <w:rPr>
          <w:lang w:val="ru-RU"/>
        </w:rPr>
        <w:t xml:space="preserve">Постепенный переход </w:t>
      </w:r>
      <w:r w:rsidRPr="008B4135">
        <w:t>o</w:t>
      </w:r>
      <w:r w:rsidRPr="00F65C05">
        <w:rPr>
          <w:lang w:val="ru-RU"/>
        </w:rPr>
        <w:t>т слогового к плав</w:t>
      </w:r>
      <w:r w:rsidRPr="00F65C05">
        <w:rPr>
          <w:lang w:val="ru-RU"/>
        </w:rPr>
        <w:softHyphen/>
        <w:t>ному осмысленному правильному чтение целыми словами вспух (скорость чтении в соответствии с индивидуальным тем</w:t>
      </w:r>
      <w:r w:rsidRPr="00F65C05">
        <w:rPr>
          <w:lang w:val="ru-RU"/>
        </w:rPr>
        <w:softHyphen/>
        <w:t>пом чтения), постепенное увеличение скорости чтения. Установ</w:t>
      </w:r>
      <w:r w:rsidRPr="00F65C05">
        <w:rPr>
          <w:lang w:val="ru-RU"/>
        </w:rPr>
        <w:softHyphen/>
        <w:t>ка на нормальный дли читающего темп беглости, позво</w:t>
      </w:r>
      <w:r w:rsidRPr="00F65C05">
        <w:rPr>
          <w:lang w:val="ru-RU"/>
        </w:rPr>
        <w:softHyphen/>
        <w:t>ляющий ему осознать текст. Соблюдение орфоэпических и ин</w:t>
      </w:r>
      <w:r w:rsidRPr="00F65C05">
        <w:rPr>
          <w:lang w:val="ru-RU"/>
        </w:rPr>
        <w:softHyphen/>
        <w:t>тонационных норм чтения. Чтение предложений с интонацион</w:t>
      </w:r>
      <w:r w:rsidRPr="00F65C05">
        <w:rPr>
          <w:lang w:val="ru-RU"/>
        </w:rPr>
        <w:softHyphen/>
        <w:t>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F65C05" w:rsidRPr="00F65C05" w:rsidRDefault="00F65C05" w:rsidP="00F65C05">
      <w:pPr>
        <w:shd w:val="clear" w:color="auto" w:fill="FFFFFF"/>
        <w:ind w:firstLine="851"/>
        <w:jc w:val="both"/>
        <w:rPr>
          <w:b/>
          <w:lang w:val="ru-RU"/>
        </w:rPr>
      </w:pPr>
    </w:p>
    <w:p w:rsidR="00F65C05" w:rsidRPr="00F65C05" w:rsidRDefault="00F65C05" w:rsidP="00F65C05">
      <w:pPr>
        <w:shd w:val="clear" w:color="auto" w:fill="FFFFFF"/>
        <w:ind w:firstLine="851"/>
        <w:jc w:val="both"/>
        <w:rPr>
          <w:lang w:val="ru-RU"/>
        </w:rPr>
      </w:pPr>
      <w:r w:rsidRPr="00F65C05">
        <w:rPr>
          <w:b/>
          <w:lang w:val="ru-RU"/>
        </w:rPr>
        <w:t xml:space="preserve">Чтение </w:t>
      </w:r>
      <w:r w:rsidRPr="00F65C05">
        <w:rPr>
          <w:b/>
          <w:i/>
          <w:iCs/>
          <w:lang w:val="ru-RU"/>
        </w:rPr>
        <w:t>про себя</w:t>
      </w:r>
      <w:r w:rsidRPr="00F65C05">
        <w:rPr>
          <w:i/>
          <w:iCs/>
          <w:lang w:val="ru-RU"/>
        </w:rPr>
        <w:t xml:space="preserve">. </w:t>
      </w:r>
      <w:r w:rsidRPr="00F65C05">
        <w:rPr>
          <w:lang w:val="ru-RU"/>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w:t>
      </w:r>
      <w:r w:rsidRPr="00F65C05">
        <w:rPr>
          <w:lang w:val="ru-RU"/>
        </w:rPr>
        <w:softHyphen/>
        <w:t>мую информацию. Понимание особенностей разных видов чте</w:t>
      </w:r>
      <w:r w:rsidRPr="00F65C05">
        <w:rPr>
          <w:lang w:val="ru-RU"/>
        </w:rPr>
        <w:softHyphen/>
        <w:t>ния:  факта, описания, дополнения высказывания и др.</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b/>
          <w:lang w:val="ru-RU"/>
        </w:rPr>
        <w:t xml:space="preserve">Работа </w:t>
      </w:r>
      <w:r w:rsidRPr="00F65C05">
        <w:rPr>
          <w:b/>
          <w:i/>
          <w:iCs/>
          <w:lang w:val="ru-RU"/>
        </w:rPr>
        <w:t xml:space="preserve">с </w:t>
      </w:r>
      <w:r w:rsidRPr="00F65C05">
        <w:rPr>
          <w:b/>
          <w:lang w:val="ru-RU"/>
        </w:rPr>
        <w:t>различными видами</w:t>
      </w:r>
      <w:r w:rsidRPr="00F65C05">
        <w:rPr>
          <w:b/>
          <w:i/>
          <w:iCs/>
          <w:lang w:val="ru-RU"/>
        </w:rPr>
        <w:t xml:space="preserve"> текста.</w:t>
      </w:r>
      <w:r w:rsidRPr="00F65C05">
        <w:rPr>
          <w:i/>
          <w:iCs/>
          <w:lang w:val="ru-RU"/>
        </w:rPr>
        <w:t xml:space="preserve"> </w:t>
      </w:r>
      <w:r w:rsidRPr="00F65C05">
        <w:rPr>
          <w:lang w:val="ru-RU"/>
        </w:rPr>
        <w:t>Общее представление о разных видах текста: художественных, учебных, научно-по</w:t>
      </w:r>
      <w:r w:rsidRPr="00F65C05">
        <w:rPr>
          <w:lang w:val="ru-RU"/>
        </w:rPr>
        <w:softHyphen/>
        <w:t>пулярных - и их сравнение. Определение целей создания этих видов текста.</w:t>
      </w:r>
    </w:p>
    <w:p w:rsidR="00F65C05" w:rsidRPr="00F65C05" w:rsidRDefault="00F65C05" w:rsidP="00F65C05">
      <w:pPr>
        <w:shd w:val="clear" w:color="auto" w:fill="FFFFFF"/>
        <w:ind w:firstLine="851"/>
        <w:jc w:val="both"/>
        <w:rPr>
          <w:lang w:val="ru-RU"/>
        </w:rPr>
      </w:pPr>
      <w:r w:rsidRPr="00F65C05">
        <w:rPr>
          <w:lang w:val="ru-RU"/>
        </w:rPr>
        <w:t>Практическое освоение умения отличать текст от набора предложений. Прогнозирование содержания книги по ее назва</w:t>
      </w:r>
      <w:r w:rsidRPr="00F65C05">
        <w:rPr>
          <w:lang w:val="ru-RU"/>
        </w:rPr>
        <w:softHyphen/>
        <w:t>нию и оформлению.</w:t>
      </w:r>
    </w:p>
    <w:p w:rsidR="00F65C05" w:rsidRPr="00F65C05" w:rsidRDefault="00F65C05" w:rsidP="00F65C05">
      <w:pPr>
        <w:shd w:val="clear" w:color="auto" w:fill="FFFFFF"/>
        <w:ind w:firstLine="851"/>
        <w:jc w:val="both"/>
        <w:rPr>
          <w:lang w:val="ru-RU"/>
        </w:rPr>
      </w:pPr>
      <w:r w:rsidRPr="00F65C05">
        <w:rPr>
          <w:lang w:val="ru-RU"/>
        </w:rPr>
        <w:t>Самостоятельное определение темы, главной мысли, струк</w:t>
      </w:r>
      <w:r w:rsidRPr="00F65C05">
        <w:rPr>
          <w:lang w:val="ru-RU"/>
        </w:rPr>
        <w:softHyphen/>
        <w:t>туры; деление текста на смысловые части, их озаглавливание. Умение работать с разными видами информации.</w:t>
      </w:r>
    </w:p>
    <w:p w:rsidR="00F65C05" w:rsidRPr="00F65C05" w:rsidRDefault="00F65C05" w:rsidP="00F65C05">
      <w:pPr>
        <w:shd w:val="clear" w:color="auto" w:fill="FFFFFF"/>
        <w:ind w:firstLine="851"/>
        <w:jc w:val="both"/>
        <w:rPr>
          <w:lang w:val="ru-RU"/>
        </w:rPr>
      </w:pPr>
      <w:r w:rsidRPr="00F65C05">
        <w:rPr>
          <w:lang w:val="ru-RU"/>
        </w:rPr>
        <w:t xml:space="preserve">Участие в коллективном обсуждении: умение отвечать на вопросы, выступать по </w:t>
      </w:r>
      <w:r w:rsidRPr="00F65C05">
        <w:rPr>
          <w:iCs/>
          <w:lang w:val="ru-RU"/>
        </w:rPr>
        <w:t xml:space="preserve">теме, </w:t>
      </w:r>
      <w:r w:rsidRPr="00F65C05">
        <w:rPr>
          <w:lang w:val="ru-RU"/>
        </w:rPr>
        <w:t>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F65C05" w:rsidRPr="00F65C05" w:rsidRDefault="00F65C05" w:rsidP="00F65C05">
      <w:pPr>
        <w:shd w:val="clear" w:color="auto" w:fill="FFFFFF"/>
        <w:ind w:firstLine="851"/>
        <w:jc w:val="both"/>
        <w:rPr>
          <w:lang w:val="ru-RU"/>
        </w:rPr>
      </w:pPr>
      <w:r w:rsidRPr="00F65C05">
        <w:rPr>
          <w:b/>
          <w:lang w:val="ru-RU"/>
        </w:rPr>
        <w:t xml:space="preserve">Библиографическая </w:t>
      </w:r>
      <w:r w:rsidRPr="00F65C05">
        <w:rPr>
          <w:b/>
          <w:i/>
          <w:iCs/>
          <w:lang w:val="ru-RU"/>
        </w:rPr>
        <w:t>культура</w:t>
      </w:r>
      <w:r w:rsidRPr="00F65C05">
        <w:rPr>
          <w:i/>
          <w:iCs/>
          <w:lang w:val="ru-RU"/>
        </w:rPr>
        <w:t xml:space="preserve">. </w:t>
      </w:r>
      <w:r w:rsidRPr="00F65C05">
        <w:rPr>
          <w:lang w:val="ru-RU"/>
        </w:rPr>
        <w:t>Книга как особый вид ис</w:t>
      </w:r>
      <w:r w:rsidRPr="00F65C05">
        <w:rPr>
          <w:lang w:val="ru-RU"/>
        </w:rPr>
        <w:softHyphen/>
        <w:t>кусства. Книга как источник необходимых знаний. Книга учеб</w:t>
      </w:r>
      <w:r w:rsidRPr="00F65C05">
        <w:rPr>
          <w:lang w:val="ru-RU"/>
        </w:rPr>
        <w:softHyphen/>
        <w:t xml:space="preserve">ная, художественная, справочная. Элементу книги: содержание </w:t>
      </w:r>
      <w:r w:rsidRPr="00F65C05">
        <w:rPr>
          <w:lang w:val="ru-RU"/>
        </w:rPr>
        <w:lastRenderedPageBreak/>
        <w:t>или оглавление, титульный лист, аннотация, иллюстрации. Ви</w:t>
      </w:r>
      <w:r w:rsidRPr="00F65C05">
        <w:rPr>
          <w:lang w:val="ru-RU"/>
        </w:rPr>
        <w:softHyphen/>
        <w:t>ды информации в книге: научная, художественная (с опорой на внешние показатели книги, ее справочно-иллюстративный мате</w:t>
      </w:r>
      <w:r w:rsidRPr="00F65C05">
        <w:rPr>
          <w:lang w:val="ru-RU"/>
        </w:rPr>
        <w:softHyphen/>
        <w:t>риал).</w:t>
      </w:r>
    </w:p>
    <w:p w:rsidR="00F65C05" w:rsidRPr="00F65C05" w:rsidRDefault="00F65C05" w:rsidP="00F65C05">
      <w:pPr>
        <w:shd w:val="clear" w:color="auto" w:fill="FFFFFF"/>
        <w:ind w:firstLine="851"/>
        <w:jc w:val="both"/>
        <w:rPr>
          <w:lang w:val="ru-RU"/>
        </w:rPr>
      </w:pPr>
      <w:r w:rsidRPr="00F65C05">
        <w:rPr>
          <w:lang w:val="ru-RU"/>
        </w:rPr>
        <w:t>Типы книг (изданий): книга-произведение, книга-сборник, собрание сочинении, периодическая печать, справочные изда</w:t>
      </w:r>
      <w:r w:rsidRPr="00F65C05">
        <w:rPr>
          <w:lang w:val="ru-RU"/>
        </w:rPr>
        <w:softHyphen/>
        <w:t>нии (справочники, словари, энциклопедии).</w:t>
      </w:r>
    </w:p>
    <w:p w:rsidR="00F65C05" w:rsidRPr="00F65C05" w:rsidRDefault="00F65C05" w:rsidP="00F65C05">
      <w:pPr>
        <w:shd w:val="clear" w:color="auto" w:fill="FFFFFF"/>
        <w:ind w:firstLine="851"/>
        <w:jc w:val="both"/>
        <w:rPr>
          <w:lang w:val="ru-RU"/>
        </w:rPr>
      </w:pPr>
      <w:r w:rsidRPr="00F65C05">
        <w:rPr>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w:t>
      </w:r>
      <w:r w:rsidRPr="00F65C05">
        <w:rPr>
          <w:lang w:val="ru-RU"/>
        </w:rPr>
        <w:softHyphen/>
        <w:t>расту словарями и справочной литературой.</w:t>
      </w:r>
    </w:p>
    <w:p w:rsidR="00F65C05" w:rsidRPr="00F65C05" w:rsidRDefault="00F65C05" w:rsidP="00F65C05">
      <w:pPr>
        <w:shd w:val="clear" w:color="auto" w:fill="FFFFFF"/>
        <w:ind w:firstLine="851"/>
        <w:jc w:val="both"/>
        <w:rPr>
          <w:lang w:val="ru-RU"/>
        </w:rPr>
      </w:pPr>
      <w:r w:rsidRPr="00F65C05">
        <w:rPr>
          <w:b/>
          <w:lang w:val="ru-RU"/>
        </w:rPr>
        <w:t xml:space="preserve">Работа </w:t>
      </w:r>
      <w:r w:rsidRPr="00F65C05">
        <w:rPr>
          <w:b/>
          <w:i/>
          <w:iCs/>
          <w:lang w:val="ru-RU"/>
        </w:rPr>
        <w:t xml:space="preserve">с текстом художественного </w:t>
      </w:r>
      <w:r w:rsidRPr="00F65C05">
        <w:rPr>
          <w:b/>
          <w:lang w:val="ru-RU"/>
        </w:rPr>
        <w:t>произведения</w:t>
      </w:r>
      <w:r w:rsidRPr="00F65C05">
        <w:rPr>
          <w:lang w:val="ru-RU"/>
        </w:rPr>
        <w:t>. Пони</w:t>
      </w:r>
      <w:r w:rsidRPr="00F65C05">
        <w:rPr>
          <w:lang w:val="ru-RU"/>
        </w:rPr>
        <w:softHyphen/>
        <w:t>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F65C05" w:rsidRPr="00F65C05" w:rsidRDefault="00F65C05" w:rsidP="00F65C05">
      <w:pPr>
        <w:shd w:val="clear" w:color="auto" w:fill="FFFFFF"/>
        <w:ind w:firstLine="851"/>
        <w:jc w:val="both"/>
        <w:rPr>
          <w:lang w:val="ru-RU"/>
        </w:rPr>
      </w:pPr>
      <w:r w:rsidRPr="00F65C05">
        <w:rPr>
          <w:lang w:val="ru-RU"/>
        </w:rPr>
        <w:t>Понимание нравственного содержания прочитанного, осо</w:t>
      </w:r>
      <w:r w:rsidRPr="00F65C05">
        <w:rPr>
          <w:lang w:val="ru-RU"/>
        </w:rPr>
        <w:softHyphen/>
        <w:t>знание мотивации поведения героев, анализ поступков героев с точки зрения норм морали. Самостоятельное воспроизведе</w:t>
      </w:r>
      <w:r w:rsidRPr="00F65C05">
        <w:rPr>
          <w:lang w:val="ru-RU"/>
        </w:rPr>
        <w:softHyphen/>
        <w:t>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w:t>
      </w:r>
      <w:r w:rsidRPr="00F65C05">
        <w:rPr>
          <w:lang w:val="ru-RU"/>
        </w:rPr>
        <w:softHyphen/>
        <w:t>сам учителя), рассказ по иллюстрациям, пересказ.</w:t>
      </w:r>
    </w:p>
    <w:p w:rsidR="00F65C05" w:rsidRPr="00F65C05" w:rsidRDefault="00F65C05" w:rsidP="00F65C05">
      <w:pPr>
        <w:shd w:val="clear" w:color="auto" w:fill="FFFFFF"/>
        <w:ind w:firstLine="851"/>
        <w:jc w:val="both"/>
        <w:rPr>
          <w:lang w:val="ru-RU"/>
        </w:rPr>
      </w:pPr>
      <w:r w:rsidRPr="00F65C05">
        <w:rPr>
          <w:lang w:val="ru-RU"/>
        </w:rPr>
        <w:t>Характеристика героя произведения с использованием ху</w:t>
      </w:r>
      <w:r w:rsidRPr="00F65C05">
        <w:rPr>
          <w:lang w:val="ru-RU"/>
        </w:rPr>
        <w:softHyphen/>
        <w:t>дожественно-выразительных средств данного текста. Нахожде</w:t>
      </w:r>
      <w:r w:rsidRPr="00F65C05">
        <w:rPr>
          <w:lang w:val="ru-RU"/>
        </w:rPr>
        <w:softHyphen/>
        <w:t>ние в тексте слов и выражении, характеризующих героя и со</w:t>
      </w:r>
      <w:r w:rsidRPr="00F65C05">
        <w:rPr>
          <w:lang w:val="ru-RU"/>
        </w:rPr>
        <w:softHyphen/>
        <w:t>бытие. Анализ (с помощью учителя), мотивы поступка персо</w:t>
      </w:r>
      <w:r w:rsidRPr="00F65C05">
        <w:rPr>
          <w:lang w:val="ru-RU"/>
        </w:rPr>
        <w:softHyphen/>
        <w:t>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65C05" w:rsidRPr="00F65C05" w:rsidRDefault="00F65C05" w:rsidP="00F65C05">
      <w:pPr>
        <w:shd w:val="clear" w:color="auto" w:fill="FFFFFF"/>
        <w:ind w:firstLine="851"/>
        <w:jc w:val="both"/>
        <w:rPr>
          <w:lang w:val="ru-RU"/>
        </w:rPr>
      </w:pPr>
      <w:r w:rsidRPr="00F65C05">
        <w:rPr>
          <w:lang w:val="ru-RU"/>
        </w:rPr>
        <w:t>Характеристика героя произведения. Портрет, характер ге</w:t>
      </w:r>
      <w:r w:rsidRPr="00F65C05">
        <w:rPr>
          <w:lang w:val="ru-RU"/>
        </w:rPr>
        <w:softHyphen/>
        <w:t>роя, выраженные через поступки и речь.</w:t>
      </w:r>
    </w:p>
    <w:p w:rsidR="00F65C05" w:rsidRPr="00F65C05" w:rsidRDefault="00F65C05" w:rsidP="00F65C05">
      <w:pPr>
        <w:shd w:val="clear" w:color="auto" w:fill="FFFFFF"/>
        <w:ind w:firstLine="851"/>
        <w:jc w:val="both"/>
        <w:rPr>
          <w:lang w:val="ru-RU"/>
        </w:rPr>
      </w:pPr>
      <w:r w:rsidRPr="00F65C05">
        <w:rPr>
          <w:lang w:val="ru-RU"/>
        </w:rPr>
        <w:t>Освоение разных видов пересказа художественного текста: подробный, выборочный и краткий (передача основных мыслей).</w:t>
      </w:r>
    </w:p>
    <w:p w:rsidR="00F65C05" w:rsidRPr="00F65C05" w:rsidRDefault="00F65C05" w:rsidP="00F65C05">
      <w:pPr>
        <w:shd w:val="clear" w:color="auto" w:fill="FFFFFF"/>
        <w:ind w:firstLine="851"/>
        <w:jc w:val="both"/>
        <w:rPr>
          <w:lang w:val="ru-RU"/>
        </w:rPr>
      </w:pPr>
      <w:r w:rsidRPr="00F65C05">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65C05" w:rsidRPr="00F65C05" w:rsidRDefault="00F65C05" w:rsidP="00F65C05">
      <w:pPr>
        <w:shd w:val="clear" w:color="auto" w:fill="FFFFFF"/>
        <w:ind w:firstLine="851"/>
        <w:jc w:val="both"/>
        <w:rPr>
          <w:lang w:val="ru-RU"/>
        </w:rPr>
      </w:pPr>
      <w:r w:rsidRPr="00F65C05">
        <w:rPr>
          <w:lang w:val="ru-RU"/>
        </w:rPr>
        <w:t>Самостоятельный выборочный пересказ по заданному фраг</w:t>
      </w:r>
      <w:r w:rsidRPr="00F65C05">
        <w:rPr>
          <w:lang w:val="ru-RU"/>
        </w:rPr>
        <w:softHyphen/>
        <w:t>менту: характеристика героя произведения (отбор слов, выра</w:t>
      </w:r>
      <w:r w:rsidRPr="00F65C05">
        <w:rPr>
          <w:lang w:val="ru-RU"/>
        </w:rPr>
        <w:softHyphen/>
        <w:t>жении в тексте, позволяющих составить рассказ о герое), опи</w:t>
      </w:r>
      <w:r w:rsidRPr="00F65C05">
        <w:rPr>
          <w:lang w:val="ru-RU"/>
        </w:rPr>
        <w:softHyphen/>
        <w:t>сание места действия (выбор слов, выражений в тексте, позво</w:t>
      </w:r>
      <w:r w:rsidRPr="00F65C05">
        <w:rPr>
          <w:lang w:val="ru-RU"/>
        </w:rPr>
        <w:softHyphen/>
        <w:t>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w:t>
      </w:r>
      <w:r w:rsidRPr="00F65C05">
        <w:rPr>
          <w:lang w:val="ru-RU"/>
        </w:rPr>
        <w:softHyphen/>
        <w:t>ступков героев.</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b/>
          <w:i/>
          <w:iCs/>
          <w:lang w:val="ru-RU"/>
        </w:rPr>
        <w:t xml:space="preserve">Работа с </w:t>
      </w:r>
      <w:r w:rsidRPr="00F65C05">
        <w:rPr>
          <w:b/>
          <w:lang w:val="ru-RU"/>
        </w:rPr>
        <w:t>учебными и научно-популярными текстами.</w:t>
      </w:r>
      <w:r w:rsidRPr="00F65C05">
        <w:rPr>
          <w:lang w:val="ru-RU"/>
        </w:rPr>
        <w:t xml:space="preserve"> Понимание заглавия произведения; адекватное соотношение с его содержанием. Определение особенностей учебного и науч</w:t>
      </w:r>
      <w:r w:rsidRPr="00F65C05">
        <w:rPr>
          <w:lang w:val="ru-RU"/>
        </w:rPr>
        <w:softHyphen/>
        <w:t>но-популярного текста (передача информации). Знакомство с простейшими приемами анализа различных видов текста: установление причинно- 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F65C05">
        <w:rPr>
          <w:lang w:val="ru-RU"/>
        </w:rPr>
        <w:softHyphen/>
        <w:t>ма деятельности по воспроизведению текста. Воспроизведение текста с опорой на ключевые слова, модель, схему. Подроб</w:t>
      </w:r>
      <w:r w:rsidRPr="00F65C05">
        <w:rPr>
          <w:lang w:val="ru-RU"/>
        </w:rPr>
        <w:softHyphen/>
        <w:t>ный пересказ текста. Краткий пересказ текста (выделение глав</w:t>
      </w:r>
      <w:r w:rsidRPr="00F65C05">
        <w:rPr>
          <w:lang w:val="ru-RU"/>
        </w:rPr>
        <w:softHyphen/>
        <w:t>ного в содержании текста).</w:t>
      </w:r>
    </w:p>
    <w:p w:rsidR="00F65C05" w:rsidRPr="00F65C05" w:rsidRDefault="00F65C05" w:rsidP="00132B2B">
      <w:pPr>
        <w:shd w:val="clear" w:color="auto" w:fill="FFFFFF"/>
        <w:ind w:firstLine="851"/>
        <w:jc w:val="both"/>
        <w:outlineLvl w:val="0"/>
        <w:rPr>
          <w:b/>
          <w:lang w:val="ru-RU"/>
        </w:rPr>
      </w:pPr>
      <w:r w:rsidRPr="00F65C05">
        <w:rPr>
          <w:b/>
          <w:lang w:val="ru-RU"/>
        </w:rPr>
        <w:t>Говорение (культура речевого общения)</w:t>
      </w:r>
    </w:p>
    <w:p w:rsidR="00F65C05" w:rsidRPr="00F65C05" w:rsidRDefault="00F65C05" w:rsidP="00F65C05">
      <w:pPr>
        <w:shd w:val="clear" w:color="auto" w:fill="FFFFFF"/>
        <w:ind w:firstLine="851"/>
        <w:jc w:val="both"/>
        <w:rPr>
          <w:lang w:val="ru-RU"/>
        </w:rPr>
      </w:pPr>
      <w:r w:rsidRPr="00F65C05">
        <w:rPr>
          <w:lang w:val="ru-RU"/>
        </w:rPr>
        <w:t>Осознание диалога как вида речи. Особенности диалоги</w:t>
      </w:r>
      <w:r w:rsidRPr="00F65C05">
        <w:rPr>
          <w:lang w:val="ru-RU"/>
        </w:rPr>
        <w:softHyphen/>
        <w:t>ческого общения: понимать вопросы, отвечать на них и само</w:t>
      </w:r>
      <w:r w:rsidRPr="00F65C05">
        <w:rPr>
          <w:lang w:val="ru-RU"/>
        </w:rPr>
        <w:softHyphen/>
        <w:t>стоятельно задавать вопросы по тексту, выслушивать, не пере</w:t>
      </w:r>
      <w:r w:rsidRPr="00F65C05">
        <w:rPr>
          <w:lang w:val="ru-RU"/>
        </w:rPr>
        <w:softHyphen/>
        <w:t>бивая, собеседника и в вежливой форме высказывать свою точ</w:t>
      </w:r>
      <w:r w:rsidRPr="00F65C05">
        <w:rPr>
          <w:lang w:val="ru-RU"/>
        </w:rPr>
        <w:softHyphen/>
        <w:t xml:space="preserve">ку зрения по обсуждаемому </w:t>
      </w:r>
      <w:r w:rsidRPr="00F65C05">
        <w:rPr>
          <w:lang w:val="ru-RU"/>
        </w:rPr>
        <w:lastRenderedPageBreak/>
        <w:t>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w:t>
      </w:r>
    </w:p>
    <w:p w:rsidR="00F65C05" w:rsidRPr="00F65C05" w:rsidRDefault="00F65C05" w:rsidP="00F65C05">
      <w:pPr>
        <w:shd w:val="clear" w:color="auto" w:fill="FFFFFF"/>
        <w:ind w:firstLine="851"/>
        <w:jc w:val="both"/>
        <w:rPr>
          <w:lang w:val="ru-RU"/>
        </w:rPr>
      </w:pPr>
      <w:r w:rsidRPr="00F65C05">
        <w:rPr>
          <w:lang w:val="ru-RU"/>
        </w:rPr>
        <w:t>Работа со словом (распознавать прямое и переносное зна</w:t>
      </w:r>
      <w:r w:rsidRPr="00F65C05">
        <w:rPr>
          <w:lang w:val="ru-RU"/>
        </w:rPr>
        <w:softHyphen/>
        <w:t>чение слов, их многозначность), целенаправленное пополнение активного словарного запаса.</w:t>
      </w:r>
    </w:p>
    <w:p w:rsidR="00F65C05" w:rsidRPr="00F65C05" w:rsidRDefault="00F65C05" w:rsidP="00F65C05">
      <w:pPr>
        <w:shd w:val="clear" w:color="auto" w:fill="FFFFFF"/>
        <w:ind w:firstLine="851"/>
        <w:jc w:val="both"/>
        <w:rPr>
          <w:lang w:val="ru-RU"/>
        </w:rPr>
      </w:pPr>
      <w:r w:rsidRPr="00F65C05">
        <w:rPr>
          <w:lang w:val="ru-RU"/>
        </w:rPr>
        <w:t>Монолог как форма речевого высказывания. Монологичес</w:t>
      </w:r>
      <w:r w:rsidRPr="00F65C05">
        <w:rPr>
          <w:lang w:val="ru-RU"/>
        </w:rPr>
        <w:softHyphen/>
        <w:t>кое речевое высказывание небольшого объема с опорой на ав</w:t>
      </w:r>
      <w:r w:rsidRPr="00F65C05">
        <w:rPr>
          <w:lang w:val="ru-RU"/>
        </w:rPr>
        <w:softHyphen/>
        <w:t>торский текст, по предложенной теме или в виде (форме) от</w:t>
      </w:r>
      <w:r w:rsidRPr="00F65C05">
        <w:rPr>
          <w:lang w:val="ru-RU"/>
        </w:rPr>
        <w:softHyphen/>
        <w:t>вета на вопрос. Отражение основной мысли текста в высказы</w:t>
      </w:r>
      <w:r w:rsidRPr="00F65C05">
        <w:rPr>
          <w:lang w:val="ru-RU"/>
        </w:rPr>
        <w:softHyphen/>
        <w:t>вании. Передача содержания прочитанного или прослушанного с учетом специфики научно-популярного, учебного и художест</w:t>
      </w:r>
      <w:r w:rsidRPr="00F65C05">
        <w:rPr>
          <w:lang w:val="ru-RU"/>
        </w:rPr>
        <w:softHyphen/>
        <w:t>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w:t>
      </w:r>
      <w:r w:rsidRPr="00F65C05">
        <w:rPr>
          <w:lang w:val="ru-RU"/>
        </w:rPr>
        <w:softHyphen/>
        <w:t>тельное построение плана собственного высказывания. Отбор и использование выразительных средств языка (синонимы, анто</w:t>
      </w:r>
      <w:r w:rsidRPr="00F65C05">
        <w:rPr>
          <w:lang w:val="ru-RU"/>
        </w:rPr>
        <w:softHyphen/>
        <w:t>нимы, сравнение) с учетом особенностей монологического выс</w:t>
      </w:r>
      <w:r w:rsidRPr="00F65C05">
        <w:rPr>
          <w:lang w:val="ru-RU"/>
        </w:rPr>
        <w:softHyphen/>
        <w:t>казывания.</w:t>
      </w:r>
    </w:p>
    <w:p w:rsidR="00F65C05" w:rsidRPr="00F65C05" w:rsidRDefault="00F65C05" w:rsidP="00F65C05">
      <w:pPr>
        <w:shd w:val="clear" w:color="auto" w:fill="FFFFFF"/>
        <w:ind w:firstLine="851"/>
        <w:jc w:val="both"/>
        <w:rPr>
          <w:lang w:val="ru-RU"/>
        </w:rPr>
      </w:pPr>
      <w:r w:rsidRPr="00F65C05">
        <w:rPr>
          <w:lang w:val="ru-RU"/>
        </w:rPr>
        <w:t>Устное сочинение как продолжение прочитанного произве</w:t>
      </w:r>
      <w:r w:rsidRPr="00F65C05">
        <w:rPr>
          <w:lang w:val="ru-RU"/>
        </w:rPr>
        <w:softHyphen/>
        <w:t>дения, отдельных его сюжетных линий, короткий рассказ по ри</w:t>
      </w:r>
      <w:r w:rsidRPr="00F65C05">
        <w:rPr>
          <w:lang w:val="ru-RU"/>
        </w:rPr>
        <w:softHyphen/>
        <w:t>сункам либо на заданную тему.</w:t>
      </w:r>
    </w:p>
    <w:p w:rsidR="00F65C05" w:rsidRPr="00F65C05" w:rsidRDefault="00F65C05" w:rsidP="00132B2B">
      <w:pPr>
        <w:shd w:val="clear" w:color="auto" w:fill="FFFFFF"/>
        <w:ind w:firstLine="851"/>
        <w:jc w:val="both"/>
        <w:outlineLvl w:val="0"/>
        <w:rPr>
          <w:b/>
          <w:lang w:val="ru-RU"/>
        </w:rPr>
      </w:pPr>
      <w:r w:rsidRPr="00F65C05">
        <w:rPr>
          <w:b/>
          <w:lang w:val="ru-RU"/>
        </w:rPr>
        <w:t>Письмо (культура письменном речи)</w:t>
      </w:r>
    </w:p>
    <w:p w:rsidR="00F65C05" w:rsidRPr="00F65C05" w:rsidRDefault="00F65C05" w:rsidP="00F65C05">
      <w:pPr>
        <w:shd w:val="clear" w:color="auto" w:fill="FFFFFF"/>
        <w:ind w:firstLine="851"/>
        <w:jc w:val="both"/>
        <w:rPr>
          <w:b/>
          <w:lang w:val="ru-RU"/>
        </w:rPr>
      </w:pPr>
      <w:r w:rsidRPr="00F65C05">
        <w:rPr>
          <w:lang w:val="ru-RU"/>
        </w:rPr>
        <w:t>Нормы письменной речи: соответствие содержания заголов</w:t>
      </w:r>
      <w:r w:rsidRPr="00F65C05">
        <w:rPr>
          <w:lang w:val="ru-RU"/>
        </w:rPr>
        <w:softHyphen/>
        <w:t>ку (отражение темы, места действия, характеров героев), исполь</w:t>
      </w:r>
      <w:r w:rsidRPr="00F65C05">
        <w:rPr>
          <w:lang w:val="ru-RU"/>
        </w:rPr>
        <w:softHyphen/>
        <w:t>зование в письменной речи выразительных средств языка (си</w:t>
      </w:r>
      <w:r w:rsidRPr="00F65C05">
        <w:rPr>
          <w:lang w:val="ru-RU"/>
        </w:rPr>
        <w:softHyphen/>
        <w:t>нонимы, антонимы, сравнение) в мини-сочинениях (повество</w:t>
      </w:r>
      <w:r w:rsidRPr="00F65C05">
        <w:rPr>
          <w:lang w:val="ru-RU"/>
        </w:rPr>
        <w:softHyphen/>
        <w:t>вание, описание,  рассуждение),  рассказ на заданную тему, отзыв.</w:t>
      </w:r>
    </w:p>
    <w:p w:rsidR="00F65C05" w:rsidRPr="00F65C05" w:rsidRDefault="00F65C05" w:rsidP="00132B2B">
      <w:pPr>
        <w:shd w:val="clear" w:color="auto" w:fill="FFFFFF"/>
        <w:ind w:firstLine="851"/>
        <w:jc w:val="both"/>
        <w:outlineLvl w:val="0"/>
        <w:rPr>
          <w:b/>
          <w:lang w:val="ru-RU"/>
        </w:rPr>
      </w:pPr>
      <w:r w:rsidRPr="00F65C05">
        <w:rPr>
          <w:b/>
          <w:lang w:val="ru-RU"/>
        </w:rPr>
        <w:t>Круг детского чтения</w:t>
      </w:r>
    </w:p>
    <w:p w:rsidR="00F65C05" w:rsidRPr="00F65C05" w:rsidRDefault="00F65C05" w:rsidP="00F65C05">
      <w:pPr>
        <w:shd w:val="clear" w:color="auto" w:fill="FFFFFF"/>
        <w:ind w:firstLine="851"/>
        <w:jc w:val="both"/>
        <w:rPr>
          <w:lang w:val="ru-RU"/>
        </w:rPr>
      </w:pPr>
      <w:r w:rsidRPr="00F65C05">
        <w:rPr>
          <w:lang w:val="ru-RU"/>
        </w:rPr>
        <w:t xml:space="preserve">Произведения устного народного творчества. Произведения классиков отечественной литературы </w:t>
      </w:r>
      <w:r w:rsidRPr="008B4135">
        <w:t>XIX</w:t>
      </w:r>
      <w:r w:rsidRPr="00F65C05">
        <w:rPr>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65C05" w:rsidRPr="00F65C05" w:rsidRDefault="00F65C05" w:rsidP="00F65C05">
      <w:pPr>
        <w:shd w:val="clear" w:color="auto" w:fill="FFFFFF"/>
        <w:ind w:firstLine="851"/>
        <w:jc w:val="both"/>
        <w:rPr>
          <w:lang w:val="ru-RU"/>
        </w:rPr>
      </w:pPr>
      <w:r w:rsidRPr="00F65C05">
        <w:rPr>
          <w:lang w:val="ru-RU"/>
        </w:rPr>
        <w:t>Представленность разных видов книг: историческая, при</w:t>
      </w:r>
      <w:r w:rsidRPr="00F65C05">
        <w:rPr>
          <w:lang w:val="ru-RU"/>
        </w:rPr>
        <w:softHyphen/>
        <w:t>ключенческая, фантастическая, научно-популярная, справочно-энциклопедическая литература, детские периодические издания (по выбору).</w:t>
      </w:r>
    </w:p>
    <w:p w:rsidR="00F65C05" w:rsidRPr="00F65C05" w:rsidRDefault="00F65C05" w:rsidP="00F65C05">
      <w:pPr>
        <w:shd w:val="clear" w:color="auto" w:fill="FFFFFF"/>
        <w:ind w:firstLine="851"/>
        <w:jc w:val="both"/>
        <w:rPr>
          <w:lang w:val="ru-RU"/>
        </w:rPr>
      </w:pPr>
      <w:r w:rsidRPr="00F65C05">
        <w:rPr>
          <w:lang w:val="ru-RU"/>
        </w:rPr>
        <w:t>Основные темы детского чтения: произведения о Родине, природе, детях, братьях наших меньших, добре и зле, юмористические</w:t>
      </w:r>
      <w:r w:rsidRPr="00F65C05">
        <w:rPr>
          <w:b/>
          <w:bCs/>
          <w:lang w:val="ru-RU"/>
        </w:rPr>
        <w:t xml:space="preserve"> </w:t>
      </w:r>
      <w:r w:rsidRPr="00F65C05">
        <w:rPr>
          <w:lang w:val="ru-RU"/>
        </w:rPr>
        <w:t>произведения.</w:t>
      </w:r>
    </w:p>
    <w:p w:rsidR="00F65C05" w:rsidRPr="00F65C05" w:rsidRDefault="00F65C05" w:rsidP="00132B2B">
      <w:pPr>
        <w:shd w:val="clear" w:color="auto" w:fill="FFFFFF"/>
        <w:ind w:firstLine="851"/>
        <w:jc w:val="both"/>
        <w:outlineLvl w:val="0"/>
        <w:rPr>
          <w:b/>
          <w:lang w:val="ru-RU"/>
        </w:rPr>
      </w:pPr>
      <w:r w:rsidRPr="00F65C05">
        <w:rPr>
          <w:b/>
          <w:lang w:val="ru-RU"/>
        </w:rPr>
        <w:t>Литературоведческая пропедевтика (практическое освоение)</w:t>
      </w:r>
    </w:p>
    <w:p w:rsidR="00F65C05" w:rsidRPr="00F65C05" w:rsidRDefault="00F65C05" w:rsidP="00F65C05">
      <w:pPr>
        <w:shd w:val="clear" w:color="auto" w:fill="FFFFFF"/>
        <w:ind w:firstLine="851"/>
        <w:jc w:val="both"/>
        <w:rPr>
          <w:lang w:val="ru-RU"/>
        </w:rPr>
      </w:pPr>
      <w:r w:rsidRPr="00F65C05">
        <w:rPr>
          <w:lang w:val="ru-RU"/>
        </w:rPr>
        <w:t>Нахождение в тексте, определение значения в художествен</w:t>
      </w:r>
      <w:r w:rsidRPr="00F65C05">
        <w:rPr>
          <w:lang w:val="ru-RU"/>
        </w:rPr>
        <w:softHyphen/>
        <w:t>ной речи (с помощью учителя) средств выразительности: сино</w:t>
      </w:r>
      <w:r w:rsidRPr="00F65C05">
        <w:rPr>
          <w:lang w:val="ru-RU"/>
        </w:rPr>
        <w:softHyphen/>
        <w:t>нимов, антонимов, эпитетов, сравнении, метафор, гипербол.</w:t>
      </w:r>
    </w:p>
    <w:p w:rsidR="00F65C05" w:rsidRPr="00F65C05" w:rsidRDefault="00F65C05" w:rsidP="00F65C05">
      <w:pPr>
        <w:shd w:val="clear" w:color="auto" w:fill="FFFFFF"/>
        <w:ind w:firstLine="851"/>
        <w:jc w:val="both"/>
        <w:rPr>
          <w:lang w:val="ru-RU"/>
        </w:rPr>
      </w:pPr>
      <w:r w:rsidRPr="00F65C05">
        <w:rPr>
          <w:lang w:val="ru-RU"/>
        </w:rPr>
        <w:t>Ориентировка в литературных понятиях: художественное произведение, художественный образ, искусство слова, автор (рассказчик), сюжет, тема; герои произведения: его портрет, речь, поступки, мысли; отношение автора к герою.</w:t>
      </w:r>
    </w:p>
    <w:p w:rsidR="00F65C05" w:rsidRPr="00F65C05" w:rsidRDefault="00F65C05" w:rsidP="00F65C05">
      <w:pPr>
        <w:shd w:val="clear" w:color="auto" w:fill="FFFFFF"/>
        <w:ind w:firstLine="851"/>
        <w:jc w:val="both"/>
        <w:rPr>
          <w:lang w:val="ru-RU"/>
        </w:rPr>
      </w:pPr>
      <w:r w:rsidRPr="00F65C05">
        <w:rPr>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w:t>
      </w:r>
      <w:r w:rsidRPr="00F65C05">
        <w:rPr>
          <w:lang w:val="ru-RU"/>
        </w:rPr>
        <w:softHyphen/>
        <w:t>нолог героя, диалог героев).</w:t>
      </w:r>
    </w:p>
    <w:p w:rsidR="00F65C05" w:rsidRPr="00F65C05" w:rsidRDefault="00F65C05" w:rsidP="00F65C05">
      <w:pPr>
        <w:shd w:val="clear" w:color="auto" w:fill="FFFFFF"/>
        <w:ind w:firstLine="851"/>
        <w:jc w:val="both"/>
        <w:rPr>
          <w:lang w:val="ru-RU"/>
        </w:rPr>
      </w:pPr>
      <w:r w:rsidRPr="00F65C05">
        <w:rPr>
          <w:lang w:val="ru-RU"/>
        </w:rPr>
        <w:t>Прозаическая и стихотворная речь: узнавание, различение, выделение особенностей стихотворного произведения (ритм, рифма).</w:t>
      </w:r>
    </w:p>
    <w:p w:rsidR="00F65C05" w:rsidRPr="00F65C05" w:rsidRDefault="00F65C05" w:rsidP="00F65C05">
      <w:pPr>
        <w:shd w:val="clear" w:color="auto" w:fill="FFFFFF"/>
        <w:ind w:firstLine="851"/>
        <w:jc w:val="both"/>
        <w:rPr>
          <w:lang w:val="ru-RU"/>
        </w:rPr>
      </w:pPr>
      <w:r w:rsidRPr="00F65C05">
        <w:rPr>
          <w:lang w:val="ru-RU"/>
        </w:rPr>
        <w:t>Фольклор и авторские художественные произведения (раз</w:t>
      </w:r>
      <w:r w:rsidRPr="00F65C05">
        <w:rPr>
          <w:lang w:val="ru-RU"/>
        </w:rPr>
        <w:softHyphen/>
        <w:t>личение).</w:t>
      </w:r>
    </w:p>
    <w:p w:rsidR="00F65C05" w:rsidRPr="00F65C05" w:rsidRDefault="00F65C05" w:rsidP="00F65C05">
      <w:pPr>
        <w:shd w:val="clear" w:color="auto" w:fill="FFFFFF"/>
        <w:ind w:firstLine="851"/>
        <w:jc w:val="both"/>
        <w:rPr>
          <w:lang w:val="ru-RU"/>
        </w:rPr>
      </w:pPr>
      <w:r w:rsidRPr="00F65C05">
        <w:rPr>
          <w:lang w:val="ru-RU"/>
        </w:rPr>
        <w:t>Жанровое разнообразие произведений. Малые фольклор</w:t>
      </w:r>
      <w:r w:rsidRPr="00F65C05">
        <w:rPr>
          <w:lang w:val="ru-RU"/>
        </w:rPr>
        <w:softHyphen/>
        <w:t xml:space="preserve">ные формы (колыбельные песни, потешки, пословицы и </w:t>
      </w:r>
      <w:r w:rsidRPr="00F65C05">
        <w:rPr>
          <w:bCs/>
          <w:lang w:val="ru-RU"/>
        </w:rPr>
        <w:t>пого</w:t>
      </w:r>
      <w:r w:rsidRPr="00F65C05">
        <w:rPr>
          <w:bCs/>
          <w:lang w:val="ru-RU"/>
        </w:rPr>
        <w:softHyphen/>
        <w:t>ворки,</w:t>
      </w:r>
      <w:r w:rsidRPr="00F65C05">
        <w:rPr>
          <w:b/>
          <w:bCs/>
          <w:lang w:val="ru-RU"/>
        </w:rPr>
        <w:t xml:space="preserve"> </w:t>
      </w:r>
      <w:r w:rsidRPr="00F65C05">
        <w:rPr>
          <w:lang w:val="ru-RU"/>
        </w:rPr>
        <w:t>загадки) - узнавание, различение, определение основ</w:t>
      </w:r>
      <w:r w:rsidRPr="00F65C05">
        <w:rPr>
          <w:lang w:val="ru-RU"/>
        </w:rPr>
        <w:softHyphen/>
        <w:t>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65C05" w:rsidRPr="00F65C05" w:rsidRDefault="00F65C05" w:rsidP="00F65C05">
      <w:pPr>
        <w:shd w:val="clear" w:color="auto" w:fill="FFFFFF"/>
        <w:ind w:firstLine="851"/>
        <w:jc w:val="both"/>
        <w:rPr>
          <w:lang w:val="ru-RU"/>
        </w:rPr>
      </w:pPr>
      <w:r w:rsidRPr="00F65C05">
        <w:rPr>
          <w:lang w:val="ru-RU"/>
        </w:rPr>
        <w:lastRenderedPageBreak/>
        <w:t xml:space="preserve">Рассказ, стихотворение, басня - общее представление </w:t>
      </w:r>
      <w:r w:rsidRPr="00F65C05">
        <w:rPr>
          <w:i/>
          <w:iCs/>
          <w:lang w:val="ru-RU"/>
        </w:rPr>
        <w:t xml:space="preserve">о </w:t>
      </w:r>
      <w:r w:rsidRPr="00F65C05">
        <w:rPr>
          <w:lang w:val="ru-RU"/>
        </w:rPr>
        <w:t>жанре, особенностях построения и выразительных средствах.</w:t>
      </w:r>
    </w:p>
    <w:p w:rsidR="00F65C05" w:rsidRPr="00F65C05" w:rsidRDefault="00F65C05" w:rsidP="00132B2B">
      <w:pPr>
        <w:shd w:val="clear" w:color="auto" w:fill="FFFFFF"/>
        <w:ind w:firstLine="851"/>
        <w:jc w:val="both"/>
        <w:outlineLvl w:val="0"/>
        <w:rPr>
          <w:b/>
          <w:lang w:val="ru-RU"/>
        </w:rPr>
      </w:pPr>
      <w:r w:rsidRPr="00F65C05">
        <w:rPr>
          <w:b/>
          <w:lang w:val="ru-RU"/>
        </w:rPr>
        <w:t>Творческая деятельность учащихся (на основе литературных произведений)</w:t>
      </w:r>
    </w:p>
    <w:p w:rsidR="00F65C05" w:rsidRPr="00F65C05" w:rsidRDefault="00F65C05" w:rsidP="00F65C05">
      <w:pPr>
        <w:shd w:val="clear" w:color="auto" w:fill="FFFFFF"/>
        <w:ind w:firstLine="851"/>
        <w:jc w:val="both"/>
        <w:rPr>
          <w:lang w:val="ru-RU"/>
        </w:rPr>
      </w:pPr>
      <w:r w:rsidRPr="00F65C05">
        <w:rPr>
          <w:lang w:val="ru-RU"/>
        </w:rPr>
        <w:t>Интерпретация текста литературного произведения в творчес</w:t>
      </w:r>
      <w:r w:rsidRPr="00F65C05">
        <w:rPr>
          <w:lang w:val="ru-RU"/>
        </w:rPr>
        <w:softHyphen/>
        <w:t xml:space="preserve">кой деятельности учащихся: чтение по ролям, </w:t>
      </w:r>
      <w:r w:rsidRPr="00F65C05">
        <w:rPr>
          <w:i/>
          <w:iCs/>
          <w:lang w:val="ru-RU"/>
        </w:rPr>
        <w:t xml:space="preserve">инсценирование, драматизация; </w:t>
      </w:r>
      <w:r w:rsidRPr="00F65C05">
        <w:rPr>
          <w:lang w:val="ru-RU"/>
        </w:rPr>
        <w:t>устное словесное рисование, знакомство с различ</w:t>
      </w:r>
      <w:r w:rsidRPr="00F65C05">
        <w:rPr>
          <w:lang w:val="ru-RU"/>
        </w:rPr>
        <w:softHyphen/>
        <w:t>ными способами работы с деформированным текстом и исполь</w:t>
      </w:r>
      <w:r w:rsidRPr="00F65C05">
        <w:rPr>
          <w:lang w:val="ru-RU"/>
        </w:rPr>
        <w:softHyphen/>
        <w:t>зование их (установление причинно-следственных связей, последовательности событий: соблюдение этапности в выполнении действии); изложение с элементами сочинения, создание</w:t>
      </w:r>
      <w:r w:rsidRPr="00F65C05">
        <w:rPr>
          <w:b/>
          <w:bCs/>
          <w:lang w:val="ru-RU"/>
        </w:rPr>
        <w:t xml:space="preserve"> </w:t>
      </w:r>
      <w:r w:rsidRPr="00F65C05">
        <w:rPr>
          <w:lang w:val="ru-RU"/>
        </w:rPr>
        <w:t xml:space="preserve">собственного </w:t>
      </w:r>
      <w:r w:rsidRPr="00F65C05">
        <w:rPr>
          <w:i/>
          <w:iCs/>
          <w:lang w:val="ru-RU"/>
        </w:rPr>
        <w:t xml:space="preserve">теиста из основе художественного произведения (текст по аналогии), репродукций картин художников, по серии иллюстраций к произведению или на </w:t>
      </w:r>
      <w:r w:rsidRPr="00F65C05">
        <w:rPr>
          <w:lang w:val="ru-RU"/>
        </w:rPr>
        <w:t xml:space="preserve">основе </w:t>
      </w:r>
      <w:r w:rsidRPr="00F65C05">
        <w:rPr>
          <w:i/>
          <w:iCs/>
          <w:lang w:val="ru-RU"/>
        </w:rPr>
        <w:t>личного опыта.</w:t>
      </w:r>
    </w:p>
    <w:p w:rsidR="00F65C05" w:rsidRPr="00F65C05" w:rsidRDefault="00F65C05" w:rsidP="00132B2B">
      <w:pPr>
        <w:shd w:val="clear" w:color="auto" w:fill="FFFFFF"/>
        <w:ind w:firstLine="851"/>
        <w:jc w:val="both"/>
        <w:outlineLvl w:val="0"/>
        <w:rPr>
          <w:b/>
          <w:bCs/>
          <w:lang w:val="ru-RU"/>
        </w:rPr>
      </w:pPr>
      <w:r w:rsidRPr="00F65C05">
        <w:rPr>
          <w:b/>
          <w:bCs/>
          <w:lang w:val="ru-RU"/>
        </w:rPr>
        <w:t>Планируемые результаты освоения программы</w:t>
      </w:r>
    </w:p>
    <w:p w:rsidR="00F65C05" w:rsidRPr="00F65C05" w:rsidRDefault="00F65C05" w:rsidP="00F65C05">
      <w:pPr>
        <w:shd w:val="clear" w:color="auto" w:fill="FFFFFF"/>
        <w:ind w:firstLine="851"/>
        <w:jc w:val="both"/>
        <w:rPr>
          <w:lang w:val="ru-RU"/>
        </w:rPr>
      </w:pPr>
      <w:r w:rsidRPr="00F65C05">
        <w:rPr>
          <w:lang w:val="ru-RU"/>
        </w:rPr>
        <w:t>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w:t>
      </w:r>
    </w:p>
    <w:p w:rsidR="00F65C05" w:rsidRPr="00F65C05" w:rsidRDefault="00F65C05" w:rsidP="00F65C05">
      <w:pPr>
        <w:shd w:val="clear" w:color="auto" w:fill="FFFFFF"/>
        <w:ind w:firstLine="851"/>
        <w:jc w:val="both"/>
        <w:rPr>
          <w:lang w:val="ru-RU"/>
        </w:rPr>
      </w:pPr>
      <w:r w:rsidRPr="00F65C05">
        <w:rPr>
          <w:lang w:val="ru-RU"/>
        </w:rPr>
        <w:t>читательской компетентности, литературного и речевого развития.</w:t>
      </w:r>
    </w:p>
    <w:p w:rsidR="00F65C05" w:rsidRPr="00F65C05" w:rsidRDefault="00F65C05" w:rsidP="00F65C05">
      <w:pPr>
        <w:shd w:val="clear" w:color="auto" w:fill="FFFFFF"/>
        <w:ind w:firstLine="851"/>
        <w:jc w:val="both"/>
        <w:rPr>
          <w:lang w:val="ru-RU"/>
        </w:rPr>
      </w:pPr>
      <w:r w:rsidRPr="00F65C05">
        <w:rPr>
          <w:lang w:val="ru-RU"/>
        </w:rPr>
        <w:t>Выпускники начальной школы научатся:</w:t>
      </w:r>
    </w:p>
    <w:p w:rsidR="00F65C05" w:rsidRPr="00F65C05" w:rsidRDefault="00F65C05" w:rsidP="00F65C05">
      <w:pPr>
        <w:shd w:val="clear" w:color="auto" w:fill="FFFFFF"/>
        <w:ind w:firstLine="851"/>
        <w:jc w:val="both"/>
        <w:rPr>
          <w:lang w:val="ru-RU"/>
        </w:rPr>
      </w:pPr>
      <w:r w:rsidRPr="00F65C05">
        <w:rPr>
          <w:lang w:val="ru-RU"/>
        </w:rPr>
        <w:t xml:space="preserve"> • осознавать значимость чтения для своего развития, для успешного обучения по другим предметам и дальнейшей жизни;</w:t>
      </w:r>
    </w:p>
    <w:p w:rsidR="00F65C05" w:rsidRPr="00F65C05" w:rsidRDefault="00F65C05" w:rsidP="00F65C05">
      <w:pPr>
        <w:shd w:val="clear" w:color="auto" w:fill="FFFFFF"/>
        <w:ind w:firstLine="851"/>
        <w:jc w:val="both"/>
        <w:rPr>
          <w:lang w:val="ru-RU"/>
        </w:rPr>
      </w:pPr>
      <w:r w:rsidRPr="00F65C05">
        <w:rPr>
          <w:lang w:val="ru-RU"/>
        </w:rPr>
        <w:t>• читать осознанно, правильно, бегло (целыми словами вслух – не менее 90 слов в минуту, «про себя» – не менее 120 слов в минуту) и выразительно доступные по содержанию</w:t>
      </w:r>
    </w:p>
    <w:p w:rsidR="00F65C05" w:rsidRPr="00F65C05" w:rsidRDefault="00F65C05" w:rsidP="00F65C05">
      <w:pPr>
        <w:shd w:val="clear" w:color="auto" w:fill="FFFFFF"/>
        <w:ind w:firstLine="851"/>
        <w:jc w:val="both"/>
        <w:rPr>
          <w:lang w:val="ru-RU"/>
        </w:rPr>
      </w:pPr>
      <w:r w:rsidRPr="00F65C05">
        <w:rPr>
          <w:lang w:val="ru-RU"/>
        </w:rPr>
        <w:t>и объёму произведения;</w:t>
      </w:r>
    </w:p>
    <w:p w:rsidR="00F65C05" w:rsidRPr="00F65C05" w:rsidRDefault="00F65C05" w:rsidP="00F65C05">
      <w:pPr>
        <w:shd w:val="clear" w:color="auto" w:fill="FFFFFF"/>
        <w:ind w:firstLine="851"/>
        <w:jc w:val="both"/>
        <w:rPr>
          <w:lang w:val="ru-RU"/>
        </w:rPr>
      </w:pPr>
      <w:r w:rsidRPr="00F65C05">
        <w:rPr>
          <w:lang w:val="ru-RU"/>
        </w:rPr>
        <w:t>• применять различные способы чтения (ознакомительное, творческое, изучающее, поисковое);</w:t>
      </w:r>
    </w:p>
    <w:p w:rsidR="00F65C05" w:rsidRPr="00F65C05" w:rsidRDefault="00F65C05" w:rsidP="00F65C05">
      <w:pPr>
        <w:shd w:val="clear" w:color="auto" w:fill="FFFFFF"/>
        <w:ind w:firstLine="851"/>
        <w:jc w:val="both"/>
        <w:rPr>
          <w:lang w:val="ru-RU"/>
        </w:rPr>
      </w:pPr>
      <w:r w:rsidRPr="00F65C05">
        <w:rPr>
          <w:lang w:val="ru-RU"/>
        </w:rPr>
        <w:t>•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F65C05" w:rsidRPr="00F65C05" w:rsidRDefault="00F65C05" w:rsidP="00F65C05">
      <w:pPr>
        <w:shd w:val="clear" w:color="auto" w:fill="FFFFFF"/>
        <w:ind w:firstLine="851"/>
        <w:jc w:val="both"/>
        <w:rPr>
          <w:lang w:val="ru-RU"/>
        </w:rPr>
      </w:pPr>
      <w:r w:rsidRPr="00F65C05">
        <w:rPr>
          <w:lang w:val="ru-RU"/>
        </w:rPr>
        <w:t>• знанию основных моральных норм;</w:t>
      </w:r>
    </w:p>
    <w:p w:rsidR="00F65C05" w:rsidRPr="00F65C05" w:rsidRDefault="00F65C05" w:rsidP="00F65C05">
      <w:pPr>
        <w:shd w:val="clear" w:color="auto" w:fill="FFFFFF"/>
        <w:ind w:firstLine="851"/>
        <w:jc w:val="both"/>
        <w:rPr>
          <w:lang w:val="ru-RU"/>
        </w:rPr>
      </w:pPr>
      <w:r w:rsidRPr="00F65C05">
        <w:rPr>
          <w:lang w:val="ru-RU"/>
        </w:rPr>
        <w:t>• ориентироваться в нравственном содержании прочитанного, оценивать поступки персонажей с точки зрения общепринятых морально-этических норм;</w:t>
      </w:r>
    </w:p>
    <w:p w:rsidR="00F65C05" w:rsidRPr="00F65C05" w:rsidRDefault="00F65C05" w:rsidP="00F65C05">
      <w:pPr>
        <w:shd w:val="clear" w:color="auto" w:fill="FFFFFF"/>
        <w:ind w:firstLine="851"/>
        <w:jc w:val="both"/>
        <w:rPr>
          <w:lang w:val="ru-RU"/>
        </w:rPr>
      </w:pPr>
      <w:r w:rsidRPr="00F65C05">
        <w:rPr>
          <w:lang w:val="ru-RU"/>
        </w:rPr>
        <w:t>• работать с литературным текстом с точки зрения его эстетической и познавательной сущности;</w:t>
      </w:r>
    </w:p>
    <w:p w:rsidR="00F65C05" w:rsidRPr="00F65C05" w:rsidRDefault="00F65C05" w:rsidP="00F65C05">
      <w:pPr>
        <w:shd w:val="clear" w:color="auto" w:fill="FFFFFF"/>
        <w:ind w:firstLine="851"/>
        <w:jc w:val="both"/>
        <w:rPr>
          <w:lang w:val="ru-RU"/>
        </w:rPr>
      </w:pPr>
      <w:r w:rsidRPr="00F65C05">
        <w:rPr>
          <w:lang w:val="ru-RU"/>
        </w:rPr>
        <w:t>• определять авторскую позицию и высказывать свое отношение к герою и его поступкам;</w:t>
      </w:r>
    </w:p>
    <w:p w:rsidR="00F65C05" w:rsidRPr="00F65C05" w:rsidRDefault="00F65C05" w:rsidP="00F65C05">
      <w:pPr>
        <w:shd w:val="clear" w:color="auto" w:fill="FFFFFF"/>
        <w:ind w:firstLine="851"/>
        <w:jc w:val="both"/>
        <w:rPr>
          <w:lang w:val="ru-RU"/>
        </w:rPr>
      </w:pPr>
      <w:r w:rsidRPr="00F65C05">
        <w:rPr>
          <w:lang w:val="ru-RU"/>
        </w:rPr>
        <w:t>• устанавливать причинно-следственные связи и определять жанр, тему и главную мысль произведения; характеризовать героев;</w:t>
      </w:r>
    </w:p>
    <w:p w:rsidR="00F65C05" w:rsidRPr="00F65C05" w:rsidRDefault="00F65C05" w:rsidP="00F65C05">
      <w:pPr>
        <w:shd w:val="clear" w:color="auto" w:fill="FFFFFF"/>
        <w:ind w:firstLine="851"/>
        <w:jc w:val="both"/>
        <w:rPr>
          <w:lang w:val="ru-RU"/>
        </w:rPr>
      </w:pPr>
      <w:r w:rsidRPr="00F65C05">
        <w:rPr>
          <w:lang w:val="ru-RU"/>
        </w:rPr>
        <w:t>• находить в художественном произведении различные средства языковой выразительности (сравнение, олицетворение, эпитет, художественный повтор, звукопись) и понимать</w:t>
      </w:r>
    </w:p>
    <w:p w:rsidR="00F65C05" w:rsidRPr="00F65C05" w:rsidRDefault="00F65C05" w:rsidP="00F65C05">
      <w:pPr>
        <w:shd w:val="clear" w:color="auto" w:fill="FFFFFF"/>
        <w:ind w:firstLine="851"/>
        <w:jc w:val="both"/>
        <w:rPr>
          <w:lang w:val="ru-RU"/>
        </w:rPr>
      </w:pPr>
      <w:r w:rsidRPr="00F65C05">
        <w:rPr>
          <w:lang w:val="ru-RU"/>
        </w:rPr>
        <w:t>их роль в тексте;</w:t>
      </w:r>
    </w:p>
    <w:p w:rsidR="00F65C05" w:rsidRPr="00F65C05" w:rsidRDefault="00F65C05" w:rsidP="00F65C05">
      <w:pPr>
        <w:shd w:val="clear" w:color="auto" w:fill="FFFFFF"/>
        <w:ind w:firstLine="851"/>
        <w:jc w:val="both"/>
        <w:rPr>
          <w:lang w:val="ru-RU"/>
        </w:rPr>
      </w:pPr>
      <w:r w:rsidRPr="00F65C05">
        <w:rPr>
          <w:lang w:val="ru-RU"/>
        </w:rPr>
        <w:t>• выделять основные элементы сюжета, определять их роль в развитии действия;</w:t>
      </w:r>
    </w:p>
    <w:p w:rsidR="00F65C05" w:rsidRPr="00F65C05" w:rsidRDefault="00F65C05" w:rsidP="00F65C05">
      <w:pPr>
        <w:shd w:val="clear" w:color="auto" w:fill="FFFFFF"/>
        <w:ind w:firstLine="851"/>
        <w:jc w:val="both"/>
        <w:rPr>
          <w:lang w:val="ru-RU"/>
        </w:rPr>
      </w:pPr>
      <w:r w:rsidRPr="00F65C05">
        <w:rPr>
          <w:lang w:val="ru-RU"/>
        </w:rPr>
        <w:t>• сравнивать, сопоставлять, делать элементарный анализ различных текстов, выделяя два-три существенных признака;</w:t>
      </w:r>
    </w:p>
    <w:p w:rsidR="00F65C05" w:rsidRPr="00F65C05" w:rsidRDefault="00F65C05" w:rsidP="00F65C05">
      <w:pPr>
        <w:shd w:val="clear" w:color="auto" w:fill="FFFFFF"/>
        <w:ind w:firstLine="851"/>
        <w:jc w:val="both"/>
        <w:rPr>
          <w:lang w:val="ru-RU"/>
        </w:rPr>
      </w:pPr>
      <w:r w:rsidRPr="00F65C05">
        <w:rPr>
          <w:lang w:val="ru-RU"/>
        </w:rPr>
        <w:t>• отличать поэтический текст от прозаического;</w:t>
      </w:r>
    </w:p>
    <w:p w:rsidR="00F65C05" w:rsidRPr="00F65C05" w:rsidRDefault="00F65C05" w:rsidP="00F65C05">
      <w:pPr>
        <w:shd w:val="clear" w:color="auto" w:fill="FFFFFF"/>
        <w:ind w:firstLine="851"/>
        <w:jc w:val="both"/>
        <w:rPr>
          <w:lang w:val="ru-RU"/>
        </w:rPr>
      </w:pPr>
      <w:r w:rsidRPr="00F65C05">
        <w:rPr>
          <w:lang w:val="ru-RU"/>
        </w:rPr>
        <w:t>• распознавать основные жанровые особенности фольклорных форм (сказки, загадки, пословицы, небылицы, считалки, песни, скороговорки и др.);</w:t>
      </w:r>
    </w:p>
    <w:p w:rsidR="00F65C05" w:rsidRPr="00F65C05" w:rsidRDefault="00F65C05" w:rsidP="00F65C05">
      <w:pPr>
        <w:shd w:val="clear" w:color="auto" w:fill="FFFFFF"/>
        <w:ind w:firstLine="851"/>
        <w:jc w:val="both"/>
        <w:rPr>
          <w:lang w:val="ru-RU"/>
        </w:rPr>
      </w:pPr>
      <w:r w:rsidRPr="00F65C05">
        <w:rPr>
          <w:lang w:val="ru-RU"/>
        </w:rPr>
        <w:t>•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w:t>
      </w:r>
    </w:p>
    <w:p w:rsidR="00F65C05" w:rsidRPr="00F65C05" w:rsidRDefault="00F65C05" w:rsidP="00F65C05">
      <w:pPr>
        <w:shd w:val="clear" w:color="auto" w:fill="FFFFFF"/>
        <w:ind w:firstLine="851"/>
        <w:jc w:val="both"/>
        <w:rPr>
          <w:lang w:val="ru-RU"/>
        </w:rPr>
      </w:pPr>
      <w:r w:rsidRPr="00F65C05">
        <w:rPr>
          <w:lang w:val="ru-RU"/>
        </w:rPr>
        <w:t>признаках;</w:t>
      </w:r>
    </w:p>
    <w:p w:rsidR="00F65C05" w:rsidRPr="00F65C05" w:rsidRDefault="00F65C05" w:rsidP="00F65C05">
      <w:pPr>
        <w:shd w:val="clear" w:color="auto" w:fill="FFFFFF"/>
        <w:ind w:firstLine="851"/>
        <w:jc w:val="both"/>
        <w:rPr>
          <w:lang w:val="ru-RU"/>
        </w:rPr>
      </w:pPr>
      <w:r w:rsidRPr="00F65C05">
        <w:rPr>
          <w:lang w:val="ru-RU"/>
        </w:rPr>
        <w:t xml:space="preserve">• владеть алгоритмами основных учебных действий по анализу и интерпретации </w:t>
      </w:r>
      <w:r w:rsidRPr="00F65C05">
        <w:rPr>
          <w:lang w:val="ru-RU"/>
        </w:rPr>
        <w:lastRenderedPageBreak/>
        <w:t>художественных произведений;</w:t>
      </w:r>
    </w:p>
    <w:p w:rsidR="00F65C05" w:rsidRPr="00F65C05" w:rsidRDefault="00F65C05" w:rsidP="00F65C05">
      <w:pPr>
        <w:shd w:val="clear" w:color="auto" w:fill="FFFFFF"/>
        <w:ind w:firstLine="851"/>
        <w:jc w:val="both"/>
        <w:rPr>
          <w:lang w:val="ru-RU"/>
        </w:rPr>
      </w:pPr>
      <w:r w:rsidRPr="00F65C05">
        <w:rPr>
          <w:lang w:val="ru-RU"/>
        </w:rPr>
        <w:t>• осуществлять различные формы интерпретации текста(выразительное чтение, декламация, драматизация, словесное рисование, творческий пересказ и др.);</w:t>
      </w:r>
    </w:p>
    <w:p w:rsidR="00F65C05" w:rsidRPr="00F65C05" w:rsidRDefault="00F65C05" w:rsidP="00F65C05">
      <w:pPr>
        <w:shd w:val="clear" w:color="auto" w:fill="FFFFFF"/>
        <w:ind w:firstLine="851"/>
        <w:jc w:val="both"/>
        <w:rPr>
          <w:lang w:val="ru-RU"/>
        </w:rPr>
      </w:pPr>
      <w:r w:rsidRPr="00F65C05">
        <w:rPr>
          <w:lang w:val="ru-RU"/>
        </w:rPr>
        <w:t>• делить текст на части, озаглавливать их; составлять простой план;</w:t>
      </w:r>
    </w:p>
    <w:p w:rsidR="00F65C05" w:rsidRPr="00F65C05" w:rsidRDefault="00F65C05" w:rsidP="00F65C05">
      <w:pPr>
        <w:shd w:val="clear" w:color="auto" w:fill="FFFFFF"/>
        <w:ind w:firstLine="851"/>
        <w:jc w:val="both"/>
        <w:rPr>
          <w:lang w:val="ru-RU"/>
        </w:rPr>
      </w:pPr>
      <w:r w:rsidRPr="00F65C05">
        <w:rPr>
          <w:lang w:val="ru-RU"/>
        </w:rPr>
        <w:t>• цитировать (устно);</w:t>
      </w:r>
    </w:p>
    <w:p w:rsidR="00F65C05" w:rsidRPr="00F65C05" w:rsidRDefault="00F65C05" w:rsidP="00F65C05">
      <w:pPr>
        <w:shd w:val="clear" w:color="auto" w:fill="FFFFFF"/>
        <w:ind w:firstLine="851"/>
        <w:jc w:val="both"/>
        <w:rPr>
          <w:lang w:val="ru-RU"/>
        </w:rPr>
      </w:pPr>
      <w:r w:rsidRPr="00F65C05">
        <w:rPr>
          <w:lang w:val="ru-RU"/>
        </w:rPr>
        <w:t>• 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w:t>
      </w:r>
    </w:p>
    <w:p w:rsidR="00F65C05" w:rsidRPr="00F65C05" w:rsidRDefault="00F65C05" w:rsidP="00F65C05">
      <w:pPr>
        <w:shd w:val="clear" w:color="auto" w:fill="FFFFFF"/>
        <w:ind w:firstLine="851"/>
        <w:jc w:val="both"/>
        <w:rPr>
          <w:lang w:val="ru-RU"/>
        </w:rPr>
      </w:pPr>
      <w:r w:rsidRPr="00F65C05">
        <w:rPr>
          <w:lang w:val="ru-RU"/>
        </w:rPr>
        <w:t>учебного текстов;</w:t>
      </w:r>
    </w:p>
    <w:p w:rsidR="00F65C05" w:rsidRPr="00F65C05" w:rsidRDefault="00F65C05" w:rsidP="00F65C05">
      <w:pPr>
        <w:shd w:val="clear" w:color="auto" w:fill="FFFFFF"/>
        <w:ind w:firstLine="851"/>
        <w:jc w:val="both"/>
        <w:rPr>
          <w:lang w:val="ru-RU"/>
        </w:rPr>
      </w:pPr>
      <w:r w:rsidRPr="00F65C05">
        <w:rPr>
          <w:lang w:val="ru-RU"/>
        </w:rPr>
        <w:t>• применять в учебной и в реальной жизни доступные для освоения в данном возрасте   общепознавательные и коммуникативные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 высказывать собственное мнение и обосновывать его фактами из текста;</w:t>
      </w:r>
    </w:p>
    <w:p w:rsidR="00F65C05" w:rsidRPr="00F65C05" w:rsidRDefault="00F65C05" w:rsidP="00F65C05">
      <w:pPr>
        <w:shd w:val="clear" w:color="auto" w:fill="FFFFFF"/>
        <w:ind w:firstLine="851"/>
        <w:jc w:val="both"/>
        <w:rPr>
          <w:lang w:val="ru-RU"/>
        </w:rPr>
      </w:pPr>
      <w:r w:rsidRPr="00F65C05">
        <w:rPr>
          <w:lang w:val="ru-RU"/>
        </w:rPr>
        <w:t>• вести диалог в различных коммуникативных ситуациях, соблюдая правила речевого этикета;</w:t>
      </w:r>
    </w:p>
    <w:p w:rsidR="00F65C05" w:rsidRPr="00F65C05" w:rsidRDefault="00F65C05" w:rsidP="00F65C05">
      <w:pPr>
        <w:shd w:val="clear" w:color="auto" w:fill="FFFFFF"/>
        <w:ind w:firstLine="851"/>
        <w:jc w:val="both"/>
        <w:rPr>
          <w:lang w:val="ru-RU"/>
        </w:rPr>
      </w:pPr>
      <w:r w:rsidRPr="00F65C05">
        <w:rPr>
          <w:lang w:val="ru-RU"/>
        </w:rPr>
        <w:t>• составлять несложные монологические высказывания о произведениях;</w:t>
      </w:r>
    </w:p>
    <w:p w:rsidR="00F65C05" w:rsidRPr="00F65C05" w:rsidRDefault="00F65C05" w:rsidP="00F65C05">
      <w:pPr>
        <w:shd w:val="clear" w:color="auto" w:fill="FFFFFF"/>
        <w:ind w:firstLine="851"/>
        <w:jc w:val="both"/>
        <w:rPr>
          <w:lang w:val="ru-RU"/>
        </w:rPr>
      </w:pPr>
      <w:r w:rsidRPr="00F65C05">
        <w:rPr>
          <w:lang w:val="ru-RU"/>
        </w:rPr>
        <w:t>• составлять аннотацию и делать отзыв на литературное произведение или книгу;</w:t>
      </w:r>
    </w:p>
    <w:p w:rsidR="00F65C05" w:rsidRPr="00F65C05" w:rsidRDefault="00F65C05" w:rsidP="00F65C05">
      <w:pPr>
        <w:shd w:val="clear" w:color="auto" w:fill="FFFFFF"/>
        <w:ind w:firstLine="851"/>
        <w:jc w:val="both"/>
        <w:rPr>
          <w:lang w:val="ru-RU"/>
        </w:rPr>
      </w:pPr>
      <w:r w:rsidRPr="00F65C05">
        <w:rPr>
          <w:lang w:val="ru-RU"/>
        </w:rPr>
        <w:t>• определять порядок действий при поиске и выборе книги, при поисковом чтении, при подготовке к обсуждению или выступлению, при заучивании наизусть;</w:t>
      </w:r>
    </w:p>
    <w:p w:rsidR="00F65C05" w:rsidRPr="00F65C05" w:rsidRDefault="00F65C05" w:rsidP="00F65C05">
      <w:pPr>
        <w:shd w:val="clear" w:color="auto" w:fill="FFFFFF"/>
        <w:ind w:firstLine="851"/>
        <w:jc w:val="both"/>
        <w:rPr>
          <w:lang w:val="ru-RU"/>
        </w:rPr>
      </w:pPr>
      <w:r w:rsidRPr="00F65C05">
        <w:rPr>
          <w:lang w:val="ru-RU"/>
        </w:rPr>
        <w:t>•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F65C05" w:rsidRPr="00F65C05" w:rsidRDefault="00F65C05" w:rsidP="00F65C05">
      <w:pPr>
        <w:shd w:val="clear" w:color="auto" w:fill="FFFFFF"/>
        <w:ind w:firstLine="851"/>
        <w:jc w:val="both"/>
        <w:rPr>
          <w:lang w:val="ru-RU"/>
        </w:rPr>
      </w:pPr>
      <w:r w:rsidRPr="00F65C05">
        <w:rPr>
          <w:lang w:val="ru-RU"/>
        </w:rPr>
        <w:t>• осуществлять поиск необходимой информации в художественном, учебном, научно-популярном текстах;</w:t>
      </w:r>
    </w:p>
    <w:p w:rsidR="00F65C05" w:rsidRPr="00F65C05" w:rsidRDefault="00F65C05" w:rsidP="00F65C05">
      <w:pPr>
        <w:shd w:val="clear" w:color="auto" w:fill="FFFFFF"/>
        <w:ind w:firstLine="851"/>
        <w:jc w:val="both"/>
        <w:rPr>
          <w:lang w:val="ru-RU"/>
        </w:rPr>
      </w:pPr>
      <w:r w:rsidRPr="00F65C05">
        <w:rPr>
          <w:lang w:val="ru-RU"/>
        </w:rPr>
        <w:t>• ориентироваться в специфике научно-популярного и учебного текста и использовать полученную информацию в практической деятельности;</w:t>
      </w:r>
    </w:p>
    <w:p w:rsidR="00F65C05" w:rsidRPr="00F65C05" w:rsidRDefault="00F65C05" w:rsidP="00F65C05">
      <w:pPr>
        <w:shd w:val="clear" w:color="auto" w:fill="FFFFFF"/>
        <w:ind w:firstLine="851"/>
        <w:jc w:val="both"/>
        <w:rPr>
          <w:lang w:val="ru-RU"/>
        </w:rPr>
      </w:pPr>
      <w:r w:rsidRPr="00F65C05">
        <w:rPr>
          <w:lang w:val="ru-RU"/>
        </w:rPr>
        <w:t>• пользоваться алфавитным каталогом;</w:t>
      </w:r>
    </w:p>
    <w:p w:rsidR="00F65C05" w:rsidRPr="00F65C05" w:rsidRDefault="00F65C05" w:rsidP="00F65C05">
      <w:pPr>
        <w:shd w:val="clear" w:color="auto" w:fill="FFFFFF"/>
        <w:ind w:firstLine="851"/>
        <w:jc w:val="both"/>
        <w:rPr>
          <w:lang w:val="ru-RU"/>
        </w:rPr>
      </w:pPr>
      <w:r w:rsidRPr="00F65C05">
        <w:rPr>
          <w:lang w:val="ru-RU"/>
        </w:rPr>
        <w:t>• ориентироваться в отдельной книге и в группе книг, представленной в детской библиотеке; • пользоваться справочно-энциклопедическими изданиями.</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Выпускники начальной школы получат возможность научиться: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осознавать основные духовно-нравственные ценности человечества;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воспринимать окружающий мир в его единстве и многообразии;</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F65C05" w:rsidRPr="00F65C05" w:rsidRDefault="00F65C05" w:rsidP="00F65C05">
      <w:pPr>
        <w:shd w:val="clear" w:color="auto" w:fill="FFFFFF"/>
        <w:ind w:firstLine="851"/>
        <w:jc w:val="both"/>
        <w:rPr>
          <w:i/>
          <w:iCs/>
          <w:lang w:val="ru-RU"/>
        </w:rPr>
      </w:pPr>
    </w:p>
    <w:p w:rsidR="00F65C05" w:rsidRPr="00F65C05" w:rsidRDefault="00F65C05" w:rsidP="00F65C05">
      <w:pPr>
        <w:shd w:val="clear" w:color="auto" w:fill="FFFFFF"/>
        <w:ind w:firstLine="851"/>
        <w:jc w:val="both"/>
        <w:rPr>
          <w:i/>
          <w:iCs/>
          <w:lang w:val="ru-RU"/>
        </w:rPr>
      </w:pP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испытывать чувство гордости за свою Родину, народ и историю;</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уважать культуру народов многонациональной России и других стран;</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бережно и ответственно относиться к окружающей природе;</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воспринимать художественную литературу как вид искусства;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соотносить литературу с другими видами искусства;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испытывать эстетические чувства в процессе знакомства с мировой и отечественной художественной литературой;</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развивать способность к эмпатии, эмоционально-нравственной отзывчивости (на основе сопереживания литературным героям);</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определять сходство и различие произведений разных жанров;</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осознанно выбирать виды чтения (творческое, ознакомительное, изучающее, поисковое) в зависимости от цели чтения;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 xml:space="preserve">использовать полученную при чтении научно-популярного и учебного текста </w:t>
      </w:r>
      <w:r w:rsidRPr="00F65C05">
        <w:rPr>
          <w:i/>
          <w:iCs/>
          <w:lang w:val="ru-RU"/>
        </w:rPr>
        <w:lastRenderedPageBreak/>
        <w:t>информацию в практической деятельности;</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выступать перед знакомой аудиторией с небольшими сообщениями;</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высказывать и пояснять свою точку зрения;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применять правила сотрудничества;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работать со словом (распознавать прямое и переносное значение слова, его многозначность), целенаправленно пополнять свой словарный запас;</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находить в художественном произведении такие средства языковой выразительности, как метафора и гипербола, понимать их роль в тексте;</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понимать особенности изучаемых типов композиции;</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выделять в тексте опорные (ключевые) слова;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цитировать (письменно);</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осуществлять такие формы творческой интерпретации текста, как составление диафильма, воображаемая экранизация;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писать изложения;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делать устную презентацию книги (произведения);</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пользоваться тематическим (систематическим) каталогом;</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работать с детской периодикой;</w:t>
      </w:r>
    </w:p>
    <w:p w:rsidR="00F65C05" w:rsidRPr="00F65C05" w:rsidRDefault="00F65C05" w:rsidP="00F65C05">
      <w:pPr>
        <w:shd w:val="clear" w:color="auto" w:fill="FFFFFF"/>
        <w:ind w:firstLine="851"/>
        <w:jc w:val="both"/>
        <w:rPr>
          <w:i/>
          <w:iCs/>
          <w:lang w:val="ru-RU"/>
        </w:rPr>
      </w:pPr>
      <w:r w:rsidRPr="00F65C05">
        <w:rPr>
          <w:lang w:val="ru-RU"/>
        </w:rPr>
        <w:t xml:space="preserve">• </w:t>
      </w:r>
      <w:r w:rsidRPr="00F65C05">
        <w:rPr>
          <w:i/>
          <w:iCs/>
          <w:lang w:val="ru-RU"/>
        </w:rPr>
        <w:t>расширять свой читательский кругозор и приобретать дальнейший опыт самостоятельной читательской деятельности.</w:t>
      </w:r>
    </w:p>
    <w:p w:rsidR="00F65C05" w:rsidRPr="00F65C05" w:rsidRDefault="00F65C05" w:rsidP="00F65C05">
      <w:pPr>
        <w:shd w:val="clear" w:color="auto" w:fill="FFFFFF"/>
        <w:ind w:firstLine="851"/>
        <w:jc w:val="both"/>
        <w:rPr>
          <w:lang w:val="ru-RU"/>
        </w:rPr>
      </w:pPr>
      <w:r w:rsidRPr="00F65C05">
        <w:rPr>
          <w:lang w:val="ru-RU"/>
        </w:rPr>
        <w:t>Примечание: перечисленные требования к результатам начального общего образования определяют критерии оценивания предметных, метапредметных и личностных результатов</w:t>
      </w:r>
    </w:p>
    <w:p w:rsidR="00F65C05" w:rsidRPr="00F65C05" w:rsidRDefault="00F65C05" w:rsidP="00F65C05">
      <w:pPr>
        <w:shd w:val="clear" w:color="auto" w:fill="FFFFFF"/>
        <w:ind w:firstLine="851"/>
        <w:jc w:val="both"/>
        <w:rPr>
          <w:lang w:val="ru-RU"/>
        </w:rPr>
      </w:pPr>
      <w:r w:rsidRPr="00F65C05">
        <w:rPr>
          <w:lang w:val="ru-RU"/>
        </w:rPr>
        <w:t>на ступени начального обучения литературному чтению.</w:t>
      </w:r>
    </w:p>
    <w:p w:rsidR="00F65C05" w:rsidRPr="00F65C05" w:rsidRDefault="00F65C05" w:rsidP="00F65C05">
      <w:pPr>
        <w:shd w:val="clear" w:color="auto" w:fill="FFFFFF"/>
        <w:ind w:firstLine="851"/>
        <w:jc w:val="both"/>
        <w:rPr>
          <w:lang w:val="ru-RU"/>
        </w:rPr>
      </w:pPr>
      <w:r w:rsidRPr="00F65C05">
        <w:rPr>
          <w:b/>
          <w:bCs/>
          <w:lang w:val="ru-RU"/>
        </w:rPr>
        <w:t xml:space="preserve">Рекомендуемыми общими критериями оценивания </w:t>
      </w:r>
      <w:r w:rsidRPr="00F65C05">
        <w:rPr>
          <w:lang w:val="ru-RU"/>
        </w:rPr>
        <w:t>результативности обучения чтению являются следующие:</w:t>
      </w:r>
    </w:p>
    <w:p w:rsidR="00F65C05" w:rsidRPr="00F65C05" w:rsidRDefault="00F65C05" w:rsidP="00F65C05">
      <w:pPr>
        <w:shd w:val="clear" w:color="auto" w:fill="FFFFFF"/>
        <w:ind w:firstLine="851"/>
        <w:jc w:val="both"/>
        <w:rPr>
          <w:lang w:val="ru-RU"/>
        </w:rPr>
      </w:pPr>
      <w:r w:rsidRPr="00F65C05">
        <w:rPr>
          <w:lang w:val="ru-RU"/>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F65C05" w:rsidRPr="00F65C05" w:rsidRDefault="00F65C05" w:rsidP="00F65C05">
      <w:pPr>
        <w:shd w:val="clear" w:color="auto" w:fill="FFFFFF"/>
        <w:ind w:firstLine="851"/>
        <w:jc w:val="both"/>
        <w:rPr>
          <w:lang w:val="ru-RU"/>
        </w:rPr>
      </w:pPr>
      <w:r w:rsidRPr="00F65C05">
        <w:rPr>
          <w:lang w:val="ru-RU"/>
        </w:rPr>
        <w:t>• сформированность навыков творческого, ознакомительного, поискового и изучающего чтения;</w:t>
      </w:r>
    </w:p>
    <w:p w:rsidR="00F65C05" w:rsidRPr="00F65C05" w:rsidRDefault="00F65C05" w:rsidP="00F65C05">
      <w:pPr>
        <w:shd w:val="clear" w:color="auto" w:fill="FFFFFF"/>
        <w:ind w:firstLine="851"/>
        <w:jc w:val="both"/>
        <w:rPr>
          <w:lang w:val="ru-RU"/>
        </w:rPr>
      </w:pPr>
      <w:r w:rsidRPr="00F65C05">
        <w:rPr>
          <w:lang w:val="ru-RU"/>
        </w:rPr>
        <w:t>• индивидуальный прогресс в понимании содержания прочитанного;</w:t>
      </w:r>
    </w:p>
    <w:p w:rsidR="00F65C05" w:rsidRPr="00F65C05" w:rsidRDefault="00F65C05" w:rsidP="00F65C05">
      <w:pPr>
        <w:shd w:val="clear" w:color="auto" w:fill="FFFFFF"/>
        <w:ind w:firstLine="851"/>
        <w:jc w:val="both"/>
        <w:rPr>
          <w:lang w:val="ru-RU"/>
        </w:rPr>
      </w:pPr>
      <w:r w:rsidRPr="00F65C05">
        <w:rPr>
          <w:lang w:val="ru-RU"/>
        </w:rPr>
        <w:t>• 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 индивидуальный прогресс в навыках работы с текстом;</w:t>
      </w:r>
    </w:p>
    <w:p w:rsidR="00F65C05" w:rsidRPr="00F65C05" w:rsidRDefault="00F65C05" w:rsidP="00F65C05">
      <w:pPr>
        <w:shd w:val="clear" w:color="auto" w:fill="FFFFFF"/>
        <w:ind w:firstLine="851"/>
        <w:jc w:val="both"/>
        <w:rPr>
          <w:lang w:val="ru-RU"/>
        </w:rPr>
      </w:pPr>
      <w:r w:rsidRPr="00F65C05">
        <w:rPr>
          <w:lang w:val="ru-RU"/>
        </w:rPr>
        <w:t>• умение прочитать и понять инструкцию, содержащуюся в тексте задания, и следовать ей;</w:t>
      </w:r>
    </w:p>
    <w:p w:rsidR="00F65C05" w:rsidRPr="00F65C05" w:rsidRDefault="00F65C05" w:rsidP="00F65C05">
      <w:pPr>
        <w:shd w:val="clear" w:color="auto" w:fill="FFFFFF"/>
        <w:ind w:firstLine="851"/>
        <w:jc w:val="both"/>
        <w:rPr>
          <w:lang w:val="ru-RU"/>
        </w:rPr>
      </w:pPr>
      <w:r w:rsidRPr="00F65C05">
        <w:rPr>
          <w:lang w:val="ru-RU"/>
        </w:rPr>
        <w:t>• ориентировка в книге, в группе книг, в мире детских книг;</w:t>
      </w:r>
    </w:p>
    <w:p w:rsidR="00F65C05" w:rsidRPr="00F65C05" w:rsidRDefault="00F65C05" w:rsidP="00F65C05">
      <w:pPr>
        <w:shd w:val="clear" w:color="auto" w:fill="FFFFFF"/>
        <w:ind w:firstLine="851"/>
        <w:jc w:val="both"/>
        <w:rPr>
          <w:lang w:val="ru-RU"/>
        </w:rPr>
      </w:pPr>
      <w:r w:rsidRPr="00F65C05">
        <w:rPr>
          <w:lang w:val="ru-RU"/>
        </w:rPr>
        <w:t>• интерес к чтению художественной, познавательной и справочной литературы, расширение круга чтения.</w:t>
      </w:r>
    </w:p>
    <w:p w:rsidR="00F65C05" w:rsidRPr="00F65C05" w:rsidRDefault="00F65C05" w:rsidP="00F65C05">
      <w:pPr>
        <w:shd w:val="clear" w:color="auto" w:fill="FFFFFF"/>
        <w:ind w:firstLine="851"/>
        <w:jc w:val="both"/>
        <w:rPr>
          <w:lang w:val="ru-RU"/>
        </w:rPr>
      </w:pPr>
      <w:r w:rsidRPr="00F65C05">
        <w:rPr>
          <w:lang w:val="ru-RU"/>
        </w:rPr>
        <w:t>С</w:t>
      </w:r>
      <w:r w:rsidRPr="00F65C05">
        <w:rPr>
          <w:b/>
          <w:bCs/>
          <w:lang w:val="ru-RU"/>
        </w:rPr>
        <w:t xml:space="preserve">пособы оценивания </w:t>
      </w:r>
      <w:r w:rsidRPr="00F65C05">
        <w:rPr>
          <w:lang w:val="ru-RU"/>
        </w:rPr>
        <w:t>результативности обучения чтению являются:</w:t>
      </w:r>
    </w:p>
    <w:p w:rsidR="00F65C05" w:rsidRPr="00F65C05" w:rsidRDefault="00F65C05" w:rsidP="00F65C05">
      <w:pPr>
        <w:shd w:val="clear" w:color="auto" w:fill="FFFFFF"/>
        <w:ind w:firstLine="851"/>
        <w:jc w:val="both"/>
        <w:rPr>
          <w:lang w:val="ru-RU"/>
        </w:rPr>
      </w:pPr>
      <w:r w:rsidRPr="00F65C05">
        <w:rPr>
          <w:lang w:val="ru-RU"/>
        </w:rPr>
        <w:t>• замер скорости чтения (желательно в скрытой для детей форме);</w:t>
      </w:r>
    </w:p>
    <w:p w:rsidR="00F65C05" w:rsidRPr="00F65C05" w:rsidRDefault="00F65C05" w:rsidP="00F65C05">
      <w:pPr>
        <w:shd w:val="clear" w:color="auto" w:fill="FFFFFF"/>
        <w:ind w:firstLine="851"/>
        <w:jc w:val="both"/>
        <w:rPr>
          <w:lang w:val="ru-RU"/>
        </w:rPr>
      </w:pPr>
      <w:r w:rsidRPr="00F65C05">
        <w:rPr>
          <w:lang w:val="ru-RU"/>
        </w:rPr>
        <w:t>• ответы обучающихся на вопросы по содержанию, структуре, языковому оформлению и жанровой принадлежности литературных произведений;</w:t>
      </w:r>
    </w:p>
    <w:p w:rsidR="00F65C05" w:rsidRPr="00F65C05" w:rsidRDefault="00F65C05" w:rsidP="00F65C05">
      <w:pPr>
        <w:shd w:val="clear" w:color="auto" w:fill="FFFFFF"/>
        <w:ind w:firstLine="851"/>
        <w:jc w:val="both"/>
        <w:rPr>
          <w:lang w:val="ru-RU"/>
        </w:rPr>
      </w:pPr>
      <w:r w:rsidRPr="00F65C05">
        <w:rPr>
          <w:lang w:val="ru-RU"/>
        </w:rPr>
        <w:t xml:space="preserve">• 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w:t>
      </w:r>
      <w:r w:rsidRPr="00F65C05">
        <w:rPr>
          <w:lang w:val="ru-RU"/>
        </w:rPr>
        <w:lastRenderedPageBreak/>
        <w:t>эмоциональной окраски голоса);</w:t>
      </w:r>
    </w:p>
    <w:p w:rsidR="00F65C05" w:rsidRPr="00F65C05" w:rsidRDefault="00F65C05" w:rsidP="00F65C05">
      <w:pPr>
        <w:shd w:val="clear" w:color="auto" w:fill="FFFFFF"/>
        <w:ind w:firstLine="851"/>
        <w:jc w:val="both"/>
        <w:rPr>
          <w:lang w:val="ru-RU"/>
        </w:rPr>
      </w:pPr>
      <w:r w:rsidRPr="00F65C05">
        <w:rPr>
          <w:lang w:val="ru-RU"/>
        </w:rPr>
        <w:t>• выполнение заданий на составление плана, пересказа, собственного высказывания;</w:t>
      </w:r>
    </w:p>
    <w:p w:rsidR="00F65C05" w:rsidRPr="00F65C05" w:rsidRDefault="00F65C05" w:rsidP="00F65C05">
      <w:pPr>
        <w:shd w:val="clear" w:color="auto" w:fill="FFFFFF"/>
        <w:ind w:firstLine="851"/>
        <w:jc w:val="both"/>
        <w:rPr>
          <w:lang w:val="ru-RU"/>
        </w:rPr>
      </w:pPr>
      <w:r w:rsidRPr="00F65C05">
        <w:rPr>
          <w:lang w:val="ru-RU"/>
        </w:rPr>
        <w:t>• выполнение заданий по ориентировке в книгах;</w:t>
      </w:r>
    </w:p>
    <w:p w:rsidR="00F65C05" w:rsidRPr="00F65C05" w:rsidRDefault="00F65C05" w:rsidP="00F65C05">
      <w:pPr>
        <w:shd w:val="clear" w:color="auto" w:fill="FFFFFF"/>
        <w:ind w:firstLine="851"/>
        <w:jc w:val="both"/>
        <w:rPr>
          <w:lang w:val="ru-RU"/>
        </w:rPr>
      </w:pPr>
      <w:r w:rsidRPr="00F65C05">
        <w:rPr>
          <w:lang w:val="ru-RU"/>
        </w:rPr>
        <w:t>•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 п.);</w:t>
      </w:r>
    </w:p>
    <w:p w:rsidR="00F65C05" w:rsidRPr="00F65C05" w:rsidRDefault="00F65C05" w:rsidP="00F65C05">
      <w:pPr>
        <w:shd w:val="clear" w:color="auto" w:fill="FFFFFF"/>
        <w:ind w:firstLine="851"/>
        <w:jc w:val="both"/>
        <w:rPr>
          <w:lang w:val="ru-RU"/>
        </w:rPr>
      </w:pPr>
      <w:r w:rsidRPr="00F65C05">
        <w:rPr>
          <w:lang w:val="ru-RU"/>
        </w:rPr>
        <w:t>• наблюдение учителя за соблюдением обучающимися правил коллективной и групповой работы;</w:t>
      </w:r>
    </w:p>
    <w:p w:rsidR="00F65C05" w:rsidRPr="00F65C05" w:rsidRDefault="00F65C05" w:rsidP="00F65C05">
      <w:pPr>
        <w:shd w:val="clear" w:color="auto" w:fill="FFFFFF"/>
        <w:ind w:firstLine="851"/>
        <w:jc w:val="both"/>
        <w:rPr>
          <w:lang w:val="ru-RU"/>
        </w:rPr>
      </w:pPr>
      <w:r w:rsidRPr="00F65C05">
        <w:rPr>
          <w:lang w:val="ru-RU"/>
        </w:rPr>
        <w:t>• наблюдения за читательской деятельностью учащихся;</w:t>
      </w:r>
    </w:p>
    <w:p w:rsidR="00F65C05" w:rsidRPr="00F65C05" w:rsidRDefault="00F65C05" w:rsidP="00F65C05">
      <w:pPr>
        <w:shd w:val="clear" w:color="auto" w:fill="FFFFFF"/>
        <w:ind w:firstLine="851"/>
        <w:jc w:val="both"/>
        <w:rPr>
          <w:lang w:val="ru-RU"/>
        </w:rPr>
      </w:pPr>
      <w:r w:rsidRPr="00F65C05">
        <w:rPr>
          <w:lang w:val="ru-RU"/>
        </w:rPr>
        <w:t>• анализ читательского дневника;</w:t>
      </w:r>
    </w:p>
    <w:p w:rsidR="00F65C05" w:rsidRPr="00F65C05" w:rsidRDefault="00F65C05" w:rsidP="00F65C05">
      <w:pPr>
        <w:shd w:val="clear" w:color="auto" w:fill="FFFFFF"/>
        <w:ind w:firstLine="851"/>
        <w:jc w:val="both"/>
        <w:rPr>
          <w:lang w:val="ru-RU"/>
        </w:rPr>
      </w:pPr>
      <w:r w:rsidRPr="00F65C05">
        <w:rPr>
          <w:lang w:val="ru-RU"/>
        </w:rPr>
        <w:t>• анализ отзывов учащихся о прочитанном, аннотаций, презентаций;</w:t>
      </w:r>
    </w:p>
    <w:p w:rsidR="00F65C05" w:rsidRPr="00F65C05" w:rsidRDefault="00F65C05" w:rsidP="00F65C05">
      <w:pPr>
        <w:shd w:val="clear" w:color="auto" w:fill="FFFFFF"/>
        <w:ind w:firstLine="851"/>
        <w:jc w:val="both"/>
        <w:rPr>
          <w:lang w:val="ru-RU"/>
        </w:rPr>
      </w:pPr>
      <w:r w:rsidRPr="00F65C05">
        <w:rPr>
          <w:lang w:val="ru-RU"/>
        </w:rPr>
        <w:t>• анализ творческих работ учащихся (в том числе входящих в рабочие тетради и в хрестоматии).</w:t>
      </w:r>
    </w:p>
    <w:p w:rsidR="00F65C05" w:rsidRPr="00F65C05" w:rsidRDefault="00F65C05" w:rsidP="00F65C05">
      <w:pPr>
        <w:shd w:val="clear" w:color="auto" w:fill="FFFFFF"/>
        <w:ind w:firstLine="851"/>
        <w:jc w:val="both"/>
        <w:rPr>
          <w:lang w:val="ru-RU"/>
        </w:rPr>
      </w:pPr>
    </w:p>
    <w:p w:rsidR="00F65C05" w:rsidRPr="00F65C05" w:rsidRDefault="00F65C05" w:rsidP="00F65C05">
      <w:pPr>
        <w:ind w:firstLine="851"/>
        <w:jc w:val="both"/>
        <w:rPr>
          <w:color w:val="000000"/>
          <w:lang w:val="ru-RU"/>
        </w:rPr>
      </w:pPr>
      <w:r w:rsidRPr="00F65C05">
        <w:rPr>
          <w:color w:val="000000"/>
          <w:lang w:val="ru-RU"/>
        </w:rPr>
        <w:t xml:space="preserve">Данная   программа по курсу </w:t>
      </w:r>
      <w:r w:rsidRPr="00F65C05">
        <w:rPr>
          <w:lang w:val="ru-RU"/>
        </w:rPr>
        <w:t xml:space="preserve">«Литературное чтение» </w:t>
      </w:r>
      <w:r w:rsidRPr="00F65C05">
        <w:rPr>
          <w:color w:val="000000"/>
          <w:lang w:val="ru-RU"/>
        </w:rPr>
        <w:t xml:space="preserve">  рассчитана на три образовательных системы: УМК «Школа России», УМК «Гармония», УМК «Начальная школа 21 века», различие которых отражено в Рабочих программах, которые согласовываются на методическом объединении учителей начальных классов и утверждаются директором школы. Рабочие программы составлены   на основе примерных программ  по курсу </w:t>
      </w:r>
      <w:r w:rsidRPr="00F65C05">
        <w:rPr>
          <w:lang w:val="ru-RU"/>
        </w:rPr>
        <w:t xml:space="preserve">«Литературное чтение» </w:t>
      </w:r>
      <w:r w:rsidRPr="00F65C05">
        <w:rPr>
          <w:color w:val="000000"/>
          <w:lang w:val="ru-RU"/>
        </w:rPr>
        <w:t xml:space="preserve">  (1-4) авторы:</w:t>
      </w:r>
    </w:p>
    <w:p w:rsidR="00F65C05" w:rsidRPr="00F65C05" w:rsidRDefault="00F65C05" w:rsidP="00F65C05">
      <w:pPr>
        <w:shd w:val="clear" w:color="auto" w:fill="FFFFFF"/>
        <w:ind w:firstLine="851"/>
        <w:jc w:val="both"/>
        <w:rPr>
          <w:lang w:val="ru-RU"/>
        </w:rPr>
      </w:pPr>
      <w:r w:rsidRPr="00F65C05">
        <w:rPr>
          <w:lang w:val="ru-RU"/>
        </w:rPr>
        <w:t>-  Л.Ф. Климанова, В.Г. Горецкий, М.В.</w:t>
      </w:r>
      <w:r w:rsidRPr="008B4135">
        <w:t> </w:t>
      </w:r>
      <w:r w:rsidRPr="00F65C05">
        <w:rPr>
          <w:lang w:val="ru-RU"/>
        </w:rPr>
        <w:t>Голованова, Л.А. Виноградская (ШКОЛА РОССИИ Концепция и программы для начальных классов, В 2 частях, Часть 1, Просвещение,2010 г)</w:t>
      </w:r>
    </w:p>
    <w:p w:rsidR="00F65C05" w:rsidRPr="00F65C05" w:rsidRDefault="00F65C05" w:rsidP="00F65C05">
      <w:pPr>
        <w:shd w:val="clear" w:color="auto" w:fill="FFFFFF"/>
        <w:ind w:firstLine="851"/>
        <w:jc w:val="both"/>
        <w:rPr>
          <w:lang w:val="ru-RU"/>
        </w:rPr>
      </w:pPr>
      <w:r w:rsidRPr="00F65C05">
        <w:rPr>
          <w:lang w:val="ru-RU"/>
        </w:rPr>
        <w:t xml:space="preserve">- Кубасова О. В.– Смоленск: Ассоциация </w:t>
      </w:r>
      <w:r w:rsidRPr="008B4135">
        <w:t>XXI</w:t>
      </w:r>
      <w:r w:rsidRPr="00F65C05">
        <w:rPr>
          <w:lang w:val="ru-RU"/>
        </w:rPr>
        <w:t xml:space="preserve"> век – 2011  Программа для 1–4 классов начальной школы по образовательной системе «Гармония» </w:t>
      </w:r>
    </w:p>
    <w:p w:rsidR="00F65C05" w:rsidRPr="00F65C05" w:rsidRDefault="00F65C05" w:rsidP="00F65C05">
      <w:pPr>
        <w:shd w:val="clear" w:color="auto" w:fill="FFFFFF"/>
        <w:ind w:firstLine="851"/>
        <w:rPr>
          <w:color w:val="000000" w:themeColor="text1"/>
          <w:lang w:val="ru-RU"/>
        </w:rPr>
      </w:pPr>
      <w:r w:rsidRPr="00F65C05">
        <w:rPr>
          <w:color w:val="000000" w:themeColor="text1"/>
          <w:lang w:val="ru-RU"/>
        </w:rPr>
        <w:t>- Ефросинина Л.Е.-  М: Вентана-Граф, 2010г Авторская программа по литературному чтению и программа «Начальная школа ХХ</w:t>
      </w:r>
      <w:r w:rsidRPr="007B7843">
        <w:rPr>
          <w:color w:val="000000" w:themeColor="text1"/>
        </w:rPr>
        <w:t>I</w:t>
      </w:r>
      <w:r w:rsidRPr="00F65C05">
        <w:rPr>
          <w:color w:val="000000" w:themeColor="text1"/>
          <w:lang w:val="ru-RU"/>
        </w:rPr>
        <w:t xml:space="preserve"> века»</w:t>
      </w:r>
    </w:p>
    <w:p w:rsidR="00F65C05" w:rsidRPr="00F65C05" w:rsidRDefault="00F65C05" w:rsidP="00F65C05">
      <w:pPr>
        <w:shd w:val="clear" w:color="auto" w:fill="FFFFFF"/>
        <w:ind w:firstLine="851"/>
        <w:rPr>
          <w:color w:val="000000" w:themeColor="text1"/>
          <w:lang w:val="ru-RU"/>
        </w:rPr>
      </w:pPr>
    </w:p>
    <w:p w:rsidR="00F65C05" w:rsidRPr="00F65C05" w:rsidRDefault="00F65C05" w:rsidP="00F65C05">
      <w:pPr>
        <w:shd w:val="clear" w:color="auto" w:fill="FFFFFF"/>
        <w:ind w:firstLine="851"/>
        <w:rPr>
          <w:b/>
          <w:color w:val="FF0000"/>
          <w:lang w:val="ru-RU"/>
        </w:rPr>
      </w:pPr>
    </w:p>
    <w:p w:rsidR="00F65C05" w:rsidRPr="00F65C05" w:rsidRDefault="00F65C05" w:rsidP="00F65C05">
      <w:pPr>
        <w:shd w:val="clear" w:color="auto" w:fill="FFFFFF"/>
        <w:ind w:firstLine="851"/>
        <w:jc w:val="center"/>
        <w:rPr>
          <w:b/>
          <w:bCs/>
          <w:lang w:val="ru-RU"/>
        </w:rPr>
      </w:pPr>
      <w:r w:rsidRPr="00F65C05">
        <w:rPr>
          <w:b/>
          <w:bCs/>
          <w:lang w:val="ru-RU"/>
        </w:rPr>
        <w:t>2.2.1.3.     Программа по математике</w:t>
      </w:r>
    </w:p>
    <w:p w:rsidR="00F65C05" w:rsidRPr="00F65C05" w:rsidRDefault="00F65C05" w:rsidP="00132B2B">
      <w:pPr>
        <w:ind w:firstLine="851"/>
        <w:outlineLvl w:val="0"/>
        <w:rPr>
          <w:b/>
          <w:bCs/>
          <w:lang w:val="ru-RU"/>
        </w:rPr>
      </w:pPr>
      <w:r w:rsidRPr="00F65C05">
        <w:rPr>
          <w:b/>
          <w:bCs/>
          <w:lang w:val="ru-RU"/>
        </w:rPr>
        <w:t>Пояснительная записка</w:t>
      </w:r>
    </w:p>
    <w:p w:rsidR="00F65C05" w:rsidRPr="00F65C05" w:rsidRDefault="00F65C05" w:rsidP="00F65C05">
      <w:pPr>
        <w:ind w:firstLine="851"/>
        <w:jc w:val="both"/>
        <w:rPr>
          <w:b/>
          <w:bCs/>
          <w:lang w:val="ru-RU"/>
        </w:rPr>
      </w:pPr>
      <w:r w:rsidRPr="00F65C05">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Ценность математического образования определяется и объясняется, в первую очередь, успехами математической науки, ролью математики в современном мире, ее всеобъемлющим проникновением во все сферы человеческой деятельности, заключенным в ней потенциалом и все возрастающими возможностями, как в проникновении в тайны всего сущего, так и процессе интеллектуального и духовного развития человека. Обучающие, воспитательные и просветительные функции образования в полной мере присущи математическому образованию, которое вносит существенный вклад в достижение образовательных целей, стоящих перед современной школой.</w:t>
      </w:r>
    </w:p>
    <w:p w:rsidR="00F65C05" w:rsidRPr="00F65C05" w:rsidRDefault="00F65C05" w:rsidP="00F65C05">
      <w:pPr>
        <w:ind w:firstLine="851"/>
        <w:jc w:val="both"/>
        <w:rPr>
          <w:lang w:val="ru-RU"/>
        </w:rPr>
      </w:pPr>
      <w:r w:rsidRPr="00F65C05">
        <w:rPr>
          <w:lang w:val="ru-RU"/>
        </w:rPr>
        <w:t xml:space="preserve">Сам объем математических фактов и методов, умений и навыков в получении математических знаний и решении практико-ориентированных задач, приобретаемый учащимися в процессе изучения курса математики в начальной школе, представляет собой важнейшую и неповторимую ценность, являясь опорным, базисным фундаментом дальнейшего </w:t>
      </w:r>
      <w:r w:rsidRPr="00F65C05">
        <w:rPr>
          <w:lang w:val="ru-RU"/>
        </w:rPr>
        <w:lastRenderedPageBreak/>
        <w:t>обучения в основном звене школы, а также обеспечивающим простейшие потребности человека в его повседневной жизни – «магазинные» расчёты, расчёты налогов, тарифов и т.п., простейшие случаи употребления математической терминологии и символики в естественном языке.</w:t>
      </w:r>
    </w:p>
    <w:p w:rsidR="00F65C05" w:rsidRPr="00F65C05" w:rsidRDefault="00F65C05" w:rsidP="00F65C05">
      <w:pPr>
        <w:ind w:firstLine="851"/>
        <w:jc w:val="both"/>
        <w:rPr>
          <w:lang w:val="ru-RU"/>
        </w:rPr>
      </w:pPr>
      <w:r w:rsidRPr="00F65C05">
        <w:rPr>
          <w:lang w:val="ru-RU"/>
        </w:rPr>
        <w:t xml:space="preserve">Изучение математики в начальной школе направлено на достижение следующих </w:t>
      </w:r>
      <w:r w:rsidRPr="00F65C05">
        <w:rPr>
          <w:b/>
          <w:bCs/>
          <w:lang w:val="ru-RU"/>
        </w:rPr>
        <w:t>целей:</w:t>
      </w:r>
    </w:p>
    <w:p w:rsidR="00F65C05" w:rsidRPr="00F65C05" w:rsidRDefault="00F65C05" w:rsidP="00BC492C">
      <w:pPr>
        <w:widowControl/>
        <w:numPr>
          <w:ilvl w:val="0"/>
          <w:numId w:val="90"/>
        </w:numPr>
        <w:autoSpaceDE/>
        <w:autoSpaceDN/>
        <w:adjustRightInd/>
        <w:ind w:firstLine="709"/>
        <w:jc w:val="both"/>
        <w:rPr>
          <w:lang w:val="ru-RU"/>
        </w:rPr>
      </w:pPr>
      <w:r w:rsidRPr="00F65C05">
        <w:rPr>
          <w:b/>
          <w:bCs/>
          <w:lang w:val="ru-RU"/>
        </w:rPr>
        <w:t xml:space="preserve">математическое развитие </w:t>
      </w:r>
      <w:r w:rsidRPr="00F65C05">
        <w:rPr>
          <w:lang w:val="ru-RU"/>
        </w:rPr>
        <w:t>младшего школьника - формирование способности к интеллектуальной деятельности (ло</w:t>
      </w:r>
      <w:r w:rsidRPr="00F65C05">
        <w:rPr>
          <w:lang w:val="ru-RU"/>
        </w:rPr>
        <w:softHyphen/>
        <w:t>гического и знаково-символического мышления),  пространст</w:t>
      </w:r>
      <w:r w:rsidRPr="00F65C05">
        <w:rPr>
          <w:lang w:val="ru-RU"/>
        </w:rPr>
        <w:softHyphen/>
        <w:t xml:space="preserve">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F65C05" w:rsidRPr="00F65C05" w:rsidRDefault="00F65C05" w:rsidP="00BC492C">
      <w:pPr>
        <w:widowControl/>
        <w:numPr>
          <w:ilvl w:val="0"/>
          <w:numId w:val="90"/>
        </w:numPr>
        <w:autoSpaceDE/>
        <w:autoSpaceDN/>
        <w:adjustRightInd/>
        <w:ind w:firstLine="709"/>
        <w:jc w:val="both"/>
        <w:rPr>
          <w:lang w:val="ru-RU"/>
        </w:rPr>
      </w:pPr>
      <w:r w:rsidRPr="00F65C05">
        <w:rPr>
          <w:b/>
          <w:bCs/>
          <w:lang w:val="ru-RU"/>
        </w:rPr>
        <w:t xml:space="preserve">освоение </w:t>
      </w:r>
      <w:r w:rsidRPr="00F65C05">
        <w:rPr>
          <w:lang w:val="ru-RU"/>
        </w:rPr>
        <w:t>начальных  математических знаний  -  понимание значения величин и способов их измерения, использо</w:t>
      </w:r>
      <w:r w:rsidRPr="00F65C05">
        <w:rPr>
          <w:lang w:val="ru-RU"/>
        </w:rPr>
        <w:softHyphen/>
        <w:t>вание арифметических способов для разрешения сюжетных си</w:t>
      </w:r>
      <w:r w:rsidRPr="00F65C05">
        <w:rPr>
          <w:lang w:val="ru-RU"/>
        </w:rPr>
        <w:softHyphen/>
        <w:t>туаций, формирование умения решать учебные и практические задачи средствами математики, работа с алгоритмами выпол</w:t>
      </w:r>
      <w:r w:rsidRPr="00F65C05">
        <w:rPr>
          <w:lang w:val="ru-RU"/>
        </w:rPr>
        <w:softHyphen/>
        <w:t>нения арифметических действий;</w:t>
      </w:r>
    </w:p>
    <w:p w:rsidR="00F65C05" w:rsidRPr="00F65C05" w:rsidRDefault="00F65C05" w:rsidP="00BC492C">
      <w:pPr>
        <w:widowControl/>
        <w:numPr>
          <w:ilvl w:val="0"/>
          <w:numId w:val="90"/>
        </w:numPr>
        <w:autoSpaceDE/>
        <w:autoSpaceDN/>
        <w:adjustRightInd/>
        <w:ind w:firstLine="709"/>
        <w:jc w:val="both"/>
        <w:rPr>
          <w:lang w:val="ru-RU"/>
        </w:rPr>
      </w:pPr>
      <w:r w:rsidRPr="00F65C05">
        <w:rPr>
          <w:b/>
          <w:bCs/>
          <w:lang w:val="ru-RU"/>
        </w:rPr>
        <w:t xml:space="preserve">воспитание </w:t>
      </w:r>
      <w:r w:rsidRPr="00F65C05">
        <w:rPr>
          <w:lang w:val="ru-RU"/>
        </w:rPr>
        <w:t>интереса к математике, стремления использовать математические знания в повседневной жизни.</w:t>
      </w:r>
    </w:p>
    <w:p w:rsidR="00F65C05" w:rsidRPr="00F65C05" w:rsidRDefault="00F65C05" w:rsidP="00F65C05">
      <w:pPr>
        <w:ind w:firstLine="851"/>
        <w:jc w:val="both"/>
        <w:rPr>
          <w:lang w:val="ru-RU"/>
        </w:rPr>
      </w:pPr>
      <w:r w:rsidRPr="00F65C05">
        <w:rPr>
          <w:lang w:val="ru-RU"/>
        </w:rPr>
        <w:t>На первой ступени школьного обучения в ходе освоения математического содержания обеспечиваются условия для до</w:t>
      </w:r>
      <w:r w:rsidRPr="00F65C05">
        <w:rPr>
          <w:lang w:val="ru-RU"/>
        </w:rPr>
        <w:softHyphen/>
        <w:t>стижения обучающимися следующих личностных, метапредметных и предметных результатов:</w:t>
      </w:r>
    </w:p>
    <w:p w:rsidR="00F65C05" w:rsidRPr="00F65C05" w:rsidRDefault="00F65C05" w:rsidP="00F65C05">
      <w:pPr>
        <w:ind w:firstLine="851"/>
        <w:jc w:val="both"/>
        <w:rPr>
          <w:lang w:val="ru-RU"/>
        </w:rPr>
      </w:pPr>
      <w:r w:rsidRPr="00F65C05">
        <w:rPr>
          <w:b/>
          <w:bCs/>
          <w:i/>
          <w:iCs/>
          <w:lang w:val="ru-RU"/>
        </w:rPr>
        <w:t xml:space="preserve">Личностными </w:t>
      </w:r>
      <w:r w:rsidRPr="00F65C05">
        <w:rPr>
          <w:lang w:val="ru-RU"/>
        </w:rPr>
        <w:t xml:space="preserve">результатами обучающихся являются: готовность ученика </w:t>
      </w:r>
      <w:r w:rsidRPr="00F65C05">
        <w:rPr>
          <w:i/>
          <w:iCs/>
          <w:lang w:val="ru-RU"/>
        </w:rPr>
        <w:t xml:space="preserve">целенаправленно использовать </w:t>
      </w:r>
      <w:r w:rsidRPr="00F65C05">
        <w:rPr>
          <w:lang w:val="ru-RU"/>
        </w:rPr>
        <w:t xml:space="preserve">знания в учении и в повседневной жизни для исследования математической сущности предмета (явления, события, факта); способность </w:t>
      </w:r>
      <w:r w:rsidRPr="00F65C05">
        <w:rPr>
          <w:i/>
          <w:iCs/>
          <w:lang w:val="ru-RU"/>
        </w:rPr>
        <w:t xml:space="preserve">характеризовать </w:t>
      </w:r>
      <w:r w:rsidRPr="00F65C05">
        <w:rPr>
          <w:lang w:val="ru-RU"/>
        </w:rPr>
        <w:t xml:space="preserve">собственные знания по предмету, </w:t>
      </w:r>
      <w:r w:rsidRPr="00F65C05">
        <w:rPr>
          <w:i/>
          <w:iCs/>
          <w:lang w:val="ru-RU"/>
        </w:rPr>
        <w:t xml:space="preserve">формулировать </w:t>
      </w:r>
      <w:r w:rsidRPr="00F65C05">
        <w:rPr>
          <w:lang w:val="ru-RU"/>
        </w:rPr>
        <w:t xml:space="preserve">вопросы, </w:t>
      </w:r>
      <w:r w:rsidRPr="00F65C05">
        <w:rPr>
          <w:i/>
          <w:iCs/>
          <w:lang w:val="ru-RU"/>
        </w:rPr>
        <w:t xml:space="preserve">устанавливать, </w:t>
      </w:r>
      <w:r w:rsidRPr="00F65C05">
        <w:rPr>
          <w:lang w:val="ru-RU"/>
        </w:rPr>
        <w:t>какие из предложенных математических задач могут быть им успешно решены, познавательный интерес к математической науке</w:t>
      </w:r>
    </w:p>
    <w:p w:rsidR="00F65C05" w:rsidRPr="00F65C05" w:rsidRDefault="00F65C05" w:rsidP="00F65C05">
      <w:pPr>
        <w:ind w:firstLine="851"/>
        <w:jc w:val="both"/>
        <w:rPr>
          <w:lang w:val="ru-RU"/>
        </w:rPr>
      </w:pPr>
      <w:r w:rsidRPr="00F65C05">
        <w:rPr>
          <w:b/>
          <w:bCs/>
          <w:i/>
          <w:iCs/>
          <w:lang w:val="ru-RU"/>
        </w:rPr>
        <w:t xml:space="preserve">Метапредметными </w:t>
      </w:r>
      <w:r w:rsidRPr="00F65C05">
        <w:rPr>
          <w:lang w:val="ru-RU"/>
        </w:rPr>
        <w:t xml:space="preserve">результатами обучающихся являются: способность </w:t>
      </w:r>
      <w:r w:rsidRPr="00F65C05">
        <w:rPr>
          <w:i/>
          <w:iCs/>
          <w:lang w:val="ru-RU"/>
        </w:rPr>
        <w:t xml:space="preserve">анализировать </w:t>
      </w:r>
      <w:r w:rsidRPr="00F65C05">
        <w:rPr>
          <w:lang w:val="ru-RU"/>
        </w:rPr>
        <w:t xml:space="preserve">учебную ситуацию с точки зрения математических характеристик, </w:t>
      </w:r>
      <w:r w:rsidRPr="00F65C05">
        <w:rPr>
          <w:i/>
          <w:iCs/>
          <w:lang w:val="ru-RU"/>
        </w:rPr>
        <w:t xml:space="preserve">устанавливать </w:t>
      </w:r>
      <w:r w:rsidRPr="00F65C05">
        <w:rPr>
          <w:lang w:val="ru-RU"/>
        </w:rPr>
        <w:t xml:space="preserve">количественные и пространственные отношения объектов окружающего мира, </w:t>
      </w:r>
      <w:r w:rsidRPr="00F65C05">
        <w:rPr>
          <w:i/>
          <w:iCs/>
          <w:lang w:val="ru-RU"/>
        </w:rPr>
        <w:t xml:space="preserve">строить алгоритм </w:t>
      </w:r>
      <w:r w:rsidRPr="00F65C05">
        <w:rPr>
          <w:lang w:val="ru-RU"/>
        </w:rPr>
        <w:t xml:space="preserve">поиска необходимой информации, </w:t>
      </w:r>
      <w:r w:rsidRPr="00F65C05">
        <w:rPr>
          <w:i/>
          <w:iCs/>
          <w:lang w:val="ru-RU"/>
        </w:rPr>
        <w:t xml:space="preserve">определять </w:t>
      </w:r>
      <w:r w:rsidRPr="00F65C05">
        <w:rPr>
          <w:lang w:val="ru-RU"/>
        </w:rPr>
        <w:t xml:space="preserve">логику решения практической и учебной задачи, умение </w:t>
      </w:r>
      <w:r w:rsidRPr="00F65C05">
        <w:rPr>
          <w:i/>
          <w:iCs/>
          <w:lang w:val="ru-RU"/>
        </w:rPr>
        <w:t xml:space="preserve">моделировать </w:t>
      </w:r>
      <w:r w:rsidRPr="00F65C05">
        <w:rPr>
          <w:lang w:val="ru-RU"/>
        </w:rPr>
        <w:t xml:space="preserve">- решать учебные задачи с помощью знаков (символов), </w:t>
      </w:r>
      <w:r w:rsidRPr="00F65C05">
        <w:rPr>
          <w:i/>
          <w:iCs/>
          <w:lang w:val="ru-RU"/>
        </w:rPr>
        <w:t xml:space="preserve">планировать, контролировать и корректировать </w:t>
      </w:r>
      <w:r w:rsidRPr="00F65C05">
        <w:rPr>
          <w:lang w:val="ru-RU"/>
        </w:rPr>
        <w:t>ход решения учебной задачи.</w:t>
      </w:r>
    </w:p>
    <w:p w:rsidR="00F65C05" w:rsidRPr="00F65C05" w:rsidRDefault="00F65C05" w:rsidP="00F65C05">
      <w:pPr>
        <w:ind w:firstLine="851"/>
        <w:jc w:val="both"/>
        <w:rPr>
          <w:lang w:val="ru-RU"/>
        </w:rPr>
      </w:pPr>
      <w:r w:rsidRPr="00F65C05">
        <w:rPr>
          <w:b/>
          <w:bCs/>
          <w:i/>
          <w:iCs/>
          <w:lang w:val="ru-RU"/>
        </w:rPr>
        <w:t xml:space="preserve">Предметными </w:t>
      </w:r>
      <w:r w:rsidRPr="00F65C05">
        <w:rPr>
          <w:lang w:val="ru-RU"/>
        </w:rPr>
        <w:t xml:space="preserve">результатами обучающихся являются освоенные </w:t>
      </w:r>
      <w:r w:rsidRPr="00F65C05">
        <w:rPr>
          <w:i/>
          <w:iCs/>
          <w:lang w:val="ru-RU"/>
        </w:rPr>
        <w:t xml:space="preserve">знания о </w:t>
      </w:r>
      <w:r w:rsidRPr="00F65C05">
        <w:rPr>
          <w:lang w:val="ru-RU"/>
        </w:rPr>
        <w:t>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 xml:space="preserve">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F65C05" w:rsidRPr="00F65C05" w:rsidRDefault="00F65C05" w:rsidP="00F65C05">
      <w:pPr>
        <w:ind w:firstLine="851"/>
        <w:jc w:val="both"/>
        <w:rPr>
          <w:lang w:val="ru-RU"/>
        </w:rPr>
      </w:pPr>
      <w:r w:rsidRPr="00F65C05">
        <w:rPr>
          <w:b/>
          <w:bCs/>
          <w:lang w:val="ru-RU"/>
        </w:rPr>
        <w:t>В учебном плане</w:t>
      </w:r>
      <w:r w:rsidRPr="00F65C05">
        <w:rPr>
          <w:b/>
          <w:bCs/>
          <w:i/>
          <w:iCs/>
          <w:lang w:val="ru-RU"/>
        </w:rPr>
        <w:t xml:space="preserve"> </w:t>
      </w:r>
      <w:r w:rsidRPr="00F65C05">
        <w:rPr>
          <w:lang w:val="ru-RU"/>
        </w:rPr>
        <w:t>на изучение математики в каждом классе начальной школы отводится 4 часа в неделю, всего - 540 часов.</w:t>
      </w:r>
    </w:p>
    <w:p w:rsidR="00F65C05" w:rsidRPr="00F65C05" w:rsidRDefault="00F65C05" w:rsidP="00F65C05">
      <w:pPr>
        <w:ind w:firstLine="851"/>
        <w:jc w:val="both"/>
        <w:rPr>
          <w:lang w:val="ru-RU"/>
        </w:rPr>
      </w:pPr>
    </w:p>
    <w:p w:rsidR="00F65C05" w:rsidRPr="00F65C05" w:rsidRDefault="00F65C05" w:rsidP="00F65C05">
      <w:pPr>
        <w:ind w:firstLine="851"/>
        <w:jc w:val="both"/>
        <w:rPr>
          <w:b/>
          <w:lang w:val="ru-RU"/>
        </w:rPr>
      </w:pPr>
      <w:r w:rsidRPr="00F65C05">
        <w:rPr>
          <w:lang w:val="ru-RU"/>
        </w:rPr>
        <w:t xml:space="preserve">В курсе математики начальной школы выделяется несколько </w:t>
      </w:r>
      <w:r w:rsidRPr="00F65C05">
        <w:rPr>
          <w:b/>
          <w:i/>
          <w:lang w:val="ru-RU"/>
        </w:rPr>
        <w:t>содержательных линий</w:t>
      </w:r>
      <w:r w:rsidRPr="00F65C05">
        <w:rPr>
          <w:b/>
          <w:lang w:val="ru-RU"/>
        </w:rPr>
        <w:t>:</w:t>
      </w:r>
    </w:p>
    <w:p w:rsidR="00F65C05" w:rsidRPr="00F65C05" w:rsidRDefault="00F65C05" w:rsidP="00F65C05">
      <w:pPr>
        <w:ind w:firstLine="851"/>
        <w:jc w:val="both"/>
        <w:rPr>
          <w:i/>
          <w:lang w:val="ru-RU"/>
        </w:rPr>
      </w:pPr>
      <w:r w:rsidRPr="00F65C05">
        <w:rPr>
          <w:i/>
          <w:lang w:val="ru-RU"/>
        </w:rPr>
        <w:t xml:space="preserve">- Числа и операции над ними </w:t>
      </w:r>
    </w:p>
    <w:p w:rsidR="00F65C05" w:rsidRPr="00F65C05" w:rsidRDefault="00F65C05" w:rsidP="00F65C05">
      <w:pPr>
        <w:ind w:firstLine="851"/>
        <w:jc w:val="both"/>
        <w:rPr>
          <w:lang w:val="ru-RU"/>
        </w:rPr>
      </w:pPr>
      <w:r w:rsidRPr="00F65C05">
        <w:rPr>
          <w:lang w:val="ru-RU"/>
        </w:rPr>
        <w:t>У детей формируется представление о натуральном числе и десятичной системе счисления. Они учатся выполнять четыре арифметические операции (сложение, вычитание, умножение и деление) с нулём и натуральными числами.</w:t>
      </w:r>
    </w:p>
    <w:p w:rsidR="00F65C05" w:rsidRPr="00F65C05" w:rsidRDefault="00F65C05" w:rsidP="00F65C05">
      <w:pPr>
        <w:ind w:firstLine="851"/>
        <w:jc w:val="both"/>
        <w:rPr>
          <w:lang w:val="ru-RU"/>
        </w:rPr>
      </w:pPr>
      <w:r w:rsidRPr="00F65C05">
        <w:rPr>
          <w:i/>
          <w:lang w:val="ru-RU"/>
        </w:rPr>
        <w:t xml:space="preserve">- Величины и их измерение </w:t>
      </w:r>
    </w:p>
    <w:p w:rsidR="00F65C05" w:rsidRPr="00F65C05" w:rsidRDefault="00F65C05" w:rsidP="00F65C05">
      <w:pPr>
        <w:ind w:firstLine="851"/>
        <w:jc w:val="both"/>
        <w:rPr>
          <w:lang w:val="ru-RU"/>
        </w:rPr>
      </w:pPr>
      <w:r w:rsidRPr="00F65C05">
        <w:rPr>
          <w:lang w:val="ru-RU"/>
        </w:rPr>
        <w:t xml:space="preserve">Дети знакомятся с понятием величины; формируются представления о таких величинах, </w:t>
      </w:r>
      <w:r w:rsidRPr="00F65C05">
        <w:rPr>
          <w:lang w:val="ru-RU"/>
        </w:rPr>
        <w:lastRenderedPageBreak/>
        <w:t xml:space="preserve">как длина, масса, время, площадь, объём и др., как о некотором свойстве предметов и явлений окружающей нас жизни, а также умение выполнять измерения величин и совершать с результатами измерений четыре арифметических действия. </w:t>
      </w:r>
    </w:p>
    <w:p w:rsidR="00F65C05" w:rsidRPr="00F65C05" w:rsidRDefault="00F65C05" w:rsidP="00F65C05">
      <w:pPr>
        <w:ind w:firstLine="851"/>
        <w:jc w:val="both"/>
        <w:rPr>
          <w:lang w:val="ru-RU"/>
        </w:rPr>
      </w:pPr>
      <w:r w:rsidRPr="00F65C05">
        <w:rPr>
          <w:i/>
          <w:lang w:val="ru-RU"/>
        </w:rPr>
        <w:t xml:space="preserve">- Текстовые задачи </w:t>
      </w:r>
    </w:p>
    <w:p w:rsidR="00F65C05" w:rsidRPr="00F65C05" w:rsidRDefault="00F65C05" w:rsidP="00F65C05">
      <w:pPr>
        <w:ind w:firstLine="851"/>
        <w:jc w:val="both"/>
        <w:rPr>
          <w:lang w:val="ru-RU"/>
        </w:rPr>
      </w:pPr>
      <w:r w:rsidRPr="00F65C05">
        <w:rPr>
          <w:lang w:val="ru-RU"/>
        </w:rPr>
        <w:t xml:space="preserve">В начальном курсе математики особое место отводится решению таких задач. В первом классе дети учатся решать простые (опорные) задачи. Далее на их основе формируется умение решать задачи более сложной структуры. При этом текстовые задачи рассматриваются как эффективное средство развития у детей мышления и речи. В курс входят не только типовые программные арифметические задачи, но и задачи, требующие достаточно высокой самостоятельности мышления. Такая работа сопровождается обучением слушанию, говорению, чтению, умению продуктивно участвовать в диалоге, самостоятельно организовывать поиск и проверку решения. Это даёт возможность развивать в детях интеллектуальные и творческие возможности. </w:t>
      </w:r>
    </w:p>
    <w:p w:rsidR="00F65C05" w:rsidRPr="00F65C05" w:rsidRDefault="00F65C05" w:rsidP="00F65C05">
      <w:pPr>
        <w:ind w:firstLine="851"/>
        <w:jc w:val="both"/>
        <w:rPr>
          <w:lang w:val="ru-RU"/>
        </w:rPr>
      </w:pPr>
      <w:r w:rsidRPr="00F65C05">
        <w:rPr>
          <w:i/>
          <w:lang w:val="ru-RU"/>
        </w:rPr>
        <w:t xml:space="preserve">- Элементы геометрии </w:t>
      </w:r>
    </w:p>
    <w:p w:rsidR="00F65C05" w:rsidRPr="00F65C05" w:rsidRDefault="00F65C05" w:rsidP="00F65C05">
      <w:pPr>
        <w:ind w:firstLine="851"/>
        <w:jc w:val="both"/>
        <w:rPr>
          <w:lang w:val="ru-RU"/>
        </w:rPr>
      </w:pPr>
      <w:r w:rsidRPr="00F65C05">
        <w:rPr>
          <w:lang w:val="ru-RU"/>
        </w:rPr>
        <w:t xml:space="preserve">Изучение геометрического материала служит трём основным целям: формированию у детей пространственных представлений, ознакомлению учащихся с главными геометрическими формами (например, треугольники, круги, квадраты и кубы, отрезки, углы и т.д), и ознакомлению с геометрическими величинами (длиной, площадью, объёмом). </w:t>
      </w:r>
    </w:p>
    <w:p w:rsidR="00F65C05" w:rsidRPr="00F65C05" w:rsidRDefault="00F65C05" w:rsidP="00F65C05">
      <w:pPr>
        <w:ind w:firstLine="851"/>
        <w:jc w:val="both"/>
        <w:rPr>
          <w:lang w:val="ru-RU"/>
        </w:rPr>
      </w:pPr>
      <w:r w:rsidRPr="00F65C05">
        <w:rPr>
          <w:i/>
          <w:lang w:val="ru-RU"/>
        </w:rPr>
        <w:t xml:space="preserve">- Элементы алгебры </w:t>
      </w:r>
    </w:p>
    <w:p w:rsidR="00F65C05" w:rsidRPr="00F65C05" w:rsidRDefault="00F65C05" w:rsidP="00F65C05">
      <w:pPr>
        <w:ind w:firstLine="851"/>
        <w:jc w:val="both"/>
        <w:rPr>
          <w:lang w:val="ru-RU"/>
        </w:rPr>
      </w:pPr>
      <w:r w:rsidRPr="00F65C05">
        <w:rPr>
          <w:lang w:val="ru-RU"/>
        </w:rPr>
        <w:t xml:space="preserve">Формируются некоторые основные понятия, связанные с алгеброй. Это понятия выражения, равенства, неравенства (числового и буквенного), уравнения и формулы. У детей формируется умение правильно пользоваться математической терминологией и символикой. </w:t>
      </w:r>
    </w:p>
    <w:p w:rsidR="00F65C05" w:rsidRPr="00F65C05" w:rsidRDefault="00F65C05" w:rsidP="00F65C05">
      <w:pPr>
        <w:ind w:firstLine="851"/>
        <w:jc w:val="both"/>
        <w:rPr>
          <w:lang w:val="ru-RU"/>
        </w:rPr>
      </w:pPr>
      <w:r w:rsidRPr="00F65C05">
        <w:rPr>
          <w:i/>
          <w:lang w:val="ru-RU"/>
        </w:rPr>
        <w:t xml:space="preserve">- Статистика и вероятность </w:t>
      </w:r>
    </w:p>
    <w:p w:rsidR="00F65C05" w:rsidRPr="00F65C05" w:rsidRDefault="00F65C05" w:rsidP="00F65C05">
      <w:pPr>
        <w:ind w:firstLine="851"/>
        <w:jc w:val="both"/>
        <w:rPr>
          <w:lang w:val="ru-RU"/>
        </w:rPr>
      </w:pPr>
      <w:r w:rsidRPr="00F65C05">
        <w:rPr>
          <w:lang w:val="ru-RU"/>
        </w:rPr>
        <w:t>Эта содержательная линия обеспечивает выработку у учащихся начальных классов таких навыков, как выполнение вероятностных экспериментов, сбор данных их классификация и представление в разной форме (таблицы, диаграммы, графики</w:t>
      </w:r>
    </w:p>
    <w:p w:rsidR="00F65C05" w:rsidRPr="00F65C05" w:rsidRDefault="00F65C05" w:rsidP="00F65C05">
      <w:pPr>
        <w:ind w:firstLine="851"/>
        <w:jc w:val="both"/>
        <w:rPr>
          <w:lang w:val="ru-RU"/>
        </w:rPr>
      </w:pPr>
      <w:r w:rsidRPr="00F65C05">
        <w:rPr>
          <w:i/>
          <w:lang w:val="ru-RU"/>
        </w:rPr>
        <w:t xml:space="preserve">- Нестандартные и занимательные задачи </w:t>
      </w:r>
    </w:p>
    <w:p w:rsidR="00F65C05" w:rsidRPr="00F65C05" w:rsidRDefault="00F65C05" w:rsidP="00F65C05">
      <w:pPr>
        <w:ind w:firstLine="851"/>
        <w:jc w:val="both"/>
        <w:rPr>
          <w:lang w:val="ru-RU"/>
        </w:rPr>
      </w:pPr>
      <w:r w:rsidRPr="00F65C05">
        <w:rPr>
          <w:lang w:val="ru-RU"/>
        </w:rPr>
        <w:t>Воспитание интереса младших школьников к математике, развитие их математических способностей невозможно без решения занимательных и нестандартных задач. Начиная с первого класса, при решении такого рода задач детям необходимо логически обосновывать свои рассуждения, формулировать утверждение, обратное данному, проводить несложные классификации, приводить примеры и контрпримеры.</w:t>
      </w:r>
    </w:p>
    <w:p w:rsidR="00F65C05" w:rsidRPr="00F65C05" w:rsidRDefault="00F65C05" w:rsidP="00F65C05">
      <w:pPr>
        <w:ind w:firstLine="851"/>
        <w:jc w:val="both"/>
        <w:rPr>
          <w:lang w:val="ru-RU"/>
        </w:rPr>
      </w:pPr>
      <w:r w:rsidRPr="00F65C05">
        <w:rPr>
          <w:lang w:val="ru-RU"/>
        </w:rPr>
        <w:t xml:space="preserve">В процессе изучения курса «Математика» развиваются общеучебные умения ребенка, такие, как способность анализировать, выделять существенное и фиксировать его в </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знаковых моделях. Важнейшей линией курса является линия развития оценочной самостоятельности учащихся, благодаря которой закладываются умения различать известное и неизвестное, критериально и содержательно оценивать процесс и результат собственной учебной работы, целенаправленно совершенствовать предметные умения.</w:t>
      </w:r>
    </w:p>
    <w:p w:rsidR="00F65C05" w:rsidRPr="00F65C05" w:rsidRDefault="00F65C05" w:rsidP="00F65C05">
      <w:pPr>
        <w:ind w:firstLine="851"/>
        <w:jc w:val="both"/>
        <w:rPr>
          <w:color w:val="000000"/>
          <w:lang w:val="ru-RU"/>
        </w:rPr>
      </w:pPr>
      <w:r w:rsidRPr="00F65C05">
        <w:rPr>
          <w:color w:val="000000"/>
          <w:lang w:val="ru-RU"/>
        </w:rPr>
        <w:t xml:space="preserve">Данная   программа по курсу </w:t>
      </w:r>
      <w:r w:rsidRPr="00F65C05">
        <w:rPr>
          <w:lang w:val="ru-RU"/>
        </w:rPr>
        <w:t xml:space="preserve">«Математика» </w:t>
      </w:r>
      <w:r w:rsidRPr="00F65C05">
        <w:rPr>
          <w:color w:val="000000"/>
          <w:lang w:val="ru-RU"/>
        </w:rPr>
        <w:t xml:space="preserve">  рассчитана на три образовательных системы: УМК «Школа России», УМК «Гармония», УМК «Начальная школа 21 века», различие которых отражено в Рабочих программах, которые согласовываются на методическом объединении учителей начальных классов и утверждаются директором школы. Рабочие программы составляются  на основе примерных программ по курсу </w:t>
      </w:r>
      <w:r w:rsidRPr="00F65C05">
        <w:rPr>
          <w:lang w:val="ru-RU"/>
        </w:rPr>
        <w:t xml:space="preserve">«Математика» </w:t>
      </w:r>
      <w:r w:rsidRPr="00F65C05">
        <w:rPr>
          <w:color w:val="000000"/>
          <w:lang w:val="ru-RU"/>
        </w:rPr>
        <w:t xml:space="preserve">  (1-4) авторы:</w:t>
      </w:r>
    </w:p>
    <w:p w:rsidR="00F65C05" w:rsidRPr="00F65C05" w:rsidRDefault="00F65C05" w:rsidP="00F65C05">
      <w:pPr>
        <w:ind w:firstLine="851"/>
        <w:jc w:val="both"/>
        <w:rPr>
          <w:lang w:val="ru-RU"/>
        </w:rPr>
      </w:pPr>
      <w:r w:rsidRPr="00F65C05">
        <w:rPr>
          <w:lang w:val="ru-RU"/>
        </w:rPr>
        <w:t>- М. И. Моро, Ю. М. Колягин, М. А. Бантова, Г. В. Бельтюкова, С. И. Волкова, С. В. Степанова (ШКОЛА РОССИИ Концепция и программы для начальных классов, В 2 частях, Часть 1, Просвещение,2010г)</w:t>
      </w:r>
    </w:p>
    <w:p w:rsidR="00F65C05" w:rsidRPr="00F65C05" w:rsidRDefault="00F65C05" w:rsidP="00F65C05">
      <w:pPr>
        <w:ind w:firstLine="851"/>
        <w:jc w:val="both"/>
        <w:rPr>
          <w:lang w:val="ru-RU"/>
        </w:rPr>
      </w:pPr>
      <w:r w:rsidRPr="00F65C05">
        <w:rPr>
          <w:lang w:val="ru-RU"/>
        </w:rPr>
        <w:lastRenderedPageBreak/>
        <w:t>- Истомина Н. Б., Редько З. Б. – Смоленск: Ассоциация ХХ</w:t>
      </w:r>
      <w:r w:rsidRPr="009C5FAF">
        <w:t>I</w:t>
      </w:r>
      <w:r w:rsidRPr="00F65C05">
        <w:rPr>
          <w:lang w:val="ru-RU"/>
        </w:rPr>
        <w:t xml:space="preserve"> век – 2011 и послед. </w:t>
      </w:r>
    </w:p>
    <w:p w:rsidR="00F65C05" w:rsidRPr="00F65C05" w:rsidRDefault="00F65C05" w:rsidP="00F65C05">
      <w:pPr>
        <w:ind w:firstLine="851"/>
        <w:jc w:val="both"/>
        <w:rPr>
          <w:color w:val="000000" w:themeColor="text1"/>
          <w:lang w:val="ru-RU"/>
        </w:rPr>
      </w:pPr>
      <w:r w:rsidRPr="00F65C05">
        <w:rPr>
          <w:color w:val="000000" w:themeColor="text1"/>
          <w:lang w:val="ru-RU"/>
        </w:rPr>
        <w:t>- Рудницкая В.Н. Сборник программ к комплекту учебников «Начальная школа ХХ</w:t>
      </w:r>
      <w:r w:rsidRPr="00676099">
        <w:rPr>
          <w:color w:val="000000" w:themeColor="text1"/>
        </w:rPr>
        <w:t>I</w:t>
      </w:r>
      <w:r w:rsidRPr="00F65C05">
        <w:rPr>
          <w:color w:val="000000" w:themeColor="text1"/>
          <w:lang w:val="ru-RU"/>
        </w:rPr>
        <w:t xml:space="preserve"> века». 3-е изд., дораб. и доп.. – М.: Вентана-Граф, 2009г.</w:t>
      </w:r>
    </w:p>
    <w:p w:rsidR="00F65C05" w:rsidRPr="00F65C05" w:rsidRDefault="00F65C05" w:rsidP="00F65C05">
      <w:pPr>
        <w:jc w:val="both"/>
        <w:rPr>
          <w:color w:val="000000" w:themeColor="text1"/>
          <w:lang w:val="ru-RU"/>
        </w:rPr>
      </w:pPr>
    </w:p>
    <w:p w:rsidR="00F65C05" w:rsidRPr="00F65C05" w:rsidRDefault="00F65C05" w:rsidP="00132B2B">
      <w:pPr>
        <w:ind w:firstLine="851"/>
        <w:jc w:val="both"/>
        <w:outlineLvl w:val="0"/>
        <w:rPr>
          <w:b/>
          <w:lang w:val="ru-RU"/>
        </w:rPr>
      </w:pPr>
      <w:r w:rsidRPr="00F65C05">
        <w:rPr>
          <w:b/>
          <w:lang w:val="ru-RU"/>
        </w:rPr>
        <w:t>Основные виды учебной деятельности</w:t>
      </w:r>
    </w:p>
    <w:p w:rsidR="00F65C05" w:rsidRPr="00F65C05" w:rsidRDefault="00F65C05" w:rsidP="00BC492C">
      <w:pPr>
        <w:widowControl/>
        <w:numPr>
          <w:ilvl w:val="0"/>
          <w:numId w:val="90"/>
        </w:numPr>
        <w:autoSpaceDE/>
        <w:autoSpaceDN/>
        <w:adjustRightInd/>
        <w:jc w:val="both"/>
        <w:rPr>
          <w:lang w:val="ru-RU"/>
        </w:rPr>
      </w:pPr>
      <w:r w:rsidRPr="00F65C05">
        <w:rPr>
          <w:lang w:val="ru-RU"/>
        </w:rPr>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F65C05" w:rsidRPr="00F65C05" w:rsidRDefault="00F65C05" w:rsidP="00BC492C">
      <w:pPr>
        <w:widowControl/>
        <w:numPr>
          <w:ilvl w:val="0"/>
          <w:numId w:val="90"/>
        </w:numPr>
        <w:autoSpaceDE/>
        <w:autoSpaceDN/>
        <w:adjustRightInd/>
        <w:jc w:val="both"/>
        <w:rPr>
          <w:lang w:val="ru-RU"/>
        </w:rPr>
      </w:pPr>
      <w:r w:rsidRPr="00F65C05">
        <w:rPr>
          <w:lang w:val="ru-RU"/>
        </w:rPr>
        <w:t>Обнаружение моделей геометрических фигур, математических процессов зависимостей в окружающем мире.</w:t>
      </w:r>
    </w:p>
    <w:p w:rsidR="00F65C05" w:rsidRPr="00F65C05" w:rsidRDefault="00F65C05" w:rsidP="00BC492C">
      <w:pPr>
        <w:widowControl/>
        <w:numPr>
          <w:ilvl w:val="0"/>
          <w:numId w:val="90"/>
        </w:numPr>
        <w:autoSpaceDE/>
        <w:autoSpaceDN/>
        <w:adjustRightInd/>
        <w:jc w:val="both"/>
        <w:rPr>
          <w:lang w:val="ru-RU"/>
        </w:rPr>
      </w:pPr>
      <w:r w:rsidRPr="00F65C05">
        <w:rPr>
          <w:lang w:val="ru-RU"/>
        </w:rPr>
        <w:t>Анализ и  разрешение житейских ситуаций, требующих умения находить геометрические величины (планировка, раз</w:t>
      </w:r>
      <w:r w:rsidRPr="00F65C05">
        <w:rPr>
          <w:lang w:val="ru-RU"/>
        </w:rPr>
        <w:softHyphen/>
        <w:t>метка), выполнять построения и вычисления, анализировать за</w:t>
      </w:r>
      <w:r w:rsidRPr="00F65C05">
        <w:rPr>
          <w:lang w:val="ru-RU"/>
        </w:rPr>
        <w:softHyphen/>
        <w:t>висимости.</w:t>
      </w:r>
    </w:p>
    <w:p w:rsidR="00F65C05" w:rsidRPr="00F65C05" w:rsidRDefault="00F65C05" w:rsidP="00BC492C">
      <w:pPr>
        <w:widowControl/>
        <w:numPr>
          <w:ilvl w:val="0"/>
          <w:numId w:val="90"/>
        </w:numPr>
        <w:autoSpaceDE/>
        <w:autoSpaceDN/>
        <w:adjustRightInd/>
        <w:jc w:val="both"/>
        <w:rPr>
          <w:lang w:val="ru-RU"/>
        </w:rPr>
      </w:pPr>
      <w:r w:rsidRPr="00F65C05">
        <w:rPr>
          <w:lang w:val="ru-RU"/>
        </w:rPr>
        <w:t>Прогнозирование результата вычисления, решения задачи.</w:t>
      </w:r>
    </w:p>
    <w:p w:rsidR="00F65C05" w:rsidRPr="00F65C05" w:rsidRDefault="00F65C05" w:rsidP="00BC492C">
      <w:pPr>
        <w:widowControl/>
        <w:numPr>
          <w:ilvl w:val="0"/>
          <w:numId w:val="90"/>
        </w:numPr>
        <w:autoSpaceDE/>
        <w:autoSpaceDN/>
        <w:adjustRightInd/>
        <w:jc w:val="both"/>
        <w:rPr>
          <w:lang w:val="ru-RU"/>
        </w:rPr>
      </w:pPr>
      <w:r w:rsidRPr="00F65C05">
        <w:rPr>
          <w:lang w:val="ru-RU"/>
        </w:rPr>
        <w:t>Планирование хода решения задачи, выполнения задания на измерение, вычисление, построение.</w:t>
      </w:r>
    </w:p>
    <w:p w:rsidR="00F65C05" w:rsidRPr="00F65C05" w:rsidRDefault="00F65C05" w:rsidP="00BC492C">
      <w:pPr>
        <w:widowControl/>
        <w:numPr>
          <w:ilvl w:val="0"/>
          <w:numId w:val="90"/>
        </w:numPr>
        <w:autoSpaceDE/>
        <w:autoSpaceDN/>
        <w:adjustRightInd/>
        <w:jc w:val="both"/>
        <w:rPr>
          <w:lang w:val="ru-RU"/>
        </w:rPr>
      </w:pPr>
      <w:r w:rsidRPr="00F65C05">
        <w:rPr>
          <w:lang w:val="ru-RU"/>
        </w:rPr>
        <w:t>Сравнение разных способов вычислений, решения задачи; выбор удобного способа.</w:t>
      </w:r>
    </w:p>
    <w:p w:rsidR="00F65C05" w:rsidRPr="00F65C05" w:rsidRDefault="00F65C05" w:rsidP="00BC492C">
      <w:pPr>
        <w:widowControl/>
        <w:numPr>
          <w:ilvl w:val="0"/>
          <w:numId w:val="90"/>
        </w:numPr>
        <w:autoSpaceDE/>
        <w:autoSpaceDN/>
        <w:adjustRightInd/>
        <w:jc w:val="both"/>
        <w:rPr>
          <w:lang w:val="ru-RU"/>
        </w:rPr>
      </w:pPr>
      <w:r w:rsidRPr="00F65C05">
        <w:rPr>
          <w:lang w:val="ru-RU"/>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F65C05" w:rsidRPr="00F65C05" w:rsidRDefault="00F65C05" w:rsidP="00BC492C">
      <w:pPr>
        <w:widowControl/>
        <w:numPr>
          <w:ilvl w:val="0"/>
          <w:numId w:val="90"/>
        </w:numPr>
        <w:autoSpaceDE/>
        <w:autoSpaceDN/>
        <w:adjustRightInd/>
        <w:jc w:val="both"/>
        <w:rPr>
          <w:lang w:val="ru-RU"/>
        </w:rPr>
      </w:pPr>
      <w:r w:rsidRPr="00F65C05">
        <w:rPr>
          <w:lang w:val="ru-RU"/>
        </w:rPr>
        <w:t>Поиск, обнаружение и устранение ошибок логического (в ходе решения) и арифметического (в вычислении) характера.</w:t>
      </w:r>
    </w:p>
    <w:p w:rsidR="00F65C05" w:rsidRPr="00F65C05" w:rsidRDefault="00F65C05" w:rsidP="00BC492C">
      <w:pPr>
        <w:widowControl/>
        <w:numPr>
          <w:ilvl w:val="0"/>
          <w:numId w:val="90"/>
        </w:numPr>
        <w:autoSpaceDE/>
        <w:autoSpaceDN/>
        <w:adjustRightInd/>
        <w:jc w:val="both"/>
        <w:rPr>
          <w:lang w:val="ru-RU"/>
        </w:rPr>
      </w:pPr>
      <w:r w:rsidRPr="00F65C05">
        <w:rPr>
          <w:lang w:val="ru-RU"/>
        </w:rPr>
        <w:t>Сбор, обобщение и представление данных, полученных в ходе самостоятельно проведенных опросов (без использования компьютера).</w:t>
      </w:r>
    </w:p>
    <w:p w:rsidR="00F65C05" w:rsidRPr="00F65C05" w:rsidRDefault="00F65C05" w:rsidP="00F65C05">
      <w:pPr>
        <w:jc w:val="both"/>
        <w:rPr>
          <w:lang w:val="ru-RU"/>
        </w:rPr>
      </w:pPr>
      <w:r w:rsidRPr="00F65C05">
        <w:rPr>
          <w:lang w:val="ru-RU"/>
        </w:rPr>
        <w:t>• Поиск необходимой информации в учебной и справочной литературе.</w:t>
      </w:r>
    </w:p>
    <w:p w:rsidR="00F65C05" w:rsidRPr="00F65C05" w:rsidRDefault="00F65C05" w:rsidP="00F65C05">
      <w:pPr>
        <w:jc w:val="both"/>
        <w:rPr>
          <w:lang w:val="ru-RU"/>
        </w:rPr>
      </w:pPr>
    </w:p>
    <w:p w:rsidR="00F65C05" w:rsidRPr="00F65C05" w:rsidRDefault="00F65C05" w:rsidP="00F65C05">
      <w:pPr>
        <w:ind w:firstLine="851"/>
        <w:jc w:val="both"/>
        <w:rPr>
          <w:lang w:val="ru-RU"/>
        </w:rPr>
      </w:pPr>
      <w:r w:rsidRPr="00F65C05">
        <w:rPr>
          <w:b/>
          <w:lang w:val="ru-RU"/>
        </w:rPr>
        <w:t>К концу обучения в начальной школе</w:t>
      </w:r>
      <w:r w:rsidRPr="00F65C05">
        <w:rPr>
          <w:lang w:val="ru-RU"/>
        </w:rPr>
        <w:t xml:space="preserve"> будет обеспечена го</w:t>
      </w:r>
      <w:r w:rsidRPr="00F65C05">
        <w:rPr>
          <w:lang w:val="ru-RU"/>
        </w:rPr>
        <w:softHyphen/>
        <w:t>товность обучающихся к дальнейшему образованию, достигнут необходимый уровень их математического развития:</w:t>
      </w:r>
    </w:p>
    <w:p w:rsidR="00F65C05" w:rsidRPr="00F65C05" w:rsidRDefault="00F65C05" w:rsidP="00BC492C">
      <w:pPr>
        <w:widowControl/>
        <w:numPr>
          <w:ilvl w:val="0"/>
          <w:numId w:val="91"/>
        </w:numPr>
        <w:autoSpaceDE/>
        <w:autoSpaceDN/>
        <w:adjustRightInd/>
        <w:jc w:val="both"/>
        <w:rPr>
          <w:lang w:val="ru-RU"/>
        </w:rPr>
      </w:pPr>
      <w:r w:rsidRPr="00F65C05">
        <w:rPr>
          <w:lang w:val="ru-RU"/>
        </w:rPr>
        <w:t>осознание возможностей и роли математики в познании окружающего мира, понимание математики как части общече</w:t>
      </w:r>
      <w:r w:rsidRPr="00F65C05">
        <w:rPr>
          <w:lang w:val="ru-RU"/>
        </w:rPr>
        <w:softHyphen/>
        <w:t>ловеческой культуры,</w:t>
      </w:r>
    </w:p>
    <w:p w:rsidR="00F65C05" w:rsidRPr="00F65C05" w:rsidRDefault="00F65C05" w:rsidP="00BC492C">
      <w:pPr>
        <w:widowControl/>
        <w:numPr>
          <w:ilvl w:val="0"/>
          <w:numId w:val="91"/>
        </w:numPr>
        <w:autoSpaceDE/>
        <w:autoSpaceDN/>
        <w:adjustRightInd/>
        <w:jc w:val="both"/>
        <w:rPr>
          <w:lang w:val="ru-RU"/>
        </w:rPr>
      </w:pPr>
      <w:r w:rsidRPr="00F65C05">
        <w:rPr>
          <w:lang w:val="ru-RU"/>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F65C05" w:rsidRPr="00F65C05" w:rsidRDefault="00F65C05" w:rsidP="00BC492C">
      <w:pPr>
        <w:widowControl/>
        <w:numPr>
          <w:ilvl w:val="0"/>
          <w:numId w:val="91"/>
        </w:numPr>
        <w:autoSpaceDE/>
        <w:autoSpaceDN/>
        <w:adjustRightInd/>
        <w:jc w:val="both"/>
        <w:rPr>
          <w:lang w:val="ru-RU"/>
        </w:rPr>
      </w:pPr>
      <w:r w:rsidRPr="00F65C05">
        <w:rPr>
          <w:lang w:val="ru-RU"/>
        </w:rPr>
        <w:t>применение общеучебных умений (анализа, сравнения, обобщения, классификации) для упорядочения, установления закономерностей на основе математических фактов, создания и применения моделей для решения задач, формулирования пра</w:t>
      </w:r>
      <w:r w:rsidRPr="00F65C05">
        <w:rPr>
          <w:lang w:val="ru-RU"/>
        </w:rPr>
        <w:softHyphen/>
        <w:t>вил, составления алгоритма выполнения действия,</w:t>
      </w:r>
    </w:p>
    <w:p w:rsidR="00F65C05" w:rsidRPr="00F65C05" w:rsidRDefault="00F65C05" w:rsidP="00BC492C">
      <w:pPr>
        <w:widowControl/>
        <w:numPr>
          <w:ilvl w:val="0"/>
          <w:numId w:val="91"/>
        </w:numPr>
        <w:autoSpaceDE/>
        <w:autoSpaceDN/>
        <w:adjustRightInd/>
        <w:jc w:val="both"/>
        <w:rPr>
          <w:lang w:val="ru-RU"/>
        </w:rPr>
      </w:pPr>
      <w:r w:rsidRPr="00F65C05">
        <w:rPr>
          <w:lang w:val="ru-RU"/>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F65C05" w:rsidRPr="00F65C05" w:rsidRDefault="00F65C05" w:rsidP="00BC492C">
      <w:pPr>
        <w:widowControl/>
        <w:numPr>
          <w:ilvl w:val="0"/>
          <w:numId w:val="91"/>
        </w:numPr>
        <w:autoSpaceDE/>
        <w:autoSpaceDN/>
        <w:adjustRightInd/>
        <w:jc w:val="both"/>
        <w:rPr>
          <w:lang w:val="ru-RU"/>
        </w:rPr>
      </w:pPr>
      <w:r w:rsidRPr="00F65C05">
        <w:rPr>
          <w:lang w:val="ru-RU"/>
        </w:rPr>
        <w:t>выполнение измерений в учебных и житейских ситуаци</w:t>
      </w:r>
      <w:r w:rsidRPr="00F65C05">
        <w:rPr>
          <w:lang w:val="ru-RU"/>
        </w:rPr>
        <w:softHyphen/>
        <w:t>ях, установление изменений, происходящих с математическими объектами;</w:t>
      </w:r>
    </w:p>
    <w:p w:rsidR="00F65C05" w:rsidRPr="00F65C05" w:rsidRDefault="00F65C05" w:rsidP="00BC492C">
      <w:pPr>
        <w:widowControl/>
        <w:numPr>
          <w:ilvl w:val="0"/>
          <w:numId w:val="91"/>
        </w:numPr>
        <w:autoSpaceDE/>
        <w:autoSpaceDN/>
        <w:adjustRightInd/>
        <w:jc w:val="both"/>
        <w:rPr>
          <w:lang w:val="ru-RU"/>
        </w:rPr>
      </w:pPr>
      <w:r w:rsidRPr="00F65C05">
        <w:rPr>
          <w:lang w:val="ru-RU"/>
        </w:rPr>
        <w:t>проверка хода и результата выполнения математического задания, обнаружение и исправление ошибок;</w:t>
      </w:r>
    </w:p>
    <w:p w:rsidR="00F65C05" w:rsidRPr="00F65C05" w:rsidRDefault="00F65C05" w:rsidP="00BC492C">
      <w:pPr>
        <w:widowControl/>
        <w:numPr>
          <w:ilvl w:val="0"/>
          <w:numId w:val="91"/>
        </w:numPr>
        <w:autoSpaceDE/>
        <w:autoSpaceDN/>
        <w:adjustRightInd/>
        <w:jc w:val="both"/>
        <w:rPr>
          <w:lang w:val="ru-RU"/>
        </w:rPr>
      </w:pPr>
      <w:r w:rsidRPr="00F65C05">
        <w:rPr>
          <w:lang w:val="ru-RU"/>
        </w:rPr>
        <w:t>поиск необходимой информации в учебной и справочной литературе.</w:t>
      </w:r>
    </w:p>
    <w:p w:rsidR="00F65C05" w:rsidRPr="00F65C05" w:rsidRDefault="00F65C05" w:rsidP="00132B2B">
      <w:pPr>
        <w:ind w:firstLine="851"/>
        <w:jc w:val="both"/>
        <w:outlineLvl w:val="0"/>
        <w:rPr>
          <w:b/>
          <w:lang w:val="ru-RU"/>
        </w:rPr>
      </w:pPr>
      <w:r w:rsidRPr="00F65C05">
        <w:rPr>
          <w:b/>
          <w:lang w:val="ru-RU"/>
        </w:rPr>
        <w:t>Результаты изучения учебного предмета выпускниками начальной школы</w:t>
      </w:r>
    </w:p>
    <w:p w:rsidR="00F65C05" w:rsidRPr="00F65C05" w:rsidRDefault="00F65C05" w:rsidP="00F65C05">
      <w:pPr>
        <w:ind w:firstLine="851"/>
        <w:jc w:val="both"/>
        <w:rPr>
          <w:lang w:val="ru-RU"/>
        </w:rPr>
      </w:pPr>
      <w:r w:rsidRPr="00F65C05">
        <w:rPr>
          <w:lang w:val="ru-RU"/>
        </w:rPr>
        <w:t xml:space="preserve">В результате изучения курса математики по данной программе у выпускников начальной школы будут сформированы </w:t>
      </w:r>
      <w:r w:rsidRPr="00F65C05">
        <w:rPr>
          <w:b/>
          <w:bCs/>
          <w:lang w:val="ru-RU"/>
        </w:rPr>
        <w:t xml:space="preserve">математические (предметные) </w:t>
      </w:r>
      <w:r w:rsidRPr="00F65C05">
        <w:rPr>
          <w:lang w:val="ru-RU"/>
        </w:rPr>
        <w:t xml:space="preserve">знания, умения, навыки и представления, предусмотренные программой курса, а также </w:t>
      </w:r>
      <w:r w:rsidRPr="00F65C05">
        <w:rPr>
          <w:b/>
          <w:bCs/>
          <w:lang w:val="ru-RU"/>
        </w:rPr>
        <w:t>личностные, регулятивные, познавательные, коммуникативные универсальные учебные действия как основа умения</w:t>
      </w:r>
      <w:r w:rsidRPr="00F65C05">
        <w:rPr>
          <w:lang w:val="ru-RU"/>
        </w:rPr>
        <w:t xml:space="preserve"> </w:t>
      </w:r>
      <w:r w:rsidRPr="00F65C05">
        <w:rPr>
          <w:b/>
          <w:bCs/>
          <w:lang w:val="ru-RU"/>
        </w:rPr>
        <w:lastRenderedPageBreak/>
        <w:t>учиться.</w:t>
      </w:r>
    </w:p>
    <w:p w:rsidR="00F65C05" w:rsidRPr="00F65C05" w:rsidRDefault="00F65C05" w:rsidP="00F65C05">
      <w:pPr>
        <w:ind w:firstLine="851"/>
        <w:jc w:val="both"/>
        <w:rPr>
          <w:lang w:val="ru-RU"/>
        </w:rPr>
      </w:pPr>
      <w:r w:rsidRPr="00F65C05">
        <w:rPr>
          <w:b/>
          <w:bCs/>
          <w:lang w:val="ru-RU"/>
        </w:rPr>
        <w:t xml:space="preserve">В сфере личностных универсальных действий </w:t>
      </w:r>
      <w:r w:rsidRPr="00F65C05">
        <w:rPr>
          <w:lang w:val="ru-RU"/>
        </w:rPr>
        <w:t>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F65C05" w:rsidRPr="00F65C05" w:rsidRDefault="00F65C05" w:rsidP="00F65C05">
      <w:pPr>
        <w:ind w:firstLine="851"/>
        <w:jc w:val="both"/>
        <w:rPr>
          <w:lang w:val="ru-RU"/>
        </w:rPr>
      </w:pPr>
      <w:r w:rsidRPr="00F65C05">
        <w:rPr>
          <w:lang w:val="ru-RU"/>
        </w:rPr>
        <w:t>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свое мнение.</w:t>
      </w:r>
    </w:p>
    <w:p w:rsidR="00F65C05" w:rsidRPr="00F65C05" w:rsidRDefault="00F65C05" w:rsidP="00F65C05">
      <w:pPr>
        <w:ind w:firstLine="851"/>
        <w:jc w:val="both"/>
        <w:rPr>
          <w:i/>
          <w:iCs/>
          <w:lang w:val="ru-RU"/>
        </w:rPr>
      </w:pPr>
      <w:r w:rsidRPr="00F65C05">
        <w:rPr>
          <w:i/>
          <w:iCs/>
          <w:lang w:val="ru-RU"/>
        </w:rPr>
        <w:t>Выпускник получит возможность для формирования: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внутренней позиции школьника на уровне понимания необходимости учения, выраженного в преобладании учебно-познавательных мотивов;</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устойчивого познавательного интереса к новым общим способам решения задач;</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адекватного понимания причин успешности или неуспешности учебной деятельности.</w:t>
      </w:r>
    </w:p>
    <w:p w:rsidR="00F65C05" w:rsidRPr="00F65C05" w:rsidRDefault="00F65C05" w:rsidP="00F65C05">
      <w:pPr>
        <w:ind w:firstLine="851"/>
        <w:jc w:val="both"/>
        <w:rPr>
          <w:b/>
          <w:bCs/>
          <w:lang w:val="ru-RU"/>
        </w:rPr>
      </w:pPr>
      <w:r w:rsidRPr="00F65C05">
        <w:rPr>
          <w:b/>
          <w:bCs/>
          <w:lang w:val="ru-RU"/>
        </w:rPr>
        <w:t>Метапредметные результаты изучения курса (регулятивные, познавательные и коммуникативные универсальные учебные действия)</w:t>
      </w:r>
    </w:p>
    <w:p w:rsidR="00F65C05" w:rsidRPr="00F65C05" w:rsidRDefault="00F65C05" w:rsidP="00132B2B">
      <w:pPr>
        <w:ind w:firstLine="851"/>
        <w:jc w:val="both"/>
        <w:outlineLvl w:val="0"/>
        <w:rPr>
          <w:b/>
          <w:bCs/>
          <w:lang w:val="ru-RU"/>
        </w:rPr>
      </w:pPr>
      <w:r w:rsidRPr="00F65C05">
        <w:rPr>
          <w:b/>
          <w:bCs/>
          <w:lang w:val="ru-RU"/>
        </w:rPr>
        <w:t>Регулятивные универсальные учебные действия</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lang w:val="ru-RU"/>
        </w:rPr>
        <w:t>– 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F65C05" w:rsidRPr="00F65C05" w:rsidRDefault="00F65C05" w:rsidP="00F65C05">
      <w:pPr>
        <w:ind w:firstLine="851"/>
        <w:jc w:val="both"/>
        <w:rPr>
          <w:lang w:val="ru-RU"/>
        </w:rPr>
      </w:pPr>
      <w:r w:rsidRPr="00F65C05">
        <w:rPr>
          <w:lang w:val="ru-RU"/>
        </w:rPr>
        <w:t>– планировать своё действие в соответствии с поставлен-</w:t>
      </w:r>
    </w:p>
    <w:p w:rsidR="00F65C05" w:rsidRPr="00F65C05" w:rsidRDefault="00F65C05" w:rsidP="00F65C05">
      <w:pPr>
        <w:ind w:firstLine="851"/>
        <w:jc w:val="both"/>
        <w:rPr>
          <w:lang w:val="ru-RU"/>
        </w:rPr>
      </w:pPr>
      <w:r w:rsidRPr="00F65C05">
        <w:rPr>
          <w:lang w:val="ru-RU"/>
        </w:rPr>
        <w:t>ной задачей и условиями её реализации, в том числе во внутреннем плане;</w:t>
      </w:r>
    </w:p>
    <w:p w:rsidR="00F65C05" w:rsidRPr="00F65C05" w:rsidRDefault="00F65C05" w:rsidP="00F65C05">
      <w:pPr>
        <w:ind w:firstLine="851"/>
        <w:jc w:val="both"/>
        <w:rPr>
          <w:lang w:val="ru-RU"/>
        </w:rPr>
      </w:pPr>
      <w:r w:rsidRPr="00F65C05">
        <w:rPr>
          <w:lang w:val="ru-RU"/>
        </w:rPr>
        <w:t>– различать способ и результат действия; контролировать процесс и результаты деятельности;</w:t>
      </w:r>
    </w:p>
    <w:p w:rsidR="00F65C05" w:rsidRPr="00F65C05" w:rsidRDefault="00F65C05" w:rsidP="00F65C05">
      <w:pPr>
        <w:ind w:firstLine="851"/>
        <w:jc w:val="both"/>
        <w:rPr>
          <w:lang w:val="ru-RU"/>
        </w:rPr>
      </w:pPr>
      <w:r w:rsidRPr="00F65C05">
        <w:rPr>
          <w:lang w:val="ru-RU"/>
        </w:rPr>
        <w:t>– вносить необходимые коррективы в действие после его завершения, на основе его оценки и учёта характера сделанных ошибок;</w:t>
      </w:r>
    </w:p>
    <w:p w:rsidR="00F65C05" w:rsidRPr="00F65C05" w:rsidRDefault="00F65C05" w:rsidP="00F65C05">
      <w:pPr>
        <w:ind w:firstLine="851"/>
        <w:jc w:val="both"/>
        <w:rPr>
          <w:lang w:val="ru-RU"/>
        </w:rPr>
      </w:pPr>
      <w:r w:rsidRPr="00F65C05">
        <w:rPr>
          <w:lang w:val="ru-RU"/>
        </w:rPr>
        <w:t>– выполнять учебные действия в материализованной, громкоречевой и умственной форме;</w:t>
      </w:r>
    </w:p>
    <w:p w:rsidR="00F65C05" w:rsidRPr="00F65C05" w:rsidRDefault="00F65C05" w:rsidP="00F65C05">
      <w:pPr>
        <w:ind w:firstLine="851"/>
        <w:jc w:val="both"/>
        <w:rPr>
          <w:lang w:val="ru-RU"/>
        </w:rPr>
      </w:pPr>
      <w:r w:rsidRPr="00F65C05">
        <w:rPr>
          <w:lang w:val="ru-RU"/>
        </w:rPr>
        <w:t>– адекватно оценивать свои достижения, осознавать возникающие трудности и искать способы их преодоления.</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p>
    <w:p w:rsidR="00F65C05" w:rsidRPr="00F65C05" w:rsidRDefault="00F65C05" w:rsidP="00F65C05">
      <w:pPr>
        <w:ind w:firstLine="851"/>
        <w:jc w:val="both"/>
        <w:rPr>
          <w:i/>
          <w:iCs/>
          <w:lang w:val="ru-RU"/>
        </w:rPr>
      </w:pPr>
      <w:r w:rsidRPr="00F65C05">
        <w:rPr>
          <w:lang w:val="ru-RU"/>
        </w:rPr>
        <w:t xml:space="preserve">– </w:t>
      </w:r>
      <w:r w:rsidRPr="00F65C05">
        <w:rPr>
          <w:i/>
          <w:iCs/>
          <w:lang w:val="ru-RU"/>
        </w:rPr>
        <w:t>в сотрудничестве с учителем ставить новые учебные задачи;</w:t>
      </w:r>
    </w:p>
    <w:p w:rsidR="00F65C05" w:rsidRPr="00F65C05" w:rsidRDefault="00F65C05" w:rsidP="00F65C05">
      <w:pPr>
        <w:ind w:firstLine="851"/>
        <w:jc w:val="both"/>
        <w:rPr>
          <w:i/>
          <w:iCs/>
          <w:lang w:val="ru-RU"/>
        </w:rPr>
      </w:pPr>
      <w:r w:rsidRPr="00F65C05">
        <w:rPr>
          <w:lang w:val="ru-RU"/>
        </w:rPr>
        <w:t xml:space="preserve">– </w:t>
      </w:r>
      <w:r w:rsidRPr="00F65C05">
        <w:rPr>
          <w:i/>
          <w:iCs/>
          <w:lang w:val="ru-RU"/>
        </w:rPr>
        <w:t>проявлять познавательную инициативу в учебном сотрудничестве;</w:t>
      </w:r>
    </w:p>
    <w:p w:rsidR="00F65C05" w:rsidRPr="00F65C05" w:rsidRDefault="00F65C05" w:rsidP="00F65C05">
      <w:pPr>
        <w:ind w:firstLine="851"/>
        <w:jc w:val="both"/>
        <w:rPr>
          <w:i/>
          <w:iCs/>
          <w:lang w:val="ru-RU"/>
        </w:rPr>
      </w:pPr>
      <w:r w:rsidRPr="00F65C05">
        <w:rPr>
          <w:lang w:val="ru-RU"/>
        </w:rPr>
        <w:t xml:space="preserve">– </w:t>
      </w:r>
      <w:r w:rsidRPr="00F65C05">
        <w:rPr>
          <w:i/>
          <w:iCs/>
          <w:lang w:val="ru-RU"/>
        </w:rPr>
        <w:t>самостоятельно учитывать выделенные учителем ориентиры действия в новом учебном материале;</w:t>
      </w:r>
    </w:p>
    <w:p w:rsidR="00F65C05" w:rsidRPr="00F65C05" w:rsidRDefault="00F65C05" w:rsidP="00F65C05">
      <w:pPr>
        <w:ind w:firstLine="851"/>
        <w:jc w:val="both"/>
        <w:rPr>
          <w:i/>
          <w:iCs/>
          <w:lang w:val="ru-RU"/>
        </w:rPr>
      </w:pPr>
      <w:r w:rsidRPr="00F65C05">
        <w:rPr>
          <w:lang w:val="ru-RU"/>
        </w:rPr>
        <w:t xml:space="preserve">– </w:t>
      </w:r>
      <w:r w:rsidRPr="00F65C05">
        <w:rPr>
          <w:i/>
          <w:iCs/>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65C05" w:rsidRPr="00F65C05" w:rsidRDefault="00F65C05" w:rsidP="00F65C05">
      <w:pPr>
        <w:ind w:firstLine="851"/>
        <w:jc w:val="both"/>
        <w:rPr>
          <w:i/>
          <w:iCs/>
          <w:lang w:val="ru-RU"/>
        </w:rPr>
      </w:pPr>
      <w:r w:rsidRPr="00F65C05">
        <w:rPr>
          <w:lang w:val="ru-RU"/>
        </w:rPr>
        <w:t xml:space="preserve">– </w:t>
      </w:r>
      <w:r w:rsidRPr="00F65C05">
        <w:rPr>
          <w:i/>
          <w:iCs/>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w:t>
      </w:r>
    </w:p>
    <w:p w:rsidR="00F65C05" w:rsidRPr="00F65C05" w:rsidRDefault="00F65C05" w:rsidP="00F65C05">
      <w:pPr>
        <w:ind w:firstLine="851"/>
        <w:jc w:val="both"/>
        <w:rPr>
          <w:i/>
          <w:iCs/>
          <w:lang w:val="ru-RU"/>
        </w:rPr>
      </w:pPr>
      <w:r w:rsidRPr="00F65C05">
        <w:rPr>
          <w:i/>
          <w:iCs/>
          <w:lang w:val="ru-RU"/>
        </w:rPr>
        <w:t>действия.</w:t>
      </w:r>
    </w:p>
    <w:p w:rsidR="00F65C05" w:rsidRPr="00F65C05" w:rsidRDefault="00F65C05" w:rsidP="00132B2B">
      <w:pPr>
        <w:ind w:firstLine="851"/>
        <w:jc w:val="both"/>
        <w:outlineLvl w:val="0"/>
        <w:rPr>
          <w:b/>
          <w:bCs/>
          <w:lang w:val="ru-RU"/>
        </w:rPr>
      </w:pPr>
      <w:r w:rsidRPr="00F65C05">
        <w:rPr>
          <w:b/>
          <w:bCs/>
          <w:lang w:val="ru-RU"/>
        </w:rPr>
        <w:t>Познавательные универсальные учебные действия</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 xml:space="preserve">осуществлять поиск необходимой информации для выполнения учебных заданий с </w:t>
      </w:r>
      <w:r w:rsidRPr="00F65C05">
        <w:rPr>
          <w:lang w:val="ru-RU"/>
        </w:rPr>
        <w:lastRenderedPageBreak/>
        <w:t>использованием учебной литературы;</w:t>
      </w:r>
      <w:r w:rsidRPr="00F65C05">
        <w:rPr>
          <w:b/>
          <w:bCs/>
          <w:lang w:val="ru-RU"/>
        </w:rPr>
        <w:t xml:space="preserve"> – </w:t>
      </w:r>
      <w:r w:rsidRPr="00F65C05">
        <w:rPr>
          <w:lang w:val="ru-RU"/>
        </w:rPr>
        <w:t>использовать знаково-символические средства, в том числе модели и схемы для решения задач;</w:t>
      </w:r>
    </w:p>
    <w:p w:rsidR="00F65C05" w:rsidRPr="00F65C05" w:rsidRDefault="00F65C05" w:rsidP="00F65C05">
      <w:pPr>
        <w:ind w:firstLine="851"/>
        <w:jc w:val="both"/>
        <w:rPr>
          <w:lang w:val="ru-RU"/>
        </w:rPr>
      </w:pPr>
      <w:r w:rsidRPr="00F65C05">
        <w:rPr>
          <w:b/>
          <w:bCs/>
          <w:lang w:val="ru-RU"/>
        </w:rPr>
        <w:t xml:space="preserve">– </w:t>
      </w:r>
      <w:r w:rsidRPr="00F65C05">
        <w:rPr>
          <w:lang w:val="ru-RU"/>
        </w:rPr>
        <w:t>ориентироваться на разнообразие способов решения задач;</w:t>
      </w:r>
    </w:p>
    <w:p w:rsidR="00F65C05" w:rsidRPr="00F65C05" w:rsidRDefault="00F65C05" w:rsidP="00F65C05">
      <w:pPr>
        <w:ind w:firstLine="851"/>
        <w:jc w:val="both"/>
        <w:rPr>
          <w:lang w:val="ru-RU"/>
        </w:rPr>
      </w:pPr>
      <w:r w:rsidRPr="00F65C05">
        <w:rPr>
          <w:b/>
          <w:bCs/>
          <w:lang w:val="ru-RU"/>
        </w:rPr>
        <w:t xml:space="preserve">– </w:t>
      </w:r>
      <w:r w:rsidRPr="00F65C05">
        <w:rPr>
          <w:lang w:val="ru-RU"/>
        </w:rPr>
        <w:t>осуществлять анализ объектов с выделением существенных и несущественных признаков;</w:t>
      </w:r>
    </w:p>
    <w:p w:rsidR="00F65C05" w:rsidRPr="00F65C05" w:rsidRDefault="00F65C05" w:rsidP="00F65C05">
      <w:pPr>
        <w:ind w:firstLine="851"/>
        <w:jc w:val="both"/>
        <w:rPr>
          <w:lang w:val="ru-RU"/>
        </w:rPr>
      </w:pPr>
      <w:r w:rsidRPr="00F65C05">
        <w:rPr>
          <w:b/>
          <w:bCs/>
          <w:lang w:val="ru-RU"/>
        </w:rPr>
        <w:t xml:space="preserve">– </w:t>
      </w:r>
      <w:r w:rsidRPr="00F65C05">
        <w:rPr>
          <w:lang w:val="ru-RU"/>
        </w:rPr>
        <w:t>осуществлять синтез как составление целого из частей;</w:t>
      </w:r>
    </w:p>
    <w:p w:rsidR="00F65C05" w:rsidRPr="00F65C05" w:rsidRDefault="00F65C05" w:rsidP="00F65C05">
      <w:pPr>
        <w:ind w:firstLine="851"/>
        <w:jc w:val="both"/>
        <w:rPr>
          <w:lang w:val="ru-RU"/>
        </w:rPr>
      </w:pPr>
      <w:r w:rsidRPr="00F65C05">
        <w:rPr>
          <w:b/>
          <w:bCs/>
          <w:lang w:val="ru-RU"/>
        </w:rPr>
        <w:t xml:space="preserve">– </w:t>
      </w:r>
      <w:r w:rsidRPr="00F65C05">
        <w:rPr>
          <w:lang w:val="ru-RU"/>
        </w:rPr>
        <w:t>проводить сравнение и классификацию по заданным критериям;</w:t>
      </w:r>
    </w:p>
    <w:p w:rsidR="00F65C05" w:rsidRPr="00F65C05" w:rsidRDefault="00F65C05" w:rsidP="00F65C05">
      <w:pPr>
        <w:ind w:firstLine="851"/>
        <w:jc w:val="both"/>
        <w:rPr>
          <w:lang w:val="ru-RU"/>
        </w:rPr>
      </w:pPr>
      <w:r w:rsidRPr="00F65C05">
        <w:rPr>
          <w:b/>
          <w:bCs/>
          <w:lang w:val="ru-RU"/>
        </w:rPr>
        <w:t xml:space="preserve">– </w:t>
      </w:r>
      <w:r w:rsidRPr="00F65C05">
        <w:rPr>
          <w:lang w:val="ru-RU"/>
        </w:rPr>
        <w:t>устанавливать причинно-следственные связи;</w:t>
      </w:r>
    </w:p>
    <w:p w:rsidR="00F65C05" w:rsidRPr="00F65C05" w:rsidRDefault="00F65C05" w:rsidP="00F65C05">
      <w:pPr>
        <w:ind w:firstLine="851"/>
        <w:jc w:val="both"/>
        <w:rPr>
          <w:lang w:val="ru-RU"/>
        </w:rPr>
      </w:pPr>
      <w:r w:rsidRPr="00F65C05">
        <w:rPr>
          <w:b/>
          <w:bCs/>
          <w:lang w:val="ru-RU"/>
        </w:rPr>
        <w:t xml:space="preserve">– </w:t>
      </w:r>
      <w:r w:rsidRPr="00F65C05">
        <w:rPr>
          <w:lang w:val="ru-RU"/>
        </w:rPr>
        <w:t>строить рассуждения в форме связи простых суждений об объекте, его строении, свойствах и связях;</w:t>
      </w:r>
    </w:p>
    <w:p w:rsidR="00F65C05" w:rsidRPr="00F65C05" w:rsidRDefault="00F65C05" w:rsidP="00F65C05">
      <w:pPr>
        <w:ind w:firstLine="851"/>
        <w:jc w:val="both"/>
        <w:rPr>
          <w:lang w:val="ru-RU"/>
        </w:rPr>
      </w:pPr>
      <w:r w:rsidRPr="00F65C05">
        <w:rPr>
          <w:b/>
          <w:bCs/>
          <w:lang w:val="ru-RU"/>
        </w:rPr>
        <w:t xml:space="preserve">– </w:t>
      </w:r>
      <w:r w:rsidRPr="00F65C05">
        <w:rPr>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65C05" w:rsidRPr="00F65C05" w:rsidRDefault="00F65C05" w:rsidP="00F65C05">
      <w:pPr>
        <w:ind w:firstLine="851"/>
        <w:jc w:val="both"/>
        <w:rPr>
          <w:lang w:val="ru-RU"/>
        </w:rPr>
      </w:pPr>
      <w:r w:rsidRPr="00F65C05">
        <w:rPr>
          <w:b/>
          <w:bCs/>
          <w:lang w:val="ru-RU"/>
        </w:rPr>
        <w:t xml:space="preserve">– </w:t>
      </w:r>
      <w:r w:rsidRPr="00F65C05">
        <w:rPr>
          <w:lang w:val="ru-RU"/>
        </w:rPr>
        <w:t>осуществлять подведение под понятие на основе распознавания объектов, выделения существенных признаков и их</w:t>
      </w:r>
    </w:p>
    <w:p w:rsidR="00F65C05" w:rsidRPr="00F65C05" w:rsidRDefault="00F65C05" w:rsidP="00F65C05">
      <w:pPr>
        <w:ind w:firstLine="851"/>
        <w:jc w:val="both"/>
        <w:rPr>
          <w:lang w:val="ru-RU"/>
        </w:rPr>
      </w:pPr>
      <w:r w:rsidRPr="00F65C05">
        <w:rPr>
          <w:lang w:val="ru-RU"/>
        </w:rPr>
        <w:t>синтеза;</w:t>
      </w:r>
    </w:p>
    <w:p w:rsidR="00F65C05" w:rsidRPr="00F65C05" w:rsidRDefault="00F65C05" w:rsidP="00F65C05">
      <w:pPr>
        <w:ind w:firstLine="851"/>
        <w:jc w:val="both"/>
        <w:rPr>
          <w:lang w:val="ru-RU"/>
        </w:rPr>
      </w:pPr>
      <w:r w:rsidRPr="00F65C05">
        <w:rPr>
          <w:b/>
          <w:bCs/>
          <w:lang w:val="ru-RU"/>
        </w:rPr>
        <w:t xml:space="preserve">– </w:t>
      </w:r>
      <w:r w:rsidRPr="00F65C05">
        <w:rPr>
          <w:lang w:val="ru-RU"/>
        </w:rPr>
        <w:t>устанавливать аналогии;</w:t>
      </w:r>
    </w:p>
    <w:p w:rsidR="00F65C05" w:rsidRPr="00F65C05" w:rsidRDefault="00F65C05" w:rsidP="00F65C05">
      <w:pPr>
        <w:ind w:firstLine="851"/>
        <w:jc w:val="both"/>
        <w:rPr>
          <w:lang w:val="ru-RU"/>
        </w:rPr>
      </w:pPr>
      <w:r w:rsidRPr="00F65C05">
        <w:rPr>
          <w:b/>
          <w:bCs/>
          <w:lang w:val="ru-RU"/>
        </w:rPr>
        <w:t xml:space="preserve">– </w:t>
      </w:r>
      <w:r w:rsidRPr="00F65C05">
        <w:rPr>
          <w:lang w:val="ru-RU"/>
        </w:rPr>
        <w:t>владеть общим приемом решения задач.</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создавать и преобразовывать модели и схемы для решения задач;</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осуществлять выбор наиболее эффективных способов решения задач в зависимости от конкретных условий;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осуществлять синтез как составление целого из частей, самостоятельно достраивая и восполняя недостающие компоненты;</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осуществлять сравнение и классификацию, самостоятельно выбирая основания и критерии для указанных логических операций;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строить логическое рассуждение, включающее установление причинно-следственных связей;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произвольно и осознанно владеть общим умением решать задачи.</w:t>
      </w:r>
    </w:p>
    <w:p w:rsidR="00F65C05" w:rsidRPr="00F65C05" w:rsidRDefault="00F65C05" w:rsidP="00132B2B">
      <w:pPr>
        <w:ind w:firstLine="851"/>
        <w:jc w:val="both"/>
        <w:outlineLvl w:val="0"/>
        <w:rPr>
          <w:b/>
          <w:bCs/>
          <w:lang w:val="ru-RU"/>
        </w:rPr>
      </w:pPr>
      <w:r w:rsidRPr="00F65C05">
        <w:rPr>
          <w:b/>
          <w:bCs/>
          <w:lang w:val="ru-RU"/>
        </w:rPr>
        <w:t>Коммуникативные универсальные учебные действия</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выражать в речи свои мысли и действия;</w:t>
      </w:r>
    </w:p>
    <w:p w:rsidR="00F65C05" w:rsidRPr="00F65C05" w:rsidRDefault="00F65C05" w:rsidP="00F65C05">
      <w:pPr>
        <w:ind w:firstLine="851"/>
        <w:jc w:val="both"/>
        <w:rPr>
          <w:lang w:val="ru-RU"/>
        </w:rPr>
      </w:pPr>
      <w:r w:rsidRPr="00F65C05">
        <w:rPr>
          <w:b/>
          <w:bCs/>
          <w:lang w:val="ru-RU"/>
        </w:rPr>
        <w:t xml:space="preserve">– </w:t>
      </w:r>
      <w:r w:rsidRPr="00F65C05">
        <w:rPr>
          <w:lang w:val="ru-RU"/>
        </w:rPr>
        <w:t>строить понятные для партнёра высказывания, учитывающие, что партнёр видит и знает, а что нет;</w:t>
      </w:r>
    </w:p>
    <w:p w:rsidR="00F65C05" w:rsidRPr="00F65C05" w:rsidRDefault="00F65C05" w:rsidP="00F65C05">
      <w:pPr>
        <w:ind w:firstLine="851"/>
        <w:jc w:val="both"/>
        <w:rPr>
          <w:lang w:val="ru-RU"/>
        </w:rPr>
      </w:pPr>
      <w:r w:rsidRPr="00F65C05">
        <w:rPr>
          <w:b/>
          <w:bCs/>
          <w:lang w:val="ru-RU"/>
        </w:rPr>
        <w:t xml:space="preserve">– </w:t>
      </w:r>
      <w:r w:rsidRPr="00F65C05">
        <w:rPr>
          <w:lang w:val="ru-RU"/>
        </w:rPr>
        <w:t>задавать вопросы;</w:t>
      </w:r>
    </w:p>
    <w:p w:rsidR="00F65C05" w:rsidRPr="00F65C05" w:rsidRDefault="00F65C05" w:rsidP="00F65C05">
      <w:pPr>
        <w:ind w:firstLine="851"/>
        <w:jc w:val="both"/>
        <w:rPr>
          <w:lang w:val="ru-RU"/>
        </w:rPr>
      </w:pPr>
      <w:r w:rsidRPr="00F65C05">
        <w:rPr>
          <w:b/>
          <w:bCs/>
          <w:lang w:val="ru-RU"/>
        </w:rPr>
        <w:t xml:space="preserve">– </w:t>
      </w:r>
      <w:r w:rsidRPr="00F65C05">
        <w:rPr>
          <w:lang w:val="ru-RU"/>
        </w:rPr>
        <w:t>использовать речь для регуляции своего действия.</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адекватно использовать речь для планирования и регуляции своего действия;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аргументировать свою позицию и координировать её с позициями партнёров в совместной деятельности;</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осуществлять взаимный контроль и оказывать в сотрудничестве необходимую помощь.</w:t>
      </w:r>
    </w:p>
    <w:p w:rsidR="00F65C05" w:rsidRPr="00F65C05" w:rsidRDefault="00F65C05" w:rsidP="00132B2B">
      <w:pPr>
        <w:ind w:firstLine="851"/>
        <w:jc w:val="both"/>
        <w:outlineLvl w:val="0"/>
        <w:rPr>
          <w:b/>
          <w:bCs/>
          <w:lang w:val="ru-RU"/>
        </w:rPr>
      </w:pPr>
      <w:r w:rsidRPr="00F65C05">
        <w:rPr>
          <w:b/>
          <w:bCs/>
          <w:lang w:val="ru-RU"/>
        </w:rPr>
        <w:t>Предметные результаты выпускника начальной школы</w:t>
      </w:r>
    </w:p>
    <w:p w:rsidR="00F65C05" w:rsidRPr="00F65C05" w:rsidRDefault="00F65C05" w:rsidP="00132B2B">
      <w:pPr>
        <w:ind w:firstLine="851"/>
        <w:jc w:val="both"/>
        <w:outlineLvl w:val="0"/>
        <w:rPr>
          <w:b/>
          <w:bCs/>
          <w:lang w:val="ru-RU"/>
        </w:rPr>
      </w:pPr>
      <w:r w:rsidRPr="00F65C05">
        <w:rPr>
          <w:b/>
          <w:bCs/>
          <w:lang w:val="ru-RU"/>
        </w:rPr>
        <w:t>Числа и величины</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читать, записывать, сравнивать, упорядочивать числа от нуля до миллиона;</w:t>
      </w:r>
    </w:p>
    <w:p w:rsidR="00F65C05" w:rsidRPr="00F65C05" w:rsidRDefault="00F65C05" w:rsidP="00F65C05">
      <w:pPr>
        <w:ind w:firstLine="851"/>
        <w:jc w:val="both"/>
        <w:rPr>
          <w:lang w:val="ru-RU"/>
        </w:rPr>
      </w:pPr>
      <w:r w:rsidRPr="00F65C05">
        <w:rPr>
          <w:b/>
          <w:bCs/>
          <w:lang w:val="ru-RU"/>
        </w:rPr>
        <w:t xml:space="preserve">– </w:t>
      </w:r>
      <w:r w:rsidRPr="00F65C05">
        <w:rPr>
          <w:lang w:val="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F65C05">
        <w:rPr>
          <w:lang w:val="ru-RU"/>
        </w:rPr>
        <w:lastRenderedPageBreak/>
        <w:t>выбранному правилу (увеличение/уменьшение числа на несколько единиц, увеличение/уменьшение числа в несколько раз);</w:t>
      </w:r>
    </w:p>
    <w:p w:rsidR="00F65C05" w:rsidRPr="00F65C05" w:rsidRDefault="00F65C05" w:rsidP="00F65C05">
      <w:pPr>
        <w:ind w:firstLine="851"/>
        <w:jc w:val="both"/>
        <w:rPr>
          <w:lang w:val="ru-RU"/>
        </w:rPr>
      </w:pPr>
      <w:r w:rsidRPr="00F65C05">
        <w:rPr>
          <w:b/>
          <w:bCs/>
          <w:lang w:val="ru-RU"/>
        </w:rPr>
        <w:t xml:space="preserve">– </w:t>
      </w:r>
      <w:r w:rsidRPr="00F65C05">
        <w:rPr>
          <w:lang w:val="ru-RU"/>
        </w:rPr>
        <w:t>группировать числа по заданному или самостоятельно установленному признаку;</w:t>
      </w:r>
    </w:p>
    <w:p w:rsidR="00F65C05" w:rsidRPr="00F65C05" w:rsidRDefault="00F65C05" w:rsidP="00F65C05">
      <w:pPr>
        <w:ind w:firstLine="851"/>
        <w:jc w:val="both"/>
        <w:rPr>
          <w:lang w:val="ru-RU"/>
        </w:rPr>
      </w:pPr>
      <w:r w:rsidRPr="00F65C05">
        <w:rPr>
          <w:b/>
          <w:bCs/>
          <w:lang w:val="ru-RU"/>
        </w:rPr>
        <w:t xml:space="preserve">– </w:t>
      </w:r>
      <w:r w:rsidRPr="00F65C05">
        <w:rPr>
          <w:lang w:val="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классифицировать числа по одному или нескольким основаниям, объяснять свои действия;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выбирать единицу для измерения данной величины (длины, массы, площади, времени), объяснять свои действия.</w:t>
      </w:r>
    </w:p>
    <w:p w:rsidR="00F65C05" w:rsidRPr="00F65C05" w:rsidRDefault="00F65C05" w:rsidP="00132B2B">
      <w:pPr>
        <w:ind w:firstLine="851"/>
        <w:jc w:val="both"/>
        <w:outlineLvl w:val="0"/>
        <w:rPr>
          <w:b/>
          <w:bCs/>
          <w:lang w:val="ru-RU"/>
        </w:rPr>
      </w:pPr>
      <w:r w:rsidRPr="00F65C05">
        <w:rPr>
          <w:b/>
          <w:bCs/>
          <w:lang w:val="ru-RU"/>
        </w:rPr>
        <w:t xml:space="preserve"> Арифметические действия</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65C05" w:rsidRPr="00F65C05" w:rsidRDefault="00F65C05" w:rsidP="00F65C05">
      <w:pPr>
        <w:ind w:firstLine="851"/>
        <w:jc w:val="both"/>
        <w:rPr>
          <w:lang w:val="ru-RU"/>
        </w:rPr>
      </w:pPr>
      <w:r w:rsidRPr="00F65C05">
        <w:rPr>
          <w:b/>
          <w:bCs/>
          <w:lang w:val="ru-RU"/>
        </w:rPr>
        <w:t xml:space="preserve">– </w:t>
      </w:r>
      <w:r w:rsidRPr="00F65C05">
        <w:rPr>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w:t>
      </w:r>
    </w:p>
    <w:p w:rsidR="00F65C05" w:rsidRPr="00F65C05" w:rsidRDefault="00F65C05" w:rsidP="00F65C05">
      <w:pPr>
        <w:ind w:firstLine="851"/>
        <w:jc w:val="both"/>
        <w:rPr>
          <w:lang w:val="ru-RU"/>
        </w:rPr>
      </w:pPr>
      <w:r w:rsidRPr="00F65C05">
        <w:rPr>
          <w:lang w:val="ru-RU"/>
        </w:rPr>
        <w:t>и числом 1);</w:t>
      </w:r>
    </w:p>
    <w:p w:rsidR="00F65C05" w:rsidRPr="00F65C05" w:rsidRDefault="00F65C05" w:rsidP="00F65C05">
      <w:pPr>
        <w:ind w:firstLine="851"/>
        <w:jc w:val="both"/>
        <w:rPr>
          <w:lang w:val="ru-RU"/>
        </w:rPr>
      </w:pPr>
      <w:r w:rsidRPr="00F65C05">
        <w:rPr>
          <w:b/>
          <w:bCs/>
          <w:lang w:val="ru-RU"/>
        </w:rPr>
        <w:t xml:space="preserve">– </w:t>
      </w:r>
      <w:r w:rsidRPr="00F65C05">
        <w:rPr>
          <w:lang w:val="ru-RU"/>
        </w:rPr>
        <w:t>выделять неизвестный компонент арифметического действия и находить его значение;</w:t>
      </w:r>
    </w:p>
    <w:p w:rsidR="00F65C05" w:rsidRPr="00F65C05" w:rsidRDefault="00F65C05" w:rsidP="00F65C05">
      <w:pPr>
        <w:ind w:firstLine="851"/>
        <w:jc w:val="both"/>
        <w:rPr>
          <w:lang w:val="ru-RU"/>
        </w:rPr>
      </w:pPr>
      <w:r w:rsidRPr="00F65C05">
        <w:rPr>
          <w:b/>
          <w:bCs/>
          <w:lang w:val="ru-RU"/>
        </w:rPr>
        <w:t xml:space="preserve">– </w:t>
      </w:r>
      <w:r w:rsidRPr="00F65C05">
        <w:rPr>
          <w:lang w:val="ru-RU"/>
        </w:rPr>
        <w:t>вычислять значение числового выражения (содержащего 2—3 арифметических действия, со скобками и без скобок).</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выполнять действия с величинами;</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использовать свойства арифметических действий для удобства вычислений;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проводить проверку правильности вычислений (с помощью обратного действия, прикидки и оценки результата действия).</w:t>
      </w:r>
    </w:p>
    <w:p w:rsidR="00F65C05" w:rsidRPr="00F65C05" w:rsidRDefault="00F65C05" w:rsidP="00132B2B">
      <w:pPr>
        <w:ind w:firstLine="851"/>
        <w:jc w:val="both"/>
        <w:outlineLvl w:val="0"/>
        <w:rPr>
          <w:b/>
          <w:bCs/>
          <w:lang w:val="ru-RU"/>
        </w:rPr>
      </w:pPr>
      <w:r w:rsidRPr="00F65C05">
        <w:rPr>
          <w:b/>
          <w:bCs/>
          <w:lang w:val="ru-RU"/>
        </w:rPr>
        <w:t>Работа с текстовыми задачами</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анализировать задачу, устанавливать зависимость между величинами, взаимосвязь между условием и вопросом задачи,</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определять количество и порядок действий для решения задачи, выбирать и объяснять выбор действий;</w:t>
      </w:r>
    </w:p>
    <w:p w:rsidR="00F65C05" w:rsidRPr="00F65C05" w:rsidRDefault="00F65C05" w:rsidP="00F65C05">
      <w:pPr>
        <w:ind w:firstLine="851"/>
        <w:jc w:val="both"/>
        <w:rPr>
          <w:lang w:val="ru-RU"/>
        </w:rPr>
      </w:pPr>
      <w:r w:rsidRPr="00F65C05">
        <w:rPr>
          <w:b/>
          <w:bCs/>
          <w:lang w:val="ru-RU"/>
        </w:rPr>
        <w:t xml:space="preserve">– </w:t>
      </w:r>
      <w:r w:rsidRPr="00F65C05">
        <w:rPr>
          <w:lang w:val="ru-RU"/>
        </w:rPr>
        <w:t>решать учебные задачи и задачи, связанные с повседневной жизнью, арифметическим способом (в 2—3 действия);</w:t>
      </w:r>
    </w:p>
    <w:p w:rsidR="00F65C05" w:rsidRPr="00F65C05" w:rsidRDefault="00F65C05" w:rsidP="00F65C05">
      <w:pPr>
        <w:ind w:firstLine="851"/>
        <w:jc w:val="both"/>
        <w:rPr>
          <w:lang w:val="ru-RU"/>
        </w:rPr>
      </w:pPr>
      <w:r w:rsidRPr="00F65C05">
        <w:rPr>
          <w:b/>
          <w:bCs/>
          <w:lang w:val="ru-RU"/>
        </w:rPr>
        <w:t xml:space="preserve">– </w:t>
      </w:r>
      <w:r w:rsidRPr="00F65C05">
        <w:rPr>
          <w:lang w:val="ru-RU"/>
        </w:rPr>
        <w:t>оценивать правильность хода решения и реальность ответа на вопрос задачи.</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решать задачи на нахождение доли величины и величины по значению её доли (половина, треть, четверть, пятая, десятая часть);</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решать задачи в 3—4 действия;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находить разные способы решения задач;</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решать логические и комбинаторные задачи, используя рисунки.</w:t>
      </w:r>
    </w:p>
    <w:p w:rsidR="00F65C05" w:rsidRPr="00F65C05" w:rsidRDefault="00F65C05" w:rsidP="00132B2B">
      <w:pPr>
        <w:ind w:firstLine="851"/>
        <w:jc w:val="both"/>
        <w:outlineLvl w:val="0"/>
        <w:rPr>
          <w:b/>
          <w:bCs/>
          <w:lang w:val="ru-RU"/>
        </w:rPr>
      </w:pPr>
      <w:r w:rsidRPr="00F65C05">
        <w:rPr>
          <w:b/>
          <w:bCs/>
          <w:lang w:val="ru-RU"/>
        </w:rPr>
        <w:lastRenderedPageBreak/>
        <w:t>Пространственные отношения</w:t>
      </w:r>
    </w:p>
    <w:p w:rsidR="00F65C05" w:rsidRPr="00F65C05" w:rsidRDefault="00F65C05" w:rsidP="00132B2B">
      <w:pPr>
        <w:ind w:firstLine="851"/>
        <w:jc w:val="both"/>
        <w:outlineLvl w:val="0"/>
        <w:rPr>
          <w:b/>
          <w:bCs/>
          <w:lang w:val="ru-RU"/>
        </w:rPr>
      </w:pPr>
      <w:r w:rsidRPr="00F65C05">
        <w:rPr>
          <w:b/>
          <w:bCs/>
          <w:lang w:val="ru-RU"/>
        </w:rPr>
        <w:t>Геометрические фигуры</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описывать взаимное расположение предметов в пространстве и на плоскости;</w:t>
      </w:r>
    </w:p>
    <w:p w:rsidR="00F65C05" w:rsidRPr="00F65C05" w:rsidRDefault="00F65C05" w:rsidP="00F65C05">
      <w:pPr>
        <w:ind w:firstLine="851"/>
        <w:jc w:val="both"/>
        <w:rPr>
          <w:lang w:val="ru-RU"/>
        </w:rPr>
      </w:pPr>
      <w:r w:rsidRPr="00F65C05">
        <w:rPr>
          <w:b/>
          <w:bCs/>
          <w:lang w:val="ru-RU"/>
        </w:rPr>
        <w:t xml:space="preserve">– </w:t>
      </w:r>
      <w:r w:rsidRPr="00F65C05">
        <w:rPr>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65C05" w:rsidRPr="00F65C05" w:rsidRDefault="00F65C05" w:rsidP="00F65C05">
      <w:pPr>
        <w:ind w:firstLine="851"/>
        <w:jc w:val="both"/>
        <w:rPr>
          <w:lang w:val="ru-RU"/>
        </w:rPr>
      </w:pPr>
      <w:r w:rsidRPr="00F65C05">
        <w:rPr>
          <w:b/>
          <w:bCs/>
          <w:lang w:val="ru-RU"/>
        </w:rPr>
        <w:t xml:space="preserve">– </w:t>
      </w:r>
      <w:r w:rsidRPr="00F65C05">
        <w:rPr>
          <w:lang w:val="ru-RU"/>
        </w:rPr>
        <w:t>выполнять построение геометрических фигур с заданными измерениями (отрезок, квадрат, прямоугольник) с помощью линейки, угольника;</w:t>
      </w:r>
    </w:p>
    <w:p w:rsidR="00F65C05" w:rsidRPr="00F65C05" w:rsidRDefault="00F65C05" w:rsidP="00F65C05">
      <w:pPr>
        <w:ind w:firstLine="851"/>
        <w:jc w:val="both"/>
        <w:rPr>
          <w:lang w:val="ru-RU"/>
        </w:rPr>
      </w:pPr>
      <w:r w:rsidRPr="00F65C05">
        <w:rPr>
          <w:b/>
          <w:bCs/>
          <w:lang w:val="ru-RU"/>
        </w:rPr>
        <w:t xml:space="preserve">– </w:t>
      </w:r>
      <w:r w:rsidRPr="00F65C05">
        <w:rPr>
          <w:lang w:val="ru-RU"/>
        </w:rPr>
        <w:t>использовать свойства прямоугольника и квадрата для решения задач;</w:t>
      </w:r>
    </w:p>
    <w:p w:rsidR="00F65C05" w:rsidRPr="00F65C05" w:rsidRDefault="00F65C05" w:rsidP="00F65C05">
      <w:pPr>
        <w:ind w:firstLine="851"/>
        <w:jc w:val="both"/>
        <w:rPr>
          <w:lang w:val="ru-RU"/>
        </w:rPr>
      </w:pPr>
      <w:r w:rsidRPr="00F65C05">
        <w:rPr>
          <w:b/>
          <w:bCs/>
          <w:lang w:val="ru-RU"/>
        </w:rPr>
        <w:t xml:space="preserve">– </w:t>
      </w:r>
      <w:r w:rsidRPr="00F65C05">
        <w:rPr>
          <w:lang w:val="ru-RU"/>
        </w:rPr>
        <w:t>распознавать и называть геометрические тела (куб, шар);</w:t>
      </w:r>
    </w:p>
    <w:p w:rsidR="00F65C05" w:rsidRPr="00F65C05" w:rsidRDefault="00F65C05" w:rsidP="00F65C05">
      <w:pPr>
        <w:ind w:firstLine="851"/>
        <w:jc w:val="both"/>
        <w:rPr>
          <w:lang w:val="ru-RU"/>
        </w:rPr>
      </w:pPr>
      <w:r w:rsidRPr="00F65C05">
        <w:rPr>
          <w:b/>
          <w:bCs/>
          <w:lang w:val="ru-RU"/>
        </w:rPr>
        <w:t xml:space="preserve">– </w:t>
      </w:r>
      <w:r w:rsidRPr="00F65C05">
        <w:rPr>
          <w:lang w:val="ru-RU"/>
        </w:rPr>
        <w:t>соотносить реальные объекты с моделями геометрических фигур.</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распознавать плоские и кривые поверхности;</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распознавать плоские и объёмные геометрические фигуры;</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распознавать, различать и называть геометрические тела: параллелепипед, пирамиду, цилиндр, конус.</w:t>
      </w:r>
    </w:p>
    <w:p w:rsidR="00F65C05" w:rsidRPr="00F65C05" w:rsidRDefault="00F65C05" w:rsidP="00132B2B">
      <w:pPr>
        <w:ind w:firstLine="851"/>
        <w:jc w:val="both"/>
        <w:outlineLvl w:val="0"/>
        <w:rPr>
          <w:b/>
          <w:bCs/>
          <w:lang w:val="ru-RU"/>
        </w:rPr>
      </w:pPr>
      <w:r w:rsidRPr="00F65C05">
        <w:rPr>
          <w:b/>
          <w:bCs/>
          <w:lang w:val="ru-RU"/>
        </w:rPr>
        <w:t>Геометрические величины</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измерять длину отрезка;</w:t>
      </w:r>
    </w:p>
    <w:p w:rsidR="00F65C05" w:rsidRPr="00F65C05" w:rsidRDefault="00F65C05" w:rsidP="00F65C05">
      <w:pPr>
        <w:ind w:firstLine="851"/>
        <w:jc w:val="both"/>
        <w:rPr>
          <w:lang w:val="ru-RU"/>
        </w:rPr>
      </w:pPr>
      <w:r w:rsidRPr="00F65C05">
        <w:rPr>
          <w:b/>
          <w:bCs/>
          <w:lang w:val="ru-RU"/>
        </w:rPr>
        <w:t xml:space="preserve">– </w:t>
      </w:r>
      <w:r w:rsidRPr="00F65C05">
        <w:rPr>
          <w:lang w:val="ru-RU"/>
        </w:rPr>
        <w:t>вычислять периметр треугольника, прямоугольника и квадрата, площадь прямоугольника и квадрата;</w:t>
      </w:r>
    </w:p>
    <w:p w:rsidR="00F65C05" w:rsidRPr="00F65C05" w:rsidRDefault="00F65C05" w:rsidP="00F65C05">
      <w:pPr>
        <w:ind w:firstLine="851"/>
        <w:jc w:val="both"/>
        <w:rPr>
          <w:lang w:val="ru-RU"/>
        </w:rPr>
      </w:pPr>
      <w:r w:rsidRPr="00F65C05">
        <w:rPr>
          <w:b/>
          <w:bCs/>
          <w:lang w:val="ru-RU"/>
        </w:rPr>
        <w:t xml:space="preserve">– </w:t>
      </w:r>
      <w:r w:rsidRPr="00F65C05">
        <w:rPr>
          <w:lang w:val="ru-RU"/>
        </w:rPr>
        <w:t>оценивать размеры геометрических объектов, расстояния приближённо (на глаз).</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 вычислять периметр и площадь различных фигур прямоугольной формы.</w:t>
      </w:r>
    </w:p>
    <w:p w:rsidR="00F65C05" w:rsidRPr="00F65C05" w:rsidRDefault="00F65C05" w:rsidP="00132B2B">
      <w:pPr>
        <w:ind w:firstLine="851"/>
        <w:jc w:val="both"/>
        <w:outlineLvl w:val="0"/>
        <w:rPr>
          <w:b/>
          <w:bCs/>
          <w:lang w:val="ru-RU"/>
        </w:rPr>
      </w:pPr>
      <w:r w:rsidRPr="00F65C05">
        <w:rPr>
          <w:b/>
          <w:bCs/>
          <w:lang w:val="ru-RU"/>
        </w:rPr>
        <w:t>Работа с информацией</w:t>
      </w:r>
    </w:p>
    <w:p w:rsidR="00F65C05" w:rsidRPr="00F65C05" w:rsidRDefault="00F65C05" w:rsidP="00F65C05">
      <w:pPr>
        <w:ind w:firstLine="851"/>
        <w:jc w:val="both"/>
        <w:rPr>
          <w:i/>
          <w:iCs/>
          <w:lang w:val="ru-RU"/>
        </w:rPr>
      </w:pPr>
      <w:r w:rsidRPr="00F65C05">
        <w:rPr>
          <w:i/>
          <w:iCs/>
          <w:lang w:val="ru-RU"/>
        </w:rPr>
        <w:t>Выпускник научится:</w:t>
      </w:r>
    </w:p>
    <w:p w:rsidR="00F65C05" w:rsidRPr="00F65C05" w:rsidRDefault="00F65C05" w:rsidP="00F65C05">
      <w:pPr>
        <w:ind w:firstLine="851"/>
        <w:jc w:val="both"/>
        <w:rPr>
          <w:lang w:val="ru-RU"/>
        </w:rPr>
      </w:pPr>
      <w:r w:rsidRPr="00F65C05">
        <w:rPr>
          <w:b/>
          <w:bCs/>
          <w:lang w:val="ru-RU"/>
        </w:rPr>
        <w:t xml:space="preserve">– </w:t>
      </w:r>
      <w:r w:rsidRPr="00F65C05">
        <w:rPr>
          <w:lang w:val="ru-RU"/>
        </w:rPr>
        <w:t>читать несложные готовые таблицы;</w:t>
      </w:r>
    </w:p>
    <w:p w:rsidR="00F65C05" w:rsidRPr="00F65C05" w:rsidRDefault="00F65C05" w:rsidP="00F65C05">
      <w:pPr>
        <w:ind w:firstLine="851"/>
        <w:jc w:val="both"/>
        <w:rPr>
          <w:lang w:val="ru-RU"/>
        </w:rPr>
      </w:pPr>
      <w:r w:rsidRPr="00F65C05">
        <w:rPr>
          <w:b/>
          <w:bCs/>
          <w:lang w:val="ru-RU"/>
        </w:rPr>
        <w:t xml:space="preserve">– </w:t>
      </w:r>
      <w:r w:rsidRPr="00F65C05">
        <w:rPr>
          <w:lang w:val="ru-RU"/>
        </w:rPr>
        <w:t>заполнять несложные готовые таблицы;</w:t>
      </w:r>
    </w:p>
    <w:p w:rsidR="00F65C05" w:rsidRPr="00F65C05" w:rsidRDefault="00F65C05" w:rsidP="00F65C05">
      <w:pPr>
        <w:ind w:firstLine="851"/>
        <w:jc w:val="both"/>
        <w:rPr>
          <w:lang w:val="ru-RU"/>
        </w:rPr>
      </w:pPr>
      <w:r w:rsidRPr="00F65C05">
        <w:rPr>
          <w:b/>
          <w:bCs/>
          <w:lang w:val="ru-RU"/>
        </w:rPr>
        <w:t xml:space="preserve">– </w:t>
      </w:r>
      <w:r w:rsidRPr="00F65C05">
        <w:rPr>
          <w:lang w:val="ru-RU"/>
        </w:rPr>
        <w:t>читать несложные готовые столбчатые диаграммы.</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читать несложные готовые круговые диаграммы;</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достраивать несложную готовую столбчатую диаграмму;</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сравнивать и обобщать информацию, представленную в строках и столбцах несложных таблиц и диаграмм;</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распознавать одну и ту же информацию, представленную в разной форме (таблицы, диаграммы, схемы);</w:t>
      </w:r>
    </w:p>
    <w:p w:rsidR="00F65C05" w:rsidRPr="00F65C05" w:rsidRDefault="00F65C05" w:rsidP="00F65C05">
      <w:pPr>
        <w:ind w:firstLine="851"/>
        <w:jc w:val="both"/>
        <w:rPr>
          <w:i/>
          <w:iCs/>
          <w:lang w:val="ru-RU"/>
        </w:rPr>
      </w:pP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планировать несложные исследования, собирать и представлять полученную информацию с помощью таблиц и диаграмм;</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Уравнения. Буквенные выражения</w:t>
      </w:r>
    </w:p>
    <w:p w:rsidR="00F65C05" w:rsidRPr="00F65C05" w:rsidRDefault="00F65C05" w:rsidP="00F65C05">
      <w:pPr>
        <w:ind w:firstLine="851"/>
        <w:jc w:val="both"/>
        <w:rPr>
          <w:i/>
          <w:iCs/>
          <w:lang w:val="ru-RU"/>
        </w:rPr>
      </w:pPr>
      <w:r w:rsidRPr="00F65C05">
        <w:rPr>
          <w:i/>
          <w:iCs/>
          <w:lang w:val="ru-RU"/>
        </w:rPr>
        <w:t>Выпускник получит возможность научиться:</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решать простые и усложнённые уравнения на основе правил о взаимосвязи компонентов и результатов арифметических действий;</w:t>
      </w:r>
    </w:p>
    <w:p w:rsidR="00F65C05" w:rsidRPr="00F65C05" w:rsidRDefault="00F65C05" w:rsidP="00F65C05">
      <w:pPr>
        <w:ind w:firstLine="851"/>
        <w:jc w:val="both"/>
        <w:rPr>
          <w:i/>
          <w:iCs/>
          <w:lang w:val="ru-RU"/>
        </w:rPr>
      </w:pPr>
      <w:r w:rsidRPr="00F65C05">
        <w:rPr>
          <w:b/>
          <w:bCs/>
          <w:lang w:val="ru-RU"/>
        </w:rPr>
        <w:t xml:space="preserve">– </w:t>
      </w:r>
      <w:r w:rsidRPr="00F65C05">
        <w:rPr>
          <w:i/>
          <w:iCs/>
          <w:lang w:val="ru-RU"/>
        </w:rPr>
        <w:t>находить значения простейших буквенных выражений при данных числовых значениях входящих в них букв.</w:t>
      </w:r>
    </w:p>
    <w:p w:rsidR="00F65C05" w:rsidRPr="00F65C05" w:rsidRDefault="00F65C05" w:rsidP="00F65C05">
      <w:pPr>
        <w:jc w:val="both"/>
        <w:rPr>
          <w:lang w:val="ru-RU"/>
        </w:rPr>
      </w:pPr>
    </w:p>
    <w:p w:rsidR="00F65C05" w:rsidRPr="00F65C05" w:rsidRDefault="00F65C05" w:rsidP="00F65C05">
      <w:pPr>
        <w:ind w:firstLine="851"/>
        <w:jc w:val="center"/>
        <w:rPr>
          <w:b/>
          <w:bCs/>
          <w:lang w:val="ru-RU"/>
        </w:rPr>
      </w:pPr>
    </w:p>
    <w:p w:rsidR="00F65C05" w:rsidRPr="00F65C05" w:rsidRDefault="00F65C05" w:rsidP="00F65C05">
      <w:pPr>
        <w:ind w:firstLine="851"/>
        <w:jc w:val="center"/>
        <w:rPr>
          <w:b/>
          <w:bCs/>
          <w:lang w:val="ru-RU"/>
        </w:rPr>
      </w:pPr>
      <w:r w:rsidRPr="00F65C05">
        <w:rPr>
          <w:b/>
          <w:bCs/>
          <w:lang w:val="ru-RU"/>
        </w:rPr>
        <w:t>2.2.1.4. Программа по окружающему миру</w:t>
      </w:r>
    </w:p>
    <w:p w:rsidR="00F65C05" w:rsidRPr="00F65C05" w:rsidRDefault="00F65C05" w:rsidP="00F65C05">
      <w:pPr>
        <w:shd w:val="clear" w:color="auto" w:fill="FFFFFF"/>
        <w:ind w:firstLine="851"/>
        <w:jc w:val="both"/>
        <w:rPr>
          <w:b/>
          <w:lang w:val="ru-RU"/>
        </w:rPr>
      </w:pPr>
    </w:p>
    <w:p w:rsidR="00F65C05" w:rsidRPr="00F65C05" w:rsidRDefault="00F65C05" w:rsidP="00132B2B">
      <w:pPr>
        <w:shd w:val="clear" w:color="auto" w:fill="FFFFFF"/>
        <w:ind w:firstLine="851"/>
        <w:jc w:val="both"/>
        <w:outlineLvl w:val="0"/>
        <w:rPr>
          <w:b/>
          <w:lang w:val="ru-RU"/>
        </w:rPr>
      </w:pPr>
      <w:r w:rsidRPr="00F65C05">
        <w:rPr>
          <w:b/>
          <w:lang w:val="ru-RU"/>
        </w:rPr>
        <w:t>Пояснительная записка</w:t>
      </w:r>
    </w:p>
    <w:p w:rsidR="00F65C05" w:rsidRPr="00F65C05" w:rsidRDefault="00F65C05" w:rsidP="00F65C05">
      <w:pPr>
        <w:shd w:val="clear" w:color="auto" w:fill="FFFFFF"/>
        <w:ind w:firstLine="851"/>
        <w:jc w:val="both"/>
        <w:rPr>
          <w:lang w:val="ru-RU"/>
        </w:rPr>
      </w:pPr>
      <w:r w:rsidRPr="00F65C05">
        <w:rPr>
          <w:lang w:val="ru-RU"/>
        </w:rPr>
        <w:t>Программа разработана на основе Федерального государ</w:t>
      </w:r>
      <w:r w:rsidRPr="00F65C05">
        <w:rPr>
          <w:lang w:val="ru-RU"/>
        </w:rPr>
        <w:softHyphen/>
        <w:t>ственного образовательного стандарта начального общего обра</w:t>
      </w:r>
      <w:r w:rsidRPr="00F65C05">
        <w:rPr>
          <w:lang w:val="ru-RU"/>
        </w:rPr>
        <w:softHyphen/>
        <w:t>зования, Концепции духовно-нравственного развития и воспи</w:t>
      </w:r>
      <w:r w:rsidRPr="00F65C05">
        <w:rPr>
          <w:lang w:val="ru-RU"/>
        </w:rPr>
        <w:softHyphen/>
        <w:t>тания личности гражданина России, планируемых результатов начального общего образования.</w:t>
      </w:r>
    </w:p>
    <w:p w:rsidR="00F65C05" w:rsidRPr="00F65C05" w:rsidRDefault="00F65C05" w:rsidP="00132B2B">
      <w:pPr>
        <w:shd w:val="clear" w:color="auto" w:fill="FFFFFF"/>
        <w:ind w:firstLine="851"/>
        <w:jc w:val="center"/>
        <w:outlineLvl w:val="0"/>
        <w:rPr>
          <w:b/>
          <w:lang w:val="ru-RU"/>
        </w:rPr>
      </w:pPr>
      <w:r w:rsidRPr="00F65C05">
        <w:rPr>
          <w:b/>
          <w:lang w:val="ru-RU"/>
        </w:rPr>
        <w:t>Общая характеристика учебного предмета</w:t>
      </w:r>
    </w:p>
    <w:p w:rsidR="00F65C05" w:rsidRPr="00F65C05" w:rsidRDefault="00F65C05" w:rsidP="00F65C05">
      <w:pPr>
        <w:shd w:val="clear" w:color="auto" w:fill="FFFFFF"/>
        <w:ind w:firstLine="851"/>
        <w:jc w:val="both"/>
        <w:rPr>
          <w:lang w:val="ru-RU"/>
        </w:rPr>
      </w:pPr>
      <w:r w:rsidRPr="00F65C05">
        <w:rPr>
          <w:b/>
          <w:lang w:val="ru-RU"/>
        </w:rPr>
        <w:t xml:space="preserve">   Цель </w:t>
      </w:r>
      <w:r w:rsidRPr="00F65C05">
        <w:rPr>
          <w:lang w:val="ru-RU"/>
        </w:rPr>
        <w:t>изучения курса «Окружающий мир» -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учеником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Значение</w:t>
      </w:r>
      <w:r w:rsidRPr="00F65C05">
        <w:rPr>
          <w:lang w:val="ru-RU"/>
        </w:rPr>
        <w:t xml:space="preserve"> курса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материале природы и культуры родного края. Происходит формирование фундамента экологической и культурологической грамотности, умений проводить наблюдения в природе, ставить опыты, соблюдать правила поведения в мире природы и людей, правила здорового образа жизни. Происходит освоение основ адекватного природо-  и культуросообразного поведения в окружающей среде, духовно-нравственное развитие и воспитание личности, формирование вектора культурно-ценностных ориентаций младшего школьника.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Особенность</w:t>
      </w:r>
      <w:r w:rsidRPr="00F65C05">
        <w:rPr>
          <w:lang w:val="ru-RU"/>
        </w:rPr>
        <w:t xml:space="preserve"> курса «Окружающий мир»  состоит в том, что в нём заложена основа для реализации  межпредметных  связей всех дисциплин начальной школы: предмет использует и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Знакомство</w:t>
      </w:r>
      <w:r w:rsidRPr="00F65C05">
        <w:rPr>
          <w:lang w:val="ru-RU"/>
        </w:rPr>
        <w:t xml:space="preserve"> с началами естественных и социально-гуманитарных наук даёт ученику ключ к осмыслению личного опыта, позволяя сделать явления окружающего мира понятными, найти своё место в ближайшем окружении, прогнозировать направление своих личных интересов в гармонии с интересами природы и общества. Курс «Окружающий мир» представляет детям широкую панораму природных и общественных явлений как компонентов единого мира.  В рамках данного предмета благодаря интеграции естественно-научных и социально-гуманитарных знаний могут быть успешно, в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w:t>
      </w:r>
    </w:p>
    <w:p w:rsidR="00F65C05" w:rsidRPr="00F65C05" w:rsidRDefault="00F65C05" w:rsidP="00F65C05">
      <w:pPr>
        <w:shd w:val="clear" w:color="auto" w:fill="FFFFFF"/>
        <w:ind w:firstLine="851"/>
        <w:jc w:val="both"/>
        <w:rPr>
          <w:lang w:val="ru-RU"/>
        </w:rPr>
      </w:pPr>
      <w:r w:rsidRPr="00F65C05">
        <w:rPr>
          <w:lang w:val="ru-RU"/>
        </w:rPr>
        <w:t>идеалов взаимного уважения, патриотизма. Курс создаёт прочный фундамент для изучения значительной части предметов основной школы и для дальнейшего развития личности.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Основные содержательные линии</w:t>
      </w:r>
      <w:r w:rsidRPr="00F65C05">
        <w:rPr>
          <w:lang w:val="ru-RU"/>
        </w:rPr>
        <w:t xml:space="preserve"> предмета «Окружающий мир» представлены блоками: </w:t>
      </w:r>
      <w:r w:rsidRPr="00F65C05">
        <w:rPr>
          <w:b/>
          <w:lang w:val="ru-RU"/>
        </w:rPr>
        <w:t>«Человек и природа», «Человек и общество», «Правила безопасной жизни».</w:t>
      </w:r>
    </w:p>
    <w:p w:rsidR="00F65C05" w:rsidRPr="00704C56" w:rsidRDefault="00F65C05" w:rsidP="00132B2B">
      <w:pPr>
        <w:shd w:val="clear" w:color="auto" w:fill="FFFFFF"/>
        <w:ind w:firstLine="851"/>
        <w:jc w:val="both"/>
        <w:outlineLvl w:val="0"/>
        <w:rPr>
          <w:b/>
        </w:rPr>
      </w:pPr>
      <w:r w:rsidRPr="00704C56">
        <w:rPr>
          <w:b/>
        </w:rPr>
        <w:t>Ценностные ориентиры содержания учебного предмета</w:t>
      </w:r>
    </w:p>
    <w:p w:rsidR="00F65C05" w:rsidRPr="00F65C05" w:rsidRDefault="00F65C05" w:rsidP="00BC492C">
      <w:pPr>
        <w:widowControl/>
        <w:numPr>
          <w:ilvl w:val="0"/>
          <w:numId w:val="92"/>
        </w:numPr>
        <w:shd w:val="clear" w:color="auto" w:fill="FFFFFF"/>
        <w:jc w:val="both"/>
        <w:rPr>
          <w:lang w:val="ru-RU"/>
        </w:rPr>
      </w:pPr>
      <w:r w:rsidRPr="00F65C05">
        <w:rPr>
          <w:lang w:val="ru-RU"/>
        </w:rPr>
        <w:t>Природа как одна из важнейших основ здоровой и гармоничной жизни человека и общества.</w:t>
      </w:r>
    </w:p>
    <w:p w:rsidR="00F65C05" w:rsidRPr="00F65C05" w:rsidRDefault="00F65C05" w:rsidP="00BC492C">
      <w:pPr>
        <w:widowControl/>
        <w:numPr>
          <w:ilvl w:val="0"/>
          <w:numId w:val="92"/>
        </w:numPr>
        <w:shd w:val="clear" w:color="auto" w:fill="FFFFFF"/>
        <w:jc w:val="both"/>
        <w:rPr>
          <w:lang w:val="ru-RU"/>
        </w:rPr>
      </w:pPr>
      <w:r w:rsidRPr="00F65C05">
        <w:rPr>
          <w:lang w:val="ru-RU"/>
        </w:rPr>
        <w:t>Культура как процесс и результат человеческой жизнедеятельности во всём многообразии её форм.</w:t>
      </w:r>
    </w:p>
    <w:p w:rsidR="00F65C05" w:rsidRPr="00F65C05" w:rsidRDefault="00F65C05" w:rsidP="00BC492C">
      <w:pPr>
        <w:widowControl/>
        <w:numPr>
          <w:ilvl w:val="0"/>
          <w:numId w:val="92"/>
        </w:numPr>
        <w:shd w:val="clear" w:color="auto" w:fill="FFFFFF"/>
        <w:jc w:val="both"/>
        <w:rPr>
          <w:lang w:val="ru-RU"/>
        </w:rPr>
      </w:pPr>
      <w:r w:rsidRPr="00F65C05">
        <w:rPr>
          <w:lang w:val="ru-RU"/>
        </w:rPr>
        <w:lastRenderedPageBreak/>
        <w:t>Наука как часть культуры, отражающая человеческое стремление к истине, к познанию закономерностей окружающего мира природы и социума.</w:t>
      </w:r>
    </w:p>
    <w:p w:rsidR="00F65C05" w:rsidRPr="00F65C05" w:rsidRDefault="00F65C05" w:rsidP="00BC492C">
      <w:pPr>
        <w:widowControl/>
        <w:numPr>
          <w:ilvl w:val="0"/>
          <w:numId w:val="92"/>
        </w:numPr>
        <w:shd w:val="clear" w:color="auto" w:fill="FFFFFF"/>
        <w:jc w:val="both"/>
        <w:rPr>
          <w:lang w:val="ru-RU"/>
        </w:rPr>
      </w:pPr>
      <w:r w:rsidRPr="00F65C05">
        <w:rPr>
          <w:lang w:val="ru-RU"/>
        </w:rPr>
        <w:t>Искусство как часть культуры, отражение духовного мира человека, один из способов познания человеком самого себя, природы и общества.</w:t>
      </w:r>
    </w:p>
    <w:p w:rsidR="00F65C05" w:rsidRPr="00F65C05" w:rsidRDefault="00F65C05" w:rsidP="00BC492C">
      <w:pPr>
        <w:widowControl/>
        <w:numPr>
          <w:ilvl w:val="0"/>
          <w:numId w:val="92"/>
        </w:numPr>
        <w:shd w:val="clear" w:color="auto" w:fill="FFFFFF"/>
        <w:jc w:val="both"/>
        <w:rPr>
          <w:lang w:val="ru-RU"/>
        </w:rPr>
      </w:pPr>
      <w:r w:rsidRPr="00F65C05">
        <w:rPr>
          <w:lang w:val="ru-RU"/>
        </w:rPr>
        <w:t>Человечество как многообразие народов, культур, религий.</w:t>
      </w:r>
    </w:p>
    <w:p w:rsidR="00F65C05" w:rsidRPr="00F65C05" w:rsidRDefault="00F65C05" w:rsidP="00BC492C">
      <w:pPr>
        <w:widowControl/>
        <w:numPr>
          <w:ilvl w:val="0"/>
          <w:numId w:val="92"/>
        </w:numPr>
        <w:shd w:val="clear" w:color="auto" w:fill="FFFFFF"/>
        <w:jc w:val="both"/>
        <w:rPr>
          <w:lang w:val="ru-RU"/>
        </w:rPr>
      </w:pPr>
      <w:r w:rsidRPr="00F65C05">
        <w:rPr>
          <w:lang w:val="ru-RU"/>
        </w:rPr>
        <w:t>Международное сотрудничество как основа мира на Земле.</w:t>
      </w:r>
    </w:p>
    <w:p w:rsidR="00F65C05" w:rsidRPr="00F65C05" w:rsidRDefault="00F65C05" w:rsidP="00BC492C">
      <w:pPr>
        <w:widowControl/>
        <w:numPr>
          <w:ilvl w:val="0"/>
          <w:numId w:val="92"/>
        </w:numPr>
        <w:shd w:val="clear" w:color="auto" w:fill="FFFFFF"/>
        <w:jc w:val="both"/>
        <w:rPr>
          <w:lang w:val="ru-RU"/>
        </w:rPr>
      </w:pPr>
      <w:r w:rsidRPr="00F65C05">
        <w:rPr>
          <w:lang w:val="ru-RU"/>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F65C05" w:rsidRPr="00F65C05" w:rsidRDefault="00F65C05" w:rsidP="00BC492C">
      <w:pPr>
        <w:widowControl/>
        <w:numPr>
          <w:ilvl w:val="0"/>
          <w:numId w:val="92"/>
        </w:numPr>
        <w:shd w:val="clear" w:color="auto" w:fill="FFFFFF"/>
        <w:jc w:val="both"/>
        <w:rPr>
          <w:lang w:val="ru-RU"/>
        </w:rPr>
      </w:pPr>
      <w:r w:rsidRPr="00F65C05">
        <w:rPr>
          <w:lang w:val="ru-RU"/>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F65C05" w:rsidRPr="00F65C05" w:rsidRDefault="00F65C05" w:rsidP="00BC492C">
      <w:pPr>
        <w:widowControl/>
        <w:numPr>
          <w:ilvl w:val="0"/>
          <w:numId w:val="92"/>
        </w:numPr>
        <w:shd w:val="clear" w:color="auto" w:fill="FFFFFF"/>
        <w:jc w:val="both"/>
        <w:rPr>
          <w:lang w:val="ru-RU"/>
        </w:rPr>
      </w:pPr>
      <w:r w:rsidRPr="00F65C05">
        <w:rPr>
          <w:lang w:val="ru-RU"/>
        </w:rPr>
        <w:t>Гражданственность как личная сопричастность идеям правового государства.</w:t>
      </w:r>
    </w:p>
    <w:p w:rsidR="00F65C05" w:rsidRPr="00F65C05" w:rsidRDefault="00F65C05" w:rsidP="00BC492C">
      <w:pPr>
        <w:widowControl/>
        <w:numPr>
          <w:ilvl w:val="0"/>
          <w:numId w:val="92"/>
        </w:numPr>
        <w:shd w:val="clear" w:color="auto" w:fill="FFFFFF"/>
        <w:jc w:val="both"/>
        <w:rPr>
          <w:lang w:val="ru-RU"/>
        </w:rPr>
      </w:pPr>
      <w:r w:rsidRPr="00F65C05">
        <w:rPr>
          <w:lang w:val="ru-RU"/>
        </w:rPr>
        <w:t>Семья как основа духовно-нравственного развития и воспитания личности.</w:t>
      </w:r>
    </w:p>
    <w:p w:rsidR="00F65C05" w:rsidRPr="00F65C05" w:rsidRDefault="00F65C05" w:rsidP="00BC492C">
      <w:pPr>
        <w:widowControl/>
        <w:numPr>
          <w:ilvl w:val="0"/>
          <w:numId w:val="92"/>
        </w:numPr>
        <w:shd w:val="clear" w:color="auto" w:fill="FFFFFF"/>
        <w:jc w:val="both"/>
        <w:rPr>
          <w:lang w:val="ru-RU"/>
        </w:rPr>
      </w:pPr>
      <w:r w:rsidRPr="00F65C05">
        <w:rPr>
          <w:lang w:val="ru-RU"/>
        </w:rPr>
        <w:t>Труд и творчество как отличительные черты духовно и нравственно развитой личности.</w:t>
      </w:r>
    </w:p>
    <w:p w:rsidR="00F65C05" w:rsidRPr="00F65C05" w:rsidRDefault="00F65C05" w:rsidP="00BC492C">
      <w:pPr>
        <w:widowControl/>
        <w:numPr>
          <w:ilvl w:val="0"/>
          <w:numId w:val="92"/>
        </w:numPr>
        <w:shd w:val="clear" w:color="auto" w:fill="FFFFFF"/>
        <w:jc w:val="both"/>
        <w:rPr>
          <w:lang w:val="ru-RU"/>
        </w:rPr>
      </w:pPr>
      <w:r w:rsidRPr="00F65C05">
        <w:rPr>
          <w:lang w:val="ru-RU"/>
        </w:rPr>
        <w:t>Здоровый образ жизни в единстве составляющих: здоровье физическое, психическое, духовно-  и социально-нравственное.</w:t>
      </w:r>
    </w:p>
    <w:p w:rsidR="00F65C05" w:rsidRPr="00F65C05" w:rsidRDefault="00F65C05" w:rsidP="00BC492C">
      <w:pPr>
        <w:widowControl/>
        <w:numPr>
          <w:ilvl w:val="0"/>
          <w:numId w:val="92"/>
        </w:numPr>
        <w:shd w:val="clear" w:color="auto" w:fill="FFFFFF"/>
        <w:jc w:val="both"/>
        <w:rPr>
          <w:lang w:val="ru-RU"/>
        </w:rPr>
      </w:pPr>
      <w:r w:rsidRPr="00F65C05">
        <w:rPr>
          <w:lang w:val="ru-RU"/>
        </w:rPr>
        <w:t>Традиционные российские религии и межконфессиональный диалог.</w:t>
      </w:r>
    </w:p>
    <w:p w:rsidR="00F65C05" w:rsidRPr="00F65C05" w:rsidRDefault="00F65C05" w:rsidP="00BC492C">
      <w:pPr>
        <w:widowControl/>
        <w:numPr>
          <w:ilvl w:val="0"/>
          <w:numId w:val="92"/>
        </w:numPr>
        <w:shd w:val="clear" w:color="auto" w:fill="FFFFFF"/>
        <w:jc w:val="both"/>
        <w:rPr>
          <w:lang w:val="ru-RU"/>
        </w:rPr>
      </w:pPr>
      <w:r w:rsidRPr="00F65C05">
        <w:rPr>
          <w:lang w:val="ru-RU"/>
        </w:rPr>
        <w:t>Нравственный выбор и ответственность человека в отношении к природе, историко-культурному наследию, к самому себе и окружающим людям.</w:t>
      </w:r>
    </w:p>
    <w:p w:rsidR="00F65C05" w:rsidRPr="00F65C05" w:rsidRDefault="00F65C05" w:rsidP="00F65C05">
      <w:pPr>
        <w:shd w:val="clear" w:color="auto" w:fill="FFFFFF"/>
        <w:ind w:firstLine="851"/>
        <w:jc w:val="both"/>
        <w:rPr>
          <w:lang w:val="ru-RU"/>
        </w:rPr>
      </w:pPr>
    </w:p>
    <w:p w:rsidR="00F65C05" w:rsidRPr="00F65C05" w:rsidRDefault="00F65C05" w:rsidP="00132B2B">
      <w:pPr>
        <w:shd w:val="clear" w:color="auto" w:fill="FFFFFF"/>
        <w:ind w:firstLine="851"/>
        <w:jc w:val="both"/>
        <w:outlineLvl w:val="0"/>
        <w:rPr>
          <w:b/>
          <w:lang w:val="ru-RU"/>
        </w:rPr>
      </w:pPr>
      <w:r w:rsidRPr="00F65C05">
        <w:rPr>
          <w:b/>
          <w:lang w:val="ru-RU"/>
        </w:rPr>
        <w:t>Место учебного предмета в учебном плане</w:t>
      </w:r>
    </w:p>
    <w:p w:rsidR="00F65C05" w:rsidRPr="00F65C05" w:rsidRDefault="00F65C05" w:rsidP="00F65C05">
      <w:pPr>
        <w:shd w:val="clear" w:color="auto" w:fill="FFFFFF"/>
        <w:ind w:firstLine="851"/>
        <w:jc w:val="both"/>
        <w:rPr>
          <w:lang w:val="ru-RU"/>
        </w:rPr>
      </w:pPr>
      <w:r w:rsidRPr="00F65C05">
        <w:rPr>
          <w:lang w:val="ru-RU"/>
        </w:rPr>
        <w:t xml:space="preserve">   Согласно базисному (образовательному) плану образовательных учреждений РФ на изучение предмета «Окружающий мир» в начальной школе </w:t>
      </w:r>
      <w:r w:rsidRPr="00F65C05">
        <w:rPr>
          <w:b/>
          <w:lang w:val="ru-RU"/>
        </w:rPr>
        <w:t>выделяется 270 часов</w:t>
      </w:r>
      <w:r w:rsidRPr="00F65C05">
        <w:rPr>
          <w:lang w:val="ru-RU"/>
        </w:rPr>
        <w:t xml:space="preserve">, из них </w:t>
      </w:r>
      <w:r w:rsidRPr="00F65C05">
        <w:rPr>
          <w:b/>
          <w:lang w:val="ru-RU"/>
        </w:rPr>
        <w:t>в 1 классе 66 часов</w:t>
      </w:r>
      <w:r w:rsidRPr="00F65C05">
        <w:rPr>
          <w:lang w:val="ru-RU"/>
        </w:rPr>
        <w:t xml:space="preserve"> (2 часа в неделю, 33 учебные недели), </w:t>
      </w:r>
      <w:r w:rsidRPr="00F65C05">
        <w:rPr>
          <w:b/>
          <w:lang w:val="ru-RU"/>
        </w:rPr>
        <w:t>во 2, 3 и 4 классах по 68 часов</w:t>
      </w:r>
      <w:r w:rsidRPr="00F65C05">
        <w:rPr>
          <w:lang w:val="ru-RU"/>
        </w:rPr>
        <w:t xml:space="preserve"> (2 часа в неделю, 34 учебные недели).</w:t>
      </w:r>
    </w:p>
    <w:p w:rsidR="00F65C05" w:rsidRPr="00F65C05" w:rsidRDefault="00F65C05" w:rsidP="00F65C05">
      <w:pPr>
        <w:shd w:val="clear" w:color="auto" w:fill="FFFFFF"/>
        <w:jc w:val="both"/>
        <w:rPr>
          <w:lang w:val="ru-RU"/>
        </w:rPr>
      </w:pPr>
    </w:p>
    <w:p w:rsidR="00F65C05" w:rsidRPr="00F65C05" w:rsidRDefault="00F65C05" w:rsidP="00132B2B">
      <w:pPr>
        <w:shd w:val="clear" w:color="auto" w:fill="FFFFFF"/>
        <w:ind w:firstLine="851"/>
        <w:jc w:val="both"/>
        <w:outlineLvl w:val="0"/>
        <w:rPr>
          <w:b/>
          <w:lang w:val="ru-RU"/>
        </w:rPr>
      </w:pPr>
      <w:r w:rsidRPr="00F65C05">
        <w:rPr>
          <w:b/>
          <w:lang w:val="ru-RU"/>
        </w:rPr>
        <w:t>Результаты изучения учебного предмета</w:t>
      </w:r>
    </w:p>
    <w:p w:rsidR="00F65C05" w:rsidRPr="00F65C05" w:rsidRDefault="00F65C05" w:rsidP="00132B2B">
      <w:pPr>
        <w:shd w:val="clear" w:color="auto" w:fill="FFFFFF"/>
        <w:ind w:firstLine="851"/>
        <w:jc w:val="both"/>
        <w:outlineLvl w:val="0"/>
        <w:rPr>
          <w:b/>
          <w:bCs/>
          <w:lang w:val="ru-RU"/>
        </w:rPr>
      </w:pPr>
      <w:r w:rsidRPr="00F65C05">
        <w:rPr>
          <w:b/>
          <w:bCs/>
          <w:lang w:val="ru-RU"/>
        </w:rPr>
        <w:t>Личностные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У ученика сформируется :</w:t>
      </w:r>
    </w:p>
    <w:p w:rsidR="00F65C05" w:rsidRPr="00F65C05" w:rsidRDefault="00F65C05" w:rsidP="00F65C05">
      <w:pPr>
        <w:shd w:val="clear" w:color="auto" w:fill="FFFFFF"/>
        <w:ind w:firstLine="851"/>
        <w:jc w:val="both"/>
        <w:rPr>
          <w:lang w:val="ru-RU"/>
        </w:rPr>
      </w:pPr>
      <w:r w:rsidRPr="00F65C05">
        <w:rPr>
          <w:lang w:val="ru-RU"/>
        </w:rPr>
        <w:t>• положительное отношение к процессу учения, к приобретению знаний и умений;</w:t>
      </w:r>
    </w:p>
    <w:p w:rsidR="00F65C05" w:rsidRPr="00F65C05" w:rsidRDefault="00F65C05" w:rsidP="00F65C05">
      <w:pPr>
        <w:shd w:val="clear" w:color="auto" w:fill="FFFFFF"/>
        <w:ind w:firstLine="851"/>
        <w:jc w:val="both"/>
        <w:rPr>
          <w:lang w:val="ru-RU"/>
        </w:rPr>
      </w:pPr>
      <w:r w:rsidRPr="00F65C05">
        <w:rPr>
          <w:lang w:val="ru-RU"/>
        </w:rPr>
        <w:t>• готовность оценивать свой учебный труд, принимать оценки одноклассников, учителя, родителей;</w:t>
      </w:r>
    </w:p>
    <w:p w:rsidR="00F65C05" w:rsidRPr="00F65C05" w:rsidRDefault="00F65C05" w:rsidP="00F65C05">
      <w:pPr>
        <w:shd w:val="clear" w:color="auto" w:fill="FFFFFF"/>
        <w:ind w:firstLine="851"/>
        <w:jc w:val="both"/>
        <w:rPr>
          <w:lang w:val="ru-RU"/>
        </w:rPr>
      </w:pPr>
      <w:r w:rsidRPr="00F65C05">
        <w:rPr>
          <w:lang w:val="ru-RU"/>
        </w:rPr>
        <w:t>• ориентация на проявление доброго отношения к людям, уважения к их труду, на участие в совместных делах, на помощь людям, в том числе сверстникам;</w:t>
      </w:r>
    </w:p>
    <w:p w:rsidR="00F65C05" w:rsidRPr="00F65C05" w:rsidRDefault="00F65C05" w:rsidP="00F65C05">
      <w:pPr>
        <w:shd w:val="clear" w:color="auto" w:fill="FFFFFF"/>
        <w:ind w:firstLine="851"/>
        <w:jc w:val="both"/>
        <w:rPr>
          <w:lang w:val="ru-RU"/>
        </w:rPr>
      </w:pPr>
      <w:r w:rsidRPr="00F65C05">
        <w:rPr>
          <w:lang w:val="ru-RU"/>
        </w:rPr>
        <w:t>• умение выделять нравственный аспект поведения, соотносить поступки с принятыми в обществе морально-этическими принципами;</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 навыки безопасного, экологически грамотного, нравственного поведения в природе, в быту, в обществе;</w:t>
      </w:r>
    </w:p>
    <w:p w:rsidR="00F65C05" w:rsidRPr="00F65C05" w:rsidRDefault="00F65C05" w:rsidP="00F65C05">
      <w:pPr>
        <w:shd w:val="clear" w:color="auto" w:fill="FFFFFF"/>
        <w:ind w:firstLine="851"/>
        <w:jc w:val="both"/>
        <w:rPr>
          <w:lang w:val="ru-RU"/>
        </w:rPr>
      </w:pPr>
      <w:r w:rsidRPr="00F65C05">
        <w:rPr>
          <w:lang w:val="ru-RU"/>
        </w:rPr>
        <w:t>• понимание важности бережного отношения к своему здоровью;</w:t>
      </w:r>
    </w:p>
    <w:p w:rsidR="00F65C05" w:rsidRPr="00F65C05" w:rsidRDefault="00F65C05" w:rsidP="00F65C05">
      <w:pPr>
        <w:shd w:val="clear" w:color="auto" w:fill="FFFFFF"/>
        <w:ind w:firstLine="851"/>
        <w:jc w:val="both"/>
        <w:rPr>
          <w:lang w:val="ru-RU"/>
        </w:rPr>
      </w:pPr>
      <w:r w:rsidRPr="00F65C05">
        <w:rPr>
          <w:lang w:val="ru-RU"/>
        </w:rPr>
        <w:t>• бережное отношение к природе, культуре родного края.</w:t>
      </w:r>
    </w:p>
    <w:p w:rsidR="00F65C05" w:rsidRPr="00F65C05" w:rsidRDefault="00F65C05" w:rsidP="00F65C05">
      <w:pPr>
        <w:shd w:val="clear" w:color="auto" w:fill="FFFFFF"/>
        <w:ind w:firstLine="851"/>
        <w:jc w:val="both"/>
        <w:rPr>
          <w:lang w:val="ru-RU"/>
        </w:rPr>
      </w:pPr>
      <w:r w:rsidRPr="00F65C05">
        <w:rPr>
          <w:lang w:val="ru-RU"/>
        </w:rPr>
        <w:t xml:space="preserve">У ученика могут </w:t>
      </w:r>
      <w:r w:rsidRPr="00F65C05">
        <w:rPr>
          <w:i/>
          <w:iCs/>
          <w:lang w:val="ru-RU"/>
        </w:rPr>
        <w:t>быть сформированы</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желание открывать новое знание, новые способы действия, готовность преодолевать учебные затруднения, умение сотрудничать;</w:t>
      </w:r>
    </w:p>
    <w:p w:rsidR="00F65C05" w:rsidRPr="00F65C05" w:rsidRDefault="00F65C05" w:rsidP="00F65C05">
      <w:pPr>
        <w:shd w:val="clear" w:color="auto" w:fill="FFFFFF"/>
        <w:ind w:firstLine="851"/>
        <w:jc w:val="both"/>
        <w:rPr>
          <w:lang w:val="ru-RU"/>
        </w:rPr>
      </w:pPr>
      <w:r w:rsidRPr="00F65C05">
        <w:rPr>
          <w:lang w:val="ru-RU"/>
        </w:rPr>
        <w:t>• стремление к соблюдению морально-этических норм общения с людьми другой национальности;</w:t>
      </w:r>
    </w:p>
    <w:p w:rsidR="00F65C05" w:rsidRPr="00F65C05" w:rsidRDefault="00F65C05" w:rsidP="00F65C05">
      <w:pPr>
        <w:shd w:val="clear" w:color="auto" w:fill="FFFFFF"/>
        <w:ind w:firstLine="851"/>
        <w:jc w:val="both"/>
        <w:rPr>
          <w:lang w:val="ru-RU"/>
        </w:rPr>
      </w:pPr>
      <w:r w:rsidRPr="00F65C05">
        <w:rPr>
          <w:lang w:val="ru-RU"/>
        </w:rPr>
        <w:t xml:space="preserve">• эстетическое восприятие природы и объектов культуры, стремление к красоте, </w:t>
      </w:r>
      <w:r w:rsidRPr="00F65C05">
        <w:rPr>
          <w:lang w:val="ru-RU"/>
        </w:rPr>
        <w:lastRenderedPageBreak/>
        <w:t>желание участвовать в её сохранении;</w:t>
      </w:r>
    </w:p>
    <w:p w:rsidR="00F65C05" w:rsidRPr="00F65C05" w:rsidRDefault="00F65C05" w:rsidP="00F65C05">
      <w:pPr>
        <w:shd w:val="clear" w:color="auto" w:fill="FFFFFF"/>
        <w:ind w:firstLine="851"/>
        <w:jc w:val="both"/>
        <w:rPr>
          <w:lang w:val="ru-RU"/>
        </w:rPr>
      </w:pPr>
      <w:r w:rsidRPr="00F65C05">
        <w:rPr>
          <w:lang w:val="ru-RU"/>
        </w:rPr>
        <w:t>• осознание важности сохранять своё здоровье.</w:t>
      </w:r>
    </w:p>
    <w:p w:rsidR="00F65C05" w:rsidRPr="00F65C05" w:rsidRDefault="00F65C05" w:rsidP="00132B2B">
      <w:pPr>
        <w:shd w:val="clear" w:color="auto" w:fill="FFFFFF"/>
        <w:ind w:firstLine="851"/>
        <w:jc w:val="both"/>
        <w:outlineLvl w:val="0"/>
        <w:rPr>
          <w:b/>
          <w:bCs/>
          <w:lang w:val="ru-RU"/>
        </w:rPr>
      </w:pPr>
      <w:r w:rsidRPr="00F65C05">
        <w:rPr>
          <w:b/>
          <w:bCs/>
          <w:lang w:val="ru-RU"/>
        </w:rPr>
        <w:t>Метапредметные результаты</w:t>
      </w:r>
    </w:p>
    <w:p w:rsidR="00F65C05" w:rsidRPr="00F65C05" w:rsidRDefault="00F65C05" w:rsidP="00132B2B">
      <w:pPr>
        <w:shd w:val="clear" w:color="auto" w:fill="FFFFFF"/>
        <w:ind w:firstLine="851"/>
        <w:jc w:val="both"/>
        <w:outlineLvl w:val="0"/>
        <w:rPr>
          <w:b/>
          <w:bCs/>
          <w:i/>
          <w:iCs/>
          <w:lang w:val="ru-RU"/>
        </w:rPr>
      </w:pPr>
      <w:r w:rsidRPr="00F65C05">
        <w:rPr>
          <w:b/>
          <w:bCs/>
          <w:i/>
          <w:iCs/>
          <w:lang w:val="ru-RU"/>
        </w:rPr>
        <w:t>Регулятивные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Ученик научится: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организовывать </w:t>
      </w:r>
      <w:r w:rsidRPr="00F65C05">
        <w:rPr>
          <w:lang w:val="ru-RU"/>
        </w:rPr>
        <w:t>свою деятельность, готовить рабочее место для выполнения разных видов работ (наблюдений, практической работы с гербарием, коллекцией и др.);</w:t>
      </w:r>
    </w:p>
    <w:p w:rsidR="00F65C05" w:rsidRPr="00F65C05" w:rsidRDefault="00F65C05" w:rsidP="00F65C05">
      <w:pPr>
        <w:shd w:val="clear" w:color="auto" w:fill="FFFFFF"/>
        <w:ind w:firstLine="851"/>
        <w:jc w:val="both"/>
        <w:rPr>
          <w:b/>
          <w:lang w:val="ru-RU"/>
        </w:rPr>
      </w:pP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принимать </w:t>
      </w:r>
      <w:r w:rsidRPr="00F65C05">
        <w:rPr>
          <w:lang w:val="ru-RU"/>
        </w:rPr>
        <w:t>(с помощью учителя, сорегуляция) учебно-познавательную задачу;</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планировать </w:t>
      </w:r>
      <w:r w:rsidRPr="00F65C05">
        <w:rPr>
          <w:lang w:val="ru-RU"/>
        </w:rPr>
        <w:t>(в сотрудничестве с учителем, с одноклассниками, сорегуляция) свои действия в соответствии с решаемыми учебно-познавательными, учебно-практическими,</w:t>
      </w:r>
    </w:p>
    <w:p w:rsidR="00F65C05" w:rsidRPr="00F65C05" w:rsidRDefault="00F65C05" w:rsidP="00F65C05">
      <w:pPr>
        <w:shd w:val="clear" w:color="auto" w:fill="FFFFFF"/>
        <w:ind w:firstLine="851"/>
        <w:jc w:val="both"/>
        <w:rPr>
          <w:lang w:val="ru-RU"/>
        </w:rPr>
      </w:pPr>
      <w:r w:rsidRPr="00F65C05">
        <w:rPr>
          <w:lang w:val="ru-RU"/>
        </w:rPr>
        <w:t>задачами;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действовать </w:t>
      </w:r>
      <w:r w:rsidRPr="00F65C05">
        <w:rPr>
          <w:lang w:val="ru-RU"/>
        </w:rPr>
        <w:t>согласно плану, составленному учителем;</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оценивать </w:t>
      </w:r>
      <w:r w:rsidRPr="00F65C05">
        <w:rPr>
          <w:lang w:val="ru-RU"/>
        </w:rPr>
        <w:t>(с помощью учителя, сорегуляция) результаты решения поставленных задач, находить ошибки и способы их устранения.</w:t>
      </w:r>
    </w:p>
    <w:p w:rsidR="00F65C05" w:rsidRPr="00F65C05" w:rsidRDefault="00F65C05" w:rsidP="00F65C05">
      <w:pPr>
        <w:shd w:val="clear" w:color="auto" w:fill="FFFFFF"/>
        <w:ind w:firstLine="851"/>
        <w:jc w:val="both"/>
        <w:rPr>
          <w:lang w:val="ru-RU"/>
        </w:rPr>
      </w:pPr>
      <w:r w:rsidRPr="00F65C05">
        <w:rPr>
          <w:lang w:val="ru-RU"/>
        </w:rPr>
        <w:t xml:space="preserve">Ученик получит </w:t>
      </w:r>
      <w:r w:rsidRPr="00F65C05">
        <w:rPr>
          <w:i/>
          <w:iCs/>
          <w:lang w:val="ru-RU"/>
        </w:rPr>
        <w:t>возможность научиться</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оценивать </w:t>
      </w:r>
      <w:r w:rsidRPr="00F65C05">
        <w:rPr>
          <w:lang w:val="ru-RU"/>
        </w:rPr>
        <w:t>своё знание и незнание, умение и неумение (с помощью учителя, сорегуляция);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попробует проявлять инициативу </w:t>
      </w:r>
      <w:r w:rsidRPr="00F65C05">
        <w:rPr>
          <w:lang w:val="ru-RU"/>
        </w:rPr>
        <w:t>(с помощью учителя, или на интуитивном уровне) в постановке задач, предлагать собственные способы решения.</w:t>
      </w:r>
    </w:p>
    <w:p w:rsidR="00F65C05" w:rsidRPr="00F65C05" w:rsidRDefault="00F65C05" w:rsidP="00132B2B">
      <w:pPr>
        <w:shd w:val="clear" w:color="auto" w:fill="FFFFFF"/>
        <w:ind w:firstLine="851"/>
        <w:jc w:val="both"/>
        <w:outlineLvl w:val="0"/>
        <w:rPr>
          <w:b/>
          <w:bCs/>
          <w:i/>
          <w:iCs/>
          <w:lang w:val="ru-RU"/>
        </w:rPr>
      </w:pPr>
      <w:r w:rsidRPr="00F65C05">
        <w:rPr>
          <w:b/>
          <w:bCs/>
          <w:i/>
          <w:iCs/>
          <w:lang w:val="ru-RU"/>
        </w:rPr>
        <w:t>Познавательные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Ученик научится: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осуществлять </w:t>
      </w:r>
      <w:r w:rsidRPr="00F65C05">
        <w:rPr>
          <w:lang w:val="ru-RU"/>
        </w:rPr>
        <w:t>поиск учебной информации из рассказа учителя, из материалов учебника, в рабочей тетради (из рисунков, фотографий, учебного текста, литературного произведения  и др.), собственных наблюдений объектов природы и культуры, личного опыта общения с людьми;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применять </w:t>
      </w:r>
      <w:r w:rsidRPr="00F65C05">
        <w:rPr>
          <w:lang w:val="ru-RU"/>
        </w:rPr>
        <w:t>для решения задач (под руководством учителя) логические действия анализа, сравнения, обобщения, классификации, построения рассуждений и выводов;</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подводить под понятие </w:t>
      </w:r>
      <w:r w:rsidRPr="00F65C05">
        <w:rPr>
          <w:lang w:val="ru-RU"/>
        </w:rPr>
        <w:t>(в сотрудничестве с учителем, одноклассниками) на основе выделения существенных признаков природных объектов;</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целенаправленно наблюдать </w:t>
      </w:r>
      <w:r w:rsidRPr="00F65C05">
        <w:rPr>
          <w:lang w:val="ru-RU"/>
        </w:rPr>
        <w:t>объекты окружающего мира и описывать их отличительные признаки;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использовать </w:t>
      </w:r>
      <w:r w:rsidRPr="00F65C05">
        <w:rPr>
          <w:lang w:val="ru-RU"/>
        </w:rPr>
        <w:t>готовые модели для изучения строения природных объектов;</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пользоваться </w:t>
      </w:r>
      <w:r w:rsidRPr="00F65C05">
        <w:rPr>
          <w:lang w:val="ru-RU"/>
        </w:rPr>
        <w:t>простыми условными обозначениями.</w:t>
      </w:r>
    </w:p>
    <w:p w:rsidR="00F65C05" w:rsidRPr="00F65C05" w:rsidRDefault="00F65C05" w:rsidP="00F65C05">
      <w:pPr>
        <w:shd w:val="clear" w:color="auto" w:fill="FFFFFF"/>
        <w:ind w:firstLine="851"/>
        <w:jc w:val="both"/>
        <w:rPr>
          <w:lang w:val="ru-RU"/>
        </w:rPr>
      </w:pPr>
      <w:r w:rsidRPr="00F65C05">
        <w:rPr>
          <w:lang w:val="ru-RU"/>
        </w:rPr>
        <w:t xml:space="preserve">Ученик получит </w:t>
      </w:r>
      <w:r w:rsidRPr="00F65C05">
        <w:rPr>
          <w:i/>
          <w:iCs/>
          <w:lang w:val="ru-RU"/>
        </w:rPr>
        <w:t>возможность научиться</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осмысливать познавательные и практические задачи, цель наблюдений;</w:t>
      </w:r>
    </w:p>
    <w:p w:rsidR="00F65C05" w:rsidRPr="00F65C05" w:rsidRDefault="00F65C05" w:rsidP="00F65C05">
      <w:pPr>
        <w:shd w:val="clear" w:color="auto" w:fill="FFFFFF"/>
        <w:ind w:firstLine="851"/>
        <w:jc w:val="both"/>
        <w:rPr>
          <w:lang w:val="ru-RU"/>
        </w:rPr>
      </w:pPr>
      <w:r w:rsidRPr="00F65C05">
        <w:rPr>
          <w:lang w:val="ru-RU"/>
        </w:rPr>
        <w:t>• осуществлять поиск информации, необходимой для решения учебных задач, понимать информацию, представленную в вербальной и наглядной формах;</w:t>
      </w:r>
    </w:p>
    <w:p w:rsidR="00F65C05" w:rsidRPr="00F65C05" w:rsidRDefault="00F65C05" w:rsidP="00F65C05">
      <w:pPr>
        <w:shd w:val="clear" w:color="auto" w:fill="FFFFFF"/>
        <w:ind w:firstLine="851"/>
        <w:jc w:val="both"/>
        <w:rPr>
          <w:lang w:val="ru-RU"/>
        </w:rPr>
      </w:pPr>
      <w:r w:rsidRPr="00F65C05">
        <w:rPr>
          <w:lang w:val="ru-RU"/>
        </w:rPr>
        <w:t>• классифицировать объекты окружающего мира на основе внешних существенных признаков.</w:t>
      </w:r>
    </w:p>
    <w:p w:rsidR="00F65C05" w:rsidRPr="00F65C05" w:rsidRDefault="00F65C05" w:rsidP="00132B2B">
      <w:pPr>
        <w:shd w:val="clear" w:color="auto" w:fill="FFFFFF"/>
        <w:ind w:firstLine="851"/>
        <w:jc w:val="both"/>
        <w:outlineLvl w:val="0"/>
        <w:rPr>
          <w:b/>
          <w:bCs/>
          <w:i/>
          <w:iCs/>
          <w:lang w:val="ru-RU"/>
        </w:rPr>
      </w:pPr>
      <w:r w:rsidRPr="00F65C05">
        <w:rPr>
          <w:b/>
          <w:bCs/>
          <w:i/>
          <w:iCs/>
          <w:lang w:val="ru-RU"/>
        </w:rPr>
        <w:t>Коммуникативные универсальные учебные действия</w:t>
      </w:r>
    </w:p>
    <w:p w:rsidR="00F65C05" w:rsidRPr="00F65C05" w:rsidRDefault="00F65C05" w:rsidP="00F65C05">
      <w:pPr>
        <w:shd w:val="clear" w:color="auto" w:fill="FFFFFF"/>
        <w:ind w:firstLine="851"/>
        <w:jc w:val="both"/>
        <w:rPr>
          <w:lang w:val="ru-RU"/>
        </w:rPr>
      </w:pPr>
      <w:r w:rsidRPr="00F65C05">
        <w:rPr>
          <w:lang w:val="ru-RU"/>
        </w:rPr>
        <w:t>Ученик научится: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строить </w:t>
      </w:r>
      <w:r w:rsidRPr="00F65C05">
        <w:rPr>
          <w:lang w:val="ru-RU"/>
        </w:rPr>
        <w:t>речевое высказывание в устной форме;</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кратко отвечать </w:t>
      </w:r>
      <w:r w:rsidRPr="00F65C05">
        <w:rPr>
          <w:lang w:val="ru-RU"/>
        </w:rPr>
        <w:t>на вопросы, задавать вопросы;</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адекватно использовать речевые средства </w:t>
      </w:r>
      <w:r w:rsidRPr="00F65C05">
        <w:rPr>
          <w:lang w:val="ru-RU"/>
        </w:rPr>
        <w:t>для решения задач общения (приветствие, прощание, игра, диалог);</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вступать в учебное сотрудничество </w:t>
      </w:r>
      <w:r w:rsidRPr="00F65C05">
        <w:rPr>
          <w:lang w:val="ru-RU"/>
        </w:rPr>
        <w:t>с учителем и одноклассниками, осуществлять совместную деятельность в паре,</w:t>
      </w:r>
    </w:p>
    <w:p w:rsidR="00F65C05" w:rsidRPr="00F65C05" w:rsidRDefault="00F65C05" w:rsidP="00F65C05">
      <w:pPr>
        <w:shd w:val="clear" w:color="auto" w:fill="FFFFFF"/>
        <w:ind w:firstLine="851"/>
        <w:jc w:val="both"/>
        <w:rPr>
          <w:lang w:val="ru-RU"/>
        </w:rPr>
      </w:pPr>
      <w:r w:rsidRPr="00F65C05">
        <w:rPr>
          <w:lang w:val="ru-RU"/>
        </w:rPr>
        <w:lastRenderedPageBreak/>
        <w:t>осваивая различные способы взаимной помощи партнёрам по общению;</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проявлять доброжелательное отношение </w:t>
      </w:r>
      <w:r w:rsidRPr="00F65C05">
        <w:rPr>
          <w:lang w:val="ru-RU"/>
        </w:rPr>
        <w:t>к партнёрам.</w:t>
      </w:r>
    </w:p>
    <w:p w:rsidR="00F65C05" w:rsidRPr="00F65C05" w:rsidRDefault="00F65C05" w:rsidP="00F65C05">
      <w:pPr>
        <w:shd w:val="clear" w:color="auto" w:fill="FFFFFF"/>
        <w:ind w:firstLine="851"/>
        <w:jc w:val="both"/>
        <w:rPr>
          <w:lang w:val="ru-RU"/>
        </w:rPr>
      </w:pPr>
      <w:r w:rsidRPr="00F65C05">
        <w:rPr>
          <w:lang w:val="ru-RU"/>
        </w:rPr>
        <w:t xml:space="preserve">Ученик получит </w:t>
      </w:r>
      <w:r w:rsidRPr="00F65C05">
        <w:rPr>
          <w:i/>
          <w:iCs/>
          <w:lang w:val="ru-RU"/>
        </w:rPr>
        <w:t>возможность научиться</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допускать возможность </w:t>
      </w:r>
      <w:r w:rsidRPr="00F65C05">
        <w:rPr>
          <w:lang w:val="ru-RU"/>
        </w:rPr>
        <w:t>существования у людей различных точек зрения;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проявлять терпимость </w:t>
      </w:r>
      <w:r w:rsidRPr="00F65C05">
        <w:rPr>
          <w:lang w:val="ru-RU"/>
        </w:rPr>
        <w:t>по отношению к высказываниям других.</w:t>
      </w:r>
    </w:p>
    <w:p w:rsidR="00F65C05" w:rsidRPr="00F65C05" w:rsidRDefault="00F65C05" w:rsidP="00132B2B">
      <w:pPr>
        <w:shd w:val="clear" w:color="auto" w:fill="FFFFFF"/>
        <w:ind w:firstLine="851"/>
        <w:jc w:val="both"/>
        <w:outlineLvl w:val="0"/>
        <w:rPr>
          <w:b/>
          <w:bCs/>
          <w:lang w:val="ru-RU"/>
        </w:rPr>
      </w:pPr>
      <w:r w:rsidRPr="00F65C05">
        <w:rPr>
          <w:b/>
          <w:bCs/>
          <w:lang w:val="ru-RU"/>
        </w:rPr>
        <w:t>Предметные результаты</w:t>
      </w:r>
    </w:p>
    <w:p w:rsidR="00F65C05" w:rsidRPr="00F65C05" w:rsidRDefault="00F65C05" w:rsidP="00F65C05">
      <w:pPr>
        <w:shd w:val="clear" w:color="auto" w:fill="FFFFFF"/>
        <w:ind w:firstLine="851"/>
        <w:jc w:val="both"/>
        <w:rPr>
          <w:lang w:val="ru-RU"/>
        </w:rPr>
      </w:pPr>
      <w:r w:rsidRPr="00F65C05">
        <w:rPr>
          <w:lang w:val="ru-RU"/>
        </w:rPr>
        <w:t>Ученик научится: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выполнять </w:t>
      </w:r>
      <w:r w:rsidRPr="00F65C05">
        <w:rPr>
          <w:lang w:val="ru-RU"/>
        </w:rPr>
        <w:t>правила культурного поведения в школе, в общественных местах, в транспорте; правила безопасного перехода улиц, поведения у водоёма, при встрече с опасными животными; правила экологически грамотного поведения в природе;</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различать </w:t>
      </w:r>
      <w:r w:rsidRPr="00F65C05">
        <w:rPr>
          <w:lang w:val="ru-RU"/>
        </w:rPr>
        <w:t>нравственные и безнравственные поступки, давать адекватную оценку своим поступкам;</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определять </w:t>
      </w:r>
      <w:r w:rsidRPr="00F65C05">
        <w:rPr>
          <w:lang w:val="ru-RU"/>
        </w:rPr>
        <w:t>с помощью наблюдений отличительные признаки предметов окружающего мира (цвет, размер, форма и др.);</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сравнивать</w:t>
      </w:r>
      <w:r w:rsidRPr="00F65C05">
        <w:rPr>
          <w:lang w:val="ru-RU"/>
        </w:rPr>
        <w:t xml:space="preserve">, находить сходства и различия предметов, </w:t>
      </w:r>
      <w:r w:rsidRPr="00F65C05">
        <w:rPr>
          <w:i/>
          <w:iCs/>
          <w:lang w:val="ru-RU"/>
        </w:rPr>
        <w:t xml:space="preserve">объединять </w:t>
      </w:r>
      <w:r w:rsidRPr="00F65C05">
        <w:rPr>
          <w:lang w:val="ru-RU"/>
        </w:rPr>
        <w:t>их в группы;</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различать </w:t>
      </w:r>
      <w:r w:rsidRPr="00F65C05">
        <w:rPr>
          <w:lang w:val="ru-RU"/>
        </w:rPr>
        <w:t>объекты природы и изделия человека; объекты живой и неживой природы; дикорастущие, культурные, комнатные растения; деревья, кустарники и травянистые</w:t>
      </w:r>
    </w:p>
    <w:p w:rsidR="00F65C05" w:rsidRPr="00F65C05" w:rsidRDefault="00F65C05" w:rsidP="00F65C05">
      <w:pPr>
        <w:shd w:val="clear" w:color="auto" w:fill="FFFFFF"/>
        <w:ind w:firstLine="851"/>
        <w:jc w:val="both"/>
        <w:rPr>
          <w:lang w:val="ru-RU"/>
        </w:rPr>
      </w:pPr>
      <w:r w:rsidRPr="00F65C05">
        <w:rPr>
          <w:lang w:val="ru-RU"/>
        </w:rPr>
        <w:t>растения; хвойные и лиственные деревья; домашних и диких животных, млекопитающих, птиц, рыб, насекомых, земноводных, пресмыкающихся; наиболее распространенные рас-</w:t>
      </w:r>
    </w:p>
    <w:p w:rsidR="00F65C05" w:rsidRPr="00F65C05" w:rsidRDefault="00F65C05" w:rsidP="00F65C05">
      <w:pPr>
        <w:shd w:val="clear" w:color="auto" w:fill="FFFFFF"/>
        <w:ind w:firstLine="851"/>
        <w:jc w:val="both"/>
        <w:rPr>
          <w:lang w:val="ru-RU"/>
        </w:rPr>
      </w:pPr>
      <w:r w:rsidRPr="00F65C05">
        <w:rPr>
          <w:lang w:val="ru-RU"/>
        </w:rPr>
        <w:t>тения и животных своей местности, ядовитые растения, грибы;</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называть </w:t>
      </w:r>
      <w:r w:rsidRPr="00F65C05">
        <w:rPr>
          <w:lang w:val="ru-RU"/>
        </w:rPr>
        <w:t>признаки живых существ; существенные признаки (внешние) изучаемых групп объектов окружающего мира, растений, грибов, животных;</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различать </w:t>
      </w:r>
      <w:r w:rsidRPr="00F65C05">
        <w:rPr>
          <w:lang w:val="ru-RU"/>
        </w:rPr>
        <w:t>на основе наблюдений, с помощью иллюстраций, словесного описания представителей различных групп растений, грибов, животных;</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приводить примеры </w:t>
      </w:r>
      <w:r w:rsidRPr="00F65C05">
        <w:rPr>
          <w:lang w:val="ru-RU"/>
        </w:rPr>
        <w:t>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(млекопитающих, птиц, насекомых, рыб, земноводных, пресмыкающихся);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описывать, характеризовать </w:t>
      </w:r>
      <w:r w:rsidRPr="00F65C05">
        <w:rPr>
          <w:lang w:val="ru-RU"/>
        </w:rPr>
        <w:t>изученные группы растений, грибов, животных, называя их существенные признаки, характеризуя особенности внешнего вида (по плану, предло-</w:t>
      </w:r>
    </w:p>
    <w:p w:rsidR="00F65C05" w:rsidRPr="00F65C05" w:rsidRDefault="00F65C05" w:rsidP="00F65C05">
      <w:pPr>
        <w:shd w:val="clear" w:color="auto" w:fill="FFFFFF"/>
        <w:ind w:firstLine="851"/>
        <w:jc w:val="both"/>
        <w:rPr>
          <w:lang w:val="ru-RU"/>
        </w:rPr>
      </w:pPr>
      <w:r w:rsidRPr="00F65C05">
        <w:rPr>
          <w:lang w:val="ru-RU"/>
        </w:rPr>
        <w:t>женному учителем и на примере своей местности);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сравнивать </w:t>
      </w:r>
      <w:r w:rsidRPr="00F65C05">
        <w:rPr>
          <w:lang w:val="ru-RU"/>
        </w:rPr>
        <w:t>растения, грибы, животных, предметы окружающего мира, называя их сходства и различия;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различать </w:t>
      </w:r>
      <w:r w:rsidRPr="00F65C05">
        <w:rPr>
          <w:lang w:val="ru-RU"/>
        </w:rPr>
        <w:t>внешние части дерева, цветкового растения, тел млекопитающих, птиц, насекомых, рыб;</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называть </w:t>
      </w:r>
      <w:r w:rsidRPr="00F65C05">
        <w:rPr>
          <w:lang w:val="ru-RU"/>
        </w:rPr>
        <w:t>части тела человека;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характеризовать </w:t>
      </w:r>
      <w:r w:rsidRPr="00F65C05">
        <w:rPr>
          <w:lang w:val="ru-RU"/>
        </w:rPr>
        <w:t>признаки времён года;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объяснять </w:t>
      </w:r>
      <w:r w:rsidRPr="00F65C05">
        <w:rPr>
          <w:lang w:val="ru-RU"/>
        </w:rPr>
        <w:t>значение используемых условных знаков (в учебнике, в рабочей тетради, дорожных знаков и др.);</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находить </w:t>
      </w:r>
      <w:r w:rsidRPr="00F65C05">
        <w:rPr>
          <w:lang w:val="ru-RU"/>
        </w:rPr>
        <w:t>факты экологического неблагополучия в окружающей среде;</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оценивать </w:t>
      </w:r>
      <w:r w:rsidRPr="00F65C05">
        <w:rPr>
          <w:lang w:val="ru-RU"/>
        </w:rPr>
        <w:t>положительное и отрицательное влияние человеческой деятельности на природу;</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участвовать </w:t>
      </w:r>
      <w:r w:rsidRPr="00F65C05">
        <w:rPr>
          <w:lang w:val="ru-RU"/>
        </w:rPr>
        <w:t>в природоохранной деятельности (всё на примере своей местности);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вести наблюдения </w:t>
      </w:r>
      <w:r w:rsidRPr="00F65C05">
        <w:rPr>
          <w:lang w:val="ru-RU"/>
        </w:rPr>
        <w:t>за растениями и животными, сезонными изменениями в природе.</w:t>
      </w:r>
    </w:p>
    <w:p w:rsidR="00F65C05" w:rsidRPr="00F65C05" w:rsidRDefault="00F65C05" w:rsidP="00F65C05">
      <w:pPr>
        <w:shd w:val="clear" w:color="auto" w:fill="FFFFFF"/>
        <w:ind w:firstLine="851"/>
        <w:jc w:val="both"/>
        <w:rPr>
          <w:lang w:val="ru-RU"/>
        </w:rPr>
      </w:pPr>
      <w:r w:rsidRPr="00F65C05">
        <w:rPr>
          <w:lang w:val="ru-RU"/>
        </w:rPr>
        <w:lastRenderedPageBreak/>
        <w:t xml:space="preserve">Выпускник получит </w:t>
      </w:r>
      <w:r w:rsidRPr="00F65C05">
        <w:rPr>
          <w:i/>
          <w:iCs/>
          <w:lang w:val="ru-RU"/>
        </w:rPr>
        <w:t>возможность научиться</w:t>
      </w:r>
      <w:r w:rsidRPr="00F65C05">
        <w:rPr>
          <w:lang w:val="ru-RU"/>
        </w:rPr>
        <w:t>:</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ориентироваться </w:t>
      </w:r>
      <w:r w:rsidRPr="00F65C05">
        <w:rPr>
          <w:lang w:val="ru-RU"/>
        </w:rPr>
        <w:t>в социальных ролях и межличностных отношениях с одноклассниками, друзьями, взрослыми;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соблюдать </w:t>
      </w:r>
      <w:r w:rsidRPr="00F65C05">
        <w:rPr>
          <w:lang w:val="ru-RU"/>
        </w:rPr>
        <w:t>морально-этические нормы поведения в семье, школе, учреждениях культуры и других общественных местах; правила личной гигиены, безопасные нормы поведения в школе и других общественных местах;</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соблюдать </w:t>
      </w:r>
      <w:r w:rsidRPr="00F65C05">
        <w:rPr>
          <w:lang w:val="ru-RU"/>
        </w:rPr>
        <w:t>нормы безопасного и культурного поведения в транспорте и на улицах города;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выполнять </w:t>
      </w:r>
      <w:r w:rsidRPr="00F65C05">
        <w:rPr>
          <w:lang w:val="ru-RU"/>
        </w:rPr>
        <w:t>режим дня;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рассказывать </w:t>
      </w:r>
      <w:r w:rsidRPr="00F65C05">
        <w:rPr>
          <w:lang w:val="ru-RU"/>
        </w:rPr>
        <w:t>о растениях, грибах, животных, объясняя условия их жизни, способы питания, защиты и другие их особенности; по результатам экскурсий о достопримечательностях родного города ;</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объяснять </w:t>
      </w:r>
      <w:r w:rsidRPr="00F65C05">
        <w:rPr>
          <w:lang w:val="ru-RU"/>
        </w:rPr>
        <w:t>отличия дикорастущих и культурных растений, связи растений и животных, приспособляемость животных к среде обитания, необходимость бережного отношения</w:t>
      </w:r>
    </w:p>
    <w:p w:rsidR="00F65C05" w:rsidRPr="00F65C05" w:rsidRDefault="00F65C05" w:rsidP="00F65C05">
      <w:pPr>
        <w:shd w:val="clear" w:color="auto" w:fill="FFFFFF"/>
        <w:ind w:firstLine="851"/>
        <w:jc w:val="both"/>
        <w:rPr>
          <w:lang w:val="ru-RU"/>
        </w:rPr>
      </w:pPr>
      <w:r w:rsidRPr="00F65C05">
        <w:rPr>
          <w:lang w:val="ru-RU"/>
        </w:rPr>
        <w:t>к редким видам растений и животных, значение Красной книги;</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классифицировать </w:t>
      </w:r>
      <w:r w:rsidRPr="00F65C05">
        <w:rPr>
          <w:lang w:val="ru-RU"/>
        </w:rPr>
        <w:t>растения, грибы, животных по существенным признакам, выявлять их сходства и различия, распределять на группы по выделенным (учителем) основаниям;</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объяснять </w:t>
      </w:r>
      <w:r w:rsidRPr="00F65C05">
        <w:rPr>
          <w:lang w:val="ru-RU"/>
        </w:rPr>
        <w:t>роль растений, животных в природе и в жизни человека;</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моделировать </w:t>
      </w:r>
      <w:r w:rsidRPr="00F65C05">
        <w:rPr>
          <w:lang w:val="ru-RU"/>
        </w:rPr>
        <w:t>дерево, цветковое растение, гриб, насекомое и др.;</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анализировать </w:t>
      </w:r>
      <w:r w:rsidRPr="00F65C05">
        <w:rPr>
          <w:lang w:val="ru-RU"/>
        </w:rPr>
        <w:t>иллюстрации, сопоставлять их со словесным описанием в тексте;</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интерпретировать </w:t>
      </w:r>
      <w:r w:rsidRPr="00F65C05">
        <w:rPr>
          <w:lang w:val="ru-RU"/>
        </w:rPr>
        <w:t>значение используемых условных знаков для обозначения природных объектов;</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осознавать </w:t>
      </w:r>
      <w:r w:rsidRPr="00F65C05">
        <w:rPr>
          <w:lang w:val="ru-RU"/>
        </w:rPr>
        <w:t>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осознать</w:t>
      </w:r>
      <w:r w:rsidRPr="00F65C05">
        <w:rPr>
          <w:lang w:val="ru-RU"/>
        </w:rPr>
        <w:t>, что многообразие предметов окружающего мира можно классифицировать, распределять на группы по существенным признакам;</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 xml:space="preserve">создавать творческие работы </w:t>
      </w:r>
      <w:r w:rsidRPr="00F65C05">
        <w:rPr>
          <w:lang w:val="ru-RU"/>
        </w:rPr>
        <w:t>на заданную тему (рисунки, аппликации, модели, небольшие сообщения);</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i/>
          <w:iCs/>
          <w:lang w:val="ru-RU"/>
        </w:rPr>
        <w:t>понимать</w:t>
      </w:r>
      <w:r w:rsidRPr="00F65C05">
        <w:rPr>
          <w:lang w:val="ru-RU"/>
        </w:rPr>
        <w:t>, что в окружающем мире огромное разнообразие живых существ, и каждое из них не только красиво, но и полезно природе и человеку; что среди растений, грибов, животных есть опасные для жизни человека; что важно сохранить разнообразие растений, грибов, животных, бережно и заботливо относиться к ним.</w:t>
      </w:r>
    </w:p>
    <w:p w:rsidR="00F65C05" w:rsidRPr="00F65C05" w:rsidRDefault="00F65C05" w:rsidP="00F65C05">
      <w:pPr>
        <w:shd w:val="clear" w:color="auto" w:fill="FFFFFF"/>
        <w:ind w:firstLine="851"/>
        <w:jc w:val="both"/>
        <w:rPr>
          <w:lang w:val="ru-RU"/>
        </w:rPr>
      </w:pPr>
      <w:r w:rsidRPr="00F65C05">
        <w:rPr>
          <w:lang w:val="ru-RU"/>
        </w:rPr>
        <w:t xml:space="preserve"> </w:t>
      </w:r>
    </w:p>
    <w:p w:rsidR="00F65C05" w:rsidRPr="00F65C05" w:rsidRDefault="00F65C05" w:rsidP="00F65C05">
      <w:pPr>
        <w:shd w:val="clear" w:color="auto" w:fill="FFFFFF"/>
        <w:ind w:firstLine="851"/>
        <w:jc w:val="both"/>
        <w:rPr>
          <w:lang w:val="ru-RU"/>
        </w:rPr>
      </w:pPr>
      <w:r w:rsidRPr="00F65C05">
        <w:rPr>
          <w:lang w:val="ru-RU"/>
        </w:rPr>
        <w:t xml:space="preserve">  </w:t>
      </w:r>
      <w:r w:rsidRPr="00F65C05">
        <w:rPr>
          <w:b/>
          <w:lang w:val="ru-RU"/>
        </w:rPr>
        <w:t>Предмет «Окружающий мир» помогает</w:t>
      </w:r>
      <w:r w:rsidRPr="00F65C05">
        <w:rPr>
          <w:lang w:val="ru-RU"/>
        </w:rPr>
        <w:t xml:space="preserve"> ученику в формировании личностного восприятия, эмоционального, оценочного отношения к миру природы и культуры в их единстве, </w:t>
      </w:r>
      <w:r w:rsidRPr="00F65C05">
        <w:rPr>
          <w:b/>
          <w:lang w:val="ru-RU"/>
        </w:rPr>
        <w:t xml:space="preserve">воспитывает </w:t>
      </w:r>
      <w:r w:rsidRPr="00F65C05">
        <w:rPr>
          <w:lang w:val="ru-RU"/>
        </w:rPr>
        <w:t xml:space="preserve">нравственно и духовно зрелых, активных, компетентных граждан, </w:t>
      </w: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p>
    <w:p w:rsidR="00F65C05" w:rsidRPr="00F65C05" w:rsidRDefault="00F65C05" w:rsidP="00F65C05">
      <w:pPr>
        <w:shd w:val="clear" w:color="auto" w:fill="FFFFFF"/>
        <w:ind w:firstLine="851"/>
        <w:jc w:val="both"/>
        <w:rPr>
          <w:lang w:val="ru-RU"/>
        </w:rPr>
      </w:pPr>
      <w:r w:rsidRPr="00F65C05">
        <w:rPr>
          <w:lang w:val="ru-RU"/>
        </w:rPr>
        <w:t>способных оценивать своё место в окружающем мире и участвовать в созидательной деятельности на благо родной страны и планеты Земля.</w:t>
      </w:r>
    </w:p>
    <w:p w:rsidR="00F65C05" w:rsidRPr="00F65C05" w:rsidRDefault="00F65C05" w:rsidP="00132B2B">
      <w:pPr>
        <w:shd w:val="clear" w:color="auto" w:fill="FFFFFF"/>
        <w:ind w:firstLine="851"/>
        <w:jc w:val="both"/>
        <w:outlineLvl w:val="0"/>
        <w:rPr>
          <w:b/>
          <w:lang w:val="ru-RU"/>
        </w:rPr>
      </w:pPr>
      <w:r w:rsidRPr="00F65C05">
        <w:rPr>
          <w:b/>
          <w:lang w:val="ru-RU"/>
        </w:rPr>
        <w:t xml:space="preserve">Содержание курса </w:t>
      </w:r>
    </w:p>
    <w:p w:rsidR="00F65C05" w:rsidRPr="00F65C05" w:rsidRDefault="00F65C05" w:rsidP="00F65C05">
      <w:pPr>
        <w:shd w:val="clear" w:color="auto" w:fill="FFFFFF"/>
        <w:ind w:firstLine="851"/>
        <w:jc w:val="both"/>
        <w:rPr>
          <w:b/>
          <w:lang w:val="ru-RU"/>
        </w:rPr>
      </w:pPr>
    </w:p>
    <w:p w:rsidR="00F65C05" w:rsidRPr="00F65C05" w:rsidRDefault="00F65C05" w:rsidP="00132B2B">
      <w:pPr>
        <w:shd w:val="clear" w:color="auto" w:fill="FFFFFF"/>
        <w:ind w:firstLine="851"/>
        <w:jc w:val="both"/>
        <w:outlineLvl w:val="0"/>
        <w:rPr>
          <w:b/>
          <w:lang w:val="ru-RU"/>
        </w:rPr>
      </w:pPr>
      <w:r w:rsidRPr="00F65C05">
        <w:rPr>
          <w:b/>
          <w:lang w:val="ru-RU"/>
        </w:rPr>
        <w:t>Человек и природа – 150 ч.</w:t>
      </w:r>
    </w:p>
    <w:p w:rsidR="00F65C05" w:rsidRPr="00F65C05" w:rsidRDefault="00F65C05" w:rsidP="00BC492C">
      <w:pPr>
        <w:widowControl/>
        <w:numPr>
          <w:ilvl w:val="0"/>
          <w:numId w:val="93"/>
        </w:numPr>
        <w:shd w:val="clear" w:color="auto" w:fill="FFFFFF"/>
        <w:jc w:val="both"/>
        <w:rPr>
          <w:lang w:val="ru-RU"/>
        </w:rPr>
      </w:pPr>
      <w:r w:rsidRPr="00F65C05">
        <w:rPr>
          <w:b/>
          <w:lang w:val="ru-RU"/>
        </w:rPr>
        <w:t>Природа</w:t>
      </w:r>
      <w:r w:rsidRPr="00F65C05">
        <w:rPr>
          <w:lang w:val="ru-RU"/>
        </w:rPr>
        <w:t xml:space="preserve">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др.).Примеры явлений природы: смена времён года, </w:t>
      </w:r>
      <w:r w:rsidRPr="00F65C05">
        <w:rPr>
          <w:lang w:val="ru-RU"/>
        </w:rPr>
        <w:lastRenderedPageBreak/>
        <w:t>снегопад, листопад, перелёты птиц, смена времени суток, рассвет, закат, ветер, дождь, гроза.</w:t>
      </w:r>
    </w:p>
    <w:p w:rsidR="00F65C05" w:rsidRPr="00F65C05" w:rsidRDefault="00F65C05" w:rsidP="00BC492C">
      <w:pPr>
        <w:widowControl/>
        <w:numPr>
          <w:ilvl w:val="0"/>
          <w:numId w:val="93"/>
        </w:numPr>
        <w:shd w:val="clear" w:color="auto" w:fill="FFFFFF"/>
        <w:jc w:val="both"/>
        <w:rPr>
          <w:lang w:val="ru-RU"/>
        </w:rPr>
      </w:pPr>
      <w:r w:rsidRPr="00F65C05">
        <w:rPr>
          <w:b/>
          <w:lang w:val="ru-RU"/>
        </w:rPr>
        <w:t>Вещество</w:t>
      </w:r>
      <w:r w:rsidRPr="00F65C05">
        <w:rPr>
          <w:lang w:val="ru-RU"/>
        </w:rPr>
        <w:t xml:space="preserve">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65C05" w:rsidRPr="00F65C05" w:rsidRDefault="00F65C05" w:rsidP="00BC492C">
      <w:pPr>
        <w:widowControl/>
        <w:numPr>
          <w:ilvl w:val="0"/>
          <w:numId w:val="93"/>
        </w:numPr>
        <w:shd w:val="clear" w:color="auto" w:fill="FFFFFF"/>
        <w:jc w:val="both"/>
        <w:rPr>
          <w:lang w:val="ru-RU"/>
        </w:rPr>
      </w:pPr>
      <w:r w:rsidRPr="00F65C05">
        <w:rPr>
          <w:b/>
          <w:lang w:val="ru-RU"/>
        </w:rPr>
        <w:t>Звёзды и планеты</w:t>
      </w:r>
      <w:r w:rsidRPr="00F65C05">
        <w:rPr>
          <w:lang w:val="ru-RU"/>
        </w:rPr>
        <w:t xml:space="preserve">. Солнце – </w:t>
      </w:r>
      <w:r w:rsidRPr="00F65C05">
        <w:rPr>
          <w:i/>
          <w:lang w:val="ru-RU"/>
        </w:rPr>
        <w:t xml:space="preserve">ближайшая к нам звезда, источник света и тепла для всего живого на Земле. </w:t>
      </w:r>
      <w:r w:rsidRPr="00F65C05">
        <w:rPr>
          <w:lang w:val="ru-RU"/>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65C05">
        <w:rPr>
          <w:i/>
          <w:lang w:val="ru-RU"/>
        </w:rPr>
        <w:t xml:space="preserve">Важнейшие природные объекты своей страны, района. </w:t>
      </w:r>
      <w:r w:rsidRPr="00F65C05">
        <w:rPr>
          <w:lang w:val="ru-RU"/>
        </w:rPr>
        <w:t>Ориентирование на местности. Компас.</w:t>
      </w:r>
    </w:p>
    <w:p w:rsidR="00F65C05" w:rsidRPr="00704C56" w:rsidRDefault="00F65C05" w:rsidP="00BC492C">
      <w:pPr>
        <w:widowControl/>
        <w:numPr>
          <w:ilvl w:val="0"/>
          <w:numId w:val="93"/>
        </w:numPr>
        <w:shd w:val="clear" w:color="auto" w:fill="FFFFFF"/>
        <w:jc w:val="both"/>
      </w:pPr>
      <w:r w:rsidRPr="00F65C05">
        <w:rPr>
          <w:b/>
          <w:lang w:val="ru-RU"/>
        </w:rPr>
        <w:t>Смена дня и ночи на Земле</w:t>
      </w:r>
      <w:r w:rsidRPr="00F65C05">
        <w:rPr>
          <w:lang w:val="ru-RU"/>
        </w:rPr>
        <w:t xml:space="preserve">. </w:t>
      </w:r>
      <w:r w:rsidRPr="00F65C05">
        <w:rPr>
          <w:i/>
          <w:lang w:val="ru-RU"/>
        </w:rPr>
        <w:t xml:space="preserve">Вращение Земли как причина смены дня и ночи. </w:t>
      </w:r>
      <w:r w:rsidRPr="00F65C05">
        <w:rPr>
          <w:lang w:val="ru-RU"/>
        </w:rPr>
        <w:t xml:space="preserve">Времена года, их особенности (на основе наблюдений). </w:t>
      </w:r>
      <w:r w:rsidRPr="00F65C05">
        <w:rPr>
          <w:i/>
          <w:lang w:val="ru-RU"/>
        </w:rPr>
        <w:t>Обращение Земли вокруг Солнца как причина смены времён года.</w:t>
      </w:r>
      <w:r w:rsidRPr="00F65C05">
        <w:rPr>
          <w:lang w:val="ru-RU"/>
        </w:rPr>
        <w:t xml:space="preserve"> </w:t>
      </w:r>
      <w:r w:rsidRPr="00704C56">
        <w:t>Смена времён года в родном крае на основе наблюдений.</w:t>
      </w:r>
    </w:p>
    <w:p w:rsidR="00F65C05" w:rsidRPr="00F65C05" w:rsidRDefault="00F65C05" w:rsidP="00BC492C">
      <w:pPr>
        <w:widowControl/>
        <w:numPr>
          <w:ilvl w:val="0"/>
          <w:numId w:val="93"/>
        </w:numPr>
        <w:shd w:val="clear" w:color="auto" w:fill="FFFFFF"/>
        <w:jc w:val="both"/>
        <w:rPr>
          <w:lang w:val="ru-RU"/>
        </w:rPr>
      </w:pPr>
      <w:r w:rsidRPr="00F65C05">
        <w:rPr>
          <w:b/>
          <w:lang w:val="ru-RU"/>
        </w:rPr>
        <w:t>Погода</w:t>
      </w:r>
      <w:r w:rsidRPr="00F65C05">
        <w:rPr>
          <w:lang w:val="ru-RU"/>
        </w:rPr>
        <w:t xml:space="preserve">, её составляющие (температура воздуха, облачность, осадки, ветер). Наблюдение за погодой своего края. </w:t>
      </w:r>
      <w:r w:rsidRPr="00F65C05">
        <w:rPr>
          <w:i/>
          <w:lang w:val="ru-RU"/>
        </w:rPr>
        <w:t>Предсказание погоды и его значение в жизни людей.</w:t>
      </w:r>
    </w:p>
    <w:p w:rsidR="00F65C05" w:rsidRPr="00704C56" w:rsidRDefault="00F65C05" w:rsidP="00BC492C">
      <w:pPr>
        <w:widowControl/>
        <w:numPr>
          <w:ilvl w:val="0"/>
          <w:numId w:val="93"/>
        </w:numPr>
        <w:shd w:val="clear" w:color="auto" w:fill="FFFFFF"/>
        <w:jc w:val="both"/>
      </w:pPr>
      <w:r w:rsidRPr="00F65C05">
        <w:rPr>
          <w:b/>
          <w:lang w:val="ru-RU"/>
        </w:rPr>
        <w:t>Формы земной поверхности</w:t>
      </w:r>
      <w:r w:rsidRPr="00F65C05">
        <w:rPr>
          <w:lang w:val="ru-RU"/>
        </w:rPr>
        <w:t xml:space="preserve">: равнины, горы, холмы, овраги (общее представление, условное обозначение равнин и гор на карте). </w:t>
      </w:r>
      <w:r w:rsidRPr="00704C56">
        <w:t>Особенности поверхности родного края (краткая характеристика на основе наблюдений).</w:t>
      </w:r>
    </w:p>
    <w:p w:rsidR="00F65C05" w:rsidRPr="00704C56" w:rsidRDefault="00F65C05" w:rsidP="00BC492C">
      <w:pPr>
        <w:widowControl/>
        <w:numPr>
          <w:ilvl w:val="0"/>
          <w:numId w:val="93"/>
        </w:numPr>
        <w:shd w:val="clear" w:color="auto" w:fill="FFFFFF"/>
        <w:jc w:val="both"/>
      </w:pPr>
      <w:r w:rsidRPr="00F65C05">
        <w:rPr>
          <w:b/>
          <w:lang w:val="ru-RU"/>
        </w:rPr>
        <w:t>Водоёмы</w:t>
      </w:r>
      <w:r w:rsidRPr="00F65C05">
        <w:rPr>
          <w:lang w:val="ru-RU"/>
        </w:rPr>
        <w:t xml:space="preserve">, их разнообразие (океан, море, река, озеро, пруд); использование человеком. </w:t>
      </w:r>
      <w:r w:rsidRPr="00704C56">
        <w:t>Водоёмы родного края (названия, краткая характеристика на основе наблюдений).</w:t>
      </w:r>
    </w:p>
    <w:p w:rsidR="00F65C05" w:rsidRPr="00F65C05" w:rsidRDefault="00F65C05" w:rsidP="00BC492C">
      <w:pPr>
        <w:widowControl/>
        <w:numPr>
          <w:ilvl w:val="0"/>
          <w:numId w:val="93"/>
        </w:numPr>
        <w:shd w:val="clear" w:color="auto" w:fill="FFFFFF"/>
        <w:jc w:val="both"/>
        <w:rPr>
          <w:lang w:val="ru-RU"/>
        </w:rPr>
      </w:pPr>
      <w:r w:rsidRPr="00F65C05">
        <w:rPr>
          <w:b/>
          <w:lang w:val="ru-RU"/>
        </w:rPr>
        <w:t>Воздух</w:t>
      </w:r>
      <w:r w:rsidRPr="00F65C05">
        <w:rPr>
          <w:lang w:val="ru-RU"/>
        </w:rPr>
        <w:t xml:space="preserve"> – смесь газов. Свойства воздуха. Значение воздуха для растений, животных, человека.</w:t>
      </w:r>
    </w:p>
    <w:p w:rsidR="00F65C05" w:rsidRPr="00704C56" w:rsidRDefault="00F65C05" w:rsidP="00BC492C">
      <w:pPr>
        <w:widowControl/>
        <w:numPr>
          <w:ilvl w:val="0"/>
          <w:numId w:val="93"/>
        </w:numPr>
        <w:shd w:val="clear" w:color="auto" w:fill="FFFFFF"/>
        <w:jc w:val="both"/>
      </w:pPr>
      <w:r w:rsidRPr="00F65C05">
        <w:rPr>
          <w:b/>
          <w:lang w:val="ru-RU"/>
        </w:rPr>
        <w:t>Вода</w:t>
      </w:r>
      <w:r w:rsidRPr="00F65C05">
        <w:rPr>
          <w:lang w:val="ru-RU"/>
        </w:rPr>
        <w:t xml:space="preserve">. Свойства воды. Состояния воды, её распространение в природе, значение для живых организмов и хозяйственной жизни человека. </w:t>
      </w:r>
      <w:r w:rsidRPr="00704C56">
        <w:t>Круговорот воды в природе.</w:t>
      </w:r>
    </w:p>
    <w:p w:rsidR="00F65C05" w:rsidRPr="00704C56" w:rsidRDefault="00F65C05" w:rsidP="00BC492C">
      <w:pPr>
        <w:widowControl/>
        <w:numPr>
          <w:ilvl w:val="0"/>
          <w:numId w:val="93"/>
        </w:numPr>
        <w:shd w:val="clear" w:color="auto" w:fill="FFFFFF"/>
        <w:jc w:val="both"/>
      </w:pPr>
      <w:r w:rsidRPr="00F65C05">
        <w:rPr>
          <w:b/>
          <w:lang w:val="ru-RU"/>
        </w:rPr>
        <w:t>Полезные ископаемые</w:t>
      </w:r>
      <w:r w:rsidRPr="00F65C05">
        <w:rPr>
          <w:lang w:val="ru-RU"/>
        </w:rPr>
        <w:t xml:space="preserve">, их значение в хозяйстве человека. Бережное отношение людей к полезным ископаемым. </w:t>
      </w:r>
      <w:r w:rsidRPr="00704C56">
        <w:t>Полезные ископаемые родного края (2-3 примера).</w:t>
      </w:r>
    </w:p>
    <w:p w:rsidR="00F65C05" w:rsidRPr="00F65C05" w:rsidRDefault="00F65C05" w:rsidP="00BC492C">
      <w:pPr>
        <w:widowControl/>
        <w:numPr>
          <w:ilvl w:val="0"/>
          <w:numId w:val="93"/>
        </w:numPr>
        <w:shd w:val="clear" w:color="auto" w:fill="FFFFFF"/>
        <w:jc w:val="both"/>
        <w:rPr>
          <w:lang w:val="ru-RU"/>
        </w:rPr>
      </w:pPr>
      <w:r w:rsidRPr="00F65C05">
        <w:rPr>
          <w:b/>
          <w:lang w:val="ru-RU"/>
        </w:rPr>
        <w:t>Почва</w:t>
      </w:r>
      <w:r w:rsidRPr="00F65C05">
        <w:rPr>
          <w:lang w:val="ru-RU"/>
        </w:rPr>
        <w:t>, её состав, значение для живой природы и для хозяйственной жизни человека.</w:t>
      </w:r>
    </w:p>
    <w:p w:rsidR="00F65C05" w:rsidRPr="00704C56" w:rsidRDefault="00F65C05" w:rsidP="00BC492C">
      <w:pPr>
        <w:widowControl/>
        <w:numPr>
          <w:ilvl w:val="0"/>
          <w:numId w:val="93"/>
        </w:numPr>
        <w:shd w:val="clear" w:color="auto" w:fill="FFFFFF"/>
        <w:jc w:val="both"/>
      </w:pPr>
      <w:r w:rsidRPr="00F65C05">
        <w:rPr>
          <w:b/>
          <w:lang w:val="ru-RU"/>
        </w:rPr>
        <w:t>Растения</w:t>
      </w:r>
      <w:r w:rsidRPr="00F65C05">
        <w:rPr>
          <w:lang w:val="ru-RU"/>
        </w:rPr>
        <w:t xml:space="preserve">, их разнообразие. Части растений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rsidRPr="00704C56">
        <w:t>Растения родного края (названия, краткая характеристика на основе наблюдений).</w:t>
      </w:r>
    </w:p>
    <w:p w:rsidR="00F65C05" w:rsidRPr="00F65C05" w:rsidRDefault="00F65C05" w:rsidP="00BC492C">
      <w:pPr>
        <w:widowControl/>
        <w:numPr>
          <w:ilvl w:val="0"/>
          <w:numId w:val="93"/>
        </w:numPr>
        <w:shd w:val="clear" w:color="auto" w:fill="FFFFFF"/>
        <w:jc w:val="both"/>
        <w:rPr>
          <w:lang w:val="ru-RU"/>
        </w:rPr>
      </w:pPr>
      <w:r w:rsidRPr="00F65C05">
        <w:rPr>
          <w:b/>
          <w:lang w:val="ru-RU"/>
        </w:rPr>
        <w:t>Грибы</w:t>
      </w:r>
      <w:r w:rsidRPr="00F65C05">
        <w:rPr>
          <w:lang w:val="ru-RU"/>
        </w:rPr>
        <w:t>: съедобные и ядовитые. Правила сбора грибов.</w:t>
      </w:r>
    </w:p>
    <w:p w:rsidR="00F65C05" w:rsidRPr="00F65C05" w:rsidRDefault="00F65C05" w:rsidP="00BC492C">
      <w:pPr>
        <w:widowControl/>
        <w:numPr>
          <w:ilvl w:val="0"/>
          <w:numId w:val="93"/>
        </w:numPr>
        <w:shd w:val="clear" w:color="auto" w:fill="FFFFFF"/>
        <w:jc w:val="both"/>
        <w:rPr>
          <w:lang w:val="ru-RU"/>
        </w:rPr>
      </w:pPr>
      <w:r w:rsidRPr="00F65C05">
        <w:rPr>
          <w:b/>
          <w:lang w:val="ru-RU"/>
        </w:rPr>
        <w:t>Животные</w:t>
      </w:r>
      <w:r w:rsidRPr="00F65C05">
        <w:rPr>
          <w:lang w:val="ru-RU"/>
        </w:rPr>
        <w:t xml:space="preserve">,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Дикие и домашние животные. Роль животных в природе и жизни людей. Бережное </w:t>
      </w:r>
    </w:p>
    <w:p w:rsidR="00F65C05" w:rsidRPr="00F65C05" w:rsidRDefault="00F65C05" w:rsidP="00F65C05">
      <w:pPr>
        <w:shd w:val="clear" w:color="auto" w:fill="FFFFFF"/>
        <w:ind w:left="720"/>
        <w:jc w:val="both"/>
        <w:rPr>
          <w:lang w:val="ru-RU"/>
        </w:rPr>
      </w:pPr>
    </w:p>
    <w:p w:rsidR="00F65C05" w:rsidRPr="00F65C05" w:rsidRDefault="00F65C05" w:rsidP="00F65C05">
      <w:pPr>
        <w:shd w:val="clear" w:color="auto" w:fill="FFFFFF"/>
        <w:ind w:left="720"/>
        <w:jc w:val="both"/>
        <w:rPr>
          <w:lang w:val="ru-RU"/>
        </w:rPr>
      </w:pPr>
    </w:p>
    <w:p w:rsidR="00F65C05" w:rsidRPr="00F65C05" w:rsidRDefault="00F65C05" w:rsidP="00BC492C">
      <w:pPr>
        <w:widowControl/>
        <w:numPr>
          <w:ilvl w:val="0"/>
          <w:numId w:val="93"/>
        </w:numPr>
        <w:shd w:val="clear" w:color="auto" w:fill="FFFFFF"/>
        <w:jc w:val="both"/>
        <w:rPr>
          <w:lang w:val="ru-RU"/>
        </w:rPr>
      </w:pPr>
      <w:r w:rsidRPr="00F65C05">
        <w:rPr>
          <w:lang w:val="ru-RU"/>
        </w:rPr>
        <w:t>отношение человека к животным. Животные родного края (названия, краткая характеристика на основе наблюдений).</w:t>
      </w:r>
    </w:p>
    <w:p w:rsidR="00F65C05" w:rsidRPr="00F65C05" w:rsidRDefault="00F65C05" w:rsidP="00BC492C">
      <w:pPr>
        <w:widowControl/>
        <w:numPr>
          <w:ilvl w:val="0"/>
          <w:numId w:val="93"/>
        </w:numPr>
        <w:shd w:val="clear" w:color="auto" w:fill="FFFFFF"/>
        <w:jc w:val="both"/>
        <w:rPr>
          <w:lang w:val="ru-RU"/>
        </w:rPr>
      </w:pPr>
      <w:r w:rsidRPr="00F65C05">
        <w:rPr>
          <w:b/>
          <w:lang w:val="ru-RU"/>
        </w:rPr>
        <w:t>Лес, луг, водоём</w:t>
      </w:r>
      <w:r w:rsidRPr="00F65C05">
        <w:rPr>
          <w:lang w:val="ru-RU"/>
        </w:rPr>
        <w:t xml:space="preserve">– единство живой и неживой природы (солнечный свет, воздух, вода, почва, растения, животные). </w:t>
      </w:r>
      <w:r w:rsidRPr="00F65C05">
        <w:rPr>
          <w:i/>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65C05" w:rsidRPr="00F65C05" w:rsidRDefault="00F65C05" w:rsidP="00BC492C">
      <w:pPr>
        <w:widowControl/>
        <w:numPr>
          <w:ilvl w:val="0"/>
          <w:numId w:val="93"/>
        </w:numPr>
        <w:shd w:val="clear" w:color="auto" w:fill="FFFFFF"/>
        <w:jc w:val="both"/>
        <w:rPr>
          <w:lang w:val="ru-RU"/>
        </w:rPr>
      </w:pPr>
      <w:r w:rsidRPr="00F65C05">
        <w:rPr>
          <w:b/>
          <w:lang w:val="ru-RU"/>
        </w:rPr>
        <w:lastRenderedPageBreak/>
        <w:t>Природные зоны России</w:t>
      </w:r>
      <w:r w:rsidRPr="00F65C05">
        <w:rPr>
          <w:lang w:val="ru-RU"/>
        </w:rPr>
        <w:t>: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5C05" w:rsidRPr="00F65C05" w:rsidRDefault="00F65C05" w:rsidP="00BC492C">
      <w:pPr>
        <w:widowControl/>
        <w:numPr>
          <w:ilvl w:val="0"/>
          <w:numId w:val="93"/>
        </w:numPr>
        <w:shd w:val="clear" w:color="auto" w:fill="FFFFFF"/>
        <w:jc w:val="both"/>
        <w:rPr>
          <w:lang w:val="ru-RU"/>
        </w:rPr>
      </w:pPr>
      <w:r w:rsidRPr="00F65C05">
        <w:rPr>
          <w:b/>
          <w:lang w:val="ru-RU"/>
        </w:rPr>
        <w:t>Человек</w:t>
      </w:r>
      <w:r w:rsidRPr="00F65C05">
        <w:rPr>
          <w:lang w:val="ru-RU"/>
        </w:rPr>
        <w:t xml:space="preserve"> – часть природы. Зависимость жизни человека от природы.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F65C05" w:rsidRPr="00F65C05" w:rsidRDefault="00F65C05" w:rsidP="00BC492C">
      <w:pPr>
        <w:widowControl/>
        <w:numPr>
          <w:ilvl w:val="0"/>
          <w:numId w:val="93"/>
        </w:numPr>
        <w:shd w:val="clear" w:color="auto" w:fill="FFFFFF"/>
        <w:jc w:val="both"/>
        <w:rPr>
          <w:lang w:val="ru-RU"/>
        </w:rPr>
      </w:pPr>
      <w:r w:rsidRPr="00F65C05">
        <w:rPr>
          <w:lang w:val="ru-RU"/>
        </w:rPr>
        <w:t xml:space="preserve">Положительное и отрицательное влияние деятельности человека на природу. Правила поведения в природе. </w:t>
      </w:r>
      <w:r w:rsidRPr="00F65C05">
        <w:rPr>
          <w:b/>
          <w:lang w:val="ru-RU"/>
        </w:rPr>
        <w:t>Охрана</w:t>
      </w:r>
      <w:r w:rsidRPr="00F65C05">
        <w:rPr>
          <w:lang w:val="ru-RU"/>
        </w:rPr>
        <w:t xml:space="preserve">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5C05" w:rsidRPr="00F65C05" w:rsidRDefault="00F65C05" w:rsidP="00BC492C">
      <w:pPr>
        <w:widowControl/>
        <w:numPr>
          <w:ilvl w:val="0"/>
          <w:numId w:val="93"/>
        </w:numPr>
        <w:shd w:val="clear" w:color="auto" w:fill="FFFFFF"/>
        <w:jc w:val="both"/>
        <w:rPr>
          <w:lang w:val="ru-RU"/>
        </w:rPr>
      </w:pPr>
      <w:r w:rsidRPr="00F65C05">
        <w:rPr>
          <w:lang w:val="ru-RU"/>
        </w:rPr>
        <w:t xml:space="preserve">Общее представление о </w:t>
      </w:r>
      <w:r w:rsidRPr="00F65C05">
        <w:rPr>
          <w:b/>
          <w:lang w:val="ru-RU"/>
        </w:rPr>
        <w:t>строении тела человека</w:t>
      </w:r>
      <w:r w:rsidRPr="00F65C05">
        <w:rPr>
          <w:lang w:val="ru-RU"/>
        </w:rPr>
        <w:t>. Системы органов(опорно-двигательная,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F65C05" w:rsidRPr="00F65C05" w:rsidRDefault="00F65C05" w:rsidP="00F65C05">
      <w:pPr>
        <w:shd w:val="clear" w:color="auto" w:fill="FFFFFF"/>
        <w:ind w:firstLine="851"/>
        <w:jc w:val="both"/>
        <w:rPr>
          <w:b/>
          <w:lang w:val="ru-RU"/>
        </w:rPr>
      </w:pPr>
    </w:p>
    <w:p w:rsidR="00F65C05" w:rsidRDefault="00F65C05" w:rsidP="00132B2B">
      <w:pPr>
        <w:shd w:val="clear" w:color="auto" w:fill="FFFFFF"/>
        <w:ind w:firstLine="851"/>
        <w:jc w:val="both"/>
        <w:outlineLvl w:val="0"/>
        <w:rPr>
          <w:b/>
        </w:rPr>
      </w:pPr>
      <w:r w:rsidRPr="00704C56">
        <w:rPr>
          <w:b/>
        </w:rPr>
        <w:t>Человек и общество – 108 ч.</w:t>
      </w:r>
    </w:p>
    <w:p w:rsidR="00F65C05" w:rsidRPr="00704C56" w:rsidRDefault="00F65C05" w:rsidP="00F65C05">
      <w:pPr>
        <w:shd w:val="clear" w:color="auto" w:fill="FFFFFF"/>
        <w:ind w:firstLine="851"/>
        <w:jc w:val="both"/>
        <w:rPr>
          <w:b/>
        </w:rPr>
      </w:pPr>
    </w:p>
    <w:p w:rsidR="00F65C05" w:rsidRPr="00704C56" w:rsidRDefault="00F65C05" w:rsidP="00BC492C">
      <w:pPr>
        <w:widowControl/>
        <w:numPr>
          <w:ilvl w:val="0"/>
          <w:numId w:val="94"/>
        </w:numPr>
        <w:shd w:val="clear" w:color="auto" w:fill="FFFFFF"/>
        <w:jc w:val="both"/>
        <w:rPr>
          <w:b/>
        </w:rPr>
      </w:pPr>
      <w:r w:rsidRPr="00F65C05">
        <w:rPr>
          <w:b/>
          <w:lang w:val="ru-RU"/>
        </w:rPr>
        <w:t>Общество</w:t>
      </w:r>
      <w:r w:rsidRPr="00F65C05">
        <w:rPr>
          <w:lang w:val="ru-RU"/>
        </w:rPr>
        <w:t xml:space="preserve"> – совокупность людей, которые объединены общей культурой и связаны друг с другом совместной деятельностью во имя общей цели. </w:t>
      </w:r>
      <w:r w:rsidRPr="00704C56">
        <w:t>Духовно-нравственные и культурные ценности – основа жизнеспособности общества.</w:t>
      </w:r>
    </w:p>
    <w:p w:rsidR="00F65C05" w:rsidRPr="00F65C05" w:rsidRDefault="00F65C05" w:rsidP="00BC492C">
      <w:pPr>
        <w:widowControl/>
        <w:numPr>
          <w:ilvl w:val="0"/>
          <w:numId w:val="94"/>
        </w:numPr>
        <w:shd w:val="clear" w:color="auto" w:fill="FFFFFF"/>
        <w:jc w:val="both"/>
        <w:rPr>
          <w:b/>
          <w:lang w:val="ru-RU"/>
        </w:rPr>
      </w:pPr>
      <w:r w:rsidRPr="00F65C05">
        <w:rPr>
          <w:b/>
          <w:lang w:val="ru-RU"/>
        </w:rPr>
        <w:t>Человек</w:t>
      </w:r>
      <w:r w:rsidRPr="00F65C05">
        <w:rPr>
          <w:lang w:val="ru-RU"/>
        </w:rPr>
        <w:t xml:space="preserve">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65C05">
        <w:rPr>
          <w:i/>
          <w:lang w:val="ru-RU"/>
        </w:rPr>
        <w:t>Внутренний мир человека: общее представление о человеческих свойствах и качествах.</w:t>
      </w:r>
    </w:p>
    <w:p w:rsidR="00F65C05" w:rsidRPr="00F65C05" w:rsidRDefault="00F65C05" w:rsidP="00BC492C">
      <w:pPr>
        <w:widowControl/>
        <w:numPr>
          <w:ilvl w:val="0"/>
          <w:numId w:val="94"/>
        </w:numPr>
        <w:shd w:val="clear" w:color="auto" w:fill="FFFFFF"/>
        <w:jc w:val="both"/>
        <w:rPr>
          <w:b/>
          <w:lang w:val="ru-RU"/>
        </w:rPr>
      </w:pPr>
      <w:r w:rsidRPr="00F65C05">
        <w:rPr>
          <w:b/>
          <w:lang w:val="ru-RU"/>
        </w:rPr>
        <w:t>Семья</w:t>
      </w:r>
      <w:r w:rsidRPr="00F65C05">
        <w:rPr>
          <w:lang w:val="ru-RU"/>
        </w:rPr>
        <w:t xml:space="preserve">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Имена и фамилии членов семьи. Родословное древо. Духовно-нравственные ценности в семейной культуре.</w:t>
      </w:r>
    </w:p>
    <w:p w:rsidR="00F65C05" w:rsidRPr="00704C56" w:rsidRDefault="00F65C05" w:rsidP="00BC492C">
      <w:pPr>
        <w:widowControl/>
        <w:numPr>
          <w:ilvl w:val="0"/>
          <w:numId w:val="94"/>
        </w:numPr>
        <w:shd w:val="clear" w:color="auto" w:fill="FFFFFF"/>
        <w:jc w:val="both"/>
      </w:pPr>
      <w:r w:rsidRPr="00F65C05">
        <w:rPr>
          <w:b/>
          <w:lang w:val="ru-RU"/>
        </w:rPr>
        <w:t>Младший школьник</w:t>
      </w:r>
      <w:r w:rsidRPr="00F65C05">
        <w:rPr>
          <w:lang w:val="ru-RU"/>
        </w:rPr>
        <w:t xml:space="preserve">. Правила поведения в школе, на уроке. Составление режима дня школьника. Оценка великой миссии учителя. </w:t>
      </w:r>
      <w:r w:rsidRPr="00704C56">
        <w:t>Классный, школьный коллектив.</w:t>
      </w:r>
    </w:p>
    <w:p w:rsidR="00F65C05" w:rsidRPr="00F65C05" w:rsidRDefault="00F65C05" w:rsidP="00BC492C">
      <w:pPr>
        <w:widowControl/>
        <w:numPr>
          <w:ilvl w:val="0"/>
          <w:numId w:val="94"/>
        </w:numPr>
        <w:shd w:val="clear" w:color="auto" w:fill="FFFFFF"/>
        <w:jc w:val="both"/>
        <w:rPr>
          <w:lang w:val="ru-RU"/>
        </w:rPr>
      </w:pPr>
      <w:r w:rsidRPr="00F65C05">
        <w:rPr>
          <w:b/>
          <w:lang w:val="ru-RU"/>
        </w:rPr>
        <w:t>Друзья</w:t>
      </w:r>
      <w:r w:rsidRPr="00F65C05">
        <w:rPr>
          <w:lang w:val="ru-RU"/>
        </w:rPr>
        <w:t>, взаимоотношения между ними; ценность дружбы. Правила взаимоотношений со взрослыми, сверстниками, культура поведения в общественных местах.</w:t>
      </w:r>
    </w:p>
    <w:p w:rsidR="00F65C05" w:rsidRPr="00704C56" w:rsidRDefault="00F65C05" w:rsidP="00BC492C">
      <w:pPr>
        <w:widowControl/>
        <w:numPr>
          <w:ilvl w:val="0"/>
          <w:numId w:val="94"/>
        </w:numPr>
        <w:shd w:val="clear" w:color="auto" w:fill="FFFFFF"/>
        <w:jc w:val="both"/>
      </w:pPr>
      <w:r w:rsidRPr="00F65C05">
        <w:rPr>
          <w:b/>
          <w:lang w:val="ru-RU"/>
        </w:rPr>
        <w:t>Значение труда</w:t>
      </w:r>
      <w:r w:rsidRPr="00F65C05">
        <w:rPr>
          <w:lang w:val="ru-RU"/>
        </w:rPr>
        <w:t xml:space="preserve"> в жизни человека и общества. </w:t>
      </w:r>
      <w:r w:rsidRPr="00704C56">
        <w:t xml:space="preserve">Трудолюбие. Профессии людей. </w:t>
      </w:r>
    </w:p>
    <w:p w:rsidR="00F65C05" w:rsidRPr="00F65C05" w:rsidRDefault="00F65C05" w:rsidP="00BC492C">
      <w:pPr>
        <w:widowControl/>
        <w:numPr>
          <w:ilvl w:val="0"/>
          <w:numId w:val="94"/>
        </w:numPr>
        <w:shd w:val="clear" w:color="auto" w:fill="FFFFFF"/>
        <w:jc w:val="both"/>
        <w:rPr>
          <w:i/>
          <w:lang w:val="ru-RU"/>
        </w:rPr>
      </w:pPr>
      <w:r w:rsidRPr="00F65C05">
        <w:rPr>
          <w:b/>
          <w:lang w:val="ru-RU"/>
        </w:rPr>
        <w:t>Общественный транспорт</w:t>
      </w:r>
      <w:r w:rsidRPr="00F65C05">
        <w:rPr>
          <w:lang w:val="ru-RU"/>
        </w:rPr>
        <w:t xml:space="preserve"> (наземный, воздушный, водный). Правила пользования транспортом. </w:t>
      </w:r>
      <w:r w:rsidRPr="00F65C05">
        <w:rPr>
          <w:i/>
          <w:lang w:val="ru-RU"/>
        </w:rPr>
        <w:t>Средства связи: почта, телеграф, телефон, электронная почта, аудио- и видеочаты, форум.</w:t>
      </w:r>
    </w:p>
    <w:p w:rsidR="00F65C05" w:rsidRPr="00F65C05" w:rsidRDefault="00F65C05" w:rsidP="00BC492C">
      <w:pPr>
        <w:widowControl/>
        <w:numPr>
          <w:ilvl w:val="0"/>
          <w:numId w:val="94"/>
        </w:numPr>
        <w:shd w:val="clear" w:color="auto" w:fill="FFFFFF"/>
        <w:jc w:val="both"/>
        <w:rPr>
          <w:i/>
          <w:lang w:val="ru-RU"/>
        </w:rPr>
      </w:pPr>
      <w:r w:rsidRPr="00F65C05">
        <w:rPr>
          <w:b/>
          <w:i/>
          <w:lang w:val="ru-RU"/>
        </w:rPr>
        <w:t>Средства массовой информации</w:t>
      </w:r>
      <w:r w:rsidRPr="00F65C05">
        <w:rPr>
          <w:i/>
          <w:lang w:val="ru-RU"/>
        </w:rPr>
        <w:t xml:space="preserve">: радио, телевидение, пресса, Интернет. </w:t>
      </w:r>
    </w:p>
    <w:p w:rsidR="00F65C05" w:rsidRPr="00F65C05" w:rsidRDefault="00F65C05" w:rsidP="00BC492C">
      <w:pPr>
        <w:widowControl/>
        <w:numPr>
          <w:ilvl w:val="0"/>
          <w:numId w:val="94"/>
        </w:numPr>
        <w:shd w:val="clear" w:color="auto" w:fill="FFFFFF"/>
        <w:jc w:val="both"/>
        <w:rPr>
          <w:i/>
          <w:lang w:val="ru-RU"/>
        </w:rPr>
      </w:pPr>
      <w:r w:rsidRPr="00F65C05">
        <w:rPr>
          <w:b/>
          <w:lang w:val="ru-RU"/>
        </w:rPr>
        <w:t>Наша Родина</w:t>
      </w:r>
      <w:r w:rsidRPr="00F65C05">
        <w:rPr>
          <w:lang w:val="ru-RU"/>
        </w:rPr>
        <w:t xml:space="preserve"> (Отечество, Отчизна) – 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Pr="00F65C05">
        <w:rPr>
          <w:lang w:val="ru-RU"/>
        </w:rPr>
        <w:lastRenderedPageBreak/>
        <w:t xml:space="preserve">Конституция – Основной закон Российской Федерации. Права ребёнка. Президент Российской Федерации – глава государства. </w:t>
      </w:r>
    </w:p>
    <w:p w:rsidR="00F65C05" w:rsidRPr="00F65C05" w:rsidRDefault="00F65C05" w:rsidP="00BC492C">
      <w:pPr>
        <w:widowControl/>
        <w:numPr>
          <w:ilvl w:val="0"/>
          <w:numId w:val="94"/>
        </w:numPr>
        <w:shd w:val="clear" w:color="auto" w:fill="FFFFFF"/>
        <w:jc w:val="both"/>
        <w:rPr>
          <w:i/>
          <w:lang w:val="ru-RU"/>
        </w:rPr>
      </w:pPr>
      <w:r w:rsidRPr="00F65C05">
        <w:rPr>
          <w:b/>
          <w:lang w:val="ru-RU"/>
        </w:rPr>
        <w:t>Праздник</w:t>
      </w:r>
      <w:r w:rsidRPr="00F65C05">
        <w:rPr>
          <w:lang w:val="ru-RU"/>
        </w:rPr>
        <w:t xml:space="preserve"> в жизни общества как средство укрепления общественной солидарности.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p>
    <w:p w:rsidR="00F65C05" w:rsidRPr="00F65C05" w:rsidRDefault="00F65C05" w:rsidP="00BC492C">
      <w:pPr>
        <w:widowControl/>
        <w:numPr>
          <w:ilvl w:val="0"/>
          <w:numId w:val="94"/>
        </w:numPr>
        <w:shd w:val="clear" w:color="auto" w:fill="FFFFFF"/>
        <w:jc w:val="both"/>
        <w:rPr>
          <w:i/>
          <w:lang w:val="ru-RU"/>
        </w:rPr>
      </w:pPr>
      <w:r w:rsidRPr="00F65C05">
        <w:rPr>
          <w:b/>
          <w:lang w:val="ru-RU"/>
        </w:rPr>
        <w:t>Россия</w:t>
      </w:r>
      <w:r w:rsidRPr="00F65C05">
        <w:rPr>
          <w:lang w:val="ru-RU"/>
        </w:rPr>
        <w:t xml:space="preserve"> на карте, государственная граница России.</w:t>
      </w:r>
    </w:p>
    <w:p w:rsidR="00F65C05" w:rsidRPr="00F65C05" w:rsidRDefault="00F65C05" w:rsidP="00BC492C">
      <w:pPr>
        <w:widowControl/>
        <w:numPr>
          <w:ilvl w:val="0"/>
          <w:numId w:val="94"/>
        </w:numPr>
        <w:shd w:val="clear" w:color="auto" w:fill="FFFFFF"/>
        <w:jc w:val="both"/>
        <w:rPr>
          <w:i/>
          <w:lang w:val="ru-RU"/>
        </w:rPr>
      </w:pPr>
      <w:r w:rsidRPr="00F65C05">
        <w:rPr>
          <w:b/>
          <w:lang w:val="ru-RU"/>
        </w:rPr>
        <w:t>Москва</w:t>
      </w:r>
      <w:r w:rsidRPr="00F65C05">
        <w:rPr>
          <w:lang w:val="ru-RU"/>
        </w:rPr>
        <w:t xml:space="preserve"> – столица России. Святыни и достопримечательности Москвы. Характеристика отдельных исторических событий, связанных с Москвой. Расположение Москвы на карте.</w:t>
      </w:r>
    </w:p>
    <w:p w:rsidR="00F65C05" w:rsidRPr="00704C56" w:rsidRDefault="00F65C05" w:rsidP="00BC492C">
      <w:pPr>
        <w:widowControl/>
        <w:numPr>
          <w:ilvl w:val="0"/>
          <w:numId w:val="94"/>
        </w:numPr>
        <w:shd w:val="clear" w:color="auto" w:fill="FFFFFF"/>
        <w:jc w:val="both"/>
        <w:rPr>
          <w:i/>
        </w:rPr>
      </w:pPr>
      <w:r w:rsidRPr="00F65C05">
        <w:rPr>
          <w:b/>
          <w:lang w:val="ru-RU"/>
        </w:rPr>
        <w:t>Города России</w:t>
      </w:r>
      <w:r w:rsidRPr="00F65C05">
        <w:rPr>
          <w:lang w:val="ru-RU"/>
        </w:rPr>
        <w:t xml:space="preserve">. Санкт-Петербург и его достопримечательности. Города Золотого кольца России (по выбору). </w:t>
      </w:r>
      <w:r w:rsidRPr="00704C56">
        <w:t>Святыни городов России.</w:t>
      </w:r>
    </w:p>
    <w:p w:rsidR="00F65C05" w:rsidRPr="00704C56" w:rsidRDefault="00F65C05" w:rsidP="00BC492C">
      <w:pPr>
        <w:widowControl/>
        <w:numPr>
          <w:ilvl w:val="0"/>
          <w:numId w:val="94"/>
        </w:numPr>
        <w:shd w:val="clear" w:color="auto" w:fill="FFFFFF"/>
        <w:jc w:val="both"/>
        <w:rPr>
          <w:i/>
        </w:rPr>
      </w:pPr>
      <w:r w:rsidRPr="00F65C05">
        <w:rPr>
          <w:b/>
          <w:lang w:val="ru-RU"/>
        </w:rPr>
        <w:t>Россия – многонациональная страна</w:t>
      </w:r>
      <w:r w:rsidRPr="00F65C05">
        <w:rPr>
          <w:lang w:val="ru-RU"/>
        </w:rPr>
        <w:t xml:space="preserve">. Народы, населяющие Россию, их обычаи, особенности быта, религия (по выбору).  </w:t>
      </w:r>
      <w:r w:rsidRPr="00704C56">
        <w:t>Уважительное  отношение к своему и другим народам.</w:t>
      </w:r>
    </w:p>
    <w:p w:rsidR="00F65C05" w:rsidRPr="00F65C05" w:rsidRDefault="00F65C05" w:rsidP="00BC492C">
      <w:pPr>
        <w:widowControl/>
        <w:numPr>
          <w:ilvl w:val="0"/>
          <w:numId w:val="94"/>
        </w:numPr>
        <w:shd w:val="clear" w:color="auto" w:fill="FFFFFF"/>
        <w:jc w:val="both"/>
        <w:rPr>
          <w:i/>
          <w:lang w:val="ru-RU"/>
        </w:rPr>
      </w:pPr>
      <w:r w:rsidRPr="00F65C05">
        <w:rPr>
          <w:b/>
          <w:lang w:val="ru-RU"/>
        </w:rPr>
        <w:t>Родной край</w:t>
      </w:r>
      <w:r w:rsidRPr="00F65C05">
        <w:rPr>
          <w:lang w:val="ru-RU"/>
        </w:rPr>
        <w:t xml:space="preserve"> – частица России. Родной город: название, достопримечательности. Особенности труда людей родного края, их профессии. Названия разных народов, населяющих данную местность; важные сведения из истории родного края.</w:t>
      </w:r>
    </w:p>
    <w:p w:rsidR="00F65C05" w:rsidRPr="00704C56" w:rsidRDefault="00F65C05" w:rsidP="00BC492C">
      <w:pPr>
        <w:widowControl/>
        <w:numPr>
          <w:ilvl w:val="0"/>
          <w:numId w:val="94"/>
        </w:numPr>
        <w:shd w:val="clear" w:color="auto" w:fill="FFFFFF"/>
        <w:jc w:val="both"/>
        <w:rPr>
          <w:i/>
        </w:rPr>
      </w:pPr>
      <w:r w:rsidRPr="00F65C05">
        <w:rPr>
          <w:b/>
          <w:lang w:val="ru-RU"/>
        </w:rPr>
        <w:t>История Отечества</w:t>
      </w:r>
      <w:r w:rsidRPr="00F65C05">
        <w:rPr>
          <w:lang w:val="ru-RU"/>
        </w:rPr>
        <w:t xml:space="preserve">.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w:t>
      </w:r>
      <w:r w:rsidRPr="00704C56">
        <w:t>Охрана памятников истории и культуры.</w:t>
      </w:r>
    </w:p>
    <w:p w:rsidR="00F65C05" w:rsidRPr="00F65C05" w:rsidRDefault="00F65C05" w:rsidP="00BC492C">
      <w:pPr>
        <w:widowControl/>
        <w:numPr>
          <w:ilvl w:val="0"/>
          <w:numId w:val="94"/>
        </w:numPr>
        <w:shd w:val="clear" w:color="auto" w:fill="FFFFFF"/>
        <w:jc w:val="both"/>
        <w:rPr>
          <w:i/>
          <w:lang w:val="ru-RU"/>
        </w:rPr>
      </w:pPr>
      <w:r w:rsidRPr="00F65C05">
        <w:rPr>
          <w:b/>
          <w:lang w:val="ru-RU"/>
        </w:rPr>
        <w:t>Страны и народы мира</w:t>
      </w:r>
      <w:r w:rsidRPr="00F65C05">
        <w:rPr>
          <w:i/>
          <w:lang w:val="ru-RU"/>
        </w:rPr>
        <w:t xml:space="preserve">. </w:t>
      </w:r>
      <w:r w:rsidRPr="00F65C05">
        <w:rPr>
          <w:lang w:val="ru-RU"/>
        </w:rPr>
        <w:t xml:space="preserve">Общее представление о многообразии стран, народов, религий на Земле. </w:t>
      </w:r>
    </w:p>
    <w:p w:rsidR="00F65C05" w:rsidRPr="00704C56" w:rsidRDefault="00F65C05" w:rsidP="00132B2B">
      <w:pPr>
        <w:shd w:val="clear" w:color="auto" w:fill="FFFFFF"/>
        <w:ind w:firstLine="851"/>
        <w:jc w:val="both"/>
        <w:outlineLvl w:val="0"/>
        <w:rPr>
          <w:b/>
        </w:rPr>
      </w:pPr>
      <w:r w:rsidRPr="00704C56">
        <w:rPr>
          <w:b/>
        </w:rPr>
        <w:t>Правила безопасной жизни – 12 ч.</w:t>
      </w:r>
    </w:p>
    <w:p w:rsidR="00F65C05" w:rsidRPr="00F65C05" w:rsidRDefault="00F65C05" w:rsidP="00BC492C">
      <w:pPr>
        <w:widowControl/>
        <w:numPr>
          <w:ilvl w:val="0"/>
          <w:numId w:val="95"/>
        </w:numPr>
        <w:shd w:val="clear" w:color="auto" w:fill="FFFFFF"/>
        <w:jc w:val="both"/>
        <w:rPr>
          <w:lang w:val="ru-RU"/>
        </w:rPr>
      </w:pPr>
      <w:r w:rsidRPr="00F65C05">
        <w:rPr>
          <w:b/>
          <w:lang w:val="ru-RU"/>
        </w:rPr>
        <w:t>Ценность</w:t>
      </w:r>
      <w:r w:rsidRPr="00F65C05">
        <w:rPr>
          <w:lang w:val="ru-RU"/>
        </w:rPr>
        <w:t xml:space="preserve"> здоровья и здорового образа жизни. Забота о здоровье и безопасности себя и окружающих людей – нравственный долг каждого человека.</w:t>
      </w:r>
    </w:p>
    <w:p w:rsidR="00F65C05" w:rsidRPr="00704C56" w:rsidRDefault="00F65C05" w:rsidP="00BC492C">
      <w:pPr>
        <w:widowControl/>
        <w:numPr>
          <w:ilvl w:val="0"/>
          <w:numId w:val="95"/>
        </w:numPr>
        <w:shd w:val="clear" w:color="auto" w:fill="FFFFFF"/>
        <w:jc w:val="both"/>
      </w:pPr>
      <w:r w:rsidRPr="00F65C05">
        <w:rPr>
          <w:b/>
          <w:lang w:val="ru-RU"/>
        </w:rPr>
        <w:t>Режим дня школьника</w:t>
      </w:r>
      <w:r w:rsidRPr="00F65C05">
        <w:rPr>
          <w:lang w:val="ru-RU"/>
        </w:rPr>
        <w:t xml:space="preserve">, чередование труда и отдыха, личная гигиена. Физическая культура, закаливание, игры на воздухе как условие сохранения и укрепления здоровья. </w:t>
      </w:r>
      <w:r w:rsidRPr="00704C56">
        <w:t>Номера телефонов экстренной помощи. Первая помощь при лёгких травмах.</w:t>
      </w:r>
    </w:p>
    <w:p w:rsidR="00F65C05" w:rsidRPr="00704C56" w:rsidRDefault="00F65C05" w:rsidP="00BC492C">
      <w:pPr>
        <w:widowControl/>
        <w:numPr>
          <w:ilvl w:val="0"/>
          <w:numId w:val="95"/>
        </w:numPr>
        <w:shd w:val="clear" w:color="auto" w:fill="FFFFFF"/>
        <w:jc w:val="both"/>
      </w:pPr>
      <w:r w:rsidRPr="00F65C05">
        <w:rPr>
          <w:b/>
          <w:lang w:val="ru-RU"/>
        </w:rPr>
        <w:t xml:space="preserve">Дорога от дома до школы. </w:t>
      </w:r>
      <w:r w:rsidRPr="00F65C05">
        <w:rPr>
          <w:lang w:val="ru-RU"/>
        </w:rPr>
        <w:t xml:space="preserve">Правила безопасного поведения на дорогах, в лесу, на водоёме, в природе.  </w:t>
      </w:r>
      <w:r w:rsidRPr="00704C56">
        <w:t>Правила противопожарной безопасности, обращения с газом, электричеством, водой.</w:t>
      </w:r>
    </w:p>
    <w:p w:rsidR="00F65C05" w:rsidRDefault="00F65C05" w:rsidP="00F65C05">
      <w:pPr>
        <w:ind w:firstLine="851"/>
        <w:jc w:val="both"/>
        <w:rPr>
          <w:color w:val="000000"/>
        </w:rPr>
      </w:pPr>
    </w:p>
    <w:p w:rsidR="00F65C05" w:rsidRPr="00F65C05" w:rsidRDefault="00F65C05" w:rsidP="00F65C05">
      <w:pPr>
        <w:ind w:firstLine="851"/>
        <w:jc w:val="both"/>
        <w:rPr>
          <w:color w:val="000000"/>
          <w:lang w:val="ru-RU"/>
        </w:rPr>
      </w:pPr>
      <w:r w:rsidRPr="00F65C05">
        <w:rPr>
          <w:color w:val="000000"/>
          <w:lang w:val="ru-RU"/>
        </w:rPr>
        <w:t>Данная   программа по курсу «Окружающий мир» рассчитана на три образовательных системы: УМК «Школа России», УМК «Гармония», УМК «Начальная школа 21 века», различие которых отражено в Рабочих программах, которые согласовываются на методическом объединении учителей начальных классов и утверждаются директором школы. Рабочие программы составляются  на основе примерных программ по курсу «Окружающий мир» (1-4) авторы:</w:t>
      </w:r>
    </w:p>
    <w:p w:rsidR="00F65C05" w:rsidRPr="00F65C05" w:rsidRDefault="00F65C05" w:rsidP="00F65C05">
      <w:pPr>
        <w:ind w:firstLine="851"/>
        <w:jc w:val="both"/>
        <w:rPr>
          <w:color w:val="000000"/>
          <w:lang w:val="ru-RU"/>
        </w:rPr>
      </w:pPr>
    </w:p>
    <w:p w:rsidR="00F65C05" w:rsidRPr="00F65C05" w:rsidRDefault="00F65C05" w:rsidP="00F65C05">
      <w:pPr>
        <w:ind w:firstLine="851"/>
        <w:jc w:val="both"/>
        <w:rPr>
          <w:color w:val="000000"/>
          <w:lang w:val="ru-RU"/>
        </w:rPr>
      </w:pPr>
    </w:p>
    <w:p w:rsidR="00F65C05" w:rsidRPr="00F65C05" w:rsidRDefault="00F65C05" w:rsidP="00F65C05">
      <w:pPr>
        <w:jc w:val="both"/>
        <w:rPr>
          <w:color w:val="000000"/>
          <w:lang w:val="ru-RU"/>
        </w:rPr>
      </w:pPr>
      <w:r w:rsidRPr="00F65C05">
        <w:rPr>
          <w:color w:val="000000"/>
          <w:lang w:val="ru-RU"/>
        </w:rPr>
        <w:t xml:space="preserve">- </w:t>
      </w:r>
      <w:r w:rsidRPr="00F65C05">
        <w:rPr>
          <w:color w:val="000000"/>
          <w:sz w:val="25"/>
          <w:szCs w:val="25"/>
          <w:shd w:val="clear" w:color="auto" w:fill="FFFFFF"/>
          <w:lang w:val="ru-RU"/>
        </w:rPr>
        <w:t xml:space="preserve">Плешаков А.А.   «Школа России». 1-4 классы. М.: Просвещение, 2011год. </w:t>
      </w:r>
      <w:r>
        <w:rPr>
          <w:color w:val="000000"/>
          <w:sz w:val="25"/>
          <w:szCs w:val="25"/>
          <w:shd w:val="clear" w:color="auto" w:fill="FFFFFF"/>
        </w:rPr>
        <w:t> </w:t>
      </w:r>
    </w:p>
    <w:p w:rsidR="00F65C05" w:rsidRPr="00F65C05" w:rsidRDefault="00F65C05" w:rsidP="00F65C05">
      <w:pPr>
        <w:rPr>
          <w:rStyle w:val="apple-converted-space"/>
          <w:color w:val="000000"/>
          <w:shd w:val="clear" w:color="auto" w:fill="FFFFFF"/>
          <w:lang w:val="ru-RU"/>
        </w:rPr>
      </w:pPr>
      <w:r w:rsidRPr="00F65C05">
        <w:rPr>
          <w:lang w:val="ru-RU"/>
        </w:rPr>
        <w:t xml:space="preserve">-  </w:t>
      </w:r>
      <w:r w:rsidRPr="00F65C05">
        <w:rPr>
          <w:color w:val="000000"/>
          <w:shd w:val="clear" w:color="auto" w:fill="FFFFFF"/>
          <w:lang w:val="ru-RU"/>
        </w:rPr>
        <w:t>О.Т. Поглазова,  УМК «Гармония</w:t>
      </w:r>
      <w:r w:rsidRPr="00F65C05">
        <w:rPr>
          <w:rFonts w:ascii="Arial" w:hAnsi="Arial" w:cs="Arial"/>
          <w:color w:val="000000"/>
          <w:sz w:val="20"/>
          <w:szCs w:val="20"/>
          <w:shd w:val="clear" w:color="auto" w:fill="FFFFFF"/>
          <w:lang w:val="ru-RU"/>
        </w:rPr>
        <w:t xml:space="preserve">». </w:t>
      </w:r>
      <w:r w:rsidRPr="00F65C05">
        <w:rPr>
          <w:color w:val="000000"/>
          <w:shd w:val="clear" w:color="auto" w:fill="FFFFFF"/>
          <w:lang w:val="ru-RU"/>
        </w:rPr>
        <w:t xml:space="preserve">Смоленск «Ассоциация </w:t>
      </w:r>
      <w:r>
        <w:rPr>
          <w:color w:val="000000"/>
          <w:shd w:val="clear" w:color="auto" w:fill="FFFFFF"/>
        </w:rPr>
        <w:t>XXI</w:t>
      </w:r>
      <w:r w:rsidRPr="00F65C05">
        <w:rPr>
          <w:color w:val="000000"/>
          <w:shd w:val="clear" w:color="auto" w:fill="FFFFFF"/>
          <w:lang w:val="ru-RU"/>
        </w:rPr>
        <w:t xml:space="preserve"> век», 2013 </w:t>
      </w:r>
      <w:r>
        <w:rPr>
          <w:rStyle w:val="apple-converted-space"/>
          <w:color w:val="000000"/>
          <w:shd w:val="clear" w:color="auto" w:fill="FFFFFF"/>
        </w:rPr>
        <w:t> </w:t>
      </w:r>
      <w:r w:rsidRPr="00F65C05">
        <w:rPr>
          <w:rStyle w:val="apple-converted-space"/>
          <w:color w:val="000000"/>
          <w:shd w:val="clear" w:color="auto" w:fill="FFFFFF"/>
          <w:lang w:val="ru-RU"/>
        </w:rPr>
        <w:t>год.</w:t>
      </w:r>
    </w:p>
    <w:p w:rsidR="00F65C05" w:rsidRPr="00F65C05" w:rsidRDefault="00F65C05" w:rsidP="00F65C05">
      <w:pPr>
        <w:jc w:val="both"/>
        <w:rPr>
          <w:color w:val="000000" w:themeColor="text1"/>
          <w:lang w:val="ru-RU"/>
        </w:rPr>
      </w:pPr>
      <w:r w:rsidRPr="00F65C05">
        <w:rPr>
          <w:rStyle w:val="apple-converted-space"/>
          <w:color w:val="000000"/>
          <w:shd w:val="clear" w:color="auto" w:fill="FFFFFF"/>
          <w:lang w:val="ru-RU"/>
        </w:rPr>
        <w:t>-  Н.Ф.Виноградова. Г.С.Калинова. «Окружающий мир. 1-4 лассы.</w:t>
      </w:r>
      <w:r w:rsidRPr="00F65C05">
        <w:rPr>
          <w:color w:val="000000" w:themeColor="text1"/>
          <w:lang w:val="ru-RU"/>
        </w:rPr>
        <w:t xml:space="preserve"> Сборник программ к комплекту учебников «Начальная школа ХХ</w:t>
      </w:r>
      <w:r w:rsidRPr="00676099">
        <w:rPr>
          <w:color w:val="000000" w:themeColor="text1"/>
        </w:rPr>
        <w:t>I</w:t>
      </w:r>
      <w:r w:rsidRPr="00F65C05">
        <w:rPr>
          <w:color w:val="000000" w:themeColor="text1"/>
          <w:lang w:val="ru-RU"/>
        </w:rPr>
        <w:t xml:space="preserve"> века». 3-е изд., дораб. и доп. – М.: Вентана-Граф, 2009г.</w:t>
      </w:r>
    </w:p>
    <w:p w:rsidR="00F65C05" w:rsidRPr="00F65C05" w:rsidRDefault="00F65C05" w:rsidP="00F65C05">
      <w:pPr>
        <w:jc w:val="both"/>
        <w:rPr>
          <w:color w:val="000000" w:themeColor="text1"/>
          <w:lang w:val="ru-RU"/>
        </w:rPr>
      </w:pPr>
    </w:p>
    <w:p w:rsidR="00F65C05" w:rsidRPr="00F65C05" w:rsidRDefault="00F65C05" w:rsidP="00F65C05">
      <w:pPr>
        <w:ind w:firstLine="851"/>
        <w:jc w:val="both"/>
        <w:rPr>
          <w:b/>
          <w:bCs/>
          <w:lang w:val="ru-RU"/>
        </w:rPr>
      </w:pPr>
      <w:r w:rsidRPr="00F65C05">
        <w:rPr>
          <w:b/>
          <w:bCs/>
          <w:lang w:val="ru-RU"/>
        </w:rPr>
        <w:lastRenderedPageBreak/>
        <w:t xml:space="preserve">                        2.2.1.5.Программа по английскому языку</w:t>
      </w:r>
    </w:p>
    <w:p w:rsidR="00F65C05" w:rsidRPr="00F65C05" w:rsidRDefault="00F65C05" w:rsidP="00F65C05">
      <w:pPr>
        <w:ind w:firstLine="851"/>
        <w:jc w:val="both"/>
        <w:rPr>
          <w:lang w:val="ru-RU"/>
        </w:rPr>
      </w:pPr>
      <w:r w:rsidRPr="00F65C05">
        <w:rPr>
          <w:lang w:val="ru-RU"/>
        </w:rPr>
        <w:t>Автор: М.З. Биболетова</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Пояснительная записка.</w:t>
      </w:r>
    </w:p>
    <w:p w:rsidR="00F65C05" w:rsidRPr="00F65C05" w:rsidRDefault="00F65C05" w:rsidP="00F65C05">
      <w:pPr>
        <w:ind w:firstLine="851"/>
        <w:jc w:val="both"/>
        <w:rPr>
          <w:lang w:val="ru-RU"/>
        </w:rPr>
      </w:pPr>
      <w:r w:rsidRPr="00F65C05">
        <w:rPr>
          <w:lang w:val="ru-RU"/>
        </w:rPr>
        <w:t>Рабочая программа составлена на основе Федерального компонента государственного стандарта,  Примерной программы начального общего образования  и  авторской программы Биболетова М.З, Трубанева Н.Н. Программа курса английского языка «</w:t>
      </w:r>
      <w:r w:rsidRPr="00D6059F">
        <w:t>Enjoy</w:t>
      </w:r>
      <w:r w:rsidRPr="00F65C05">
        <w:rPr>
          <w:lang w:val="ru-RU"/>
        </w:rPr>
        <w:t xml:space="preserve"> </w:t>
      </w:r>
      <w:r w:rsidRPr="00D6059F">
        <w:t>English</w:t>
      </w:r>
      <w:r w:rsidRPr="00F65C05">
        <w:rPr>
          <w:lang w:val="ru-RU"/>
        </w:rPr>
        <w:t xml:space="preserve">» для учащихся 2-4 классов общеобразовательных учреждений России. // О.:Титул, 2011.   </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Цели первой ступени обучения.</w:t>
      </w:r>
    </w:p>
    <w:p w:rsidR="00F65C05" w:rsidRPr="00F65C05" w:rsidRDefault="00F65C05" w:rsidP="00F65C05">
      <w:pPr>
        <w:jc w:val="both"/>
        <w:rPr>
          <w:lang w:val="ru-RU"/>
        </w:rPr>
      </w:pPr>
      <w:r w:rsidRPr="00F65C05">
        <w:rPr>
          <w:b/>
          <w:bCs/>
          <w:lang w:val="ru-RU"/>
        </w:rPr>
        <w:t xml:space="preserve"> В процессе обучения по курсу</w:t>
      </w:r>
      <w:r w:rsidRPr="00F65C05">
        <w:rPr>
          <w:lang w:val="ru-RU"/>
        </w:rPr>
        <w:t>«</w:t>
      </w:r>
      <w:r w:rsidRPr="00D6059F">
        <w:t>Enjoy</w:t>
      </w:r>
      <w:r w:rsidRPr="00F65C05">
        <w:rPr>
          <w:lang w:val="ru-RU"/>
        </w:rPr>
        <w:t xml:space="preserve"> </w:t>
      </w:r>
      <w:r w:rsidRPr="00D6059F">
        <w:t>English</w:t>
      </w:r>
      <w:r w:rsidRPr="00F65C05">
        <w:rPr>
          <w:lang w:val="ru-RU"/>
        </w:rPr>
        <w:t>» важно реализовывать следующие цели:</w:t>
      </w:r>
    </w:p>
    <w:p w:rsidR="00F65C05" w:rsidRPr="00F65C05" w:rsidRDefault="00F65C05" w:rsidP="00F65C05">
      <w:pPr>
        <w:ind w:firstLine="851"/>
        <w:jc w:val="both"/>
        <w:rPr>
          <w:lang w:val="ru-RU"/>
        </w:rPr>
      </w:pPr>
      <w:r w:rsidRPr="00F65C05">
        <w:rPr>
          <w:lang w:val="ru-RU"/>
        </w:rPr>
        <w:t>- формировать умение общаться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аудировании, чтении и письме;</w:t>
      </w:r>
    </w:p>
    <w:p w:rsidR="00F65C05" w:rsidRPr="00F65C05" w:rsidRDefault="00F65C05" w:rsidP="00F65C05">
      <w:pPr>
        <w:ind w:firstLine="851"/>
        <w:jc w:val="both"/>
        <w:rPr>
          <w:lang w:val="ru-RU"/>
        </w:rPr>
      </w:pPr>
      <w:r w:rsidRPr="00F65C05">
        <w:rPr>
          <w:lang w:val="ru-RU"/>
        </w:rPr>
        <w:t>- развивать личность ребёнка, его речевые способности, внимание, мышление, памяти и воображения; мотивации к дальнейшему изучению английского языка на последующих ступенях школьного образования;</w:t>
      </w:r>
    </w:p>
    <w:p w:rsidR="00F65C05" w:rsidRPr="00F65C05" w:rsidRDefault="00F65C05" w:rsidP="00F65C05">
      <w:pPr>
        <w:ind w:firstLine="851"/>
        <w:jc w:val="both"/>
        <w:rPr>
          <w:lang w:val="ru-RU"/>
        </w:rPr>
      </w:pPr>
      <w:r w:rsidRPr="00F65C05">
        <w:rPr>
          <w:lang w:val="ru-RU"/>
        </w:rPr>
        <w:t>- обеспечение коммуникативно- 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F65C05" w:rsidRPr="00F65C05" w:rsidRDefault="00F65C05" w:rsidP="00F65C05">
      <w:pPr>
        <w:ind w:firstLine="851"/>
        <w:jc w:val="both"/>
        <w:rPr>
          <w:lang w:val="ru-RU"/>
        </w:rPr>
      </w:pPr>
      <w:r w:rsidRPr="00F65C05">
        <w:rPr>
          <w:lang w:val="ru-RU"/>
        </w:rPr>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наблюдаемых в родном и английском языке;</w:t>
      </w:r>
    </w:p>
    <w:p w:rsidR="00F65C05" w:rsidRPr="00F65C05" w:rsidRDefault="00F65C05" w:rsidP="00F65C05">
      <w:pPr>
        <w:ind w:firstLine="851"/>
        <w:jc w:val="both"/>
        <w:rPr>
          <w:lang w:val="ru-RU"/>
        </w:rPr>
      </w:pPr>
      <w:r w:rsidRPr="00F65C05">
        <w:rPr>
          <w:lang w:val="ru-RU"/>
        </w:rPr>
        <w:t>- приобщение к новому социальному опыту с использованием английского языка: знакомство с миром их зарубежных сверстников, с некоторыми обычаями стран изучаемого языка, с детским, песенным, стихотворным и сказочным фольклором на английском языке;</w:t>
      </w:r>
    </w:p>
    <w:p w:rsidR="00F65C05" w:rsidRPr="00F65C05" w:rsidRDefault="00F65C05" w:rsidP="00F65C05">
      <w:pPr>
        <w:ind w:firstLine="851"/>
        <w:jc w:val="both"/>
        <w:rPr>
          <w:lang w:val="ru-RU"/>
        </w:rPr>
      </w:pPr>
      <w:r w:rsidRPr="00F65C05">
        <w:rPr>
          <w:lang w:val="ru-RU"/>
        </w:rPr>
        <w:t>- формирование речевых, интеллектуальных и познавательных способностей и УУД;</w:t>
      </w:r>
    </w:p>
    <w:p w:rsidR="00F65C05" w:rsidRPr="00F65C05" w:rsidRDefault="00F65C05" w:rsidP="00F65C05">
      <w:pPr>
        <w:ind w:firstLine="851"/>
        <w:jc w:val="both"/>
        <w:rPr>
          <w:lang w:val="ru-RU"/>
        </w:rPr>
      </w:pPr>
      <w:r w:rsidRPr="00F65C05">
        <w:rPr>
          <w:lang w:val="ru-RU"/>
        </w:rPr>
        <w:t>- развитие эмоциональной сферы детей в процессе обучающих игр, учебных спектаклей с использованием английского языка;</w:t>
      </w:r>
    </w:p>
    <w:p w:rsidR="00F65C05" w:rsidRPr="00F65C05" w:rsidRDefault="00F65C05" w:rsidP="00F65C05">
      <w:pPr>
        <w:ind w:firstLine="851"/>
        <w:jc w:val="both"/>
        <w:rPr>
          <w:lang w:val="ru-RU"/>
        </w:rPr>
      </w:pPr>
      <w:r w:rsidRPr="00F65C05">
        <w:rPr>
          <w:lang w:val="ru-RU"/>
        </w:rPr>
        <w:t>- приобщение  к новому социальному опыту – за счёт проигрывания различных ролей в игровых ситуациях, типичных для семейного, бытового и учебного общения.</w:t>
      </w:r>
    </w:p>
    <w:p w:rsidR="00F65C05" w:rsidRPr="00F65C05" w:rsidRDefault="00F65C05" w:rsidP="00F65C05">
      <w:pPr>
        <w:ind w:firstLine="851"/>
        <w:jc w:val="both"/>
        <w:rPr>
          <w:b/>
          <w:bCs/>
          <w:lang w:val="ru-RU"/>
        </w:rPr>
      </w:pPr>
      <w:r w:rsidRPr="00F65C05">
        <w:rPr>
          <w:lang w:val="ru-RU"/>
        </w:rPr>
        <w:t>Изменения в Примерной и авторской программах отсутствуют.</w:t>
      </w:r>
    </w:p>
    <w:p w:rsidR="00F65C05" w:rsidRPr="00F65C05" w:rsidRDefault="00F65C05" w:rsidP="00132B2B">
      <w:pPr>
        <w:ind w:firstLine="851"/>
        <w:jc w:val="both"/>
        <w:outlineLvl w:val="0"/>
        <w:rPr>
          <w:b/>
          <w:bCs/>
          <w:lang w:val="ru-RU"/>
        </w:rPr>
      </w:pPr>
      <w:r w:rsidRPr="00F65C05">
        <w:rPr>
          <w:b/>
          <w:bCs/>
          <w:lang w:val="ru-RU"/>
        </w:rPr>
        <w:t>Общая характеристика учебного предмета</w:t>
      </w:r>
    </w:p>
    <w:p w:rsidR="00F65C05" w:rsidRPr="00F65C05" w:rsidRDefault="00F65C05" w:rsidP="00F65C05">
      <w:pPr>
        <w:ind w:firstLine="851"/>
        <w:jc w:val="both"/>
        <w:rPr>
          <w:lang w:val="ru-RU"/>
        </w:rPr>
      </w:pPr>
      <w:r w:rsidRPr="00F65C05">
        <w:rPr>
          <w:lang w:val="ru-RU"/>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w:t>
      </w:r>
    </w:p>
    <w:p w:rsidR="00F65C05" w:rsidRPr="00F65C05" w:rsidRDefault="00F65C05" w:rsidP="00F65C05">
      <w:pPr>
        <w:jc w:val="both"/>
        <w:rPr>
          <w:lang w:val="ru-RU"/>
        </w:rPr>
      </w:pPr>
      <w:r w:rsidRPr="00F65C05">
        <w:rPr>
          <w:lang w:val="ru-RU"/>
        </w:rPr>
        <w:t>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F65C05" w:rsidRPr="00F65C05" w:rsidRDefault="00F65C05" w:rsidP="00F65C05">
      <w:pPr>
        <w:ind w:firstLine="851"/>
        <w:jc w:val="both"/>
        <w:rPr>
          <w:lang w:val="ru-RU"/>
        </w:rPr>
      </w:pPr>
      <w:r w:rsidRPr="00F65C05">
        <w:rPr>
          <w:lang w:val="ru-RU"/>
        </w:rPr>
        <w:lastRenderedPageBreak/>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F65C05" w:rsidRPr="00F65C05" w:rsidRDefault="00F65C05" w:rsidP="00F65C05">
      <w:pPr>
        <w:ind w:firstLine="851"/>
        <w:rPr>
          <w:lang w:val="ru-RU"/>
        </w:rPr>
      </w:pPr>
      <w:r w:rsidRPr="00F65C05">
        <w:rPr>
          <w:b/>
          <w:bCs/>
          <w:lang w:val="ru-RU"/>
        </w:rPr>
        <w:t xml:space="preserve">Интегративной целью </w:t>
      </w:r>
      <w:r w:rsidRPr="00F65C05">
        <w:rPr>
          <w:lang w:val="ru-RU"/>
        </w:rPr>
        <w:t xml:space="preserve">обучения английскому языку в начальных классах является формирование </w:t>
      </w:r>
      <w:r w:rsidRPr="00F65C05">
        <w:rPr>
          <w:i/>
          <w:iCs/>
          <w:lang w:val="ru-RU"/>
        </w:rPr>
        <w:t xml:space="preserve">элементарной коммуникативной </w:t>
      </w:r>
      <w:r w:rsidRPr="00F65C05">
        <w:rPr>
          <w:lang w:val="ru-RU"/>
        </w:rPr>
        <w:t>компетенции младшего школьника на доступном для него уровне в основных</w:t>
      </w:r>
    </w:p>
    <w:p w:rsidR="00F65C05" w:rsidRPr="00F65C05" w:rsidRDefault="00F65C05" w:rsidP="00F65C05">
      <w:pPr>
        <w:ind w:firstLine="851"/>
        <w:rPr>
          <w:lang w:val="ru-RU"/>
        </w:rPr>
      </w:pPr>
      <w:r w:rsidRPr="00F65C05">
        <w:rPr>
          <w:lang w:val="ru-RU"/>
        </w:rPr>
        <w:t>видах речевой деятельности: аудировании, говорении, чтении и письме.</w:t>
      </w:r>
    </w:p>
    <w:p w:rsidR="00F65C05" w:rsidRPr="00F65C05" w:rsidRDefault="00F65C05" w:rsidP="00F65C05">
      <w:pPr>
        <w:ind w:firstLine="851"/>
        <w:rPr>
          <w:lang w:val="ru-RU"/>
        </w:rPr>
      </w:pPr>
      <w:r w:rsidRPr="00F65C05">
        <w:rPr>
          <w:lang w:val="ru-RU"/>
        </w:rPr>
        <w:t>Элементарная коммуникативная компетенция понимается как способность и готовность младшего школьника осуществлять межличностное и</w:t>
      </w:r>
    </w:p>
    <w:p w:rsidR="00F65C05" w:rsidRPr="00F65C05" w:rsidRDefault="00F65C05" w:rsidP="00F65C05">
      <w:pPr>
        <w:ind w:firstLine="851"/>
        <w:rPr>
          <w:lang w:val="ru-RU"/>
        </w:rPr>
      </w:pPr>
      <w:r w:rsidRPr="00F65C05">
        <w:rPr>
          <w:lang w:val="ru-RU"/>
        </w:rPr>
        <w:t>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w:t>
      </w:r>
    </w:p>
    <w:p w:rsidR="00F65C05" w:rsidRPr="00F65C05" w:rsidRDefault="00F65C05" w:rsidP="00F65C05">
      <w:pPr>
        <w:ind w:firstLine="851"/>
        <w:rPr>
          <w:b/>
          <w:bCs/>
          <w:lang w:val="ru-RU"/>
        </w:rPr>
      </w:pPr>
      <w:r w:rsidRPr="00F65C05">
        <w:rPr>
          <w:lang w:val="ru-RU"/>
        </w:rPr>
        <w:t xml:space="preserve">Следовательно, изучение иностранного языка в начальной школе направлено на достижение следующих </w:t>
      </w:r>
      <w:r w:rsidRPr="00F65C05">
        <w:rPr>
          <w:b/>
          <w:bCs/>
          <w:lang w:val="ru-RU"/>
        </w:rPr>
        <w:t>целей:</w:t>
      </w:r>
    </w:p>
    <w:p w:rsidR="00F65C05" w:rsidRPr="00F65C05" w:rsidRDefault="00F65C05" w:rsidP="00BC492C">
      <w:pPr>
        <w:widowControl/>
        <w:numPr>
          <w:ilvl w:val="0"/>
          <w:numId w:val="98"/>
        </w:numPr>
        <w:autoSpaceDE/>
        <w:autoSpaceDN/>
        <w:adjustRightInd/>
        <w:rPr>
          <w:lang w:val="ru-RU"/>
        </w:rPr>
      </w:pPr>
      <w:r w:rsidRPr="00F65C05">
        <w:rPr>
          <w:b/>
          <w:bCs/>
          <w:lang w:val="ru-RU"/>
        </w:rPr>
        <w:t xml:space="preserve">формирование </w:t>
      </w:r>
      <w:r w:rsidRPr="00F65C05">
        <w:rPr>
          <w:lang w:val="ru-RU"/>
        </w:rPr>
        <w:t>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F65C05" w:rsidRPr="00F65C05" w:rsidRDefault="00F65C05" w:rsidP="00BC492C">
      <w:pPr>
        <w:widowControl/>
        <w:numPr>
          <w:ilvl w:val="0"/>
          <w:numId w:val="98"/>
        </w:numPr>
        <w:autoSpaceDE/>
        <w:autoSpaceDN/>
        <w:adjustRightInd/>
        <w:rPr>
          <w:lang w:val="ru-RU"/>
        </w:rPr>
      </w:pPr>
      <w:r w:rsidRPr="00F65C05">
        <w:rPr>
          <w:b/>
          <w:bCs/>
          <w:lang w:val="ru-RU"/>
        </w:rPr>
        <w:t xml:space="preserve">приобщение </w:t>
      </w:r>
      <w:r w:rsidRPr="00F65C05">
        <w:rPr>
          <w:lang w:val="ru-RU"/>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F65C05" w:rsidRPr="00F65C05" w:rsidRDefault="00F65C05" w:rsidP="00BC492C">
      <w:pPr>
        <w:widowControl/>
        <w:numPr>
          <w:ilvl w:val="0"/>
          <w:numId w:val="98"/>
        </w:numPr>
        <w:tabs>
          <w:tab w:val="clear" w:pos="360"/>
          <w:tab w:val="num" w:pos="426"/>
        </w:tabs>
        <w:autoSpaceDE/>
        <w:autoSpaceDN/>
        <w:adjustRightInd/>
        <w:ind w:left="426" w:hanging="426"/>
        <w:jc w:val="both"/>
        <w:rPr>
          <w:lang w:val="ru-RU"/>
        </w:rPr>
      </w:pPr>
      <w:r w:rsidRPr="00F65C05">
        <w:rPr>
          <w:b/>
          <w:bCs/>
          <w:lang w:val="ru-RU"/>
        </w:rPr>
        <w:t xml:space="preserve">развитие </w:t>
      </w:r>
      <w:r w:rsidRPr="00F65C05">
        <w:rPr>
          <w:lang w:val="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F65C05" w:rsidRPr="00F65C05" w:rsidRDefault="00F65C05" w:rsidP="00BC492C">
      <w:pPr>
        <w:widowControl/>
        <w:numPr>
          <w:ilvl w:val="0"/>
          <w:numId w:val="98"/>
        </w:numPr>
        <w:autoSpaceDE/>
        <w:autoSpaceDN/>
        <w:adjustRightInd/>
        <w:rPr>
          <w:lang w:val="ru-RU"/>
        </w:rPr>
      </w:pPr>
      <w:r w:rsidRPr="00F65C05">
        <w:rPr>
          <w:b/>
          <w:bCs/>
          <w:lang w:val="ru-RU"/>
        </w:rPr>
        <w:t xml:space="preserve">воспитание </w:t>
      </w:r>
      <w:r w:rsidRPr="00F65C05">
        <w:rPr>
          <w:lang w:val="ru-RU"/>
        </w:rPr>
        <w:t>и разностороннее развитие младшего школьника средствами иностранного языка.</w:t>
      </w:r>
    </w:p>
    <w:p w:rsidR="00F65C05" w:rsidRPr="00F65C05" w:rsidRDefault="00F65C05" w:rsidP="00F65C05">
      <w:pPr>
        <w:ind w:firstLine="851"/>
        <w:jc w:val="both"/>
        <w:rPr>
          <w:lang w:val="ru-RU"/>
        </w:rPr>
      </w:pPr>
      <w:r w:rsidRPr="00F65C05">
        <w:rPr>
          <w:b/>
          <w:bCs/>
          <w:lang w:val="ru-RU"/>
        </w:rPr>
        <w:t>Деятельностный</w:t>
      </w:r>
      <w:r w:rsidRPr="00F65C05">
        <w:rPr>
          <w:lang w:val="ru-RU"/>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F65C05" w:rsidRPr="00F65C05" w:rsidRDefault="00F65C05" w:rsidP="00F65C05">
      <w:pPr>
        <w:ind w:firstLine="851"/>
        <w:jc w:val="both"/>
        <w:rPr>
          <w:lang w:val="ru-RU"/>
        </w:rPr>
      </w:pPr>
      <w:r w:rsidRPr="00F65C05">
        <w:rPr>
          <w:lang w:val="ru-RU"/>
        </w:rPr>
        <w:t xml:space="preserve">   Исходя из сформулированных целей, изучение предмета «Иностранный язык» направлено на решение следующих </w:t>
      </w:r>
      <w:r w:rsidRPr="00F65C05">
        <w:rPr>
          <w:b/>
          <w:bCs/>
          <w:lang w:val="ru-RU"/>
        </w:rPr>
        <w:t>задач</w:t>
      </w:r>
      <w:r w:rsidRPr="00F65C05">
        <w:rPr>
          <w:lang w:val="ru-RU"/>
        </w:rPr>
        <w:t>:</w:t>
      </w:r>
    </w:p>
    <w:p w:rsidR="00F65C05" w:rsidRPr="00F65C05" w:rsidRDefault="00F65C05" w:rsidP="00BC492C">
      <w:pPr>
        <w:widowControl/>
        <w:numPr>
          <w:ilvl w:val="0"/>
          <w:numId w:val="96"/>
        </w:numPr>
        <w:autoSpaceDE/>
        <w:autoSpaceDN/>
        <w:adjustRightInd/>
        <w:jc w:val="both"/>
        <w:rPr>
          <w:lang w:val="ru-RU"/>
        </w:rPr>
      </w:pPr>
      <w:r w:rsidRPr="00F65C05">
        <w:rPr>
          <w:lang w:val="ru-RU"/>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F65C05" w:rsidRPr="00F65C05" w:rsidRDefault="00F65C05" w:rsidP="00BC492C">
      <w:pPr>
        <w:widowControl/>
        <w:numPr>
          <w:ilvl w:val="0"/>
          <w:numId w:val="96"/>
        </w:numPr>
        <w:autoSpaceDE/>
        <w:autoSpaceDN/>
        <w:adjustRightInd/>
        <w:jc w:val="both"/>
        <w:rPr>
          <w:lang w:val="ru-RU"/>
        </w:rPr>
      </w:pPr>
      <w:r w:rsidRPr="00F65C05">
        <w:rPr>
          <w:lang w:val="ru-RU"/>
        </w:rPr>
        <w:t xml:space="preserve">Расширение лингвистического кругозора младших школьников; освоение элементарных лингвистических представлений, доступных младшим школьникам и </w:t>
      </w:r>
    </w:p>
    <w:p w:rsidR="00F65C05" w:rsidRPr="00F65C05" w:rsidRDefault="00F65C05" w:rsidP="00F65C05">
      <w:pPr>
        <w:ind w:left="720"/>
        <w:jc w:val="both"/>
        <w:rPr>
          <w:lang w:val="ru-RU"/>
        </w:rPr>
      </w:pPr>
    </w:p>
    <w:p w:rsidR="00F65C05" w:rsidRPr="00F65C05" w:rsidRDefault="00F65C05" w:rsidP="00F65C05">
      <w:pPr>
        <w:ind w:left="720"/>
        <w:jc w:val="both"/>
        <w:rPr>
          <w:lang w:val="ru-RU"/>
        </w:rPr>
      </w:pPr>
      <w:r w:rsidRPr="00F65C05">
        <w:rPr>
          <w:lang w:val="ru-RU"/>
        </w:rPr>
        <w:t>необходимых для овладения устной и письменной речью на иностранном языке на элементарном уровне.</w:t>
      </w:r>
    </w:p>
    <w:p w:rsidR="00F65C05" w:rsidRPr="00F65C05" w:rsidRDefault="00F65C05" w:rsidP="00BC492C">
      <w:pPr>
        <w:widowControl/>
        <w:numPr>
          <w:ilvl w:val="0"/>
          <w:numId w:val="96"/>
        </w:numPr>
        <w:autoSpaceDE/>
        <w:autoSpaceDN/>
        <w:adjustRightInd/>
        <w:jc w:val="both"/>
        <w:rPr>
          <w:lang w:val="ru-RU"/>
        </w:rPr>
      </w:pPr>
      <w:r w:rsidRPr="00F65C05">
        <w:rPr>
          <w:lang w:val="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F65C05" w:rsidRPr="00F65C05" w:rsidRDefault="00F65C05" w:rsidP="00BC492C">
      <w:pPr>
        <w:widowControl/>
        <w:numPr>
          <w:ilvl w:val="0"/>
          <w:numId w:val="96"/>
        </w:numPr>
        <w:autoSpaceDE/>
        <w:autoSpaceDN/>
        <w:adjustRightInd/>
        <w:jc w:val="both"/>
        <w:rPr>
          <w:lang w:val="ru-RU"/>
        </w:rPr>
      </w:pPr>
      <w:r w:rsidRPr="00F65C05">
        <w:rPr>
          <w:lang w:val="ru-RU"/>
        </w:rP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F65C05" w:rsidRPr="00F65C05" w:rsidRDefault="00F65C05" w:rsidP="00BC492C">
      <w:pPr>
        <w:widowControl/>
        <w:numPr>
          <w:ilvl w:val="0"/>
          <w:numId w:val="96"/>
        </w:numPr>
        <w:autoSpaceDE/>
        <w:autoSpaceDN/>
        <w:adjustRightInd/>
        <w:jc w:val="both"/>
        <w:rPr>
          <w:lang w:val="ru-RU"/>
        </w:rPr>
      </w:pPr>
      <w:r w:rsidRPr="00F65C05">
        <w:rPr>
          <w:lang w:val="ru-RU"/>
        </w:rPr>
        <w:lastRenderedPageBreak/>
        <w:t>Развитие эмоциональной сферы детей в процессе обучающих игр, учебных спектаклей с использованием иностранного языка;</w:t>
      </w:r>
    </w:p>
    <w:p w:rsidR="00F65C05" w:rsidRPr="00F65C05" w:rsidRDefault="00F65C05" w:rsidP="00BC492C">
      <w:pPr>
        <w:widowControl/>
        <w:numPr>
          <w:ilvl w:val="0"/>
          <w:numId w:val="96"/>
        </w:numPr>
        <w:autoSpaceDE/>
        <w:autoSpaceDN/>
        <w:adjustRightInd/>
        <w:jc w:val="both"/>
        <w:rPr>
          <w:lang w:val="ru-RU"/>
        </w:rPr>
      </w:pPr>
      <w:r w:rsidRPr="00F65C05">
        <w:rPr>
          <w:lang w:val="ru-RU"/>
        </w:rPr>
        <w:t>Приобщение младших школьников к новому социальному опыту за счет проигрывания на иностранном языке различных ролей в игровых ситуациях;</w:t>
      </w:r>
    </w:p>
    <w:p w:rsidR="00F65C05" w:rsidRPr="00F65C05" w:rsidRDefault="00F65C05" w:rsidP="00F65C05">
      <w:pPr>
        <w:ind w:firstLine="851"/>
        <w:jc w:val="both"/>
        <w:rPr>
          <w:lang w:val="ru-RU"/>
        </w:rPr>
      </w:pPr>
      <w:r w:rsidRPr="00F65C05">
        <w:rPr>
          <w:lang w:val="ru-RU"/>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Основные содержательные линии.</w:t>
      </w:r>
    </w:p>
    <w:p w:rsidR="00F65C05" w:rsidRPr="00F65C05" w:rsidRDefault="00F65C05" w:rsidP="00F65C05">
      <w:pPr>
        <w:ind w:firstLine="851"/>
        <w:jc w:val="both"/>
        <w:rPr>
          <w:lang w:val="ru-RU"/>
        </w:rPr>
      </w:pPr>
      <w:r w:rsidRPr="00F65C05">
        <w:rPr>
          <w:lang w:val="ru-RU"/>
        </w:rPr>
        <w:t>В курсе иностранного языка можно выделить следующие содержательные линии:</w:t>
      </w:r>
    </w:p>
    <w:p w:rsidR="00F65C05" w:rsidRPr="00F65C05" w:rsidRDefault="00F65C05" w:rsidP="00BC492C">
      <w:pPr>
        <w:widowControl/>
        <w:numPr>
          <w:ilvl w:val="0"/>
          <w:numId w:val="97"/>
        </w:numPr>
        <w:autoSpaceDE/>
        <w:autoSpaceDN/>
        <w:adjustRightInd/>
        <w:jc w:val="both"/>
        <w:rPr>
          <w:lang w:val="ru-RU"/>
        </w:rPr>
      </w:pPr>
      <w:r w:rsidRPr="00F65C05">
        <w:rPr>
          <w:lang w:val="ru-RU"/>
        </w:rPr>
        <w:t>коммуникативные умения в основных видах речевой деятельности: аудировании, говорении, чтении и письме;</w:t>
      </w:r>
    </w:p>
    <w:p w:rsidR="00F65C05" w:rsidRPr="00F65C05" w:rsidRDefault="00F65C05" w:rsidP="00BC492C">
      <w:pPr>
        <w:widowControl/>
        <w:numPr>
          <w:ilvl w:val="0"/>
          <w:numId w:val="97"/>
        </w:numPr>
        <w:autoSpaceDE/>
        <w:autoSpaceDN/>
        <w:adjustRightInd/>
        <w:jc w:val="both"/>
        <w:rPr>
          <w:lang w:val="ru-RU"/>
        </w:rPr>
      </w:pPr>
      <w:r w:rsidRPr="00F65C05">
        <w:rPr>
          <w:lang w:val="ru-RU"/>
        </w:rPr>
        <w:t>языковые средства и навыки пользования ими;</w:t>
      </w:r>
    </w:p>
    <w:p w:rsidR="00F65C05" w:rsidRPr="00D6059F" w:rsidRDefault="00F65C05" w:rsidP="00BC492C">
      <w:pPr>
        <w:widowControl/>
        <w:numPr>
          <w:ilvl w:val="0"/>
          <w:numId w:val="97"/>
        </w:numPr>
        <w:autoSpaceDE/>
        <w:autoSpaceDN/>
        <w:adjustRightInd/>
        <w:jc w:val="both"/>
      </w:pPr>
      <w:r w:rsidRPr="00D6059F">
        <w:t>социокультурная осведомленность;</w:t>
      </w:r>
    </w:p>
    <w:p w:rsidR="00F65C05" w:rsidRPr="00F65C05" w:rsidRDefault="00F65C05" w:rsidP="00BC492C">
      <w:pPr>
        <w:widowControl/>
        <w:numPr>
          <w:ilvl w:val="0"/>
          <w:numId w:val="97"/>
        </w:numPr>
        <w:autoSpaceDE/>
        <w:autoSpaceDN/>
        <w:adjustRightInd/>
        <w:jc w:val="both"/>
        <w:rPr>
          <w:lang w:val="ru-RU"/>
        </w:rPr>
      </w:pPr>
      <w:r w:rsidRPr="00F65C05">
        <w:rPr>
          <w:lang w:val="ru-RU"/>
        </w:rPr>
        <w:t>общеучебные и специальные учебные умения.</w:t>
      </w:r>
    </w:p>
    <w:p w:rsidR="00F65C05" w:rsidRPr="00F65C05" w:rsidRDefault="00F65C05" w:rsidP="00F65C05">
      <w:pPr>
        <w:ind w:firstLine="851"/>
        <w:jc w:val="both"/>
        <w:rPr>
          <w:lang w:val="ru-RU"/>
        </w:rPr>
      </w:pPr>
      <w:r w:rsidRPr="00F65C05">
        <w:rPr>
          <w:lang w:val="ru-RU"/>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F65C05" w:rsidRPr="00F65C05" w:rsidRDefault="00F65C05" w:rsidP="00F65C05">
      <w:pPr>
        <w:ind w:firstLine="851"/>
        <w:jc w:val="both"/>
        <w:rPr>
          <w:lang w:val="ru-RU"/>
        </w:rPr>
      </w:pPr>
      <w:r w:rsidRPr="00F65C05">
        <w:rPr>
          <w:lang w:val="ru-RU"/>
        </w:rPr>
        <w:t>Обучение по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F65C05" w:rsidRPr="00F65C05" w:rsidRDefault="00F65C05" w:rsidP="00F65C05">
      <w:pPr>
        <w:ind w:firstLine="851"/>
        <w:jc w:val="both"/>
        <w:rPr>
          <w:b/>
          <w:bCs/>
          <w:lang w:val="ru-RU"/>
        </w:rPr>
      </w:pPr>
    </w:p>
    <w:p w:rsidR="00F65C05" w:rsidRPr="00F65C05" w:rsidRDefault="00F65C05" w:rsidP="00132B2B">
      <w:pPr>
        <w:ind w:firstLine="851"/>
        <w:jc w:val="both"/>
        <w:outlineLvl w:val="0"/>
        <w:rPr>
          <w:b/>
          <w:bCs/>
          <w:lang w:val="ru-RU"/>
        </w:rPr>
      </w:pPr>
      <w:r w:rsidRPr="00F65C05">
        <w:rPr>
          <w:b/>
          <w:bCs/>
          <w:lang w:val="ru-RU"/>
        </w:rPr>
        <w:t>Коммуникативные умения по видам речевой деятельности</w:t>
      </w:r>
    </w:p>
    <w:p w:rsidR="00F65C05" w:rsidRPr="00F65C05" w:rsidRDefault="00F65C05" w:rsidP="00132B2B">
      <w:pPr>
        <w:ind w:firstLine="851"/>
        <w:jc w:val="both"/>
        <w:outlineLvl w:val="0"/>
        <w:rPr>
          <w:b/>
          <w:bCs/>
          <w:lang w:val="ru-RU"/>
        </w:rPr>
      </w:pPr>
      <w:r w:rsidRPr="00F65C05">
        <w:rPr>
          <w:b/>
          <w:bCs/>
          <w:lang w:val="ru-RU"/>
        </w:rPr>
        <w:t xml:space="preserve"> Говорение:</w:t>
      </w:r>
    </w:p>
    <w:p w:rsidR="00F65C05" w:rsidRPr="00F65C05" w:rsidRDefault="00F65C05" w:rsidP="00132B2B">
      <w:pPr>
        <w:ind w:firstLine="851"/>
        <w:jc w:val="both"/>
        <w:outlineLvl w:val="0"/>
        <w:rPr>
          <w:u w:val="single"/>
          <w:lang w:val="ru-RU"/>
        </w:rPr>
      </w:pPr>
      <w:r w:rsidRPr="00F65C05">
        <w:rPr>
          <w:u w:val="single"/>
          <w:lang w:val="ru-RU"/>
        </w:rPr>
        <w:t>Диалогическая форма</w:t>
      </w:r>
    </w:p>
    <w:p w:rsidR="00F65C05" w:rsidRPr="00F65C05" w:rsidRDefault="00F65C05" w:rsidP="00F65C05">
      <w:pPr>
        <w:ind w:firstLine="851"/>
        <w:jc w:val="both"/>
        <w:rPr>
          <w:lang w:val="ru-RU"/>
        </w:rPr>
      </w:pPr>
      <w:r w:rsidRPr="00F65C05">
        <w:rPr>
          <w:lang w:val="ru-RU"/>
        </w:rPr>
        <w:t>Уметь вести:</w:t>
      </w:r>
    </w:p>
    <w:p w:rsidR="00F65C05" w:rsidRPr="00F65C05" w:rsidRDefault="00F65C05" w:rsidP="00BC492C">
      <w:pPr>
        <w:widowControl/>
        <w:numPr>
          <w:ilvl w:val="0"/>
          <w:numId w:val="99"/>
        </w:numPr>
        <w:autoSpaceDE/>
        <w:autoSpaceDN/>
        <w:adjustRightInd/>
        <w:jc w:val="both"/>
        <w:rPr>
          <w:lang w:val="ru-RU"/>
        </w:rPr>
      </w:pPr>
      <w:r w:rsidRPr="00F65C05">
        <w:rPr>
          <w:lang w:val="ru-RU"/>
        </w:rPr>
        <w:t>этикетные диалоги в типичных ситуациях бытового, учебно-</w:t>
      </w:r>
    </w:p>
    <w:p w:rsidR="00F65C05" w:rsidRPr="00D6059F" w:rsidRDefault="00F65C05" w:rsidP="00F65C05">
      <w:pPr>
        <w:ind w:firstLine="851"/>
        <w:jc w:val="both"/>
      </w:pPr>
      <w:r w:rsidRPr="00D6059F">
        <w:t>трудового и межкультурного общения;</w:t>
      </w:r>
    </w:p>
    <w:p w:rsidR="00F65C05" w:rsidRPr="00F65C05" w:rsidRDefault="00F65C05" w:rsidP="00BC492C">
      <w:pPr>
        <w:widowControl/>
        <w:numPr>
          <w:ilvl w:val="0"/>
          <w:numId w:val="99"/>
        </w:numPr>
        <w:autoSpaceDE/>
        <w:autoSpaceDN/>
        <w:adjustRightInd/>
        <w:jc w:val="both"/>
        <w:rPr>
          <w:lang w:val="ru-RU"/>
        </w:rPr>
      </w:pPr>
      <w:r w:rsidRPr="00F65C05">
        <w:rPr>
          <w:lang w:val="ru-RU"/>
        </w:rPr>
        <w:t>диалог-расспрос (запрос информации и ответ на него);</w:t>
      </w:r>
    </w:p>
    <w:p w:rsidR="00F65C05" w:rsidRPr="00D6059F" w:rsidRDefault="00F65C05" w:rsidP="00BC492C">
      <w:pPr>
        <w:widowControl/>
        <w:numPr>
          <w:ilvl w:val="0"/>
          <w:numId w:val="99"/>
        </w:numPr>
        <w:autoSpaceDE/>
        <w:autoSpaceDN/>
        <w:adjustRightInd/>
        <w:jc w:val="both"/>
      </w:pPr>
      <w:r w:rsidRPr="00D6059F">
        <w:t>диалог-побуждение к действию.</w:t>
      </w:r>
    </w:p>
    <w:p w:rsidR="00F65C05" w:rsidRPr="00D6059F" w:rsidRDefault="00F65C05" w:rsidP="00132B2B">
      <w:pPr>
        <w:ind w:firstLine="851"/>
        <w:jc w:val="both"/>
        <w:outlineLvl w:val="0"/>
        <w:rPr>
          <w:u w:val="single"/>
        </w:rPr>
      </w:pPr>
      <w:r w:rsidRPr="00D6059F">
        <w:rPr>
          <w:u w:val="single"/>
        </w:rPr>
        <w:t>Монологическая форма</w:t>
      </w:r>
    </w:p>
    <w:p w:rsidR="00F65C05" w:rsidRPr="00D6059F" w:rsidRDefault="00F65C05" w:rsidP="00F65C05">
      <w:pPr>
        <w:ind w:firstLine="851"/>
        <w:jc w:val="both"/>
      </w:pPr>
      <w:r w:rsidRPr="00D6059F">
        <w:t>Уметь пользоваться:</w:t>
      </w:r>
    </w:p>
    <w:p w:rsidR="00F65C05" w:rsidRPr="00F65C05" w:rsidRDefault="00F65C05" w:rsidP="00BC492C">
      <w:pPr>
        <w:widowControl/>
        <w:numPr>
          <w:ilvl w:val="0"/>
          <w:numId w:val="100"/>
        </w:numPr>
        <w:autoSpaceDE/>
        <w:autoSpaceDN/>
        <w:adjustRightInd/>
        <w:jc w:val="both"/>
        <w:rPr>
          <w:lang w:val="ru-RU"/>
        </w:rPr>
      </w:pPr>
      <w:r w:rsidRPr="00F65C05">
        <w:rPr>
          <w:lang w:val="ru-RU"/>
        </w:rPr>
        <w:t>основными коммуникативными типами речи: описанием,</w:t>
      </w:r>
    </w:p>
    <w:p w:rsidR="00F65C05" w:rsidRPr="00F65C05" w:rsidRDefault="00F65C05" w:rsidP="00F65C05">
      <w:pPr>
        <w:ind w:firstLine="851"/>
        <w:jc w:val="both"/>
        <w:rPr>
          <w:lang w:val="ru-RU"/>
        </w:rPr>
      </w:pPr>
      <w:r w:rsidRPr="00F65C05">
        <w:rPr>
          <w:lang w:val="ru-RU"/>
        </w:rPr>
        <w:t>сообщением, рассказом, характеристикой (персонажей).</w:t>
      </w:r>
    </w:p>
    <w:p w:rsidR="00F65C05" w:rsidRPr="00F65C05" w:rsidRDefault="00F65C05" w:rsidP="00132B2B">
      <w:pPr>
        <w:ind w:firstLine="851"/>
        <w:jc w:val="both"/>
        <w:outlineLvl w:val="0"/>
        <w:rPr>
          <w:b/>
          <w:bCs/>
          <w:lang w:val="ru-RU"/>
        </w:rPr>
      </w:pPr>
      <w:r w:rsidRPr="00F65C05">
        <w:rPr>
          <w:b/>
          <w:bCs/>
          <w:lang w:val="ru-RU"/>
        </w:rPr>
        <w:t>Аудирование:</w:t>
      </w:r>
    </w:p>
    <w:p w:rsidR="00F65C05" w:rsidRPr="00F65C05" w:rsidRDefault="00F65C05" w:rsidP="00F65C05">
      <w:pPr>
        <w:ind w:firstLine="851"/>
        <w:jc w:val="both"/>
        <w:rPr>
          <w:lang w:val="ru-RU"/>
        </w:rPr>
      </w:pPr>
      <w:r w:rsidRPr="00F65C05">
        <w:rPr>
          <w:lang w:val="ru-RU"/>
        </w:rPr>
        <w:t>Воспринимать на слух и понимать:</w:t>
      </w:r>
    </w:p>
    <w:p w:rsidR="00F65C05" w:rsidRPr="00F65C05" w:rsidRDefault="00F65C05" w:rsidP="00BC492C">
      <w:pPr>
        <w:widowControl/>
        <w:numPr>
          <w:ilvl w:val="0"/>
          <w:numId w:val="100"/>
        </w:numPr>
        <w:autoSpaceDE/>
        <w:autoSpaceDN/>
        <w:adjustRightInd/>
        <w:jc w:val="both"/>
        <w:rPr>
          <w:lang w:val="ru-RU"/>
        </w:rPr>
      </w:pPr>
      <w:r w:rsidRPr="00F65C05">
        <w:rPr>
          <w:lang w:val="ru-RU"/>
        </w:rPr>
        <w:t>речь учителя и одноклассников в процессе общения на уроке;</w:t>
      </w:r>
    </w:p>
    <w:p w:rsidR="00F65C05" w:rsidRPr="00F65C05" w:rsidRDefault="00F65C05" w:rsidP="00BC492C">
      <w:pPr>
        <w:widowControl/>
        <w:numPr>
          <w:ilvl w:val="0"/>
          <w:numId w:val="100"/>
        </w:numPr>
        <w:autoSpaceDE/>
        <w:autoSpaceDN/>
        <w:adjustRightInd/>
        <w:jc w:val="both"/>
        <w:rPr>
          <w:lang w:val="ru-RU"/>
        </w:rPr>
      </w:pPr>
      <w:r w:rsidRPr="00F65C05">
        <w:rPr>
          <w:lang w:val="ru-RU"/>
        </w:rPr>
        <w:t>небольшие доступные тексты в аудиозаписи, построенные на</w:t>
      </w:r>
    </w:p>
    <w:p w:rsidR="00F65C05" w:rsidRPr="00D6059F" w:rsidRDefault="00F65C05" w:rsidP="00F65C05">
      <w:pPr>
        <w:ind w:firstLine="851"/>
        <w:jc w:val="both"/>
      </w:pPr>
      <w:r w:rsidRPr="00D6059F">
        <w:t>изученном языковом материале;</w:t>
      </w:r>
    </w:p>
    <w:p w:rsidR="00F65C05" w:rsidRPr="00F65C05" w:rsidRDefault="00F65C05" w:rsidP="00BC492C">
      <w:pPr>
        <w:widowControl/>
        <w:numPr>
          <w:ilvl w:val="0"/>
          <w:numId w:val="101"/>
        </w:numPr>
        <w:autoSpaceDE/>
        <w:autoSpaceDN/>
        <w:adjustRightInd/>
        <w:jc w:val="both"/>
        <w:rPr>
          <w:lang w:val="ru-RU"/>
        </w:rPr>
      </w:pPr>
      <w:r w:rsidRPr="00F65C05">
        <w:rPr>
          <w:lang w:val="ru-RU"/>
        </w:rPr>
        <w:lastRenderedPageBreak/>
        <w:t>небольшие доступные тексты в аудиозаписи с отдельными новыми</w:t>
      </w:r>
    </w:p>
    <w:p w:rsidR="00F65C05" w:rsidRPr="00D6059F" w:rsidRDefault="00F65C05" w:rsidP="00F65C05">
      <w:pPr>
        <w:ind w:firstLine="851"/>
        <w:jc w:val="both"/>
      </w:pPr>
      <w:r w:rsidRPr="00D6059F">
        <w:t>словами.</w:t>
      </w:r>
    </w:p>
    <w:p w:rsidR="00F65C05" w:rsidRPr="00D6059F" w:rsidRDefault="00F65C05" w:rsidP="00132B2B">
      <w:pPr>
        <w:ind w:firstLine="851"/>
        <w:jc w:val="both"/>
        <w:outlineLvl w:val="0"/>
        <w:rPr>
          <w:b/>
          <w:bCs/>
        </w:rPr>
      </w:pPr>
      <w:r w:rsidRPr="00D6059F">
        <w:rPr>
          <w:b/>
          <w:bCs/>
        </w:rPr>
        <w:t>Чтение:</w:t>
      </w:r>
    </w:p>
    <w:p w:rsidR="00F65C05" w:rsidRPr="00D6059F" w:rsidRDefault="00F65C05" w:rsidP="00F65C05">
      <w:pPr>
        <w:ind w:firstLine="851"/>
        <w:jc w:val="both"/>
      </w:pPr>
      <w:r w:rsidRPr="00D6059F">
        <w:t>Читать:</w:t>
      </w:r>
    </w:p>
    <w:p w:rsidR="00F65C05" w:rsidRPr="00F65C05" w:rsidRDefault="00F65C05" w:rsidP="00BC492C">
      <w:pPr>
        <w:widowControl/>
        <w:numPr>
          <w:ilvl w:val="0"/>
          <w:numId w:val="101"/>
        </w:numPr>
        <w:autoSpaceDE/>
        <w:autoSpaceDN/>
        <w:adjustRightInd/>
        <w:jc w:val="both"/>
        <w:rPr>
          <w:lang w:val="ru-RU"/>
        </w:rPr>
      </w:pPr>
      <w:r w:rsidRPr="00F65C05">
        <w:rPr>
          <w:lang w:val="ru-RU"/>
        </w:rPr>
        <w:t>вслух небольшие тексты, построенные на изученном языковом</w:t>
      </w:r>
    </w:p>
    <w:p w:rsidR="00F65C05" w:rsidRPr="00D6059F" w:rsidRDefault="00F65C05" w:rsidP="00F65C05">
      <w:pPr>
        <w:ind w:firstLine="851"/>
        <w:jc w:val="both"/>
      </w:pPr>
      <w:r w:rsidRPr="00D6059F">
        <w:t>материале;</w:t>
      </w:r>
    </w:p>
    <w:p w:rsidR="00F65C05" w:rsidRPr="00F65C05" w:rsidRDefault="00F65C05" w:rsidP="00BC492C">
      <w:pPr>
        <w:widowControl/>
        <w:numPr>
          <w:ilvl w:val="0"/>
          <w:numId w:val="101"/>
        </w:numPr>
        <w:autoSpaceDE/>
        <w:autoSpaceDN/>
        <w:adjustRightInd/>
        <w:jc w:val="both"/>
        <w:rPr>
          <w:lang w:val="ru-RU"/>
        </w:rPr>
      </w:pPr>
      <w:r w:rsidRPr="00F65C05">
        <w:rPr>
          <w:lang w:val="ru-RU"/>
        </w:rPr>
        <w:t>про себя и понимать тексты, содержащие как изученный языковой</w:t>
      </w:r>
    </w:p>
    <w:p w:rsidR="00F65C05" w:rsidRPr="00F65C05" w:rsidRDefault="00F65C05" w:rsidP="00F65C05">
      <w:pPr>
        <w:ind w:firstLine="851"/>
        <w:jc w:val="both"/>
        <w:rPr>
          <w:lang w:val="ru-RU"/>
        </w:rPr>
      </w:pPr>
      <w:r w:rsidRPr="00F65C05">
        <w:rPr>
          <w:lang w:val="ru-RU"/>
        </w:rPr>
        <w:t>материал, так и отдельные новые слова, находить в тексте необходимую</w:t>
      </w:r>
    </w:p>
    <w:p w:rsidR="00F65C05" w:rsidRPr="00F65C05" w:rsidRDefault="00F65C05" w:rsidP="00F65C05">
      <w:pPr>
        <w:ind w:firstLine="851"/>
        <w:jc w:val="both"/>
        <w:rPr>
          <w:lang w:val="ru-RU"/>
        </w:rPr>
      </w:pPr>
      <w:r w:rsidRPr="00F65C05">
        <w:rPr>
          <w:lang w:val="ru-RU"/>
        </w:rPr>
        <w:t>информацию (имена персонажей, где происходит действие и т. д.).</w:t>
      </w:r>
    </w:p>
    <w:p w:rsidR="00F65C05" w:rsidRPr="00D6059F" w:rsidRDefault="00F65C05" w:rsidP="00F65C05">
      <w:pPr>
        <w:ind w:firstLine="851"/>
        <w:jc w:val="both"/>
        <w:rPr>
          <w:b/>
          <w:bCs/>
        </w:rPr>
      </w:pPr>
      <w:r w:rsidRPr="00F65C05">
        <w:rPr>
          <w:b/>
          <w:bCs/>
          <w:lang w:val="ru-RU"/>
        </w:rPr>
        <w:t xml:space="preserve"> </w:t>
      </w:r>
      <w:r w:rsidRPr="00D6059F">
        <w:rPr>
          <w:b/>
          <w:bCs/>
        </w:rPr>
        <w:t>письмо:</w:t>
      </w:r>
    </w:p>
    <w:p w:rsidR="00F65C05" w:rsidRPr="00D6059F" w:rsidRDefault="00F65C05" w:rsidP="00F65C05">
      <w:pPr>
        <w:ind w:firstLine="851"/>
        <w:jc w:val="both"/>
      </w:pPr>
      <w:r w:rsidRPr="00D6059F">
        <w:t>Владеть:</w:t>
      </w:r>
    </w:p>
    <w:p w:rsidR="00F65C05" w:rsidRPr="00F65C05" w:rsidRDefault="00F65C05" w:rsidP="00BC492C">
      <w:pPr>
        <w:widowControl/>
        <w:numPr>
          <w:ilvl w:val="0"/>
          <w:numId w:val="101"/>
        </w:numPr>
        <w:autoSpaceDE/>
        <w:autoSpaceDN/>
        <w:adjustRightInd/>
        <w:jc w:val="both"/>
        <w:rPr>
          <w:lang w:val="ru-RU"/>
        </w:rPr>
      </w:pPr>
      <w:r w:rsidRPr="00F65C05">
        <w:rPr>
          <w:lang w:val="ru-RU"/>
        </w:rPr>
        <w:t>техникой письма (графикой, каллиграфией, орфографией).</w:t>
      </w:r>
    </w:p>
    <w:p w:rsidR="00F65C05" w:rsidRPr="00F65C05" w:rsidRDefault="00F65C05" w:rsidP="00132B2B">
      <w:pPr>
        <w:ind w:firstLine="851"/>
        <w:jc w:val="both"/>
        <w:outlineLvl w:val="0"/>
        <w:rPr>
          <w:b/>
          <w:bCs/>
          <w:lang w:val="ru-RU"/>
        </w:rPr>
      </w:pPr>
      <w:r w:rsidRPr="00F65C05">
        <w:rPr>
          <w:b/>
          <w:bCs/>
          <w:lang w:val="ru-RU"/>
        </w:rPr>
        <w:t>Языковые средства:</w:t>
      </w:r>
    </w:p>
    <w:p w:rsidR="00F65C05" w:rsidRPr="00F65C05" w:rsidRDefault="00F65C05" w:rsidP="00132B2B">
      <w:pPr>
        <w:ind w:firstLine="851"/>
        <w:jc w:val="both"/>
        <w:outlineLvl w:val="0"/>
        <w:rPr>
          <w:b/>
          <w:bCs/>
          <w:lang w:val="ru-RU"/>
        </w:rPr>
      </w:pPr>
      <w:r w:rsidRPr="00F65C05">
        <w:rPr>
          <w:b/>
          <w:bCs/>
          <w:lang w:val="ru-RU"/>
        </w:rPr>
        <w:t xml:space="preserve">Графика, каллиграфия, орфография. </w:t>
      </w:r>
    </w:p>
    <w:p w:rsidR="00F65C05" w:rsidRPr="00F65C05" w:rsidRDefault="00F65C05" w:rsidP="00F65C05">
      <w:pPr>
        <w:ind w:firstLine="851"/>
        <w:jc w:val="both"/>
        <w:rPr>
          <w:lang w:val="ru-RU"/>
        </w:rPr>
      </w:pPr>
      <w:r w:rsidRPr="00F65C05">
        <w:rPr>
          <w:lang w:val="ru-RU"/>
        </w:rPr>
        <w:t>Все буквы английского алфавита. Основные буквосочетания. Звукобуквенные соответствия. Знаки транскрипции. Основные правила чтения и орфографии.</w:t>
      </w:r>
    </w:p>
    <w:p w:rsidR="00F65C05" w:rsidRPr="00F65C05" w:rsidRDefault="00F65C05" w:rsidP="00F65C05">
      <w:pPr>
        <w:ind w:firstLine="851"/>
        <w:jc w:val="both"/>
        <w:rPr>
          <w:lang w:val="ru-RU"/>
        </w:rPr>
      </w:pPr>
      <w:r w:rsidRPr="00F65C05">
        <w:rPr>
          <w:lang w:val="ru-RU"/>
        </w:rPr>
        <w:t>Написание наиболее употребительных слов, вошедших в активный словарь.</w:t>
      </w:r>
    </w:p>
    <w:p w:rsidR="00F65C05" w:rsidRPr="00F65C05" w:rsidRDefault="00F65C05" w:rsidP="00132B2B">
      <w:pPr>
        <w:ind w:firstLine="851"/>
        <w:jc w:val="both"/>
        <w:outlineLvl w:val="0"/>
        <w:rPr>
          <w:i/>
          <w:iCs/>
          <w:lang w:val="ru-RU"/>
        </w:rPr>
      </w:pPr>
      <w:r w:rsidRPr="00F65C05">
        <w:rPr>
          <w:b/>
          <w:bCs/>
          <w:lang w:val="ru-RU"/>
        </w:rPr>
        <w:t>Фонетическая сторона речи</w:t>
      </w:r>
      <w:r w:rsidRPr="00F65C05">
        <w:rPr>
          <w:i/>
          <w:iCs/>
          <w:lang w:val="ru-RU"/>
        </w:rPr>
        <w:t xml:space="preserve">. </w:t>
      </w:r>
    </w:p>
    <w:p w:rsidR="00F65C05" w:rsidRPr="00F65C05" w:rsidRDefault="00F65C05" w:rsidP="00132B2B">
      <w:pPr>
        <w:ind w:firstLine="851"/>
        <w:jc w:val="both"/>
        <w:outlineLvl w:val="0"/>
        <w:rPr>
          <w:lang w:val="ru-RU"/>
        </w:rPr>
      </w:pPr>
      <w:r w:rsidRPr="00F65C05">
        <w:rPr>
          <w:lang w:val="ru-RU"/>
        </w:rPr>
        <w:t>Адекватное произношение и различение</w:t>
      </w:r>
    </w:p>
    <w:p w:rsidR="00F65C05" w:rsidRPr="00F65C05" w:rsidRDefault="00F65C05" w:rsidP="00F65C05">
      <w:pPr>
        <w:ind w:firstLine="851"/>
        <w:jc w:val="both"/>
        <w:rPr>
          <w:lang w:val="ru-RU"/>
        </w:rPr>
      </w:pPr>
      <w:r w:rsidRPr="00F65C05">
        <w:rPr>
          <w:lang w:val="ru-RU"/>
        </w:rPr>
        <w:t>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w:t>
      </w:r>
      <w:r w:rsidRPr="00D6059F">
        <w:t>r</w:t>
      </w:r>
      <w:r w:rsidRPr="00F65C05">
        <w:rPr>
          <w:lang w:val="ru-RU"/>
        </w:rPr>
        <w:t>» . Ударение в слове, фразе. Отсутствие ударения на служебных словах (артиклях, союзах, предлогах).</w:t>
      </w:r>
    </w:p>
    <w:p w:rsidR="00F65C05" w:rsidRPr="00F65C05" w:rsidRDefault="00F65C05" w:rsidP="00F65C05">
      <w:pPr>
        <w:ind w:firstLine="851"/>
        <w:jc w:val="both"/>
        <w:rPr>
          <w:lang w:val="ru-RU"/>
        </w:rPr>
      </w:pPr>
      <w:r w:rsidRPr="00F65C05">
        <w:rPr>
          <w:lang w:val="ru-RU"/>
        </w:rPr>
        <w:t xml:space="preserve">Членение предложений на смысловые группы. </w:t>
      </w:r>
    </w:p>
    <w:p w:rsidR="00F65C05" w:rsidRPr="00F65C05" w:rsidRDefault="00F65C05" w:rsidP="00F65C05">
      <w:pPr>
        <w:ind w:firstLine="851"/>
        <w:jc w:val="both"/>
        <w:rPr>
          <w:lang w:val="ru-RU"/>
        </w:rPr>
      </w:pPr>
      <w:r w:rsidRPr="00F65C05">
        <w:rPr>
          <w:lang w:val="ru-RU"/>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F65C05" w:rsidRPr="00F65C05" w:rsidRDefault="00F65C05" w:rsidP="00132B2B">
      <w:pPr>
        <w:ind w:firstLine="851"/>
        <w:jc w:val="both"/>
        <w:outlineLvl w:val="0"/>
        <w:rPr>
          <w:b/>
          <w:bCs/>
          <w:i/>
          <w:iCs/>
          <w:lang w:val="ru-RU"/>
        </w:rPr>
      </w:pPr>
      <w:r w:rsidRPr="00F65C05">
        <w:rPr>
          <w:b/>
          <w:bCs/>
          <w:lang w:val="ru-RU"/>
        </w:rPr>
        <w:t>Лексическая сторона речи</w:t>
      </w:r>
      <w:r w:rsidRPr="00F65C05">
        <w:rPr>
          <w:b/>
          <w:bCs/>
          <w:i/>
          <w:iCs/>
          <w:lang w:val="ru-RU"/>
        </w:rPr>
        <w:t>.</w:t>
      </w:r>
    </w:p>
    <w:p w:rsidR="00F65C05" w:rsidRPr="00F65C05" w:rsidRDefault="00F65C05" w:rsidP="00F65C05">
      <w:pPr>
        <w:ind w:firstLine="851"/>
        <w:jc w:val="both"/>
        <w:rPr>
          <w:lang w:val="ru-RU"/>
        </w:rPr>
      </w:pPr>
      <w:r w:rsidRPr="00F65C05">
        <w:rPr>
          <w:lang w:val="ru-RU"/>
        </w:rPr>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6059F">
        <w:t>doctor</w:t>
      </w:r>
      <w:r w:rsidRPr="00F65C05">
        <w:rPr>
          <w:lang w:val="ru-RU"/>
        </w:rPr>
        <w:t xml:space="preserve">, </w:t>
      </w:r>
      <w:r w:rsidRPr="00D6059F">
        <w:t>film</w:t>
      </w:r>
      <w:r w:rsidRPr="00F65C05">
        <w:rPr>
          <w:lang w:val="ru-RU"/>
        </w:rPr>
        <w:t>).</w:t>
      </w:r>
    </w:p>
    <w:p w:rsidR="00F65C05" w:rsidRPr="00F65C05" w:rsidRDefault="00F65C05" w:rsidP="00132B2B">
      <w:pPr>
        <w:ind w:firstLine="851"/>
        <w:jc w:val="both"/>
        <w:outlineLvl w:val="0"/>
        <w:rPr>
          <w:b/>
          <w:bCs/>
          <w:i/>
          <w:iCs/>
          <w:lang w:val="ru-RU"/>
        </w:rPr>
      </w:pPr>
      <w:r w:rsidRPr="00F65C05">
        <w:rPr>
          <w:b/>
          <w:bCs/>
          <w:lang w:val="ru-RU"/>
        </w:rPr>
        <w:t>Грамматическая сторона речи</w:t>
      </w:r>
      <w:r w:rsidRPr="00F65C05">
        <w:rPr>
          <w:b/>
          <w:bCs/>
          <w:i/>
          <w:iCs/>
          <w:lang w:val="ru-RU"/>
        </w:rPr>
        <w:t>.</w:t>
      </w:r>
    </w:p>
    <w:p w:rsidR="00F65C05" w:rsidRPr="00F65C05" w:rsidRDefault="00F65C05" w:rsidP="00132B2B">
      <w:pPr>
        <w:ind w:firstLine="851"/>
        <w:jc w:val="both"/>
        <w:outlineLvl w:val="0"/>
        <w:rPr>
          <w:lang w:val="ru-RU"/>
        </w:rPr>
      </w:pPr>
      <w:r w:rsidRPr="00F65C05">
        <w:rPr>
          <w:lang w:val="ru-RU"/>
        </w:rPr>
        <w:t>Основные коммуникативные типы</w:t>
      </w:r>
    </w:p>
    <w:p w:rsidR="00F65C05" w:rsidRPr="00F65C05" w:rsidRDefault="00F65C05" w:rsidP="00F65C05">
      <w:pPr>
        <w:ind w:firstLine="851"/>
        <w:jc w:val="both"/>
        <w:rPr>
          <w:lang w:val="ru-RU"/>
        </w:rPr>
      </w:pPr>
      <w:r w:rsidRPr="00F65C05">
        <w:rPr>
          <w:lang w:val="ru-RU"/>
        </w:rPr>
        <w:t xml:space="preserve">предложения: повествовательное вопросительное, побудительное. Общий и специальный вопрос. Вопросительные слова: </w:t>
      </w:r>
      <w:r w:rsidRPr="00D6059F">
        <w:t>what</w:t>
      </w:r>
      <w:r w:rsidRPr="00F65C05">
        <w:rPr>
          <w:lang w:val="ru-RU"/>
        </w:rPr>
        <w:t xml:space="preserve">, </w:t>
      </w:r>
      <w:r w:rsidRPr="00D6059F">
        <w:t>who</w:t>
      </w:r>
      <w:r w:rsidRPr="00F65C05">
        <w:rPr>
          <w:lang w:val="ru-RU"/>
        </w:rPr>
        <w:t xml:space="preserve">, </w:t>
      </w:r>
      <w:r w:rsidRPr="00D6059F">
        <w:t>when</w:t>
      </w:r>
      <w:r w:rsidRPr="00F65C05">
        <w:rPr>
          <w:lang w:val="ru-RU"/>
        </w:rPr>
        <w:t xml:space="preserve">, </w:t>
      </w:r>
      <w:r w:rsidRPr="00D6059F">
        <w:t>where</w:t>
      </w:r>
      <w:r w:rsidRPr="00F65C05">
        <w:rPr>
          <w:lang w:val="ru-RU"/>
        </w:rPr>
        <w:t xml:space="preserve">, </w:t>
      </w:r>
      <w:r w:rsidRPr="00D6059F">
        <w:t>why</w:t>
      </w:r>
      <w:r w:rsidRPr="00F65C05">
        <w:rPr>
          <w:lang w:val="ru-RU"/>
        </w:rPr>
        <w:t xml:space="preserve">, </w:t>
      </w:r>
      <w:r w:rsidRPr="00D6059F">
        <w:t>how</w:t>
      </w:r>
      <w:r w:rsidRPr="00F65C05">
        <w:rPr>
          <w:lang w:val="ru-RU"/>
        </w:rPr>
        <w:t xml:space="preserve">. </w:t>
      </w:r>
    </w:p>
    <w:p w:rsidR="00F65C05" w:rsidRPr="00F65C05" w:rsidRDefault="00F65C05" w:rsidP="00F65C05">
      <w:pPr>
        <w:ind w:firstLine="851"/>
        <w:jc w:val="both"/>
        <w:rPr>
          <w:lang w:val="ru-RU"/>
        </w:rPr>
      </w:pPr>
      <w:r w:rsidRPr="00F65C05">
        <w:rPr>
          <w:lang w:val="ru-RU"/>
        </w:rPr>
        <w:t>Порядок слов в предложении. Утвердительные и отрицательные</w:t>
      </w:r>
    </w:p>
    <w:p w:rsidR="00F65C05" w:rsidRPr="00F65C05" w:rsidRDefault="00F65C05" w:rsidP="00F65C05">
      <w:pPr>
        <w:ind w:firstLine="851"/>
        <w:jc w:val="both"/>
        <w:rPr>
          <w:lang w:val="ru-RU"/>
        </w:rPr>
      </w:pPr>
      <w:r w:rsidRPr="00F65C05">
        <w:rPr>
          <w:lang w:val="ru-RU"/>
        </w:rPr>
        <w:t>предложения. Простое предложение с простым глагольным сказуемым (</w:t>
      </w:r>
      <w:r w:rsidRPr="00D6059F">
        <w:t>He</w:t>
      </w:r>
      <w:r w:rsidRPr="00F65C05">
        <w:rPr>
          <w:lang w:val="ru-RU"/>
        </w:rPr>
        <w:t xml:space="preserve"> </w:t>
      </w:r>
      <w:r w:rsidRPr="00D6059F">
        <w:t>speaks</w:t>
      </w:r>
      <w:r w:rsidRPr="00F65C05">
        <w:rPr>
          <w:lang w:val="ru-RU"/>
        </w:rPr>
        <w:t xml:space="preserve"> </w:t>
      </w:r>
      <w:r w:rsidRPr="00D6059F">
        <w:t>English</w:t>
      </w:r>
      <w:r w:rsidRPr="00F65C05">
        <w:rPr>
          <w:lang w:val="ru-RU"/>
        </w:rPr>
        <w:t>.), составным именным (</w:t>
      </w:r>
      <w:r w:rsidRPr="00D6059F">
        <w:t>My</w:t>
      </w:r>
      <w:r w:rsidRPr="00F65C05">
        <w:rPr>
          <w:lang w:val="ru-RU"/>
        </w:rPr>
        <w:t xml:space="preserve"> </w:t>
      </w:r>
      <w:r w:rsidRPr="00D6059F">
        <w:t>family</w:t>
      </w:r>
      <w:r w:rsidRPr="00F65C05">
        <w:rPr>
          <w:lang w:val="ru-RU"/>
        </w:rPr>
        <w:t xml:space="preserve"> </w:t>
      </w:r>
      <w:r w:rsidRPr="00D6059F">
        <w:t>is</w:t>
      </w:r>
      <w:r w:rsidRPr="00F65C05">
        <w:rPr>
          <w:lang w:val="ru-RU"/>
        </w:rPr>
        <w:t xml:space="preserve"> </w:t>
      </w:r>
      <w:r w:rsidRPr="00D6059F">
        <w:t>big</w:t>
      </w:r>
      <w:r w:rsidRPr="00F65C05">
        <w:rPr>
          <w:lang w:val="ru-RU"/>
        </w:rPr>
        <w:t>.) и составным глагольным (</w:t>
      </w:r>
      <w:r w:rsidRPr="00D6059F">
        <w:t>I</w:t>
      </w:r>
      <w:r w:rsidRPr="00F65C05">
        <w:rPr>
          <w:lang w:val="ru-RU"/>
        </w:rPr>
        <w:t xml:space="preserve"> </w:t>
      </w:r>
      <w:r w:rsidRPr="00D6059F">
        <w:t>like</w:t>
      </w:r>
      <w:r w:rsidRPr="00F65C05">
        <w:rPr>
          <w:lang w:val="ru-RU"/>
        </w:rPr>
        <w:t xml:space="preserve"> </w:t>
      </w:r>
      <w:r w:rsidRPr="00D6059F">
        <w:t>to</w:t>
      </w:r>
      <w:r w:rsidRPr="00F65C05">
        <w:rPr>
          <w:lang w:val="ru-RU"/>
        </w:rPr>
        <w:t xml:space="preserve"> </w:t>
      </w:r>
      <w:r w:rsidRPr="00D6059F">
        <w:t>dance</w:t>
      </w:r>
      <w:r w:rsidRPr="00F65C05">
        <w:rPr>
          <w:lang w:val="ru-RU"/>
        </w:rPr>
        <w:t>.</w:t>
      </w:r>
      <w:r w:rsidRPr="00D6059F">
        <w:t>She</w:t>
      </w:r>
      <w:r w:rsidRPr="00F65C05">
        <w:rPr>
          <w:lang w:val="ru-RU"/>
        </w:rPr>
        <w:t xml:space="preserve"> </w:t>
      </w:r>
      <w:r w:rsidRPr="00D6059F">
        <w:t>can</w:t>
      </w:r>
      <w:r w:rsidRPr="00F65C05">
        <w:rPr>
          <w:lang w:val="ru-RU"/>
        </w:rPr>
        <w:t xml:space="preserve"> </w:t>
      </w:r>
      <w:r w:rsidRPr="00D6059F">
        <w:t>skate</w:t>
      </w:r>
      <w:r w:rsidRPr="00F65C05">
        <w:rPr>
          <w:lang w:val="ru-RU"/>
        </w:rPr>
        <w:t xml:space="preserve"> </w:t>
      </w:r>
      <w:r w:rsidRPr="00D6059F">
        <w:t>well</w:t>
      </w:r>
      <w:r w:rsidRPr="00F65C05">
        <w:rPr>
          <w:lang w:val="ru-RU"/>
        </w:rPr>
        <w:t>) сказуемым. Побудительные предложения в утвердительной (</w:t>
      </w:r>
      <w:r w:rsidRPr="00D6059F">
        <w:t>Help</w:t>
      </w:r>
      <w:r w:rsidRPr="00F65C05">
        <w:rPr>
          <w:lang w:val="ru-RU"/>
        </w:rPr>
        <w:t xml:space="preserve"> </w:t>
      </w:r>
      <w:r w:rsidRPr="00D6059F">
        <w:t>me</w:t>
      </w:r>
      <w:r w:rsidRPr="00F65C05">
        <w:rPr>
          <w:lang w:val="ru-RU"/>
        </w:rPr>
        <w:t xml:space="preserve">, </w:t>
      </w:r>
      <w:r w:rsidRPr="00D6059F">
        <w:t>please</w:t>
      </w:r>
      <w:r w:rsidRPr="00F65C05">
        <w:rPr>
          <w:lang w:val="ru-RU"/>
        </w:rPr>
        <w:t>.) и отрицательной (</w:t>
      </w:r>
      <w:r w:rsidRPr="00D6059F">
        <w:t>Don</w:t>
      </w:r>
      <w:r w:rsidRPr="00F65C05">
        <w:rPr>
          <w:lang w:val="ru-RU"/>
        </w:rPr>
        <w:t>’</w:t>
      </w:r>
      <w:r w:rsidRPr="00D6059F">
        <w:t>tbelate</w:t>
      </w:r>
      <w:r w:rsidRPr="00F65C05">
        <w:rPr>
          <w:lang w:val="ru-RU"/>
        </w:rPr>
        <w:t>!) формах. Безличные предложения в настоящем времени</w:t>
      </w:r>
    </w:p>
    <w:p w:rsidR="00F65C05" w:rsidRPr="00F65C05" w:rsidRDefault="00F65C05" w:rsidP="00F65C05">
      <w:pPr>
        <w:ind w:firstLine="851"/>
        <w:jc w:val="both"/>
        <w:rPr>
          <w:lang w:val="ru-RU"/>
        </w:rPr>
      </w:pPr>
      <w:r w:rsidRPr="00F65C05">
        <w:rPr>
          <w:lang w:val="ru-RU"/>
        </w:rPr>
        <w:t xml:space="preserve"> (</w:t>
      </w:r>
      <w:r w:rsidRPr="00D6059F">
        <w:t>Itiscold</w:t>
      </w:r>
      <w:r w:rsidRPr="00F65C05">
        <w:rPr>
          <w:lang w:val="ru-RU"/>
        </w:rPr>
        <w:t>.</w:t>
      </w:r>
      <w:r w:rsidRPr="00D6059F">
        <w:t>It</w:t>
      </w:r>
      <w:r w:rsidRPr="00F65C05">
        <w:rPr>
          <w:lang w:val="ru-RU"/>
        </w:rPr>
        <w:t>’</w:t>
      </w:r>
      <w:r w:rsidRPr="00D6059F">
        <w:t>s</w:t>
      </w:r>
      <w:r w:rsidRPr="00F65C05">
        <w:rPr>
          <w:lang w:val="ru-RU"/>
        </w:rPr>
        <w:t xml:space="preserve"> </w:t>
      </w:r>
      <w:r w:rsidRPr="00D6059F">
        <w:t>five</w:t>
      </w:r>
      <w:r w:rsidRPr="00F65C05">
        <w:rPr>
          <w:lang w:val="ru-RU"/>
        </w:rPr>
        <w:t xml:space="preserve"> </w:t>
      </w:r>
      <w:r w:rsidRPr="00D6059F">
        <w:t>o</w:t>
      </w:r>
      <w:r w:rsidRPr="00F65C05">
        <w:rPr>
          <w:lang w:val="ru-RU"/>
        </w:rPr>
        <w:t>’</w:t>
      </w:r>
      <w:r w:rsidRPr="00D6059F">
        <w:t>clock</w:t>
      </w:r>
      <w:r w:rsidRPr="00F65C05">
        <w:rPr>
          <w:lang w:val="ru-RU"/>
        </w:rPr>
        <w:t xml:space="preserve">.). Предложения с оборотом </w:t>
      </w:r>
      <w:r w:rsidRPr="00D6059F">
        <w:t>there</w:t>
      </w:r>
      <w:r w:rsidRPr="00F65C05">
        <w:rPr>
          <w:lang w:val="ru-RU"/>
        </w:rPr>
        <w:t xml:space="preserve"> </w:t>
      </w:r>
      <w:r w:rsidRPr="00D6059F">
        <w:t>is</w:t>
      </w:r>
      <w:r w:rsidRPr="00F65C05">
        <w:rPr>
          <w:lang w:val="ru-RU"/>
        </w:rPr>
        <w:t>/</w:t>
      </w:r>
      <w:r w:rsidRPr="00D6059F">
        <w:t>there</w:t>
      </w:r>
      <w:r w:rsidRPr="00F65C05">
        <w:rPr>
          <w:lang w:val="ru-RU"/>
        </w:rPr>
        <w:t xml:space="preserve"> </w:t>
      </w:r>
      <w:r w:rsidRPr="00D6059F">
        <w:t>are</w:t>
      </w:r>
      <w:r w:rsidRPr="00F65C05">
        <w:rPr>
          <w:lang w:val="ru-RU"/>
        </w:rPr>
        <w:t>. Простые и распространенные предложения. Предложения с однородными членами.</w:t>
      </w:r>
    </w:p>
    <w:p w:rsidR="00F65C05" w:rsidRPr="00F65C05" w:rsidRDefault="00F65C05" w:rsidP="00F65C05">
      <w:pPr>
        <w:ind w:firstLine="851"/>
        <w:jc w:val="both"/>
        <w:rPr>
          <w:lang w:val="ru-RU"/>
        </w:rPr>
      </w:pPr>
      <w:r w:rsidRPr="00F65C05">
        <w:rPr>
          <w:lang w:val="ru-RU"/>
        </w:rPr>
        <w:t xml:space="preserve">Глагол-связка </w:t>
      </w:r>
      <w:r w:rsidRPr="00D6059F">
        <w:t>to</w:t>
      </w:r>
      <w:r w:rsidRPr="00F65C05">
        <w:rPr>
          <w:lang w:val="ru-RU"/>
        </w:rPr>
        <w:t xml:space="preserve"> </w:t>
      </w:r>
      <w:r w:rsidRPr="00D6059F">
        <w:t>be</w:t>
      </w:r>
      <w:r w:rsidRPr="00F65C05">
        <w:rPr>
          <w:lang w:val="ru-RU"/>
        </w:rPr>
        <w:t xml:space="preserve">. Вспомогательный глагол </w:t>
      </w:r>
      <w:r w:rsidRPr="00D6059F">
        <w:t>to</w:t>
      </w:r>
      <w:r w:rsidRPr="00F65C05">
        <w:rPr>
          <w:lang w:val="ru-RU"/>
        </w:rPr>
        <w:t xml:space="preserve"> </w:t>
      </w:r>
      <w:r w:rsidRPr="00D6059F">
        <w:t>do</w:t>
      </w:r>
      <w:r w:rsidRPr="00F65C05">
        <w:rPr>
          <w:lang w:val="ru-RU"/>
        </w:rPr>
        <w:t xml:space="preserve">. </w:t>
      </w:r>
      <w:r w:rsidRPr="00D6059F">
        <w:t>Future</w:t>
      </w:r>
      <w:r w:rsidRPr="00F65C05">
        <w:rPr>
          <w:lang w:val="ru-RU"/>
        </w:rPr>
        <w:t xml:space="preserve"> </w:t>
      </w:r>
      <w:r w:rsidRPr="00D6059F">
        <w:t>Simple</w:t>
      </w:r>
      <w:r w:rsidRPr="00F65C05">
        <w:rPr>
          <w:lang w:val="ru-RU"/>
        </w:rPr>
        <w:t>.</w:t>
      </w:r>
      <w:r w:rsidRPr="00D6059F">
        <w:t>Past</w:t>
      </w:r>
      <w:r w:rsidRPr="00F65C05">
        <w:rPr>
          <w:lang w:val="ru-RU"/>
        </w:rPr>
        <w:t xml:space="preserve"> </w:t>
      </w:r>
      <w:r w:rsidRPr="00D6059F">
        <w:t>Simple</w:t>
      </w:r>
      <w:r w:rsidRPr="00F65C05">
        <w:rPr>
          <w:lang w:val="ru-RU"/>
        </w:rPr>
        <w:t xml:space="preserve"> (правильные и неправильные глаголы).</w:t>
      </w:r>
    </w:p>
    <w:p w:rsidR="00F65C05" w:rsidRPr="00F65C05" w:rsidRDefault="00F65C05" w:rsidP="00F65C05">
      <w:pPr>
        <w:ind w:firstLine="851"/>
        <w:jc w:val="both"/>
        <w:rPr>
          <w:lang w:val="ru-RU"/>
        </w:rPr>
      </w:pPr>
      <w:r w:rsidRPr="00F65C05">
        <w:rPr>
          <w:lang w:val="ru-RU"/>
        </w:rPr>
        <w:t xml:space="preserve"> Модальный глагол </w:t>
      </w:r>
      <w:r w:rsidRPr="00D6059F">
        <w:t>can</w:t>
      </w:r>
      <w:r w:rsidRPr="00F65C05">
        <w:rPr>
          <w:lang w:val="ru-RU"/>
        </w:rPr>
        <w:t>.</w:t>
      </w:r>
    </w:p>
    <w:p w:rsidR="00F65C05" w:rsidRPr="00F65C05" w:rsidRDefault="00F65C05" w:rsidP="00F65C05">
      <w:pPr>
        <w:ind w:firstLine="851"/>
        <w:jc w:val="both"/>
        <w:rPr>
          <w:lang w:val="ru-RU"/>
        </w:rPr>
      </w:pPr>
      <w:r w:rsidRPr="00F65C05">
        <w:rPr>
          <w:lang w:val="ru-RU"/>
        </w:rPr>
        <w:t>Существительные в единственном и множественном числе</w:t>
      </w:r>
    </w:p>
    <w:p w:rsidR="00F65C05" w:rsidRPr="00F65C05" w:rsidRDefault="00F65C05" w:rsidP="00F65C05">
      <w:pPr>
        <w:ind w:firstLine="851"/>
        <w:jc w:val="both"/>
        <w:rPr>
          <w:lang w:val="ru-RU"/>
        </w:rPr>
      </w:pPr>
      <w:r w:rsidRPr="00F65C05">
        <w:rPr>
          <w:lang w:val="ru-RU"/>
        </w:rPr>
        <w:t xml:space="preserve">(образованные по правилу и исключения) </w:t>
      </w:r>
      <w:r w:rsidRPr="00D6059F">
        <w:t>c</w:t>
      </w:r>
      <w:r w:rsidRPr="00F65C05">
        <w:rPr>
          <w:lang w:val="ru-RU"/>
        </w:rPr>
        <w:t xml:space="preserve"> неопределенным, определенным и нулевым </w:t>
      </w:r>
      <w:r w:rsidRPr="00F65C05">
        <w:rPr>
          <w:lang w:val="ru-RU"/>
        </w:rPr>
        <w:lastRenderedPageBreak/>
        <w:t>артиклями. Притяжательный падеж существительных. Степени сравнений имен прилагательных.</w:t>
      </w:r>
    </w:p>
    <w:p w:rsidR="00F65C05" w:rsidRPr="00F65C05" w:rsidRDefault="00F65C05" w:rsidP="00F65C05">
      <w:pPr>
        <w:ind w:firstLine="851"/>
        <w:jc w:val="both"/>
        <w:rPr>
          <w:lang w:val="ru-RU"/>
        </w:rPr>
      </w:pPr>
      <w:r w:rsidRPr="00F65C05">
        <w:rPr>
          <w:lang w:val="ru-RU"/>
        </w:rPr>
        <w:t xml:space="preserve"> Личные местоимения.</w:t>
      </w:r>
    </w:p>
    <w:p w:rsidR="00F65C05" w:rsidRPr="00F65C05" w:rsidRDefault="00F65C05" w:rsidP="00F65C05">
      <w:pPr>
        <w:ind w:firstLine="851"/>
        <w:jc w:val="both"/>
        <w:rPr>
          <w:lang w:val="ru-RU"/>
        </w:rPr>
      </w:pPr>
      <w:r w:rsidRPr="00F65C05">
        <w:rPr>
          <w:lang w:val="ru-RU"/>
        </w:rPr>
        <w:t xml:space="preserve">Количественные числительные до 10. </w:t>
      </w:r>
    </w:p>
    <w:p w:rsidR="00F65C05" w:rsidRPr="00D6059F" w:rsidRDefault="00F65C05" w:rsidP="00F65C05">
      <w:pPr>
        <w:ind w:firstLine="851"/>
        <w:jc w:val="both"/>
      </w:pPr>
      <w:r w:rsidRPr="00D6059F">
        <w:t>Наиболее употребительные предлоги: in, on, at, into, to, from, of, with.</w:t>
      </w:r>
    </w:p>
    <w:p w:rsidR="00F65C05" w:rsidRPr="00F65C05" w:rsidRDefault="00F65C05" w:rsidP="00132B2B">
      <w:pPr>
        <w:ind w:firstLine="851"/>
        <w:jc w:val="both"/>
        <w:outlineLvl w:val="0"/>
        <w:rPr>
          <w:b/>
          <w:bCs/>
          <w:lang w:val="ru-RU"/>
        </w:rPr>
      </w:pPr>
      <w:r w:rsidRPr="00F65C05">
        <w:rPr>
          <w:b/>
          <w:bCs/>
          <w:lang w:val="ru-RU"/>
        </w:rPr>
        <w:t>Социокультурная осведомленность</w:t>
      </w:r>
    </w:p>
    <w:p w:rsidR="00F65C05" w:rsidRPr="00F65C05" w:rsidRDefault="00F65C05" w:rsidP="00132B2B">
      <w:pPr>
        <w:ind w:firstLine="851"/>
        <w:jc w:val="both"/>
        <w:outlineLvl w:val="0"/>
        <w:rPr>
          <w:lang w:val="ru-RU"/>
        </w:rPr>
      </w:pPr>
      <w:r w:rsidRPr="00F65C05">
        <w:rPr>
          <w:lang w:val="ru-RU"/>
        </w:rPr>
        <w:t>В процессе обучения английскому языку в начальной школе учащиеся</w:t>
      </w:r>
    </w:p>
    <w:p w:rsidR="00F65C05" w:rsidRPr="00F65C05" w:rsidRDefault="00F65C05" w:rsidP="00F65C05">
      <w:pPr>
        <w:ind w:firstLine="851"/>
        <w:jc w:val="both"/>
        <w:rPr>
          <w:lang w:val="ru-RU"/>
        </w:rPr>
      </w:pPr>
      <w:r w:rsidRPr="00F65C05">
        <w:rPr>
          <w:lang w:val="ru-RU"/>
        </w:rPr>
        <w:t>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rsidR="00F65C05" w:rsidRPr="00F65C05" w:rsidRDefault="00F65C05" w:rsidP="00132B2B">
      <w:pPr>
        <w:ind w:firstLine="851"/>
        <w:jc w:val="both"/>
        <w:outlineLvl w:val="0"/>
        <w:rPr>
          <w:b/>
          <w:bCs/>
          <w:lang w:val="ru-RU"/>
        </w:rPr>
      </w:pPr>
      <w:r w:rsidRPr="00F65C05">
        <w:rPr>
          <w:b/>
          <w:bCs/>
          <w:lang w:val="ru-RU"/>
        </w:rPr>
        <w:t>Специальные учебные умения</w:t>
      </w:r>
    </w:p>
    <w:p w:rsidR="00F65C05" w:rsidRPr="00F65C05" w:rsidRDefault="00F65C05" w:rsidP="00F65C05">
      <w:pPr>
        <w:ind w:firstLine="851"/>
        <w:jc w:val="both"/>
        <w:rPr>
          <w:lang w:val="ru-RU"/>
        </w:rPr>
      </w:pPr>
      <w:r w:rsidRPr="00F65C05">
        <w:rPr>
          <w:lang w:val="ru-RU"/>
        </w:rPr>
        <w:t>Младшие школьники овладевают следующими специальными (предметными) учебными умениями и навыками:</w:t>
      </w:r>
    </w:p>
    <w:p w:rsidR="00F65C05" w:rsidRPr="00F65C05" w:rsidRDefault="00F65C05" w:rsidP="00BC492C">
      <w:pPr>
        <w:widowControl/>
        <w:numPr>
          <w:ilvl w:val="0"/>
          <w:numId w:val="102"/>
        </w:numPr>
        <w:autoSpaceDE/>
        <w:autoSpaceDN/>
        <w:adjustRightInd/>
        <w:ind w:hanging="369"/>
        <w:jc w:val="both"/>
        <w:rPr>
          <w:lang w:val="ru-RU"/>
        </w:rPr>
      </w:pPr>
      <w:r w:rsidRPr="00F65C05">
        <w:rPr>
          <w:lang w:val="ru-RU"/>
        </w:rPr>
        <w:t>пользоваться англо-русским словарем учебника (в том числе транскрипцией);</w:t>
      </w:r>
    </w:p>
    <w:p w:rsidR="00F65C05" w:rsidRPr="00F65C05" w:rsidRDefault="00F65C05" w:rsidP="00BC492C">
      <w:pPr>
        <w:widowControl/>
        <w:numPr>
          <w:ilvl w:val="0"/>
          <w:numId w:val="102"/>
        </w:numPr>
        <w:autoSpaceDE/>
        <w:autoSpaceDN/>
        <w:adjustRightInd/>
        <w:ind w:hanging="369"/>
        <w:jc w:val="both"/>
        <w:rPr>
          <w:lang w:val="ru-RU"/>
        </w:rPr>
      </w:pPr>
      <w:r w:rsidRPr="00F65C05">
        <w:rPr>
          <w:lang w:val="ru-RU"/>
        </w:rPr>
        <w:t>пользоваться справочным материалом, представленным в виде таблиц, схем, правил;</w:t>
      </w:r>
    </w:p>
    <w:p w:rsidR="00F65C05" w:rsidRPr="00F65C05" w:rsidRDefault="00F65C05" w:rsidP="00BC492C">
      <w:pPr>
        <w:widowControl/>
        <w:numPr>
          <w:ilvl w:val="0"/>
          <w:numId w:val="102"/>
        </w:numPr>
        <w:autoSpaceDE/>
        <w:autoSpaceDN/>
        <w:adjustRightInd/>
        <w:ind w:hanging="369"/>
        <w:jc w:val="both"/>
        <w:rPr>
          <w:lang w:val="ru-RU"/>
        </w:rPr>
      </w:pPr>
      <w:r w:rsidRPr="00F65C05">
        <w:rPr>
          <w:lang w:val="ru-RU"/>
        </w:rPr>
        <w:t>вести словарь (словарную тетрадь, словарь в картинках);</w:t>
      </w:r>
    </w:p>
    <w:p w:rsidR="00F65C05" w:rsidRPr="00F65C05" w:rsidRDefault="00F65C05" w:rsidP="00BC492C">
      <w:pPr>
        <w:widowControl/>
        <w:numPr>
          <w:ilvl w:val="0"/>
          <w:numId w:val="102"/>
        </w:numPr>
        <w:autoSpaceDE/>
        <w:autoSpaceDN/>
        <w:adjustRightInd/>
        <w:ind w:hanging="369"/>
        <w:jc w:val="both"/>
        <w:rPr>
          <w:lang w:val="ru-RU"/>
        </w:rPr>
      </w:pPr>
      <w:r w:rsidRPr="00F65C05">
        <w:rPr>
          <w:lang w:val="ru-RU"/>
        </w:rPr>
        <w:t>систематизировать слова, например, по тематическому принципу;</w:t>
      </w:r>
    </w:p>
    <w:p w:rsidR="00F65C05" w:rsidRPr="00F65C05" w:rsidRDefault="00F65C05" w:rsidP="00BC492C">
      <w:pPr>
        <w:widowControl/>
        <w:numPr>
          <w:ilvl w:val="0"/>
          <w:numId w:val="102"/>
        </w:numPr>
        <w:autoSpaceDE/>
        <w:autoSpaceDN/>
        <w:adjustRightInd/>
        <w:ind w:hanging="369"/>
        <w:jc w:val="both"/>
        <w:rPr>
          <w:lang w:val="ru-RU"/>
        </w:rPr>
      </w:pPr>
      <w:r w:rsidRPr="00F65C05">
        <w:rPr>
          <w:lang w:val="ru-RU"/>
        </w:rPr>
        <w:t>пользоваться языковой догадкой, например, при опознавании интернационализмов;</w:t>
      </w:r>
    </w:p>
    <w:p w:rsidR="00F65C05" w:rsidRPr="00F65C05" w:rsidRDefault="00F65C05" w:rsidP="00BC492C">
      <w:pPr>
        <w:widowControl/>
        <w:numPr>
          <w:ilvl w:val="0"/>
          <w:numId w:val="103"/>
        </w:numPr>
        <w:autoSpaceDE/>
        <w:autoSpaceDN/>
        <w:adjustRightInd/>
        <w:ind w:hanging="369"/>
        <w:jc w:val="both"/>
        <w:rPr>
          <w:lang w:val="ru-RU"/>
        </w:rPr>
      </w:pPr>
      <w:r w:rsidRPr="00F65C05">
        <w:rPr>
          <w:lang w:val="ru-RU"/>
        </w:rPr>
        <w:t>делать обобщения на основе анализа изученного грамматического материала;</w:t>
      </w:r>
    </w:p>
    <w:p w:rsidR="00F65C05" w:rsidRPr="00F65C05" w:rsidRDefault="00F65C05" w:rsidP="00BC492C">
      <w:pPr>
        <w:widowControl/>
        <w:numPr>
          <w:ilvl w:val="0"/>
          <w:numId w:val="103"/>
        </w:numPr>
        <w:autoSpaceDE/>
        <w:autoSpaceDN/>
        <w:adjustRightInd/>
        <w:ind w:hanging="369"/>
        <w:jc w:val="both"/>
        <w:rPr>
          <w:lang w:val="ru-RU"/>
        </w:rPr>
      </w:pPr>
      <w:r w:rsidRPr="00F65C05">
        <w:rPr>
          <w:lang w:val="ru-RU"/>
        </w:rPr>
        <w:t>опознавать грамматические явления, отсутствующие в родном языке, например, артикли.</w:t>
      </w:r>
    </w:p>
    <w:p w:rsidR="00F65C05" w:rsidRPr="00F65C05" w:rsidRDefault="00F65C05" w:rsidP="00132B2B">
      <w:pPr>
        <w:ind w:firstLine="851"/>
        <w:jc w:val="both"/>
        <w:outlineLvl w:val="0"/>
        <w:rPr>
          <w:b/>
          <w:bCs/>
          <w:lang w:val="ru-RU"/>
        </w:rPr>
      </w:pPr>
      <w:r w:rsidRPr="00F65C05">
        <w:rPr>
          <w:b/>
          <w:bCs/>
          <w:lang w:val="ru-RU"/>
        </w:rPr>
        <w:t>Общеучебные умения и универсальные учебные действия</w:t>
      </w:r>
    </w:p>
    <w:p w:rsidR="00F65C05" w:rsidRPr="00D6059F" w:rsidRDefault="00F65C05" w:rsidP="00F65C05">
      <w:pPr>
        <w:ind w:firstLine="851"/>
        <w:jc w:val="both"/>
      </w:pPr>
      <w:r w:rsidRPr="00D6059F">
        <w:t>Младшие школьники:</w:t>
      </w:r>
    </w:p>
    <w:p w:rsidR="00F65C05" w:rsidRPr="00F65C05" w:rsidRDefault="00F65C05" w:rsidP="00BC492C">
      <w:pPr>
        <w:widowControl/>
        <w:numPr>
          <w:ilvl w:val="0"/>
          <w:numId w:val="103"/>
        </w:numPr>
        <w:autoSpaceDE/>
        <w:autoSpaceDN/>
        <w:adjustRightInd/>
        <w:ind w:hanging="369"/>
        <w:jc w:val="both"/>
        <w:rPr>
          <w:lang w:val="ru-RU"/>
        </w:rPr>
      </w:pPr>
      <w:r w:rsidRPr="00F65C05">
        <w:rPr>
          <w:lang w:val="ru-RU"/>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F65C05" w:rsidRPr="00F65C05" w:rsidRDefault="00F65C05" w:rsidP="00BC492C">
      <w:pPr>
        <w:widowControl/>
        <w:numPr>
          <w:ilvl w:val="0"/>
          <w:numId w:val="103"/>
        </w:numPr>
        <w:autoSpaceDE/>
        <w:autoSpaceDN/>
        <w:adjustRightInd/>
        <w:ind w:hanging="369"/>
        <w:jc w:val="both"/>
        <w:rPr>
          <w:lang w:val="ru-RU"/>
        </w:rPr>
      </w:pPr>
      <w:r w:rsidRPr="00F65C05">
        <w:rPr>
          <w:lang w:val="ru-RU"/>
        </w:rPr>
        <w:t>совершенствуют свои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65C05" w:rsidRPr="00F65C05" w:rsidRDefault="00F65C05" w:rsidP="00BC492C">
      <w:pPr>
        <w:widowControl/>
        <w:numPr>
          <w:ilvl w:val="0"/>
          <w:numId w:val="103"/>
        </w:numPr>
        <w:autoSpaceDE/>
        <w:autoSpaceDN/>
        <w:adjustRightInd/>
        <w:ind w:hanging="369"/>
        <w:jc w:val="both"/>
        <w:rPr>
          <w:lang w:val="ru-RU"/>
        </w:rPr>
      </w:pPr>
      <w:r w:rsidRPr="00F65C05">
        <w:rPr>
          <w:lang w:val="ru-RU"/>
        </w:rPr>
        <w:t>учатся осуществлять самонаблюдение, самоконтроль, самооценку;</w:t>
      </w:r>
    </w:p>
    <w:p w:rsidR="00F65C05" w:rsidRPr="00F65C05" w:rsidRDefault="00F65C05" w:rsidP="00BC492C">
      <w:pPr>
        <w:widowControl/>
        <w:numPr>
          <w:ilvl w:val="0"/>
          <w:numId w:val="103"/>
        </w:numPr>
        <w:autoSpaceDE/>
        <w:autoSpaceDN/>
        <w:adjustRightInd/>
        <w:ind w:hanging="369"/>
        <w:jc w:val="both"/>
        <w:rPr>
          <w:lang w:val="ru-RU"/>
        </w:rPr>
      </w:pPr>
      <w:r w:rsidRPr="00F65C05">
        <w:rPr>
          <w:lang w:val="ru-RU"/>
        </w:rPr>
        <w:t>учатся самостоятельно выполнять задания с использованием компьютера (при наличии мультимедийного приложения).</w:t>
      </w:r>
    </w:p>
    <w:p w:rsidR="00F65C05" w:rsidRPr="00F65C05" w:rsidRDefault="00F65C05" w:rsidP="00F65C05">
      <w:pPr>
        <w:ind w:firstLine="851"/>
        <w:jc w:val="both"/>
        <w:rPr>
          <w:lang w:val="ru-RU"/>
        </w:rPr>
      </w:pPr>
      <w:r w:rsidRPr="00F65C05">
        <w:rPr>
          <w:lang w:val="ru-RU"/>
        </w:rPr>
        <w:t xml:space="preserve">Общеучебные специальные учебные умения, универсальные учебные действия, а также социокультурная осведомленность осваиваются учащимися в процессе формирования коммуникативных умений в основных видах речевой деятельности.  </w:t>
      </w:r>
    </w:p>
    <w:p w:rsidR="00F65C05" w:rsidRPr="00F65C05" w:rsidRDefault="00F65C05" w:rsidP="00132B2B">
      <w:pPr>
        <w:ind w:firstLine="851"/>
        <w:jc w:val="both"/>
        <w:outlineLvl w:val="0"/>
        <w:rPr>
          <w:b/>
          <w:bCs/>
          <w:lang w:val="ru-RU"/>
        </w:rPr>
      </w:pPr>
      <w:r w:rsidRPr="00F65C05">
        <w:rPr>
          <w:b/>
          <w:bCs/>
          <w:lang w:val="ru-RU"/>
        </w:rPr>
        <w:t>Место предмета иностранный язык в базисном учебном плане</w:t>
      </w:r>
    </w:p>
    <w:p w:rsidR="00F65C05" w:rsidRPr="00F65C05" w:rsidRDefault="00F65C05" w:rsidP="00F65C05">
      <w:pPr>
        <w:ind w:firstLine="851"/>
        <w:jc w:val="both"/>
        <w:rPr>
          <w:lang w:val="ru-RU"/>
        </w:rPr>
      </w:pPr>
      <w:r w:rsidRPr="00F65C05">
        <w:rPr>
          <w:lang w:val="ru-RU"/>
        </w:rPr>
        <w:t xml:space="preserve">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2- 4 классах по 2 часа в неделю. </w:t>
      </w:r>
    </w:p>
    <w:p w:rsidR="00F65C05" w:rsidRPr="00F65C05" w:rsidRDefault="00F65C05" w:rsidP="00132B2B">
      <w:pPr>
        <w:ind w:firstLine="851"/>
        <w:jc w:val="both"/>
        <w:outlineLvl w:val="0"/>
        <w:rPr>
          <w:b/>
          <w:bCs/>
          <w:lang w:val="ru-RU"/>
        </w:rPr>
      </w:pPr>
      <w:r w:rsidRPr="00F65C05">
        <w:rPr>
          <w:b/>
          <w:bCs/>
          <w:lang w:val="ru-RU"/>
        </w:rPr>
        <w:t>Контрольно-оценочная деятельность</w:t>
      </w:r>
    </w:p>
    <w:p w:rsidR="00F65C05" w:rsidRPr="00F65C05" w:rsidRDefault="00F65C05" w:rsidP="00F65C05">
      <w:pPr>
        <w:ind w:firstLine="851"/>
        <w:jc w:val="both"/>
        <w:rPr>
          <w:lang w:val="ru-RU"/>
        </w:rPr>
      </w:pPr>
      <w:r w:rsidRPr="00F65C05">
        <w:rPr>
          <w:lang w:val="ru-RU"/>
        </w:rPr>
        <w:t xml:space="preserve">В УМК 2 класса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sidRPr="00D6059F">
        <w:t>Progress</w:t>
      </w:r>
      <w:r w:rsidRPr="00F65C05">
        <w:rPr>
          <w:lang w:val="ru-RU"/>
        </w:rPr>
        <w:t xml:space="preserve"> </w:t>
      </w:r>
      <w:r w:rsidRPr="00D6059F">
        <w:t>Check</w:t>
      </w:r>
      <w:r w:rsidRPr="00F65C05">
        <w:rPr>
          <w:lang w:val="ru-RU"/>
        </w:rPr>
        <w:t xml:space="preserve">/. Данные в учебнике задания, продублированы в рабочей тетради для того, чтобы учащиеся могли выполнить задания письменно. </w:t>
      </w:r>
    </w:p>
    <w:p w:rsidR="00F65C05" w:rsidRPr="00F65C05" w:rsidRDefault="00F65C05" w:rsidP="00F65C05">
      <w:pPr>
        <w:ind w:firstLine="851"/>
        <w:jc w:val="both"/>
        <w:rPr>
          <w:lang w:val="ru-RU"/>
        </w:rPr>
      </w:pPr>
      <w:r w:rsidRPr="00F65C05">
        <w:rPr>
          <w:lang w:val="ru-RU"/>
        </w:rPr>
        <w:lastRenderedPageBreak/>
        <w:t>В УМК 3 класса учебный материал так же структурирован по четвертям. Темы частично расширяют  знания, полученные учащимися  во 2 классе, а так же готовят почву для дальнейшего углубления в новый предмет.</w:t>
      </w:r>
    </w:p>
    <w:p w:rsidR="00F65C05" w:rsidRPr="00F65C05" w:rsidRDefault="00F65C05" w:rsidP="00F65C05">
      <w:pPr>
        <w:ind w:firstLine="851"/>
        <w:jc w:val="both"/>
        <w:rPr>
          <w:lang w:val="ru-RU"/>
        </w:rPr>
      </w:pPr>
      <w:r w:rsidRPr="00F65C05">
        <w:rPr>
          <w:lang w:val="ru-RU"/>
        </w:rPr>
        <w:t xml:space="preserve"> В УМК 4 класса учебный материал структурирован по темам - всего их 7, что соответственно увеличивает как число проектных работ, так и число проверочных. Кроме этого отдельно проходят 4 контрольные работы  и 4 проекта, методически предполагаемые как четверные.</w:t>
      </w:r>
    </w:p>
    <w:p w:rsidR="00F65C05" w:rsidRPr="00F65C05" w:rsidRDefault="00F65C05" w:rsidP="00F65C05">
      <w:pPr>
        <w:ind w:firstLine="851"/>
        <w:jc w:val="both"/>
        <w:rPr>
          <w:lang w:val="ru-RU"/>
        </w:rPr>
      </w:pPr>
      <w:r w:rsidRPr="00F65C05">
        <w:rPr>
          <w:lang w:val="ru-RU"/>
        </w:rPr>
        <w:t xml:space="preserve">После выполнения письменной части работы,  для проверки коммуникативных умений предполагается беседа с учителем  или своими одноклассниками, разыгрывание диалога и защита творческой работы- своего проекта.   </w:t>
      </w:r>
    </w:p>
    <w:p w:rsidR="00F65C05" w:rsidRPr="00F65C05" w:rsidRDefault="00F65C05" w:rsidP="00F65C05">
      <w:pPr>
        <w:ind w:firstLine="851"/>
        <w:jc w:val="both"/>
        <w:rPr>
          <w:lang w:val="ru-RU"/>
        </w:rPr>
      </w:pPr>
      <w:r w:rsidRPr="00F65C05">
        <w:rPr>
          <w:lang w:val="ru-RU"/>
        </w:rPr>
        <w:t xml:space="preserve">Проверка коммуникативных умений в аудировании осуществляется с помощью заданий на выбор ответа. Для проверки лексических и грамматических навыков используются как задания с выбором ответа ( на уровне словосочетания), так и задания на восстановление пропущенной буквы или слова в связном тексте. </w:t>
      </w:r>
    </w:p>
    <w:p w:rsidR="00F65C05" w:rsidRPr="00F65C05" w:rsidRDefault="00F65C05" w:rsidP="00132B2B">
      <w:pPr>
        <w:ind w:firstLine="851"/>
        <w:jc w:val="both"/>
        <w:outlineLvl w:val="0"/>
        <w:rPr>
          <w:b/>
          <w:bCs/>
          <w:lang w:val="ru-RU"/>
        </w:rPr>
      </w:pPr>
      <w:r w:rsidRPr="00F65C05">
        <w:rPr>
          <w:b/>
          <w:bCs/>
          <w:lang w:val="ru-RU"/>
        </w:rPr>
        <w:t>Планируемые результаты обучения</w:t>
      </w:r>
    </w:p>
    <w:p w:rsidR="00F65C05" w:rsidRPr="00F65C05" w:rsidRDefault="00F65C05" w:rsidP="00F65C05">
      <w:pPr>
        <w:ind w:firstLine="851"/>
        <w:jc w:val="both"/>
        <w:rPr>
          <w:lang w:val="ru-RU"/>
        </w:rPr>
      </w:pPr>
      <w:r w:rsidRPr="00F65C05">
        <w:rPr>
          <w:lang w:val="ru-RU"/>
        </w:rPr>
        <w:t xml:space="preserve">В данной программе в соответствии с требования Стандарта в структуре планируемых результатов отдельными разделами  представлены </w:t>
      </w:r>
      <w:r w:rsidRPr="00F65C05">
        <w:rPr>
          <w:b/>
          <w:bCs/>
          <w:lang w:val="ru-RU"/>
        </w:rPr>
        <w:t xml:space="preserve">личностные </w:t>
      </w:r>
      <w:r w:rsidRPr="00F65C05">
        <w:rPr>
          <w:lang w:val="ru-RU"/>
        </w:rPr>
        <w:t xml:space="preserve">и </w:t>
      </w:r>
      <w:r w:rsidRPr="00F65C05">
        <w:rPr>
          <w:b/>
          <w:bCs/>
          <w:lang w:val="ru-RU"/>
        </w:rPr>
        <w:t xml:space="preserve">метапредметные </w:t>
      </w:r>
      <w:r w:rsidRPr="00F65C05">
        <w:rPr>
          <w:lang w:val="ru-RU"/>
        </w:rPr>
        <w:t xml:space="preserve">результаты, поскольку их достижение обеспечивается всей совокупностью учебных предметов. Достижение </w:t>
      </w:r>
      <w:r w:rsidRPr="00F65C05">
        <w:rPr>
          <w:b/>
          <w:bCs/>
          <w:lang w:val="ru-RU"/>
        </w:rPr>
        <w:t xml:space="preserve">предметных </w:t>
      </w:r>
      <w:r w:rsidRPr="00F65C05">
        <w:rPr>
          <w:lang w:val="ru-RU"/>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F65C05" w:rsidRPr="00F65C05" w:rsidRDefault="00F65C05" w:rsidP="00F65C05">
      <w:pPr>
        <w:ind w:firstLine="851"/>
        <w:jc w:val="both"/>
        <w:rPr>
          <w:b/>
          <w:bCs/>
          <w:lang w:val="ru-RU"/>
        </w:rPr>
      </w:pPr>
      <w:r w:rsidRPr="00F65C05">
        <w:rPr>
          <w:b/>
          <w:bCs/>
          <w:lang w:val="ru-RU"/>
        </w:rPr>
        <w:t xml:space="preserve">Личностные результаты </w:t>
      </w:r>
      <w:r w:rsidRPr="00F65C05">
        <w:rPr>
          <w:lang w:val="ru-RU"/>
        </w:rPr>
        <w:t>изучения иностранного языка в начальной школе являются:</w:t>
      </w:r>
    </w:p>
    <w:p w:rsidR="00F65C05" w:rsidRPr="00F65C05" w:rsidRDefault="00F65C05" w:rsidP="00BC492C">
      <w:pPr>
        <w:widowControl/>
        <w:numPr>
          <w:ilvl w:val="0"/>
          <w:numId w:val="104"/>
        </w:numPr>
        <w:autoSpaceDE/>
        <w:autoSpaceDN/>
        <w:adjustRightInd/>
        <w:ind w:hanging="511"/>
        <w:jc w:val="both"/>
        <w:rPr>
          <w:lang w:val="ru-RU"/>
        </w:rPr>
      </w:pPr>
      <w:r w:rsidRPr="00F65C05">
        <w:rPr>
          <w:lang w:val="ru-RU"/>
        </w:rPr>
        <w:t>общее представление о мире как о многоязычном и поликультурном сообществе;</w:t>
      </w:r>
    </w:p>
    <w:p w:rsidR="00F65C05" w:rsidRPr="00F65C05" w:rsidRDefault="00F65C05" w:rsidP="00BC492C">
      <w:pPr>
        <w:widowControl/>
        <w:numPr>
          <w:ilvl w:val="0"/>
          <w:numId w:val="104"/>
        </w:numPr>
        <w:autoSpaceDE/>
        <w:autoSpaceDN/>
        <w:adjustRightInd/>
        <w:ind w:hanging="511"/>
        <w:jc w:val="both"/>
        <w:rPr>
          <w:lang w:val="ru-RU"/>
        </w:rPr>
      </w:pPr>
      <w:r w:rsidRPr="00F65C05">
        <w:rPr>
          <w:lang w:val="ru-RU"/>
        </w:rPr>
        <w:t>осознание языка, в том числе иностранного, как основного средства общения между людьми;</w:t>
      </w:r>
    </w:p>
    <w:p w:rsidR="00F65C05" w:rsidRPr="00F65C05" w:rsidRDefault="00F65C05" w:rsidP="00BC492C">
      <w:pPr>
        <w:widowControl/>
        <w:numPr>
          <w:ilvl w:val="0"/>
          <w:numId w:val="104"/>
        </w:numPr>
        <w:autoSpaceDE/>
        <w:autoSpaceDN/>
        <w:adjustRightInd/>
        <w:ind w:hanging="511"/>
        <w:jc w:val="both"/>
        <w:rPr>
          <w:lang w:val="ru-RU"/>
        </w:rPr>
      </w:pPr>
      <w:r w:rsidRPr="00F65C05">
        <w:rPr>
          <w:lang w:val="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F65C05" w:rsidRPr="00F65C05" w:rsidRDefault="00F65C05" w:rsidP="00F65C05">
      <w:pPr>
        <w:ind w:firstLine="851"/>
        <w:jc w:val="both"/>
        <w:rPr>
          <w:lang w:val="ru-RU"/>
        </w:rPr>
      </w:pPr>
      <w:r w:rsidRPr="00F65C05">
        <w:rPr>
          <w:b/>
          <w:bCs/>
          <w:lang w:val="ru-RU"/>
        </w:rPr>
        <w:t xml:space="preserve">Метапредметные результаты </w:t>
      </w:r>
      <w:r w:rsidRPr="00F65C05">
        <w:rPr>
          <w:lang w:val="ru-RU"/>
        </w:rPr>
        <w:t>изучения иностранного языка в начальной школе являются:</w:t>
      </w:r>
    </w:p>
    <w:p w:rsidR="00F65C05" w:rsidRPr="00F65C05" w:rsidRDefault="00F65C05" w:rsidP="00BC492C">
      <w:pPr>
        <w:widowControl/>
        <w:numPr>
          <w:ilvl w:val="0"/>
          <w:numId w:val="104"/>
        </w:numPr>
        <w:autoSpaceDE/>
        <w:autoSpaceDN/>
        <w:adjustRightInd/>
        <w:ind w:hanging="511"/>
        <w:jc w:val="both"/>
        <w:rPr>
          <w:lang w:val="ru-RU"/>
        </w:rPr>
      </w:pPr>
      <w:r w:rsidRPr="00F65C05">
        <w:rPr>
          <w:lang w:val="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F65C05" w:rsidRPr="00F65C05" w:rsidRDefault="00F65C05" w:rsidP="00BC492C">
      <w:pPr>
        <w:widowControl/>
        <w:numPr>
          <w:ilvl w:val="0"/>
          <w:numId w:val="104"/>
        </w:numPr>
        <w:autoSpaceDE/>
        <w:autoSpaceDN/>
        <w:adjustRightInd/>
        <w:ind w:hanging="511"/>
        <w:jc w:val="both"/>
        <w:rPr>
          <w:lang w:val="ru-RU"/>
        </w:rPr>
      </w:pPr>
      <w:r w:rsidRPr="00F65C05">
        <w:rPr>
          <w:lang w:val="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F65C05" w:rsidRPr="00F65C05" w:rsidRDefault="00F65C05" w:rsidP="00BC492C">
      <w:pPr>
        <w:widowControl/>
        <w:numPr>
          <w:ilvl w:val="0"/>
          <w:numId w:val="104"/>
        </w:numPr>
        <w:autoSpaceDE/>
        <w:autoSpaceDN/>
        <w:adjustRightInd/>
        <w:ind w:hanging="511"/>
        <w:jc w:val="both"/>
        <w:rPr>
          <w:lang w:val="ru-RU"/>
        </w:rPr>
      </w:pPr>
      <w:r w:rsidRPr="00F65C05">
        <w:rPr>
          <w:lang w:val="ru-RU"/>
        </w:rPr>
        <w:t>расширение общего лингвистического кругозора младшего школьника;</w:t>
      </w:r>
    </w:p>
    <w:p w:rsidR="00F65C05" w:rsidRPr="00F65C05" w:rsidRDefault="00F65C05" w:rsidP="00BC492C">
      <w:pPr>
        <w:widowControl/>
        <w:numPr>
          <w:ilvl w:val="0"/>
          <w:numId w:val="104"/>
        </w:numPr>
        <w:autoSpaceDE/>
        <w:autoSpaceDN/>
        <w:adjustRightInd/>
        <w:ind w:hanging="511"/>
        <w:jc w:val="both"/>
        <w:rPr>
          <w:lang w:val="ru-RU"/>
        </w:rPr>
      </w:pPr>
      <w:r w:rsidRPr="00F65C05">
        <w:rPr>
          <w:lang w:val="ru-RU"/>
        </w:rPr>
        <w:t>развитие познавательной, эмоциональной и волевой сфер младшего школьника; формирование мотивации к изучению иностранного языка;</w:t>
      </w:r>
    </w:p>
    <w:p w:rsidR="00F65C05" w:rsidRPr="00F65C05" w:rsidRDefault="00F65C05" w:rsidP="00BC492C">
      <w:pPr>
        <w:widowControl/>
        <w:numPr>
          <w:ilvl w:val="0"/>
          <w:numId w:val="104"/>
        </w:numPr>
        <w:autoSpaceDE/>
        <w:autoSpaceDN/>
        <w:adjustRightInd/>
        <w:ind w:hanging="511"/>
        <w:jc w:val="both"/>
        <w:rPr>
          <w:lang w:val="ru-RU"/>
        </w:rPr>
      </w:pPr>
      <w:r w:rsidRPr="00F65C05">
        <w:rPr>
          <w:lang w:val="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F65C05" w:rsidRPr="00F65C05" w:rsidRDefault="00F65C05" w:rsidP="00132B2B">
      <w:pPr>
        <w:ind w:firstLine="851"/>
        <w:jc w:val="both"/>
        <w:outlineLvl w:val="0"/>
        <w:rPr>
          <w:b/>
          <w:bCs/>
          <w:lang w:val="ru-RU"/>
        </w:rPr>
      </w:pPr>
      <w:r w:rsidRPr="00F65C05">
        <w:rPr>
          <w:b/>
          <w:bCs/>
          <w:lang w:val="ru-RU"/>
        </w:rPr>
        <w:t>Предметные результаты</w:t>
      </w:r>
    </w:p>
    <w:p w:rsidR="00F65C05" w:rsidRPr="00F65C05" w:rsidRDefault="00F65C05" w:rsidP="00F65C05">
      <w:pPr>
        <w:ind w:firstLine="851"/>
        <w:jc w:val="both"/>
        <w:rPr>
          <w:lang w:val="ru-RU"/>
        </w:rPr>
      </w:pPr>
      <w:r w:rsidRPr="00F65C05">
        <w:rPr>
          <w:lang w:val="ru-RU"/>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F65C05">
        <w:rPr>
          <w:b/>
          <w:bCs/>
          <w:i/>
          <w:iCs/>
          <w:lang w:val="ru-RU"/>
        </w:rPr>
        <w:t>коммуникативной, познавательной, ценностно-ориентационной, эстетической и трудовой</w:t>
      </w:r>
      <w:r w:rsidRPr="00F65C05">
        <w:rPr>
          <w:lang w:val="ru-RU"/>
        </w:rPr>
        <w:t>.  Планируемые результаты соотносятся с четырьмя ведущимисодержательными линиями и разделами предмета «Английский язык»:</w:t>
      </w:r>
    </w:p>
    <w:p w:rsidR="00F65C05" w:rsidRPr="00F65C05" w:rsidRDefault="00F65C05" w:rsidP="00F65C05">
      <w:pPr>
        <w:ind w:firstLine="851"/>
        <w:jc w:val="both"/>
        <w:rPr>
          <w:lang w:val="ru-RU"/>
        </w:rPr>
      </w:pPr>
      <w:r w:rsidRPr="00F65C05">
        <w:rPr>
          <w:lang w:val="ru-RU"/>
        </w:rPr>
        <w:t xml:space="preserve">1) коммуникативные умения в основных видах речевой деятельности (аудировании, </w:t>
      </w:r>
      <w:r w:rsidRPr="00F65C05">
        <w:rPr>
          <w:lang w:val="ru-RU"/>
        </w:rPr>
        <w:lastRenderedPageBreak/>
        <w:t>говорении, чтении, письме);</w:t>
      </w:r>
    </w:p>
    <w:p w:rsidR="00F65C05" w:rsidRPr="00F65C05" w:rsidRDefault="00F65C05" w:rsidP="00F65C05">
      <w:pPr>
        <w:ind w:firstLine="851"/>
        <w:jc w:val="both"/>
        <w:rPr>
          <w:lang w:val="ru-RU"/>
        </w:rPr>
      </w:pPr>
      <w:r w:rsidRPr="00F65C05">
        <w:rPr>
          <w:lang w:val="ru-RU"/>
        </w:rPr>
        <w:t>2) языковые средства и навыки пользования ими;</w:t>
      </w:r>
    </w:p>
    <w:p w:rsidR="00F65C05" w:rsidRPr="00F65C05" w:rsidRDefault="00F65C05" w:rsidP="00F65C05">
      <w:pPr>
        <w:ind w:firstLine="851"/>
        <w:jc w:val="both"/>
        <w:rPr>
          <w:lang w:val="ru-RU"/>
        </w:rPr>
      </w:pPr>
      <w:r w:rsidRPr="00F65C05">
        <w:rPr>
          <w:lang w:val="ru-RU"/>
        </w:rPr>
        <w:t>3) социокультурная осведомленность;</w:t>
      </w:r>
    </w:p>
    <w:p w:rsidR="00F65C05" w:rsidRPr="00F65C05" w:rsidRDefault="00F65C05" w:rsidP="00F65C05">
      <w:pPr>
        <w:ind w:firstLine="851"/>
        <w:jc w:val="both"/>
        <w:rPr>
          <w:lang w:val="ru-RU"/>
        </w:rPr>
      </w:pPr>
      <w:r w:rsidRPr="00F65C05">
        <w:rPr>
          <w:lang w:val="ru-RU"/>
        </w:rPr>
        <w:t>4) общеучебные и специальные учебные умения.</w:t>
      </w:r>
    </w:p>
    <w:p w:rsidR="00F65C05" w:rsidRPr="00F65C05" w:rsidRDefault="00F65C05" w:rsidP="00F65C05">
      <w:pPr>
        <w:ind w:firstLine="851"/>
        <w:jc w:val="both"/>
        <w:rPr>
          <w:lang w:val="ru-RU"/>
        </w:rPr>
      </w:pPr>
    </w:p>
    <w:p w:rsidR="00F65C05" w:rsidRPr="00F65C05" w:rsidRDefault="00F65C05" w:rsidP="00F65C05">
      <w:pPr>
        <w:ind w:firstLine="851"/>
        <w:jc w:val="both"/>
        <w:rPr>
          <w:lang w:val="ru-RU"/>
        </w:rPr>
      </w:pPr>
      <w:r w:rsidRPr="00F65C05">
        <w:rPr>
          <w:lang w:val="ru-RU"/>
        </w:rPr>
        <w:t xml:space="preserve">В данной программе </w:t>
      </w:r>
      <w:r w:rsidRPr="00F65C05">
        <w:rPr>
          <w:i/>
          <w:iCs/>
          <w:lang w:val="ru-RU"/>
        </w:rPr>
        <w:t xml:space="preserve">предметные планируемые результаты </w:t>
      </w:r>
      <w:r w:rsidRPr="00F65C05">
        <w:rPr>
          <w:lang w:val="ru-RU"/>
        </w:rPr>
        <w:t xml:space="preserve">в </w:t>
      </w:r>
      <w:r w:rsidRPr="00F65C05">
        <w:rPr>
          <w:i/>
          <w:iCs/>
          <w:lang w:val="ru-RU"/>
        </w:rPr>
        <w:t xml:space="preserve">коммуникативной сфере </w:t>
      </w:r>
      <w:r w:rsidRPr="00F65C05">
        <w:rPr>
          <w:lang w:val="ru-RU"/>
        </w:rPr>
        <w:t>представлены двумя блоками, выделяемыми на</w:t>
      </w:r>
    </w:p>
    <w:p w:rsidR="00F65C05" w:rsidRPr="00F65C05" w:rsidRDefault="00F65C05" w:rsidP="00F65C05">
      <w:pPr>
        <w:ind w:firstLine="851"/>
        <w:jc w:val="both"/>
        <w:rPr>
          <w:lang w:val="ru-RU"/>
        </w:rPr>
      </w:pPr>
      <w:r w:rsidRPr="00F65C05">
        <w:rPr>
          <w:lang w:val="ru-RU"/>
        </w:rPr>
        <w:t>следующих основаниях:</w:t>
      </w:r>
    </w:p>
    <w:p w:rsidR="00F65C05" w:rsidRPr="00F65C05" w:rsidRDefault="00F65C05" w:rsidP="00F65C05">
      <w:pPr>
        <w:ind w:firstLine="851"/>
        <w:jc w:val="both"/>
        <w:rPr>
          <w:lang w:val="ru-RU"/>
        </w:rPr>
      </w:pPr>
      <w:r w:rsidRPr="00D6059F">
        <w:rPr>
          <w:b/>
          <w:bCs/>
          <w:i/>
          <w:iCs/>
        </w:rPr>
        <w:t>I</w:t>
      </w:r>
      <w:r w:rsidRPr="00F65C05">
        <w:rPr>
          <w:b/>
          <w:bCs/>
          <w:i/>
          <w:iCs/>
          <w:lang w:val="ru-RU"/>
        </w:rPr>
        <w:t xml:space="preserve"> блок «Выпускник научится» </w:t>
      </w:r>
      <w:r w:rsidRPr="00F65C05">
        <w:rPr>
          <w:lang w:val="ru-RU"/>
        </w:rPr>
        <w:t xml:space="preserve">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F65C05">
        <w:rPr>
          <w:i/>
          <w:iCs/>
          <w:lang w:val="ru-RU"/>
        </w:rPr>
        <w:t xml:space="preserve">служит предметом итоговой оценки </w:t>
      </w:r>
      <w:r w:rsidRPr="00F65C05">
        <w:rPr>
          <w:lang w:val="ru-RU"/>
        </w:rPr>
        <w:t>выпускников начальной школы.</w:t>
      </w:r>
    </w:p>
    <w:p w:rsidR="00F65C05" w:rsidRPr="00F65C05" w:rsidRDefault="00F65C05" w:rsidP="00F65C05">
      <w:pPr>
        <w:ind w:firstLine="851"/>
        <w:jc w:val="both"/>
        <w:rPr>
          <w:lang w:val="ru-RU"/>
        </w:rPr>
      </w:pPr>
      <w:r w:rsidRPr="00D6059F">
        <w:rPr>
          <w:b/>
          <w:bCs/>
          <w:i/>
          <w:iCs/>
        </w:rPr>
        <w:t>II</w:t>
      </w:r>
      <w:r w:rsidRPr="00F65C05">
        <w:rPr>
          <w:b/>
          <w:bCs/>
          <w:i/>
          <w:iCs/>
          <w:lang w:val="ru-RU"/>
        </w:rPr>
        <w:t xml:space="preserve"> блок «Выпускник получит возможность научиться» </w:t>
      </w:r>
      <w:r w:rsidRPr="00F65C05">
        <w:rPr>
          <w:lang w:val="ru-RU"/>
        </w:rPr>
        <w:t xml:space="preserve">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F65C05">
        <w:rPr>
          <w:i/>
          <w:iCs/>
          <w:lang w:val="ru-RU"/>
        </w:rPr>
        <w:t>не является предметом итоговой оценки</w:t>
      </w:r>
      <w:r w:rsidRPr="00F65C05">
        <w:rPr>
          <w:lang w:val="ru-RU"/>
        </w:rPr>
        <w:t>.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метапредметных результатов.</w:t>
      </w:r>
    </w:p>
    <w:p w:rsidR="00F65C05" w:rsidRPr="00F65C05" w:rsidRDefault="00F65C05" w:rsidP="00132B2B">
      <w:pPr>
        <w:ind w:firstLine="851"/>
        <w:jc w:val="both"/>
        <w:outlineLvl w:val="0"/>
        <w:rPr>
          <w:b/>
          <w:bCs/>
          <w:lang w:val="ru-RU"/>
        </w:rPr>
      </w:pPr>
      <w:r w:rsidRPr="00F65C05">
        <w:rPr>
          <w:b/>
          <w:bCs/>
          <w:lang w:val="ru-RU"/>
        </w:rPr>
        <w:t>Требования к уровню подготовки учащихся, оканчивающих 4 класс</w:t>
      </w:r>
    </w:p>
    <w:p w:rsidR="00F65C05" w:rsidRPr="00F65C05" w:rsidRDefault="00F65C05" w:rsidP="00132B2B">
      <w:pPr>
        <w:ind w:firstLine="851"/>
        <w:jc w:val="both"/>
        <w:outlineLvl w:val="0"/>
        <w:rPr>
          <w:lang w:val="ru-RU"/>
        </w:rPr>
      </w:pPr>
      <w:r w:rsidRPr="00F65C05">
        <w:rPr>
          <w:b/>
          <w:bCs/>
          <w:lang w:val="ru-RU"/>
        </w:rPr>
        <w:t xml:space="preserve">1.1. Коммуникативная компетенция </w:t>
      </w:r>
      <w:r w:rsidRPr="00F65C05">
        <w:rPr>
          <w:lang w:val="ru-RU"/>
        </w:rPr>
        <w:t>(владение иностранным языком как средством общения)</w:t>
      </w:r>
    </w:p>
    <w:p w:rsidR="00F65C05" w:rsidRPr="00D6059F" w:rsidRDefault="00F65C05" w:rsidP="00132B2B">
      <w:pPr>
        <w:ind w:firstLine="851"/>
        <w:jc w:val="both"/>
        <w:outlineLvl w:val="0"/>
        <w:rPr>
          <w:b/>
          <w:bCs/>
          <w:i/>
          <w:iCs/>
        </w:rPr>
      </w:pPr>
      <w:r w:rsidRPr="00D6059F">
        <w:rPr>
          <w:b/>
          <w:bCs/>
          <w:i/>
          <w:iCs/>
        </w:rPr>
        <w:t>Говорение</w:t>
      </w:r>
    </w:p>
    <w:p w:rsidR="00F65C05" w:rsidRPr="00D6059F" w:rsidRDefault="00F65C05" w:rsidP="00F65C05">
      <w:pPr>
        <w:ind w:firstLine="851"/>
        <w:jc w:val="both"/>
      </w:pPr>
      <w:r w:rsidRPr="00D6059F">
        <w:rPr>
          <w:b/>
          <w:bCs/>
        </w:rPr>
        <w:t xml:space="preserve">I. </w:t>
      </w:r>
      <w:r w:rsidRPr="00D6059F">
        <w:rPr>
          <w:i/>
          <w:iCs/>
        </w:rPr>
        <w:t>научится</w:t>
      </w:r>
      <w:r w:rsidRPr="00D6059F">
        <w:t>:</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уметь на элементарном уровне описывать предмет, картинку, персонаж;</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уметь на элементарном уровне рассказывать о себе, семье, друге.</w:t>
      </w:r>
    </w:p>
    <w:p w:rsidR="00F65C05" w:rsidRPr="00D6059F" w:rsidRDefault="00F65C05" w:rsidP="00F65C05">
      <w:pPr>
        <w:ind w:firstLine="851"/>
        <w:jc w:val="both"/>
      </w:pPr>
      <w:r w:rsidRPr="00D6059F">
        <w:rPr>
          <w:b/>
          <w:bCs/>
        </w:rPr>
        <w:t xml:space="preserve">II. </w:t>
      </w:r>
      <w:r w:rsidRPr="00D6059F">
        <w:rPr>
          <w:i/>
          <w:iCs/>
        </w:rPr>
        <w:t>получит возможность научиться</w:t>
      </w:r>
      <w:r w:rsidRPr="00D6059F">
        <w:t>:</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участвовать в элементарном диалоге-расспросе, задавая вопросы собеседнику и отвечая на его вопросы;</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воспроизводить наизусть небольшие произведения детского фольклора, детские песни;</w:t>
      </w:r>
    </w:p>
    <w:p w:rsidR="00F65C05" w:rsidRPr="00D6059F" w:rsidRDefault="00F65C05" w:rsidP="00BC492C">
      <w:pPr>
        <w:widowControl/>
        <w:numPr>
          <w:ilvl w:val="0"/>
          <w:numId w:val="104"/>
        </w:numPr>
        <w:autoSpaceDE/>
        <w:autoSpaceDN/>
        <w:adjustRightInd/>
        <w:ind w:hanging="369"/>
        <w:jc w:val="both"/>
      </w:pPr>
      <w:r w:rsidRPr="00D6059F">
        <w:t>составлять краткую характеристику персонажа;</w:t>
      </w:r>
    </w:p>
    <w:p w:rsidR="00F65C05" w:rsidRDefault="00F65C05" w:rsidP="00F65C05">
      <w:pPr>
        <w:ind w:firstLine="851"/>
        <w:jc w:val="both"/>
        <w:rPr>
          <w:b/>
          <w:bCs/>
          <w:i/>
          <w:iCs/>
        </w:rPr>
      </w:pPr>
    </w:p>
    <w:p w:rsidR="00F65C05" w:rsidRPr="00D6059F" w:rsidRDefault="00F65C05" w:rsidP="00132B2B">
      <w:pPr>
        <w:ind w:firstLine="851"/>
        <w:jc w:val="both"/>
        <w:outlineLvl w:val="0"/>
        <w:rPr>
          <w:b/>
          <w:bCs/>
          <w:i/>
          <w:iCs/>
        </w:rPr>
      </w:pPr>
      <w:r w:rsidRPr="00D6059F">
        <w:rPr>
          <w:b/>
          <w:bCs/>
          <w:i/>
          <w:iCs/>
        </w:rPr>
        <w:t>Аудирование</w:t>
      </w:r>
    </w:p>
    <w:p w:rsidR="00F65C05" w:rsidRPr="00D6059F" w:rsidRDefault="00F65C05" w:rsidP="00F65C05">
      <w:pPr>
        <w:ind w:firstLine="851"/>
        <w:jc w:val="both"/>
      </w:pPr>
      <w:r w:rsidRPr="00D6059F">
        <w:rPr>
          <w:b/>
          <w:bCs/>
        </w:rPr>
        <w:t xml:space="preserve">I. </w:t>
      </w:r>
      <w:r w:rsidRPr="00D6059F">
        <w:rPr>
          <w:i/>
          <w:iCs/>
        </w:rPr>
        <w:t>научится</w:t>
      </w:r>
      <w:r w:rsidRPr="00D6059F">
        <w:t>:</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понимать на слух речь учителя и одноклассников при непосредственном общении и вербально/невербально реагировать на услышанное;</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воспринимать на слух в аудиозаписи основное содержание небольших доступных текстов, построенных на изученном языковом материале.</w:t>
      </w:r>
    </w:p>
    <w:p w:rsidR="00F65C05" w:rsidRPr="00D6059F" w:rsidRDefault="00F65C05" w:rsidP="00F65C05">
      <w:pPr>
        <w:ind w:firstLine="851"/>
        <w:jc w:val="both"/>
      </w:pPr>
      <w:r w:rsidRPr="00D6059F">
        <w:rPr>
          <w:b/>
          <w:bCs/>
        </w:rPr>
        <w:t xml:space="preserve">II. </w:t>
      </w:r>
      <w:r w:rsidRPr="00D6059F">
        <w:rPr>
          <w:i/>
          <w:iCs/>
        </w:rPr>
        <w:t>получит возможность научиться</w:t>
      </w:r>
      <w:r w:rsidRPr="00D6059F">
        <w:t>:</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воспринимать на слух в аудиозаписи небольшой текст, построенный на изученном языковом материале</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использовать контекстуальную и языковую догадку при восприятии на слух текстов, содержащих некоторые незнакомые слова.</w:t>
      </w:r>
    </w:p>
    <w:p w:rsidR="00F65C05" w:rsidRPr="00D6059F" w:rsidRDefault="00F65C05" w:rsidP="00132B2B">
      <w:pPr>
        <w:ind w:firstLine="851"/>
        <w:jc w:val="both"/>
        <w:outlineLvl w:val="0"/>
        <w:rPr>
          <w:b/>
          <w:bCs/>
          <w:i/>
          <w:iCs/>
        </w:rPr>
      </w:pPr>
      <w:r w:rsidRPr="00D6059F">
        <w:rPr>
          <w:b/>
          <w:bCs/>
          <w:i/>
          <w:iCs/>
        </w:rPr>
        <w:t>Чтение</w:t>
      </w:r>
    </w:p>
    <w:p w:rsidR="00F65C05" w:rsidRPr="00D6059F" w:rsidRDefault="00F65C05" w:rsidP="00F65C05">
      <w:pPr>
        <w:ind w:firstLine="851"/>
        <w:jc w:val="both"/>
      </w:pPr>
      <w:r w:rsidRPr="00D6059F">
        <w:rPr>
          <w:b/>
          <w:bCs/>
        </w:rPr>
        <w:t xml:space="preserve">I. </w:t>
      </w:r>
      <w:r w:rsidRPr="00D6059F">
        <w:rPr>
          <w:i/>
          <w:iCs/>
        </w:rPr>
        <w:t>научится</w:t>
      </w:r>
      <w:r w:rsidRPr="00D6059F">
        <w:t>:</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lastRenderedPageBreak/>
        <w:t>соотносить графический образ английского слова с его звуковым образом;</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читать вслух небольшие тексты, построенные на изученном языковом материале, соблюдая правила чтения и соответствующую интонацию;</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F65C05" w:rsidRPr="00D6059F" w:rsidRDefault="00F65C05" w:rsidP="00F65C05">
      <w:pPr>
        <w:ind w:firstLine="851"/>
        <w:jc w:val="both"/>
      </w:pPr>
      <w:r w:rsidRPr="00D6059F">
        <w:rPr>
          <w:b/>
          <w:bCs/>
        </w:rPr>
        <w:t xml:space="preserve">II. </w:t>
      </w:r>
      <w:r w:rsidRPr="00D6059F">
        <w:rPr>
          <w:i/>
          <w:iCs/>
        </w:rPr>
        <w:t>получит возможность научиться</w:t>
      </w:r>
      <w:r w:rsidRPr="00D6059F">
        <w:t>:</w:t>
      </w:r>
    </w:p>
    <w:p w:rsidR="00F65C05" w:rsidRPr="00F65C05" w:rsidRDefault="00F65C05" w:rsidP="00BC492C">
      <w:pPr>
        <w:widowControl/>
        <w:numPr>
          <w:ilvl w:val="0"/>
          <w:numId w:val="104"/>
        </w:numPr>
        <w:autoSpaceDE/>
        <w:autoSpaceDN/>
        <w:adjustRightInd/>
        <w:jc w:val="both"/>
        <w:rPr>
          <w:lang w:val="ru-RU"/>
        </w:rPr>
      </w:pPr>
      <w:r w:rsidRPr="00F65C05">
        <w:rPr>
          <w:lang w:val="ru-RU"/>
        </w:rPr>
        <w:t>догадываться о значении незнакомых слов по контексту;</w:t>
      </w:r>
    </w:p>
    <w:p w:rsidR="00F65C05" w:rsidRPr="00F65C05" w:rsidRDefault="00F65C05" w:rsidP="00BC492C">
      <w:pPr>
        <w:widowControl/>
        <w:numPr>
          <w:ilvl w:val="0"/>
          <w:numId w:val="104"/>
        </w:numPr>
        <w:autoSpaceDE/>
        <w:autoSpaceDN/>
        <w:adjustRightInd/>
        <w:ind w:hanging="369"/>
        <w:jc w:val="both"/>
        <w:rPr>
          <w:lang w:val="ru-RU"/>
        </w:rPr>
      </w:pPr>
      <w:r w:rsidRPr="00F65C05">
        <w:rPr>
          <w:lang w:val="ru-RU"/>
        </w:rPr>
        <w:t>не обращать внимания на незнакомые слова, не мешающие понять основное содержание текста.</w:t>
      </w:r>
    </w:p>
    <w:p w:rsidR="00F65C05" w:rsidRPr="00D6059F" w:rsidRDefault="00F65C05" w:rsidP="00132B2B">
      <w:pPr>
        <w:ind w:firstLine="851"/>
        <w:jc w:val="both"/>
        <w:outlineLvl w:val="0"/>
        <w:rPr>
          <w:b/>
          <w:bCs/>
          <w:i/>
          <w:iCs/>
        </w:rPr>
      </w:pPr>
      <w:r w:rsidRPr="00D6059F">
        <w:rPr>
          <w:b/>
          <w:bCs/>
          <w:i/>
          <w:iCs/>
        </w:rPr>
        <w:t>Письмо</w:t>
      </w:r>
    </w:p>
    <w:p w:rsidR="00F65C05" w:rsidRPr="00D6059F" w:rsidRDefault="00F65C05" w:rsidP="00F65C05">
      <w:pPr>
        <w:ind w:firstLine="851"/>
        <w:jc w:val="both"/>
      </w:pPr>
      <w:r w:rsidRPr="00D6059F">
        <w:rPr>
          <w:b/>
          <w:bCs/>
        </w:rPr>
        <w:t xml:space="preserve">I. </w:t>
      </w:r>
      <w:r w:rsidRPr="00D6059F">
        <w:rPr>
          <w:i/>
          <w:iCs/>
        </w:rPr>
        <w:t>научится</w:t>
      </w:r>
      <w:r w:rsidRPr="00D6059F">
        <w:t>:</w:t>
      </w:r>
    </w:p>
    <w:p w:rsidR="00F65C05" w:rsidRPr="00D6059F" w:rsidRDefault="00F65C05" w:rsidP="00BC492C">
      <w:pPr>
        <w:widowControl/>
        <w:numPr>
          <w:ilvl w:val="0"/>
          <w:numId w:val="105"/>
        </w:numPr>
        <w:autoSpaceDE/>
        <w:autoSpaceDN/>
        <w:adjustRightInd/>
        <w:jc w:val="both"/>
      </w:pPr>
      <w:r w:rsidRPr="00D6059F">
        <w:t>владеть техникой письма;</w:t>
      </w:r>
    </w:p>
    <w:p w:rsidR="00F65C05" w:rsidRPr="00F65C05" w:rsidRDefault="00F65C05" w:rsidP="00BC492C">
      <w:pPr>
        <w:widowControl/>
        <w:numPr>
          <w:ilvl w:val="0"/>
          <w:numId w:val="105"/>
        </w:numPr>
        <w:autoSpaceDE/>
        <w:autoSpaceDN/>
        <w:adjustRightInd/>
        <w:ind w:hanging="369"/>
        <w:jc w:val="both"/>
        <w:rPr>
          <w:lang w:val="ru-RU"/>
        </w:rPr>
      </w:pPr>
      <w:r w:rsidRPr="00F65C05">
        <w:rPr>
          <w:lang w:val="ru-RU"/>
        </w:rPr>
        <w:t>списывать текст и выписывать из него слова, словосочетания, предложения в соответствии с решаемой учебной задачей;</w:t>
      </w:r>
    </w:p>
    <w:p w:rsidR="00F65C05" w:rsidRPr="00D6059F" w:rsidRDefault="00F65C05" w:rsidP="00F65C05">
      <w:pPr>
        <w:ind w:firstLine="851"/>
        <w:jc w:val="both"/>
      </w:pPr>
      <w:r w:rsidRPr="00D6059F">
        <w:rPr>
          <w:b/>
          <w:bCs/>
        </w:rPr>
        <w:t xml:space="preserve">II. </w:t>
      </w:r>
      <w:r w:rsidRPr="00D6059F">
        <w:rPr>
          <w:i/>
          <w:iCs/>
        </w:rPr>
        <w:t>получит возможность научиться</w:t>
      </w:r>
      <w:r w:rsidRPr="00D6059F">
        <w:t>:</w:t>
      </w:r>
    </w:p>
    <w:p w:rsidR="00F65C05" w:rsidRPr="00F65C05" w:rsidRDefault="00F65C05" w:rsidP="00BC492C">
      <w:pPr>
        <w:widowControl/>
        <w:numPr>
          <w:ilvl w:val="0"/>
          <w:numId w:val="106"/>
        </w:numPr>
        <w:autoSpaceDE/>
        <w:autoSpaceDN/>
        <w:adjustRightInd/>
        <w:jc w:val="both"/>
        <w:rPr>
          <w:lang w:val="ru-RU"/>
        </w:rPr>
      </w:pPr>
      <w:r w:rsidRPr="00F65C05">
        <w:rPr>
          <w:lang w:val="ru-RU"/>
        </w:rPr>
        <w:t>в письменной форме кратко отвечать на вопросы к тексту</w:t>
      </w:r>
    </w:p>
    <w:p w:rsidR="00F65C05" w:rsidRPr="00F65C05" w:rsidRDefault="00F65C05" w:rsidP="00BC492C">
      <w:pPr>
        <w:widowControl/>
        <w:numPr>
          <w:ilvl w:val="0"/>
          <w:numId w:val="106"/>
        </w:numPr>
        <w:autoSpaceDE/>
        <w:autoSpaceDN/>
        <w:adjustRightInd/>
        <w:jc w:val="both"/>
        <w:rPr>
          <w:lang w:val="ru-RU"/>
        </w:rPr>
      </w:pPr>
      <w:r w:rsidRPr="00F65C05">
        <w:rPr>
          <w:lang w:val="ru-RU"/>
        </w:rPr>
        <w:t>делать по образцу подписи к рисункам/фотографиям.</w:t>
      </w:r>
    </w:p>
    <w:p w:rsidR="00F65C05" w:rsidRPr="00F65C05" w:rsidRDefault="00F65C05" w:rsidP="00132B2B">
      <w:pPr>
        <w:ind w:firstLine="851"/>
        <w:jc w:val="both"/>
        <w:outlineLvl w:val="0"/>
        <w:rPr>
          <w:lang w:val="ru-RU"/>
        </w:rPr>
      </w:pPr>
      <w:r w:rsidRPr="00F65C05">
        <w:rPr>
          <w:b/>
          <w:bCs/>
          <w:lang w:val="ru-RU"/>
        </w:rPr>
        <w:t xml:space="preserve">1.2. Языковая компетенция </w:t>
      </w:r>
      <w:r w:rsidRPr="00F65C05">
        <w:rPr>
          <w:lang w:val="ru-RU"/>
        </w:rPr>
        <w:t>(владение языковыми средствами)</w:t>
      </w:r>
    </w:p>
    <w:p w:rsidR="00F65C05" w:rsidRPr="00F65C05" w:rsidRDefault="00F65C05" w:rsidP="00132B2B">
      <w:pPr>
        <w:ind w:firstLine="851"/>
        <w:jc w:val="both"/>
        <w:outlineLvl w:val="0"/>
        <w:rPr>
          <w:b/>
          <w:bCs/>
          <w:i/>
          <w:iCs/>
          <w:lang w:val="ru-RU"/>
        </w:rPr>
      </w:pPr>
      <w:r w:rsidRPr="00F65C05">
        <w:rPr>
          <w:b/>
          <w:bCs/>
          <w:i/>
          <w:iCs/>
          <w:lang w:val="ru-RU"/>
        </w:rPr>
        <w:t>Графика, каллиграфия, орфография</w:t>
      </w:r>
    </w:p>
    <w:p w:rsidR="00F65C05" w:rsidRPr="00F65C05" w:rsidRDefault="00F65C05" w:rsidP="00132B2B">
      <w:pPr>
        <w:ind w:firstLine="851"/>
        <w:jc w:val="both"/>
        <w:outlineLvl w:val="0"/>
        <w:rPr>
          <w:i/>
          <w:iCs/>
          <w:lang w:val="ru-RU"/>
        </w:rPr>
      </w:pPr>
      <w:r w:rsidRPr="00D6059F">
        <w:rPr>
          <w:b/>
          <w:bCs/>
        </w:rPr>
        <w:t>I</w:t>
      </w:r>
      <w:r w:rsidRPr="00F65C05">
        <w:rPr>
          <w:b/>
          <w:bCs/>
          <w:lang w:val="ru-RU"/>
        </w:rPr>
        <w:t xml:space="preserve">. </w:t>
      </w:r>
      <w:r w:rsidRPr="00F65C05">
        <w:rPr>
          <w:i/>
          <w:iCs/>
          <w:lang w:val="ru-RU"/>
        </w:rPr>
        <w:t>научится:</w:t>
      </w:r>
    </w:p>
    <w:p w:rsidR="00F65C05" w:rsidRPr="00F65C05" w:rsidRDefault="00F65C05" w:rsidP="00BC492C">
      <w:pPr>
        <w:widowControl/>
        <w:numPr>
          <w:ilvl w:val="0"/>
          <w:numId w:val="107"/>
        </w:numPr>
        <w:autoSpaceDE/>
        <w:autoSpaceDN/>
        <w:adjustRightInd/>
        <w:ind w:hanging="369"/>
        <w:jc w:val="both"/>
        <w:rPr>
          <w:lang w:val="ru-RU"/>
        </w:rPr>
      </w:pPr>
      <w:r w:rsidRPr="00F65C05">
        <w:rPr>
          <w:lang w:val="ru-RU"/>
        </w:rPr>
        <w:t>пользоваться английским алфавитом, знать последовательность букв в нем;</w:t>
      </w:r>
    </w:p>
    <w:p w:rsidR="00F65C05" w:rsidRPr="00F65C05" w:rsidRDefault="00F65C05" w:rsidP="00BC492C">
      <w:pPr>
        <w:widowControl/>
        <w:numPr>
          <w:ilvl w:val="0"/>
          <w:numId w:val="107"/>
        </w:numPr>
        <w:autoSpaceDE/>
        <w:autoSpaceDN/>
        <w:adjustRightInd/>
        <w:ind w:hanging="369"/>
        <w:jc w:val="both"/>
        <w:rPr>
          <w:lang w:val="ru-RU"/>
        </w:rPr>
      </w:pPr>
      <w:r w:rsidRPr="00F65C05">
        <w:rPr>
          <w:lang w:val="ru-RU"/>
        </w:rPr>
        <w:t>воспроизводить графически и каллиграфически корректно все английские буквы алфавита (полупечатное написание букв, слов);</w:t>
      </w:r>
    </w:p>
    <w:p w:rsidR="00F65C05" w:rsidRPr="00F65C05" w:rsidRDefault="00F65C05" w:rsidP="00BC492C">
      <w:pPr>
        <w:widowControl/>
        <w:numPr>
          <w:ilvl w:val="0"/>
          <w:numId w:val="107"/>
        </w:numPr>
        <w:autoSpaceDE/>
        <w:autoSpaceDN/>
        <w:adjustRightInd/>
        <w:ind w:hanging="369"/>
        <w:jc w:val="both"/>
        <w:rPr>
          <w:lang w:val="ru-RU"/>
        </w:rPr>
      </w:pPr>
      <w:r w:rsidRPr="00F65C05">
        <w:rPr>
          <w:lang w:val="ru-RU"/>
        </w:rPr>
        <w:t>находить и сравнивать (в объеме содержания курса) такие языковые единицы, как звук, буква, слово;</w:t>
      </w:r>
    </w:p>
    <w:p w:rsidR="00F65C05" w:rsidRPr="00F65C05" w:rsidRDefault="00F65C05" w:rsidP="00BC492C">
      <w:pPr>
        <w:widowControl/>
        <w:numPr>
          <w:ilvl w:val="0"/>
          <w:numId w:val="107"/>
        </w:numPr>
        <w:autoSpaceDE/>
        <w:autoSpaceDN/>
        <w:adjustRightInd/>
        <w:ind w:hanging="369"/>
        <w:jc w:val="both"/>
        <w:rPr>
          <w:lang w:val="ru-RU"/>
        </w:rPr>
      </w:pPr>
      <w:r w:rsidRPr="00F65C05">
        <w:rPr>
          <w:lang w:val="ru-RU"/>
        </w:rPr>
        <w:t>применять основные правила чтения и орфографии, изученные в 4 классе</w:t>
      </w:r>
    </w:p>
    <w:p w:rsidR="00F65C05" w:rsidRPr="00F65C05" w:rsidRDefault="00F65C05" w:rsidP="00BC492C">
      <w:pPr>
        <w:widowControl/>
        <w:numPr>
          <w:ilvl w:val="0"/>
          <w:numId w:val="107"/>
        </w:numPr>
        <w:autoSpaceDE/>
        <w:autoSpaceDN/>
        <w:adjustRightInd/>
        <w:ind w:hanging="369"/>
        <w:jc w:val="both"/>
        <w:rPr>
          <w:lang w:val="ru-RU"/>
        </w:rPr>
      </w:pPr>
      <w:r w:rsidRPr="00F65C05">
        <w:rPr>
          <w:lang w:val="ru-RU"/>
        </w:rPr>
        <w:t>отличать буквы от знаков транскрипции.</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F65C05" w:rsidRDefault="00F65C05" w:rsidP="00BC492C">
      <w:pPr>
        <w:widowControl/>
        <w:numPr>
          <w:ilvl w:val="0"/>
          <w:numId w:val="108"/>
        </w:numPr>
        <w:autoSpaceDE/>
        <w:autoSpaceDN/>
        <w:adjustRightInd/>
        <w:ind w:hanging="369"/>
        <w:jc w:val="both"/>
        <w:rPr>
          <w:lang w:val="ru-RU"/>
        </w:rPr>
      </w:pPr>
      <w:r w:rsidRPr="00F65C05">
        <w:rPr>
          <w:lang w:val="ru-RU"/>
        </w:rPr>
        <w:t>сравнивать и анализировать буквосочетания английского языка и их транскрипцию;</w:t>
      </w:r>
    </w:p>
    <w:p w:rsidR="00F65C05" w:rsidRPr="00F65C05" w:rsidRDefault="00F65C05" w:rsidP="00BC492C">
      <w:pPr>
        <w:widowControl/>
        <w:numPr>
          <w:ilvl w:val="0"/>
          <w:numId w:val="108"/>
        </w:numPr>
        <w:autoSpaceDE/>
        <w:autoSpaceDN/>
        <w:adjustRightInd/>
        <w:ind w:hanging="369"/>
        <w:jc w:val="both"/>
        <w:rPr>
          <w:lang w:val="ru-RU"/>
        </w:rPr>
      </w:pPr>
      <w:r w:rsidRPr="00F65C05">
        <w:rPr>
          <w:lang w:val="ru-RU"/>
        </w:rPr>
        <w:t>группировать слова в соответствии с изученными правилами чтения;</w:t>
      </w:r>
    </w:p>
    <w:p w:rsidR="00F65C05" w:rsidRPr="00F65C05" w:rsidRDefault="00F65C05" w:rsidP="00BC492C">
      <w:pPr>
        <w:widowControl/>
        <w:numPr>
          <w:ilvl w:val="0"/>
          <w:numId w:val="108"/>
        </w:numPr>
        <w:autoSpaceDE/>
        <w:autoSpaceDN/>
        <w:adjustRightInd/>
        <w:ind w:hanging="369"/>
        <w:jc w:val="both"/>
        <w:rPr>
          <w:lang w:val="ru-RU"/>
        </w:rPr>
      </w:pPr>
      <w:r w:rsidRPr="00F65C05">
        <w:rPr>
          <w:lang w:val="ru-RU"/>
        </w:rPr>
        <w:t>уточнять написание слова по словарю учебника.</w:t>
      </w:r>
    </w:p>
    <w:p w:rsidR="00F65C05" w:rsidRPr="00F65C05" w:rsidRDefault="00F65C05" w:rsidP="00132B2B">
      <w:pPr>
        <w:ind w:firstLine="851"/>
        <w:jc w:val="both"/>
        <w:outlineLvl w:val="0"/>
        <w:rPr>
          <w:b/>
          <w:bCs/>
          <w:lang w:val="ru-RU"/>
        </w:rPr>
      </w:pPr>
      <w:r w:rsidRPr="00F65C05">
        <w:rPr>
          <w:b/>
          <w:bCs/>
          <w:i/>
          <w:iCs/>
          <w:lang w:val="ru-RU"/>
        </w:rPr>
        <w:t xml:space="preserve">Фонетическая </w:t>
      </w:r>
      <w:r w:rsidRPr="00F65C05">
        <w:rPr>
          <w:b/>
          <w:bCs/>
          <w:lang w:val="ru-RU"/>
        </w:rPr>
        <w:t>сторона речи</w:t>
      </w:r>
    </w:p>
    <w:p w:rsidR="00F65C05" w:rsidRPr="00F65C05" w:rsidRDefault="00F65C05" w:rsidP="00132B2B">
      <w:pPr>
        <w:ind w:firstLine="851"/>
        <w:jc w:val="both"/>
        <w:outlineLvl w:val="0"/>
        <w:rPr>
          <w:lang w:val="ru-RU"/>
        </w:rPr>
      </w:pPr>
      <w:r w:rsidRPr="00D6059F">
        <w:rPr>
          <w:b/>
          <w:bCs/>
        </w:rPr>
        <w:t>I</w:t>
      </w:r>
      <w:r w:rsidRPr="00F65C05">
        <w:rPr>
          <w:b/>
          <w:bCs/>
          <w:lang w:val="ru-RU"/>
        </w:rPr>
        <w:t xml:space="preserve">. </w:t>
      </w:r>
      <w:r w:rsidRPr="00F65C05">
        <w:rPr>
          <w:i/>
          <w:iCs/>
          <w:lang w:val="ru-RU"/>
        </w:rPr>
        <w:t>научится</w:t>
      </w:r>
      <w:r w:rsidRPr="00F65C05">
        <w:rPr>
          <w:lang w:val="ru-RU"/>
        </w:rPr>
        <w:t>:</w:t>
      </w:r>
    </w:p>
    <w:p w:rsidR="00F65C05" w:rsidRPr="00F65C05" w:rsidRDefault="00F65C05" w:rsidP="00BC492C">
      <w:pPr>
        <w:widowControl/>
        <w:numPr>
          <w:ilvl w:val="0"/>
          <w:numId w:val="108"/>
        </w:numPr>
        <w:autoSpaceDE/>
        <w:autoSpaceDN/>
        <w:adjustRightInd/>
        <w:ind w:hanging="369"/>
        <w:jc w:val="both"/>
        <w:rPr>
          <w:lang w:val="ru-RU"/>
        </w:rPr>
      </w:pPr>
      <w:r w:rsidRPr="00F65C05">
        <w:rPr>
          <w:lang w:val="ru-RU"/>
        </w:rPr>
        <w:t>адекватно произносить и различать на слух все звуки английского языка; соблюдать нормы произношения звуков;</w:t>
      </w:r>
    </w:p>
    <w:p w:rsidR="00F65C05" w:rsidRPr="00F65C05" w:rsidRDefault="00F65C05" w:rsidP="00BC492C">
      <w:pPr>
        <w:widowControl/>
        <w:numPr>
          <w:ilvl w:val="0"/>
          <w:numId w:val="108"/>
        </w:numPr>
        <w:autoSpaceDE/>
        <w:autoSpaceDN/>
        <w:adjustRightInd/>
        <w:ind w:hanging="369"/>
        <w:jc w:val="both"/>
        <w:rPr>
          <w:lang w:val="ru-RU"/>
        </w:rPr>
      </w:pPr>
      <w:r w:rsidRPr="00F65C05">
        <w:rPr>
          <w:lang w:val="ru-RU"/>
        </w:rPr>
        <w:t>соблюдать правильное ударение в изолированных словах и фразах;</w:t>
      </w:r>
    </w:p>
    <w:p w:rsidR="00F65C05" w:rsidRPr="00F65C05" w:rsidRDefault="00F65C05" w:rsidP="00BC492C">
      <w:pPr>
        <w:widowControl/>
        <w:numPr>
          <w:ilvl w:val="0"/>
          <w:numId w:val="108"/>
        </w:numPr>
        <w:autoSpaceDE/>
        <w:autoSpaceDN/>
        <w:adjustRightInd/>
        <w:ind w:hanging="369"/>
        <w:jc w:val="both"/>
        <w:rPr>
          <w:lang w:val="ru-RU"/>
        </w:rPr>
      </w:pPr>
      <w:r w:rsidRPr="00F65C05">
        <w:rPr>
          <w:lang w:val="ru-RU"/>
        </w:rPr>
        <w:t>соблюдать особенности интонации основных типов предложений;</w:t>
      </w:r>
    </w:p>
    <w:p w:rsidR="00F65C05" w:rsidRPr="00F65C05" w:rsidRDefault="00F65C05" w:rsidP="00BC492C">
      <w:pPr>
        <w:widowControl/>
        <w:numPr>
          <w:ilvl w:val="0"/>
          <w:numId w:val="108"/>
        </w:numPr>
        <w:autoSpaceDE/>
        <w:autoSpaceDN/>
        <w:adjustRightInd/>
        <w:ind w:hanging="369"/>
        <w:jc w:val="both"/>
        <w:rPr>
          <w:lang w:val="ru-RU"/>
        </w:rPr>
      </w:pPr>
      <w:r w:rsidRPr="00F65C05">
        <w:rPr>
          <w:lang w:val="ru-RU"/>
        </w:rPr>
        <w:t>корректно произносить предложения с точки зрения их ритмико- интонационных особенностей.</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F65C05" w:rsidRDefault="00F65C05" w:rsidP="00BC492C">
      <w:pPr>
        <w:widowControl/>
        <w:numPr>
          <w:ilvl w:val="0"/>
          <w:numId w:val="109"/>
        </w:numPr>
        <w:autoSpaceDE/>
        <w:autoSpaceDN/>
        <w:adjustRightInd/>
        <w:ind w:hanging="354"/>
        <w:jc w:val="both"/>
        <w:rPr>
          <w:lang w:val="ru-RU"/>
        </w:rPr>
      </w:pPr>
      <w:r w:rsidRPr="00F65C05">
        <w:rPr>
          <w:lang w:val="ru-RU"/>
        </w:rPr>
        <w:t>распознавать случаи использования связующего «</w:t>
      </w:r>
      <w:r w:rsidRPr="00D6059F">
        <w:t>r</w:t>
      </w:r>
      <w:r w:rsidRPr="00F65C05">
        <w:rPr>
          <w:lang w:val="ru-RU"/>
        </w:rPr>
        <w:t>» и соблюдать их в речи;</w:t>
      </w:r>
    </w:p>
    <w:p w:rsidR="00F65C05" w:rsidRPr="00D6059F" w:rsidRDefault="00F65C05" w:rsidP="00BC492C">
      <w:pPr>
        <w:widowControl/>
        <w:numPr>
          <w:ilvl w:val="0"/>
          <w:numId w:val="109"/>
        </w:numPr>
        <w:autoSpaceDE/>
        <w:autoSpaceDN/>
        <w:adjustRightInd/>
        <w:ind w:hanging="354"/>
        <w:jc w:val="both"/>
      </w:pPr>
      <w:r w:rsidRPr="00D6059F">
        <w:t>соблюдать интонацию перечисления;</w:t>
      </w:r>
    </w:p>
    <w:p w:rsidR="00F65C05" w:rsidRPr="00F65C05" w:rsidRDefault="00F65C05" w:rsidP="00BC492C">
      <w:pPr>
        <w:widowControl/>
        <w:numPr>
          <w:ilvl w:val="0"/>
          <w:numId w:val="109"/>
        </w:numPr>
        <w:autoSpaceDE/>
        <w:autoSpaceDN/>
        <w:adjustRightInd/>
        <w:ind w:hanging="354"/>
        <w:jc w:val="both"/>
        <w:rPr>
          <w:lang w:val="ru-RU"/>
        </w:rPr>
      </w:pPr>
      <w:r w:rsidRPr="00F65C05">
        <w:rPr>
          <w:lang w:val="ru-RU"/>
        </w:rPr>
        <w:t>соблюдать правило отсутствия ударения на служебных словах (артиклях, союзах, предлогах);</w:t>
      </w:r>
    </w:p>
    <w:p w:rsidR="00F65C05" w:rsidRPr="00F65C05" w:rsidRDefault="00F65C05" w:rsidP="00BC492C">
      <w:pPr>
        <w:widowControl/>
        <w:numPr>
          <w:ilvl w:val="0"/>
          <w:numId w:val="110"/>
        </w:numPr>
        <w:autoSpaceDE/>
        <w:autoSpaceDN/>
        <w:adjustRightInd/>
        <w:ind w:hanging="354"/>
        <w:jc w:val="both"/>
        <w:rPr>
          <w:lang w:val="ru-RU"/>
        </w:rPr>
      </w:pPr>
      <w:r w:rsidRPr="00F65C05">
        <w:rPr>
          <w:lang w:val="ru-RU"/>
        </w:rPr>
        <w:t>читать изучаемые слова по транскрипции;</w:t>
      </w:r>
    </w:p>
    <w:p w:rsidR="00F65C05" w:rsidRPr="00F65C05" w:rsidRDefault="00F65C05" w:rsidP="00BC492C">
      <w:pPr>
        <w:widowControl/>
        <w:numPr>
          <w:ilvl w:val="0"/>
          <w:numId w:val="110"/>
        </w:numPr>
        <w:autoSpaceDE/>
        <w:autoSpaceDN/>
        <w:adjustRightInd/>
        <w:ind w:hanging="354"/>
        <w:jc w:val="both"/>
        <w:rPr>
          <w:lang w:val="ru-RU"/>
        </w:rPr>
      </w:pPr>
      <w:r w:rsidRPr="00F65C05">
        <w:rPr>
          <w:lang w:val="ru-RU"/>
        </w:rPr>
        <w:t>писать транскрипцию отдельных звуков, сочетаний звуков по образцу.</w:t>
      </w:r>
    </w:p>
    <w:p w:rsidR="00F65C05" w:rsidRPr="00F65C05" w:rsidRDefault="00F65C05" w:rsidP="00132B2B">
      <w:pPr>
        <w:ind w:firstLine="851"/>
        <w:jc w:val="both"/>
        <w:outlineLvl w:val="0"/>
        <w:rPr>
          <w:b/>
          <w:bCs/>
          <w:i/>
          <w:iCs/>
          <w:lang w:val="ru-RU"/>
        </w:rPr>
      </w:pPr>
      <w:r w:rsidRPr="00F65C05">
        <w:rPr>
          <w:b/>
          <w:bCs/>
          <w:i/>
          <w:iCs/>
          <w:lang w:val="ru-RU"/>
        </w:rPr>
        <w:lastRenderedPageBreak/>
        <w:t>Лексическая сторона речи</w:t>
      </w:r>
    </w:p>
    <w:p w:rsidR="00F65C05" w:rsidRPr="00F65C05" w:rsidRDefault="00F65C05" w:rsidP="00132B2B">
      <w:pPr>
        <w:ind w:firstLine="851"/>
        <w:jc w:val="both"/>
        <w:outlineLvl w:val="0"/>
        <w:rPr>
          <w:lang w:val="ru-RU"/>
        </w:rPr>
      </w:pPr>
      <w:r w:rsidRPr="00D6059F">
        <w:rPr>
          <w:b/>
          <w:bCs/>
        </w:rPr>
        <w:t>I</w:t>
      </w:r>
      <w:r w:rsidRPr="00F65C05">
        <w:rPr>
          <w:b/>
          <w:bCs/>
          <w:lang w:val="ru-RU"/>
        </w:rPr>
        <w:t xml:space="preserve">. </w:t>
      </w:r>
      <w:r w:rsidRPr="00F65C05">
        <w:rPr>
          <w:i/>
          <w:iCs/>
          <w:lang w:val="ru-RU"/>
        </w:rPr>
        <w:t>научится</w:t>
      </w:r>
      <w:r w:rsidRPr="00F65C05">
        <w:rPr>
          <w:lang w:val="ru-RU"/>
        </w:rPr>
        <w:t>:</w:t>
      </w:r>
    </w:p>
    <w:p w:rsidR="00F65C05" w:rsidRPr="00F65C05" w:rsidRDefault="00F65C05" w:rsidP="00BC492C">
      <w:pPr>
        <w:widowControl/>
        <w:numPr>
          <w:ilvl w:val="0"/>
          <w:numId w:val="111"/>
        </w:numPr>
        <w:autoSpaceDE/>
        <w:autoSpaceDN/>
        <w:adjustRightInd/>
        <w:ind w:hanging="354"/>
        <w:jc w:val="both"/>
        <w:rPr>
          <w:lang w:val="ru-RU"/>
        </w:rPr>
      </w:pPr>
      <w:r w:rsidRPr="00F65C05">
        <w:rPr>
          <w:lang w:val="ru-RU"/>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F65C05" w:rsidRPr="00F65C05" w:rsidRDefault="00F65C05" w:rsidP="00BC492C">
      <w:pPr>
        <w:widowControl/>
        <w:numPr>
          <w:ilvl w:val="0"/>
          <w:numId w:val="111"/>
        </w:numPr>
        <w:autoSpaceDE/>
        <w:autoSpaceDN/>
        <w:adjustRightInd/>
        <w:ind w:hanging="354"/>
        <w:jc w:val="both"/>
        <w:rPr>
          <w:lang w:val="ru-RU"/>
        </w:rPr>
      </w:pPr>
      <w:r w:rsidRPr="00F65C05">
        <w:rPr>
          <w:lang w:val="ru-RU"/>
        </w:rPr>
        <w:t>оперировать в процессе общения активной лексикой в соответствии с коммуникативной задачей.</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D6059F" w:rsidRDefault="00F65C05" w:rsidP="00BC492C">
      <w:pPr>
        <w:widowControl/>
        <w:numPr>
          <w:ilvl w:val="0"/>
          <w:numId w:val="111"/>
        </w:numPr>
        <w:autoSpaceDE/>
        <w:autoSpaceDN/>
        <w:adjustRightInd/>
        <w:ind w:hanging="354"/>
        <w:jc w:val="both"/>
      </w:pPr>
      <w:r w:rsidRPr="00D6059F">
        <w:t>узнавать простые словообразовательные элементы;</w:t>
      </w:r>
    </w:p>
    <w:p w:rsidR="00F65C05" w:rsidRPr="00F65C05" w:rsidRDefault="00F65C05" w:rsidP="00BC492C">
      <w:pPr>
        <w:widowControl/>
        <w:numPr>
          <w:ilvl w:val="0"/>
          <w:numId w:val="111"/>
        </w:numPr>
        <w:autoSpaceDE/>
        <w:autoSpaceDN/>
        <w:adjustRightInd/>
        <w:ind w:hanging="354"/>
        <w:jc w:val="both"/>
        <w:rPr>
          <w:lang w:val="ru-RU"/>
        </w:rPr>
      </w:pPr>
      <w:r w:rsidRPr="00F65C05">
        <w:rPr>
          <w:lang w:val="ru-RU"/>
        </w:rPr>
        <w:t>опираться на языковую догадку при восприятии интернациональных и сложных слов в процессе чтения и аудирования;</w:t>
      </w:r>
    </w:p>
    <w:p w:rsidR="00F65C05" w:rsidRPr="00F65C05" w:rsidRDefault="00F65C05" w:rsidP="00132B2B">
      <w:pPr>
        <w:ind w:firstLine="851"/>
        <w:jc w:val="both"/>
        <w:outlineLvl w:val="0"/>
        <w:rPr>
          <w:b/>
          <w:bCs/>
          <w:i/>
          <w:iCs/>
          <w:lang w:val="ru-RU"/>
        </w:rPr>
      </w:pPr>
      <w:r w:rsidRPr="00F65C05">
        <w:rPr>
          <w:b/>
          <w:bCs/>
          <w:i/>
          <w:iCs/>
          <w:lang w:val="ru-RU"/>
        </w:rPr>
        <w:t>Грамматическая сторона речи</w:t>
      </w:r>
    </w:p>
    <w:p w:rsidR="00F65C05" w:rsidRPr="00F65C05" w:rsidRDefault="00F65C05" w:rsidP="00132B2B">
      <w:pPr>
        <w:ind w:firstLine="851"/>
        <w:jc w:val="both"/>
        <w:outlineLvl w:val="0"/>
        <w:rPr>
          <w:i/>
          <w:iCs/>
          <w:lang w:val="ru-RU"/>
        </w:rPr>
      </w:pPr>
      <w:r w:rsidRPr="00D6059F">
        <w:rPr>
          <w:b/>
          <w:bCs/>
        </w:rPr>
        <w:t>I</w:t>
      </w:r>
      <w:r w:rsidRPr="00F65C05">
        <w:rPr>
          <w:b/>
          <w:bCs/>
          <w:lang w:val="ru-RU"/>
        </w:rPr>
        <w:t xml:space="preserve">. </w:t>
      </w:r>
      <w:r w:rsidRPr="00F65C05">
        <w:rPr>
          <w:i/>
          <w:iCs/>
          <w:lang w:val="ru-RU"/>
        </w:rPr>
        <w:t>научится:</w:t>
      </w:r>
    </w:p>
    <w:p w:rsidR="00F65C05" w:rsidRPr="00F65C05" w:rsidRDefault="00F65C05" w:rsidP="00BC492C">
      <w:pPr>
        <w:widowControl/>
        <w:numPr>
          <w:ilvl w:val="0"/>
          <w:numId w:val="112"/>
        </w:numPr>
        <w:autoSpaceDE/>
        <w:autoSpaceDN/>
        <w:adjustRightInd/>
        <w:ind w:hanging="354"/>
        <w:jc w:val="both"/>
        <w:rPr>
          <w:lang w:val="ru-RU"/>
        </w:rPr>
      </w:pPr>
      <w:r w:rsidRPr="00F65C05">
        <w:rPr>
          <w:lang w:val="ru-RU"/>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F65C05" w:rsidRPr="00F65C05" w:rsidRDefault="00F65C05" w:rsidP="00BC492C">
      <w:pPr>
        <w:widowControl/>
        <w:numPr>
          <w:ilvl w:val="0"/>
          <w:numId w:val="112"/>
        </w:numPr>
        <w:autoSpaceDE/>
        <w:autoSpaceDN/>
        <w:adjustRightInd/>
        <w:ind w:hanging="354"/>
        <w:jc w:val="both"/>
        <w:rPr>
          <w:lang w:val="ru-RU"/>
        </w:rPr>
      </w:pPr>
      <w:r w:rsidRPr="00F65C05">
        <w:rPr>
          <w:lang w:val="ru-RU"/>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модальный глагол </w:t>
      </w:r>
      <w:r w:rsidRPr="00A03263">
        <w:t>can</w:t>
      </w:r>
      <w:r w:rsidRPr="00F65C05">
        <w:rPr>
          <w:lang w:val="ru-RU"/>
        </w:rPr>
        <w:t>, временные формы глаголов.</w:t>
      </w:r>
    </w:p>
    <w:p w:rsidR="00F65C05" w:rsidRPr="00F65C05" w:rsidRDefault="00F65C05" w:rsidP="00F65C05">
      <w:pPr>
        <w:ind w:firstLine="851"/>
        <w:jc w:val="both"/>
        <w:rPr>
          <w:lang w:val="ru-RU"/>
        </w:rPr>
      </w:pPr>
      <w:r w:rsidRPr="00F65C05">
        <w:rPr>
          <w:lang w:val="ru-RU"/>
        </w:rPr>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F65C05" w:rsidRDefault="00F65C05" w:rsidP="00BC492C">
      <w:pPr>
        <w:widowControl/>
        <w:numPr>
          <w:ilvl w:val="0"/>
          <w:numId w:val="112"/>
        </w:numPr>
        <w:autoSpaceDE/>
        <w:autoSpaceDN/>
        <w:adjustRightInd/>
        <w:jc w:val="both"/>
        <w:rPr>
          <w:lang w:val="ru-RU"/>
        </w:rPr>
      </w:pPr>
      <w:r w:rsidRPr="00F65C05">
        <w:rPr>
          <w:lang w:val="ru-RU"/>
        </w:rPr>
        <w:t xml:space="preserve">узнавать сложносочиненные предложения с союзами </w:t>
      </w:r>
      <w:r w:rsidRPr="00D6059F">
        <w:t>and</w:t>
      </w:r>
      <w:r w:rsidRPr="00F65C05">
        <w:rPr>
          <w:lang w:val="ru-RU"/>
        </w:rPr>
        <w:t xml:space="preserve"> и </w:t>
      </w:r>
      <w:r w:rsidRPr="00D6059F">
        <w:t>but</w:t>
      </w:r>
      <w:r w:rsidRPr="00F65C05">
        <w:rPr>
          <w:lang w:val="ru-RU"/>
        </w:rPr>
        <w:t>;</w:t>
      </w:r>
    </w:p>
    <w:p w:rsidR="00F65C05" w:rsidRPr="00F65C05" w:rsidRDefault="00F65C05" w:rsidP="00BC492C">
      <w:pPr>
        <w:widowControl/>
        <w:numPr>
          <w:ilvl w:val="0"/>
          <w:numId w:val="112"/>
        </w:numPr>
        <w:autoSpaceDE/>
        <w:autoSpaceDN/>
        <w:adjustRightInd/>
        <w:ind w:hanging="354"/>
        <w:jc w:val="both"/>
        <w:rPr>
          <w:lang w:val="ru-RU"/>
        </w:rPr>
      </w:pPr>
      <w:r w:rsidRPr="00F65C05">
        <w:rPr>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F65C05" w:rsidRPr="00D6059F" w:rsidRDefault="00F65C05" w:rsidP="00132B2B">
      <w:pPr>
        <w:ind w:firstLine="851"/>
        <w:jc w:val="both"/>
        <w:outlineLvl w:val="0"/>
        <w:rPr>
          <w:b/>
          <w:bCs/>
        </w:rPr>
      </w:pPr>
      <w:r w:rsidRPr="00D6059F">
        <w:rPr>
          <w:b/>
          <w:bCs/>
        </w:rPr>
        <w:t>1.3. Социокультурная осведомленность</w:t>
      </w:r>
    </w:p>
    <w:p w:rsidR="00F65C05" w:rsidRPr="00D6059F" w:rsidRDefault="00F65C05" w:rsidP="00132B2B">
      <w:pPr>
        <w:ind w:firstLine="851"/>
        <w:jc w:val="both"/>
        <w:outlineLvl w:val="0"/>
      </w:pPr>
      <w:r w:rsidRPr="00D6059F">
        <w:rPr>
          <w:b/>
          <w:bCs/>
        </w:rPr>
        <w:t xml:space="preserve">I. </w:t>
      </w:r>
      <w:r w:rsidRPr="00D6059F">
        <w:rPr>
          <w:i/>
          <w:iCs/>
        </w:rPr>
        <w:t>научится</w:t>
      </w:r>
      <w:r w:rsidRPr="00D6059F">
        <w:t>:</w:t>
      </w:r>
    </w:p>
    <w:p w:rsidR="00F65C05" w:rsidRPr="00F65C05" w:rsidRDefault="00F65C05" w:rsidP="00BC492C">
      <w:pPr>
        <w:widowControl/>
        <w:numPr>
          <w:ilvl w:val="0"/>
          <w:numId w:val="128"/>
        </w:numPr>
        <w:autoSpaceDE/>
        <w:autoSpaceDN/>
        <w:adjustRightInd/>
        <w:jc w:val="both"/>
        <w:rPr>
          <w:lang w:val="ru-RU"/>
        </w:rPr>
      </w:pPr>
      <w:r w:rsidRPr="00F65C05">
        <w:rPr>
          <w:lang w:val="ru-RU"/>
        </w:rPr>
        <w:t>называть страны изучаемого языка по-английски;</w:t>
      </w:r>
    </w:p>
    <w:p w:rsidR="00F65C05" w:rsidRPr="00F65C05" w:rsidRDefault="00F65C05" w:rsidP="00BC492C">
      <w:pPr>
        <w:widowControl/>
        <w:numPr>
          <w:ilvl w:val="0"/>
          <w:numId w:val="127"/>
        </w:numPr>
        <w:autoSpaceDE/>
        <w:autoSpaceDN/>
        <w:adjustRightInd/>
        <w:ind w:hanging="369"/>
        <w:rPr>
          <w:lang w:val="ru-RU"/>
        </w:rPr>
      </w:pPr>
      <w:r w:rsidRPr="00F65C05">
        <w:rPr>
          <w:lang w:val="ru-RU"/>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F65C05" w:rsidRPr="00F65C05" w:rsidRDefault="00F65C05" w:rsidP="00BC492C">
      <w:pPr>
        <w:widowControl/>
        <w:numPr>
          <w:ilvl w:val="0"/>
          <w:numId w:val="126"/>
        </w:numPr>
        <w:autoSpaceDE/>
        <w:autoSpaceDN/>
        <w:adjustRightInd/>
        <w:ind w:hanging="369"/>
        <w:jc w:val="both"/>
        <w:rPr>
          <w:lang w:val="ru-RU"/>
        </w:rPr>
      </w:pPr>
      <w:r w:rsidRPr="00F65C05">
        <w:rPr>
          <w:lang w:val="ru-RU"/>
        </w:rPr>
        <w:t>соблюдать элементарные нормы речевого и неречевого поведения, принятые в стране изучаемого языка, в учебно-речевых ситуациях.</w:t>
      </w:r>
    </w:p>
    <w:p w:rsidR="00F65C05" w:rsidRPr="00D6059F" w:rsidRDefault="00F65C05" w:rsidP="00132B2B">
      <w:pPr>
        <w:ind w:firstLine="851"/>
        <w:jc w:val="both"/>
        <w:outlineLvl w:val="0"/>
      </w:pPr>
      <w:r w:rsidRPr="00D6059F">
        <w:rPr>
          <w:b/>
          <w:bCs/>
        </w:rPr>
        <w:t xml:space="preserve">II. </w:t>
      </w:r>
      <w:r w:rsidRPr="00D6059F">
        <w:rPr>
          <w:i/>
          <w:iCs/>
        </w:rPr>
        <w:t>получит возможность научиться</w:t>
      </w:r>
      <w:r w:rsidRPr="00D6059F">
        <w:t>:</w:t>
      </w:r>
    </w:p>
    <w:p w:rsidR="00F65C05" w:rsidRPr="00F65C05" w:rsidRDefault="00F65C05" w:rsidP="00BC492C">
      <w:pPr>
        <w:widowControl/>
        <w:numPr>
          <w:ilvl w:val="0"/>
          <w:numId w:val="125"/>
        </w:numPr>
        <w:autoSpaceDE/>
        <w:autoSpaceDN/>
        <w:adjustRightInd/>
        <w:jc w:val="both"/>
        <w:rPr>
          <w:lang w:val="ru-RU"/>
        </w:rPr>
      </w:pPr>
      <w:r w:rsidRPr="00F65C05">
        <w:rPr>
          <w:lang w:val="ru-RU"/>
        </w:rPr>
        <w:t>называть столицы стран изучаемого языка по-английски;</w:t>
      </w:r>
    </w:p>
    <w:p w:rsidR="00F65C05" w:rsidRPr="00F65C05" w:rsidRDefault="00F65C05" w:rsidP="00BC492C">
      <w:pPr>
        <w:widowControl/>
        <w:numPr>
          <w:ilvl w:val="0"/>
          <w:numId w:val="124"/>
        </w:numPr>
        <w:autoSpaceDE/>
        <w:autoSpaceDN/>
        <w:adjustRightInd/>
        <w:ind w:hanging="369"/>
        <w:jc w:val="both"/>
        <w:rPr>
          <w:lang w:val="ru-RU"/>
        </w:rPr>
      </w:pPr>
      <w:r w:rsidRPr="00F65C05">
        <w:rPr>
          <w:lang w:val="ru-RU"/>
        </w:rPr>
        <w:t>воспроизводить наизусть небольшие произведения детского  фольклора (стихи, песни) на английском языке;</w:t>
      </w:r>
    </w:p>
    <w:p w:rsidR="00F65C05" w:rsidRPr="00F65C05" w:rsidRDefault="00F65C05" w:rsidP="00BC492C">
      <w:pPr>
        <w:widowControl/>
        <w:numPr>
          <w:ilvl w:val="0"/>
          <w:numId w:val="123"/>
        </w:numPr>
        <w:autoSpaceDE/>
        <w:autoSpaceDN/>
        <w:adjustRightInd/>
        <w:ind w:hanging="369"/>
        <w:jc w:val="both"/>
        <w:rPr>
          <w:lang w:val="ru-RU"/>
        </w:rPr>
      </w:pPr>
      <w:r w:rsidRPr="00F65C05">
        <w:rPr>
          <w:lang w:val="ru-RU"/>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F65C05" w:rsidRPr="00F65C05" w:rsidRDefault="00F65C05" w:rsidP="00F65C05">
      <w:pPr>
        <w:ind w:firstLine="851"/>
        <w:jc w:val="both"/>
        <w:rPr>
          <w:b/>
          <w:bCs/>
          <w:lang w:val="ru-RU"/>
        </w:rPr>
      </w:pPr>
      <w:r w:rsidRPr="00F65C05">
        <w:rPr>
          <w:b/>
          <w:bCs/>
          <w:lang w:val="ru-RU"/>
        </w:rPr>
        <w:t>2</w:t>
      </w:r>
      <w:r w:rsidRPr="00F65C05">
        <w:rPr>
          <w:lang w:val="ru-RU"/>
        </w:rPr>
        <w:t xml:space="preserve">. </w:t>
      </w:r>
      <w:r w:rsidRPr="00F65C05">
        <w:rPr>
          <w:b/>
          <w:bCs/>
          <w:lang w:val="ru-RU"/>
        </w:rPr>
        <w:t>Предметные результаты в познавательной сфере</w:t>
      </w:r>
    </w:p>
    <w:p w:rsidR="00F65C05" w:rsidRPr="00F65C05" w:rsidRDefault="00F65C05" w:rsidP="00F65C05">
      <w:pPr>
        <w:ind w:firstLine="851"/>
        <w:jc w:val="both"/>
        <w:rPr>
          <w:lang w:val="ru-RU"/>
        </w:rPr>
      </w:pPr>
      <w:r w:rsidRPr="00F65C05">
        <w:rPr>
          <w:i/>
          <w:iCs/>
          <w:lang w:val="ru-RU"/>
        </w:rPr>
        <w:t>научится</w:t>
      </w:r>
      <w:r w:rsidRPr="00F65C05">
        <w:rPr>
          <w:lang w:val="ru-RU"/>
        </w:rPr>
        <w:t>:</w:t>
      </w:r>
    </w:p>
    <w:p w:rsidR="00F65C05" w:rsidRPr="00F65C05" w:rsidRDefault="00F65C05" w:rsidP="00BC492C">
      <w:pPr>
        <w:widowControl/>
        <w:numPr>
          <w:ilvl w:val="0"/>
          <w:numId w:val="122"/>
        </w:numPr>
        <w:autoSpaceDE/>
        <w:autoSpaceDN/>
        <w:adjustRightInd/>
        <w:ind w:hanging="369"/>
        <w:jc w:val="both"/>
        <w:rPr>
          <w:lang w:val="ru-RU"/>
        </w:rPr>
      </w:pPr>
      <w:r w:rsidRPr="00F65C05">
        <w:rPr>
          <w:lang w:val="ru-RU"/>
        </w:rPr>
        <w:t>сравнивать языковые явления родного и иностранного языков на уровне отдельных звуков, букв, слов, словосочетаний, простых предложений;</w:t>
      </w:r>
    </w:p>
    <w:p w:rsidR="00F65C05" w:rsidRPr="00F65C05" w:rsidRDefault="00F65C05" w:rsidP="00BC492C">
      <w:pPr>
        <w:widowControl/>
        <w:numPr>
          <w:ilvl w:val="0"/>
          <w:numId w:val="121"/>
        </w:numPr>
        <w:autoSpaceDE/>
        <w:autoSpaceDN/>
        <w:adjustRightInd/>
        <w:ind w:hanging="369"/>
        <w:jc w:val="both"/>
        <w:rPr>
          <w:lang w:val="ru-RU"/>
        </w:rPr>
      </w:pPr>
      <w:r w:rsidRPr="00F65C05">
        <w:rPr>
          <w:lang w:val="ru-RU"/>
        </w:rPr>
        <w:t>действовать по образцу при выполнении упражнений и составлении собственных высказываний в пределах тематики начальной школы;</w:t>
      </w:r>
    </w:p>
    <w:p w:rsidR="00F65C05" w:rsidRPr="00F65C05" w:rsidRDefault="00F65C05" w:rsidP="00BC492C">
      <w:pPr>
        <w:widowControl/>
        <w:numPr>
          <w:ilvl w:val="0"/>
          <w:numId w:val="120"/>
        </w:numPr>
        <w:autoSpaceDE/>
        <w:autoSpaceDN/>
        <w:adjustRightInd/>
        <w:ind w:hanging="369"/>
        <w:jc w:val="both"/>
        <w:rPr>
          <w:lang w:val="ru-RU"/>
        </w:rPr>
      </w:pPr>
      <w:r w:rsidRPr="00F65C05">
        <w:rPr>
          <w:lang w:val="ru-RU"/>
        </w:rPr>
        <w:lastRenderedPageBreak/>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F65C05" w:rsidRPr="00F65C05" w:rsidRDefault="00F65C05" w:rsidP="00BC492C">
      <w:pPr>
        <w:widowControl/>
        <w:numPr>
          <w:ilvl w:val="0"/>
          <w:numId w:val="119"/>
        </w:numPr>
        <w:autoSpaceDE/>
        <w:autoSpaceDN/>
        <w:adjustRightInd/>
        <w:ind w:hanging="369"/>
        <w:jc w:val="both"/>
        <w:rPr>
          <w:lang w:val="ru-RU"/>
        </w:rPr>
      </w:pPr>
      <w:r w:rsidRPr="00F65C05">
        <w:rPr>
          <w:lang w:val="ru-RU"/>
        </w:rPr>
        <w:t>пользоваться справочным материалом, представленным в доступном данному возрасту виде (правила, таблицы);</w:t>
      </w:r>
    </w:p>
    <w:p w:rsidR="00F65C05" w:rsidRPr="00F65C05" w:rsidRDefault="00F65C05" w:rsidP="00BC492C">
      <w:pPr>
        <w:widowControl/>
        <w:numPr>
          <w:ilvl w:val="0"/>
          <w:numId w:val="118"/>
        </w:numPr>
        <w:autoSpaceDE/>
        <w:autoSpaceDN/>
        <w:adjustRightInd/>
        <w:ind w:hanging="369"/>
        <w:jc w:val="both"/>
        <w:rPr>
          <w:lang w:val="ru-RU"/>
        </w:rPr>
      </w:pPr>
      <w:r w:rsidRPr="00F65C05">
        <w:rPr>
          <w:lang w:val="ru-RU"/>
        </w:rPr>
        <w:t>осуществлять самонаблюдение и самооценку в доступных младшему школьнику пределах.</w:t>
      </w:r>
    </w:p>
    <w:p w:rsidR="00F65C05" w:rsidRPr="00F65C05" w:rsidRDefault="00F65C05" w:rsidP="00F65C05">
      <w:pPr>
        <w:ind w:firstLine="851"/>
        <w:jc w:val="both"/>
        <w:rPr>
          <w:b/>
          <w:bCs/>
          <w:lang w:val="ru-RU"/>
        </w:rPr>
      </w:pPr>
      <w:r w:rsidRPr="00F65C05">
        <w:rPr>
          <w:b/>
          <w:bCs/>
          <w:lang w:val="ru-RU"/>
        </w:rPr>
        <w:t>3. Предметные результаты в ценностно-ориентационной сфере</w:t>
      </w:r>
    </w:p>
    <w:p w:rsidR="00F65C05" w:rsidRPr="00D6059F" w:rsidRDefault="00F65C05" w:rsidP="00F65C05">
      <w:pPr>
        <w:ind w:firstLine="851"/>
        <w:jc w:val="both"/>
      </w:pPr>
      <w:r w:rsidRPr="00D6059F">
        <w:rPr>
          <w:i/>
          <w:iCs/>
        </w:rPr>
        <w:t>научится</w:t>
      </w:r>
      <w:r w:rsidRPr="00D6059F">
        <w:t>:</w:t>
      </w:r>
    </w:p>
    <w:p w:rsidR="00F65C05" w:rsidRPr="00F65C05" w:rsidRDefault="00F65C05" w:rsidP="00BC492C">
      <w:pPr>
        <w:widowControl/>
        <w:numPr>
          <w:ilvl w:val="0"/>
          <w:numId w:val="117"/>
        </w:numPr>
        <w:autoSpaceDE/>
        <w:autoSpaceDN/>
        <w:adjustRightInd/>
        <w:ind w:hanging="369"/>
        <w:jc w:val="both"/>
        <w:rPr>
          <w:lang w:val="ru-RU"/>
        </w:rPr>
      </w:pPr>
      <w:r w:rsidRPr="00F65C05">
        <w:rPr>
          <w:lang w:val="ru-RU"/>
        </w:rPr>
        <w:t>представлять изучаемый иностранный язык как средство выражения мыслей, чувств, эмоций;</w:t>
      </w:r>
    </w:p>
    <w:p w:rsidR="00F65C05" w:rsidRPr="00F65C05" w:rsidRDefault="00F65C05" w:rsidP="00BC492C">
      <w:pPr>
        <w:widowControl/>
        <w:numPr>
          <w:ilvl w:val="0"/>
          <w:numId w:val="116"/>
        </w:numPr>
        <w:autoSpaceDE/>
        <w:autoSpaceDN/>
        <w:adjustRightInd/>
        <w:ind w:hanging="369"/>
        <w:jc w:val="both"/>
        <w:rPr>
          <w:lang w:val="ru-RU"/>
        </w:rPr>
      </w:pPr>
      <w:r w:rsidRPr="00F65C05">
        <w:rPr>
          <w:lang w:val="ru-RU"/>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F65C05" w:rsidRPr="00F65C05" w:rsidRDefault="00F65C05" w:rsidP="00F65C05">
      <w:pPr>
        <w:ind w:firstLine="851"/>
        <w:jc w:val="both"/>
        <w:rPr>
          <w:b/>
          <w:bCs/>
          <w:lang w:val="ru-RU"/>
        </w:rPr>
      </w:pPr>
      <w:r w:rsidRPr="00F65C05">
        <w:rPr>
          <w:b/>
          <w:bCs/>
          <w:lang w:val="ru-RU"/>
        </w:rPr>
        <w:t>4. Предметные результаты в эстетической сфере</w:t>
      </w:r>
    </w:p>
    <w:p w:rsidR="00F65C05" w:rsidRPr="00F65C05" w:rsidRDefault="00F65C05" w:rsidP="00F65C05">
      <w:pPr>
        <w:ind w:firstLine="851"/>
        <w:jc w:val="both"/>
        <w:rPr>
          <w:i/>
          <w:iCs/>
          <w:lang w:val="ru-RU"/>
        </w:rPr>
      </w:pPr>
      <w:r w:rsidRPr="00F65C05">
        <w:rPr>
          <w:i/>
          <w:iCs/>
          <w:lang w:val="ru-RU"/>
        </w:rPr>
        <w:t>научится:</w:t>
      </w:r>
    </w:p>
    <w:p w:rsidR="00F65C05" w:rsidRPr="00F65C05" w:rsidRDefault="00F65C05" w:rsidP="00BC492C">
      <w:pPr>
        <w:widowControl/>
        <w:numPr>
          <w:ilvl w:val="0"/>
          <w:numId w:val="115"/>
        </w:numPr>
        <w:autoSpaceDE/>
        <w:autoSpaceDN/>
        <w:adjustRightInd/>
        <w:ind w:hanging="369"/>
        <w:jc w:val="both"/>
        <w:rPr>
          <w:lang w:val="ru-RU"/>
        </w:rPr>
      </w:pPr>
      <w:r w:rsidRPr="00F65C05">
        <w:rPr>
          <w:lang w:val="ru-RU"/>
        </w:rPr>
        <w:t>владеть элементарными средствами выражения чувств и эмоций на иностранном языке;</w:t>
      </w:r>
    </w:p>
    <w:p w:rsidR="00F65C05" w:rsidRPr="00F65C05" w:rsidRDefault="00F65C05" w:rsidP="00BC492C">
      <w:pPr>
        <w:widowControl/>
        <w:numPr>
          <w:ilvl w:val="0"/>
          <w:numId w:val="114"/>
        </w:numPr>
        <w:autoSpaceDE/>
        <w:autoSpaceDN/>
        <w:adjustRightInd/>
        <w:ind w:hanging="369"/>
        <w:jc w:val="both"/>
        <w:rPr>
          <w:lang w:val="ru-RU"/>
        </w:rPr>
      </w:pPr>
      <w:r w:rsidRPr="00F65C05">
        <w:rPr>
          <w:lang w:val="ru-RU"/>
        </w:rPr>
        <w:t>осознавать эстетическую ценность литературных произведений в процессе знакомства с образцами доступной детской литературы.</w:t>
      </w:r>
    </w:p>
    <w:p w:rsidR="00F65C05" w:rsidRPr="00F65C05" w:rsidRDefault="00F65C05" w:rsidP="00F65C05">
      <w:pPr>
        <w:ind w:firstLine="851"/>
        <w:jc w:val="both"/>
        <w:rPr>
          <w:b/>
          <w:bCs/>
          <w:lang w:val="ru-RU"/>
        </w:rPr>
      </w:pPr>
      <w:r w:rsidRPr="00F65C05">
        <w:rPr>
          <w:b/>
          <w:bCs/>
          <w:lang w:val="ru-RU"/>
        </w:rPr>
        <w:t>5. Предметные результаты в трудовой сфере</w:t>
      </w:r>
    </w:p>
    <w:p w:rsidR="00F65C05" w:rsidRPr="00F65C05" w:rsidRDefault="00F65C05" w:rsidP="00F65C05">
      <w:pPr>
        <w:ind w:firstLine="851"/>
        <w:jc w:val="both"/>
        <w:rPr>
          <w:i/>
          <w:iCs/>
          <w:lang w:val="ru-RU"/>
        </w:rPr>
      </w:pPr>
      <w:r w:rsidRPr="00F65C05">
        <w:rPr>
          <w:i/>
          <w:iCs/>
          <w:lang w:val="ru-RU"/>
        </w:rPr>
        <w:t>научится:</w:t>
      </w:r>
    </w:p>
    <w:p w:rsidR="00F65C05" w:rsidRPr="00F65C05" w:rsidRDefault="00F65C05" w:rsidP="00BC492C">
      <w:pPr>
        <w:widowControl/>
        <w:numPr>
          <w:ilvl w:val="0"/>
          <w:numId w:val="113"/>
        </w:numPr>
        <w:autoSpaceDE/>
        <w:autoSpaceDN/>
        <w:adjustRightInd/>
        <w:jc w:val="both"/>
        <w:rPr>
          <w:lang w:val="ru-RU"/>
        </w:rPr>
      </w:pPr>
      <w:r w:rsidRPr="00F65C05">
        <w:rPr>
          <w:lang w:val="ru-RU"/>
        </w:rPr>
        <w:t>следовать намеченному плану в своем учебном труде.</w:t>
      </w:r>
    </w:p>
    <w:p w:rsidR="00F65C05" w:rsidRPr="00F65C05" w:rsidRDefault="00F65C05" w:rsidP="00132B2B">
      <w:pPr>
        <w:ind w:firstLine="851"/>
        <w:jc w:val="both"/>
        <w:outlineLvl w:val="0"/>
        <w:rPr>
          <w:b/>
          <w:bCs/>
          <w:lang w:val="ru-RU"/>
        </w:rPr>
      </w:pPr>
      <w:r w:rsidRPr="00F65C05">
        <w:rPr>
          <w:b/>
          <w:bCs/>
          <w:lang w:val="ru-RU"/>
        </w:rPr>
        <w:t>Предметное содержание речи</w:t>
      </w:r>
    </w:p>
    <w:p w:rsidR="00F65C05" w:rsidRPr="00F65C05" w:rsidRDefault="00F65C05" w:rsidP="00F65C05">
      <w:pPr>
        <w:ind w:firstLine="851"/>
        <w:jc w:val="both"/>
        <w:rPr>
          <w:lang w:val="ru-RU"/>
        </w:rPr>
      </w:pPr>
      <w:r w:rsidRPr="00F65C05">
        <w:rPr>
          <w:lang w:val="ru-RU"/>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w:t>
      </w:r>
    </w:p>
    <w:p w:rsidR="00F65C05" w:rsidRPr="00F65C05" w:rsidRDefault="00F65C05" w:rsidP="00F65C05">
      <w:pPr>
        <w:spacing w:before="100" w:beforeAutospacing="1"/>
        <w:ind w:firstLine="851"/>
        <w:jc w:val="center"/>
        <w:rPr>
          <w:b/>
          <w:bCs/>
          <w:lang w:val="ru-RU"/>
        </w:rPr>
      </w:pPr>
      <w:r w:rsidRPr="00F65C05">
        <w:rPr>
          <w:b/>
          <w:bCs/>
          <w:lang w:val="ru-RU"/>
        </w:rPr>
        <w:t xml:space="preserve">2.2.1.6.   Программа по музыке  </w:t>
      </w:r>
    </w:p>
    <w:p w:rsidR="00F65C05" w:rsidRPr="00F65C05" w:rsidRDefault="00F65C05" w:rsidP="00F65C05">
      <w:pPr>
        <w:jc w:val="both"/>
        <w:rPr>
          <w:lang w:val="ru-RU"/>
        </w:rPr>
      </w:pPr>
      <w:r w:rsidRPr="00F65C05">
        <w:rPr>
          <w:lang w:val="ru-RU"/>
        </w:rPr>
        <w:t xml:space="preserve">Автор:   Е. Д Критская  </w:t>
      </w:r>
    </w:p>
    <w:p w:rsidR="00F65C05" w:rsidRPr="00F65C05" w:rsidRDefault="00F65C05" w:rsidP="00132B2B">
      <w:pPr>
        <w:jc w:val="both"/>
        <w:outlineLvl w:val="0"/>
        <w:rPr>
          <w:b/>
          <w:lang w:val="ru-RU"/>
        </w:rPr>
      </w:pPr>
      <w:r w:rsidRPr="00F65C05">
        <w:rPr>
          <w:b/>
          <w:lang w:val="ru-RU"/>
        </w:rPr>
        <w:t>Пояснительная записка</w:t>
      </w:r>
    </w:p>
    <w:p w:rsidR="00F65C05" w:rsidRPr="00C42E59" w:rsidRDefault="00F65C05" w:rsidP="00F65C05">
      <w:pPr>
        <w:pStyle w:val="23"/>
        <w:spacing w:after="0" w:line="240" w:lineRule="auto"/>
        <w:ind w:left="0" w:firstLine="228"/>
        <w:jc w:val="both"/>
      </w:pPr>
      <w:r w:rsidRPr="00C42E59">
        <w:t>Рабочая программа по музыке для начальной школы составлена на основе:</w:t>
      </w:r>
    </w:p>
    <w:p w:rsidR="00F65C05" w:rsidRPr="00C42E59" w:rsidRDefault="00F65C05" w:rsidP="00F65C05">
      <w:pPr>
        <w:pStyle w:val="23"/>
        <w:spacing w:after="0" w:line="240" w:lineRule="auto"/>
        <w:ind w:left="0" w:firstLine="228"/>
        <w:jc w:val="both"/>
      </w:pPr>
      <w:r w:rsidRPr="00C42E59">
        <w:t>- федерального компонента государственного образовательного стандарта начального общего  образования по искусству;</w:t>
      </w:r>
    </w:p>
    <w:p w:rsidR="00F65C05" w:rsidRPr="00C42E59" w:rsidRDefault="00F65C05" w:rsidP="00F65C05">
      <w:pPr>
        <w:pStyle w:val="23"/>
        <w:spacing w:after="0" w:line="240" w:lineRule="auto"/>
        <w:ind w:left="0" w:firstLine="228"/>
        <w:jc w:val="both"/>
      </w:pPr>
      <w:r w:rsidRPr="00C42E59">
        <w:t>- примерной программы начального общего образования по музыке;</w:t>
      </w:r>
    </w:p>
    <w:p w:rsidR="00F65C05" w:rsidRPr="00C42E59" w:rsidRDefault="00F65C05" w:rsidP="00F65C05">
      <w:pPr>
        <w:pStyle w:val="23"/>
        <w:spacing w:after="0" w:line="240" w:lineRule="auto"/>
        <w:ind w:left="0" w:firstLine="228"/>
        <w:jc w:val="both"/>
      </w:pPr>
      <w:r>
        <w:t xml:space="preserve">- </w:t>
      </w:r>
      <w:r w:rsidRPr="00C42E59">
        <w:t>программы «Музыка. Начальные классы» - Е.Д.Критской, Г. П.Сергеевой, Т. С. Шмагиной.</w:t>
      </w:r>
      <w:r>
        <w:t xml:space="preserve">  </w:t>
      </w:r>
      <w:r w:rsidRPr="00C42E59">
        <w:t>(Издательство  «Просвещение», год издания: 2009)</w:t>
      </w:r>
    </w:p>
    <w:p w:rsidR="00F65C05" w:rsidRDefault="00F65C05" w:rsidP="00F65C05">
      <w:pPr>
        <w:pStyle w:val="body"/>
        <w:spacing w:before="0" w:beforeAutospacing="0" w:after="0" w:afterAutospacing="0"/>
        <w:ind w:firstLine="228"/>
        <w:jc w:val="both"/>
        <w:rPr>
          <w:rStyle w:val="afffe"/>
          <w:rFonts w:eastAsia="Batang"/>
          <w:i w:val="0"/>
        </w:rPr>
      </w:pPr>
      <w:r w:rsidRPr="00C42E59">
        <w:t xml:space="preserve">    </w:t>
      </w:r>
      <w:r w:rsidRPr="00C42E59">
        <w:rPr>
          <w:rStyle w:val="afffd"/>
        </w:rPr>
        <w:t>Цель: воспитание</w:t>
      </w:r>
      <w:r w:rsidRPr="00C42E59">
        <w:rPr>
          <w:rStyle w:val="afffd"/>
          <w:i/>
        </w:rPr>
        <w:t xml:space="preserve"> </w:t>
      </w:r>
      <w:r w:rsidRPr="00C42E59">
        <w:rPr>
          <w:rStyle w:val="afffe"/>
          <w:rFonts w:eastAsia="Batang"/>
          <w:i w:val="0"/>
        </w:rPr>
        <w:t>музыкальной культуры учащихся как неотъемлемой части духовной культуры</w:t>
      </w:r>
    </w:p>
    <w:p w:rsidR="00F65C05" w:rsidRDefault="00F65C05" w:rsidP="00F65C05">
      <w:pPr>
        <w:pStyle w:val="body"/>
        <w:spacing w:before="0" w:beforeAutospacing="0" w:after="0" w:afterAutospacing="0"/>
        <w:ind w:firstLine="228"/>
        <w:jc w:val="both"/>
        <w:rPr>
          <w:rStyle w:val="afffe"/>
          <w:rFonts w:eastAsia="Batang"/>
          <w:i w:val="0"/>
        </w:rPr>
      </w:pPr>
    </w:p>
    <w:p w:rsidR="00F65C05" w:rsidRPr="00C42E59" w:rsidRDefault="00F65C05" w:rsidP="00F65C05">
      <w:pPr>
        <w:pStyle w:val="body"/>
        <w:spacing w:before="0" w:beforeAutospacing="0" w:after="0" w:afterAutospacing="0"/>
        <w:ind w:firstLine="228"/>
        <w:jc w:val="both"/>
        <w:rPr>
          <w:rStyle w:val="afffe"/>
          <w:rFonts w:eastAsia="Batang"/>
          <w:i w:val="0"/>
        </w:rPr>
      </w:pPr>
    </w:p>
    <w:p w:rsidR="00F65C05" w:rsidRPr="00C42E59" w:rsidRDefault="00F65C05" w:rsidP="00132B2B">
      <w:pPr>
        <w:pStyle w:val="Default"/>
        <w:ind w:firstLine="228"/>
        <w:jc w:val="both"/>
        <w:outlineLvl w:val="0"/>
        <w:rPr>
          <w:rStyle w:val="afffd"/>
          <w:color w:val="auto"/>
        </w:rPr>
      </w:pPr>
      <w:r w:rsidRPr="00C42E59">
        <w:rPr>
          <w:color w:val="auto"/>
        </w:rPr>
        <w:t>    </w:t>
      </w:r>
      <w:r w:rsidRPr="00C42E59">
        <w:rPr>
          <w:rStyle w:val="afffd"/>
          <w:color w:val="auto"/>
        </w:rPr>
        <w:t xml:space="preserve">Задачи: </w:t>
      </w:r>
    </w:p>
    <w:p w:rsidR="00F65C05" w:rsidRPr="00C42E59" w:rsidRDefault="00F65C05" w:rsidP="00132B2B">
      <w:pPr>
        <w:pStyle w:val="Default"/>
        <w:jc w:val="both"/>
        <w:outlineLvl w:val="0"/>
        <w:rPr>
          <w:color w:val="auto"/>
        </w:rPr>
      </w:pPr>
      <w:r w:rsidRPr="00C42E59">
        <w:rPr>
          <w:color w:val="auto"/>
        </w:rPr>
        <w:t>1.</w:t>
      </w:r>
      <w:r>
        <w:rPr>
          <w:color w:val="auto"/>
        </w:rPr>
        <w:t xml:space="preserve"> В</w:t>
      </w:r>
      <w:r w:rsidRPr="00C42E59">
        <w:rPr>
          <w:color w:val="auto"/>
        </w:rPr>
        <w:t xml:space="preserve">оспитание интереса и любви к музыкальному искусству, художественного вкуса, чувства музыки как основы музыкальной грамотности; </w:t>
      </w:r>
    </w:p>
    <w:p w:rsidR="00F65C05" w:rsidRPr="00F65C05" w:rsidRDefault="00F65C05" w:rsidP="00F65C05">
      <w:pPr>
        <w:ind w:right="-1"/>
        <w:jc w:val="both"/>
        <w:rPr>
          <w:rStyle w:val="affa"/>
          <w:rFonts w:eastAsia="Calibri"/>
          <w:lang w:val="ru-RU"/>
        </w:rPr>
      </w:pPr>
      <w:r w:rsidRPr="00F65C05">
        <w:rPr>
          <w:lang w:val="ru-RU"/>
        </w:rPr>
        <w:t>2.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w:t>
      </w:r>
      <w:r w:rsidRPr="00C42E59">
        <w:t> </w:t>
      </w:r>
      <w:r w:rsidRPr="00F65C05">
        <w:rPr>
          <w:lang w:val="ru-RU"/>
        </w:rPr>
        <w:t>— багажа музыкальных впечатлений, интонационно-образного словаря, первоначальных знаний о музыке,  хорового исполнительства, необходимых для ориентации ребенка в сложном мире музыкального. искусства.</w:t>
      </w:r>
      <w:r w:rsidRPr="00F65C05">
        <w:rPr>
          <w:lang w:val="ru-RU"/>
        </w:rPr>
        <w:br/>
      </w:r>
      <w:r w:rsidRPr="00F65C05">
        <w:rPr>
          <w:rStyle w:val="affa"/>
          <w:rFonts w:eastAsia="Calibri"/>
          <w:lang w:val="ru-RU"/>
        </w:rPr>
        <w:t xml:space="preserve">3.Освоение музыкальных произведений и знаний о музыке.    </w:t>
      </w:r>
    </w:p>
    <w:p w:rsidR="00F65C05" w:rsidRPr="00F65C05" w:rsidRDefault="00F65C05" w:rsidP="00F65C05">
      <w:pPr>
        <w:ind w:right="-1"/>
        <w:jc w:val="both"/>
        <w:rPr>
          <w:lang w:val="ru-RU"/>
        </w:rPr>
      </w:pPr>
      <w:r w:rsidRPr="00F65C05">
        <w:rPr>
          <w:rStyle w:val="affa"/>
          <w:rFonts w:eastAsia="Calibri"/>
          <w:lang w:val="ru-RU"/>
        </w:rPr>
        <w:lastRenderedPageBreak/>
        <w:t>4. 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F65C05" w:rsidRPr="00F65C05" w:rsidRDefault="00F65C05" w:rsidP="00F65C05">
      <w:pPr>
        <w:ind w:right="-1" w:firstLine="567"/>
        <w:jc w:val="both"/>
        <w:rPr>
          <w:b/>
          <w:lang w:val="ru-RU"/>
        </w:rPr>
      </w:pPr>
    </w:p>
    <w:p w:rsidR="00F65C05" w:rsidRPr="00F65C05" w:rsidRDefault="00F65C05" w:rsidP="00132B2B">
      <w:pPr>
        <w:ind w:right="-1" w:firstLine="567"/>
        <w:jc w:val="both"/>
        <w:outlineLvl w:val="0"/>
        <w:rPr>
          <w:b/>
          <w:lang w:val="ru-RU"/>
        </w:rPr>
      </w:pPr>
      <w:r w:rsidRPr="00F65C05">
        <w:rPr>
          <w:b/>
          <w:lang w:val="ru-RU"/>
        </w:rPr>
        <w:t>Общая характеристика учебного предмета (курса)</w:t>
      </w:r>
    </w:p>
    <w:p w:rsidR="00F65C05" w:rsidRPr="00F65C05" w:rsidRDefault="00F65C05" w:rsidP="00F65C05">
      <w:pPr>
        <w:ind w:firstLine="426"/>
        <w:jc w:val="both"/>
        <w:rPr>
          <w:lang w:val="ru-RU"/>
        </w:rPr>
      </w:pPr>
      <w:r w:rsidRPr="00F65C05">
        <w:rPr>
          <w:lang w:val="ru-RU"/>
        </w:rPr>
        <w:t xml:space="preserve">     </w:t>
      </w:r>
    </w:p>
    <w:p w:rsidR="00F65C05" w:rsidRPr="00F65C05" w:rsidRDefault="00F65C05" w:rsidP="00F65C05">
      <w:pPr>
        <w:ind w:firstLine="426"/>
        <w:jc w:val="both"/>
        <w:rPr>
          <w:lang w:val="ru-RU"/>
        </w:rPr>
      </w:pPr>
      <w:r w:rsidRPr="00F65C05">
        <w:rPr>
          <w:lang w:val="ru-RU"/>
        </w:rPr>
        <w:t xml:space="preserve"> 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w:t>
      </w:r>
    </w:p>
    <w:p w:rsidR="00F65C05" w:rsidRPr="00F65C05" w:rsidRDefault="00F65C05" w:rsidP="00F65C05">
      <w:pPr>
        <w:jc w:val="both"/>
        <w:rPr>
          <w:lang w:val="ru-RU"/>
        </w:rPr>
      </w:pPr>
      <w:r w:rsidRPr="00F65C05">
        <w:rPr>
          <w:lang w:val="ru-RU"/>
        </w:rPr>
        <w:t>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F65C05" w:rsidRPr="00F65C05" w:rsidRDefault="00F65C05" w:rsidP="00F65C05">
      <w:pPr>
        <w:ind w:firstLine="567"/>
        <w:jc w:val="both"/>
        <w:rPr>
          <w:lang w:val="ru-RU"/>
        </w:rPr>
      </w:pPr>
      <w:r w:rsidRPr="00F65C05">
        <w:rPr>
          <w:lang w:val="ru-RU"/>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F65C05" w:rsidRPr="005945DD" w:rsidRDefault="00F65C05" w:rsidP="00F65C05">
      <w:pPr>
        <w:pStyle w:val="aff9"/>
        <w:ind w:firstLine="567"/>
        <w:rPr>
          <w:sz w:val="24"/>
        </w:rPr>
      </w:pPr>
      <w:r w:rsidRPr="005945DD">
        <w:rPr>
          <w:rStyle w:val="afffd"/>
          <w:sz w:val="24"/>
        </w:rPr>
        <w:t xml:space="preserve">Структуру программы </w:t>
      </w:r>
      <w:r w:rsidRPr="005945DD">
        <w:rPr>
          <w:sz w:val="24"/>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w:t>
      </w:r>
    </w:p>
    <w:p w:rsidR="00F65C05" w:rsidRPr="005945DD" w:rsidRDefault="00F65C05" w:rsidP="00F65C05">
      <w:pPr>
        <w:pStyle w:val="aff9"/>
        <w:ind w:firstLine="567"/>
        <w:rPr>
          <w:sz w:val="24"/>
        </w:rPr>
      </w:pPr>
      <w:r w:rsidRPr="005945DD">
        <w:rPr>
          <w:sz w:val="24"/>
        </w:rPr>
        <w:t xml:space="preserve">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II—IV классов семь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p>
    <w:p w:rsidR="00F65C05" w:rsidRPr="005945DD" w:rsidRDefault="00F65C05" w:rsidP="00F65C05">
      <w:pPr>
        <w:pStyle w:val="aff9"/>
        <w:rPr>
          <w:sz w:val="24"/>
        </w:rPr>
      </w:pPr>
      <w:r w:rsidRPr="005945DD">
        <w:rPr>
          <w:sz w:val="24"/>
        </w:rPr>
        <w:t xml:space="preserve">      Критерии отбора музыкального материала в данную программу заимствованы из концепции Д. Б. Кабалевского — это художественная ценность музыкальных произведений, их воспитательная значимость и педагогическая целесообразность.</w:t>
      </w:r>
    </w:p>
    <w:p w:rsidR="00F65C05" w:rsidRPr="005945DD" w:rsidRDefault="00F65C05" w:rsidP="00F65C05">
      <w:pPr>
        <w:pStyle w:val="aff9"/>
        <w:ind w:firstLine="567"/>
        <w:rPr>
          <w:sz w:val="24"/>
        </w:rPr>
      </w:pPr>
      <w:r w:rsidRPr="005945DD">
        <w:rPr>
          <w:sz w:val="24"/>
        </w:rPr>
        <w:lastRenderedPageBreak/>
        <w:t>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F65C05" w:rsidRPr="005945DD" w:rsidRDefault="00F65C05" w:rsidP="00F65C05">
      <w:pPr>
        <w:pStyle w:val="aff9"/>
        <w:rPr>
          <w:sz w:val="24"/>
        </w:rPr>
      </w:pPr>
      <w:r w:rsidRPr="005945DD">
        <w:rPr>
          <w:b/>
          <w:sz w:val="24"/>
        </w:rPr>
        <w:t>Принцип увлеченности</w:t>
      </w:r>
      <w:r w:rsidRPr="005945DD">
        <w:rPr>
          <w:sz w:val="24"/>
        </w:rPr>
        <w:t>, согласно которому в основе музыкальных занятий лежит эмоциональное восприятие музыки, предполагает развитие личностного отношения ребенка к явлениям музыкального искусства, активное включение его в процесс художественно-образного музицирования и творческое самовыражение.</w:t>
      </w:r>
    </w:p>
    <w:p w:rsidR="00F65C05" w:rsidRPr="005945DD" w:rsidRDefault="00F65C05" w:rsidP="00F65C05">
      <w:pPr>
        <w:jc w:val="both"/>
        <w:rPr>
          <w:lang w:val="ru-RU"/>
        </w:rPr>
      </w:pPr>
      <w:r w:rsidRPr="005945DD">
        <w:rPr>
          <w:b/>
          <w:lang w:val="ru-RU"/>
        </w:rPr>
        <w:t xml:space="preserve">  Принцип триединства</w:t>
      </w:r>
      <w:r w:rsidRPr="005945DD">
        <w:rPr>
          <w:lang w:val="ru-RU"/>
        </w:rPr>
        <w:t xml:space="preserve"> деятельности композитора — исполнителя — слушателя ориентирует учителя на развитие музыкального мышления учащихся во всех формах общения с музыкой. Важно, чтобы в сознании учащихся восприятие музыки всегда было связано с представлением о том, кто и как ее сочинил, кто и как ее исполнил; в равной мере исполнение музыки всегда должно быть связано с ее осознанным восприятием и пониманием того, как сами учащиеся ее исполнили.</w:t>
      </w:r>
    </w:p>
    <w:p w:rsidR="00F65C05" w:rsidRPr="00F65C05" w:rsidRDefault="00F65C05" w:rsidP="00F65C05">
      <w:pPr>
        <w:jc w:val="both"/>
        <w:rPr>
          <w:lang w:val="ru-RU"/>
        </w:rPr>
      </w:pPr>
      <w:r w:rsidRPr="00F65C05">
        <w:rPr>
          <w:lang w:val="ru-RU"/>
        </w:rPr>
        <w:t xml:space="preserve"> </w:t>
      </w:r>
    </w:p>
    <w:p w:rsidR="00F65C05" w:rsidRPr="00F65C05" w:rsidRDefault="00F65C05" w:rsidP="00F65C05">
      <w:pPr>
        <w:jc w:val="both"/>
        <w:rPr>
          <w:lang w:val="ru-RU"/>
        </w:rPr>
      </w:pPr>
      <w:r w:rsidRPr="00F65C05">
        <w:rPr>
          <w:lang w:val="ru-RU"/>
        </w:rPr>
        <w:t xml:space="preserve"> </w:t>
      </w:r>
      <w:r w:rsidRPr="00F65C05">
        <w:rPr>
          <w:b/>
          <w:lang w:val="ru-RU"/>
        </w:rPr>
        <w:t>Принцип тождества и контраста</w:t>
      </w:r>
      <w:r w:rsidRPr="00F65C05">
        <w:rPr>
          <w:lang w:val="ru-RU"/>
        </w:rPr>
        <w:t xml:space="preserve"> реализуется в процессе выявления интонационных, жанровых, стилистических связей музыкальных произведений и освоения музыкального языка. Этот принцип является важнейшим не только для развития музыкальной культуры учащихся, но и всей их культуры восприятия жизни и осознания своих жизненных впечатлений.</w:t>
      </w:r>
    </w:p>
    <w:p w:rsidR="00F65C05" w:rsidRPr="00F65C05" w:rsidRDefault="00F65C05" w:rsidP="00F65C05">
      <w:pPr>
        <w:jc w:val="both"/>
        <w:rPr>
          <w:lang w:val="ru-RU"/>
        </w:rPr>
      </w:pPr>
      <w:r w:rsidRPr="00F65C05">
        <w:rPr>
          <w:lang w:val="ru-RU"/>
        </w:rPr>
        <w:t xml:space="preserve"> </w:t>
      </w:r>
    </w:p>
    <w:p w:rsidR="00F65C05" w:rsidRPr="00F65C05" w:rsidRDefault="00F65C05" w:rsidP="00F65C05">
      <w:pPr>
        <w:jc w:val="both"/>
        <w:rPr>
          <w:lang w:val="ru-RU"/>
        </w:rPr>
      </w:pPr>
      <w:r w:rsidRPr="00F65C05">
        <w:rPr>
          <w:lang w:val="ru-RU"/>
        </w:rPr>
        <w:t xml:space="preserve"> </w:t>
      </w:r>
      <w:r w:rsidRPr="00F65C05">
        <w:rPr>
          <w:b/>
          <w:lang w:val="ru-RU"/>
        </w:rPr>
        <w:t>Интонационность</w:t>
      </w:r>
      <w:r w:rsidRPr="00F65C05">
        <w:rPr>
          <w:lang w:val="ru-RU"/>
        </w:rPr>
        <w:t xml:space="preserve"> выступает как ведущий принцип, регулирующий процесс развития музыкальной культуры школьников и смыкающий специфически музыкальное с общедуховным.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(литературные, музыкально-слуховые, зрительные) в опоре на выявление жизненных связей музыки.</w:t>
      </w:r>
    </w:p>
    <w:p w:rsidR="00F65C05" w:rsidRPr="00F65C05" w:rsidRDefault="00F65C05" w:rsidP="00F65C05">
      <w:pPr>
        <w:jc w:val="both"/>
        <w:rPr>
          <w:lang w:val="ru-RU"/>
        </w:rPr>
      </w:pPr>
      <w:r w:rsidRPr="00F65C05">
        <w:rPr>
          <w:lang w:val="ru-RU"/>
        </w:rPr>
        <w:t xml:space="preserve">      Виды музыкальной деятельности на уроках музыки по данной программе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F65C05" w:rsidRPr="00F65C05" w:rsidRDefault="00F65C05" w:rsidP="00F65C05">
      <w:pPr>
        <w:jc w:val="both"/>
        <w:rPr>
          <w:lang w:val="ru-RU"/>
        </w:rPr>
      </w:pPr>
      <w:r w:rsidRPr="00F65C05">
        <w:rPr>
          <w:lang w:val="ru-RU"/>
        </w:rPr>
        <w:t xml:space="preserve">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эскизов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F65C05" w:rsidRPr="00F65C05" w:rsidRDefault="00F65C05" w:rsidP="00F65C05">
      <w:pPr>
        <w:jc w:val="both"/>
        <w:rPr>
          <w:lang w:val="ru-RU"/>
        </w:rPr>
      </w:pPr>
      <w:r w:rsidRPr="00F65C05">
        <w:rPr>
          <w:lang w:val="ru-RU"/>
        </w:rPr>
        <w:t xml:space="preserve">      Данная программа не подразумевает жестко регламентированного, рецептурного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Творческий подход учителя музыки к данной программе — залог успеха его музыкально-педагогической деятельности.</w:t>
      </w:r>
    </w:p>
    <w:p w:rsidR="00F65C05" w:rsidRPr="00F65C05" w:rsidRDefault="00F65C05" w:rsidP="00132B2B">
      <w:pPr>
        <w:ind w:firstLine="567"/>
        <w:jc w:val="both"/>
        <w:outlineLvl w:val="0"/>
        <w:rPr>
          <w:b/>
          <w:lang w:val="ru-RU"/>
        </w:rPr>
      </w:pPr>
      <w:r w:rsidRPr="00F65C05">
        <w:rPr>
          <w:b/>
          <w:lang w:val="ru-RU"/>
        </w:rPr>
        <w:t>Место учебного предмета в учебном плане.</w:t>
      </w:r>
    </w:p>
    <w:p w:rsidR="00F65C05" w:rsidRPr="00F65C05" w:rsidRDefault="00F65C05" w:rsidP="00F65C05">
      <w:pPr>
        <w:jc w:val="both"/>
        <w:rPr>
          <w:lang w:val="ru-RU"/>
        </w:rPr>
      </w:pPr>
      <w:r w:rsidRPr="00F65C05">
        <w:rPr>
          <w:lang w:val="ru-RU"/>
        </w:rPr>
        <w:lastRenderedPageBreak/>
        <w:t>В соответствии с Федеральным базисным учебным планом курс «Музыка» изучается с 1 по 4 класс по 1 часу в неделю</w:t>
      </w:r>
      <w:r w:rsidRPr="00F65C05">
        <w:rPr>
          <w:b/>
          <w:lang w:val="ru-RU"/>
        </w:rPr>
        <w:t xml:space="preserve">, </w:t>
      </w:r>
      <w:r w:rsidRPr="00F65C05">
        <w:rPr>
          <w:lang w:val="ru-RU"/>
        </w:rPr>
        <w:t>всего 135часов. Из них</w:t>
      </w:r>
      <w:r w:rsidRPr="00F65C05">
        <w:rPr>
          <w:b/>
          <w:lang w:val="ru-RU"/>
        </w:rPr>
        <w:t xml:space="preserve"> </w:t>
      </w:r>
      <w:r w:rsidRPr="00F65C05">
        <w:rPr>
          <w:lang w:val="ru-RU"/>
        </w:rPr>
        <w:t xml:space="preserve"> из них в 1 классе      33 часа (1 час в неделю, 33 учебные недели), по 34 часа во 2, 3, 4 классах (3 час в неделю, 34 учебные недели в каждом классе).</w:t>
      </w:r>
    </w:p>
    <w:p w:rsidR="00F65C05" w:rsidRPr="00F65C05" w:rsidRDefault="00F65C05" w:rsidP="00132B2B">
      <w:pPr>
        <w:ind w:firstLine="567"/>
        <w:jc w:val="both"/>
        <w:outlineLvl w:val="0"/>
        <w:rPr>
          <w:b/>
          <w:lang w:val="ru-RU"/>
        </w:rPr>
      </w:pPr>
      <w:r w:rsidRPr="00F65C05">
        <w:rPr>
          <w:b/>
          <w:lang w:val="ru-RU"/>
        </w:rPr>
        <w:t>Ценностные ориентиры содержания учебного предмета.</w:t>
      </w:r>
    </w:p>
    <w:p w:rsidR="00F65C05" w:rsidRPr="00F65C05" w:rsidRDefault="00F65C05" w:rsidP="00F65C05">
      <w:pPr>
        <w:jc w:val="both"/>
        <w:rPr>
          <w:lang w:val="ru-RU"/>
        </w:rPr>
      </w:pPr>
      <w:r w:rsidRPr="00F65C05">
        <w:rPr>
          <w:lang w:val="ru-RU"/>
        </w:rPr>
        <w:t xml:space="preserve">      Урок музыки 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Художественно-педагогическая идея позволяет учителю и ребенку осмысливать музыку сквозь призму общечеловеческих ценностей, вести постоянный поиск ответа на вопрос: что есть истина, добро и красота в окружающем мире?</w:t>
      </w:r>
    </w:p>
    <w:p w:rsidR="00F65C05" w:rsidRPr="00F65C05" w:rsidRDefault="00F65C05" w:rsidP="00F65C05">
      <w:pPr>
        <w:jc w:val="both"/>
        <w:rPr>
          <w:lang w:val="ru-RU"/>
        </w:rPr>
      </w:pPr>
      <w:r w:rsidRPr="00F65C05">
        <w:rPr>
          <w:i/>
          <w:lang w:val="ru-RU"/>
        </w:rPr>
        <w:t xml:space="preserve">   Отличительная особенность</w:t>
      </w:r>
      <w:r w:rsidRPr="00F65C05">
        <w:rPr>
          <w:lang w:val="ru-RU"/>
        </w:rPr>
        <w:t xml:space="preserve"> данной программы—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F65C05" w:rsidRPr="00F65C05" w:rsidRDefault="00F65C05" w:rsidP="00F65C05">
      <w:pPr>
        <w:jc w:val="both"/>
        <w:rPr>
          <w:rStyle w:val="afffd"/>
          <w:b w:val="0"/>
          <w:bCs w:val="0"/>
          <w:lang w:val="ru-RU"/>
        </w:rPr>
      </w:pPr>
      <w:r w:rsidRPr="00F65C05">
        <w:rPr>
          <w:lang w:val="ru-RU"/>
        </w:rPr>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F65C05" w:rsidRPr="00C42E59" w:rsidRDefault="00F65C05" w:rsidP="00F65C05">
      <w:pPr>
        <w:pStyle w:val="3d"/>
        <w:spacing w:before="0"/>
        <w:ind w:firstLine="567"/>
        <w:jc w:val="both"/>
        <w:rPr>
          <w:rStyle w:val="afffd"/>
          <w:b/>
          <w:bCs w:val="0"/>
        </w:rPr>
      </w:pPr>
      <w:r w:rsidRPr="00C42E59">
        <w:rPr>
          <w:rStyle w:val="afffd"/>
        </w:rPr>
        <w:t>Личностные, метапредметные и предметные результаты</w:t>
      </w:r>
      <w:r>
        <w:rPr>
          <w:rStyle w:val="afffd"/>
        </w:rPr>
        <w:t xml:space="preserve">  </w:t>
      </w:r>
      <w:r w:rsidRPr="00C42E59">
        <w:rPr>
          <w:rStyle w:val="afffd"/>
        </w:rPr>
        <w:t>освоения учебного предмета</w:t>
      </w:r>
    </w:p>
    <w:p w:rsidR="00F65C05" w:rsidRPr="00C42E59" w:rsidRDefault="00F65C05" w:rsidP="00F65C05">
      <w:pPr>
        <w:pStyle w:val="3d"/>
        <w:spacing w:before="0"/>
        <w:ind w:firstLine="567"/>
        <w:jc w:val="both"/>
        <w:rPr>
          <w:b w:val="0"/>
          <w:sz w:val="24"/>
          <w:szCs w:val="24"/>
        </w:rPr>
      </w:pPr>
      <w:r w:rsidRPr="00C42E59">
        <w:rPr>
          <w:b w:val="0"/>
          <w:sz w:val="24"/>
          <w:szCs w:val="24"/>
        </w:rPr>
        <w:t>Образовательные, развивающие и воспитательные задачи при обучении музыке решаются целостно. Просматривается сбалансированное сочетание традиционных и инновационных технологий, в том числе информационных и коммуникативных.</w:t>
      </w:r>
    </w:p>
    <w:p w:rsidR="00F65C05" w:rsidRDefault="00F65C05" w:rsidP="00F65C05">
      <w:pPr>
        <w:pStyle w:val="3d"/>
        <w:spacing w:before="0"/>
        <w:jc w:val="both"/>
        <w:rPr>
          <w:sz w:val="24"/>
          <w:szCs w:val="24"/>
        </w:rPr>
      </w:pPr>
    </w:p>
    <w:p w:rsidR="00F65C05" w:rsidRPr="00C42E59" w:rsidRDefault="00F65C05" w:rsidP="00F65C05">
      <w:pPr>
        <w:pStyle w:val="3d"/>
        <w:spacing w:before="0"/>
        <w:jc w:val="both"/>
        <w:rPr>
          <w:b w:val="0"/>
          <w:sz w:val="24"/>
          <w:szCs w:val="24"/>
        </w:rPr>
      </w:pPr>
      <w:r w:rsidRPr="00C42E59">
        <w:rPr>
          <w:sz w:val="24"/>
          <w:szCs w:val="24"/>
        </w:rPr>
        <w:t xml:space="preserve">Личностными </w:t>
      </w:r>
      <w:r w:rsidRPr="00C42E59">
        <w:rPr>
          <w:b w:val="0"/>
          <w:sz w:val="24"/>
          <w:szCs w:val="24"/>
        </w:rPr>
        <w:t>результатами изучения музыки являются:</w:t>
      </w:r>
    </w:p>
    <w:p w:rsidR="00F65C05" w:rsidRPr="00C42E59" w:rsidRDefault="00F65C05" w:rsidP="00BC492C">
      <w:pPr>
        <w:pStyle w:val="3d"/>
        <w:numPr>
          <w:ilvl w:val="0"/>
          <w:numId w:val="129"/>
        </w:numPr>
        <w:spacing w:before="0"/>
        <w:jc w:val="both"/>
        <w:rPr>
          <w:b w:val="0"/>
          <w:sz w:val="24"/>
          <w:szCs w:val="24"/>
        </w:rPr>
      </w:pPr>
      <w:r w:rsidRPr="00C42E59">
        <w:rPr>
          <w:b w:val="0"/>
          <w:sz w:val="24"/>
          <w:szCs w:val="24"/>
        </w:rPr>
        <w:t>наличие эмоционально-ценностного отношения к искусству;</w:t>
      </w:r>
    </w:p>
    <w:p w:rsidR="00F65C05" w:rsidRPr="00C42E59" w:rsidRDefault="00F65C05" w:rsidP="00BC492C">
      <w:pPr>
        <w:pStyle w:val="3d"/>
        <w:numPr>
          <w:ilvl w:val="0"/>
          <w:numId w:val="129"/>
        </w:numPr>
        <w:spacing w:before="0"/>
        <w:jc w:val="both"/>
        <w:rPr>
          <w:b w:val="0"/>
          <w:sz w:val="24"/>
          <w:szCs w:val="24"/>
        </w:rPr>
      </w:pPr>
      <w:r w:rsidRPr="00C42E59">
        <w:rPr>
          <w:b w:val="0"/>
          <w:sz w:val="24"/>
          <w:szCs w:val="24"/>
        </w:rPr>
        <w:t>реализация творческого потенциала в процессе коллективного (индивидуального) музицирования;</w:t>
      </w:r>
    </w:p>
    <w:p w:rsidR="00F65C05" w:rsidRPr="00C42E59" w:rsidRDefault="00F65C05" w:rsidP="00BC492C">
      <w:pPr>
        <w:pStyle w:val="3d"/>
        <w:numPr>
          <w:ilvl w:val="0"/>
          <w:numId w:val="129"/>
        </w:numPr>
        <w:spacing w:before="0"/>
        <w:jc w:val="both"/>
        <w:rPr>
          <w:b w:val="0"/>
          <w:sz w:val="24"/>
          <w:szCs w:val="24"/>
        </w:rPr>
      </w:pPr>
      <w:r w:rsidRPr="00C42E59">
        <w:rPr>
          <w:b w:val="0"/>
          <w:sz w:val="24"/>
          <w:szCs w:val="24"/>
        </w:rPr>
        <w:t>позитивная самооценка своих музыкально-творческих возможностей.</w:t>
      </w:r>
    </w:p>
    <w:p w:rsidR="00F65C05" w:rsidRPr="00666413" w:rsidRDefault="00F65C05" w:rsidP="00132B2B">
      <w:pPr>
        <w:pStyle w:val="aff9"/>
        <w:outlineLvl w:val="0"/>
        <w:rPr>
          <w:sz w:val="24"/>
        </w:rPr>
      </w:pPr>
      <w:r w:rsidRPr="00666413">
        <w:rPr>
          <w:b/>
          <w:sz w:val="24"/>
        </w:rPr>
        <w:t xml:space="preserve">Метапредметными </w:t>
      </w:r>
      <w:r w:rsidRPr="00666413">
        <w:rPr>
          <w:sz w:val="24"/>
        </w:rPr>
        <w:t>результатами изучения музыки являются:</w:t>
      </w:r>
    </w:p>
    <w:p w:rsidR="00F65C05" w:rsidRPr="00666413" w:rsidRDefault="00F65C05" w:rsidP="00BC492C">
      <w:pPr>
        <w:pStyle w:val="aff9"/>
        <w:numPr>
          <w:ilvl w:val="0"/>
          <w:numId w:val="130"/>
        </w:numPr>
        <w:rPr>
          <w:sz w:val="24"/>
        </w:rPr>
      </w:pPr>
      <w:r w:rsidRPr="00666413">
        <w:rPr>
          <w:sz w:val="24"/>
        </w:rPr>
        <w:t>развитое художественное восприятие, умение оценивать произведения разных видов искусства;</w:t>
      </w:r>
    </w:p>
    <w:p w:rsidR="00F65C05" w:rsidRPr="00666413" w:rsidRDefault="00F65C05" w:rsidP="00BC492C">
      <w:pPr>
        <w:pStyle w:val="aff9"/>
        <w:numPr>
          <w:ilvl w:val="0"/>
          <w:numId w:val="130"/>
        </w:numPr>
        <w:rPr>
          <w:sz w:val="24"/>
        </w:rPr>
      </w:pPr>
      <w:r w:rsidRPr="00666413">
        <w:rPr>
          <w:sz w:val="24"/>
        </w:rPr>
        <w:t>ориентация в культурном многообразии окружающей действительности, участие в музыкальной жизни класса, школы, поселка и др.</w:t>
      </w:r>
    </w:p>
    <w:p w:rsidR="00F65C05" w:rsidRPr="00666413" w:rsidRDefault="00F65C05" w:rsidP="00BC492C">
      <w:pPr>
        <w:pStyle w:val="aff9"/>
        <w:numPr>
          <w:ilvl w:val="0"/>
          <w:numId w:val="130"/>
        </w:numPr>
        <w:rPr>
          <w:sz w:val="24"/>
        </w:rPr>
      </w:pPr>
      <w:r w:rsidRPr="00666413">
        <w:rPr>
          <w:sz w:val="24"/>
        </w:rPr>
        <w:t>продуктивное сотрудничество (общение, взаимодействие) со сверстниками при решении различных музыкально-творческих задач;</w:t>
      </w:r>
    </w:p>
    <w:p w:rsidR="00F65C05" w:rsidRPr="00666413" w:rsidRDefault="00F65C05" w:rsidP="00BC492C">
      <w:pPr>
        <w:pStyle w:val="aff9"/>
        <w:numPr>
          <w:ilvl w:val="0"/>
          <w:numId w:val="130"/>
        </w:numPr>
        <w:rPr>
          <w:sz w:val="24"/>
        </w:rPr>
      </w:pPr>
      <w:r w:rsidRPr="00666413">
        <w:rPr>
          <w:sz w:val="24"/>
        </w:rPr>
        <w:t>наблюдения за различными явлениями жизни и искусства в учебной и внеучебной деятельности.</w:t>
      </w:r>
    </w:p>
    <w:p w:rsidR="00F65C05" w:rsidRPr="00666413" w:rsidRDefault="00F65C05" w:rsidP="00132B2B">
      <w:pPr>
        <w:pStyle w:val="aff9"/>
        <w:outlineLvl w:val="0"/>
        <w:rPr>
          <w:sz w:val="24"/>
        </w:rPr>
      </w:pPr>
      <w:r w:rsidRPr="00666413">
        <w:rPr>
          <w:b/>
          <w:sz w:val="24"/>
        </w:rPr>
        <w:lastRenderedPageBreak/>
        <w:t>Предметными</w:t>
      </w:r>
      <w:r w:rsidRPr="00666413">
        <w:rPr>
          <w:sz w:val="24"/>
        </w:rPr>
        <w:t xml:space="preserve"> результатами изучения музыки являются:</w:t>
      </w:r>
    </w:p>
    <w:p w:rsidR="00F65C05" w:rsidRPr="00666413" w:rsidRDefault="00F65C05" w:rsidP="00BC492C">
      <w:pPr>
        <w:pStyle w:val="aff9"/>
        <w:numPr>
          <w:ilvl w:val="0"/>
          <w:numId w:val="131"/>
        </w:numPr>
        <w:rPr>
          <w:sz w:val="24"/>
        </w:rPr>
      </w:pPr>
      <w:r w:rsidRPr="00666413">
        <w:rPr>
          <w:sz w:val="24"/>
        </w:rPr>
        <w:t>устойчивый интерес к музыке и различным видам музыкально-творческой деятельности;</w:t>
      </w:r>
    </w:p>
    <w:p w:rsidR="00F65C05" w:rsidRPr="00666413" w:rsidRDefault="00F65C05" w:rsidP="00BC492C">
      <w:pPr>
        <w:pStyle w:val="aff9"/>
        <w:numPr>
          <w:ilvl w:val="0"/>
          <w:numId w:val="131"/>
        </w:numPr>
        <w:rPr>
          <w:sz w:val="24"/>
        </w:rPr>
      </w:pPr>
      <w:r w:rsidRPr="00666413">
        <w:rPr>
          <w:sz w:val="24"/>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F65C05" w:rsidRPr="00666413" w:rsidRDefault="00F65C05" w:rsidP="00BC492C">
      <w:pPr>
        <w:pStyle w:val="aff9"/>
        <w:numPr>
          <w:ilvl w:val="0"/>
          <w:numId w:val="131"/>
        </w:numPr>
        <w:rPr>
          <w:rStyle w:val="FontStyle43"/>
          <w:b w:val="0"/>
          <w:bCs w:val="0"/>
          <w:sz w:val="24"/>
          <w:szCs w:val="24"/>
        </w:rPr>
      </w:pPr>
      <w:r w:rsidRPr="00666413">
        <w:rPr>
          <w:sz w:val="24"/>
        </w:rPr>
        <w:t>элементарные умения и навыки в различных видах учебно-творческой деятельности.</w:t>
      </w:r>
    </w:p>
    <w:p w:rsidR="00F65C05" w:rsidRPr="00F65C05" w:rsidRDefault="00F65C05" w:rsidP="00132B2B">
      <w:pPr>
        <w:tabs>
          <w:tab w:val="left" w:pos="5475"/>
        </w:tabs>
        <w:jc w:val="both"/>
        <w:outlineLvl w:val="0"/>
        <w:rPr>
          <w:b/>
          <w:lang w:val="ru-RU"/>
        </w:rPr>
      </w:pPr>
      <w:r w:rsidRPr="00F65C05">
        <w:rPr>
          <w:b/>
          <w:lang w:val="ru-RU"/>
        </w:rPr>
        <w:t>Материально-техническое обеспечение программы по музыке</w:t>
      </w:r>
    </w:p>
    <w:p w:rsidR="00F65C05" w:rsidRPr="00F65C05" w:rsidRDefault="00F65C05" w:rsidP="00BC492C">
      <w:pPr>
        <w:widowControl/>
        <w:numPr>
          <w:ilvl w:val="0"/>
          <w:numId w:val="132"/>
        </w:numPr>
        <w:autoSpaceDE/>
        <w:autoSpaceDN/>
        <w:adjustRightInd/>
        <w:jc w:val="both"/>
        <w:rPr>
          <w:lang w:val="ru-RU"/>
        </w:rPr>
      </w:pPr>
      <w:r w:rsidRPr="00F65C05">
        <w:rPr>
          <w:lang w:val="ru-RU"/>
        </w:rPr>
        <w:t>Критская Е.Д., Сергеева Г.П., Шмагина Т.С. «Музыка»: Учебник-тетрадь для учащихся 1 класса начальной школы. – М.: Просвещение, 2010</w:t>
      </w:r>
    </w:p>
    <w:p w:rsidR="00F65C05" w:rsidRPr="00F65C05" w:rsidRDefault="00F65C05" w:rsidP="00BC492C">
      <w:pPr>
        <w:widowControl/>
        <w:numPr>
          <w:ilvl w:val="0"/>
          <w:numId w:val="132"/>
        </w:numPr>
        <w:autoSpaceDE/>
        <w:autoSpaceDN/>
        <w:adjustRightInd/>
        <w:jc w:val="both"/>
        <w:rPr>
          <w:lang w:val="ru-RU"/>
        </w:rPr>
      </w:pPr>
      <w:r w:rsidRPr="00F65C05">
        <w:rPr>
          <w:lang w:val="ru-RU"/>
        </w:rPr>
        <w:t xml:space="preserve">Хрестоматия музыкального материала к учебнику «Музыка»: 1 кл.: </w:t>
      </w:r>
    </w:p>
    <w:p w:rsidR="00F65C05" w:rsidRPr="00F65C05" w:rsidRDefault="00F65C05" w:rsidP="00BC492C">
      <w:pPr>
        <w:widowControl/>
        <w:numPr>
          <w:ilvl w:val="0"/>
          <w:numId w:val="132"/>
        </w:numPr>
        <w:autoSpaceDE/>
        <w:autoSpaceDN/>
        <w:adjustRightInd/>
        <w:jc w:val="both"/>
        <w:rPr>
          <w:lang w:val="ru-RU"/>
        </w:rPr>
      </w:pPr>
      <w:r w:rsidRPr="00F65C05">
        <w:rPr>
          <w:lang w:val="ru-RU"/>
        </w:rPr>
        <w:t>Пособие для учителя /Сост. Е.Д.Критская, Г.П.Сергеева, Т.С.Шмагина.- М.: Просвещение, 2004;</w:t>
      </w:r>
    </w:p>
    <w:p w:rsidR="00F65C05" w:rsidRPr="00F65C05" w:rsidRDefault="00F65C05" w:rsidP="00BC492C">
      <w:pPr>
        <w:widowControl/>
        <w:numPr>
          <w:ilvl w:val="0"/>
          <w:numId w:val="132"/>
        </w:numPr>
        <w:autoSpaceDE/>
        <w:autoSpaceDN/>
        <w:adjustRightInd/>
        <w:jc w:val="both"/>
        <w:rPr>
          <w:lang w:val="ru-RU"/>
        </w:rPr>
      </w:pPr>
      <w:r w:rsidRPr="00F65C05">
        <w:rPr>
          <w:lang w:val="ru-RU"/>
        </w:rPr>
        <w:t xml:space="preserve">Критская Е.Д., Сергеева Г.П. «Музыка 1-8 классы. Развернутое тематическое планирование» «Учитель» </w:t>
      </w:r>
      <w:smartTag w:uri="urn:schemas-microsoft-com:office:smarttags" w:element="metricconverter">
        <w:smartTagPr>
          <w:attr w:name="ProductID" w:val="2011 г"/>
        </w:smartTagPr>
        <w:r w:rsidRPr="00F65C05">
          <w:rPr>
            <w:lang w:val="ru-RU"/>
          </w:rPr>
          <w:t>2011 г</w:t>
        </w:r>
      </w:smartTag>
      <w:r w:rsidRPr="00F65C05">
        <w:rPr>
          <w:lang w:val="ru-RU"/>
        </w:rPr>
        <w:t>.</w:t>
      </w:r>
    </w:p>
    <w:p w:rsidR="00F65C05" w:rsidRPr="008945CE" w:rsidRDefault="00F65C05" w:rsidP="00BC492C">
      <w:pPr>
        <w:widowControl/>
        <w:numPr>
          <w:ilvl w:val="0"/>
          <w:numId w:val="132"/>
        </w:numPr>
        <w:autoSpaceDE/>
        <w:autoSpaceDN/>
        <w:adjustRightInd/>
        <w:jc w:val="both"/>
      </w:pPr>
      <w:r w:rsidRPr="00F65C05">
        <w:rPr>
          <w:lang w:val="ru-RU"/>
        </w:rPr>
        <w:t xml:space="preserve">Фонохрестоматии музыкального материала к учебнику «Музыка».1 класс. </w:t>
      </w:r>
      <w:r w:rsidRPr="00C42E59">
        <w:t>(СD)</w:t>
      </w:r>
    </w:p>
    <w:p w:rsidR="00F65C05" w:rsidRDefault="00F65C05" w:rsidP="00F65C05">
      <w:pPr>
        <w:spacing w:before="100" w:beforeAutospacing="1"/>
        <w:ind w:firstLine="851"/>
        <w:jc w:val="center"/>
        <w:rPr>
          <w:b/>
          <w:bCs/>
        </w:rPr>
      </w:pPr>
    </w:p>
    <w:p w:rsidR="00F65C05" w:rsidRPr="00737BA4" w:rsidRDefault="00F65C05" w:rsidP="00F65C05">
      <w:pPr>
        <w:spacing w:before="100" w:beforeAutospacing="1"/>
        <w:ind w:firstLine="851"/>
        <w:jc w:val="center"/>
        <w:rPr>
          <w:b/>
          <w:bCs/>
        </w:rPr>
      </w:pPr>
      <w:r w:rsidRPr="00737BA4">
        <w:rPr>
          <w:b/>
          <w:bCs/>
        </w:rPr>
        <w:t>2.2.1.</w:t>
      </w:r>
      <w:r>
        <w:rPr>
          <w:b/>
          <w:bCs/>
        </w:rPr>
        <w:t>7</w:t>
      </w:r>
      <w:r w:rsidRPr="00737BA4">
        <w:rPr>
          <w:b/>
          <w:bCs/>
        </w:rPr>
        <w:t>.</w:t>
      </w:r>
      <w:r>
        <w:rPr>
          <w:b/>
          <w:bCs/>
        </w:rPr>
        <w:t xml:space="preserve">   </w:t>
      </w:r>
      <w:r w:rsidRPr="00737BA4">
        <w:rPr>
          <w:b/>
          <w:bCs/>
        </w:rPr>
        <w:t xml:space="preserve">Программа </w:t>
      </w:r>
      <w:r>
        <w:rPr>
          <w:b/>
          <w:bCs/>
        </w:rPr>
        <w:t xml:space="preserve"> по  физической культуре</w:t>
      </w:r>
    </w:p>
    <w:p w:rsidR="00F65C05" w:rsidRPr="00737BA4" w:rsidRDefault="00F65C05" w:rsidP="00F65C05">
      <w:pPr>
        <w:jc w:val="both"/>
      </w:pPr>
      <w:r w:rsidRPr="00737BA4">
        <w:t>Автор: Лях В.И.</w:t>
      </w:r>
    </w:p>
    <w:p w:rsidR="00F65C05" w:rsidRDefault="00F65C05" w:rsidP="00F65C05">
      <w:pPr>
        <w:shd w:val="clear" w:color="auto" w:fill="FFFFFF"/>
        <w:ind w:firstLine="567"/>
        <w:jc w:val="both"/>
        <w:rPr>
          <w:b/>
          <w:bCs/>
        </w:rPr>
      </w:pPr>
    </w:p>
    <w:p w:rsidR="00F65C05" w:rsidRDefault="00F65C05" w:rsidP="00132B2B">
      <w:pPr>
        <w:shd w:val="clear" w:color="auto" w:fill="FFFFFF"/>
        <w:ind w:firstLine="567"/>
        <w:jc w:val="both"/>
        <w:outlineLvl w:val="0"/>
        <w:rPr>
          <w:b/>
          <w:bCs/>
        </w:rPr>
      </w:pPr>
      <w:r>
        <w:rPr>
          <w:b/>
          <w:bCs/>
        </w:rPr>
        <w:t>Пояснительная записка</w:t>
      </w:r>
    </w:p>
    <w:p w:rsidR="00F65C05" w:rsidRDefault="00F65C05" w:rsidP="00F65C05">
      <w:pPr>
        <w:shd w:val="clear" w:color="auto" w:fill="FFFFFF"/>
        <w:ind w:firstLine="567"/>
        <w:jc w:val="both"/>
      </w:pPr>
    </w:p>
    <w:p w:rsidR="00F65C05" w:rsidRPr="00F65C05" w:rsidRDefault="00F65C05" w:rsidP="00F65C05">
      <w:pPr>
        <w:shd w:val="clear" w:color="auto" w:fill="FFFFFF"/>
        <w:ind w:firstLine="567"/>
        <w:jc w:val="both"/>
        <w:rPr>
          <w:lang w:val="ru-RU"/>
        </w:rPr>
      </w:pPr>
      <w:r w:rsidRPr="00F65C05">
        <w:rPr>
          <w:lang w:val="ru-RU"/>
        </w:rPr>
        <w:t>Физическая культура — обязательный учебный курс в обще</w:t>
      </w:r>
      <w:r w:rsidRPr="00F65C05">
        <w:rPr>
          <w:lang w:val="ru-RU"/>
        </w:rPr>
        <w:softHyphen/>
        <w:t>образовательных учреждениях. Предмет «Физическая культура» является основой физического воспитания школьников. В со</w:t>
      </w:r>
      <w:r w:rsidRPr="00F65C05">
        <w:rPr>
          <w:lang w:val="ru-RU"/>
        </w:rPr>
        <w:softHyphen/>
        <w:t>четании с другими формами обучения — физкультурно-оздоро</w:t>
      </w:r>
      <w:r w:rsidRPr="00F65C05">
        <w:rPr>
          <w:lang w:val="ru-RU"/>
        </w:rPr>
        <w:softHyphen/>
        <w:t>вительными мероприятиями в режиме учебного дня и второй половины дня (гимнастика до занятий, физкультурные минут</w:t>
      </w:r>
      <w:r w:rsidRPr="00F65C05">
        <w:rPr>
          <w:lang w:val="ru-RU"/>
        </w:rPr>
        <w:softHyphen/>
        <w:t>ки, физические упражнения и игры на удлинённых переменах и в группах продлённого дня), внеклассной работой по физиче</w:t>
      </w:r>
      <w:r w:rsidRPr="00F65C05">
        <w:rPr>
          <w:lang w:val="ru-RU"/>
        </w:rPr>
        <w:softHyphen/>
        <w:t>ской культуре (группы общефизической подготовки, спортивные секции), физкультурно-массовыми и спортивными мероприяти</w:t>
      </w:r>
      <w:r w:rsidRPr="00F65C05">
        <w:rPr>
          <w:lang w:val="ru-RU"/>
        </w:rPr>
        <w:softHyphen/>
        <w:t>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w:t>
      </w:r>
      <w:r w:rsidRPr="00F65C05">
        <w:rPr>
          <w:lang w:val="ru-RU"/>
        </w:rPr>
        <w:softHyphen/>
        <w:t>ности. Она включает в себя мотивацию и потребность в систе</w:t>
      </w:r>
      <w:r w:rsidRPr="00F65C05">
        <w:rPr>
          <w:lang w:val="ru-RU"/>
        </w:rPr>
        <w:softHyphen/>
        <w:t>матических занятиях физической культурой и спортом, овладе</w:t>
      </w:r>
      <w:r w:rsidRPr="00F65C05">
        <w:rPr>
          <w:lang w:val="ru-RU"/>
        </w:rPr>
        <w:softHyphen/>
        <w:t>ние основными видами физкультурно-спортивной деятельности, разностороннюю физическую подготовленность.</w:t>
      </w:r>
    </w:p>
    <w:p w:rsidR="00F65C05" w:rsidRPr="00F65C05" w:rsidRDefault="00F65C05" w:rsidP="00F65C05">
      <w:pPr>
        <w:shd w:val="clear" w:color="auto" w:fill="FFFFFF"/>
        <w:ind w:firstLine="567"/>
        <w:jc w:val="both"/>
        <w:rPr>
          <w:lang w:val="ru-RU"/>
        </w:rPr>
      </w:pPr>
      <w:r w:rsidRPr="00F65C05">
        <w:rPr>
          <w:lang w:val="ru-RU"/>
        </w:rPr>
        <w:t>В Федеральном законе «О физической культуре и спорте» от 4 декабря 2007 г. №</w:t>
      </w:r>
      <w:r w:rsidRPr="00737BA4">
        <w:t> </w:t>
      </w:r>
      <w:r w:rsidRPr="00F65C05">
        <w:rPr>
          <w:lang w:val="ru-RU"/>
        </w:rPr>
        <w:t>329–Ф3 отмечено, что организация фи</w:t>
      </w:r>
      <w:r w:rsidRPr="00F65C05">
        <w:rPr>
          <w:lang w:val="ru-RU"/>
        </w:rPr>
        <w:softHyphen/>
        <w:t>зического воспитания и образования в образовательных учреж</w:t>
      </w:r>
      <w:r w:rsidRPr="00F65C05">
        <w:rPr>
          <w:lang w:val="ru-RU"/>
        </w:rPr>
        <w:softHyphen/>
        <w:t xml:space="preserve">дениях включает в себя проведение обязательных занятий по физической культуре в пределах </w:t>
      </w:r>
      <w:r w:rsidRPr="00F65C05">
        <w:rPr>
          <w:b/>
          <w:bCs/>
          <w:lang w:val="ru-RU"/>
        </w:rPr>
        <w:t>основных образовательных программ в объёме, установленном государственными об</w:t>
      </w:r>
      <w:r w:rsidRPr="00F65C05">
        <w:rPr>
          <w:b/>
          <w:bCs/>
          <w:lang w:val="ru-RU"/>
        </w:rPr>
        <w:softHyphen/>
        <w:t xml:space="preserve">разовательными стандартами, </w:t>
      </w:r>
      <w:r w:rsidRPr="00F65C05">
        <w:rPr>
          <w:lang w:val="ru-RU"/>
        </w:rPr>
        <w:t>а также дополнительных (фа</w:t>
      </w:r>
      <w:r w:rsidRPr="00F65C05">
        <w:rPr>
          <w:lang w:val="ru-RU"/>
        </w:rPr>
        <w:softHyphen/>
        <w:t>культативных) занятий физическими упражнениями и спортом в пределах дополнительных образовательных программ.</w:t>
      </w:r>
    </w:p>
    <w:p w:rsidR="00F65C05" w:rsidRPr="00F65C05" w:rsidRDefault="00F65C05" w:rsidP="00F65C05">
      <w:pPr>
        <w:shd w:val="clear" w:color="auto" w:fill="FFFFFF"/>
        <w:ind w:firstLine="567"/>
        <w:jc w:val="both"/>
        <w:rPr>
          <w:lang w:val="ru-RU"/>
        </w:rPr>
      </w:pPr>
      <w:r w:rsidRPr="00F65C05">
        <w:rPr>
          <w:lang w:val="ru-RU"/>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F65C05">
        <w:rPr>
          <w:lang w:val="ru-RU"/>
        </w:rPr>
        <w:softHyphen/>
        <w:t>на создавать максимально благоприятные условия для раскры</w:t>
      </w:r>
      <w:r w:rsidRPr="00F65C05">
        <w:rPr>
          <w:lang w:val="ru-RU"/>
        </w:rPr>
        <w:softHyphen/>
        <w:t>тия и развития не только физических, но и духовных способ</w:t>
      </w:r>
      <w:r w:rsidRPr="00F65C05">
        <w:rPr>
          <w:lang w:val="ru-RU"/>
        </w:rPr>
        <w:softHyphen/>
        <w:t>ностей ребёнка, его самоопределения.</w:t>
      </w:r>
    </w:p>
    <w:p w:rsidR="00F65C05" w:rsidRPr="00F65C05" w:rsidRDefault="00F65C05" w:rsidP="00F65C05">
      <w:pPr>
        <w:shd w:val="clear" w:color="auto" w:fill="FFFFFF"/>
        <w:ind w:firstLine="567"/>
        <w:jc w:val="both"/>
        <w:rPr>
          <w:lang w:val="ru-RU"/>
        </w:rPr>
      </w:pPr>
      <w:r w:rsidRPr="00F65C05">
        <w:rPr>
          <w:b/>
          <w:i/>
          <w:iCs/>
          <w:lang w:val="ru-RU"/>
        </w:rPr>
        <w:t>Целью</w:t>
      </w:r>
      <w:r w:rsidRPr="00F65C05">
        <w:rPr>
          <w:i/>
          <w:iCs/>
          <w:lang w:val="ru-RU"/>
        </w:rPr>
        <w:t xml:space="preserve"> </w:t>
      </w:r>
      <w:r w:rsidRPr="00F65C05">
        <w:rPr>
          <w:lang w:val="ru-RU"/>
        </w:rPr>
        <w:t>школьного физического воспитания является форми</w:t>
      </w:r>
      <w:r w:rsidRPr="00F65C05">
        <w:rPr>
          <w:lang w:val="ru-RU"/>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65C05" w:rsidRPr="00F65C05" w:rsidRDefault="00F65C05" w:rsidP="00F65C05">
      <w:pPr>
        <w:shd w:val="clear" w:color="auto" w:fill="FFFFFF"/>
        <w:ind w:firstLine="567"/>
        <w:jc w:val="both"/>
        <w:rPr>
          <w:lang w:val="ru-RU"/>
        </w:rPr>
      </w:pPr>
      <w:r w:rsidRPr="00F65C05">
        <w:rPr>
          <w:lang w:val="ru-RU"/>
        </w:rPr>
        <w:lastRenderedPageBreak/>
        <w:t>Реализация цели учебной программы соотносится с реше</w:t>
      </w:r>
      <w:r w:rsidRPr="00F65C05">
        <w:rPr>
          <w:lang w:val="ru-RU"/>
        </w:rPr>
        <w:softHyphen/>
        <w:t xml:space="preserve">нием следующих образовательных </w:t>
      </w:r>
      <w:r w:rsidRPr="00F65C05">
        <w:rPr>
          <w:b/>
          <w:i/>
          <w:iCs/>
          <w:lang w:val="ru-RU"/>
        </w:rPr>
        <w:t>задач:</w:t>
      </w:r>
    </w:p>
    <w:p w:rsidR="00F65C05" w:rsidRPr="00F65C05" w:rsidRDefault="00F65C05" w:rsidP="00F65C05">
      <w:pPr>
        <w:shd w:val="clear" w:color="auto" w:fill="FFFFFF"/>
        <w:jc w:val="both"/>
        <w:rPr>
          <w:lang w:val="ru-RU"/>
        </w:rPr>
      </w:pPr>
      <w:r w:rsidRPr="00F65C05">
        <w:rPr>
          <w:lang w:val="ru-RU"/>
        </w:rPr>
        <w:t>• укрепление здоровья, улучшение осанки, профилактика плоскостопия, содействие гармоничному физическому, нрав</w:t>
      </w:r>
      <w:r w:rsidRPr="00F65C05">
        <w:rPr>
          <w:lang w:val="ru-RU"/>
        </w:rPr>
        <w:softHyphen/>
        <w:t>ственному и социальному развитию, успешному обучению;</w:t>
      </w:r>
    </w:p>
    <w:p w:rsidR="00F65C05" w:rsidRPr="00F65C05" w:rsidRDefault="00F65C05" w:rsidP="00F65C05">
      <w:pPr>
        <w:shd w:val="clear" w:color="auto" w:fill="FFFFFF"/>
        <w:jc w:val="both"/>
        <w:rPr>
          <w:lang w:val="ru-RU"/>
        </w:rPr>
      </w:pPr>
      <w:r w:rsidRPr="00F65C05">
        <w:rPr>
          <w:lang w:val="ru-RU"/>
        </w:rPr>
        <w:t>• формирование первоначальных умений саморегуляции средствами физической культуры;</w:t>
      </w:r>
    </w:p>
    <w:p w:rsidR="00F65C05" w:rsidRPr="00F65C05" w:rsidRDefault="00F65C05" w:rsidP="00F65C05">
      <w:pPr>
        <w:shd w:val="clear" w:color="auto" w:fill="FFFFFF"/>
        <w:jc w:val="both"/>
        <w:rPr>
          <w:lang w:val="ru-RU"/>
        </w:rPr>
      </w:pPr>
      <w:r w:rsidRPr="00F65C05">
        <w:rPr>
          <w:lang w:val="ru-RU"/>
        </w:rPr>
        <w:t>• овладение школой движений;</w:t>
      </w:r>
    </w:p>
    <w:p w:rsidR="00F65C05" w:rsidRPr="00F65C05" w:rsidRDefault="00F65C05" w:rsidP="00F65C05">
      <w:pPr>
        <w:shd w:val="clear" w:color="auto" w:fill="FFFFFF"/>
        <w:jc w:val="both"/>
        <w:rPr>
          <w:lang w:val="ru-RU"/>
        </w:rPr>
      </w:pPr>
      <w:r w:rsidRPr="00F65C05">
        <w:rPr>
          <w:lang w:val="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F65C05">
        <w:rPr>
          <w:lang w:val="ru-RU"/>
        </w:rPr>
        <w:softHyphen/>
        <w:t>сти реагирования на сигналы, согласования движений, ориен</w:t>
      </w:r>
      <w:r w:rsidRPr="00F65C05">
        <w:rPr>
          <w:lang w:val="ru-RU"/>
        </w:rPr>
        <w:softHyphen/>
        <w:t>тирования в пространстве) и кондиционных (скоростных, скоростно-силовых, выносливости и гибкости) способностей;</w:t>
      </w:r>
    </w:p>
    <w:p w:rsidR="00F65C05" w:rsidRPr="00F65C05" w:rsidRDefault="00F65C05" w:rsidP="00F65C05">
      <w:pPr>
        <w:shd w:val="clear" w:color="auto" w:fill="FFFFFF"/>
        <w:jc w:val="both"/>
        <w:rPr>
          <w:lang w:val="ru-RU"/>
        </w:rPr>
      </w:pPr>
      <w:r w:rsidRPr="00F65C05">
        <w:rPr>
          <w:lang w:val="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F65C05">
        <w:rPr>
          <w:lang w:val="ru-RU"/>
        </w:rPr>
        <w:softHyphen/>
        <w:t>национных и кондиционных) способностей;</w:t>
      </w:r>
    </w:p>
    <w:p w:rsidR="00F65C05" w:rsidRPr="00F65C05" w:rsidRDefault="00F65C05" w:rsidP="00F65C05">
      <w:pPr>
        <w:shd w:val="clear" w:color="auto" w:fill="FFFFFF"/>
        <w:jc w:val="both"/>
        <w:rPr>
          <w:lang w:val="ru-RU"/>
        </w:rPr>
      </w:pPr>
      <w:r w:rsidRPr="00F65C05">
        <w:rPr>
          <w:lang w:val="ru-RU"/>
        </w:rPr>
        <w:t>• выработка представлений об основных видах спорта, сна</w:t>
      </w:r>
      <w:r w:rsidRPr="00F65C05">
        <w:rPr>
          <w:lang w:val="ru-RU"/>
        </w:rPr>
        <w:softHyphen/>
        <w:t>рядах и инвентаре, о соблюдении правил техники безопасности во время занятий;</w:t>
      </w:r>
    </w:p>
    <w:p w:rsidR="00F65C05" w:rsidRPr="00F65C05" w:rsidRDefault="00F65C05" w:rsidP="00F65C05">
      <w:pPr>
        <w:shd w:val="clear" w:color="auto" w:fill="FFFFFF"/>
        <w:jc w:val="both"/>
        <w:rPr>
          <w:lang w:val="ru-RU"/>
        </w:rPr>
      </w:pPr>
      <w:r w:rsidRPr="00F65C05">
        <w:rPr>
          <w:lang w:val="ru-RU"/>
        </w:rPr>
        <w:t>• формирование установки на сохранение и укрепление здо</w:t>
      </w:r>
      <w:r w:rsidRPr="00F65C05">
        <w:rPr>
          <w:lang w:val="ru-RU"/>
        </w:rPr>
        <w:softHyphen/>
        <w:t>ровья, навыков здорового и безопасного образа жизни;</w:t>
      </w:r>
    </w:p>
    <w:p w:rsidR="00F65C05" w:rsidRPr="00F65C05" w:rsidRDefault="00F65C05" w:rsidP="00F65C05">
      <w:pPr>
        <w:shd w:val="clear" w:color="auto" w:fill="FFFFFF"/>
        <w:jc w:val="both"/>
        <w:rPr>
          <w:lang w:val="ru-RU"/>
        </w:rPr>
      </w:pPr>
      <w:r w:rsidRPr="00F65C05">
        <w:rPr>
          <w:lang w:val="ru-RU"/>
        </w:rPr>
        <w:t>• приобщение к самостоятельным занятиям физическими упражнениями, подвижными играми, использование их в сво</w:t>
      </w:r>
      <w:r w:rsidRPr="00F65C05">
        <w:rPr>
          <w:lang w:val="ru-RU"/>
        </w:rPr>
        <w:softHyphen/>
        <w:t>бодное время на основе формирования интересов к определён</w:t>
      </w:r>
      <w:r w:rsidRPr="00F65C05">
        <w:rPr>
          <w:lang w:val="ru-RU"/>
        </w:rPr>
        <w:softHyphen/>
        <w:t>ным видам двигательной активности и выявления предраспо</w:t>
      </w:r>
      <w:r w:rsidRPr="00F65C05">
        <w:rPr>
          <w:lang w:val="ru-RU"/>
        </w:rPr>
        <w:softHyphen/>
        <w:t>ложенности к тем или иным видам спорта;</w:t>
      </w:r>
    </w:p>
    <w:p w:rsidR="00F65C05" w:rsidRPr="00F65C05" w:rsidRDefault="00F65C05" w:rsidP="00F65C05">
      <w:pPr>
        <w:shd w:val="clear" w:color="auto" w:fill="FFFFFF"/>
        <w:jc w:val="both"/>
        <w:rPr>
          <w:lang w:val="ru-RU"/>
        </w:rPr>
      </w:pPr>
      <w:r w:rsidRPr="00F65C05">
        <w:rPr>
          <w:lang w:val="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F65C05">
        <w:rPr>
          <w:lang w:val="ru-RU"/>
        </w:rPr>
        <w:softHyphen/>
        <w:t>витию психических процессов (представления, памяти, мыш</w:t>
      </w:r>
      <w:r w:rsidRPr="00F65C05">
        <w:rPr>
          <w:lang w:val="ru-RU"/>
        </w:rPr>
        <w:softHyphen/>
        <w:t>ления и др.) в ходе двигательной деятельности.</w:t>
      </w:r>
    </w:p>
    <w:p w:rsidR="00F65C05" w:rsidRPr="00F65C05" w:rsidRDefault="00F65C05" w:rsidP="00F65C05">
      <w:pPr>
        <w:shd w:val="clear" w:color="auto" w:fill="FFFFFF"/>
        <w:ind w:firstLine="567"/>
        <w:jc w:val="both"/>
        <w:rPr>
          <w:lang w:val="ru-RU"/>
        </w:rPr>
      </w:pPr>
      <w:r w:rsidRPr="00F65C05">
        <w:rPr>
          <w:lang w:val="ru-RU"/>
        </w:rPr>
        <w:t>Принимая во внимание вышеперечисленные задачи образо</w:t>
      </w:r>
      <w:r w:rsidRPr="00F65C05">
        <w:rPr>
          <w:lang w:val="ru-RU"/>
        </w:rPr>
        <w:softHyphen/>
        <w:t>вания учащихся начальной школы в области физической культу</w:t>
      </w:r>
      <w:r w:rsidRPr="00F65C05">
        <w:rPr>
          <w:lang w:val="ru-RU"/>
        </w:rPr>
        <w:softHyphen/>
        <w:t>ры, основными принципами, идеями и подходами при форми</w:t>
      </w:r>
      <w:r w:rsidRPr="00F65C05">
        <w:rPr>
          <w:lang w:val="ru-RU"/>
        </w:rPr>
        <w:softHyphen/>
        <w:t>ровании данной программы были следующие: демократизация и гуманизация педагогического процесса, педагогика сотрудни</w:t>
      </w:r>
      <w:r w:rsidRPr="00F65C05">
        <w:rPr>
          <w:lang w:val="ru-RU"/>
        </w:rPr>
        <w:softHyphen/>
        <w:t>чества, деятельностный подход, интенсификация и оптимиза</w:t>
      </w:r>
      <w:r w:rsidRPr="00F65C05">
        <w:rPr>
          <w:lang w:val="ru-RU"/>
        </w:rPr>
        <w:softHyphen/>
        <w:t>ция, расширение межпредметных связей.</w:t>
      </w:r>
    </w:p>
    <w:p w:rsidR="00F65C05" w:rsidRPr="00F65C05" w:rsidRDefault="00F65C05" w:rsidP="00F65C05">
      <w:pPr>
        <w:shd w:val="clear" w:color="auto" w:fill="FFFFFF"/>
        <w:jc w:val="both"/>
        <w:rPr>
          <w:lang w:val="ru-RU"/>
        </w:rPr>
      </w:pPr>
      <w:r w:rsidRPr="00F65C05">
        <w:rPr>
          <w:b/>
          <w:i/>
          <w:iCs/>
          <w:lang w:val="ru-RU"/>
        </w:rPr>
        <w:t>Принцип демократизации</w:t>
      </w:r>
      <w:r w:rsidRPr="00F65C05">
        <w:rPr>
          <w:i/>
          <w:iCs/>
          <w:lang w:val="ru-RU"/>
        </w:rPr>
        <w:t xml:space="preserve"> </w:t>
      </w:r>
      <w:r w:rsidRPr="00F65C05">
        <w:rPr>
          <w:lang w:val="ru-RU"/>
        </w:rPr>
        <w:t>в педагогическом процессе вы</w:t>
      </w:r>
      <w:r w:rsidRPr="00F65C05">
        <w:rPr>
          <w:lang w:val="ru-RU"/>
        </w:rPr>
        <w:softHyphen/>
        <w:t>ражается в обеспечении всем и каждому ученику одинакового доступа к основам физической культуры, максимальном рас</w:t>
      </w:r>
      <w:r w:rsidRPr="00F65C05">
        <w:rPr>
          <w:lang w:val="ru-RU"/>
        </w:rPr>
        <w:softHyphen/>
        <w:t>крытии способностей детей, построении преподавания на ос</w:t>
      </w:r>
      <w:r w:rsidRPr="00F65C05">
        <w:rPr>
          <w:lang w:val="ru-RU"/>
        </w:rPr>
        <w:softHyphen/>
        <w:t>нове использования широких и гибких методов и средств обу</w:t>
      </w:r>
      <w:r w:rsidRPr="00F65C05">
        <w:rPr>
          <w:lang w:val="ru-RU"/>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F65C05" w:rsidRPr="00F65C05" w:rsidRDefault="00F65C05" w:rsidP="00F65C05">
      <w:pPr>
        <w:shd w:val="clear" w:color="auto" w:fill="FFFFFF"/>
        <w:jc w:val="both"/>
        <w:rPr>
          <w:lang w:val="ru-RU"/>
        </w:rPr>
      </w:pPr>
      <w:r w:rsidRPr="00F65C05">
        <w:rPr>
          <w:b/>
          <w:i/>
          <w:iCs/>
          <w:lang w:val="ru-RU"/>
        </w:rPr>
        <w:t>Принцип гуманизации</w:t>
      </w:r>
      <w:r w:rsidRPr="00F65C05">
        <w:rPr>
          <w:i/>
          <w:iCs/>
          <w:lang w:val="ru-RU"/>
        </w:rPr>
        <w:t xml:space="preserve"> </w:t>
      </w:r>
      <w:r w:rsidRPr="00F65C05">
        <w:rPr>
          <w:lang w:val="ru-RU"/>
        </w:rPr>
        <w:t>педагогического процесса заключа</w:t>
      </w:r>
      <w:r w:rsidRPr="00F65C05">
        <w:rPr>
          <w:lang w:val="ru-RU"/>
        </w:rPr>
        <w:softHyphen/>
        <w:t>ется в учёте индивидуальных способностей личности каждо</w:t>
      </w:r>
      <w:r w:rsidRPr="00F65C05">
        <w:rPr>
          <w:lang w:val="ru-RU"/>
        </w:rPr>
        <w:softHyphen/>
        <w:t xml:space="preserve">го ребёнка и педагога. Он строится в соответствии с личным опытом и уровнем достижений школьников, их интересами и склонностями. Учителя </w:t>
      </w:r>
    </w:p>
    <w:p w:rsidR="00F65C05" w:rsidRPr="00F65C05" w:rsidRDefault="00F65C05" w:rsidP="00F65C05">
      <w:pPr>
        <w:shd w:val="clear" w:color="auto" w:fill="FFFFFF"/>
        <w:jc w:val="both"/>
        <w:rPr>
          <w:lang w:val="ru-RU"/>
        </w:rPr>
      </w:pPr>
    </w:p>
    <w:p w:rsidR="00F65C05" w:rsidRPr="00F65C05" w:rsidRDefault="00F65C05" w:rsidP="00F65C05">
      <w:pPr>
        <w:shd w:val="clear" w:color="auto" w:fill="FFFFFF"/>
        <w:jc w:val="both"/>
        <w:rPr>
          <w:lang w:val="ru-RU"/>
        </w:rPr>
      </w:pPr>
    </w:p>
    <w:p w:rsidR="00F65C05" w:rsidRPr="00F65C05" w:rsidRDefault="00F65C05" w:rsidP="00F65C05">
      <w:pPr>
        <w:shd w:val="clear" w:color="auto" w:fill="FFFFFF"/>
        <w:jc w:val="both"/>
        <w:rPr>
          <w:lang w:val="ru-RU"/>
        </w:rPr>
      </w:pPr>
      <w:r w:rsidRPr="00F65C05">
        <w:rPr>
          <w:lang w:val="ru-RU"/>
        </w:rPr>
        <w:t>обязаны предоставлять детям разно</w:t>
      </w:r>
      <w:r w:rsidRPr="00F65C05">
        <w:rPr>
          <w:lang w:val="ru-RU"/>
        </w:rPr>
        <w:softHyphen/>
        <w:t>уровневый по сложности и субъективной трудности усвоения материал программы.</w:t>
      </w:r>
    </w:p>
    <w:p w:rsidR="00F65C05" w:rsidRPr="00F65C05" w:rsidRDefault="00F65C05" w:rsidP="00F65C05">
      <w:pPr>
        <w:shd w:val="clear" w:color="auto" w:fill="FFFFFF"/>
        <w:ind w:firstLine="567"/>
        <w:jc w:val="both"/>
        <w:rPr>
          <w:lang w:val="ru-RU"/>
        </w:rPr>
      </w:pPr>
      <w:r w:rsidRPr="00F65C05">
        <w:rPr>
          <w:lang w:val="ru-RU"/>
        </w:rPr>
        <w:t xml:space="preserve">Осуществление принципов демократизации и гуманизации в педагогическом процессе возможно на основе </w:t>
      </w:r>
      <w:r w:rsidRPr="00F65C05">
        <w:rPr>
          <w:i/>
          <w:iCs/>
          <w:lang w:val="ru-RU"/>
        </w:rPr>
        <w:t>педагогики со</w:t>
      </w:r>
      <w:r w:rsidRPr="00F65C05">
        <w:rPr>
          <w:i/>
          <w:iCs/>
          <w:lang w:val="ru-RU"/>
        </w:rPr>
        <w:softHyphen/>
        <w:t xml:space="preserve">трудничества </w:t>
      </w:r>
      <w:r w:rsidRPr="00F65C05">
        <w:rPr>
          <w:lang w:val="ru-RU"/>
        </w:rPr>
        <w:t>— идеи совместной развивающей деятельности детей и взрослых, в процессе которой они связаны взаимопони</w:t>
      </w:r>
      <w:r w:rsidRPr="00F65C05">
        <w:rPr>
          <w:lang w:val="ru-RU"/>
        </w:rPr>
        <w:softHyphen/>
        <w:t>манием и проникновением в духовный мир друг друга, совмест</w:t>
      </w:r>
      <w:r w:rsidRPr="00F65C05">
        <w:rPr>
          <w:lang w:val="ru-RU"/>
        </w:rPr>
        <w:softHyphen/>
        <w:t>ным желанием анализа хода и результатов этой деятельности.</w:t>
      </w:r>
    </w:p>
    <w:p w:rsidR="00F65C05" w:rsidRPr="00F65C05" w:rsidRDefault="00F65C05" w:rsidP="00F65C05">
      <w:pPr>
        <w:shd w:val="clear" w:color="auto" w:fill="FFFFFF"/>
        <w:ind w:firstLine="567"/>
        <w:jc w:val="both"/>
        <w:rPr>
          <w:lang w:val="ru-RU"/>
        </w:rPr>
      </w:pPr>
      <w:r w:rsidRPr="00F65C05">
        <w:rPr>
          <w:b/>
          <w:i/>
          <w:iCs/>
          <w:lang w:val="ru-RU"/>
        </w:rPr>
        <w:t>Деятельностный подход</w:t>
      </w:r>
      <w:r w:rsidRPr="00F65C05">
        <w:rPr>
          <w:i/>
          <w:iCs/>
          <w:lang w:val="ru-RU"/>
        </w:rPr>
        <w:t xml:space="preserve"> </w:t>
      </w:r>
      <w:r w:rsidRPr="00F65C05">
        <w:rPr>
          <w:lang w:val="ru-RU"/>
        </w:rPr>
        <w:t xml:space="preserve">заключается в ориентировании ученика не только на усвоение </w:t>
      </w:r>
      <w:r w:rsidRPr="00F65C05">
        <w:rPr>
          <w:lang w:val="ru-RU"/>
        </w:rPr>
        <w:lastRenderedPageBreak/>
        <w:t>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F65C05" w:rsidRPr="00F65C05" w:rsidRDefault="00F65C05" w:rsidP="00F65C05">
      <w:pPr>
        <w:shd w:val="clear" w:color="auto" w:fill="FFFFFF"/>
        <w:ind w:firstLine="567"/>
        <w:jc w:val="both"/>
        <w:rPr>
          <w:lang w:val="ru-RU"/>
        </w:rPr>
      </w:pPr>
      <w:r w:rsidRPr="00F65C05">
        <w:rPr>
          <w:b/>
          <w:i/>
          <w:iCs/>
          <w:lang w:val="ru-RU"/>
        </w:rPr>
        <w:t>Интенсификация и оптимизация</w:t>
      </w:r>
      <w:r w:rsidRPr="00F65C05">
        <w:rPr>
          <w:i/>
          <w:iCs/>
          <w:lang w:val="ru-RU"/>
        </w:rPr>
        <w:t xml:space="preserve"> </w:t>
      </w:r>
      <w:r w:rsidRPr="00F65C05">
        <w:rPr>
          <w:lang w:val="ru-RU"/>
        </w:rPr>
        <w:t>состоит в повышении целенаправленности обучения и усилении мотивации заня</w:t>
      </w:r>
      <w:r w:rsidRPr="00F65C05">
        <w:rPr>
          <w:lang w:val="ru-RU"/>
        </w:rPr>
        <w:softHyphen/>
        <w:t>тий физической культурой и спортом, применении активных и творческих методов и форм обучения (проблемные, исследо</w:t>
      </w:r>
      <w:r w:rsidRPr="00F65C05">
        <w:rPr>
          <w:lang w:val="ru-RU"/>
        </w:rPr>
        <w:softHyphen/>
        <w:t>вательские, сопряжённого развития кондиционных и коорди</w:t>
      </w:r>
      <w:r w:rsidRPr="00F65C05">
        <w:rPr>
          <w:lang w:val="ru-RU"/>
        </w:rPr>
        <w:softHyphen/>
        <w:t>национных способностей, акцентированного и всестороннего развития координационных способностей, методики програм</w:t>
      </w:r>
      <w:r w:rsidRPr="00F65C05">
        <w:rPr>
          <w:lang w:val="ru-RU"/>
        </w:rPr>
        <w:softHyphen/>
        <w:t>мно-алгоритмического типа, групповые и индивидуальные формы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F65C05" w:rsidRPr="00F65C05" w:rsidRDefault="00F65C05" w:rsidP="00F65C05">
      <w:pPr>
        <w:shd w:val="clear" w:color="auto" w:fill="FFFFFF"/>
        <w:ind w:firstLine="567"/>
        <w:jc w:val="both"/>
        <w:rPr>
          <w:lang w:val="ru-RU"/>
        </w:rPr>
      </w:pPr>
      <w:r w:rsidRPr="00F65C05">
        <w:rPr>
          <w:lang w:val="ru-RU"/>
        </w:rPr>
        <w:t>Задачу формирования целостного мировоззрения учащихся, всестороннего раскрытия взаимосвязи и взаимообусловленно</w:t>
      </w:r>
      <w:r w:rsidRPr="00F65C05">
        <w:rPr>
          <w:lang w:val="ru-RU"/>
        </w:rPr>
        <w:softHyphen/>
        <w:t>сти изучаемых явлений и процессов в сфере физической куль</w:t>
      </w:r>
      <w:r w:rsidRPr="00F65C05">
        <w:rPr>
          <w:lang w:val="ru-RU"/>
        </w:rPr>
        <w:softHyphen/>
        <w:t xml:space="preserve">туры учитель реализует на основе </w:t>
      </w:r>
      <w:r w:rsidRPr="00F65C05">
        <w:rPr>
          <w:i/>
          <w:iCs/>
          <w:lang w:val="ru-RU"/>
        </w:rPr>
        <w:t>расширения межпредмет</w:t>
      </w:r>
      <w:r w:rsidRPr="00F65C05">
        <w:rPr>
          <w:i/>
          <w:iCs/>
          <w:lang w:val="ru-RU"/>
        </w:rPr>
        <w:softHyphen/>
        <w:t xml:space="preserve">ных связей </w:t>
      </w:r>
      <w:r w:rsidRPr="00F65C05">
        <w:rPr>
          <w:lang w:val="ru-RU"/>
        </w:rPr>
        <w:t>из области разных предметов: литературы, истории, математики, анатомии, физиологии, психологии и др.</w:t>
      </w:r>
    </w:p>
    <w:p w:rsidR="00F65C05" w:rsidRPr="00F65C05" w:rsidRDefault="00F65C05" w:rsidP="00F65C05">
      <w:pPr>
        <w:shd w:val="clear" w:color="auto" w:fill="FFFFFF"/>
        <w:jc w:val="both"/>
        <w:rPr>
          <w:b/>
          <w:bCs/>
          <w:lang w:val="ru-RU"/>
        </w:rPr>
      </w:pPr>
      <w:r w:rsidRPr="00F65C05">
        <w:rPr>
          <w:b/>
          <w:bCs/>
          <w:lang w:val="ru-RU"/>
        </w:rPr>
        <w:t xml:space="preserve">                                        </w:t>
      </w:r>
    </w:p>
    <w:p w:rsidR="00F65C05" w:rsidRPr="00F65C05" w:rsidRDefault="00F65C05" w:rsidP="00132B2B">
      <w:pPr>
        <w:shd w:val="clear" w:color="auto" w:fill="FFFFFF"/>
        <w:jc w:val="both"/>
        <w:outlineLvl w:val="0"/>
        <w:rPr>
          <w:lang w:val="ru-RU"/>
        </w:rPr>
      </w:pPr>
      <w:r w:rsidRPr="00F65C05">
        <w:rPr>
          <w:b/>
          <w:bCs/>
          <w:lang w:val="ru-RU"/>
        </w:rPr>
        <w:t xml:space="preserve">                                              Общая характеристика курса</w:t>
      </w:r>
    </w:p>
    <w:p w:rsidR="00F65C05" w:rsidRPr="00F65C05" w:rsidRDefault="00F65C05" w:rsidP="00F65C05">
      <w:pPr>
        <w:shd w:val="clear" w:color="auto" w:fill="FFFFFF"/>
        <w:ind w:firstLine="567"/>
        <w:jc w:val="both"/>
        <w:rPr>
          <w:lang w:val="ru-RU"/>
        </w:rPr>
      </w:pPr>
      <w:r w:rsidRPr="00F65C05">
        <w:rPr>
          <w:lang w:val="ru-RU"/>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F65C05">
        <w:rPr>
          <w:lang w:val="ru-RU"/>
        </w:rPr>
        <w:softHyphen/>
        <w:t>виваются мышление, творчество и самостоятельность.</w:t>
      </w:r>
    </w:p>
    <w:p w:rsidR="00F65C05" w:rsidRPr="00F65C05" w:rsidRDefault="00F65C05" w:rsidP="00F65C05">
      <w:pPr>
        <w:shd w:val="clear" w:color="auto" w:fill="FFFFFF"/>
        <w:ind w:firstLine="567"/>
        <w:jc w:val="both"/>
        <w:rPr>
          <w:lang w:val="ru-RU"/>
        </w:rPr>
      </w:pPr>
      <w:r w:rsidRPr="00F65C05">
        <w:rPr>
          <w:lang w:val="ru-RU"/>
        </w:rPr>
        <w:t>Важнейшим требованием проведения современного урока по физической культуре является обеспечение дифференциро</w:t>
      </w:r>
      <w:r w:rsidRPr="00F65C05">
        <w:rPr>
          <w:lang w:val="ru-RU"/>
        </w:rPr>
        <w:softHyphen/>
        <w:t>ванного и индивидуального подхода к учащимся с учетом со</w:t>
      </w:r>
      <w:r w:rsidRPr="00F65C05">
        <w:rPr>
          <w:lang w:val="ru-RU"/>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F65C05" w:rsidRPr="00F65C05" w:rsidRDefault="00F65C05" w:rsidP="00F65C05">
      <w:pPr>
        <w:shd w:val="clear" w:color="auto" w:fill="FFFFFF"/>
        <w:ind w:firstLine="567"/>
        <w:jc w:val="both"/>
        <w:rPr>
          <w:lang w:val="ru-RU"/>
        </w:rPr>
      </w:pPr>
      <w:r w:rsidRPr="00F65C05">
        <w:rPr>
          <w:lang w:val="ru-RU"/>
        </w:rPr>
        <w:t>Понятийная база и содержание курса основаны на поло</w:t>
      </w:r>
      <w:r w:rsidRPr="00F65C05">
        <w:rPr>
          <w:lang w:val="ru-RU"/>
        </w:rPr>
        <w:softHyphen/>
        <w:t>жениях нормативно-правовых актов Российской Федерации, в том числе:</w:t>
      </w:r>
    </w:p>
    <w:p w:rsidR="00F65C05" w:rsidRPr="00F65C05" w:rsidRDefault="00F65C05" w:rsidP="00F65C05">
      <w:pPr>
        <w:shd w:val="clear" w:color="auto" w:fill="FFFFFF"/>
        <w:ind w:firstLine="567"/>
        <w:jc w:val="both"/>
        <w:rPr>
          <w:lang w:val="ru-RU"/>
        </w:rPr>
      </w:pPr>
      <w:r w:rsidRPr="00F65C05">
        <w:rPr>
          <w:lang w:val="ru-RU"/>
        </w:rPr>
        <w:t>• требованиях к результатам освоения образовательной про</w:t>
      </w:r>
      <w:r w:rsidRPr="00F65C05">
        <w:rPr>
          <w:lang w:val="ru-RU"/>
        </w:rPr>
        <w:softHyphen/>
        <w:t>граммы основного общего образования, представленной в Фе</w:t>
      </w:r>
      <w:r w:rsidRPr="00F65C05">
        <w:rPr>
          <w:lang w:val="ru-RU"/>
        </w:rPr>
        <w:softHyphen/>
        <w:t>деральном государственном стандарте начального общего об</w:t>
      </w:r>
      <w:r w:rsidRPr="00F65C05">
        <w:rPr>
          <w:lang w:val="ru-RU"/>
        </w:rPr>
        <w:softHyphen/>
        <w:t>разования;</w:t>
      </w:r>
    </w:p>
    <w:p w:rsidR="00F65C05" w:rsidRPr="00F65C05" w:rsidRDefault="00F65C05" w:rsidP="00F65C05">
      <w:pPr>
        <w:shd w:val="clear" w:color="auto" w:fill="FFFFFF"/>
        <w:ind w:firstLine="567"/>
        <w:jc w:val="both"/>
        <w:rPr>
          <w:lang w:val="ru-RU"/>
        </w:rPr>
      </w:pPr>
      <w:r w:rsidRPr="00F65C05">
        <w:rPr>
          <w:lang w:val="ru-RU"/>
        </w:rPr>
        <w:t>• Концепции духовно-нравственного развития и воспитания личности гражданина;</w:t>
      </w:r>
    </w:p>
    <w:p w:rsidR="00F65C05" w:rsidRPr="00F65C05" w:rsidRDefault="00F65C05" w:rsidP="00F65C05">
      <w:pPr>
        <w:shd w:val="clear" w:color="auto" w:fill="FFFFFF"/>
        <w:ind w:firstLine="567"/>
        <w:jc w:val="both"/>
        <w:rPr>
          <w:lang w:val="ru-RU"/>
        </w:rPr>
      </w:pPr>
      <w:r w:rsidRPr="00F65C05">
        <w:rPr>
          <w:lang w:val="ru-RU"/>
        </w:rPr>
        <w:t>• Законе «Об образовании»;</w:t>
      </w:r>
    </w:p>
    <w:p w:rsidR="00F65C05" w:rsidRPr="00F65C05" w:rsidRDefault="00F65C05" w:rsidP="00F65C05">
      <w:pPr>
        <w:shd w:val="clear" w:color="auto" w:fill="FFFFFF"/>
        <w:ind w:firstLine="567"/>
        <w:jc w:val="both"/>
        <w:rPr>
          <w:lang w:val="ru-RU"/>
        </w:rPr>
      </w:pPr>
      <w:r w:rsidRPr="00F65C05">
        <w:rPr>
          <w:i/>
          <w:iCs/>
          <w:lang w:val="ru-RU"/>
        </w:rPr>
        <w:t xml:space="preserve">• </w:t>
      </w:r>
      <w:r w:rsidRPr="00F65C05">
        <w:rPr>
          <w:lang w:val="ru-RU"/>
        </w:rPr>
        <w:t>Федеральном законе «О физической культуре и спорте»;</w:t>
      </w:r>
    </w:p>
    <w:p w:rsidR="00F65C05" w:rsidRPr="00F65C05" w:rsidRDefault="00F65C05" w:rsidP="00F65C05">
      <w:pPr>
        <w:shd w:val="clear" w:color="auto" w:fill="FFFFFF"/>
        <w:ind w:firstLine="567"/>
        <w:jc w:val="both"/>
        <w:rPr>
          <w:lang w:val="ru-RU"/>
        </w:rPr>
      </w:pPr>
      <w:r w:rsidRPr="00F65C05">
        <w:rPr>
          <w:lang w:val="ru-RU"/>
        </w:rPr>
        <w:t>• Стратегии национальной безопасности Российской Феде</w:t>
      </w:r>
      <w:r w:rsidRPr="00F65C05">
        <w:rPr>
          <w:lang w:val="ru-RU"/>
        </w:rPr>
        <w:softHyphen/>
        <w:t>рации до 2020 г.;</w:t>
      </w:r>
    </w:p>
    <w:p w:rsidR="00F65C05" w:rsidRPr="00F65C05" w:rsidRDefault="00F65C05" w:rsidP="00F65C05">
      <w:pPr>
        <w:shd w:val="clear" w:color="auto" w:fill="FFFFFF"/>
        <w:ind w:firstLine="567"/>
        <w:jc w:val="both"/>
        <w:rPr>
          <w:lang w:val="ru-RU"/>
        </w:rPr>
      </w:pPr>
      <w:r w:rsidRPr="00F65C05">
        <w:rPr>
          <w:lang w:val="ru-RU"/>
        </w:rPr>
        <w:t>• примерной программе начального общего образования;</w:t>
      </w:r>
    </w:p>
    <w:p w:rsidR="00F65C05" w:rsidRPr="00F65C05" w:rsidRDefault="00F65C05" w:rsidP="00F65C05">
      <w:pPr>
        <w:ind w:firstLine="567"/>
        <w:jc w:val="both"/>
        <w:rPr>
          <w:lang w:val="ru-RU"/>
        </w:rPr>
      </w:pPr>
      <w:r w:rsidRPr="00F65C05">
        <w:rPr>
          <w:lang w:val="ru-RU"/>
        </w:rPr>
        <w:t>• приказе  Минобрнауки от 30 августа 2010 г. № 889.</w:t>
      </w:r>
    </w:p>
    <w:p w:rsidR="00F65C05" w:rsidRPr="00F65C05" w:rsidRDefault="00F65C05" w:rsidP="00F65C05">
      <w:pPr>
        <w:shd w:val="clear" w:color="auto" w:fill="FFFFFF"/>
        <w:jc w:val="both"/>
        <w:rPr>
          <w:b/>
          <w:bCs/>
          <w:lang w:val="ru-RU"/>
        </w:rPr>
      </w:pPr>
    </w:p>
    <w:p w:rsidR="00F65C05" w:rsidRPr="00F65C05" w:rsidRDefault="00F65C05" w:rsidP="00F65C05">
      <w:pPr>
        <w:shd w:val="clear" w:color="auto" w:fill="FFFFFF"/>
        <w:jc w:val="both"/>
        <w:rPr>
          <w:b/>
          <w:bCs/>
          <w:lang w:val="ru-RU"/>
        </w:rPr>
      </w:pPr>
    </w:p>
    <w:p w:rsidR="00F65C05" w:rsidRPr="00F65C05" w:rsidRDefault="00F65C05" w:rsidP="00F65C05">
      <w:pPr>
        <w:shd w:val="clear" w:color="auto" w:fill="FFFFFF"/>
        <w:jc w:val="both"/>
        <w:rPr>
          <w:b/>
          <w:bCs/>
          <w:lang w:val="ru-RU"/>
        </w:rPr>
      </w:pPr>
    </w:p>
    <w:p w:rsidR="00F65C05" w:rsidRPr="00F65C05" w:rsidRDefault="00F65C05" w:rsidP="00132B2B">
      <w:pPr>
        <w:shd w:val="clear" w:color="auto" w:fill="FFFFFF"/>
        <w:jc w:val="both"/>
        <w:outlineLvl w:val="0"/>
        <w:rPr>
          <w:b/>
          <w:bCs/>
          <w:lang w:val="ru-RU"/>
        </w:rPr>
      </w:pPr>
      <w:r w:rsidRPr="00F65C05">
        <w:rPr>
          <w:b/>
          <w:bCs/>
          <w:lang w:val="ru-RU"/>
        </w:rPr>
        <w:t>Место курса в учебном плане</w:t>
      </w:r>
    </w:p>
    <w:p w:rsidR="00F65C05" w:rsidRPr="00F65C05" w:rsidRDefault="00F65C05" w:rsidP="00F65C05">
      <w:pPr>
        <w:shd w:val="clear" w:color="auto" w:fill="FFFFFF"/>
        <w:ind w:firstLine="567"/>
        <w:jc w:val="both"/>
        <w:rPr>
          <w:lang w:val="ru-RU"/>
        </w:rPr>
      </w:pPr>
      <w:r w:rsidRPr="00F65C05">
        <w:rPr>
          <w:lang w:val="ru-RU"/>
        </w:rPr>
        <w:t>Курс «Физическая культура» изучается с 1 по 4 класс из рас</w:t>
      </w:r>
      <w:r w:rsidRPr="00F65C05">
        <w:rPr>
          <w:lang w:val="ru-RU"/>
        </w:rPr>
        <w:softHyphen/>
        <w:t>чёта 3 ч в неделю (всего 405</w:t>
      </w:r>
      <w:r w:rsidRPr="00737BA4">
        <w:t> </w:t>
      </w:r>
      <w:r w:rsidRPr="00F65C05">
        <w:rPr>
          <w:lang w:val="ru-RU"/>
        </w:rPr>
        <w:t>ч): в 1 классе — 99</w:t>
      </w:r>
      <w:r w:rsidRPr="00737BA4">
        <w:t> </w:t>
      </w:r>
      <w:r w:rsidRPr="00F65C05">
        <w:rPr>
          <w:lang w:val="ru-RU"/>
        </w:rPr>
        <w:t>ч, во 2 классе — 102</w:t>
      </w:r>
      <w:r w:rsidRPr="00737BA4">
        <w:t> </w:t>
      </w:r>
      <w:r w:rsidRPr="00F65C05">
        <w:rPr>
          <w:lang w:val="ru-RU"/>
        </w:rPr>
        <w:t>ч, в 3 классе— 102</w:t>
      </w:r>
      <w:r w:rsidRPr="00737BA4">
        <w:t> </w:t>
      </w:r>
      <w:r w:rsidRPr="00F65C05">
        <w:rPr>
          <w:lang w:val="ru-RU"/>
        </w:rPr>
        <w:t>ч, в 4 классе— 102</w:t>
      </w:r>
      <w:r w:rsidRPr="00737BA4">
        <w:t> </w:t>
      </w:r>
      <w:r w:rsidRPr="00F65C05">
        <w:rPr>
          <w:lang w:val="ru-RU"/>
        </w:rPr>
        <w:t>ч. Третий час на препо</w:t>
      </w:r>
      <w:r w:rsidRPr="00F65C05">
        <w:rPr>
          <w:lang w:val="ru-RU"/>
        </w:rPr>
        <w:softHyphen/>
        <w:t>давание учебного предмета «Физическая культура» был введён приказом Минобрнауки от 30 августа 2010</w:t>
      </w:r>
      <w:r w:rsidRPr="00737BA4">
        <w:t> </w:t>
      </w:r>
      <w:r w:rsidRPr="00F65C05">
        <w:rPr>
          <w:lang w:val="ru-RU"/>
        </w:rPr>
        <w:t>г. №</w:t>
      </w:r>
      <w:r w:rsidRPr="00737BA4">
        <w:t> </w:t>
      </w:r>
      <w:r w:rsidRPr="00F65C05">
        <w:rPr>
          <w:lang w:val="ru-RU"/>
        </w:rPr>
        <w:t>889. В прика</w:t>
      </w:r>
      <w:r w:rsidRPr="00F65C05">
        <w:rPr>
          <w:lang w:val="ru-RU"/>
        </w:rPr>
        <w:softHyphen/>
        <w:t>зе было указано: «Третий час учебного предмета «Физическая культура» использовать на увеличение двигательной активно</w:t>
      </w:r>
      <w:r w:rsidRPr="00F65C05">
        <w:rPr>
          <w:lang w:val="ru-RU"/>
        </w:rPr>
        <w:softHyphen/>
        <w:t>сти и развитие физических качеств обучающихся, внедрение современных систем физического воспитания».</w:t>
      </w:r>
    </w:p>
    <w:p w:rsidR="00F65C05" w:rsidRPr="00F65C05" w:rsidRDefault="00F65C05" w:rsidP="00F65C05">
      <w:pPr>
        <w:shd w:val="clear" w:color="auto" w:fill="FFFFFF"/>
        <w:ind w:firstLine="567"/>
        <w:jc w:val="both"/>
        <w:rPr>
          <w:lang w:val="ru-RU"/>
        </w:rPr>
      </w:pPr>
      <w:r w:rsidRPr="00F65C05">
        <w:rPr>
          <w:lang w:val="ru-RU"/>
        </w:rPr>
        <w:lastRenderedPageBreak/>
        <w:t>Рабочая программа рассчитана на 405 ч на четыре года обу</w:t>
      </w:r>
      <w:r w:rsidRPr="00F65C05">
        <w:rPr>
          <w:lang w:val="ru-RU"/>
        </w:rPr>
        <w:softHyphen/>
        <w:t>чения (по 3 ч в неделю).</w:t>
      </w:r>
    </w:p>
    <w:p w:rsidR="00F65C05" w:rsidRPr="00F65C05" w:rsidRDefault="00F65C05" w:rsidP="00F65C05">
      <w:pPr>
        <w:shd w:val="clear" w:color="auto" w:fill="FFFFFF"/>
        <w:jc w:val="both"/>
        <w:rPr>
          <w:lang w:val="ru-RU"/>
        </w:rPr>
      </w:pPr>
    </w:p>
    <w:p w:rsidR="00F65C05" w:rsidRPr="00F65C05" w:rsidRDefault="00F65C05" w:rsidP="00132B2B">
      <w:pPr>
        <w:shd w:val="clear" w:color="auto" w:fill="FFFFFF"/>
        <w:jc w:val="center"/>
        <w:outlineLvl w:val="0"/>
        <w:rPr>
          <w:lang w:val="ru-RU"/>
        </w:rPr>
      </w:pPr>
      <w:r w:rsidRPr="00F65C05">
        <w:rPr>
          <w:b/>
          <w:bCs/>
          <w:lang w:val="ru-RU"/>
        </w:rPr>
        <w:t xml:space="preserve">Личностные, метапредметные и предметные результаты освоения курса </w:t>
      </w:r>
    </w:p>
    <w:p w:rsidR="00F65C05" w:rsidRPr="00F65C05" w:rsidRDefault="00F65C05" w:rsidP="00F65C05">
      <w:pPr>
        <w:shd w:val="clear" w:color="auto" w:fill="FFFFFF"/>
        <w:ind w:firstLine="567"/>
        <w:jc w:val="both"/>
        <w:rPr>
          <w:lang w:val="ru-RU"/>
        </w:rPr>
      </w:pPr>
      <w:r w:rsidRPr="00F65C05">
        <w:rPr>
          <w:lang w:val="ru-RU"/>
        </w:rPr>
        <w:t>В соответствии с требованиями к результатам освоения ос</w:t>
      </w:r>
      <w:r w:rsidRPr="00F65C05">
        <w:rPr>
          <w:lang w:val="ru-RU"/>
        </w:rPr>
        <w:softHyphen/>
        <w:t>новной образовательной программы начального общего об</w:t>
      </w:r>
      <w:r w:rsidRPr="00F65C05">
        <w:rPr>
          <w:lang w:val="ru-RU"/>
        </w:rPr>
        <w:softHyphen/>
        <w:t>разования Федерального государственного образовательного стандарта (Приказ Министерства образования и науки Рос</w:t>
      </w:r>
      <w:r w:rsidRPr="00F65C05">
        <w:rPr>
          <w:lang w:val="ru-RU"/>
        </w:rPr>
        <w:softHyphen/>
        <w:t>сийской Федерации от 6 октября 2009 г. №373) данная рабочая программа для 1—4 классов направлена на достижение учащи</w:t>
      </w:r>
      <w:r w:rsidRPr="00F65C05">
        <w:rPr>
          <w:lang w:val="ru-RU"/>
        </w:rPr>
        <w:softHyphen/>
        <w:t>мися личностных, метапредметных и предметных результатов по физической культуре.</w:t>
      </w:r>
    </w:p>
    <w:p w:rsidR="00F65C05" w:rsidRPr="00F65C05" w:rsidRDefault="00F65C05" w:rsidP="00F65C05">
      <w:pPr>
        <w:shd w:val="clear" w:color="auto" w:fill="FFFFFF"/>
        <w:ind w:firstLine="567"/>
        <w:jc w:val="both"/>
        <w:rPr>
          <w:b/>
          <w:bCs/>
          <w:lang w:val="ru-RU"/>
        </w:rPr>
      </w:pPr>
    </w:p>
    <w:p w:rsidR="00F65C05" w:rsidRPr="00F65C05" w:rsidRDefault="00F65C05" w:rsidP="00132B2B">
      <w:pPr>
        <w:shd w:val="clear" w:color="auto" w:fill="FFFFFF"/>
        <w:ind w:firstLine="567"/>
        <w:jc w:val="both"/>
        <w:outlineLvl w:val="0"/>
        <w:rPr>
          <w:lang w:val="ru-RU"/>
        </w:rPr>
      </w:pPr>
      <w:r w:rsidRPr="00F65C05">
        <w:rPr>
          <w:b/>
          <w:bCs/>
          <w:lang w:val="ru-RU"/>
        </w:rPr>
        <w:t>Личностные результаты</w:t>
      </w:r>
    </w:p>
    <w:p w:rsidR="00F65C05" w:rsidRPr="00F65C05" w:rsidRDefault="00F65C05" w:rsidP="00F65C05">
      <w:pPr>
        <w:shd w:val="clear" w:color="auto" w:fill="FFFFFF"/>
        <w:ind w:firstLine="567"/>
        <w:jc w:val="both"/>
        <w:rPr>
          <w:lang w:val="ru-RU"/>
        </w:rPr>
      </w:pPr>
      <w:r w:rsidRPr="00F65C05">
        <w:rPr>
          <w:lang w:val="ru-RU"/>
        </w:rPr>
        <w:t>• формирование чувства гордости за свою Родину, россий</w:t>
      </w:r>
      <w:r w:rsidRPr="00F65C05">
        <w:rPr>
          <w:lang w:val="ru-RU"/>
        </w:rPr>
        <w:softHyphen/>
        <w:t>ский народ и историю России, осознание своей этнической и национальной принадлежности;</w:t>
      </w:r>
    </w:p>
    <w:p w:rsidR="00F65C05" w:rsidRPr="00F65C05" w:rsidRDefault="00F65C05" w:rsidP="00F65C05">
      <w:pPr>
        <w:shd w:val="clear" w:color="auto" w:fill="FFFFFF"/>
        <w:ind w:firstLine="567"/>
        <w:jc w:val="both"/>
        <w:rPr>
          <w:lang w:val="ru-RU"/>
        </w:rPr>
      </w:pPr>
      <w:r w:rsidRPr="00F65C05">
        <w:rPr>
          <w:lang w:val="ru-RU"/>
        </w:rPr>
        <w:t>• формирование уважительного отношения к культуре дру</w:t>
      </w:r>
      <w:r w:rsidRPr="00F65C05">
        <w:rPr>
          <w:lang w:val="ru-RU"/>
        </w:rPr>
        <w:softHyphen/>
        <w:t>гих народов;</w:t>
      </w:r>
    </w:p>
    <w:p w:rsidR="00F65C05" w:rsidRPr="00F65C05" w:rsidRDefault="00F65C05" w:rsidP="00F65C05">
      <w:pPr>
        <w:shd w:val="clear" w:color="auto" w:fill="FFFFFF"/>
        <w:ind w:firstLine="567"/>
        <w:jc w:val="both"/>
        <w:rPr>
          <w:lang w:val="ru-RU"/>
        </w:rPr>
      </w:pPr>
      <w:r w:rsidRPr="00F65C05">
        <w:rPr>
          <w:lang w:val="ru-RU"/>
        </w:rPr>
        <w:t>• развитие мотивов учебной деятельности и личностный смысл учения, принятие и освоение социальной роли обуча</w:t>
      </w:r>
      <w:r w:rsidRPr="00F65C05">
        <w:rPr>
          <w:lang w:val="ru-RU"/>
        </w:rPr>
        <w:softHyphen/>
        <w:t>ющего;</w:t>
      </w:r>
    </w:p>
    <w:p w:rsidR="00F65C05" w:rsidRPr="00F65C05" w:rsidRDefault="00F65C05" w:rsidP="00F65C05">
      <w:pPr>
        <w:shd w:val="clear" w:color="auto" w:fill="FFFFFF"/>
        <w:ind w:firstLine="567"/>
        <w:jc w:val="both"/>
        <w:rPr>
          <w:lang w:val="ru-RU"/>
        </w:rPr>
      </w:pPr>
      <w:r w:rsidRPr="00F65C05">
        <w:rPr>
          <w:lang w:val="ru-RU"/>
        </w:rPr>
        <w:t>• развитие этических чувств, доброжелательно и эмоцио</w:t>
      </w:r>
      <w:r w:rsidRPr="00F65C05">
        <w:rPr>
          <w:lang w:val="ru-RU"/>
        </w:rPr>
        <w:softHyphen/>
        <w:t>нально-нравственной отзывчивости, понимания и сопережива</w:t>
      </w:r>
      <w:r w:rsidRPr="00F65C05">
        <w:rPr>
          <w:lang w:val="ru-RU"/>
        </w:rPr>
        <w:softHyphen/>
        <w:t>ния чувствам других людей;</w:t>
      </w:r>
    </w:p>
    <w:p w:rsidR="00F65C05" w:rsidRPr="00F65C05" w:rsidRDefault="00F65C05" w:rsidP="00F65C05">
      <w:pPr>
        <w:shd w:val="clear" w:color="auto" w:fill="FFFFFF"/>
        <w:ind w:firstLine="567"/>
        <w:jc w:val="both"/>
        <w:rPr>
          <w:lang w:val="ru-RU"/>
        </w:rPr>
      </w:pPr>
      <w:r w:rsidRPr="00F65C05">
        <w:rPr>
          <w:lang w:val="ru-RU"/>
        </w:rPr>
        <w:t>• развитие навыков сотрудничества со сверстниками и взрос</w:t>
      </w:r>
      <w:r w:rsidRPr="00F65C05">
        <w:rPr>
          <w:lang w:val="ru-RU"/>
        </w:rPr>
        <w:softHyphen/>
        <w:t>лыми в разных социальных ситуациях, умение не создавать конфликты и находить выходы из спорных ситуаций;</w:t>
      </w:r>
    </w:p>
    <w:p w:rsidR="00F65C05" w:rsidRPr="00F65C05" w:rsidRDefault="00F65C05" w:rsidP="00F65C05">
      <w:pPr>
        <w:shd w:val="clear" w:color="auto" w:fill="FFFFFF"/>
        <w:ind w:firstLine="567"/>
        <w:jc w:val="both"/>
        <w:rPr>
          <w:lang w:val="ru-RU"/>
        </w:rPr>
      </w:pPr>
      <w:r w:rsidRPr="00F65C05">
        <w:rPr>
          <w:lang w:val="ru-RU"/>
        </w:rPr>
        <w:t>• развитие самостоятельности и личной ответственности за свои поступки на основе представлений о нравственных нор</w:t>
      </w:r>
      <w:r w:rsidRPr="00F65C05">
        <w:rPr>
          <w:lang w:val="ru-RU"/>
        </w:rPr>
        <w:softHyphen/>
        <w:t>мах, социальной справедливости и свободе;</w:t>
      </w:r>
    </w:p>
    <w:p w:rsidR="00F65C05" w:rsidRPr="00F65C05" w:rsidRDefault="00F65C05" w:rsidP="00F65C05">
      <w:pPr>
        <w:shd w:val="clear" w:color="auto" w:fill="FFFFFF"/>
        <w:ind w:firstLine="567"/>
        <w:jc w:val="both"/>
        <w:rPr>
          <w:lang w:val="ru-RU"/>
        </w:rPr>
      </w:pPr>
      <w:r w:rsidRPr="00F65C05">
        <w:rPr>
          <w:lang w:val="ru-RU"/>
        </w:rPr>
        <w:t>• формирование эстетических потребностей, ценностей и чувств;</w:t>
      </w:r>
    </w:p>
    <w:p w:rsidR="00F65C05" w:rsidRPr="00F65C05" w:rsidRDefault="00F65C05" w:rsidP="00F65C05">
      <w:pPr>
        <w:shd w:val="clear" w:color="auto" w:fill="FFFFFF"/>
        <w:ind w:firstLine="567"/>
        <w:jc w:val="both"/>
        <w:rPr>
          <w:lang w:val="ru-RU"/>
        </w:rPr>
      </w:pPr>
      <w:r w:rsidRPr="00F65C05">
        <w:rPr>
          <w:lang w:val="ru-RU"/>
        </w:rPr>
        <w:t>• формирование установки на безопасный, здоровый образ жизни.</w:t>
      </w:r>
    </w:p>
    <w:p w:rsidR="00F65C05" w:rsidRPr="00F65C05" w:rsidRDefault="00F65C05" w:rsidP="00F65C05">
      <w:pPr>
        <w:shd w:val="clear" w:color="auto" w:fill="FFFFFF"/>
        <w:ind w:firstLine="567"/>
        <w:jc w:val="both"/>
        <w:rPr>
          <w:b/>
          <w:bCs/>
          <w:lang w:val="ru-RU"/>
        </w:rPr>
      </w:pPr>
    </w:p>
    <w:p w:rsidR="00F65C05" w:rsidRPr="00F65C05" w:rsidRDefault="00F65C05" w:rsidP="00132B2B">
      <w:pPr>
        <w:shd w:val="clear" w:color="auto" w:fill="FFFFFF"/>
        <w:ind w:firstLine="567"/>
        <w:jc w:val="both"/>
        <w:outlineLvl w:val="0"/>
        <w:rPr>
          <w:lang w:val="ru-RU"/>
        </w:rPr>
      </w:pPr>
      <w:r w:rsidRPr="00F65C05">
        <w:rPr>
          <w:b/>
          <w:bCs/>
          <w:lang w:val="ru-RU"/>
        </w:rPr>
        <w:t>Метапредметные результаты</w:t>
      </w:r>
    </w:p>
    <w:p w:rsidR="00F65C05" w:rsidRPr="00F65C05" w:rsidRDefault="00F65C05" w:rsidP="00F65C05">
      <w:pPr>
        <w:shd w:val="clear" w:color="auto" w:fill="FFFFFF"/>
        <w:ind w:firstLine="567"/>
        <w:jc w:val="both"/>
        <w:rPr>
          <w:lang w:val="ru-RU"/>
        </w:rPr>
      </w:pPr>
      <w:r w:rsidRPr="00F65C05">
        <w:rPr>
          <w:lang w:val="ru-RU"/>
        </w:rPr>
        <w:t>• овладение способностью принимать и сохранять цели и за</w:t>
      </w:r>
      <w:r w:rsidRPr="00F65C05">
        <w:rPr>
          <w:lang w:val="ru-RU"/>
        </w:rPr>
        <w:softHyphen/>
        <w:t>дачи учебной деятельности, поиска средств её осуществления;</w:t>
      </w:r>
    </w:p>
    <w:p w:rsidR="00F65C05" w:rsidRPr="00F65C05" w:rsidRDefault="00F65C05" w:rsidP="00F65C05">
      <w:pPr>
        <w:shd w:val="clear" w:color="auto" w:fill="FFFFFF"/>
        <w:ind w:firstLine="567"/>
        <w:jc w:val="both"/>
        <w:rPr>
          <w:lang w:val="ru-RU"/>
        </w:rPr>
      </w:pPr>
      <w:r w:rsidRPr="00F65C05">
        <w:rPr>
          <w:lang w:val="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65C05">
        <w:rPr>
          <w:lang w:val="ru-RU"/>
        </w:rPr>
        <w:softHyphen/>
        <w:t>фективные способы достижения результата;</w:t>
      </w:r>
    </w:p>
    <w:p w:rsidR="00F65C05" w:rsidRPr="00F65C05" w:rsidRDefault="00F65C05" w:rsidP="00F65C05">
      <w:pPr>
        <w:shd w:val="clear" w:color="auto" w:fill="FFFFFF"/>
        <w:ind w:firstLine="567"/>
        <w:jc w:val="both"/>
        <w:rPr>
          <w:lang w:val="ru-RU"/>
        </w:rPr>
      </w:pPr>
      <w:r w:rsidRPr="00F65C05">
        <w:rPr>
          <w:lang w:val="ru-RU"/>
        </w:rPr>
        <w:t>• определение общей цели и путей её достижения; умение договариваться о распределении функций и ролей в совмест</w:t>
      </w:r>
      <w:r w:rsidRPr="00F65C05">
        <w:rPr>
          <w:lang w:val="ru-RU"/>
        </w:rPr>
        <w:softHyphen/>
        <w:t>ной деятельности; осуществлять взаимный контроль в совмест</w:t>
      </w:r>
      <w:r w:rsidRPr="00F65C05">
        <w:rPr>
          <w:lang w:val="ru-RU"/>
        </w:rPr>
        <w:softHyphen/>
        <w:t>ной деятельности, адекватно оценивать собственное поведение и поведение окружающих;</w:t>
      </w:r>
    </w:p>
    <w:p w:rsidR="00F65C05" w:rsidRPr="00F65C05" w:rsidRDefault="00F65C05" w:rsidP="00F65C05">
      <w:pPr>
        <w:shd w:val="clear" w:color="auto" w:fill="FFFFFF"/>
        <w:ind w:firstLine="567"/>
        <w:jc w:val="both"/>
        <w:rPr>
          <w:lang w:val="ru-RU"/>
        </w:rPr>
      </w:pPr>
      <w:r w:rsidRPr="00F65C05">
        <w:rPr>
          <w:lang w:val="ru-RU"/>
        </w:rPr>
        <w:t>• готовность конструктивно разрешать конфликты посред</w:t>
      </w:r>
      <w:r w:rsidRPr="00F65C05">
        <w:rPr>
          <w:lang w:val="ru-RU"/>
        </w:rPr>
        <w:softHyphen/>
        <w:t>ством учёта интересов сторон и сотрудничества;</w:t>
      </w:r>
    </w:p>
    <w:p w:rsidR="00F65C05" w:rsidRPr="00F65C05" w:rsidRDefault="00F65C05" w:rsidP="00F65C05">
      <w:pPr>
        <w:shd w:val="clear" w:color="auto" w:fill="FFFFFF"/>
        <w:ind w:firstLine="567"/>
        <w:jc w:val="both"/>
        <w:rPr>
          <w:lang w:val="ru-RU"/>
        </w:rPr>
      </w:pPr>
      <w:r w:rsidRPr="00F65C05">
        <w:rPr>
          <w:lang w:val="ru-RU"/>
        </w:rPr>
        <w:t>• овладение начальными сведениями о сущности и особен</w:t>
      </w:r>
      <w:r w:rsidRPr="00F65C05">
        <w:rPr>
          <w:lang w:val="ru-RU"/>
        </w:rPr>
        <w:softHyphen/>
        <w:t>ностях объектов, процессов и явлений действительности в со</w:t>
      </w:r>
      <w:r w:rsidRPr="00F65C05">
        <w:rPr>
          <w:lang w:val="ru-RU"/>
        </w:rPr>
        <w:softHyphen/>
        <w:t>ответствии с содержанием конкретного учебного предмета;</w:t>
      </w:r>
    </w:p>
    <w:p w:rsidR="00F65C05" w:rsidRPr="00F65C05" w:rsidRDefault="00F65C05" w:rsidP="00F65C05">
      <w:pPr>
        <w:shd w:val="clear" w:color="auto" w:fill="FFFFFF"/>
        <w:ind w:firstLine="567"/>
        <w:jc w:val="both"/>
        <w:rPr>
          <w:lang w:val="ru-RU"/>
        </w:rPr>
      </w:pPr>
      <w:r w:rsidRPr="00F65C05">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F65C05" w:rsidRPr="00F65C05" w:rsidRDefault="00F65C05" w:rsidP="00F65C05">
      <w:pPr>
        <w:shd w:val="clear" w:color="auto" w:fill="FFFFFF"/>
        <w:ind w:firstLine="567"/>
        <w:jc w:val="both"/>
        <w:rPr>
          <w:b/>
          <w:bCs/>
          <w:lang w:val="ru-RU"/>
        </w:rPr>
      </w:pPr>
    </w:p>
    <w:p w:rsidR="00F65C05" w:rsidRPr="00F65C05" w:rsidRDefault="00F65C05" w:rsidP="00132B2B">
      <w:pPr>
        <w:shd w:val="clear" w:color="auto" w:fill="FFFFFF"/>
        <w:ind w:firstLine="567"/>
        <w:jc w:val="both"/>
        <w:outlineLvl w:val="0"/>
        <w:rPr>
          <w:lang w:val="ru-RU"/>
        </w:rPr>
      </w:pPr>
      <w:r w:rsidRPr="00F65C05">
        <w:rPr>
          <w:b/>
          <w:bCs/>
          <w:lang w:val="ru-RU"/>
        </w:rPr>
        <w:t>Предметные результаты</w:t>
      </w:r>
    </w:p>
    <w:p w:rsidR="00F65C05" w:rsidRPr="00F65C05" w:rsidRDefault="00F65C05" w:rsidP="00F65C05">
      <w:pPr>
        <w:ind w:firstLine="567"/>
        <w:jc w:val="both"/>
        <w:rPr>
          <w:lang w:val="ru-RU"/>
        </w:rPr>
      </w:pPr>
      <w:r w:rsidRPr="00F65C05">
        <w:rPr>
          <w:lang w:val="ru-RU"/>
        </w:rPr>
        <w:t>• формирование первоначальных представлений о значении физической культуры для укрепления здоровья человека (физи</w:t>
      </w:r>
      <w:r w:rsidRPr="00F65C05">
        <w:rPr>
          <w:lang w:val="ru-RU"/>
        </w:rPr>
        <w:softHyphen/>
        <w:t>ческого, социального и психического), о её позитивном влиянии на развитие человека (физическое, интеллектуальное, эмоци</w:t>
      </w:r>
      <w:r w:rsidRPr="00F65C05">
        <w:rPr>
          <w:lang w:val="ru-RU"/>
        </w:rPr>
        <w:softHyphen/>
        <w:t>ональное, социальное), о физической культуре и здоровье как факторах успешной учёбы и социализации;</w:t>
      </w:r>
    </w:p>
    <w:p w:rsidR="00F65C05" w:rsidRPr="00F65C05" w:rsidRDefault="00F65C05" w:rsidP="00F65C05">
      <w:pPr>
        <w:shd w:val="clear" w:color="auto" w:fill="FFFFFF"/>
        <w:ind w:firstLine="567"/>
        <w:jc w:val="both"/>
        <w:rPr>
          <w:lang w:val="ru-RU"/>
        </w:rPr>
      </w:pPr>
      <w:r w:rsidRPr="00F65C05">
        <w:rPr>
          <w:lang w:val="ru-RU"/>
        </w:rPr>
        <w:t>* овладение умениями организовывать здоровьесберегающую жизнедеятельность (режим дня, утренняя зарядка, оздо</w:t>
      </w:r>
      <w:r w:rsidRPr="00F65C05">
        <w:rPr>
          <w:lang w:val="ru-RU"/>
        </w:rPr>
        <w:softHyphen/>
        <w:t>ровительные мероприятия, подвижные игры и т.д.);</w:t>
      </w:r>
    </w:p>
    <w:p w:rsidR="00F65C05" w:rsidRPr="00F65C05" w:rsidRDefault="00F65C05" w:rsidP="00F65C05">
      <w:pPr>
        <w:shd w:val="clear" w:color="auto" w:fill="FFFFFF"/>
        <w:ind w:firstLine="567"/>
        <w:jc w:val="both"/>
        <w:rPr>
          <w:b/>
          <w:bCs/>
          <w:lang w:val="ru-RU"/>
        </w:rPr>
      </w:pPr>
      <w:r w:rsidRPr="00F65C05">
        <w:rPr>
          <w:lang w:val="ru-RU"/>
        </w:rPr>
        <w:t xml:space="preserve">• формирование навыка систематического наблюдения за своим физическим состоянием, </w:t>
      </w:r>
      <w:r w:rsidRPr="00F65C05">
        <w:rPr>
          <w:lang w:val="ru-RU"/>
        </w:rPr>
        <w:lastRenderedPageBreak/>
        <w:t>величиной физических нагру</w:t>
      </w:r>
      <w:r w:rsidRPr="00F65C05">
        <w:rPr>
          <w:lang w:val="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F65C05" w:rsidRPr="00F65C05" w:rsidRDefault="00F65C05" w:rsidP="00132B2B">
      <w:pPr>
        <w:shd w:val="clear" w:color="auto" w:fill="FFFFFF"/>
        <w:jc w:val="both"/>
        <w:outlineLvl w:val="0"/>
        <w:rPr>
          <w:lang w:val="ru-RU"/>
        </w:rPr>
      </w:pPr>
      <w:r w:rsidRPr="00F65C05">
        <w:rPr>
          <w:b/>
          <w:bCs/>
          <w:lang w:val="ru-RU"/>
        </w:rPr>
        <w:t xml:space="preserve"> Содержание курса</w:t>
      </w:r>
    </w:p>
    <w:p w:rsidR="00F65C05" w:rsidRPr="00F65C05" w:rsidRDefault="00F65C05" w:rsidP="00F65C05">
      <w:pPr>
        <w:shd w:val="clear" w:color="auto" w:fill="FFFFFF"/>
        <w:jc w:val="both"/>
        <w:rPr>
          <w:b/>
          <w:bCs/>
          <w:lang w:val="ru-RU"/>
        </w:rPr>
      </w:pPr>
    </w:p>
    <w:p w:rsidR="00F65C05" w:rsidRPr="00F65C05" w:rsidRDefault="00F65C05" w:rsidP="00132B2B">
      <w:pPr>
        <w:shd w:val="clear" w:color="auto" w:fill="FFFFFF"/>
        <w:jc w:val="both"/>
        <w:outlineLvl w:val="0"/>
        <w:rPr>
          <w:lang w:val="ru-RU"/>
        </w:rPr>
      </w:pPr>
      <w:r w:rsidRPr="00F65C05">
        <w:rPr>
          <w:b/>
          <w:bCs/>
          <w:lang w:val="ru-RU"/>
        </w:rPr>
        <w:t>Знания о физической культуре</w:t>
      </w:r>
    </w:p>
    <w:p w:rsidR="00F65C05" w:rsidRPr="00F65C05" w:rsidRDefault="00F65C05" w:rsidP="00F65C05">
      <w:pPr>
        <w:shd w:val="clear" w:color="auto" w:fill="FFFFFF"/>
        <w:jc w:val="both"/>
        <w:rPr>
          <w:b/>
          <w:bCs/>
          <w:lang w:val="ru-RU"/>
        </w:rPr>
      </w:pPr>
    </w:p>
    <w:p w:rsidR="00F65C05" w:rsidRPr="00F65C05" w:rsidRDefault="00F65C05" w:rsidP="00F65C05">
      <w:pPr>
        <w:shd w:val="clear" w:color="auto" w:fill="FFFFFF"/>
        <w:jc w:val="both"/>
        <w:rPr>
          <w:lang w:val="ru-RU"/>
        </w:rPr>
      </w:pPr>
      <w:r w:rsidRPr="00F65C05">
        <w:rPr>
          <w:b/>
          <w:bCs/>
          <w:lang w:val="ru-RU"/>
        </w:rPr>
        <w:t xml:space="preserve">Физическая культура. </w:t>
      </w:r>
      <w:r w:rsidRPr="00F65C05">
        <w:rPr>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65C05" w:rsidRPr="00F65C05" w:rsidRDefault="00F65C05" w:rsidP="00F65C05">
      <w:pPr>
        <w:shd w:val="clear" w:color="auto" w:fill="FFFFFF"/>
        <w:jc w:val="both"/>
        <w:rPr>
          <w:lang w:val="ru-RU"/>
        </w:rPr>
      </w:pPr>
      <w:r w:rsidRPr="00F65C05">
        <w:rPr>
          <w:lang w:val="ru-RU"/>
        </w:rPr>
        <w:t>Правила предупреждения травматизма во время занятий фи</w:t>
      </w:r>
      <w:r w:rsidRPr="00F65C05">
        <w:rPr>
          <w:lang w:val="ru-RU"/>
        </w:rPr>
        <w:softHyphen/>
        <w:t>зическими упражнениями: организация мест занятий, подбор одежды, обуви и инвентаря.</w:t>
      </w:r>
    </w:p>
    <w:p w:rsidR="00F65C05" w:rsidRPr="00F65C05" w:rsidRDefault="00F65C05" w:rsidP="00F65C05">
      <w:pPr>
        <w:shd w:val="clear" w:color="auto" w:fill="FFFFFF"/>
        <w:jc w:val="both"/>
        <w:rPr>
          <w:lang w:val="ru-RU"/>
        </w:rPr>
      </w:pPr>
      <w:r w:rsidRPr="00F65C05">
        <w:rPr>
          <w:b/>
          <w:bCs/>
          <w:lang w:val="ru-RU"/>
        </w:rPr>
        <w:t xml:space="preserve">Из истории физической культуры. </w:t>
      </w:r>
      <w:r w:rsidRPr="00F65C05">
        <w:rPr>
          <w:lang w:val="ru-RU"/>
        </w:rPr>
        <w:t>История развития фи</w:t>
      </w:r>
      <w:r w:rsidRPr="00F65C05">
        <w:rPr>
          <w:lang w:val="ru-RU"/>
        </w:rPr>
        <w:softHyphen/>
        <w:t>зической культуры и первых соревнований. Связь физической культуры с трудовой и военной деятельностью.</w:t>
      </w:r>
    </w:p>
    <w:p w:rsidR="00F65C05" w:rsidRPr="00F65C05" w:rsidRDefault="00F65C05" w:rsidP="00F65C05">
      <w:pPr>
        <w:shd w:val="clear" w:color="auto" w:fill="FFFFFF"/>
        <w:jc w:val="both"/>
        <w:rPr>
          <w:lang w:val="ru-RU"/>
        </w:rPr>
      </w:pPr>
      <w:r w:rsidRPr="00F65C05">
        <w:rPr>
          <w:b/>
          <w:bCs/>
          <w:lang w:val="ru-RU"/>
        </w:rPr>
        <w:t xml:space="preserve">Физические упражнения. </w:t>
      </w:r>
      <w:r w:rsidRPr="00F65C05">
        <w:rPr>
          <w:lang w:val="ru-RU"/>
        </w:rPr>
        <w:t>Физические упражнения, их вли</w:t>
      </w:r>
      <w:r w:rsidRPr="00F65C05">
        <w:rPr>
          <w:lang w:val="ru-RU"/>
        </w:rPr>
        <w:softHyphen/>
        <w:t>яние на физическое развитие и развитие физических качеств. Физическая подготовка и её связь с развитием основных физи</w:t>
      </w:r>
      <w:r w:rsidRPr="00F65C05">
        <w:rPr>
          <w:lang w:val="ru-RU"/>
        </w:rPr>
        <w:softHyphen/>
        <w:t>ческих качеств. Характеристика основных физических качеств: силы, быстроты, выносливости, гибкости и равновесия.</w:t>
      </w:r>
    </w:p>
    <w:p w:rsidR="00F65C05" w:rsidRPr="00F65C05" w:rsidRDefault="00F65C05" w:rsidP="00F65C05">
      <w:pPr>
        <w:shd w:val="clear" w:color="auto" w:fill="FFFFFF"/>
        <w:jc w:val="both"/>
        <w:rPr>
          <w:lang w:val="ru-RU"/>
        </w:rPr>
      </w:pPr>
      <w:r w:rsidRPr="00F65C05">
        <w:rPr>
          <w:lang w:val="ru-RU"/>
        </w:rPr>
        <w:t>Физическая нагрузка и её влияние на повышение частоты сердечных сокращений.</w:t>
      </w:r>
    </w:p>
    <w:p w:rsidR="00F65C05" w:rsidRPr="00F65C05" w:rsidRDefault="00F65C05" w:rsidP="00132B2B">
      <w:pPr>
        <w:shd w:val="clear" w:color="auto" w:fill="FFFFFF"/>
        <w:jc w:val="both"/>
        <w:outlineLvl w:val="0"/>
        <w:rPr>
          <w:lang w:val="ru-RU"/>
        </w:rPr>
      </w:pPr>
      <w:r w:rsidRPr="00F65C05">
        <w:rPr>
          <w:b/>
          <w:bCs/>
          <w:lang w:val="ru-RU"/>
        </w:rPr>
        <w:t>Способы физкультурной деятельности</w:t>
      </w:r>
    </w:p>
    <w:p w:rsidR="00F65C05" w:rsidRPr="00F65C05" w:rsidRDefault="00F65C05" w:rsidP="00F65C05">
      <w:pPr>
        <w:shd w:val="clear" w:color="auto" w:fill="FFFFFF"/>
        <w:jc w:val="both"/>
        <w:rPr>
          <w:lang w:val="ru-RU"/>
        </w:rPr>
      </w:pPr>
      <w:r w:rsidRPr="00F65C05">
        <w:rPr>
          <w:b/>
          <w:bCs/>
          <w:lang w:val="ru-RU"/>
        </w:rPr>
        <w:t xml:space="preserve">Самостоятельные занятия. </w:t>
      </w:r>
      <w:r w:rsidRPr="00F65C05">
        <w:rPr>
          <w:lang w:val="ru-RU"/>
        </w:rPr>
        <w:t>Составление режима дня. Вы</w:t>
      </w:r>
      <w:r w:rsidRPr="00F65C05">
        <w:rPr>
          <w:lang w:val="ru-RU"/>
        </w:rPr>
        <w:softHyphen/>
        <w:t>полнение простейших закаливающих процедур, комплексов упражнений для формирования правильной осанки и разви</w:t>
      </w:r>
      <w:r w:rsidRPr="00F65C05">
        <w:rPr>
          <w:lang w:val="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F65C05" w:rsidRPr="00F65C05" w:rsidRDefault="00F65C05" w:rsidP="00F65C05">
      <w:pPr>
        <w:jc w:val="both"/>
        <w:rPr>
          <w:lang w:val="ru-RU"/>
        </w:rPr>
      </w:pPr>
      <w:r w:rsidRPr="00F65C05">
        <w:rPr>
          <w:b/>
          <w:bCs/>
          <w:lang w:val="ru-RU"/>
        </w:rPr>
        <w:t xml:space="preserve">Самостоятельные наблюдения за физическим развитием и физической подготовленностью. </w:t>
      </w:r>
      <w:r w:rsidRPr="00F65C05">
        <w:rPr>
          <w:lang w:val="ru-RU"/>
        </w:rPr>
        <w:t>Измерение длины и мас</w:t>
      </w:r>
      <w:r w:rsidRPr="00F65C05">
        <w:rPr>
          <w:lang w:val="ru-RU"/>
        </w:rPr>
        <w:softHyphen/>
        <w:t>сы тела, показателей осанки и физических качеств. Измерение частоты сердечных сокращений во время выполнения физиче</w:t>
      </w:r>
      <w:r w:rsidRPr="00F65C05">
        <w:rPr>
          <w:lang w:val="ru-RU"/>
        </w:rPr>
        <w:softHyphen/>
        <w:t>ских упражнений.</w:t>
      </w:r>
    </w:p>
    <w:p w:rsidR="00F65C05" w:rsidRPr="00F65C05" w:rsidRDefault="00F65C05" w:rsidP="00F65C05">
      <w:pPr>
        <w:shd w:val="clear" w:color="auto" w:fill="FFFFFF"/>
        <w:jc w:val="both"/>
        <w:rPr>
          <w:lang w:val="ru-RU"/>
        </w:rPr>
      </w:pPr>
      <w:r w:rsidRPr="00F65C05">
        <w:rPr>
          <w:b/>
          <w:bCs/>
          <w:lang w:val="ru-RU"/>
        </w:rPr>
        <w:t xml:space="preserve">Самостоятельные игры и развлечения. </w:t>
      </w:r>
      <w:r w:rsidRPr="00F65C05">
        <w:rPr>
          <w:lang w:val="ru-RU"/>
        </w:rPr>
        <w:t>Организация и про</w:t>
      </w:r>
      <w:r w:rsidRPr="00F65C05">
        <w:rPr>
          <w:lang w:val="ru-RU"/>
        </w:rPr>
        <w:softHyphen/>
        <w:t>ведение подвижных игр (на спортивных площадках и в спор</w:t>
      </w:r>
      <w:r w:rsidRPr="00F65C05">
        <w:rPr>
          <w:lang w:val="ru-RU"/>
        </w:rPr>
        <w:softHyphen/>
        <w:t>тивных залах).</w:t>
      </w:r>
    </w:p>
    <w:p w:rsidR="00F65C05" w:rsidRPr="00F65C05" w:rsidRDefault="00F65C05" w:rsidP="00132B2B">
      <w:pPr>
        <w:shd w:val="clear" w:color="auto" w:fill="FFFFFF"/>
        <w:jc w:val="both"/>
        <w:outlineLvl w:val="0"/>
        <w:rPr>
          <w:lang w:val="ru-RU"/>
        </w:rPr>
      </w:pPr>
      <w:r w:rsidRPr="00F65C05">
        <w:rPr>
          <w:b/>
          <w:bCs/>
          <w:lang w:val="ru-RU"/>
        </w:rPr>
        <w:t>Физическое совершенствование</w:t>
      </w:r>
    </w:p>
    <w:p w:rsidR="00F65C05" w:rsidRPr="00F65C05" w:rsidRDefault="00F65C05" w:rsidP="00132B2B">
      <w:pPr>
        <w:shd w:val="clear" w:color="auto" w:fill="FFFFFF"/>
        <w:jc w:val="both"/>
        <w:outlineLvl w:val="0"/>
        <w:rPr>
          <w:lang w:val="ru-RU"/>
        </w:rPr>
      </w:pPr>
      <w:r w:rsidRPr="00F65C05">
        <w:rPr>
          <w:b/>
          <w:bCs/>
          <w:lang w:val="ru-RU"/>
        </w:rPr>
        <w:t>Физкультурно-оздоровительная деятельность</w:t>
      </w:r>
    </w:p>
    <w:p w:rsidR="00F65C05" w:rsidRPr="00F65C05" w:rsidRDefault="00F65C05" w:rsidP="00F65C05">
      <w:pPr>
        <w:shd w:val="clear" w:color="auto" w:fill="FFFFFF"/>
        <w:jc w:val="both"/>
        <w:rPr>
          <w:lang w:val="ru-RU"/>
        </w:rPr>
      </w:pPr>
      <w:r w:rsidRPr="00F65C05">
        <w:rPr>
          <w:lang w:val="ru-RU"/>
        </w:rPr>
        <w:t>Комплексы физических упражнений для утренней зарядки, физкультминуток, занятий по профилактике и коррекции на</w:t>
      </w:r>
      <w:r w:rsidRPr="00F65C05">
        <w:rPr>
          <w:lang w:val="ru-RU"/>
        </w:rPr>
        <w:softHyphen/>
        <w:t>рушений осанки.</w:t>
      </w:r>
    </w:p>
    <w:p w:rsidR="00F65C05" w:rsidRPr="00F65C05" w:rsidRDefault="00F65C05" w:rsidP="00F65C05">
      <w:pPr>
        <w:shd w:val="clear" w:color="auto" w:fill="FFFFFF"/>
        <w:jc w:val="both"/>
        <w:rPr>
          <w:lang w:val="ru-RU"/>
        </w:rPr>
      </w:pPr>
      <w:r w:rsidRPr="00F65C05">
        <w:rPr>
          <w:lang w:val="ru-RU"/>
        </w:rPr>
        <w:t>Комплексы упражнений на развитие физических качеств.</w:t>
      </w:r>
    </w:p>
    <w:p w:rsidR="00F65C05" w:rsidRPr="00F65C05" w:rsidRDefault="00F65C05" w:rsidP="00F65C05">
      <w:pPr>
        <w:shd w:val="clear" w:color="auto" w:fill="FFFFFF"/>
        <w:jc w:val="both"/>
        <w:rPr>
          <w:lang w:val="ru-RU"/>
        </w:rPr>
      </w:pPr>
      <w:r w:rsidRPr="00F65C05">
        <w:rPr>
          <w:lang w:val="ru-RU"/>
        </w:rPr>
        <w:t>Комплексы дыхательных упражнений. Гимнастика для глаз.</w:t>
      </w:r>
    </w:p>
    <w:p w:rsidR="00F65C05" w:rsidRPr="00F65C05" w:rsidRDefault="00F65C05" w:rsidP="00F65C05">
      <w:pPr>
        <w:shd w:val="clear" w:color="auto" w:fill="FFFFFF"/>
        <w:jc w:val="both"/>
        <w:rPr>
          <w:b/>
          <w:bCs/>
          <w:lang w:val="ru-RU"/>
        </w:rPr>
      </w:pPr>
    </w:p>
    <w:p w:rsidR="00F65C05" w:rsidRPr="00F65C05" w:rsidRDefault="00F65C05" w:rsidP="00132B2B">
      <w:pPr>
        <w:shd w:val="clear" w:color="auto" w:fill="FFFFFF"/>
        <w:jc w:val="both"/>
        <w:outlineLvl w:val="0"/>
        <w:rPr>
          <w:lang w:val="ru-RU"/>
        </w:rPr>
      </w:pPr>
      <w:r w:rsidRPr="00F65C05">
        <w:rPr>
          <w:b/>
          <w:bCs/>
          <w:lang w:val="ru-RU"/>
        </w:rPr>
        <w:t>Спортивно-оздоровительная деятельность</w:t>
      </w:r>
    </w:p>
    <w:p w:rsidR="00F65C05" w:rsidRPr="00F65C05" w:rsidRDefault="00F65C05" w:rsidP="00F65C05">
      <w:pPr>
        <w:shd w:val="clear" w:color="auto" w:fill="FFFFFF"/>
        <w:jc w:val="both"/>
        <w:rPr>
          <w:lang w:val="ru-RU"/>
        </w:rPr>
      </w:pPr>
      <w:r w:rsidRPr="00F65C05">
        <w:rPr>
          <w:b/>
          <w:bCs/>
          <w:i/>
          <w:iCs/>
          <w:lang w:val="ru-RU"/>
        </w:rPr>
        <w:t xml:space="preserve">Гимнастика с основами акробатики. </w:t>
      </w:r>
      <w:r w:rsidRPr="00F65C05">
        <w:rPr>
          <w:i/>
          <w:iCs/>
          <w:lang w:val="ru-RU"/>
        </w:rPr>
        <w:t>Организующие ко</w:t>
      </w:r>
      <w:r w:rsidRPr="00F65C05">
        <w:rPr>
          <w:i/>
          <w:iCs/>
          <w:lang w:val="ru-RU"/>
        </w:rPr>
        <w:softHyphen/>
        <w:t xml:space="preserve">манды и приемы. </w:t>
      </w:r>
      <w:r w:rsidRPr="00F65C05">
        <w:rPr>
          <w:lang w:val="ru-RU"/>
        </w:rPr>
        <w:t>Строевые действия в шеренге и колонне; вы</w:t>
      </w:r>
      <w:r w:rsidRPr="00F65C05">
        <w:rPr>
          <w:lang w:val="ru-RU"/>
        </w:rPr>
        <w:softHyphen/>
        <w:t>полнение строевых команд.</w:t>
      </w:r>
    </w:p>
    <w:p w:rsidR="00F65C05" w:rsidRPr="00F65C05" w:rsidRDefault="00F65C05" w:rsidP="00F65C05">
      <w:pPr>
        <w:shd w:val="clear" w:color="auto" w:fill="FFFFFF"/>
        <w:jc w:val="both"/>
        <w:rPr>
          <w:lang w:val="ru-RU"/>
        </w:rPr>
      </w:pPr>
      <w:r w:rsidRPr="00F65C05">
        <w:rPr>
          <w:i/>
          <w:iCs/>
          <w:lang w:val="ru-RU"/>
        </w:rPr>
        <w:t xml:space="preserve">Акробатические упражнения. </w:t>
      </w:r>
      <w:r w:rsidRPr="00F65C05">
        <w:rPr>
          <w:lang w:val="ru-RU"/>
        </w:rPr>
        <w:t>Упоры; седы; упражнения в группировке; перекаты; стойка на лопатках; кувырки вперёд и назад; гимнастический мост.</w:t>
      </w:r>
    </w:p>
    <w:p w:rsidR="00F65C05" w:rsidRPr="00F65C05" w:rsidRDefault="00F65C05" w:rsidP="00F65C05">
      <w:pPr>
        <w:shd w:val="clear" w:color="auto" w:fill="FFFFFF"/>
        <w:jc w:val="both"/>
        <w:rPr>
          <w:lang w:val="ru-RU"/>
        </w:rPr>
      </w:pPr>
      <w:r w:rsidRPr="00F65C05">
        <w:rPr>
          <w:i/>
          <w:iCs/>
          <w:lang w:val="ru-RU"/>
        </w:rPr>
        <w:t xml:space="preserve">Акробатические комбинации. </w:t>
      </w:r>
      <w:r w:rsidRPr="00F65C05">
        <w:rPr>
          <w:lang w:val="ru-RU"/>
        </w:rPr>
        <w:t>Например: 1) мост из поло</w:t>
      </w:r>
      <w:r w:rsidRPr="00F65C05">
        <w:rPr>
          <w:lang w:val="ru-RU"/>
        </w:rPr>
        <w:softHyphen/>
        <w:t>жения лёжа на спине, опуститься в исходное положение, пере</w:t>
      </w:r>
      <w:r w:rsidRPr="00F65C05">
        <w:rPr>
          <w:lang w:val="ru-RU"/>
        </w:rPr>
        <w:softHyphen/>
        <w:t>ворот в положение лёжа на животе, прыжок с опорой на руки в упор присев; 2) кувырок вперёд в упор присев, кувырок на</w:t>
      </w:r>
      <w:r w:rsidRPr="00F65C05">
        <w:rPr>
          <w:lang w:val="ru-RU"/>
        </w:rPr>
        <w:softHyphen/>
        <w:t>зад в упор присев, из упора присев кувырок назад до упора на коленях с опорой на руки, прыжком переход в упор присев, кувырок вперёд.</w:t>
      </w:r>
    </w:p>
    <w:p w:rsidR="00F65C05" w:rsidRPr="00F65C05" w:rsidRDefault="00F65C05" w:rsidP="00F65C05">
      <w:pPr>
        <w:shd w:val="clear" w:color="auto" w:fill="FFFFFF"/>
        <w:jc w:val="both"/>
        <w:rPr>
          <w:lang w:val="ru-RU"/>
        </w:rPr>
      </w:pPr>
      <w:r w:rsidRPr="00F65C05">
        <w:rPr>
          <w:i/>
          <w:iCs/>
          <w:lang w:val="ru-RU"/>
        </w:rPr>
        <w:t xml:space="preserve">Упражнения на низкой гимнастической перекладине: </w:t>
      </w:r>
      <w:r w:rsidRPr="00F65C05">
        <w:rPr>
          <w:lang w:val="ru-RU"/>
        </w:rPr>
        <w:t>висы, перемахи.</w:t>
      </w:r>
    </w:p>
    <w:p w:rsidR="00F65C05" w:rsidRPr="00F65C05" w:rsidRDefault="00F65C05" w:rsidP="00F65C05">
      <w:pPr>
        <w:shd w:val="clear" w:color="auto" w:fill="FFFFFF"/>
        <w:jc w:val="both"/>
        <w:rPr>
          <w:lang w:val="ru-RU"/>
        </w:rPr>
      </w:pPr>
      <w:r w:rsidRPr="00F65C05">
        <w:rPr>
          <w:i/>
          <w:iCs/>
          <w:lang w:val="ru-RU"/>
        </w:rPr>
        <w:t xml:space="preserve">Гимнастическая комбинация. </w:t>
      </w:r>
      <w:r w:rsidRPr="00F65C05">
        <w:rPr>
          <w:lang w:val="ru-RU"/>
        </w:rPr>
        <w:t>Например, из виса стоя при</w:t>
      </w:r>
      <w:r w:rsidRPr="00F65C05">
        <w:rPr>
          <w:lang w:val="ru-RU"/>
        </w:rPr>
        <w:softHyphen/>
        <w:t xml:space="preserve">сев толчком двумя ногами перемах, </w:t>
      </w:r>
      <w:r w:rsidRPr="00F65C05">
        <w:rPr>
          <w:lang w:val="ru-RU"/>
        </w:rPr>
        <w:lastRenderedPageBreak/>
        <w:t>согнув ноги, в вис сзади согнувшись, опускание назад в вис стоя и обратное движение через вис сзади согнувшись со сходом вперёд ноги.</w:t>
      </w:r>
    </w:p>
    <w:p w:rsidR="00F65C05" w:rsidRPr="00F65C05" w:rsidRDefault="00F65C05" w:rsidP="00F65C05">
      <w:pPr>
        <w:shd w:val="clear" w:color="auto" w:fill="FFFFFF"/>
        <w:jc w:val="both"/>
        <w:rPr>
          <w:lang w:val="ru-RU"/>
        </w:rPr>
      </w:pPr>
      <w:r w:rsidRPr="00F65C05">
        <w:rPr>
          <w:i/>
          <w:iCs/>
          <w:lang w:val="ru-RU"/>
        </w:rPr>
        <w:t xml:space="preserve">Опорный прыжок: </w:t>
      </w:r>
      <w:r w:rsidRPr="00F65C05">
        <w:rPr>
          <w:lang w:val="ru-RU"/>
        </w:rPr>
        <w:t>с разбега через гимнастического козла.</w:t>
      </w:r>
    </w:p>
    <w:p w:rsidR="00F65C05" w:rsidRPr="00F65C05" w:rsidRDefault="00F65C05" w:rsidP="00F65C05">
      <w:pPr>
        <w:shd w:val="clear" w:color="auto" w:fill="FFFFFF"/>
        <w:jc w:val="both"/>
        <w:rPr>
          <w:lang w:val="ru-RU"/>
        </w:rPr>
      </w:pPr>
      <w:r w:rsidRPr="00F65C05">
        <w:rPr>
          <w:i/>
          <w:iCs/>
          <w:lang w:val="ru-RU"/>
        </w:rPr>
        <w:t xml:space="preserve">Гимнастические упражнения прикладного характера. </w:t>
      </w:r>
      <w:r w:rsidRPr="00F65C05">
        <w:rPr>
          <w:lang w:val="ru-RU"/>
        </w:rPr>
        <w:t>Прыжки со скакалкой. Передвижение по гимнастической стен</w:t>
      </w:r>
      <w:r w:rsidRPr="00F65C05">
        <w:rPr>
          <w:lang w:val="ru-RU"/>
        </w:rPr>
        <w:softHyphen/>
        <w:t>ке. Преодоление полосы препятствий с элементами лазанья и перелезания, переползания, передвижение по наклонной гим</w:t>
      </w:r>
      <w:r w:rsidRPr="00F65C05">
        <w:rPr>
          <w:lang w:val="ru-RU"/>
        </w:rPr>
        <w:softHyphen/>
        <w:t>настической скамейке.</w:t>
      </w:r>
    </w:p>
    <w:p w:rsidR="00F65C05" w:rsidRPr="00F65C05" w:rsidRDefault="00F65C05" w:rsidP="00F65C05">
      <w:pPr>
        <w:shd w:val="clear" w:color="auto" w:fill="FFFFFF"/>
        <w:jc w:val="both"/>
        <w:rPr>
          <w:lang w:val="ru-RU"/>
        </w:rPr>
      </w:pPr>
      <w:r w:rsidRPr="00F65C05">
        <w:rPr>
          <w:b/>
          <w:bCs/>
          <w:i/>
          <w:iCs/>
          <w:lang w:val="ru-RU"/>
        </w:rPr>
        <w:t xml:space="preserve">Лёгкая атлетика. </w:t>
      </w:r>
      <w:r w:rsidRPr="00F65C05">
        <w:rPr>
          <w:i/>
          <w:iCs/>
          <w:lang w:val="ru-RU"/>
        </w:rPr>
        <w:t xml:space="preserve">Беговые упражнения: </w:t>
      </w:r>
      <w:r w:rsidRPr="00F65C05">
        <w:rPr>
          <w:lang w:val="ru-RU"/>
        </w:rPr>
        <w:t>с высоким под</w:t>
      </w:r>
      <w:r w:rsidRPr="00F65C05">
        <w:rPr>
          <w:lang w:val="ru-RU"/>
        </w:rPr>
        <w:softHyphen/>
        <w:t>ниманием бедра, прыжками и с ускорением</w:t>
      </w:r>
      <w:r w:rsidRPr="00737BA4">
        <w:rPr>
          <w:vertAlign w:val="subscript"/>
        </w:rPr>
        <w:t>v</w:t>
      </w:r>
      <w:r w:rsidRPr="00F65C05">
        <w:rPr>
          <w:lang w:val="ru-RU"/>
        </w:rPr>
        <w:t xml:space="preserve"> с изменяющимся направлением движения, из разных исходных положений; чел</w:t>
      </w:r>
      <w:r w:rsidRPr="00F65C05">
        <w:rPr>
          <w:lang w:val="ru-RU"/>
        </w:rPr>
        <w:softHyphen/>
        <w:t>ночный бег; высокий старт с последующим ускорением.</w:t>
      </w:r>
    </w:p>
    <w:p w:rsidR="00F65C05" w:rsidRPr="00F65C05" w:rsidRDefault="00F65C05" w:rsidP="00F65C05">
      <w:pPr>
        <w:shd w:val="clear" w:color="auto" w:fill="FFFFFF"/>
        <w:jc w:val="both"/>
        <w:rPr>
          <w:lang w:val="ru-RU"/>
        </w:rPr>
      </w:pPr>
      <w:r w:rsidRPr="00F65C05">
        <w:rPr>
          <w:i/>
          <w:iCs/>
          <w:lang w:val="ru-RU"/>
        </w:rPr>
        <w:t xml:space="preserve">Прыжковые упражнения: </w:t>
      </w:r>
      <w:r w:rsidRPr="00F65C05">
        <w:rPr>
          <w:lang w:val="ru-RU"/>
        </w:rPr>
        <w:t>на одной ноге и двух ногах на месте и с продвижением; в длину и высоту; спрыгивание и запрыгивание;</w:t>
      </w:r>
    </w:p>
    <w:p w:rsidR="00F65C05" w:rsidRPr="00F65C05" w:rsidRDefault="00F65C05" w:rsidP="00F65C05">
      <w:pPr>
        <w:shd w:val="clear" w:color="auto" w:fill="FFFFFF"/>
        <w:jc w:val="both"/>
        <w:rPr>
          <w:lang w:val="ru-RU"/>
        </w:rPr>
      </w:pPr>
      <w:r w:rsidRPr="00F65C05">
        <w:rPr>
          <w:i/>
          <w:iCs/>
          <w:lang w:val="ru-RU"/>
        </w:rPr>
        <w:t xml:space="preserve">Броски: </w:t>
      </w:r>
      <w:r w:rsidRPr="00F65C05">
        <w:rPr>
          <w:lang w:val="ru-RU"/>
        </w:rPr>
        <w:t>большого мяча (1кг) на дальность разными спосо</w:t>
      </w:r>
      <w:r w:rsidRPr="00F65C05">
        <w:rPr>
          <w:lang w:val="ru-RU"/>
        </w:rPr>
        <w:softHyphen/>
        <w:t>бами.</w:t>
      </w:r>
    </w:p>
    <w:p w:rsidR="00F65C05" w:rsidRPr="00F65C05" w:rsidRDefault="00F65C05" w:rsidP="00F65C05">
      <w:pPr>
        <w:shd w:val="clear" w:color="auto" w:fill="FFFFFF"/>
        <w:jc w:val="both"/>
        <w:rPr>
          <w:lang w:val="ru-RU"/>
        </w:rPr>
      </w:pPr>
      <w:r w:rsidRPr="00F65C05">
        <w:rPr>
          <w:i/>
          <w:iCs/>
          <w:lang w:val="ru-RU"/>
        </w:rPr>
        <w:t xml:space="preserve">Метание: </w:t>
      </w:r>
      <w:r w:rsidRPr="00F65C05">
        <w:rPr>
          <w:lang w:val="ru-RU"/>
        </w:rPr>
        <w:t>малого мяча в вертикальную цель и на дальность.</w:t>
      </w:r>
    </w:p>
    <w:p w:rsidR="00F65C05" w:rsidRPr="00F65C05" w:rsidRDefault="00F65C05" w:rsidP="00F65C05">
      <w:pPr>
        <w:shd w:val="clear" w:color="auto" w:fill="FFFFFF"/>
        <w:jc w:val="both"/>
        <w:rPr>
          <w:lang w:val="ru-RU"/>
        </w:rPr>
      </w:pPr>
      <w:r w:rsidRPr="00F65C05">
        <w:rPr>
          <w:i/>
          <w:iCs/>
          <w:lang w:val="ru-RU"/>
        </w:rPr>
        <w:t xml:space="preserve">Лыжные гонки. </w:t>
      </w:r>
      <w:r w:rsidRPr="00F65C05">
        <w:rPr>
          <w:lang w:val="ru-RU"/>
        </w:rPr>
        <w:t>Передвижение на лыжах; повороты; спу</w:t>
      </w:r>
      <w:r w:rsidRPr="00F65C05">
        <w:rPr>
          <w:lang w:val="ru-RU"/>
        </w:rPr>
        <w:softHyphen/>
        <w:t>ски; подъёмы; торможение.</w:t>
      </w:r>
    </w:p>
    <w:p w:rsidR="00F65C05" w:rsidRPr="00F65C05" w:rsidRDefault="00F65C05" w:rsidP="00F65C05">
      <w:pPr>
        <w:shd w:val="clear" w:color="auto" w:fill="FFFFFF"/>
        <w:jc w:val="both"/>
        <w:rPr>
          <w:lang w:val="ru-RU"/>
        </w:rPr>
      </w:pPr>
      <w:r w:rsidRPr="00F65C05">
        <w:rPr>
          <w:b/>
          <w:bCs/>
          <w:i/>
          <w:iCs/>
          <w:lang w:val="ru-RU"/>
        </w:rPr>
        <w:t xml:space="preserve">Плавание. </w:t>
      </w:r>
      <w:r w:rsidRPr="00F65C05">
        <w:rPr>
          <w:i/>
          <w:iCs/>
          <w:lang w:val="ru-RU"/>
        </w:rPr>
        <w:t xml:space="preserve">Подводящие упражнения: </w:t>
      </w:r>
      <w:r w:rsidRPr="00F65C05">
        <w:rPr>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65C05">
        <w:rPr>
          <w:i/>
          <w:iCs/>
          <w:lang w:val="ru-RU"/>
        </w:rPr>
        <w:t xml:space="preserve">Проплывание учебных дистанций: </w:t>
      </w:r>
      <w:r w:rsidRPr="00F65C05">
        <w:rPr>
          <w:lang w:val="ru-RU"/>
        </w:rPr>
        <w:t>произвольным способом.</w:t>
      </w:r>
    </w:p>
    <w:p w:rsidR="00F65C05" w:rsidRPr="00F65C05" w:rsidRDefault="00F65C05" w:rsidP="00F65C05">
      <w:pPr>
        <w:shd w:val="clear" w:color="auto" w:fill="FFFFFF"/>
        <w:jc w:val="both"/>
        <w:rPr>
          <w:lang w:val="ru-RU"/>
        </w:rPr>
      </w:pPr>
      <w:r w:rsidRPr="00F65C05">
        <w:rPr>
          <w:b/>
          <w:bCs/>
          <w:i/>
          <w:iCs/>
          <w:lang w:val="ru-RU"/>
        </w:rPr>
        <w:t xml:space="preserve">Подвижные и спортивные игры. </w:t>
      </w:r>
      <w:r w:rsidRPr="00F65C05">
        <w:rPr>
          <w:i/>
          <w:iCs/>
          <w:lang w:val="ru-RU"/>
        </w:rPr>
        <w:t>На материале гимна</w:t>
      </w:r>
      <w:r w:rsidRPr="00F65C05">
        <w:rPr>
          <w:i/>
          <w:iCs/>
          <w:lang w:val="ru-RU"/>
        </w:rPr>
        <w:softHyphen/>
        <w:t xml:space="preserve">стики с основами акробатики: </w:t>
      </w:r>
      <w:r w:rsidRPr="00F65C05">
        <w:rPr>
          <w:lang w:val="ru-RU"/>
        </w:rPr>
        <w:t>игровые задания с использо</w:t>
      </w:r>
      <w:r w:rsidRPr="00F65C05">
        <w:rPr>
          <w:lang w:val="ru-RU"/>
        </w:rPr>
        <w:softHyphen/>
        <w:t>ванием строевых упражнений, упражнений на внимание, силу, ловкость и координацию.</w:t>
      </w:r>
    </w:p>
    <w:p w:rsidR="00F65C05" w:rsidRPr="00F65C05" w:rsidRDefault="00F65C05" w:rsidP="00F65C05">
      <w:pPr>
        <w:shd w:val="clear" w:color="auto" w:fill="FFFFFF"/>
        <w:jc w:val="both"/>
        <w:rPr>
          <w:lang w:val="ru-RU"/>
        </w:rPr>
      </w:pPr>
      <w:r w:rsidRPr="00F65C05">
        <w:rPr>
          <w:i/>
          <w:iCs/>
          <w:lang w:val="ru-RU"/>
        </w:rPr>
        <w:t xml:space="preserve">На материале легкой атлетики: </w:t>
      </w:r>
      <w:r w:rsidRPr="00F65C05">
        <w:rPr>
          <w:lang w:val="ru-RU"/>
        </w:rPr>
        <w:t>прыжки, бег, метания и броски; упражнения на координацию, выносливость и быстроту.</w:t>
      </w:r>
    </w:p>
    <w:p w:rsidR="00F65C05" w:rsidRPr="00F65C05" w:rsidRDefault="00F65C05" w:rsidP="00F65C05">
      <w:pPr>
        <w:shd w:val="clear" w:color="auto" w:fill="FFFFFF"/>
        <w:jc w:val="both"/>
        <w:rPr>
          <w:lang w:val="ru-RU"/>
        </w:rPr>
      </w:pPr>
      <w:r w:rsidRPr="00F65C05">
        <w:rPr>
          <w:i/>
          <w:iCs/>
          <w:lang w:val="ru-RU"/>
        </w:rPr>
        <w:t xml:space="preserve">На материале лыжной подготовки: </w:t>
      </w:r>
      <w:r w:rsidRPr="00F65C05">
        <w:rPr>
          <w:lang w:val="ru-RU"/>
        </w:rPr>
        <w:t>эстафеты в передви</w:t>
      </w:r>
      <w:r w:rsidRPr="00F65C05">
        <w:rPr>
          <w:lang w:val="ru-RU"/>
        </w:rPr>
        <w:softHyphen/>
        <w:t>жении на лыжах, упражнения на выносливость и координацию..</w:t>
      </w:r>
    </w:p>
    <w:p w:rsidR="00F65C05" w:rsidRPr="00F65C05" w:rsidRDefault="00F65C05" w:rsidP="00F65C05">
      <w:pPr>
        <w:shd w:val="clear" w:color="auto" w:fill="FFFFFF"/>
        <w:jc w:val="both"/>
        <w:rPr>
          <w:lang w:val="ru-RU"/>
        </w:rPr>
      </w:pPr>
      <w:r w:rsidRPr="00F65C05">
        <w:rPr>
          <w:i/>
          <w:iCs/>
          <w:lang w:val="ru-RU"/>
        </w:rPr>
        <w:t>На материале спортивных игр.</w:t>
      </w:r>
    </w:p>
    <w:p w:rsidR="00F65C05" w:rsidRPr="00F65C05" w:rsidRDefault="00F65C05" w:rsidP="00F65C05">
      <w:pPr>
        <w:shd w:val="clear" w:color="auto" w:fill="FFFFFF"/>
        <w:jc w:val="both"/>
        <w:rPr>
          <w:lang w:val="ru-RU"/>
        </w:rPr>
      </w:pPr>
      <w:r w:rsidRPr="00F65C05">
        <w:rPr>
          <w:i/>
          <w:iCs/>
          <w:lang w:val="ru-RU"/>
        </w:rPr>
        <w:t xml:space="preserve">Футбол: </w:t>
      </w:r>
      <w:r w:rsidRPr="00F65C05">
        <w:rPr>
          <w:lang w:val="ru-RU"/>
        </w:rPr>
        <w:t>удар по неподвижному и катящемуся мячу; оста</w:t>
      </w:r>
      <w:r w:rsidRPr="00F65C05">
        <w:rPr>
          <w:lang w:val="ru-RU"/>
        </w:rPr>
        <w:softHyphen/>
        <w:t>новка мяча; ведение мяча; подвижные игры на материале футбола.</w:t>
      </w:r>
    </w:p>
    <w:p w:rsidR="00F65C05" w:rsidRPr="00F65C05" w:rsidRDefault="00F65C05" w:rsidP="00F65C05">
      <w:pPr>
        <w:shd w:val="clear" w:color="auto" w:fill="FFFFFF"/>
        <w:jc w:val="both"/>
        <w:rPr>
          <w:lang w:val="ru-RU"/>
        </w:rPr>
      </w:pPr>
      <w:r w:rsidRPr="00F65C05">
        <w:rPr>
          <w:i/>
          <w:iCs/>
          <w:lang w:val="ru-RU"/>
        </w:rPr>
        <w:t xml:space="preserve">Баскетбол: </w:t>
      </w:r>
      <w:r w:rsidRPr="00F65C05">
        <w:rPr>
          <w:lang w:val="ru-RU"/>
        </w:rPr>
        <w:t>специальные передвижения без мяча; ведение мяча; броски мяча в корзину; подвижные игры на материале баскетбола.</w:t>
      </w:r>
    </w:p>
    <w:p w:rsidR="00F65C05" w:rsidRPr="00F65C05" w:rsidRDefault="00F65C05" w:rsidP="00F65C05">
      <w:pPr>
        <w:shd w:val="clear" w:color="auto" w:fill="FFFFFF"/>
        <w:jc w:val="both"/>
        <w:rPr>
          <w:lang w:val="ru-RU"/>
        </w:rPr>
      </w:pPr>
      <w:r w:rsidRPr="00F65C05">
        <w:rPr>
          <w:i/>
          <w:iCs/>
          <w:lang w:val="ru-RU"/>
        </w:rPr>
        <w:t xml:space="preserve">Волейбол: </w:t>
      </w:r>
      <w:r w:rsidRPr="00F65C05">
        <w:rPr>
          <w:lang w:val="ru-RU"/>
        </w:rPr>
        <w:t>подбрасывание мяча; подача мяча; приём и пере</w:t>
      </w:r>
      <w:r w:rsidRPr="00F65C05">
        <w:rPr>
          <w:lang w:val="ru-RU"/>
        </w:rPr>
        <w:softHyphen/>
        <w:t>дача мяча; подвижные игры на материале волейбола.</w:t>
      </w:r>
    </w:p>
    <w:p w:rsidR="00F65C05" w:rsidRPr="00F65C05" w:rsidRDefault="00F65C05" w:rsidP="00F65C05">
      <w:pPr>
        <w:spacing w:before="100" w:beforeAutospacing="1"/>
        <w:ind w:firstLine="851"/>
        <w:jc w:val="center"/>
        <w:rPr>
          <w:b/>
          <w:bCs/>
          <w:lang w:val="ru-RU"/>
        </w:rPr>
      </w:pPr>
      <w:r w:rsidRPr="00F65C05">
        <w:rPr>
          <w:b/>
          <w:bCs/>
          <w:lang w:val="ru-RU"/>
        </w:rPr>
        <w:t>2.2.1.8.   Программа  по  технологии</w:t>
      </w:r>
    </w:p>
    <w:p w:rsidR="00F65C05" w:rsidRPr="005945DD" w:rsidRDefault="00F65C05" w:rsidP="00F65C05">
      <w:pPr>
        <w:jc w:val="both"/>
        <w:rPr>
          <w:lang w:val="ru-RU"/>
        </w:rPr>
      </w:pPr>
      <w:r w:rsidRPr="005945DD">
        <w:rPr>
          <w:lang w:val="ru-RU"/>
        </w:rPr>
        <w:t xml:space="preserve">Автор:   </w:t>
      </w:r>
      <w:r w:rsidRPr="005945DD">
        <w:rPr>
          <w:i/>
          <w:iCs/>
          <w:lang w:val="ru-RU"/>
        </w:rPr>
        <w:t>Роговцева Н.И.</w:t>
      </w:r>
    </w:p>
    <w:p w:rsidR="00F65C05" w:rsidRPr="005945DD" w:rsidRDefault="00F65C05" w:rsidP="00F65C05">
      <w:pPr>
        <w:pStyle w:val="Style3"/>
        <w:widowControl/>
        <w:spacing w:line="240" w:lineRule="auto"/>
        <w:ind w:firstLine="0"/>
        <w:jc w:val="left"/>
        <w:rPr>
          <w:rStyle w:val="FontStyle22"/>
          <w:sz w:val="24"/>
          <w:szCs w:val="24"/>
        </w:rPr>
      </w:pPr>
    </w:p>
    <w:p w:rsidR="00F65C05" w:rsidRPr="005945DD" w:rsidRDefault="00F65C05" w:rsidP="00132B2B">
      <w:pPr>
        <w:pStyle w:val="Style3"/>
        <w:widowControl/>
        <w:spacing w:line="240" w:lineRule="auto"/>
        <w:ind w:firstLine="0"/>
        <w:jc w:val="left"/>
        <w:outlineLvl w:val="0"/>
        <w:rPr>
          <w:rStyle w:val="FontStyle22"/>
          <w:sz w:val="24"/>
          <w:szCs w:val="24"/>
        </w:rPr>
      </w:pPr>
      <w:r w:rsidRPr="005945DD">
        <w:rPr>
          <w:rStyle w:val="FontStyle22"/>
          <w:sz w:val="24"/>
          <w:szCs w:val="24"/>
        </w:rPr>
        <w:t>Пояснительная записка</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Программа разработана на основе Федерального государственного обра</w:t>
      </w:r>
      <w:r w:rsidRPr="005945DD">
        <w:rPr>
          <w:rStyle w:val="FontStyle21"/>
          <w:sz w:val="24"/>
          <w:szCs w:val="24"/>
        </w:rPr>
        <w:softHyphen/>
        <w:t>зовательного стандарта начального общего образования. Концепции духов</w:t>
      </w:r>
      <w:r w:rsidRPr="005945DD">
        <w:rPr>
          <w:rStyle w:val="FontStyle21"/>
          <w:sz w:val="24"/>
          <w:szCs w:val="24"/>
        </w:rPr>
        <w:softHyphen/>
        <w:t>но-нравственного развития и воспитания личности гражданина России.</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5945DD">
        <w:rPr>
          <w:rStyle w:val="FontStyle21"/>
          <w:sz w:val="24"/>
          <w:szCs w:val="24"/>
        </w:rPr>
        <w:softHyphen/>
        <w:t>ной школы.</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Возможности предмета «Технология» позволяют гораздо больше, чем просто формировать у учащихся картину мира с технологической направлен</w:t>
      </w:r>
      <w:r w:rsidRPr="005945DD">
        <w:rPr>
          <w:rStyle w:val="FontStyle21"/>
          <w:sz w:val="24"/>
          <w:szCs w:val="24"/>
        </w:rPr>
        <w:softHyphen/>
        <w:t>ностью. В начальной школе при соответствующем содержательном и методи</w:t>
      </w:r>
      <w:r w:rsidRPr="005945DD">
        <w:rPr>
          <w:rStyle w:val="FontStyle21"/>
          <w:sz w:val="24"/>
          <w:szCs w:val="24"/>
        </w:rPr>
        <w:softHyphen/>
        <w:t>ческом наполнении данный предмет может стать опорным для формирова</w:t>
      </w:r>
      <w:r w:rsidRPr="005945DD">
        <w:rPr>
          <w:rStyle w:val="FontStyle21"/>
          <w:sz w:val="24"/>
          <w:szCs w:val="24"/>
        </w:rPr>
        <w:softHyphen/>
        <w:t xml:space="preserve">ния системы универсальных учебных действий. В нём все элементы учебной деятельности (планирование, ориентирование в задании, преобразование, оценка </w:t>
      </w:r>
      <w:r w:rsidRPr="005945DD">
        <w:rPr>
          <w:rStyle w:val="FontStyle21"/>
          <w:sz w:val="24"/>
          <w:szCs w:val="24"/>
        </w:rPr>
        <w:lastRenderedPageBreak/>
        <w:t>результата, умения распознавать и ставить задачи, возникающие в контексте практической ситуации, нахождение практических способов реше</w:t>
      </w:r>
      <w:r w:rsidRPr="005945DD">
        <w:rPr>
          <w:rStyle w:val="FontStyle21"/>
          <w:sz w:val="24"/>
          <w:szCs w:val="24"/>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5945DD">
        <w:rPr>
          <w:rStyle w:val="FontStyle21"/>
          <w:sz w:val="24"/>
          <w:szCs w:val="24"/>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5945DD">
        <w:rPr>
          <w:rStyle w:val="FontStyle21"/>
          <w:sz w:val="24"/>
          <w:szCs w:val="24"/>
        </w:rPr>
        <w:softHyphen/>
        <w:t>тельности этапов работы, чёткое создание алгоритмов, умение следовать пра</w:t>
      </w:r>
      <w:r w:rsidRPr="005945DD">
        <w:rPr>
          <w:rStyle w:val="FontStyle21"/>
          <w:sz w:val="24"/>
          <w:szCs w:val="24"/>
        </w:rPr>
        <w:softHyphen/>
        <w:t>вилам необходимы для успешного выполнения заданий любого учебного предмета, а также весьма полезны во внеучебной деятельности.</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Учебный предмет «Технология» имеет практико-ориентированную на</w:t>
      </w:r>
      <w:r w:rsidRPr="005945DD">
        <w:rPr>
          <w:rStyle w:val="FontStyle21"/>
          <w:sz w:val="24"/>
          <w:szCs w:val="24"/>
        </w:rPr>
        <w:softHyphen/>
        <w:t>правленность. Его содержание не только даёт ребёнку представление о тех</w:t>
      </w:r>
      <w:r w:rsidRPr="005945DD">
        <w:rPr>
          <w:rStyle w:val="FontStyle21"/>
          <w:sz w:val="24"/>
          <w:szCs w:val="24"/>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5945DD">
        <w:rPr>
          <w:rStyle w:val="FontStyle21"/>
          <w:sz w:val="24"/>
          <w:szCs w:val="24"/>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5945DD">
        <w:rPr>
          <w:rStyle w:val="FontStyle21"/>
          <w:sz w:val="24"/>
          <w:szCs w:val="24"/>
        </w:rPr>
        <w:softHyphen/>
        <w:t>ции, усвоении новых знаний, выполнении практических заданий).</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Практическая деятельность на уроках технологии является средством об</w:t>
      </w:r>
      <w:r w:rsidRPr="005945DD">
        <w:rPr>
          <w:rStyle w:val="FontStyle21"/>
          <w:sz w:val="24"/>
          <w:szCs w:val="24"/>
        </w:rPr>
        <w:softHyphen/>
        <w:t>щего развития ребёнка, становления социально значимых личностных ка</w:t>
      </w:r>
      <w:r w:rsidRPr="005945DD">
        <w:rPr>
          <w:rStyle w:val="FontStyle21"/>
          <w:sz w:val="24"/>
          <w:szCs w:val="24"/>
        </w:rPr>
        <w:softHyphen/>
        <w:t>честв, а также формирования системы специальных технологических и уни</w:t>
      </w:r>
      <w:r w:rsidRPr="005945DD">
        <w:rPr>
          <w:rStyle w:val="FontStyle21"/>
          <w:sz w:val="24"/>
          <w:szCs w:val="24"/>
        </w:rPr>
        <w:softHyphen/>
        <w:t>версальных учебных действий.</w:t>
      </w:r>
    </w:p>
    <w:p w:rsidR="00F65C05" w:rsidRPr="005945DD" w:rsidRDefault="00F65C05" w:rsidP="00F65C05">
      <w:pPr>
        <w:pStyle w:val="Style4"/>
        <w:widowControl/>
        <w:spacing w:line="240" w:lineRule="auto"/>
        <w:ind w:left="307" w:firstLine="0"/>
        <w:rPr>
          <w:rStyle w:val="FontStyle21"/>
          <w:sz w:val="24"/>
          <w:szCs w:val="24"/>
        </w:rPr>
      </w:pPr>
      <w:r w:rsidRPr="005945DD">
        <w:rPr>
          <w:rStyle w:val="FontStyle20"/>
          <w:sz w:val="24"/>
          <w:szCs w:val="24"/>
        </w:rPr>
        <w:t xml:space="preserve">Цели </w:t>
      </w:r>
      <w:r w:rsidRPr="005945DD">
        <w:rPr>
          <w:rStyle w:val="FontStyle21"/>
          <w:sz w:val="24"/>
          <w:szCs w:val="24"/>
        </w:rPr>
        <w:t>изучения технологии в начальной школе:</w:t>
      </w:r>
    </w:p>
    <w:p w:rsidR="00F65C05" w:rsidRPr="005945DD" w:rsidRDefault="00F65C05" w:rsidP="00BC492C">
      <w:pPr>
        <w:pStyle w:val="Style5"/>
        <w:widowControl/>
        <w:numPr>
          <w:ilvl w:val="0"/>
          <w:numId w:val="64"/>
        </w:numPr>
        <w:tabs>
          <w:tab w:val="left" w:pos="514"/>
        </w:tabs>
        <w:spacing w:line="240" w:lineRule="auto"/>
        <w:ind w:firstLine="0"/>
        <w:rPr>
          <w:rStyle w:val="FontStyle21"/>
          <w:sz w:val="24"/>
          <w:szCs w:val="24"/>
        </w:rPr>
      </w:pPr>
      <w:r w:rsidRPr="005945DD">
        <w:rPr>
          <w:rStyle w:val="FontStyle21"/>
          <w:sz w:val="24"/>
          <w:szCs w:val="24"/>
        </w:rPr>
        <w:t>приобретение личного опыта как основы обучения и познания;</w:t>
      </w:r>
    </w:p>
    <w:p w:rsidR="00F65C05" w:rsidRPr="005945DD" w:rsidRDefault="00F65C05" w:rsidP="00BC492C">
      <w:pPr>
        <w:pStyle w:val="Style5"/>
        <w:widowControl/>
        <w:numPr>
          <w:ilvl w:val="0"/>
          <w:numId w:val="64"/>
        </w:numPr>
        <w:tabs>
          <w:tab w:val="left" w:pos="499"/>
        </w:tabs>
        <w:spacing w:line="240" w:lineRule="auto"/>
        <w:ind w:firstLine="0"/>
        <w:rPr>
          <w:rStyle w:val="FontStyle21"/>
          <w:sz w:val="24"/>
          <w:szCs w:val="24"/>
        </w:rPr>
      </w:pPr>
      <w:r w:rsidRPr="005945DD">
        <w:rPr>
          <w:rStyle w:val="FontStyle21"/>
          <w:sz w:val="24"/>
          <w:szCs w:val="24"/>
        </w:rPr>
        <w:t>приобретение первоначального опыта практической преобразователь</w:t>
      </w:r>
      <w:r w:rsidRPr="005945DD">
        <w:rPr>
          <w:rStyle w:val="FontStyle21"/>
          <w:sz w:val="24"/>
          <w:szCs w:val="24"/>
        </w:rPr>
        <w:softHyphen/>
        <w:t>ной деятельности на основе овладения технологическими знаниями, техни</w:t>
      </w:r>
      <w:r w:rsidRPr="005945DD">
        <w:rPr>
          <w:rStyle w:val="FontStyle21"/>
          <w:sz w:val="24"/>
          <w:szCs w:val="24"/>
        </w:rPr>
        <w:softHyphen/>
        <w:t>ко-технологическими умениями и проектной деятельностью;</w:t>
      </w:r>
    </w:p>
    <w:p w:rsidR="00F65C05" w:rsidRPr="005945DD" w:rsidRDefault="00F65C05" w:rsidP="00BC492C">
      <w:pPr>
        <w:pStyle w:val="Style5"/>
        <w:widowControl/>
        <w:numPr>
          <w:ilvl w:val="0"/>
          <w:numId w:val="68"/>
        </w:numPr>
        <w:tabs>
          <w:tab w:val="left" w:pos="494"/>
        </w:tabs>
        <w:spacing w:line="240" w:lineRule="auto"/>
        <w:ind w:firstLine="0"/>
        <w:rPr>
          <w:rStyle w:val="FontStyle21"/>
          <w:sz w:val="24"/>
          <w:szCs w:val="24"/>
        </w:rPr>
      </w:pPr>
      <w:r w:rsidRPr="005945DD">
        <w:rPr>
          <w:rStyle w:val="FontStyle21"/>
          <w:sz w:val="24"/>
          <w:szCs w:val="24"/>
        </w:rPr>
        <w:t>формирование позитивного эмоционально-ценностного отношения к труду и людям труда.</w:t>
      </w:r>
    </w:p>
    <w:p w:rsidR="00F65C05" w:rsidRPr="005945DD" w:rsidRDefault="00F65C05" w:rsidP="00132B2B">
      <w:pPr>
        <w:pStyle w:val="Style7"/>
        <w:widowControl/>
        <w:jc w:val="both"/>
        <w:outlineLvl w:val="0"/>
        <w:rPr>
          <w:rStyle w:val="FontStyle22"/>
          <w:rFonts w:ascii="Times New Roman" w:hAnsi="Times New Roman" w:cs="Times New Roman"/>
          <w:sz w:val="24"/>
          <w:szCs w:val="24"/>
        </w:rPr>
      </w:pPr>
      <w:r w:rsidRPr="005945DD">
        <w:rPr>
          <w:rStyle w:val="FontStyle22"/>
          <w:rFonts w:ascii="Times New Roman" w:hAnsi="Times New Roman" w:cs="Times New Roman"/>
          <w:sz w:val="24"/>
          <w:szCs w:val="24"/>
        </w:rPr>
        <w:t>Общая характеристика курса</w:t>
      </w:r>
    </w:p>
    <w:p w:rsidR="00F65C05" w:rsidRPr="005945DD" w:rsidRDefault="00F65C05" w:rsidP="00F65C05">
      <w:pPr>
        <w:pStyle w:val="Style4"/>
        <w:widowControl/>
        <w:spacing w:line="240" w:lineRule="auto"/>
        <w:ind w:left="288" w:firstLine="0"/>
        <w:rPr>
          <w:rStyle w:val="FontStyle21"/>
          <w:sz w:val="24"/>
          <w:szCs w:val="24"/>
        </w:rPr>
      </w:pPr>
      <w:r w:rsidRPr="005945DD">
        <w:rPr>
          <w:rStyle w:val="FontStyle21"/>
          <w:sz w:val="24"/>
          <w:szCs w:val="24"/>
        </w:rPr>
        <w:t>Теоретической основой данной программы являются:</w:t>
      </w:r>
    </w:p>
    <w:p w:rsidR="00F65C05" w:rsidRPr="005945DD" w:rsidRDefault="00F65C05" w:rsidP="00BC492C">
      <w:pPr>
        <w:pStyle w:val="Style5"/>
        <w:widowControl/>
        <w:numPr>
          <w:ilvl w:val="0"/>
          <w:numId w:val="68"/>
        </w:numPr>
        <w:tabs>
          <w:tab w:val="left" w:pos="494"/>
        </w:tabs>
        <w:spacing w:line="240" w:lineRule="auto"/>
        <w:ind w:right="5" w:firstLine="0"/>
        <w:rPr>
          <w:rStyle w:val="FontStyle21"/>
          <w:sz w:val="24"/>
          <w:szCs w:val="24"/>
        </w:rPr>
      </w:pPr>
      <w:r w:rsidRPr="005945DD">
        <w:rPr>
          <w:rStyle w:val="FontStyle21"/>
          <w:sz w:val="24"/>
          <w:szCs w:val="24"/>
        </w:rPr>
        <w:t>системно-деятельностный подход — обучение на основе реализации в образовательном процессе теории деятельности, которое обеспечивает пере</w:t>
      </w:r>
      <w:r w:rsidRPr="005945DD">
        <w:rPr>
          <w:rStyle w:val="FontStyle21"/>
          <w:sz w:val="24"/>
          <w:szCs w:val="24"/>
        </w:rPr>
        <w:softHyphen/>
        <w:t>ход внешних действий во внутренние умственные процессы и формирова</w:t>
      </w:r>
      <w:r w:rsidRPr="005945DD">
        <w:rPr>
          <w:rStyle w:val="FontStyle21"/>
          <w:sz w:val="24"/>
          <w:szCs w:val="24"/>
        </w:rPr>
        <w:softHyphen/>
        <w:t>ние психических действий субъекта из внешних, материальных (материали</w:t>
      </w:r>
      <w:r w:rsidRPr="005945DD">
        <w:rPr>
          <w:rStyle w:val="FontStyle21"/>
          <w:sz w:val="24"/>
          <w:szCs w:val="24"/>
        </w:rPr>
        <w:softHyphen/>
        <w:t>зованных) действий с последующей их интериоризацией (П.Я. Гальперин, Н.Ф. Талызина и др.):</w:t>
      </w:r>
    </w:p>
    <w:p w:rsidR="00F65C05" w:rsidRPr="005945DD" w:rsidRDefault="00F65C05" w:rsidP="00BC492C">
      <w:pPr>
        <w:pStyle w:val="Style5"/>
        <w:widowControl/>
        <w:numPr>
          <w:ilvl w:val="0"/>
          <w:numId w:val="68"/>
        </w:numPr>
        <w:tabs>
          <w:tab w:val="left" w:pos="494"/>
        </w:tabs>
        <w:spacing w:line="240" w:lineRule="auto"/>
        <w:ind w:firstLine="0"/>
        <w:rPr>
          <w:rStyle w:val="FontStyle21"/>
          <w:sz w:val="24"/>
          <w:szCs w:val="24"/>
        </w:rPr>
      </w:pPr>
      <w:r w:rsidRPr="005945DD">
        <w:rPr>
          <w:rStyle w:val="FontStyle21"/>
          <w:sz w:val="24"/>
          <w:szCs w:val="24"/>
        </w:rPr>
        <w:t>теория развития личности учащегося на основе освоения универсаль</w:t>
      </w:r>
      <w:r w:rsidRPr="005945DD">
        <w:rPr>
          <w:rStyle w:val="FontStyle21"/>
          <w:sz w:val="24"/>
          <w:szCs w:val="24"/>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5945DD">
        <w:rPr>
          <w:rStyle w:val="FontStyle21"/>
          <w:sz w:val="24"/>
          <w:szCs w:val="24"/>
        </w:rPr>
        <w:softHyphen/>
        <w:t>ную основу компетенций учащегося, но и как процесс развития личности, обретения духовно-нравственного и социального опыта.</w:t>
      </w:r>
    </w:p>
    <w:p w:rsidR="00F65C05" w:rsidRPr="005945DD" w:rsidRDefault="00F65C05" w:rsidP="00F65C05">
      <w:pPr>
        <w:pStyle w:val="Style4"/>
        <w:widowControl/>
        <w:spacing w:line="240" w:lineRule="auto"/>
        <w:ind w:left="293" w:firstLine="0"/>
        <w:rPr>
          <w:rStyle w:val="FontStyle21"/>
          <w:sz w:val="24"/>
          <w:szCs w:val="24"/>
        </w:rPr>
      </w:pPr>
      <w:r w:rsidRPr="005945DD">
        <w:rPr>
          <w:rStyle w:val="FontStyle21"/>
          <w:sz w:val="24"/>
          <w:szCs w:val="24"/>
        </w:rPr>
        <w:t xml:space="preserve">Основные </w:t>
      </w:r>
      <w:r w:rsidRPr="005945DD">
        <w:rPr>
          <w:rStyle w:val="FontStyle20"/>
          <w:sz w:val="24"/>
          <w:szCs w:val="24"/>
        </w:rPr>
        <w:t>задачи</w:t>
      </w:r>
      <w:r w:rsidRPr="005945DD">
        <w:rPr>
          <w:rStyle w:val="FontStyle21"/>
          <w:sz w:val="24"/>
          <w:szCs w:val="24"/>
        </w:rPr>
        <w:t>курса:</w:t>
      </w:r>
    </w:p>
    <w:p w:rsidR="00F65C05" w:rsidRPr="005945DD" w:rsidRDefault="00F65C05" w:rsidP="00BC492C">
      <w:pPr>
        <w:pStyle w:val="Style5"/>
        <w:widowControl/>
        <w:numPr>
          <w:ilvl w:val="0"/>
          <w:numId w:val="68"/>
        </w:numPr>
        <w:tabs>
          <w:tab w:val="left" w:pos="494"/>
        </w:tabs>
        <w:spacing w:line="240" w:lineRule="auto"/>
        <w:ind w:right="14" w:firstLine="0"/>
        <w:rPr>
          <w:rStyle w:val="FontStyle21"/>
          <w:sz w:val="24"/>
          <w:szCs w:val="24"/>
        </w:rPr>
      </w:pPr>
      <w:r w:rsidRPr="005945DD">
        <w:rPr>
          <w:rStyle w:val="FontStyle21"/>
          <w:sz w:val="24"/>
          <w:szCs w:val="24"/>
        </w:rPr>
        <w:t>духовно-нравственное развитие учащихся; освоение нравственно-эти</w:t>
      </w:r>
      <w:r w:rsidRPr="005945DD">
        <w:rPr>
          <w:rStyle w:val="FontStyle21"/>
          <w:sz w:val="24"/>
          <w:szCs w:val="24"/>
        </w:rPr>
        <w:softHyphen/>
        <w:t>ческого и социачьно-исторического опыта человечества, отражённого в ма</w:t>
      </w:r>
      <w:r w:rsidRPr="005945DD">
        <w:rPr>
          <w:rStyle w:val="FontStyle21"/>
          <w:sz w:val="24"/>
          <w:szCs w:val="24"/>
        </w:rPr>
        <w:softHyphen/>
        <w:t>териальной культуре; развитие эмоционально-ценностного отношения к со</w:t>
      </w:r>
      <w:r w:rsidRPr="005945DD">
        <w:rPr>
          <w:rStyle w:val="FontStyle21"/>
          <w:sz w:val="24"/>
          <w:szCs w:val="24"/>
        </w:rPr>
        <w:softHyphen/>
        <w:t>циальному миру и миру природы через формирование позитивного отноше</w:t>
      </w:r>
      <w:r w:rsidRPr="005945DD">
        <w:rPr>
          <w:rStyle w:val="FontStyle21"/>
          <w:sz w:val="24"/>
          <w:szCs w:val="24"/>
        </w:rPr>
        <w:softHyphen/>
        <w:t>ния к труду и людям труда; знакомство с современными профессиями;</w:t>
      </w:r>
    </w:p>
    <w:p w:rsidR="00F65C05" w:rsidRPr="005945DD" w:rsidRDefault="00F65C05" w:rsidP="00F65C05">
      <w:pPr>
        <w:pStyle w:val="Style5"/>
        <w:widowControl/>
        <w:tabs>
          <w:tab w:val="left" w:pos="494"/>
        </w:tabs>
        <w:spacing w:line="240" w:lineRule="auto"/>
        <w:ind w:right="14" w:firstLine="0"/>
        <w:rPr>
          <w:rStyle w:val="FontStyle21"/>
          <w:sz w:val="24"/>
          <w:szCs w:val="24"/>
        </w:rPr>
      </w:pPr>
    </w:p>
    <w:p w:rsidR="00F65C05" w:rsidRPr="005945DD" w:rsidRDefault="00F65C05" w:rsidP="00BC492C">
      <w:pPr>
        <w:pStyle w:val="Style5"/>
        <w:widowControl/>
        <w:numPr>
          <w:ilvl w:val="0"/>
          <w:numId w:val="68"/>
        </w:numPr>
        <w:tabs>
          <w:tab w:val="left" w:pos="494"/>
        </w:tabs>
        <w:spacing w:line="240" w:lineRule="auto"/>
        <w:ind w:right="5" w:firstLine="0"/>
        <w:rPr>
          <w:rStyle w:val="FontStyle21"/>
          <w:sz w:val="24"/>
          <w:szCs w:val="24"/>
        </w:rPr>
      </w:pPr>
      <w:r w:rsidRPr="005945DD">
        <w:rPr>
          <w:rStyle w:val="FontStyle21"/>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F65C05" w:rsidRPr="005945DD" w:rsidRDefault="00F65C05" w:rsidP="00BC492C">
      <w:pPr>
        <w:pStyle w:val="Style5"/>
        <w:widowControl/>
        <w:numPr>
          <w:ilvl w:val="0"/>
          <w:numId w:val="68"/>
        </w:numPr>
        <w:tabs>
          <w:tab w:val="left" w:pos="494"/>
        </w:tabs>
        <w:spacing w:line="240" w:lineRule="auto"/>
        <w:ind w:right="14" w:firstLine="0"/>
        <w:rPr>
          <w:rStyle w:val="FontStyle21"/>
          <w:sz w:val="24"/>
          <w:szCs w:val="24"/>
        </w:rPr>
      </w:pPr>
      <w:r w:rsidRPr="005945DD">
        <w:rPr>
          <w:rStyle w:val="FontStyle21"/>
          <w:sz w:val="24"/>
          <w:szCs w:val="24"/>
        </w:rPr>
        <w:t>формирование целостной картины мира (образа мира) на основе по</w:t>
      </w:r>
      <w:r w:rsidRPr="005945DD">
        <w:rPr>
          <w:rStyle w:val="FontStyle21"/>
          <w:sz w:val="24"/>
          <w:szCs w:val="24"/>
        </w:rPr>
        <w:softHyphen/>
        <w:t>знания мира через осмысление духовно-психологического содержания пред</w:t>
      </w:r>
      <w:r w:rsidRPr="005945DD">
        <w:rPr>
          <w:rStyle w:val="FontStyle21"/>
          <w:sz w:val="24"/>
          <w:szCs w:val="24"/>
        </w:rPr>
        <w:softHyphen/>
        <w:t xml:space="preserve">метного мира и его единства с миром </w:t>
      </w:r>
      <w:r w:rsidRPr="005945DD">
        <w:rPr>
          <w:rStyle w:val="FontStyle21"/>
          <w:sz w:val="24"/>
          <w:szCs w:val="24"/>
        </w:rPr>
        <w:lastRenderedPageBreak/>
        <w:t>природы, на основе освоения трудо</w:t>
      </w:r>
      <w:r w:rsidRPr="005945DD">
        <w:rPr>
          <w:rStyle w:val="FontStyle21"/>
          <w:sz w:val="24"/>
          <w:szCs w:val="24"/>
        </w:rPr>
        <w:softHyphen/>
        <w:t>вых умений и навыков, осмысления технологии процесса изготовления из</w:t>
      </w:r>
      <w:r w:rsidRPr="005945DD">
        <w:rPr>
          <w:rStyle w:val="FontStyle21"/>
          <w:sz w:val="24"/>
          <w:szCs w:val="24"/>
        </w:rPr>
        <w:softHyphen/>
        <w:t>делий в проектной деятельности;</w:t>
      </w:r>
    </w:p>
    <w:p w:rsidR="00F65C05" w:rsidRPr="005945DD" w:rsidRDefault="00F65C05" w:rsidP="00BC492C">
      <w:pPr>
        <w:pStyle w:val="Style5"/>
        <w:widowControl/>
        <w:numPr>
          <w:ilvl w:val="0"/>
          <w:numId w:val="68"/>
        </w:numPr>
        <w:tabs>
          <w:tab w:val="left" w:pos="494"/>
        </w:tabs>
        <w:spacing w:line="240" w:lineRule="auto"/>
        <w:ind w:firstLine="0"/>
        <w:rPr>
          <w:rStyle w:val="FontStyle21"/>
          <w:sz w:val="24"/>
          <w:szCs w:val="24"/>
        </w:rPr>
      </w:pPr>
      <w:r w:rsidRPr="005945DD">
        <w:rPr>
          <w:rStyle w:val="FontStyle21"/>
          <w:sz w:val="24"/>
          <w:szCs w:val="24"/>
        </w:rPr>
        <w:t>развитие познавательных мотивов, интересов, инициативности, любо</w:t>
      </w:r>
      <w:r w:rsidRPr="005945DD">
        <w:rPr>
          <w:rStyle w:val="FontStyle21"/>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5945DD">
        <w:rPr>
          <w:rStyle w:val="FontStyle21"/>
          <w:sz w:val="24"/>
          <w:szCs w:val="24"/>
        </w:rPr>
        <w:softHyphen/>
        <w:t>тивации успеха, готовности к действиям в новых условиях и нестандартных ситуациях;</w:t>
      </w:r>
    </w:p>
    <w:p w:rsidR="00F65C05" w:rsidRPr="005945DD" w:rsidRDefault="00F65C05" w:rsidP="00BC492C">
      <w:pPr>
        <w:pStyle w:val="Style5"/>
        <w:widowControl/>
        <w:numPr>
          <w:ilvl w:val="0"/>
          <w:numId w:val="68"/>
        </w:numPr>
        <w:tabs>
          <w:tab w:val="left" w:pos="494"/>
        </w:tabs>
        <w:spacing w:line="240" w:lineRule="auto"/>
        <w:ind w:left="288" w:firstLine="0"/>
        <w:rPr>
          <w:rFonts w:ascii="Times New Roman" w:hAnsi="Times New Roman" w:cs="Times New Roman"/>
        </w:rPr>
      </w:pPr>
      <w:r w:rsidRPr="005945DD">
        <w:rPr>
          <w:rStyle w:val="FontStyle21"/>
          <w:sz w:val="24"/>
          <w:szCs w:val="24"/>
        </w:rPr>
        <w:t>формирование на основе овладения культурой проектной деятельности:</w:t>
      </w:r>
    </w:p>
    <w:p w:rsidR="00F65C05" w:rsidRPr="005945DD" w:rsidRDefault="00F65C05" w:rsidP="00BC492C">
      <w:pPr>
        <w:pStyle w:val="Style4"/>
        <w:widowControl/>
        <w:numPr>
          <w:ilvl w:val="0"/>
          <w:numId w:val="69"/>
        </w:numPr>
        <w:tabs>
          <w:tab w:val="left" w:pos="576"/>
        </w:tabs>
        <w:spacing w:line="240" w:lineRule="auto"/>
        <w:ind w:right="10" w:firstLine="0"/>
        <w:rPr>
          <w:rStyle w:val="FontStyle21"/>
          <w:sz w:val="24"/>
          <w:szCs w:val="24"/>
        </w:rPr>
      </w:pPr>
      <w:r w:rsidRPr="005945DD">
        <w:rPr>
          <w:rStyle w:val="FontStyle21"/>
          <w:sz w:val="24"/>
          <w:szCs w:val="24"/>
        </w:rPr>
        <w:t>внутреннего плана деятельности, включающего целеполагание, плани</w:t>
      </w:r>
      <w:r w:rsidRPr="005945DD">
        <w:rPr>
          <w:rStyle w:val="FontStyle21"/>
          <w:sz w:val="24"/>
          <w:szCs w:val="24"/>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F65C05" w:rsidRPr="005945DD" w:rsidRDefault="00F65C05" w:rsidP="00BC492C">
      <w:pPr>
        <w:pStyle w:val="Style4"/>
        <w:widowControl/>
        <w:numPr>
          <w:ilvl w:val="0"/>
          <w:numId w:val="69"/>
        </w:numPr>
        <w:tabs>
          <w:tab w:val="left" w:pos="576"/>
        </w:tabs>
        <w:spacing w:line="240" w:lineRule="auto"/>
        <w:ind w:right="14" w:firstLine="0"/>
        <w:rPr>
          <w:rStyle w:val="FontStyle21"/>
          <w:sz w:val="24"/>
          <w:szCs w:val="24"/>
        </w:rPr>
      </w:pPr>
      <w:r w:rsidRPr="005945DD">
        <w:rPr>
          <w:rStyle w:val="FontStyle21"/>
          <w:sz w:val="24"/>
          <w:szCs w:val="24"/>
        </w:rPr>
        <w:t>умений переносить усвоенные в проектной деятельности теоретичес</w:t>
      </w:r>
      <w:r w:rsidRPr="005945DD">
        <w:rPr>
          <w:rStyle w:val="FontStyle21"/>
          <w:sz w:val="24"/>
          <w:szCs w:val="24"/>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5945DD">
        <w:rPr>
          <w:rStyle w:val="FontStyle21"/>
          <w:sz w:val="24"/>
          <w:szCs w:val="24"/>
        </w:rPr>
        <w:softHyphen/>
        <w:t>та «Окружающий мир» и других школьных дисциплин;</w:t>
      </w:r>
    </w:p>
    <w:p w:rsidR="00F65C05" w:rsidRPr="005945DD" w:rsidRDefault="00F65C05" w:rsidP="00BC492C">
      <w:pPr>
        <w:pStyle w:val="Style4"/>
        <w:widowControl/>
        <w:numPr>
          <w:ilvl w:val="0"/>
          <w:numId w:val="69"/>
        </w:numPr>
        <w:tabs>
          <w:tab w:val="left" w:pos="576"/>
        </w:tabs>
        <w:spacing w:line="240" w:lineRule="auto"/>
        <w:ind w:right="5" w:firstLine="0"/>
        <w:rPr>
          <w:rStyle w:val="FontStyle21"/>
          <w:sz w:val="24"/>
          <w:szCs w:val="24"/>
        </w:rPr>
      </w:pPr>
      <w:r w:rsidRPr="005945DD">
        <w:rPr>
          <w:rStyle w:val="FontStyle21"/>
          <w:sz w:val="24"/>
          <w:szCs w:val="24"/>
        </w:rPr>
        <w:t>коммуникативных умений в процессе реализации проектной деятель</w:t>
      </w:r>
      <w:r w:rsidRPr="005945DD">
        <w:rPr>
          <w:rStyle w:val="FontStyle21"/>
          <w:sz w:val="24"/>
          <w:szCs w:val="24"/>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5945DD">
        <w:rPr>
          <w:rStyle w:val="FontStyle21"/>
          <w:sz w:val="24"/>
          <w:szCs w:val="24"/>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F65C05" w:rsidRPr="005945DD" w:rsidRDefault="00F65C05" w:rsidP="00BC492C">
      <w:pPr>
        <w:pStyle w:val="Style4"/>
        <w:widowControl/>
        <w:numPr>
          <w:ilvl w:val="0"/>
          <w:numId w:val="69"/>
        </w:numPr>
        <w:tabs>
          <w:tab w:val="left" w:pos="576"/>
        </w:tabs>
        <w:spacing w:line="240" w:lineRule="auto"/>
        <w:ind w:firstLine="0"/>
        <w:rPr>
          <w:rStyle w:val="FontStyle21"/>
          <w:sz w:val="24"/>
          <w:szCs w:val="24"/>
        </w:rPr>
      </w:pPr>
      <w:r w:rsidRPr="005945DD">
        <w:rPr>
          <w:rStyle w:val="FontStyle21"/>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w:t>
      </w:r>
      <w:r w:rsidRPr="005945DD">
        <w:rPr>
          <w:rStyle w:val="FontStyle21"/>
          <w:sz w:val="24"/>
          <w:szCs w:val="24"/>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5945DD">
        <w:rPr>
          <w:rStyle w:val="FontStyle21"/>
          <w:sz w:val="24"/>
          <w:szCs w:val="24"/>
        </w:rPr>
        <w:softHyphen/>
        <w:t>ки безопасности, работы с инструментами, организации рабочего места:</w:t>
      </w:r>
    </w:p>
    <w:p w:rsidR="00F65C05" w:rsidRPr="005945DD" w:rsidRDefault="00F65C05" w:rsidP="00BC492C">
      <w:pPr>
        <w:pStyle w:val="Style4"/>
        <w:widowControl/>
        <w:numPr>
          <w:ilvl w:val="0"/>
          <w:numId w:val="69"/>
        </w:numPr>
        <w:tabs>
          <w:tab w:val="left" w:pos="576"/>
        </w:tabs>
        <w:spacing w:line="240" w:lineRule="auto"/>
        <w:ind w:firstLine="0"/>
        <w:rPr>
          <w:rStyle w:val="FontStyle21"/>
          <w:sz w:val="24"/>
          <w:szCs w:val="24"/>
        </w:rPr>
      </w:pPr>
      <w:r w:rsidRPr="005945DD">
        <w:rPr>
          <w:rStyle w:val="FontStyle21"/>
          <w:sz w:val="24"/>
          <w:szCs w:val="24"/>
        </w:rPr>
        <w:t>первоначальных умений поиска необходимой информации в различ</w:t>
      </w:r>
      <w:r w:rsidRPr="005945DD">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rsidR="00F65C05" w:rsidRPr="005945DD" w:rsidRDefault="00F65C05" w:rsidP="00BC492C">
      <w:pPr>
        <w:pStyle w:val="Style4"/>
        <w:widowControl/>
        <w:numPr>
          <w:ilvl w:val="0"/>
          <w:numId w:val="69"/>
        </w:numPr>
        <w:tabs>
          <w:tab w:val="left" w:pos="576"/>
        </w:tabs>
        <w:spacing w:line="240" w:lineRule="auto"/>
        <w:ind w:firstLine="0"/>
        <w:rPr>
          <w:rStyle w:val="FontStyle21"/>
          <w:sz w:val="24"/>
          <w:szCs w:val="24"/>
        </w:rPr>
      </w:pPr>
      <w:r w:rsidRPr="005945DD">
        <w:rPr>
          <w:rStyle w:val="FontStyle21"/>
          <w:sz w:val="24"/>
          <w:szCs w:val="24"/>
        </w:rPr>
        <w:t>творческого потенциала личности в процессе изготовления изделий и реализации проектов.</w:t>
      </w:r>
    </w:p>
    <w:p w:rsidR="00F65C05" w:rsidRPr="005945DD" w:rsidRDefault="00F65C05" w:rsidP="00F65C05">
      <w:pPr>
        <w:pStyle w:val="Style4"/>
        <w:widowControl/>
        <w:spacing w:line="240" w:lineRule="auto"/>
        <w:ind w:right="14" w:firstLine="567"/>
        <w:rPr>
          <w:rStyle w:val="FontStyle21"/>
          <w:sz w:val="24"/>
          <w:szCs w:val="24"/>
        </w:rPr>
      </w:pPr>
    </w:p>
    <w:p w:rsidR="00F65C05" w:rsidRPr="005945DD" w:rsidRDefault="00F65C05" w:rsidP="00F65C05">
      <w:pPr>
        <w:pStyle w:val="Style4"/>
        <w:widowControl/>
        <w:spacing w:line="240" w:lineRule="auto"/>
        <w:ind w:right="14" w:firstLine="567"/>
        <w:rPr>
          <w:rStyle w:val="FontStyle21"/>
          <w:sz w:val="24"/>
          <w:szCs w:val="24"/>
        </w:rPr>
      </w:pPr>
      <w:r w:rsidRPr="005945DD">
        <w:rPr>
          <w:rStyle w:val="FontStyle21"/>
          <w:sz w:val="24"/>
          <w:szCs w:val="24"/>
        </w:rPr>
        <w:t>Особенность программы заключается в том, что она обеспечивает изуче</w:t>
      </w:r>
      <w:r w:rsidRPr="005945DD">
        <w:rPr>
          <w:rStyle w:val="FontStyle21"/>
          <w:sz w:val="24"/>
          <w:szCs w:val="24"/>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5945DD">
        <w:rPr>
          <w:rStyle w:val="FontStyle21"/>
          <w:sz w:val="24"/>
          <w:szCs w:val="24"/>
        </w:rPr>
        <w:softHyphen/>
        <w:t>ществляется на основе продуктивной проектной деятельности. Формирова</w:t>
      </w:r>
      <w:r w:rsidRPr="005945DD">
        <w:rPr>
          <w:rStyle w:val="FontStyle21"/>
          <w:sz w:val="24"/>
          <w:szCs w:val="24"/>
        </w:rPr>
        <w:softHyphen/>
        <w:t>ние конструкторско-технологических знаний и умений происходит в процес</w:t>
      </w:r>
      <w:r w:rsidRPr="005945DD">
        <w:rPr>
          <w:rStyle w:val="FontStyle21"/>
          <w:sz w:val="24"/>
          <w:szCs w:val="24"/>
        </w:rPr>
        <w:softHyphen/>
        <w:t>се работы с технологической картой.</w:t>
      </w:r>
    </w:p>
    <w:p w:rsidR="00F65C05" w:rsidRPr="005945DD" w:rsidRDefault="00F65C05" w:rsidP="00F65C05">
      <w:pPr>
        <w:pStyle w:val="Style4"/>
        <w:widowControl/>
        <w:spacing w:line="240" w:lineRule="auto"/>
        <w:ind w:firstLine="567"/>
        <w:rPr>
          <w:rStyle w:val="FontStyle21"/>
          <w:sz w:val="24"/>
          <w:szCs w:val="24"/>
        </w:rPr>
      </w:pP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Все эти особенности программы отражены в содержании основных раз</w:t>
      </w:r>
      <w:r w:rsidRPr="005945DD">
        <w:rPr>
          <w:rStyle w:val="FontStyle21"/>
          <w:sz w:val="24"/>
          <w:szCs w:val="24"/>
        </w:rPr>
        <w:softHyphen/>
        <w:t>делов учебника — «Человек и земля», «Человек и вода», «Человек и воздух», «Человек и информация». В программе как особый элемент обучения пред</w:t>
      </w:r>
      <w:r w:rsidRPr="005945DD">
        <w:rPr>
          <w:rStyle w:val="FontStyle21"/>
          <w:sz w:val="24"/>
          <w:szCs w:val="24"/>
        </w:rPr>
        <w:softHyphen/>
        <w:t>мету «Технология» представлены проектная деятельность и средство для её организации — технологическая карта. Технологическая</w:t>
      </w:r>
    </w:p>
    <w:p w:rsidR="00F65C05" w:rsidRPr="005945DD" w:rsidRDefault="00F65C05" w:rsidP="00F65C05">
      <w:pPr>
        <w:pStyle w:val="Style4"/>
        <w:widowControl/>
        <w:spacing w:line="240" w:lineRule="auto"/>
        <w:ind w:firstLine="567"/>
        <w:rPr>
          <w:rStyle w:val="FontStyle21"/>
          <w:sz w:val="24"/>
          <w:szCs w:val="24"/>
        </w:rPr>
      </w:pP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 xml:space="preserve"> карта помогает уча</w:t>
      </w:r>
      <w:r w:rsidRPr="005945DD">
        <w:rPr>
          <w:rStyle w:val="FontStyle21"/>
          <w:sz w:val="24"/>
          <w:szCs w:val="24"/>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5945DD">
        <w:rPr>
          <w:rStyle w:val="FontStyle21"/>
          <w:sz w:val="24"/>
          <w:szCs w:val="24"/>
        </w:rPr>
        <w:softHyphen/>
        <w:t>екта.</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Особое внимание в программе отводится практическим работам, при вы</w:t>
      </w:r>
      <w:r w:rsidRPr="005945DD">
        <w:rPr>
          <w:rStyle w:val="FontStyle21"/>
          <w:sz w:val="24"/>
          <w:szCs w:val="24"/>
        </w:rPr>
        <w:softHyphen/>
        <w:t>полнении которых учащиеся:</w:t>
      </w:r>
    </w:p>
    <w:p w:rsidR="00F65C05" w:rsidRPr="005945DD" w:rsidRDefault="00F65C05" w:rsidP="00BC492C">
      <w:pPr>
        <w:pStyle w:val="Style5"/>
        <w:widowControl/>
        <w:numPr>
          <w:ilvl w:val="0"/>
          <w:numId w:val="68"/>
        </w:numPr>
        <w:tabs>
          <w:tab w:val="left" w:pos="494"/>
        </w:tabs>
        <w:spacing w:line="240" w:lineRule="auto"/>
        <w:ind w:firstLine="0"/>
        <w:rPr>
          <w:rStyle w:val="FontStyle21"/>
          <w:sz w:val="24"/>
          <w:szCs w:val="24"/>
        </w:rPr>
      </w:pPr>
      <w:r w:rsidRPr="005945DD">
        <w:rPr>
          <w:rStyle w:val="FontStyle21"/>
          <w:sz w:val="24"/>
          <w:szCs w:val="24"/>
        </w:rPr>
        <w:t>знакомятся с рабочими технологическими операциями, порядком их выполнения при изготовлении изделия, учатся подбирать необходимые ма</w:t>
      </w:r>
      <w:r w:rsidRPr="005945DD">
        <w:rPr>
          <w:rStyle w:val="FontStyle21"/>
          <w:sz w:val="24"/>
          <w:szCs w:val="24"/>
        </w:rPr>
        <w:softHyphen/>
        <w:t>териалы и инструменты;</w:t>
      </w:r>
    </w:p>
    <w:p w:rsidR="00F65C05" w:rsidRPr="005945DD" w:rsidRDefault="00F65C05" w:rsidP="00BC492C">
      <w:pPr>
        <w:pStyle w:val="Style5"/>
        <w:widowControl/>
        <w:numPr>
          <w:ilvl w:val="0"/>
          <w:numId w:val="68"/>
        </w:numPr>
        <w:tabs>
          <w:tab w:val="left" w:pos="494"/>
        </w:tabs>
        <w:spacing w:line="240" w:lineRule="auto"/>
        <w:ind w:firstLine="0"/>
        <w:rPr>
          <w:rStyle w:val="FontStyle21"/>
          <w:sz w:val="24"/>
          <w:szCs w:val="24"/>
        </w:rPr>
      </w:pPr>
      <w:r w:rsidRPr="005945DD">
        <w:rPr>
          <w:rStyle w:val="FontStyle21"/>
          <w:sz w:val="24"/>
          <w:szCs w:val="24"/>
        </w:rPr>
        <w:lastRenderedPageBreak/>
        <w:t>овладевают отдельными технологическими операциями (способами ра</w:t>
      </w:r>
      <w:r w:rsidRPr="005945DD">
        <w:rPr>
          <w:rStyle w:val="FontStyle21"/>
          <w:sz w:val="24"/>
          <w:szCs w:val="24"/>
        </w:rPr>
        <w:softHyphen/>
        <w:t>боты) — разметкой, раскроем, сборкой, отделкой и др.;</w:t>
      </w:r>
    </w:p>
    <w:p w:rsidR="00F65C05" w:rsidRPr="005945DD" w:rsidRDefault="00F65C05" w:rsidP="00BC492C">
      <w:pPr>
        <w:pStyle w:val="Style5"/>
        <w:widowControl/>
        <w:numPr>
          <w:ilvl w:val="0"/>
          <w:numId w:val="68"/>
        </w:numPr>
        <w:tabs>
          <w:tab w:val="left" w:pos="494"/>
        </w:tabs>
        <w:spacing w:line="240" w:lineRule="auto"/>
        <w:ind w:firstLine="0"/>
        <w:rPr>
          <w:rStyle w:val="FontStyle21"/>
          <w:sz w:val="24"/>
          <w:szCs w:val="24"/>
        </w:rPr>
      </w:pPr>
      <w:r w:rsidRPr="005945DD">
        <w:rPr>
          <w:rStyle w:val="FontStyle21"/>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F65C05" w:rsidRPr="005945DD" w:rsidRDefault="00F65C05" w:rsidP="00BC492C">
      <w:pPr>
        <w:pStyle w:val="Style5"/>
        <w:widowControl/>
        <w:numPr>
          <w:ilvl w:val="0"/>
          <w:numId w:val="68"/>
        </w:numPr>
        <w:tabs>
          <w:tab w:val="left" w:pos="494"/>
        </w:tabs>
        <w:spacing w:line="240" w:lineRule="auto"/>
        <w:ind w:firstLine="0"/>
        <w:rPr>
          <w:rStyle w:val="FontStyle21"/>
          <w:sz w:val="24"/>
          <w:szCs w:val="24"/>
        </w:rPr>
      </w:pPr>
      <w:r w:rsidRPr="005945DD">
        <w:rPr>
          <w:rStyle w:val="FontStyle21"/>
          <w:sz w:val="24"/>
          <w:szCs w:val="24"/>
        </w:rPr>
        <w:t>знакомятся с законами природы, знание которых необходимо при вы</w:t>
      </w:r>
      <w:r w:rsidRPr="005945DD">
        <w:rPr>
          <w:rStyle w:val="FontStyle21"/>
          <w:sz w:val="24"/>
          <w:szCs w:val="24"/>
        </w:rPr>
        <w:softHyphen/>
        <w:t>полнении работы:</w:t>
      </w:r>
    </w:p>
    <w:p w:rsidR="00F65C05" w:rsidRPr="005945DD" w:rsidRDefault="00F65C05" w:rsidP="00BC492C">
      <w:pPr>
        <w:pStyle w:val="Style5"/>
        <w:widowControl/>
        <w:numPr>
          <w:ilvl w:val="0"/>
          <w:numId w:val="68"/>
        </w:numPr>
        <w:tabs>
          <w:tab w:val="left" w:pos="499"/>
        </w:tabs>
        <w:spacing w:line="240" w:lineRule="auto"/>
        <w:ind w:firstLine="0"/>
        <w:rPr>
          <w:rStyle w:val="FontStyle21"/>
          <w:sz w:val="24"/>
          <w:szCs w:val="24"/>
        </w:rPr>
      </w:pPr>
      <w:r w:rsidRPr="005945DD">
        <w:rPr>
          <w:rStyle w:val="FontStyle21"/>
          <w:sz w:val="24"/>
          <w:szCs w:val="24"/>
        </w:rPr>
        <w:t>учатся экономно расходовать материалы;</w:t>
      </w:r>
    </w:p>
    <w:p w:rsidR="00F65C05" w:rsidRPr="005945DD" w:rsidRDefault="00F65C05" w:rsidP="00BC492C">
      <w:pPr>
        <w:pStyle w:val="Style5"/>
        <w:widowControl/>
        <w:numPr>
          <w:ilvl w:val="0"/>
          <w:numId w:val="68"/>
        </w:numPr>
        <w:tabs>
          <w:tab w:val="left" w:pos="494"/>
        </w:tabs>
        <w:spacing w:line="240" w:lineRule="auto"/>
        <w:ind w:firstLine="0"/>
        <w:rPr>
          <w:rStyle w:val="FontStyle21"/>
          <w:sz w:val="24"/>
          <w:szCs w:val="24"/>
        </w:rPr>
      </w:pPr>
      <w:r w:rsidRPr="005945DD">
        <w:rPr>
          <w:rStyle w:val="FontStyle21"/>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5945DD">
        <w:rPr>
          <w:rStyle w:val="FontStyle21"/>
          <w:sz w:val="24"/>
          <w:szCs w:val="24"/>
        </w:rPr>
        <w:softHyphen/>
        <w:t>ность);</w:t>
      </w:r>
    </w:p>
    <w:p w:rsidR="00F65C05" w:rsidRPr="005945DD" w:rsidRDefault="00F65C05" w:rsidP="00BC492C">
      <w:pPr>
        <w:pStyle w:val="Style5"/>
        <w:widowControl/>
        <w:numPr>
          <w:ilvl w:val="0"/>
          <w:numId w:val="68"/>
        </w:numPr>
        <w:tabs>
          <w:tab w:val="left" w:pos="499"/>
        </w:tabs>
        <w:spacing w:line="240" w:lineRule="auto"/>
        <w:ind w:firstLine="0"/>
        <w:rPr>
          <w:rStyle w:val="FontStyle21"/>
          <w:sz w:val="24"/>
          <w:szCs w:val="24"/>
        </w:rPr>
      </w:pPr>
      <w:r w:rsidRPr="005945DD">
        <w:rPr>
          <w:rStyle w:val="FontStyle21"/>
          <w:sz w:val="24"/>
          <w:szCs w:val="24"/>
        </w:rPr>
        <w:t>учатся преимущественно конструкторской деятельности;</w:t>
      </w:r>
    </w:p>
    <w:p w:rsidR="00F65C05" w:rsidRPr="005945DD" w:rsidRDefault="00F65C05" w:rsidP="00BC492C">
      <w:pPr>
        <w:pStyle w:val="Style5"/>
        <w:widowControl/>
        <w:numPr>
          <w:ilvl w:val="0"/>
          <w:numId w:val="68"/>
        </w:numPr>
        <w:tabs>
          <w:tab w:val="left" w:pos="499"/>
        </w:tabs>
        <w:spacing w:line="240" w:lineRule="auto"/>
        <w:ind w:firstLine="0"/>
        <w:rPr>
          <w:rStyle w:val="FontStyle21"/>
          <w:sz w:val="24"/>
          <w:szCs w:val="24"/>
        </w:rPr>
      </w:pPr>
      <w:r w:rsidRPr="005945DD">
        <w:rPr>
          <w:rStyle w:val="FontStyle21"/>
          <w:sz w:val="24"/>
          <w:szCs w:val="24"/>
        </w:rPr>
        <w:t>знакомятся с природой и использованием её богатств человеком.</w:t>
      </w:r>
    </w:p>
    <w:p w:rsidR="00F65C05" w:rsidRPr="005945DD" w:rsidRDefault="00F65C05" w:rsidP="00F65C05">
      <w:pPr>
        <w:pStyle w:val="Style4"/>
        <w:widowControl/>
        <w:spacing w:line="240" w:lineRule="auto"/>
        <w:ind w:right="14" w:firstLine="567"/>
        <w:rPr>
          <w:rStyle w:val="FontStyle21"/>
          <w:sz w:val="24"/>
          <w:szCs w:val="24"/>
        </w:rPr>
      </w:pPr>
      <w:r w:rsidRPr="005945DD">
        <w:rPr>
          <w:rStyle w:val="FontStyle21"/>
          <w:sz w:val="24"/>
          <w:szCs w:val="24"/>
        </w:rPr>
        <w:t>В программе интегрируется и содержание курса «Изобразительное искусс</w:t>
      </w:r>
      <w:r w:rsidRPr="005945DD">
        <w:rPr>
          <w:rStyle w:val="FontStyle21"/>
          <w:sz w:val="24"/>
          <w:szCs w:val="24"/>
        </w:rPr>
        <w:softHyphen/>
        <w:t>тво»: в целях гармонизации форм и конструкций используются средства ху</w:t>
      </w:r>
      <w:r w:rsidRPr="005945DD">
        <w:rPr>
          <w:rStyle w:val="FontStyle21"/>
          <w:sz w:val="24"/>
          <w:szCs w:val="24"/>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5945DD">
        <w:rPr>
          <w:rStyle w:val="FontStyle21"/>
          <w:sz w:val="24"/>
          <w:szCs w:val="24"/>
        </w:rPr>
        <w:softHyphen/>
        <w:t>ки осваивают эстетику труда.</w:t>
      </w:r>
    </w:p>
    <w:p w:rsidR="00F65C05" w:rsidRPr="005945DD" w:rsidRDefault="00F65C05" w:rsidP="00F65C05">
      <w:pPr>
        <w:pStyle w:val="Style4"/>
        <w:widowControl/>
        <w:spacing w:line="240" w:lineRule="auto"/>
        <w:ind w:right="5" w:firstLine="567"/>
        <w:rPr>
          <w:rStyle w:val="FontStyle21"/>
          <w:sz w:val="24"/>
          <w:szCs w:val="24"/>
        </w:rPr>
      </w:pPr>
      <w:r w:rsidRPr="005945DD">
        <w:rPr>
          <w:rStyle w:val="FontStyle21"/>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5945DD">
        <w:rPr>
          <w:rStyle w:val="FontStyle21"/>
          <w:sz w:val="24"/>
          <w:szCs w:val="24"/>
        </w:rPr>
        <w:softHyphen/>
        <w:t>кими фигурами и телами, и создание элементарных алгоритмов деятельно</w:t>
      </w:r>
      <w:r w:rsidRPr="005945DD">
        <w:rPr>
          <w:rStyle w:val="FontStyle21"/>
          <w:sz w:val="24"/>
          <w:szCs w:val="24"/>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5945DD">
        <w:rPr>
          <w:rStyle w:val="FontStyle21"/>
          <w:sz w:val="24"/>
          <w:szCs w:val="24"/>
        </w:rPr>
        <w:softHyphen/>
        <w:t>тика».</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При изучении предмета «Технология» предусмотрена интеграция с обра</w:t>
      </w:r>
      <w:r w:rsidRPr="005945DD">
        <w:rPr>
          <w:rStyle w:val="FontStyle21"/>
          <w:sz w:val="24"/>
          <w:szCs w:val="24"/>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5945DD">
        <w:rPr>
          <w:rStyle w:val="FontStyle21"/>
          <w:sz w:val="24"/>
          <w:szCs w:val="24"/>
        </w:rPr>
        <w:softHyphen/>
        <w:t>нических образов рассматривается культурно-исторический справочный ма</w:t>
      </w:r>
      <w:r w:rsidRPr="005945DD">
        <w:rPr>
          <w:rStyle w:val="FontStyle21"/>
          <w:sz w:val="24"/>
          <w:szCs w:val="24"/>
        </w:rPr>
        <w:softHyphen/>
        <w:t>териал, представленный в учебных текстах разного типа. Эти тексты анали</w:t>
      </w:r>
      <w:r w:rsidRPr="005945DD">
        <w:rPr>
          <w:rStyle w:val="FontStyle21"/>
          <w:sz w:val="24"/>
          <w:szCs w:val="24"/>
        </w:rPr>
        <w:softHyphen/>
        <w:t>зируются, обсуждаются; дети строят собственные суждения, обосновывают их, формулируют выводы.</w:t>
      </w:r>
    </w:p>
    <w:p w:rsidR="00F65C05" w:rsidRPr="005945DD" w:rsidRDefault="00F65C05" w:rsidP="00F65C05">
      <w:pPr>
        <w:pStyle w:val="Style4"/>
        <w:widowControl/>
        <w:spacing w:line="240" w:lineRule="auto"/>
        <w:ind w:right="5" w:firstLine="567"/>
        <w:rPr>
          <w:rStyle w:val="FontStyle21"/>
          <w:sz w:val="24"/>
          <w:szCs w:val="24"/>
        </w:rPr>
      </w:pPr>
      <w:r w:rsidRPr="005945DD">
        <w:rPr>
          <w:rStyle w:val="FontStyle21"/>
          <w:sz w:val="24"/>
          <w:szCs w:val="24"/>
        </w:rPr>
        <w:t>Программа «Технология», интегрируя знания о человеке, природе и об</w:t>
      </w:r>
      <w:r w:rsidRPr="005945DD">
        <w:rPr>
          <w:rStyle w:val="FontStyle21"/>
          <w:sz w:val="24"/>
          <w:szCs w:val="24"/>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5945DD">
        <w:rPr>
          <w:rStyle w:val="FontStyle21"/>
          <w:sz w:val="24"/>
          <w:szCs w:val="24"/>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5945DD">
        <w:rPr>
          <w:rStyle w:val="FontStyle21"/>
          <w:sz w:val="24"/>
          <w:szCs w:val="24"/>
        </w:rPr>
        <w:softHyphen/>
        <w:t>циативности, изобретательности, гибкости мышления.</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Проектная деятельность и работа с технологическими картами формиру</w:t>
      </w:r>
      <w:r w:rsidRPr="005945DD">
        <w:rPr>
          <w:rStyle w:val="FontStyle21"/>
          <w:sz w:val="24"/>
          <w:szCs w:val="24"/>
        </w:rPr>
        <w:softHyphen/>
        <w:t>ют у учащихся умения ставить и принимать задачу, планировать последова</w:t>
      </w:r>
      <w:r w:rsidRPr="005945DD">
        <w:rPr>
          <w:rStyle w:val="FontStyle21"/>
          <w:sz w:val="24"/>
          <w:szCs w:val="24"/>
        </w:rPr>
        <w:softHyphen/>
        <w:t>тельность действий и выбирать необходимые средства и способы их выпол</w:t>
      </w:r>
      <w:r w:rsidRPr="005945DD">
        <w:rPr>
          <w:rStyle w:val="FontStyle21"/>
          <w:sz w:val="24"/>
          <w:szCs w:val="24"/>
        </w:rPr>
        <w:softHyphen/>
        <w:t>нения. Самостоятельное осуществление продуктивной проектной деятель</w:t>
      </w:r>
      <w:r w:rsidRPr="005945DD">
        <w:rPr>
          <w:rStyle w:val="FontStyle21"/>
          <w:sz w:val="24"/>
          <w:szCs w:val="24"/>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F65C05" w:rsidRPr="005945DD" w:rsidRDefault="00F65C05" w:rsidP="00F65C05">
      <w:pPr>
        <w:pStyle w:val="Style4"/>
        <w:widowControl/>
        <w:spacing w:line="240" w:lineRule="auto"/>
        <w:ind w:firstLine="567"/>
        <w:rPr>
          <w:rStyle w:val="FontStyle21"/>
          <w:sz w:val="24"/>
          <w:szCs w:val="24"/>
        </w:rPr>
      </w:pPr>
    </w:p>
    <w:p w:rsidR="00F65C05" w:rsidRPr="005945DD" w:rsidRDefault="00F65C05" w:rsidP="00F65C05">
      <w:pPr>
        <w:pStyle w:val="Style4"/>
        <w:widowControl/>
        <w:spacing w:line="240" w:lineRule="auto"/>
        <w:ind w:firstLine="567"/>
        <w:rPr>
          <w:rStyle w:val="FontStyle21"/>
          <w:sz w:val="24"/>
          <w:szCs w:val="24"/>
        </w:rPr>
      </w:pPr>
    </w:p>
    <w:p w:rsidR="00F65C05" w:rsidRPr="005945DD" w:rsidRDefault="00F65C05" w:rsidP="00F65C05">
      <w:pPr>
        <w:pStyle w:val="Style4"/>
        <w:widowControl/>
        <w:spacing w:line="240" w:lineRule="auto"/>
        <w:ind w:right="5" w:firstLine="567"/>
        <w:rPr>
          <w:rStyle w:val="FontStyle21"/>
          <w:sz w:val="24"/>
          <w:szCs w:val="24"/>
        </w:rPr>
      </w:pPr>
      <w:r w:rsidRPr="005945DD">
        <w:rPr>
          <w:rStyle w:val="FontStyle21"/>
          <w:sz w:val="24"/>
          <w:szCs w:val="24"/>
        </w:rPr>
        <w:t>Продуктивная проектная деятельность создаёт основу для развития лич</w:t>
      </w:r>
      <w:r w:rsidRPr="005945DD">
        <w:rPr>
          <w:rStyle w:val="FontStyle21"/>
          <w:sz w:val="24"/>
          <w:szCs w:val="24"/>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5945DD">
        <w:rPr>
          <w:rStyle w:val="FontStyle21"/>
          <w:sz w:val="24"/>
          <w:szCs w:val="24"/>
        </w:rPr>
        <w:softHyphen/>
        <w:t>ровать у детей устойчивые представления о жизни в гармонии с окружаю</w:t>
      </w:r>
      <w:r w:rsidRPr="005945DD">
        <w:rPr>
          <w:rStyle w:val="FontStyle21"/>
          <w:sz w:val="24"/>
          <w:szCs w:val="24"/>
        </w:rPr>
        <w:softHyphen/>
        <w:t>щим миром. Знакомство с народными ремёслами и народными культурны</w:t>
      </w:r>
      <w:r w:rsidRPr="005945DD">
        <w:rPr>
          <w:rStyle w:val="FontStyle21"/>
          <w:sz w:val="24"/>
          <w:szCs w:val="24"/>
        </w:rPr>
        <w:softHyphen/>
        <w:t>ми традициями, активное изучение образов и конструкций природных объ</w:t>
      </w:r>
      <w:r w:rsidRPr="005945DD">
        <w:rPr>
          <w:rStyle w:val="FontStyle21"/>
          <w:sz w:val="24"/>
          <w:szCs w:val="24"/>
        </w:rPr>
        <w:softHyphen/>
        <w:t>ектов, которые являются неисчерпаемым источником идей для мастера, способствуют воспитанию духовности.</w:t>
      </w:r>
    </w:p>
    <w:p w:rsidR="00F65C05" w:rsidRPr="005945DD" w:rsidRDefault="00F65C05" w:rsidP="00F65C05">
      <w:pPr>
        <w:pStyle w:val="Style4"/>
        <w:widowControl/>
        <w:spacing w:line="240" w:lineRule="auto"/>
        <w:ind w:right="14" w:firstLine="567"/>
        <w:rPr>
          <w:rStyle w:val="FontStyle21"/>
          <w:sz w:val="24"/>
          <w:szCs w:val="24"/>
        </w:rPr>
      </w:pPr>
      <w:r w:rsidRPr="005945DD">
        <w:rPr>
          <w:rStyle w:val="FontStyle21"/>
          <w:sz w:val="24"/>
          <w:szCs w:val="24"/>
        </w:rPr>
        <w:lastRenderedPageBreak/>
        <w:t>Программа ориентирована на широкое использование знаний и умений, усвоенных детьми в процессе изучения других учебных предметов: окружа</w:t>
      </w:r>
      <w:r w:rsidRPr="005945DD">
        <w:rPr>
          <w:rStyle w:val="FontStyle21"/>
          <w:sz w:val="24"/>
          <w:szCs w:val="24"/>
        </w:rPr>
        <w:softHyphen/>
        <w:t>ющего мира, изобразительного искусства, математики, русского языка и ли</w:t>
      </w:r>
      <w:r w:rsidRPr="005945DD">
        <w:rPr>
          <w:rStyle w:val="FontStyle21"/>
          <w:sz w:val="24"/>
          <w:szCs w:val="24"/>
        </w:rPr>
        <w:softHyphen/>
        <w:t>тературного чтения.</w:t>
      </w:r>
    </w:p>
    <w:p w:rsidR="00F65C05" w:rsidRPr="005945DD" w:rsidRDefault="00F65C05" w:rsidP="00F65C05">
      <w:pPr>
        <w:pStyle w:val="Style4"/>
        <w:widowControl/>
        <w:spacing w:line="240" w:lineRule="auto"/>
        <w:ind w:right="5" w:firstLine="567"/>
        <w:rPr>
          <w:rStyle w:val="FontStyle21"/>
          <w:sz w:val="24"/>
          <w:szCs w:val="24"/>
        </w:rPr>
      </w:pPr>
      <w:r w:rsidRPr="005945DD">
        <w:rPr>
          <w:rStyle w:val="FontStyle21"/>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5945DD">
        <w:rPr>
          <w:rStyle w:val="FontStyle21"/>
          <w:sz w:val="24"/>
          <w:szCs w:val="24"/>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5945DD">
        <w:rPr>
          <w:rStyle w:val="FontStyle21"/>
          <w:sz w:val="24"/>
          <w:szCs w:val="24"/>
        </w:rPr>
        <w:softHyphen/>
        <w:t>зидателя материальных ценностей и творца окружающего мира — в про</w:t>
      </w:r>
      <w:r w:rsidRPr="005945DD">
        <w:rPr>
          <w:rStyle w:val="FontStyle21"/>
          <w:sz w:val="24"/>
          <w:szCs w:val="24"/>
        </w:rPr>
        <w:softHyphen/>
        <w:t>грамме рассматривается в связи с проблемами охраны природы, что способ</w:t>
      </w:r>
      <w:r w:rsidRPr="005945DD">
        <w:rPr>
          <w:rStyle w:val="FontStyle21"/>
          <w:sz w:val="24"/>
          <w:szCs w:val="24"/>
        </w:rPr>
        <w:softHyphen/>
        <w:t>ствует формированию экологической культуры детей. Изучение этнокультур</w:t>
      </w:r>
      <w:r w:rsidRPr="005945DD">
        <w:rPr>
          <w:rStyle w:val="FontStyle21"/>
          <w:sz w:val="24"/>
          <w:szCs w:val="24"/>
        </w:rPr>
        <w:softHyphen/>
        <w:t>ных традиций в деятельности человека также связано с содержанием пред</w:t>
      </w:r>
      <w:r w:rsidRPr="005945DD">
        <w:rPr>
          <w:rStyle w:val="FontStyle21"/>
          <w:sz w:val="24"/>
          <w:szCs w:val="24"/>
        </w:rPr>
        <w:softHyphen/>
        <w:t>мета «Окружающий мир».</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Содержание программы обеспечивает реальное включение в образователь</w:t>
      </w:r>
      <w:r w:rsidRPr="005945DD">
        <w:rPr>
          <w:rStyle w:val="FontStyle21"/>
          <w:sz w:val="24"/>
          <w:szCs w:val="24"/>
        </w:rPr>
        <w:softHyphen/>
        <w:t>ный процесс различных структурных компонентов личности (интеллектуаль</w:t>
      </w:r>
      <w:r w:rsidRPr="005945DD">
        <w:rPr>
          <w:rStyle w:val="FontStyle21"/>
          <w:sz w:val="24"/>
          <w:szCs w:val="24"/>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F65C05" w:rsidRPr="005945DD" w:rsidRDefault="00F65C05" w:rsidP="00F65C05">
      <w:pPr>
        <w:pStyle w:val="Style3"/>
        <w:widowControl/>
        <w:spacing w:line="240" w:lineRule="auto"/>
        <w:ind w:firstLine="0"/>
        <w:rPr>
          <w:rStyle w:val="FontStyle22"/>
          <w:sz w:val="24"/>
          <w:szCs w:val="24"/>
        </w:rPr>
      </w:pPr>
    </w:p>
    <w:p w:rsidR="00F65C05" w:rsidRPr="005945DD" w:rsidRDefault="00F65C05" w:rsidP="00132B2B">
      <w:pPr>
        <w:pStyle w:val="Style3"/>
        <w:widowControl/>
        <w:spacing w:line="240" w:lineRule="auto"/>
        <w:ind w:firstLine="0"/>
        <w:outlineLvl w:val="0"/>
        <w:rPr>
          <w:rStyle w:val="FontStyle22"/>
          <w:sz w:val="24"/>
          <w:szCs w:val="24"/>
        </w:rPr>
      </w:pPr>
      <w:r w:rsidRPr="005945DD">
        <w:rPr>
          <w:rStyle w:val="FontStyle22"/>
          <w:sz w:val="24"/>
          <w:szCs w:val="24"/>
        </w:rPr>
        <w:t>Место курса «Технология» в учебном плане</w:t>
      </w:r>
    </w:p>
    <w:p w:rsidR="00F65C05" w:rsidRPr="005945DD" w:rsidRDefault="00F65C05" w:rsidP="00F65C05">
      <w:pPr>
        <w:pStyle w:val="Style4"/>
        <w:widowControl/>
        <w:spacing w:line="240" w:lineRule="auto"/>
        <w:ind w:firstLine="0"/>
        <w:rPr>
          <w:rStyle w:val="FontStyle21"/>
          <w:sz w:val="24"/>
          <w:szCs w:val="24"/>
        </w:rPr>
      </w:pPr>
      <w:r w:rsidRPr="005945DD">
        <w:rPr>
          <w:rStyle w:val="FontStyle21"/>
          <w:sz w:val="24"/>
          <w:szCs w:val="24"/>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F65C05" w:rsidRPr="005945DD" w:rsidRDefault="00F65C05" w:rsidP="00F65C05">
      <w:pPr>
        <w:pStyle w:val="Style3"/>
        <w:widowControl/>
        <w:spacing w:line="240" w:lineRule="auto"/>
        <w:ind w:firstLine="0"/>
        <w:rPr>
          <w:rStyle w:val="FontStyle22"/>
          <w:sz w:val="24"/>
          <w:szCs w:val="24"/>
        </w:rPr>
      </w:pPr>
    </w:p>
    <w:p w:rsidR="00F65C05" w:rsidRPr="005945DD" w:rsidRDefault="00F65C05" w:rsidP="00132B2B">
      <w:pPr>
        <w:pStyle w:val="Style3"/>
        <w:widowControl/>
        <w:spacing w:line="240" w:lineRule="auto"/>
        <w:ind w:firstLine="0"/>
        <w:outlineLvl w:val="0"/>
        <w:rPr>
          <w:rStyle w:val="FontStyle22"/>
          <w:sz w:val="24"/>
          <w:szCs w:val="24"/>
        </w:rPr>
      </w:pPr>
      <w:r w:rsidRPr="005945DD">
        <w:rPr>
          <w:rStyle w:val="FontStyle22"/>
          <w:sz w:val="24"/>
          <w:szCs w:val="24"/>
        </w:rPr>
        <w:t>Результаты изучения курса</w:t>
      </w:r>
    </w:p>
    <w:p w:rsidR="00F65C05" w:rsidRPr="005945DD" w:rsidRDefault="00F65C05" w:rsidP="00F65C05">
      <w:pPr>
        <w:pStyle w:val="Style4"/>
        <w:widowControl/>
        <w:spacing w:line="240" w:lineRule="auto"/>
        <w:ind w:firstLine="0"/>
        <w:rPr>
          <w:rStyle w:val="FontStyle21"/>
          <w:sz w:val="24"/>
          <w:szCs w:val="24"/>
        </w:rPr>
      </w:pPr>
      <w:r w:rsidRPr="005945DD">
        <w:rPr>
          <w:rStyle w:val="FontStyle21"/>
          <w:sz w:val="24"/>
          <w:szCs w:val="24"/>
        </w:rPr>
        <w:t>Усвоение данной программы обеспечивает достижение следующих резуль</w:t>
      </w:r>
      <w:r w:rsidRPr="005945DD">
        <w:rPr>
          <w:rStyle w:val="FontStyle21"/>
          <w:sz w:val="24"/>
          <w:szCs w:val="24"/>
        </w:rPr>
        <w:softHyphen/>
        <w:t>татов.</w:t>
      </w:r>
    </w:p>
    <w:p w:rsidR="00F65C05" w:rsidRPr="005945DD" w:rsidRDefault="00F65C05" w:rsidP="00132B2B">
      <w:pPr>
        <w:pStyle w:val="Style3"/>
        <w:widowControl/>
        <w:spacing w:line="240" w:lineRule="auto"/>
        <w:ind w:firstLine="0"/>
        <w:outlineLvl w:val="0"/>
        <w:rPr>
          <w:rStyle w:val="FontStyle22"/>
          <w:sz w:val="24"/>
          <w:szCs w:val="24"/>
        </w:rPr>
      </w:pPr>
      <w:r w:rsidRPr="005945DD">
        <w:rPr>
          <w:rStyle w:val="FontStyle22"/>
          <w:sz w:val="24"/>
          <w:szCs w:val="24"/>
        </w:rPr>
        <w:t>Личностные результаты</w:t>
      </w:r>
    </w:p>
    <w:p w:rsidR="00F65C05" w:rsidRPr="005945DD" w:rsidRDefault="00F65C05" w:rsidP="00BC492C">
      <w:pPr>
        <w:pStyle w:val="Style16"/>
        <w:widowControl/>
        <w:numPr>
          <w:ilvl w:val="0"/>
          <w:numId w:val="70"/>
        </w:numPr>
        <w:tabs>
          <w:tab w:val="left" w:pos="552"/>
        </w:tabs>
        <w:spacing w:line="240" w:lineRule="auto"/>
        <w:ind w:firstLine="0"/>
        <w:rPr>
          <w:rStyle w:val="FontStyle21"/>
          <w:sz w:val="24"/>
          <w:szCs w:val="24"/>
        </w:rPr>
      </w:pPr>
      <w:r w:rsidRPr="005945DD">
        <w:rPr>
          <w:rStyle w:val="FontStyle21"/>
          <w:sz w:val="24"/>
          <w:szCs w:val="24"/>
        </w:rPr>
        <w:t>Воспитание патриотизма, чувства гордости за свою Родину, российс</w:t>
      </w:r>
      <w:r w:rsidRPr="005945DD">
        <w:rPr>
          <w:rStyle w:val="FontStyle21"/>
          <w:sz w:val="24"/>
          <w:szCs w:val="24"/>
        </w:rPr>
        <w:softHyphen/>
        <w:t>кий народ и историю России.</w:t>
      </w:r>
    </w:p>
    <w:p w:rsidR="00F65C05" w:rsidRPr="005945DD" w:rsidRDefault="00F65C05" w:rsidP="00BC492C">
      <w:pPr>
        <w:pStyle w:val="Style16"/>
        <w:widowControl/>
        <w:numPr>
          <w:ilvl w:val="0"/>
          <w:numId w:val="70"/>
        </w:numPr>
        <w:tabs>
          <w:tab w:val="left" w:pos="552"/>
        </w:tabs>
        <w:spacing w:line="240" w:lineRule="auto"/>
        <w:ind w:firstLine="0"/>
        <w:rPr>
          <w:rStyle w:val="FontStyle21"/>
          <w:sz w:val="24"/>
          <w:szCs w:val="24"/>
        </w:rPr>
      </w:pPr>
      <w:r w:rsidRPr="005945DD">
        <w:rPr>
          <w:rStyle w:val="FontStyle2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5C05" w:rsidRPr="005945DD" w:rsidRDefault="00F65C05" w:rsidP="00BC492C">
      <w:pPr>
        <w:pStyle w:val="Style16"/>
        <w:widowControl/>
        <w:numPr>
          <w:ilvl w:val="0"/>
          <w:numId w:val="70"/>
        </w:numPr>
        <w:tabs>
          <w:tab w:val="left" w:pos="552"/>
        </w:tabs>
        <w:spacing w:line="240" w:lineRule="auto"/>
        <w:ind w:firstLine="0"/>
        <w:rPr>
          <w:rStyle w:val="FontStyle21"/>
          <w:sz w:val="24"/>
          <w:szCs w:val="24"/>
        </w:rPr>
      </w:pPr>
      <w:r w:rsidRPr="005945DD">
        <w:rPr>
          <w:rStyle w:val="FontStyle21"/>
          <w:sz w:val="24"/>
          <w:szCs w:val="24"/>
        </w:rPr>
        <w:t>Формирование уважительного отношения к иному мнению, истории и культуре других народов.</w:t>
      </w:r>
    </w:p>
    <w:p w:rsidR="00F65C05" w:rsidRPr="005945DD" w:rsidRDefault="00F65C05" w:rsidP="00BC492C">
      <w:pPr>
        <w:pStyle w:val="Style16"/>
        <w:widowControl/>
        <w:numPr>
          <w:ilvl w:val="0"/>
          <w:numId w:val="70"/>
        </w:numPr>
        <w:tabs>
          <w:tab w:val="left" w:pos="552"/>
        </w:tabs>
        <w:spacing w:line="240" w:lineRule="auto"/>
        <w:ind w:firstLine="0"/>
        <w:rPr>
          <w:rStyle w:val="FontStyle21"/>
          <w:sz w:val="24"/>
          <w:szCs w:val="24"/>
        </w:rPr>
      </w:pPr>
      <w:r w:rsidRPr="005945DD">
        <w:rPr>
          <w:rStyle w:val="FontStyle21"/>
          <w:sz w:val="24"/>
          <w:szCs w:val="24"/>
        </w:rPr>
        <w:t>Принятие и освоение социальной роли обучающегося, развитие моти</w:t>
      </w:r>
      <w:r w:rsidRPr="005945DD">
        <w:rPr>
          <w:rStyle w:val="FontStyle21"/>
          <w:sz w:val="24"/>
          <w:szCs w:val="24"/>
        </w:rPr>
        <w:softHyphen/>
        <w:t>вов учебной деятельности и формирование личностного смысла учения.</w:t>
      </w:r>
    </w:p>
    <w:p w:rsidR="00F65C05" w:rsidRPr="005945DD" w:rsidRDefault="00F65C05" w:rsidP="00BC492C">
      <w:pPr>
        <w:pStyle w:val="Style16"/>
        <w:widowControl/>
        <w:numPr>
          <w:ilvl w:val="0"/>
          <w:numId w:val="70"/>
        </w:numPr>
        <w:tabs>
          <w:tab w:val="left" w:pos="552"/>
        </w:tabs>
        <w:spacing w:line="240" w:lineRule="auto"/>
        <w:ind w:firstLine="0"/>
        <w:rPr>
          <w:rStyle w:val="FontStyle21"/>
          <w:sz w:val="24"/>
          <w:szCs w:val="24"/>
        </w:rPr>
      </w:pPr>
      <w:r w:rsidRPr="005945DD">
        <w:rPr>
          <w:rStyle w:val="FontStyle21"/>
          <w:sz w:val="24"/>
          <w:szCs w:val="24"/>
        </w:rPr>
        <w:t>Развитие самостоятельности и личной ответственности за свои поступ</w:t>
      </w:r>
      <w:r w:rsidRPr="005945DD">
        <w:rPr>
          <w:rStyle w:val="FontStyle21"/>
          <w:sz w:val="24"/>
          <w:szCs w:val="24"/>
        </w:rPr>
        <w:softHyphen/>
        <w:t>ки, в том числе в информационной деятельности, на основе представлений о нравственных нормах, социальной справедливости и свободе.</w:t>
      </w:r>
    </w:p>
    <w:p w:rsidR="00F65C05" w:rsidRPr="005945DD" w:rsidRDefault="00F65C05" w:rsidP="00BC492C">
      <w:pPr>
        <w:pStyle w:val="Style16"/>
        <w:widowControl/>
        <w:numPr>
          <w:ilvl w:val="0"/>
          <w:numId w:val="70"/>
        </w:numPr>
        <w:tabs>
          <w:tab w:val="left" w:pos="557"/>
        </w:tabs>
        <w:spacing w:line="240" w:lineRule="auto"/>
        <w:ind w:firstLine="0"/>
        <w:rPr>
          <w:rStyle w:val="FontStyle21"/>
          <w:sz w:val="24"/>
          <w:szCs w:val="24"/>
        </w:rPr>
      </w:pPr>
      <w:r w:rsidRPr="005945DD">
        <w:rPr>
          <w:rStyle w:val="FontStyle21"/>
          <w:sz w:val="24"/>
          <w:szCs w:val="24"/>
        </w:rPr>
        <w:t>Формирование эстетических потребностей, ценностей и чувств.</w:t>
      </w:r>
    </w:p>
    <w:p w:rsidR="00F65C05" w:rsidRPr="005945DD" w:rsidRDefault="00F65C05" w:rsidP="00BC492C">
      <w:pPr>
        <w:pStyle w:val="Style16"/>
        <w:widowControl/>
        <w:numPr>
          <w:ilvl w:val="0"/>
          <w:numId w:val="70"/>
        </w:numPr>
        <w:tabs>
          <w:tab w:val="left" w:pos="552"/>
        </w:tabs>
        <w:spacing w:line="240" w:lineRule="auto"/>
        <w:ind w:firstLine="0"/>
        <w:rPr>
          <w:rStyle w:val="FontStyle21"/>
          <w:sz w:val="24"/>
          <w:szCs w:val="24"/>
        </w:rPr>
      </w:pPr>
      <w:r w:rsidRPr="005945DD">
        <w:rPr>
          <w:rStyle w:val="FontStyle21"/>
          <w:sz w:val="24"/>
          <w:szCs w:val="24"/>
        </w:rPr>
        <w:t>Развитие навыков сотрудничества со взрослыми и сверстниками в раз</w:t>
      </w:r>
      <w:r w:rsidRPr="005945DD">
        <w:rPr>
          <w:rStyle w:val="FontStyle21"/>
          <w:sz w:val="24"/>
          <w:szCs w:val="24"/>
        </w:rPr>
        <w:softHyphen/>
        <w:t>ных ситуациях, умений не создавать конфликтов и находить выходы из спорных ситуаций.</w:t>
      </w:r>
    </w:p>
    <w:p w:rsidR="00F65C05" w:rsidRPr="005945DD" w:rsidRDefault="00F65C05" w:rsidP="00BC492C">
      <w:pPr>
        <w:pStyle w:val="Style16"/>
        <w:widowControl/>
        <w:numPr>
          <w:ilvl w:val="0"/>
          <w:numId w:val="70"/>
        </w:numPr>
        <w:tabs>
          <w:tab w:val="left" w:pos="557"/>
        </w:tabs>
        <w:spacing w:line="240" w:lineRule="auto"/>
        <w:ind w:left="288" w:firstLine="0"/>
        <w:rPr>
          <w:rStyle w:val="FontStyle22"/>
          <w:rFonts w:ascii="Times New Roman" w:hAnsi="Times New Roman" w:cs="Times New Roman"/>
          <w:sz w:val="24"/>
          <w:szCs w:val="24"/>
        </w:rPr>
      </w:pPr>
      <w:r w:rsidRPr="005945DD">
        <w:rPr>
          <w:rStyle w:val="FontStyle21"/>
          <w:sz w:val="24"/>
          <w:szCs w:val="24"/>
        </w:rPr>
        <w:t>Формирование установки на безопасный и здоровый образ жизни.</w:t>
      </w:r>
    </w:p>
    <w:p w:rsidR="00F65C05" w:rsidRPr="005945DD" w:rsidRDefault="00F65C05" w:rsidP="00132B2B">
      <w:pPr>
        <w:pStyle w:val="Style3"/>
        <w:widowControl/>
        <w:spacing w:line="240" w:lineRule="auto"/>
        <w:ind w:firstLine="0"/>
        <w:outlineLvl w:val="0"/>
        <w:rPr>
          <w:rStyle w:val="FontStyle22"/>
          <w:sz w:val="24"/>
          <w:szCs w:val="24"/>
        </w:rPr>
      </w:pPr>
      <w:r w:rsidRPr="005945DD">
        <w:rPr>
          <w:rStyle w:val="FontStyle22"/>
          <w:sz w:val="24"/>
          <w:szCs w:val="24"/>
        </w:rPr>
        <w:t>Метапредметные результаты</w:t>
      </w:r>
    </w:p>
    <w:p w:rsidR="00F65C05" w:rsidRPr="005945DD" w:rsidRDefault="00F65C05" w:rsidP="00BC492C">
      <w:pPr>
        <w:pStyle w:val="Style16"/>
        <w:widowControl/>
        <w:numPr>
          <w:ilvl w:val="0"/>
          <w:numId w:val="71"/>
        </w:numPr>
        <w:tabs>
          <w:tab w:val="left" w:pos="552"/>
        </w:tabs>
        <w:spacing w:line="240" w:lineRule="auto"/>
        <w:ind w:right="10" w:firstLine="0"/>
        <w:rPr>
          <w:rStyle w:val="FontStyle21"/>
          <w:sz w:val="24"/>
          <w:szCs w:val="24"/>
        </w:rPr>
      </w:pPr>
      <w:r w:rsidRPr="005945DD">
        <w:rPr>
          <w:rStyle w:val="FontStyle21"/>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F65C05" w:rsidRPr="005945DD" w:rsidRDefault="00F65C05" w:rsidP="00BC492C">
      <w:pPr>
        <w:pStyle w:val="Style16"/>
        <w:widowControl/>
        <w:numPr>
          <w:ilvl w:val="0"/>
          <w:numId w:val="71"/>
        </w:numPr>
        <w:tabs>
          <w:tab w:val="left" w:pos="552"/>
        </w:tabs>
        <w:spacing w:line="240" w:lineRule="auto"/>
        <w:ind w:right="14" w:firstLine="0"/>
        <w:rPr>
          <w:rStyle w:val="FontStyle21"/>
          <w:sz w:val="24"/>
          <w:szCs w:val="24"/>
        </w:rPr>
      </w:pPr>
      <w:r w:rsidRPr="005945DD">
        <w:rPr>
          <w:rStyle w:val="FontStyle21"/>
          <w:sz w:val="24"/>
          <w:szCs w:val="24"/>
        </w:rPr>
        <w:t>Освоение способов решения проблем творческого и поискового харак</w:t>
      </w:r>
      <w:r w:rsidRPr="005945DD">
        <w:rPr>
          <w:rStyle w:val="FontStyle21"/>
          <w:sz w:val="24"/>
          <w:szCs w:val="24"/>
        </w:rPr>
        <w:softHyphen/>
        <w:t>тера.</w:t>
      </w:r>
    </w:p>
    <w:p w:rsidR="00F65C05" w:rsidRPr="005945DD" w:rsidRDefault="00F65C05" w:rsidP="00BC492C">
      <w:pPr>
        <w:pStyle w:val="Style16"/>
        <w:widowControl/>
        <w:numPr>
          <w:ilvl w:val="0"/>
          <w:numId w:val="71"/>
        </w:numPr>
        <w:tabs>
          <w:tab w:val="left" w:pos="552"/>
        </w:tabs>
        <w:spacing w:line="240" w:lineRule="auto"/>
        <w:ind w:right="10" w:firstLine="0"/>
        <w:rPr>
          <w:rStyle w:val="FontStyle21"/>
          <w:sz w:val="24"/>
          <w:szCs w:val="24"/>
        </w:rPr>
      </w:pPr>
      <w:r w:rsidRPr="005945DD">
        <w:rPr>
          <w:rStyle w:val="FontStyle21"/>
          <w:sz w:val="24"/>
          <w:szCs w:val="24"/>
        </w:rPr>
        <w:t>Формирование умений планировать, контролировать и оценивать учеб</w:t>
      </w:r>
      <w:r w:rsidRPr="005945DD">
        <w:rPr>
          <w:rStyle w:val="FontStyle21"/>
          <w:sz w:val="24"/>
          <w:szCs w:val="24"/>
        </w:rPr>
        <w:softHyphen/>
        <w:t>ные действия в соответствии с поставленной задачей и условиями её реали</w:t>
      </w:r>
      <w:r w:rsidRPr="005945DD">
        <w:rPr>
          <w:rStyle w:val="FontStyle21"/>
          <w:sz w:val="24"/>
          <w:szCs w:val="24"/>
        </w:rPr>
        <w:softHyphen/>
        <w:t>зации, определять наиболее эффективные способы достижения результата.</w:t>
      </w:r>
    </w:p>
    <w:p w:rsidR="00F65C05" w:rsidRPr="005945DD" w:rsidRDefault="00F65C05" w:rsidP="00BC492C">
      <w:pPr>
        <w:pStyle w:val="Style16"/>
        <w:widowControl/>
        <w:numPr>
          <w:ilvl w:val="0"/>
          <w:numId w:val="71"/>
        </w:numPr>
        <w:tabs>
          <w:tab w:val="left" w:pos="552"/>
        </w:tabs>
        <w:spacing w:line="240" w:lineRule="auto"/>
        <w:ind w:right="10" w:firstLine="0"/>
        <w:rPr>
          <w:rStyle w:val="FontStyle21"/>
          <w:sz w:val="24"/>
          <w:szCs w:val="24"/>
        </w:rPr>
      </w:pPr>
      <w:r w:rsidRPr="005945DD">
        <w:rPr>
          <w:rStyle w:val="FontStyle21"/>
          <w:sz w:val="24"/>
          <w:szCs w:val="24"/>
        </w:rPr>
        <w:lastRenderedPageBreak/>
        <w:t>Использование знаково-символических средств представления инфор</w:t>
      </w:r>
      <w:r w:rsidRPr="005945DD">
        <w:rPr>
          <w:rStyle w:val="FontStyle21"/>
          <w:sz w:val="24"/>
          <w:szCs w:val="24"/>
        </w:rPr>
        <w:softHyphen/>
        <w:t>мации для создания моделей изучаемых объектов и процессов, схем реше</w:t>
      </w:r>
      <w:r w:rsidRPr="005945DD">
        <w:rPr>
          <w:rStyle w:val="FontStyle21"/>
          <w:sz w:val="24"/>
          <w:szCs w:val="24"/>
        </w:rPr>
        <w:softHyphen/>
        <w:t>ния учебных и практических задач.</w:t>
      </w:r>
    </w:p>
    <w:p w:rsidR="00F65C05" w:rsidRPr="005945DD" w:rsidRDefault="00F65C05" w:rsidP="00BC492C">
      <w:pPr>
        <w:pStyle w:val="Style16"/>
        <w:widowControl/>
        <w:numPr>
          <w:ilvl w:val="0"/>
          <w:numId w:val="71"/>
        </w:numPr>
        <w:tabs>
          <w:tab w:val="left" w:pos="552"/>
        </w:tabs>
        <w:spacing w:line="240" w:lineRule="auto"/>
        <w:ind w:firstLine="0"/>
        <w:rPr>
          <w:rStyle w:val="FontStyle21"/>
          <w:sz w:val="24"/>
          <w:szCs w:val="24"/>
        </w:rPr>
      </w:pPr>
      <w:r w:rsidRPr="005945DD">
        <w:rPr>
          <w:rStyle w:val="FontStyle21"/>
          <w:sz w:val="24"/>
          <w:szCs w:val="24"/>
        </w:rPr>
        <w:t>Использование различных способов поиска (в справочных источниках и открытом учебном информационном пространстве Интернета), сбора, об</w:t>
      </w:r>
      <w:r w:rsidRPr="005945DD">
        <w:rPr>
          <w:rStyle w:val="FontStyle21"/>
          <w:sz w:val="24"/>
          <w:szCs w:val="24"/>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5945DD">
        <w:rPr>
          <w:rStyle w:val="FontStyle21"/>
          <w:sz w:val="24"/>
          <w:szCs w:val="24"/>
        </w:rPr>
        <w:softHyphen/>
        <w:t>гиями учебного предмета, в том числе умений вводить текст с помощью кла</w:t>
      </w:r>
      <w:r w:rsidRPr="005945DD">
        <w:rPr>
          <w:rStyle w:val="FontStyle21"/>
          <w:sz w:val="24"/>
          <w:szCs w:val="24"/>
        </w:rPr>
        <w:softHyphen/>
        <w:t>виатуры, фиксировать (записывать) в цифровой форме измеряемые величи</w:t>
      </w:r>
      <w:r w:rsidRPr="005945DD">
        <w:rPr>
          <w:rStyle w:val="FontStyle21"/>
          <w:sz w:val="24"/>
          <w:szCs w:val="24"/>
        </w:rPr>
        <w:softHyphen/>
        <w:t>ны и анализировать изображения, звуки, готовить своё выступление и вы</w:t>
      </w:r>
      <w:r w:rsidRPr="005945DD">
        <w:rPr>
          <w:rStyle w:val="FontStyle21"/>
          <w:sz w:val="24"/>
          <w:szCs w:val="24"/>
        </w:rPr>
        <w:softHyphen/>
        <w:t>ступать с аудио-, видео- и графическим сопровождением, соблюдать нормы информационной избирательности, этики и этикета.</w:t>
      </w:r>
    </w:p>
    <w:p w:rsidR="00F65C05" w:rsidRPr="005945DD" w:rsidRDefault="00F65C05" w:rsidP="00BC492C">
      <w:pPr>
        <w:pStyle w:val="Style16"/>
        <w:widowControl/>
        <w:numPr>
          <w:ilvl w:val="0"/>
          <w:numId w:val="72"/>
        </w:numPr>
        <w:tabs>
          <w:tab w:val="left" w:pos="547"/>
        </w:tabs>
        <w:spacing w:line="240" w:lineRule="auto"/>
        <w:ind w:firstLine="0"/>
        <w:rPr>
          <w:rStyle w:val="FontStyle21"/>
          <w:sz w:val="24"/>
          <w:szCs w:val="24"/>
        </w:rPr>
      </w:pPr>
      <w:r w:rsidRPr="005945DD">
        <w:rPr>
          <w:rStyle w:val="FontStyle2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w:t>
      </w:r>
      <w:r w:rsidRPr="005945DD">
        <w:rPr>
          <w:rStyle w:val="FontStyle21"/>
          <w:sz w:val="24"/>
          <w:szCs w:val="24"/>
        </w:rPr>
        <w:softHyphen/>
        <w:t>сказывание в соответствии с задачами коммуникации и составлять тексты в устной и письменной форме.</w:t>
      </w:r>
    </w:p>
    <w:p w:rsidR="00F65C05" w:rsidRPr="005945DD" w:rsidRDefault="00F65C05" w:rsidP="00BC492C">
      <w:pPr>
        <w:pStyle w:val="Style16"/>
        <w:widowControl/>
        <w:numPr>
          <w:ilvl w:val="0"/>
          <w:numId w:val="72"/>
        </w:numPr>
        <w:tabs>
          <w:tab w:val="left" w:pos="547"/>
        </w:tabs>
        <w:spacing w:line="240" w:lineRule="auto"/>
        <w:ind w:right="10" w:firstLine="0"/>
        <w:rPr>
          <w:rStyle w:val="FontStyle21"/>
          <w:sz w:val="24"/>
          <w:szCs w:val="24"/>
        </w:rPr>
      </w:pPr>
      <w:r w:rsidRPr="005945DD">
        <w:rPr>
          <w:rStyle w:val="FontStyle21"/>
          <w:sz w:val="24"/>
          <w:szCs w:val="24"/>
        </w:rPr>
        <w:t>Овладение логическими действиями сравнения, анализа, синтеза, обоб</w:t>
      </w:r>
      <w:r w:rsidRPr="005945DD">
        <w:rPr>
          <w:rStyle w:val="FontStyle21"/>
          <w:sz w:val="24"/>
          <w:szCs w:val="24"/>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5945DD">
        <w:rPr>
          <w:rStyle w:val="FontStyle21"/>
          <w:sz w:val="24"/>
          <w:szCs w:val="24"/>
        </w:rPr>
        <w:softHyphen/>
        <w:t>вестным понятиям.</w:t>
      </w:r>
    </w:p>
    <w:p w:rsidR="00F65C05" w:rsidRPr="005945DD" w:rsidRDefault="00F65C05" w:rsidP="00BC492C">
      <w:pPr>
        <w:pStyle w:val="Style16"/>
        <w:widowControl/>
        <w:numPr>
          <w:ilvl w:val="0"/>
          <w:numId w:val="72"/>
        </w:numPr>
        <w:tabs>
          <w:tab w:val="left" w:pos="547"/>
        </w:tabs>
        <w:spacing w:line="240" w:lineRule="auto"/>
        <w:ind w:right="10" w:firstLine="0"/>
        <w:rPr>
          <w:rStyle w:val="FontStyle21"/>
          <w:sz w:val="24"/>
          <w:szCs w:val="24"/>
        </w:rPr>
      </w:pPr>
      <w:r w:rsidRPr="005945DD">
        <w:rPr>
          <w:rStyle w:val="FontStyle21"/>
          <w:sz w:val="24"/>
          <w:szCs w:val="24"/>
        </w:rPr>
        <w:t>Готовность слушать собеседника и вести диалог, признавать возмож</w:t>
      </w:r>
      <w:r w:rsidRPr="005945DD">
        <w:rPr>
          <w:rStyle w:val="FontStyle21"/>
          <w:sz w:val="24"/>
          <w:szCs w:val="24"/>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5945DD">
        <w:rPr>
          <w:rStyle w:val="FontStyle21"/>
          <w:sz w:val="24"/>
          <w:szCs w:val="24"/>
        </w:rPr>
        <w:softHyphen/>
        <w:t>тий.</w:t>
      </w:r>
    </w:p>
    <w:p w:rsidR="00F65C05" w:rsidRPr="005945DD" w:rsidRDefault="00F65C05" w:rsidP="00BC492C">
      <w:pPr>
        <w:pStyle w:val="Style16"/>
        <w:widowControl/>
        <w:numPr>
          <w:ilvl w:val="0"/>
          <w:numId w:val="72"/>
        </w:numPr>
        <w:tabs>
          <w:tab w:val="left" w:pos="547"/>
        </w:tabs>
        <w:spacing w:line="240" w:lineRule="auto"/>
        <w:ind w:right="10" w:firstLine="0"/>
        <w:rPr>
          <w:rStyle w:val="FontStyle21"/>
          <w:sz w:val="24"/>
          <w:szCs w:val="24"/>
        </w:rPr>
      </w:pPr>
      <w:r w:rsidRPr="005945DD">
        <w:rPr>
          <w:rStyle w:val="FontStyle21"/>
          <w:sz w:val="24"/>
          <w:szCs w:val="24"/>
        </w:rPr>
        <w:t>Овладение базовыми предметными и межпредметны.ми понятиями, от</w:t>
      </w:r>
      <w:r w:rsidRPr="005945DD">
        <w:rPr>
          <w:rStyle w:val="FontStyle21"/>
          <w:sz w:val="24"/>
          <w:szCs w:val="24"/>
        </w:rPr>
        <w:softHyphen/>
        <w:t>ражающими существенные связи и отношения между объектами и процес</w:t>
      </w:r>
      <w:r w:rsidRPr="005945DD">
        <w:rPr>
          <w:rStyle w:val="FontStyle21"/>
          <w:sz w:val="24"/>
          <w:szCs w:val="24"/>
        </w:rPr>
        <w:softHyphen/>
        <w:t>сами.</w:t>
      </w:r>
    </w:p>
    <w:p w:rsidR="00F65C05" w:rsidRPr="005945DD" w:rsidRDefault="00F65C05" w:rsidP="00F65C05">
      <w:pPr>
        <w:pStyle w:val="Style7"/>
        <w:widowControl/>
        <w:jc w:val="both"/>
        <w:rPr>
          <w:rStyle w:val="FontStyle22"/>
          <w:rFonts w:ascii="Times New Roman" w:hAnsi="Times New Roman" w:cs="Times New Roman"/>
          <w:sz w:val="24"/>
          <w:szCs w:val="24"/>
        </w:rPr>
      </w:pPr>
    </w:p>
    <w:p w:rsidR="00F65C05" w:rsidRPr="005945DD" w:rsidRDefault="00F65C05" w:rsidP="00132B2B">
      <w:pPr>
        <w:pStyle w:val="Style7"/>
        <w:widowControl/>
        <w:jc w:val="both"/>
        <w:outlineLvl w:val="0"/>
        <w:rPr>
          <w:rStyle w:val="FontStyle22"/>
          <w:rFonts w:ascii="Times New Roman" w:hAnsi="Times New Roman" w:cs="Times New Roman"/>
          <w:sz w:val="24"/>
          <w:szCs w:val="24"/>
        </w:rPr>
      </w:pPr>
      <w:r w:rsidRPr="005945DD">
        <w:rPr>
          <w:rStyle w:val="FontStyle22"/>
          <w:rFonts w:ascii="Times New Roman" w:hAnsi="Times New Roman" w:cs="Times New Roman"/>
          <w:sz w:val="24"/>
          <w:szCs w:val="24"/>
        </w:rPr>
        <w:t>Предметные результаты</w:t>
      </w:r>
    </w:p>
    <w:p w:rsidR="00F65C05" w:rsidRPr="005945DD" w:rsidRDefault="00F65C05" w:rsidP="00BC492C">
      <w:pPr>
        <w:pStyle w:val="Style16"/>
        <w:widowControl/>
        <w:numPr>
          <w:ilvl w:val="0"/>
          <w:numId w:val="73"/>
        </w:numPr>
        <w:tabs>
          <w:tab w:val="left" w:pos="538"/>
        </w:tabs>
        <w:spacing w:line="240" w:lineRule="auto"/>
        <w:ind w:firstLine="0"/>
        <w:rPr>
          <w:rStyle w:val="FontStyle21"/>
          <w:sz w:val="24"/>
          <w:szCs w:val="24"/>
        </w:rPr>
      </w:pPr>
      <w:r w:rsidRPr="005945DD">
        <w:rPr>
          <w:rStyle w:val="FontStyle21"/>
          <w:sz w:val="24"/>
          <w:szCs w:val="24"/>
        </w:rPr>
        <w:t>Получение первоначальных представлений о созидательном и нрав</w:t>
      </w:r>
      <w:r w:rsidRPr="005945DD">
        <w:rPr>
          <w:rStyle w:val="FontStyle21"/>
          <w:sz w:val="24"/>
          <w:szCs w:val="24"/>
        </w:rPr>
        <w:softHyphen/>
        <w:t>ственном значении труда в жизни человека и общества, о мире профессий и важности правильного выбора профессии.</w:t>
      </w:r>
    </w:p>
    <w:p w:rsidR="00F65C05" w:rsidRPr="005945DD" w:rsidRDefault="00F65C05" w:rsidP="00BC492C">
      <w:pPr>
        <w:pStyle w:val="Style16"/>
        <w:widowControl/>
        <w:numPr>
          <w:ilvl w:val="0"/>
          <w:numId w:val="73"/>
        </w:numPr>
        <w:tabs>
          <w:tab w:val="left" w:pos="538"/>
        </w:tabs>
        <w:spacing w:line="240" w:lineRule="auto"/>
        <w:ind w:firstLine="0"/>
        <w:rPr>
          <w:rStyle w:val="FontStyle21"/>
          <w:sz w:val="24"/>
          <w:szCs w:val="24"/>
        </w:rPr>
      </w:pPr>
      <w:r w:rsidRPr="005945DD">
        <w:rPr>
          <w:rStyle w:val="FontStyle21"/>
          <w:sz w:val="24"/>
          <w:szCs w:val="24"/>
        </w:rPr>
        <w:t>Формирование первоначальныхпредстаапений о материальной культу</w:t>
      </w:r>
      <w:r w:rsidRPr="005945DD">
        <w:rPr>
          <w:rStyle w:val="FontStyle21"/>
          <w:sz w:val="24"/>
          <w:szCs w:val="24"/>
        </w:rPr>
        <w:softHyphen/>
        <w:t>ре как продукте предметно-преобразующей деятельности человека.</w:t>
      </w:r>
    </w:p>
    <w:p w:rsidR="00F65C05" w:rsidRPr="005945DD" w:rsidRDefault="00F65C05" w:rsidP="00BC492C">
      <w:pPr>
        <w:pStyle w:val="Style16"/>
        <w:widowControl/>
        <w:numPr>
          <w:ilvl w:val="0"/>
          <w:numId w:val="73"/>
        </w:numPr>
        <w:tabs>
          <w:tab w:val="left" w:pos="538"/>
        </w:tabs>
        <w:spacing w:line="240" w:lineRule="auto"/>
        <w:ind w:firstLine="0"/>
        <w:rPr>
          <w:rStyle w:val="FontStyle21"/>
          <w:sz w:val="24"/>
          <w:szCs w:val="24"/>
        </w:rPr>
      </w:pPr>
      <w:r w:rsidRPr="005945DD">
        <w:rPr>
          <w:rStyle w:val="FontStyle21"/>
          <w:sz w:val="24"/>
          <w:szCs w:val="24"/>
        </w:rPr>
        <w:t>Приобретение навыков самообслуживания, овладение технологически</w:t>
      </w:r>
      <w:r w:rsidRPr="005945DD">
        <w:rPr>
          <w:rStyle w:val="FontStyle21"/>
          <w:sz w:val="24"/>
          <w:szCs w:val="24"/>
        </w:rPr>
        <w:softHyphen/>
        <w:t>ми приёмами ручной обработки материалов, освоение правил техники безо</w:t>
      </w:r>
      <w:r w:rsidRPr="005945DD">
        <w:rPr>
          <w:rStyle w:val="FontStyle21"/>
          <w:sz w:val="24"/>
          <w:szCs w:val="24"/>
        </w:rPr>
        <w:softHyphen/>
        <w:t>пасности.</w:t>
      </w:r>
    </w:p>
    <w:p w:rsidR="00F65C05" w:rsidRPr="005945DD" w:rsidRDefault="00F65C05" w:rsidP="00BC492C">
      <w:pPr>
        <w:pStyle w:val="Style16"/>
        <w:widowControl/>
        <w:numPr>
          <w:ilvl w:val="0"/>
          <w:numId w:val="73"/>
        </w:numPr>
        <w:tabs>
          <w:tab w:val="left" w:pos="538"/>
        </w:tabs>
        <w:spacing w:line="240" w:lineRule="auto"/>
        <w:ind w:firstLine="0"/>
        <w:rPr>
          <w:rStyle w:val="FontStyle21"/>
          <w:sz w:val="24"/>
          <w:szCs w:val="24"/>
        </w:rPr>
      </w:pPr>
      <w:r w:rsidRPr="005945DD">
        <w:rPr>
          <w:rStyle w:val="FontStyle21"/>
          <w:sz w:val="24"/>
          <w:szCs w:val="24"/>
        </w:rPr>
        <w:t>Использование приобретённых знаний и умений для творческого ре</w:t>
      </w:r>
      <w:r w:rsidRPr="005945DD">
        <w:rPr>
          <w:rStyle w:val="FontStyle21"/>
          <w:sz w:val="24"/>
          <w:szCs w:val="24"/>
        </w:rPr>
        <w:softHyphen/>
        <w:t>шения несложных конструкторских, художественно-конструкторских (дизай</w:t>
      </w:r>
      <w:r w:rsidRPr="005945DD">
        <w:rPr>
          <w:rStyle w:val="FontStyle21"/>
          <w:sz w:val="24"/>
          <w:szCs w:val="24"/>
        </w:rPr>
        <w:softHyphen/>
        <w:t>нерских), технологических и организационных задач.</w:t>
      </w:r>
    </w:p>
    <w:p w:rsidR="00F65C05" w:rsidRPr="005945DD" w:rsidRDefault="00F65C05" w:rsidP="00BC492C">
      <w:pPr>
        <w:pStyle w:val="Style16"/>
        <w:widowControl/>
        <w:numPr>
          <w:ilvl w:val="0"/>
          <w:numId w:val="73"/>
        </w:numPr>
        <w:tabs>
          <w:tab w:val="left" w:pos="538"/>
        </w:tabs>
        <w:spacing w:line="240" w:lineRule="auto"/>
        <w:ind w:firstLine="0"/>
        <w:rPr>
          <w:rStyle w:val="FontStyle21"/>
          <w:sz w:val="24"/>
          <w:szCs w:val="24"/>
        </w:rPr>
      </w:pPr>
      <w:r w:rsidRPr="005945DD">
        <w:rPr>
          <w:rStyle w:val="FontStyle21"/>
          <w:sz w:val="24"/>
          <w:szCs w:val="24"/>
        </w:rPr>
        <w:t>Приобретение первоначальных знаний о правилах создания предмет</w:t>
      </w:r>
      <w:r w:rsidRPr="005945DD">
        <w:rPr>
          <w:rStyle w:val="FontStyle21"/>
          <w:sz w:val="24"/>
          <w:szCs w:val="24"/>
        </w:rPr>
        <w:softHyphen/>
        <w:t>ной и информационной среды и умения применять их для выполнения учеб</w:t>
      </w:r>
      <w:r w:rsidRPr="005945DD">
        <w:rPr>
          <w:rStyle w:val="FontStyle21"/>
          <w:sz w:val="24"/>
          <w:szCs w:val="24"/>
        </w:rPr>
        <w:softHyphen/>
        <w:t>но-познавательных и проектных художественно-конструкторских задач.</w:t>
      </w:r>
    </w:p>
    <w:p w:rsidR="00F65C05" w:rsidRPr="005945DD" w:rsidRDefault="00F65C05" w:rsidP="00F65C05">
      <w:pPr>
        <w:jc w:val="both"/>
        <w:rPr>
          <w:b/>
          <w:bCs/>
          <w:lang w:val="ru-RU"/>
        </w:rPr>
      </w:pPr>
    </w:p>
    <w:p w:rsidR="00F65C05" w:rsidRPr="00F65C05" w:rsidRDefault="00F65C05" w:rsidP="00132B2B">
      <w:pPr>
        <w:jc w:val="both"/>
        <w:outlineLvl w:val="0"/>
        <w:rPr>
          <w:b/>
          <w:bCs/>
          <w:lang w:val="ru-RU"/>
        </w:rPr>
      </w:pPr>
      <w:r w:rsidRPr="00F65C05">
        <w:rPr>
          <w:b/>
          <w:bCs/>
          <w:lang w:val="ru-RU"/>
        </w:rPr>
        <w:t>Регулятивные УУД</w:t>
      </w:r>
    </w:p>
    <w:p w:rsidR="00F65C05" w:rsidRPr="00F65C05" w:rsidRDefault="00F65C05" w:rsidP="00F65C05">
      <w:pPr>
        <w:jc w:val="both"/>
        <w:rPr>
          <w:lang w:val="ru-RU"/>
        </w:rPr>
      </w:pPr>
      <w:r w:rsidRPr="00F65C05">
        <w:rPr>
          <w:lang w:val="ru-RU"/>
        </w:rPr>
        <w:t>• Проговаривать последовательность действий на уроке.</w:t>
      </w:r>
    </w:p>
    <w:p w:rsidR="00F65C05" w:rsidRPr="00F65C05" w:rsidRDefault="00F65C05" w:rsidP="00F65C05">
      <w:pPr>
        <w:jc w:val="both"/>
        <w:rPr>
          <w:lang w:val="ru-RU"/>
        </w:rPr>
      </w:pPr>
      <w:r w:rsidRPr="00F65C05">
        <w:rPr>
          <w:lang w:val="ru-RU"/>
        </w:rPr>
        <w:t>• Учиться работать по предложенному учителем плану.</w:t>
      </w:r>
    </w:p>
    <w:p w:rsidR="00F65C05" w:rsidRPr="00F65C05" w:rsidRDefault="00F65C05" w:rsidP="00F65C05">
      <w:pPr>
        <w:jc w:val="both"/>
        <w:rPr>
          <w:lang w:val="ru-RU"/>
        </w:rPr>
      </w:pPr>
      <w:r w:rsidRPr="00F65C05">
        <w:rPr>
          <w:lang w:val="ru-RU"/>
        </w:rPr>
        <w:t>• Учиться отличать верно выполненное задание от неверного.</w:t>
      </w:r>
    </w:p>
    <w:p w:rsidR="00F65C05" w:rsidRPr="00F65C05" w:rsidRDefault="00F65C05" w:rsidP="00F65C05">
      <w:pPr>
        <w:jc w:val="both"/>
        <w:rPr>
          <w:lang w:val="ru-RU"/>
        </w:rPr>
      </w:pPr>
      <w:r w:rsidRPr="00F65C05">
        <w:rPr>
          <w:lang w:val="ru-RU"/>
        </w:rPr>
        <w:t>• Учиться совместно с учителем и другими учениками давать эмоциональную оценку деятельности класса на уроке.</w:t>
      </w:r>
    </w:p>
    <w:p w:rsidR="00F65C05" w:rsidRPr="00F65C05" w:rsidRDefault="00F65C05" w:rsidP="00F65C05">
      <w:pPr>
        <w:jc w:val="both"/>
        <w:rPr>
          <w:lang w:val="ru-RU"/>
        </w:rPr>
      </w:pPr>
    </w:p>
    <w:p w:rsidR="00F65C05" w:rsidRPr="00F65C05" w:rsidRDefault="00F65C05" w:rsidP="00F65C05">
      <w:pPr>
        <w:jc w:val="both"/>
        <w:rPr>
          <w:lang w:val="ru-RU"/>
        </w:rPr>
      </w:pPr>
      <w:r w:rsidRPr="00F65C05">
        <w:rPr>
          <w:lang w:val="ru-RU"/>
        </w:rPr>
        <w:t>Основой для формирования этих действий служит соблюдение технологии оценивания образовательных достижений.</w:t>
      </w:r>
    </w:p>
    <w:p w:rsidR="00F65C05" w:rsidRPr="00F65C05" w:rsidRDefault="00F65C05" w:rsidP="00132B2B">
      <w:pPr>
        <w:jc w:val="both"/>
        <w:outlineLvl w:val="0"/>
        <w:rPr>
          <w:b/>
          <w:bCs/>
          <w:lang w:val="ru-RU"/>
        </w:rPr>
      </w:pPr>
      <w:r w:rsidRPr="00F65C05">
        <w:rPr>
          <w:b/>
          <w:bCs/>
          <w:lang w:val="ru-RU"/>
        </w:rPr>
        <w:t>Познавательные УУД</w:t>
      </w:r>
    </w:p>
    <w:p w:rsidR="00F65C05" w:rsidRPr="00F65C05" w:rsidRDefault="00F65C05" w:rsidP="00F65C05">
      <w:pPr>
        <w:jc w:val="both"/>
        <w:rPr>
          <w:lang w:val="ru-RU"/>
        </w:rPr>
      </w:pPr>
      <w:r w:rsidRPr="00F65C05">
        <w:rPr>
          <w:lang w:val="ru-RU"/>
        </w:rPr>
        <w:t>• Ориентироваться в своей системе знаний: отличать новое от уже известного с помощью учителя.</w:t>
      </w:r>
    </w:p>
    <w:p w:rsidR="00F65C05" w:rsidRPr="00F65C05" w:rsidRDefault="00F65C05" w:rsidP="00F65C05">
      <w:pPr>
        <w:jc w:val="both"/>
        <w:rPr>
          <w:lang w:val="ru-RU"/>
        </w:rPr>
      </w:pPr>
      <w:r w:rsidRPr="00F65C05">
        <w:rPr>
          <w:lang w:val="ru-RU"/>
        </w:rPr>
        <w:t xml:space="preserve">• Делать предварительный отбор источников информации: ориентироваться в учебнике (на </w:t>
      </w:r>
      <w:r w:rsidRPr="00F65C05">
        <w:rPr>
          <w:lang w:val="ru-RU"/>
        </w:rPr>
        <w:lastRenderedPageBreak/>
        <w:t>развороте, в оглавлении).</w:t>
      </w:r>
    </w:p>
    <w:p w:rsidR="00F65C05" w:rsidRPr="00F65C05" w:rsidRDefault="00F65C05" w:rsidP="00F65C05">
      <w:pPr>
        <w:jc w:val="both"/>
        <w:rPr>
          <w:lang w:val="ru-RU"/>
        </w:rPr>
      </w:pPr>
      <w:r w:rsidRPr="00F65C05">
        <w:rPr>
          <w:lang w:val="ru-RU"/>
        </w:rPr>
        <w:t>• Добывать новые знания: находить ответы на вопросы, используя учебник, свой жизненный опыт и информацию, полученную на уроке.</w:t>
      </w:r>
    </w:p>
    <w:p w:rsidR="00F65C05" w:rsidRPr="00F65C05" w:rsidRDefault="00F65C05" w:rsidP="00F65C05">
      <w:pPr>
        <w:jc w:val="both"/>
        <w:rPr>
          <w:lang w:val="ru-RU"/>
        </w:rPr>
      </w:pPr>
      <w:r w:rsidRPr="00F65C05">
        <w:rPr>
          <w:lang w:val="ru-RU"/>
        </w:rPr>
        <w:t>• Перерабатывать полученную информацию: делать выводы в результате совместной работы всего класса.</w:t>
      </w:r>
    </w:p>
    <w:p w:rsidR="00F65C05" w:rsidRPr="00F65C05" w:rsidRDefault="00F65C05" w:rsidP="00F65C05">
      <w:pPr>
        <w:jc w:val="both"/>
        <w:rPr>
          <w:lang w:val="ru-RU"/>
        </w:rPr>
      </w:pPr>
      <w:r w:rsidRPr="00F65C05">
        <w:rPr>
          <w:lang w:val="ru-RU"/>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F65C05" w:rsidRPr="00737BA4" w:rsidRDefault="00F65C05" w:rsidP="00132B2B">
      <w:pPr>
        <w:jc w:val="both"/>
        <w:outlineLvl w:val="0"/>
        <w:rPr>
          <w:b/>
          <w:bCs/>
        </w:rPr>
      </w:pPr>
      <w:r w:rsidRPr="00737BA4">
        <w:rPr>
          <w:b/>
          <w:bCs/>
        </w:rPr>
        <w:t>Коммуникативные УУД</w:t>
      </w:r>
    </w:p>
    <w:p w:rsidR="00F65C05" w:rsidRPr="00F65C05" w:rsidRDefault="00F65C05" w:rsidP="00BC492C">
      <w:pPr>
        <w:numPr>
          <w:ilvl w:val="0"/>
          <w:numId w:val="74"/>
        </w:numPr>
        <w:tabs>
          <w:tab w:val="clear" w:pos="720"/>
          <w:tab w:val="num" w:pos="-709"/>
          <w:tab w:val="left" w:pos="142"/>
        </w:tabs>
        <w:ind w:left="0" w:firstLine="0"/>
        <w:jc w:val="both"/>
        <w:rPr>
          <w:lang w:val="ru-RU"/>
        </w:rPr>
      </w:pPr>
      <w:r w:rsidRPr="00F65C05">
        <w:rPr>
          <w:lang w:val="ru-RU"/>
        </w:rPr>
        <w:t xml:space="preserve"> уметь донести свою позицию до собеседника;</w:t>
      </w:r>
    </w:p>
    <w:p w:rsidR="00F65C05" w:rsidRPr="00F65C05" w:rsidRDefault="00F65C05" w:rsidP="00BC492C">
      <w:pPr>
        <w:numPr>
          <w:ilvl w:val="0"/>
          <w:numId w:val="74"/>
        </w:numPr>
        <w:tabs>
          <w:tab w:val="clear" w:pos="720"/>
          <w:tab w:val="num" w:pos="-567"/>
          <w:tab w:val="left" w:pos="142"/>
        </w:tabs>
        <w:ind w:left="0" w:firstLine="0"/>
        <w:jc w:val="both"/>
        <w:rPr>
          <w:lang w:val="ru-RU"/>
        </w:rPr>
      </w:pPr>
      <w:r w:rsidRPr="00F65C05">
        <w:rPr>
          <w:lang w:val="ru-RU"/>
        </w:rPr>
        <w:t xml:space="preserve"> уметь оформить свою мысль в устной и письменной форме (на уровне одного предложения или небольшого текста).</w:t>
      </w:r>
    </w:p>
    <w:p w:rsidR="00F65C05" w:rsidRPr="00F65C05" w:rsidRDefault="00F65C05" w:rsidP="00F65C05">
      <w:pPr>
        <w:jc w:val="both"/>
        <w:rPr>
          <w:lang w:val="ru-RU"/>
        </w:rPr>
      </w:pPr>
      <w:r w:rsidRPr="00F65C05">
        <w:rPr>
          <w:lang w:val="ru-RU"/>
        </w:rPr>
        <w:t>• уметь слушать и понимать высказывания собеседников.</w:t>
      </w:r>
    </w:p>
    <w:p w:rsidR="00F65C05" w:rsidRPr="00F65C05" w:rsidRDefault="00F65C05" w:rsidP="00F65C05">
      <w:pPr>
        <w:jc w:val="both"/>
        <w:rPr>
          <w:lang w:val="ru-RU"/>
        </w:rPr>
      </w:pPr>
      <w:r w:rsidRPr="00F65C05">
        <w:rPr>
          <w:lang w:val="ru-RU"/>
        </w:rPr>
        <w:t>• совместно договариваться о правилах общения и поведения в школе и на уроках технология и следовать им.</w:t>
      </w:r>
    </w:p>
    <w:p w:rsidR="00F65C05" w:rsidRPr="00F65C05" w:rsidRDefault="00F65C05" w:rsidP="00F65C05">
      <w:pPr>
        <w:jc w:val="both"/>
        <w:rPr>
          <w:lang w:val="ru-RU"/>
        </w:rPr>
      </w:pPr>
      <w:r w:rsidRPr="00F65C05">
        <w:rPr>
          <w:lang w:val="ru-RU"/>
        </w:rPr>
        <w:t>• Учиться согласованно работать в группе:</w:t>
      </w:r>
    </w:p>
    <w:p w:rsidR="00F65C05" w:rsidRPr="00F65C05" w:rsidRDefault="00F65C05" w:rsidP="00F65C05">
      <w:pPr>
        <w:jc w:val="both"/>
        <w:rPr>
          <w:lang w:val="ru-RU"/>
        </w:rPr>
      </w:pPr>
      <w:r w:rsidRPr="00F65C05">
        <w:rPr>
          <w:lang w:val="ru-RU"/>
        </w:rPr>
        <w:t>а) учиться планировать работу в группе;</w:t>
      </w:r>
    </w:p>
    <w:p w:rsidR="00F65C05" w:rsidRPr="00F65C05" w:rsidRDefault="00F65C05" w:rsidP="00F65C05">
      <w:pPr>
        <w:jc w:val="both"/>
        <w:rPr>
          <w:lang w:val="ru-RU"/>
        </w:rPr>
      </w:pPr>
      <w:r w:rsidRPr="00F65C05">
        <w:rPr>
          <w:lang w:val="ru-RU"/>
        </w:rPr>
        <w:t>б) учиться распределять работу между участниками проекта;</w:t>
      </w:r>
    </w:p>
    <w:p w:rsidR="00F65C05" w:rsidRPr="00F65C05" w:rsidRDefault="00F65C05" w:rsidP="00F65C05">
      <w:pPr>
        <w:jc w:val="both"/>
        <w:rPr>
          <w:lang w:val="ru-RU"/>
        </w:rPr>
      </w:pPr>
      <w:r w:rsidRPr="00F65C05">
        <w:rPr>
          <w:lang w:val="ru-RU"/>
        </w:rPr>
        <w:t>в) понимать общую задачу проекта и точно выполнять свою часть работы;</w:t>
      </w:r>
    </w:p>
    <w:p w:rsidR="00F65C05" w:rsidRPr="002D2D4F" w:rsidRDefault="00F65C05" w:rsidP="00F65C05">
      <w:pPr>
        <w:pStyle w:val="Style16"/>
        <w:widowControl/>
        <w:tabs>
          <w:tab w:val="left" w:pos="538"/>
        </w:tabs>
        <w:spacing w:line="240" w:lineRule="auto"/>
        <w:ind w:firstLine="0"/>
        <w:rPr>
          <w:rFonts w:ascii="Times New Roman" w:hAnsi="Times New Roman" w:cs="Times New Roman"/>
        </w:rPr>
      </w:pPr>
      <w:r w:rsidRPr="00737BA4">
        <w:rPr>
          <w:rFonts w:ascii="Times New Roman" w:hAnsi="Times New Roman" w:cs="Times New Roman"/>
        </w:rPr>
        <w:t>г) уметь выполнять различные роли в группе (лидера, исполнителя, критика).</w:t>
      </w:r>
    </w:p>
    <w:p w:rsidR="00F65C05" w:rsidRPr="005945DD" w:rsidRDefault="00F65C05" w:rsidP="00132B2B">
      <w:pPr>
        <w:pStyle w:val="Style3"/>
        <w:widowControl/>
        <w:spacing w:line="240" w:lineRule="auto"/>
        <w:ind w:firstLine="0"/>
        <w:outlineLvl w:val="0"/>
        <w:rPr>
          <w:rStyle w:val="FontStyle22"/>
          <w:sz w:val="24"/>
          <w:szCs w:val="24"/>
        </w:rPr>
      </w:pPr>
      <w:r w:rsidRPr="005945DD">
        <w:rPr>
          <w:rStyle w:val="FontStyle22"/>
          <w:sz w:val="24"/>
          <w:szCs w:val="24"/>
        </w:rPr>
        <w:t>Содержание курса</w:t>
      </w:r>
    </w:p>
    <w:p w:rsidR="00F65C05" w:rsidRPr="005945DD" w:rsidRDefault="00F65C05" w:rsidP="00F65C05">
      <w:pPr>
        <w:pStyle w:val="Style7"/>
        <w:widowControl/>
        <w:jc w:val="both"/>
        <w:rPr>
          <w:rStyle w:val="FontStyle22"/>
          <w:rFonts w:ascii="Times New Roman" w:hAnsi="Times New Roman" w:cs="Times New Roman"/>
          <w:sz w:val="24"/>
          <w:szCs w:val="24"/>
        </w:rPr>
      </w:pPr>
      <w:r w:rsidRPr="005945DD">
        <w:rPr>
          <w:rStyle w:val="FontStyle22"/>
          <w:rFonts w:ascii="Times New Roman" w:hAnsi="Times New Roman" w:cs="Times New Roman"/>
          <w:sz w:val="24"/>
          <w:szCs w:val="24"/>
        </w:rPr>
        <w:t>Общекультурные и общетрудовые компетенции (знания, умения и способы деятельности). Основы культуры труда, самообслуживания</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5945DD">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5945DD">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Анализ задания, организация рабочего места в зависимости от вида ра</w:t>
      </w:r>
      <w:r w:rsidRPr="005945DD">
        <w:rPr>
          <w:rStyle w:val="FontStyle21"/>
          <w:sz w:val="24"/>
          <w:szCs w:val="24"/>
        </w:rPr>
        <w:softHyphen/>
        <w:t>боты, планирование трудового процесса. Рациональное размещение на рабо</w:t>
      </w:r>
      <w:r w:rsidRPr="005945DD">
        <w:rPr>
          <w:rStyle w:val="FontStyle21"/>
          <w:sz w:val="24"/>
          <w:szCs w:val="24"/>
        </w:rPr>
        <w:softHyphen/>
        <w:t>чем месте материалов и инструментов, распределение рабочего времени. От</w:t>
      </w:r>
      <w:r w:rsidRPr="005945DD">
        <w:rPr>
          <w:rStyle w:val="FontStyle21"/>
          <w:sz w:val="24"/>
          <w:szCs w:val="24"/>
        </w:rPr>
        <w:softHyphen/>
        <w:t>бор и анализ информации (из учебника и дидактических материалов), её ис</w:t>
      </w:r>
      <w:r w:rsidRPr="005945DD">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5945DD">
        <w:rPr>
          <w:rStyle w:val="FontStyle21"/>
          <w:sz w:val="24"/>
          <w:szCs w:val="24"/>
        </w:rPr>
        <w:softHyphen/>
        <w:t>альных ролей (руководитель и подчинённый).</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5945DD">
        <w:rPr>
          <w:rStyle w:val="FontStyle21"/>
          <w:sz w:val="24"/>
          <w:szCs w:val="24"/>
        </w:rPr>
        <w:softHyphen/>
        <w:t>мление документации (целеполагание, планирование, выполнение, рефлек</w:t>
      </w:r>
      <w:r w:rsidRPr="005945DD">
        <w:rPr>
          <w:rStyle w:val="FontStyle21"/>
          <w:sz w:val="24"/>
          <w:szCs w:val="24"/>
        </w:rPr>
        <w:softHyphen/>
        <w:t>сия, презентация, оценка). Система коллективных, групповых и индивиду</w:t>
      </w:r>
      <w:r w:rsidRPr="005945DD">
        <w:rPr>
          <w:rStyle w:val="FontStyle21"/>
          <w:sz w:val="24"/>
          <w:szCs w:val="24"/>
        </w:rPr>
        <w:softHyphen/>
        <w:t>альных проектов. Культура межличностных отношений в совместной дея</w:t>
      </w:r>
      <w:r w:rsidRPr="005945DD">
        <w:rPr>
          <w:rStyle w:val="FontStyle21"/>
          <w:sz w:val="24"/>
          <w:szCs w:val="24"/>
        </w:rPr>
        <w:softHyphen/>
        <w:t xml:space="preserve">тельности. Результат проектной деятельности — изделия, которые могут </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5945DD">
        <w:rPr>
          <w:rStyle w:val="FontStyle21"/>
          <w:sz w:val="24"/>
          <w:szCs w:val="24"/>
        </w:rPr>
        <w:softHyphen/>
        <w:t>тениями.</w:t>
      </w:r>
    </w:p>
    <w:p w:rsidR="00F65C05" w:rsidRPr="005945DD" w:rsidRDefault="00F65C05" w:rsidP="00F65C05">
      <w:pPr>
        <w:pStyle w:val="Style4"/>
        <w:widowControl/>
        <w:spacing w:line="240" w:lineRule="auto"/>
        <w:ind w:right="10" w:firstLine="567"/>
        <w:rPr>
          <w:rStyle w:val="FontStyle21"/>
          <w:sz w:val="24"/>
          <w:szCs w:val="24"/>
        </w:rPr>
      </w:pPr>
      <w:r w:rsidRPr="005945DD">
        <w:rPr>
          <w:rStyle w:val="FontStyle21"/>
          <w:sz w:val="24"/>
          <w:szCs w:val="24"/>
        </w:rPr>
        <w:t>Выполнение элементарных расчётов стоимости изготавливаемого изделия.</w:t>
      </w:r>
    </w:p>
    <w:p w:rsidR="00F65C05" w:rsidRPr="005945DD" w:rsidRDefault="00F65C05" w:rsidP="00132B2B">
      <w:pPr>
        <w:pStyle w:val="Style3"/>
        <w:widowControl/>
        <w:spacing w:line="240" w:lineRule="auto"/>
        <w:ind w:firstLine="0"/>
        <w:outlineLvl w:val="0"/>
        <w:rPr>
          <w:rStyle w:val="FontStyle22"/>
          <w:sz w:val="24"/>
          <w:szCs w:val="24"/>
        </w:rPr>
      </w:pPr>
      <w:r w:rsidRPr="005945DD">
        <w:rPr>
          <w:rStyle w:val="FontStyle22"/>
          <w:sz w:val="24"/>
          <w:szCs w:val="24"/>
        </w:rPr>
        <w:t>Технология ручной обработки материалов. Элементы графической грамоты</w:t>
      </w:r>
    </w:p>
    <w:p w:rsidR="00F65C05" w:rsidRPr="005945DD" w:rsidRDefault="00F65C05" w:rsidP="00F65C05">
      <w:pPr>
        <w:pStyle w:val="Style4"/>
        <w:widowControl/>
        <w:spacing w:line="240" w:lineRule="auto"/>
        <w:ind w:right="10" w:firstLine="567"/>
        <w:rPr>
          <w:rStyle w:val="FontStyle21"/>
          <w:sz w:val="24"/>
          <w:szCs w:val="24"/>
        </w:rPr>
      </w:pPr>
      <w:r w:rsidRPr="005945DD">
        <w:rPr>
          <w:rStyle w:val="FontStyle21"/>
          <w:sz w:val="24"/>
          <w:szCs w:val="24"/>
        </w:rPr>
        <w:t>Общее понятие о материалах, их происхождении. Исследование элемен</w:t>
      </w:r>
      <w:r w:rsidRPr="005945DD">
        <w:rPr>
          <w:rStyle w:val="FontStyle21"/>
          <w:sz w:val="24"/>
          <w:szCs w:val="24"/>
        </w:rPr>
        <w:softHyphen/>
        <w:t xml:space="preserve">тарных физических, механических и технологических свойств материалов, используемых при </w:t>
      </w:r>
      <w:r w:rsidRPr="005945DD">
        <w:rPr>
          <w:rStyle w:val="FontStyle21"/>
          <w:sz w:val="24"/>
          <w:szCs w:val="24"/>
        </w:rPr>
        <w:lastRenderedPageBreak/>
        <w:t>выполнении практических работ. Многообразие материа</w:t>
      </w:r>
      <w:r w:rsidRPr="005945DD">
        <w:rPr>
          <w:rStyle w:val="FontStyle21"/>
          <w:sz w:val="24"/>
          <w:szCs w:val="24"/>
        </w:rPr>
        <w:softHyphen/>
        <w:t>лов и их практическое применение в жизни.</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5945DD">
        <w:rPr>
          <w:rStyle w:val="FontStyle21"/>
          <w:sz w:val="24"/>
          <w:szCs w:val="24"/>
        </w:rPr>
        <w:softHyphen/>
        <w:t>ными и конструктивными свойствами, использование соответствующих спо</w:t>
      </w:r>
      <w:r w:rsidRPr="005945DD">
        <w:rPr>
          <w:rStyle w:val="FontStyle21"/>
          <w:sz w:val="24"/>
          <w:szCs w:val="24"/>
        </w:rPr>
        <w:softHyphen/>
        <w:t>собов обработки материалов в зависимости от назначения изделия.</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Инструменты и приспособления для обработки материалов (знание на</w:t>
      </w:r>
      <w:r w:rsidRPr="005945DD">
        <w:rPr>
          <w:rStyle w:val="FontStyle21"/>
          <w:sz w:val="24"/>
          <w:szCs w:val="24"/>
        </w:rPr>
        <w:softHyphen/>
        <w:t>званий используемых инструментов), соблюдение правил их рационального и безопасного использования.</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Общее представление о технологическом процессе, технологической до</w:t>
      </w:r>
      <w:r w:rsidRPr="005945DD">
        <w:rPr>
          <w:rStyle w:val="FontStyle21"/>
          <w:sz w:val="24"/>
          <w:szCs w:val="24"/>
        </w:rPr>
        <w:softHyphen/>
        <w:t>кументации (технологическая карта, чертёж и др.); анализ устройства и на</w:t>
      </w:r>
      <w:r w:rsidRPr="005945DD">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5945DD">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др.).отделка изделия или его деталей (окрашивание, вышивка, апплика</w:t>
      </w:r>
      <w:r w:rsidRPr="005945DD">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F65C05" w:rsidRPr="005945DD" w:rsidRDefault="00F65C05" w:rsidP="00F65C05">
      <w:pPr>
        <w:pStyle w:val="Style4"/>
        <w:widowControl/>
        <w:spacing w:line="240" w:lineRule="auto"/>
        <w:ind w:right="10" w:firstLine="567"/>
        <w:rPr>
          <w:rStyle w:val="FontStyle21"/>
          <w:sz w:val="24"/>
          <w:szCs w:val="24"/>
        </w:rPr>
      </w:pPr>
      <w:r w:rsidRPr="005945DD">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5945DD">
        <w:rPr>
          <w:rStyle w:val="FontStyle21"/>
          <w:sz w:val="24"/>
          <w:szCs w:val="24"/>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5945DD">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65C05" w:rsidRPr="005945DD" w:rsidRDefault="00F65C05" w:rsidP="00132B2B">
      <w:pPr>
        <w:pStyle w:val="Style3"/>
        <w:widowControl/>
        <w:spacing w:line="240" w:lineRule="auto"/>
        <w:ind w:firstLine="0"/>
        <w:outlineLvl w:val="0"/>
        <w:rPr>
          <w:rStyle w:val="FontStyle22"/>
          <w:sz w:val="24"/>
          <w:szCs w:val="24"/>
        </w:rPr>
      </w:pPr>
      <w:r w:rsidRPr="005945DD">
        <w:rPr>
          <w:rStyle w:val="FontStyle22"/>
          <w:sz w:val="24"/>
          <w:szCs w:val="24"/>
        </w:rPr>
        <w:t>Конструирование и моделирование</w:t>
      </w:r>
    </w:p>
    <w:p w:rsidR="00F65C05" w:rsidRPr="005945DD" w:rsidRDefault="00F65C05" w:rsidP="00F65C05">
      <w:pPr>
        <w:pStyle w:val="Style4"/>
        <w:widowControl/>
        <w:spacing w:line="240" w:lineRule="auto"/>
        <w:ind w:right="5" w:firstLine="567"/>
        <w:rPr>
          <w:rStyle w:val="FontStyle21"/>
          <w:sz w:val="24"/>
          <w:szCs w:val="24"/>
        </w:rPr>
      </w:pPr>
      <w:r w:rsidRPr="005945DD">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5945DD">
        <w:rPr>
          <w:rStyle w:val="FontStyle21"/>
          <w:sz w:val="24"/>
          <w:szCs w:val="24"/>
        </w:rPr>
        <w:softHyphen/>
        <w:t>ответствие материала, конструкции и внешнего оформления назначению из</w:t>
      </w:r>
      <w:r w:rsidRPr="005945DD">
        <w:rPr>
          <w:rStyle w:val="FontStyle21"/>
          <w:sz w:val="24"/>
          <w:szCs w:val="24"/>
        </w:rPr>
        <w:softHyphen/>
        <w:t>делия).</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F65C05" w:rsidRPr="005945DD" w:rsidRDefault="00F65C05" w:rsidP="00132B2B">
      <w:pPr>
        <w:pStyle w:val="Style3"/>
        <w:widowControl/>
        <w:spacing w:line="240" w:lineRule="auto"/>
        <w:ind w:firstLine="0"/>
        <w:outlineLvl w:val="0"/>
        <w:rPr>
          <w:rStyle w:val="FontStyle22"/>
          <w:sz w:val="24"/>
          <w:szCs w:val="24"/>
        </w:rPr>
      </w:pPr>
      <w:r w:rsidRPr="005945DD">
        <w:rPr>
          <w:rStyle w:val="FontStyle22"/>
          <w:sz w:val="24"/>
          <w:szCs w:val="24"/>
        </w:rPr>
        <w:t>Практика работы на компьютере</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Информация, её отбор, анализ и систематизация. Способы получения, хранения, переработки информации.</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Назначение основных устройств компьютера для ввода, вывода, обработ</w:t>
      </w:r>
      <w:r w:rsidRPr="005945DD">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5945DD">
        <w:rPr>
          <w:rStyle w:val="FontStyle21"/>
          <w:sz w:val="24"/>
          <w:szCs w:val="24"/>
        </w:rPr>
        <w:softHyphen/>
        <w:t>го письма, пользование мышью, использование простейших средств тексто</w:t>
      </w:r>
      <w:r w:rsidRPr="005945DD">
        <w:rPr>
          <w:rStyle w:val="FontStyle21"/>
          <w:sz w:val="24"/>
          <w:szCs w:val="24"/>
        </w:rPr>
        <w:softHyphen/>
        <w:t xml:space="preserve">вого редактора. Простейшие приёмы поиска </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информации: по ключевым сло</w:t>
      </w:r>
      <w:r w:rsidRPr="005945DD">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5945DD">
        <w:rPr>
          <w:rStyle w:val="FontStyle21"/>
          <w:sz w:val="24"/>
          <w:szCs w:val="24"/>
        </w:rPr>
        <w:softHyphen/>
        <w:t>тронных носителях (СО).</w:t>
      </w:r>
    </w:p>
    <w:p w:rsidR="00F65C05" w:rsidRPr="005945DD" w:rsidRDefault="00F65C05" w:rsidP="00F65C05">
      <w:pPr>
        <w:pStyle w:val="Style4"/>
        <w:widowControl/>
        <w:spacing w:line="240" w:lineRule="auto"/>
        <w:ind w:firstLine="567"/>
        <w:rPr>
          <w:rStyle w:val="FontStyle21"/>
          <w:sz w:val="24"/>
          <w:szCs w:val="24"/>
        </w:rPr>
      </w:pPr>
      <w:r w:rsidRPr="005945DD">
        <w:rPr>
          <w:rStyle w:val="FontStyle21"/>
          <w:sz w:val="24"/>
          <w:szCs w:val="24"/>
        </w:rPr>
        <w:t>Работа с простыми информационными объектами (текст, таблица, схема, рисунок): преобразование, создание, сохранение, удаление. Создание не</w:t>
      </w:r>
      <w:r w:rsidRPr="005945DD">
        <w:rPr>
          <w:rStyle w:val="FontStyle21"/>
          <w:sz w:val="24"/>
          <w:szCs w:val="24"/>
        </w:rPr>
        <w:softHyphen/>
        <w:t xml:space="preserve">большого текста по интересной </w:t>
      </w:r>
      <w:r w:rsidRPr="005945DD">
        <w:rPr>
          <w:rStyle w:val="FontStyle21"/>
          <w:sz w:val="24"/>
          <w:szCs w:val="24"/>
        </w:rPr>
        <w:lastRenderedPageBreak/>
        <w:t xml:space="preserve">детям тематике. Вывод текста на принтер. Использование рисунков из ресурса компьютера, программ </w:t>
      </w:r>
      <w:r w:rsidRPr="005945DD">
        <w:rPr>
          <w:rStyle w:val="FontStyle21"/>
          <w:sz w:val="24"/>
          <w:szCs w:val="24"/>
          <w:lang w:val="en-US"/>
        </w:rPr>
        <w:t>Word</w:t>
      </w:r>
      <w:r w:rsidRPr="005945DD">
        <w:rPr>
          <w:rStyle w:val="FontStyle21"/>
          <w:sz w:val="24"/>
          <w:szCs w:val="24"/>
        </w:rPr>
        <w:t>.</w:t>
      </w:r>
    </w:p>
    <w:p w:rsidR="00F65C05" w:rsidRPr="00737BA4" w:rsidRDefault="00F65C05" w:rsidP="00F65C05">
      <w:pPr>
        <w:pStyle w:val="Style4"/>
        <w:widowControl/>
        <w:spacing w:line="240" w:lineRule="auto"/>
        <w:ind w:right="14" w:firstLine="0"/>
        <w:rPr>
          <w:rStyle w:val="FontStyle21"/>
        </w:rPr>
      </w:pPr>
    </w:p>
    <w:p w:rsidR="00F65C05" w:rsidRPr="00F65C05" w:rsidRDefault="00F65C05" w:rsidP="00F65C05">
      <w:pPr>
        <w:spacing w:line="240" w:lineRule="atLeast"/>
        <w:jc w:val="center"/>
        <w:rPr>
          <w:b/>
          <w:lang w:val="ru-RU"/>
        </w:rPr>
      </w:pPr>
      <w:r w:rsidRPr="00F65C05">
        <w:rPr>
          <w:b/>
          <w:lang w:val="ru-RU"/>
        </w:rPr>
        <w:t>2.2.1.9.  Программа по технологии</w:t>
      </w:r>
    </w:p>
    <w:p w:rsidR="00F65C05" w:rsidRPr="00F65C05" w:rsidRDefault="00F65C05" w:rsidP="00F65C05">
      <w:pPr>
        <w:spacing w:line="240" w:lineRule="atLeast"/>
        <w:rPr>
          <w:lang w:val="ru-RU"/>
        </w:rPr>
      </w:pPr>
      <w:r w:rsidRPr="00F65C05">
        <w:rPr>
          <w:lang w:val="ru-RU"/>
        </w:rPr>
        <w:t xml:space="preserve">Автор: </w:t>
      </w:r>
      <w:r w:rsidRPr="00F65C05">
        <w:rPr>
          <w:i/>
          <w:lang w:val="ru-RU"/>
        </w:rPr>
        <w:t>Н.М.Конышева</w:t>
      </w:r>
    </w:p>
    <w:p w:rsidR="00F65C05" w:rsidRPr="00F65C05" w:rsidRDefault="00F65C05" w:rsidP="00132B2B">
      <w:pPr>
        <w:spacing w:line="240" w:lineRule="atLeast"/>
        <w:outlineLvl w:val="0"/>
        <w:rPr>
          <w:b/>
          <w:lang w:val="ru-RU"/>
        </w:rPr>
      </w:pPr>
      <w:r w:rsidRPr="00F65C05">
        <w:rPr>
          <w:b/>
          <w:lang w:val="ru-RU"/>
        </w:rPr>
        <w:t>Пояснительная записка.</w:t>
      </w:r>
    </w:p>
    <w:p w:rsidR="00F65C05" w:rsidRPr="00F65C05" w:rsidRDefault="00F65C05" w:rsidP="00F65C05">
      <w:pPr>
        <w:spacing w:line="240" w:lineRule="atLeast"/>
        <w:ind w:firstLine="567"/>
        <w:jc w:val="both"/>
        <w:rPr>
          <w:lang w:val="ru-RU"/>
        </w:rPr>
      </w:pPr>
      <w:r w:rsidRPr="00F65C05">
        <w:rPr>
          <w:lang w:val="ru-RU"/>
        </w:rPr>
        <w:t xml:space="preserve">Программа по технологии разработана с учетом требований Государственного образовательного стандарта нового поколения к общим целям изучения курса. В качестве концептуальных основ данного учебного предмета использованы системно-деятельностный, здоровьесберегающий, гуманно-личностный, культурологический подходы. </w:t>
      </w:r>
    </w:p>
    <w:p w:rsidR="00F65C05" w:rsidRPr="00F65C05" w:rsidRDefault="00F65C05" w:rsidP="00F65C05">
      <w:pPr>
        <w:spacing w:line="240" w:lineRule="atLeast"/>
        <w:ind w:firstLine="567"/>
        <w:jc w:val="both"/>
        <w:rPr>
          <w:lang w:val="ru-RU"/>
        </w:rPr>
      </w:pPr>
      <w:r w:rsidRPr="00F65C05">
        <w:rPr>
          <w:b/>
          <w:i/>
          <w:lang w:val="ru-RU"/>
        </w:rPr>
        <w:t>Основная цель</w:t>
      </w:r>
      <w:r w:rsidRPr="00F65C05">
        <w:rPr>
          <w:lang w:val="ru-RU"/>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F65C05" w:rsidRPr="00F65C05" w:rsidRDefault="00F65C05" w:rsidP="00F65C05">
      <w:pPr>
        <w:spacing w:line="240" w:lineRule="atLeast"/>
        <w:ind w:firstLine="567"/>
        <w:jc w:val="both"/>
        <w:rPr>
          <w:lang w:val="ru-RU"/>
        </w:rPr>
      </w:pPr>
      <w:r w:rsidRPr="00F65C05">
        <w:rPr>
          <w:lang w:val="ru-RU"/>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F65C05" w:rsidRPr="00411F35" w:rsidRDefault="00F65C05" w:rsidP="00132B2B">
      <w:pPr>
        <w:spacing w:line="240" w:lineRule="atLeast"/>
        <w:jc w:val="both"/>
        <w:outlineLvl w:val="0"/>
        <w:rPr>
          <w:b/>
          <w:i/>
        </w:rPr>
      </w:pPr>
      <w:r w:rsidRPr="00411F35">
        <w:rPr>
          <w:b/>
          <w:i/>
        </w:rPr>
        <w:t>Задачи изучения дисциплины:</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w:t>
      </w:r>
    </w:p>
    <w:p w:rsidR="00F65C05" w:rsidRPr="00411F35" w:rsidRDefault="00F65C05" w:rsidP="00F65C05">
      <w:pPr>
        <w:tabs>
          <w:tab w:val="num" w:pos="284"/>
        </w:tabs>
        <w:spacing w:line="240" w:lineRule="atLeast"/>
        <w:ind w:left="284" w:hanging="218"/>
        <w:jc w:val="both"/>
      </w:pPr>
      <w:r w:rsidRPr="00F65C05">
        <w:rPr>
          <w:lang w:val="ru-RU"/>
        </w:rPr>
        <w:t xml:space="preserve">    </w:t>
      </w:r>
      <w:r w:rsidRPr="00411F35">
        <w:t>деятельности;</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 xml:space="preserve">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 xml:space="preserve"> развитие сенсомоторных процессов, руки, глазомера и пр. через формирование практических умений;</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t xml:space="preserve"> формирование коммуникативной культуры, развитие активности, инициативности;</w:t>
      </w:r>
    </w:p>
    <w:p w:rsidR="00F65C05" w:rsidRPr="00F65C05" w:rsidRDefault="00F65C05" w:rsidP="00BC492C">
      <w:pPr>
        <w:widowControl/>
        <w:numPr>
          <w:ilvl w:val="0"/>
          <w:numId w:val="84"/>
        </w:numPr>
        <w:tabs>
          <w:tab w:val="left" w:pos="0"/>
          <w:tab w:val="num" w:pos="284"/>
        </w:tabs>
        <w:autoSpaceDE/>
        <w:autoSpaceDN/>
        <w:adjustRightInd/>
        <w:spacing w:line="240" w:lineRule="atLeast"/>
        <w:ind w:left="284" w:hanging="218"/>
        <w:jc w:val="both"/>
        <w:rPr>
          <w:lang w:val="ru-RU"/>
        </w:rPr>
      </w:pPr>
      <w:r w:rsidRPr="00F65C05">
        <w:rPr>
          <w:lang w:val="ru-RU"/>
        </w:rPr>
        <w:lastRenderedPageBreak/>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F65C05" w:rsidRPr="00F65C05" w:rsidRDefault="00F65C05" w:rsidP="00132B2B">
      <w:pPr>
        <w:spacing w:line="240" w:lineRule="atLeast"/>
        <w:jc w:val="both"/>
        <w:outlineLvl w:val="0"/>
        <w:rPr>
          <w:b/>
          <w:lang w:val="ru-RU"/>
        </w:rPr>
      </w:pPr>
      <w:r w:rsidRPr="00F65C05">
        <w:rPr>
          <w:b/>
          <w:lang w:val="ru-RU"/>
        </w:rPr>
        <w:t>Общая характеристика учебного предмета (курса)</w:t>
      </w:r>
    </w:p>
    <w:p w:rsidR="00F65C05" w:rsidRPr="00F65C05" w:rsidRDefault="00F65C05" w:rsidP="00F65C05">
      <w:pPr>
        <w:spacing w:line="240" w:lineRule="atLeast"/>
        <w:ind w:firstLine="567"/>
        <w:jc w:val="both"/>
        <w:rPr>
          <w:lang w:val="ru-RU"/>
        </w:rPr>
      </w:pPr>
      <w:r w:rsidRPr="00F65C05">
        <w:rPr>
          <w:lang w:val="ru-RU"/>
        </w:rPr>
        <w:t xml:space="preserve">   Данный курс разработан по авторской программе «Художественно-конструкторская деятельность», которая имеет гриф «Рекомендовано Министерством образования и науки Российской Федерации». В основе всего курса лежит психолого-педагогическая концепция </w:t>
      </w:r>
      <w:r w:rsidRPr="00F65C05">
        <w:rPr>
          <w:i/>
          <w:iCs/>
          <w:lang w:val="ru-RU"/>
        </w:rPr>
        <w:t>развивающего обучения</w:t>
      </w:r>
      <w:r w:rsidRPr="00F65C05">
        <w:rPr>
          <w:lang w:val="ru-RU"/>
        </w:rPr>
        <w:t>, а его целью является углубление общего образования и развитие  личности каждого ученика. В итоге учебный предмет «технология» выводится из разряда второстепенных дисциплин и получает статус важного и незаменимого в системе общего образования – что позволяет приблизить отечественную школу к наиболее  прогрессивной мировой практике. Практическая реализация этой концепции находит выражение:</w:t>
      </w:r>
    </w:p>
    <w:p w:rsidR="00F65C05" w:rsidRPr="00F65C05" w:rsidRDefault="00F65C05" w:rsidP="00F65C05">
      <w:pPr>
        <w:spacing w:line="240" w:lineRule="atLeast"/>
        <w:ind w:firstLine="567"/>
        <w:jc w:val="both"/>
        <w:rPr>
          <w:lang w:val="ru-RU"/>
        </w:rPr>
      </w:pPr>
      <w:r w:rsidRPr="00F65C05">
        <w:rPr>
          <w:lang w:val="ru-RU"/>
        </w:rPr>
        <w:t>1) в обновлении содержания курса;</w:t>
      </w:r>
    </w:p>
    <w:p w:rsidR="00F65C05" w:rsidRPr="00F65C05" w:rsidRDefault="00F65C05" w:rsidP="00F65C05">
      <w:pPr>
        <w:spacing w:line="240" w:lineRule="atLeast"/>
        <w:ind w:firstLine="567"/>
        <w:jc w:val="both"/>
        <w:rPr>
          <w:lang w:val="ru-RU"/>
        </w:rPr>
      </w:pPr>
      <w:r w:rsidRPr="00F65C05">
        <w:rPr>
          <w:lang w:val="ru-RU"/>
        </w:rPr>
        <w:t xml:space="preserve">    Главным </w:t>
      </w:r>
      <w:r w:rsidRPr="00F65C05">
        <w:rPr>
          <w:b/>
          <w:lang w:val="ru-RU"/>
        </w:rPr>
        <w:t>в содержании обучения</w:t>
      </w:r>
      <w:r w:rsidRPr="00F65C05">
        <w:rPr>
          <w:b/>
          <w:bCs/>
          <w:lang w:val="ru-RU"/>
        </w:rPr>
        <w:t xml:space="preserve"> </w:t>
      </w:r>
      <w:r w:rsidRPr="00F65C05">
        <w:rPr>
          <w:lang w:val="ru-RU"/>
        </w:rPr>
        <w:t>является нравственно-эстетический и социально&lt;исторический опыт человечества, который обязательно отражается в материальной культуре. Специальная «технологическая» подготовка, которая традиционно была в этом предмете на первом месте, занимает подчинённое положение по отношению к общеобразовательным знаниям и умениям. В УМК нашёл отражение дизайнерский подход к созданию учебных изделий как части предметной среды; это в наибольшей степени отвечает современному социальному заказу применительно к учебному курсу «Технология».</w:t>
      </w:r>
    </w:p>
    <w:p w:rsidR="00F65C05" w:rsidRPr="00F65C05" w:rsidRDefault="00F65C05" w:rsidP="00F65C05">
      <w:pPr>
        <w:spacing w:line="240" w:lineRule="atLeast"/>
        <w:ind w:firstLine="567"/>
        <w:jc w:val="both"/>
        <w:rPr>
          <w:lang w:val="ru-RU"/>
        </w:rPr>
      </w:pPr>
      <w:r w:rsidRPr="00F65C05">
        <w:rPr>
          <w:lang w:val="ru-RU"/>
        </w:rPr>
        <w:t xml:space="preserve">2) в целенаправленном развитии у школьников мышления и формировании у них универсальных учебных действий; </w:t>
      </w:r>
    </w:p>
    <w:p w:rsidR="00F65C05" w:rsidRPr="00F65C05" w:rsidRDefault="00F65C05" w:rsidP="00F65C05">
      <w:pPr>
        <w:spacing w:line="240" w:lineRule="atLeast"/>
        <w:ind w:firstLine="567"/>
        <w:jc w:val="both"/>
        <w:rPr>
          <w:lang w:val="ru-RU"/>
        </w:rPr>
      </w:pPr>
      <w:r w:rsidRPr="00F65C05">
        <w:rPr>
          <w:lang w:val="ru-RU"/>
        </w:rPr>
        <w:t xml:space="preserve">    Содержание изучаемого материала и способы включения учащихся в деятельность по его усвоению выстроены таким образом, чтобы создавались реальные условия для </w:t>
      </w:r>
      <w:r w:rsidRPr="00F65C05">
        <w:rPr>
          <w:b/>
          <w:lang w:val="ru-RU"/>
        </w:rPr>
        <w:t>развития мышления и  формирования универсальных учебных действий:</w:t>
      </w:r>
      <w:r w:rsidRPr="00F65C05">
        <w:rPr>
          <w:i/>
          <w:iCs/>
          <w:lang w:val="ru-RU"/>
        </w:rPr>
        <w:t xml:space="preserve"> </w:t>
      </w:r>
      <w:r w:rsidRPr="00F65C05">
        <w:rPr>
          <w:lang w:val="ru-RU"/>
        </w:rPr>
        <w:t>самостоятельной ориентировки в задании; анализа и отбора информации, необходимой для его выполнения; планирования работы; выбора оптимальных способов деятельности; самоконтроля и корректировки работы; оценки и самооценки выполненной работы.</w:t>
      </w:r>
    </w:p>
    <w:p w:rsidR="00F65C05" w:rsidRPr="00F65C05" w:rsidRDefault="00F65C05" w:rsidP="00F65C05">
      <w:pPr>
        <w:spacing w:line="240" w:lineRule="atLeast"/>
        <w:ind w:firstLine="567"/>
        <w:jc w:val="both"/>
        <w:rPr>
          <w:lang w:val="ru-RU"/>
        </w:rPr>
      </w:pPr>
      <w:r w:rsidRPr="00F65C05">
        <w:rPr>
          <w:lang w:val="ru-RU"/>
        </w:rPr>
        <w:t xml:space="preserve">3) в формировании у детей социально ценных умений и воспитании личностных качеств; </w:t>
      </w:r>
    </w:p>
    <w:p w:rsidR="00F65C05" w:rsidRPr="00F65C05" w:rsidRDefault="00F65C05" w:rsidP="00F65C05">
      <w:pPr>
        <w:spacing w:line="240" w:lineRule="atLeast"/>
        <w:ind w:firstLine="567"/>
        <w:jc w:val="both"/>
        <w:rPr>
          <w:lang w:val="ru-RU"/>
        </w:rPr>
      </w:pPr>
      <w:r w:rsidRPr="00F65C05">
        <w:rPr>
          <w:lang w:val="ru-RU"/>
        </w:rPr>
        <w:t xml:space="preserve">    В содержании учебного материала и методическом оснащении авторского курса учитывается также важность </w:t>
      </w:r>
      <w:r w:rsidRPr="00F65C05">
        <w:rPr>
          <w:b/>
          <w:lang w:val="ru-RU"/>
        </w:rPr>
        <w:t xml:space="preserve">формирования у школьников социально ценных практических умений, личностных качеств и общей творческой направленности личности. </w:t>
      </w:r>
      <w:r w:rsidRPr="00F65C05">
        <w:rPr>
          <w:lang w:val="ru-RU"/>
        </w:rPr>
        <w:t xml:space="preserve">Задания подобраны таким образом, чтобы ученики имели возможность постепенно приобретать реальный опыт практической преобразовательной деятельности, учиться мастерству в различных видах рукоделия, развивать у себя вкус к творчеству, привычку к продуктивным видам деятельности. Систематизация заданий произведена в учебниках с таким расчётом, чтобы работа над изделиями требовала от школьников усидчивости, терпения, добросовестности и аккуратности. При этом мы учитывали, что все </w:t>
      </w:r>
    </w:p>
    <w:p w:rsidR="00F65C05" w:rsidRPr="00F65C05" w:rsidRDefault="00F65C05" w:rsidP="00F65C05">
      <w:pPr>
        <w:spacing w:line="240" w:lineRule="atLeast"/>
        <w:ind w:firstLine="567"/>
        <w:jc w:val="both"/>
        <w:rPr>
          <w:lang w:val="ru-RU"/>
        </w:rPr>
      </w:pPr>
    </w:p>
    <w:p w:rsidR="00F65C05" w:rsidRPr="00F65C05" w:rsidRDefault="00F65C05" w:rsidP="00F65C05">
      <w:pPr>
        <w:spacing w:line="240" w:lineRule="atLeast"/>
        <w:ind w:firstLine="567"/>
        <w:jc w:val="both"/>
        <w:rPr>
          <w:lang w:val="ru-RU"/>
        </w:rPr>
      </w:pPr>
      <w:r w:rsidRPr="00F65C05">
        <w:rPr>
          <w:lang w:val="ru-RU"/>
        </w:rPr>
        <w:t>эти качества ученики будут более охотно проявлять ради достижения желаемого результата, в актуальных и привлекательных для них видах деятельности.</w:t>
      </w:r>
    </w:p>
    <w:p w:rsidR="00F65C05" w:rsidRPr="00F65C05" w:rsidRDefault="00F65C05" w:rsidP="00F65C05">
      <w:pPr>
        <w:spacing w:line="240" w:lineRule="atLeast"/>
        <w:ind w:firstLine="567"/>
        <w:jc w:val="both"/>
        <w:rPr>
          <w:lang w:val="ru-RU"/>
        </w:rPr>
      </w:pPr>
      <w:r w:rsidRPr="00F65C05">
        <w:rPr>
          <w:lang w:val="ru-RU"/>
        </w:rPr>
        <w:t xml:space="preserve">    Содержание учебников также позволяет целенаправленно формировать положительное отношение к человеку, умеющему что-то сделать своими руками, устроить свой быт творчески и оригинально,  способному к яркому самовыражению. Это обеспечивается подбором изделий для изготовления и специально отобранной информацией о мастерах и мастерстве, о красоте и выразительности предметов, созданных руками мастеров (в том числе зрительным рядом, содержащим высокохудожественные образцы декоративно-прикладных изделий).</w:t>
      </w:r>
    </w:p>
    <w:p w:rsidR="00F65C05" w:rsidRPr="00F65C05" w:rsidRDefault="00F65C05" w:rsidP="00F65C05">
      <w:pPr>
        <w:spacing w:line="240" w:lineRule="atLeast"/>
        <w:ind w:firstLine="567"/>
        <w:jc w:val="both"/>
        <w:rPr>
          <w:lang w:val="ru-RU"/>
        </w:rPr>
      </w:pPr>
      <w:r w:rsidRPr="00F65C05">
        <w:rPr>
          <w:lang w:val="ru-RU"/>
        </w:rPr>
        <w:lastRenderedPageBreak/>
        <w:t>4) в организации дифференцированного обучения и разноуровневом подходе к освоению содержания;</w:t>
      </w:r>
    </w:p>
    <w:p w:rsidR="00F65C05" w:rsidRPr="00F65C05" w:rsidRDefault="00F65C05" w:rsidP="00F65C05">
      <w:pPr>
        <w:spacing w:line="240" w:lineRule="atLeast"/>
        <w:ind w:firstLine="567"/>
        <w:jc w:val="both"/>
        <w:rPr>
          <w:lang w:val="ru-RU"/>
        </w:rPr>
      </w:pPr>
      <w:r w:rsidRPr="00F65C05">
        <w:rPr>
          <w:lang w:val="ru-RU"/>
        </w:rPr>
        <w:t xml:space="preserve">    Возможность </w:t>
      </w:r>
      <w:r w:rsidRPr="00F65C05">
        <w:rPr>
          <w:b/>
          <w:lang w:val="ru-RU"/>
        </w:rPr>
        <w:t xml:space="preserve">дифференцированного обучения и разноуровневого подхода к освоению учебного содержания </w:t>
      </w:r>
      <w:r w:rsidRPr="00F65C05">
        <w:rPr>
          <w:lang w:val="ru-RU"/>
        </w:rPr>
        <w:t xml:space="preserve">заключается в том, что в учебниках и рабочих тетрадях для всех классов по каждой теме предлагаются разные варианты выполнения заданий. Эти варианты построены с учётом того, что отдельные ученики в классе могут иметь разный уровень практических умений или интеллектуальных возможностей, а также несколько разные предпочтения в выборе конкретных изделий для изготовления. Для того чтобы учебная мотивация и познавательная активность у школьников не снижались из-за несоответствия заданий их возможностям и интересам, более сильным ученикам  следует предлагать задания повышенной сложности, а более слабым – адаптированные. Кроме того, желательно по возможности предоставлять выбор вариантов и в соответствии с разными вкусовыми предпочтениями детей или учителя, что также учтено в авторском УМК. </w:t>
      </w:r>
    </w:p>
    <w:p w:rsidR="00F65C05" w:rsidRPr="00F65C05" w:rsidRDefault="00F65C05" w:rsidP="00F65C05">
      <w:pPr>
        <w:spacing w:line="240" w:lineRule="atLeast"/>
        <w:ind w:firstLine="567"/>
        <w:jc w:val="both"/>
        <w:rPr>
          <w:lang w:val="ru-RU"/>
        </w:rPr>
      </w:pPr>
      <w:r w:rsidRPr="00F65C05">
        <w:rPr>
          <w:lang w:val="ru-RU"/>
        </w:rPr>
        <w:t>5) в системной организации содержания курса и деятельности учащихся по его изучению.</w:t>
      </w:r>
    </w:p>
    <w:p w:rsidR="00F65C05" w:rsidRPr="00F65C05" w:rsidRDefault="00F65C05" w:rsidP="00F65C05">
      <w:pPr>
        <w:spacing w:line="240" w:lineRule="atLeast"/>
        <w:ind w:firstLine="567"/>
        <w:jc w:val="both"/>
        <w:rPr>
          <w:lang w:val="ru-RU"/>
        </w:rPr>
      </w:pPr>
      <w:r w:rsidRPr="00F65C05">
        <w:rPr>
          <w:lang w:val="ru-RU"/>
        </w:rPr>
        <w:t xml:space="preserve">    Учебный материал </w:t>
      </w:r>
      <w:r w:rsidRPr="00F65C05">
        <w:rPr>
          <w:b/>
          <w:lang w:val="ru-RU"/>
        </w:rPr>
        <w:t xml:space="preserve">систематизирован </w:t>
      </w:r>
      <w:r w:rsidRPr="00F65C05">
        <w:rPr>
          <w:lang w:val="ru-RU"/>
        </w:rPr>
        <w:t>с учётом последовательности в овладении и использовании:</w:t>
      </w:r>
    </w:p>
    <w:p w:rsidR="00F65C05" w:rsidRPr="00F65C05" w:rsidRDefault="00F65C05" w:rsidP="00F65C05">
      <w:pPr>
        <w:spacing w:line="240" w:lineRule="atLeast"/>
        <w:ind w:firstLine="567"/>
        <w:jc w:val="both"/>
        <w:rPr>
          <w:lang w:val="ru-RU"/>
        </w:rPr>
      </w:pPr>
      <w:r w:rsidRPr="00F65C05">
        <w:rPr>
          <w:lang w:val="ru-RU"/>
        </w:rPr>
        <w:t>– практических умений и технологий;</w:t>
      </w:r>
    </w:p>
    <w:p w:rsidR="00F65C05" w:rsidRPr="00F65C05" w:rsidRDefault="00F65C05" w:rsidP="00F65C05">
      <w:pPr>
        <w:spacing w:line="240" w:lineRule="atLeast"/>
        <w:ind w:firstLine="567"/>
        <w:jc w:val="both"/>
        <w:rPr>
          <w:lang w:val="ru-RU"/>
        </w:rPr>
      </w:pPr>
      <w:r w:rsidRPr="00F65C05">
        <w:rPr>
          <w:lang w:val="ru-RU"/>
        </w:rPr>
        <w:t>– теоретических знаний;</w:t>
      </w:r>
    </w:p>
    <w:p w:rsidR="00F65C05" w:rsidRPr="00F65C05" w:rsidRDefault="00F65C05" w:rsidP="00F65C05">
      <w:pPr>
        <w:spacing w:line="240" w:lineRule="atLeast"/>
        <w:ind w:firstLine="567"/>
        <w:jc w:val="both"/>
        <w:rPr>
          <w:lang w:val="ru-RU"/>
        </w:rPr>
      </w:pPr>
      <w:r w:rsidRPr="00F65C05">
        <w:rPr>
          <w:lang w:val="ru-RU"/>
        </w:rPr>
        <w:t>– приёмов умственной деятельности.</w:t>
      </w:r>
    </w:p>
    <w:p w:rsidR="00F65C05" w:rsidRPr="00F65C05" w:rsidRDefault="00F65C05" w:rsidP="00F65C05">
      <w:pPr>
        <w:spacing w:line="240" w:lineRule="atLeast"/>
        <w:ind w:firstLine="567"/>
        <w:jc w:val="both"/>
        <w:rPr>
          <w:lang w:val="ru-RU"/>
        </w:rPr>
      </w:pPr>
      <w:r w:rsidRPr="00F65C05">
        <w:rPr>
          <w:lang w:val="ru-RU"/>
        </w:rPr>
        <w:t>Системность учебных заданий выражается также:</w:t>
      </w:r>
    </w:p>
    <w:p w:rsidR="00F65C05" w:rsidRPr="00F65C05" w:rsidRDefault="00F65C05" w:rsidP="00F65C05">
      <w:pPr>
        <w:spacing w:line="240" w:lineRule="atLeast"/>
        <w:ind w:firstLine="567"/>
        <w:jc w:val="both"/>
        <w:rPr>
          <w:lang w:val="ru-RU"/>
        </w:rPr>
      </w:pPr>
      <w:r w:rsidRPr="00F65C05">
        <w:rPr>
          <w:lang w:val="ru-RU"/>
        </w:rPr>
        <w:t>– в опоре на психологические особенности возраста, на имеющийся у детей опыт и знания об окружающем мире;</w:t>
      </w:r>
    </w:p>
    <w:p w:rsidR="00F65C05" w:rsidRPr="00F65C05" w:rsidRDefault="00F65C05" w:rsidP="00F65C05">
      <w:pPr>
        <w:spacing w:line="240" w:lineRule="atLeast"/>
        <w:ind w:firstLine="567"/>
        <w:jc w:val="both"/>
        <w:rPr>
          <w:lang w:val="ru-RU"/>
        </w:rPr>
      </w:pPr>
      <w:r w:rsidRPr="00F65C05">
        <w:rPr>
          <w:lang w:val="ru-RU"/>
        </w:rPr>
        <w:t>– в соединении практической деятельности с умственной, действий с предметными формами и конструкциями и с их моделями (техническими рисунками, схемами, эскизами, чертежами и др.).</w:t>
      </w:r>
    </w:p>
    <w:p w:rsidR="00F65C05" w:rsidRPr="00F65C05" w:rsidRDefault="00F65C05" w:rsidP="00F65C05">
      <w:pPr>
        <w:spacing w:line="240" w:lineRule="atLeast"/>
        <w:ind w:firstLine="567"/>
        <w:jc w:val="both"/>
        <w:rPr>
          <w:lang w:val="ru-RU"/>
        </w:rPr>
      </w:pPr>
      <w:r w:rsidRPr="00F65C05">
        <w:rPr>
          <w:lang w:val="ru-RU"/>
        </w:rPr>
        <w:t xml:space="preserve">    Кроме того, содержание и методическое сопровождение авторского УМК создают условия для системной организации творческой и проектной деятельности учащихся. Творческие задания предлагаются в непосредственной связи с изучаемым материалом и требуют от школьников его сознательного использования в поисковых ситуациях, для решения конкретных задач. Такая система в организации творческой деятельности создает надежную основу для выполнения итоговых проектов во 2–4 классах.</w:t>
      </w:r>
    </w:p>
    <w:p w:rsidR="00F65C05" w:rsidRPr="00F65C05" w:rsidRDefault="00F65C05" w:rsidP="00F65C05">
      <w:pPr>
        <w:spacing w:line="240" w:lineRule="atLeast"/>
        <w:ind w:firstLine="567"/>
        <w:jc w:val="both"/>
        <w:rPr>
          <w:lang w:val="ru-RU"/>
        </w:rPr>
      </w:pPr>
      <w:r w:rsidRPr="00F65C05">
        <w:rPr>
          <w:lang w:val="ru-RU"/>
        </w:rPr>
        <w:t>В свою очередь тематика и содержание проектных заданий тесно связаны с основным учебным содержанием в каждом классе.</w:t>
      </w:r>
    </w:p>
    <w:p w:rsidR="00F65C05" w:rsidRPr="00F65C05" w:rsidRDefault="00F65C05" w:rsidP="00F65C05">
      <w:pPr>
        <w:spacing w:line="240" w:lineRule="atLeast"/>
        <w:ind w:firstLine="567"/>
        <w:jc w:val="both"/>
        <w:rPr>
          <w:lang w:val="ru-RU"/>
        </w:rPr>
      </w:pPr>
      <w:r w:rsidRPr="00F65C05">
        <w:rPr>
          <w:lang w:val="ru-RU"/>
        </w:rPr>
        <w:t>Применение новых информационных технологий в традиционном начальном образовании позволяет дифференцировать процесс обучения младших школьников с учётом их индивидуальных особенностей, даёт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p>
    <w:p w:rsidR="00F65C05" w:rsidRPr="00F65C05" w:rsidRDefault="00F65C05" w:rsidP="00F65C05">
      <w:pPr>
        <w:spacing w:line="240" w:lineRule="atLeast"/>
        <w:ind w:firstLine="567"/>
        <w:jc w:val="both"/>
        <w:rPr>
          <w:lang w:val="ru-RU"/>
        </w:rPr>
      </w:pPr>
    </w:p>
    <w:p w:rsidR="00F65C05" w:rsidRPr="00F65C05" w:rsidRDefault="00F65C05" w:rsidP="00F65C05">
      <w:pPr>
        <w:spacing w:line="240" w:lineRule="atLeast"/>
        <w:ind w:firstLine="567"/>
        <w:jc w:val="both"/>
        <w:rPr>
          <w:lang w:val="ru-RU"/>
        </w:rPr>
      </w:pPr>
    </w:p>
    <w:p w:rsidR="00F65C05" w:rsidRPr="00F65C05" w:rsidRDefault="00F65C05" w:rsidP="00F65C05">
      <w:pPr>
        <w:spacing w:line="240" w:lineRule="atLeast"/>
        <w:ind w:firstLine="567"/>
        <w:jc w:val="both"/>
        <w:rPr>
          <w:lang w:val="ru-RU"/>
        </w:rPr>
      </w:pPr>
      <w:r w:rsidRPr="00F65C05">
        <w:rPr>
          <w:lang w:val="ru-RU"/>
        </w:rPr>
        <w:t>Грамотное использование возможностей современных информационных технологий в начальной школе способствует:</w:t>
      </w:r>
    </w:p>
    <w:p w:rsidR="00F65C05" w:rsidRPr="00F65C05" w:rsidRDefault="00F65C05" w:rsidP="00F65C05">
      <w:pPr>
        <w:spacing w:line="240" w:lineRule="atLeast"/>
        <w:ind w:firstLine="567"/>
        <w:jc w:val="both"/>
        <w:rPr>
          <w:lang w:val="ru-RU"/>
        </w:rPr>
      </w:pPr>
      <w:r w:rsidRPr="00F65C05">
        <w:rPr>
          <w:lang w:val="ru-RU"/>
        </w:rPr>
        <w:t>- активизации познавательной деятельности, повышению качественной успеваемости школьников;</w:t>
      </w:r>
    </w:p>
    <w:p w:rsidR="00F65C05" w:rsidRPr="00F65C05" w:rsidRDefault="00F65C05" w:rsidP="00F65C05">
      <w:pPr>
        <w:spacing w:line="240" w:lineRule="atLeast"/>
        <w:ind w:firstLine="567"/>
        <w:jc w:val="both"/>
        <w:rPr>
          <w:lang w:val="ru-RU"/>
        </w:rPr>
      </w:pPr>
      <w:r w:rsidRPr="00F65C05">
        <w:rPr>
          <w:lang w:val="ru-RU"/>
        </w:rPr>
        <w:t>- достижению целей обучения с помощью современных электронных учебных материалов, предназначенных для использования на уроках в начальной школе;</w:t>
      </w:r>
    </w:p>
    <w:p w:rsidR="00F65C05" w:rsidRPr="00F65C05" w:rsidRDefault="00F65C05" w:rsidP="00F65C05">
      <w:pPr>
        <w:spacing w:line="240" w:lineRule="atLeast"/>
        <w:ind w:firstLine="567"/>
        <w:jc w:val="both"/>
        <w:rPr>
          <w:lang w:val="ru-RU"/>
        </w:rPr>
      </w:pPr>
      <w:r w:rsidRPr="00F65C05">
        <w:rPr>
          <w:lang w:val="ru-RU"/>
        </w:rPr>
        <w:t>- развитию навыков самообразования и самоконтроля у младших школьников; повышению уровню комфортности обучения;</w:t>
      </w:r>
    </w:p>
    <w:p w:rsidR="00F65C05" w:rsidRPr="00F65C05" w:rsidRDefault="00F65C05" w:rsidP="00F65C05">
      <w:pPr>
        <w:spacing w:line="240" w:lineRule="atLeast"/>
        <w:ind w:firstLine="567"/>
        <w:jc w:val="both"/>
        <w:rPr>
          <w:lang w:val="ru-RU"/>
        </w:rPr>
      </w:pPr>
      <w:r w:rsidRPr="00F65C05">
        <w:rPr>
          <w:lang w:val="ru-RU"/>
        </w:rPr>
        <w:lastRenderedPageBreak/>
        <w:t>- снижению дидактических затруднений у учащихся;</w:t>
      </w:r>
    </w:p>
    <w:p w:rsidR="00F65C05" w:rsidRPr="00F65C05" w:rsidRDefault="00F65C05" w:rsidP="00F65C05">
      <w:pPr>
        <w:spacing w:line="240" w:lineRule="atLeast"/>
        <w:ind w:firstLine="567"/>
        <w:jc w:val="both"/>
        <w:rPr>
          <w:lang w:val="ru-RU"/>
        </w:rPr>
      </w:pPr>
      <w:r w:rsidRPr="00F65C05">
        <w:rPr>
          <w:lang w:val="ru-RU"/>
        </w:rPr>
        <w:t>- повышению активности и инициативности младших школьников на уроке; развитию информационного мышления; формированию информационно-коммуникационной компетенции;</w:t>
      </w:r>
    </w:p>
    <w:p w:rsidR="00F65C05" w:rsidRPr="00F65C05" w:rsidRDefault="00F65C05" w:rsidP="00F65C05">
      <w:pPr>
        <w:spacing w:line="240" w:lineRule="atLeast"/>
        <w:ind w:firstLine="567"/>
        <w:jc w:val="both"/>
        <w:rPr>
          <w:lang w:val="ru-RU"/>
        </w:rPr>
      </w:pPr>
      <w:r w:rsidRPr="00F65C05">
        <w:rPr>
          <w:lang w:val="ru-RU"/>
        </w:rPr>
        <w:t>- приобретению навыков работы на компьютере учащимися начальной школы с соблюдением правил безопасности.</w:t>
      </w:r>
    </w:p>
    <w:p w:rsidR="00F65C05" w:rsidRPr="00F65C05" w:rsidRDefault="00F65C05" w:rsidP="00F65C05">
      <w:pPr>
        <w:spacing w:line="240" w:lineRule="atLeast"/>
        <w:ind w:firstLine="567"/>
        <w:jc w:val="both"/>
        <w:rPr>
          <w:lang w:val="ru-RU"/>
        </w:rPr>
      </w:pPr>
      <w:r w:rsidRPr="00F65C05">
        <w:rPr>
          <w:lang w:val="ru-RU"/>
        </w:rPr>
        <w:t>Использование ИКТ на уроках труда упрощает инструктаж, появляется возможность продемонстрировать порядок выполнения работы, с помощью штриховки, стрелок можно обозначить необходимые линии, а затем вывести готовый результат. Причём ИКТ даёт возможность с помощью повторов отработать сложные этапы работы.</w:t>
      </w:r>
    </w:p>
    <w:p w:rsidR="00F65C05" w:rsidRPr="00F65C05" w:rsidRDefault="00F65C05" w:rsidP="00F65C05">
      <w:pPr>
        <w:spacing w:line="240" w:lineRule="atLeast"/>
        <w:jc w:val="both"/>
        <w:rPr>
          <w:b/>
          <w:lang w:val="ru-RU"/>
        </w:rPr>
      </w:pPr>
    </w:p>
    <w:p w:rsidR="00F65C05" w:rsidRPr="00F65C05" w:rsidRDefault="00F65C05" w:rsidP="00132B2B">
      <w:pPr>
        <w:spacing w:line="240" w:lineRule="atLeast"/>
        <w:jc w:val="both"/>
        <w:outlineLvl w:val="0"/>
        <w:rPr>
          <w:b/>
          <w:lang w:val="ru-RU"/>
        </w:rPr>
      </w:pPr>
      <w:r w:rsidRPr="00F65C05">
        <w:rPr>
          <w:b/>
          <w:lang w:val="ru-RU"/>
        </w:rPr>
        <w:t>Место учебного предмета в учебном плане.</w:t>
      </w:r>
    </w:p>
    <w:p w:rsidR="00F65C05" w:rsidRPr="00F65C05" w:rsidRDefault="00F65C05" w:rsidP="00F65C05">
      <w:pPr>
        <w:spacing w:line="240" w:lineRule="atLeast"/>
        <w:jc w:val="both"/>
        <w:rPr>
          <w:lang w:val="ru-RU"/>
        </w:rPr>
      </w:pPr>
      <w:r w:rsidRPr="00F65C05">
        <w:rPr>
          <w:lang w:val="ru-RU"/>
        </w:rPr>
        <w:t>Согласно базисному (образовательному) плану образовательных учреждений РФ на изучение технологии в начальной школе выделяется 135 ч., из них в 1 классе 33 часа (1 час в неделю, 33 учебные недели), по 34 ч. Во 2, 3, 4 классах (1 час в неделю, 34 учебные недели в каждом классе).</w:t>
      </w:r>
    </w:p>
    <w:p w:rsidR="00F65C05" w:rsidRPr="00F65C05" w:rsidRDefault="00F65C05" w:rsidP="00F65C05">
      <w:pPr>
        <w:spacing w:line="240" w:lineRule="atLeast"/>
        <w:jc w:val="both"/>
        <w:rPr>
          <w:b/>
          <w:lang w:val="ru-RU"/>
        </w:rPr>
      </w:pPr>
    </w:p>
    <w:p w:rsidR="00F65C05" w:rsidRPr="00F65C05" w:rsidRDefault="00F65C05" w:rsidP="00132B2B">
      <w:pPr>
        <w:spacing w:line="240" w:lineRule="atLeast"/>
        <w:jc w:val="both"/>
        <w:outlineLvl w:val="0"/>
        <w:rPr>
          <w:b/>
          <w:lang w:val="ru-RU"/>
        </w:rPr>
      </w:pPr>
      <w:r w:rsidRPr="00F65C05">
        <w:rPr>
          <w:b/>
          <w:lang w:val="ru-RU"/>
        </w:rPr>
        <w:t>Ценностные ориентиры содержания учебного курса «Технология».</w:t>
      </w:r>
    </w:p>
    <w:p w:rsidR="00F65C05" w:rsidRPr="00F65C05" w:rsidRDefault="00F65C05" w:rsidP="00F65C05">
      <w:pPr>
        <w:spacing w:line="240" w:lineRule="atLeast"/>
        <w:ind w:firstLine="567"/>
        <w:jc w:val="both"/>
        <w:rPr>
          <w:lang w:val="ru-RU"/>
        </w:rPr>
      </w:pPr>
      <w:r w:rsidRPr="00F65C05">
        <w:rPr>
          <w:lang w:val="ru-RU"/>
        </w:rPr>
        <w:t xml:space="preserve">    </w:t>
      </w:r>
    </w:p>
    <w:p w:rsidR="00F65C05" w:rsidRPr="00F65C05" w:rsidRDefault="00F65C05" w:rsidP="00F65C05">
      <w:pPr>
        <w:spacing w:line="240" w:lineRule="atLeast"/>
        <w:ind w:firstLine="567"/>
        <w:jc w:val="both"/>
        <w:rPr>
          <w:lang w:val="ru-RU"/>
        </w:rPr>
      </w:pPr>
      <w:r w:rsidRPr="00F65C05">
        <w:rPr>
          <w:lang w:val="ru-RU"/>
        </w:rPr>
        <w:t>Предлагаемый учебный курс является комплексным и интегрированным в самом глубоком смысле. Он включает как рационально-логические, так и эмоционально-художественные компоненты познавательной деятельности и имеет реальные связи со следующими учебными предметами:</w:t>
      </w:r>
    </w:p>
    <w:p w:rsidR="00F65C05" w:rsidRPr="00F65C05" w:rsidRDefault="00F65C05" w:rsidP="00F65C05">
      <w:pPr>
        <w:spacing w:line="240" w:lineRule="atLeast"/>
        <w:ind w:firstLine="567"/>
        <w:jc w:val="both"/>
        <w:rPr>
          <w:lang w:val="ru-RU"/>
        </w:rPr>
      </w:pPr>
      <w:r w:rsidRPr="00F65C05">
        <w:rPr>
          <w:b/>
          <w:i/>
          <w:lang w:val="ru-RU"/>
        </w:rPr>
        <w:t>родной язык</w:t>
      </w:r>
      <w:r w:rsidRPr="00F65C05">
        <w:rPr>
          <w:lang w:val="ru-RU"/>
        </w:rPr>
        <w:t xml:space="preserve">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F65C05" w:rsidRPr="00F65C05" w:rsidRDefault="00F65C05" w:rsidP="00F65C05">
      <w:pPr>
        <w:spacing w:line="240" w:lineRule="atLeast"/>
        <w:ind w:firstLine="567"/>
        <w:jc w:val="both"/>
        <w:rPr>
          <w:lang w:val="ru-RU"/>
        </w:rPr>
      </w:pPr>
      <w:r w:rsidRPr="00F65C05">
        <w:rPr>
          <w:b/>
          <w:i/>
          <w:lang w:val="ru-RU"/>
        </w:rPr>
        <w:t>литературное чтение</w:t>
      </w:r>
      <w:r w:rsidRPr="00F65C05">
        <w:rPr>
          <w:lang w:val="ru-RU"/>
        </w:rPr>
        <w:t xml:space="preserve"> (работа с текстовой информацией, восприятие и анализ литературного ряда в целостном процессе создания образа изделия);</w:t>
      </w:r>
    </w:p>
    <w:p w:rsidR="00F65C05" w:rsidRPr="00F65C05" w:rsidRDefault="00F65C05" w:rsidP="00F65C05">
      <w:pPr>
        <w:spacing w:line="240" w:lineRule="atLeast"/>
        <w:ind w:firstLine="567"/>
        <w:jc w:val="both"/>
        <w:rPr>
          <w:lang w:val="ru-RU"/>
        </w:rPr>
      </w:pPr>
      <w:r w:rsidRPr="00F65C05">
        <w:rPr>
          <w:b/>
          <w:i/>
          <w:lang w:val="ru-RU"/>
        </w:rPr>
        <w:t>математика</w:t>
      </w:r>
      <w:r w:rsidRPr="00F65C05">
        <w:rPr>
          <w:lang w:val="ru-RU"/>
        </w:rPr>
        <w:t xml:space="preserve">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проч., выполнение расчётов, вычислений, построение форм с учётом основ геометрии, работа с геометрическими фигурами, телами, именованными числами);</w:t>
      </w:r>
    </w:p>
    <w:p w:rsidR="00F65C05" w:rsidRPr="00F65C05" w:rsidRDefault="00F65C05" w:rsidP="00F65C05">
      <w:pPr>
        <w:spacing w:line="240" w:lineRule="atLeast"/>
        <w:ind w:firstLine="567"/>
        <w:jc w:val="both"/>
        <w:rPr>
          <w:lang w:val="ru-RU"/>
        </w:rPr>
      </w:pPr>
      <w:r w:rsidRPr="00F65C05">
        <w:rPr>
          <w:b/>
          <w:i/>
          <w:lang w:val="ru-RU"/>
        </w:rPr>
        <w:t>окружающий мир</w:t>
      </w:r>
      <w:r w:rsidRPr="00F65C05">
        <w:rPr>
          <w:lang w:val="ru-RU"/>
        </w:rPr>
        <w:t xml:space="preserve">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F65C05" w:rsidRPr="00F65C05" w:rsidRDefault="00F65C05" w:rsidP="00F65C05">
      <w:pPr>
        <w:spacing w:line="240" w:lineRule="atLeast"/>
        <w:ind w:firstLine="567"/>
        <w:jc w:val="both"/>
        <w:rPr>
          <w:lang w:val="ru-RU"/>
        </w:rPr>
      </w:pPr>
      <w:r w:rsidRPr="00F65C05">
        <w:rPr>
          <w:b/>
          <w:i/>
          <w:lang w:val="ru-RU"/>
        </w:rPr>
        <w:t>изобразительное искусство</w:t>
      </w:r>
      <w:r w:rsidRPr="00F65C05">
        <w:rPr>
          <w:lang w:val="ru-RU"/>
        </w:rPr>
        <w:t xml:space="preserve">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65C05" w:rsidRPr="00F65C05" w:rsidRDefault="00F65C05" w:rsidP="00F65C05">
      <w:pPr>
        <w:spacing w:line="240" w:lineRule="atLeast"/>
        <w:ind w:firstLine="567"/>
        <w:jc w:val="both"/>
        <w:rPr>
          <w:lang w:val="ru-RU"/>
        </w:rPr>
      </w:pPr>
      <w:r w:rsidRPr="00F65C05">
        <w:rPr>
          <w:lang w:val="ru-RU"/>
        </w:rPr>
        <w:t xml:space="preserve">    Весь курс обучения представляет собой единую систему взаимосвязанных тем, которые постепенно усложняются от класса к классу (в технологическом и общеобразовательном плане) и при этом раскрывают многообразные связи предметной практической деятельности человека с его историей и культурой, а также с миром природы. Каждый год обучения является ступенью в познании этих связей.</w:t>
      </w:r>
    </w:p>
    <w:p w:rsidR="00F65C05" w:rsidRPr="00F65C05" w:rsidRDefault="00F65C05" w:rsidP="00132B2B">
      <w:pPr>
        <w:spacing w:line="240" w:lineRule="atLeast"/>
        <w:jc w:val="both"/>
        <w:outlineLvl w:val="0"/>
        <w:rPr>
          <w:b/>
          <w:lang w:val="ru-RU"/>
        </w:rPr>
      </w:pPr>
      <w:r w:rsidRPr="00F65C05">
        <w:rPr>
          <w:b/>
          <w:lang w:val="ru-RU"/>
        </w:rPr>
        <w:t>Личностные, метапредметные и предметные результаты освоения учебного предмета</w:t>
      </w:r>
    </w:p>
    <w:p w:rsidR="00F65C05" w:rsidRPr="00F65C05" w:rsidRDefault="00F65C05" w:rsidP="00F65C05">
      <w:pPr>
        <w:spacing w:line="240" w:lineRule="atLeast"/>
        <w:jc w:val="both"/>
        <w:rPr>
          <w:lang w:val="ru-RU"/>
        </w:rPr>
      </w:pPr>
      <w:r w:rsidRPr="00F65C05">
        <w:rPr>
          <w:b/>
          <w:lang w:val="ru-RU"/>
        </w:rPr>
        <w:t xml:space="preserve">Личностными </w:t>
      </w:r>
      <w:r w:rsidRPr="00F65C05">
        <w:rPr>
          <w:lang w:val="ru-RU"/>
        </w:rPr>
        <w:t xml:space="preserve">результатами изучения технологии являются воспитание и развитие социально </w:t>
      </w:r>
      <w:r w:rsidRPr="00F65C05">
        <w:rPr>
          <w:lang w:val="ru-RU"/>
        </w:rPr>
        <w:lastRenderedPageBreak/>
        <w:t>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F65C05" w:rsidRPr="00F65C05" w:rsidRDefault="00F65C05" w:rsidP="00F65C05">
      <w:pPr>
        <w:spacing w:line="240" w:lineRule="atLeast"/>
        <w:jc w:val="both"/>
        <w:rPr>
          <w:lang w:val="ru-RU"/>
        </w:rPr>
      </w:pPr>
      <w:r w:rsidRPr="00F65C05">
        <w:rPr>
          <w:b/>
          <w:lang w:val="ru-RU"/>
        </w:rPr>
        <w:t xml:space="preserve">Метапредметными </w:t>
      </w:r>
      <w:r w:rsidRPr="00F65C05">
        <w:rPr>
          <w:lang w:val="ru-RU"/>
        </w:rPr>
        <w:t>результатами изучения технологии является освоение обучающимися универсальных способов деятельности, применяемых как в рамках образовательного процесса, так и в реальных жизненных ситуациях.</w:t>
      </w:r>
    </w:p>
    <w:p w:rsidR="00F65C05" w:rsidRPr="00F65C05" w:rsidRDefault="00F65C05" w:rsidP="00F65C05">
      <w:pPr>
        <w:spacing w:line="240" w:lineRule="atLeast"/>
        <w:jc w:val="both"/>
        <w:rPr>
          <w:lang w:val="ru-RU"/>
        </w:rPr>
      </w:pPr>
      <w:r w:rsidRPr="00F65C05">
        <w:rPr>
          <w:lang w:val="ru-RU"/>
        </w:rPr>
        <w:t xml:space="preserve"> </w:t>
      </w:r>
      <w:r w:rsidRPr="00F65C05">
        <w:rPr>
          <w:b/>
          <w:lang w:val="ru-RU"/>
        </w:rPr>
        <w:t>Предметными</w:t>
      </w:r>
      <w:r w:rsidRPr="00F65C05">
        <w:rPr>
          <w:lang w:val="ru-RU"/>
        </w:rPr>
        <w:t xml:space="preserve">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                                                                                                                                                                                Направленность образовательного процесса на достижение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         </w:t>
      </w:r>
    </w:p>
    <w:p w:rsidR="00F65C05" w:rsidRPr="00F65C05" w:rsidRDefault="00F65C05" w:rsidP="00F65C05">
      <w:pPr>
        <w:spacing w:line="240" w:lineRule="atLeast"/>
        <w:rPr>
          <w:b/>
          <w:lang w:val="ru-RU"/>
        </w:rPr>
      </w:pPr>
    </w:p>
    <w:p w:rsidR="00F65C05" w:rsidRPr="00F65C05" w:rsidRDefault="00F65C05" w:rsidP="00132B2B">
      <w:pPr>
        <w:spacing w:line="240" w:lineRule="atLeast"/>
        <w:outlineLvl w:val="0"/>
        <w:rPr>
          <w:b/>
          <w:lang w:val="ru-RU"/>
        </w:rPr>
      </w:pPr>
      <w:r w:rsidRPr="00F65C05">
        <w:rPr>
          <w:b/>
          <w:lang w:val="ru-RU"/>
        </w:rPr>
        <w:t>Планируемые результаты освоения программы по технологии (к концу 4 класса)</w:t>
      </w:r>
    </w:p>
    <w:p w:rsidR="00F65C05" w:rsidRPr="00F65C05" w:rsidRDefault="00F65C05" w:rsidP="00F65C05">
      <w:pPr>
        <w:spacing w:line="240" w:lineRule="atLeast"/>
        <w:jc w:val="both"/>
        <w:rPr>
          <w:u w:val="single"/>
          <w:lang w:val="ru-RU"/>
        </w:rPr>
      </w:pPr>
    </w:p>
    <w:p w:rsidR="00F65C05" w:rsidRPr="00F65C05" w:rsidRDefault="00F65C05" w:rsidP="00132B2B">
      <w:pPr>
        <w:spacing w:line="240" w:lineRule="atLeast"/>
        <w:jc w:val="both"/>
        <w:outlineLvl w:val="0"/>
        <w:rPr>
          <w:u w:val="single"/>
          <w:lang w:val="ru-RU"/>
        </w:rPr>
      </w:pPr>
      <w:r w:rsidRPr="00F65C05">
        <w:rPr>
          <w:u w:val="single"/>
          <w:lang w:val="ru-RU"/>
        </w:rPr>
        <w:t xml:space="preserve">Личностные </w:t>
      </w:r>
    </w:p>
    <w:p w:rsidR="00F65C05" w:rsidRPr="00F65C05" w:rsidRDefault="00F65C05" w:rsidP="00F65C05">
      <w:pPr>
        <w:spacing w:line="240" w:lineRule="atLeast"/>
        <w:jc w:val="both"/>
        <w:rPr>
          <w:i/>
          <w:lang w:val="ru-RU"/>
        </w:rPr>
      </w:pPr>
      <w:r w:rsidRPr="00F65C05">
        <w:rPr>
          <w:i/>
          <w:lang w:val="ru-RU"/>
        </w:rPr>
        <w:t>У учащихся будут сформированы:</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положительное отношение и интерес к творческой преобразовательной предметно-практической деятельности;</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осознание своих достижений в области творческой преобразовательной предметно-практической деятельности; способность к самооценке;</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уважительное отношение к труду, понимание значения и ценности труда;</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 xml:space="preserve">понимание культурно-исторической ценности традиций, отраженных в предметном мире; </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понимание необходимости гармоничного сосуществования предметного мира с миром природы;</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чувство прекрасного, способность к эстетической оценке окружающей среды обитания;</w:t>
      </w:r>
    </w:p>
    <w:p w:rsidR="00F65C05" w:rsidRPr="00411F35" w:rsidRDefault="00F65C05" w:rsidP="00F65C05">
      <w:pPr>
        <w:spacing w:line="240" w:lineRule="atLeast"/>
        <w:jc w:val="both"/>
        <w:rPr>
          <w:i/>
        </w:rPr>
      </w:pPr>
      <w:r w:rsidRPr="00411F35">
        <w:rPr>
          <w:i/>
        </w:rPr>
        <w:t>Могут быть сформированы:</w:t>
      </w:r>
    </w:p>
    <w:p w:rsidR="00F65C05" w:rsidRPr="00F65C05" w:rsidRDefault="00F65C05" w:rsidP="00BC492C">
      <w:pPr>
        <w:widowControl/>
        <w:numPr>
          <w:ilvl w:val="0"/>
          <w:numId w:val="134"/>
        </w:numPr>
        <w:autoSpaceDE/>
        <w:autoSpaceDN/>
        <w:adjustRightInd/>
        <w:spacing w:line="240" w:lineRule="atLeast"/>
        <w:jc w:val="both"/>
        <w:rPr>
          <w:lang w:val="ru-RU"/>
        </w:rPr>
      </w:pPr>
      <w:r w:rsidRPr="00F65C05">
        <w:rPr>
          <w:lang w:val="ru-RU"/>
        </w:rPr>
        <w:t>устойчивое стремление к творческому досугу на основе предметно-практических видов деятельности;</w:t>
      </w:r>
    </w:p>
    <w:p w:rsidR="00F65C05" w:rsidRPr="00F65C05" w:rsidRDefault="00F65C05" w:rsidP="00BC492C">
      <w:pPr>
        <w:widowControl/>
        <w:numPr>
          <w:ilvl w:val="0"/>
          <w:numId w:val="134"/>
        </w:numPr>
        <w:autoSpaceDE/>
        <w:autoSpaceDN/>
        <w:adjustRightInd/>
        <w:spacing w:line="240" w:lineRule="atLeast"/>
        <w:jc w:val="both"/>
        <w:rPr>
          <w:lang w:val="ru-RU"/>
        </w:rPr>
      </w:pPr>
      <w:r w:rsidRPr="00F65C05">
        <w:rPr>
          <w:lang w:val="ru-RU"/>
        </w:rPr>
        <w:t>установка на дальнейшее расширение и углубление знаний и умений по различным видам творческой предметно-практической деятельности;</w:t>
      </w:r>
    </w:p>
    <w:p w:rsidR="00F65C05" w:rsidRPr="00F65C05" w:rsidRDefault="00F65C05" w:rsidP="00BC492C">
      <w:pPr>
        <w:widowControl/>
        <w:numPr>
          <w:ilvl w:val="0"/>
          <w:numId w:val="134"/>
        </w:numPr>
        <w:autoSpaceDE/>
        <w:autoSpaceDN/>
        <w:adjustRightInd/>
        <w:spacing w:line="240" w:lineRule="atLeast"/>
        <w:jc w:val="both"/>
        <w:rPr>
          <w:lang w:val="ru-RU"/>
        </w:rPr>
      </w:pPr>
      <w:r w:rsidRPr="00F65C05">
        <w:rPr>
          <w:lang w:val="ru-RU"/>
        </w:rPr>
        <w:t>привычка к организованности, порядку, аккуратности;</w:t>
      </w:r>
    </w:p>
    <w:p w:rsidR="00F65C05" w:rsidRPr="00F65C05" w:rsidRDefault="00F65C05" w:rsidP="00BC492C">
      <w:pPr>
        <w:widowControl/>
        <w:numPr>
          <w:ilvl w:val="0"/>
          <w:numId w:val="134"/>
        </w:numPr>
        <w:autoSpaceDE/>
        <w:autoSpaceDN/>
        <w:adjustRightInd/>
        <w:spacing w:line="240" w:lineRule="atLeast"/>
        <w:jc w:val="both"/>
        <w:rPr>
          <w:lang w:val="ru-RU"/>
        </w:rPr>
      </w:pPr>
      <w:r w:rsidRPr="00F65C05">
        <w:rPr>
          <w:lang w:val="ru-RU"/>
        </w:rPr>
        <w:t>адекватная самооценка, личностная и социальная активность и инициативность в достижении поставленной цели, изобретательность;</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чувство сопричастности с культурой своего народа, уважительное отношение к культурным традициям других народов;</w:t>
      </w:r>
    </w:p>
    <w:p w:rsidR="00F65C05" w:rsidRPr="00F65C05" w:rsidRDefault="00F65C05" w:rsidP="00132B2B">
      <w:pPr>
        <w:spacing w:line="240" w:lineRule="atLeast"/>
        <w:jc w:val="both"/>
        <w:outlineLvl w:val="0"/>
        <w:rPr>
          <w:b/>
          <w:bCs/>
          <w:lang w:val="ru-RU"/>
        </w:rPr>
      </w:pPr>
      <w:r w:rsidRPr="00F65C05">
        <w:rPr>
          <w:b/>
          <w:bCs/>
          <w:lang w:val="ru-RU"/>
        </w:rPr>
        <w:t>Метапредметные результаты</w:t>
      </w:r>
    </w:p>
    <w:p w:rsidR="00F65C05" w:rsidRPr="00F65C05" w:rsidRDefault="00F65C05" w:rsidP="00132B2B">
      <w:pPr>
        <w:spacing w:line="240" w:lineRule="atLeast"/>
        <w:jc w:val="both"/>
        <w:outlineLvl w:val="0"/>
        <w:rPr>
          <w:bCs/>
          <w:u w:val="single"/>
          <w:lang w:val="ru-RU"/>
        </w:rPr>
      </w:pPr>
      <w:r w:rsidRPr="00F65C05">
        <w:rPr>
          <w:bCs/>
          <w:u w:val="single"/>
          <w:lang w:val="ru-RU"/>
        </w:rPr>
        <w:t xml:space="preserve">Регулятивные </w:t>
      </w:r>
    </w:p>
    <w:p w:rsidR="00F65C05" w:rsidRPr="00F65C05" w:rsidRDefault="00F65C05" w:rsidP="00F65C05">
      <w:pPr>
        <w:spacing w:line="240" w:lineRule="atLeast"/>
        <w:jc w:val="both"/>
        <w:rPr>
          <w:bCs/>
          <w:i/>
          <w:iCs/>
          <w:lang w:val="ru-RU"/>
        </w:rPr>
      </w:pPr>
      <w:r w:rsidRPr="00F65C05">
        <w:rPr>
          <w:bCs/>
          <w:i/>
          <w:iCs/>
          <w:lang w:val="ru-RU"/>
        </w:rPr>
        <w:t>Учащиеся научатся:</w:t>
      </w:r>
    </w:p>
    <w:p w:rsidR="00F65C05" w:rsidRPr="00F65C05" w:rsidRDefault="00F65C05" w:rsidP="00BC492C">
      <w:pPr>
        <w:widowControl/>
        <w:numPr>
          <w:ilvl w:val="0"/>
          <w:numId w:val="138"/>
        </w:numPr>
        <w:autoSpaceDE/>
        <w:autoSpaceDN/>
        <w:adjustRightInd/>
        <w:spacing w:line="240" w:lineRule="atLeast"/>
        <w:jc w:val="both"/>
        <w:rPr>
          <w:lang w:val="ru-RU"/>
        </w:rPr>
      </w:pPr>
      <w:r w:rsidRPr="00F65C05">
        <w:rPr>
          <w:lang w:val="ru-RU"/>
        </w:rPr>
        <w:t>самостоятельно организовывать свое рабочее место в зависимости от характера выполняемой работы, сохранять порядок на рабочем месте;</w:t>
      </w:r>
    </w:p>
    <w:p w:rsidR="00F65C05" w:rsidRPr="00F65C05" w:rsidRDefault="00F65C05" w:rsidP="00BC492C">
      <w:pPr>
        <w:widowControl/>
        <w:numPr>
          <w:ilvl w:val="0"/>
          <w:numId w:val="138"/>
        </w:numPr>
        <w:autoSpaceDE/>
        <w:autoSpaceDN/>
        <w:adjustRightInd/>
        <w:spacing w:line="240" w:lineRule="atLeast"/>
        <w:jc w:val="both"/>
        <w:rPr>
          <w:lang w:val="ru-RU"/>
        </w:rPr>
      </w:pPr>
      <w:r w:rsidRPr="00F65C05">
        <w:rPr>
          <w:lang w:val="ru-RU"/>
        </w:rPr>
        <w:lastRenderedPageBreak/>
        <w:t>планировать предстоящую практическую работу, соотносить свои действия с поставленной целью;</w:t>
      </w:r>
    </w:p>
    <w:p w:rsidR="00F65C05" w:rsidRPr="00F65C05" w:rsidRDefault="00F65C05" w:rsidP="00BC492C">
      <w:pPr>
        <w:widowControl/>
        <w:numPr>
          <w:ilvl w:val="0"/>
          <w:numId w:val="138"/>
        </w:numPr>
        <w:autoSpaceDE/>
        <w:autoSpaceDN/>
        <w:adjustRightInd/>
        <w:spacing w:line="240" w:lineRule="atLeast"/>
        <w:jc w:val="both"/>
        <w:rPr>
          <w:lang w:val="ru-RU"/>
        </w:rPr>
      </w:pPr>
      <w:r w:rsidRPr="00F65C05">
        <w:rPr>
          <w:lang w:val="ru-RU"/>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F65C05" w:rsidRPr="00F65C05" w:rsidRDefault="00F65C05" w:rsidP="00BC492C">
      <w:pPr>
        <w:widowControl/>
        <w:numPr>
          <w:ilvl w:val="0"/>
          <w:numId w:val="138"/>
        </w:numPr>
        <w:autoSpaceDE/>
        <w:autoSpaceDN/>
        <w:adjustRightInd/>
        <w:spacing w:line="240" w:lineRule="atLeast"/>
        <w:jc w:val="both"/>
        <w:rPr>
          <w:lang w:val="ru-RU"/>
        </w:rPr>
      </w:pPr>
      <w:r w:rsidRPr="00F65C05">
        <w:rPr>
          <w:lang w:val="ru-RU"/>
        </w:rPr>
        <w:t>руководствоваться правилами при выполнении работы;</w:t>
      </w:r>
    </w:p>
    <w:p w:rsidR="00F65C05" w:rsidRPr="00F65C05" w:rsidRDefault="00F65C05" w:rsidP="00BC492C">
      <w:pPr>
        <w:widowControl/>
        <w:numPr>
          <w:ilvl w:val="0"/>
          <w:numId w:val="140"/>
        </w:numPr>
        <w:autoSpaceDE/>
        <w:autoSpaceDN/>
        <w:adjustRightInd/>
        <w:spacing w:line="240" w:lineRule="atLeast"/>
        <w:jc w:val="both"/>
        <w:rPr>
          <w:lang w:val="ru-RU"/>
        </w:rPr>
      </w:pPr>
      <w:r w:rsidRPr="00F65C05">
        <w:rPr>
          <w:lang w:val="ru-RU"/>
        </w:rPr>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F65C05" w:rsidRPr="00F65C05" w:rsidRDefault="00F65C05" w:rsidP="00BC492C">
      <w:pPr>
        <w:widowControl/>
        <w:numPr>
          <w:ilvl w:val="0"/>
          <w:numId w:val="138"/>
        </w:numPr>
        <w:autoSpaceDE/>
        <w:autoSpaceDN/>
        <w:adjustRightInd/>
        <w:spacing w:line="240" w:lineRule="atLeast"/>
        <w:jc w:val="both"/>
        <w:rPr>
          <w:lang w:val="ru-RU"/>
        </w:rPr>
      </w:pPr>
      <w:r w:rsidRPr="00F65C05">
        <w:rPr>
          <w:lang w:val="ru-RU"/>
        </w:rPr>
        <w:t xml:space="preserve"> осуществлять самоконтроль выполняемых практических действий, корректировку хода практической работы;</w:t>
      </w:r>
    </w:p>
    <w:p w:rsidR="00F65C05" w:rsidRPr="00411F35" w:rsidRDefault="00F65C05" w:rsidP="00F65C05">
      <w:pPr>
        <w:spacing w:line="240" w:lineRule="atLeast"/>
        <w:jc w:val="both"/>
        <w:rPr>
          <w:bCs/>
          <w:i/>
          <w:iCs/>
        </w:rPr>
      </w:pPr>
      <w:r w:rsidRPr="00411F35">
        <w:rPr>
          <w:bCs/>
          <w:i/>
          <w:iCs/>
        </w:rPr>
        <w:t>Учащиеся получат возможность научиться:</w:t>
      </w:r>
    </w:p>
    <w:p w:rsidR="00F65C05" w:rsidRPr="00F65C05" w:rsidRDefault="00F65C05" w:rsidP="00BC492C">
      <w:pPr>
        <w:widowControl/>
        <w:numPr>
          <w:ilvl w:val="0"/>
          <w:numId w:val="139"/>
        </w:numPr>
        <w:autoSpaceDE/>
        <w:autoSpaceDN/>
        <w:adjustRightInd/>
        <w:spacing w:line="240" w:lineRule="atLeast"/>
        <w:jc w:val="both"/>
        <w:rPr>
          <w:lang w:val="ru-RU"/>
        </w:rPr>
      </w:pPr>
      <w:r w:rsidRPr="00F65C05">
        <w:rPr>
          <w:lang w:val="ru-RU"/>
        </w:rPr>
        <w:t>самостоятельно определять творческие задачи и выстраивать оптимальную последовательность действий для реализации замысла;</w:t>
      </w:r>
    </w:p>
    <w:p w:rsidR="00F65C05" w:rsidRPr="00F65C05" w:rsidRDefault="00F65C05" w:rsidP="00BC492C">
      <w:pPr>
        <w:widowControl/>
        <w:numPr>
          <w:ilvl w:val="0"/>
          <w:numId w:val="139"/>
        </w:numPr>
        <w:autoSpaceDE/>
        <w:autoSpaceDN/>
        <w:adjustRightInd/>
        <w:spacing w:line="240" w:lineRule="atLeast"/>
        <w:jc w:val="both"/>
        <w:rPr>
          <w:lang w:val="ru-RU"/>
        </w:rPr>
      </w:pPr>
      <w:r w:rsidRPr="00F65C05">
        <w:rPr>
          <w:lang w:val="ru-RU"/>
        </w:rPr>
        <w:t>прогнозировать конечный результат и самостоятельно подбирать средства и способы работы для его получения;</w:t>
      </w:r>
    </w:p>
    <w:p w:rsidR="00F65C05" w:rsidRPr="00411F35" w:rsidRDefault="00F65C05" w:rsidP="00132B2B">
      <w:pPr>
        <w:spacing w:line="240" w:lineRule="atLeast"/>
        <w:jc w:val="both"/>
        <w:outlineLvl w:val="0"/>
        <w:rPr>
          <w:bCs/>
          <w:u w:val="single"/>
        </w:rPr>
      </w:pPr>
      <w:r w:rsidRPr="00411F35">
        <w:rPr>
          <w:bCs/>
          <w:u w:val="single"/>
        </w:rPr>
        <w:t>Познавательные</w:t>
      </w:r>
    </w:p>
    <w:p w:rsidR="00F65C05" w:rsidRPr="00411F35" w:rsidRDefault="00F65C05" w:rsidP="00F65C05">
      <w:pPr>
        <w:spacing w:line="240" w:lineRule="atLeast"/>
        <w:jc w:val="both"/>
        <w:rPr>
          <w:bCs/>
          <w:i/>
          <w:iCs/>
        </w:rPr>
      </w:pPr>
      <w:r w:rsidRPr="00411F35">
        <w:rPr>
          <w:bCs/>
          <w:i/>
          <w:iCs/>
        </w:rPr>
        <w:t>Учащиеся научатся:</w:t>
      </w:r>
    </w:p>
    <w:p w:rsidR="00F65C05" w:rsidRPr="00F65C05" w:rsidRDefault="00F65C05" w:rsidP="00BC492C">
      <w:pPr>
        <w:widowControl/>
        <w:numPr>
          <w:ilvl w:val="0"/>
          <w:numId w:val="139"/>
        </w:numPr>
        <w:autoSpaceDE/>
        <w:autoSpaceDN/>
        <w:adjustRightInd/>
        <w:spacing w:line="240" w:lineRule="atLeast"/>
        <w:jc w:val="both"/>
        <w:rPr>
          <w:lang w:val="ru-RU"/>
        </w:rPr>
      </w:pPr>
      <w:r w:rsidRPr="00F65C05">
        <w:rPr>
          <w:lang w:val="ru-RU"/>
        </w:rPr>
        <w:t xml:space="preserve"> находить необходимую для выполнения работы информацию в материалах учебника, рабочей тетради;</w:t>
      </w:r>
    </w:p>
    <w:p w:rsidR="00F65C05" w:rsidRPr="00F65C05" w:rsidRDefault="00F65C05" w:rsidP="00BC492C">
      <w:pPr>
        <w:widowControl/>
        <w:numPr>
          <w:ilvl w:val="0"/>
          <w:numId w:val="140"/>
        </w:numPr>
        <w:autoSpaceDE/>
        <w:autoSpaceDN/>
        <w:adjustRightInd/>
        <w:spacing w:line="240" w:lineRule="atLeast"/>
        <w:jc w:val="both"/>
        <w:rPr>
          <w:lang w:val="ru-RU"/>
        </w:rPr>
      </w:pPr>
      <w:r w:rsidRPr="00F65C05">
        <w:rPr>
          <w:lang w:val="ru-RU"/>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F65C05" w:rsidRPr="00F65C05" w:rsidRDefault="00F65C05" w:rsidP="00BC492C">
      <w:pPr>
        <w:widowControl/>
        <w:numPr>
          <w:ilvl w:val="0"/>
          <w:numId w:val="140"/>
        </w:numPr>
        <w:autoSpaceDE/>
        <w:autoSpaceDN/>
        <w:adjustRightInd/>
        <w:spacing w:line="240" w:lineRule="atLeast"/>
        <w:jc w:val="both"/>
        <w:rPr>
          <w:lang w:val="ru-RU"/>
        </w:rPr>
      </w:pPr>
      <w:r w:rsidRPr="00F65C05">
        <w:rPr>
          <w:lang w:val="ru-RU"/>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F65C05" w:rsidRPr="00F65C05" w:rsidRDefault="00F65C05" w:rsidP="00BC492C">
      <w:pPr>
        <w:widowControl/>
        <w:numPr>
          <w:ilvl w:val="0"/>
          <w:numId w:val="138"/>
        </w:numPr>
        <w:autoSpaceDE/>
        <w:autoSpaceDN/>
        <w:adjustRightInd/>
        <w:spacing w:line="240" w:lineRule="atLeast"/>
        <w:jc w:val="both"/>
        <w:rPr>
          <w:lang w:val="ru-RU"/>
        </w:rPr>
      </w:pPr>
      <w:r w:rsidRPr="00F65C05">
        <w:rPr>
          <w:lang w:val="ru-RU"/>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F65C05" w:rsidRPr="00F65C05" w:rsidRDefault="00F65C05" w:rsidP="00BC492C">
      <w:pPr>
        <w:widowControl/>
        <w:numPr>
          <w:ilvl w:val="0"/>
          <w:numId w:val="140"/>
        </w:numPr>
        <w:autoSpaceDE/>
        <w:autoSpaceDN/>
        <w:adjustRightInd/>
        <w:spacing w:line="240" w:lineRule="atLeast"/>
        <w:jc w:val="both"/>
        <w:rPr>
          <w:lang w:val="ru-RU"/>
        </w:rPr>
      </w:pPr>
      <w:r w:rsidRPr="00F65C05">
        <w:rPr>
          <w:lang w:val="ru-RU"/>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F65C05" w:rsidRPr="00411F35" w:rsidRDefault="00F65C05" w:rsidP="00F65C05">
      <w:pPr>
        <w:spacing w:line="240" w:lineRule="atLeast"/>
        <w:jc w:val="both"/>
        <w:rPr>
          <w:bCs/>
          <w:i/>
          <w:iCs/>
        </w:rPr>
      </w:pPr>
      <w:r w:rsidRPr="00411F35">
        <w:rPr>
          <w:bCs/>
          <w:i/>
          <w:iCs/>
        </w:rPr>
        <w:t>Учащиеся получат возможность научиться:</w:t>
      </w:r>
    </w:p>
    <w:p w:rsidR="00F65C05" w:rsidRPr="00F65C05" w:rsidRDefault="00F65C05" w:rsidP="00BC492C">
      <w:pPr>
        <w:widowControl/>
        <w:numPr>
          <w:ilvl w:val="0"/>
          <w:numId w:val="137"/>
        </w:numPr>
        <w:autoSpaceDE/>
        <w:autoSpaceDN/>
        <w:adjustRightInd/>
        <w:spacing w:line="240" w:lineRule="atLeast"/>
        <w:jc w:val="both"/>
        <w:rPr>
          <w:lang w:val="ru-RU"/>
        </w:rPr>
      </w:pPr>
      <w:r w:rsidRPr="00F65C05">
        <w:rPr>
          <w:lang w:val="ru-RU"/>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F65C05" w:rsidRPr="00F65C05" w:rsidRDefault="00F65C05" w:rsidP="00BC492C">
      <w:pPr>
        <w:widowControl/>
        <w:numPr>
          <w:ilvl w:val="0"/>
          <w:numId w:val="140"/>
        </w:numPr>
        <w:autoSpaceDE/>
        <w:autoSpaceDN/>
        <w:adjustRightInd/>
        <w:spacing w:line="240" w:lineRule="atLeast"/>
        <w:jc w:val="both"/>
        <w:rPr>
          <w:lang w:val="ru-RU"/>
        </w:rPr>
      </w:pPr>
      <w:r w:rsidRPr="00F65C05">
        <w:rPr>
          <w:lang w:val="ru-RU"/>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F65C05" w:rsidRPr="00F65C05" w:rsidRDefault="00F65C05" w:rsidP="00BC492C">
      <w:pPr>
        <w:widowControl/>
        <w:numPr>
          <w:ilvl w:val="0"/>
          <w:numId w:val="140"/>
        </w:numPr>
        <w:autoSpaceDE/>
        <w:autoSpaceDN/>
        <w:adjustRightInd/>
        <w:spacing w:line="240" w:lineRule="atLeast"/>
        <w:jc w:val="both"/>
        <w:rPr>
          <w:lang w:val="ru-RU"/>
        </w:rPr>
      </w:pPr>
      <w:r w:rsidRPr="00F65C05">
        <w:rPr>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F65C05" w:rsidRPr="00F65C05" w:rsidRDefault="00F65C05" w:rsidP="00BC492C">
      <w:pPr>
        <w:widowControl/>
        <w:numPr>
          <w:ilvl w:val="0"/>
          <w:numId w:val="137"/>
        </w:numPr>
        <w:autoSpaceDE/>
        <w:autoSpaceDN/>
        <w:adjustRightInd/>
        <w:spacing w:line="240" w:lineRule="atLeast"/>
        <w:jc w:val="both"/>
        <w:rPr>
          <w:lang w:val="ru-RU"/>
        </w:rPr>
      </w:pPr>
      <w:r w:rsidRPr="00F65C05">
        <w:rPr>
          <w:lang w:val="ru-RU"/>
        </w:rPr>
        <w:t xml:space="preserve">понимать особенности проектной деятельности, выдвинуть несложную проектную идею в соответствии с поставленной целью, мысленно создать конструктивный </w:t>
      </w:r>
    </w:p>
    <w:p w:rsidR="00F65C05" w:rsidRPr="00F65C05" w:rsidRDefault="00F65C05" w:rsidP="00F65C05">
      <w:pPr>
        <w:spacing w:line="240" w:lineRule="atLeast"/>
        <w:ind w:left="720"/>
        <w:jc w:val="both"/>
        <w:rPr>
          <w:lang w:val="ru-RU"/>
        </w:rPr>
      </w:pPr>
      <w:r w:rsidRPr="00F65C05">
        <w:rPr>
          <w:lang w:val="ru-RU"/>
        </w:rPr>
        <w:t>замысел, осуществить выбор средств и способов для его практического воплощения, аргументированно защищать продукт проектной деятельности;</w:t>
      </w:r>
    </w:p>
    <w:p w:rsidR="00F65C05" w:rsidRPr="00F65C05" w:rsidRDefault="00F65C05" w:rsidP="00F65C05">
      <w:pPr>
        <w:spacing w:line="240" w:lineRule="atLeast"/>
        <w:jc w:val="both"/>
        <w:rPr>
          <w:bCs/>
          <w:u w:val="single"/>
          <w:lang w:val="ru-RU"/>
        </w:rPr>
      </w:pPr>
    </w:p>
    <w:p w:rsidR="00F65C05" w:rsidRPr="00411F35" w:rsidRDefault="00F65C05" w:rsidP="00132B2B">
      <w:pPr>
        <w:spacing w:line="240" w:lineRule="atLeast"/>
        <w:jc w:val="both"/>
        <w:outlineLvl w:val="0"/>
        <w:rPr>
          <w:bCs/>
          <w:u w:val="single"/>
        </w:rPr>
      </w:pPr>
      <w:r w:rsidRPr="00411F35">
        <w:rPr>
          <w:bCs/>
          <w:u w:val="single"/>
        </w:rPr>
        <w:t>Коммуникативные</w:t>
      </w:r>
    </w:p>
    <w:p w:rsidR="00F65C05" w:rsidRPr="00411F35" w:rsidRDefault="00F65C05" w:rsidP="00F65C05">
      <w:pPr>
        <w:spacing w:line="240" w:lineRule="atLeast"/>
        <w:jc w:val="both"/>
        <w:rPr>
          <w:bCs/>
          <w:i/>
          <w:iCs/>
        </w:rPr>
      </w:pPr>
      <w:r w:rsidRPr="00411F35">
        <w:rPr>
          <w:bCs/>
          <w:i/>
          <w:iCs/>
        </w:rPr>
        <w:t>Учащиеся научатся:</w:t>
      </w:r>
    </w:p>
    <w:p w:rsidR="00F65C05" w:rsidRPr="00F65C05" w:rsidRDefault="00F65C05" w:rsidP="00BC492C">
      <w:pPr>
        <w:widowControl/>
        <w:numPr>
          <w:ilvl w:val="0"/>
          <w:numId w:val="141"/>
        </w:numPr>
        <w:autoSpaceDE/>
        <w:autoSpaceDN/>
        <w:adjustRightInd/>
        <w:spacing w:line="240" w:lineRule="atLeast"/>
        <w:jc w:val="both"/>
        <w:rPr>
          <w:lang w:val="ru-RU"/>
        </w:rPr>
      </w:pPr>
      <w:r w:rsidRPr="00F65C05">
        <w:rPr>
          <w:lang w:val="ru-RU"/>
        </w:rPr>
        <w:t>организовывать под руководством учителя совместную работу в группе: распределять роли, сотрудничать, осуществлять взаимопомощь;</w:t>
      </w:r>
    </w:p>
    <w:p w:rsidR="00F65C05" w:rsidRPr="00F65C05" w:rsidRDefault="00F65C05" w:rsidP="00BC492C">
      <w:pPr>
        <w:widowControl/>
        <w:numPr>
          <w:ilvl w:val="0"/>
          <w:numId w:val="141"/>
        </w:numPr>
        <w:autoSpaceDE/>
        <w:autoSpaceDN/>
        <w:adjustRightInd/>
        <w:spacing w:line="240" w:lineRule="atLeast"/>
        <w:jc w:val="both"/>
        <w:rPr>
          <w:lang w:val="ru-RU"/>
        </w:rPr>
      </w:pPr>
      <w:r w:rsidRPr="00F65C05">
        <w:rPr>
          <w:lang w:val="ru-RU"/>
        </w:rPr>
        <w:t>формулировать собственные мнения и идеи, аргументированно их излагать;</w:t>
      </w:r>
    </w:p>
    <w:p w:rsidR="00F65C05" w:rsidRPr="00F65C05" w:rsidRDefault="00F65C05" w:rsidP="00BC492C">
      <w:pPr>
        <w:widowControl/>
        <w:numPr>
          <w:ilvl w:val="0"/>
          <w:numId w:val="141"/>
        </w:numPr>
        <w:autoSpaceDE/>
        <w:autoSpaceDN/>
        <w:adjustRightInd/>
        <w:spacing w:line="240" w:lineRule="atLeast"/>
        <w:jc w:val="both"/>
        <w:rPr>
          <w:lang w:val="ru-RU"/>
        </w:rPr>
      </w:pPr>
      <w:r w:rsidRPr="00F65C05">
        <w:rPr>
          <w:lang w:val="ru-RU"/>
        </w:rPr>
        <w:lastRenderedPageBreak/>
        <w:t>выслушать мнения и идеи товарищей, учитывать их при организации собственной деятельности и совместной работы;</w:t>
      </w:r>
    </w:p>
    <w:p w:rsidR="00F65C05" w:rsidRPr="00F65C05" w:rsidRDefault="00F65C05" w:rsidP="00BC492C">
      <w:pPr>
        <w:widowControl/>
        <w:numPr>
          <w:ilvl w:val="0"/>
          <w:numId w:val="141"/>
        </w:numPr>
        <w:autoSpaceDE/>
        <w:autoSpaceDN/>
        <w:adjustRightInd/>
        <w:spacing w:line="240" w:lineRule="atLeast"/>
        <w:jc w:val="both"/>
        <w:rPr>
          <w:lang w:val="ru-RU"/>
        </w:rPr>
      </w:pPr>
      <w:r w:rsidRPr="00F65C05">
        <w:rPr>
          <w:lang w:val="ru-RU"/>
        </w:rPr>
        <w:t>в доброжелательной форме комментировать и оценивать достижения товарищей, высказывать им свои предложения и пожелания;</w:t>
      </w:r>
    </w:p>
    <w:p w:rsidR="00F65C05" w:rsidRPr="00F65C05" w:rsidRDefault="00F65C05" w:rsidP="00BC492C">
      <w:pPr>
        <w:widowControl/>
        <w:numPr>
          <w:ilvl w:val="0"/>
          <w:numId w:val="141"/>
        </w:numPr>
        <w:autoSpaceDE/>
        <w:autoSpaceDN/>
        <w:adjustRightInd/>
        <w:spacing w:line="240" w:lineRule="atLeast"/>
        <w:jc w:val="both"/>
        <w:rPr>
          <w:lang w:val="ru-RU"/>
        </w:rPr>
      </w:pPr>
      <w:r w:rsidRPr="00F65C05">
        <w:rPr>
          <w:lang w:val="ru-RU"/>
        </w:rPr>
        <w:t>проявлять заинтересованное отношение к деятельности своих товарищей и результатам их работы;</w:t>
      </w:r>
    </w:p>
    <w:p w:rsidR="00F65C05" w:rsidRPr="00F65C05" w:rsidRDefault="00F65C05" w:rsidP="00F65C05">
      <w:pPr>
        <w:spacing w:line="240" w:lineRule="atLeast"/>
        <w:jc w:val="both"/>
        <w:rPr>
          <w:bCs/>
          <w:i/>
          <w:iCs/>
          <w:lang w:val="ru-RU"/>
        </w:rPr>
      </w:pPr>
    </w:p>
    <w:p w:rsidR="00F65C05" w:rsidRPr="00411F35" w:rsidRDefault="00F65C05" w:rsidP="00F65C05">
      <w:pPr>
        <w:spacing w:line="240" w:lineRule="atLeast"/>
        <w:jc w:val="both"/>
        <w:rPr>
          <w:bCs/>
          <w:i/>
          <w:iCs/>
        </w:rPr>
      </w:pPr>
      <w:r w:rsidRPr="00411F35">
        <w:rPr>
          <w:bCs/>
          <w:i/>
          <w:iCs/>
        </w:rPr>
        <w:t>Учащиеся получат возможность научиться:</w:t>
      </w:r>
    </w:p>
    <w:p w:rsidR="00F65C05" w:rsidRPr="00F65C05" w:rsidRDefault="00F65C05" w:rsidP="00BC492C">
      <w:pPr>
        <w:widowControl/>
        <w:numPr>
          <w:ilvl w:val="0"/>
          <w:numId w:val="142"/>
        </w:numPr>
        <w:autoSpaceDE/>
        <w:autoSpaceDN/>
        <w:adjustRightInd/>
        <w:spacing w:line="240" w:lineRule="atLeast"/>
        <w:jc w:val="both"/>
        <w:rPr>
          <w:lang w:val="ru-RU"/>
        </w:rPr>
      </w:pPr>
      <w:r w:rsidRPr="00F65C05">
        <w:rPr>
          <w:iCs/>
          <w:lang w:val="ru-RU"/>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F65C05" w:rsidRPr="00411F35" w:rsidRDefault="00F65C05" w:rsidP="00132B2B">
      <w:pPr>
        <w:spacing w:line="240" w:lineRule="atLeast"/>
        <w:jc w:val="both"/>
        <w:outlineLvl w:val="0"/>
        <w:rPr>
          <w:u w:val="single"/>
        </w:rPr>
      </w:pPr>
      <w:r w:rsidRPr="00F65C05">
        <w:rPr>
          <w:lang w:val="ru-RU"/>
        </w:rPr>
        <w:t xml:space="preserve">           </w:t>
      </w:r>
      <w:r w:rsidRPr="00F65C05">
        <w:rPr>
          <w:u w:val="single"/>
          <w:lang w:val="ru-RU"/>
        </w:rPr>
        <w:t xml:space="preserve"> </w:t>
      </w:r>
      <w:r w:rsidRPr="00411F35">
        <w:rPr>
          <w:u w:val="single"/>
        </w:rPr>
        <w:t xml:space="preserve">Предметные </w:t>
      </w:r>
    </w:p>
    <w:p w:rsidR="00F65C05" w:rsidRDefault="00F65C05" w:rsidP="00F65C05">
      <w:pPr>
        <w:spacing w:line="240" w:lineRule="atLeast"/>
        <w:jc w:val="both"/>
        <w:rPr>
          <w:i/>
        </w:rPr>
      </w:pPr>
    </w:p>
    <w:p w:rsidR="00F65C05" w:rsidRPr="00411F35" w:rsidRDefault="00F65C05" w:rsidP="00F65C05">
      <w:pPr>
        <w:spacing w:line="240" w:lineRule="atLeast"/>
        <w:jc w:val="both"/>
        <w:rPr>
          <w:i/>
        </w:rPr>
      </w:pPr>
      <w:r w:rsidRPr="00411F35">
        <w:rPr>
          <w:i/>
        </w:rPr>
        <w:t>Учащиеся научатся:</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изготавливать плоскостные и объемные изделия по образцам, простейшим чертежам, эскизам, схемам, рисункам, по заданным условиям;</w:t>
      </w:r>
    </w:p>
    <w:p w:rsidR="00F65C05" w:rsidRPr="00F65C05" w:rsidRDefault="00F65C05" w:rsidP="00BC492C">
      <w:pPr>
        <w:widowControl/>
        <w:numPr>
          <w:ilvl w:val="0"/>
          <w:numId w:val="133"/>
        </w:numPr>
        <w:autoSpaceDE/>
        <w:autoSpaceDN/>
        <w:adjustRightInd/>
        <w:spacing w:line="240" w:lineRule="atLeast"/>
        <w:jc w:val="both"/>
        <w:rPr>
          <w:lang w:val="ru-RU"/>
        </w:rPr>
      </w:pPr>
      <w:r w:rsidRPr="00F65C05">
        <w:rPr>
          <w:lang w:val="ru-RU"/>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F65C05" w:rsidRPr="00F65C05" w:rsidRDefault="00F65C05" w:rsidP="00BC492C">
      <w:pPr>
        <w:widowControl/>
        <w:numPr>
          <w:ilvl w:val="0"/>
          <w:numId w:val="136"/>
        </w:numPr>
        <w:autoSpaceDE/>
        <w:autoSpaceDN/>
        <w:adjustRightInd/>
        <w:spacing w:line="240" w:lineRule="atLeast"/>
        <w:jc w:val="both"/>
        <w:rPr>
          <w:lang w:val="ru-RU"/>
        </w:rPr>
      </w:pPr>
      <w:r w:rsidRPr="00F65C05">
        <w:rPr>
          <w:lang w:val="ru-RU"/>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F65C05" w:rsidRPr="00411F35" w:rsidRDefault="00F65C05" w:rsidP="00F65C05">
      <w:pPr>
        <w:spacing w:line="240" w:lineRule="atLeast"/>
        <w:jc w:val="both"/>
      </w:pPr>
      <w:r w:rsidRPr="00411F35">
        <w:rPr>
          <w:i/>
        </w:rPr>
        <w:t>Учащиеся получат возможность научиться</w:t>
      </w:r>
      <w:r w:rsidRPr="00411F35">
        <w:t>:</w:t>
      </w:r>
    </w:p>
    <w:p w:rsidR="00F65C05" w:rsidRPr="00F65C05" w:rsidRDefault="00F65C05" w:rsidP="00BC492C">
      <w:pPr>
        <w:widowControl/>
        <w:numPr>
          <w:ilvl w:val="0"/>
          <w:numId w:val="135"/>
        </w:numPr>
        <w:autoSpaceDE/>
        <w:autoSpaceDN/>
        <w:adjustRightInd/>
        <w:spacing w:line="240" w:lineRule="atLeast"/>
        <w:jc w:val="both"/>
        <w:rPr>
          <w:lang w:val="ru-RU"/>
        </w:rPr>
      </w:pPr>
      <w:r w:rsidRPr="00F65C05">
        <w:rPr>
          <w:lang w:val="ru-RU"/>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F65C05" w:rsidRPr="00F65C05" w:rsidRDefault="00F65C05" w:rsidP="00BC492C">
      <w:pPr>
        <w:widowControl/>
        <w:numPr>
          <w:ilvl w:val="0"/>
          <w:numId w:val="135"/>
        </w:numPr>
        <w:autoSpaceDE/>
        <w:autoSpaceDN/>
        <w:adjustRightInd/>
        <w:spacing w:line="240" w:lineRule="atLeast"/>
        <w:rPr>
          <w:lang w:val="ru-RU"/>
        </w:rPr>
      </w:pPr>
      <w:r w:rsidRPr="00F65C05">
        <w:rPr>
          <w:lang w:val="ru-RU"/>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F65C05" w:rsidRPr="00F65C05" w:rsidRDefault="00F65C05" w:rsidP="00BC492C">
      <w:pPr>
        <w:widowControl/>
        <w:numPr>
          <w:ilvl w:val="0"/>
          <w:numId w:val="135"/>
        </w:numPr>
        <w:autoSpaceDE/>
        <w:autoSpaceDN/>
        <w:adjustRightInd/>
        <w:spacing w:line="240" w:lineRule="atLeast"/>
        <w:rPr>
          <w:lang w:val="ru-RU"/>
        </w:rPr>
      </w:pPr>
      <w:r w:rsidRPr="00F65C05">
        <w:rPr>
          <w:lang w:val="ru-RU"/>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F65C05" w:rsidRPr="00F65C05" w:rsidRDefault="00F65C05" w:rsidP="00BC492C">
      <w:pPr>
        <w:widowControl/>
        <w:numPr>
          <w:ilvl w:val="0"/>
          <w:numId w:val="135"/>
        </w:numPr>
        <w:autoSpaceDE/>
        <w:autoSpaceDN/>
        <w:adjustRightInd/>
        <w:spacing w:line="240" w:lineRule="atLeast"/>
        <w:rPr>
          <w:lang w:val="ru-RU"/>
        </w:rPr>
      </w:pPr>
      <w:r w:rsidRPr="00F65C05">
        <w:rPr>
          <w:lang w:val="ru-RU"/>
        </w:rPr>
        <w:lastRenderedPageBreak/>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F65C05" w:rsidRPr="00F65C05" w:rsidRDefault="00F65C05" w:rsidP="00BC492C">
      <w:pPr>
        <w:widowControl/>
        <w:numPr>
          <w:ilvl w:val="0"/>
          <w:numId w:val="135"/>
        </w:numPr>
        <w:autoSpaceDE/>
        <w:autoSpaceDN/>
        <w:adjustRightInd/>
        <w:spacing w:line="240" w:lineRule="atLeast"/>
        <w:rPr>
          <w:lang w:val="ru-RU"/>
        </w:rPr>
      </w:pPr>
      <w:r w:rsidRPr="00F65C05">
        <w:rPr>
          <w:lang w:val="ru-RU"/>
        </w:rPr>
        <w:t>приобретать первоначальные знания о правилах создания предметной и информационной среды и умения применять их для выполнения учебно-познавательных и художественно-конструкторских задач.</w:t>
      </w:r>
    </w:p>
    <w:p w:rsidR="00F65C05" w:rsidRPr="00F65C05" w:rsidRDefault="00F65C05" w:rsidP="00132B2B">
      <w:pPr>
        <w:spacing w:line="240" w:lineRule="atLeast"/>
        <w:outlineLvl w:val="0"/>
        <w:rPr>
          <w:b/>
          <w:bCs/>
          <w:lang w:val="ru-RU"/>
        </w:rPr>
      </w:pPr>
      <w:r w:rsidRPr="00F65C05">
        <w:rPr>
          <w:b/>
          <w:bCs/>
          <w:lang w:val="ru-RU"/>
        </w:rPr>
        <w:t>Содержание начального общего образования по учебному предмету</w:t>
      </w:r>
    </w:p>
    <w:p w:rsidR="00F65C05" w:rsidRPr="00F65C05" w:rsidRDefault="00F65C05" w:rsidP="00F65C05">
      <w:pPr>
        <w:spacing w:line="240" w:lineRule="atLeast"/>
        <w:rPr>
          <w:b/>
          <w:bCs/>
          <w:lang w:val="ru-RU"/>
        </w:rPr>
      </w:pPr>
      <w:r w:rsidRPr="00F65C05">
        <w:rPr>
          <w:b/>
          <w:bCs/>
          <w:lang w:val="ru-RU"/>
        </w:rPr>
        <w:t xml:space="preserve">(по годам </w:t>
      </w:r>
      <w:r w:rsidRPr="00F65C05">
        <w:rPr>
          <w:b/>
          <w:lang w:val="ru-RU"/>
        </w:rPr>
        <w:t>обучения</w:t>
      </w:r>
      <w:r w:rsidRPr="00F65C05">
        <w:rPr>
          <w:lang w:val="ru-RU"/>
        </w:rPr>
        <w:t>)</w:t>
      </w:r>
      <w:r w:rsidRPr="00F65C05">
        <w:rPr>
          <w:b/>
          <w:bCs/>
          <w:vertAlign w:val="superscript"/>
          <w:lang w:val="ru-RU"/>
        </w:rPr>
        <w:t xml:space="preserve">  </w:t>
      </w:r>
    </w:p>
    <w:p w:rsidR="00F65C05" w:rsidRPr="00F65C05" w:rsidRDefault="00F65C05" w:rsidP="00132B2B">
      <w:pPr>
        <w:spacing w:line="240" w:lineRule="atLeast"/>
        <w:outlineLvl w:val="0"/>
        <w:rPr>
          <w:lang w:val="ru-RU"/>
        </w:rPr>
      </w:pPr>
      <w:r w:rsidRPr="00F65C05">
        <w:rPr>
          <w:lang w:val="ru-RU"/>
        </w:rPr>
        <w:t>1 КЛАСС</w:t>
      </w:r>
    </w:p>
    <w:p w:rsidR="00F65C05" w:rsidRPr="00F65C05" w:rsidRDefault="00F65C05" w:rsidP="00F65C05">
      <w:pPr>
        <w:spacing w:line="240" w:lineRule="atLeast"/>
        <w:rPr>
          <w:lang w:val="ru-RU"/>
        </w:rPr>
      </w:pPr>
      <w:r w:rsidRPr="00F65C05">
        <w:rPr>
          <w:lang w:val="ru-RU"/>
        </w:rPr>
        <w:t>Узнаём, как работают мастера (1 час)</w:t>
      </w:r>
      <w:r w:rsidRPr="00F65C05">
        <w:rPr>
          <w:vertAlign w:val="superscript"/>
          <w:lang w:val="ru-RU"/>
        </w:rPr>
        <w:t xml:space="preserve"> </w:t>
      </w:r>
    </w:p>
    <w:p w:rsidR="00F65C05" w:rsidRPr="00F65C05" w:rsidRDefault="00F65C05" w:rsidP="00F65C05">
      <w:pPr>
        <w:spacing w:line="240" w:lineRule="atLeast"/>
        <w:rPr>
          <w:lang w:val="ru-RU"/>
        </w:rPr>
      </w:pPr>
      <w:r w:rsidRPr="00F65C05">
        <w:rPr>
          <w:lang w:val="ru-RU"/>
        </w:rPr>
        <w:t>Учимся работать с разными материалами (12 часов)</w:t>
      </w:r>
    </w:p>
    <w:p w:rsidR="00F65C05" w:rsidRPr="00F65C05" w:rsidRDefault="00F65C05" w:rsidP="00F65C05">
      <w:pPr>
        <w:spacing w:line="240" w:lineRule="atLeast"/>
        <w:rPr>
          <w:lang w:val="ru-RU"/>
        </w:rPr>
      </w:pPr>
      <w:r w:rsidRPr="00F65C05">
        <w:rPr>
          <w:lang w:val="ru-RU"/>
        </w:rPr>
        <w:t>Поднимаемся по ступенькам мастерства (12 часов)</w:t>
      </w:r>
    </w:p>
    <w:p w:rsidR="00F65C05" w:rsidRPr="00F65C05" w:rsidRDefault="00F65C05" w:rsidP="00F65C05">
      <w:pPr>
        <w:spacing w:line="240" w:lineRule="atLeast"/>
        <w:rPr>
          <w:lang w:val="ru-RU"/>
        </w:rPr>
      </w:pPr>
      <w:r w:rsidRPr="00F65C05">
        <w:rPr>
          <w:lang w:val="ru-RU"/>
        </w:rPr>
        <w:t>Конструируем и решаем  задачи (8 часов)</w:t>
      </w:r>
    </w:p>
    <w:p w:rsidR="00F65C05" w:rsidRPr="00F65C05" w:rsidRDefault="00F65C05" w:rsidP="00132B2B">
      <w:pPr>
        <w:spacing w:line="240" w:lineRule="atLeast"/>
        <w:outlineLvl w:val="0"/>
        <w:rPr>
          <w:lang w:val="ru-RU"/>
        </w:rPr>
      </w:pPr>
      <w:r w:rsidRPr="00F65C05">
        <w:rPr>
          <w:lang w:val="ru-RU"/>
        </w:rPr>
        <w:t>2 КЛАСС</w:t>
      </w:r>
    </w:p>
    <w:p w:rsidR="00F65C05" w:rsidRPr="00F65C05" w:rsidRDefault="00F65C05" w:rsidP="00F65C05">
      <w:pPr>
        <w:spacing w:line="240" w:lineRule="atLeast"/>
        <w:rPr>
          <w:lang w:val="ru-RU"/>
        </w:rPr>
      </w:pPr>
      <w:r w:rsidRPr="00F65C05">
        <w:rPr>
          <w:lang w:val="ru-RU"/>
        </w:rPr>
        <w:t xml:space="preserve">Новые приемы работы и средства выразительности в изделиях  </w:t>
      </w:r>
      <w:r w:rsidRPr="00F65C05">
        <w:rPr>
          <w:vertAlign w:val="superscript"/>
          <w:lang w:val="ru-RU"/>
        </w:rPr>
        <w:t xml:space="preserve"> </w:t>
      </w:r>
      <w:r w:rsidRPr="00F65C05">
        <w:rPr>
          <w:lang w:val="ru-RU"/>
        </w:rPr>
        <w:t xml:space="preserve"> (8 часов). </w:t>
      </w:r>
    </w:p>
    <w:p w:rsidR="00F65C05" w:rsidRPr="00F65C05" w:rsidRDefault="00F65C05" w:rsidP="00F65C05">
      <w:pPr>
        <w:spacing w:line="240" w:lineRule="atLeast"/>
        <w:rPr>
          <w:lang w:val="ru-RU"/>
        </w:rPr>
      </w:pPr>
      <w:r w:rsidRPr="00F65C05">
        <w:rPr>
          <w:lang w:val="ru-RU"/>
        </w:rPr>
        <w:t>Разметка прямоугольника от двух прямых углов. Конструирование и оформление изделий для праздника (9 часов)</w:t>
      </w:r>
    </w:p>
    <w:p w:rsidR="00F65C05" w:rsidRPr="00F65C05" w:rsidRDefault="00F65C05" w:rsidP="00F65C05">
      <w:pPr>
        <w:spacing w:line="240" w:lineRule="atLeast"/>
        <w:rPr>
          <w:lang w:val="ru-RU"/>
        </w:rPr>
      </w:pPr>
      <w:r w:rsidRPr="00F65C05">
        <w:rPr>
          <w:lang w:val="ru-RU"/>
        </w:rPr>
        <w:t>Изделия по мотивам народных образцов (4 часа)</w:t>
      </w:r>
    </w:p>
    <w:p w:rsidR="00F65C05" w:rsidRPr="00F65C05" w:rsidRDefault="00F65C05" w:rsidP="00F65C05">
      <w:pPr>
        <w:spacing w:line="240" w:lineRule="atLeast"/>
        <w:rPr>
          <w:lang w:val="ru-RU"/>
        </w:rPr>
      </w:pPr>
      <w:r w:rsidRPr="00F65C05">
        <w:rPr>
          <w:lang w:val="ru-RU"/>
        </w:rPr>
        <w:t>Обработка ткани. Изделия из ткани (7 часов)</w:t>
      </w:r>
    </w:p>
    <w:p w:rsidR="00F65C05" w:rsidRPr="00F65C05" w:rsidRDefault="00F65C05" w:rsidP="00F65C05">
      <w:pPr>
        <w:spacing w:line="240" w:lineRule="atLeast"/>
        <w:rPr>
          <w:lang w:val="ru-RU"/>
        </w:rPr>
      </w:pPr>
      <w:r w:rsidRPr="00F65C05">
        <w:rPr>
          <w:lang w:val="ru-RU"/>
        </w:rPr>
        <w:t>Декоративно-прикладные изделия различного назначения (6 часов)</w:t>
      </w:r>
    </w:p>
    <w:p w:rsidR="00F65C05" w:rsidRPr="00F65C05" w:rsidRDefault="00F65C05" w:rsidP="00132B2B">
      <w:pPr>
        <w:spacing w:line="240" w:lineRule="atLeast"/>
        <w:outlineLvl w:val="0"/>
        <w:rPr>
          <w:lang w:val="ru-RU"/>
        </w:rPr>
      </w:pPr>
      <w:r w:rsidRPr="00F65C05">
        <w:rPr>
          <w:lang w:val="ru-RU"/>
        </w:rPr>
        <w:t>3 КЛАСС</w:t>
      </w:r>
    </w:p>
    <w:p w:rsidR="00F65C05" w:rsidRPr="00F65C05" w:rsidRDefault="00F65C05" w:rsidP="00F65C05">
      <w:pPr>
        <w:spacing w:line="240" w:lineRule="atLeast"/>
        <w:rPr>
          <w:lang w:val="ru-RU"/>
        </w:rPr>
      </w:pPr>
      <w:r w:rsidRPr="00F65C05">
        <w:rPr>
          <w:lang w:val="ru-RU"/>
        </w:rPr>
        <w:t>Формы и образы природы – образец для мастера (10часов)</w:t>
      </w:r>
    </w:p>
    <w:p w:rsidR="00F65C05" w:rsidRPr="00F65C05" w:rsidRDefault="00F65C05" w:rsidP="00F65C05">
      <w:pPr>
        <w:spacing w:line="240" w:lineRule="atLeast"/>
        <w:rPr>
          <w:lang w:val="ru-RU"/>
        </w:rPr>
      </w:pPr>
      <w:r w:rsidRPr="00F65C05">
        <w:rPr>
          <w:lang w:val="ru-RU"/>
        </w:rPr>
        <w:t>Характер и настроение вещи (9 часов)</w:t>
      </w:r>
    </w:p>
    <w:p w:rsidR="00F65C05" w:rsidRPr="00F65C05" w:rsidRDefault="00F65C05" w:rsidP="00F65C05">
      <w:pPr>
        <w:spacing w:line="240" w:lineRule="atLeast"/>
        <w:rPr>
          <w:lang w:val="ru-RU"/>
        </w:rPr>
      </w:pPr>
      <w:r w:rsidRPr="00F65C05">
        <w:rPr>
          <w:lang w:val="ru-RU"/>
        </w:rPr>
        <w:t>Красота и уют нашего дома. Гармония стиля (9 часов)</w:t>
      </w:r>
    </w:p>
    <w:p w:rsidR="00F65C05" w:rsidRPr="00F65C05" w:rsidRDefault="00F65C05" w:rsidP="00F65C05">
      <w:pPr>
        <w:spacing w:line="240" w:lineRule="atLeast"/>
        <w:rPr>
          <w:lang w:val="ru-RU"/>
        </w:rPr>
      </w:pPr>
      <w:r w:rsidRPr="00F65C05">
        <w:rPr>
          <w:lang w:val="ru-RU"/>
        </w:rPr>
        <w:t>От мира природы – к миру вещей (6 часов)</w:t>
      </w:r>
    </w:p>
    <w:p w:rsidR="00F65C05" w:rsidRPr="00F65C05" w:rsidRDefault="00F65C05" w:rsidP="00132B2B">
      <w:pPr>
        <w:spacing w:line="240" w:lineRule="atLeast"/>
        <w:outlineLvl w:val="0"/>
        <w:rPr>
          <w:lang w:val="ru-RU"/>
        </w:rPr>
      </w:pPr>
      <w:r w:rsidRPr="00F65C05">
        <w:rPr>
          <w:lang w:val="ru-RU"/>
        </w:rPr>
        <w:t>4 КЛАСС</w:t>
      </w:r>
    </w:p>
    <w:p w:rsidR="00F65C05" w:rsidRPr="00F65C05" w:rsidRDefault="00F65C05" w:rsidP="00F65C05">
      <w:pPr>
        <w:spacing w:line="240" w:lineRule="atLeast"/>
        <w:rPr>
          <w:lang w:val="ru-RU"/>
        </w:rPr>
      </w:pPr>
      <w:r w:rsidRPr="00F65C05">
        <w:rPr>
          <w:lang w:val="ru-RU"/>
        </w:rPr>
        <w:t>Из глубины веков – до наших дней (8 часов)</w:t>
      </w:r>
    </w:p>
    <w:p w:rsidR="00F65C05" w:rsidRPr="00F65C05" w:rsidRDefault="00F65C05" w:rsidP="00F65C05">
      <w:pPr>
        <w:spacing w:line="240" w:lineRule="atLeast"/>
        <w:rPr>
          <w:lang w:val="ru-RU"/>
        </w:rPr>
      </w:pPr>
      <w:r w:rsidRPr="00F65C05">
        <w:rPr>
          <w:lang w:val="ru-RU"/>
        </w:rPr>
        <w:t>Традиции мастеров в изделиях для праздника (8 часов)</w:t>
      </w:r>
    </w:p>
    <w:p w:rsidR="00F65C05" w:rsidRPr="00F65C05" w:rsidRDefault="00F65C05" w:rsidP="00F65C05">
      <w:pPr>
        <w:spacing w:line="240" w:lineRule="atLeast"/>
        <w:rPr>
          <w:lang w:val="ru-RU"/>
        </w:rPr>
      </w:pPr>
      <w:r w:rsidRPr="00F65C05">
        <w:rPr>
          <w:lang w:val="ru-RU"/>
        </w:rPr>
        <w:t>Мастера и подмастерья. Зимнее рукоделие (11 часов)</w:t>
      </w:r>
    </w:p>
    <w:p w:rsidR="00F65C05" w:rsidRPr="00F65C05" w:rsidRDefault="00F65C05" w:rsidP="00F65C05">
      <w:pPr>
        <w:spacing w:line="240" w:lineRule="atLeast"/>
        <w:rPr>
          <w:lang w:val="ru-RU"/>
        </w:rPr>
      </w:pPr>
      <w:r w:rsidRPr="00F65C05">
        <w:rPr>
          <w:lang w:val="ru-RU"/>
        </w:rPr>
        <w:t>В каждом деле – свои секреты (7 часов)</w:t>
      </w:r>
    </w:p>
    <w:p w:rsidR="00F65C05" w:rsidRPr="00F65C05" w:rsidRDefault="00F65C05" w:rsidP="00132B2B">
      <w:pPr>
        <w:spacing w:line="240" w:lineRule="atLeast"/>
        <w:outlineLvl w:val="0"/>
        <w:rPr>
          <w:b/>
          <w:lang w:val="ru-RU"/>
        </w:rPr>
      </w:pPr>
      <w:r w:rsidRPr="00F65C05">
        <w:rPr>
          <w:b/>
          <w:lang w:val="ru-RU"/>
        </w:rPr>
        <w:t>Материально-техническое обеспечение программы по технологии</w:t>
      </w:r>
    </w:p>
    <w:p w:rsidR="00F65C05" w:rsidRPr="00F65C05" w:rsidRDefault="00F65C05" w:rsidP="00BC492C">
      <w:pPr>
        <w:widowControl/>
        <w:numPr>
          <w:ilvl w:val="0"/>
          <w:numId w:val="143"/>
        </w:numPr>
        <w:tabs>
          <w:tab w:val="num" w:pos="399"/>
        </w:tabs>
        <w:autoSpaceDE/>
        <w:autoSpaceDN/>
        <w:adjustRightInd/>
        <w:spacing w:line="240" w:lineRule="atLeast"/>
        <w:rPr>
          <w:lang w:val="ru-RU"/>
        </w:rPr>
      </w:pPr>
      <w:r w:rsidRPr="00F65C05">
        <w:rPr>
          <w:lang w:val="ru-RU"/>
        </w:rPr>
        <w:t xml:space="preserve">Конышева Н. М. Технология. 1 класс. Учебник. Смоленск  «Ассоциация </w:t>
      </w:r>
      <w:r w:rsidRPr="00411F35">
        <w:t>XXI</w:t>
      </w:r>
      <w:r w:rsidRPr="00F65C05">
        <w:rPr>
          <w:lang w:val="ru-RU"/>
        </w:rPr>
        <w:t xml:space="preserve"> век» </w:t>
      </w:r>
    </w:p>
    <w:p w:rsidR="00F65C05" w:rsidRPr="00411F35" w:rsidRDefault="00F65C05" w:rsidP="00F65C05">
      <w:pPr>
        <w:spacing w:line="240" w:lineRule="atLeast"/>
      </w:pPr>
      <w:r w:rsidRPr="00F65C05">
        <w:rPr>
          <w:lang w:val="ru-RU"/>
        </w:rPr>
        <w:t xml:space="preserve">      </w:t>
      </w:r>
      <w:smartTag w:uri="urn:schemas-microsoft-com:office:smarttags" w:element="metricconverter">
        <w:smartTagPr>
          <w:attr w:name="ProductID" w:val="2010 г"/>
        </w:smartTagPr>
        <w:r w:rsidRPr="00411F35">
          <w:t>2010 г</w:t>
        </w:r>
      </w:smartTag>
      <w:r w:rsidRPr="00411F35">
        <w:t>.</w:t>
      </w:r>
    </w:p>
    <w:p w:rsidR="00F65C05" w:rsidRPr="00F65C05" w:rsidRDefault="00F65C05" w:rsidP="00BC492C">
      <w:pPr>
        <w:widowControl/>
        <w:numPr>
          <w:ilvl w:val="0"/>
          <w:numId w:val="143"/>
        </w:numPr>
        <w:tabs>
          <w:tab w:val="num" w:pos="399"/>
        </w:tabs>
        <w:autoSpaceDE/>
        <w:autoSpaceDN/>
        <w:adjustRightInd/>
        <w:spacing w:line="240" w:lineRule="atLeast"/>
        <w:rPr>
          <w:lang w:val="ru-RU"/>
        </w:rPr>
      </w:pPr>
      <w:r w:rsidRPr="00F65C05">
        <w:rPr>
          <w:lang w:val="ru-RU"/>
        </w:rPr>
        <w:t xml:space="preserve">Конышева Н. М. Технология. 1 класс. Рабочие тетради №1 и №2.  Смоленск              «Ассоциация </w:t>
      </w:r>
      <w:r w:rsidRPr="00411F35">
        <w:t>XXI</w:t>
      </w:r>
      <w:r w:rsidRPr="00F65C05">
        <w:rPr>
          <w:lang w:val="ru-RU"/>
        </w:rPr>
        <w:t xml:space="preserve"> век» </w:t>
      </w:r>
      <w:smartTag w:uri="urn:schemas-microsoft-com:office:smarttags" w:element="metricconverter">
        <w:smartTagPr>
          <w:attr w:name="ProductID" w:val="2010 г"/>
        </w:smartTagPr>
        <w:r w:rsidRPr="00F65C05">
          <w:rPr>
            <w:lang w:val="ru-RU"/>
          </w:rPr>
          <w:t>2010 г</w:t>
        </w:r>
      </w:smartTag>
      <w:r w:rsidRPr="00F65C05">
        <w:rPr>
          <w:lang w:val="ru-RU"/>
        </w:rPr>
        <w:t>.</w:t>
      </w:r>
    </w:p>
    <w:p w:rsidR="00F65C05" w:rsidRPr="00411F35" w:rsidRDefault="00F65C05" w:rsidP="00BC492C">
      <w:pPr>
        <w:widowControl/>
        <w:numPr>
          <w:ilvl w:val="0"/>
          <w:numId w:val="143"/>
        </w:numPr>
        <w:tabs>
          <w:tab w:val="num" w:pos="399"/>
        </w:tabs>
        <w:autoSpaceDE/>
        <w:autoSpaceDN/>
        <w:adjustRightInd/>
        <w:spacing w:line="240" w:lineRule="atLeast"/>
      </w:pPr>
      <w:r w:rsidRPr="00F65C05">
        <w:rPr>
          <w:lang w:val="ru-RU"/>
        </w:rPr>
        <w:t xml:space="preserve">Конышева Н. М. Технология: Методические рекомендации к учебнику для 1 класса общеобразовательных учреждений.  </w:t>
      </w:r>
      <w:r w:rsidRPr="00411F35">
        <w:t xml:space="preserve">Смоленск  «Ассоциация XXI век» </w:t>
      </w:r>
      <w:smartTag w:uri="urn:schemas-microsoft-com:office:smarttags" w:element="metricconverter">
        <w:smartTagPr>
          <w:attr w:name="ProductID" w:val="2006 г"/>
        </w:smartTagPr>
        <w:r w:rsidRPr="00411F35">
          <w:t>2006 г</w:t>
        </w:r>
      </w:smartTag>
      <w:r w:rsidRPr="00411F35">
        <w:t>.</w:t>
      </w:r>
    </w:p>
    <w:p w:rsidR="00F65C05" w:rsidRPr="00F65C05" w:rsidRDefault="00F65C05" w:rsidP="00BC492C">
      <w:pPr>
        <w:widowControl/>
        <w:numPr>
          <w:ilvl w:val="0"/>
          <w:numId w:val="143"/>
        </w:numPr>
        <w:tabs>
          <w:tab w:val="num" w:pos="399"/>
        </w:tabs>
        <w:autoSpaceDE/>
        <w:autoSpaceDN/>
        <w:adjustRightInd/>
        <w:spacing w:line="240" w:lineRule="atLeast"/>
        <w:rPr>
          <w:lang w:val="ru-RU"/>
        </w:rPr>
      </w:pPr>
      <w:r w:rsidRPr="00F65C05">
        <w:rPr>
          <w:lang w:val="ru-RU"/>
        </w:rPr>
        <w:t xml:space="preserve">Конышева Н. М. Художественно-конструкторская деятельность. Основы дизайнообразования. 1 класс.  Смоленск  «Ассоциация </w:t>
      </w:r>
      <w:r w:rsidRPr="00411F35">
        <w:t>XXI</w:t>
      </w:r>
      <w:r w:rsidRPr="00F65C05">
        <w:rPr>
          <w:lang w:val="ru-RU"/>
        </w:rPr>
        <w:t xml:space="preserve"> век» 2—6 г.</w:t>
      </w:r>
    </w:p>
    <w:p w:rsidR="00F65C05" w:rsidRPr="00411F35" w:rsidRDefault="00F65C05" w:rsidP="00BC492C">
      <w:pPr>
        <w:widowControl/>
        <w:numPr>
          <w:ilvl w:val="0"/>
          <w:numId w:val="143"/>
        </w:numPr>
        <w:tabs>
          <w:tab w:val="num" w:pos="399"/>
        </w:tabs>
        <w:autoSpaceDE/>
        <w:autoSpaceDN/>
        <w:adjustRightInd/>
        <w:spacing w:line="240" w:lineRule="atLeast"/>
      </w:pPr>
      <w:r w:rsidRPr="00F65C05">
        <w:rPr>
          <w:lang w:val="ru-RU"/>
        </w:rPr>
        <w:t xml:space="preserve">Электронная версия Н. М. Конышева. </w:t>
      </w:r>
      <w:r w:rsidRPr="00411F35">
        <w:t xml:space="preserve">Технология. Методические </w:t>
      </w:r>
    </w:p>
    <w:p w:rsidR="00F65C05" w:rsidRPr="00F65C05" w:rsidRDefault="00F65C05" w:rsidP="00F65C05">
      <w:pPr>
        <w:spacing w:line="240" w:lineRule="atLeast"/>
        <w:rPr>
          <w:lang w:val="ru-RU"/>
        </w:rPr>
      </w:pPr>
      <w:r w:rsidRPr="00F65C05">
        <w:rPr>
          <w:lang w:val="ru-RU"/>
        </w:rPr>
        <w:t xml:space="preserve">          рекомендации к учебнику 1 класса. – </w:t>
      </w:r>
      <w:smartTag w:uri="urn:schemas-microsoft-com:office:smarttags" w:element="metricconverter">
        <w:smartTagPr>
          <w:attr w:name="ProductID" w:val="2010 г"/>
        </w:smartTagPr>
        <w:r w:rsidRPr="00F65C05">
          <w:rPr>
            <w:lang w:val="ru-RU"/>
          </w:rPr>
          <w:t>2010 г</w:t>
        </w:r>
      </w:smartTag>
      <w:r w:rsidRPr="00F65C05">
        <w:rPr>
          <w:lang w:val="ru-RU"/>
        </w:rPr>
        <w:t>.</w:t>
      </w:r>
    </w:p>
    <w:p w:rsidR="00F65C05" w:rsidRPr="00F65C05" w:rsidRDefault="00F65C05" w:rsidP="00BC492C">
      <w:pPr>
        <w:widowControl/>
        <w:numPr>
          <w:ilvl w:val="0"/>
          <w:numId w:val="143"/>
        </w:numPr>
        <w:tabs>
          <w:tab w:val="num" w:pos="399"/>
        </w:tabs>
        <w:autoSpaceDE/>
        <w:autoSpaceDN/>
        <w:adjustRightInd/>
        <w:spacing w:line="240" w:lineRule="atLeast"/>
        <w:rPr>
          <w:lang w:val="ru-RU"/>
        </w:rPr>
      </w:pPr>
      <w:r w:rsidRPr="00F65C05">
        <w:rPr>
          <w:lang w:val="ru-RU"/>
        </w:rPr>
        <w:t xml:space="preserve">Электронная версия  Н. М. Конышева. Программа. Поурочное и  тематическое планирование 1 класс – </w:t>
      </w:r>
      <w:smartTag w:uri="urn:schemas-microsoft-com:office:smarttags" w:element="metricconverter">
        <w:smartTagPr>
          <w:attr w:name="ProductID" w:val="2010 г"/>
        </w:smartTagPr>
        <w:r w:rsidRPr="00F65C05">
          <w:rPr>
            <w:lang w:val="ru-RU"/>
          </w:rPr>
          <w:t>2010 г</w:t>
        </w:r>
      </w:smartTag>
      <w:r w:rsidRPr="00F65C05">
        <w:rPr>
          <w:lang w:val="ru-RU"/>
        </w:rPr>
        <w:t>.</w:t>
      </w:r>
    </w:p>
    <w:p w:rsidR="00F65C05" w:rsidRPr="00F65C05" w:rsidRDefault="00F65C05" w:rsidP="00F65C05">
      <w:pPr>
        <w:spacing w:line="240" w:lineRule="atLeast"/>
        <w:rPr>
          <w:lang w:val="ru-RU"/>
        </w:rPr>
      </w:pPr>
    </w:p>
    <w:p w:rsidR="00F65C05" w:rsidRPr="00F65C05" w:rsidRDefault="00F65C05" w:rsidP="00F65C05">
      <w:pPr>
        <w:spacing w:line="240" w:lineRule="atLeast"/>
        <w:rPr>
          <w:lang w:val="ru-RU"/>
        </w:rPr>
      </w:pPr>
    </w:p>
    <w:p w:rsidR="00F65C05" w:rsidRPr="00F65C05" w:rsidRDefault="00F65C05" w:rsidP="00F65C05">
      <w:pPr>
        <w:spacing w:line="240" w:lineRule="atLeast"/>
        <w:jc w:val="center"/>
        <w:rPr>
          <w:b/>
          <w:lang w:val="ru-RU"/>
        </w:rPr>
      </w:pPr>
      <w:r w:rsidRPr="00F65C05">
        <w:rPr>
          <w:b/>
          <w:lang w:val="ru-RU"/>
        </w:rPr>
        <w:t>2.2.1.10.  Программа по технологии</w:t>
      </w:r>
    </w:p>
    <w:p w:rsidR="00F65C05" w:rsidRPr="00F65C05" w:rsidRDefault="00F65C05" w:rsidP="00F65C05">
      <w:pPr>
        <w:rPr>
          <w:b/>
          <w:bCs/>
          <w:lang w:val="ru-RU"/>
        </w:rPr>
      </w:pPr>
      <w:r w:rsidRPr="00F65C05">
        <w:rPr>
          <w:lang w:val="ru-RU"/>
        </w:rPr>
        <w:t xml:space="preserve">Автор: </w:t>
      </w:r>
      <w:r w:rsidRPr="00F65C05">
        <w:rPr>
          <w:bCs/>
          <w:lang w:val="ru-RU"/>
        </w:rPr>
        <w:t>Лутцева Е.А</w:t>
      </w:r>
      <w:r w:rsidRPr="00F65C05">
        <w:rPr>
          <w:b/>
          <w:bCs/>
          <w:lang w:val="ru-RU"/>
        </w:rPr>
        <w:t>.</w:t>
      </w:r>
    </w:p>
    <w:p w:rsidR="00F65C05" w:rsidRPr="00F65C05" w:rsidRDefault="00F65C05" w:rsidP="00F65C05">
      <w:pPr>
        <w:rPr>
          <w:b/>
          <w:bCs/>
          <w:lang w:val="ru-RU"/>
        </w:rPr>
      </w:pPr>
    </w:p>
    <w:p w:rsidR="00F65C05" w:rsidRPr="00F65C05" w:rsidRDefault="00F65C05" w:rsidP="00132B2B">
      <w:pPr>
        <w:outlineLvl w:val="0"/>
        <w:rPr>
          <w:b/>
          <w:bCs/>
          <w:lang w:val="ru-RU"/>
        </w:rPr>
      </w:pPr>
      <w:r w:rsidRPr="00F65C05">
        <w:rPr>
          <w:b/>
          <w:bCs/>
          <w:lang w:val="ru-RU"/>
        </w:rPr>
        <w:lastRenderedPageBreak/>
        <w:t>Пояснительная записка</w:t>
      </w:r>
    </w:p>
    <w:p w:rsidR="00F65C05" w:rsidRPr="00F65C05" w:rsidRDefault="00F65C05" w:rsidP="00F65C05">
      <w:pPr>
        <w:rPr>
          <w:lang w:val="ru-RU"/>
        </w:rPr>
      </w:pPr>
      <w:r w:rsidRPr="00F65C05">
        <w:rPr>
          <w:lang w:val="ru-RU"/>
        </w:rPr>
        <w:t xml:space="preserve">           </w:t>
      </w:r>
    </w:p>
    <w:p w:rsidR="00F65C05" w:rsidRPr="00F65C05" w:rsidRDefault="00F65C05" w:rsidP="00F65C05">
      <w:pPr>
        <w:rPr>
          <w:b/>
          <w:bCs/>
          <w:i/>
          <w:iCs/>
          <w:lang w:val="ru-RU"/>
        </w:rPr>
      </w:pPr>
      <w:r w:rsidRPr="00F65C05">
        <w:rPr>
          <w:lang w:val="ru-RU"/>
        </w:rPr>
        <w:t xml:space="preserve"> Рабочая программа по курсу « Технология» разработана  на основе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технологии, авторской программе  Е.А.Лутцевой «Технология. Ступеньки  к мастерству»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r w:rsidRPr="00F65C05">
        <w:rPr>
          <w:b/>
          <w:bCs/>
          <w:i/>
          <w:iCs/>
          <w:lang w:val="ru-RU"/>
        </w:rPr>
        <w:t xml:space="preserve"> </w:t>
      </w:r>
    </w:p>
    <w:p w:rsidR="00F65C05" w:rsidRPr="00F65C05" w:rsidRDefault="00F65C05" w:rsidP="00F65C05">
      <w:pPr>
        <w:rPr>
          <w:b/>
          <w:bCs/>
          <w:i/>
          <w:iCs/>
          <w:lang w:val="ru-RU"/>
        </w:rPr>
      </w:pPr>
    </w:p>
    <w:p w:rsidR="00F65C05" w:rsidRPr="00F65C05" w:rsidRDefault="00F65C05" w:rsidP="00132B2B">
      <w:pPr>
        <w:jc w:val="center"/>
        <w:outlineLvl w:val="0"/>
        <w:rPr>
          <w:b/>
          <w:bCs/>
          <w:i/>
          <w:iCs/>
          <w:lang w:val="ru-RU"/>
        </w:rPr>
      </w:pPr>
      <w:r w:rsidRPr="00F65C05">
        <w:rPr>
          <w:b/>
          <w:bCs/>
          <w:i/>
          <w:iCs/>
          <w:lang w:val="ru-RU"/>
        </w:rPr>
        <w:t>Общая характеристика учебного предмета</w:t>
      </w:r>
    </w:p>
    <w:p w:rsidR="00F65C05" w:rsidRPr="00F65C05" w:rsidRDefault="00F65C05" w:rsidP="00F65C05">
      <w:pPr>
        <w:rPr>
          <w:lang w:val="ru-RU"/>
        </w:rPr>
      </w:pPr>
      <w:r w:rsidRPr="00F65C05">
        <w:rPr>
          <w:lang w:val="ru-RU"/>
        </w:rPr>
        <w:tab/>
        <w:t>Учебный предмет «Технология» в начальной школе обладает мощным развивающим потенциалом. Благодаря предметно-практической направленности курса на уроках технологии у младших школьников закладывается целостный процесс духовного, нравственного и интеллектуального развития (в том числе и абстрактного мышления).</w:t>
      </w:r>
    </w:p>
    <w:p w:rsidR="00F65C05" w:rsidRPr="00F65C05" w:rsidRDefault="00F65C05" w:rsidP="00F65C05">
      <w:pPr>
        <w:ind w:right="57" w:firstLine="567"/>
        <w:jc w:val="both"/>
        <w:rPr>
          <w:color w:val="000000"/>
          <w:lang w:val="ru-RU"/>
        </w:rPr>
      </w:pPr>
      <w:r w:rsidRPr="00F65C05">
        <w:rPr>
          <w:lang w:val="ru-RU"/>
        </w:rPr>
        <w:tab/>
      </w:r>
      <w:r w:rsidRPr="00F65C05">
        <w:rPr>
          <w:b/>
          <w:bCs/>
          <w:lang w:val="ru-RU"/>
        </w:rPr>
        <w:t>Цель курса</w:t>
      </w:r>
      <w:r w:rsidRPr="00F65C05">
        <w:rPr>
          <w:lang w:val="ru-RU"/>
        </w:rPr>
        <w:t xml:space="preserve"> «Технология. Ступеньки к мастерству.» - общее развитие, включающее в себя и физическое развитие, и развитие психики. Под физическим развитием в данном случае подразумеваем развитие мелкой моторики, под психическим - развитие зрительно-пространственного восприятия, воссоздающего и творческого воображения, разных форм мышления, речи, воли, чувств.</w:t>
      </w:r>
      <w:r w:rsidRPr="00F65C05">
        <w:rPr>
          <w:color w:val="000000"/>
          <w:lang w:val="ru-RU"/>
        </w:rPr>
        <w:t xml:space="preserve"> Курс “Технология. Ступеньки к мастерству”  носит интегрированный характер. Интеграция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Общие закономерности, лежащие в основе любого вида человеческой деятельности, являются сутью понятия “технологичность” и “технология” и отражаются в отдельных видах этой деятельности с присущими им спецификой, особенностями, делающими их уникальными. </w:t>
      </w:r>
    </w:p>
    <w:p w:rsidR="00F65C05" w:rsidRPr="00F65C05" w:rsidRDefault="00F65C05" w:rsidP="00F65C05">
      <w:pPr>
        <w:ind w:firstLine="360"/>
        <w:jc w:val="both"/>
        <w:rPr>
          <w:color w:val="000000"/>
          <w:lang w:val="ru-RU"/>
        </w:rPr>
      </w:pPr>
      <w:r w:rsidRPr="00F65C05">
        <w:rPr>
          <w:b/>
          <w:bCs/>
          <w:i/>
          <w:iCs/>
          <w:color w:val="000000"/>
          <w:lang w:val="ru-RU"/>
        </w:rPr>
        <w:t>Методическая основа</w:t>
      </w:r>
      <w:r w:rsidRPr="00F65C05">
        <w:rPr>
          <w:color w:val="000000"/>
          <w:lang w:val="ru-RU"/>
        </w:rPr>
        <w:t xml:space="preserve"> курса - организация максимально продуктивной творческой деятельности детей начиная с первого класса. В репродуктивном ключе строится только освоение технологических приемов и операций. Умение </w:t>
      </w:r>
      <w:r w:rsidRPr="00F65C05">
        <w:rPr>
          <w:i/>
          <w:iCs/>
          <w:color w:val="000000"/>
          <w:lang w:val="ru-RU"/>
        </w:rPr>
        <w:t>открывать знания</w:t>
      </w:r>
      <w:r w:rsidRPr="00F65C05">
        <w:rPr>
          <w:color w:val="000000"/>
          <w:lang w:val="ru-RU"/>
        </w:rPr>
        <w:t xml:space="preserve"> и </w:t>
      </w:r>
      <w:r w:rsidRPr="00F65C05">
        <w:rPr>
          <w:i/>
          <w:iCs/>
          <w:color w:val="000000"/>
          <w:lang w:val="ru-RU"/>
        </w:rPr>
        <w:t>пользоваться различного рода источниками информации</w:t>
      </w:r>
      <w:r w:rsidRPr="00F65C05">
        <w:rPr>
          <w:color w:val="000000"/>
          <w:lang w:val="ru-RU"/>
        </w:rPr>
        <w:t xml:space="preserve"> для жизни гораздо важнее, чем просто запоминать и накапливать знания. Успешность движения детей от незнания к знанию включает три взаимосвязанных критерия их самооценки своего учебного труда: </w:t>
      </w:r>
      <w:r w:rsidRPr="00F65C05">
        <w:rPr>
          <w:i/>
          <w:iCs/>
          <w:color w:val="000000"/>
          <w:lang w:val="ru-RU"/>
        </w:rPr>
        <w:t>знаю</w:t>
      </w:r>
      <w:r w:rsidRPr="00F65C05">
        <w:rPr>
          <w:color w:val="000000"/>
          <w:lang w:val="ru-RU"/>
        </w:rPr>
        <w:t xml:space="preserve">, </w:t>
      </w:r>
      <w:r w:rsidRPr="00F65C05">
        <w:rPr>
          <w:i/>
          <w:iCs/>
          <w:color w:val="000000"/>
          <w:lang w:val="ru-RU"/>
        </w:rPr>
        <w:t>понимаю</w:t>
      </w:r>
      <w:r w:rsidRPr="00F65C05">
        <w:rPr>
          <w:color w:val="000000"/>
          <w:lang w:val="ru-RU"/>
        </w:rPr>
        <w:t xml:space="preserve">, </w:t>
      </w:r>
      <w:r w:rsidRPr="00F65C05">
        <w:rPr>
          <w:i/>
          <w:iCs/>
          <w:color w:val="000000"/>
          <w:lang w:val="ru-RU"/>
        </w:rPr>
        <w:t>могу</w:t>
      </w:r>
      <w:r w:rsidRPr="00F65C05">
        <w:rPr>
          <w:color w:val="000000"/>
          <w:lang w:val="ru-RU"/>
        </w:rPr>
        <w:t>.</w:t>
      </w:r>
    </w:p>
    <w:p w:rsidR="00F65C05" w:rsidRPr="00F65C05" w:rsidRDefault="00F65C05" w:rsidP="00F65C05">
      <w:pPr>
        <w:ind w:firstLine="360"/>
        <w:jc w:val="both"/>
        <w:rPr>
          <w:color w:val="000000"/>
          <w:lang w:val="ru-RU"/>
        </w:rPr>
      </w:pPr>
      <w:r w:rsidRPr="00F65C05">
        <w:rPr>
          <w:color w:val="000000"/>
          <w:lang w:val="ru-RU"/>
        </w:rPr>
        <w:t xml:space="preserve">Основные методы, реализующие развивающие идеи курса, - продуктивные, включающие в себя наблюдения, размышления, обсуждения, “открытия” новых знаний, </w:t>
      </w:r>
    </w:p>
    <w:p w:rsidR="00F65C05" w:rsidRPr="00F65C05" w:rsidRDefault="00F65C05" w:rsidP="00F65C05">
      <w:pPr>
        <w:ind w:right="57" w:firstLine="567"/>
        <w:jc w:val="both"/>
        <w:rPr>
          <w:color w:val="000000"/>
          <w:lang w:val="ru-RU"/>
        </w:rPr>
      </w:pPr>
      <w:r w:rsidRPr="00F65C05">
        <w:rPr>
          <w:color w:val="000000"/>
          <w:lang w:val="ru-RU"/>
        </w:rPr>
        <w:t>опытные исследования предметной среды и т.п.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F65C05" w:rsidRPr="00F65C05" w:rsidRDefault="00F65C05" w:rsidP="005945DD">
      <w:pPr>
        <w:jc w:val="both"/>
        <w:rPr>
          <w:lang w:val="ru-RU"/>
        </w:rPr>
      </w:pPr>
      <w:r w:rsidRPr="00F65C05">
        <w:rPr>
          <w:lang w:val="ru-RU"/>
        </w:rPr>
        <w:tab/>
        <w:t>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Развивая моторику, мы создаем предпосылки для становления многих психических процессов. Ученые, изучавшие деятельность мозга, психику детей, отмечают большое стимулирующее влияние функций руки. Работы В.М. Бехтерева, И.М. Сеченова, А.Р. Лурии, П.Н. Анохина доказали влияние манипуляций руками на развитие высшей нервной деятельности.</w:t>
      </w:r>
    </w:p>
    <w:p w:rsidR="00F65C05" w:rsidRPr="00F65C05" w:rsidRDefault="00F65C05" w:rsidP="005945DD">
      <w:pPr>
        <w:jc w:val="both"/>
        <w:rPr>
          <w:lang w:val="ru-RU"/>
        </w:rPr>
      </w:pPr>
      <w:r w:rsidRPr="00F65C05">
        <w:rPr>
          <w:lang w:val="ru-RU"/>
        </w:rPr>
        <w:lastRenderedPageBreak/>
        <w:t xml:space="preserve">           Речевые области формируются под влиянием импульсов, поступающих от пальцев рук (М.М. Кольцова). Ни один учебный предмет не дает возможности для такого разнообразия движений пальцами, кистью руки, как ручной труд. Процесс изготовления каждой вещи, помимо работы руками, предполагает восприятие предмета или его изображения зрением, осязанием, двигательными ощущениями; анализ и синтез; поиск вариантов достижения цели; определение последовательности выполнения действий; сравнение результатов работы с оригиналом  или с замыслом; их корректировку. 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w:t>
      </w:r>
    </w:p>
    <w:p w:rsidR="00F65C05" w:rsidRPr="00F65C05" w:rsidRDefault="00F65C05" w:rsidP="005945DD">
      <w:pPr>
        <w:jc w:val="both"/>
        <w:rPr>
          <w:lang w:val="ru-RU"/>
        </w:rPr>
      </w:pPr>
      <w:r w:rsidRPr="00F65C05">
        <w:rPr>
          <w:lang w:val="ru-RU"/>
        </w:rPr>
        <w:tab/>
        <w:t xml:space="preserve"> Исходя из сказанного, курс предполагает решение следующих </w:t>
      </w:r>
      <w:r w:rsidRPr="00F65C05">
        <w:rPr>
          <w:b/>
          <w:bCs/>
          <w:lang w:val="ru-RU"/>
        </w:rPr>
        <w:t>задач:</w:t>
      </w:r>
    </w:p>
    <w:p w:rsidR="00F65C05" w:rsidRPr="00F65C05" w:rsidRDefault="00F65C05" w:rsidP="005945DD">
      <w:pPr>
        <w:jc w:val="both"/>
        <w:rPr>
          <w:lang w:val="ru-RU"/>
        </w:rPr>
      </w:pPr>
      <w:r w:rsidRPr="00F65C05">
        <w:rPr>
          <w:lang w:val="ru-RU"/>
        </w:rPr>
        <w:tab/>
        <w:t>развитие ручной умелости через овладение многообразными ручными операциями, по-разному влияющими на психофизиологические функции ребенка;</w:t>
      </w:r>
    </w:p>
    <w:p w:rsidR="00F65C05" w:rsidRPr="00F65C05" w:rsidRDefault="00F65C05" w:rsidP="005945DD">
      <w:pPr>
        <w:jc w:val="both"/>
        <w:rPr>
          <w:lang w:val="ru-RU"/>
        </w:rPr>
      </w:pPr>
      <w:r w:rsidRPr="00F65C05">
        <w:rPr>
          <w:lang w:val="ru-RU"/>
        </w:rPr>
        <w:tab/>
        <w:t>развитие умений ориентироваться в заданиях разного типа: от точного повторения образца до воплощения собственного замысла;</w:t>
      </w:r>
    </w:p>
    <w:p w:rsidR="00F65C05" w:rsidRPr="00F65C05" w:rsidRDefault="00F65C05" w:rsidP="005945DD">
      <w:pPr>
        <w:jc w:val="both"/>
        <w:rPr>
          <w:lang w:val="ru-RU"/>
        </w:rPr>
      </w:pPr>
      <w:r w:rsidRPr="00F65C05">
        <w:rPr>
          <w:lang w:val="ru-RU"/>
        </w:rPr>
        <w:tab/>
        <w:t>развитие умений  планирования,  последовательности  выполнения  действий и осуществления контроля на разных этапах выполнения работы;</w:t>
      </w:r>
    </w:p>
    <w:p w:rsidR="00F65C05" w:rsidRPr="00F65C05" w:rsidRDefault="00F65C05" w:rsidP="005945DD">
      <w:pPr>
        <w:jc w:val="both"/>
        <w:rPr>
          <w:lang w:val="ru-RU"/>
        </w:rPr>
      </w:pPr>
      <w:r w:rsidRPr="00F65C05">
        <w:rPr>
          <w:lang w:val="ru-RU"/>
        </w:rPr>
        <w:tab/>
        <w:t>знакомство с разными свойствами одного материала и одинаковыми свойствами разных материалов;</w:t>
      </w:r>
    </w:p>
    <w:p w:rsidR="00F65C05" w:rsidRPr="00F65C05" w:rsidRDefault="00F65C05" w:rsidP="005945DD">
      <w:pPr>
        <w:jc w:val="both"/>
        <w:rPr>
          <w:lang w:val="ru-RU"/>
        </w:rPr>
      </w:pPr>
      <w:r w:rsidRPr="00F65C05">
        <w:rPr>
          <w:lang w:val="ru-RU"/>
        </w:rPr>
        <w:tab/>
        <w:t>знакомство с происхождением материалов, ручных ремесел, видов художественного творчества.</w:t>
      </w:r>
    </w:p>
    <w:p w:rsidR="00F65C05" w:rsidRPr="00F65C05" w:rsidRDefault="00F65C05" w:rsidP="00666413">
      <w:pPr>
        <w:jc w:val="both"/>
        <w:rPr>
          <w:lang w:val="ru-RU"/>
        </w:rPr>
      </w:pPr>
      <w:r w:rsidRPr="00F65C05">
        <w:rPr>
          <w:lang w:val="ru-RU"/>
        </w:rPr>
        <w:tab/>
        <w:t>Ручная умелость развивается в процессе обработки различных материалов, специфика предмета позволяет обеспечить большое разнообразие ручных операций.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содержание предмета характеризуется многообразием ручных операций, таких, как вырезание разных видов, сминание, скручивание, складывание по прямой линии и кривой, сгибание, обрывание, вытягивание и скатывание (из пластилина), плетение разных видов, вывязывание, выполнение стежков на ткани и т.д. Чаще всего основную работу выполняет ведущая рука, а другая осуществляет вспомогательные функции. Но есть операции, при которых обе руки выполняют одинаковые движения (обрывание по нарисованному контуру, косое плетение в три пряди). Различные операции по-разному управляются корой головного мозга. Для одних требуется большая точность (вдеть нитку в иголку, начертить по линейке, вырезать по нарисованному контуру), для других такой точности не требуется, например сплести косичку. Различные операции развивают те или иные психофизиологические функции не в одинаковой степени, но внимание развивается при любых движениях.</w:t>
      </w:r>
    </w:p>
    <w:p w:rsidR="00F65C05" w:rsidRPr="00F65C05" w:rsidRDefault="00F65C05" w:rsidP="00666413">
      <w:pPr>
        <w:jc w:val="both"/>
        <w:rPr>
          <w:lang w:val="ru-RU"/>
        </w:rPr>
      </w:pPr>
      <w:r w:rsidRPr="00F65C05">
        <w:rPr>
          <w:lang w:val="ru-RU"/>
        </w:rPr>
        <w:tab/>
      </w:r>
    </w:p>
    <w:p w:rsidR="00F65C05" w:rsidRPr="00F65C05" w:rsidRDefault="00F65C05" w:rsidP="00666413">
      <w:pPr>
        <w:jc w:val="both"/>
        <w:rPr>
          <w:lang w:val="ru-RU"/>
        </w:rPr>
      </w:pPr>
      <w:r w:rsidRPr="00F65C05">
        <w:rPr>
          <w:lang w:val="ru-RU"/>
        </w:rPr>
        <w:t>Работы, предлагаемые ученикам, носят различный характер: и точное повторение образца, представленного в натуральном виде или в виде рисунка, схемы, чертежа; и выполнение работы по  собственному замыслу из любых материалов в любой технике</w:t>
      </w:r>
    </w:p>
    <w:p w:rsidR="00F65C05" w:rsidRPr="00F65C05" w:rsidRDefault="00F65C05" w:rsidP="00666413">
      <w:pPr>
        <w:jc w:val="both"/>
        <w:rPr>
          <w:lang w:val="ru-RU"/>
        </w:rPr>
      </w:pPr>
      <w:r w:rsidRPr="00F65C05">
        <w:rPr>
          <w:lang w:val="ru-RU"/>
        </w:rPr>
        <w:t xml:space="preserve"> (например, иллюстрация стихотворения). Каждый из этих видов работы предполагает различную психическую деятельность на этапе ориентировки в задании. При повторении образца ребенок «фотографирует» его с помощью зрения и осязания, перерабатывает в сознании и затем воспроизводит. Программа предусматривает такие типы заданий: выполнение изделия в технике «оригами», склеивание из геометрических фигур, техническое моделирование и т.д.</w:t>
      </w:r>
    </w:p>
    <w:p w:rsidR="00F65C05" w:rsidRPr="00F65C05" w:rsidRDefault="00F65C05" w:rsidP="00666413">
      <w:pPr>
        <w:jc w:val="both"/>
        <w:rPr>
          <w:lang w:val="ru-RU"/>
        </w:rPr>
      </w:pPr>
      <w:r w:rsidRPr="00F65C05">
        <w:rPr>
          <w:lang w:val="ru-RU"/>
        </w:rPr>
        <w:tab/>
      </w:r>
    </w:p>
    <w:p w:rsidR="00F65C05" w:rsidRPr="00F65C05" w:rsidRDefault="00F65C05" w:rsidP="00666413">
      <w:pPr>
        <w:jc w:val="both"/>
        <w:rPr>
          <w:lang w:val="ru-RU"/>
        </w:rPr>
      </w:pPr>
      <w:r w:rsidRPr="00F65C05">
        <w:rPr>
          <w:lang w:val="ru-RU"/>
        </w:rPr>
        <w:lastRenderedPageBreak/>
        <w:t xml:space="preserve">            При выполнении работ на творческое воображение ребенок стоит перед необходимостью создать собственный образ и воплотить его в изделии. Учитель может показать несколько образцов не для точного подражания, а как варианты выполнения задания. Подчеркнем, что художественной деятельности на уроках ручного труда придаем особое значение как эффективному средству развития воображения и эстетического чувства детей. При изготовлении объектов используются разные виды бумаги, обладающие различными свойствами, ткань и нитки различного происхождения, материалы текстильного характера (сутаж, тесьма),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(обертки от конфет, шоколада, мыла, красочные страницы журналов, пакеты из металлизированной бумаги, картонные коробочки, пластиковые баночки и т.д.).</w:t>
      </w:r>
    </w:p>
    <w:p w:rsidR="00F65C05" w:rsidRPr="00F65C05" w:rsidRDefault="00F65C05" w:rsidP="00666413">
      <w:pPr>
        <w:jc w:val="both"/>
        <w:rPr>
          <w:lang w:val="ru-RU"/>
        </w:rPr>
      </w:pPr>
      <w:r w:rsidRPr="00F65C05">
        <w:rPr>
          <w:lang w:val="ru-RU"/>
        </w:rPr>
        <w:tab/>
        <w:t>В программе предусмотрено знакомство не только с различными свойствами одного материала, но и с одним и тем же свойством разных материалов, например свойством гибкости. Разные материалы обладают этим свойством, поэтому плести можно из текстильных материалов (ниток, сутажа, веревки), проволоки, природных материалов (соломы, травы), бумажного шпагата. Важно для развития ребенка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рельефной, объемной, контурной. С другой стороны, для развития детей имеет значение выделение одинаковых приемов в работе с различными материалами: лепить можно из глины, пластилина, теста, воска; приклеивать можно бумагу, ткань, природный материал и т.д. Развивающее значение имеет комбинирование различных материалов в одном изделии (коллаж). Сопоставление способов и приемов в работе с различными материалами содействует их лучшему осознанию.</w:t>
      </w:r>
    </w:p>
    <w:p w:rsidR="00F65C05" w:rsidRPr="00F65C05" w:rsidRDefault="00F65C05" w:rsidP="00666413">
      <w:pPr>
        <w:jc w:val="both"/>
        <w:rPr>
          <w:lang w:val="ru-RU"/>
        </w:rPr>
      </w:pPr>
      <w:r w:rsidRPr="00F65C05">
        <w:rPr>
          <w:lang w:val="ru-RU"/>
        </w:rPr>
        <w:tab/>
      </w:r>
    </w:p>
    <w:p w:rsidR="00F65C05" w:rsidRPr="00F65C05" w:rsidRDefault="00F65C05" w:rsidP="00666413">
      <w:pPr>
        <w:jc w:val="both"/>
        <w:rPr>
          <w:lang w:val="ru-RU"/>
        </w:rPr>
      </w:pPr>
      <w:r w:rsidRPr="00F65C05">
        <w:rPr>
          <w:lang w:val="ru-RU"/>
        </w:rPr>
        <w:t xml:space="preserve">           В программу вводится значительный объем познавательных сведений, касающихся происхождения используемых материалов, различных видов художественной техники, ремесел. В каждом классе, начиная с первого, вводятся термины, обозначающие технику изготовления изделий (аппликация, оригами, макраме, коллаж, папье-маше, мозаика). Овладение этими терминами, равно как и названиями операций, свойств материалов, будет важным вкладом в развитие речи детей. В органической связи с выполнением изделий ученики познают некоторые физические и технические закономерности. Так, при изготовлении технических моделей учитель обращает внимание учеников на свойства изготовленных ими объектов и подводит их к пониманию физических явлений, обусловливающих эти свойства: почему вертушка вертится? почему самолет пикирует? Расширению познавательной деятельности в русле трудового обучения могут служить материалы музеев, выставок, экскурсии на природу. Можно использовать для показа изделия прикладного творчества, имеющиеся у детей дома.         Целесообразно сообщать сведения о народных праздниках, к которым приурочено изготовление тех или иных поделок. Например, на Масленицу делают чучело из соломы и сжигают его в знак прощания с зимой. В последнее время стали изготавливать в начале февраля образы тех животных, под знаком которых по </w:t>
      </w:r>
    </w:p>
    <w:p w:rsidR="00F65C05" w:rsidRPr="00F65C05" w:rsidRDefault="00F65C05" w:rsidP="00666413">
      <w:pPr>
        <w:jc w:val="both"/>
        <w:rPr>
          <w:lang w:val="ru-RU"/>
        </w:rPr>
      </w:pPr>
    </w:p>
    <w:p w:rsidR="00F65C05" w:rsidRPr="00F65C05" w:rsidRDefault="00F65C05" w:rsidP="00666413">
      <w:pPr>
        <w:jc w:val="both"/>
        <w:rPr>
          <w:lang w:val="ru-RU"/>
        </w:rPr>
      </w:pPr>
      <w:r w:rsidRPr="00F65C05">
        <w:rPr>
          <w:lang w:val="ru-RU"/>
        </w:rPr>
        <w:t>восточному календарю пройдет год. Детям интересно узнавать сведения о доисторических животных, которых они лепят на уроке.</w:t>
      </w:r>
    </w:p>
    <w:p w:rsidR="00F65C05" w:rsidRPr="00F65C05" w:rsidRDefault="00F65C05" w:rsidP="00666413">
      <w:pPr>
        <w:jc w:val="both"/>
        <w:rPr>
          <w:lang w:val="ru-RU"/>
        </w:rPr>
      </w:pPr>
      <w:r w:rsidRPr="00F65C05">
        <w:rPr>
          <w:lang w:val="ru-RU"/>
        </w:rPr>
        <w:tab/>
        <w:t xml:space="preserve">Преподавание предмета «Технология» выходит далеко за рамки обеспечения учащихся сведениями о технико-технологической картине мира, оно направлено на формирование системы универсальных учебных действий, на развитие соответствующей возрасту предметной компетентности. Вариативность программы проявляется в многообразии индивидуальных </w:t>
      </w:r>
      <w:r w:rsidRPr="00F65C05">
        <w:rPr>
          <w:lang w:val="ru-RU"/>
        </w:rPr>
        <w:lastRenderedPageBreak/>
        <w:t>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rsidR="00F65C05" w:rsidRPr="00F65C05" w:rsidRDefault="00F65C05" w:rsidP="00666413">
      <w:pPr>
        <w:jc w:val="both"/>
        <w:rPr>
          <w:lang w:val="ru-RU"/>
        </w:rPr>
      </w:pPr>
      <w:r w:rsidRPr="00F65C05">
        <w:rPr>
          <w:lang w:val="ru-RU"/>
        </w:rPr>
        <w:tab/>
        <w:t>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практического интеллекта. Организационные формы, применяемые на уроках, также различны: индивидуальное выполнение заданий, и групповое, и коллективное. Благодаря возможности самостоятельно осуществляемой продуктивной проектной деятельности младшие школьники могут реализовать свои умения и получить признание.</w:t>
      </w:r>
    </w:p>
    <w:p w:rsidR="00F65C05" w:rsidRPr="00F65C05" w:rsidRDefault="00F65C05" w:rsidP="00666413">
      <w:pPr>
        <w:jc w:val="both"/>
        <w:rPr>
          <w:lang w:val="ru-RU"/>
        </w:rPr>
      </w:pPr>
    </w:p>
    <w:p w:rsidR="00F65C05" w:rsidRPr="00F65C05" w:rsidRDefault="00F65C05" w:rsidP="00666413">
      <w:pPr>
        <w:jc w:val="both"/>
        <w:outlineLvl w:val="0"/>
        <w:rPr>
          <w:b/>
          <w:bCs/>
          <w:i/>
          <w:iCs/>
          <w:lang w:val="ru-RU"/>
        </w:rPr>
      </w:pPr>
      <w:r w:rsidRPr="00F65C05">
        <w:rPr>
          <w:b/>
          <w:bCs/>
          <w:i/>
          <w:iCs/>
          <w:lang w:val="ru-RU"/>
        </w:rPr>
        <w:t>Ценностные и межпредметные  ориентиры содержания учебного предмета</w:t>
      </w:r>
    </w:p>
    <w:p w:rsidR="00F65C05" w:rsidRPr="00F65C05" w:rsidRDefault="00F65C05" w:rsidP="00666413">
      <w:pPr>
        <w:jc w:val="both"/>
        <w:rPr>
          <w:lang w:val="ru-RU"/>
        </w:rPr>
      </w:pPr>
      <w:r w:rsidRPr="00F65C05">
        <w:rPr>
          <w:lang w:val="ru-RU"/>
        </w:rPr>
        <w:t xml:space="preserve">             </w:t>
      </w:r>
      <w:r w:rsidRPr="00F65C05">
        <w:rPr>
          <w:b/>
          <w:bCs/>
          <w:lang w:val="ru-RU"/>
        </w:rPr>
        <w:t>Математика – моделирование</w:t>
      </w:r>
      <w:r w:rsidRPr="00F65C05">
        <w:rPr>
          <w:lang w:val="ru-RU"/>
        </w:rPr>
        <w:t xml:space="preserve"> ( преобразование объектов из чувственной формы в модели, воссоздание объектов по модели в материальном виде , мысленная трансформация объектов и пр.) , выполнение расчетов вычислений , построение форм с учетом основ геометрии ; работа с геометрическими фигурами, телами , именованными числами.</w:t>
      </w:r>
    </w:p>
    <w:p w:rsidR="00F65C05" w:rsidRPr="00F65C05" w:rsidRDefault="00F65C05" w:rsidP="00666413">
      <w:pPr>
        <w:jc w:val="both"/>
        <w:rPr>
          <w:lang w:val="ru-RU"/>
        </w:rPr>
      </w:pPr>
      <w:r w:rsidRPr="00F65C05">
        <w:rPr>
          <w:lang w:val="ru-RU"/>
        </w:rPr>
        <w:tab/>
      </w:r>
      <w:r w:rsidRPr="00F65C05">
        <w:rPr>
          <w:b/>
          <w:bCs/>
          <w:lang w:val="ru-RU"/>
        </w:rPr>
        <w:t>Изобразительное искусство</w:t>
      </w:r>
      <w:r w:rsidRPr="00F65C05">
        <w:rPr>
          <w:lang w:val="ru-RU"/>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 прикладного искусства и дизайна.</w:t>
      </w:r>
    </w:p>
    <w:p w:rsidR="00F65C05" w:rsidRPr="00F65C05" w:rsidRDefault="00F65C05" w:rsidP="00666413">
      <w:pPr>
        <w:jc w:val="both"/>
        <w:rPr>
          <w:lang w:val="ru-RU"/>
        </w:rPr>
      </w:pPr>
      <w:r w:rsidRPr="00F65C05">
        <w:rPr>
          <w:lang w:val="ru-RU"/>
        </w:rPr>
        <w:tab/>
      </w:r>
      <w:r w:rsidRPr="00F65C05">
        <w:rPr>
          <w:b/>
          <w:bCs/>
          <w:lang w:val="ru-RU"/>
        </w:rPr>
        <w:t>Окружающий мир –</w:t>
      </w:r>
      <w:r w:rsidRPr="00F65C05">
        <w:rPr>
          <w:lang w:val="ru-RU"/>
        </w:rPr>
        <w:t xml:space="preserve"> рассмотрение и  анализ природных форм и конструкций как универсального источника инженерно-художественных идей для мастера ,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r w:rsidRPr="00F65C05">
        <w:rPr>
          <w:lang w:val="ru-RU"/>
        </w:rPr>
        <w:tab/>
      </w:r>
    </w:p>
    <w:p w:rsidR="00F65C05" w:rsidRPr="00F65C05" w:rsidRDefault="00F65C05" w:rsidP="00666413">
      <w:pPr>
        <w:jc w:val="both"/>
        <w:rPr>
          <w:lang w:val="ru-RU"/>
        </w:rPr>
      </w:pPr>
      <w:r w:rsidRPr="00F65C05">
        <w:rPr>
          <w:lang w:val="ru-RU"/>
        </w:rPr>
        <w:tab/>
      </w:r>
      <w:r w:rsidRPr="00F65C05">
        <w:rPr>
          <w:b/>
          <w:bCs/>
          <w:lang w:val="ru-RU"/>
        </w:rPr>
        <w:t>Родной  язык</w:t>
      </w:r>
      <w:r w:rsidRPr="00F65C05">
        <w:rPr>
          <w:lang w:val="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 описание конструкции изделия , материалов и способов их обработки , сообщение о ходе действий  и построении плана деятельности , построение логических связанных высказываний в рассуждениях , обоснованиях , формулировании выводов ).</w:t>
      </w:r>
    </w:p>
    <w:p w:rsidR="00F65C05" w:rsidRPr="00F65C05" w:rsidRDefault="00F65C05" w:rsidP="00666413">
      <w:pPr>
        <w:jc w:val="both"/>
        <w:rPr>
          <w:lang w:val="ru-RU"/>
        </w:rPr>
      </w:pPr>
      <w:r w:rsidRPr="00F65C05">
        <w:rPr>
          <w:lang w:val="ru-RU"/>
        </w:rPr>
        <w:tab/>
      </w:r>
      <w:r w:rsidRPr="00F65C05">
        <w:rPr>
          <w:b/>
          <w:bCs/>
          <w:lang w:val="ru-RU"/>
        </w:rPr>
        <w:t>Литературное чтение</w:t>
      </w:r>
      <w:r w:rsidRPr="00F65C05">
        <w:rPr>
          <w:lang w:val="ru-RU"/>
        </w:rPr>
        <w:t xml:space="preserve"> – работа с текстами для создания образа , реализуемого в изделии.</w:t>
      </w:r>
    </w:p>
    <w:p w:rsidR="00F65C05" w:rsidRPr="00F65C05" w:rsidRDefault="00F65C05" w:rsidP="00666413">
      <w:pPr>
        <w:jc w:val="both"/>
        <w:rPr>
          <w:b/>
          <w:bCs/>
          <w:i/>
          <w:iCs/>
          <w:lang w:val="ru-RU"/>
        </w:rPr>
      </w:pPr>
    </w:p>
    <w:p w:rsidR="00F65C05" w:rsidRPr="00F65C05" w:rsidRDefault="00F65C05" w:rsidP="00666413">
      <w:pPr>
        <w:jc w:val="both"/>
        <w:outlineLvl w:val="0"/>
        <w:rPr>
          <w:b/>
          <w:bCs/>
          <w:i/>
          <w:iCs/>
          <w:lang w:val="ru-RU"/>
        </w:rPr>
      </w:pPr>
      <w:r w:rsidRPr="00F65C05">
        <w:rPr>
          <w:b/>
          <w:bCs/>
          <w:i/>
          <w:iCs/>
          <w:lang w:val="ru-RU"/>
        </w:rPr>
        <w:t>Место учебного предмета в учебном плане</w:t>
      </w:r>
    </w:p>
    <w:p w:rsidR="00F65C05" w:rsidRPr="00F65C05" w:rsidRDefault="00F65C05" w:rsidP="00666413">
      <w:pPr>
        <w:jc w:val="both"/>
        <w:rPr>
          <w:lang w:val="ru-RU"/>
        </w:rPr>
      </w:pPr>
      <w:r w:rsidRPr="00F65C05">
        <w:rPr>
          <w:lang w:val="ru-RU"/>
        </w:rPr>
        <w:tab/>
        <w:t>Согласно базисному ( образовательному )  плану всего на изучение технологии в начальной школе выделяется 135 ч , из них в первом классе 33 ч  ( 1 ч в неделю , 33 учебные недели ) . по 34 ч во 2 , 3 и 4 классах ( 1 ч в неделю , 34 учебные недели в каждом классе ).</w:t>
      </w:r>
    </w:p>
    <w:p w:rsidR="00F65C05" w:rsidRPr="00F65C05" w:rsidRDefault="00F65C05" w:rsidP="00F65C05">
      <w:pPr>
        <w:jc w:val="center"/>
        <w:rPr>
          <w:b/>
          <w:bCs/>
          <w:i/>
          <w:iCs/>
          <w:lang w:val="ru-RU"/>
        </w:rPr>
      </w:pPr>
    </w:p>
    <w:p w:rsidR="00F65C05" w:rsidRPr="00F65C05" w:rsidRDefault="00F65C05" w:rsidP="00132B2B">
      <w:pPr>
        <w:jc w:val="center"/>
        <w:outlineLvl w:val="0"/>
        <w:rPr>
          <w:b/>
          <w:bCs/>
          <w:i/>
          <w:iCs/>
          <w:lang w:val="ru-RU"/>
        </w:rPr>
      </w:pPr>
      <w:r w:rsidRPr="00F65C05">
        <w:rPr>
          <w:b/>
          <w:bCs/>
          <w:i/>
          <w:iCs/>
          <w:lang w:val="ru-RU"/>
        </w:rPr>
        <w:t xml:space="preserve"> Результаты изучения учебного предмета</w:t>
      </w:r>
    </w:p>
    <w:p w:rsidR="00F65C05" w:rsidRPr="00F65C05" w:rsidRDefault="00F65C05" w:rsidP="00F65C05">
      <w:pPr>
        <w:rPr>
          <w:lang w:val="ru-RU"/>
        </w:rPr>
      </w:pPr>
      <w:r w:rsidRPr="00F65C05">
        <w:rPr>
          <w:lang w:val="ru-RU"/>
        </w:rPr>
        <w:tab/>
      </w:r>
      <w:r w:rsidRPr="00F65C05">
        <w:rPr>
          <w:b/>
          <w:bCs/>
          <w:lang w:val="ru-RU"/>
        </w:rPr>
        <w:t>Личностными</w:t>
      </w:r>
      <w:r w:rsidRPr="00F65C05">
        <w:rPr>
          <w:lang w:val="ru-RU"/>
        </w:rPr>
        <w:t xml:space="preserve"> результатами изучения технологии являются воспитание и развитие социально значимых личностных качеств , индивидуально – личностных позиций , ценностных установок , раскрывающих отношение к труду , систему норм и правил межличностного общения , обеспечивающую успешность совместной деятельности.</w:t>
      </w:r>
    </w:p>
    <w:p w:rsidR="00F65C05" w:rsidRPr="00F65C05" w:rsidRDefault="00F65C05" w:rsidP="00F65C05">
      <w:pPr>
        <w:rPr>
          <w:lang w:val="ru-RU"/>
        </w:rPr>
      </w:pPr>
      <w:r w:rsidRPr="00F65C05">
        <w:rPr>
          <w:lang w:val="ru-RU"/>
        </w:rPr>
        <w:tab/>
      </w:r>
      <w:r w:rsidRPr="00F65C05">
        <w:rPr>
          <w:b/>
          <w:bCs/>
          <w:lang w:val="ru-RU"/>
        </w:rPr>
        <w:t>Метапредметными</w:t>
      </w:r>
      <w:r w:rsidRPr="00F65C05">
        <w:rPr>
          <w:lang w:val="ru-RU"/>
        </w:rPr>
        <w:t xml:space="preserve"> результатами изучения технологии является освоение учащимися универсальных способов деятельности , применяемых , как в рамках образовательного процесса , так и в реальных жизненных ситуациях.</w:t>
      </w:r>
    </w:p>
    <w:p w:rsidR="00F65C05" w:rsidRPr="00F65C05" w:rsidRDefault="00F65C05" w:rsidP="00F65C05">
      <w:pPr>
        <w:rPr>
          <w:lang w:val="ru-RU"/>
        </w:rPr>
      </w:pPr>
      <w:r w:rsidRPr="00F65C05">
        <w:rPr>
          <w:lang w:val="ru-RU"/>
        </w:rPr>
        <w:tab/>
      </w:r>
      <w:r w:rsidRPr="00F65C05">
        <w:rPr>
          <w:b/>
          <w:bCs/>
          <w:lang w:val="ru-RU"/>
        </w:rPr>
        <w:t>Предметными</w:t>
      </w:r>
      <w:r w:rsidRPr="00F65C05">
        <w:rPr>
          <w:lang w:val="ru-RU"/>
        </w:rPr>
        <w:t xml:space="preserve"> результатами изучения технологии являются доступные по возрасту начальные сведения о технике , технологиях и технологической стороне труда , об основах культуры труда, элементарные умения предметно – преобразовательной деятельности , знания о различных профессиях и умения ориентироваться в мире профессий . элементарный опыт </w:t>
      </w:r>
      <w:r w:rsidRPr="00F65C05">
        <w:rPr>
          <w:lang w:val="ru-RU"/>
        </w:rPr>
        <w:lastRenderedPageBreak/>
        <w:t>творческой и проектной деятельности.</w:t>
      </w:r>
    </w:p>
    <w:p w:rsidR="00F65C05" w:rsidRPr="00F65C05" w:rsidRDefault="00F65C05" w:rsidP="00F65C05">
      <w:pPr>
        <w:jc w:val="both"/>
        <w:rPr>
          <w:b/>
          <w:bCs/>
          <w:color w:val="000000"/>
          <w:lang w:val="ru-RU"/>
        </w:rPr>
      </w:pPr>
      <w:r w:rsidRPr="00F65C05">
        <w:rPr>
          <w:b/>
          <w:bCs/>
          <w:color w:val="000000"/>
          <w:lang w:val="ru-RU"/>
        </w:rPr>
        <w:t xml:space="preserve">Изучение технологии на ступени начального общего образования направлено на достижение следующих учебных  действий: </w:t>
      </w:r>
    </w:p>
    <w:p w:rsidR="00F65C05" w:rsidRPr="00F65C05" w:rsidRDefault="00F65C05" w:rsidP="00F65C05">
      <w:pPr>
        <w:tabs>
          <w:tab w:val="num" w:pos="567"/>
        </w:tabs>
        <w:jc w:val="both"/>
        <w:rPr>
          <w:color w:val="000000"/>
          <w:lang w:val="ru-RU"/>
        </w:rPr>
      </w:pPr>
      <w:r>
        <w:rPr>
          <w:rFonts w:ascii="Symbol" w:hAnsi="Symbol" w:cs="Symbol"/>
          <w:color w:val="000000"/>
        </w:rPr>
        <w:t></w:t>
      </w:r>
      <w:r>
        <w:rPr>
          <w:color w:val="000000"/>
          <w:sz w:val="14"/>
          <w:szCs w:val="14"/>
        </w:rPr>
        <w:t>              </w:t>
      </w:r>
      <w:r w:rsidRPr="00F65C05">
        <w:rPr>
          <w:color w:val="000000"/>
          <w:sz w:val="14"/>
          <w:szCs w:val="14"/>
          <w:lang w:val="ru-RU"/>
        </w:rPr>
        <w:t xml:space="preserve"> </w:t>
      </w:r>
      <w:r w:rsidRPr="00F65C05">
        <w:rPr>
          <w:b/>
          <w:bCs/>
          <w:color w:val="000000"/>
          <w:lang w:val="ru-RU"/>
        </w:rPr>
        <w:t>овладение</w:t>
      </w:r>
      <w:r w:rsidRPr="00F65C05">
        <w:rPr>
          <w:color w:val="000000"/>
          <w:lang w:val="ru-RU"/>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w:t>
      </w:r>
      <w:r w:rsidRPr="00F65C05">
        <w:rPr>
          <w:b/>
          <w:bCs/>
          <w:color w:val="000000"/>
          <w:lang w:val="ru-RU"/>
        </w:rPr>
        <w:t xml:space="preserve"> </w:t>
      </w:r>
      <w:r w:rsidRPr="00F65C05">
        <w:rPr>
          <w:color w:val="000000"/>
          <w:lang w:val="ru-RU"/>
        </w:rPr>
        <w:t>умениями использовать компьютерную технику для работы с информацией в учебной деятельности и повседневной жизни;</w:t>
      </w:r>
    </w:p>
    <w:p w:rsidR="00F65C05" w:rsidRPr="00F65C05" w:rsidRDefault="00F65C05" w:rsidP="00F65C05">
      <w:pPr>
        <w:tabs>
          <w:tab w:val="num" w:pos="567"/>
        </w:tabs>
        <w:jc w:val="both"/>
        <w:rPr>
          <w:color w:val="000000"/>
          <w:lang w:val="ru-RU"/>
        </w:rPr>
      </w:pPr>
      <w:r>
        <w:rPr>
          <w:rFonts w:ascii="Symbol" w:hAnsi="Symbol" w:cs="Symbol"/>
          <w:color w:val="000000"/>
        </w:rPr>
        <w:t></w:t>
      </w:r>
      <w:r>
        <w:rPr>
          <w:color w:val="000000"/>
          <w:sz w:val="14"/>
          <w:szCs w:val="14"/>
        </w:rPr>
        <w:t>              </w:t>
      </w:r>
      <w:r w:rsidRPr="00F65C05">
        <w:rPr>
          <w:color w:val="000000"/>
          <w:sz w:val="14"/>
          <w:szCs w:val="14"/>
          <w:lang w:val="ru-RU"/>
        </w:rPr>
        <w:t xml:space="preserve"> </w:t>
      </w:r>
      <w:r w:rsidRPr="00F65C05">
        <w:rPr>
          <w:b/>
          <w:bCs/>
          <w:color w:val="000000"/>
          <w:lang w:val="ru-RU"/>
        </w:rPr>
        <w:t xml:space="preserve">развитие </w:t>
      </w:r>
      <w:r w:rsidRPr="00F65C05">
        <w:rPr>
          <w:color w:val="000000"/>
          <w:lang w:val="ru-RU"/>
        </w:rPr>
        <w:t>сенсорики, мелкой моторики рук, пространственного воображения, технического и логического мышления, глазомера;</w:t>
      </w:r>
    </w:p>
    <w:p w:rsidR="00F65C05" w:rsidRPr="00F65C05" w:rsidRDefault="00F65C05" w:rsidP="00F65C05">
      <w:pPr>
        <w:tabs>
          <w:tab w:val="num" w:pos="567"/>
        </w:tabs>
        <w:jc w:val="both"/>
        <w:rPr>
          <w:color w:val="000000"/>
          <w:lang w:val="ru-RU"/>
        </w:rPr>
      </w:pPr>
      <w:r>
        <w:rPr>
          <w:rFonts w:ascii="Symbol" w:hAnsi="Symbol" w:cs="Symbol"/>
          <w:color w:val="000000"/>
        </w:rPr>
        <w:t></w:t>
      </w:r>
      <w:r>
        <w:rPr>
          <w:color w:val="000000"/>
          <w:sz w:val="14"/>
          <w:szCs w:val="14"/>
        </w:rPr>
        <w:t>              </w:t>
      </w:r>
      <w:r w:rsidRPr="00F65C05">
        <w:rPr>
          <w:color w:val="000000"/>
          <w:sz w:val="14"/>
          <w:szCs w:val="14"/>
          <w:lang w:val="ru-RU"/>
        </w:rPr>
        <w:t xml:space="preserve"> </w:t>
      </w:r>
      <w:r w:rsidRPr="00F65C05">
        <w:rPr>
          <w:b/>
          <w:bCs/>
          <w:color w:val="000000"/>
          <w:lang w:val="ru-RU"/>
        </w:rPr>
        <w:t>освоение</w:t>
      </w:r>
      <w:r w:rsidRPr="00F65C05">
        <w:rPr>
          <w:color w:val="000000"/>
          <w:lang w:val="ru-RU"/>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F65C05" w:rsidRPr="00F65C05" w:rsidRDefault="00F65C05" w:rsidP="00F65C05">
      <w:pPr>
        <w:tabs>
          <w:tab w:val="num" w:pos="567"/>
        </w:tabs>
        <w:jc w:val="both"/>
        <w:rPr>
          <w:color w:val="000000"/>
          <w:lang w:val="ru-RU"/>
        </w:rPr>
      </w:pPr>
      <w:r>
        <w:rPr>
          <w:rFonts w:ascii="Symbol" w:hAnsi="Symbol" w:cs="Symbol"/>
          <w:color w:val="000000"/>
        </w:rPr>
        <w:t></w:t>
      </w:r>
      <w:r>
        <w:rPr>
          <w:color w:val="000000"/>
          <w:sz w:val="14"/>
          <w:szCs w:val="14"/>
        </w:rPr>
        <w:t>              </w:t>
      </w:r>
      <w:r w:rsidRPr="00F65C05">
        <w:rPr>
          <w:color w:val="000000"/>
          <w:sz w:val="14"/>
          <w:szCs w:val="14"/>
          <w:lang w:val="ru-RU"/>
        </w:rPr>
        <w:t xml:space="preserve"> </w:t>
      </w:r>
      <w:r w:rsidRPr="00F65C05">
        <w:rPr>
          <w:b/>
          <w:bCs/>
          <w:color w:val="000000"/>
          <w:lang w:val="ru-RU"/>
        </w:rPr>
        <w:t>воспитание</w:t>
      </w:r>
      <w:r w:rsidRPr="00F65C05">
        <w:rPr>
          <w:color w:val="000000"/>
          <w:lang w:val="ru-RU"/>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F65C05" w:rsidRPr="00F65C05" w:rsidRDefault="00F65C05" w:rsidP="00F65C05">
      <w:pPr>
        <w:ind w:firstLine="360"/>
        <w:jc w:val="both"/>
        <w:rPr>
          <w:color w:val="000000"/>
          <w:lang w:val="ru-RU"/>
        </w:rPr>
      </w:pPr>
      <w:r w:rsidRPr="00F65C05">
        <w:rPr>
          <w:b/>
          <w:bCs/>
          <w:i/>
          <w:iCs/>
          <w:color w:val="000000"/>
          <w:lang w:val="ru-RU"/>
        </w:rPr>
        <w:t>Оценка деятельности учащихся</w:t>
      </w:r>
      <w:r w:rsidRPr="00F65C05">
        <w:rPr>
          <w:color w:val="000000"/>
          <w:lang w:val="ru-RU"/>
        </w:rPr>
        <w:t xml:space="preserve"> осуществляется в конце каждого урока. Работы оцениваются по следующим критериям:</w:t>
      </w:r>
    </w:p>
    <w:p w:rsidR="00F65C05" w:rsidRPr="00F65C05" w:rsidRDefault="00F65C05" w:rsidP="00F65C05">
      <w:pPr>
        <w:ind w:right="57" w:firstLine="573"/>
        <w:jc w:val="both"/>
        <w:rPr>
          <w:color w:val="000000"/>
          <w:lang w:val="ru-RU"/>
        </w:rPr>
      </w:pPr>
      <w:r w:rsidRPr="00F65C05">
        <w:rPr>
          <w:snapToGrid w:val="0"/>
          <w:color w:val="000000"/>
          <w:lang w:val="ru-RU"/>
        </w:rPr>
        <w:t xml:space="preserve">• </w:t>
      </w:r>
      <w:r w:rsidRPr="00F65C05">
        <w:rPr>
          <w:color w:val="000000"/>
          <w:lang w:val="ru-RU"/>
        </w:rPr>
        <w:t xml:space="preserve">качество выполнения изучаемых на уроке приемов и операций и работы в целом; </w:t>
      </w:r>
    </w:p>
    <w:p w:rsidR="00F65C05" w:rsidRPr="00F65C05" w:rsidRDefault="00F65C05" w:rsidP="00F65C05">
      <w:pPr>
        <w:ind w:right="57" w:firstLine="573"/>
        <w:jc w:val="both"/>
        <w:rPr>
          <w:color w:val="000000"/>
          <w:lang w:val="ru-RU"/>
        </w:rPr>
      </w:pPr>
      <w:r w:rsidRPr="00F65C05">
        <w:rPr>
          <w:snapToGrid w:val="0"/>
          <w:color w:val="000000"/>
          <w:lang w:val="ru-RU"/>
        </w:rPr>
        <w:t xml:space="preserve">• </w:t>
      </w:r>
      <w:r w:rsidRPr="00F65C05">
        <w:rPr>
          <w:color w:val="000000"/>
          <w:lang w:val="ru-RU"/>
        </w:rPr>
        <w:t xml:space="preserve">степень самостоятельности, </w:t>
      </w:r>
    </w:p>
    <w:p w:rsidR="00F65C05" w:rsidRPr="00F65C05" w:rsidRDefault="00F65C05" w:rsidP="00F65C05">
      <w:pPr>
        <w:ind w:left="573" w:right="57"/>
        <w:jc w:val="both"/>
        <w:rPr>
          <w:color w:val="000000"/>
          <w:lang w:val="ru-RU"/>
        </w:rPr>
      </w:pPr>
      <w:r w:rsidRPr="00F65C05">
        <w:rPr>
          <w:snapToGrid w:val="0"/>
          <w:color w:val="000000"/>
          <w:lang w:val="ru-RU"/>
        </w:rPr>
        <w:t>•</w:t>
      </w:r>
      <w:r w:rsidRPr="00F65C05">
        <w:rPr>
          <w:color w:val="000000"/>
          <w:lang w:val="ru-RU"/>
        </w:rPr>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F65C05" w:rsidRPr="00F65C05" w:rsidRDefault="00F65C05" w:rsidP="00F65C05">
      <w:pPr>
        <w:ind w:right="57" w:firstLine="567"/>
        <w:jc w:val="both"/>
        <w:rPr>
          <w:color w:val="000000"/>
          <w:lang w:val="ru-RU"/>
        </w:rPr>
      </w:pPr>
      <w:r w:rsidRPr="00F65C05">
        <w:rPr>
          <w:color w:val="000000"/>
          <w:lang w:val="ru-RU"/>
        </w:rPr>
        <w:t xml:space="preserve">Предпочтение следует отдавать </w:t>
      </w:r>
      <w:r w:rsidRPr="00F65C05">
        <w:rPr>
          <w:i/>
          <w:iCs/>
          <w:color w:val="000000"/>
          <w:lang w:val="ru-RU"/>
        </w:rPr>
        <w:t xml:space="preserve">качественной </w:t>
      </w:r>
      <w:r w:rsidRPr="00F65C05">
        <w:rPr>
          <w:color w:val="000000"/>
          <w:lang w:val="ru-RU"/>
        </w:rPr>
        <w:t>оценке деятельности каждого ребенка на уроке: его творческим находкам в процессе наблюдений, размышлений и самореализации.</w:t>
      </w:r>
    </w:p>
    <w:p w:rsidR="00F65C05" w:rsidRPr="00F65C05" w:rsidRDefault="00F65C05" w:rsidP="00F65C05">
      <w:pPr>
        <w:ind w:right="57" w:firstLine="567"/>
        <w:jc w:val="both"/>
        <w:rPr>
          <w:b/>
          <w:bCs/>
          <w:i/>
          <w:iCs/>
          <w:color w:val="000000"/>
          <w:lang w:val="ru-RU"/>
        </w:rPr>
      </w:pPr>
      <w:r>
        <w:rPr>
          <w:b/>
          <w:bCs/>
          <w:color w:val="000000"/>
        </w:rPr>
        <w:t> </w:t>
      </w:r>
      <w:r w:rsidRPr="00F65C05">
        <w:rPr>
          <w:b/>
          <w:bCs/>
          <w:i/>
          <w:iCs/>
          <w:color w:val="000000"/>
          <w:lang w:val="ru-RU"/>
        </w:rPr>
        <w:t>В первом классе исключается система бального (отметочного) оценивания. Допускается лишь словесная объяснительная</w:t>
      </w:r>
      <w:r w:rsidRPr="009C2C1C">
        <w:rPr>
          <w:b/>
          <w:bCs/>
          <w:i/>
          <w:iCs/>
          <w:color w:val="000000"/>
        </w:rPr>
        <w:t> </w:t>
      </w:r>
      <w:r w:rsidRPr="00F65C05">
        <w:rPr>
          <w:b/>
          <w:bCs/>
          <w:i/>
          <w:iCs/>
          <w:color w:val="000000"/>
          <w:lang w:val="ru-RU"/>
        </w:rPr>
        <w:t xml:space="preserve"> оценка. 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F65C05" w:rsidRPr="00F65C05" w:rsidRDefault="00F65C05" w:rsidP="00132B2B">
      <w:pPr>
        <w:ind w:firstLine="360"/>
        <w:jc w:val="both"/>
        <w:outlineLvl w:val="0"/>
        <w:rPr>
          <w:b/>
          <w:bCs/>
          <w:color w:val="000000"/>
          <w:lang w:val="ru-RU"/>
        </w:rPr>
      </w:pPr>
      <w:r w:rsidRPr="00F65C05">
        <w:rPr>
          <w:b/>
          <w:bCs/>
          <w:color w:val="000000"/>
          <w:u w:val="single"/>
          <w:lang w:val="ru-RU"/>
        </w:rPr>
        <w:t>Санитарные нормы предписывают</w:t>
      </w:r>
      <w:r w:rsidRPr="00F65C05">
        <w:rPr>
          <w:b/>
          <w:bCs/>
          <w:color w:val="000000"/>
          <w:lang w:val="ru-RU"/>
        </w:rPr>
        <w:t>:</w:t>
      </w:r>
    </w:p>
    <w:p w:rsidR="00F65C05" w:rsidRPr="00F65C05" w:rsidRDefault="00F65C05" w:rsidP="00F65C05">
      <w:pPr>
        <w:ind w:right="57" w:firstLine="567"/>
        <w:jc w:val="both"/>
        <w:rPr>
          <w:color w:val="000000"/>
          <w:lang w:val="ru-RU"/>
        </w:rPr>
      </w:pPr>
      <w:r w:rsidRPr="00F65C05">
        <w:rPr>
          <w:color w:val="000000"/>
          <w:lang w:val="ru-RU"/>
        </w:rPr>
        <w:t>«На занятиях трудом следует чередовать различные по характеру задания. Недопустимо на уроке выполнение одного вида деятельности на протяжении всего времени самостоятельной работы, если она длится весь урок.</w:t>
      </w:r>
    </w:p>
    <w:p w:rsidR="00F65C05" w:rsidRPr="00F65C05" w:rsidRDefault="00F65C05" w:rsidP="00F65C05">
      <w:pPr>
        <w:ind w:right="57" w:firstLine="567"/>
        <w:jc w:val="both"/>
        <w:rPr>
          <w:lang w:val="ru-RU"/>
        </w:rPr>
      </w:pPr>
      <w:r w:rsidRPr="00F65C05">
        <w:rPr>
          <w:color w:val="000000"/>
          <w:lang w:val="ru-RU"/>
        </w:rPr>
        <w:t>Продолжительность непрерывной работы с бумагой, картоном, тканью для учащихся 1-х классов – не более 5 минут, 2-3-х – 5 – 7  минут, 4-х – 10 минут, а при работе с деревом и проволокой – не более 4 – 5 минут.»</w:t>
      </w:r>
    </w:p>
    <w:p w:rsidR="00F65C05" w:rsidRPr="00F65C05" w:rsidRDefault="00F65C05" w:rsidP="00F65C05">
      <w:pPr>
        <w:ind w:right="57" w:firstLine="567"/>
        <w:jc w:val="both"/>
        <w:rPr>
          <w:lang w:val="ru-RU"/>
        </w:rPr>
      </w:pPr>
      <w:r w:rsidRPr="00F65C05">
        <w:rPr>
          <w:lang w:val="ru-RU"/>
        </w:rPr>
        <w:t xml:space="preserve">В </w:t>
      </w:r>
      <w:r w:rsidRPr="00F65C05">
        <w:rPr>
          <w:color w:val="000000"/>
          <w:lang w:val="ru-RU"/>
        </w:rPr>
        <w:t>федеральном</w:t>
      </w:r>
      <w:r w:rsidRPr="00F65C05">
        <w:rPr>
          <w:lang w:val="ru-RU"/>
        </w:rPr>
        <w:t xml:space="preserve"> базисном учебном плане в 1 классе на изучение «Технологии» отводится </w:t>
      </w:r>
      <w:r w:rsidRPr="00F65C05">
        <w:rPr>
          <w:b/>
          <w:bCs/>
          <w:lang w:val="ru-RU"/>
        </w:rPr>
        <w:t>1 час в неделю</w:t>
      </w:r>
      <w:r w:rsidRPr="00F65C05">
        <w:rPr>
          <w:lang w:val="ru-RU"/>
        </w:rPr>
        <w:t xml:space="preserve">, </w:t>
      </w:r>
      <w:r w:rsidRPr="00F65C05">
        <w:rPr>
          <w:b/>
          <w:bCs/>
          <w:lang w:val="ru-RU"/>
        </w:rPr>
        <w:t>33 часа в год</w:t>
      </w:r>
      <w:r w:rsidRPr="00F65C05">
        <w:rPr>
          <w:lang w:val="ru-RU"/>
        </w:rPr>
        <w:t xml:space="preserve">. </w:t>
      </w:r>
    </w:p>
    <w:p w:rsidR="00F65C05" w:rsidRPr="00F65C05" w:rsidRDefault="00F65C05" w:rsidP="00132B2B">
      <w:pPr>
        <w:outlineLvl w:val="0"/>
        <w:rPr>
          <w:b/>
          <w:bCs/>
          <w:lang w:val="ru-RU"/>
        </w:rPr>
      </w:pPr>
      <w:r w:rsidRPr="00F65C05">
        <w:rPr>
          <w:b/>
          <w:bCs/>
          <w:lang w:val="ru-RU"/>
        </w:rPr>
        <w:t>Что должны знать и уметь учащиеся в результате обучения в 1 классе:</w:t>
      </w:r>
    </w:p>
    <w:p w:rsidR="00F65C05" w:rsidRPr="00F65C05" w:rsidRDefault="00F65C05" w:rsidP="00F65C05">
      <w:pPr>
        <w:ind w:right="57" w:firstLine="567"/>
        <w:jc w:val="both"/>
        <w:rPr>
          <w:lang w:val="ru-RU"/>
        </w:rPr>
      </w:pPr>
      <w:r w:rsidRPr="00F65C05">
        <w:rPr>
          <w:lang w:val="ru-RU"/>
        </w:rPr>
        <w:t xml:space="preserve">     </w:t>
      </w:r>
      <w:r w:rsidRPr="00F65C05">
        <w:rPr>
          <w:b/>
          <w:bCs/>
          <w:i/>
          <w:iCs/>
          <w:lang w:val="ru-RU"/>
        </w:rPr>
        <w:t>Иметь представление:</w:t>
      </w:r>
      <w:r w:rsidRPr="00F65C05">
        <w:rPr>
          <w:lang w:val="ru-RU"/>
        </w:rPr>
        <w:t xml:space="preserve"> о роли и месте человека в окружающем мире; о созидательной, творческой деятельности человека; о роли природы в жизни человека; о человеческой деятельности </w:t>
      </w:r>
      <w:r w:rsidRPr="00F65C05">
        <w:rPr>
          <w:color w:val="000000"/>
          <w:lang w:val="ru-RU"/>
        </w:rPr>
        <w:t>утилитарного</w:t>
      </w:r>
      <w:r w:rsidRPr="00F65C05">
        <w:rPr>
          <w:lang w:val="ru-RU"/>
        </w:rPr>
        <w:t xml:space="preserve"> и эстетического характера; о некоторых</w:t>
      </w:r>
    </w:p>
    <w:p w:rsidR="00F65C05" w:rsidRPr="00F65C05" w:rsidRDefault="00F65C05" w:rsidP="00F65C05">
      <w:pPr>
        <w:ind w:right="57" w:firstLine="567"/>
        <w:jc w:val="both"/>
        <w:rPr>
          <w:lang w:val="ru-RU"/>
        </w:rPr>
      </w:pPr>
      <w:r w:rsidRPr="00F65C05">
        <w:rPr>
          <w:lang w:val="ru-RU"/>
        </w:rPr>
        <w:t xml:space="preserve"> профессиях; о силах природы, их пользе и опасности для человека; о том, когда деятельность человека сберегает природу, а когда наносит ей вред.</w:t>
      </w:r>
    </w:p>
    <w:p w:rsidR="00F65C05" w:rsidRPr="0073317E" w:rsidRDefault="00F65C05" w:rsidP="00132B2B">
      <w:pPr>
        <w:outlineLvl w:val="0"/>
        <w:rPr>
          <w:b/>
          <w:bCs/>
          <w:i/>
          <w:iCs/>
        </w:rPr>
      </w:pPr>
      <w:r w:rsidRPr="0073317E">
        <w:rPr>
          <w:b/>
          <w:bCs/>
          <w:i/>
          <w:iCs/>
        </w:rPr>
        <w:t>Знать:</w:t>
      </w:r>
    </w:p>
    <w:p w:rsidR="00F65C05" w:rsidRPr="00F65C05" w:rsidRDefault="00F65C05" w:rsidP="00BC492C">
      <w:pPr>
        <w:widowControl/>
        <w:numPr>
          <w:ilvl w:val="0"/>
          <w:numId w:val="149"/>
        </w:numPr>
        <w:autoSpaceDE/>
        <w:autoSpaceDN/>
        <w:adjustRightInd/>
        <w:ind w:left="426"/>
        <w:rPr>
          <w:lang w:val="ru-RU"/>
        </w:rPr>
      </w:pPr>
      <w:r w:rsidRPr="00F65C05">
        <w:rPr>
          <w:lang w:val="ru-RU"/>
        </w:rPr>
        <w:t>Что такое деталь как составная часть изделия, что такое конструкция, что конструкции бывают однодетальными и многодетальными, что такое неподвижное соединение деталей;</w:t>
      </w:r>
    </w:p>
    <w:p w:rsidR="00F65C05" w:rsidRPr="00F65C05" w:rsidRDefault="00F65C05" w:rsidP="00BC492C">
      <w:pPr>
        <w:widowControl/>
        <w:numPr>
          <w:ilvl w:val="0"/>
          <w:numId w:val="149"/>
        </w:numPr>
        <w:autoSpaceDE/>
        <w:autoSpaceDN/>
        <w:adjustRightInd/>
        <w:ind w:left="426"/>
        <w:rPr>
          <w:lang w:val="ru-RU"/>
        </w:rPr>
      </w:pPr>
      <w:r w:rsidRPr="00F65C05">
        <w:rPr>
          <w:lang w:val="ru-RU"/>
        </w:rPr>
        <w:t>Виды материалов – природные,  искусственные  (бумага, картон, ткань, клейстер, клей), их свойства и названия – на уровне общего представления;</w:t>
      </w:r>
    </w:p>
    <w:p w:rsidR="00F65C05" w:rsidRPr="00F65C05" w:rsidRDefault="00F65C05" w:rsidP="00BC492C">
      <w:pPr>
        <w:widowControl/>
        <w:numPr>
          <w:ilvl w:val="0"/>
          <w:numId w:val="149"/>
        </w:numPr>
        <w:autoSpaceDE/>
        <w:autoSpaceDN/>
        <w:adjustRightInd/>
        <w:ind w:left="426"/>
        <w:rPr>
          <w:lang w:val="ru-RU"/>
        </w:rPr>
      </w:pPr>
      <w:r w:rsidRPr="00F65C05">
        <w:rPr>
          <w:lang w:val="ru-RU"/>
        </w:rPr>
        <w:t>Последовательность изготовления несложных изделий: размётка, резание, сборка, отделка;</w:t>
      </w:r>
    </w:p>
    <w:p w:rsidR="00F65C05" w:rsidRPr="00F65C05" w:rsidRDefault="00F65C05" w:rsidP="00BC492C">
      <w:pPr>
        <w:widowControl/>
        <w:numPr>
          <w:ilvl w:val="0"/>
          <w:numId w:val="149"/>
        </w:numPr>
        <w:autoSpaceDE/>
        <w:autoSpaceDN/>
        <w:adjustRightInd/>
        <w:ind w:left="426"/>
        <w:rPr>
          <w:lang w:val="ru-RU"/>
        </w:rPr>
      </w:pPr>
      <w:r w:rsidRPr="00F65C05">
        <w:rPr>
          <w:lang w:val="ru-RU"/>
        </w:rPr>
        <w:lastRenderedPageBreak/>
        <w:t>Способы разметки: сгибанием, по шаблону;</w:t>
      </w:r>
    </w:p>
    <w:p w:rsidR="00F65C05" w:rsidRPr="00F65C05" w:rsidRDefault="00F65C05" w:rsidP="00BC492C">
      <w:pPr>
        <w:widowControl/>
        <w:numPr>
          <w:ilvl w:val="0"/>
          <w:numId w:val="149"/>
        </w:numPr>
        <w:autoSpaceDE/>
        <w:autoSpaceDN/>
        <w:adjustRightInd/>
        <w:ind w:left="426"/>
        <w:rPr>
          <w:lang w:val="ru-RU"/>
        </w:rPr>
      </w:pPr>
      <w:r w:rsidRPr="00F65C05">
        <w:rPr>
          <w:lang w:val="ru-RU"/>
        </w:rPr>
        <w:t>Способы соединения с помощью клейстера, клея ПВА;</w:t>
      </w:r>
    </w:p>
    <w:p w:rsidR="00F65C05" w:rsidRPr="00F65C05" w:rsidRDefault="00F65C05" w:rsidP="00BC492C">
      <w:pPr>
        <w:widowControl/>
        <w:numPr>
          <w:ilvl w:val="0"/>
          <w:numId w:val="149"/>
        </w:numPr>
        <w:autoSpaceDE/>
        <w:autoSpaceDN/>
        <w:adjustRightInd/>
        <w:ind w:left="426"/>
        <w:rPr>
          <w:lang w:val="ru-RU"/>
        </w:rPr>
      </w:pPr>
      <w:r w:rsidRPr="00F65C05">
        <w:rPr>
          <w:lang w:val="ru-RU"/>
        </w:rPr>
        <w:t>Виды отделки: раскрашивание, аппликации, прямая строчка и её варианты;</w:t>
      </w:r>
    </w:p>
    <w:p w:rsidR="00F65C05" w:rsidRPr="00F65C05" w:rsidRDefault="00F65C05" w:rsidP="00BC492C">
      <w:pPr>
        <w:widowControl/>
        <w:numPr>
          <w:ilvl w:val="0"/>
          <w:numId w:val="149"/>
        </w:numPr>
        <w:autoSpaceDE/>
        <w:autoSpaceDN/>
        <w:adjustRightInd/>
        <w:ind w:left="426"/>
        <w:rPr>
          <w:lang w:val="ru-RU"/>
        </w:rPr>
      </w:pPr>
      <w:r w:rsidRPr="00F65C05">
        <w:rPr>
          <w:lang w:val="ru-RU"/>
        </w:rPr>
        <w:t>Название и назначение ручных инструментов (ножницы, игла) и приспособлений ( шаблон, булавки), правила работы с ними;</w:t>
      </w:r>
    </w:p>
    <w:p w:rsidR="00F65C05" w:rsidRPr="0073317E" w:rsidRDefault="00F65C05" w:rsidP="00BC492C">
      <w:pPr>
        <w:widowControl/>
        <w:numPr>
          <w:ilvl w:val="0"/>
          <w:numId w:val="149"/>
        </w:numPr>
        <w:autoSpaceDE/>
        <w:autoSpaceDN/>
        <w:adjustRightInd/>
        <w:ind w:left="426"/>
        <w:rPr>
          <w:b/>
          <w:bCs/>
          <w:i/>
          <w:iCs/>
        </w:rPr>
      </w:pPr>
      <w:r w:rsidRPr="0073317E">
        <w:rPr>
          <w:b/>
          <w:bCs/>
          <w:i/>
          <w:iCs/>
        </w:rPr>
        <w:t>Уметь:</w:t>
      </w:r>
    </w:p>
    <w:p w:rsidR="00F65C05" w:rsidRPr="00F65C05" w:rsidRDefault="00F65C05" w:rsidP="00BC492C">
      <w:pPr>
        <w:widowControl/>
        <w:numPr>
          <w:ilvl w:val="0"/>
          <w:numId w:val="149"/>
        </w:numPr>
        <w:autoSpaceDE/>
        <w:autoSpaceDN/>
        <w:adjustRightInd/>
        <w:ind w:left="426"/>
        <w:rPr>
          <w:lang w:val="ru-RU"/>
        </w:rPr>
      </w:pPr>
      <w:r w:rsidRPr="00F65C05">
        <w:rPr>
          <w:lang w:val="ru-RU"/>
        </w:rPr>
        <w:t>Наблюдать, сравнивать, делать простейшие обобщения;</w:t>
      </w:r>
    </w:p>
    <w:p w:rsidR="00F65C05" w:rsidRPr="00F65C05" w:rsidRDefault="00F65C05" w:rsidP="00BC492C">
      <w:pPr>
        <w:widowControl/>
        <w:numPr>
          <w:ilvl w:val="0"/>
          <w:numId w:val="149"/>
        </w:numPr>
        <w:autoSpaceDE/>
        <w:autoSpaceDN/>
        <w:adjustRightInd/>
        <w:ind w:left="426"/>
        <w:rPr>
          <w:lang w:val="ru-RU"/>
        </w:rPr>
      </w:pPr>
      <w:r w:rsidRPr="00F65C05">
        <w:rPr>
          <w:lang w:val="ru-RU"/>
        </w:rPr>
        <w:t>Различать материалы и инструменты по их назначению;</w:t>
      </w:r>
    </w:p>
    <w:p w:rsidR="00F65C05" w:rsidRPr="00F65C05" w:rsidRDefault="00F65C05" w:rsidP="00BC492C">
      <w:pPr>
        <w:widowControl/>
        <w:numPr>
          <w:ilvl w:val="0"/>
          <w:numId w:val="149"/>
        </w:numPr>
        <w:autoSpaceDE/>
        <w:autoSpaceDN/>
        <w:adjustRightInd/>
        <w:ind w:left="426"/>
        <w:rPr>
          <w:lang w:val="ru-RU"/>
        </w:rPr>
      </w:pPr>
      <w:r w:rsidRPr="00F65C05">
        <w:rPr>
          <w:lang w:val="ru-RU"/>
        </w:rPr>
        <w:t>Различать однодетальные и многодетальные конструкции несложных изделий;</w:t>
      </w:r>
    </w:p>
    <w:p w:rsidR="00F65C05" w:rsidRPr="00F65C05" w:rsidRDefault="00F65C05" w:rsidP="00BC492C">
      <w:pPr>
        <w:widowControl/>
        <w:numPr>
          <w:ilvl w:val="0"/>
          <w:numId w:val="149"/>
        </w:numPr>
        <w:autoSpaceDE/>
        <w:autoSpaceDN/>
        <w:adjustRightInd/>
        <w:ind w:left="426"/>
        <w:rPr>
          <w:lang w:val="ru-RU"/>
        </w:rPr>
      </w:pPr>
      <w:r w:rsidRPr="00F65C05">
        <w:rPr>
          <w:lang w:val="ru-RU"/>
        </w:rPr>
        <w:t>Качественно выполнять изученные операции и приёмы по изготовлению несложных изделий: экономную разметку сгибанием, по шаблону, резание ножницами, сборку изделия с помощью клея; эстетично и аккуратно отделывать изделия раскрашиванием, аппликацией, прямой строчкой и её вариантами;</w:t>
      </w:r>
    </w:p>
    <w:p w:rsidR="00F65C05" w:rsidRPr="00F65C05" w:rsidRDefault="00F65C05" w:rsidP="00BC492C">
      <w:pPr>
        <w:widowControl/>
        <w:numPr>
          <w:ilvl w:val="0"/>
          <w:numId w:val="149"/>
        </w:numPr>
        <w:autoSpaceDE/>
        <w:autoSpaceDN/>
        <w:adjustRightInd/>
        <w:ind w:left="426"/>
        <w:rPr>
          <w:lang w:val="ru-RU"/>
        </w:rPr>
      </w:pPr>
      <w:r w:rsidRPr="00F65C05">
        <w:rPr>
          <w:lang w:val="ru-RU"/>
        </w:rPr>
        <w:t>Использовать для сушки плоских изделий пресс;</w:t>
      </w:r>
    </w:p>
    <w:p w:rsidR="00F65C05" w:rsidRPr="00F65C05" w:rsidRDefault="00F65C05" w:rsidP="00BC492C">
      <w:pPr>
        <w:widowControl/>
        <w:numPr>
          <w:ilvl w:val="0"/>
          <w:numId w:val="149"/>
        </w:numPr>
        <w:autoSpaceDE/>
        <w:autoSpaceDN/>
        <w:adjustRightInd/>
        <w:ind w:left="426"/>
        <w:rPr>
          <w:lang w:val="ru-RU"/>
        </w:rPr>
      </w:pPr>
      <w:r w:rsidRPr="00F65C05">
        <w:rPr>
          <w:lang w:val="ru-RU"/>
        </w:rPr>
        <w:t>Безопасно работать и хранить инструменты (ножницы, иглы);</w:t>
      </w:r>
    </w:p>
    <w:p w:rsidR="00F65C05" w:rsidRPr="00F65C05" w:rsidRDefault="00F65C05" w:rsidP="00BC492C">
      <w:pPr>
        <w:widowControl/>
        <w:numPr>
          <w:ilvl w:val="0"/>
          <w:numId w:val="149"/>
        </w:numPr>
        <w:autoSpaceDE/>
        <w:autoSpaceDN/>
        <w:adjustRightInd/>
        <w:ind w:left="426"/>
        <w:rPr>
          <w:lang w:val="ru-RU"/>
        </w:rPr>
      </w:pPr>
      <w:r w:rsidRPr="00F65C05">
        <w:rPr>
          <w:lang w:val="ru-RU"/>
        </w:rPr>
        <w:t>Выполнять правила культурного поведения в общественных местах;</w:t>
      </w:r>
    </w:p>
    <w:p w:rsidR="00F65C05" w:rsidRPr="00F65C05" w:rsidRDefault="00F65C05" w:rsidP="00132B2B">
      <w:pPr>
        <w:outlineLvl w:val="0"/>
        <w:rPr>
          <w:b/>
          <w:bCs/>
          <w:i/>
          <w:iCs/>
          <w:lang w:val="ru-RU"/>
        </w:rPr>
      </w:pPr>
      <w:r w:rsidRPr="00F65C05">
        <w:rPr>
          <w:lang w:val="ru-RU"/>
        </w:rPr>
        <w:t xml:space="preserve">       </w:t>
      </w:r>
      <w:r w:rsidRPr="00F65C05">
        <w:rPr>
          <w:b/>
          <w:bCs/>
          <w:i/>
          <w:iCs/>
          <w:lang w:val="ru-RU"/>
        </w:rPr>
        <w:t>Общетрудовые умения:</w:t>
      </w:r>
    </w:p>
    <w:p w:rsidR="00F65C05" w:rsidRPr="00F65C05" w:rsidRDefault="00F65C05" w:rsidP="00F65C05">
      <w:pPr>
        <w:rPr>
          <w:lang w:val="ru-RU"/>
        </w:rPr>
      </w:pPr>
      <w:r w:rsidRPr="00F65C05">
        <w:rPr>
          <w:lang w:val="ru-RU"/>
        </w:rPr>
        <w:t xml:space="preserve">       Под контролем учителя:</w:t>
      </w:r>
    </w:p>
    <w:p w:rsidR="00F65C05" w:rsidRPr="00F65C05" w:rsidRDefault="00F65C05" w:rsidP="00BC492C">
      <w:pPr>
        <w:widowControl/>
        <w:numPr>
          <w:ilvl w:val="0"/>
          <w:numId w:val="149"/>
        </w:numPr>
        <w:autoSpaceDE/>
        <w:autoSpaceDN/>
        <w:adjustRightInd/>
        <w:ind w:left="426"/>
        <w:rPr>
          <w:lang w:val="ru-RU"/>
        </w:rPr>
      </w:pPr>
      <w:r w:rsidRPr="00F65C05">
        <w:rPr>
          <w:lang w:val="ru-RU"/>
        </w:rPr>
        <w:t>Рационально организовывать рабочее место в соответствии с используемым материалом.</w:t>
      </w:r>
    </w:p>
    <w:p w:rsidR="00F65C05" w:rsidRPr="002E15C7" w:rsidRDefault="00F65C05" w:rsidP="00F65C05">
      <w:r w:rsidRPr="00F65C05">
        <w:rPr>
          <w:lang w:val="ru-RU"/>
        </w:rPr>
        <w:t xml:space="preserve">        </w:t>
      </w:r>
      <w:r w:rsidRPr="002E15C7">
        <w:t xml:space="preserve">С помощью учителя: </w:t>
      </w:r>
    </w:p>
    <w:p w:rsidR="00F65C05" w:rsidRPr="00F65C05" w:rsidRDefault="00F65C05" w:rsidP="00BC492C">
      <w:pPr>
        <w:widowControl/>
        <w:numPr>
          <w:ilvl w:val="0"/>
          <w:numId w:val="149"/>
        </w:numPr>
        <w:autoSpaceDE/>
        <w:autoSpaceDN/>
        <w:adjustRightInd/>
        <w:ind w:left="426"/>
        <w:rPr>
          <w:lang w:val="ru-RU"/>
        </w:rPr>
      </w:pPr>
      <w:r w:rsidRPr="00F65C05">
        <w:rPr>
          <w:lang w:val="ru-RU"/>
        </w:rPr>
        <w:t>Проводить анализ образца (задания), планировать последовательность выполнения практического задания, контролировать качество (точность, аккуратность) выполненной работы по этапам и в целом по шаблону, образцу, рисунку.</w:t>
      </w:r>
    </w:p>
    <w:p w:rsidR="00F65C05" w:rsidRPr="00F65C05" w:rsidRDefault="00F65C05" w:rsidP="00BC492C">
      <w:pPr>
        <w:widowControl/>
        <w:numPr>
          <w:ilvl w:val="0"/>
          <w:numId w:val="149"/>
        </w:numPr>
        <w:autoSpaceDE/>
        <w:autoSpaceDN/>
        <w:adjustRightInd/>
        <w:ind w:left="426"/>
        <w:rPr>
          <w:lang w:val="ru-RU"/>
        </w:rPr>
      </w:pPr>
      <w:r w:rsidRPr="00F65C05">
        <w:rPr>
          <w:lang w:val="ru-RU"/>
        </w:rPr>
        <w:t>При поддержке учителя и одноклассников самостоятельно справляться с доступными практическими заданиями.</w:t>
      </w:r>
    </w:p>
    <w:p w:rsidR="00F65C05" w:rsidRPr="00F65C05" w:rsidRDefault="00F65C05" w:rsidP="00F65C05">
      <w:pPr>
        <w:jc w:val="center"/>
        <w:rPr>
          <w:b/>
          <w:bCs/>
          <w:lang w:val="ru-RU"/>
        </w:rPr>
      </w:pPr>
    </w:p>
    <w:p w:rsidR="00F65C05" w:rsidRPr="00F65C05" w:rsidRDefault="00F65C05" w:rsidP="00F65C05">
      <w:pPr>
        <w:jc w:val="center"/>
        <w:rPr>
          <w:b/>
          <w:bCs/>
          <w:lang w:val="ru-RU"/>
        </w:rPr>
      </w:pPr>
    </w:p>
    <w:p w:rsidR="00F65C05" w:rsidRPr="00F65C05" w:rsidRDefault="00F65C05" w:rsidP="00F65C05">
      <w:pPr>
        <w:jc w:val="center"/>
        <w:rPr>
          <w:b/>
          <w:bCs/>
          <w:lang w:val="ru-RU"/>
        </w:rPr>
      </w:pPr>
      <w:r w:rsidRPr="00F65C05">
        <w:rPr>
          <w:b/>
          <w:bCs/>
          <w:lang w:val="ru-RU"/>
        </w:rPr>
        <w:t>Примерное планирование освоения основных технологических знаний и умений по классам</w:t>
      </w:r>
    </w:p>
    <w:p w:rsidR="00F65C05" w:rsidRPr="00F65C05" w:rsidRDefault="00F65C05" w:rsidP="00F65C05">
      <w:pPr>
        <w:jc w:val="center"/>
        <w:rPr>
          <w:color w:val="000000"/>
          <w:lang w:val="ru-RU"/>
        </w:rPr>
      </w:pPr>
      <w:r>
        <w:rPr>
          <w:color w:val="000000"/>
        </w:rPr>
        <w:t> </w:t>
      </w:r>
      <w:r w:rsidRPr="00F65C05">
        <w:rPr>
          <w:color w:val="000000"/>
          <w:lang w:val="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86"/>
        <w:gridCol w:w="1964"/>
        <w:gridCol w:w="1872"/>
        <w:gridCol w:w="2580"/>
      </w:tblGrid>
      <w:tr w:rsidR="00F65C05" w:rsidRPr="002E15C7" w:rsidTr="00F65C05">
        <w:trPr>
          <w:tblCellSpacing w:w="0" w:type="dxa"/>
          <w:jc w:val="center"/>
        </w:trPr>
        <w:tc>
          <w:tcPr>
            <w:tcW w:w="2084" w:type="dxa"/>
            <w:tcBorders>
              <w:top w:val="outset" w:sz="6" w:space="0" w:color="auto"/>
              <w:bottom w:val="outset" w:sz="6" w:space="0" w:color="auto"/>
              <w:right w:val="outset" w:sz="6" w:space="0" w:color="auto"/>
            </w:tcBorders>
          </w:tcPr>
          <w:p w:rsidR="00F65C05" w:rsidRPr="002E15C7" w:rsidRDefault="00F65C05" w:rsidP="00F65C05">
            <w:pPr>
              <w:jc w:val="center"/>
            </w:pPr>
            <w:r w:rsidRPr="002E15C7">
              <w:rPr>
                <w:rStyle w:val="afffd"/>
              </w:rPr>
              <w:t>1 класс</w:t>
            </w:r>
          </w:p>
        </w:tc>
        <w:tc>
          <w:tcPr>
            <w:tcW w:w="0" w:type="auto"/>
            <w:tcBorders>
              <w:top w:val="outset" w:sz="6" w:space="0" w:color="auto"/>
              <w:left w:val="outset" w:sz="6" w:space="0" w:color="auto"/>
              <w:bottom w:val="outset" w:sz="6" w:space="0" w:color="auto"/>
              <w:right w:val="outset" w:sz="6" w:space="0" w:color="auto"/>
            </w:tcBorders>
          </w:tcPr>
          <w:p w:rsidR="00F65C05" w:rsidRPr="002E15C7" w:rsidRDefault="00F65C05" w:rsidP="00F65C05">
            <w:pPr>
              <w:jc w:val="center"/>
            </w:pPr>
            <w:r w:rsidRPr="002E15C7">
              <w:rPr>
                <w:rStyle w:val="afffd"/>
              </w:rPr>
              <w:t>2 класс</w:t>
            </w:r>
          </w:p>
        </w:tc>
        <w:tc>
          <w:tcPr>
            <w:tcW w:w="0" w:type="auto"/>
            <w:tcBorders>
              <w:top w:val="outset" w:sz="6" w:space="0" w:color="auto"/>
              <w:left w:val="outset" w:sz="6" w:space="0" w:color="auto"/>
              <w:bottom w:val="outset" w:sz="6" w:space="0" w:color="auto"/>
              <w:right w:val="outset" w:sz="6" w:space="0" w:color="auto"/>
            </w:tcBorders>
          </w:tcPr>
          <w:p w:rsidR="00F65C05" w:rsidRPr="002E15C7" w:rsidRDefault="00F65C05" w:rsidP="00F65C05">
            <w:pPr>
              <w:jc w:val="center"/>
            </w:pPr>
            <w:r w:rsidRPr="002E15C7">
              <w:rPr>
                <w:rStyle w:val="afffd"/>
              </w:rPr>
              <w:t>3 класс</w:t>
            </w:r>
          </w:p>
        </w:tc>
        <w:tc>
          <w:tcPr>
            <w:tcW w:w="0" w:type="auto"/>
            <w:tcBorders>
              <w:top w:val="outset" w:sz="6" w:space="0" w:color="auto"/>
              <w:left w:val="outset" w:sz="6" w:space="0" w:color="auto"/>
              <w:bottom w:val="outset" w:sz="6" w:space="0" w:color="auto"/>
            </w:tcBorders>
          </w:tcPr>
          <w:p w:rsidR="00F65C05" w:rsidRPr="002E15C7" w:rsidRDefault="00F65C05" w:rsidP="00F65C05">
            <w:pPr>
              <w:jc w:val="center"/>
            </w:pPr>
            <w:r w:rsidRPr="002E15C7">
              <w:rPr>
                <w:rStyle w:val="afffd"/>
              </w:rPr>
              <w:t>4 класс</w:t>
            </w:r>
          </w:p>
        </w:tc>
      </w:tr>
      <w:tr w:rsidR="00F65C05" w:rsidRPr="00EB2F2A"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Разметка:</w:t>
            </w:r>
          </w:p>
          <w:p w:rsidR="00F65C05" w:rsidRPr="00F65C05" w:rsidRDefault="00F65C05" w:rsidP="00F65C05">
            <w:pPr>
              <w:jc w:val="center"/>
              <w:rPr>
                <w:lang w:val="ru-RU"/>
              </w:rPr>
            </w:pPr>
            <w:r w:rsidRPr="00F65C05">
              <w:rPr>
                <w:lang w:val="ru-RU"/>
              </w:rPr>
              <w:t>- на глаз (свободным рисованием);</w:t>
            </w:r>
          </w:p>
          <w:p w:rsidR="00F65C05" w:rsidRPr="00F65C05" w:rsidRDefault="00F65C05" w:rsidP="00F65C05">
            <w:pPr>
              <w:jc w:val="center"/>
              <w:rPr>
                <w:lang w:val="ru-RU"/>
              </w:rPr>
            </w:pPr>
            <w:r w:rsidRPr="00F65C05">
              <w:rPr>
                <w:lang w:val="ru-RU"/>
              </w:rPr>
              <w:t>- сгибанием,</w:t>
            </w:r>
          </w:p>
          <w:p w:rsidR="00F65C05" w:rsidRPr="00F65C05" w:rsidRDefault="00F65C05" w:rsidP="00F65C05">
            <w:pPr>
              <w:jc w:val="center"/>
              <w:rPr>
                <w:lang w:val="ru-RU"/>
              </w:rPr>
            </w:pPr>
            <w:r w:rsidRPr="00F65C05">
              <w:rPr>
                <w:lang w:val="ru-RU"/>
              </w:rPr>
              <w:t>- по шаблону,</w:t>
            </w:r>
          </w:p>
          <w:p w:rsidR="00F65C05" w:rsidRPr="00F65C05" w:rsidRDefault="00F65C05" w:rsidP="00F65C05">
            <w:pPr>
              <w:jc w:val="center"/>
              <w:rPr>
                <w:lang w:val="ru-RU"/>
              </w:rPr>
            </w:pPr>
            <w:r w:rsidRPr="00F65C05">
              <w:rPr>
                <w:lang w:val="ru-RU"/>
              </w:rPr>
              <w:t>- по трафарету</w:t>
            </w:r>
            <w:r w:rsidRPr="002E15C7">
              <w:t> </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Разметка:</w:t>
            </w:r>
          </w:p>
          <w:p w:rsidR="00F65C05" w:rsidRPr="00F65C05" w:rsidRDefault="00F65C05" w:rsidP="00F65C05">
            <w:pPr>
              <w:jc w:val="center"/>
              <w:rPr>
                <w:lang w:val="ru-RU"/>
              </w:rPr>
            </w:pPr>
            <w:r w:rsidRPr="00F65C05">
              <w:rPr>
                <w:lang w:val="ru-RU"/>
              </w:rPr>
              <w:t>- с помощью чертежных инструментов (плоские формы),</w:t>
            </w:r>
          </w:p>
          <w:p w:rsidR="00F65C05" w:rsidRPr="00F65C05" w:rsidRDefault="00F65C05" w:rsidP="00F65C05">
            <w:pPr>
              <w:jc w:val="center"/>
              <w:rPr>
                <w:lang w:val="ru-RU"/>
              </w:rPr>
            </w:pPr>
            <w:r w:rsidRPr="00F65C05">
              <w:rPr>
                <w:lang w:val="ru-RU"/>
              </w:rPr>
              <w:t>- копирование</w:t>
            </w:r>
          </w:p>
          <w:p w:rsidR="00F65C05" w:rsidRPr="00F65C05" w:rsidRDefault="00F65C05" w:rsidP="00F65C05">
            <w:pPr>
              <w:jc w:val="center"/>
              <w:rPr>
                <w:lang w:val="ru-RU"/>
              </w:rPr>
            </w:pPr>
            <w:r w:rsidRPr="00F65C05">
              <w:rPr>
                <w:lang w:val="ru-RU"/>
              </w:rPr>
              <w:t>(через копировальную бумагу,</w:t>
            </w:r>
            <w:r w:rsidRPr="002E15C7">
              <w:t> </w:t>
            </w:r>
            <w:r w:rsidRPr="00F65C05">
              <w:rPr>
                <w:lang w:val="ru-RU"/>
              </w:rPr>
              <w:t xml:space="preserve"> с помощью кальки).</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Разметка:</w:t>
            </w:r>
          </w:p>
          <w:p w:rsidR="00F65C05" w:rsidRPr="00F65C05" w:rsidRDefault="00F65C05" w:rsidP="00F65C05">
            <w:pPr>
              <w:jc w:val="center"/>
              <w:rPr>
                <w:lang w:val="ru-RU"/>
              </w:rPr>
            </w:pPr>
            <w:r w:rsidRPr="00F65C05">
              <w:rPr>
                <w:lang w:val="ru-RU"/>
              </w:rPr>
              <w:t>-с помощью чертежных инструментов (объемные развертки),</w:t>
            </w:r>
          </w:p>
          <w:p w:rsidR="00F65C05" w:rsidRPr="002E15C7" w:rsidRDefault="00F65C05" w:rsidP="00F65C05">
            <w:pPr>
              <w:jc w:val="center"/>
            </w:pPr>
            <w:r w:rsidRPr="002E15C7">
              <w:t>- по масштабной сетке.</w:t>
            </w:r>
          </w:p>
          <w:p w:rsidR="00F65C05" w:rsidRPr="002E15C7" w:rsidRDefault="00F65C05" w:rsidP="00F65C05">
            <w:pPr>
              <w:jc w:val="center"/>
            </w:pPr>
            <w:r w:rsidRPr="002E15C7">
              <w:t> </w:t>
            </w:r>
          </w:p>
        </w:tc>
        <w:tc>
          <w:tcPr>
            <w:tcW w:w="0" w:type="auto"/>
            <w:vMerge w:val="restart"/>
            <w:tcBorders>
              <w:top w:val="outset" w:sz="6" w:space="0" w:color="auto"/>
              <w:left w:val="outset" w:sz="6" w:space="0" w:color="auto"/>
              <w:bottom w:val="outset" w:sz="6" w:space="0" w:color="auto"/>
            </w:tcBorders>
          </w:tcPr>
          <w:p w:rsidR="00F65C05" w:rsidRPr="00F65C05" w:rsidRDefault="00F65C05" w:rsidP="00F65C05">
            <w:pPr>
              <w:jc w:val="center"/>
              <w:rPr>
                <w:lang w:val="ru-RU"/>
              </w:rPr>
            </w:pPr>
            <w:r w:rsidRPr="002E15C7">
              <w:t> </w:t>
            </w:r>
          </w:p>
          <w:p w:rsidR="00F65C05" w:rsidRPr="00F65C05" w:rsidRDefault="00F65C05" w:rsidP="00F65C05">
            <w:pPr>
              <w:jc w:val="center"/>
              <w:rPr>
                <w:lang w:val="ru-RU"/>
              </w:rPr>
            </w:pPr>
            <w:r w:rsidRPr="002E15C7">
              <w:t> </w:t>
            </w:r>
          </w:p>
          <w:p w:rsidR="00F65C05" w:rsidRPr="00F65C05" w:rsidRDefault="00F65C05" w:rsidP="00F65C05">
            <w:pPr>
              <w:jc w:val="center"/>
              <w:rPr>
                <w:lang w:val="ru-RU"/>
              </w:rPr>
            </w:pPr>
            <w:r w:rsidRPr="002E15C7">
              <w:t> </w:t>
            </w:r>
          </w:p>
          <w:p w:rsidR="00F65C05" w:rsidRPr="00F65C05" w:rsidRDefault="00F65C05" w:rsidP="00F65C05">
            <w:pPr>
              <w:jc w:val="center"/>
              <w:rPr>
                <w:lang w:val="ru-RU"/>
              </w:rPr>
            </w:pPr>
            <w:r w:rsidRPr="00F65C05">
              <w:rPr>
                <w:lang w:val="ru-RU"/>
              </w:rPr>
              <w:t>Освоение новых технологий и художественных техник на основе изученных. Работа с разными доступными материалами.</w:t>
            </w:r>
          </w:p>
          <w:p w:rsidR="00F65C05" w:rsidRPr="00F65C05" w:rsidRDefault="00F65C05" w:rsidP="00F65C05">
            <w:pPr>
              <w:jc w:val="center"/>
              <w:rPr>
                <w:lang w:val="ru-RU"/>
              </w:rPr>
            </w:pPr>
            <w:r w:rsidRPr="00F65C05">
              <w:rPr>
                <w:lang w:val="ru-RU"/>
              </w:rPr>
              <w:t xml:space="preserve">Использование освоенного для выполнения творческих проектов. </w:t>
            </w:r>
          </w:p>
        </w:tc>
      </w:tr>
      <w:tr w:rsidR="00F65C05" w:rsidRPr="00EB2F2A"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Выделение детали из заготовки:</w:t>
            </w:r>
          </w:p>
          <w:p w:rsidR="00F65C05" w:rsidRPr="00F65C05" w:rsidRDefault="00F65C05" w:rsidP="00F65C05">
            <w:pPr>
              <w:jc w:val="center"/>
              <w:rPr>
                <w:lang w:val="ru-RU"/>
              </w:rPr>
            </w:pPr>
            <w:r w:rsidRPr="00F65C05">
              <w:rPr>
                <w:lang w:val="ru-RU"/>
              </w:rPr>
              <w:t>- отрывание;</w:t>
            </w:r>
          </w:p>
          <w:p w:rsidR="00F65C05" w:rsidRPr="002E15C7" w:rsidRDefault="00F65C05" w:rsidP="00F65C05">
            <w:pPr>
              <w:jc w:val="center"/>
            </w:pPr>
            <w:r w:rsidRPr="002E15C7">
              <w:t>- резание ножницами</w:t>
            </w:r>
          </w:p>
          <w:p w:rsidR="00F65C05" w:rsidRPr="002E15C7" w:rsidRDefault="00F65C05" w:rsidP="00F65C05">
            <w:pPr>
              <w:jc w:val="center"/>
            </w:pPr>
            <w:r w:rsidRPr="002E15C7">
              <w:t> </w:t>
            </w:r>
          </w:p>
        </w:tc>
        <w:tc>
          <w:tcPr>
            <w:tcW w:w="0" w:type="auto"/>
            <w:tcBorders>
              <w:top w:val="outset" w:sz="6" w:space="0" w:color="auto"/>
              <w:left w:val="outset" w:sz="6" w:space="0" w:color="auto"/>
              <w:bottom w:val="outset" w:sz="6" w:space="0" w:color="auto"/>
              <w:right w:val="outset" w:sz="6" w:space="0" w:color="auto"/>
            </w:tcBorders>
          </w:tcPr>
          <w:p w:rsidR="00F65C05" w:rsidRPr="002E15C7" w:rsidRDefault="00F65C05" w:rsidP="00F65C05">
            <w:pPr>
              <w:jc w:val="center"/>
            </w:pPr>
            <w:r w:rsidRPr="002E15C7">
              <w:rPr>
                <w:rStyle w:val="afffd"/>
                <w:u w:val="single"/>
              </w:rPr>
              <w:t>Выделение детали из заготовки:</w:t>
            </w:r>
          </w:p>
          <w:p w:rsidR="00F65C05" w:rsidRPr="002E15C7" w:rsidRDefault="00F65C05" w:rsidP="00F65C05">
            <w:pPr>
              <w:jc w:val="center"/>
            </w:pPr>
            <w:r w:rsidRPr="002E15C7">
              <w:t> </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Выделение детали из заготовки:</w:t>
            </w:r>
          </w:p>
          <w:p w:rsidR="00F65C05" w:rsidRPr="00F65C05" w:rsidRDefault="00F65C05" w:rsidP="00F65C05">
            <w:pPr>
              <w:jc w:val="center"/>
              <w:rPr>
                <w:lang w:val="ru-RU"/>
              </w:rPr>
            </w:pPr>
            <w:r w:rsidRPr="00F65C05">
              <w:rPr>
                <w:lang w:val="ru-RU"/>
              </w:rPr>
              <w:t>- резание макетным ножом</w:t>
            </w:r>
          </w:p>
        </w:tc>
        <w:tc>
          <w:tcPr>
            <w:tcW w:w="0" w:type="auto"/>
            <w:vMerge/>
            <w:tcBorders>
              <w:top w:val="outset" w:sz="6" w:space="0" w:color="auto"/>
              <w:left w:val="outset" w:sz="6" w:space="0" w:color="auto"/>
              <w:bottom w:val="outset" w:sz="6" w:space="0" w:color="auto"/>
            </w:tcBorders>
            <w:vAlign w:val="center"/>
          </w:tcPr>
          <w:p w:rsidR="00F65C05" w:rsidRPr="00F65C05" w:rsidRDefault="00F65C05" w:rsidP="00F65C05">
            <w:pPr>
              <w:rPr>
                <w:lang w:val="ru-RU"/>
              </w:rPr>
            </w:pPr>
          </w:p>
        </w:tc>
      </w:tr>
      <w:tr w:rsidR="00F65C05" w:rsidRPr="00EB2F2A"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Формообразование</w:t>
            </w:r>
          </w:p>
          <w:p w:rsidR="00F65C05" w:rsidRPr="00F65C05" w:rsidRDefault="00F65C05" w:rsidP="00F65C05">
            <w:pPr>
              <w:jc w:val="center"/>
              <w:rPr>
                <w:lang w:val="ru-RU"/>
              </w:rPr>
            </w:pPr>
            <w:r w:rsidRPr="00F65C05">
              <w:rPr>
                <w:lang w:val="ru-RU"/>
              </w:rPr>
              <w:lastRenderedPageBreak/>
              <w:t>-</w:t>
            </w:r>
            <w:r w:rsidRPr="002E15C7">
              <w:t> </w:t>
            </w:r>
            <w:r w:rsidRPr="00F65C05">
              <w:rPr>
                <w:lang w:val="ru-RU"/>
              </w:rPr>
              <w:t xml:space="preserve">сгибание, </w:t>
            </w:r>
          </w:p>
          <w:p w:rsidR="00F65C05" w:rsidRPr="00F65C05" w:rsidRDefault="00F65C05" w:rsidP="00F65C05">
            <w:pPr>
              <w:jc w:val="center"/>
              <w:rPr>
                <w:lang w:val="ru-RU"/>
              </w:rPr>
            </w:pPr>
            <w:r w:rsidRPr="00F65C05">
              <w:rPr>
                <w:lang w:val="ru-RU"/>
              </w:rPr>
              <w:t>-</w:t>
            </w:r>
            <w:r w:rsidRPr="002E15C7">
              <w:t> </w:t>
            </w:r>
            <w:r w:rsidRPr="00F65C05">
              <w:rPr>
                <w:lang w:val="ru-RU"/>
              </w:rPr>
              <w:t xml:space="preserve">складывание, </w:t>
            </w:r>
          </w:p>
          <w:p w:rsidR="00F65C05" w:rsidRPr="00F65C05" w:rsidRDefault="00F65C05" w:rsidP="00F65C05">
            <w:pPr>
              <w:jc w:val="center"/>
              <w:rPr>
                <w:lang w:val="ru-RU"/>
              </w:rPr>
            </w:pPr>
            <w:r w:rsidRPr="00F65C05">
              <w:rPr>
                <w:lang w:val="ru-RU"/>
              </w:rPr>
              <w:t>-</w:t>
            </w:r>
            <w:r w:rsidRPr="002E15C7">
              <w:t> </w:t>
            </w:r>
            <w:r w:rsidRPr="00F65C05">
              <w:rPr>
                <w:lang w:val="ru-RU"/>
              </w:rPr>
              <w:t xml:space="preserve">сминание, </w:t>
            </w:r>
          </w:p>
          <w:p w:rsidR="00F65C05" w:rsidRPr="00F65C05" w:rsidRDefault="00F65C05" w:rsidP="00F65C05">
            <w:pPr>
              <w:jc w:val="center"/>
              <w:rPr>
                <w:lang w:val="ru-RU"/>
              </w:rPr>
            </w:pPr>
            <w:r w:rsidRPr="00F65C05">
              <w:rPr>
                <w:lang w:val="ru-RU"/>
              </w:rPr>
              <w:t>-</w:t>
            </w:r>
            <w:r w:rsidRPr="002E15C7">
              <w:t> </w:t>
            </w:r>
            <w:r w:rsidRPr="00F65C05">
              <w:rPr>
                <w:lang w:val="ru-RU"/>
              </w:rPr>
              <w:t>скручивание</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2E15C7">
              <w:lastRenderedPageBreak/>
              <w:t> </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2E15C7">
              <w:t> </w:t>
            </w:r>
          </w:p>
        </w:tc>
        <w:tc>
          <w:tcPr>
            <w:tcW w:w="0" w:type="auto"/>
            <w:vMerge/>
            <w:tcBorders>
              <w:top w:val="outset" w:sz="6" w:space="0" w:color="auto"/>
              <w:left w:val="outset" w:sz="6" w:space="0" w:color="auto"/>
              <w:bottom w:val="outset" w:sz="6" w:space="0" w:color="auto"/>
            </w:tcBorders>
            <w:vAlign w:val="center"/>
          </w:tcPr>
          <w:p w:rsidR="00F65C05" w:rsidRPr="00F65C05" w:rsidRDefault="00F65C05" w:rsidP="00F65C05">
            <w:pPr>
              <w:rPr>
                <w:lang w:val="ru-RU"/>
              </w:rPr>
            </w:pPr>
          </w:p>
        </w:tc>
      </w:tr>
      <w:tr w:rsidR="00F65C05" w:rsidRPr="00EB2F2A"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2E15C7" w:rsidRDefault="00F65C05" w:rsidP="00F65C05">
            <w:pPr>
              <w:jc w:val="center"/>
            </w:pPr>
            <w:r w:rsidRPr="002E15C7">
              <w:rPr>
                <w:rStyle w:val="afffd"/>
                <w:u w:val="single"/>
              </w:rPr>
              <w:lastRenderedPageBreak/>
              <w:t>Сборка изделия:</w:t>
            </w:r>
          </w:p>
          <w:p w:rsidR="00F65C05" w:rsidRPr="002E15C7" w:rsidRDefault="00F65C05" w:rsidP="00F65C05">
            <w:pPr>
              <w:jc w:val="center"/>
            </w:pPr>
            <w:r w:rsidRPr="002E15C7">
              <w:t>-склеивание</w:t>
            </w:r>
          </w:p>
          <w:p w:rsidR="00F65C05" w:rsidRPr="002E15C7" w:rsidRDefault="00F65C05" w:rsidP="00F65C05">
            <w:pPr>
              <w:jc w:val="center"/>
            </w:pPr>
            <w:r w:rsidRPr="002E15C7">
              <w:t> </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Сборка изделия:</w:t>
            </w:r>
          </w:p>
          <w:p w:rsidR="00F65C05" w:rsidRPr="00F65C05" w:rsidRDefault="00F65C05" w:rsidP="00F65C05">
            <w:pPr>
              <w:jc w:val="center"/>
              <w:rPr>
                <w:lang w:val="ru-RU"/>
              </w:rPr>
            </w:pPr>
            <w:r w:rsidRPr="00F65C05">
              <w:rPr>
                <w:lang w:val="ru-RU"/>
              </w:rPr>
              <w:t>сшивание (прямая строчка и ее варианты)</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Сборка изделия:</w:t>
            </w:r>
          </w:p>
          <w:p w:rsidR="00F65C05" w:rsidRPr="00F65C05" w:rsidRDefault="00F65C05" w:rsidP="00F65C05">
            <w:pPr>
              <w:jc w:val="center"/>
              <w:rPr>
                <w:lang w:val="ru-RU"/>
              </w:rPr>
            </w:pPr>
            <w:r w:rsidRPr="00F65C05">
              <w:rPr>
                <w:lang w:val="ru-RU"/>
              </w:rPr>
              <w:t>- с помощью проволоки;</w:t>
            </w:r>
          </w:p>
          <w:p w:rsidR="00F65C05" w:rsidRPr="00F65C05" w:rsidRDefault="00F65C05" w:rsidP="00F65C05">
            <w:pPr>
              <w:jc w:val="center"/>
              <w:rPr>
                <w:lang w:val="ru-RU"/>
              </w:rPr>
            </w:pPr>
            <w:r w:rsidRPr="00F65C05">
              <w:rPr>
                <w:lang w:val="ru-RU"/>
              </w:rPr>
              <w:t>- щелевые замки;</w:t>
            </w:r>
          </w:p>
          <w:p w:rsidR="00F65C05" w:rsidRPr="00F65C05" w:rsidRDefault="00F65C05" w:rsidP="00F65C05">
            <w:pPr>
              <w:jc w:val="center"/>
              <w:rPr>
                <w:lang w:val="ru-RU"/>
              </w:rPr>
            </w:pPr>
            <w:r w:rsidRPr="00F65C05">
              <w:rPr>
                <w:lang w:val="ru-RU"/>
              </w:rPr>
              <w:t>- сшивание (косая, ее варианты и петлеобразная строчки)</w:t>
            </w:r>
          </w:p>
        </w:tc>
        <w:tc>
          <w:tcPr>
            <w:tcW w:w="0" w:type="auto"/>
            <w:tcBorders>
              <w:top w:val="outset" w:sz="6" w:space="0" w:color="auto"/>
              <w:left w:val="outset" w:sz="6" w:space="0" w:color="auto"/>
              <w:bottom w:val="outset" w:sz="6" w:space="0" w:color="auto"/>
            </w:tcBorders>
          </w:tcPr>
          <w:p w:rsidR="00F65C05" w:rsidRPr="00F65C05" w:rsidRDefault="00F65C05" w:rsidP="00F65C05">
            <w:pPr>
              <w:jc w:val="center"/>
              <w:rPr>
                <w:lang w:val="ru-RU"/>
              </w:rPr>
            </w:pPr>
            <w:r w:rsidRPr="00F65C05">
              <w:rPr>
                <w:rStyle w:val="afffd"/>
                <w:u w:val="single"/>
                <w:lang w:val="ru-RU"/>
              </w:rPr>
              <w:t>Сборка изделия:</w:t>
            </w:r>
          </w:p>
          <w:p w:rsidR="00F65C05" w:rsidRPr="00F65C05" w:rsidRDefault="00F65C05" w:rsidP="00F65C05">
            <w:pPr>
              <w:jc w:val="center"/>
              <w:rPr>
                <w:lang w:val="ru-RU"/>
              </w:rPr>
            </w:pPr>
            <w:r w:rsidRPr="00F65C05">
              <w:rPr>
                <w:lang w:val="ru-RU"/>
              </w:rPr>
              <w:t>- сшивание (петельная и крестообразная строчки и их варианты).</w:t>
            </w:r>
          </w:p>
          <w:p w:rsidR="00F65C05" w:rsidRPr="00F65C05" w:rsidRDefault="00F65C05" w:rsidP="00F65C05">
            <w:pPr>
              <w:jc w:val="center"/>
              <w:rPr>
                <w:lang w:val="ru-RU"/>
              </w:rPr>
            </w:pPr>
            <w:r w:rsidRPr="002E15C7">
              <w:t> </w:t>
            </w:r>
          </w:p>
        </w:tc>
      </w:tr>
      <w:tr w:rsidR="00F65C05" w:rsidRPr="00EB2F2A" w:rsidTr="00F65C05">
        <w:trPr>
          <w:tblCellSpacing w:w="0" w:type="dxa"/>
          <w:jc w:val="center"/>
        </w:trPr>
        <w:tc>
          <w:tcPr>
            <w:tcW w:w="0" w:type="auto"/>
            <w:tcBorders>
              <w:top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Отделка:</w:t>
            </w:r>
          </w:p>
          <w:p w:rsidR="00F65C05" w:rsidRPr="00F65C05" w:rsidRDefault="00F65C05" w:rsidP="00F65C05">
            <w:pPr>
              <w:jc w:val="center"/>
              <w:rPr>
                <w:lang w:val="ru-RU"/>
              </w:rPr>
            </w:pPr>
            <w:r w:rsidRPr="00F65C05">
              <w:rPr>
                <w:lang w:val="ru-RU"/>
              </w:rPr>
              <w:t>- раскрашивание;</w:t>
            </w:r>
          </w:p>
          <w:p w:rsidR="00F65C05" w:rsidRPr="00F65C05" w:rsidRDefault="00F65C05" w:rsidP="00F65C05">
            <w:pPr>
              <w:jc w:val="center"/>
              <w:rPr>
                <w:lang w:val="ru-RU"/>
              </w:rPr>
            </w:pPr>
            <w:r w:rsidRPr="00F65C05">
              <w:rPr>
                <w:lang w:val="ru-RU"/>
              </w:rPr>
              <w:t>- аппликация;</w:t>
            </w:r>
          </w:p>
          <w:p w:rsidR="00F65C05" w:rsidRPr="00F65C05" w:rsidRDefault="00F65C05" w:rsidP="00F65C05">
            <w:pPr>
              <w:jc w:val="center"/>
              <w:rPr>
                <w:lang w:val="ru-RU"/>
              </w:rPr>
            </w:pPr>
            <w:r w:rsidRPr="00F65C05">
              <w:rPr>
                <w:lang w:val="ru-RU"/>
              </w:rPr>
              <w:t>- рисование и др.</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Отделка:</w:t>
            </w:r>
          </w:p>
          <w:p w:rsidR="00F65C05" w:rsidRPr="00F65C05" w:rsidRDefault="00F65C05" w:rsidP="00F65C05">
            <w:pPr>
              <w:jc w:val="center"/>
              <w:rPr>
                <w:lang w:val="ru-RU"/>
              </w:rPr>
            </w:pPr>
            <w:r w:rsidRPr="00F65C05">
              <w:rPr>
                <w:lang w:val="ru-RU"/>
              </w:rPr>
              <w:t>- вышивка;</w:t>
            </w:r>
          </w:p>
          <w:p w:rsidR="00F65C05" w:rsidRPr="00F65C05" w:rsidRDefault="00F65C05" w:rsidP="00F65C05">
            <w:pPr>
              <w:jc w:val="center"/>
              <w:rPr>
                <w:lang w:val="ru-RU"/>
              </w:rPr>
            </w:pPr>
            <w:r w:rsidRPr="00F65C05">
              <w:rPr>
                <w:lang w:val="ru-RU"/>
              </w:rPr>
              <w:t>-блестки;</w:t>
            </w:r>
          </w:p>
          <w:p w:rsidR="00F65C05" w:rsidRPr="00F65C05" w:rsidRDefault="00F65C05" w:rsidP="00F65C05">
            <w:pPr>
              <w:jc w:val="center"/>
              <w:rPr>
                <w:lang w:val="ru-RU"/>
              </w:rPr>
            </w:pPr>
            <w:r w:rsidRPr="00F65C05">
              <w:rPr>
                <w:lang w:val="ru-RU"/>
              </w:rPr>
              <w:t>- бусины и др.</w:t>
            </w:r>
          </w:p>
        </w:tc>
        <w:tc>
          <w:tcPr>
            <w:tcW w:w="0" w:type="auto"/>
            <w:tcBorders>
              <w:top w:val="outset" w:sz="6" w:space="0" w:color="auto"/>
              <w:left w:val="outset" w:sz="6" w:space="0" w:color="auto"/>
              <w:bottom w:val="outset" w:sz="6" w:space="0" w:color="auto"/>
              <w:right w:val="outset" w:sz="6" w:space="0" w:color="auto"/>
            </w:tcBorders>
          </w:tcPr>
          <w:p w:rsidR="00F65C05" w:rsidRPr="00F65C05" w:rsidRDefault="00F65C05" w:rsidP="00F65C05">
            <w:pPr>
              <w:jc w:val="center"/>
              <w:rPr>
                <w:lang w:val="ru-RU"/>
              </w:rPr>
            </w:pPr>
            <w:r w:rsidRPr="00F65C05">
              <w:rPr>
                <w:rStyle w:val="afffd"/>
                <w:u w:val="single"/>
                <w:lang w:val="ru-RU"/>
              </w:rPr>
              <w:t xml:space="preserve">Отделка: </w:t>
            </w:r>
          </w:p>
          <w:p w:rsidR="00F65C05" w:rsidRPr="00F65C05" w:rsidRDefault="00F65C05" w:rsidP="00F65C05">
            <w:pPr>
              <w:jc w:val="center"/>
              <w:rPr>
                <w:lang w:val="ru-RU"/>
              </w:rPr>
            </w:pPr>
            <w:r w:rsidRPr="00F65C05">
              <w:rPr>
                <w:lang w:val="ru-RU"/>
              </w:rPr>
              <w:t>-</w:t>
            </w:r>
            <w:r w:rsidRPr="002E15C7">
              <w:t> </w:t>
            </w:r>
            <w:r w:rsidRPr="00F65C05">
              <w:rPr>
                <w:lang w:val="ru-RU"/>
              </w:rPr>
              <w:t xml:space="preserve"> </w:t>
            </w:r>
            <w:r w:rsidRPr="002E15C7">
              <w:t> </w:t>
            </w:r>
            <w:r w:rsidRPr="00F65C05">
              <w:rPr>
                <w:lang w:val="ru-RU"/>
              </w:rPr>
              <w:t xml:space="preserve">пуговицы, </w:t>
            </w:r>
          </w:p>
          <w:p w:rsidR="00F65C05" w:rsidRPr="00F65C05" w:rsidRDefault="00F65C05" w:rsidP="00F65C05">
            <w:pPr>
              <w:jc w:val="center"/>
              <w:rPr>
                <w:lang w:val="ru-RU"/>
              </w:rPr>
            </w:pPr>
            <w:r w:rsidRPr="00F65C05">
              <w:rPr>
                <w:lang w:val="ru-RU"/>
              </w:rPr>
              <w:t>-</w:t>
            </w:r>
            <w:r w:rsidRPr="002E15C7">
              <w:t>  </w:t>
            </w:r>
            <w:r w:rsidRPr="00F65C05">
              <w:rPr>
                <w:lang w:val="ru-RU"/>
              </w:rPr>
              <w:t xml:space="preserve"> кнопки и др.</w:t>
            </w:r>
          </w:p>
        </w:tc>
        <w:tc>
          <w:tcPr>
            <w:tcW w:w="0" w:type="auto"/>
            <w:tcBorders>
              <w:top w:val="outset" w:sz="6" w:space="0" w:color="auto"/>
              <w:left w:val="outset" w:sz="6" w:space="0" w:color="auto"/>
              <w:bottom w:val="outset" w:sz="6" w:space="0" w:color="auto"/>
            </w:tcBorders>
          </w:tcPr>
          <w:p w:rsidR="00F65C05" w:rsidRPr="00F65C05" w:rsidRDefault="00F65C05" w:rsidP="00F65C05">
            <w:pPr>
              <w:jc w:val="center"/>
              <w:rPr>
                <w:lang w:val="ru-RU"/>
              </w:rPr>
            </w:pPr>
            <w:r w:rsidRPr="002E15C7">
              <w:t> </w:t>
            </w:r>
          </w:p>
        </w:tc>
      </w:tr>
    </w:tbl>
    <w:p w:rsidR="00F65C05" w:rsidRPr="00F65C05" w:rsidRDefault="00F65C05" w:rsidP="00F65C05">
      <w:pPr>
        <w:rPr>
          <w:lang w:val="ru-RU"/>
        </w:rPr>
      </w:pPr>
    </w:p>
    <w:p w:rsidR="00F65C05" w:rsidRPr="00F65C05" w:rsidRDefault="00F65C05" w:rsidP="00132B2B">
      <w:pPr>
        <w:jc w:val="center"/>
        <w:outlineLvl w:val="0"/>
        <w:rPr>
          <w:lang w:val="ru-RU"/>
        </w:rPr>
      </w:pPr>
      <w:r w:rsidRPr="00F65C05">
        <w:rPr>
          <w:b/>
          <w:bCs/>
          <w:i/>
          <w:iCs/>
          <w:lang w:val="ru-RU"/>
        </w:rPr>
        <w:t>Работа по данному курсу обеспечивается УМК</w:t>
      </w:r>
      <w:r w:rsidRPr="00F65C05">
        <w:rPr>
          <w:lang w:val="ru-RU"/>
        </w:rPr>
        <w:t>:</w:t>
      </w:r>
    </w:p>
    <w:p w:rsidR="00F65C05" w:rsidRPr="00F65C05" w:rsidRDefault="00F65C05" w:rsidP="00F65C05">
      <w:pPr>
        <w:rPr>
          <w:lang w:val="ru-RU"/>
        </w:rPr>
      </w:pPr>
      <w:r w:rsidRPr="00F65C05">
        <w:rPr>
          <w:lang w:val="ru-RU"/>
        </w:rPr>
        <w:t xml:space="preserve">Лутцева. Технология: 1 класс: Учебник для учащихся общеобразовательных учреждений. – 2-е издание. Дополненное – М: Вентана – Граф 2010. </w:t>
      </w:r>
    </w:p>
    <w:p w:rsidR="00F65C05" w:rsidRPr="00F65C05" w:rsidRDefault="00F65C05" w:rsidP="00F65C05">
      <w:pPr>
        <w:rPr>
          <w:lang w:val="ru-RU"/>
        </w:rPr>
      </w:pPr>
    </w:p>
    <w:p w:rsidR="00F65C05" w:rsidRDefault="00F65C05" w:rsidP="00F65C05">
      <w:pPr>
        <w:pStyle w:val="a6"/>
        <w:ind w:left="0"/>
        <w:jc w:val="center"/>
        <w:rPr>
          <w:b/>
          <w:bCs/>
          <w:sz w:val="24"/>
          <w:szCs w:val="24"/>
        </w:rPr>
      </w:pPr>
      <w:r w:rsidRPr="00737BA4">
        <w:rPr>
          <w:b/>
          <w:bCs/>
          <w:sz w:val="24"/>
          <w:szCs w:val="24"/>
        </w:rPr>
        <w:t>2.2.1.</w:t>
      </w:r>
      <w:r>
        <w:rPr>
          <w:b/>
          <w:bCs/>
          <w:sz w:val="24"/>
          <w:szCs w:val="24"/>
        </w:rPr>
        <w:t>11</w:t>
      </w:r>
      <w:r w:rsidRPr="00737BA4">
        <w:rPr>
          <w:b/>
          <w:bCs/>
          <w:sz w:val="24"/>
          <w:szCs w:val="24"/>
        </w:rPr>
        <w:t>.</w:t>
      </w:r>
      <w:r>
        <w:rPr>
          <w:b/>
          <w:bCs/>
          <w:sz w:val="24"/>
          <w:szCs w:val="24"/>
        </w:rPr>
        <w:t xml:space="preserve"> </w:t>
      </w:r>
      <w:r w:rsidRPr="00737BA4">
        <w:rPr>
          <w:b/>
          <w:bCs/>
          <w:sz w:val="24"/>
          <w:szCs w:val="24"/>
        </w:rPr>
        <w:t>Программа по изобразительному искусству</w:t>
      </w:r>
    </w:p>
    <w:p w:rsidR="00F65C05" w:rsidRPr="00737BA4" w:rsidRDefault="00F65C05" w:rsidP="00F65C05">
      <w:pPr>
        <w:pStyle w:val="a6"/>
        <w:ind w:left="0"/>
        <w:jc w:val="center"/>
        <w:rPr>
          <w:b/>
          <w:bCs/>
          <w:sz w:val="24"/>
          <w:szCs w:val="24"/>
        </w:rPr>
      </w:pPr>
    </w:p>
    <w:p w:rsidR="00F65C05" w:rsidRPr="00737BA4" w:rsidRDefault="00F65C05" w:rsidP="00132B2B">
      <w:pPr>
        <w:pStyle w:val="afffff1"/>
        <w:spacing w:line="240" w:lineRule="auto"/>
        <w:ind w:firstLine="0"/>
        <w:outlineLvl w:val="0"/>
        <w:rPr>
          <w:sz w:val="24"/>
          <w:szCs w:val="24"/>
        </w:rPr>
      </w:pPr>
      <w:r w:rsidRPr="00737BA4">
        <w:rPr>
          <w:sz w:val="24"/>
          <w:szCs w:val="24"/>
        </w:rPr>
        <w:t>Предметная линия учебников под редакцией Б. М. Неменского</w:t>
      </w:r>
    </w:p>
    <w:p w:rsidR="00F65C05" w:rsidRPr="00F65C05" w:rsidRDefault="00F65C05" w:rsidP="00F65C05">
      <w:pPr>
        <w:shd w:val="clear" w:color="auto" w:fill="FFFFFF"/>
        <w:ind w:right="10"/>
        <w:jc w:val="both"/>
        <w:rPr>
          <w:b/>
          <w:bCs/>
          <w:lang w:val="ru-RU"/>
        </w:rPr>
      </w:pPr>
    </w:p>
    <w:p w:rsidR="00F65C05" w:rsidRPr="00F65C05" w:rsidRDefault="00F65C05" w:rsidP="00132B2B">
      <w:pPr>
        <w:shd w:val="clear" w:color="auto" w:fill="FFFFFF"/>
        <w:ind w:right="10"/>
        <w:jc w:val="both"/>
        <w:outlineLvl w:val="0"/>
        <w:rPr>
          <w:b/>
          <w:bCs/>
          <w:lang w:val="ru-RU"/>
        </w:rPr>
      </w:pPr>
      <w:r w:rsidRPr="00F65C05">
        <w:rPr>
          <w:b/>
          <w:bCs/>
          <w:lang w:val="ru-RU"/>
        </w:rPr>
        <w:t>Пояснительная записка</w:t>
      </w:r>
    </w:p>
    <w:p w:rsidR="00F65C05" w:rsidRPr="00F65C05" w:rsidRDefault="00F65C05" w:rsidP="00F65C05">
      <w:pPr>
        <w:shd w:val="clear" w:color="auto" w:fill="FFFFFF"/>
        <w:ind w:right="10" w:firstLine="567"/>
        <w:jc w:val="both"/>
        <w:rPr>
          <w:b/>
          <w:bCs/>
          <w:lang w:val="ru-RU"/>
        </w:rPr>
      </w:pPr>
    </w:p>
    <w:p w:rsidR="00F65C05" w:rsidRPr="00F65C05" w:rsidRDefault="00F65C05" w:rsidP="00F65C05">
      <w:pPr>
        <w:shd w:val="clear" w:color="auto" w:fill="FFFFFF"/>
        <w:ind w:right="10" w:firstLine="567"/>
        <w:jc w:val="both"/>
        <w:rPr>
          <w:lang w:val="ru-RU"/>
        </w:rPr>
      </w:pPr>
      <w:r w:rsidRPr="00F65C05">
        <w:rPr>
          <w:b/>
          <w:bCs/>
          <w:lang w:val="ru-RU"/>
        </w:rPr>
        <w:t xml:space="preserve">Цель </w:t>
      </w:r>
      <w:r w:rsidRPr="00F65C05">
        <w:rPr>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F65C05" w:rsidRPr="00F65C05" w:rsidRDefault="00F65C05" w:rsidP="00F65C05">
      <w:pPr>
        <w:shd w:val="clear" w:color="auto" w:fill="FFFFFF"/>
        <w:ind w:right="14" w:firstLine="567"/>
        <w:jc w:val="both"/>
        <w:rPr>
          <w:lang w:val="ru-RU"/>
        </w:rPr>
      </w:pPr>
      <w:r w:rsidRPr="00F65C05">
        <w:rPr>
          <w:lang w:val="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F65C05" w:rsidRPr="00F65C05" w:rsidRDefault="00F65C05" w:rsidP="00F65C05">
      <w:pPr>
        <w:shd w:val="clear" w:color="auto" w:fill="FFFFFF"/>
        <w:ind w:right="14" w:firstLine="567"/>
        <w:jc w:val="both"/>
        <w:rPr>
          <w:lang w:val="ru-RU"/>
        </w:rPr>
      </w:pPr>
      <w:r w:rsidRPr="00F65C05">
        <w:rPr>
          <w:lang w:val="ru-RU"/>
        </w:rPr>
        <w:t xml:space="preserve">Курс разработан как </w:t>
      </w:r>
      <w:r w:rsidRPr="00F65C05">
        <w:rPr>
          <w:b/>
          <w:bCs/>
          <w:lang w:val="ru-RU"/>
        </w:rPr>
        <w:t xml:space="preserve">целостная система введения в художественную культуру </w:t>
      </w:r>
      <w:r w:rsidRPr="00F65C05">
        <w:rPr>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w:t>
      </w:r>
    </w:p>
    <w:p w:rsidR="00F65C05" w:rsidRPr="00F65C05" w:rsidRDefault="00F65C05" w:rsidP="00F65C05">
      <w:pPr>
        <w:shd w:val="clear" w:color="auto" w:fill="FFFFFF"/>
        <w:ind w:right="14" w:firstLine="567"/>
        <w:jc w:val="both"/>
        <w:rPr>
          <w:lang w:val="ru-RU"/>
        </w:rPr>
      </w:pPr>
      <w:r w:rsidRPr="00F65C05">
        <w:rPr>
          <w:lang w:val="ru-RU"/>
        </w:rPr>
        <w:t xml:space="preserve">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F65C05" w:rsidRPr="00F65C05" w:rsidRDefault="00F65C05" w:rsidP="00F65C05">
      <w:pPr>
        <w:shd w:val="clear" w:color="auto" w:fill="FFFFFF"/>
        <w:ind w:right="14" w:firstLine="567"/>
        <w:jc w:val="both"/>
        <w:rPr>
          <w:lang w:val="ru-RU"/>
        </w:rPr>
      </w:pPr>
      <w:r w:rsidRPr="00F65C05">
        <w:rPr>
          <w:lang w:val="ru-RU"/>
        </w:rPr>
        <w:t xml:space="preserve">Систематизирующим методом является </w:t>
      </w:r>
      <w:r w:rsidRPr="00F65C05">
        <w:rPr>
          <w:b/>
          <w:bCs/>
          <w:lang w:val="ru-RU"/>
        </w:rPr>
        <w:t>выделение трех основных видов художественной деятельности</w:t>
      </w:r>
      <w:r w:rsidRPr="00F65C05">
        <w:rPr>
          <w:lang w:val="ru-RU"/>
        </w:rPr>
        <w:t>для визуальных про</w:t>
      </w:r>
      <w:r w:rsidRPr="00F65C05">
        <w:rPr>
          <w:lang w:val="ru-RU"/>
        </w:rPr>
        <w:softHyphen/>
        <w:t xml:space="preserve">странственных искусств: </w:t>
      </w:r>
    </w:p>
    <w:p w:rsidR="00F65C05" w:rsidRPr="00F65C05" w:rsidRDefault="00F65C05" w:rsidP="00F65C05">
      <w:pPr>
        <w:shd w:val="clear" w:color="auto" w:fill="FFFFFF"/>
        <w:ind w:right="14" w:firstLine="567"/>
        <w:jc w:val="both"/>
        <w:rPr>
          <w:lang w:val="ru-RU"/>
        </w:rPr>
      </w:pPr>
      <w:r w:rsidRPr="00F65C05">
        <w:rPr>
          <w:lang w:val="ru-RU"/>
        </w:rPr>
        <w:t xml:space="preserve">—  </w:t>
      </w:r>
      <w:r w:rsidRPr="00F65C05">
        <w:rPr>
          <w:i/>
          <w:iCs/>
          <w:lang w:val="ru-RU"/>
        </w:rPr>
        <w:t>изобразительная художественная деятельность;</w:t>
      </w:r>
    </w:p>
    <w:p w:rsidR="00F65C05" w:rsidRPr="00F65C05" w:rsidRDefault="00F65C05" w:rsidP="00F65C05">
      <w:pPr>
        <w:shd w:val="clear" w:color="auto" w:fill="FFFFFF"/>
        <w:tabs>
          <w:tab w:val="left" w:pos="648"/>
        </w:tabs>
        <w:ind w:firstLine="567"/>
        <w:jc w:val="both"/>
        <w:rPr>
          <w:lang w:val="ru-RU"/>
        </w:rPr>
      </w:pPr>
      <w:r w:rsidRPr="00F65C05">
        <w:rPr>
          <w:i/>
          <w:iCs/>
          <w:lang w:val="ru-RU"/>
        </w:rPr>
        <w:t>—  декоративная художественная деятельность;</w:t>
      </w:r>
    </w:p>
    <w:p w:rsidR="00F65C05" w:rsidRPr="00F65C05" w:rsidRDefault="00F65C05" w:rsidP="00F65C05">
      <w:pPr>
        <w:shd w:val="clear" w:color="auto" w:fill="FFFFFF"/>
        <w:tabs>
          <w:tab w:val="left" w:pos="648"/>
        </w:tabs>
        <w:ind w:firstLine="567"/>
        <w:jc w:val="both"/>
        <w:rPr>
          <w:lang w:val="ru-RU"/>
        </w:rPr>
      </w:pPr>
      <w:r w:rsidRPr="00F65C05">
        <w:rPr>
          <w:i/>
          <w:iCs/>
          <w:lang w:val="ru-RU"/>
        </w:rPr>
        <w:t>—  конструктивная художественная деятельность.</w:t>
      </w:r>
    </w:p>
    <w:p w:rsidR="00F65C05" w:rsidRPr="00F65C05" w:rsidRDefault="00F65C05" w:rsidP="00F65C05">
      <w:pPr>
        <w:shd w:val="clear" w:color="auto" w:fill="FFFFFF"/>
        <w:ind w:firstLine="567"/>
        <w:jc w:val="both"/>
        <w:rPr>
          <w:lang w:val="ru-RU"/>
        </w:rPr>
      </w:pPr>
      <w:r w:rsidRPr="00F65C05">
        <w:rPr>
          <w:lang w:val="ru-RU"/>
        </w:rPr>
        <w:lastRenderedPageBreak/>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65C05" w:rsidRPr="00F65C05" w:rsidRDefault="00F65C05" w:rsidP="00F65C05">
      <w:pPr>
        <w:shd w:val="clear" w:color="auto" w:fill="FFFFFF"/>
        <w:ind w:right="10" w:firstLine="567"/>
        <w:jc w:val="both"/>
        <w:rPr>
          <w:lang w:val="ru-RU"/>
        </w:rPr>
      </w:pPr>
      <w:r w:rsidRPr="00F65C05">
        <w:rPr>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F65C05">
        <w:rPr>
          <w:i/>
          <w:iCs/>
          <w:lang w:val="ru-RU"/>
        </w:rPr>
        <w:t>деятельности человека, на выявлении его связей с искусством в процессе ежедневной жизни.</w:t>
      </w:r>
    </w:p>
    <w:p w:rsidR="00F65C05" w:rsidRPr="00F65C05" w:rsidRDefault="00F65C05" w:rsidP="00F65C05">
      <w:pPr>
        <w:shd w:val="clear" w:color="auto" w:fill="FFFFFF"/>
        <w:ind w:right="10" w:firstLine="567"/>
        <w:jc w:val="both"/>
        <w:rPr>
          <w:lang w:val="ru-RU"/>
        </w:rPr>
      </w:pPr>
      <w:r w:rsidRPr="00F65C05">
        <w:rPr>
          <w:lang w:val="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F65C05" w:rsidRPr="00F65C05" w:rsidRDefault="00F65C05" w:rsidP="00F65C05">
      <w:pPr>
        <w:shd w:val="clear" w:color="auto" w:fill="FFFFFF"/>
        <w:ind w:right="10" w:firstLine="567"/>
        <w:jc w:val="both"/>
        <w:rPr>
          <w:lang w:val="ru-RU"/>
        </w:rPr>
      </w:pPr>
      <w:r w:rsidRPr="00F65C05">
        <w:rPr>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F65C05" w:rsidRPr="00F65C05" w:rsidRDefault="00F65C05" w:rsidP="00F65C05">
      <w:pPr>
        <w:shd w:val="clear" w:color="auto" w:fill="FFFFFF"/>
        <w:ind w:firstLine="567"/>
        <w:jc w:val="both"/>
        <w:rPr>
          <w:lang w:val="ru-RU"/>
        </w:rPr>
      </w:pPr>
      <w:r w:rsidRPr="00F65C05">
        <w:rPr>
          <w:lang w:val="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65C05" w:rsidRPr="00F65C05" w:rsidRDefault="00F65C05" w:rsidP="00F65C05">
      <w:pPr>
        <w:shd w:val="clear" w:color="auto" w:fill="FFFFFF"/>
        <w:ind w:firstLine="567"/>
        <w:jc w:val="both"/>
        <w:rPr>
          <w:lang w:val="ru-RU"/>
        </w:rPr>
      </w:pPr>
      <w:r w:rsidRPr="00F65C05">
        <w:rPr>
          <w:lang w:val="ru-RU"/>
        </w:rPr>
        <w:t xml:space="preserve">Основные </w:t>
      </w:r>
      <w:r w:rsidRPr="00F65C05">
        <w:rPr>
          <w:b/>
          <w:bCs/>
          <w:lang w:val="ru-RU"/>
        </w:rPr>
        <w:t>виды учебной деятельности</w:t>
      </w:r>
      <w:r w:rsidRPr="00F65C05">
        <w:rPr>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F65C05" w:rsidRPr="00F65C05" w:rsidRDefault="00F65C05" w:rsidP="00F65C05">
      <w:pPr>
        <w:shd w:val="clear" w:color="auto" w:fill="FFFFFF"/>
        <w:ind w:firstLine="567"/>
        <w:jc w:val="both"/>
        <w:rPr>
          <w:lang w:val="ru-RU"/>
        </w:rPr>
      </w:pPr>
      <w:r w:rsidRPr="00F65C05">
        <w:rPr>
          <w:b/>
          <w:bCs/>
          <w:lang w:val="ru-RU"/>
        </w:rPr>
        <w:t>Практическая художественно-творческая деятельность</w:t>
      </w:r>
      <w:r w:rsidRPr="00F65C05">
        <w:rPr>
          <w:lang w:val="ru-RU"/>
        </w:rPr>
        <w:t xml:space="preserve"> (ребенок выступает в роли художника) и </w:t>
      </w:r>
      <w:r w:rsidRPr="00F65C05">
        <w:rPr>
          <w:b/>
          <w:bCs/>
          <w:lang w:val="ru-RU"/>
        </w:rPr>
        <w:t>деятельность по восприятию искусства</w:t>
      </w:r>
      <w:r w:rsidRPr="00F65C05">
        <w:rPr>
          <w:lang w:val="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F65C05" w:rsidRPr="00F65C05" w:rsidRDefault="00F65C05" w:rsidP="00F65C05">
      <w:pPr>
        <w:shd w:val="clear" w:color="auto" w:fill="FFFFFF"/>
        <w:ind w:right="10" w:firstLine="567"/>
        <w:jc w:val="both"/>
        <w:rPr>
          <w:lang w:val="ru-RU"/>
        </w:rPr>
      </w:pPr>
      <w:r w:rsidRPr="00F65C05">
        <w:rPr>
          <w:lang w:val="ru-RU"/>
        </w:rPr>
        <w:t xml:space="preserve">Одна из задач — </w:t>
      </w:r>
      <w:r w:rsidRPr="00F65C05">
        <w:rPr>
          <w:b/>
          <w:bCs/>
          <w:lang w:val="ru-RU"/>
        </w:rPr>
        <w:t xml:space="preserve">постоянная смена художественных материалов, </w:t>
      </w:r>
      <w:r w:rsidRPr="00F65C05">
        <w:rPr>
          <w:lang w:val="ru-RU"/>
        </w:rPr>
        <w:t xml:space="preserve">овладение их выразительными возможностями. </w:t>
      </w:r>
      <w:r w:rsidRPr="00F65C05">
        <w:rPr>
          <w:b/>
          <w:bCs/>
          <w:lang w:val="ru-RU"/>
        </w:rPr>
        <w:t>Многообразие видов деятельности</w:t>
      </w:r>
      <w:r w:rsidRPr="00F65C05">
        <w:rPr>
          <w:lang w:val="ru-RU"/>
        </w:rPr>
        <w:t xml:space="preserve"> стимулирует интерес учеников к предмету, изучению искусства и является необходимым условием формирования личности каждого.</w:t>
      </w:r>
    </w:p>
    <w:p w:rsidR="00F65C05" w:rsidRPr="00F65C05" w:rsidRDefault="00F65C05" w:rsidP="00F65C05">
      <w:pPr>
        <w:shd w:val="clear" w:color="auto" w:fill="FFFFFF"/>
        <w:ind w:right="10" w:firstLine="567"/>
        <w:jc w:val="both"/>
        <w:rPr>
          <w:lang w:val="ru-RU"/>
        </w:rPr>
      </w:pPr>
    </w:p>
    <w:p w:rsidR="00F65C05" w:rsidRPr="00F65C05" w:rsidRDefault="00F65C05" w:rsidP="00F65C05">
      <w:pPr>
        <w:shd w:val="clear" w:color="auto" w:fill="FFFFFF"/>
        <w:ind w:right="10" w:firstLine="567"/>
        <w:jc w:val="both"/>
        <w:rPr>
          <w:lang w:val="ru-RU"/>
        </w:rPr>
      </w:pPr>
    </w:p>
    <w:p w:rsidR="00F65C05" w:rsidRPr="00F65C05" w:rsidRDefault="00F65C05" w:rsidP="00F65C05">
      <w:pPr>
        <w:shd w:val="clear" w:color="auto" w:fill="FFFFFF"/>
        <w:ind w:right="10" w:firstLine="567"/>
        <w:jc w:val="both"/>
        <w:rPr>
          <w:lang w:val="ru-RU"/>
        </w:rPr>
      </w:pPr>
      <w:r w:rsidRPr="00F65C05">
        <w:rPr>
          <w:b/>
          <w:bCs/>
          <w:lang w:val="ru-RU"/>
        </w:rPr>
        <w:t>Восприятие произведений искусства</w:t>
      </w:r>
      <w:r w:rsidRPr="00F65C05">
        <w:rPr>
          <w:lang w:val="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F65C05" w:rsidRPr="00F65C05" w:rsidRDefault="00F65C05" w:rsidP="00F65C05">
      <w:pPr>
        <w:shd w:val="clear" w:color="auto" w:fill="FFFFFF"/>
        <w:ind w:right="10" w:firstLine="567"/>
        <w:jc w:val="both"/>
        <w:rPr>
          <w:lang w:val="ru-RU"/>
        </w:rPr>
      </w:pPr>
      <w:r w:rsidRPr="00F65C05">
        <w:rPr>
          <w:lang w:val="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F65C05" w:rsidRPr="00F65C05" w:rsidRDefault="00F65C05" w:rsidP="00F65C05">
      <w:pPr>
        <w:shd w:val="clear" w:color="auto" w:fill="FFFFFF"/>
        <w:ind w:right="10" w:firstLine="567"/>
        <w:jc w:val="both"/>
        <w:rPr>
          <w:lang w:val="ru-RU"/>
        </w:rPr>
      </w:pPr>
      <w:r w:rsidRPr="00F65C05">
        <w:rPr>
          <w:b/>
          <w:bCs/>
          <w:lang w:val="ru-RU"/>
        </w:rPr>
        <w:t>Развитие художественно-образного мышления</w:t>
      </w:r>
      <w:r w:rsidRPr="00F65C05">
        <w:rPr>
          <w:lang w:val="ru-RU"/>
        </w:rPr>
        <w:t xml:space="preserve"> учащихся строится на единстве двух его </w:t>
      </w:r>
      <w:r w:rsidRPr="00F65C05">
        <w:rPr>
          <w:lang w:val="ru-RU"/>
        </w:rPr>
        <w:lastRenderedPageBreak/>
        <w:t>основ:</w:t>
      </w:r>
      <w:r w:rsidRPr="00F65C05">
        <w:rPr>
          <w:i/>
          <w:iCs/>
          <w:lang w:val="ru-RU"/>
        </w:rPr>
        <w:t xml:space="preserve"> развитие наблюдательности</w:t>
      </w:r>
      <w:r w:rsidRPr="00F65C05">
        <w:rPr>
          <w:lang w:val="ru-RU"/>
        </w:rPr>
        <w:t xml:space="preserve">, т.е. умения вглядываться в явления жизни, и </w:t>
      </w:r>
      <w:r w:rsidRPr="00F65C05">
        <w:rPr>
          <w:i/>
          <w:iCs/>
          <w:lang w:val="ru-RU"/>
        </w:rPr>
        <w:t>развитие фантазии</w:t>
      </w:r>
      <w:r w:rsidRPr="00F65C05">
        <w:rPr>
          <w:lang w:val="ru-RU"/>
        </w:rPr>
        <w:t>, т. е. способности на основе развитой наблюдательности строить художественный образ, выражая свое отношение к реальности.</w:t>
      </w:r>
    </w:p>
    <w:p w:rsidR="00F65C05" w:rsidRPr="00F65C05" w:rsidRDefault="00F65C05" w:rsidP="00F65C05">
      <w:pPr>
        <w:shd w:val="clear" w:color="auto" w:fill="FFFFFF"/>
        <w:ind w:right="10" w:firstLine="567"/>
        <w:jc w:val="both"/>
        <w:rPr>
          <w:lang w:val="ru-RU"/>
        </w:rPr>
      </w:pPr>
      <w:r w:rsidRPr="00F65C05">
        <w:rPr>
          <w:lang w:val="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F65C05">
        <w:rPr>
          <w:b/>
          <w:bCs/>
          <w:lang w:val="ru-RU"/>
        </w:rPr>
        <w:t>цель</w:t>
      </w:r>
      <w:r w:rsidRPr="00F65C05">
        <w:rPr>
          <w:lang w:val="ru-RU"/>
        </w:rPr>
        <w:t xml:space="preserve"> — </w:t>
      </w:r>
      <w:r w:rsidRPr="00F65C05">
        <w:rPr>
          <w:b/>
          <w:bCs/>
          <w:lang w:val="ru-RU"/>
        </w:rPr>
        <w:t>духовное развитие личности,</w:t>
      </w:r>
      <w:r w:rsidRPr="00F65C05">
        <w:rPr>
          <w:lang w:val="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F65C05" w:rsidRPr="00F65C05" w:rsidRDefault="00F65C05" w:rsidP="00F65C05">
      <w:pPr>
        <w:shd w:val="clear" w:color="auto" w:fill="FFFFFF"/>
        <w:ind w:firstLine="567"/>
        <w:jc w:val="both"/>
        <w:rPr>
          <w:lang w:val="ru-RU"/>
        </w:rPr>
      </w:pPr>
      <w:r w:rsidRPr="00F65C05">
        <w:rPr>
          <w:lang w:val="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F65C05" w:rsidRPr="00F65C05" w:rsidRDefault="00F65C05" w:rsidP="00F65C05">
      <w:pPr>
        <w:shd w:val="clear" w:color="auto" w:fill="FFFFFF"/>
        <w:ind w:right="10" w:firstLine="567"/>
        <w:jc w:val="both"/>
        <w:rPr>
          <w:b/>
          <w:bCs/>
          <w:lang w:val="ru-RU"/>
        </w:rPr>
      </w:pPr>
      <w:r w:rsidRPr="00F65C05">
        <w:rPr>
          <w:lang w:val="ru-RU"/>
        </w:rPr>
        <w:t xml:space="preserve">Программа «Изобразительное искусство» предусматривает чередование уроков </w:t>
      </w:r>
      <w:r w:rsidRPr="00F65C05">
        <w:rPr>
          <w:b/>
          <w:bCs/>
          <w:lang w:val="ru-RU"/>
        </w:rPr>
        <w:t xml:space="preserve">индивидуального практического творчества учащихся </w:t>
      </w:r>
      <w:r w:rsidRPr="00F65C05">
        <w:rPr>
          <w:lang w:val="ru-RU"/>
        </w:rPr>
        <w:t>и уроков</w:t>
      </w:r>
      <w:r w:rsidRPr="00F65C05">
        <w:rPr>
          <w:b/>
          <w:bCs/>
          <w:lang w:val="ru-RU"/>
        </w:rPr>
        <w:t xml:space="preserve"> коллективной творческой деятельности.</w:t>
      </w:r>
    </w:p>
    <w:p w:rsidR="00F65C05" w:rsidRPr="00F65C05" w:rsidRDefault="00F65C05" w:rsidP="00F65C05">
      <w:pPr>
        <w:shd w:val="clear" w:color="auto" w:fill="FFFFFF"/>
        <w:ind w:right="5" w:firstLine="567"/>
        <w:jc w:val="both"/>
        <w:rPr>
          <w:lang w:val="ru-RU"/>
        </w:rPr>
      </w:pPr>
      <w:r w:rsidRPr="00F65C05">
        <w:rPr>
          <w:lang w:val="ru-RU"/>
        </w:rPr>
        <w:t>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65C05" w:rsidRPr="00F65C05" w:rsidRDefault="00F65C05" w:rsidP="00F65C05">
      <w:pPr>
        <w:shd w:val="clear" w:color="auto" w:fill="FFFFFF"/>
        <w:ind w:right="5" w:firstLine="567"/>
        <w:jc w:val="both"/>
        <w:rPr>
          <w:lang w:val="ru-RU"/>
        </w:rPr>
      </w:pPr>
      <w:r w:rsidRPr="00F65C05">
        <w:rPr>
          <w:lang w:val="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F65C05" w:rsidRPr="00F65C05" w:rsidRDefault="00F65C05" w:rsidP="00F65C05">
      <w:pPr>
        <w:shd w:val="clear" w:color="auto" w:fill="FFFFFF"/>
        <w:ind w:right="5" w:firstLine="567"/>
        <w:jc w:val="both"/>
        <w:rPr>
          <w:lang w:val="ru-RU"/>
        </w:rPr>
      </w:pPr>
      <w:r w:rsidRPr="00F65C05">
        <w:rPr>
          <w:lang w:val="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F65C05" w:rsidRPr="00F65C05" w:rsidRDefault="00F65C05" w:rsidP="00F65C05">
      <w:pPr>
        <w:shd w:val="clear" w:color="auto" w:fill="FFFFFF"/>
        <w:ind w:right="10" w:firstLine="567"/>
        <w:jc w:val="both"/>
        <w:rPr>
          <w:lang w:val="ru-RU"/>
        </w:rPr>
      </w:pPr>
      <w:r w:rsidRPr="00F65C05">
        <w:rPr>
          <w:lang w:val="ru-RU"/>
        </w:rPr>
        <w:t xml:space="preserve">На уроках вводится игровая драматургия по изучаемой теме, прослеживаются связи с музыкой, литературой, историей, трудом. </w:t>
      </w:r>
    </w:p>
    <w:p w:rsidR="00F65C05" w:rsidRPr="00F65C05" w:rsidRDefault="00F65C05" w:rsidP="00F65C05">
      <w:pPr>
        <w:shd w:val="clear" w:color="auto" w:fill="FFFFFF"/>
        <w:ind w:firstLine="567"/>
        <w:jc w:val="both"/>
        <w:rPr>
          <w:lang w:val="ru-RU"/>
        </w:rPr>
      </w:pPr>
      <w:r w:rsidRPr="00F65C05">
        <w:rPr>
          <w:lang w:val="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F65C05" w:rsidRPr="00F65C05" w:rsidRDefault="00F65C05" w:rsidP="00F65C05">
      <w:pPr>
        <w:shd w:val="clear" w:color="auto" w:fill="FFFFFF"/>
        <w:ind w:firstLine="567"/>
        <w:jc w:val="both"/>
        <w:rPr>
          <w:lang w:val="ru-RU"/>
        </w:rPr>
      </w:pPr>
      <w:r w:rsidRPr="00F65C05">
        <w:rPr>
          <w:b/>
          <w:bCs/>
          <w:lang w:val="ru-RU"/>
        </w:rPr>
        <w:t>Обсуждение детских работ</w:t>
      </w:r>
      <w:r w:rsidRPr="00F65C05">
        <w:rPr>
          <w:lang w:val="ru-RU"/>
        </w:rPr>
        <w:t xml:space="preserve"> с точки зрения их содержания, выра</w:t>
      </w:r>
      <w:r w:rsidRPr="00F65C05">
        <w:rPr>
          <w:lang w:val="ru-RU"/>
        </w:rPr>
        <w:softHyphen/>
        <w:t>зительности, оригинальности активизирует внимание детей, формирует опыт творческого общения.</w:t>
      </w:r>
    </w:p>
    <w:p w:rsidR="00F65C05" w:rsidRPr="00F65C05" w:rsidRDefault="00F65C05" w:rsidP="00F65C05">
      <w:pPr>
        <w:shd w:val="clear" w:color="auto" w:fill="FFFFFF"/>
        <w:ind w:right="14" w:firstLine="567"/>
        <w:jc w:val="both"/>
        <w:rPr>
          <w:lang w:val="ru-RU"/>
        </w:rPr>
      </w:pPr>
      <w:r w:rsidRPr="00F65C05">
        <w:rPr>
          <w:lang w:val="ru-RU"/>
        </w:rPr>
        <w:t xml:space="preserve">Периодическая </w:t>
      </w:r>
      <w:r w:rsidRPr="00F65C05">
        <w:rPr>
          <w:b/>
          <w:bCs/>
          <w:lang w:val="ru-RU"/>
        </w:rPr>
        <w:t xml:space="preserve">организация выставок </w:t>
      </w:r>
      <w:r w:rsidRPr="00F65C05">
        <w:rPr>
          <w:lang w:val="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F65C05" w:rsidRPr="00F65C05" w:rsidRDefault="00F65C05" w:rsidP="00132B2B">
      <w:pPr>
        <w:shd w:val="clear" w:color="auto" w:fill="FFFFFF"/>
        <w:ind w:right="5"/>
        <w:jc w:val="both"/>
        <w:outlineLvl w:val="0"/>
        <w:rPr>
          <w:b/>
          <w:bCs/>
          <w:lang w:val="ru-RU"/>
        </w:rPr>
      </w:pPr>
      <w:r w:rsidRPr="00F65C05">
        <w:rPr>
          <w:b/>
          <w:bCs/>
          <w:lang w:val="ru-RU"/>
        </w:rPr>
        <w:t>Место учебного предмета  в учебном плане</w:t>
      </w:r>
    </w:p>
    <w:p w:rsidR="00F65C05" w:rsidRPr="00F65C05" w:rsidRDefault="00F65C05" w:rsidP="00F65C05">
      <w:pPr>
        <w:shd w:val="clear" w:color="auto" w:fill="FFFFFF"/>
        <w:ind w:right="5"/>
        <w:jc w:val="both"/>
        <w:rPr>
          <w:lang w:val="ru-RU"/>
        </w:rPr>
      </w:pPr>
      <w:r w:rsidRPr="00F65C05">
        <w:rPr>
          <w:lang w:val="ru-RU"/>
        </w:rPr>
        <w:lastRenderedPageBreak/>
        <w:t>Учебная программа «Изобразительное искусство» разработана для 1 — 4 класса начальной школы.</w:t>
      </w:r>
    </w:p>
    <w:p w:rsidR="00F65C05" w:rsidRPr="00F65C05" w:rsidRDefault="00F65C05" w:rsidP="00F65C05">
      <w:pPr>
        <w:shd w:val="clear" w:color="auto" w:fill="FFFFFF"/>
        <w:ind w:right="5"/>
        <w:jc w:val="both"/>
        <w:rPr>
          <w:lang w:val="ru-RU"/>
        </w:rPr>
      </w:pPr>
      <w:r w:rsidRPr="00F65C05">
        <w:rPr>
          <w:lang w:val="ru-RU"/>
        </w:rPr>
        <w:t>На изучение предмета отводится 1 ч в  неделю, всего на курс — 135 ч.</w:t>
      </w:r>
    </w:p>
    <w:p w:rsidR="00F65C05" w:rsidRPr="00F65C05" w:rsidRDefault="00F65C05" w:rsidP="00F65C05">
      <w:pPr>
        <w:shd w:val="clear" w:color="auto" w:fill="FFFFFF"/>
        <w:ind w:right="5"/>
        <w:jc w:val="both"/>
        <w:rPr>
          <w:lang w:val="ru-RU"/>
        </w:rPr>
      </w:pPr>
      <w:r w:rsidRPr="00F65C05">
        <w:rPr>
          <w:lang w:val="ru-RU"/>
        </w:rPr>
        <w:t xml:space="preserve">Предмет изучается: в 1 классе — 33 ч в год, во 2—4 классах — 34 ч в год (при 1 ч в неделю).  </w:t>
      </w:r>
    </w:p>
    <w:p w:rsidR="00F65C05" w:rsidRPr="00F65C05" w:rsidRDefault="00F65C05" w:rsidP="00132B2B">
      <w:pPr>
        <w:shd w:val="clear" w:color="auto" w:fill="FFFFFF"/>
        <w:ind w:right="10"/>
        <w:jc w:val="both"/>
        <w:outlineLvl w:val="0"/>
        <w:rPr>
          <w:b/>
          <w:bCs/>
          <w:lang w:val="ru-RU"/>
        </w:rPr>
      </w:pPr>
      <w:r w:rsidRPr="00F65C05">
        <w:rPr>
          <w:b/>
          <w:bCs/>
          <w:lang w:val="ru-RU"/>
        </w:rPr>
        <w:t>Ценностные ориентиры содержания учебного предмета</w:t>
      </w:r>
    </w:p>
    <w:p w:rsidR="00F65C05" w:rsidRPr="00F65C05" w:rsidRDefault="00F65C05" w:rsidP="00F65C05">
      <w:pPr>
        <w:shd w:val="clear" w:color="auto" w:fill="FFFFFF"/>
        <w:ind w:firstLine="567"/>
        <w:jc w:val="both"/>
        <w:rPr>
          <w:lang w:val="ru-RU"/>
        </w:rPr>
      </w:pPr>
      <w:r w:rsidRPr="00F65C05">
        <w:rPr>
          <w:lang w:val="ru-RU"/>
        </w:rPr>
        <w:t>Приоритетная цель художественного образования в школе —</w:t>
      </w:r>
      <w:r w:rsidRPr="00F65C05">
        <w:rPr>
          <w:b/>
          <w:bCs/>
          <w:lang w:val="ru-RU"/>
        </w:rPr>
        <w:t xml:space="preserve">духовно-нравственное развитие </w:t>
      </w:r>
      <w:r w:rsidRPr="00F65C05">
        <w:rPr>
          <w:lang w:val="ru-RU"/>
        </w:rPr>
        <w:t>ребенка, т. е. формирова</w:t>
      </w:r>
      <w:r w:rsidRPr="00F65C05">
        <w:rPr>
          <w:lang w:val="ru-RU"/>
        </w:rPr>
        <w:softHyphen/>
        <w:t>ние у него качеств, отвечающих представлениям об истинной че</w:t>
      </w:r>
      <w:r w:rsidRPr="00F65C05">
        <w:rPr>
          <w:lang w:val="ru-RU"/>
        </w:rPr>
        <w:softHyphen/>
        <w:t xml:space="preserve">ловечности, о доброте и культурной полноценности в восприятии мира. </w:t>
      </w:r>
    </w:p>
    <w:p w:rsidR="00F65C05" w:rsidRPr="00F65C05" w:rsidRDefault="00F65C05" w:rsidP="00F65C05">
      <w:pPr>
        <w:shd w:val="clear" w:color="auto" w:fill="FFFFFF"/>
        <w:ind w:firstLine="567"/>
        <w:jc w:val="both"/>
        <w:rPr>
          <w:lang w:val="ru-RU"/>
        </w:rPr>
      </w:pPr>
      <w:r w:rsidRPr="00F65C05">
        <w:rPr>
          <w:lang w:val="ru-RU"/>
        </w:rPr>
        <w:t>Культуросозидающая роль программы состоит также в вос</w:t>
      </w:r>
      <w:r w:rsidRPr="00F65C05">
        <w:rPr>
          <w:lang w:val="ru-RU"/>
        </w:rPr>
        <w:softHyphen/>
        <w:t xml:space="preserve">питании </w:t>
      </w:r>
      <w:r w:rsidRPr="00F65C05">
        <w:rPr>
          <w:b/>
          <w:bCs/>
          <w:lang w:val="ru-RU"/>
        </w:rPr>
        <w:t>гражданственности и патриотизма</w:t>
      </w:r>
      <w:r w:rsidRPr="00F65C05">
        <w:rPr>
          <w:lang w:val="ru-RU"/>
        </w:rPr>
        <w:t xml:space="preserve">. Прежде всего ребенок постигает искусство своей Родины, а потом знакомиться с искусством других народов. </w:t>
      </w:r>
    </w:p>
    <w:p w:rsidR="00F65C05" w:rsidRPr="00F65C05" w:rsidRDefault="00F65C05" w:rsidP="00F65C05">
      <w:pPr>
        <w:shd w:val="clear" w:color="auto" w:fill="FFFFFF"/>
        <w:ind w:firstLine="567"/>
        <w:jc w:val="both"/>
        <w:rPr>
          <w:lang w:val="ru-RU"/>
        </w:rPr>
      </w:pPr>
      <w:r w:rsidRPr="00F65C05">
        <w:rPr>
          <w:lang w:val="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F65C05">
        <w:rPr>
          <w:b/>
          <w:bCs/>
          <w:lang w:val="ru-RU"/>
        </w:rPr>
        <w:t>многообразие культур разных народов</w:t>
      </w:r>
      <w:r w:rsidRPr="00F65C05">
        <w:rPr>
          <w:lang w:val="ru-RU"/>
        </w:rPr>
        <w:t xml:space="preserve"> и ценностные связи, объединяющие всех людей планеты. Природа и жизнь являются базисом формируемогомироотношения.</w:t>
      </w:r>
    </w:p>
    <w:p w:rsidR="00F65C05" w:rsidRPr="00F65C05" w:rsidRDefault="00F65C05" w:rsidP="00F65C05">
      <w:pPr>
        <w:shd w:val="clear" w:color="auto" w:fill="FFFFFF"/>
        <w:ind w:right="10" w:firstLine="567"/>
        <w:jc w:val="both"/>
        <w:rPr>
          <w:lang w:val="ru-RU"/>
        </w:rPr>
      </w:pPr>
      <w:r w:rsidRPr="00F65C05">
        <w:rPr>
          <w:b/>
          <w:bCs/>
          <w:lang w:val="ru-RU"/>
        </w:rPr>
        <w:t>Связи искусства с жизнью человека</w:t>
      </w:r>
      <w:r w:rsidRPr="00F65C05">
        <w:rPr>
          <w:lang w:val="ru-RU"/>
        </w:rPr>
        <w:t>, роль искусства в повсед</w:t>
      </w:r>
      <w:r w:rsidRPr="00F65C05">
        <w:rPr>
          <w:lang w:val="ru-RU"/>
        </w:rPr>
        <w:softHyphen/>
        <w:t>невном его бытии, в жизни общества, значение искусства в раз</w:t>
      </w:r>
      <w:r w:rsidRPr="00F65C05">
        <w:rPr>
          <w:lang w:val="ru-RU"/>
        </w:rPr>
        <w:softHyphen/>
        <w:t>витии каждого ребенка — главный смысловой стержень курса</w:t>
      </w:r>
      <w:r w:rsidRPr="00F65C05">
        <w:rPr>
          <w:b/>
          <w:bCs/>
          <w:lang w:val="ru-RU"/>
        </w:rPr>
        <w:t>.</w:t>
      </w:r>
    </w:p>
    <w:p w:rsidR="00F65C05" w:rsidRPr="00F65C05" w:rsidRDefault="00F65C05" w:rsidP="00F65C05">
      <w:pPr>
        <w:shd w:val="clear" w:color="auto" w:fill="FFFFFF"/>
        <w:ind w:right="10" w:firstLine="567"/>
        <w:jc w:val="both"/>
        <w:rPr>
          <w:lang w:val="ru-RU"/>
        </w:rPr>
      </w:pPr>
      <w:r w:rsidRPr="00F65C05">
        <w:rPr>
          <w:lang w:val="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F65C05" w:rsidRPr="00F65C05" w:rsidRDefault="00F65C05" w:rsidP="00F65C05">
      <w:pPr>
        <w:shd w:val="clear" w:color="auto" w:fill="FFFFFF"/>
        <w:ind w:right="5" w:firstLine="567"/>
        <w:jc w:val="both"/>
        <w:rPr>
          <w:lang w:val="ru-RU"/>
        </w:rPr>
      </w:pPr>
      <w:r w:rsidRPr="00F65C05">
        <w:rPr>
          <w:lang w:val="ru-RU"/>
        </w:rPr>
        <w:t xml:space="preserve">Одна из главных задач курса — развитие у ребенка </w:t>
      </w:r>
      <w:r w:rsidRPr="00F65C05">
        <w:rPr>
          <w:b/>
          <w:bCs/>
          <w:lang w:val="ru-RU"/>
        </w:rPr>
        <w:t>интереса к внутреннему миру человека</w:t>
      </w:r>
      <w:r w:rsidRPr="00F65C05">
        <w:rPr>
          <w:lang w:val="ru-RU"/>
        </w:rPr>
        <w:t xml:space="preserve">, способности углубления в себя, осознания своих внутренних переживаний. Это является залогом развития </w:t>
      </w:r>
      <w:r w:rsidRPr="00F65C05">
        <w:rPr>
          <w:b/>
          <w:bCs/>
          <w:lang w:val="ru-RU"/>
        </w:rPr>
        <w:t>способности сопереживани</w:t>
      </w:r>
      <w:r w:rsidRPr="00F65C05">
        <w:rPr>
          <w:lang w:val="ru-RU"/>
        </w:rPr>
        <w:t>я.</w:t>
      </w:r>
    </w:p>
    <w:p w:rsidR="00F65C05" w:rsidRPr="00F65C05" w:rsidRDefault="00F65C05" w:rsidP="00F65C05">
      <w:pPr>
        <w:shd w:val="clear" w:color="auto" w:fill="FFFFFF"/>
        <w:ind w:right="5" w:firstLine="567"/>
        <w:jc w:val="both"/>
        <w:rPr>
          <w:lang w:val="ru-RU"/>
        </w:rPr>
      </w:pPr>
      <w:r w:rsidRPr="00F65C05">
        <w:rPr>
          <w:lang w:val="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F65C05">
        <w:rPr>
          <w:b/>
          <w:bCs/>
          <w:lang w:val="ru-RU"/>
        </w:rPr>
        <w:t>в форме личноготворческого опыта.</w:t>
      </w:r>
      <w:r w:rsidRPr="00F65C05">
        <w:rPr>
          <w:lang w:val="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F65C05" w:rsidRPr="00F65C05" w:rsidRDefault="00F65C05" w:rsidP="00F65C05">
      <w:pPr>
        <w:shd w:val="clear" w:color="auto" w:fill="FFFFFF"/>
        <w:ind w:right="5" w:firstLine="567"/>
        <w:jc w:val="both"/>
        <w:rPr>
          <w:lang w:val="ru-RU"/>
        </w:rPr>
      </w:pPr>
      <w:r w:rsidRPr="00F65C05">
        <w:rPr>
          <w:lang w:val="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F65C05">
        <w:rPr>
          <w:b/>
          <w:bCs/>
          <w:lang w:val="ru-RU"/>
        </w:rPr>
        <w:t>проживание художественного образа</w:t>
      </w:r>
      <w:r w:rsidRPr="00F65C05">
        <w:rPr>
          <w:lang w:val="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w:t>
      </w:r>
    </w:p>
    <w:p w:rsidR="00F65C05" w:rsidRPr="00F65C05" w:rsidRDefault="00F65C05" w:rsidP="00F65C05">
      <w:pPr>
        <w:shd w:val="clear" w:color="auto" w:fill="FFFFFF"/>
        <w:ind w:right="5" w:firstLine="567"/>
        <w:jc w:val="both"/>
        <w:rPr>
          <w:lang w:val="ru-RU"/>
        </w:rPr>
      </w:pPr>
    </w:p>
    <w:p w:rsidR="00F65C05" w:rsidRPr="00F65C05" w:rsidRDefault="00F65C05" w:rsidP="00F65C05">
      <w:pPr>
        <w:shd w:val="clear" w:color="auto" w:fill="FFFFFF"/>
        <w:ind w:right="5" w:firstLine="567"/>
        <w:jc w:val="both"/>
        <w:rPr>
          <w:lang w:val="ru-RU"/>
        </w:rPr>
      </w:pPr>
      <w:r w:rsidRPr="00F65C05">
        <w:rPr>
          <w:lang w:val="ru-RU"/>
        </w:rPr>
        <w:t xml:space="preserve"> опыт. На этой основе происходит развитие чувств, освоение художественного опыта поколений и эмоционально-ценностных критериев жизни.</w:t>
      </w:r>
    </w:p>
    <w:p w:rsidR="00F65C05" w:rsidRPr="00F65C05" w:rsidRDefault="00F65C05" w:rsidP="00132B2B">
      <w:pPr>
        <w:shd w:val="clear" w:color="auto" w:fill="FFFFFF"/>
        <w:ind w:right="5"/>
        <w:jc w:val="both"/>
        <w:outlineLvl w:val="0"/>
        <w:rPr>
          <w:b/>
          <w:bCs/>
          <w:lang w:val="ru-RU"/>
        </w:rPr>
      </w:pPr>
      <w:r w:rsidRPr="00F65C05">
        <w:rPr>
          <w:b/>
          <w:bCs/>
          <w:lang w:val="ru-RU"/>
        </w:rPr>
        <w:t xml:space="preserve">Личностные, метапредметные и предметные результаты освоения учебного предмета </w:t>
      </w:r>
    </w:p>
    <w:p w:rsidR="00F65C05" w:rsidRPr="00F65C05" w:rsidRDefault="00F65C05" w:rsidP="00F65C05">
      <w:pPr>
        <w:shd w:val="clear" w:color="auto" w:fill="FFFFFF"/>
        <w:ind w:right="5" w:firstLine="567"/>
        <w:jc w:val="both"/>
        <w:rPr>
          <w:lang w:val="ru-RU"/>
        </w:rPr>
      </w:pPr>
      <w:r w:rsidRPr="00F65C05">
        <w:rPr>
          <w:lang w:val="ru-RU"/>
        </w:rPr>
        <w:t xml:space="preserve">В результате изучения курса «Изобразительное искусство» в начальной школе должны быть достигнуты определенные результаты. </w:t>
      </w:r>
    </w:p>
    <w:p w:rsidR="00F65C05" w:rsidRPr="00F65C05" w:rsidRDefault="00F65C05" w:rsidP="00F65C05">
      <w:pPr>
        <w:shd w:val="clear" w:color="auto" w:fill="FFFFFF"/>
        <w:jc w:val="both"/>
        <w:rPr>
          <w:lang w:val="ru-RU"/>
        </w:rPr>
      </w:pPr>
      <w:r w:rsidRPr="00F65C05">
        <w:rPr>
          <w:b/>
          <w:bCs/>
          <w:lang w:val="ru-RU"/>
        </w:rPr>
        <w:t>Личностные результаты</w:t>
      </w:r>
      <w:r w:rsidRPr="00F65C05">
        <w:rPr>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F65C05" w:rsidRPr="00F65C05" w:rsidRDefault="00F65C05" w:rsidP="00BC492C">
      <w:pPr>
        <w:numPr>
          <w:ilvl w:val="0"/>
          <w:numId w:val="75"/>
        </w:numPr>
        <w:shd w:val="clear" w:color="auto" w:fill="FFFFFF"/>
        <w:tabs>
          <w:tab w:val="left" w:pos="240"/>
        </w:tabs>
        <w:ind w:left="0" w:right="5" w:firstLine="0"/>
        <w:jc w:val="both"/>
        <w:rPr>
          <w:lang w:val="ru-RU"/>
        </w:rPr>
      </w:pPr>
      <w:r w:rsidRPr="00F65C05">
        <w:rPr>
          <w:lang w:val="ru-RU"/>
        </w:rPr>
        <w:lastRenderedPageBreak/>
        <w:t>чувство гордости за культуру и искусство Родины, своего народа;</w:t>
      </w:r>
    </w:p>
    <w:p w:rsidR="00F65C05" w:rsidRPr="00F65C05" w:rsidRDefault="00F65C05" w:rsidP="00BC492C">
      <w:pPr>
        <w:numPr>
          <w:ilvl w:val="0"/>
          <w:numId w:val="75"/>
        </w:numPr>
        <w:shd w:val="clear" w:color="auto" w:fill="FFFFFF"/>
        <w:tabs>
          <w:tab w:val="left" w:pos="240"/>
        </w:tabs>
        <w:ind w:left="0" w:right="5" w:firstLine="0"/>
        <w:jc w:val="both"/>
        <w:rPr>
          <w:lang w:val="ru-RU"/>
        </w:rPr>
      </w:pPr>
      <w:r w:rsidRPr="00F65C05">
        <w:rPr>
          <w:lang w:val="ru-RU"/>
        </w:rPr>
        <w:t>уважительное отношение к культуре и искусству других народов нашей страны и мира в целом;</w:t>
      </w:r>
    </w:p>
    <w:p w:rsidR="00F65C05" w:rsidRPr="00F65C05" w:rsidRDefault="00F65C05" w:rsidP="00BC492C">
      <w:pPr>
        <w:numPr>
          <w:ilvl w:val="0"/>
          <w:numId w:val="75"/>
        </w:numPr>
        <w:shd w:val="clear" w:color="auto" w:fill="FFFFFF"/>
        <w:tabs>
          <w:tab w:val="left" w:pos="240"/>
        </w:tabs>
        <w:ind w:left="0" w:right="5" w:firstLine="0"/>
        <w:jc w:val="both"/>
        <w:rPr>
          <w:lang w:val="ru-RU"/>
        </w:rPr>
      </w:pPr>
      <w:r w:rsidRPr="00F65C05">
        <w:rPr>
          <w:lang w:val="ru-RU"/>
        </w:rPr>
        <w:t>понимание особой роли культуры и  искусства в жизни общества и каждого отдельного человека;</w:t>
      </w:r>
    </w:p>
    <w:p w:rsidR="00F65C05" w:rsidRPr="00F65C05" w:rsidRDefault="00F65C05" w:rsidP="00BC492C">
      <w:pPr>
        <w:numPr>
          <w:ilvl w:val="0"/>
          <w:numId w:val="75"/>
        </w:numPr>
        <w:shd w:val="clear" w:color="auto" w:fill="FFFFFF"/>
        <w:tabs>
          <w:tab w:val="left" w:pos="240"/>
        </w:tabs>
        <w:ind w:left="0" w:right="5" w:firstLine="0"/>
        <w:jc w:val="both"/>
        <w:rPr>
          <w:lang w:val="ru-RU"/>
        </w:rPr>
      </w:pPr>
      <w:r w:rsidRPr="00F65C05">
        <w:rPr>
          <w:lang w:val="ru-RU"/>
        </w:rPr>
        <w:t>сформированность эстетических чувств, художественно-творческого мышления, наблюдательности и фантазии;</w:t>
      </w:r>
    </w:p>
    <w:p w:rsidR="00F65C05" w:rsidRPr="00F65C05" w:rsidRDefault="00F65C05" w:rsidP="00BC492C">
      <w:pPr>
        <w:numPr>
          <w:ilvl w:val="0"/>
          <w:numId w:val="75"/>
        </w:numPr>
        <w:shd w:val="clear" w:color="auto" w:fill="FFFFFF"/>
        <w:tabs>
          <w:tab w:val="left" w:pos="240"/>
        </w:tabs>
        <w:ind w:left="0" w:right="5" w:firstLine="0"/>
        <w:jc w:val="both"/>
        <w:rPr>
          <w:lang w:val="ru-RU"/>
        </w:rPr>
      </w:pPr>
      <w:r w:rsidRPr="00F65C05">
        <w:rPr>
          <w:lang w:val="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F65C05" w:rsidRPr="00F65C05" w:rsidRDefault="00F65C05" w:rsidP="00BC492C">
      <w:pPr>
        <w:numPr>
          <w:ilvl w:val="0"/>
          <w:numId w:val="76"/>
        </w:numPr>
        <w:tabs>
          <w:tab w:val="left" w:pos="240"/>
        </w:tabs>
        <w:ind w:left="0" w:firstLine="0"/>
        <w:jc w:val="both"/>
        <w:rPr>
          <w:color w:val="000000"/>
          <w:lang w:val="ru-RU"/>
        </w:rPr>
      </w:pPr>
      <w:r w:rsidRPr="00F65C05">
        <w:rPr>
          <w:color w:val="000000"/>
          <w:lang w:val="ru-RU"/>
        </w:rPr>
        <w:t xml:space="preserve">овладение навыками коллективной деятельности </w:t>
      </w:r>
      <w:r w:rsidRPr="00F65C05">
        <w:rPr>
          <w:lang w:val="ru-RU"/>
        </w:rPr>
        <w:t xml:space="preserve">в процессе совместной творческой работы </w:t>
      </w:r>
      <w:r w:rsidRPr="00F65C05">
        <w:rPr>
          <w:color w:val="000000"/>
          <w:lang w:val="ru-RU"/>
        </w:rPr>
        <w:t>в команде одноклассников под руководством учителя;</w:t>
      </w:r>
    </w:p>
    <w:p w:rsidR="00F65C05" w:rsidRPr="00F65C05" w:rsidRDefault="00F65C05" w:rsidP="00BC492C">
      <w:pPr>
        <w:numPr>
          <w:ilvl w:val="0"/>
          <w:numId w:val="76"/>
        </w:numPr>
        <w:tabs>
          <w:tab w:val="left" w:pos="240"/>
        </w:tabs>
        <w:ind w:left="0" w:firstLine="0"/>
        <w:jc w:val="both"/>
        <w:rPr>
          <w:color w:val="000000"/>
          <w:lang w:val="ru-RU"/>
        </w:rPr>
      </w:pPr>
      <w:r w:rsidRPr="00F65C05">
        <w:rPr>
          <w:lang w:val="ru-RU"/>
        </w:rPr>
        <w:t>умение сотрудничатьс товарищами в процессе совместной деятельности, соотносить свою часть работы с общим замыслом;</w:t>
      </w:r>
    </w:p>
    <w:p w:rsidR="00F65C05" w:rsidRPr="00F65C05" w:rsidRDefault="00F65C05" w:rsidP="00BC492C">
      <w:pPr>
        <w:numPr>
          <w:ilvl w:val="0"/>
          <w:numId w:val="76"/>
        </w:numPr>
        <w:tabs>
          <w:tab w:val="left" w:pos="240"/>
        </w:tabs>
        <w:ind w:left="0" w:firstLine="0"/>
        <w:jc w:val="both"/>
        <w:rPr>
          <w:lang w:val="ru-RU"/>
        </w:rPr>
      </w:pPr>
      <w:r w:rsidRPr="00F65C05">
        <w:rPr>
          <w:lang w:val="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F65C05" w:rsidRPr="00F65C05" w:rsidRDefault="00F65C05" w:rsidP="00F65C05">
      <w:pPr>
        <w:tabs>
          <w:tab w:val="left" w:pos="240"/>
        </w:tabs>
        <w:jc w:val="both"/>
        <w:rPr>
          <w:lang w:val="ru-RU"/>
        </w:rPr>
      </w:pPr>
      <w:r w:rsidRPr="00F65C05">
        <w:rPr>
          <w:b/>
          <w:bCs/>
          <w:lang w:val="ru-RU"/>
        </w:rPr>
        <w:t>Метапредметные результаты</w:t>
      </w:r>
      <w:r w:rsidRPr="00F65C05">
        <w:rPr>
          <w:lang w:val="ru-RU"/>
        </w:rPr>
        <w:t xml:space="preserve"> характеризуют уровень</w:t>
      </w:r>
    </w:p>
    <w:p w:rsidR="00F65C05" w:rsidRPr="00F65C05" w:rsidRDefault="00F65C05" w:rsidP="00F65C05">
      <w:pPr>
        <w:tabs>
          <w:tab w:val="left" w:pos="240"/>
        </w:tabs>
        <w:jc w:val="both"/>
        <w:rPr>
          <w:lang w:val="ru-RU"/>
        </w:rPr>
      </w:pPr>
      <w:r w:rsidRPr="00F65C05">
        <w:rPr>
          <w:lang w:val="ru-RU"/>
        </w:rPr>
        <w:t>сформированности  универсальных способностей учащихся, проявляющихся в познавательной и практической творческой деятельности:</w:t>
      </w:r>
    </w:p>
    <w:p w:rsidR="00F65C05" w:rsidRPr="00F65C05" w:rsidRDefault="00F65C05" w:rsidP="00BC492C">
      <w:pPr>
        <w:numPr>
          <w:ilvl w:val="0"/>
          <w:numId w:val="77"/>
        </w:numPr>
        <w:shd w:val="clear" w:color="auto" w:fill="FFFFFF"/>
        <w:tabs>
          <w:tab w:val="left" w:pos="240"/>
        </w:tabs>
        <w:ind w:left="0" w:right="5" w:firstLine="0"/>
        <w:jc w:val="both"/>
        <w:rPr>
          <w:lang w:val="ru-RU"/>
        </w:rPr>
      </w:pPr>
      <w:r w:rsidRPr="00F65C05">
        <w:rPr>
          <w:lang w:val="ru-RU"/>
        </w:rPr>
        <w:t>овладение умением творческого видения с позиций художника, т.е. умением сравнивать, анализировать, выделять главное, обобщать;</w:t>
      </w:r>
    </w:p>
    <w:p w:rsidR="00F65C05" w:rsidRPr="00F65C05" w:rsidRDefault="00F65C05" w:rsidP="00BC492C">
      <w:pPr>
        <w:numPr>
          <w:ilvl w:val="0"/>
          <w:numId w:val="77"/>
        </w:numPr>
        <w:shd w:val="clear" w:color="auto" w:fill="FFFFFF"/>
        <w:tabs>
          <w:tab w:val="left" w:pos="240"/>
        </w:tabs>
        <w:ind w:left="0" w:right="5" w:firstLine="0"/>
        <w:jc w:val="both"/>
        <w:rPr>
          <w:lang w:val="ru-RU"/>
        </w:rPr>
      </w:pPr>
      <w:r w:rsidRPr="00F65C05">
        <w:rPr>
          <w:lang w:val="ru-RU"/>
        </w:rPr>
        <w:t>овладение умением вести диалог, распределять функции и роли в процессе выполнения коллективной творческой работы;</w:t>
      </w:r>
    </w:p>
    <w:p w:rsidR="00F65C05" w:rsidRPr="00F65C05" w:rsidRDefault="00F65C05" w:rsidP="00BC492C">
      <w:pPr>
        <w:numPr>
          <w:ilvl w:val="0"/>
          <w:numId w:val="77"/>
        </w:numPr>
        <w:shd w:val="clear" w:color="auto" w:fill="FFFFFF"/>
        <w:tabs>
          <w:tab w:val="left" w:pos="240"/>
        </w:tabs>
        <w:ind w:left="0" w:right="5" w:firstLine="0"/>
        <w:jc w:val="both"/>
        <w:rPr>
          <w:lang w:val="ru-RU"/>
        </w:rPr>
      </w:pPr>
      <w:r w:rsidRPr="00F65C05">
        <w:rPr>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F65C05" w:rsidRPr="00F65C05" w:rsidRDefault="00F65C05" w:rsidP="00BC492C">
      <w:pPr>
        <w:numPr>
          <w:ilvl w:val="0"/>
          <w:numId w:val="77"/>
        </w:numPr>
        <w:shd w:val="clear" w:color="auto" w:fill="FFFFFF"/>
        <w:tabs>
          <w:tab w:val="left" w:pos="240"/>
        </w:tabs>
        <w:ind w:left="0" w:right="5" w:firstLine="0"/>
        <w:jc w:val="both"/>
        <w:rPr>
          <w:lang w:val="ru-RU"/>
        </w:rPr>
      </w:pPr>
      <w:r w:rsidRPr="00F65C05">
        <w:rPr>
          <w:lang w:val="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65C05" w:rsidRPr="00F65C05" w:rsidRDefault="00F65C05" w:rsidP="00BC492C">
      <w:pPr>
        <w:numPr>
          <w:ilvl w:val="0"/>
          <w:numId w:val="77"/>
        </w:numPr>
        <w:shd w:val="clear" w:color="auto" w:fill="FFFFFF"/>
        <w:tabs>
          <w:tab w:val="left" w:pos="240"/>
        </w:tabs>
        <w:ind w:left="0" w:right="5" w:firstLine="0"/>
        <w:jc w:val="both"/>
        <w:rPr>
          <w:lang w:val="ru-RU"/>
        </w:rPr>
      </w:pPr>
      <w:r w:rsidRPr="00F65C05">
        <w:rPr>
          <w:lang w:val="ru-RU"/>
        </w:rPr>
        <w:t>умение рационально строить самостоятельную творческую деятельность, умение организовать место занятий;</w:t>
      </w:r>
    </w:p>
    <w:p w:rsidR="00F65C05" w:rsidRPr="00F65C05" w:rsidRDefault="00F65C05" w:rsidP="00BC492C">
      <w:pPr>
        <w:numPr>
          <w:ilvl w:val="0"/>
          <w:numId w:val="77"/>
        </w:numPr>
        <w:shd w:val="clear" w:color="auto" w:fill="FFFFFF"/>
        <w:tabs>
          <w:tab w:val="left" w:pos="240"/>
        </w:tabs>
        <w:ind w:left="0" w:right="5" w:firstLine="0"/>
        <w:jc w:val="both"/>
        <w:rPr>
          <w:lang w:val="ru-RU"/>
        </w:rPr>
      </w:pPr>
      <w:r w:rsidRPr="00F65C05">
        <w:rPr>
          <w:lang w:val="ru-RU"/>
        </w:rPr>
        <w:t>осознанное стремление к освоению новых знаний и умений, к достижению более высоких и оригинальных творческих результатов.</w:t>
      </w:r>
    </w:p>
    <w:p w:rsidR="00F65C05" w:rsidRPr="00F65C05" w:rsidRDefault="00F65C05" w:rsidP="00F65C05">
      <w:pPr>
        <w:shd w:val="clear" w:color="auto" w:fill="FFFFFF"/>
        <w:tabs>
          <w:tab w:val="left" w:pos="240"/>
        </w:tabs>
        <w:ind w:right="5"/>
        <w:jc w:val="both"/>
        <w:rPr>
          <w:b/>
          <w:bCs/>
          <w:lang w:val="ru-RU"/>
        </w:rPr>
      </w:pPr>
    </w:p>
    <w:p w:rsidR="00F65C05" w:rsidRPr="00F65C05" w:rsidRDefault="00F65C05" w:rsidP="00F65C05">
      <w:pPr>
        <w:shd w:val="clear" w:color="auto" w:fill="FFFFFF"/>
        <w:tabs>
          <w:tab w:val="left" w:pos="240"/>
        </w:tabs>
        <w:ind w:right="5"/>
        <w:jc w:val="both"/>
        <w:rPr>
          <w:b/>
          <w:bCs/>
          <w:lang w:val="ru-RU"/>
        </w:rPr>
      </w:pPr>
      <w:r w:rsidRPr="00F65C05">
        <w:rPr>
          <w:b/>
          <w:bCs/>
          <w:lang w:val="ru-RU"/>
        </w:rPr>
        <w:t xml:space="preserve">Предметные результаты </w:t>
      </w:r>
      <w:r w:rsidRPr="00F65C05">
        <w:rPr>
          <w:lang w:val="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F65C05" w:rsidRPr="00F65C05" w:rsidRDefault="00F65C05" w:rsidP="00BC492C">
      <w:pPr>
        <w:numPr>
          <w:ilvl w:val="0"/>
          <w:numId w:val="76"/>
        </w:numPr>
        <w:shd w:val="clear" w:color="auto" w:fill="FFFFFF"/>
        <w:tabs>
          <w:tab w:val="clear" w:pos="720"/>
          <w:tab w:val="left" w:pos="240"/>
          <w:tab w:val="left" w:pos="709"/>
        </w:tabs>
        <w:ind w:left="0" w:right="10" w:firstLine="0"/>
        <w:jc w:val="both"/>
        <w:rPr>
          <w:lang w:val="ru-RU"/>
        </w:rPr>
      </w:pPr>
      <w:r w:rsidRPr="00F65C05">
        <w:rPr>
          <w:lang w:val="ru-RU"/>
        </w:rPr>
        <w:t xml:space="preserve">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w:t>
      </w:r>
    </w:p>
    <w:p w:rsidR="00F65C05" w:rsidRPr="00F65C05" w:rsidRDefault="00F65C05" w:rsidP="00F65C05">
      <w:pPr>
        <w:shd w:val="clear" w:color="auto" w:fill="FFFFFF"/>
        <w:tabs>
          <w:tab w:val="left" w:pos="240"/>
        </w:tabs>
        <w:ind w:right="10"/>
        <w:jc w:val="both"/>
        <w:rPr>
          <w:lang w:val="ru-RU"/>
        </w:rPr>
      </w:pPr>
    </w:p>
    <w:p w:rsidR="00F65C05" w:rsidRPr="00F65C05" w:rsidRDefault="00F65C05" w:rsidP="00F65C05">
      <w:pPr>
        <w:shd w:val="clear" w:color="auto" w:fill="FFFFFF"/>
        <w:tabs>
          <w:tab w:val="left" w:pos="240"/>
          <w:tab w:val="left" w:pos="709"/>
        </w:tabs>
        <w:ind w:right="10"/>
        <w:jc w:val="both"/>
        <w:rPr>
          <w:lang w:val="ru-RU"/>
        </w:rPr>
      </w:pPr>
    </w:p>
    <w:p w:rsidR="00F65C05" w:rsidRPr="00737BA4" w:rsidRDefault="00F65C05" w:rsidP="00F65C05">
      <w:pPr>
        <w:shd w:val="clear" w:color="auto" w:fill="FFFFFF"/>
        <w:tabs>
          <w:tab w:val="left" w:pos="240"/>
          <w:tab w:val="left" w:pos="709"/>
        </w:tabs>
        <w:ind w:right="10"/>
        <w:jc w:val="both"/>
      </w:pPr>
      <w:r w:rsidRPr="00737BA4">
        <w:t>виды искусства);</w:t>
      </w:r>
    </w:p>
    <w:p w:rsidR="00F65C05" w:rsidRPr="00F65C05" w:rsidRDefault="00F65C05" w:rsidP="00BC492C">
      <w:pPr>
        <w:numPr>
          <w:ilvl w:val="0"/>
          <w:numId w:val="76"/>
        </w:numPr>
        <w:shd w:val="clear" w:color="auto" w:fill="FFFFFF"/>
        <w:tabs>
          <w:tab w:val="clear" w:pos="720"/>
          <w:tab w:val="left" w:pos="360"/>
          <w:tab w:val="left" w:pos="426"/>
        </w:tabs>
        <w:ind w:left="0" w:right="10" w:firstLine="0"/>
        <w:jc w:val="both"/>
        <w:rPr>
          <w:lang w:val="ru-RU"/>
        </w:rPr>
      </w:pPr>
      <w:r w:rsidRPr="00F65C05">
        <w:rPr>
          <w:lang w:val="ru-RU"/>
        </w:rPr>
        <w:t>знание основных видов и жанров пространственно-визуальных искусств;</w:t>
      </w:r>
    </w:p>
    <w:p w:rsidR="00F65C05" w:rsidRPr="00737BA4" w:rsidRDefault="00F65C05" w:rsidP="00BC492C">
      <w:pPr>
        <w:numPr>
          <w:ilvl w:val="0"/>
          <w:numId w:val="76"/>
        </w:numPr>
        <w:shd w:val="clear" w:color="auto" w:fill="FFFFFF"/>
        <w:tabs>
          <w:tab w:val="clear" w:pos="720"/>
          <w:tab w:val="left" w:pos="360"/>
        </w:tabs>
        <w:ind w:left="0" w:right="11" w:firstLine="0"/>
        <w:jc w:val="both"/>
      </w:pPr>
      <w:r w:rsidRPr="00737BA4">
        <w:t xml:space="preserve">понимание образной природы искусства; </w:t>
      </w:r>
    </w:p>
    <w:p w:rsidR="00F65C05" w:rsidRPr="00F65C05" w:rsidRDefault="00F65C05" w:rsidP="00BC492C">
      <w:pPr>
        <w:numPr>
          <w:ilvl w:val="0"/>
          <w:numId w:val="76"/>
        </w:numPr>
        <w:shd w:val="clear" w:color="auto" w:fill="FFFFFF"/>
        <w:tabs>
          <w:tab w:val="clear" w:pos="720"/>
          <w:tab w:val="left" w:pos="360"/>
        </w:tabs>
        <w:ind w:left="0" w:right="11" w:firstLine="0"/>
        <w:jc w:val="both"/>
        <w:rPr>
          <w:lang w:val="ru-RU"/>
        </w:rPr>
      </w:pPr>
      <w:r w:rsidRPr="00F65C05">
        <w:rPr>
          <w:lang w:val="ru-RU"/>
        </w:rPr>
        <w:t>эстетическая оценка явлений природы, событий окружающего мира;</w:t>
      </w:r>
    </w:p>
    <w:p w:rsidR="00F65C05" w:rsidRPr="00F65C05" w:rsidRDefault="00F65C05" w:rsidP="00BC492C">
      <w:pPr>
        <w:numPr>
          <w:ilvl w:val="0"/>
          <w:numId w:val="76"/>
        </w:numPr>
        <w:shd w:val="clear" w:color="auto" w:fill="FFFFFF"/>
        <w:tabs>
          <w:tab w:val="clear" w:pos="720"/>
          <w:tab w:val="left" w:pos="360"/>
        </w:tabs>
        <w:ind w:left="0" w:right="11" w:firstLine="0"/>
        <w:jc w:val="both"/>
        <w:rPr>
          <w:lang w:val="ru-RU"/>
        </w:rPr>
      </w:pPr>
      <w:r w:rsidRPr="00F65C05">
        <w:rPr>
          <w:lang w:val="ru-RU"/>
        </w:rPr>
        <w:t>применение художественных умений, знаний и представлений в процессе выполнения художественно-творческих работ;</w:t>
      </w:r>
    </w:p>
    <w:p w:rsidR="00F65C05" w:rsidRPr="00F65C05" w:rsidRDefault="00F65C05" w:rsidP="00BC492C">
      <w:pPr>
        <w:numPr>
          <w:ilvl w:val="0"/>
          <w:numId w:val="76"/>
        </w:numPr>
        <w:shd w:val="clear" w:color="auto" w:fill="FFFFFF"/>
        <w:tabs>
          <w:tab w:val="clear" w:pos="720"/>
          <w:tab w:val="left" w:pos="360"/>
          <w:tab w:val="left" w:pos="426"/>
        </w:tabs>
        <w:ind w:left="0" w:right="10" w:firstLine="0"/>
        <w:jc w:val="both"/>
        <w:rPr>
          <w:lang w:val="ru-RU"/>
        </w:rPr>
      </w:pPr>
      <w:r w:rsidRPr="00F65C05">
        <w:rPr>
          <w:lang w:val="ru-RU"/>
        </w:rPr>
        <w:t xml:space="preserve">способность узнавать, воспринимать, описывать и эмоционально оценивать несколько </w:t>
      </w:r>
      <w:r w:rsidRPr="00F65C05">
        <w:rPr>
          <w:lang w:val="ru-RU"/>
        </w:rPr>
        <w:lastRenderedPageBreak/>
        <w:t>великих произведений русского и мирового искусства;</w:t>
      </w:r>
    </w:p>
    <w:p w:rsidR="00F65C05" w:rsidRPr="00F65C05" w:rsidRDefault="00F65C05" w:rsidP="00BC492C">
      <w:pPr>
        <w:numPr>
          <w:ilvl w:val="0"/>
          <w:numId w:val="76"/>
        </w:numPr>
        <w:shd w:val="clear" w:color="auto" w:fill="FFFFFF"/>
        <w:tabs>
          <w:tab w:val="clear" w:pos="720"/>
          <w:tab w:val="left" w:pos="360"/>
        </w:tabs>
        <w:ind w:left="0" w:right="34" w:firstLine="0"/>
        <w:jc w:val="both"/>
        <w:rPr>
          <w:lang w:val="ru-RU"/>
        </w:rPr>
      </w:pPr>
      <w:r w:rsidRPr="00F65C05">
        <w:rPr>
          <w:lang w:val="ru-RU"/>
        </w:rPr>
        <w:t>умение обсуждать и анализировать произведения искусства, выражая суждения о содержании, сюжетах и вырази</w:t>
      </w:r>
      <w:r w:rsidRPr="00F65C05">
        <w:rPr>
          <w:lang w:val="ru-RU"/>
        </w:rPr>
        <w:softHyphen/>
        <w:t>тельных средствах;</w:t>
      </w:r>
    </w:p>
    <w:p w:rsidR="00F65C05" w:rsidRPr="00F65C05" w:rsidRDefault="00F65C05" w:rsidP="00BC492C">
      <w:pPr>
        <w:numPr>
          <w:ilvl w:val="0"/>
          <w:numId w:val="76"/>
        </w:numPr>
        <w:shd w:val="clear" w:color="auto" w:fill="FFFFFF"/>
        <w:tabs>
          <w:tab w:val="clear" w:pos="720"/>
          <w:tab w:val="left" w:pos="360"/>
        </w:tabs>
        <w:ind w:left="0" w:right="34" w:firstLine="0"/>
        <w:jc w:val="both"/>
        <w:rPr>
          <w:lang w:val="ru-RU"/>
        </w:rPr>
      </w:pPr>
      <w:r w:rsidRPr="00F65C05">
        <w:rPr>
          <w:lang w:val="ru-RU"/>
        </w:rPr>
        <w:t xml:space="preserve">усвоение названий ведущих художественных музеев России и художественных музеев своего региона; </w:t>
      </w:r>
    </w:p>
    <w:p w:rsidR="00F65C05" w:rsidRPr="00F65C05" w:rsidRDefault="00F65C05" w:rsidP="00BC492C">
      <w:pPr>
        <w:numPr>
          <w:ilvl w:val="0"/>
          <w:numId w:val="76"/>
        </w:numPr>
        <w:shd w:val="clear" w:color="auto" w:fill="FFFFFF"/>
        <w:tabs>
          <w:tab w:val="clear" w:pos="720"/>
          <w:tab w:val="left" w:pos="360"/>
        </w:tabs>
        <w:ind w:left="0" w:right="29" w:firstLine="0"/>
        <w:jc w:val="both"/>
        <w:rPr>
          <w:lang w:val="ru-RU"/>
        </w:rPr>
      </w:pPr>
      <w:r w:rsidRPr="00F65C05">
        <w:rPr>
          <w:lang w:val="ru-RU"/>
        </w:rPr>
        <w:t>умение видеть проявления визуально-пространственных искусств в окружающей жизни: в доме, на улице, в театре, на празднике;</w:t>
      </w:r>
    </w:p>
    <w:p w:rsidR="00F65C05" w:rsidRPr="00F65C05" w:rsidRDefault="00F65C05" w:rsidP="00BC492C">
      <w:pPr>
        <w:numPr>
          <w:ilvl w:val="0"/>
          <w:numId w:val="76"/>
        </w:numPr>
        <w:shd w:val="clear" w:color="auto" w:fill="FFFFFF"/>
        <w:tabs>
          <w:tab w:val="clear" w:pos="720"/>
          <w:tab w:val="left" w:pos="360"/>
          <w:tab w:val="left" w:pos="426"/>
        </w:tabs>
        <w:ind w:left="0" w:right="10" w:firstLine="0"/>
        <w:jc w:val="both"/>
        <w:rPr>
          <w:lang w:val="ru-RU"/>
        </w:rPr>
      </w:pPr>
      <w:r w:rsidRPr="00F65C05">
        <w:rPr>
          <w:lang w:val="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F65C05" w:rsidRPr="00F65C05" w:rsidRDefault="00F65C05" w:rsidP="00BC492C">
      <w:pPr>
        <w:numPr>
          <w:ilvl w:val="0"/>
          <w:numId w:val="76"/>
        </w:numPr>
        <w:shd w:val="clear" w:color="auto" w:fill="FFFFFF"/>
        <w:tabs>
          <w:tab w:val="clear" w:pos="720"/>
          <w:tab w:val="left" w:pos="360"/>
          <w:tab w:val="left" w:pos="426"/>
        </w:tabs>
        <w:ind w:left="0" w:right="10" w:firstLine="0"/>
        <w:jc w:val="both"/>
        <w:rPr>
          <w:lang w:val="ru-RU"/>
        </w:rPr>
      </w:pPr>
      <w:r w:rsidRPr="00F65C05">
        <w:rPr>
          <w:lang w:val="ru-RU"/>
        </w:rPr>
        <w:t>способность передавать в художественно-творческой деятельности характер, эмоциональные состояния и свое отно</w:t>
      </w:r>
      <w:r w:rsidRPr="00F65C05">
        <w:rPr>
          <w:lang w:val="ru-RU"/>
        </w:rPr>
        <w:softHyphen/>
        <w:t>шение к природе, человеку, обществу;</w:t>
      </w:r>
    </w:p>
    <w:p w:rsidR="00F65C05" w:rsidRPr="00F65C05" w:rsidRDefault="00F65C05" w:rsidP="00BC492C">
      <w:pPr>
        <w:numPr>
          <w:ilvl w:val="0"/>
          <w:numId w:val="76"/>
        </w:numPr>
        <w:shd w:val="clear" w:color="auto" w:fill="FFFFFF"/>
        <w:tabs>
          <w:tab w:val="clear" w:pos="720"/>
          <w:tab w:val="left" w:pos="360"/>
        </w:tabs>
        <w:ind w:left="0" w:right="5" w:firstLine="0"/>
        <w:jc w:val="both"/>
        <w:rPr>
          <w:lang w:val="ru-RU"/>
        </w:rPr>
      </w:pPr>
      <w:r w:rsidRPr="00F65C05">
        <w:rPr>
          <w:lang w:val="ru-RU"/>
        </w:rPr>
        <w:t>умение компоновать на плоскости листа и в объеме задуманный художественный образ;</w:t>
      </w:r>
    </w:p>
    <w:p w:rsidR="00F65C05" w:rsidRPr="00F65C05" w:rsidRDefault="00F65C05" w:rsidP="00BC492C">
      <w:pPr>
        <w:numPr>
          <w:ilvl w:val="0"/>
          <w:numId w:val="76"/>
        </w:numPr>
        <w:shd w:val="clear" w:color="auto" w:fill="FFFFFF"/>
        <w:tabs>
          <w:tab w:val="clear" w:pos="720"/>
          <w:tab w:val="left" w:pos="360"/>
        </w:tabs>
        <w:ind w:left="0" w:right="5" w:firstLine="0"/>
        <w:jc w:val="both"/>
        <w:rPr>
          <w:lang w:val="ru-RU"/>
        </w:rPr>
      </w:pPr>
      <w:r w:rsidRPr="00F65C05">
        <w:rPr>
          <w:lang w:val="ru-RU"/>
        </w:rPr>
        <w:t>освоение умений применять в художественно—творческой  деятельности основ цветоведения, основ графической грамоты;</w:t>
      </w:r>
    </w:p>
    <w:p w:rsidR="00F65C05" w:rsidRPr="00F65C05" w:rsidRDefault="00F65C05" w:rsidP="00BC492C">
      <w:pPr>
        <w:numPr>
          <w:ilvl w:val="0"/>
          <w:numId w:val="76"/>
        </w:numPr>
        <w:tabs>
          <w:tab w:val="clear" w:pos="720"/>
          <w:tab w:val="left" w:pos="360"/>
        </w:tabs>
        <w:ind w:left="0" w:firstLine="0"/>
        <w:jc w:val="both"/>
        <w:rPr>
          <w:b/>
          <w:bCs/>
          <w:lang w:val="ru-RU"/>
        </w:rPr>
      </w:pPr>
      <w:r w:rsidRPr="00F65C05">
        <w:rPr>
          <w:lang w:val="ru-RU"/>
        </w:rPr>
        <w:t>овладение  навыками  моделирования из бумаги, лепки из пластилина, навыками изображения средствами аппликации и коллажа;</w:t>
      </w:r>
    </w:p>
    <w:p w:rsidR="00F65C05" w:rsidRPr="00F65C05" w:rsidRDefault="00F65C05" w:rsidP="00BC492C">
      <w:pPr>
        <w:numPr>
          <w:ilvl w:val="0"/>
          <w:numId w:val="76"/>
        </w:numPr>
        <w:tabs>
          <w:tab w:val="clear" w:pos="720"/>
          <w:tab w:val="left" w:pos="360"/>
        </w:tabs>
        <w:ind w:left="0" w:firstLine="0"/>
        <w:jc w:val="both"/>
        <w:rPr>
          <w:lang w:val="ru-RU"/>
        </w:rPr>
      </w:pPr>
      <w:r w:rsidRPr="00F65C05">
        <w:rPr>
          <w:lang w:val="ru-RU"/>
        </w:rPr>
        <w:t xml:space="preserve">умение характеризовать и эстетически оценивать разнообразие и красоту природы различных регионов нашей страны; </w:t>
      </w:r>
    </w:p>
    <w:p w:rsidR="00F65C05" w:rsidRPr="00F65C05" w:rsidRDefault="00F65C05" w:rsidP="00BC492C">
      <w:pPr>
        <w:numPr>
          <w:ilvl w:val="0"/>
          <w:numId w:val="76"/>
        </w:numPr>
        <w:tabs>
          <w:tab w:val="clear" w:pos="720"/>
          <w:tab w:val="left" w:pos="360"/>
        </w:tabs>
        <w:ind w:left="0" w:firstLine="0"/>
        <w:jc w:val="both"/>
        <w:rPr>
          <w:lang w:val="ru-RU"/>
        </w:rPr>
      </w:pPr>
      <w:r w:rsidRPr="00F65C05">
        <w:rPr>
          <w:lang w:val="ru-RU"/>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F65C05" w:rsidRPr="00F65C05" w:rsidRDefault="00F65C05" w:rsidP="00BC492C">
      <w:pPr>
        <w:numPr>
          <w:ilvl w:val="0"/>
          <w:numId w:val="76"/>
        </w:numPr>
        <w:tabs>
          <w:tab w:val="clear" w:pos="720"/>
          <w:tab w:val="left" w:pos="360"/>
        </w:tabs>
        <w:ind w:left="0" w:firstLine="0"/>
        <w:jc w:val="both"/>
        <w:rPr>
          <w:lang w:val="ru-RU"/>
        </w:rPr>
      </w:pPr>
      <w:r w:rsidRPr="00F65C05">
        <w:rPr>
          <w:lang w:val="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65C05" w:rsidRPr="00F65C05" w:rsidRDefault="00F65C05" w:rsidP="00BC492C">
      <w:pPr>
        <w:numPr>
          <w:ilvl w:val="0"/>
          <w:numId w:val="76"/>
        </w:numPr>
        <w:shd w:val="clear" w:color="auto" w:fill="FFFFFF"/>
        <w:tabs>
          <w:tab w:val="clear" w:pos="720"/>
          <w:tab w:val="left" w:pos="360"/>
        </w:tabs>
        <w:ind w:left="0" w:right="5" w:firstLine="0"/>
        <w:jc w:val="both"/>
        <w:rPr>
          <w:lang w:val="ru-RU"/>
        </w:rPr>
      </w:pPr>
      <w:r w:rsidRPr="00F65C05">
        <w:rPr>
          <w:lang w:val="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F65C05" w:rsidRPr="00F65C05" w:rsidRDefault="00F65C05" w:rsidP="00BC492C">
      <w:pPr>
        <w:numPr>
          <w:ilvl w:val="0"/>
          <w:numId w:val="76"/>
        </w:numPr>
        <w:tabs>
          <w:tab w:val="clear" w:pos="720"/>
          <w:tab w:val="left" w:pos="360"/>
        </w:tabs>
        <w:ind w:left="0" w:firstLine="0"/>
        <w:jc w:val="both"/>
        <w:rPr>
          <w:lang w:val="ru-RU"/>
        </w:rPr>
      </w:pPr>
      <w:r w:rsidRPr="00F65C05">
        <w:rPr>
          <w:lang w:val="ru-RU"/>
        </w:rPr>
        <w:t>способность эстетически, эмоционально воспринимать красоту городов, сохранивших исторический облик, — свидетелей нашей истории;</w:t>
      </w:r>
    </w:p>
    <w:p w:rsidR="00F65C05" w:rsidRPr="00F65C05" w:rsidRDefault="00F65C05" w:rsidP="00BC492C">
      <w:pPr>
        <w:numPr>
          <w:ilvl w:val="0"/>
          <w:numId w:val="76"/>
        </w:numPr>
        <w:tabs>
          <w:tab w:val="clear" w:pos="720"/>
          <w:tab w:val="left" w:pos="360"/>
        </w:tabs>
        <w:ind w:left="0" w:firstLine="0"/>
        <w:jc w:val="both"/>
        <w:rPr>
          <w:lang w:val="ru-RU"/>
        </w:rPr>
      </w:pPr>
      <w:r w:rsidRPr="00F65C05">
        <w:rPr>
          <w:lang w:val="ru-RU"/>
        </w:rPr>
        <w:t>умение  объяснятьзначение памятников и архитектурной среды древнего зодчества для современного общества;</w:t>
      </w:r>
    </w:p>
    <w:p w:rsidR="00F65C05" w:rsidRPr="00F65C05" w:rsidRDefault="00F65C05" w:rsidP="00BC492C">
      <w:pPr>
        <w:numPr>
          <w:ilvl w:val="0"/>
          <w:numId w:val="76"/>
        </w:numPr>
        <w:tabs>
          <w:tab w:val="clear" w:pos="720"/>
          <w:tab w:val="left" w:pos="360"/>
        </w:tabs>
        <w:ind w:left="0" w:firstLine="0"/>
        <w:jc w:val="both"/>
        <w:rPr>
          <w:lang w:val="ru-RU"/>
        </w:rPr>
      </w:pPr>
      <w:r w:rsidRPr="00F65C05">
        <w:rPr>
          <w:lang w:val="ru-RU"/>
        </w:rPr>
        <w:t xml:space="preserve">выражение в изобразительной деятельности своего отношения к архитектурным и историческим ансамблям древнерусских городов; </w:t>
      </w:r>
    </w:p>
    <w:p w:rsidR="00F65C05" w:rsidRPr="00F65C05" w:rsidRDefault="00F65C05" w:rsidP="00BC492C">
      <w:pPr>
        <w:numPr>
          <w:ilvl w:val="0"/>
          <w:numId w:val="76"/>
        </w:numPr>
        <w:tabs>
          <w:tab w:val="clear" w:pos="720"/>
          <w:tab w:val="left" w:pos="360"/>
        </w:tabs>
        <w:ind w:left="0" w:firstLine="0"/>
        <w:jc w:val="both"/>
        <w:rPr>
          <w:lang w:val="ru-RU"/>
        </w:rPr>
      </w:pPr>
      <w:r w:rsidRPr="00F65C05">
        <w:rPr>
          <w:lang w:val="ru-RU"/>
        </w:rPr>
        <w:t>умение приводить примерыпроизведений искусства, выражающих красоту мудрости и богатой духовной жизни, красоту внутреннего  мира человека.</w:t>
      </w:r>
    </w:p>
    <w:p w:rsidR="00F65C05" w:rsidRPr="00F65C05" w:rsidRDefault="00F65C05" w:rsidP="00132B2B">
      <w:pPr>
        <w:jc w:val="both"/>
        <w:outlineLvl w:val="0"/>
        <w:rPr>
          <w:b/>
          <w:bCs/>
          <w:lang w:val="ru-RU"/>
        </w:rPr>
      </w:pPr>
      <w:r w:rsidRPr="00F65C05">
        <w:rPr>
          <w:b/>
          <w:lang w:val="ru-RU"/>
        </w:rPr>
        <w:t>Содержание курса</w:t>
      </w:r>
    </w:p>
    <w:p w:rsidR="00F65C05" w:rsidRPr="00F65C05" w:rsidRDefault="00F65C05" w:rsidP="00F65C05">
      <w:pPr>
        <w:shd w:val="clear" w:color="auto" w:fill="FFFFFF"/>
        <w:jc w:val="both"/>
        <w:rPr>
          <w:b/>
          <w:bCs/>
          <w:color w:val="000000"/>
          <w:lang w:val="ru-RU"/>
        </w:rPr>
      </w:pP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ТЫ ИЗОБРАЖАЕШЬ, УКРАШАЕШЬ И СТРОИШЬ</w:t>
      </w:r>
    </w:p>
    <w:p w:rsidR="00F65C05" w:rsidRPr="00F65C05" w:rsidRDefault="00F65C05" w:rsidP="00132B2B">
      <w:pPr>
        <w:jc w:val="both"/>
        <w:outlineLvl w:val="0"/>
        <w:rPr>
          <w:b/>
          <w:bCs/>
          <w:color w:val="000000"/>
          <w:lang w:val="ru-RU"/>
        </w:rPr>
      </w:pPr>
      <w:r w:rsidRPr="00F65C05">
        <w:rPr>
          <w:b/>
          <w:bCs/>
          <w:color w:val="000000"/>
          <w:lang w:val="ru-RU"/>
        </w:rPr>
        <w:t xml:space="preserve">Ты изображаешь. Знакомство с Мастером Изображения </w:t>
      </w:r>
    </w:p>
    <w:p w:rsidR="00F65C05" w:rsidRPr="00F65C05" w:rsidRDefault="00F65C05" w:rsidP="00F65C05">
      <w:pPr>
        <w:jc w:val="both"/>
        <w:rPr>
          <w:lang w:val="ru-RU"/>
        </w:rPr>
      </w:pPr>
      <w:r w:rsidRPr="00F65C05">
        <w:rPr>
          <w:lang w:val="ru-RU"/>
        </w:rPr>
        <w:t>Изображения всюду вокруг нас.</w:t>
      </w:r>
    </w:p>
    <w:p w:rsidR="00F65C05" w:rsidRPr="00F65C05" w:rsidRDefault="00F65C05" w:rsidP="00F65C05">
      <w:pPr>
        <w:jc w:val="both"/>
        <w:rPr>
          <w:lang w:val="ru-RU"/>
        </w:rPr>
      </w:pPr>
      <w:r w:rsidRPr="00F65C05">
        <w:rPr>
          <w:lang w:val="ru-RU"/>
        </w:rPr>
        <w:t>Мастер Изображения учит видеть.</w:t>
      </w:r>
    </w:p>
    <w:p w:rsidR="00F65C05" w:rsidRPr="00F65C05" w:rsidRDefault="00F65C05" w:rsidP="00F65C05">
      <w:pPr>
        <w:jc w:val="both"/>
        <w:rPr>
          <w:lang w:val="ru-RU"/>
        </w:rPr>
      </w:pPr>
      <w:r w:rsidRPr="00F65C05">
        <w:rPr>
          <w:lang w:val="ru-RU"/>
        </w:rPr>
        <w:t>Изображать можно пятном.</w:t>
      </w:r>
    </w:p>
    <w:p w:rsidR="00F65C05" w:rsidRPr="00F65C05" w:rsidRDefault="00F65C05" w:rsidP="00F65C05">
      <w:pPr>
        <w:jc w:val="both"/>
        <w:rPr>
          <w:lang w:val="ru-RU"/>
        </w:rPr>
      </w:pPr>
      <w:r w:rsidRPr="00F65C05">
        <w:rPr>
          <w:lang w:val="ru-RU"/>
        </w:rPr>
        <w:t>Изображать можно в объеме.</w:t>
      </w:r>
    </w:p>
    <w:p w:rsidR="00F65C05" w:rsidRPr="00F65C05" w:rsidRDefault="00F65C05" w:rsidP="00F65C05">
      <w:pPr>
        <w:jc w:val="both"/>
        <w:rPr>
          <w:lang w:val="ru-RU"/>
        </w:rPr>
      </w:pPr>
      <w:r w:rsidRPr="00F65C05">
        <w:rPr>
          <w:lang w:val="ru-RU"/>
        </w:rPr>
        <w:t>Изображать можно линией.</w:t>
      </w:r>
    </w:p>
    <w:p w:rsidR="00F65C05" w:rsidRPr="00F65C05" w:rsidRDefault="00F65C05" w:rsidP="00F65C05">
      <w:pPr>
        <w:jc w:val="both"/>
        <w:rPr>
          <w:lang w:val="ru-RU"/>
        </w:rPr>
      </w:pPr>
      <w:r w:rsidRPr="00F65C05">
        <w:rPr>
          <w:lang w:val="ru-RU"/>
        </w:rPr>
        <w:t>Разноцветные краски.</w:t>
      </w:r>
    </w:p>
    <w:p w:rsidR="00F65C05" w:rsidRPr="00F65C05" w:rsidRDefault="00F65C05" w:rsidP="00F65C05">
      <w:pPr>
        <w:jc w:val="both"/>
        <w:rPr>
          <w:lang w:val="ru-RU"/>
        </w:rPr>
      </w:pPr>
      <w:r w:rsidRPr="00F65C05">
        <w:rPr>
          <w:lang w:val="ru-RU"/>
        </w:rPr>
        <w:t>Изображать можно и то, что невидимо.</w:t>
      </w:r>
    </w:p>
    <w:p w:rsidR="00F65C05" w:rsidRPr="00F65C05" w:rsidRDefault="00F65C05" w:rsidP="00F65C05">
      <w:pPr>
        <w:jc w:val="both"/>
        <w:rPr>
          <w:lang w:val="ru-RU"/>
        </w:rPr>
      </w:pPr>
      <w:r w:rsidRPr="00F65C05">
        <w:rPr>
          <w:lang w:val="ru-RU"/>
        </w:rPr>
        <w:t>Художники и зрители (обобщение темы).</w:t>
      </w:r>
    </w:p>
    <w:p w:rsidR="00F65C05" w:rsidRPr="00F65C05" w:rsidRDefault="00F65C05" w:rsidP="00132B2B">
      <w:pPr>
        <w:jc w:val="both"/>
        <w:outlineLvl w:val="0"/>
        <w:rPr>
          <w:b/>
          <w:bCs/>
          <w:color w:val="000000"/>
          <w:lang w:val="ru-RU"/>
        </w:rPr>
      </w:pPr>
      <w:r w:rsidRPr="00F65C05">
        <w:rPr>
          <w:b/>
          <w:bCs/>
          <w:lang w:val="ru-RU"/>
        </w:rPr>
        <w:t xml:space="preserve">Ты украшаешь.  </w:t>
      </w:r>
      <w:r w:rsidRPr="00F65C05">
        <w:rPr>
          <w:b/>
          <w:bCs/>
          <w:color w:val="000000"/>
          <w:lang w:val="ru-RU"/>
        </w:rPr>
        <w:t>Знакомство с Мастером Украшения</w:t>
      </w:r>
    </w:p>
    <w:p w:rsidR="00F65C05" w:rsidRPr="00F65C05" w:rsidRDefault="00F65C05" w:rsidP="00F65C05">
      <w:pPr>
        <w:jc w:val="both"/>
        <w:rPr>
          <w:lang w:val="ru-RU"/>
        </w:rPr>
      </w:pPr>
      <w:r w:rsidRPr="00F65C05">
        <w:rPr>
          <w:lang w:val="ru-RU"/>
        </w:rPr>
        <w:t>Мир полон украшений.</w:t>
      </w:r>
    </w:p>
    <w:p w:rsidR="00F65C05" w:rsidRPr="00F65C05" w:rsidRDefault="00F65C05" w:rsidP="00F65C05">
      <w:pPr>
        <w:jc w:val="both"/>
        <w:rPr>
          <w:lang w:val="ru-RU"/>
        </w:rPr>
      </w:pPr>
      <w:r w:rsidRPr="00F65C05">
        <w:rPr>
          <w:lang w:val="ru-RU"/>
        </w:rPr>
        <w:lastRenderedPageBreak/>
        <w:t>Красоту надо уметь замечать.</w:t>
      </w:r>
    </w:p>
    <w:p w:rsidR="00F65C05" w:rsidRPr="00F65C05" w:rsidRDefault="00F65C05" w:rsidP="00F65C05">
      <w:pPr>
        <w:jc w:val="both"/>
        <w:rPr>
          <w:lang w:val="ru-RU"/>
        </w:rPr>
      </w:pPr>
      <w:r w:rsidRPr="00F65C05">
        <w:rPr>
          <w:lang w:val="ru-RU"/>
        </w:rPr>
        <w:t>Узоры, которые создали люди.</w:t>
      </w:r>
    </w:p>
    <w:p w:rsidR="00F65C05" w:rsidRPr="00F65C05" w:rsidRDefault="00F65C05" w:rsidP="00F65C05">
      <w:pPr>
        <w:jc w:val="both"/>
        <w:rPr>
          <w:lang w:val="ru-RU"/>
        </w:rPr>
      </w:pPr>
      <w:r w:rsidRPr="00F65C05">
        <w:rPr>
          <w:lang w:val="ru-RU"/>
        </w:rPr>
        <w:t>Как украшает себя человек.</w:t>
      </w:r>
    </w:p>
    <w:p w:rsidR="00F65C05" w:rsidRPr="00F65C05" w:rsidRDefault="00F65C05" w:rsidP="00F65C05">
      <w:pPr>
        <w:jc w:val="both"/>
        <w:rPr>
          <w:lang w:val="ru-RU"/>
        </w:rPr>
      </w:pPr>
      <w:r w:rsidRPr="00F65C05">
        <w:rPr>
          <w:lang w:val="ru-RU"/>
        </w:rPr>
        <w:t>Мастер Украшения помогает сделать праздник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Ты строишь. Знакомство с Мастером Постройки </w:t>
      </w:r>
    </w:p>
    <w:p w:rsidR="00F65C05" w:rsidRPr="00F65C05" w:rsidRDefault="00F65C05" w:rsidP="00F65C05">
      <w:pPr>
        <w:shd w:val="clear" w:color="auto" w:fill="FFFFFF"/>
        <w:jc w:val="both"/>
        <w:rPr>
          <w:color w:val="000000"/>
          <w:lang w:val="ru-RU"/>
        </w:rPr>
      </w:pPr>
      <w:r w:rsidRPr="00F65C05">
        <w:rPr>
          <w:color w:val="000000"/>
          <w:lang w:val="ru-RU"/>
        </w:rPr>
        <w:t>Постройки в нашей жизни.</w:t>
      </w:r>
    </w:p>
    <w:p w:rsidR="00F65C05" w:rsidRPr="00F65C05" w:rsidRDefault="00F65C05" w:rsidP="00F65C05">
      <w:pPr>
        <w:shd w:val="clear" w:color="auto" w:fill="FFFFFF"/>
        <w:jc w:val="both"/>
        <w:rPr>
          <w:color w:val="000000"/>
          <w:lang w:val="ru-RU"/>
        </w:rPr>
      </w:pPr>
      <w:r w:rsidRPr="00F65C05">
        <w:rPr>
          <w:color w:val="000000"/>
          <w:lang w:val="ru-RU"/>
        </w:rPr>
        <w:t>Дома бывают разными.</w:t>
      </w:r>
    </w:p>
    <w:p w:rsidR="00F65C05" w:rsidRPr="00F65C05" w:rsidRDefault="00F65C05" w:rsidP="00F65C05">
      <w:pPr>
        <w:shd w:val="clear" w:color="auto" w:fill="FFFFFF"/>
        <w:jc w:val="both"/>
        <w:rPr>
          <w:color w:val="000000"/>
          <w:lang w:val="ru-RU"/>
        </w:rPr>
      </w:pPr>
      <w:r w:rsidRPr="00F65C05">
        <w:rPr>
          <w:color w:val="000000"/>
          <w:lang w:val="ru-RU"/>
        </w:rPr>
        <w:t>Домики, которые построила природа.</w:t>
      </w:r>
    </w:p>
    <w:p w:rsidR="00F65C05" w:rsidRPr="00F65C05" w:rsidRDefault="00F65C05" w:rsidP="00F65C05">
      <w:pPr>
        <w:shd w:val="clear" w:color="auto" w:fill="FFFFFF"/>
        <w:jc w:val="both"/>
        <w:rPr>
          <w:color w:val="000000"/>
          <w:lang w:val="ru-RU"/>
        </w:rPr>
      </w:pPr>
      <w:r w:rsidRPr="00F65C05">
        <w:rPr>
          <w:color w:val="000000"/>
          <w:lang w:val="ru-RU"/>
        </w:rPr>
        <w:t>Дом снаружи и внутри.</w:t>
      </w:r>
    </w:p>
    <w:p w:rsidR="00F65C05" w:rsidRPr="00F65C05" w:rsidRDefault="00F65C05" w:rsidP="00F65C05">
      <w:pPr>
        <w:shd w:val="clear" w:color="auto" w:fill="FFFFFF"/>
        <w:jc w:val="both"/>
        <w:rPr>
          <w:color w:val="000000"/>
          <w:lang w:val="ru-RU"/>
        </w:rPr>
      </w:pPr>
      <w:r w:rsidRPr="00F65C05">
        <w:rPr>
          <w:color w:val="000000"/>
          <w:lang w:val="ru-RU"/>
        </w:rPr>
        <w:t xml:space="preserve">Строим город. </w:t>
      </w:r>
    </w:p>
    <w:p w:rsidR="00F65C05" w:rsidRPr="00F65C05" w:rsidRDefault="00F65C05" w:rsidP="00F65C05">
      <w:pPr>
        <w:shd w:val="clear" w:color="auto" w:fill="FFFFFF"/>
        <w:jc w:val="both"/>
        <w:rPr>
          <w:color w:val="000000"/>
          <w:lang w:val="ru-RU"/>
        </w:rPr>
      </w:pPr>
      <w:r w:rsidRPr="00F65C05">
        <w:rPr>
          <w:color w:val="000000"/>
          <w:lang w:val="ru-RU"/>
        </w:rPr>
        <w:t>Все имеет свое строение.</w:t>
      </w:r>
    </w:p>
    <w:p w:rsidR="00F65C05" w:rsidRPr="00F65C05" w:rsidRDefault="00F65C05" w:rsidP="00F65C05">
      <w:pPr>
        <w:shd w:val="clear" w:color="auto" w:fill="FFFFFF"/>
        <w:jc w:val="both"/>
        <w:rPr>
          <w:color w:val="000000"/>
          <w:lang w:val="ru-RU"/>
        </w:rPr>
      </w:pPr>
      <w:r w:rsidRPr="00F65C05">
        <w:rPr>
          <w:color w:val="000000"/>
          <w:lang w:val="ru-RU"/>
        </w:rPr>
        <w:t>Строим вещи.</w:t>
      </w:r>
    </w:p>
    <w:p w:rsidR="00F65C05" w:rsidRPr="00F65C05" w:rsidRDefault="00F65C05" w:rsidP="00F65C05">
      <w:pPr>
        <w:shd w:val="clear" w:color="auto" w:fill="FFFFFF"/>
        <w:jc w:val="both"/>
        <w:rPr>
          <w:color w:val="000000"/>
          <w:lang w:val="ru-RU"/>
        </w:rPr>
      </w:pPr>
      <w:r w:rsidRPr="00F65C05">
        <w:rPr>
          <w:color w:val="000000"/>
          <w:lang w:val="ru-RU"/>
        </w:rPr>
        <w:t>Город, в котором мы живем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Изображение, украшение, постройка всегда помогают друг другу </w:t>
      </w:r>
    </w:p>
    <w:p w:rsidR="00F65C05" w:rsidRPr="00737BA4" w:rsidRDefault="00F65C05" w:rsidP="00F65C05">
      <w:pPr>
        <w:pStyle w:val="afffff1"/>
        <w:spacing w:line="240" w:lineRule="auto"/>
        <w:ind w:firstLine="0"/>
        <w:rPr>
          <w:sz w:val="24"/>
          <w:szCs w:val="24"/>
        </w:rPr>
      </w:pPr>
      <w:r w:rsidRPr="00737BA4">
        <w:rPr>
          <w:sz w:val="24"/>
          <w:szCs w:val="24"/>
        </w:rPr>
        <w:t>Три Брата-Мастера всегда трудятся вместе.</w:t>
      </w:r>
    </w:p>
    <w:p w:rsidR="00F65C05" w:rsidRPr="00737BA4" w:rsidRDefault="00F65C05" w:rsidP="00F65C05">
      <w:pPr>
        <w:pStyle w:val="afffff1"/>
        <w:spacing w:line="240" w:lineRule="auto"/>
        <w:ind w:firstLine="0"/>
        <w:rPr>
          <w:sz w:val="24"/>
          <w:szCs w:val="24"/>
        </w:rPr>
      </w:pPr>
      <w:r w:rsidRPr="00737BA4">
        <w:rPr>
          <w:sz w:val="24"/>
          <w:szCs w:val="24"/>
        </w:rPr>
        <w:t>«Сказочная страна». Создание панно.</w:t>
      </w:r>
    </w:p>
    <w:p w:rsidR="00F65C05" w:rsidRPr="00737BA4" w:rsidRDefault="00F65C05" w:rsidP="00F65C05">
      <w:pPr>
        <w:pStyle w:val="afffff1"/>
        <w:spacing w:line="240" w:lineRule="auto"/>
        <w:ind w:firstLine="0"/>
        <w:rPr>
          <w:sz w:val="24"/>
          <w:szCs w:val="24"/>
        </w:rPr>
      </w:pPr>
      <w:r w:rsidRPr="00737BA4">
        <w:rPr>
          <w:sz w:val="24"/>
          <w:szCs w:val="24"/>
        </w:rPr>
        <w:t>«Праздник весны». Конструирование из бумаги.</w:t>
      </w:r>
    </w:p>
    <w:p w:rsidR="00F65C05" w:rsidRPr="00737BA4" w:rsidRDefault="00F65C05" w:rsidP="00F65C05">
      <w:pPr>
        <w:pStyle w:val="afffff1"/>
        <w:spacing w:line="240" w:lineRule="auto"/>
        <w:ind w:firstLine="0"/>
        <w:rPr>
          <w:sz w:val="24"/>
          <w:szCs w:val="24"/>
        </w:rPr>
      </w:pPr>
      <w:r w:rsidRPr="00737BA4">
        <w:rPr>
          <w:sz w:val="24"/>
          <w:szCs w:val="24"/>
        </w:rPr>
        <w:t xml:space="preserve">Урок любования. Умение видеть. </w:t>
      </w:r>
    </w:p>
    <w:p w:rsidR="00F65C05" w:rsidRPr="00737BA4" w:rsidRDefault="00F65C05" w:rsidP="00F65C05">
      <w:pPr>
        <w:pStyle w:val="afffff1"/>
        <w:spacing w:line="240" w:lineRule="auto"/>
        <w:ind w:firstLine="0"/>
        <w:rPr>
          <w:sz w:val="24"/>
          <w:szCs w:val="24"/>
        </w:rPr>
      </w:pPr>
      <w:r w:rsidRPr="00737BA4">
        <w:rPr>
          <w:sz w:val="24"/>
          <w:szCs w:val="24"/>
        </w:rPr>
        <w:t>Здравствуй, лето!  (обобщение темы).</w:t>
      </w:r>
    </w:p>
    <w:p w:rsidR="00F65C05" w:rsidRPr="00F65C05" w:rsidRDefault="00F65C05" w:rsidP="00132B2B">
      <w:pPr>
        <w:jc w:val="both"/>
        <w:outlineLvl w:val="0"/>
        <w:rPr>
          <w:b/>
          <w:bCs/>
          <w:lang w:val="ru-RU"/>
        </w:rPr>
      </w:pPr>
      <w:r w:rsidRPr="00F65C05">
        <w:rPr>
          <w:b/>
          <w:bCs/>
          <w:lang w:val="ru-RU"/>
        </w:rPr>
        <w:t>ИСКУССТВО И ТЫ</w:t>
      </w:r>
    </w:p>
    <w:p w:rsidR="00F65C05" w:rsidRPr="00F65C05" w:rsidRDefault="00F65C05" w:rsidP="00132B2B">
      <w:pPr>
        <w:jc w:val="both"/>
        <w:outlineLvl w:val="0"/>
        <w:rPr>
          <w:b/>
          <w:bCs/>
          <w:lang w:val="ru-RU"/>
        </w:rPr>
      </w:pPr>
      <w:r w:rsidRPr="00F65C05">
        <w:rPr>
          <w:b/>
          <w:bCs/>
          <w:lang w:val="ru-RU"/>
        </w:rPr>
        <w:t>Чем и как работают художники</w:t>
      </w:r>
    </w:p>
    <w:p w:rsidR="00F65C05" w:rsidRPr="00F65C05" w:rsidRDefault="00F65C05" w:rsidP="00F65C05">
      <w:pPr>
        <w:jc w:val="both"/>
        <w:rPr>
          <w:lang w:val="ru-RU"/>
        </w:rPr>
      </w:pPr>
      <w:r w:rsidRPr="00F65C05">
        <w:rPr>
          <w:lang w:val="ru-RU"/>
        </w:rPr>
        <w:t>Три основные краски –красная, синяя, желтая.</w:t>
      </w:r>
    </w:p>
    <w:p w:rsidR="00F65C05" w:rsidRPr="00F65C05" w:rsidRDefault="00F65C05" w:rsidP="00F65C05">
      <w:pPr>
        <w:jc w:val="both"/>
        <w:rPr>
          <w:lang w:val="ru-RU"/>
        </w:rPr>
      </w:pPr>
      <w:r w:rsidRPr="00F65C05">
        <w:rPr>
          <w:lang w:val="ru-RU"/>
        </w:rPr>
        <w:t>Пять красок — все богатство цвета и тона.</w:t>
      </w:r>
    </w:p>
    <w:p w:rsidR="00F65C05" w:rsidRPr="00F65C05" w:rsidRDefault="00F65C05" w:rsidP="00F65C05">
      <w:pPr>
        <w:jc w:val="both"/>
        <w:rPr>
          <w:lang w:val="ru-RU"/>
        </w:rPr>
      </w:pPr>
      <w:r w:rsidRPr="00F65C05">
        <w:rPr>
          <w:lang w:val="ru-RU"/>
        </w:rPr>
        <w:t>Пастель и цветные мелки, акварель, их выразительные возможности.</w:t>
      </w:r>
    </w:p>
    <w:p w:rsidR="00F65C05" w:rsidRPr="00F65C05" w:rsidRDefault="00F65C05" w:rsidP="00F65C05">
      <w:pPr>
        <w:jc w:val="both"/>
        <w:rPr>
          <w:lang w:val="ru-RU"/>
        </w:rPr>
      </w:pPr>
      <w:r w:rsidRPr="00F65C05">
        <w:rPr>
          <w:lang w:val="ru-RU"/>
        </w:rPr>
        <w:t>Выразительные возможности аппликации.</w:t>
      </w:r>
    </w:p>
    <w:p w:rsidR="00F65C05" w:rsidRPr="00F65C05" w:rsidRDefault="00F65C05" w:rsidP="00F65C05">
      <w:pPr>
        <w:jc w:val="both"/>
        <w:rPr>
          <w:lang w:val="ru-RU"/>
        </w:rPr>
      </w:pPr>
      <w:r w:rsidRPr="00F65C05">
        <w:rPr>
          <w:lang w:val="ru-RU"/>
        </w:rPr>
        <w:t>Выразительные возможности графических материалов.</w:t>
      </w:r>
    </w:p>
    <w:p w:rsidR="00F65C05" w:rsidRPr="00F65C05" w:rsidRDefault="00F65C05" w:rsidP="00F65C05">
      <w:pPr>
        <w:jc w:val="both"/>
        <w:rPr>
          <w:lang w:val="ru-RU"/>
        </w:rPr>
      </w:pPr>
      <w:r w:rsidRPr="00F65C05">
        <w:rPr>
          <w:lang w:val="ru-RU"/>
        </w:rPr>
        <w:t>Выразительность материалов для работы в объеме.</w:t>
      </w:r>
    </w:p>
    <w:p w:rsidR="00F65C05" w:rsidRPr="00F65C05" w:rsidRDefault="00F65C05" w:rsidP="00F65C05">
      <w:pPr>
        <w:jc w:val="both"/>
        <w:rPr>
          <w:lang w:val="ru-RU"/>
        </w:rPr>
      </w:pPr>
      <w:r w:rsidRPr="00F65C05">
        <w:rPr>
          <w:lang w:val="ru-RU"/>
        </w:rPr>
        <w:t>Выразительные возможности бумаги.</w:t>
      </w:r>
    </w:p>
    <w:p w:rsidR="00F65C05" w:rsidRPr="00F65C05" w:rsidRDefault="00F65C05" w:rsidP="00F65C05">
      <w:pPr>
        <w:jc w:val="both"/>
        <w:rPr>
          <w:lang w:val="ru-RU"/>
        </w:rPr>
      </w:pPr>
      <w:r w:rsidRPr="00F65C05">
        <w:rPr>
          <w:lang w:val="ru-RU"/>
        </w:rPr>
        <w:t>Для художника любой материал может стать выразительным (обобщение темы).</w:t>
      </w:r>
    </w:p>
    <w:p w:rsidR="00F65C05" w:rsidRPr="00F65C05" w:rsidRDefault="00F65C05" w:rsidP="00132B2B">
      <w:pPr>
        <w:jc w:val="both"/>
        <w:outlineLvl w:val="0"/>
        <w:rPr>
          <w:b/>
          <w:bCs/>
          <w:lang w:val="ru-RU"/>
        </w:rPr>
      </w:pPr>
      <w:r w:rsidRPr="00F65C05">
        <w:rPr>
          <w:b/>
          <w:bCs/>
          <w:lang w:val="ru-RU"/>
        </w:rPr>
        <w:t xml:space="preserve">Реальность и фантазия  </w:t>
      </w:r>
    </w:p>
    <w:p w:rsidR="00F65C05" w:rsidRPr="00F65C05" w:rsidRDefault="00F65C05" w:rsidP="00F65C05">
      <w:pPr>
        <w:jc w:val="both"/>
        <w:rPr>
          <w:lang w:val="ru-RU"/>
        </w:rPr>
      </w:pPr>
      <w:r w:rsidRPr="00F65C05">
        <w:rPr>
          <w:lang w:val="ru-RU"/>
        </w:rPr>
        <w:t>Изображение и реальность.</w:t>
      </w:r>
    </w:p>
    <w:p w:rsidR="00F65C05" w:rsidRPr="00F65C05" w:rsidRDefault="00F65C05" w:rsidP="00F65C05">
      <w:pPr>
        <w:jc w:val="both"/>
        <w:rPr>
          <w:lang w:val="ru-RU"/>
        </w:rPr>
      </w:pPr>
      <w:r w:rsidRPr="00F65C05">
        <w:rPr>
          <w:lang w:val="ru-RU"/>
        </w:rPr>
        <w:t>Изображение и фантазия.</w:t>
      </w:r>
    </w:p>
    <w:p w:rsidR="00F65C05" w:rsidRPr="00F65C05" w:rsidRDefault="00F65C05" w:rsidP="00F65C05">
      <w:pPr>
        <w:jc w:val="both"/>
        <w:rPr>
          <w:lang w:val="ru-RU"/>
        </w:rPr>
      </w:pPr>
      <w:r w:rsidRPr="00F65C05">
        <w:rPr>
          <w:lang w:val="ru-RU"/>
        </w:rPr>
        <w:t>Украшение и реальность.</w:t>
      </w:r>
    </w:p>
    <w:p w:rsidR="00F65C05" w:rsidRPr="00F65C05" w:rsidRDefault="00F65C05" w:rsidP="00F65C05">
      <w:pPr>
        <w:jc w:val="both"/>
        <w:rPr>
          <w:lang w:val="ru-RU"/>
        </w:rPr>
      </w:pPr>
      <w:r w:rsidRPr="00F65C05">
        <w:rPr>
          <w:lang w:val="ru-RU"/>
        </w:rPr>
        <w:t>Украшение и фантазия.</w:t>
      </w:r>
    </w:p>
    <w:p w:rsidR="00F65C05" w:rsidRPr="00F65C05" w:rsidRDefault="00F65C05" w:rsidP="00F65C05">
      <w:pPr>
        <w:jc w:val="both"/>
        <w:rPr>
          <w:lang w:val="ru-RU"/>
        </w:rPr>
      </w:pPr>
      <w:r w:rsidRPr="00F65C05">
        <w:rPr>
          <w:lang w:val="ru-RU"/>
        </w:rPr>
        <w:t>Постройка и реальность.</w:t>
      </w:r>
    </w:p>
    <w:p w:rsidR="00F65C05" w:rsidRPr="00F65C05" w:rsidRDefault="00F65C05" w:rsidP="00F65C05">
      <w:pPr>
        <w:jc w:val="both"/>
        <w:rPr>
          <w:lang w:val="ru-RU"/>
        </w:rPr>
      </w:pPr>
      <w:r w:rsidRPr="00F65C05">
        <w:rPr>
          <w:lang w:val="ru-RU"/>
        </w:rPr>
        <w:t>Постройка и фантазия.</w:t>
      </w:r>
    </w:p>
    <w:p w:rsidR="00F65C05" w:rsidRPr="00F65C05" w:rsidRDefault="00F65C05" w:rsidP="00F65C05">
      <w:pPr>
        <w:jc w:val="both"/>
        <w:rPr>
          <w:lang w:val="ru-RU"/>
        </w:rPr>
      </w:pPr>
      <w:r w:rsidRPr="00F65C05">
        <w:rPr>
          <w:lang w:val="ru-RU"/>
        </w:rPr>
        <w:t>Братья-Мастера Изображения, украшения и Постройки всегда работают вместе (обобщение темы).</w:t>
      </w:r>
    </w:p>
    <w:p w:rsidR="00F65C05" w:rsidRPr="00F65C05" w:rsidRDefault="00F65C05" w:rsidP="00132B2B">
      <w:pPr>
        <w:jc w:val="both"/>
        <w:outlineLvl w:val="0"/>
        <w:rPr>
          <w:b/>
          <w:bCs/>
          <w:lang w:val="ru-RU"/>
        </w:rPr>
      </w:pPr>
      <w:r w:rsidRPr="00F65C05">
        <w:rPr>
          <w:b/>
          <w:bCs/>
          <w:lang w:val="ru-RU"/>
        </w:rPr>
        <w:t xml:space="preserve">О чём говорит искусство </w:t>
      </w:r>
    </w:p>
    <w:p w:rsidR="00F65C05" w:rsidRPr="00F65C05" w:rsidRDefault="00F65C05" w:rsidP="00F65C05">
      <w:pPr>
        <w:jc w:val="both"/>
        <w:rPr>
          <w:lang w:val="ru-RU"/>
        </w:rPr>
      </w:pPr>
      <w:r w:rsidRPr="00F65C05">
        <w:rPr>
          <w:lang w:val="ru-RU"/>
        </w:rPr>
        <w:t>Выражение характера изображаемых животных.</w:t>
      </w:r>
    </w:p>
    <w:p w:rsidR="00F65C05" w:rsidRPr="00F65C05" w:rsidRDefault="00F65C05" w:rsidP="00F65C05">
      <w:pPr>
        <w:jc w:val="both"/>
        <w:rPr>
          <w:lang w:val="ru-RU"/>
        </w:rPr>
      </w:pPr>
      <w:r w:rsidRPr="00F65C05">
        <w:rPr>
          <w:lang w:val="ru-RU"/>
        </w:rPr>
        <w:t>Выражение характера человека в изображении: мужской образ.</w:t>
      </w:r>
    </w:p>
    <w:p w:rsidR="00F65C05" w:rsidRPr="00F65C05" w:rsidRDefault="00F65C05" w:rsidP="00F65C05">
      <w:pPr>
        <w:jc w:val="both"/>
        <w:rPr>
          <w:lang w:val="ru-RU"/>
        </w:rPr>
      </w:pPr>
      <w:r w:rsidRPr="00F65C05">
        <w:rPr>
          <w:lang w:val="ru-RU"/>
        </w:rPr>
        <w:t>Выражение характера человека в изображении: женский образ.</w:t>
      </w:r>
    </w:p>
    <w:p w:rsidR="00F65C05" w:rsidRPr="00F65C05" w:rsidRDefault="00F65C05" w:rsidP="00F65C05">
      <w:pPr>
        <w:jc w:val="both"/>
        <w:rPr>
          <w:lang w:val="ru-RU"/>
        </w:rPr>
      </w:pPr>
    </w:p>
    <w:p w:rsidR="00F65C05" w:rsidRPr="00F65C05" w:rsidRDefault="00F65C05" w:rsidP="00F65C05">
      <w:pPr>
        <w:jc w:val="both"/>
        <w:rPr>
          <w:lang w:val="ru-RU"/>
        </w:rPr>
      </w:pPr>
      <w:r w:rsidRPr="00F65C05">
        <w:rPr>
          <w:lang w:val="ru-RU"/>
        </w:rPr>
        <w:t>Образ человека и его характер, выраженный в объеме.</w:t>
      </w:r>
    </w:p>
    <w:p w:rsidR="00F65C05" w:rsidRPr="00F65C05" w:rsidRDefault="00F65C05" w:rsidP="00F65C05">
      <w:pPr>
        <w:jc w:val="both"/>
        <w:rPr>
          <w:lang w:val="ru-RU"/>
        </w:rPr>
      </w:pPr>
      <w:r w:rsidRPr="00F65C05">
        <w:rPr>
          <w:lang w:val="ru-RU"/>
        </w:rPr>
        <w:t>Изображение природы в различных состояниях.</w:t>
      </w:r>
    </w:p>
    <w:p w:rsidR="00F65C05" w:rsidRPr="00F65C05" w:rsidRDefault="00F65C05" w:rsidP="00F65C05">
      <w:pPr>
        <w:jc w:val="both"/>
        <w:rPr>
          <w:lang w:val="ru-RU"/>
        </w:rPr>
      </w:pPr>
      <w:r w:rsidRPr="00F65C05">
        <w:rPr>
          <w:lang w:val="ru-RU"/>
        </w:rPr>
        <w:t>Выражение характера человека через украшение.</w:t>
      </w:r>
    </w:p>
    <w:p w:rsidR="00F65C05" w:rsidRPr="00F65C05" w:rsidRDefault="00F65C05" w:rsidP="00F65C05">
      <w:pPr>
        <w:jc w:val="both"/>
        <w:rPr>
          <w:lang w:val="ru-RU"/>
        </w:rPr>
      </w:pPr>
      <w:r w:rsidRPr="00F65C05">
        <w:rPr>
          <w:lang w:val="ru-RU"/>
        </w:rPr>
        <w:t>Выражение намерений через украшение.</w:t>
      </w:r>
    </w:p>
    <w:p w:rsidR="00F65C05" w:rsidRPr="00F65C05" w:rsidRDefault="00F65C05" w:rsidP="00F65C05">
      <w:pPr>
        <w:jc w:val="both"/>
        <w:rPr>
          <w:lang w:val="ru-RU"/>
        </w:rPr>
      </w:pPr>
      <w:r w:rsidRPr="00F65C05">
        <w:rPr>
          <w:lang w:val="ru-RU"/>
        </w:rPr>
        <w:t xml:space="preserve">В изображении, украшении, постройке человек выражает свои чувства, мысли, настроение, свое </w:t>
      </w:r>
      <w:r w:rsidRPr="00F65C05">
        <w:rPr>
          <w:lang w:val="ru-RU"/>
        </w:rPr>
        <w:lastRenderedPageBreak/>
        <w:t>отношение к миру (обобщение темы).</w:t>
      </w:r>
    </w:p>
    <w:p w:rsidR="00F65C05" w:rsidRPr="00F65C05" w:rsidRDefault="00F65C05" w:rsidP="00132B2B">
      <w:pPr>
        <w:jc w:val="both"/>
        <w:outlineLvl w:val="0"/>
        <w:rPr>
          <w:b/>
          <w:bCs/>
          <w:lang w:val="ru-RU"/>
        </w:rPr>
      </w:pPr>
      <w:r w:rsidRPr="00F65C05">
        <w:rPr>
          <w:b/>
          <w:bCs/>
          <w:lang w:val="ru-RU"/>
        </w:rPr>
        <w:t xml:space="preserve">Как говорит искусство </w:t>
      </w:r>
    </w:p>
    <w:p w:rsidR="00F65C05" w:rsidRPr="00F65C05" w:rsidRDefault="00F65C05" w:rsidP="00F65C05">
      <w:pPr>
        <w:jc w:val="both"/>
        <w:rPr>
          <w:lang w:val="ru-RU"/>
        </w:rPr>
      </w:pPr>
      <w:r w:rsidRPr="00F65C05">
        <w:rPr>
          <w:lang w:val="ru-RU"/>
        </w:rPr>
        <w:t>Цвет как средство выражения. Теплые и холодные цвета. Борьба теплого и холодного.</w:t>
      </w:r>
    </w:p>
    <w:p w:rsidR="00F65C05" w:rsidRPr="00F65C05" w:rsidRDefault="00F65C05" w:rsidP="00F65C05">
      <w:pPr>
        <w:jc w:val="both"/>
        <w:rPr>
          <w:lang w:val="ru-RU"/>
        </w:rPr>
      </w:pPr>
      <w:r w:rsidRPr="00F65C05">
        <w:rPr>
          <w:lang w:val="ru-RU"/>
        </w:rPr>
        <w:t>Цвет как средство выражения: тихие (глухие) и звонкие цвета.</w:t>
      </w:r>
    </w:p>
    <w:p w:rsidR="00F65C05" w:rsidRPr="00F65C05" w:rsidRDefault="00F65C05" w:rsidP="00F65C05">
      <w:pPr>
        <w:jc w:val="both"/>
        <w:rPr>
          <w:lang w:val="ru-RU"/>
        </w:rPr>
      </w:pPr>
      <w:r w:rsidRPr="00F65C05">
        <w:rPr>
          <w:lang w:val="ru-RU"/>
        </w:rPr>
        <w:t>Линия как средство выражения: ритм линий.</w:t>
      </w:r>
    </w:p>
    <w:p w:rsidR="00F65C05" w:rsidRPr="00F65C05" w:rsidRDefault="00F65C05" w:rsidP="00F65C05">
      <w:pPr>
        <w:jc w:val="both"/>
        <w:rPr>
          <w:lang w:val="ru-RU"/>
        </w:rPr>
      </w:pPr>
      <w:r w:rsidRPr="00F65C05">
        <w:rPr>
          <w:lang w:val="ru-RU"/>
        </w:rPr>
        <w:t>Линия как средство выражения: характер линий.</w:t>
      </w:r>
    </w:p>
    <w:p w:rsidR="00F65C05" w:rsidRPr="00F65C05" w:rsidRDefault="00F65C05" w:rsidP="00F65C05">
      <w:pPr>
        <w:jc w:val="both"/>
        <w:rPr>
          <w:lang w:val="ru-RU"/>
        </w:rPr>
      </w:pPr>
      <w:r w:rsidRPr="00F65C05">
        <w:rPr>
          <w:lang w:val="ru-RU"/>
        </w:rPr>
        <w:t>Ритм пятен как средство выражения.</w:t>
      </w:r>
    </w:p>
    <w:p w:rsidR="00F65C05" w:rsidRPr="00F65C05" w:rsidRDefault="00F65C05" w:rsidP="00F65C05">
      <w:pPr>
        <w:jc w:val="both"/>
        <w:rPr>
          <w:lang w:val="ru-RU"/>
        </w:rPr>
      </w:pPr>
      <w:r w:rsidRPr="00F65C05">
        <w:rPr>
          <w:lang w:val="ru-RU"/>
        </w:rPr>
        <w:t>Пропорции выражают характер.</w:t>
      </w:r>
    </w:p>
    <w:p w:rsidR="00F65C05" w:rsidRPr="00F65C05" w:rsidRDefault="00F65C05" w:rsidP="00F65C05">
      <w:pPr>
        <w:jc w:val="both"/>
        <w:rPr>
          <w:lang w:val="ru-RU"/>
        </w:rPr>
      </w:pPr>
      <w:r w:rsidRPr="00F65C05">
        <w:rPr>
          <w:lang w:val="ru-RU"/>
        </w:rPr>
        <w:t>Ритм линий и пятен, цвет, пропорции — средства выразительности.</w:t>
      </w:r>
    </w:p>
    <w:p w:rsidR="00F65C05" w:rsidRPr="00F65C05" w:rsidRDefault="00F65C05" w:rsidP="00F65C05">
      <w:pPr>
        <w:jc w:val="both"/>
        <w:rPr>
          <w:lang w:val="ru-RU"/>
        </w:rPr>
      </w:pPr>
      <w:r w:rsidRPr="00F65C05">
        <w:rPr>
          <w:lang w:val="ru-RU"/>
        </w:rPr>
        <w:t>Обобщающий урок года.</w:t>
      </w:r>
    </w:p>
    <w:p w:rsidR="00F65C05" w:rsidRPr="00F65C05" w:rsidRDefault="00F65C05" w:rsidP="00132B2B">
      <w:pPr>
        <w:jc w:val="both"/>
        <w:outlineLvl w:val="0"/>
        <w:rPr>
          <w:b/>
          <w:bCs/>
          <w:lang w:val="ru-RU"/>
        </w:rPr>
      </w:pPr>
      <w:r w:rsidRPr="00F65C05">
        <w:rPr>
          <w:b/>
          <w:bCs/>
          <w:lang w:val="ru-RU"/>
        </w:rPr>
        <w:t>ИСКУССТВО  ВОКРУГ  НАС</w:t>
      </w:r>
    </w:p>
    <w:p w:rsidR="00F65C05" w:rsidRPr="00F65C05" w:rsidRDefault="00F65C05" w:rsidP="00132B2B">
      <w:pPr>
        <w:jc w:val="both"/>
        <w:outlineLvl w:val="0"/>
        <w:rPr>
          <w:b/>
          <w:bCs/>
          <w:lang w:val="ru-RU"/>
        </w:rPr>
      </w:pPr>
      <w:r w:rsidRPr="00F65C05">
        <w:rPr>
          <w:b/>
          <w:bCs/>
          <w:lang w:val="ru-RU"/>
        </w:rPr>
        <w:t xml:space="preserve">Искусство в твоем доме </w:t>
      </w:r>
    </w:p>
    <w:p w:rsidR="00F65C05" w:rsidRPr="00F65C05" w:rsidRDefault="00F65C05" w:rsidP="00F65C05">
      <w:pPr>
        <w:jc w:val="both"/>
        <w:rPr>
          <w:lang w:val="ru-RU"/>
        </w:rPr>
      </w:pPr>
      <w:r w:rsidRPr="00F65C05">
        <w:rPr>
          <w:lang w:val="ru-RU"/>
        </w:rPr>
        <w:t>Твои игрушки придумал художник.</w:t>
      </w:r>
    </w:p>
    <w:p w:rsidR="00F65C05" w:rsidRPr="00F65C05" w:rsidRDefault="00F65C05" w:rsidP="00F65C05">
      <w:pPr>
        <w:jc w:val="both"/>
        <w:rPr>
          <w:lang w:val="ru-RU"/>
        </w:rPr>
      </w:pPr>
      <w:r w:rsidRPr="00F65C05">
        <w:rPr>
          <w:lang w:val="ru-RU"/>
        </w:rPr>
        <w:t>Посуда у тебя дома.</w:t>
      </w:r>
    </w:p>
    <w:p w:rsidR="00F65C05" w:rsidRPr="00F65C05" w:rsidRDefault="00F65C05" w:rsidP="00F65C05">
      <w:pPr>
        <w:jc w:val="both"/>
        <w:rPr>
          <w:lang w:val="ru-RU"/>
        </w:rPr>
      </w:pPr>
      <w:r w:rsidRPr="00F65C05">
        <w:rPr>
          <w:lang w:val="ru-RU"/>
        </w:rPr>
        <w:t>Мамин платок.</w:t>
      </w:r>
    </w:p>
    <w:p w:rsidR="00F65C05" w:rsidRPr="00F65C05" w:rsidRDefault="00F65C05" w:rsidP="00F65C05">
      <w:pPr>
        <w:jc w:val="both"/>
        <w:rPr>
          <w:lang w:val="ru-RU"/>
        </w:rPr>
      </w:pPr>
      <w:r w:rsidRPr="00F65C05">
        <w:rPr>
          <w:lang w:val="ru-RU"/>
        </w:rPr>
        <w:t>Обои и шторы в твоем доме.</w:t>
      </w:r>
    </w:p>
    <w:p w:rsidR="00F65C05" w:rsidRPr="00F65C05" w:rsidRDefault="00F65C05" w:rsidP="00F65C05">
      <w:pPr>
        <w:jc w:val="both"/>
        <w:rPr>
          <w:lang w:val="ru-RU"/>
        </w:rPr>
      </w:pPr>
      <w:r w:rsidRPr="00F65C05">
        <w:rPr>
          <w:lang w:val="ru-RU"/>
        </w:rPr>
        <w:t>Твои книжки.</w:t>
      </w:r>
    </w:p>
    <w:p w:rsidR="00F65C05" w:rsidRPr="00F65C05" w:rsidRDefault="00F65C05" w:rsidP="00F65C05">
      <w:pPr>
        <w:jc w:val="both"/>
        <w:rPr>
          <w:lang w:val="ru-RU"/>
        </w:rPr>
      </w:pPr>
      <w:r w:rsidRPr="00F65C05">
        <w:rPr>
          <w:lang w:val="ru-RU"/>
        </w:rPr>
        <w:t>Поздравительная открытка.</w:t>
      </w:r>
    </w:p>
    <w:p w:rsidR="00F65C05" w:rsidRPr="00F65C05" w:rsidRDefault="00F65C05" w:rsidP="00F65C05">
      <w:pPr>
        <w:jc w:val="both"/>
        <w:rPr>
          <w:lang w:val="ru-RU"/>
        </w:rPr>
      </w:pPr>
      <w:r w:rsidRPr="00F65C05">
        <w:rPr>
          <w:lang w:val="ru-RU"/>
        </w:rPr>
        <w:t>Что сделал художник в нашем доме (обобщение темы).</w:t>
      </w:r>
    </w:p>
    <w:p w:rsidR="00F65C05" w:rsidRPr="00F65C05" w:rsidRDefault="00F65C05" w:rsidP="00132B2B">
      <w:pPr>
        <w:jc w:val="both"/>
        <w:outlineLvl w:val="0"/>
        <w:rPr>
          <w:b/>
          <w:bCs/>
          <w:lang w:val="ru-RU"/>
        </w:rPr>
      </w:pPr>
      <w:r w:rsidRPr="00F65C05">
        <w:rPr>
          <w:b/>
          <w:bCs/>
          <w:lang w:val="ru-RU"/>
        </w:rPr>
        <w:t>Искусство на улицах твоего города</w:t>
      </w:r>
    </w:p>
    <w:p w:rsidR="00F65C05" w:rsidRPr="00F65C05" w:rsidRDefault="00F65C05" w:rsidP="00F65C05">
      <w:pPr>
        <w:jc w:val="both"/>
        <w:rPr>
          <w:lang w:val="ru-RU"/>
        </w:rPr>
      </w:pPr>
      <w:r w:rsidRPr="00F65C05">
        <w:rPr>
          <w:lang w:val="ru-RU"/>
        </w:rPr>
        <w:t>Памятники архитектуры — наследие веков.</w:t>
      </w:r>
    </w:p>
    <w:p w:rsidR="00F65C05" w:rsidRPr="00F65C05" w:rsidRDefault="00F65C05" w:rsidP="00F65C05">
      <w:pPr>
        <w:jc w:val="both"/>
        <w:rPr>
          <w:lang w:val="ru-RU"/>
        </w:rPr>
      </w:pPr>
      <w:r w:rsidRPr="00F65C05">
        <w:rPr>
          <w:lang w:val="ru-RU"/>
        </w:rPr>
        <w:t>Парки, скверы, бульвары.</w:t>
      </w:r>
    </w:p>
    <w:p w:rsidR="00F65C05" w:rsidRPr="00F65C05" w:rsidRDefault="00F65C05" w:rsidP="00F65C05">
      <w:pPr>
        <w:jc w:val="both"/>
        <w:rPr>
          <w:lang w:val="ru-RU"/>
        </w:rPr>
      </w:pPr>
      <w:r w:rsidRPr="00F65C05">
        <w:rPr>
          <w:lang w:val="ru-RU"/>
        </w:rPr>
        <w:t>Ажурные ограды.</w:t>
      </w:r>
    </w:p>
    <w:p w:rsidR="00F65C05" w:rsidRPr="00F65C05" w:rsidRDefault="00F65C05" w:rsidP="00F65C05">
      <w:pPr>
        <w:jc w:val="both"/>
        <w:rPr>
          <w:lang w:val="ru-RU"/>
        </w:rPr>
      </w:pPr>
      <w:r w:rsidRPr="00F65C05">
        <w:rPr>
          <w:lang w:val="ru-RU"/>
        </w:rPr>
        <w:t>Фонари на улицах и в парках.</w:t>
      </w:r>
    </w:p>
    <w:p w:rsidR="00F65C05" w:rsidRPr="00F65C05" w:rsidRDefault="00F65C05" w:rsidP="00F65C05">
      <w:pPr>
        <w:jc w:val="both"/>
        <w:rPr>
          <w:lang w:val="ru-RU"/>
        </w:rPr>
      </w:pPr>
      <w:r w:rsidRPr="00F65C05">
        <w:rPr>
          <w:lang w:val="ru-RU"/>
        </w:rPr>
        <w:t>Витрины магазинов.</w:t>
      </w:r>
    </w:p>
    <w:p w:rsidR="00F65C05" w:rsidRPr="00F65C05" w:rsidRDefault="00F65C05" w:rsidP="00F65C05">
      <w:pPr>
        <w:jc w:val="both"/>
        <w:rPr>
          <w:lang w:val="ru-RU"/>
        </w:rPr>
      </w:pPr>
      <w:r w:rsidRPr="00F65C05">
        <w:rPr>
          <w:lang w:val="ru-RU"/>
        </w:rPr>
        <w:t>Транспорт в городе.</w:t>
      </w:r>
    </w:p>
    <w:p w:rsidR="00F65C05" w:rsidRPr="00F65C05" w:rsidRDefault="00F65C05" w:rsidP="00F65C05">
      <w:pPr>
        <w:jc w:val="both"/>
        <w:rPr>
          <w:lang w:val="ru-RU"/>
        </w:rPr>
      </w:pPr>
      <w:r w:rsidRPr="00F65C05">
        <w:rPr>
          <w:lang w:val="ru-RU"/>
        </w:rPr>
        <w:t>Что делал художник на улицах моего города (села) (обобщение темы).</w:t>
      </w:r>
    </w:p>
    <w:p w:rsidR="00F65C05" w:rsidRPr="00F65C05" w:rsidRDefault="00F65C05" w:rsidP="00132B2B">
      <w:pPr>
        <w:jc w:val="both"/>
        <w:outlineLvl w:val="0"/>
        <w:rPr>
          <w:b/>
          <w:bCs/>
          <w:lang w:val="ru-RU"/>
        </w:rPr>
      </w:pPr>
      <w:r w:rsidRPr="00F65C05">
        <w:rPr>
          <w:b/>
          <w:bCs/>
          <w:lang w:val="ru-RU"/>
        </w:rPr>
        <w:t>Художник и зрелище</w:t>
      </w:r>
    </w:p>
    <w:p w:rsidR="00F65C05" w:rsidRPr="00F65C05" w:rsidRDefault="00F65C05" w:rsidP="00F65C05">
      <w:pPr>
        <w:jc w:val="both"/>
        <w:rPr>
          <w:lang w:val="ru-RU"/>
        </w:rPr>
      </w:pPr>
      <w:r w:rsidRPr="00F65C05">
        <w:rPr>
          <w:lang w:val="ru-RU"/>
        </w:rPr>
        <w:t>Художник в цирке.</w:t>
      </w:r>
    </w:p>
    <w:p w:rsidR="00F65C05" w:rsidRPr="00F65C05" w:rsidRDefault="00F65C05" w:rsidP="00F65C05">
      <w:pPr>
        <w:jc w:val="both"/>
        <w:rPr>
          <w:lang w:val="ru-RU"/>
        </w:rPr>
      </w:pPr>
      <w:r w:rsidRPr="00F65C05">
        <w:rPr>
          <w:lang w:val="ru-RU"/>
        </w:rPr>
        <w:t>Художник в театре.</w:t>
      </w:r>
    </w:p>
    <w:p w:rsidR="00F65C05" w:rsidRPr="00F65C05" w:rsidRDefault="00F65C05" w:rsidP="00F65C05">
      <w:pPr>
        <w:jc w:val="both"/>
        <w:rPr>
          <w:lang w:val="ru-RU"/>
        </w:rPr>
      </w:pPr>
      <w:r w:rsidRPr="00F65C05">
        <w:rPr>
          <w:lang w:val="ru-RU"/>
        </w:rPr>
        <w:t>Маски.</w:t>
      </w:r>
    </w:p>
    <w:p w:rsidR="00F65C05" w:rsidRPr="00F65C05" w:rsidRDefault="00F65C05" w:rsidP="00F65C05">
      <w:pPr>
        <w:jc w:val="both"/>
        <w:rPr>
          <w:lang w:val="ru-RU"/>
        </w:rPr>
      </w:pPr>
      <w:r w:rsidRPr="00F65C05">
        <w:rPr>
          <w:lang w:val="ru-RU"/>
        </w:rPr>
        <w:t>Театр кукол.</w:t>
      </w:r>
    </w:p>
    <w:p w:rsidR="00F65C05" w:rsidRPr="00F65C05" w:rsidRDefault="00F65C05" w:rsidP="00F65C05">
      <w:pPr>
        <w:jc w:val="both"/>
        <w:rPr>
          <w:lang w:val="ru-RU"/>
        </w:rPr>
      </w:pPr>
      <w:r w:rsidRPr="00F65C05">
        <w:rPr>
          <w:lang w:val="ru-RU"/>
        </w:rPr>
        <w:t>Афиша и плакат.</w:t>
      </w:r>
    </w:p>
    <w:p w:rsidR="00F65C05" w:rsidRPr="00F65C05" w:rsidRDefault="00F65C05" w:rsidP="00F65C05">
      <w:pPr>
        <w:jc w:val="both"/>
        <w:rPr>
          <w:lang w:val="ru-RU"/>
        </w:rPr>
      </w:pPr>
      <w:r w:rsidRPr="00F65C05">
        <w:rPr>
          <w:lang w:val="ru-RU"/>
        </w:rPr>
        <w:t>Праздник в городе.</w:t>
      </w:r>
    </w:p>
    <w:p w:rsidR="00F65C05" w:rsidRPr="00F65C05" w:rsidRDefault="00F65C05" w:rsidP="00F65C05">
      <w:pPr>
        <w:jc w:val="both"/>
        <w:rPr>
          <w:lang w:val="ru-RU"/>
        </w:rPr>
      </w:pPr>
      <w:r w:rsidRPr="00F65C05">
        <w:rPr>
          <w:lang w:val="ru-RU"/>
        </w:rPr>
        <w:t>Школьный праздник-карнавал (обобщение темы).</w:t>
      </w:r>
    </w:p>
    <w:p w:rsidR="00F65C05" w:rsidRPr="00F65C05" w:rsidRDefault="00F65C05" w:rsidP="00132B2B">
      <w:pPr>
        <w:jc w:val="both"/>
        <w:outlineLvl w:val="0"/>
        <w:rPr>
          <w:lang w:val="ru-RU"/>
        </w:rPr>
      </w:pPr>
      <w:r w:rsidRPr="00F65C05">
        <w:rPr>
          <w:b/>
          <w:bCs/>
          <w:lang w:val="ru-RU"/>
        </w:rPr>
        <w:t>Художник и музей</w:t>
      </w:r>
    </w:p>
    <w:p w:rsidR="00F65C05" w:rsidRPr="00F65C05" w:rsidRDefault="00F65C05" w:rsidP="00F65C05">
      <w:pPr>
        <w:jc w:val="both"/>
        <w:rPr>
          <w:lang w:val="ru-RU"/>
        </w:rPr>
      </w:pPr>
      <w:r w:rsidRPr="00F65C05">
        <w:rPr>
          <w:lang w:val="ru-RU"/>
        </w:rPr>
        <w:t>Музеи в жизни города.</w:t>
      </w:r>
    </w:p>
    <w:p w:rsidR="00F65C05" w:rsidRPr="00F65C05" w:rsidRDefault="00F65C05" w:rsidP="00F65C05">
      <w:pPr>
        <w:jc w:val="both"/>
        <w:rPr>
          <w:lang w:val="ru-RU"/>
        </w:rPr>
      </w:pPr>
      <w:r w:rsidRPr="00F65C05">
        <w:rPr>
          <w:lang w:val="ru-RU"/>
        </w:rPr>
        <w:t>Изобразительное искусство. Картина-пейзаж.</w:t>
      </w:r>
    </w:p>
    <w:p w:rsidR="00F65C05" w:rsidRPr="00F65C05" w:rsidRDefault="00F65C05" w:rsidP="00F65C05">
      <w:pPr>
        <w:jc w:val="both"/>
        <w:rPr>
          <w:lang w:val="ru-RU"/>
        </w:rPr>
      </w:pPr>
      <w:r w:rsidRPr="00F65C05">
        <w:rPr>
          <w:lang w:val="ru-RU"/>
        </w:rPr>
        <w:t>Картина-портрет.</w:t>
      </w:r>
    </w:p>
    <w:p w:rsidR="00F65C05" w:rsidRPr="00F65C05" w:rsidRDefault="00F65C05" w:rsidP="00F65C05">
      <w:pPr>
        <w:jc w:val="both"/>
        <w:rPr>
          <w:lang w:val="ru-RU"/>
        </w:rPr>
      </w:pPr>
      <w:r w:rsidRPr="00F65C05">
        <w:rPr>
          <w:lang w:val="ru-RU"/>
        </w:rPr>
        <w:t>Картина-натюрморт.</w:t>
      </w:r>
    </w:p>
    <w:p w:rsidR="00F65C05" w:rsidRPr="00F65C05" w:rsidRDefault="00F65C05" w:rsidP="00F65C05">
      <w:pPr>
        <w:jc w:val="both"/>
        <w:rPr>
          <w:lang w:val="ru-RU"/>
        </w:rPr>
      </w:pPr>
      <w:r w:rsidRPr="00F65C05">
        <w:rPr>
          <w:lang w:val="ru-RU"/>
        </w:rPr>
        <w:t>Картины исторические и бытовые.</w:t>
      </w:r>
    </w:p>
    <w:p w:rsidR="00F65C05" w:rsidRPr="00F65C05" w:rsidRDefault="00F65C05" w:rsidP="00F65C05">
      <w:pPr>
        <w:jc w:val="both"/>
        <w:rPr>
          <w:lang w:val="ru-RU"/>
        </w:rPr>
      </w:pPr>
      <w:r w:rsidRPr="00F65C05">
        <w:rPr>
          <w:lang w:val="ru-RU"/>
        </w:rPr>
        <w:t>Скульптура в музее и на улице.</w:t>
      </w:r>
    </w:p>
    <w:p w:rsidR="00F65C05" w:rsidRPr="00F65C05" w:rsidRDefault="00F65C05" w:rsidP="00F65C05">
      <w:pPr>
        <w:jc w:val="both"/>
        <w:rPr>
          <w:lang w:val="ru-RU"/>
        </w:rPr>
      </w:pPr>
      <w:r w:rsidRPr="00F65C05">
        <w:rPr>
          <w:lang w:val="ru-RU"/>
        </w:rPr>
        <w:t>Художественная выставка (обобщение темы).</w:t>
      </w:r>
    </w:p>
    <w:p w:rsidR="00F65C05" w:rsidRPr="00F65C05" w:rsidRDefault="00F65C05" w:rsidP="00F65C05">
      <w:pPr>
        <w:shd w:val="clear" w:color="auto" w:fill="FFFFFF"/>
        <w:jc w:val="both"/>
        <w:rPr>
          <w:lang w:val="ru-RU"/>
        </w:rPr>
      </w:pPr>
      <w:r w:rsidRPr="00F65C05">
        <w:rPr>
          <w:b/>
          <w:bCs/>
          <w:color w:val="000000"/>
          <w:lang w:val="ru-RU"/>
        </w:rPr>
        <w:t xml:space="preserve">КАЖДЫЙ НАРОД — ХУДОЖНИК (ИЗОБРАЖЕНИЕ, УКРАШЕНИЕ, ПОСТРОЙКА В ТВОРЧЕСТВЕ НАРОДОВ ВСЕЙ ЗЕМЛИ) </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Истоки родного искусства </w:t>
      </w:r>
    </w:p>
    <w:p w:rsidR="00F65C05" w:rsidRPr="00F65C05" w:rsidRDefault="00F65C05" w:rsidP="00F65C05">
      <w:pPr>
        <w:jc w:val="both"/>
        <w:rPr>
          <w:lang w:val="ru-RU"/>
        </w:rPr>
      </w:pPr>
      <w:r w:rsidRPr="00F65C05">
        <w:rPr>
          <w:lang w:val="ru-RU"/>
        </w:rPr>
        <w:t>Пейзаж родной земли.</w:t>
      </w:r>
    </w:p>
    <w:p w:rsidR="00F65C05" w:rsidRPr="00F65C05" w:rsidRDefault="00F65C05" w:rsidP="00F65C05">
      <w:pPr>
        <w:jc w:val="both"/>
        <w:rPr>
          <w:lang w:val="ru-RU"/>
        </w:rPr>
      </w:pPr>
      <w:r w:rsidRPr="00F65C05">
        <w:rPr>
          <w:lang w:val="ru-RU"/>
        </w:rPr>
        <w:t>Гармония жилья с природой. Деревня — деревянный мир.</w:t>
      </w:r>
    </w:p>
    <w:p w:rsidR="00F65C05" w:rsidRPr="00F65C05" w:rsidRDefault="00F65C05" w:rsidP="00F65C05">
      <w:pPr>
        <w:jc w:val="both"/>
        <w:rPr>
          <w:lang w:val="ru-RU"/>
        </w:rPr>
      </w:pPr>
      <w:r w:rsidRPr="00F65C05">
        <w:rPr>
          <w:lang w:val="ru-RU"/>
        </w:rPr>
        <w:lastRenderedPageBreak/>
        <w:t>Образ красоты человека.</w:t>
      </w:r>
    </w:p>
    <w:p w:rsidR="00F65C05" w:rsidRPr="00F65C05" w:rsidRDefault="00F65C05" w:rsidP="00F65C05">
      <w:pPr>
        <w:jc w:val="both"/>
        <w:rPr>
          <w:lang w:val="ru-RU"/>
        </w:rPr>
      </w:pPr>
      <w:r w:rsidRPr="00F65C05">
        <w:rPr>
          <w:lang w:val="ru-RU"/>
        </w:rPr>
        <w:t>Народные праздники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Древние города нашей Земли </w:t>
      </w:r>
    </w:p>
    <w:p w:rsidR="00F65C05" w:rsidRPr="00F65C05" w:rsidRDefault="00F65C05" w:rsidP="00F65C05">
      <w:pPr>
        <w:jc w:val="both"/>
        <w:rPr>
          <w:lang w:val="ru-RU"/>
        </w:rPr>
      </w:pPr>
      <w:r w:rsidRPr="00F65C05">
        <w:rPr>
          <w:lang w:val="ru-RU"/>
        </w:rPr>
        <w:t>Древнерусский город-крепость.</w:t>
      </w:r>
    </w:p>
    <w:p w:rsidR="00F65C05" w:rsidRPr="00F65C05" w:rsidRDefault="00F65C05" w:rsidP="00F65C05">
      <w:pPr>
        <w:jc w:val="both"/>
        <w:rPr>
          <w:lang w:val="ru-RU"/>
        </w:rPr>
      </w:pPr>
      <w:r w:rsidRPr="00F65C05">
        <w:rPr>
          <w:lang w:val="ru-RU"/>
        </w:rPr>
        <w:t>Древние соборы.</w:t>
      </w:r>
    </w:p>
    <w:p w:rsidR="00F65C05" w:rsidRPr="00F65C05" w:rsidRDefault="00F65C05" w:rsidP="00F65C05">
      <w:pPr>
        <w:jc w:val="both"/>
        <w:rPr>
          <w:lang w:val="ru-RU"/>
        </w:rPr>
      </w:pPr>
      <w:r w:rsidRPr="00F65C05">
        <w:rPr>
          <w:lang w:val="ru-RU"/>
        </w:rPr>
        <w:t>Древний город и его жители.</w:t>
      </w:r>
    </w:p>
    <w:p w:rsidR="00F65C05" w:rsidRPr="00F65C05" w:rsidRDefault="00F65C05" w:rsidP="00F65C05">
      <w:pPr>
        <w:jc w:val="both"/>
        <w:rPr>
          <w:lang w:val="ru-RU"/>
        </w:rPr>
      </w:pPr>
      <w:r w:rsidRPr="00F65C05">
        <w:rPr>
          <w:lang w:val="ru-RU"/>
        </w:rPr>
        <w:t>Древнерусские воины-защитники.</w:t>
      </w:r>
    </w:p>
    <w:p w:rsidR="00F65C05" w:rsidRPr="00F65C05" w:rsidRDefault="00F65C05" w:rsidP="00F65C05">
      <w:pPr>
        <w:jc w:val="both"/>
        <w:rPr>
          <w:lang w:val="ru-RU"/>
        </w:rPr>
      </w:pPr>
      <w:r w:rsidRPr="00F65C05">
        <w:rPr>
          <w:lang w:val="ru-RU"/>
        </w:rPr>
        <w:t>Города Русской земли.</w:t>
      </w:r>
    </w:p>
    <w:p w:rsidR="00F65C05" w:rsidRPr="00F65C05" w:rsidRDefault="00F65C05" w:rsidP="00F65C05">
      <w:pPr>
        <w:jc w:val="both"/>
        <w:rPr>
          <w:lang w:val="ru-RU"/>
        </w:rPr>
      </w:pPr>
      <w:r w:rsidRPr="00F65C05">
        <w:rPr>
          <w:lang w:val="ru-RU"/>
        </w:rPr>
        <w:t>Узорочье теремов.</w:t>
      </w:r>
    </w:p>
    <w:p w:rsidR="00F65C05" w:rsidRPr="00F65C05" w:rsidRDefault="00F65C05" w:rsidP="00F65C05">
      <w:pPr>
        <w:jc w:val="both"/>
        <w:rPr>
          <w:lang w:val="ru-RU"/>
        </w:rPr>
      </w:pPr>
      <w:r w:rsidRPr="00F65C05">
        <w:rPr>
          <w:lang w:val="ru-RU"/>
        </w:rPr>
        <w:t>Праздничный пир в теремных палатах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Каждый народ — художник</w:t>
      </w:r>
    </w:p>
    <w:p w:rsidR="00F65C05" w:rsidRPr="00F65C05" w:rsidRDefault="00F65C05" w:rsidP="00F65C05">
      <w:pPr>
        <w:jc w:val="both"/>
        <w:rPr>
          <w:lang w:val="ru-RU"/>
        </w:rPr>
      </w:pPr>
      <w:r w:rsidRPr="00F65C05">
        <w:rPr>
          <w:lang w:val="ru-RU"/>
        </w:rPr>
        <w:t>Страна Восходящего солнца. Образ художественной культуры Японии.</w:t>
      </w:r>
    </w:p>
    <w:p w:rsidR="00F65C05" w:rsidRPr="00F65C05" w:rsidRDefault="00F65C05" w:rsidP="00F65C05">
      <w:pPr>
        <w:jc w:val="both"/>
        <w:rPr>
          <w:lang w:val="ru-RU"/>
        </w:rPr>
      </w:pPr>
      <w:r w:rsidRPr="00F65C05">
        <w:rPr>
          <w:lang w:val="ru-RU"/>
        </w:rPr>
        <w:t>Искусство народов гор и степей.</w:t>
      </w:r>
    </w:p>
    <w:p w:rsidR="00F65C05" w:rsidRPr="00F65C05" w:rsidRDefault="00F65C05" w:rsidP="00F65C05">
      <w:pPr>
        <w:jc w:val="both"/>
        <w:rPr>
          <w:lang w:val="ru-RU"/>
        </w:rPr>
      </w:pPr>
      <w:r w:rsidRPr="00F65C05">
        <w:rPr>
          <w:lang w:val="ru-RU"/>
        </w:rPr>
        <w:t>Образ художественной культуры Средней Азии.</w:t>
      </w:r>
    </w:p>
    <w:p w:rsidR="00F65C05" w:rsidRPr="00F65C05" w:rsidRDefault="00F65C05" w:rsidP="00F65C05">
      <w:pPr>
        <w:jc w:val="both"/>
        <w:rPr>
          <w:lang w:val="ru-RU"/>
        </w:rPr>
      </w:pPr>
      <w:r w:rsidRPr="00F65C05">
        <w:rPr>
          <w:lang w:val="ru-RU"/>
        </w:rPr>
        <w:t>Образ художественной культуры Древней Греции.</w:t>
      </w:r>
    </w:p>
    <w:p w:rsidR="00F65C05" w:rsidRPr="00F65C05" w:rsidRDefault="00F65C05" w:rsidP="00F65C05">
      <w:pPr>
        <w:jc w:val="both"/>
        <w:rPr>
          <w:lang w:val="ru-RU"/>
        </w:rPr>
      </w:pPr>
      <w:r w:rsidRPr="00F65C05">
        <w:rPr>
          <w:lang w:val="ru-RU"/>
        </w:rPr>
        <w:t>Образ художественной культуры средневековой Западной Европы.</w:t>
      </w:r>
    </w:p>
    <w:p w:rsidR="00F65C05" w:rsidRPr="00F65C05" w:rsidRDefault="00F65C05" w:rsidP="00F65C05">
      <w:pPr>
        <w:jc w:val="both"/>
        <w:rPr>
          <w:lang w:val="ru-RU"/>
        </w:rPr>
      </w:pPr>
      <w:r w:rsidRPr="00F65C05">
        <w:rPr>
          <w:lang w:val="ru-RU"/>
        </w:rPr>
        <w:t>Многообразие художественных культур в мире (обобщение темы).</w:t>
      </w:r>
    </w:p>
    <w:p w:rsidR="00F65C05" w:rsidRPr="00F65C05" w:rsidRDefault="00F65C05" w:rsidP="00132B2B">
      <w:pPr>
        <w:shd w:val="clear" w:color="auto" w:fill="FFFFFF"/>
        <w:jc w:val="both"/>
        <w:outlineLvl w:val="0"/>
        <w:rPr>
          <w:b/>
          <w:bCs/>
          <w:color w:val="000000"/>
          <w:lang w:val="ru-RU"/>
        </w:rPr>
      </w:pPr>
      <w:r w:rsidRPr="00F65C05">
        <w:rPr>
          <w:b/>
          <w:bCs/>
          <w:color w:val="000000"/>
          <w:lang w:val="ru-RU"/>
        </w:rPr>
        <w:t xml:space="preserve">Искусство объединяет народы </w:t>
      </w:r>
    </w:p>
    <w:p w:rsidR="00F65C05" w:rsidRPr="00F65C05" w:rsidRDefault="00F65C05" w:rsidP="00F65C05">
      <w:pPr>
        <w:shd w:val="clear" w:color="auto" w:fill="FFFFFF"/>
        <w:jc w:val="both"/>
        <w:rPr>
          <w:lang w:val="ru-RU"/>
        </w:rPr>
      </w:pPr>
      <w:r w:rsidRPr="00F65C05">
        <w:rPr>
          <w:lang w:val="ru-RU"/>
        </w:rPr>
        <w:t>Все народы воспевают материнство.</w:t>
      </w:r>
    </w:p>
    <w:p w:rsidR="00F65C05" w:rsidRPr="00F65C05" w:rsidRDefault="00F65C05" w:rsidP="00F65C05">
      <w:pPr>
        <w:shd w:val="clear" w:color="auto" w:fill="FFFFFF"/>
        <w:jc w:val="both"/>
        <w:rPr>
          <w:lang w:val="ru-RU"/>
        </w:rPr>
      </w:pPr>
      <w:r w:rsidRPr="00F65C05">
        <w:rPr>
          <w:lang w:val="ru-RU"/>
        </w:rPr>
        <w:t>Все народы воспевают мудрость старости.</w:t>
      </w:r>
    </w:p>
    <w:p w:rsidR="00F65C05" w:rsidRPr="00F65C05" w:rsidRDefault="00F65C05" w:rsidP="00F65C05">
      <w:pPr>
        <w:shd w:val="clear" w:color="auto" w:fill="FFFFFF"/>
        <w:jc w:val="both"/>
        <w:rPr>
          <w:lang w:val="ru-RU"/>
        </w:rPr>
      </w:pPr>
      <w:r w:rsidRPr="00F65C05">
        <w:rPr>
          <w:lang w:val="ru-RU"/>
        </w:rPr>
        <w:t>Сопереживание — великая тема искусства.</w:t>
      </w:r>
    </w:p>
    <w:p w:rsidR="00F65C05" w:rsidRPr="00F65C05" w:rsidRDefault="00F65C05" w:rsidP="00F65C05">
      <w:pPr>
        <w:shd w:val="clear" w:color="auto" w:fill="FFFFFF"/>
        <w:jc w:val="both"/>
        <w:rPr>
          <w:lang w:val="ru-RU"/>
        </w:rPr>
      </w:pPr>
      <w:r w:rsidRPr="00F65C05">
        <w:rPr>
          <w:lang w:val="ru-RU"/>
        </w:rPr>
        <w:t>Герои, борцы и защитники.</w:t>
      </w:r>
    </w:p>
    <w:p w:rsidR="00F65C05" w:rsidRPr="00F65C05" w:rsidRDefault="00F65C05" w:rsidP="00F65C05">
      <w:pPr>
        <w:shd w:val="clear" w:color="auto" w:fill="FFFFFF"/>
        <w:jc w:val="both"/>
        <w:rPr>
          <w:lang w:val="ru-RU"/>
        </w:rPr>
      </w:pPr>
      <w:r w:rsidRPr="00F65C05">
        <w:rPr>
          <w:lang w:val="ru-RU"/>
        </w:rPr>
        <w:t>Юность и надежды.</w:t>
      </w:r>
    </w:p>
    <w:p w:rsidR="00F65C05" w:rsidRPr="00F65C05" w:rsidRDefault="00F65C05" w:rsidP="00F65C05">
      <w:pPr>
        <w:shd w:val="clear" w:color="auto" w:fill="FFFFFF"/>
        <w:jc w:val="both"/>
        <w:rPr>
          <w:lang w:val="ru-RU"/>
        </w:rPr>
      </w:pPr>
      <w:r w:rsidRPr="00F65C05">
        <w:rPr>
          <w:lang w:val="ru-RU"/>
        </w:rPr>
        <w:t>Искусство народов мира (обобщение темы).</w:t>
      </w:r>
    </w:p>
    <w:p w:rsidR="00F65C05" w:rsidRPr="00F65C05" w:rsidRDefault="00F65C05" w:rsidP="00F65C05">
      <w:pPr>
        <w:shd w:val="clear" w:color="auto" w:fill="FFFFFF"/>
        <w:jc w:val="both"/>
        <w:rPr>
          <w:lang w:val="ru-RU"/>
        </w:rPr>
      </w:pPr>
    </w:p>
    <w:p w:rsidR="00F65C05" w:rsidRPr="00F65C05" w:rsidRDefault="00F65C05" w:rsidP="00F65C05">
      <w:pPr>
        <w:suppressAutoHyphens/>
        <w:ind w:right="174"/>
        <w:jc w:val="center"/>
        <w:rPr>
          <w:b/>
          <w:lang w:val="ru-RU" w:eastAsia="ar-SA"/>
        </w:rPr>
      </w:pPr>
      <w:r w:rsidRPr="00F65C05">
        <w:rPr>
          <w:b/>
          <w:lang w:val="ru-RU" w:eastAsia="ar-SA"/>
        </w:rPr>
        <w:t>2.2.1.12.  Программа по изобразительному искусству  («Природа и художник»)</w:t>
      </w:r>
    </w:p>
    <w:p w:rsidR="00F65C05" w:rsidRPr="00F65C05" w:rsidRDefault="00F65C05" w:rsidP="00F65C05">
      <w:pPr>
        <w:suppressAutoHyphens/>
        <w:ind w:right="174"/>
        <w:rPr>
          <w:b/>
          <w:lang w:val="ru-RU" w:eastAsia="ar-SA"/>
        </w:rPr>
      </w:pPr>
      <w:r w:rsidRPr="00F65C05">
        <w:rPr>
          <w:b/>
          <w:lang w:val="ru-RU" w:eastAsia="ar-SA"/>
        </w:rPr>
        <w:t xml:space="preserve">Авторы :  </w:t>
      </w:r>
      <w:r w:rsidRPr="00F65C05">
        <w:rPr>
          <w:i/>
          <w:lang w:val="ru-RU" w:eastAsia="ar-SA"/>
        </w:rPr>
        <w:t>Копцева Т. А., Копцев В. П., Копцев Е. В.</w:t>
      </w:r>
    </w:p>
    <w:p w:rsidR="00F65C05" w:rsidRPr="00F65C05" w:rsidRDefault="00F65C05" w:rsidP="00132B2B">
      <w:pPr>
        <w:suppressAutoHyphens/>
        <w:outlineLvl w:val="0"/>
        <w:rPr>
          <w:b/>
          <w:lang w:val="ru-RU" w:eastAsia="ar-SA"/>
        </w:rPr>
      </w:pPr>
      <w:r w:rsidRPr="00F65C05">
        <w:rPr>
          <w:b/>
          <w:lang w:val="ru-RU" w:eastAsia="ar-SA"/>
        </w:rPr>
        <w:t>Пояснительная записка</w:t>
      </w:r>
    </w:p>
    <w:p w:rsidR="00F65C05" w:rsidRPr="00F65C05" w:rsidRDefault="00F65C05" w:rsidP="00132B2B">
      <w:pPr>
        <w:ind w:firstLine="567"/>
        <w:jc w:val="both"/>
        <w:outlineLvl w:val="0"/>
        <w:rPr>
          <w:b/>
          <w:lang w:val="ru-RU" w:eastAsia="ar-SA"/>
        </w:rPr>
      </w:pPr>
      <w:r w:rsidRPr="00F65C05">
        <w:rPr>
          <w:b/>
          <w:lang w:val="ru-RU" w:eastAsia="ar-SA"/>
        </w:rPr>
        <w:t xml:space="preserve">Цели и задачи начального образования по изобразительному искусству </w:t>
      </w:r>
    </w:p>
    <w:p w:rsidR="00F65C05" w:rsidRPr="00F65C05" w:rsidRDefault="00F65C05" w:rsidP="00F65C05">
      <w:pPr>
        <w:suppressAutoHyphens/>
        <w:ind w:firstLine="567"/>
        <w:jc w:val="both"/>
        <w:rPr>
          <w:lang w:val="ru-RU" w:eastAsia="ar-SA"/>
        </w:rPr>
      </w:pPr>
      <w:r w:rsidRPr="00F65C05">
        <w:rPr>
          <w:lang w:val="ru-RU" w:eastAsia="ar-SA"/>
        </w:rPr>
        <w:t xml:space="preserve">Программа по изобразительному искусству для начальной школы  создана на основе требований к результатам освоения основных образовательных программ начального общего образования (стандарты второго поколения, 2009). </w:t>
      </w:r>
    </w:p>
    <w:p w:rsidR="00F65C05" w:rsidRPr="00F65C05" w:rsidRDefault="00F65C05" w:rsidP="00F65C05">
      <w:pPr>
        <w:suppressAutoHyphens/>
        <w:ind w:firstLine="567"/>
        <w:jc w:val="both"/>
        <w:rPr>
          <w:lang w:val="ru-RU" w:eastAsia="ar-SA"/>
        </w:rPr>
      </w:pPr>
      <w:r w:rsidRPr="00F65C05">
        <w:rPr>
          <w:lang w:val="ru-RU" w:eastAsia="ar-SA"/>
        </w:rPr>
        <w:t xml:space="preserve">Приоритетная цель начального художественного образования – </w:t>
      </w:r>
      <w:r w:rsidRPr="00F65C05">
        <w:rPr>
          <w:b/>
          <w:lang w:val="ru-RU" w:eastAsia="ar-SA"/>
        </w:rPr>
        <w:t xml:space="preserve">развитие культуры творческой личности школьника </w:t>
      </w:r>
      <w:r w:rsidRPr="00F65C05">
        <w:rPr>
          <w:lang w:val="ru-RU" w:eastAsia="ar-SA"/>
        </w:rPr>
        <w:t xml:space="preserve">–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F65C05" w:rsidRPr="00F65C05" w:rsidRDefault="00F65C05" w:rsidP="00F65C05">
      <w:pPr>
        <w:suppressAutoHyphens/>
        <w:ind w:firstLine="567"/>
        <w:jc w:val="both"/>
        <w:rPr>
          <w:lang w:val="ru-RU" w:eastAsia="ar-SA"/>
        </w:rPr>
      </w:pPr>
      <w:r w:rsidRPr="00F65C05">
        <w:rPr>
          <w:lang w:val="ru-RU" w:eastAsia="ar-SA"/>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F65C05" w:rsidRPr="00F65C05" w:rsidRDefault="00F65C05" w:rsidP="00F65C05">
      <w:pPr>
        <w:suppressAutoHyphens/>
        <w:ind w:firstLine="567"/>
        <w:jc w:val="both"/>
        <w:rPr>
          <w:lang w:val="ru-RU" w:eastAsia="ar-SA"/>
        </w:rPr>
      </w:pPr>
    </w:p>
    <w:p w:rsidR="00F65C05" w:rsidRPr="00F65C05" w:rsidRDefault="00F65C05" w:rsidP="00F65C05">
      <w:pPr>
        <w:suppressAutoHyphens/>
        <w:ind w:firstLine="567"/>
        <w:jc w:val="both"/>
        <w:rPr>
          <w:b/>
          <w:lang w:val="ru-RU" w:eastAsia="ar-SA"/>
        </w:rPr>
      </w:pPr>
      <w:r w:rsidRPr="00F65C05">
        <w:rPr>
          <w:lang w:val="ru-RU" w:eastAsia="ar-SA"/>
        </w:rPr>
        <w:t xml:space="preserve">В результате изучения изобразительного искусства на ступени начального общего образования будут реализованы следующие </w:t>
      </w:r>
      <w:r w:rsidRPr="00F65C05">
        <w:rPr>
          <w:b/>
          <w:lang w:val="ru-RU" w:eastAsia="ar-SA"/>
        </w:rPr>
        <w:t>задачи</w:t>
      </w:r>
      <w:r w:rsidRPr="00F65C05">
        <w:rPr>
          <w:lang w:val="ru-RU" w:eastAsia="ar-SA"/>
        </w:rPr>
        <w:t>:</w:t>
      </w:r>
    </w:p>
    <w:p w:rsidR="00F65C05" w:rsidRPr="00F65C05" w:rsidRDefault="00F65C05" w:rsidP="00BC492C">
      <w:pPr>
        <w:widowControl/>
        <w:numPr>
          <w:ilvl w:val="0"/>
          <w:numId w:val="144"/>
        </w:numPr>
        <w:suppressAutoHyphens/>
        <w:autoSpaceDE/>
        <w:autoSpaceDN/>
        <w:adjustRightInd/>
        <w:ind w:left="714" w:hanging="357"/>
        <w:jc w:val="both"/>
        <w:rPr>
          <w:lang w:val="ru-RU" w:eastAsia="ar-SA"/>
        </w:rPr>
      </w:pPr>
      <w:r w:rsidRPr="00F65C05">
        <w:rPr>
          <w:lang w:val="ru-RU" w:eastAsia="ar-SA"/>
        </w:rPr>
        <w:t xml:space="preserve">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w:t>
      </w:r>
      <w:r w:rsidRPr="00F65C05">
        <w:rPr>
          <w:lang w:val="ru-RU" w:eastAsia="ar-SA"/>
        </w:rPr>
        <w:lastRenderedPageBreak/>
        <w:t>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F65C05" w:rsidRPr="00F65C05" w:rsidRDefault="00F65C05" w:rsidP="00BC492C">
      <w:pPr>
        <w:widowControl/>
        <w:numPr>
          <w:ilvl w:val="0"/>
          <w:numId w:val="144"/>
        </w:numPr>
        <w:suppressAutoHyphens/>
        <w:autoSpaceDE/>
        <w:autoSpaceDN/>
        <w:adjustRightInd/>
        <w:ind w:left="714" w:hanging="357"/>
        <w:jc w:val="both"/>
        <w:rPr>
          <w:lang w:val="ru-RU" w:eastAsia="ar-SA"/>
        </w:rPr>
      </w:pPr>
      <w:r w:rsidRPr="00F65C05">
        <w:rPr>
          <w:lang w:val="ru-RU" w:eastAsia="ar-SA"/>
        </w:rPr>
        <w:t>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F65C05" w:rsidRPr="00F65C05" w:rsidRDefault="00F65C05" w:rsidP="00BC492C">
      <w:pPr>
        <w:widowControl/>
        <w:numPr>
          <w:ilvl w:val="0"/>
          <w:numId w:val="144"/>
        </w:numPr>
        <w:suppressAutoHyphens/>
        <w:autoSpaceDE/>
        <w:autoSpaceDN/>
        <w:adjustRightInd/>
        <w:ind w:left="714" w:hanging="357"/>
        <w:jc w:val="both"/>
        <w:rPr>
          <w:lang w:val="ru-RU" w:eastAsia="ar-SA"/>
        </w:rPr>
      </w:pPr>
      <w:r w:rsidRPr="00F65C05">
        <w:rPr>
          <w:lang w:val="ru-RU" w:eastAsia="ar-SA"/>
        </w:rPr>
        <w:t xml:space="preserve">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F65C05" w:rsidRPr="00F65C05" w:rsidRDefault="00F65C05" w:rsidP="00BC492C">
      <w:pPr>
        <w:widowControl/>
        <w:numPr>
          <w:ilvl w:val="0"/>
          <w:numId w:val="144"/>
        </w:numPr>
        <w:suppressAutoHyphens/>
        <w:autoSpaceDE/>
        <w:autoSpaceDN/>
        <w:adjustRightInd/>
        <w:ind w:left="714" w:hanging="357"/>
        <w:jc w:val="both"/>
        <w:rPr>
          <w:lang w:val="ru-RU" w:eastAsia="ar-SA"/>
        </w:rPr>
      </w:pPr>
      <w:r w:rsidRPr="00F65C05">
        <w:rPr>
          <w:lang w:val="ru-RU" w:eastAsia="ar-SA"/>
        </w:rPr>
        <w:t xml:space="preserve">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
    <w:p w:rsidR="00F65C05" w:rsidRPr="00F65C05" w:rsidRDefault="00F65C05" w:rsidP="00132B2B">
      <w:pPr>
        <w:suppressAutoHyphens/>
        <w:jc w:val="both"/>
        <w:outlineLvl w:val="0"/>
        <w:rPr>
          <w:lang w:val="ru-RU" w:eastAsia="ar-SA"/>
        </w:rPr>
      </w:pPr>
      <w:r w:rsidRPr="00F65C05">
        <w:rPr>
          <w:b/>
          <w:lang w:val="ru-RU" w:eastAsia="ar-SA"/>
        </w:rPr>
        <w:t>Общая характеристика учебного предмета</w:t>
      </w:r>
    </w:p>
    <w:p w:rsidR="00F65C05" w:rsidRPr="00F65C05" w:rsidRDefault="00F65C05" w:rsidP="00F65C05">
      <w:pPr>
        <w:suppressAutoHyphens/>
        <w:ind w:firstLine="567"/>
        <w:jc w:val="both"/>
        <w:rPr>
          <w:lang w:val="ru-RU" w:eastAsia="ar-SA"/>
        </w:rPr>
      </w:pPr>
      <w:r w:rsidRPr="00F65C05">
        <w:rPr>
          <w:lang w:val="ru-RU" w:eastAsia="ar-SA"/>
        </w:rPr>
        <w:t>Программа по изобразительному искусству «Природа и художник»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F65C05" w:rsidRPr="00F65C05" w:rsidRDefault="00F65C05" w:rsidP="00BC492C">
      <w:pPr>
        <w:widowControl/>
        <w:numPr>
          <w:ilvl w:val="0"/>
          <w:numId w:val="145"/>
        </w:numPr>
        <w:suppressAutoHyphens/>
        <w:autoSpaceDE/>
        <w:autoSpaceDN/>
        <w:adjustRightInd/>
        <w:ind w:left="714" w:firstLine="567"/>
        <w:jc w:val="both"/>
        <w:rPr>
          <w:lang w:val="ru-RU" w:eastAsia="ar-SA"/>
        </w:rPr>
      </w:pPr>
      <w:r w:rsidRPr="00F65C05">
        <w:rPr>
          <w:lang w:val="ru-RU" w:eastAsia="ar-SA"/>
        </w:rPr>
        <w:t>1 класс – «Художник и природа родного края».</w:t>
      </w:r>
    </w:p>
    <w:p w:rsidR="00F65C05" w:rsidRPr="00F65C05" w:rsidRDefault="00F65C05" w:rsidP="00BC492C">
      <w:pPr>
        <w:widowControl/>
        <w:numPr>
          <w:ilvl w:val="0"/>
          <w:numId w:val="145"/>
        </w:numPr>
        <w:suppressAutoHyphens/>
        <w:autoSpaceDE/>
        <w:autoSpaceDN/>
        <w:adjustRightInd/>
        <w:ind w:left="714" w:firstLine="567"/>
        <w:jc w:val="both"/>
        <w:rPr>
          <w:lang w:val="ru-RU" w:eastAsia="ar-SA"/>
        </w:rPr>
      </w:pPr>
      <w:r w:rsidRPr="00F65C05">
        <w:rPr>
          <w:lang w:val="ru-RU" w:eastAsia="ar-SA"/>
        </w:rPr>
        <w:t>2 класс – «Художник и природа Земли в прошлом, настоящем и будущем».</w:t>
      </w:r>
    </w:p>
    <w:p w:rsidR="00F65C05" w:rsidRPr="00F65C05" w:rsidRDefault="00F65C05" w:rsidP="00BC492C">
      <w:pPr>
        <w:widowControl/>
        <w:numPr>
          <w:ilvl w:val="0"/>
          <w:numId w:val="145"/>
        </w:numPr>
        <w:suppressAutoHyphens/>
        <w:autoSpaceDE/>
        <w:autoSpaceDN/>
        <w:adjustRightInd/>
        <w:ind w:left="714" w:firstLine="567"/>
        <w:jc w:val="both"/>
        <w:rPr>
          <w:lang w:val="ru-RU" w:eastAsia="ar-SA"/>
        </w:rPr>
      </w:pPr>
      <w:r w:rsidRPr="00F65C05">
        <w:rPr>
          <w:lang w:val="ru-RU" w:eastAsia="ar-SA"/>
        </w:rPr>
        <w:t>3 класс – «Художник и природа разных стран мира».</w:t>
      </w:r>
    </w:p>
    <w:p w:rsidR="00F65C05" w:rsidRPr="00F65C05" w:rsidRDefault="00F65C05" w:rsidP="00BC492C">
      <w:pPr>
        <w:widowControl/>
        <w:numPr>
          <w:ilvl w:val="0"/>
          <w:numId w:val="145"/>
        </w:numPr>
        <w:suppressAutoHyphens/>
        <w:autoSpaceDE/>
        <w:autoSpaceDN/>
        <w:adjustRightInd/>
        <w:ind w:left="714" w:firstLine="567"/>
        <w:jc w:val="both"/>
        <w:rPr>
          <w:lang w:val="ru-RU" w:eastAsia="ar-SA"/>
        </w:rPr>
      </w:pPr>
      <w:r w:rsidRPr="00F65C05">
        <w:rPr>
          <w:lang w:val="ru-RU" w:eastAsia="ar-SA"/>
        </w:rPr>
        <w:t>4 класс – «Художник, природа и Я».</w:t>
      </w:r>
    </w:p>
    <w:p w:rsidR="00F65C05" w:rsidRPr="00F65C05" w:rsidRDefault="00F65C05" w:rsidP="00F65C05">
      <w:pPr>
        <w:suppressAutoHyphens/>
        <w:ind w:firstLine="567"/>
        <w:jc w:val="both"/>
        <w:rPr>
          <w:lang w:val="ru-RU" w:eastAsia="ar-SA"/>
        </w:rPr>
      </w:pPr>
      <w:r w:rsidRPr="00F65C05">
        <w:rPr>
          <w:lang w:val="ru-RU" w:eastAsia="ar-SA"/>
        </w:rPr>
        <w:t>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 педагог сам решает порядок их прохождения.</w:t>
      </w:r>
    </w:p>
    <w:p w:rsidR="00F65C05" w:rsidRPr="00F65C05" w:rsidRDefault="00F65C05" w:rsidP="00F65C05">
      <w:pPr>
        <w:suppressAutoHyphens/>
        <w:ind w:firstLine="567"/>
        <w:jc w:val="both"/>
        <w:rPr>
          <w:lang w:val="ru-RU" w:eastAsia="ar-SA"/>
        </w:rPr>
      </w:pPr>
      <w:r w:rsidRPr="00F65C05">
        <w:rPr>
          <w:lang w:val="ru-RU" w:eastAsia="ar-SA"/>
        </w:rPr>
        <w:t xml:space="preserve">В основе реализации программы по изобразительному искусству лежит </w:t>
      </w:r>
      <w:r w:rsidRPr="00F65C05">
        <w:rPr>
          <w:b/>
          <w:lang w:val="ru-RU" w:eastAsia="ar-SA"/>
        </w:rPr>
        <w:t>системно-действенный подход</w:t>
      </w:r>
      <w:r w:rsidRPr="00F65C05">
        <w:rPr>
          <w:lang w:val="ru-RU" w:eastAsia="ar-SA"/>
        </w:rPr>
        <w:t>, который предполагает реализацию следующих принципов:</w:t>
      </w:r>
    </w:p>
    <w:p w:rsidR="00F65C05" w:rsidRPr="00F65C05" w:rsidRDefault="00F65C05" w:rsidP="00F65C05">
      <w:pPr>
        <w:suppressAutoHyphens/>
        <w:ind w:firstLine="567"/>
        <w:jc w:val="both"/>
        <w:rPr>
          <w:lang w:val="ru-RU" w:eastAsia="ar-SA"/>
        </w:rPr>
      </w:pPr>
      <w:r w:rsidRPr="00F65C05">
        <w:rPr>
          <w:i/>
          <w:lang w:val="ru-RU" w:eastAsia="ar-SA"/>
        </w:rPr>
        <w:t xml:space="preserve">Принцип выбора индивидуальной образовательной траектории (личностно-ориентированное обучение). </w:t>
      </w:r>
      <w:r w:rsidRPr="00F65C05">
        <w:rPr>
          <w:lang w:val="ru-RU" w:eastAsia="ar-SA"/>
        </w:rPr>
        <w:t xml:space="preserve">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w:t>
      </w:r>
    </w:p>
    <w:p w:rsidR="00F65C05" w:rsidRPr="00F65C05" w:rsidRDefault="00F65C05" w:rsidP="00F65C05">
      <w:pPr>
        <w:suppressAutoHyphens/>
        <w:ind w:firstLine="567"/>
        <w:jc w:val="both"/>
        <w:rPr>
          <w:lang w:val="ru-RU" w:eastAsia="ar-SA"/>
        </w:rPr>
      </w:pPr>
      <w:r w:rsidRPr="00F65C05">
        <w:rPr>
          <w:lang w:val="ru-RU" w:eastAsia="ar-SA"/>
        </w:rPr>
        <w:t>творческих возможностей школьника, помогает ему создать особую творческую среду для обязательной успешной деятельности.</w:t>
      </w:r>
    </w:p>
    <w:p w:rsidR="00F65C05" w:rsidRPr="00F65C05" w:rsidRDefault="00F65C05" w:rsidP="00F65C05">
      <w:pPr>
        <w:suppressAutoHyphens/>
        <w:ind w:firstLine="567"/>
        <w:jc w:val="both"/>
        <w:rPr>
          <w:lang w:val="ru-RU" w:eastAsia="ar-SA"/>
        </w:rPr>
      </w:pPr>
      <w:r w:rsidRPr="00F65C05">
        <w:rPr>
          <w:lang w:val="ru-RU" w:eastAsia="ar-SA"/>
        </w:rPr>
        <w:t xml:space="preserve">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w:t>
      </w:r>
      <w:r w:rsidRPr="00F65C05">
        <w:rPr>
          <w:lang w:val="ru-RU" w:eastAsia="ar-SA"/>
        </w:rPr>
        <w:lastRenderedPageBreak/>
        <w:t>выбора, но и учит их действовать осмысленно в ситуации выбора, вооружает необходимым деятельностным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F65C05" w:rsidRPr="00F65C05" w:rsidRDefault="00F65C05" w:rsidP="00F65C05">
      <w:pPr>
        <w:suppressAutoHyphens/>
        <w:ind w:firstLine="567"/>
        <w:jc w:val="both"/>
        <w:rPr>
          <w:lang w:val="ru-RU" w:eastAsia="ar-SA"/>
        </w:rPr>
      </w:pPr>
      <w:r w:rsidRPr="00F65C05">
        <w:rPr>
          <w:lang w:val="ru-RU" w:eastAsia="ar-SA"/>
        </w:rPr>
        <w:t>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эвристиче</w:t>
      </w:r>
      <w:r w:rsidRPr="003D0B53">
        <w:rPr>
          <w:lang w:eastAsia="ar-SA"/>
        </w:rPr>
        <w:t>c</w:t>
      </w:r>
      <w:r w:rsidRPr="00F65C05">
        <w:rPr>
          <w:lang w:val="ru-RU" w:eastAsia="ar-SA"/>
        </w:rPr>
        <w:t>кому поиску решений. Способствует постепенному переходу от обучения к самообразованию.</w:t>
      </w:r>
    </w:p>
    <w:p w:rsidR="00F65C05" w:rsidRPr="00F65C05" w:rsidRDefault="00F65C05" w:rsidP="00F65C05">
      <w:pPr>
        <w:suppressAutoHyphens/>
        <w:ind w:firstLine="567"/>
        <w:jc w:val="both"/>
        <w:rPr>
          <w:lang w:val="ru-RU" w:eastAsia="ar-SA"/>
        </w:rPr>
      </w:pPr>
      <w:r w:rsidRPr="00F65C05">
        <w:rPr>
          <w:lang w:val="ru-RU" w:eastAsia="ar-SA"/>
        </w:rPr>
        <w:t>Выстраиванию личной траектории развития каждого ученика способствуют:</w:t>
      </w:r>
    </w:p>
    <w:p w:rsidR="00F65C05" w:rsidRPr="00F65C05" w:rsidRDefault="00F65C05" w:rsidP="00BC492C">
      <w:pPr>
        <w:widowControl/>
        <w:numPr>
          <w:ilvl w:val="0"/>
          <w:numId w:val="146"/>
        </w:numPr>
        <w:suppressAutoHyphens/>
        <w:autoSpaceDE/>
        <w:autoSpaceDN/>
        <w:adjustRightInd/>
        <w:ind w:left="714" w:hanging="357"/>
        <w:jc w:val="both"/>
        <w:rPr>
          <w:lang w:val="ru-RU" w:eastAsia="ar-SA"/>
        </w:rPr>
      </w:pPr>
      <w:r w:rsidRPr="00F65C05">
        <w:rPr>
          <w:lang w:val="ru-RU" w:eastAsia="ar-SA"/>
        </w:rPr>
        <w:t>его самостоятельная работа на занятии изобразительным искусством под руководством педагога и дома (работа по собственному замыслу);</w:t>
      </w:r>
    </w:p>
    <w:p w:rsidR="00F65C05" w:rsidRPr="00F65C05" w:rsidRDefault="00F65C05" w:rsidP="00BC492C">
      <w:pPr>
        <w:widowControl/>
        <w:numPr>
          <w:ilvl w:val="0"/>
          <w:numId w:val="146"/>
        </w:numPr>
        <w:suppressAutoHyphens/>
        <w:autoSpaceDE/>
        <w:autoSpaceDN/>
        <w:adjustRightInd/>
        <w:ind w:left="714" w:hanging="357"/>
        <w:jc w:val="both"/>
        <w:rPr>
          <w:lang w:val="ru-RU" w:eastAsia="ar-SA"/>
        </w:rPr>
      </w:pPr>
      <w:r w:rsidRPr="00F65C05">
        <w:rPr>
          <w:lang w:val="ru-RU" w:eastAsia="ar-SA"/>
        </w:rPr>
        <w:t xml:space="preserve">работа в паре, в группе или выполнение коллективных работ (например, коллективного панно «Весна» или др.);  </w:t>
      </w:r>
    </w:p>
    <w:p w:rsidR="00F65C05" w:rsidRPr="00F65C05" w:rsidRDefault="00F65C05" w:rsidP="00BC492C">
      <w:pPr>
        <w:widowControl/>
        <w:numPr>
          <w:ilvl w:val="0"/>
          <w:numId w:val="146"/>
        </w:numPr>
        <w:suppressAutoHyphens/>
        <w:autoSpaceDE/>
        <w:autoSpaceDN/>
        <w:adjustRightInd/>
        <w:ind w:left="714" w:hanging="357"/>
        <w:jc w:val="both"/>
        <w:rPr>
          <w:lang w:val="ru-RU" w:eastAsia="ar-SA"/>
        </w:rPr>
      </w:pPr>
      <w:r w:rsidRPr="00F65C05">
        <w:rPr>
          <w:lang w:val="ru-RU" w:eastAsia="ar-SA"/>
        </w:rPr>
        <w:t>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F65C05" w:rsidRPr="00F65C05" w:rsidRDefault="00F65C05" w:rsidP="00BC492C">
      <w:pPr>
        <w:widowControl/>
        <w:numPr>
          <w:ilvl w:val="0"/>
          <w:numId w:val="146"/>
        </w:numPr>
        <w:suppressAutoHyphens/>
        <w:autoSpaceDE/>
        <w:autoSpaceDN/>
        <w:adjustRightInd/>
        <w:ind w:left="714" w:hanging="357"/>
        <w:jc w:val="both"/>
        <w:rPr>
          <w:lang w:val="ru-RU" w:eastAsia="ar-SA"/>
        </w:rPr>
      </w:pPr>
      <w:r w:rsidRPr="00F65C05">
        <w:rPr>
          <w:lang w:val="ru-RU" w:eastAsia="ar-SA"/>
        </w:rPr>
        <w:t>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F65C05" w:rsidRPr="00F65C05" w:rsidRDefault="00F65C05" w:rsidP="00BC492C">
      <w:pPr>
        <w:widowControl/>
        <w:numPr>
          <w:ilvl w:val="0"/>
          <w:numId w:val="146"/>
        </w:numPr>
        <w:suppressAutoHyphens/>
        <w:autoSpaceDE/>
        <w:autoSpaceDN/>
        <w:adjustRightInd/>
        <w:ind w:left="714" w:hanging="357"/>
        <w:jc w:val="both"/>
        <w:rPr>
          <w:lang w:val="ru-RU" w:eastAsia="ar-SA"/>
        </w:rPr>
      </w:pPr>
      <w:r w:rsidRPr="00F65C05">
        <w:rPr>
          <w:lang w:val="ru-RU" w:eastAsia="ar-SA"/>
        </w:rPr>
        <w:t>участие в реализации серии художественных проектов (например, «Подарок»: «Школьник – школе», «Школьник – детскому саду», «Школьник – студенту» и т.п.).Такая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 «Времена года», «Культуры мира», «День-ночь» или др.).</w:t>
      </w:r>
    </w:p>
    <w:p w:rsidR="00F65C05" w:rsidRPr="00F65C05" w:rsidRDefault="00F65C05" w:rsidP="00F65C05">
      <w:pPr>
        <w:suppressAutoHyphens/>
        <w:ind w:firstLine="567"/>
        <w:jc w:val="both"/>
        <w:rPr>
          <w:i/>
          <w:lang w:val="ru-RU" w:eastAsia="ar-SA"/>
        </w:rPr>
      </w:pPr>
      <w:r w:rsidRPr="00F65C05">
        <w:rPr>
          <w:lang w:val="ru-RU" w:eastAsia="ar-SA"/>
        </w:rPr>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w:t>
      </w:r>
      <w:r w:rsidRPr="00F65C05">
        <w:rPr>
          <w:i/>
          <w:lang w:val="ru-RU" w:eastAsia="ar-SA"/>
        </w:rPr>
        <w:t xml:space="preserve">обеспечивают преемственность и перспективность обучения. </w:t>
      </w:r>
    </w:p>
    <w:p w:rsidR="00F65C05" w:rsidRPr="00F65C05" w:rsidRDefault="00F65C05" w:rsidP="00F65C05">
      <w:pPr>
        <w:suppressAutoHyphens/>
        <w:ind w:firstLine="567"/>
        <w:jc w:val="both"/>
        <w:rPr>
          <w:i/>
          <w:lang w:val="ru-RU" w:eastAsia="ar-SA"/>
        </w:rPr>
      </w:pPr>
    </w:p>
    <w:p w:rsidR="00F65C05" w:rsidRPr="00F65C05" w:rsidRDefault="00F65C05" w:rsidP="00F65C05">
      <w:pPr>
        <w:suppressAutoHyphens/>
        <w:ind w:firstLine="567"/>
        <w:jc w:val="both"/>
        <w:rPr>
          <w:i/>
          <w:lang w:val="ru-RU" w:eastAsia="ar-SA"/>
        </w:rPr>
      </w:pPr>
    </w:p>
    <w:p w:rsidR="00F65C05" w:rsidRPr="00F65C05" w:rsidRDefault="00F65C05" w:rsidP="00F65C05">
      <w:pPr>
        <w:suppressAutoHyphens/>
        <w:ind w:firstLine="567"/>
        <w:jc w:val="both"/>
        <w:rPr>
          <w:i/>
          <w:lang w:val="ru-RU" w:eastAsia="ar-SA"/>
        </w:rPr>
      </w:pPr>
      <w:r w:rsidRPr="00F65C05">
        <w:rPr>
          <w:i/>
          <w:lang w:val="ru-RU" w:eastAsia="ar-SA"/>
        </w:rPr>
        <w:t>Принцип продуктивности обучения.</w:t>
      </w:r>
      <w:r w:rsidRPr="00F65C05">
        <w:rPr>
          <w:lang w:val="ru-RU" w:eastAsia="ar-SA"/>
        </w:rPr>
        <w:t xml:space="preserve"> 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F65C05">
        <w:rPr>
          <w:b/>
          <w:lang w:val="ru-RU" w:eastAsia="ar-SA"/>
        </w:rPr>
        <w:t>создавать</w:t>
      </w:r>
      <w:r w:rsidRPr="00F65C05">
        <w:rPr>
          <w:lang w:val="ru-RU" w:eastAsia="ar-SA"/>
        </w:rPr>
        <w:t xml:space="preserve"> и самостоятельно воспринимать (понимать, оценивать) художественные произведения и </w:t>
      </w:r>
      <w:r w:rsidRPr="00F65C05">
        <w:rPr>
          <w:lang w:val="ru-RU" w:eastAsia="ar-SA"/>
        </w:rPr>
        <w:lastRenderedPageBreak/>
        <w:t xml:space="preserve">результаты собственной творческой деятельности. С образовательной точки зрения это означает воспитание человека, способного </w:t>
      </w:r>
      <w:r w:rsidRPr="00F65C05">
        <w:rPr>
          <w:i/>
          <w:lang w:val="ru-RU" w:eastAsia="ar-SA"/>
        </w:rPr>
        <w:t>быть творцом и наследником художественной культуры.</w:t>
      </w:r>
    </w:p>
    <w:p w:rsidR="00F65C05" w:rsidRPr="00F65C05" w:rsidRDefault="00F65C05" w:rsidP="00F65C05">
      <w:pPr>
        <w:suppressAutoHyphens/>
        <w:ind w:firstLine="567"/>
        <w:jc w:val="both"/>
        <w:rPr>
          <w:lang w:val="ru-RU" w:eastAsia="ar-SA"/>
        </w:rPr>
      </w:pPr>
    </w:p>
    <w:p w:rsidR="00F65C05" w:rsidRPr="00F65C05" w:rsidRDefault="00F65C05" w:rsidP="00F65C05">
      <w:pPr>
        <w:suppressAutoHyphens/>
        <w:ind w:firstLine="567"/>
        <w:jc w:val="both"/>
        <w:rPr>
          <w:lang w:val="ru-RU" w:eastAsia="ar-SA"/>
        </w:rPr>
      </w:pPr>
      <w:r w:rsidRPr="00F65C05">
        <w:rPr>
          <w:lang w:val="ru-RU" w:eastAsia="ar-SA"/>
        </w:rPr>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F65C05" w:rsidRPr="00F65C05" w:rsidRDefault="00F65C05" w:rsidP="00F65C05">
      <w:pPr>
        <w:suppressAutoHyphens/>
        <w:ind w:firstLine="567"/>
        <w:jc w:val="both"/>
        <w:rPr>
          <w:i/>
          <w:lang w:val="ru-RU" w:eastAsia="ar-SA"/>
        </w:rPr>
      </w:pPr>
    </w:p>
    <w:p w:rsidR="00F65C05" w:rsidRPr="00F65C05" w:rsidRDefault="00F65C05" w:rsidP="00F65C05">
      <w:pPr>
        <w:suppressAutoHyphens/>
        <w:ind w:firstLine="567"/>
        <w:jc w:val="both"/>
        <w:rPr>
          <w:lang w:val="ru-RU" w:eastAsia="ar-SA"/>
        </w:rPr>
      </w:pPr>
      <w:r w:rsidRPr="00F65C05">
        <w:rPr>
          <w:i/>
          <w:lang w:val="ru-RU" w:eastAsia="ar-SA"/>
        </w:rPr>
        <w:t>Принцип природосообразности обучения</w:t>
      </w:r>
      <w:r w:rsidRPr="00F65C05">
        <w:rPr>
          <w:lang w:val="ru-RU" w:eastAsia="ar-SA"/>
        </w:rPr>
        <w:t xml:space="preserve">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F65C05" w:rsidRPr="00F65C05" w:rsidRDefault="00F65C05" w:rsidP="00F65C05">
      <w:pPr>
        <w:suppressAutoHyphens/>
        <w:ind w:firstLine="567"/>
        <w:jc w:val="both"/>
        <w:rPr>
          <w:lang w:val="ru-RU" w:eastAsia="ar-SA"/>
        </w:rPr>
      </w:pPr>
    </w:p>
    <w:p w:rsidR="00F65C05" w:rsidRPr="00F65C05" w:rsidRDefault="00F65C05" w:rsidP="00F65C05">
      <w:pPr>
        <w:suppressAutoHyphens/>
        <w:ind w:firstLine="567"/>
        <w:jc w:val="both"/>
        <w:rPr>
          <w:lang w:val="ru-RU" w:eastAsia="ar-SA"/>
        </w:rPr>
      </w:pPr>
      <w:r w:rsidRPr="00F65C05">
        <w:rPr>
          <w:lang w:val="ru-RU" w:eastAsia="ar-SA"/>
        </w:rPr>
        <w:t xml:space="preserve">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F65C05" w:rsidRPr="00F65C05" w:rsidRDefault="00F65C05" w:rsidP="00F65C05">
      <w:pPr>
        <w:suppressAutoHyphens/>
        <w:ind w:firstLine="567"/>
        <w:jc w:val="both"/>
        <w:rPr>
          <w:lang w:val="ru-RU" w:eastAsia="ar-SA"/>
        </w:rPr>
      </w:pPr>
      <w:r w:rsidRPr="00F65C05">
        <w:rPr>
          <w:lang w:val="ru-RU" w:eastAsia="ar-SA"/>
        </w:rPr>
        <w:t xml:space="preserve">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 </w:t>
      </w:r>
    </w:p>
    <w:p w:rsidR="00F65C05" w:rsidRPr="00F65C05" w:rsidRDefault="00F65C05" w:rsidP="00F65C05">
      <w:pPr>
        <w:suppressAutoHyphens/>
        <w:ind w:firstLine="567"/>
        <w:jc w:val="both"/>
        <w:rPr>
          <w:i/>
          <w:lang w:val="ru-RU" w:eastAsia="ar-SA"/>
        </w:rPr>
      </w:pPr>
    </w:p>
    <w:p w:rsidR="00F65C05" w:rsidRPr="00F65C05" w:rsidRDefault="00F65C05" w:rsidP="00F65C05">
      <w:pPr>
        <w:suppressAutoHyphens/>
        <w:ind w:firstLine="567"/>
        <w:jc w:val="both"/>
        <w:rPr>
          <w:lang w:val="ru-RU" w:eastAsia="ar-SA"/>
        </w:rPr>
      </w:pPr>
      <w:r w:rsidRPr="00F65C05">
        <w:rPr>
          <w:i/>
          <w:lang w:val="ru-RU" w:eastAsia="ar-SA"/>
        </w:rPr>
        <w:t xml:space="preserve">Принцип культуросообразности </w:t>
      </w:r>
      <w:r w:rsidRPr="00F65C05">
        <w:rPr>
          <w:lang w:val="ru-RU" w:eastAsia="ar-SA"/>
        </w:rPr>
        <w:t>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F65C05" w:rsidRPr="00F65C05" w:rsidRDefault="00F65C05" w:rsidP="00F65C05">
      <w:pPr>
        <w:suppressAutoHyphens/>
        <w:ind w:firstLine="567"/>
        <w:jc w:val="both"/>
        <w:rPr>
          <w:lang w:val="ru-RU" w:eastAsia="ar-SA"/>
        </w:rPr>
      </w:pPr>
      <w:r w:rsidRPr="00F65C05">
        <w:rPr>
          <w:i/>
          <w:lang w:val="ru-RU" w:eastAsia="ar-SA"/>
        </w:rPr>
        <w:t>Принцип диалогичности</w:t>
      </w:r>
      <w:r w:rsidRPr="00F65C05">
        <w:rPr>
          <w:lang w:val="ru-RU" w:eastAsia="ar-SA"/>
        </w:rPr>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w:t>
      </w:r>
      <w:r w:rsidRPr="00F65C05">
        <w:rPr>
          <w:lang w:val="ru-RU" w:eastAsia="ar-SA"/>
        </w:rPr>
        <w:lastRenderedPageBreak/>
        <w:t>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F65C05" w:rsidRPr="00F65C05" w:rsidRDefault="00F65C05" w:rsidP="00F65C05">
      <w:pPr>
        <w:suppressAutoHyphens/>
        <w:ind w:firstLine="567"/>
        <w:jc w:val="both"/>
        <w:rPr>
          <w:lang w:val="ru-RU" w:eastAsia="ar-SA"/>
        </w:rPr>
      </w:pPr>
      <w:r w:rsidRPr="00F65C05">
        <w:rPr>
          <w:lang w:val="ru-RU" w:eastAsia="ar-SA"/>
        </w:rPr>
        <w:t xml:space="preserve">Учебный диалог предполагает игровые ситуации. Проживание многопозиционных ролей («я–художник», «я–зритель», «я–слушатель», «я–эксперт», «я–экскурсовод» и т.п.) способствует выработке необходимых умений и навыков «проживания» и «нахождения» в искусстве. Многопозиционность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F65C05" w:rsidRPr="00F65C05" w:rsidRDefault="00F65C05" w:rsidP="00F65C05">
      <w:pPr>
        <w:suppressAutoHyphens/>
        <w:ind w:firstLine="567"/>
        <w:jc w:val="both"/>
        <w:rPr>
          <w:lang w:val="ru-RU" w:eastAsia="ar-SA"/>
        </w:rPr>
      </w:pPr>
      <w:r w:rsidRPr="00F65C05">
        <w:rPr>
          <w:lang w:val="ru-RU" w:eastAsia="ar-SA"/>
        </w:rPr>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p>
    <w:p w:rsidR="00F65C05" w:rsidRPr="00F65C05" w:rsidRDefault="00F65C05" w:rsidP="00F65C05">
      <w:pPr>
        <w:suppressAutoHyphens/>
        <w:ind w:firstLine="567"/>
        <w:jc w:val="both"/>
        <w:rPr>
          <w:lang w:val="ru-RU" w:eastAsia="ar-SA"/>
        </w:rPr>
      </w:pPr>
      <w:r w:rsidRPr="00F65C05">
        <w:rPr>
          <w:lang w:val="ru-RU" w:eastAsia="ar-SA"/>
        </w:rPr>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F65C05" w:rsidRPr="00F65C05" w:rsidRDefault="00F65C05" w:rsidP="00132B2B">
      <w:pPr>
        <w:suppressAutoHyphens/>
        <w:jc w:val="both"/>
        <w:outlineLvl w:val="0"/>
        <w:rPr>
          <w:b/>
          <w:lang w:val="ru-RU" w:eastAsia="ar-SA"/>
        </w:rPr>
      </w:pPr>
      <w:r w:rsidRPr="00F65C05">
        <w:rPr>
          <w:b/>
          <w:lang w:val="ru-RU" w:eastAsia="ar-SA"/>
        </w:rPr>
        <w:t xml:space="preserve">Место учебного предмета в учебном плане </w:t>
      </w:r>
    </w:p>
    <w:p w:rsidR="00F65C05" w:rsidRPr="00F65C05" w:rsidRDefault="00F65C05" w:rsidP="00F65C05">
      <w:pPr>
        <w:suppressAutoHyphens/>
        <w:jc w:val="both"/>
        <w:rPr>
          <w:i/>
          <w:lang w:val="ru-RU" w:eastAsia="ar-SA"/>
        </w:rPr>
      </w:pPr>
      <w:r w:rsidRPr="00F65C05">
        <w:rPr>
          <w:lang w:val="ru-RU" w:eastAsia="ar-SA"/>
        </w:rPr>
        <w:t>В федеральном базисном учебном плане на изучение изобразительного искусства в каждом классе начальной школы отводится по 1 часу в неделю:  33 часа – в 1 классе и 34 часа – во 2–4 классах</w:t>
      </w:r>
      <w:r w:rsidRPr="00F65C05">
        <w:rPr>
          <w:i/>
          <w:lang w:val="ru-RU" w:eastAsia="ar-SA"/>
        </w:rPr>
        <w:t xml:space="preserve">. </w:t>
      </w:r>
    </w:p>
    <w:p w:rsidR="00F65C05" w:rsidRPr="00F65C05" w:rsidRDefault="00F65C05" w:rsidP="00F65C05">
      <w:pPr>
        <w:suppressAutoHyphens/>
        <w:ind w:firstLine="567"/>
        <w:jc w:val="both"/>
        <w:rPr>
          <w:lang w:val="ru-RU" w:eastAsia="ar-SA"/>
        </w:rPr>
      </w:pPr>
      <w:r w:rsidRPr="00F65C05">
        <w:rPr>
          <w:lang w:val="ru-RU" w:eastAsia="ar-SA"/>
        </w:rPr>
        <w:t>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метапредметные и предметные достижения школьника.</w:t>
      </w:r>
    </w:p>
    <w:p w:rsidR="00F65C05" w:rsidRPr="00F65C05" w:rsidRDefault="00F65C05" w:rsidP="00132B2B">
      <w:pPr>
        <w:suppressAutoHyphens/>
        <w:jc w:val="both"/>
        <w:outlineLvl w:val="0"/>
        <w:rPr>
          <w:b/>
          <w:lang w:val="ru-RU" w:eastAsia="ar-SA"/>
        </w:rPr>
      </w:pPr>
      <w:r w:rsidRPr="00F65C05">
        <w:rPr>
          <w:b/>
          <w:lang w:val="ru-RU" w:eastAsia="ar-SA"/>
        </w:rPr>
        <w:t>Планируемые результаты</w:t>
      </w:r>
    </w:p>
    <w:p w:rsidR="00F65C05" w:rsidRPr="00F65C05" w:rsidRDefault="00F65C05" w:rsidP="00F65C05">
      <w:pPr>
        <w:suppressAutoHyphens/>
        <w:ind w:firstLine="567"/>
        <w:jc w:val="both"/>
        <w:rPr>
          <w:lang w:val="ru-RU" w:eastAsia="ar-SA"/>
        </w:rPr>
      </w:pPr>
      <w:r w:rsidRPr="00F65C05">
        <w:rPr>
          <w:lang w:val="ru-RU" w:eastAsia="ar-SA"/>
        </w:rPr>
        <w:t xml:space="preserve">В процессе изучения изобразительного искусства на ступени начального общего образования обучающийся достигнет следующих </w:t>
      </w:r>
      <w:r w:rsidRPr="00F65C05">
        <w:rPr>
          <w:b/>
          <w:lang w:val="ru-RU" w:eastAsia="ar-SA"/>
        </w:rPr>
        <w:t>личностных результатов</w:t>
      </w:r>
      <w:r w:rsidRPr="00F65C05">
        <w:rPr>
          <w:lang w:val="ru-RU" w:eastAsia="ar-SA"/>
        </w:rPr>
        <w:t>:</w:t>
      </w:r>
    </w:p>
    <w:p w:rsidR="00F65C05" w:rsidRPr="00F65C05" w:rsidRDefault="00F65C05" w:rsidP="00F65C05">
      <w:pPr>
        <w:suppressAutoHyphens/>
        <w:ind w:firstLine="567"/>
        <w:jc w:val="both"/>
        <w:rPr>
          <w:lang w:val="ru-RU" w:eastAsia="ar-SA"/>
        </w:rPr>
      </w:pPr>
      <w:r w:rsidRPr="00F65C05">
        <w:rPr>
          <w:i/>
          <w:lang w:val="ru-RU" w:eastAsia="ar-SA"/>
        </w:rPr>
        <w:t xml:space="preserve">в ценностно-эстетической сфере – </w:t>
      </w:r>
      <w:r w:rsidRPr="00F65C05">
        <w:rPr>
          <w:lang w:val="ru-RU" w:eastAsia="ar-SA"/>
        </w:rPr>
        <w:t xml:space="preserve">эмоционально-ценностное отношение к окружающему миру (природе, семье, Родине, людям, животным); толерантное принятие </w:t>
      </w:r>
    </w:p>
    <w:p w:rsidR="00F65C05" w:rsidRPr="00F65C05" w:rsidRDefault="00F65C05" w:rsidP="00F65C05">
      <w:pPr>
        <w:suppressAutoHyphens/>
        <w:ind w:firstLine="567"/>
        <w:jc w:val="both"/>
        <w:rPr>
          <w:lang w:val="ru-RU" w:eastAsia="ar-SA"/>
        </w:rPr>
      </w:pPr>
      <w:r w:rsidRPr="00F65C05">
        <w:rPr>
          <w:lang w:val="ru-RU" w:eastAsia="ar-SA"/>
        </w:rPr>
        <w:t>разнообразия культурных явлений; художественный вкус и способность к эстетической оценке произведений искусства и явлений окружающей жизни;</w:t>
      </w:r>
    </w:p>
    <w:p w:rsidR="00F65C05" w:rsidRPr="00F65C05" w:rsidRDefault="00F65C05" w:rsidP="00F65C05">
      <w:pPr>
        <w:suppressAutoHyphens/>
        <w:ind w:firstLine="567"/>
        <w:jc w:val="both"/>
        <w:rPr>
          <w:lang w:val="ru-RU" w:eastAsia="ar-SA"/>
        </w:rPr>
      </w:pPr>
      <w:r w:rsidRPr="00F65C05">
        <w:rPr>
          <w:i/>
          <w:lang w:val="ru-RU" w:eastAsia="ar-SA"/>
        </w:rPr>
        <w:t xml:space="preserve">в познавательной (когнитивной) сфере </w:t>
      </w:r>
      <w:r w:rsidRPr="00F65C05">
        <w:rPr>
          <w:lang w:val="ru-RU" w:eastAsia="ar-SA"/>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F65C05" w:rsidRPr="00F65C05" w:rsidRDefault="00F65C05" w:rsidP="00F65C05">
      <w:pPr>
        <w:suppressAutoHyphens/>
        <w:ind w:firstLine="567"/>
        <w:jc w:val="both"/>
        <w:rPr>
          <w:lang w:val="ru-RU" w:eastAsia="ar-SA"/>
        </w:rPr>
      </w:pPr>
      <w:r w:rsidRPr="00F65C05">
        <w:rPr>
          <w:i/>
          <w:lang w:val="ru-RU" w:eastAsia="ar-SA"/>
        </w:rPr>
        <w:lastRenderedPageBreak/>
        <w:t>в трудовой сфере</w:t>
      </w:r>
      <w:r w:rsidRPr="00F65C05">
        <w:rPr>
          <w:lang w:val="ru-RU" w:eastAsia="ar-SA"/>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F65C05" w:rsidRPr="00F65C05" w:rsidRDefault="00F65C05" w:rsidP="00F65C05">
      <w:pPr>
        <w:suppressAutoHyphens/>
        <w:jc w:val="both"/>
        <w:rPr>
          <w:lang w:val="ru-RU" w:eastAsia="ar-SA"/>
        </w:rPr>
      </w:pPr>
      <w:r w:rsidRPr="00F65C05">
        <w:rPr>
          <w:b/>
          <w:lang w:val="ru-RU" w:eastAsia="ar-SA"/>
        </w:rPr>
        <w:t>Метапредметные результаты</w:t>
      </w:r>
      <w:r w:rsidRPr="00F65C05">
        <w:rPr>
          <w:lang w:val="ru-RU" w:eastAsia="ar-SA"/>
        </w:rPr>
        <w:t xml:space="preserve"> освоения изобразительного искусства проявятся в:</w:t>
      </w:r>
    </w:p>
    <w:p w:rsidR="00F65C05" w:rsidRPr="00F65C05" w:rsidRDefault="00F65C05" w:rsidP="00BC492C">
      <w:pPr>
        <w:widowControl/>
        <w:numPr>
          <w:ilvl w:val="0"/>
          <w:numId w:val="147"/>
        </w:numPr>
        <w:suppressAutoHyphens/>
        <w:autoSpaceDE/>
        <w:autoSpaceDN/>
        <w:adjustRightInd/>
        <w:ind w:left="714" w:hanging="357"/>
        <w:jc w:val="both"/>
        <w:rPr>
          <w:lang w:val="ru-RU" w:eastAsia="ar-SA"/>
        </w:rPr>
      </w:pPr>
      <w:r w:rsidRPr="00F65C05">
        <w:rPr>
          <w:lang w:val="ru-RU" w:eastAsia="ar-SA"/>
        </w:rPr>
        <w:t>умении видеть и воспринимать проявления художественной культуры в окружающей жизни (техника, музей, архитектура, дизайн, скульптура и др.);</w:t>
      </w:r>
    </w:p>
    <w:p w:rsidR="00F65C05" w:rsidRPr="00F65C05" w:rsidRDefault="00F65C05" w:rsidP="00BC492C">
      <w:pPr>
        <w:widowControl/>
        <w:numPr>
          <w:ilvl w:val="0"/>
          <w:numId w:val="147"/>
        </w:numPr>
        <w:suppressAutoHyphens/>
        <w:autoSpaceDE/>
        <w:autoSpaceDN/>
        <w:adjustRightInd/>
        <w:ind w:left="714" w:hanging="357"/>
        <w:jc w:val="both"/>
        <w:rPr>
          <w:lang w:val="ru-RU" w:eastAsia="ar-SA"/>
        </w:rPr>
      </w:pPr>
      <w:r w:rsidRPr="00F65C05">
        <w:rPr>
          <w:lang w:val="ru-RU" w:eastAsia="ar-SA"/>
        </w:rPr>
        <w:t>желание общаться с искусством, участвовать в обсуждении содержания и выразительных средств произведений искусства;</w:t>
      </w:r>
    </w:p>
    <w:p w:rsidR="00F65C05" w:rsidRPr="00F65C05" w:rsidRDefault="00F65C05" w:rsidP="00BC492C">
      <w:pPr>
        <w:widowControl/>
        <w:numPr>
          <w:ilvl w:val="0"/>
          <w:numId w:val="147"/>
        </w:numPr>
        <w:suppressAutoHyphens/>
        <w:autoSpaceDE/>
        <w:autoSpaceDN/>
        <w:adjustRightInd/>
        <w:ind w:left="714" w:hanging="357"/>
        <w:jc w:val="both"/>
        <w:rPr>
          <w:lang w:val="ru-RU" w:eastAsia="ar-SA"/>
        </w:rPr>
      </w:pPr>
      <w:r w:rsidRPr="00F65C05">
        <w:rPr>
          <w:lang w:val="ru-RU" w:eastAsia="ar-SA"/>
        </w:rPr>
        <w:t>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F65C05" w:rsidRPr="00F65C05" w:rsidRDefault="00F65C05" w:rsidP="00BC492C">
      <w:pPr>
        <w:widowControl/>
        <w:numPr>
          <w:ilvl w:val="0"/>
          <w:numId w:val="147"/>
        </w:numPr>
        <w:suppressAutoHyphens/>
        <w:autoSpaceDE/>
        <w:autoSpaceDN/>
        <w:adjustRightInd/>
        <w:ind w:left="714" w:hanging="357"/>
        <w:jc w:val="both"/>
        <w:rPr>
          <w:lang w:val="ru-RU" w:eastAsia="ar-SA"/>
        </w:rPr>
      </w:pPr>
      <w:r w:rsidRPr="00F65C05">
        <w:rPr>
          <w:lang w:val="ru-RU" w:eastAsia="ar-SA"/>
        </w:rPr>
        <w:t>обогащении ключевых компетенций (коммуникативных, деятельностных и др.) художественно-эстетическом содержанием;</w:t>
      </w:r>
    </w:p>
    <w:p w:rsidR="00F65C05" w:rsidRPr="00F65C05" w:rsidRDefault="00F65C05" w:rsidP="00BC492C">
      <w:pPr>
        <w:widowControl/>
        <w:numPr>
          <w:ilvl w:val="0"/>
          <w:numId w:val="147"/>
        </w:numPr>
        <w:suppressAutoHyphens/>
        <w:autoSpaceDE/>
        <w:autoSpaceDN/>
        <w:adjustRightInd/>
        <w:ind w:left="714" w:hanging="357"/>
        <w:jc w:val="both"/>
        <w:rPr>
          <w:lang w:val="ru-RU" w:eastAsia="ar-SA"/>
        </w:rPr>
      </w:pPr>
      <w:r w:rsidRPr="00F65C05">
        <w:rPr>
          <w:lang w:val="ru-RU" w:eastAsia="ar-SA"/>
        </w:rPr>
        <w:t>умение организовать самостоятельную художественно-творческую деятельность, выбирать средства для реализации художественного замысла;</w:t>
      </w:r>
    </w:p>
    <w:p w:rsidR="00F65C05" w:rsidRPr="00F65C05" w:rsidRDefault="00F65C05" w:rsidP="00BC492C">
      <w:pPr>
        <w:widowControl/>
        <w:numPr>
          <w:ilvl w:val="0"/>
          <w:numId w:val="147"/>
        </w:numPr>
        <w:suppressAutoHyphens/>
        <w:autoSpaceDE/>
        <w:autoSpaceDN/>
        <w:adjustRightInd/>
        <w:ind w:left="714" w:hanging="357"/>
        <w:jc w:val="both"/>
        <w:rPr>
          <w:lang w:val="ru-RU" w:eastAsia="ar-SA"/>
        </w:rPr>
      </w:pPr>
      <w:r w:rsidRPr="00F65C05">
        <w:rPr>
          <w:lang w:val="ru-RU" w:eastAsia="ar-SA"/>
        </w:rPr>
        <w:t>способности оценивать результаты художественно-творческой деятельности, собственной и одноклассников.</w:t>
      </w:r>
    </w:p>
    <w:p w:rsidR="00F65C05" w:rsidRPr="00F65C05" w:rsidRDefault="00F65C05" w:rsidP="00F65C05">
      <w:pPr>
        <w:suppressAutoHyphens/>
        <w:jc w:val="both"/>
        <w:rPr>
          <w:b/>
          <w:lang w:val="ru-RU" w:eastAsia="ar-SA"/>
        </w:rPr>
      </w:pPr>
    </w:p>
    <w:p w:rsidR="00F65C05" w:rsidRPr="00F65C05" w:rsidRDefault="00F65C05" w:rsidP="00F65C05">
      <w:pPr>
        <w:suppressAutoHyphens/>
        <w:jc w:val="both"/>
        <w:rPr>
          <w:lang w:val="ru-RU" w:eastAsia="ar-SA"/>
        </w:rPr>
      </w:pPr>
      <w:r w:rsidRPr="00F65C05">
        <w:rPr>
          <w:b/>
          <w:lang w:val="ru-RU" w:eastAsia="ar-SA"/>
        </w:rPr>
        <w:t>Предметные результаты</w:t>
      </w:r>
      <w:r w:rsidRPr="00F65C05">
        <w:rPr>
          <w:lang w:val="ru-RU" w:eastAsia="ar-SA"/>
        </w:rPr>
        <w:t xml:space="preserve"> освоения изобразительного искусства в начальной школе проявятся в следующем:</w:t>
      </w:r>
    </w:p>
    <w:p w:rsidR="00F65C05" w:rsidRPr="00F65C05" w:rsidRDefault="00F65C05" w:rsidP="00F65C05">
      <w:pPr>
        <w:suppressAutoHyphens/>
        <w:jc w:val="both"/>
        <w:rPr>
          <w:lang w:val="ru-RU" w:eastAsia="ar-SA"/>
        </w:rPr>
      </w:pPr>
      <w:r w:rsidRPr="00F65C05">
        <w:rPr>
          <w:i/>
          <w:lang w:val="ru-RU" w:eastAsia="ar-SA"/>
        </w:rPr>
        <w:t>в познавательной сфере</w:t>
      </w:r>
      <w:r w:rsidRPr="00F65C05">
        <w:rPr>
          <w:lang w:val="ru-RU" w:eastAsia="ar-SA"/>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Эрмитаж, Русский музей) и художественных музеях своего региона и других с ран мира;</w:t>
      </w:r>
    </w:p>
    <w:p w:rsidR="00F65C05" w:rsidRPr="00F65C05" w:rsidRDefault="00F65C05" w:rsidP="00F65C05">
      <w:pPr>
        <w:suppressAutoHyphens/>
        <w:jc w:val="both"/>
        <w:rPr>
          <w:lang w:val="ru-RU" w:eastAsia="ar-SA"/>
        </w:rPr>
      </w:pPr>
      <w:r w:rsidRPr="00F65C05">
        <w:rPr>
          <w:i/>
          <w:lang w:val="ru-RU" w:eastAsia="ar-SA"/>
        </w:rPr>
        <w:t>в ценностно-эстетической сфере</w:t>
      </w:r>
      <w:r w:rsidRPr="00F65C05">
        <w:rPr>
          <w:lang w:val="ru-RU" w:eastAsia="ar-SA"/>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F65C05" w:rsidRPr="00F65C05" w:rsidRDefault="00F65C05" w:rsidP="00F65C05">
      <w:pPr>
        <w:suppressAutoHyphens/>
        <w:jc w:val="both"/>
        <w:rPr>
          <w:lang w:val="ru-RU" w:eastAsia="ar-SA"/>
        </w:rPr>
      </w:pPr>
      <w:r w:rsidRPr="00F65C05">
        <w:rPr>
          <w:i/>
          <w:lang w:val="ru-RU" w:eastAsia="ar-SA"/>
        </w:rPr>
        <w:t>в коммуникативной сфере</w:t>
      </w:r>
      <w:r w:rsidRPr="00F65C05">
        <w:rPr>
          <w:lang w:val="ru-RU" w:eastAsia="ar-SA"/>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F65C05" w:rsidRPr="00F65C05" w:rsidRDefault="00F65C05" w:rsidP="00F65C05">
      <w:pPr>
        <w:suppressAutoHyphens/>
        <w:jc w:val="both"/>
        <w:rPr>
          <w:lang w:val="ru-RU" w:eastAsia="ar-SA"/>
        </w:rPr>
      </w:pPr>
      <w:r w:rsidRPr="00F65C05">
        <w:rPr>
          <w:i/>
          <w:lang w:val="ru-RU" w:eastAsia="ar-SA"/>
        </w:rPr>
        <w:t>в трудовой сфере</w:t>
      </w:r>
      <w:r w:rsidRPr="00F65C05">
        <w:rPr>
          <w:lang w:val="ru-RU" w:eastAsia="ar-SA"/>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F65C05" w:rsidRPr="00F65C05" w:rsidRDefault="00F65C05" w:rsidP="00F65C05">
      <w:pPr>
        <w:suppressAutoHyphens/>
        <w:jc w:val="both"/>
        <w:rPr>
          <w:b/>
          <w:lang w:val="ru-RU" w:eastAsia="ar-SA"/>
        </w:rPr>
      </w:pPr>
    </w:p>
    <w:p w:rsidR="00F65C05" w:rsidRPr="00F65C05" w:rsidRDefault="00F65C05" w:rsidP="00132B2B">
      <w:pPr>
        <w:suppressAutoHyphens/>
        <w:jc w:val="both"/>
        <w:outlineLvl w:val="0"/>
        <w:rPr>
          <w:b/>
          <w:lang w:val="ru-RU" w:eastAsia="ar-SA"/>
        </w:rPr>
      </w:pPr>
      <w:r w:rsidRPr="00F65C05">
        <w:rPr>
          <w:b/>
          <w:lang w:val="ru-RU" w:eastAsia="ar-SA"/>
        </w:rPr>
        <w:t>Содержание учебного предмета</w:t>
      </w:r>
    </w:p>
    <w:p w:rsidR="00F65C05" w:rsidRPr="00F65C05" w:rsidRDefault="00F65C05" w:rsidP="00F65C05">
      <w:pPr>
        <w:suppressAutoHyphens/>
        <w:ind w:firstLine="567"/>
        <w:jc w:val="both"/>
        <w:rPr>
          <w:lang w:val="ru-RU" w:eastAsia="ar-SA"/>
        </w:rPr>
      </w:pPr>
      <w:r w:rsidRPr="00F65C05">
        <w:rPr>
          <w:lang w:val="ru-RU" w:eastAsia="ar-SA"/>
        </w:rPr>
        <w:t>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w:t>
      </w:r>
      <w:r w:rsidRPr="00F65C05">
        <w:rPr>
          <w:lang w:val="ru-RU" w:eastAsia="ar-SA"/>
        </w:rPr>
        <w:lastRenderedPageBreak/>
        <w:t xml:space="preserve">ориентационную, типологическую, языковую и деятельностную. </w:t>
      </w:r>
    </w:p>
    <w:p w:rsidR="00F65C05" w:rsidRPr="00F65C05" w:rsidRDefault="00F65C05" w:rsidP="00F65C05">
      <w:pPr>
        <w:suppressAutoHyphens/>
        <w:ind w:firstLine="567"/>
        <w:jc w:val="both"/>
        <w:rPr>
          <w:lang w:val="ru-RU" w:eastAsia="ar-SA"/>
        </w:rPr>
      </w:pPr>
      <w:r w:rsidRPr="00F65C05">
        <w:rPr>
          <w:lang w:val="ru-RU" w:eastAsia="ar-SA"/>
        </w:rPr>
        <w:t xml:space="preserve">«Значимые темы искусства» в программе каждого класса объединены в четыре модуля </w:t>
      </w:r>
      <w:r w:rsidRPr="00F65C05">
        <w:rPr>
          <w:b/>
          <w:lang w:val="ru-RU" w:eastAsia="ar-SA"/>
        </w:rPr>
        <w:t xml:space="preserve">«Художник и мир природы», «Художник и мир животных», «Художник и мир человека» и «Художник и мир искусства», </w:t>
      </w:r>
      <w:r w:rsidRPr="00F65C05">
        <w:rPr>
          <w:lang w:val="ru-RU" w:eastAsia="ar-SA"/>
        </w:rPr>
        <w:t xml:space="preserve">содержание которых помогают ребёнку представить целостную картину мира, эмоционально-ценностно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w:t>
      </w:r>
    </w:p>
    <w:p w:rsidR="00F65C05" w:rsidRPr="003D0B53" w:rsidRDefault="00F65C05" w:rsidP="00F65C05">
      <w:pPr>
        <w:suppressAutoHyphens/>
        <w:ind w:firstLine="567"/>
        <w:jc w:val="both"/>
        <w:rPr>
          <w:lang w:eastAsia="ar-SA"/>
        </w:rPr>
      </w:pPr>
      <w:r w:rsidRPr="00F65C05">
        <w:rPr>
          <w:lang w:val="ru-RU" w:eastAsia="ar-SA"/>
        </w:rPr>
        <w:t xml:space="preserve">Компонент художественного образования - </w:t>
      </w:r>
      <w:r w:rsidRPr="00F65C05">
        <w:rPr>
          <w:b/>
          <w:lang w:val="ru-RU" w:eastAsia="ar-SA"/>
        </w:rPr>
        <w:t xml:space="preserve">«Эстетическое восприятие», </w:t>
      </w:r>
      <w:r w:rsidRPr="00F65C05">
        <w:rPr>
          <w:lang w:val="ru-RU" w:eastAsia="ar-SA"/>
        </w:rPr>
        <w:t xml:space="preserve">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w:t>
      </w:r>
      <w:r w:rsidRPr="003D0B53">
        <w:rPr>
          <w:lang w:eastAsia="ar-SA"/>
        </w:rPr>
        <w:t xml:space="preserve">Опыт эстетического (художественного) восприятия выражается в умении: </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выражать своё эстетическое отношение к объектам и явлениям природы, шедеврам отечественного и мирового искусства;</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 xml:space="preserve">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понимать общее и особенное в произведении изобразительного искусства и в художественной фотографии;</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различать объекты и явления реальной жизни и их образы, выраженные в произведениях изобразительного искусства,  уметь  объяснять их разницу.</w:t>
      </w:r>
    </w:p>
    <w:p w:rsidR="00F65C05" w:rsidRPr="00F65C05" w:rsidRDefault="00F65C05" w:rsidP="00F65C05">
      <w:pPr>
        <w:suppressAutoHyphens/>
        <w:jc w:val="both"/>
        <w:rPr>
          <w:lang w:val="ru-RU" w:eastAsia="ar-SA"/>
        </w:rPr>
      </w:pPr>
      <w:r w:rsidRPr="00F65C05">
        <w:rPr>
          <w:b/>
          <w:lang w:val="ru-RU" w:eastAsia="ar-SA"/>
        </w:rPr>
        <w:t>«Виды художественной деятельности»</w:t>
      </w:r>
      <w:r w:rsidRPr="00F65C05">
        <w:rPr>
          <w:lang w:val="ru-RU" w:eastAsia="ar-SA"/>
        </w:rPr>
        <w:t xml:space="preserve">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живописными материалами и техниками: акварель, гуашь, пастель (сухая  и масляная) и др.;</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 xml:space="preserve">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  </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скульптурными материалами: пластилин или глина;</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lang w:val="ru-RU" w:eastAsia="ar-SA"/>
        </w:rPr>
        <w:t>конструктивными материалами: бумага цветная и белая, картон, ножницы и клей, «бросовые», природные и смешанные материалы и др.</w:t>
      </w:r>
    </w:p>
    <w:p w:rsidR="00F65C05" w:rsidRPr="00F65C05" w:rsidRDefault="00F65C05" w:rsidP="00F65C05">
      <w:pPr>
        <w:suppressAutoHyphens/>
        <w:jc w:val="both"/>
        <w:rPr>
          <w:lang w:val="ru-RU" w:eastAsia="ar-SA"/>
        </w:rPr>
      </w:pPr>
      <w:r w:rsidRPr="00F65C05">
        <w:rPr>
          <w:b/>
          <w:lang w:val="ru-RU" w:eastAsia="ar-SA"/>
        </w:rPr>
        <w:t>«Язык изобразительного искусства» –</w:t>
      </w:r>
      <w:r w:rsidRPr="00F65C05">
        <w:rPr>
          <w:lang w:val="ru-RU" w:eastAsia="ar-SA"/>
        </w:rPr>
        <w:t xml:space="preserve">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b/>
          <w:lang w:val="ru-RU" w:eastAsia="ar-SA"/>
        </w:rPr>
        <w:t>Композиция</w:t>
      </w:r>
      <w:r w:rsidRPr="00F65C05">
        <w:rPr>
          <w:lang w:val="ru-RU" w:eastAsia="ar-SA"/>
        </w:rPr>
        <w:t xml:space="preserve">: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w:t>
      </w:r>
      <w:r w:rsidRPr="00F65C05">
        <w:rPr>
          <w:lang w:val="ru-RU" w:eastAsia="ar-SA"/>
        </w:rPr>
        <w:lastRenderedPageBreak/>
        <w:t>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b/>
          <w:lang w:val="ru-RU" w:eastAsia="ar-SA"/>
        </w:rPr>
        <w:t>Цвет</w:t>
      </w:r>
      <w:r w:rsidRPr="00F65C05">
        <w:rPr>
          <w:lang w:val="ru-RU" w:eastAsia="ar-SA"/>
        </w:rPr>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b/>
          <w:lang w:val="ru-RU" w:eastAsia="ar-SA"/>
        </w:rPr>
        <w:t>Линия</w:t>
      </w:r>
      <w:r w:rsidRPr="00F65C05">
        <w:rPr>
          <w:lang w:val="ru-RU" w:eastAsia="ar-SA"/>
        </w:rPr>
        <w:t>: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b/>
          <w:lang w:val="ru-RU" w:eastAsia="ar-SA"/>
        </w:rPr>
        <w:t>Форма</w:t>
      </w:r>
      <w:r w:rsidRPr="00F65C05">
        <w:rPr>
          <w:lang w:val="ru-RU" w:eastAsia="ar-SA"/>
        </w:rPr>
        <w:t>: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b/>
          <w:lang w:val="ru-RU" w:eastAsia="ar-SA"/>
        </w:rPr>
        <w:t>Объём</w:t>
      </w:r>
      <w:r w:rsidRPr="00F65C05">
        <w:rPr>
          <w:lang w:val="ru-RU" w:eastAsia="ar-SA"/>
        </w:rPr>
        <w:t>: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b/>
          <w:lang w:val="ru-RU" w:eastAsia="ar-SA"/>
        </w:rPr>
        <w:t>Фактура</w:t>
      </w:r>
      <w:r w:rsidRPr="00F65C05">
        <w:rPr>
          <w:lang w:val="ru-RU" w:eastAsia="ar-SA"/>
        </w:rPr>
        <w:t>: различать и применять в целях художественной выразительности фактуру разных художественных техник и материалов: гладкая, шершавая, выпуклая, колючая, мягкая, пастозная и др.;</w:t>
      </w:r>
    </w:p>
    <w:p w:rsidR="00F65C05" w:rsidRPr="00F65C05" w:rsidRDefault="00F65C05" w:rsidP="00BC492C">
      <w:pPr>
        <w:widowControl/>
        <w:numPr>
          <w:ilvl w:val="0"/>
          <w:numId w:val="148"/>
        </w:numPr>
        <w:suppressAutoHyphens/>
        <w:autoSpaceDE/>
        <w:autoSpaceDN/>
        <w:adjustRightInd/>
        <w:ind w:left="714" w:hanging="357"/>
        <w:jc w:val="both"/>
        <w:rPr>
          <w:lang w:val="ru-RU" w:eastAsia="ar-SA"/>
        </w:rPr>
      </w:pPr>
      <w:r w:rsidRPr="00F65C05">
        <w:rPr>
          <w:b/>
          <w:lang w:val="ru-RU" w:eastAsia="ar-SA"/>
        </w:rPr>
        <w:t>Ритм</w:t>
      </w:r>
      <w:r w:rsidRPr="00F65C05">
        <w:rPr>
          <w:lang w:val="ru-RU" w:eastAsia="ar-SA"/>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r w:rsidRPr="003D0B53">
        <w:rPr>
          <w:lang w:eastAsia="ar-SA"/>
        </w:rPr>
        <w:t>Point</w:t>
      </w:r>
      <w:r w:rsidRPr="00F65C05">
        <w:rPr>
          <w:lang w:val="ru-RU" w:eastAsia="ar-SA"/>
        </w:rPr>
        <w:t>.</w:t>
      </w:r>
    </w:p>
    <w:p w:rsidR="00F65C05" w:rsidRPr="00F65C05" w:rsidRDefault="00F65C05" w:rsidP="00F65C05">
      <w:pPr>
        <w:suppressAutoHyphens/>
        <w:ind w:firstLine="567"/>
        <w:jc w:val="both"/>
        <w:rPr>
          <w:lang w:val="ru-RU" w:eastAsia="ar-SA"/>
        </w:rPr>
      </w:pPr>
      <w:r w:rsidRPr="00F65C05">
        <w:rPr>
          <w:lang w:val="ru-RU" w:eastAsia="ar-SA"/>
        </w:rPr>
        <w:t xml:space="preserve">Четвёртый компонент содержания художественного образования  </w:t>
      </w:r>
      <w:r w:rsidRPr="00F65C05">
        <w:rPr>
          <w:b/>
          <w:lang w:val="ru-RU" w:eastAsia="ar-SA"/>
        </w:rPr>
        <w:t xml:space="preserve">«Значимые темы искусства» </w:t>
      </w:r>
      <w:r w:rsidRPr="00F65C05">
        <w:rPr>
          <w:lang w:val="ru-RU" w:eastAsia="ar-SA"/>
        </w:rPr>
        <w:t xml:space="preserve"> 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F65C05" w:rsidRPr="00F65C05" w:rsidRDefault="00F65C05" w:rsidP="00F65C05">
      <w:pPr>
        <w:suppressAutoHyphens/>
        <w:ind w:firstLine="567"/>
        <w:jc w:val="both"/>
        <w:rPr>
          <w:lang w:val="ru-RU" w:eastAsia="ar-SA"/>
        </w:rPr>
      </w:pPr>
      <w:r w:rsidRPr="00F65C05">
        <w:rPr>
          <w:lang w:val="ru-RU" w:eastAsia="ar-SA"/>
        </w:rPr>
        <w:t>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w:t>
      </w:r>
    </w:p>
    <w:p w:rsidR="00F65C05" w:rsidRPr="00F65C05" w:rsidRDefault="00F65C05" w:rsidP="00F65C05">
      <w:pPr>
        <w:suppressAutoHyphens/>
        <w:ind w:firstLine="567"/>
        <w:jc w:val="both"/>
        <w:rPr>
          <w:lang w:val="ru-RU" w:eastAsia="ar-SA"/>
        </w:rPr>
      </w:pPr>
    </w:p>
    <w:p w:rsidR="00F65C05" w:rsidRPr="00F65C05" w:rsidRDefault="00F65C05" w:rsidP="00F65C05">
      <w:pPr>
        <w:suppressAutoHyphens/>
        <w:ind w:firstLine="567"/>
        <w:jc w:val="both"/>
        <w:rPr>
          <w:lang w:val="ru-RU" w:eastAsia="ar-SA"/>
        </w:rPr>
      </w:pPr>
      <w:r w:rsidRPr="00F65C05">
        <w:rPr>
          <w:lang w:val="ru-RU" w:eastAsia="ar-SA"/>
        </w:rPr>
        <w:t xml:space="preserve">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w:t>
      </w:r>
      <w:r w:rsidRPr="00F65C05">
        <w:rPr>
          <w:lang w:val="ru-RU" w:eastAsia="ar-SA"/>
        </w:rPr>
        <w:lastRenderedPageBreak/>
        <w:t xml:space="preserve">и зарубежного искусства, знакомство с творчеством художников, работающих в жанре пейзажа и натюрморта. </w:t>
      </w:r>
    </w:p>
    <w:p w:rsidR="00F65C05" w:rsidRPr="00F65C05" w:rsidRDefault="00F65C05" w:rsidP="00F65C05">
      <w:pPr>
        <w:suppressAutoHyphens/>
        <w:ind w:firstLine="567"/>
        <w:jc w:val="both"/>
        <w:rPr>
          <w:lang w:val="ru-RU" w:eastAsia="ar-SA"/>
        </w:rPr>
      </w:pPr>
      <w:r w:rsidRPr="00F65C05">
        <w:rPr>
          <w:lang w:val="ru-RU" w:eastAsia="ar-SA"/>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F65C05" w:rsidRPr="00F65C05" w:rsidRDefault="00F65C05" w:rsidP="00F65C05">
      <w:pPr>
        <w:suppressAutoHyphens/>
        <w:ind w:firstLine="567"/>
        <w:jc w:val="both"/>
        <w:rPr>
          <w:lang w:val="ru-RU" w:eastAsia="ar-SA"/>
        </w:rPr>
      </w:pPr>
      <w:r w:rsidRPr="00F65C05">
        <w:rPr>
          <w:lang w:val="ru-RU" w:eastAsia="ar-SA"/>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F65C05" w:rsidRPr="00F65C05" w:rsidRDefault="00F65C05" w:rsidP="00F65C05">
      <w:pPr>
        <w:suppressAutoHyphens/>
        <w:ind w:firstLine="567"/>
        <w:jc w:val="both"/>
        <w:rPr>
          <w:lang w:val="ru-RU" w:eastAsia="ar-SA"/>
        </w:rPr>
      </w:pPr>
      <w:r w:rsidRPr="00F65C05">
        <w:rPr>
          <w:lang w:val="ru-RU" w:eastAsia="ar-SA"/>
        </w:rPr>
        <w:t>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F65C05" w:rsidRPr="00F65C05" w:rsidRDefault="00F65C05" w:rsidP="00F65C05">
      <w:pPr>
        <w:shd w:val="clear" w:color="auto" w:fill="FFFFFF"/>
        <w:jc w:val="both"/>
        <w:rPr>
          <w:lang w:val="ru-RU"/>
        </w:rPr>
      </w:pPr>
    </w:p>
    <w:p w:rsidR="00F65C05" w:rsidRPr="00F65C05" w:rsidRDefault="00F65C05" w:rsidP="00F65C05">
      <w:pPr>
        <w:jc w:val="center"/>
        <w:rPr>
          <w:b/>
          <w:bCs/>
          <w:lang w:val="ru-RU"/>
        </w:rPr>
      </w:pPr>
      <w:r w:rsidRPr="00F65C05">
        <w:rPr>
          <w:b/>
          <w:bCs/>
          <w:lang w:val="ru-RU"/>
        </w:rPr>
        <w:t>2.2.1.13. Программа по изобразительному искусству</w:t>
      </w:r>
    </w:p>
    <w:p w:rsidR="00F65C05" w:rsidRPr="00F65C05" w:rsidRDefault="00F65C05" w:rsidP="00F65C05">
      <w:pPr>
        <w:rPr>
          <w:lang w:val="ru-RU"/>
        </w:rPr>
      </w:pPr>
      <w:r w:rsidRPr="00F65C05">
        <w:rPr>
          <w:lang w:val="ru-RU"/>
        </w:rPr>
        <w:t xml:space="preserve"> Авторы: Савенкова Л.Г., Ермолинская Е.А., Богданова Н.В.</w:t>
      </w:r>
    </w:p>
    <w:p w:rsidR="00F65C05" w:rsidRPr="00F65C05" w:rsidRDefault="00F65C05" w:rsidP="00F65C05">
      <w:pPr>
        <w:rPr>
          <w:b/>
          <w:lang w:val="ru-RU"/>
        </w:rPr>
      </w:pPr>
    </w:p>
    <w:p w:rsidR="00F65C05" w:rsidRPr="00F65C05" w:rsidRDefault="00F65C05" w:rsidP="00132B2B">
      <w:pPr>
        <w:outlineLvl w:val="0"/>
        <w:rPr>
          <w:b/>
          <w:lang w:val="ru-RU"/>
        </w:rPr>
      </w:pPr>
      <w:r w:rsidRPr="00F65C05">
        <w:rPr>
          <w:b/>
          <w:lang w:val="ru-RU"/>
        </w:rPr>
        <w:t>Пояснительная записка</w:t>
      </w:r>
    </w:p>
    <w:p w:rsidR="00F65C05" w:rsidRPr="00F65C05" w:rsidRDefault="00F65C05" w:rsidP="00F65C05">
      <w:pPr>
        <w:jc w:val="both"/>
        <w:rPr>
          <w:lang w:val="ru-RU"/>
        </w:rPr>
      </w:pPr>
      <w:r w:rsidRPr="00F65C05">
        <w:rPr>
          <w:lang w:val="ru-RU"/>
        </w:rPr>
        <w:t>Рабочая программа по изобразительному искусству создана на основе авторской программы «Изобразительное искусство» Л.Г. Савенкова, Е.А.Ермолинская, Н.В. Богданова (сборник программ  к комплекту учебников «Начальная  школа ХХ</w:t>
      </w:r>
      <w:r w:rsidRPr="00750FB0">
        <w:t>I</w:t>
      </w:r>
      <w:r w:rsidRPr="00F65C05">
        <w:rPr>
          <w:lang w:val="ru-RU"/>
        </w:rPr>
        <w:t xml:space="preserve">  века» - 3- е изд. дораб.  и доп. – М: Вентана – Граф, 2009). Программа  соответствует Федеральным государственным образовательным стандартам  начального  общего  образования по образовательной  области «Искусство»</w:t>
      </w:r>
    </w:p>
    <w:p w:rsidR="00F65C05" w:rsidRPr="00F65C05" w:rsidRDefault="00F65C05" w:rsidP="00F65C05">
      <w:pPr>
        <w:jc w:val="both"/>
        <w:rPr>
          <w:lang w:val="ru-RU"/>
        </w:rPr>
      </w:pPr>
    </w:p>
    <w:p w:rsidR="00F65C05" w:rsidRDefault="00F65C05" w:rsidP="00132B2B">
      <w:pPr>
        <w:pStyle w:val="2f"/>
        <w:spacing w:after="0" w:line="240" w:lineRule="auto"/>
        <w:jc w:val="both"/>
        <w:outlineLvl w:val="0"/>
        <w:rPr>
          <w:b/>
        </w:rPr>
      </w:pPr>
      <w:r w:rsidRPr="00750FB0">
        <w:rPr>
          <w:b/>
        </w:rPr>
        <w:t xml:space="preserve">                                 Общая характеристика учебного предмета.</w:t>
      </w:r>
    </w:p>
    <w:p w:rsidR="00F65C05" w:rsidRDefault="00F65C05" w:rsidP="00F65C05">
      <w:pPr>
        <w:pStyle w:val="2f"/>
        <w:spacing w:after="0" w:line="240" w:lineRule="auto"/>
        <w:jc w:val="both"/>
        <w:rPr>
          <w:b/>
        </w:rPr>
      </w:pPr>
    </w:p>
    <w:p w:rsidR="00F65C05" w:rsidRPr="00750FB0" w:rsidRDefault="00F65C05" w:rsidP="00F65C05">
      <w:pPr>
        <w:pStyle w:val="2f"/>
        <w:spacing w:after="0" w:line="240" w:lineRule="auto"/>
        <w:jc w:val="both"/>
        <w:rPr>
          <w:b/>
        </w:rPr>
      </w:pPr>
      <w:r>
        <w:rPr>
          <w:b/>
        </w:rPr>
        <w:lastRenderedPageBreak/>
        <w:t xml:space="preserve">     </w:t>
      </w:r>
      <w:r w:rsidRPr="00750FB0">
        <w:rPr>
          <w:b/>
        </w:rPr>
        <w:t xml:space="preserve"> </w:t>
      </w:r>
      <w:r w:rsidRPr="00750FB0">
        <w:t>Принципиальным отличием образовательных стандартов второго поколения является усиление их ориентации на результаты образования. В рамках стандарта понятие «результат образования» рассматривается с позиций деятельностного подхода. От того, какими понятиями, операциями наполнено содержание обучения, зависит успешность проектирования определенного типа мышления, способов восприятия окружающего мира, возможности самореализации личности ученика.</w:t>
      </w:r>
    </w:p>
    <w:p w:rsidR="00F65C05" w:rsidRPr="00750FB0" w:rsidRDefault="00F65C05" w:rsidP="00F65C05">
      <w:pPr>
        <w:pStyle w:val="2f"/>
        <w:spacing w:after="0" w:line="240" w:lineRule="auto"/>
        <w:jc w:val="both"/>
      </w:pPr>
      <w:r>
        <w:t xml:space="preserve">     </w:t>
      </w:r>
      <w:r w:rsidRPr="00750FB0">
        <w:t>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а также способностью и готовностью к познанию мира, обучению, сотрудничеству, самообразованию и саморазвитию. Это означает, что результаты общего образования должны иметь характер  универсальных (метапредметных) умений, обеспечивающих  общекультурную направленность общего образования, универсализацию и интеграцию знаний и представлений. Универсальные учебные действия, приобретенные учеником в результате обучения, должны обеспечить его способность к самостоятельному усвоению новых знаний и умений, включая организацию этого процесса.</w:t>
      </w:r>
    </w:p>
    <w:p w:rsidR="00F65C05" w:rsidRPr="00750FB0" w:rsidRDefault="00F65C05" w:rsidP="00F65C05">
      <w:pPr>
        <w:pStyle w:val="2f"/>
        <w:spacing w:after="0" w:line="240" w:lineRule="auto"/>
        <w:jc w:val="both"/>
      </w:pPr>
      <w:r>
        <w:t xml:space="preserve">     </w:t>
      </w:r>
      <w:r w:rsidRPr="00750FB0">
        <w:t>Что касается требований, предъявляемых к результатам освоения  основных образовательных программ, то они 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w:t>
      </w:r>
    </w:p>
    <w:p w:rsidR="00F65C05" w:rsidRPr="00750FB0" w:rsidRDefault="00F65C05" w:rsidP="00F65C05">
      <w:pPr>
        <w:pStyle w:val="2f"/>
        <w:spacing w:after="0" w:line="240" w:lineRule="auto"/>
        <w:jc w:val="both"/>
        <w:rPr>
          <w:b/>
        </w:rPr>
      </w:pPr>
      <w:r>
        <w:t xml:space="preserve">     </w:t>
      </w:r>
      <w:r w:rsidRPr="00750FB0">
        <w:t>Таким образом, предполагается решение важнейшей стратегической  национальной задачи – преобразование образовательного стандарта в инструмент опережающего развития образования.</w:t>
      </w:r>
    </w:p>
    <w:p w:rsidR="00F65C05" w:rsidRPr="00750FB0" w:rsidRDefault="00F65C05" w:rsidP="00F65C05">
      <w:pPr>
        <w:pStyle w:val="2f"/>
        <w:spacing w:after="0" w:line="240" w:lineRule="auto"/>
        <w:jc w:val="both"/>
      </w:pPr>
      <w:r>
        <w:t xml:space="preserve">     </w:t>
      </w:r>
      <w:r w:rsidRPr="00750FB0">
        <w:t xml:space="preserve">Новизна стандарта второго поколения образовательной области «Искусство» заключается в том, что в нем предлагается </w:t>
      </w:r>
      <w:r w:rsidRPr="00E50376">
        <w:rPr>
          <w:i/>
        </w:rPr>
        <w:t>развернутое определение целей</w:t>
      </w:r>
      <w:r w:rsidRPr="00750FB0">
        <w:t xml:space="preserve"> </w:t>
      </w:r>
      <w:r w:rsidRPr="00E50376">
        <w:rPr>
          <w:i/>
        </w:rPr>
        <w:t>художественного образования</w:t>
      </w:r>
      <w:r w:rsidRPr="00750FB0">
        <w:t>, для которых приоритетом является формирование художественных и культурных компетенций обучающихся, расширение кругозора, развитие образного, ассоциативно-критического мышления, приобретение личностного художественно-творческого опыта, а также выбора путей собственного культурного развития. Приобретенные на базе учебного предмета «Изобразительное искусство» компетенции в комплексе могут стать основой для духовно-нравственного,  гражданского становления личности, ее социализации на базе гуманистических и общечеловеческих ценностей.</w:t>
      </w:r>
    </w:p>
    <w:p w:rsidR="00F65C05" w:rsidRDefault="00F65C05" w:rsidP="00F65C05">
      <w:pPr>
        <w:pStyle w:val="2f"/>
        <w:spacing w:after="0" w:line="240" w:lineRule="auto"/>
        <w:jc w:val="both"/>
      </w:pPr>
      <w:r>
        <w:t xml:space="preserve">      </w:t>
      </w:r>
    </w:p>
    <w:p w:rsidR="00F65C05" w:rsidRPr="00750FB0" w:rsidRDefault="00F65C05" w:rsidP="00F65C05">
      <w:pPr>
        <w:pStyle w:val="2f"/>
        <w:spacing w:after="0" w:line="240" w:lineRule="auto"/>
        <w:jc w:val="both"/>
      </w:pPr>
      <w:r>
        <w:t xml:space="preserve">        </w:t>
      </w:r>
      <w:r w:rsidRPr="00750FB0">
        <w:t>Сегодня в начальной школе закладывается основа формирования учебной деятельности школьника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Именно в начальной школе формируется готовность и способность к сотрудничеству и совместной деятельности ученика с учителем и одноклассниками, закладываются основы нравственного поведения, определяющего в дальнейшем отношение личности с обществом и окружающими людьми.</w:t>
      </w:r>
    </w:p>
    <w:p w:rsidR="00F65C05" w:rsidRDefault="00F65C05" w:rsidP="00F65C05">
      <w:pPr>
        <w:pStyle w:val="2f"/>
        <w:spacing w:after="0" w:line="240" w:lineRule="auto"/>
        <w:jc w:val="both"/>
      </w:pPr>
      <w:r>
        <w:t xml:space="preserve">     </w:t>
      </w:r>
      <w:r w:rsidRPr="00750FB0">
        <w:t xml:space="preserve">Изучение изобразительного искусства в начальной школе направлено на формирование основ художественной культуры: представлений о специфике изобразительного искусства, потребности в художественном творчестве, общении с искусством, первоначальными понятиями о выразительных возможностях его языка; развитие образного мышления, воображения, учебно-творческих способностей,  формирование  основ анализа произведений искусства, эмоционально-ценностного отношения к миру; овладение практическими умениями и навыками в восприятии произведений пластических искусств и различных видов </w:t>
      </w:r>
    </w:p>
    <w:p w:rsidR="00F65C05" w:rsidRPr="00750FB0" w:rsidRDefault="00F65C05" w:rsidP="00F65C05">
      <w:pPr>
        <w:pStyle w:val="2f"/>
        <w:spacing w:after="0" w:line="240" w:lineRule="auto"/>
        <w:jc w:val="both"/>
      </w:pPr>
      <w:r w:rsidRPr="00750FB0">
        <w:t xml:space="preserve">художественно-творческой деятельности (рисунок, живопись, скульптура, народное и декоративно-прикладное творчество,  художественное конструирование); развитие </w:t>
      </w:r>
      <w:r w:rsidRPr="00750FB0">
        <w:lastRenderedPageBreak/>
        <w:t xml:space="preserve">толерантного мышления учащихся;  воспитание культуры межнационального общения в процессе системного, комплексного освоения связей отечественной истории и культуры (с учетом регионального; этнокультурного компонента) и культуры других народов; формирование и развитие  умений и навыков исследовательского поиска. </w:t>
      </w:r>
    </w:p>
    <w:p w:rsidR="00F65C05" w:rsidRPr="00750FB0" w:rsidRDefault="00F65C05" w:rsidP="00F65C05">
      <w:pPr>
        <w:pStyle w:val="2f"/>
        <w:spacing w:after="0" w:line="240" w:lineRule="auto"/>
        <w:jc w:val="both"/>
      </w:pPr>
      <w:r w:rsidRPr="00750FB0">
        <w:t>Включение информационных технологий в учебно-воспитательный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w:t>
      </w:r>
    </w:p>
    <w:p w:rsidR="00F65C05" w:rsidRPr="00750FB0" w:rsidRDefault="00F65C05" w:rsidP="00F65C05">
      <w:pPr>
        <w:pStyle w:val="2f"/>
        <w:spacing w:after="0" w:line="240" w:lineRule="auto"/>
        <w:jc w:val="both"/>
      </w:pPr>
      <w:r>
        <w:t xml:space="preserve">      </w:t>
      </w:r>
      <w:r w:rsidRPr="00750FB0">
        <w:t xml:space="preserve"> В результате обучения детей изобразительному искусству в начальной школе предполагается достижение следующих результатов:</w:t>
      </w:r>
    </w:p>
    <w:p w:rsidR="00F65C05" w:rsidRPr="00750FB0" w:rsidRDefault="00F65C05" w:rsidP="00F65C05">
      <w:pPr>
        <w:pStyle w:val="2f"/>
        <w:spacing w:after="0" w:line="240" w:lineRule="auto"/>
        <w:jc w:val="both"/>
      </w:pPr>
      <w:r w:rsidRPr="00750FB0">
        <w:rPr>
          <w:b/>
        </w:rPr>
        <w:t>личностные результаты</w:t>
      </w:r>
      <w:r w:rsidRPr="00750FB0">
        <w:t>:</w:t>
      </w:r>
    </w:p>
    <w:p w:rsidR="00F65C05" w:rsidRPr="00750FB0" w:rsidRDefault="00F65C05" w:rsidP="00F65C05">
      <w:pPr>
        <w:pStyle w:val="2f"/>
        <w:spacing w:after="0" w:line="240" w:lineRule="auto"/>
        <w:jc w:val="both"/>
      </w:pPr>
      <w:r w:rsidRPr="00750FB0">
        <w:t xml:space="preserve">- </w:t>
      </w:r>
      <w:r w:rsidRPr="00750FB0">
        <w:rPr>
          <w:b/>
          <w:i/>
        </w:rPr>
        <w:t>в ценностно-ориентационной сфере</w:t>
      </w:r>
      <w:r w:rsidRPr="00750FB0">
        <w:rPr>
          <w:i/>
        </w:rPr>
        <w:t>:</w:t>
      </w:r>
      <w:r w:rsidRPr="00750FB0">
        <w:t xml:space="preserve"> формировать основы художественной культуры;  эмоционально-ценностного отношения к миру и художественного вкуса; - </w:t>
      </w:r>
      <w:r w:rsidRPr="00750FB0">
        <w:rPr>
          <w:b/>
          <w:i/>
        </w:rPr>
        <w:t>в трудовой сфере:</w:t>
      </w:r>
      <w:r w:rsidRPr="00750FB0">
        <w:t xml:space="preserve"> формировать навыки самостоятельной работы в процессе выполнения художественно-творческих заданий; </w:t>
      </w:r>
    </w:p>
    <w:p w:rsidR="00F65C05" w:rsidRPr="00750FB0" w:rsidRDefault="00F65C05" w:rsidP="00F65C05">
      <w:pPr>
        <w:pStyle w:val="2f"/>
        <w:spacing w:after="0" w:line="240" w:lineRule="auto"/>
        <w:jc w:val="both"/>
      </w:pPr>
      <w:r w:rsidRPr="00750FB0">
        <w:t xml:space="preserve">- </w:t>
      </w:r>
      <w:r w:rsidRPr="00750FB0">
        <w:rPr>
          <w:b/>
          <w:i/>
        </w:rPr>
        <w:t>в познавательной сфере:</w:t>
      </w:r>
      <w:r w:rsidRPr="00750FB0">
        <w:t xml:space="preserve"> умения видеть, воспринимать и передавать в собственной художественно-творческой деятельности красоту природы, окружающей жизни, выраженную с помощью средств рисунка, живописи, скульптуры и др.;</w:t>
      </w:r>
    </w:p>
    <w:p w:rsidR="00F65C05" w:rsidRPr="00750FB0" w:rsidRDefault="00F65C05" w:rsidP="00F65C05">
      <w:pPr>
        <w:pStyle w:val="2f"/>
        <w:spacing w:after="0" w:line="240" w:lineRule="auto"/>
        <w:jc w:val="both"/>
      </w:pPr>
      <w:r w:rsidRPr="00750FB0">
        <w:rPr>
          <w:b/>
        </w:rPr>
        <w:t xml:space="preserve">метапредметные результаты </w:t>
      </w:r>
      <w:r w:rsidRPr="00750FB0">
        <w:t>изучения изобразительного искусства в начальной школе проявляются:</w:t>
      </w:r>
      <w:r w:rsidRPr="00750FB0">
        <w:rPr>
          <w:b/>
        </w:rPr>
        <w:t xml:space="preserve"> </w:t>
      </w:r>
      <w:r w:rsidRPr="00750FB0">
        <w:t>в развитии художественно-образного воображения и мышления; художественной интуиции и памяти; восприятия и суждения о художественных произведениях как основы формирования коммуникативных умений;</w:t>
      </w:r>
    </w:p>
    <w:p w:rsidR="00F65C05" w:rsidRPr="00750FB0" w:rsidRDefault="00F65C05" w:rsidP="00F65C05">
      <w:pPr>
        <w:pStyle w:val="2f"/>
        <w:spacing w:after="0" w:line="240" w:lineRule="auto"/>
        <w:jc w:val="both"/>
      </w:pPr>
      <w:r w:rsidRPr="00750FB0">
        <w:rPr>
          <w:b/>
        </w:rPr>
        <w:t>предметные результаты</w:t>
      </w:r>
      <w:r w:rsidRPr="00750FB0">
        <w:t xml:space="preserve"> изучения изобразительного искусства проявляются:</w:t>
      </w:r>
      <w:r w:rsidRPr="00750FB0">
        <w:rPr>
          <w:b/>
        </w:rPr>
        <w:t xml:space="preserve"> </w:t>
      </w:r>
    </w:p>
    <w:p w:rsidR="00F65C05" w:rsidRPr="00750FB0" w:rsidRDefault="00F65C05" w:rsidP="00F65C05">
      <w:pPr>
        <w:pStyle w:val="2f"/>
        <w:spacing w:after="0" w:line="240" w:lineRule="auto"/>
        <w:jc w:val="both"/>
      </w:pPr>
      <w:r w:rsidRPr="00750FB0">
        <w:t xml:space="preserve">- </w:t>
      </w:r>
      <w:r w:rsidRPr="00750FB0">
        <w:rPr>
          <w:b/>
          <w:i/>
        </w:rPr>
        <w:t>в познавательной сфере:</w:t>
      </w:r>
      <w:r w:rsidRPr="00750FB0">
        <w:t xml:space="preserve"> представлять место и роль изобразительного искусства в жизни человека и общества; осваивать основы изобразительной грамоты, особенности средств художественной выразительности; приобретать практические навыки и умения в изобразительной деятельности; различать виды художественной деятельности; узнавать, воспринимать, описывать и эмоционально оценивать шедевры русского и мирового искусства, изображающие природу, человека, различные стороны окружающего мира и жизненных явлений (с учетом специальной терминологии);</w:t>
      </w:r>
    </w:p>
    <w:p w:rsidR="00F65C05" w:rsidRPr="00750FB0" w:rsidRDefault="00F65C05" w:rsidP="00F65C05">
      <w:pPr>
        <w:pStyle w:val="2f"/>
        <w:spacing w:after="0" w:line="240" w:lineRule="auto"/>
        <w:jc w:val="both"/>
      </w:pPr>
      <w:r w:rsidRPr="00750FB0">
        <w:t xml:space="preserve">- </w:t>
      </w:r>
      <w:r w:rsidRPr="00750FB0">
        <w:rPr>
          <w:b/>
          <w:i/>
        </w:rPr>
        <w:t>в ценностно-ориентационной сфере:</w:t>
      </w:r>
      <w:r w:rsidRPr="00750FB0">
        <w:t xml:space="preserve"> формировать эмоционально- ценностное отношение к искусству и к жизни на основе лучших отечественных художественных традиций (произведений искусства); развивать художественный (эстетический) вкус; видеть и понимать проявления художественной культуры вокруг (музеи искусства, архитектура, скульптура, дизайн, народное и декоративно-прикладное искусство); понимать и уважать культуру  других народов;</w:t>
      </w:r>
    </w:p>
    <w:p w:rsidR="00F65C05" w:rsidRPr="00750FB0" w:rsidRDefault="00F65C05" w:rsidP="00F65C05">
      <w:pPr>
        <w:pStyle w:val="2f"/>
        <w:spacing w:after="0" w:line="240" w:lineRule="auto"/>
        <w:ind w:firstLine="709"/>
        <w:jc w:val="both"/>
      </w:pPr>
      <w:r w:rsidRPr="00750FB0">
        <w:rPr>
          <w:b/>
          <w:i/>
        </w:rPr>
        <w:t>- в коммуникативной сфере:</w:t>
      </w:r>
      <w:r w:rsidRPr="00750FB0">
        <w:rPr>
          <w:i/>
        </w:rPr>
        <w:t xml:space="preserve"> </w:t>
      </w:r>
      <w:r w:rsidRPr="00750FB0">
        <w:t>формировать основы коммуникативной культуры в процессе выполнения коллективных художественно-творческих работ, а также освоения информационных коммуникаций;</w:t>
      </w:r>
    </w:p>
    <w:p w:rsidR="00F65C05" w:rsidRPr="00750FB0" w:rsidRDefault="00F65C05" w:rsidP="00F65C05">
      <w:pPr>
        <w:pStyle w:val="2f"/>
        <w:spacing w:after="0" w:line="240" w:lineRule="auto"/>
        <w:ind w:firstLine="709"/>
        <w:jc w:val="both"/>
      </w:pPr>
      <w:r w:rsidRPr="00750FB0">
        <w:rPr>
          <w:b/>
          <w:i/>
        </w:rPr>
        <w:t>- в эстетической деятельности:</w:t>
      </w:r>
      <w:r w:rsidRPr="00750FB0">
        <w:t xml:space="preserve"> развивать художественный вкус, воображение, фантазию; формировать эмоциональное, интеллектуальное восприятие на основе различных видов изобразительного искусства;  умения воспринимать эстетические ценности, заложенные в пластических искусствах, высказывать свое отношение к произведениям искусства; формировать устойчивый интерес к искусству, художественным традициям своего народа, достижениям мировой культуры; формировать эстетический кругозор;</w:t>
      </w:r>
    </w:p>
    <w:p w:rsidR="00F65C05" w:rsidRDefault="00F65C05" w:rsidP="00F65C05">
      <w:pPr>
        <w:pStyle w:val="2f"/>
        <w:spacing w:after="0" w:line="240" w:lineRule="auto"/>
        <w:ind w:firstLine="709"/>
        <w:jc w:val="both"/>
      </w:pPr>
      <w:r w:rsidRPr="00750FB0">
        <w:rPr>
          <w:b/>
          <w:i/>
        </w:rPr>
        <w:t>- в трудовой сфере:</w:t>
      </w:r>
      <w:r w:rsidRPr="00750FB0">
        <w:t xml:space="preserve"> применять в собственной творческой деятельности средства художественной выразительности, различные материалы и техники. </w:t>
      </w:r>
    </w:p>
    <w:p w:rsidR="00F65C05" w:rsidRPr="00750FB0" w:rsidRDefault="00F65C05" w:rsidP="00F65C05">
      <w:pPr>
        <w:pStyle w:val="2f"/>
        <w:spacing w:after="0" w:line="240" w:lineRule="auto"/>
        <w:ind w:firstLine="709"/>
        <w:jc w:val="both"/>
      </w:pPr>
    </w:p>
    <w:p w:rsidR="00F65C05" w:rsidRPr="00750FB0" w:rsidRDefault="00F65C05" w:rsidP="00F65C05">
      <w:pPr>
        <w:pStyle w:val="2f"/>
        <w:spacing w:after="0" w:line="240" w:lineRule="auto"/>
        <w:jc w:val="both"/>
      </w:pPr>
      <w:r>
        <w:t xml:space="preserve">     </w:t>
      </w:r>
      <w:r w:rsidRPr="00750FB0">
        <w:t xml:space="preserve">Для учебного курса «Изобразительное искусство» на базовом уровне приоритетом является: умение самостоятельно и мотивированно организовывать свою познавательную деятельность; </w:t>
      </w:r>
      <w:r w:rsidRPr="00750FB0">
        <w:lastRenderedPageBreak/>
        <w:t>устанавливать несложные реальные связи и зависимости; сопоставлять, классифицировать, оценивать феномены культуры и искусства; осуществлять поиск, отбор и обработку необходимой информации в источниках различного типа; использовать мультимедийные ресурсы и компьютерные технологии для оформления творческих работ; понимать ценность художественного образования как средства развития культуры личности; определять собственное отношение к  произведениям классического и современного искусства; осознавать свою культурную и национальную принадлежность.</w:t>
      </w:r>
    </w:p>
    <w:p w:rsidR="00F65C05" w:rsidRPr="00750FB0" w:rsidRDefault="00F65C05" w:rsidP="00F65C05">
      <w:pPr>
        <w:pStyle w:val="2f"/>
        <w:spacing w:after="0" w:line="240" w:lineRule="auto"/>
        <w:jc w:val="both"/>
      </w:pPr>
      <w:r>
        <w:t xml:space="preserve">     </w:t>
      </w:r>
      <w:r w:rsidRPr="00750FB0">
        <w:t>Ведущими подходами при изучении предмета являются деятельностный и проблемный. 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 а также понимания роли искусства в жизни человека.</w:t>
      </w:r>
    </w:p>
    <w:p w:rsidR="00F65C05" w:rsidRPr="00750FB0" w:rsidRDefault="00F65C05" w:rsidP="00F65C05">
      <w:pPr>
        <w:pStyle w:val="2f"/>
        <w:spacing w:after="0" w:line="240" w:lineRule="auto"/>
        <w:jc w:val="both"/>
      </w:pPr>
      <w:r>
        <w:t xml:space="preserve">     </w:t>
      </w:r>
      <w:r w:rsidRPr="00750FB0">
        <w:t>Изучение изобразительного искусства располагает возможностями реальной интеграции со смежными предметными областями (музыка, история и обществоведение, русский язык и литература, технология и др.). Появляется возможность выстраивания системы межпредметных и надпредметных связей, интеграции основного и дополнительного образования посредством обращения к реализации художественно-творческого потенциала учащихся, синтезу обучения и воспитания, реализуемому в проектной деятельности.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 с использованием  музейной педагогики и т.п.</w:t>
      </w:r>
    </w:p>
    <w:p w:rsidR="00F65C05" w:rsidRPr="00F65C05" w:rsidRDefault="00F65C05" w:rsidP="00132B2B">
      <w:pPr>
        <w:jc w:val="both"/>
        <w:outlineLvl w:val="0"/>
        <w:rPr>
          <w:b/>
          <w:lang w:val="ru-RU"/>
        </w:rPr>
      </w:pPr>
      <w:r w:rsidRPr="00F65C05">
        <w:rPr>
          <w:b/>
          <w:lang w:val="ru-RU"/>
        </w:rPr>
        <w:t>Основные содержательные линии</w:t>
      </w:r>
    </w:p>
    <w:p w:rsidR="00F65C05" w:rsidRPr="00F65C05" w:rsidRDefault="00F65C05" w:rsidP="00F65C05">
      <w:pPr>
        <w:jc w:val="both"/>
        <w:rPr>
          <w:lang w:val="ru-RU"/>
        </w:rPr>
      </w:pPr>
      <w:r w:rsidRPr="00F65C05">
        <w:rPr>
          <w:lang w:val="ru-RU"/>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F65C05" w:rsidRPr="00F65C05" w:rsidRDefault="00F65C05" w:rsidP="00132B2B">
      <w:pPr>
        <w:jc w:val="both"/>
        <w:outlineLvl w:val="0"/>
        <w:rPr>
          <w:b/>
          <w:lang w:val="ru-RU"/>
        </w:rPr>
      </w:pPr>
      <w:r w:rsidRPr="00F65C05">
        <w:rPr>
          <w:b/>
          <w:lang w:val="ru-RU"/>
        </w:rPr>
        <w:t>Цели обучения</w:t>
      </w:r>
    </w:p>
    <w:p w:rsidR="00F65C05" w:rsidRPr="00F65C05" w:rsidRDefault="00F65C05" w:rsidP="00F65C05">
      <w:pPr>
        <w:jc w:val="both"/>
        <w:rPr>
          <w:lang w:val="ru-RU"/>
        </w:rPr>
      </w:pPr>
      <w:r w:rsidRPr="00F65C05">
        <w:rPr>
          <w:lang w:val="ru-RU"/>
        </w:rPr>
        <w:t>В результате изучения изобразительного искусства реализуются следующие цели:</w:t>
      </w:r>
    </w:p>
    <w:p w:rsidR="00F65C05" w:rsidRPr="00F65C05" w:rsidRDefault="00F65C05" w:rsidP="00F65C05">
      <w:pPr>
        <w:jc w:val="both"/>
        <w:rPr>
          <w:lang w:val="ru-RU"/>
        </w:rPr>
      </w:pPr>
      <w:r w:rsidRPr="00F65C05">
        <w:rPr>
          <w:lang w:val="ru-RU"/>
        </w:rPr>
        <w:t>•</w:t>
      </w:r>
      <w:r w:rsidRPr="00F65C05">
        <w:rPr>
          <w:b/>
          <w:lang w:val="ru-RU"/>
        </w:rPr>
        <w:t xml:space="preserve"> развитие</w:t>
      </w:r>
      <w:r w:rsidRPr="00F65C05">
        <w:rPr>
          <w:lang w:val="ru-RU"/>
        </w:rPr>
        <w:t xml:space="preserve">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F65C05" w:rsidRPr="00F65C05" w:rsidRDefault="00F65C05" w:rsidP="00F65C05">
      <w:pPr>
        <w:jc w:val="both"/>
        <w:rPr>
          <w:lang w:val="ru-RU"/>
        </w:rPr>
      </w:pPr>
      <w:r w:rsidRPr="00F65C05">
        <w:rPr>
          <w:b/>
          <w:lang w:val="ru-RU"/>
        </w:rPr>
        <w:t>• освоение</w:t>
      </w:r>
      <w:r w:rsidRPr="00F65C05">
        <w:rPr>
          <w:lang w:val="ru-RU"/>
        </w:rPr>
        <w:t xml:space="preserve">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F65C05" w:rsidRPr="00F65C05" w:rsidRDefault="00F65C05" w:rsidP="00F65C05">
      <w:pPr>
        <w:jc w:val="both"/>
        <w:rPr>
          <w:lang w:val="ru-RU"/>
        </w:rPr>
      </w:pPr>
      <w:r w:rsidRPr="00F65C05">
        <w:rPr>
          <w:b/>
          <w:lang w:val="ru-RU"/>
        </w:rPr>
        <w:t>• овладение</w:t>
      </w:r>
      <w:r w:rsidRPr="00F65C05">
        <w:rPr>
          <w:lang w:val="ru-RU"/>
        </w:rPr>
        <w:t xml:space="preserve"> элементарными умениями, навыками, способами художественной деятельности;</w:t>
      </w:r>
    </w:p>
    <w:p w:rsidR="00F65C05" w:rsidRPr="00F65C05" w:rsidRDefault="00F65C05" w:rsidP="00F65C05">
      <w:pPr>
        <w:jc w:val="both"/>
        <w:rPr>
          <w:lang w:val="ru-RU"/>
        </w:rPr>
      </w:pPr>
      <w:r w:rsidRPr="00F65C05">
        <w:rPr>
          <w:b/>
          <w:lang w:val="ru-RU"/>
        </w:rPr>
        <w:t>• воспитание</w:t>
      </w:r>
      <w:r w:rsidRPr="00F65C05">
        <w:rPr>
          <w:lang w:val="ru-RU"/>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F65C05" w:rsidRPr="00F65C05" w:rsidRDefault="00F65C05" w:rsidP="00132B2B">
      <w:pPr>
        <w:jc w:val="both"/>
        <w:outlineLvl w:val="0"/>
        <w:rPr>
          <w:lang w:val="ru-RU"/>
        </w:rPr>
      </w:pPr>
      <w:r w:rsidRPr="00F65C05">
        <w:rPr>
          <w:b/>
          <w:lang w:val="ru-RU"/>
        </w:rPr>
        <w:t>Основные  задачи</w:t>
      </w:r>
      <w:r w:rsidRPr="00F65C05">
        <w:rPr>
          <w:lang w:val="ru-RU"/>
        </w:rPr>
        <w:t>:</w:t>
      </w:r>
    </w:p>
    <w:p w:rsidR="00F65C05" w:rsidRPr="00F65C05" w:rsidRDefault="00F65C05" w:rsidP="00F65C05">
      <w:pPr>
        <w:jc w:val="both"/>
        <w:rPr>
          <w:lang w:val="ru-RU"/>
        </w:rPr>
      </w:pPr>
      <w:r w:rsidRPr="00F65C05">
        <w:rPr>
          <w:lang w:val="ru-RU"/>
        </w:rPr>
        <w:t xml:space="preserve">- </w:t>
      </w:r>
      <w:r w:rsidRPr="00F65C05">
        <w:rPr>
          <w:b/>
          <w:lang w:val="ru-RU"/>
        </w:rPr>
        <w:t>учить</w:t>
      </w:r>
      <w:r w:rsidRPr="00F65C05">
        <w:rPr>
          <w:lang w:val="ru-RU"/>
        </w:rPr>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F65C05" w:rsidRPr="00F65C05" w:rsidRDefault="00F65C05" w:rsidP="00F65C05">
      <w:pPr>
        <w:jc w:val="both"/>
        <w:rPr>
          <w:lang w:val="ru-RU"/>
        </w:rPr>
      </w:pPr>
      <w:r w:rsidRPr="00F65C05">
        <w:rPr>
          <w:lang w:val="ru-RU"/>
        </w:rPr>
        <w:t xml:space="preserve">- </w:t>
      </w:r>
      <w:r w:rsidRPr="00F65C05">
        <w:rPr>
          <w:b/>
          <w:lang w:val="ru-RU"/>
        </w:rPr>
        <w:t xml:space="preserve">развивать </w:t>
      </w:r>
      <w:r w:rsidRPr="00F65C05">
        <w:rPr>
          <w:lang w:val="ru-RU"/>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F65C05" w:rsidRPr="00F65C05" w:rsidRDefault="00F65C05" w:rsidP="00F65C05">
      <w:pPr>
        <w:jc w:val="both"/>
        <w:rPr>
          <w:lang w:val="ru-RU"/>
        </w:rPr>
      </w:pPr>
    </w:p>
    <w:p w:rsidR="00F65C05" w:rsidRPr="00F65C05" w:rsidRDefault="00F65C05" w:rsidP="00F65C05">
      <w:pPr>
        <w:jc w:val="both"/>
        <w:rPr>
          <w:lang w:val="ru-RU"/>
        </w:rPr>
      </w:pPr>
    </w:p>
    <w:p w:rsidR="00F65C05" w:rsidRPr="00F65C05" w:rsidRDefault="00F65C05" w:rsidP="00132B2B">
      <w:pPr>
        <w:jc w:val="both"/>
        <w:outlineLvl w:val="0"/>
        <w:rPr>
          <w:b/>
          <w:lang w:val="ru-RU"/>
        </w:rPr>
      </w:pPr>
      <w:r w:rsidRPr="00F65C05">
        <w:rPr>
          <w:b/>
          <w:lang w:val="ru-RU"/>
        </w:rPr>
        <w:t>Место предмета в базисном учебном плане</w:t>
      </w:r>
    </w:p>
    <w:p w:rsidR="00F65C05" w:rsidRPr="00F65C05" w:rsidRDefault="00F65C05" w:rsidP="00F65C05">
      <w:pPr>
        <w:jc w:val="both"/>
        <w:rPr>
          <w:lang w:val="ru-RU"/>
        </w:rPr>
      </w:pPr>
      <w:r w:rsidRPr="00F65C05">
        <w:rPr>
          <w:lang w:val="ru-RU"/>
        </w:rPr>
        <w:lastRenderedPageBreak/>
        <w:t>В федеральном базисном учебном плане на изучение «Изобразительного искусства» отводится 1 час в неделю. Всего –34 часа.</w:t>
      </w:r>
    </w:p>
    <w:p w:rsidR="00F65C05" w:rsidRPr="00F65C05" w:rsidRDefault="00F65C05" w:rsidP="00132B2B">
      <w:pPr>
        <w:jc w:val="both"/>
        <w:outlineLvl w:val="0"/>
        <w:rPr>
          <w:b/>
          <w:lang w:val="ru-RU"/>
        </w:rPr>
      </w:pPr>
      <w:r w:rsidRPr="00F65C05">
        <w:rPr>
          <w:b/>
          <w:lang w:val="ru-RU"/>
        </w:rPr>
        <w:t>Описание ценностных ориентиров содержания учебного предмета</w:t>
      </w:r>
    </w:p>
    <w:p w:rsidR="00F65C05" w:rsidRPr="00F65C05" w:rsidRDefault="00F65C05" w:rsidP="00F65C05">
      <w:pPr>
        <w:jc w:val="both"/>
        <w:rPr>
          <w:lang w:val="ru-RU"/>
        </w:rPr>
      </w:pPr>
      <w:r w:rsidRPr="00F65C05">
        <w:rPr>
          <w:lang w:val="ru-RU"/>
        </w:rPr>
        <w:t>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творчество, гражданственность, патриотизм, ценность природы и человеческой жизни.</w:t>
      </w:r>
    </w:p>
    <w:p w:rsidR="00F65C05" w:rsidRPr="00F65C05" w:rsidRDefault="00F65C05" w:rsidP="00132B2B">
      <w:pPr>
        <w:jc w:val="center"/>
        <w:outlineLvl w:val="0"/>
        <w:rPr>
          <w:b/>
          <w:lang w:val="ru-RU"/>
        </w:rPr>
      </w:pPr>
      <w:r w:rsidRPr="00F65C05">
        <w:rPr>
          <w:b/>
          <w:lang w:val="ru-RU"/>
        </w:rPr>
        <w:t>Основное содержание курса «Изобразительное искусство» (34 часа)</w:t>
      </w:r>
    </w:p>
    <w:p w:rsidR="00F65C05" w:rsidRPr="00F65C05" w:rsidRDefault="00F65C05" w:rsidP="00F65C05">
      <w:pPr>
        <w:jc w:val="both"/>
        <w:rPr>
          <w:b/>
          <w:i/>
          <w:lang w:val="ru-RU"/>
        </w:rPr>
      </w:pPr>
    </w:p>
    <w:p w:rsidR="00F65C05" w:rsidRPr="00F65C05" w:rsidRDefault="00F65C05" w:rsidP="00132B2B">
      <w:pPr>
        <w:jc w:val="both"/>
        <w:outlineLvl w:val="0"/>
        <w:rPr>
          <w:b/>
          <w:i/>
          <w:lang w:val="ru-RU"/>
        </w:rPr>
      </w:pPr>
      <w:r w:rsidRPr="00F65C05">
        <w:rPr>
          <w:b/>
          <w:i/>
          <w:lang w:val="ru-RU"/>
        </w:rPr>
        <w:t>Мир изобразительных (пластических) искусств (9 часов)</w:t>
      </w:r>
    </w:p>
    <w:p w:rsidR="00F65C05" w:rsidRPr="00F65C05" w:rsidRDefault="00F65C05" w:rsidP="00F65C05">
      <w:pPr>
        <w:jc w:val="both"/>
        <w:rPr>
          <w:lang w:val="ru-RU"/>
        </w:rPr>
      </w:pPr>
      <w:r w:rsidRPr="00F65C05">
        <w:rPr>
          <w:lang w:val="ru-RU"/>
        </w:rPr>
        <w:t>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 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 Жанры изобразительных искусств: портрет (на примере произведений И.Е.Репина, В.И.Сурикова, В.А.Серова, Леонардо да Винчи, Рафаэля Санти, Рембрандта ванн Рейна); пейзаж (на примере произведений А.К.Саврасова, И.А.Шишкина, И.Э.Грабаря, И.И.Левитана, К.Ф.Юона, К.Моне, В.Ван Гога); натюрморт и анималистический жанр (в произведениях русских и зарубежных художников – по выбору). Виды художественной деятельности (изобразительная, декоративная, конструктивная). Взаимосвязи изобразительного искусства с музыкой, литературой, театром, кино. 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В.М.Васнецова, А.А.Дейнеки, А.А.Пластова и др.).</w:t>
      </w:r>
    </w:p>
    <w:p w:rsidR="00F65C05" w:rsidRPr="00F65C05" w:rsidRDefault="00F65C05" w:rsidP="00F65C05">
      <w:pPr>
        <w:jc w:val="both"/>
        <w:rPr>
          <w:b/>
          <w:lang w:val="ru-RU"/>
        </w:rPr>
      </w:pPr>
    </w:p>
    <w:p w:rsidR="00F65C05" w:rsidRPr="00F65C05" w:rsidRDefault="00F65C05" w:rsidP="00F65C05">
      <w:pPr>
        <w:jc w:val="both"/>
        <w:rPr>
          <w:lang w:val="ru-RU"/>
        </w:rPr>
      </w:pPr>
      <w:r w:rsidRPr="00F65C05">
        <w:rPr>
          <w:b/>
          <w:lang w:val="ru-RU"/>
        </w:rPr>
        <w:t>Расширение кругозора:</w:t>
      </w:r>
      <w:r w:rsidRPr="00F65C05">
        <w:rPr>
          <w:lang w:val="ru-RU"/>
        </w:rPr>
        <w:t xml:space="preserve"> 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p>
    <w:p w:rsidR="00F65C05" w:rsidRPr="00F65C05" w:rsidRDefault="00F65C05" w:rsidP="00132B2B">
      <w:pPr>
        <w:jc w:val="both"/>
        <w:outlineLvl w:val="0"/>
        <w:rPr>
          <w:b/>
          <w:i/>
          <w:lang w:val="ru-RU"/>
        </w:rPr>
      </w:pPr>
      <w:r w:rsidRPr="00F65C05">
        <w:rPr>
          <w:b/>
          <w:i/>
          <w:lang w:val="ru-RU"/>
        </w:rPr>
        <w:t>Художественный язык изобразительного искусства(12 часов)</w:t>
      </w:r>
    </w:p>
    <w:p w:rsidR="00F65C05" w:rsidRPr="00F65C05" w:rsidRDefault="00F65C05" w:rsidP="00F65C05">
      <w:pPr>
        <w:jc w:val="both"/>
        <w:rPr>
          <w:lang w:val="ru-RU"/>
        </w:rPr>
      </w:pPr>
      <w:r w:rsidRPr="00F65C05">
        <w:rPr>
          <w:lang w:val="ru-RU"/>
        </w:rPr>
        <w:t>Основы изобразительного языка искусства: рисунок, цвет, композиция, объем, пропорции. 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w:t>
      </w:r>
    </w:p>
    <w:p w:rsidR="00F65C05" w:rsidRPr="00F65C05" w:rsidRDefault="00F65C05" w:rsidP="00F65C05">
      <w:pPr>
        <w:jc w:val="both"/>
        <w:rPr>
          <w:lang w:val="ru-RU"/>
        </w:rPr>
      </w:pPr>
      <w:r w:rsidRPr="00F65C05">
        <w:rPr>
          <w:b/>
          <w:lang w:val="ru-RU"/>
        </w:rPr>
        <w:t>Расширение кругозора:</w:t>
      </w:r>
      <w:r w:rsidRPr="00F65C05">
        <w:rPr>
          <w:lang w:val="ru-RU"/>
        </w:rPr>
        <w:t xml:space="preserve">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F65C05" w:rsidRPr="00F65C05" w:rsidRDefault="00F65C05" w:rsidP="00132B2B">
      <w:pPr>
        <w:jc w:val="both"/>
        <w:outlineLvl w:val="0"/>
        <w:rPr>
          <w:b/>
          <w:i/>
          <w:lang w:val="ru-RU"/>
        </w:rPr>
      </w:pPr>
      <w:r w:rsidRPr="00F65C05">
        <w:rPr>
          <w:b/>
          <w:i/>
          <w:lang w:val="ru-RU"/>
        </w:rPr>
        <w:t>Художественное творчество и его связь с окружающей жизнью(12 часов).</w:t>
      </w:r>
    </w:p>
    <w:p w:rsidR="00F65C05" w:rsidRPr="00F65C05" w:rsidRDefault="00F65C05" w:rsidP="00F65C05">
      <w:pPr>
        <w:jc w:val="both"/>
        <w:rPr>
          <w:lang w:val="ru-RU"/>
        </w:rPr>
      </w:pPr>
      <w:r w:rsidRPr="00F65C05">
        <w:rPr>
          <w:lang w:val="ru-RU"/>
        </w:rPr>
        <w:t xml:space="preserve">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скульптура), декоративно-прикладной (орнаменты, росписи, эскизы оформления изделий) и художественно конструктивной (бумагопластика, лепка) деятельности. Первичные навыки рисования с натуры, по памяти и воображению (натюрморт, пейзаж, животные, человек). 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w:t>
      </w:r>
      <w:r w:rsidRPr="00F65C05">
        <w:rPr>
          <w:lang w:val="ru-RU"/>
        </w:rPr>
        <w:lastRenderedPageBreak/>
        <w:t>восковые мелки, тушь, карандаш, фломастеры, пластилин, глина, подручные и природные материалы.</w:t>
      </w:r>
    </w:p>
    <w:p w:rsidR="00F65C05" w:rsidRPr="00F65C05" w:rsidRDefault="00F65C05" w:rsidP="00F65C05">
      <w:pPr>
        <w:jc w:val="both"/>
        <w:rPr>
          <w:lang w:val="ru-RU"/>
        </w:rPr>
      </w:pPr>
      <w:r w:rsidRPr="00F65C05">
        <w:rPr>
          <w:lang w:val="ru-RU"/>
        </w:rPr>
        <w:t>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 (на примерах работ русских и зарубежных художников, изделий народного искусства, дизайна). Выбор и применение выразительных средств для реализации собственного замысла в рисунке, аппликации, художественном изделии. 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
    <w:p w:rsidR="00F65C05" w:rsidRPr="00F65C05" w:rsidRDefault="00F65C05" w:rsidP="00F65C05">
      <w:pPr>
        <w:jc w:val="both"/>
        <w:rPr>
          <w:lang w:val="ru-RU"/>
        </w:rPr>
      </w:pPr>
      <w:r w:rsidRPr="00F65C05">
        <w:rPr>
          <w:lang w:val="ru-RU"/>
        </w:rP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F65C05" w:rsidRPr="00F65C05" w:rsidRDefault="00F65C05" w:rsidP="00F65C05">
      <w:pPr>
        <w:jc w:val="both"/>
        <w:rPr>
          <w:lang w:val="ru-RU"/>
        </w:rPr>
      </w:pPr>
      <w:r w:rsidRPr="00F65C05">
        <w:rPr>
          <w:lang w:val="ru-RU"/>
        </w:rPr>
        <w:t>Овладение навыками бумагопластики. Моделирование предметов бытового окружения человека (игровой площадки, микрорайона, города, мебели для пластилиновых человечков, елочных игрушек, посуды, машин и др.) – связь с «Технологией».</w:t>
      </w:r>
    </w:p>
    <w:p w:rsidR="00F65C05" w:rsidRPr="00F65C05" w:rsidRDefault="00F65C05" w:rsidP="00F65C05">
      <w:pPr>
        <w:jc w:val="both"/>
        <w:rPr>
          <w:b/>
          <w:lang w:val="ru-RU"/>
        </w:rPr>
      </w:pPr>
      <w:r w:rsidRPr="00F65C05">
        <w:rPr>
          <w:b/>
          <w:lang w:val="ru-RU"/>
        </w:rPr>
        <w:t>Расширение кругозора:</w:t>
      </w:r>
      <w:r w:rsidRPr="00F65C05">
        <w:rPr>
          <w:lang w:val="ru-RU"/>
        </w:rPr>
        <w:t xml:space="preserve"> экскурсии к архитектурным памятникам, по улицам города, на игрушечную, посудную, текстильную фабрику или комбинат, в краеведческий музей, музей народного быта и т.д. (с учетом местных условий).</w:t>
      </w:r>
      <w:r w:rsidRPr="00F65C05">
        <w:rPr>
          <w:b/>
          <w:lang w:val="ru-RU"/>
        </w:rPr>
        <w:t xml:space="preserve"> </w:t>
      </w:r>
    </w:p>
    <w:p w:rsidR="00F65C05" w:rsidRPr="00F65C05" w:rsidRDefault="00F65C05" w:rsidP="00132B2B">
      <w:pPr>
        <w:jc w:val="both"/>
        <w:outlineLvl w:val="0"/>
        <w:rPr>
          <w:b/>
          <w:lang w:val="ru-RU"/>
        </w:rPr>
      </w:pPr>
      <w:r w:rsidRPr="00F65C05">
        <w:rPr>
          <w:b/>
          <w:lang w:val="ru-RU"/>
        </w:rPr>
        <w:t>Общеучебные умения, навыки и способы деятельности</w:t>
      </w:r>
    </w:p>
    <w:p w:rsidR="00F65C05" w:rsidRPr="00F65C05" w:rsidRDefault="00F65C05" w:rsidP="00F65C05">
      <w:pPr>
        <w:jc w:val="both"/>
        <w:rPr>
          <w:lang w:val="ru-RU"/>
        </w:rPr>
      </w:pPr>
      <w:r w:rsidRPr="00F65C05">
        <w:rPr>
          <w:lang w:val="ru-RU"/>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F65C05" w:rsidRPr="00F65C05" w:rsidRDefault="00F65C05" w:rsidP="00F65C05">
      <w:pPr>
        <w:jc w:val="both"/>
        <w:rPr>
          <w:lang w:val="ru-RU"/>
        </w:rPr>
      </w:pPr>
      <w:r w:rsidRPr="00F65C05">
        <w:rPr>
          <w:lang w:val="ru-RU"/>
        </w:rPr>
        <w:t>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F65C05" w:rsidRPr="00F65C05" w:rsidRDefault="00F65C05" w:rsidP="00132B2B">
      <w:pPr>
        <w:jc w:val="both"/>
        <w:outlineLvl w:val="0"/>
        <w:rPr>
          <w:b/>
          <w:lang w:val="ru-RU"/>
        </w:rPr>
      </w:pPr>
      <w:r w:rsidRPr="00F65C05">
        <w:rPr>
          <w:b/>
          <w:lang w:val="ru-RU"/>
        </w:rPr>
        <w:t>Личностные результаты освоения курса ИЗО:</w:t>
      </w:r>
    </w:p>
    <w:p w:rsidR="00F65C05" w:rsidRPr="00F65C05" w:rsidRDefault="00F65C05" w:rsidP="00F65C05">
      <w:pPr>
        <w:jc w:val="both"/>
        <w:rPr>
          <w:lang w:val="ru-RU"/>
        </w:rPr>
      </w:pPr>
      <w:r w:rsidRPr="00F65C05">
        <w:rPr>
          <w:lang w:val="ru-RU"/>
        </w:rPr>
        <w:t>а) формирование у ребёнка ценностных ориентиров в области изобразительного искусства;</w:t>
      </w:r>
    </w:p>
    <w:p w:rsidR="00F65C05" w:rsidRPr="00F65C05" w:rsidRDefault="00F65C05" w:rsidP="00F65C05">
      <w:pPr>
        <w:jc w:val="both"/>
        <w:rPr>
          <w:lang w:val="ru-RU"/>
        </w:rPr>
      </w:pPr>
      <w:r w:rsidRPr="00F65C05">
        <w:rPr>
          <w:lang w:val="ru-RU"/>
        </w:rPr>
        <w:t>б) воспитание уважительного отношения к творчеству, как своему, так и других людей;</w:t>
      </w:r>
    </w:p>
    <w:p w:rsidR="00F65C05" w:rsidRPr="00F65C05" w:rsidRDefault="00F65C05" w:rsidP="00F65C05">
      <w:pPr>
        <w:jc w:val="both"/>
        <w:rPr>
          <w:lang w:val="ru-RU"/>
        </w:rPr>
      </w:pPr>
    </w:p>
    <w:p w:rsidR="00F65C05" w:rsidRPr="00F65C05" w:rsidRDefault="00F65C05" w:rsidP="00F65C05">
      <w:pPr>
        <w:jc w:val="both"/>
        <w:rPr>
          <w:lang w:val="ru-RU"/>
        </w:rPr>
      </w:pPr>
      <w:r w:rsidRPr="00F65C05">
        <w:rPr>
          <w:lang w:val="ru-RU"/>
        </w:rPr>
        <w:t>в) развитие самостоятельности в поиске решения различных изобразительных задач;</w:t>
      </w:r>
    </w:p>
    <w:p w:rsidR="00F65C05" w:rsidRPr="00F65C05" w:rsidRDefault="00F65C05" w:rsidP="00F65C05">
      <w:pPr>
        <w:jc w:val="both"/>
        <w:rPr>
          <w:lang w:val="ru-RU"/>
        </w:rPr>
      </w:pPr>
      <w:r w:rsidRPr="00F65C05">
        <w:rPr>
          <w:lang w:val="ru-RU"/>
        </w:rPr>
        <w:t>г) формирование духовных и эстетических потребностей;</w:t>
      </w:r>
    </w:p>
    <w:p w:rsidR="00F65C05" w:rsidRPr="00F65C05" w:rsidRDefault="00F65C05" w:rsidP="00F65C05">
      <w:pPr>
        <w:jc w:val="both"/>
        <w:rPr>
          <w:lang w:val="ru-RU"/>
        </w:rPr>
      </w:pPr>
      <w:r w:rsidRPr="00F65C05">
        <w:rPr>
          <w:lang w:val="ru-RU"/>
        </w:rPr>
        <w:t>д) овладение различными приёмами и техниками изобразительной деятельности;</w:t>
      </w:r>
    </w:p>
    <w:p w:rsidR="00F65C05" w:rsidRPr="00F65C05" w:rsidRDefault="00F65C05" w:rsidP="00F65C05">
      <w:pPr>
        <w:jc w:val="both"/>
        <w:rPr>
          <w:lang w:val="ru-RU"/>
        </w:rPr>
      </w:pPr>
      <w:r w:rsidRPr="00F65C05">
        <w:rPr>
          <w:lang w:val="ru-RU"/>
        </w:rPr>
        <w:t>е) воспитание готовности к отстаиванию своего эстетического идеала;</w:t>
      </w:r>
    </w:p>
    <w:p w:rsidR="00F65C05" w:rsidRPr="00F65C05" w:rsidRDefault="00F65C05" w:rsidP="00F65C05">
      <w:pPr>
        <w:jc w:val="both"/>
        <w:rPr>
          <w:lang w:val="ru-RU"/>
        </w:rPr>
      </w:pPr>
      <w:r w:rsidRPr="00F65C05">
        <w:rPr>
          <w:lang w:val="ru-RU"/>
        </w:rPr>
        <w:t>ж) отработка навыков самостоятельной и групповой работы.</w:t>
      </w:r>
    </w:p>
    <w:p w:rsidR="00F65C05" w:rsidRPr="00F65C05" w:rsidRDefault="00F65C05" w:rsidP="00132B2B">
      <w:pPr>
        <w:jc w:val="both"/>
        <w:outlineLvl w:val="0"/>
        <w:rPr>
          <w:b/>
          <w:lang w:val="ru-RU"/>
        </w:rPr>
      </w:pPr>
      <w:r w:rsidRPr="00F65C05">
        <w:rPr>
          <w:b/>
          <w:lang w:val="ru-RU"/>
        </w:rPr>
        <w:t>Предметные результаты:</w:t>
      </w:r>
    </w:p>
    <w:p w:rsidR="00F65C05" w:rsidRPr="00F65C05" w:rsidRDefault="00F65C05" w:rsidP="00F65C05">
      <w:pPr>
        <w:jc w:val="both"/>
        <w:rPr>
          <w:lang w:val="ru-RU"/>
        </w:rPr>
      </w:pPr>
      <w:r w:rsidRPr="00F65C05">
        <w:rPr>
          <w:lang w:val="ru-RU"/>
        </w:rPr>
        <w:t>а) сформированность первоначальных представлений о роли изобразительного искусства в жизни и духовно-нравственном развитии человека;</w:t>
      </w:r>
    </w:p>
    <w:p w:rsidR="00F65C05" w:rsidRPr="00F65C05" w:rsidRDefault="00F65C05" w:rsidP="00F65C05">
      <w:pPr>
        <w:jc w:val="both"/>
        <w:rPr>
          <w:lang w:val="ru-RU"/>
        </w:rPr>
      </w:pPr>
      <w:r w:rsidRPr="00F65C05">
        <w:rPr>
          <w:lang w:val="ru-RU"/>
        </w:rPr>
        <w:t>б) ознакомление учащихся с выразительными средствами различных видов изобразительного искусства и освоение некоторых из них;</w:t>
      </w:r>
    </w:p>
    <w:p w:rsidR="00F65C05" w:rsidRPr="00F65C05" w:rsidRDefault="00F65C05" w:rsidP="00F65C05">
      <w:pPr>
        <w:jc w:val="both"/>
        <w:rPr>
          <w:lang w:val="ru-RU"/>
        </w:rPr>
      </w:pPr>
      <w:r w:rsidRPr="00F65C05">
        <w:rPr>
          <w:lang w:val="ru-RU"/>
        </w:rPr>
        <w:t>в) ознакомление учащихся с терминологией и классификацией изобразительного искусства;</w:t>
      </w:r>
    </w:p>
    <w:p w:rsidR="00F65C05" w:rsidRPr="00F65C05" w:rsidRDefault="00F65C05" w:rsidP="00F65C05">
      <w:pPr>
        <w:jc w:val="both"/>
        <w:rPr>
          <w:lang w:val="ru-RU"/>
        </w:rPr>
      </w:pPr>
      <w:r w:rsidRPr="00F65C05">
        <w:rPr>
          <w:lang w:val="ru-RU"/>
        </w:rPr>
        <w:t>в) первичное ознакомление учащихся с отечественной и мировой культурой;</w:t>
      </w:r>
    </w:p>
    <w:p w:rsidR="00F65C05" w:rsidRPr="00F65C05" w:rsidRDefault="00F65C05" w:rsidP="00F65C05">
      <w:pPr>
        <w:jc w:val="both"/>
        <w:rPr>
          <w:lang w:val="ru-RU"/>
        </w:rPr>
      </w:pPr>
      <w:r w:rsidRPr="00F65C05">
        <w:rPr>
          <w:lang w:val="ru-RU"/>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F65C05" w:rsidRPr="00F65C05" w:rsidRDefault="00F65C05" w:rsidP="00132B2B">
      <w:pPr>
        <w:jc w:val="both"/>
        <w:outlineLvl w:val="0"/>
        <w:rPr>
          <w:b/>
          <w:lang w:val="ru-RU"/>
        </w:rPr>
      </w:pPr>
      <w:r w:rsidRPr="00F65C05">
        <w:rPr>
          <w:b/>
          <w:lang w:val="ru-RU"/>
        </w:rPr>
        <w:t>Метапредметные результаты</w:t>
      </w:r>
    </w:p>
    <w:p w:rsidR="00F65C05" w:rsidRPr="00F65C05" w:rsidRDefault="00F65C05" w:rsidP="00F65C05">
      <w:pPr>
        <w:jc w:val="both"/>
        <w:rPr>
          <w:lang w:val="ru-RU"/>
        </w:rPr>
      </w:pPr>
      <w:r w:rsidRPr="00F65C05">
        <w:rPr>
          <w:lang w:val="ru-RU"/>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F65C05" w:rsidRPr="00F65C05" w:rsidRDefault="00F65C05" w:rsidP="00F65C05">
      <w:pPr>
        <w:jc w:val="both"/>
        <w:rPr>
          <w:lang w:val="ru-RU"/>
        </w:rPr>
      </w:pPr>
      <w:r w:rsidRPr="00F65C05">
        <w:rPr>
          <w:lang w:val="ru-RU"/>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w:t>
      </w:r>
    </w:p>
    <w:p w:rsidR="00F65C05" w:rsidRPr="00F65C05" w:rsidRDefault="00F65C05" w:rsidP="00F65C05">
      <w:pPr>
        <w:jc w:val="both"/>
        <w:rPr>
          <w:lang w:val="ru-RU"/>
        </w:rPr>
      </w:pPr>
      <w:r w:rsidRPr="00F65C05">
        <w:rPr>
          <w:lang w:val="ru-RU"/>
        </w:rPr>
        <w:t>поможет учащимся осознанно включиться в творческий процесс.</w:t>
      </w:r>
    </w:p>
    <w:p w:rsidR="00F65C05" w:rsidRPr="00F65C05" w:rsidRDefault="00F65C05" w:rsidP="00F65C05">
      <w:pPr>
        <w:jc w:val="both"/>
        <w:rPr>
          <w:lang w:val="ru-RU"/>
        </w:rPr>
      </w:pPr>
      <w:r w:rsidRPr="00F65C05">
        <w:rPr>
          <w:lang w:val="ru-RU"/>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F65C05" w:rsidRPr="00F65C05" w:rsidRDefault="00F65C05" w:rsidP="00132B2B">
      <w:pPr>
        <w:jc w:val="both"/>
        <w:outlineLvl w:val="0"/>
        <w:rPr>
          <w:b/>
          <w:lang w:val="ru-RU"/>
        </w:rPr>
      </w:pPr>
      <w:r w:rsidRPr="00F65C05">
        <w:rPr>
          <w:b/>
          <w:lang w:val="ru-RU"/>
        </w:rPr>
        <w:t>Регулятивные УУД</w:t>
      </w:r>
    </w:p>
    <w:p w:rsidR="00F65C05" w:rsidRPr="00F65C05" w:rsidRDefault="00F65C05" w:rsidP="00F65C05">
      <w:pPr>
        <w:jc w:val="both"/>
        <w:rPr>
          <w:lang w:val="ru-RU"/>
        </w:rPr>
      </w:pPr>
      <w:r w:rsidRPr="00F65C05">
        <w:rPr>
          <w:lang w:val="ru-RU"/>
        </w:rPr>
        <w:t>• Проговаривать последовательность действий на уроке.</w:t>
      </w:r>
    </w:p>
    <w:p w:rsidR="00F65C05" w:rsidRPr="00F65C05" w:rsidRDefault="00F65C05" w:rsidP="00F65C05">
      <w:pPr>
        <w:jc w:val="both"/>
        <w:rPr>
          <w:lang w:val="ru-RU"/>
        </w:rPr>
      </w:pPr>
      <w:r w:rsidRPr="00F65C05">
        <w:rPr>
          <w:lang w:val="ru-RU"/>
        </w:rPr>
        <w:t>• Учиться работать по предложенному учителем плану.</w:t>
      </w:r>
    </w:p>
    <w:p w:rsidR="00F65C05" w:rsidRPr="00F65C05" w:rsidRDefault="00F65C05" w:rsidP="00F65C05">
      <w:pPr>
        <w:jc w:val="both"/>
        <w:rPr>
          <w:lang w:val="ru-RU"/>
        </w:rPr>
      </w:pPr>
      <w:r w:rsidRPr="00F65C05">
        <w:rPr>
          <w:lang w:val="ru-RU"/>
        </w:rPr>
        <w:t>• Учиться отличать верно выполненное задание от неверного.</w:t>
      </w:r>
    </w:p>
    <w:p w:rsidR="00F65C05" w:rsidRPr="00F65C05" w:rsidRDefault="00F65C05" w:rsidP="00F65C05">
      <w:pPr>
        <w:jc w:val="both"/>
        <w:rPr>
          <w:lang w:val="ru-RU"/>
        </w:rPr>
      </w:pPr>
      <w:r w:rsidRPr="00F65C05">
        <w:rPr>
          <w:lang w:val="ru-RU"/>
        </w:rPr>
        <w:t>• Учиться совместно с учителем и другими учениками давать эмоциональную оценку деятельности класса на уроке.</w:t>
      </w:r>
    </w:p>
    <w:p w:rsidR="00F65C05" w:rsidRPr="00F65C05" w:rsidRDefault="00F65C05" w:rsidP="00F65C05">
      <w:pPr>
        <w:jc w:val="both"/>
        <w:rPr>
          <w:lang w:val="ru-RU"/>
        </w:rPr>
      </w:pPr>
      <w:r w:rsidRPr="00F65C05">
        <w:rPr>
          <w:lang w:val="ru-RU"/>
        </w:rPr>
        <w:t>Основой для формирования этих действий служит соблюдение технологии оценивания образовательных достижений.</w:t>
      </w:r>
    </w:p>
    <w:p w:rsidR="00F65C05" w:rsidRPr="00F65C05" w:rsidRDefault="00F65C05" w:rsidP="00132B2B">
      <w:pPr>
        <w:jc w:val="both"/>
        <w:outlineLvl w:val="0"/>
        <w:rPr>
          <w:b/>
          <w:lang w:val="ru-RU"/>
        </w:rPr>
      </w:pPr>
      <w:r w:rsidRPr="00F65C05">
        <w:rPr>
          <w:b/>
          <w:lang w:val="ru-RU"/>
        </w:rPr>
        <w:t>Познавательные УУД</w:t>
      </w:r>
    </w:p>
    <w:p w:rsidR="00F65C05" w:rsidRPr="00F65C05" w:rsidRDefault="00F65C05" w:rsidP="00F65C05">
      <w:pPr>
        <w:jc w:val="both"/>
        <w:rPr>
          <w:lang w:val="ru-RU"/>
        </w:rPr>
      </w:pPr>
      <w:r w:rsidRPr="00F65C05">
        <w:rPr>
          <w:lang w:val="ru-RU"/>
        </w:rPr>
        <w:t>• Ориентироваться в своей системе знаний: отличать новое от уже известного с помощью учителя.</w:t>
      </w:r>
    </w:p>
    <w:p w:rsidR="00F65C05" w:rsidRPr="00F65C05" w:rsidRDefault="00F65C05" w:rsidP="00F65C05">
      <w:pPr>
        <w:jc w:val="both"/>
        <w:rPr>
          <w:lang w:val="ru-RU"/>
        </w:rPr>
      </w:pPr>
      <w:r w:rsidRPr="00F65C05">
        <w:rPr>
          <w:lang w:val="ru-RU"/>
        </w:rPr>
        <w:t>• Делать предварительный отбор источников информации: ориентироваться в учебнике (на развороте, в оглавлении, в словаре).</w:t>
      </w:r>
    </w:p>
    <w:p w:rsidR="00F65C05" w:rsidRPr="00F65C05" w:rsidRDefault="00F65C05" w:rsidP="00F65C05">
      <w:pPr>
        <w:jc w:val="both"/>
        <w:rPr>
          <w:lang w:val="ru-RU"/>
        </w:rPr>
      </w:pPr>
      <w:r w:rsidRPr="00F65C05">
        <w:rPr>
          <w:lang w:val="ru-RU"/>
        </w:rPr>
        <w:t>• Добывать новые знания: находить ответы на вопросы, используя учебник, свой жизненный опыт и информацию, полученную на уроке.</w:t>
      </w:r>
    </w:p>
    <w:p w:rsidR="00F65C05" w:rsidRPr="00F65C05" w:rsidRDefault="00F65C05" w:rsidP="00F65C05">
      <w:pPr>
        <w:jc w:val="both"/>
        <w:rPr>
          <w:lang w:val="ru-RU"/>
        </w:rPr>
      </w:pPr>
      <w:r w:rsidRPr="00F65C05">
        <w:rPr>
          <w:lang w:val="ru-RU"/>
        </w:rPr>
        <w:t>• Перерабатывать полученную информацию: делать выводы в результате совместной работы всего класса.</w:t>
      </w:r>
    </w:p>
    <w:p w:rsidR="00F65C05" w:rsidRPr="00F65C05" w:rsidRDefault="00F65C05" w:rsidP="00F65C05">
      <w:pPr>
        <w:jc w:val="both"/>
        <w:rPr>
          <w:lang w:val="ru-RU"/>
        </w:rPr>
      </w:pPr>
      <w:r w:rsidRPr="00F65C05">
        <w:rPr>
          <w:lang w:val="ru-RU"/>
        </w:rPr>
        <w:t>• Сравнивать и группировать произведения изобразительного искусства (по изобразительным средствам, жанрам и т.д.).</w:t>
      </w:r>
    </w:p>
    <w:p w:rsidR="00F65C05" w:rsidRPr="00F65C05" w:rsidRDefault="00F65C05" w:rsidP="00F65C05">
      <w:pPr>
        <w:jc w:val="both"/>
        <w:rPr>
          <w:lang w:val="ru-RU"/>
        </w:rPr>
      </w:pPr>
      <w:r w:rsidRPr="00F65C05">
        <w:rPr>
          <w:lang w:val="ru-RU"/>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F65C05" w:rsidRPr="00F65C05" w:rsidRDefault="00F65C05" w:rsidP="00F65C05">
      <w:pPr>
        <w:jc w:val="both"/>
        <w:rPr>
          <w:b/>
          <w:lang w:val="ru-RU"/>
        </w:rPr>
      </w:pPr>
    </w:p>
    <w:p w:rsidR="00F65C05" w:rsidRPr="00F65C05" w:rsidRDefault="00F65C05" w:rsidP="00132B2B">
      <w:pPr>
        <w:jc w:val="both"/>
        <w:outlineLvl w:val="0"/>
        <w:rPr>
          <w:b/>
          <w:lang w:val="ru-RU"/>
        </w:rPr>
      </w:pPr>
      <w:r w:rsidRPr="00F65C05">
        <w:rPr>
          <w:b/>
          <w:lang w:val="ru-RU"/>
        </w:rPr>
        <w:lastRenderedPageBreak/>
        <w:t>Коммуникативные УУД</w:t>
      </w:r>
    </w:p>
    <w:p w:rsidR="00F65C05" w:rsidRPr="00F65C05" w:rsidRDefault="00F65C05" w:rsidP="00F65C05">
      <w:pPr>
        <w:jc w:val="both"/>
        <w:rPr>
          <w:lang w:val="ru-RU"/>
        </w:rPr>
      </w:pPr>
      <w:r w:rsidRPr="00F65C05">
        <w:rPr>
          <w:lang w:val="ru-RU"/>
        </w:rPr>
        <w:t>• Уметь пользоваться языком изобразительного искусства:</w:t>
      </w:r>
    </w:p>
    <w:p w:rsidR="00F65C05" w:rsidRPr="00F65C05" w:rsidRDefault="00F65C05" w:rsidP="00F65C05">
      <w:pPr>
        <w:jc w:val="both"/>
        <w:rPr>
          <w:lang w:val="ru-RU"/>
        </w:rPr>
      </w:pPr>
      <w:r w:rsidRPr="00F65C05">
        <w:rPr>
          <w:lang w:val="ru-RU"/>
        </w:rPr>
        <w:t>а) донести свою позицию до собеседника;</w:t>
      </w:r>
    </w:p>
    <w:p w:rsidR="00F65C05" w:rsidRPr="00F65C05" w:rsidRDefault="00F65C05" w:rsidP="00F65C05">
      <w:pPr>
        <w:jc w:val="both"/>
        <w:rPr>
          <w:lang w:val="ru-RU"/>
        </w:rPr>
      </w:pPr>
      <w:r w:rsidRPr="00F65C05">
        <w:rPr>
          <w:lang w:val="ru-RU"/>
        </w:rPr>
        <w:t>б) оформить свою мысль в устной и письменной форме (на уровне одного предложения или небольшого текста).</w:t>
      </w:r>
    </w:p>
    <w:p w:rsidR="00F65C05" w:rsidRPr="00F65C05" w:rsidRDefault="00F65C05" w:rsidP="00F65C05">
      <w:pPr>
        <w:jc w:val="both"/>
        <w:rPr>
          <w:lang w:val="ru-RU"/>
        </w:rPr>
      </w:pPr>
      <w:r w:rsidRPr="00F65C05">
        <w:rPr>
          <w:lang w:val="ru-RU"/>
        </w:rPr>
        <w:t>• Уметь слушать и понимать высказывания собеседников.</w:t>
      </w:r>
    </w:p>
    <w:p w:rsidR="00F65C05" w:rsidRPr="00F65C05" w:rsidRDefault="00F65C05" w:rsidP="00F65C05">
      <w:pPr>
        <w:jc w:val="both"/>
        <w:rPr>
          <w:lang w:val="ru-RU"/>
        </w:rPr>
      </w:pPr>
      <w:r w:rsidRPr="00F65C05">
        <w:rPr>
          <w:lang w:val="ru-RU"/>
        </w:rPr>
        <w:t>• Уметь выразительно читать и пересказывать содержание текста.</w:t>
      </w:r>
    </w:p>
    <w:p w:rsidR="00F65C05" w:rsidRPr="00F65C05" w:rsidRDefault="00F65C05" w:rsidP="00F65C05">
      <w:pPr>
        <w:jc w:val="both"/>
        <w:rPr>
          <w:lang w:val="ru-RU"/>
        </w:rPr>
      </w:pPr>
      <w:r w:rsidRPr="00F65C05">
        <w:rPr>
          <w:lang w:val="ru-RU"/>
        </w:rPr>
        <w:t>• Совместно договариваться о правилах общения и поведения в школе и на уроках изобразительного искусства и следовать им.</w:t>
      </w:r>
    </w:p>
    <w:p w:rsidR="00F65C05" w:rsidRPr="00F65C05" w:rsidRDefault="00F65C05" w:rsidP="00F65C05">
      <w:pPr>
        <w:jc w:val="both"/>
        <w:rPr>
          <w:lang w:val="ru-RU"/>
        </w:rPr>
      </w:pPr>
      <w:r w:rsidRPr="00F65C05">
        <w:rPr>
          <w:lang w:val="ru-RU"/>
        </w:rPr>
        <w:t>• Учиться согласованно работать в группе:</w:t>
      </w:r>
    </w:p>
    <w:p w:rsidR="00F65C05" w:rsidRPr="00F65C05" w:rsidRDefault="00F65C05" w:rsidP="00F65C05">
      <w:pPr>
        <w:jc w:val="both"/>
        <w:rPr>
          <w:lang w:val="ru-RU"/>
        </w:rPr>
      </w:pPr>
      <w:r w:rsidRPr="00F65C05">
        <w:rPr>
          <w:lang w:val="ru-RU"/>
        </w:rPr>
        <w:t>а) учиться планировать работу в группе;</w:t>
      </w:r>
    </w:p>
    <w:p w:rsidR="00F65C05" w:rsidRPr="00F65C05" w:rsidRDefault="00F65C05" w:rsidP="00F65C05">
      <w:pPr>
        <w:jc w:val="both"/>
        <w:rPr>
          <w:lang w:val="ru-RU"/>
        </w:rPr>
      </w:pPr>
      <w:r w:rsidRPr="00F65C05">
        <w:rPr>
          <w:lang w:val="ru-RU"/>
        </w:rPr>
        <w:t>б) учиться распределять работу между участниками проекта;</w:t>
      </w:r>
    </w:p>
    <w:p w:rsidR="00F65C05" w:rsidRPr="00F65C05" w:rsidRDefault="00F65C05" w:rsidP="00F65C05">
      <w:pPr>
        <w:jc w:val="both"/>
        <w:rPr>
          <w:lang w:val="ru-RU"/>
        </w:rPr>
      </w:pPr>
      <w:r w:rsidRPr="00F65C05">
        <w:rPr>
          <w:lang w:val="ru-RU"/>
        </w:rPr>
        <w:t>в) понимать общую задачу проекта и точно выполнять свою часть работы;</w:t>
      </w:r>
    </w:p>
    <w:p w:rsidR="00F65C05" w:rsidRPr="00F65C05" w:rsidRDefault="00F65C05" w:rsidP="00F65C05">
      <w:pPr>
        <w:jc w:val="both"/>
        <w:rPr>
          <w:lang w:val="ru-RU"/>
        </w:rPr>
      </w:pPr>
      <w:r w:rsidRPr="00F65C05">
        <w:rPr>
          <w:lang w:val="ru-RU"/>
        </w:rPr>
        <w:t>г) уметь выполнять различные роли в группе (лидера, исполнителя, критика).</w:t>
      </w:r>
    </w:p>
    <w:p w:rsidR="00F65C05" w:rsidRPr="00F65C05" w:rsidRDefault="00F65C05" w:rsidP="00132B2B">
      <w:pPr>
        <w:jc w:val="center"/>
        <w:outlineLvl w:val="0"/>
        <w:rPr>
          <w:b/>
          <w:lang w:val="ru-RU"/>
        </w:rPr>
      </w:pPr>
      <w:r w:rsidRPr="00F65C05">
        <w:rPr>
          <w:b/>
          <w:lang w:val="ru-RU"/>
        </w:rPr>
        <w:t>Требования к уровню подготовки выпускников начальной школы</w:t>
      </w:r>
    </w:p>
    <w:p w:rsidR="00F65C05" w:rsidRPr="00F65C05" w:rsidRDefault="00F65C05" w:rsidP="00F65C05">
      <w:pPr>
        <w:jc w:val="center"/>
        <w:rPr>
          <w:b/>
          <w:lang w:val="ru-RU"/>
        </w:rPr>
      </w:pPr>
    </w:p>
    <w:p w:rsidR="00F65C05" w:rsidRPr="00F65C05" w:rsidRDefault="00F65C05" w:rsidP="00132B2B">
      <w:pPr>
        <w:jc w:val="both"/>
        <w:outlineLvl w:val="0"/>
        <w:rPr>
          <w:b/>
          <w:lang w:val="ru-RU"/>
        </w:rPr>
      </w:pPr>
      <w:r w:rsidRPr="00F65C05">
        <w:rPr>
          <w:b/>
          <w:lang w:val="ru-RU"/>
        </w:rPr>
        <w:t>Восприятие искусства и виды художественной деятельности</w:t>
      </w:r>
    </w:p>
    <w:p w:rsidR="00F65C05" w:rsidRPr="00F65C05" w:rsidRDefault="00F65C05" w:rsidP="00F65C05">
      <w:pPr>
        <w:jc w:val="both"/>
        <w:rPr>
          <w:b/>
          <w:i/>
          <w:lang w:val="ru-RU"/>
        </w:rPr>
      </w:pPr>
    </w:p>
    <w:p w:rsidR="00F65C05" w:rsidRPr="00F65C05" w:rsidRDefault="00F65C05" w:rsidP="00132B2B">
      <w:pPr>
        <w:jc w:val="both"/>
        <w:outlineLvl w:val="0"/>
        <w:rPr>
          <w:b/>
          <w:lang w:val="ru-RU"/>
        </w:rPr>
      </w:pPr>
      <w:r w:rsidRPr="00F65C05">
        <w:rPr>
          <w:b/>
          <w:i/>
          <w:lang w:val="ru-RU"/>
        </w:rPr>
        <w:t>Выпускник научится:</w:t>
      </w:r>
    </w:p>
    <w:p w:rsidR="00F65C05" w:rsidRPr="00F65C05" w:rsidRDefault="00F65C05" w:rsidP="00F65C05">
      <w:pPr>
        <w:jc w:val="both"/>
        <w:rPr>
          <w:lang w:val="ru-RU"/>
        </w:rPr>
      </w:pPr>
      <w:r w:rsidRPr="00F65C05">
        <w:rPr>
          <w:lang w:val="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65C05" w:rsidRPr="00F65C05" w:rsidRDefault="00F65C05" w:rsidP="00F65C05">
      <w:pPr>
        <w:jc w:val="both"/>
        <w:rPr>
          <w:lang w:val="ru-RU"/>
        </w:rPr>
      </w:pPr>
      <w:r w:rsidRPr="00F65C05">
        <w:rPr>
          <w:lang w:val="ru-RU"/>
        </w:rPr>
        <w:t>• различать основные виды и жанры пластических искусств, понимать их специфику;</w:t>
      </w:r>
    </w:p>
    <w:p w:rsidR="00F65C05" w:rsidRPr="00F65C05" w:rsidRDefault="00F65C05" w:rsidP="00F65C05">
      <w:pPr>
        <w:jc w:val="both"/>
        <w:rPr>
          <w:lang w:val="ru-RU"/>
        </w:rPr>
      </w:pPr>
      <w:r w:rsidRPr="00F65C05">
        <w:rPr>
          <w:lang w:val="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65C05" w:rsidRPr="00F65C05" w:rsidRDefault="00F65C05" w:rsidP="00F65C05">
      <w:pPr>
        <w:jc w:val="both"/>
        <w:rPr>
          <w:lang w:val="ru-RU"/>
        </w:rPr>
      </w:pPr>
      <w:r w:rsidRPr="00F65C05">
        <w:rPr>
          <w:lang w:val="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65C05" w:rsidRPr="00F65C05" w:rsidRDefault="00F65C05" w:rsidP="00F65C05">
      <w:pPr>
        <w:jc w:val="both"/>
        <w:rPr>
          <w:lang w:val="ru-RU"/>
        </w:rPr>
      </w:pPr>
      <w:r w:rsidRPr="00F65C05">
        <w:rPr>
          <w:lang w:val="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F65C05" w:rsidRPr="00F65C05" w:rsidRDefault="00F65C05" w:rsidP="00F65C05">
      <w:pPr>
        <w:jc w:val="both"/>
        <w:rPr>
          <w:b/>
          <w:i/>
          <w:lang w:val="ru-RU"/>
        </w:rPr>
      </w:pPr>
    </w:p>
    <w:p w:rsidR="00F65C05" w:rsidRPr="00F65C05" w:rsidRDefault="00F65C05" w:rsidP="00132B2B">
      <w:pPr>
        <w:jc w:val="both"/>
        <w:outlineLvl w:val="0"/>
        <w:rPr>
          <w:b/>
          <w:i/>
          <w:lang w:val="ru-RU"/>
        </w:rPr>
      </w:pPr>
      <w:r w:rsidRPr="00F65C05">
        <w:rPr>
          <w:b/>
          <w:i/>
          <w:lang w:val="ru-RU"/>
        </w:rPr>
        <w:t>Выпускник получит возможность научиться:</w:t>
      </w:r>
    </w:p>
    <w:p w:rsidR="00F65C05" w:rsidRPr="00F65C05" w:rsidRDefault="00F65C05" w:rsidP="00F65C05">
      <w:pPr>
        <w:jc w:val="both"/>
        <w:rPr>
          <w:lang w:val="ru-RU"/>
        </w:rPr>
      </w:pPr>
      <w:r w:rsidRPr="00F65C05">
        <w:rPr>
          <w:lang w:val="ru-RU"/>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65C05" w:rsidRPr="00F65C05" w:rsidRDefault="00F65C05" w:rsidP="00F65C05">
      <w:pPr>
        <w:jc w:val="both"/>
        <w:rPr>
          <w:lang w:val="ru-RU"/>
        </w:rPr>
      </w:pPr>
      <w:r w:rsidRPr="00F65C05">
        <w:rPr>
          <w:lang w:val="ru-RU"/>
        </w:rPr>
        <w:t>• видеть проявления прекрасного в произведениях искусства (картины, архитектура, скульптура и т. д. в природе, на улице, в быту);</w:t>
      </w:r>
    </w:p>
    <w:p w:rsidR="00F65C05" w:rsidRPr="00F65C05" w:rsidRDefault="00F65C05" w:rsidP="00F65C05">
      <w:pPr>
        <w:jc w:val="both"/>
        <w:rPr>
          <w:lang w:val="ru-RU"/>
        </w:rPr>
      </w:pPr>
      <w:r w:rsidRPr="00F65C05">
        <w:rPr>
          <w:lang w:val="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65C05" w:rsidRPr="00F65C05" w:rsidRDefault="00F65C05" w:rsidP="00132B2B">
      <w:pPr>
        <w:jc w:val="both"/>
        <w:outlineLvl w:val="0"/>
        <w:rPr>
          <w:b/>
          <w:lang w:val="ru-RU"/>
        </w:rPr>
      </w:pPr>
      <w:r w:rsidRPr="00F65C05">
        <w:rPr>
          <w:b/>
          <w:lang w:val="ru-RU"/>
        </w:rPr>
        <w:t>Азбука искусства. Как говорит искусство?</w:t>
      </w:r>
    </w:p>
    <w:p w:rsidR="00F65C05" w:rsidRPr="00F65C05" w:rsidRDefault="00F65C05" w:rsidP="00132B2B">
      <w:pPr>
        <w:jc w:val="both"/>
        <w:outlineLvl w:val="0"/>
        <w:rPr>
          <w:b/>
          <w:i/>
          <w:lang w:val="ru-RU"/>
        </w:rPr>
      </w:pPr>
      <w:r w:rsidRPr="00F65C05">
        <w:rPr>
          <w:b/>
          <w:i/>
          <w:lang w:val="ru-RU"/>
        </w:rPr>
        <w:t>Выпускник научится:</w:t>
      </w:r>
    </w:p>
    <w:p w:rsidR="00F65C05" w:rsidRPr="00F65C05" w:rsidRDefault="00F65C05" w:rsidP="00F65C05">
      <w:pPr>
        <w:jc w:val="both"/>
        <w:rPr>
          <w:lang w:val="ru-RU"/>
        </w:rPr>
      </w:pPr>
      <w:r w:rsidRPr="00F65C05">
        <w:rPr>
          <w:lang w:val="ru-RU"/>
        </w:rPr>
        <w:t>• создавать простые композиции на заданную тему на плоскости и в пространстве;</w:t>
      </w:r>
    </w:p>
    <w:p w:rsidR="00F65C05" w:rsidRPr="00F65C05" w:rsidRDefault="00F65C05" w:rsidP="00F65C05">
      <w:pPr>
        <w:jc w:val="both"/>
        <w:rPr>
          <w:lang w:val="ru-RU"/>
        </w:rPr>
      </w:pPr>
      <w:r w:rsidRPr="00F65C05">
        <w:rPr>
          <w:lang w:val="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65C05" w:rsidRPr="00F65C05" w:rsidRDefault="00F65C05" w:rsidP="00F65C05">
      <w:pPr>
        <w:jc w:val="both"/>
        <w:rPr>
          <w:lang w:val="ru-RU"/>
        </w:rPr>
      </w:pPr>
      <w:r w:rsidRPr="00F65C05">
        <w:rPr>
          <w:lang w:val="ru-RU"/>
        </w:rPr>
        <w:lastRenderedPageBreak/>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w:t>
      </w:r>
    </w:p>
    <w:p w:rsidR="00F65C05" w:rsidRPr="00F65C05" w:rsidRDefault="00F65C05" w:rsidP="00F65C05">
      <w:pPr>
        <w:jc w:val="both"/>
        <w:rPr>
          <w:lang w:val="ru-RU"/>
        </w:rPr>
      </w:pPr>
      <w:r w:rsidRPr="00F65C05">
        <w:rPr>
          <w:lang w:val="ru-RU"/>
        </w:rPr>
        <w:t>их для передачи художественного замысла в собственной учебно-творческой деятельности;</w:t>
      </w:r>
    </w:p>
    <w:p w:rsidR="00F65C05" w:rsidRPr="00F65C05" w:rsidRDefault="00F65C05" w:rsidP="00F65C05">
      <w:pPr>
        <w:jc w:val="both"/>
        <w:rPr>
          <w:lang w:val="ru-RU"/>
        </w:rPr>
      </w:pPr>
      <w:r w:rsidRPr="00F65C05">
        <w:rPr>
          <w:lang w:val="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65C05" w:rsidRPr="00F65C05" w:rsidRDefault="00F65C05" w:rsidP="00F65C05">
      <w:pPr>
        <w:jc w:val="both"/>
        <w:rPr>
          <w:lang w:val="ru-RU"/>
        </w:rPr>
      </w:pPr>
      <w:r w:rsidRPr="00F65C05">
        <w:rPr>
          <w:lang w:val="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p>
    <w:p w:rsidR="00F65C05" w:rsidRPr="00F65C05" w:rsidRDefault="00F65C05" w:rsidP="00F65C05">
      <w:pPr>
        <w:jc w:val="both"/>
        <w:rPr>
          <w:lang w:val="ru-RU"/>
        </w:rPr>
      </w:pPr>
      <w:r w:rsidRPr="00F65C05">
        <w:rPr>
          <w:lang w:val="ru-RU"/>
        </w:rPr>
        <w:t>выразительных образов в живописи, скульптуре, графике, художественном конструировании;</w:t>
      </w:r>
    </w:p>
    <w:p w:rsidR="00F65C05" w:rsidRPr="00F65C05" w:rsidRDefault="00F65C05" w:rsidP="00F65C05">
      <w:pPr>
        <w:jc w:val="both"/>
        <w:rPr>
          <w:lang w:val="ru-RU"/>
        </w:rPr>
      </w:pPr>
      <w:r w:rsidRPr="00F65C05">
        <w:rPr>
          <w:lang w:val="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65C05" w:rsidRPr="00F65C05" w:rsidRDefault="00F65C05" w:rsidP="00132B2B">
      <w:pPr>
        <w:jc w:val="both"/>
        <w:outlineLvl w:val="0"/>
        <w:rPr>
          <w:b/>
          <w:i/>
          <w:lang w:val="ru-RU"/>
        </w:rPr>
      </w:pPr>
      <w:r w:rsidRPr="00F65C05">
        <w:rPr>
          <w:b/>
          <w:i/>
          <w:lang w:val="ru-RU"/>
        </w:rPr>
        <w:t>Выпускник получит возможность научиться:</w:t>
      </w:r>
    </w:p>
    <w:p w:rsidR="00F65C05" w:rsidRPr="00F65C05" w:rsidRDefault="00F65C05" w:rsidP="00F65C05">
      <w:pPr>
        <w:jc w:val="both"/>
        <w:rPr>
          <w:lang w:val="ru-RU"/>
        </w:rPr>
      </w:pPr>
      <w:r w:rsidRPr="00F65C05">
        <w:rPr>
          <w:lang w:val="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65C05" w:rsidRPr="00F65C05" w:rsidRDefault="00F65C05" w:rsidP="00F65C05">
      <w:pPr>
        <w:jc w:val="both"/>
        <w:rPr>
          <w:lang w:val="ru-RU"/>
        </w:rPr>
      </w:pPr>
      <w:r w:rsidRPr="00F65C05">
        <w:rPr>
          <w:lang w:val="ru-RU"/>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65C05" w:rsidRPr="00F65C05" w:rsidRDefault="00F65C05" w:rsidP="00F65C05">
      <w:pPr>
        <w:jc w:val="both"/>
        <w:rPr>
          <w:lang w:val="ru-RU"/>
        </w:rPr>
      </w:pPr>
      <w:r w:rsidRPr="00F65C05">
        <w:rPr>
          <w:lang w:val="ru-RU"/>
        </w:rPr>
        <w:t xml:space="preserve">• выполнять простые рисунки и орнаментальные композиции, используя язык компьютерной графики в программе </w:t>
      </w:r>
      <w:r w:rsidRPr="00750FB0">
        <w:t>Paint</w:t>
      </w:r>
      <w:r w:rsidRPr="00F65C05">
        <w:rPr>
          <w:lang w:val="ru-RU"/>
        </w:rPr>
        <w:t>.</w:t>
      </w:r>
    </w:p>
    <w:p w:rsidR="00F65C05" w:rsidRPr="00F65C05" w:rsidRDefault="00F65C05" w:rsidP="00132B2B">
      <w:pPr>
        <w:jc w:val="both"/>
        <w:outlineLvl w:val="0"/>
        <w:rPr>
          <w:b/>
          <w:lang w:val="ru-RU"/>
        </w:rPr>
      </w:pPr>
      <w:r w:rsidRPr="00F65C05">
        <w:rPr>
          <w:b/>
          <w:lang w:val="ru-RU"/>
        </w:rPr>
        <w:t>Значимые темы искусства.</w:t>
      </w:r>
    </w:p>
    <w:p w:rsidR="00F65C05" w:rsidRPr="00F65C05" w:rsidRDefault="00F65C05" w:rsidP="00132B2B">
      <w:pPr>
        <w:jc w:val="both"/>
        <w:outlineLvl w:val="0"/>
        <w:rPr>
          <w:b/>
          <w:lang w:val="ru-RU"/>
        </w:rPr>
      </w:pPr>
      <w:r w:rsidRPr="00F65C05">
        <w:rPr>
          <w:b/>
          <w:lang w:val="ru-RU"/>
        </w:rPr>
        <w:t>О чём говорит искусство?</w:t>
      </w:r>
    </w:p>
    <w:p w:rsidR="00F65C05" w:rsidRPr="00F65C05" w:rsidRDefault="00F65C05" w:rsidP="00132B2B">
      <w:pPr>
        <w:jc w:val="both"/>
        <w:outlineLvl w:val="0"/>
        <w:rPr>
          <w:b/>
          <w:i/>
          <w:lang w:val="ru-RU"/>
        </w:rPr>
      </w:pPr>
      <w:r w:rsidRPr="00F65C05">
        <w:rPr>
          <w:b/>
          <w:i/>
          <w:lang w:val="ru-RU"/>
        </w:rPr>
        <w:t>Выпускник научится:</w:t>
      </w:r>
    </w:p>
    <w:p w:rsidR="00F65C05" w:rsidRPr="00F65C05" w:rsidRDefault="00F65C05" w:rsidP="00F65C05">
      <w:pPr>
        <w:jc w:val="both"/>
        <w:rPr>
          <w:lang w:val="ru-RU"/>
        </w:rPr>
      </w:pPr>
      <w:r w:rsidRPr="00F65C05">
        <w:rPr>
          <w:lang w:val="ru-RU"/>
        </w:rPr>
        <w:t>• осознавать значимые темы искусства и отражать их в собственной художественно-творческой деятельности;</w:t>
      </w:r>
    </w:p>
    <w:p w:rsidR="00F65C05" w:rsidRPr="00F65C05" w:rsidRDefault="00F65C05" w:rsidP="00F65C05">
      <w:pPr>
        <w:jc w:val="both"/>
        <w:rPr>
          <w:lang w:val="ru-RU"/>
        </w:rPr>
      </w:pPr>
      <w:r w:rsidRPr="00F65C05">
        <w:rPr>
          <w:lang w:val="ru-RU"/>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65C05" w:rsidRPr="00F65C05" w:rsidRDefault="00F65C05" w:rsidP="00F65C05">
      <w:pPr>
        <w:jc w:val="both"/>
        <w:rPr>
          <w:b/>
          <w:i/>
          <w:lang w:val="ru-RU"/>
        </w:rPr>
      </w:pPr>
    </w:p>
    <w:p w:rsidR="00F65C05" w:rsidRPr="00F65C05" w:rsidRDefault="00F65C05" w:rsidP="00132B2B">
      <w:pPr>
        <w:jc w:val="both"/>
        <w:outlineLvl w:val="0"/>
        <w:rPr>
          <w:b/>
          <w:i/>
          <w:lang w:val="ru-RU"/>
        </w:rPr>
      </w:pPr>
      <w:r w:rsidRPr="00F65C05">
        <w:rPr>
          <w:b/>
          <w:i/>
          <w:lang w:val="ru-RU"/>
        </w:rPr>
        <w:t>Выпускник получит возможность научиться:</w:t>
      </w:r>
    </w:p>
    <w:p w:rsidR="00F65C05" w:rsidRPr="00F65C05" w:rsidRDefault="00F65C05" w:rsidP="00F65C05">
      <w:pPr>
        <w:jc w:val="both"/>
        <w:rPr>
          <w:lang w:val="ru-RU"/>
        </w:rPr>
      </w:pPr>
      <w:r w:rsidRPr="00F65C05">
        <w:rPr>
          <w:lang w:val="ru-RU"/>
        </w:rPr>
        <w:t>• видеть, чувствовать и изображать красоту и разнообразие природы, человека, зданий, предметов;</w:t>
      </w:r>
    </w:p>
    <w:p w:rsidR="00F65C05" w:rsidRPr="00F65C05" w:rsidRDefault="00F65C05" w:rsidP="00F65C05">
      <w:pPr>
        <w:jc w:val="both"/>
        <w:rPr>
          <w:lang w:val="ru-RU"/>
        </w:rPr>
      </w:pPr>
      <w:r w:rsidRPr="00F65C05">
        <w:rPr>
          <w:lang w:val="ru-RU"/>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65C05" w:rsidRPr="00F65C05" w:rsidRDefault="00F65C05" w:rsidP="00F65C05">
      <w:pPr>
        <w:jc w:val="both"/>
        <w:rPr>
          <w:lang w:val="ru-RU"/>
        </w:rPr>
      </w:pPr>
      <w:r w:rsidRPr="00F65C05">
        <w:rPr>
          <w:lang w:val="ru-RU"/>
        </w:rPr>
        <w:t>• изображать пейзажи, натюрморты, портреты, выражая к ним своё отношение;</w:t>
      </w:r>
    </w:p>
    <w:p w:rsidR="00F65C05" w:rsidRPr="00F65C05" w:rsidRDefault="00F65C05" w:rsidP="00F65C05">
      <w:pPr>
        <w:jc w:val="both"/>
        <w:rPr>
          <w:lang w:val="ru-RU"/>
        </w:rPr>
      </w:pPr>
      <w:r w:rsidRPr="00F65C05">
        <w:rPr>
          <w:lang w:val="ru-RU"/>
        </w:rPr>
        <w:t>• изображать многофигурные композиции на значимые жизненные темы и участвовать в коллективных работах на эти темы.</w:t>
      </w:r>
    </w:p>
    <w:p w:rsidR="00F65C05" w:rsidRPr="00F65C05" w:rsidRDefault="00F65C05" w:rsidP="00F65C05">
      <w:pPr>
        <w:rPr>
          <w:b/>
          <w:lang w:val="ru-RU"/>
        </w:rPr>
      </w:pPr>
    </w:p>
    <w:p w:rsidR="00F65C05" w:rsidRPr="00F65C05" w:rsidRDefault="00F65C05" w:rsidP="00F65C05">
      <w:pPr>
        <w:keepNext/>
        <w:keepLines/>
        <w:spacing w:line="360" w:lineRule="auto"/>
        <w:jc w:val="center"/>
        <w:outlineLvl w:val="2"/>
        <w:rPr>
          <w:b/>
          <w:bCs/>
          <w:lang w:val="ru-RU" w:eastAsia="en-US"/>
        </w:rPr>
      </w:pPr>
      <w:bookmarkStart w:id="74" w:name="_Toc410963382"/>
      <w:bookmarkStart w:id="75" w:name="_Toc410964348"/>
      <w:r w:rsidRPr="00F65C05">
        <w:rPr>
          <w:b/>
          <w:bCs/>
          <w:lang w:val="ru-RU" w:eastAsia="en-US"/>
        </w:rPr>
        <w:lastRenderedPageBreak/>
        <w:t>2.2.1.14.Основы религиозных культур и светской этики</w:t>
      </w:r>
      <w:bookmarkEnd w:id="74"/>
      <w:bookmarkEnd w:id="75"/>
    </w:p>
    <w:p w:rsidR="00F65C05" w:rsidRPr="00F65C05" w:rsidRDefault="00F65C05" w:rsidP="00132B2B">
      <w:pPr>
        <w:keepNext/>
        <w:keepLines/>
        <w:spacing w:line="360" w:lineRule="auto"/>
        <w:outlineLvl w:val="0"/>
        <w:rPr>
          <w:b/>
          <w:bCs/>
          <w:lang w:val="ru-RU" w:eastAsia="en-US"/>
        </w:rPr>
      </w:pPr>
      <w:r w:rsidRPr="00F65C05">
        <w:rPr>
          <w:b/>
          <w:bCs/>
          <w:lang w:val="ru-RU" w:eastAsia="en-US"/>
        </w:rPr>
        <w:t>Пояснительная записка</w:t>
      </w:r>
    </w:p>
    <w:p w:rsidR="00F65C05" w:rsidRPr="00F65C05" w:rsidRDefault="00F65C05" w:rsidP="00F65C05">
      <w:pPr>
        <w:ind w:left="567" w:firstLine="567"/>
        <w:contextualSpacing/>
        <w:jc w:val="both"/>
        <w:rPr>
          <w:lang w:val="ru-RU"/>
        </w:rPr>
      </w:pPr>
      <w:r w:rsidRPr="00F65C05">
        <w:rPr>
          <w:lang w:val="ru-RU"/>
        </w:rPr>
        <w:t>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w:t>
      </w:r>
    </w:p>
    <w:p w:rsidR="00F65C05" w:rsidRPr="00F65C05" w:rsidRDefault="00F65C05" w:rsidP="00F65C05">
      <w:pPr>
        <w:ind w:left="567" w:firstLine="567"/>
        <w:contextualSpacing/>
        <w:jc w:val="both"/>
        <w:rPr>
          <w:lang w:val="ru-RU"/>
        </w:rPr>
      </w:pPr>
      <w:r w:rsidRPr="00F65C05">
        <w:rPr>
          <w:lang w:val="ru-RU"/>
        </w:rPr>
        <w:t>Основой для данного курса является концепция «Духовно-нравственного воспитания». В ходе реализации программы предполагается взаимопонимание с родителями школьников. Работа с родителями предусматривает установление контакта с семьей, выработку согласованных действий и единых требований.</w:t>
      </w:r>
    </w:p>
    <w:p w:rsidR="00F65C05" w:rsidRPr="00F65C05" w:rsidRDefault="00F65C05" w:rsidP="00F65C05">
      <w:pPr>
        <w:ind w:left="567" w:firstLine="567"/>
        <w:contextualSpacing/>
        <w:jc w:val="both"/>
        <w:rPr>
          <w:lang w:val="ru-RU"/>
        </w:rPr>
      </w:pPr>
      <w:r w:rsidRPr="00F65C05">
        <w:rPr>
          <w:lang w:val="ru-RU"/>
        </w:rPr>
        <w:t>Данная программа адресована учащимся 4 класса и рассчитана на 1 год. Рабочая программа составлена на основе авторской программы по основам мировых религиозных культур и светской этики Данилюк А. В. с учетом федерального компонента государственного стандарта начального общего образования.</w:t>
      </w:r>
    </w:p>
    <w:p w:rsidR="00F65C05" w:rsidRPr="00F65C05" w:rsidRDefault="00F65C05" w:rsidP="00F65C05">
      <w:pPr>
        <w:ind w:left="567" w:firstLine="567"/>
        <w:contextualSpacing/>
        <w:jc w:val="both"/>
        <w:rPr>
          <w:lang w:val="ru-RU"/>
        </w:rPr>
      </w:pPr>
      <w:r w:rsidRPr="00F65C05">
        <w:rPr>
          <w:lang w:val="ru-RU"/>
        </w:rPr>
        <w:t>Выбор авторской программы для разработки рабочей программы обусловлен тем, что данная программа создана в соответствии с «Обязательным минимумом содержания основного общего образования по основам мировых религиозных культур и светской этики». Рабочая программа рассчитана на 34 часа (1 час в неделю)</w:t>
      </w:r>
    </w:p>
    <w:p w:rsidR="00F65C05" w:rsidRPr="00F65C05" w:rsidRDefault="00F65C05" w:rsidP="00132B2B">
      <w:pPr>
        <w:ind w:left="567" w:firstLine="567"/>
        <w:contextualSpacing/>
        <w:jc w:val="both"/>
        <w:outlineLvl w:val="0"/>
        <w:rPr>
          <w:b/>
          <w:lang w:val="ru-RU"/>
        </w:rPr>
      </w:pPr>
      <w:r w:rsidRPr="00F65C05">
        <w:rPr>
          <w:b/>
          <w:lang w:val="ru-RU"/>
        </w:rPr>
        <w:t>Формы организации образовательного процесса:</w:t>
      </w:r>
    </w:p>
    <w:p w:rsidR="00F65C05" w:rsidRPr="00F65C05" w:rsidRDefault="00F65C05" w:rsidP="00F65C05">
      <w:pPr>
        <w:ind w:left="567" w:firstLine="567"/>
        <w:contextualSpacing/>
        <w:jc w:val="both"/>
        <w:rPr>
          <w:lang w:val="ru-RU"/>
        </w:rPr>
      </w:pPr>
      <w:r w:rsidRPr="00F65C05">
        <w:rPr>
          <w:lang w:val="ru-RU"/>
        </w:rPr>
        <w:t>групповая работа;</w:t>
      </w:r>
    </w:p>
    <w:p w:rsidR="00F65C05" w:rsidRPr="00F65C05" w:rsidRDefault="00F65C05" w:rsidP="00F65C05">
      <w:pPr>
        <w:ind w:left="567" w:firstLine="567"/>
        <w:contextualSpacing/>
        <w:jc w:val="both"/>
        <w:rPr>
          <w:lang w:val="ru-RU"/>
        </w:rPr>
      </w:pPr>
      <w:r w:rsidRPr="00F65C05">
        <w:rPr>
          <w:lang w:val="ru-RU"/>
        </w:rPr>
        <w:t>практика групповых игр;</w:t>
      </w:r>
    </w:p>
    <w:p w:rsidR="00F65C05" w:rsidRPr="00F65C05" w:rsidRDefault="00F65C05" w:rsidP="00F65C05">
      <w:pPr>
        <w:ind w:left="567" w:firstLine="567"/>
        <w:contextualSpacing/>
        <w:jc w:val="both"/>
        <w:rPr>
          <w:lang w:val="ru-RU"/>
        </w:rPr>
      </w:pPr>
      <w:r w:rsidRPr="00F65C05">
        <w:rPr>
          <w:lang w:val="ru-RU"/>
        </w:rPr>
        <w:t>анализ критических ситуаций;</w:t>
      </w:r>
    </w:p>
    <w:p w:rsidR="00F65C05" w:rsidRPr="00F65C05" w:rsidRDefault="00F65C05" w:rsidP="00F65C05">
      <w:pPr>
        <w:ind w:left="567" w:firstLine="567"/>
        <w:contextualSpacing/>
        <w:jc w:val="both"/>
        <w:rPr>
          <w:lang w:val="ru-RU"/>
        </w:rPr>
      </w:pPr>
      <w:r w:rsidRPr="00F65C05">
        <w:rPr>
          <w:lang w:val="ru-RU"/>
        </w:rPr>
        <w:t>тренинги практических навыков.</w:t>
      </w:r>
    </w:p>
    <w:p w:rsidR="00F65C05" w:rsidRPr="00F65C05" w:rsidRDefault="00F65C05" w:rsidP="00F65C05">
      <w:pPr>
        <w:ind w:left="567" w:firstLine="567"/>
        <w:contextualSpacing/>
        <w:jc w:val="both"/>
        <w:rPr>
          <w:lang w:val="ru-RU"/>
        </w:rPr>
      </w:pPr>
      <w:r w:rsidRPr="00F65C05">
        <w:rPr>
          <w:b/>
          <w:lang w:val="ru-RU"/>
        </w:rPr>
        <w:t xml:space="preserve">Методы: </w:t>
      </w:r>
      <w:r w:rsidRPr="00F65C05">
        <w:rPr>
          <w:lang w:val="ru-RU"/>
        </w:rPr>
        <w:t>Проблемного обучения (проблемное изложение, частично- поисковые или эвристические).</w:t>
      </w:r>
    </w:p>
    <w:p w:rsidR="00F65C05" w:rsidRPr="00F65C05" w:rsidRDefault="00F65C05" w:rsidP="00F65C05">
      <w:pPr>
        <w:ind w:left="567" w:firstLine="567"/>
        <w:contextualSpacing/>
        <w:jc w:val="both"/>
        <w:rPr>
          <w:lang w:val="ru-RU"/>
        </w:rPr>
      </w:pPr>
      <w:r w:rsidRPr="00F65C05">
        <w:rPr>
          <w:lang w:val="ru-RU"/>
        </w:rPr>
        <w:t>Организации учебно-познавательной деятельности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под руководством).</w:t>
      </w:r>
    </w:p>
    <w:p w:rsidR="00F65C05" w:rsidRPr="00F65C05" w:rsidRDefault="00F65C05" w:rsidP="00F65C05">
      <w:pPr>
        <w:ind w:left="567" w:firstLine="567"/>
        <w:contextualSpacing/>
        <w:jc w:val="both"/>
        <w:rPr>
          <w:lang w:val="ru-RU"/>
        </w:rPr>
      </w:pPr>
      <w:r w:rsidRPr="00F65C05">
        <w:rPr>
          <w:lang w:val="ru-RU"/>
        </w:rPr>
        <w:t>Стимулирования и мотивации (стимулирования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w:t>
      </w:r>
    </w:p>
    <w:p w:rsidR="00F65C05" w:rsidRPr="00F65C05" w:rsidRDefault="00F65C05" w:rsidP="00F65C05">
      <w:pPr>
        <w:ind w:left="567" w:firstLine="567"/>
        <w:contextualSpacing/>
        <w:jc w:val="both"/>
        <w:rPr>
          <w:lang w:val="ru-RU"/>
        </w:rPr>
      </w:pPr>
      <w:r w:rsidRPr="00F65C05">
        <w:rPr>
          <w:lang w:val="ru-RU"/>
        </w:rPr>
        <w:t>Контроля и самоконтроля (индивидуальный опрос, фронтальный опрос, устная проверка знаний, письменный самоконтроль).</w:t>
      </w:r>
    </w:p>
    <w:p w:rsidR="00F65C05" w:rsidRPr="00F65C05" w:rsidRDefault="00F65C05" w:rsidP="00F65C05">
      <w:pPr>
        <w:ind w:left="567" w:firstLine="567"/>
        <w:contextualSpacing/>
        <w:jc w:val="both"/>
        <w:rPr>
          <w:lang w:val="ru-RU"/>
        </w:rPr>
      </w:pPr>
      <w:r w:rsidRPr="00F65C05">
        <w:rPr>
          <w:lang w:val="ru-RU"/>
        </w:rPr>
        <w:t>Самостоятельной познавательной деятельности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наблюдение, работа с книгой; работа по заданному образцу. По правилу или системе правил, конструктивные, требующие творческого подхода).</w:t>
      </w:r>
    </w:p>
    <w:p w:rsidR="00F65C05" w:rsidRPr="00F65C05" w:rsidRDefault="00F65C05" w:rsidP="00132B2B">
      <w:pPr>
        <w:ind w:left="567" w:firstLine="567"/>
        <w:contextualSpacing/>
        <w:jc w:val="both"/>
        <w:outlineLvl w:val="0"/>
        <w:rPr>
          <w:b/>
          <w:lang w:val="ru-RU"/>
        </w:rPr>
      </w:pPr>
      <w:r w:rsidRPr="00F65C05">
        <w:rPr>
          <w:b/>
          <w:lang w:val="ru-RU"/>
        </w:rPr>
        <w:t>Технологии обучения:</w:t>
      </w:r>
    </w:p>
    <w:p w:rsidR="00F65C05" w:rsidRPr="00F65C05" w:rsidRDefault="00F65C05" w:rsidP="00F65C05">
      <w:pPr>
        <w:ind w:left="567" w:firstLine="567"/>
        <w:contextualSpacing/>
        <w:jc w:val="both"/>
        <w:rPr>
          <w:lang w:val="ru-RU"/>
        </w:rPr>
      </w:pPr>
      <w:r w:rsidRPr="00F65C05">
        <w:rPr>
          <w:lang w:val="ru-RU"/>
        </w:rPr>
        <w:t>Личностно-ориентированного образования,</w:t>
      </w:r>
    </w:p>
    <w:p w:rsidR="00F65C05" w:rsidRPr="00F65C05" w:rsidRDefault="00F65C05" w:rsidP="00F65C05">
      <w:pPr>
        <w:ind w:left="567" w:firstLine="567"/>
        <w:contextualSpacing/>
        <w:jc w:val="both"/>
        <w:rPr>
          <w:lang w:val="ru-RU"/>
        </w:rPr>
      </w:pPr>
      <w:r w:rsidRPr="00F65C05">
        <w:rPr>
          <w:lang w:val="ru-RU"/>
        </w:rPr>
        <w:t>Игровые,</w:t>
      </w:r>
    </w:p>
    <w:p w:rsidR="00F65C05" w:rsidRPr="00F65C05" w:rsidRDefault="00F65C05" w:rsidP="00F65C05">
      <w:pPr>
        <w:ind w:left="567" w:firstLine="567"/>
        <w:contextualSpacing/>
        <w:jc w:val="both"/>
        <w:rPr>
          <w:lang w:val="ru-RU"/>
        </w:rPr>
      </w:pPr>
      <w:r w:rsidRPr="00F65C05">
        <w:rPr>
          <w:lang w:val="ru-RU"/>
        </w:rPr>
        <w:t>Информационные,</w:t>
      </w:r>
    </w:p>
    <w:p w:rsidR="00F65C05" w:rsidRPr="00F65C05" w:rsidRDefault="00F65C05" w:rsidP="00F65C05">
      <w:pPr>
        <w:ind w:left="567" w:firstLine="567"/>
        <w:contextualSpacing/>
        <w:jc w:val="both"/>
        <w:rPr>
          <w:lang w:val="ru-RU"/>
        </w:rPr>
      </w:pPr>
      <w:r w:rsidRPr="00F65C05">
        <w:rPr>
          <w:lang w:val="ru-RU"/>
        </w:rPr>
        <w:t>Деятельностного метода,</w:t>
      </w:r>
    </w:p>
    <w:p w:rsidR="00F65C05" w:rsidRPr="00F65C05" w:rsidRDefault="00F65C05" w:rsidP="00F65C05">
      <w:pPr>
        <w:ind w:left="567" w:firstLine="567"/>
        <w:contextualSpacing/>
        <w:jc w:val="both"/>
        <w:rPr>
          <w:lang w:val="ru-RU"/>
        </w:rPr>
      </w:pPr>
      <w:r w:rsidRPr="00F65C05">
        <w:rPr>
          <w:lang w:val="ru-RU"/>
        </w:rPr>
        <w:t>Групповые.</w:t>
      </w:r>
    </w:p>
    <w:p w:rsidR="00F65C05" w:rsidRPr="00F65C05" w:rsidRDefault="00F65C05" w:rsidP="00F65C05">
      <w:pPr>
        <w:ind w:left="567" w:firstLine="567"/>
        <w:contextualSpacing/>
        <w:jc w:val="both"/>
        <w:rPr>
          <w:lang w:val="ru-RU"/>
        </w:rPr>
      </w:pPr>
      <w:r w:rsidRPr="00F65C05">
        <w:rPr>
          <w:lang w:val="ru-RU"/>
        </w:rPr>
        <w:t>При осуществлении контроля знаний и умений учащихся используются:</w:t>
      </w:r>
    </w:p>
    <w:p w:rsidR="00F65C05" w:rsidRPr="00F65C05" w:rsidRDefault="00F65C05" w:rsidP="00F65C05">
      <w:pPr>
        <w:ind w:left="567" w:firstLine="567"/>
        <w:contextualSpacing/>
        <w:jc w:val="both"/>
        <w:rPr>
          <w:lang w:val="ru-RU"/>
        </w:rPr>
      </w:pPr>
      <w:r w:rsidRPr="00F65C05">
        <w:rPr>
          <w:lang w:val="ru-RU"/>
        </w:rPr>
        <w:lastRenderedPageBreak/>
        <w:t>обобщающие уроки по теме и разделу,</w:t>
      </w:r>
    </w:p>
    <w:p w:rsidR="00F65C05" w:rsidRPr="00F65C05" w:rsidRDefault="00F65C05" w:rsidP="00F65C05">
      <w:pPr>
        <w:ind w:left="567" w:firstLine="567"/>
        <w:contextualSpacing/>
        <w:jc w:val="both"/>
        <w:rPr>
          <w:lang w:val="ru-RU"/>
        </w:rPr>
      </w:pPr>
      <w:r w:rsidRPr="00F65C05">
        <w:rPr>
          <w:lang w:val="ru-RU"/>
        </w:rPr>
        <w:t>практические работы,</w:t>
      </w:r>
    </w:p>
    <w:p w:rsidR="00F65C05" w:rsidRPr="00F65C05" w:rsidRDefault="00F65C05" w:rsidP="00F65C05">
      <w:pPr>
        <w:ind w:left="567" w:firstLine="567"/>
        <w:contextualSpacing/>
        <w:jc w:val="both"/>
        <w:rPr>
          <w:lang w:val="ru-RU"/>
        </w:rPr>
      </w:pPr>
      <w:r w:rsidRPr="00F65C05">
        <w:rPr>
          <w:lang w:val="ru-RU"/>
        </w:rPr>
        <w:t>самостоятельные работы,</w:t>
      </w:r>
    </w:p>
    <w:p w:rsidR="00F65C05" w:rsidRPr="00F65C05" w:rsidRDefault="00F65C05" w:rsidP="00F65C05">
      <w:pPr>
        <w:ind w:left="567" w:firstLine="567"/>
        <w:contextualSpacing/>
        <w:jc w:val="both"/>
        <w:rPr>
          <w:lang w:val="ru-RU"/>
        </w:rPr>
      </w:pPr>
      <w:r w:rsidRPr="00F65C05">
        <w:rPr>
          <w:lang w:val="ru-RU"/>
        </w:rPr>
        <w:t>проверочные работы,</w:t>
      </w:r>
    </w:p>
    <w:p w:rsidR="00F65C05" w:rsidRPr="00F65C05" w:rsidRDefault="00F65C05" w:rsidP="00F65C05">
      <w:pPr>
        <w:ind w:left="567" w:firstLine="567"/>
        <w:contextualSpacing/>
        <w:jc w:val="both"/>
        <w:rPr>
          <w:lang w:val="ru-RU"/>
        </w:rPr>
      </w:pPr>
      <w:r w:rsidRPr="00F65C05">
        <w:rPr>
          <w:lang w:val="ru-RU"/>
        </w:rPr>
        <w:t>тесты,</w:t>
      </w:r>
    </w:p>
    <w:p w:rsidR="00F65C05" w:rsidRPr="00F65C05" w:rsidRDefault="00F65C05" w:rsidP="00F65C05">
      <w:pPr>
        <w:ind w:left="567" w:firstLine="567"/>
        <w:contextualSpacing/>
        <w:jc w:val="both"/>
        <w:rPr>
          <w:lang w:val="ru-RU"/>
        </w:rPr>
      </w:pPr>
      <w:r w:rsidRPr="00F65C05">
        <w:rPr>
          <w:lang w:val="ru-RU"/>
        </w:rPr>
        <w:t>сообщения.</w:t>
      </w:r>
    </w:p>
    <w:p w:rsidR="00F65C05" w:rsidRPr="00F65C05" w:rsidRDefault="00F65C05" w:rsidP="00F65C05">
      <w:pPr>
        <w:jc w:val="center"/>
        <w:rPr>
          <w:b/>
          <w:lang w:val="ru-RU" w:eastAsia="en-US"/>
        </w:rPr>
      </w:pPr>
    </w:p>
    <w:p w:rsidR="00F65C05" w:rsidRPr="00F65C05" w:rsidRDefault="00F65C05" w:rsidP="00132B2B">
      <w:pPr>
        <w:jc w:val="center"/>
        <w:outlineLvl w:val="0"/>
        <w:rPr>
          <w:b/>
          <w:lang w:val="ru-RU" w:eastAsia="en-US"/>
        </w:rPr>
      </w:pPr>
      <w:r w:rsidRPr="00F65C05">
        <w:rPr>
          <w:b/>
          <w:lang w:val="ru-RU" w:eastAsia="en-US"/>
        </w:rPr>
        <w:t>Основное содержание предметной области</w:t>
      </w:r>
    </w:p>
    <w:p w:rsidR="00F65C05" w:rsidRPr="00F65C05" w:rsidRDefault="00F65C05" w:rsidP="00F65C05">
      <w:pPr>
        <w:ind w:firstLine="578"/>
        <w:jc w:val="both"/>
        <w:rPr>
          <w:lang w:val="ru-RU"/>
        </w:rPr>
      </w:pPr>
    </w:p>
    <w:p w:rsidR="00F65C05" w:rsidRPr="00F65C05" w:rsidRDefault="00F65C05" w:rsidP="00F65C05">
      <w:pPr>
        <w:ind w:firstLine="578"/>
        <w:jc w:val="both"/>
        <w:rPr>
          <w:lang w:val="ru-RU"/>
        </w:rPr>
      </w:pPr>
      <w:r w:rsidRPr="00F65C05">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65C05" w:rsidRPr="00F65C05" w:rsidRDefault="00F65C05" w:rsidP="00132B2B">
      <w:pPr>
        <w:ind w:firstLine="578"/>
        <w:outlineLvl w:val="0"/>
        <w:rPr>
          <w:lang w:val="ru-RU"/>
        </w:rPr>
      </w:pPr>
      <w:r w:rsidRPr="00F65C05">
        <w:rPr>
          <w:b/>
          <w:lang w:val="ru-RU"/>
        </w:rPr>
        <w:t>Россия – наша Родина</w:t>
      </w:r>
    </w:p>
    <w:p w:rsidR="00F65C05" w:rsidRPr="00F65C05" w:rsidRDefault="00F65C05" w:rsidP="00F65C05">
      <w:pPr>
        <w:ind w:firstLine="578"/>
        <w:rPr>
          <w:b/>
          <w:lang w:val="ru-RU"/>
        </w:rPr>
      </w:pPr>
    </w:p>
    <w:p w:rsidR="00F65C05" w:rsidRPr="00F65C05" w:rsidRDefault="00F65C05" w:rsidP="00132B2B">
      <w:pPr>
        <w:ind w:firstLine="578"/>
        <w:outlineLvl w:val="0"/>
        <w:rPr>
          <w:b/>
          <w:lang w:val="ru-RU"/>
        </w:rPr>
      </w:pPr>
      <w:r w:rsidRPr="00F65C05">
        <w:rPr>
          <w:b/>
          <w:lang w:val="ru-RU"/>
        </w:rPr>
        <w:t>Основы православной культуры</w:t>
      </w:r>
    </w:p>
    <w:p w:rsidR="00F65C05" w:rsidRPr="00F65C05" w:rsidRDefault="00F65C05" w:rsidP="00F65C05">
      <w:pPr>
        <w:ind w:firstLine="578"/>
        <w:jc w:val="both"/>
        <w:rPr>
          <w:lang w:val="ru-RU"/>
        </w:rPr>
      </w:pPr>
      <w:r w:rsidRPr="00F65C05">
        <w:rPr>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525468">
        <w:t> </w:t>
      </w:r>
    </w:p>
    <w:p w:rsidR="00F65C05" w:rsidRPr="00F65C05" w:rsidRDefault="00F65C05" w:rsidP="00132B2B">
      <w:pPr>
        <w:ind w:firstLine="578"/>
        <w:outlineLvl w:val="0"/>
        <w:rPr>
          <w:b/>
          <w:lang w:val="ru-RU"/>
        </w:rPr>
      </w:pPr>
      <w:r w:rsidRPr="00F65C05">
        <w:rPr>
          <w:b/>
          <w:lang w:val="ru-RU"/>
        </w:rPr>
        <w:t>Основы исламской культуры</w:t>
      </w:r>
    </w:p>
    <w:p w:rsidR="00F65C05" w:rsidRPr="00F65C05" w:rsidRDefault="00F65C05" w:rsidP="00F65C05">
      <w:pPr>
        <w:ind w:firstLine="578"/>
        <w:jc w:val="both"/>
        <w:rPr>
          <w:lang w:val="ru-RU"/>
        </w:rPr>
      </w:pPr>
      <w:r w:rsidRPr="00F65C05">
        <w:rPr>
          <w:lang w:val="ru-RU"/>
        </w:rPr>
        <w:t>Введение в исламскую духовную традицию. Культура и религия. Пророк</w:t>
      </w:r>
      <w:r w:rsidRPr="00525468">
        <w:t> </w:t>
      </w:r>
      <w:r w:rsidRPr="00F65C05">
        <w:rPr>
          <w:lang w:val="ru-RU"/>
        </w:rPr>
        <w:t>Мухаммад</w:t>
      </w:r>
      <w:r w:rsidRPr="00525468">
        <w:t> </w:t>
      </w:r>
      <w:r w:rsidRPr="00F65C05">
        <w:rPr>
          <w:lang w:val="ru-RU"/>
        </w:rPr>
        <w:t>—</w:t>
      </w:r>
      <w:r w:rsidRPr="00525468">
        <w:t> </w:t>
      </w:r>
      <w:r w:rsidRPr="00F65C05">
        <w:rPr>
          <w:lang w:val="ru-RU"/>
        </w:rPr>
        <w:t>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525468">
        <w:t> </w:t>
      </w:r>
    </w:p>
    <w:p w:rsidR="00F65C05" w:rsidRPr="00F65C05" w:rsidRDefault="00F65C05" w:rsidP="00132B2B">
      <w:pPr>
        <w:ind w:firstLine="578"/>
        <w:outlineLvl w:val="0"/>
        <w:rPr>
          <w:b/>
          <w:lang w:val="ru-RU"/>
        </w:rPr>
      </w:pPr>
      <w:r w:rsidRPr="00F65C05">
        <w:rPr>
          <w:b/>
          <w:lang w:val="ru-RU"/>
        </w:rPr>
        <w:t>Основы буддийской культуры</w:t>
      </w:r>
    </w:p>
    <w:p w:rsidR="00F65C05" w:rsidRPr="00F65C05" w:rsidRDefault="00F65C05" w:rsidP="00F65C05">
      <w:pPr>
        <w:ind w:firstLine="578"/>
        <w:jc w:val="both"/>
        <w:rPr>
          <w:lang w:val="ru-RU"/>
        </w:rPr>
      </w:pPr>
      <w:r w:rsidRPr="00F65C05">
        <w:rPr>
          <w:lang w:val="ru-RU"/>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525468">
        <w:t> </w:t>
      </w:r>
      <w:r w:rsidRPr="00F65C05">
        <w:rPr>
          <w:lang w:val="ru-RU"/>
        </w:rPr>
        <w:t>календарь. Праздники в буддийской культуре. Искусство в буддийской культуре.</w:t>
      </w:r>
    </w:p>
    <w:p w:rsidR="00F65C05" w:rsidRPr="00F65C05" w:rsidRDefault="00F65C05" w:rsidP="00132B2B">
      <w:pPr>
        <w:ind w:firstLine="578"/>
        <w:outlineLvl w:val="0"/>
        <w:rPr>
          <w:b/>
          <w:lang w:val="ru-RU"/>
        </w:rPr>
      </w:pPr>
      <w:r w:rsidRPr="00F65C05">
        <w:rPr>
          <w:b/>
          <w:lang w:val="ru-RU"/>
        </w:rPr>
        <w:t>Основы иудейской культуры</w:t>
      </w:r>
    </w:p>
    <w:p w:rsidR="00F65C05" w:rsidRPr="00F65C05" w:rsidRDefault="00F65C05" w:rsidP="00F65C05">
      <w:pPr>
        <w:ind w:firstLine="578"/>
        <w:jc w:val="both"/>
        <w:rPr>
          <w:lang w:val="ru-RU"/>
        </w:rPr>
      </w:pPr>
      <w:r w:rsidRPr="00F65C05">
        <w:rPr>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525468">
        <w:t> </w:t>
      </w:r>
      <w:r w:rsidRPr="00F65C05">
        <w:rPr>
          <w:lang w:val="ru-RU"/>
        </w:rPr>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525468">
        <w:t> </w:t>
      </w:r>
    </w:p>
    <w:p w:rsidR="00F65C05" w:rsidRPr="00F65C05" w:rsidRDefault="00F65C05" w:rsidP="00132B2B">
      <w:pPr>
        <w:ind w:firstLine="578"/>
        <w:outlineLvl w:val="0"/>
        <w:rPr>
          <w:b/>
          <w:lang w:val="ru-RU"/>
        </w:rPr>
      </w:pPr>
      <w:r w:rsidRPr="00F65C05">
        <w:rPr>
          <w:b/>
          <w:lang w:val="ru-RU"/>
        </w:rPr>
        <w:t>Основы мировых религиозных культур</w:t>
      </w:r>
    </w:p>
    <w:p w:rsidR="00F65C05" w:rsidRPr="00F65C05" w:rsidRDefault="00F65C05" w:rsidP="00F65C05">
      <w:pPr>
        <w:ind w:firstLine="578"/>
        <w:jc w:val="both"/>
        <w:rPr>
          <w:lang w:val="ru-RU"/>
        </w:rPr>
      </w:pPr>
      <w:r w:rsidRPr="00F65C05">
        <w:rPr>
          <w:lang w:val="ru-RU"/>
        </w:rPr>
        <w:t xml:space="preserve">Культура и религия. Религии мира и их основатели. Священные книги религий мира. </w:t>
      </w:r>
      <w:r w:rsidRPr="00F65C05">
        <w:rPr>
          <w:lang w:val="ru-RU"/>
        </w:rPr>
        <w:lastRenderedPageBreak/>
        <w:t>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w:t>
      </w:r>
      <w:r w:rsidRPr="00525468">
        <w:t> </w:t>
      </w:r>
      <w:r w:rsidRPr="00F65C05">
        <w:rPr>
          <w:lang w:val="ru-RU"/>
        </w:rPr>
        <w:t>обряды. Религиозные ритуалы в искусстве. Календари религий мира. Праздники в религиях мира. Семья, семейные ценности. Долг, свобода, ответственность,</w:t>
      </w:r>
      <w:r w:rsidRPr="00525468">
        <w:t> </w:t>
      </w:r>
      <w:r w:rsidRPr="00F65C05">
        <w:rPr>
          <w:lang w:val="ru-RU"/>
        </w:rPr>
        <w:t>учение</w:t>
      </w:r>
      <w:r w:rsidRPr="00525468">
        <w:t> </w:t>
      </w:r>
      <w:r w:rsidRPr="00F65C05">
        <w:rPr>
          <w:lang w:val="ru-RU"/>
        </w:rPr>
        <w:t>и</w:t>
      </w:r>
      <w:r w:rsidRPr="00525468">
        <w:t> </w:t>
      </w:r>
      <w:r w:rsidRPr="00F65C05">
        <w:rPr>
          <w:lang w:val="ru-RU"/>
        </w:rPr>
        <w:t>труд.</w:t>
      </w:r>
      <w:r w:rsidRPr="00525468">
        <w:t> </w:t>
      </w:r>
      <w:r w:rsidRPr="00F65C05">
        <w:rPr>
          <w:lang w:val="ru-RU"/>
        </w:rPr>
        <w:t>Милосердие,</w:t>
      </w:r>
      <w:r w:rsidRPr="00525468">
        <w:t> </w:t>
      </w:r>
      <w:r w:rsidRPr="00F65C05">
        <w:rPr>
          <w:lang w:val="ru-RU"/>
        </w:rPr>
        <w:t>забота</w:t>
      </w:r>
      <w:r w:rsidRPr="00525468">
        <w:t> </w:t>
      </w:r>
      <w:r w:rsidRPr="00F65C05">
        <w:rPr>
          <w:lang w:val="ru-RU"/>
        </w:rPr>
        <w:t>о</w:t>
      </w:r>
      <w:r w:rsidRPr="00525468">
        <w:t> </w:t>
      </w:r>
      <w:r w:rsidRPr="00F65C05">
        <w:rPr>
          <w:lang w:val="ru-RU"/>
        </w:rPr>
        <w:t>слабых, взаимопомощь, социальные проблемы общества и отношение к ним разных религий.</w:t>
      </w:r>
      <w:r w:rsidRPr="00525468">
        <w:t> </w:t>
      </w:r>
    </w:p>
    <w:p w:rsidR="00F65C05" w:rsidRPr="00F65C05" w:rsidRDefault="00F65C05" w:rsidP="00132B2B">
      <w:pPr>
        <w:ind w:firstLine="578"/>
        <w:outlineLvl w:val="0"/>
        <w:rPr>
          <w:b/>
          <w:lang w:val="ru-RU"/>
        </w:rPr>
      </w:pPr>
      <w:r w:rsidRPr="00F65C05">
        <w:rPr>
          <w:b/>
          <w:lang w:val="ru-RU"/>
        </w:rPr>
        <w:t>Основы светской этики</w:t>
      </w:r>
    </w:p>
    <w:p w:rsidR="00F65C05" w:rsidRPr="00F65C05" w:rsidRDefault="00F65C05" w:rsidP="00F65C05">
      <w:pPr>
        <w:ind w:firstLine="578"/>
        <w:jc w:val="both"/>
        <w:rPr>
          <w:lang w:val="ru-RU"/>
        </w:rPr>
      </w:pPr>
      <w:r w:rsidRPr="00F65C05">
        <w:rPr>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525468">
        <w:t> </w:t>
      </w:r>
      <w:r w:rsidRPr="00F65C05">
        <w:rPr>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w:t>
      </w:r>
      <w:r w:rsidRPr="00525468">
        <w:t> </w:t>
      </w:r>
      <w:r w:rsidRPr="00F65C05">
        <w:rPr>
          <w:lang w:val="ru-RU"/>
        </w:rPr>
        <w:t>норма.</w:t>
      </w:r>
      <w:r w:rsidRPr="00525468">
        <w:t> </w:t>
      </w:r>
      <w:r w:rsidRPr="00F65C05">
        <w:rPr>
          <w:lang w:val="ru-RU"/>
        </w:rPr>
        <w:t>Методы</w:t>
      </w:r>
      <w:r w:rsidRPr="00525468">
        <w:t> </w:t>
      </w:r>
      <w:r w:rsidRPr="00F65C05">
        <w:rPr>
          <w:lang w:val="ru-RU"/>
        </w:rPr>
        <w:t>нравственного</w:t>
      </w:r>
      <w:r w:rsidRPr="00525468">
        <w:t> </w:t>
      </w:r>
      <w:r w:rsidRPr="00F65C05">
        <w:rPr>
          <w:lang w:val="ru-RU"/>
        </w:rPr>
        <w:t>самосовершенствования.</w:t>
      </w:r>
    </w:p>
    <w:p w:rsidR="00F65C05" w:rsidRPr="00F65C05" w:rsidRDefault="00F65C05" w:rsidP="00F65C05">
      <w:pPr>
        <w:ind w:firstLine="578"/>
        <w:rPr>
          <w:lang w:val="ru-RU"/>
        </w:rPr>
      </w:pPr>
      <w:r w:rsidRPr="00F65C05">
        <w:rPr>
          <w:lang w:val="ru-RU"/>
        </w:rPr>
        <w:t>Любовь и уважение к Отечеству. Патриотизм многонационального и многоконфессионального народа России.</w:t>
      </w:r>
    </w:p>
    <w:p w:rsidR="00F65C05" w:rsidRPr="00F65C05" w:rsidRDefault="00F65C05" w:rsidP="00F65C05">
      <w:pPr>
        <w:ind w:firstLine="709"/>
        <w:rPr>
          <w:lang w:val="ru-RU" w:eastAsia="en-US"/>
        </w:rPr>
      </w:pPr>
    </w:p>
    <w:p w:rsidR="00F65C05" w:rsidRDefault="00F65C05" w:rsidP="00F65C05">
      <w:pPr>
        <w:rPr>
          <w:b/>
          <w:bCs/>
          <w:color w:val="FF0000"/>
          <w:lang w:val="ru-RU"/>
        </w:rPr>
      </w:pPr>
    </w:p>
    <w:p w:rsidR="005945DD" w:rsidRDefault="005945DD" w:rsidP="00F65C05">
      <w:pPr>
        <w:rPr>
          <w:b/>
          <w:bCs/>
          <w:color w:val="FF0000"/>
          <w:lang w:val="ru-RU"/>
        </w:rPr>
      </w:pPr>
    </w:p>
    <w:p w:rsidR="00F65C05" w:rsidRDefault="00AB50B9" w:rsidP="00132B2B">
      <w:pPr>
        <w:shd w:val="clear" w:color="auto" w:fill="FFFFFF"/>
        <w:jc w:val="center"/>
        <w:outlineLvl w:val="0"/>
        <w:rPr>
          <w:b/>
          <w:bCs/>
          <w:lang w:val="ru-RU"/>
        </w:rPr>
      </w:pPr>
      <w:r>
        <w:rPr>
          <w:b/>
          <w:bCs/>
          <w:lang w:val="ru-RU"/>
        </w:rPr>
        <w:t xml:space="preserve">                              </w:t>
      </w:r>
      <w:r w:rsidR="00F65C05" w:rsidRPr="00F65C05">
        <w:rPr>
          <w:b/>
          <w:bCs/>
          <w:lang w:val="ru-RU"/>
        </w:rPr>
        <w:t>2.3.</w:t>
      </w:r>
      <w:r>
        <w:rPr>
          <w:b/>
          <w:bCs/>
          <w:lang w:val="ru-RU"/>
        </w:rPr>
        <w:t xml:space="preserve">     Программа воспитания     (Приложение 1)</w:t>
      </w:r>
    </w:p>
    <w:p w:rsidR="00EB2F2A" w:rsidRDefault="00EB2F2A" w:rsidP="00132B2B">
      <w:pPr>
        <w:shd w:val="clear" w:color="auto" w:fill="FFFFFF"/>
        <w:jc w:val="center"/>
        <w:outlineLvl w:val="0"/>
        <w:rPr>
          <w:b/>
          <w:bCs/>
          <w:lang w:val="ru-RU"/>
        </w:rPr>
      </w:pPr>
    </w:p>
    <w:p w:rsidR="00EB2F2A" w:rsidRPr="00F65C05" w:rsidRDefault="00EB2F2A" w:rsidP="00132B2B">
      <w:pPr>
        <w:shd w:val="clear" w:color="auto" w:fill="FFFFFF"/>
        <w:jc w:val="center"/>
        <w:outlineLvl w:val="0"/>
        <w:rPr>
          <w:b/>
          <w:bCs/>
          <w:lang w:val="ru-RU"/>
        </w:rPr>
      </w:pPr>
      <w:r>
        <w:rPr>
          <w:b/>
          <w:bCs/>
          <w:lang w:val="ru-RU"/>
        </w:rPr>
        <w:t>2. 4. Календарный    план воспитательной работы (Приложение 2)</w:t>
      </w:r>
    </w:p>
    <w:p w:rsidR="00EB2F2A" w:rsidRPr="00EB2F2A" w:rsidRDefault="00EB2F2A" w:rsidP="00EB2F2A">
      <w:pPr>
        <w:jc w:val="center"/>
        <w:rPr>
          <w:b/>
          <w:lang w:val="ru-RU"/>
        </w:rPr>
      </w:pPr>
      <w:r>
        <w:rPr>
          <w:b/>
          <w:lang w:val="ru-RU"/>
        </w:rPr>
        <w:t xml:space="preserve">          </w:t>
      </w:r>
      <w:r w:rsidRPr="00EB2F2A">
        <w:rPr>
          <w:b/>
          <w:lang w:val="ru-RU"/>
        </w:rPr>
        <w:t xml:space="preserve">МАОУ «СОШ№10» г.Кунгура </w:t>
      </w:r>
    </w:p>
    <w:p w:rsidR="00EB2F2A" w:rsidRPr="00EB2F2A" w:rsidRDefault="00EB2F2A" w:rsidP="00EB2F2A">
      <w:pPr>
        <w:ind w:right="-755"/>
        <w:jc w:val="center"/>
        <w:rPr>
          <w:b/>
        </w:rPr>
      </w:pPr>
      <w:r w:rsidRPr="00EB2F2A">
        <w:rPr>
          <w:b/>
        </w:rPr>
        <w:t>на 2021-2022 учебный год</w:t>
      </w:r>
    </w:p>
    <w:p w:rsidR="00EB2F2A" w:rsidRDefault="00EB2F2A" w:rsidP="00EB2F2A">
      <w:pPr>
        <w:jc w:val="center"/>
        <w:rPr>
          <w:sz w:val="32"/>
          <w:szCs w:val="32"/>
        </w:rPr>
      </w:pPr>
    </w:p>
    <w:tbl>
      <w:tblPr>
        <w:tblStyle w:val="a7"/>
        <w:tblW w:w="0" w:type="auto"/>
        <w:tblLayout w:type="fixed"/>
        <w:tblLook w:val="04A0"/>
      </w:tblPr>
      <w:tblGrid>
        <w:gridCol w:w="3510"/>
        <w:gridCol w:w="567"/>
        <w:gridCol w:w="1860"/>
        <w:gridCol w:w="1746"/>
        <w:gridCol w:w="2471"/>
      </w:tblGrid>
      <w:tr w:rsidR="00EB2F2A" w:rsidTr="00EB2F2A">
        <w:tc>
          <w:tcPr>
            <w:tcW w:w="10154" w:type="dxa"/>
            <w:gridSpan w:val="5"/>
          </w:tcPr>
          <w:p w:rsidR="00EB2F2A" w:rsidRPr="00EB2F2A" w:rsidRDefault="00EB2F2A" w:rsidP="00EB2F2A">
            <w:pPr>
              <w:jc w:val="center"/>
              <w:rPr>
                <w:b/>
                <w:sz w:val="24"/>
                <w:szCs w:val="24"/>
              </w:rPr>
            </w:pPr>
            <w:r w:rsidRPr="00EB2F2A">
              <w:rPr>
                <w:b/>
                <w:sz w:val="24"/>
                <w:szCs w:val="24"/>
              </w:rPr>
              <w:t>Начальное общее образование (1-4 классы)</w:t>
            </w:r>
          </w:p>
        </w:tc>
      </w:tr>
      <w:tr w:rsidR="00EB2F2A" w:rsidTr="00EB2F2A">
        <w:tc>
          <w:tcPr>
            <w:tcW w:w="10154" w:type="dxa"/>
            <w:gridSpan w:val="5"/>
          </w:tcPr>
          <w:p w:rsidR="00EB2F2A" w:rsidRPr="00EB2F2A" w:rsidRDefault="00EB2F2A" w:rsidP="00EB2F2A">
            <w:pPr>
              <w:rPr>
                <w:b/>
                <w:i/>
                <w:sz w:val="24"/>
                <w:szCs w:val="24"/>
              </w:rPr>
            </w:pPr>
            <w:r w:rsidRPr="00EB2F2A">
              <w:rPr>
                <w:b/>
                <w:i/>
                <w:sz w:val="24"/>
                <w:szCs w:val="24"/>
              </w:rPr>
              <w:t>Модуль «Классное руководство»</w:t>
            </w:r>
          </w:p>
        </w:tc>
      </w:tr>
      <w:tr w:rsidR="00EB2F2A" w:rsidTr="00EB2F2A">
        <w:tc>
          <w:tcPr>
            <w:tcW w:w="4077" w:type="dxa"/>
            <w:gridSpan w:val="2"/>
          </w:tcPr>
          <w:p w:rsidR="00EB2F2A" w:rsidRPr="00EB2F2A" w:rsidRDefault="00EB2F2A" w:rsidP="00EB2F2A">
            <w:pPr>
              <w:jc w:val="center"/>
              <w:rPr>
                <w:b/>
                <w:sz w:val="24"/>
                <w:szCs w:val="24"/>
              </w:rPr>
            </w:pPr>
            <w:r w:rsidRPr="00EB2F2A">
              <w:rPr>
                <w:b/>
                <w:sz w:val="24"/>
                <w:szCs w:val="24"/>
              </w:rPr>
              <w:t>Содержание деятельности, мероприятие</w:t>
            </w:r>
          </w:p>
        </w:tc>
        <w:tc>
          <w:tcPr>
            <w:tcW w:w="1860" w:type="dxa"/>
          </w:tcPr>
          <w:p w:rsidR="00EB2F2A" w:rsidRPr="00EB2F2A" w:rsidRDefault="00EB2F2A" w:rsidP="00EB2F2A">
            <w:pPr>
              <w:jc w:val="center"/>
              <w:rPr>
                <w:b/>
                <w:sz w:val="24"/>
                <w:szCs w:val="24"/>
              </w:rPr>
            </w:pPr>
            <w:r w:rsidRPr="00EB2F2A">
              <w:rPr>
                <w:b/>
                <w:sz w:val="24"/>
                <w:szCs w:val="24"/>
              </w:rPr>
              <w:t>Участники</w:t>
            </w:r>
          </w:p>
        </w:tc>
        <w:tc>
          <w:tcPr>
            <w:tcW w:w="1746" w:type="dxa"/>
          </w:tcPr>
          <w:p w:rsidR="00EB2F2A" w:rsidRPr="00EB2F2A" w:rsidRDefault="00EB2F2A" w:rsidP="00EB2F2A">
            <w:pPr>
              <w:jc w:val="center"/>
              <w:rPr>
                <w:b/>
                <w:sz w:val="24"/>
                <w:szCs w:val="24"/>
              </w:rPr>
            </w:pPr>
            <w:r w:rsidRPr="00EB2F2A">
              <w:rPr>
                <w:b/>
                <w:sz w:val="24"/>
                <w:szCs w:val="24"/>
              </w:rPr>
              <w:t>Сроки проведения</w:t>
            </w:r>
          </w:p>
        </w:tc>
        <w:tc>
          <w:tcPr>
            <w:tcW w:w="2471" w:type="dxa"/>
          </w:tcPr>
          <w:p w:rsidR="00EB2F2A" w:rsidRPr="00EB2F2A" w:rsidRDefault="00EB2F2A" w:rsidP="00EB2F2A">
            <w:pPr>
              <w:jc w:val="center"/>
              <w:rPr>
                <w:b/>
                <w:sz w:val="24"/>
                <w:szCs w:val="24"/>
              </w:rPr>
            </w:pPr>
            <w:r w:rsidRPr="00EB2F2A">
              <w:rPr>
                <w:b/>
                <w:sz w:val="24"/>
                <w:szCs w:val="24"/>
              </w:rPr>
              <w:t>Ответственные</w:t>
            </w:r>
          </w:p>
        </w:tc>
      </w:tr>
      <w:tr w:rsidR="00EB2F2A" w:rsidTr="00EB2F2A">
        <w:tc>
          <w:tcPr>
            <w:tcW w:w="4077" w:type="dxa"/>
            <w:gridSpan w:val="2"/>
          </w:tcPr>
          <w:p w:rsidR="00EB2F2A" w:rsidRPr="0048645B" w:rsidRDefault="00EB2F2A" w:rsidP="00EB2F2A">
            <w:pPr>
              <w:pStyle w:val="TableParagraph"/>
              <w:spacing w:line="240" w:lineRule="auto"/>
              <w:ind w:left="0" w:right="528"/>
              <w:rPr>
                <w:sz w:val="24"/>
                <w:szCs w:val="24"/>
              </w:rPr>
            </w:pPr>
            <w:r w:rsidRPr="0048645B">
              <w:rPr>
                <w:sz w:val="24"/>
                <w:szCs w:val="24"/>
              </w:rPr>
              <w:t>Проведение классных часов по планам классныхруководителей</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0" w:lineRule="auto"/>
              <w:ind w:right="234"/>
              <w:jc w:val="center"/>
              <w:rPr>
                <w:sz w:val="24"/>
                <w:szCs w:val="24"/>
              </w:rPr>
            </w:pPr>
            <w:r w:rsidRPr="0048645B">
              <w:rPr>
                <w:sz w:val="24"/>
                <w:szCs w:val="24"/>
              </w:rPr>
              <w:t>сентябрь-май</w:t>
            </w:r>
          </w:p>
        </w:tc>
        <w:tc>
          <w:tcPr>
            <w:tcW w:w="2471" w:type="dxa"/>
          </w:tcPr>
          <w:p w:rsidR="00EB2F2A" w:rsidRPr="0048645B" w:rsidRDefault="00EB2F2A" w:rsidP="00EB2F2A">
            <w:pPr>
              <w:pStyle w:val="TableParagraph"/>
              <w:spacing w:line="240" w:lineRule="auto"/>
              <w:ind w:left="104" w:right="95"/>
              <w:jc w:val="center"/>
              <w:rPr>
                <w:sz w:val="24"/>
                <w:szCs w:val="24"/>
              </w:rPr>
            </w:pPr>
            <w:r w:rsidRPr="0048645B">
              <w:rPr>
                <w:sz w:val="24"/>
                <w:szCs w:val="24"/>
              </w:rPr>
              <w:t>Классныеруководител</w:t>
            </w:r>
            <w:r>
              <w:rPr>
                <w:sz w:val="24"/>
                <w:szCs w:val="24"/>
              </w:rPr>
              <w:t>и</w:t>
            </w:r>
          </w:p>
        </w:tc>
      </w:tr>
      <w:tr w:rsidR="00EB2F2A" w:rsidTr="00EB2F2A">
        <w:tc>
          <w:tcPr>
            <w:tcW w:w="4077" w:type="dxa"/>
            <w:gridSpan w:val="2"/>
          </w:tcPr>
          <w:p w:rsidR="00EB2F2A" w:rsidRPr="0048645B" w:rsidRDefault="00EB2F2A" w:rsidP="00EB2F2A">
            <w:pPr>
              <w:pStyle w:val="TableParagraph"/>
              <w:spacing w:line="240" w:lineRule="auto"/>
              <w:ind w:left="0" w:right="106"/>
              <w:rPr>
                <w:sz w:val="24"/>
                <w:szCs w:val="24"/>
              </w:rPr>
            </w:pPr>
            <w:r w:rsidRPr="0048645B">
              <w:rPr>
                <w:sz w:val="24"/>
                <w:szCs w:val="24"/>
              </w:rPr>
              <w:t>Единый классный час, посвящённый празднику Деньзнаний</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jc w:val="center"/>
              <w:rPr>
                <w:sz w:val="24"/>
                <w:szCs w:val="24"/>
              </w:rPr>
            </w:pPr>
            <w:r w:rsidRPr="0048645B">
              <w:rPr>
                <w:sz w:val="24"/>
                <w:szCs w:val="24"/>
              </w:rPr>
              <w:t>01.09.21г.</w:t>
            </w:r>
          </w:p>
        </w:tc>
        <w:tc>
          <w:tcPr>
            <w:tcW w:w="2471" w:type="dxa"/>
          </w:tcPr>
          <w:p w:rsidR="00EB2F2A" w:rsidRPr="0048645B" w:rsidRDefault="00EB2F2A" w:rsidP="00EB2F2A">
            <w:pPr>
              <w:pStyle w:val="TableParagraph"/>
              <w:spacing w:line="240" w:lineRule="auto"/>
              <w:ind w:left="104" w:right="95"/>
              <w:jc w:val="center"/>
              <w:rPr>
                <w:sz w:val="24"/>
                <w:szCs w:val="24"/>
              </w:rPr>
            </w:pPr>
            <w:r w:rsidRPr="0048645B">
              <w:rPr>
                <w:sz w:val="24"/>
                <w:szCs w:val="24"/>
              </w:rPr>
              <w:t>Классные</w:t>
            </w:r>
            <w:r>
              <w:rPr>
                <w:sz w:val="24"/>
                <w:szCs w:val="24"/>
              </w:rPr>
              <w:t>руководител</w:t>
            </w:r>
            <w:r w:rsidRPr="0048645B">
              <w:rPr>
                <w:sz w:val="24"/>
                <w:szCs w:val="24"/>
              </w:rPr>
              <w:t>и</w:t>
            </w:r>
          </w:p>
        </w:tc>
      </w:tr>
      <w:tr w:rsidR="00EB2F2A" w:rsidTr="00EB2F2A">
        <w:tc>
          <w:tcPr>
            <w:tcW w:w="4077" w:type="dxa"/>
            <w:gridSpan w:val="2"/>
          </w:tcPr>
          <w:p w:rsidR="00EB2F2A" w:rsidRPr="0048645B" w:rsidRDefault="00EB2F2A" w:rsidP="00EB2F2A">
            <w:pPr>
              <w:pStyle w:val="TableParagraph"/>
              <w:spacing w:line="240" w:lineRule="auto"/>
              <w:ind w:left="0" w:right="1010"/>
              <w:rPr>
                <w:sz w:val="24"/>
                <w:szCs w:val="24"/>
              </w:rPr>
            </w:pPr>
            <w:r w:rsidRPr="0048645B">
              <w:rPr>
                <w:sz w:val="24"/>
                <w:szCs w:val="24"/>
              </w:rPr>
              <w:t>Всероссийский урок безопасности в рамкахМесячникагражданскойзащиты</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6" w:lineRule="exact"/>
              <w:ind w:left="106"/>
              <w:jc w:val="center"/>
              <w:rPr>
                <w:sz w:val="24"/>
                <w:szCs w:val="24"/>
              </w:rPr>
            </w:pPr>
            <w:r w:rsidRPr="0048645B">
              <w:rPr>
                <w:sz w:val="24"/>
                <w:szCs w:val="24"/>
              </w:rPr>
              <w:t>06.09.-</w:t>
            </w:r>
          </w:p>
          <w:p w:rsidR="00EB2F2A" w:rsidRPr="0048645B" w:rsidRDefault="00EB2F2A" w:rsidP="00EB2F2A">
            <w:pPr>
              <w:pStyle w:val="TableParagraph"/>
              <w:spacing w:line="252" w:lineRule="exact"/>
              <w:ind w:left="106"/>
              <w:jc w:val="center"/>
              <w:rPr>
                <w:sz w:val="24"/>
                <w:szCs w:val="24"/>
              </w:rPr>
            </w:pPr>
            <w:r w:rsidRPr="0048645B">
              <w:rPr>
                <w:sz w:val="24"/>
                <w:szCs w:val="24"/>
              </w:rPr>
              <w:t>17.09.21г.</w:t>
            </w:r>
          </w:p>
        </w:tc>
        <w:tc>
          <w:tcPr>
            <w:tcW w:w="2471" w:type="dxa"/>
          </w:tcPr>
          <w:p w:rsidR="00EB2F2A" w:rsidRPr="0048645B" w:rsidRDefault="00EB2F2A" w:rsidP="00EB2F2A">
            <w:pPr>
              <w:pStyle w:val="TableParagraph"/>
              <w:spacing w:line="240" w:lineRule="auto"/>
              <w:ind w:left="104" w:right="237"/>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Составлениесоциальногопаспортакласса</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jc w:val="center"/>
              <w:rPr>
                <w:sz w:val="24"/>
                <w:szCs w:val="24"/>
              </w:rPr>
            </w:pPr>
            <w:r w:rsidRPr="0048645B">
              <w:rPr>
                <w:sz w:val="24"/>
                <w:szCs w:val="24"/>
              </w:rPr>
              <w:t>сентябрь</w:t>
            </w:r>
          </w:p>
        </w:tc>
        <w:tc>
          <w:tcPr>
            <w:tcW w:w="2471" w:type="dxa"/>
          </w:tcPr>
          <w:p w:rsidR="00EB2F2A" w:rsidRPr="0048645B" w:rsidRDefault="00EB2F2A" w:rsidP="00EB2F2A">
            <w:pPr>
              <w:pStyle w:val="TableParagraph"/>
              <w:spacing w:line="242" w:lineRule="auto"/>
              <w:ind w:left="104" w:right="237"/>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2" w:lineRule="auto"/>
              <w:ind w:left="0" w:right="83"/>
              <w:rPr>
                <w:sz w:val="24"/>
                <w:szCs w:val="24"/>
              </w:rPr>
            </w:pPr>
            <w:r w:rsidRPr="0048645B">
              <w:rPr>
                <w:sz w:val="24"/>
                <w:szCs w:val="24"/>
              </w:rPr>
              <w:t>Изучение широты интересов и занятости в свободноеотзанятийвремя</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ind w:left="106"/>
              <w:jc w:val="center"/>
              <w:rPr>
                <w:sz w:val="24"/>
                <w:szCs w:val="24"/>
              </w:rPr>
            </w:pPr>
            <w:r w:rsidRPr="0048645B">
              <w:rPr>
                <w:sz w:val="24"/>
                <w:szCs w:val="24"/>
              </w:rPr>
              <w:t>сентябрь</w:t>
            </w:r>
          </w:p>
        </w:tc>
        <w:tc>
          <w:tcPr>
            <w:tcW w:w="2471" w:type="dxa"/>
          </w:tcPr>
          <w:p w:rsidR="00EB2F2A" w:rsidRPr="0048645B" w:rsidRDefault="00EB2F2A" w:rsidP="00EB2F2A">
            <w:pPr>
              <w:pStyle w:val="TableParagraph"/>
              <w:spacing w:line="242" w:lineRule="auto"/>
              <w:ind w:left="104" w:right="237"/>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341"/>
              <w:rPr>
                <w:sz w:val="24"/>
                <w:szCs w:val="24"/>
              </w:rPr>
            </w:pPr>
            <w:r w:rsidRPr="0048645B">
              <w:rPr>
                <w:sz w:val="24"/>
                <w:szCs w:val="24"/>
              </w:rPr>
              <w:t xml:space="preserve">Заполнение базы данных по классу в системе </w:t>
            </w:r>
            <w:r>
              <w:rPr>
                <w:sz w:val="24"/>
                <w:szCs w:val="24"/>
              </w:rPr>
              <w:t>ЕИС «Траектория»</w:t>
            </w:r>
          </w:p>
        </w:tc>
        <w:tc>
          <w:tcPr>
            <w:tcW w:w="1860" w:type="dxa"/>
          </w:tcPr>
          <w:p w:rsidR="00EB2F2A" w:rsidRPr="0048645B" w:rsidRDefault="00EB2F2A" w:rsidP="00EB2F2A">
            <w:pPr>
              <w:pStyle w:val="TableParagraph"/>
              <w:spacing w:line="249" w:lineRule="exact"/>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9" w:lineRule="exact"/>
              <w:jc w:val="center"/>
              <w:rPr>
                <w:sz w:val="24"/>
                <w:szCs w:val="24"/>
              </w:rPr>
            </w:pPr>
            <w:r>
              <w:rPr>
                <w:sz w:val="24"/>
                <w:szCs w:val="24"/>
              </w:rPr>
              <w:t>В течение учебного года</w:t>
            </w:r>
          </w:p>
        </w:tc>
        <w:tc>
          <w:tcPr>
            <w:tcW w:w="2471" w:type="dxa"/>
          </w:tcPr>
          <w:p w:rsidR="00EB2F2A" w:rsidRPr="0048645B" w:rsidRDefault="00EB2F2A" w:rsidP="00EB2F2A">
            <w:pPr>
              <w:pStyle w:val="TableParagraph"/>
              <w:spacing w:line="240" w:lineRule="auto"/>
              <w:ind w:left="104" w:right="237"/>
              <w:jc w:val="center"/>
              <w:rPr>
                <w:sz w:val="24"/>
                <w:szCs w:val="24"/>
              </w:rPr>
            </w:pPr>
            <w:r w:rsidRPr="0048645B">
              <w:rPr>
                <w:sz w:val="24"/>
                <w:szCs w:val="24"/>
              </w:rPr>
              <w:t>Классныеруководители</w:t>
            </w:r>
          </w:p>
        </w:tc>
      </w:tr>
      <w:tr w:rsidR="00EB2F2A" w:rsidRPr="00EB2F2A" w:rsidTr="00EB2F2A">
        <w:trPr>
          <w:trHeight w:val="1683"/>
        </w:trPr>
        <w:tc>
          <w:tcPr>
            <w:tcW w:w="4077" w:type="dxa"/>
            <w:gridSpan w:val="2"/>
          </w:tcPr>
          <w:p w:rsidR="00EB2F2A" w:rsidRPr="0048645B" w:rsidRDefault="00EB2F2A" w:rsidP="00EB2F2A">
            <w:pPr>
              <w:pStyle w:val="TableParagraph"/>
              <w:ind w:left="0"/>
              <w:rPr>
                <w:sz w:val="24"/>
                <w:szCs w:val="24"/>
              </w:rPr>
            </w:pPr>
            <w:r w:rsidRPr="0048645B">
              <w:rPr>
                <w:sz w:val="24"/>
                <w:szCs w:val="24"/>
              </w:rPr>
              <w:lastRenderedPageBreak/>
              <w:t>Посвящениевпервоклассники</w:t>
            </w:r>
          </w:p>
        </w:tc>
        <w:tc>
          <w:tcPr>
            <w:tcW w:w="1860" w:type="dxa"/>
          </w:tcPr>
          <w:p w:rsidR="00EB2F2A" w:rsidRPr="0048645B" w:rsidRDefault="00EB2F2A" w:rsidP="00EB2F2A">
            <w:pPr>
              <w:pStyle w:val="TableParagraph"/>
              <w:jc w:val="center"/>
              <w:rPr>
                <w:sz w:val="24"/>
                <w:szCs w:val="24"/>
              </w:rPr>
            </w:pPr>
            <w:r w:rsidRPr="0048645B">
              <w:rPr>
                <w:sz w:val="24"/>
                <w:szCs w:val="24"/>
              </w:rPr>
              <w:t>1</w:t>
            </w:r>
          </w:p>
        </w:tc>
        <w:tc>
          <w:tcPr>
            <w:tcW w:w="1746" w:type="dxa"/>
          </w:tcPr>
          <w:p w:rsidR="00EB2F2A" w:rsidRPr="0048645B" w:rsidRDefault="00EB2F2A" w:rsidP="00EB2F2A">
            <w:pPr>
              <w:pStyle w:val="TableParagraph"/>
              <w:ind w:left="106"/>
              <w:jc w:val="center"/>
              <w:rPr>
                <w:sz w:val="24"/>
                <w:szCs w:val="24"/>
              </w:rPr>
            </w:pPr>
            <w:r>
              <w:rPr>
                <w:sz w:val="24"/>
                <w:szCs w:val="24"/>
              </w:rPr>
              <w:t>октябрь</w:t>
            </w:r>
          </w:p>
        </w:tc>
        <w:tc>
          <w:tcPr>
            <w:tcW w:w="2471" w:type="dxa"/>
          </w:tcPr>
          <w:p w:rsidR="00EB2F2A" w:rsidRPr="0048645B" w:rsidRDefault="00EB2F2A" w:rsidP="00EB2F2A">
            <w:pPr>
              <w:pStyle w:val="TableParagraph"/>
              <w:spacing w:line="240" w:lineRule="auto"/>
              <w:ind w:left="104" w:right="281"/>
              <w:jc w:val="center"/>
              <w:rPr>
                <w:sz w:val="24"/>
                <w:szCs w:val="24"/>
              </w:rPr>
            </w:pPr>
            <w:r w:rsidRPr="0048645B">
              <w:rPr>
                <w:sz w:val="24"/>
                <w:szCs w:val="24"/>
              </w:rPr>
              <w:t>Заместительдиректора по ВР,</w:t>
            </w:r>
            <w:r>
              <w:rPr>
                <w:sz w:val="24"/>
                <w:szCs w:val="24"/>
              </w:rPr>
              <w:t>педагоги-организаторы,</w:t>
            </w:r>
            <w:r w:rsidRPr="0048645B">
              <w:rPr>
                <w:sz w:val="24"/>
                <w:szCs w:val="24"/>
              </w:rPr>
              <w:t>, классныеруководители</w:t>
            </w:r>
          </w:p>
        </w:tc>
      </w:tr>
      <w:tr w:rsidR="00EB2F2A" w:rsidTr="00EB2F2A">
        <w:tc>
          <w:tcPr>
            <w:tcW w:w="4077" w:type="dxa"/>
            <w:gridSpan w:val="2"/>
          </w:tcPr>
          <w:p w:rsidR="00EB2F2A" w:rsidRPr="0048645B" w:rsidRDefault="00EB2F2A" w:rsidP="00EB2F2A">
            <w:pPr>
              <w:pStyle w:val="TableParagraph"/>
              <w:spacing w:line="246" w:lineRule="exact"/>
              <w:ind w:left="0"/>
              <w:rPr>
                <w:sz w:val="24"/>
                <w:szCs w:val="24"/>
              </w:rPr>
            </w:pPr>
            <w:r w:rsidRPr="0048645B">
              <w:rPr>
                <w:sz w:val="24"/>
                <w:szCs w:val="24"/>
              </w:rPr>
              <w:t>Организационныеклассныеученическиесобрания</w:t>
            </w:r>
          </w:p>
          <w:p w:rsidR="00EB2F2A" w:rsidRPr="0048645B" w:rsidRDefault="00EB2F2A" w:rsidP="00EB2F2A">
            <w:pPr>
              <w:pStyle w:val="TableParagraph"/>
              <w:spacing w:line="254" w:lineRule="exact"/>
              <w:ind w:left="0" w:right="973"/>
              <w:rPr>
                <w:sz w:val="24"/>
                <w:szCs w:val="24"/>
              </w:rPr>
            </w:pPr>
            <w:r w:rsidRPr="0048645B">
              <w:rPr>
                <w:sz w:val="24"/>
                <w:szCs w:val="24"/>
              </w:rPr>
              <w:t>«Правила внутреннего распорядка. Правилаповеденияв</w:t>
            </w:r>
            <w:r>
              <w:rPr>
                <w:sz w:val="24"/>
                <w:szCs w:val="24"/>
              </w:rPr>
              <w:t>школе</w:t>
            </w:r>
            <w:r w:rsidRPr="0048645B">
              <w:rPr>
                <w:sz w:val="24"/>
                <w:szCs w:val="24"/>
              </w:rPr>
              <w:t>»</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52" w:lineRule="exact"/>
              <w:ind w:left="106"/>
              <w:rPr>
                <w:sz w:val="24"/>
                <w:szCs w:val="24"/>
              </w:rPr>
            </w:pPr>
            <w:r>
              <w:rPr>
                <w:sz w:val="24"/>
                <w:szCs w:val="24"/>
              </w:rPr>
              <w:t>сентябрь</w:t>
            </w:r>
            <w:r w:rsidRPr="0048645B">
              <w:rPr>
                <w:sz w:val="24"/>
                <w:szCs w:val="24"/>
              </w:rPr>
              <w:t>.</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2" w:lineRule="auto"/>
              <w:ind w:left="0" w:right="89"/>
              <w:rPr>
                <w:sz w:val="24"/>
                <w:szCs w:val="24"/>
              </w:rPr>
            </w:pPr>
            <w:r w:rsidRPr="0048645B">
              <w:rPr>
                <w:sz w:val="24"/>
                <w:szCs w:val="24"/>
              </w:rPr>
              <w:t>Классные мероприятия, посвящённые Дню пожилогочеловека</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before="1" w:line="240" w:lineRule="auto"/>
              <w:ind w:left="106"/>
              <w:rPr>
                <w:sz w:val="24"/>
                <w:szCs w:val="24"/>
              </w:rPr>
            </w:pPr>
            <w:r>
              <w:rPr>
                <w:sz w:val="24"/>
                <w:szCs w:val="24"/>
              </w:rPr>
              <w:t>октябрь</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Деньнародногоединства</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ind w:left="106"/>
              <w:rPr>
                <w:sz w:val="24"/>
                <w:szCs w:val="24"/>
              </w:rPr>
            </w:pPr>
            <w:r>
              <w:rPr>
                <w:sz w:val="24"/>
                <w:szCs w:val="24"/>
              </w:rPr>
              <w:t>ноябрь</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1068"/>
              <w:rPr>
                <w:sz w:val="24"/>
                <w:szCs w:val="24"/>
              </w:rPr>
            </w:pPr>
            <w:r w:rsidRPr="0048645B">
              <w:rPr>
                <w:sz w:val="24"/>
                <w:szCs w:val="24"/>
              </w:rPr>
              <w:t>Проведение инструктажей перед осеннимиканикулами</w:t>
            </w:r>
          </w:p>
        </w:tc>
        <w:tc>
          <w:tcPr>
            <w:tcW w:w="1860" w:type="dxa"/>
          </w:tcPr>
          <w:p w:rsidR="00EB2F2A" w:rsidRPr="0048645B" w:rsidRDefault="00EB2F2A" w:rsidP="00EB2F2A">
            <w:pPr>
              <w:pStyle w:val="TableParagraph"/>
              <w:spacing w:line="249" w:lineRule="exact"/>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52" w:lineRule="exact"/>
              <w:rPr>
                <w:sz w:val="24"/>
                <w:szCs w:val="24"/>
              </w:rPr>
            </w:pPr>
            <w:r>
              <w:rPr>
                <w:sz w:val="24"/>
                <w:szCs w:val="24"/>
              </w:rPr>
              <w:t>октябрь</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6" w:lineRule="exact"/>
              <w:ind w:left="0"/>
              <w:rPr>
                <w:sz w:val="24"/>
                <w:szCs w:val="24"/>
              </w:rPr>
            </w:pPr>
            <w:r w:rsidRPr="0048645B">
              <w:rPr>
                <w:sz w:val="24"/>
                <w:szCs w:val="24"/>
              </w:rPr>
              <w:t>Проведениемероприятийнаосеннихканикулах</w:t>
            </w:r>
          </w:p>
          <w:p w:rsidR="00EB2F2A" w:rsidRPr="0048645B" w:rsidRDefault="00EB2F2A" w:rsidP="00EB2F2A">
            <w:pPr>
              <w:pStyle w:val="TableParagraph"/>
              <w:spacing w:line="252" w:lineRule="exact"/>
              <w:ind w:left="0"/>
              <w:rPr>
                <w:sz w:val="24"/>
                <w:szCs w:val="24"/>
              </w:rPr>
            </w:pPr>
            <w:r w:rsidRPr="0048645B">
              <w:rPr>
                <w:sz w:val="24"/>
                <w:szCs w:val="24"/>
              </w:rPr>
              <w:t>(организацияпоездок,экскурсий,походовит.д.)</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52" w:lineRule="exact"/>
              <w:ind w:left="106"/>
              <w:rPr>
                <w:sz w:val="24"/>
                <w:szCs w:val="24"/>
              </w:rPr>
            </w:pPr>
            <w:r>
              <w:rPr>
                <w:sz w:val="24"/>
                <w:szCs w:val="24"/>
              </w:rPr>
              <w:t>ноябрь</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Классныемероприятия,посвящённыеДнюматери</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ind w:left="106"/>
              <w:rPr>
                <w:sz w:val="24"/>
                <w:szCs w:val="24"/>
              </w:rPr>
            </w:pPr>
            <w:r w:rsidRPr="0048645B">
              <w:rPr>
                <w:sz w:val="24"/>
                <w:szCs w:val="24"/>
              </w:rPr>
              <w:t>20.11.-</w:t>
            </w:r>
          </w:p>
          <w:p w:rsidR="00EB2F2A" w:rsidRPr="0048645B" w:rsidRDefault="00EB2F2A" w:rsidP="00EB2F2A">
            <w:pPr>
              <w:pStyle w:val="TableParagraph"/>
              <w:spacing w:before="1" w:line="240" w:lineRule="auto"/>
              <w:ind w:left="106"/>
              <w:rPr>
                <w:sz w:val="24"/>
                <w:szCs w:val="24"/>
              </w:rPr>
            </w:pPr>
            <w:r w:rsidRPr="0048645B">
              <w:rPr>
                <w:sz w:val="24"/>
                <w:szCs w:val="24"/>
              </w:rPr>
              <w:t>28.11.21г.</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2" w:lineRule="auto"/>
              <w:ind w:left="0" w:right="228"/>
              <w:rPr>
                <w:sz w:val="24"/>
                <w:szCs w:val="24"/>
              </w:rPr>
            </w:pPr>
            <w:r w:rsidRPr="0048645B">
              <w:rPr>
                <w:sz w:val="24"/>
                <w:szCs w:val="24"/>
              </w:rPr>
              <w:t>Классные часы «Все ребята знать должны основнойзаконстраны»,посвящённыеДнюКонституцииРФ</w:t>
            </w:r>
          </w:p>
        </w:tc>
        <w:tc>
          <w:tcPr>
            <w:tcW w:w="1860" w:type="dxa"/>
          </w:tcPr>
          <w:p w:rsidR="00EB2F2A" w:rsidRPr="0048645B" w:rsidRDefault="00EB2F2A" w:rsidP="00EB2F2A">
            <w:pPr>
              <w:pStyle w:val="TableParagraph"/>
              <w:jc w:val="center"/>
              <w:rPr>
                <w:sz w:val="24"/>
                <w:szCs w:val="24"/>
              </w:rPr>
            </w:pPr>
            <w:r w:rsidRPr="0048645B">
              <w:rPr>
                <w:sz w:val="24"/>
                <w:szCs w:val="24"/>
              </w:rPr>
              <w:t>3-4</w:t>
            </w:r>
          </w:p>
        </w:tc>
        <w:tc>
          <w:tcPr>
            <w:tcW w:w="1746" w:type="dxa"/>
          </w:tcPr>
          <w:p w:rsidR="00EB2F2A" w:rsidRPr="0048645B" w:rsidRDefault="00EB2F2A" w:rsidP="00EB2F2A">
            <w:pPr>
              <w:pStyle w:val="TableParagraph"/>
              <w:spacing w:line="242" w:lineRule="auto"/>
              <w:ind w:right="224"/>
              <w:rPr>
                <w:sz w:val="24"/>
                <w:szCs w:val="24"/>
              </w:rPr>
            </w:pPr>
            <w:r w:rsidRPr="0048645B">
              <w:rPr>
                <w:sz w:val="24"/>
                <w:szCs w:val="24"/>
              </w:rPr>
              <w:t>10.12. -14.12.21г.</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МастерскаяДедаМороза(подготовкак новомугоду:</w:t>
            </w:r>
          </w:p>
          <w:p w:rsidR="00EB2F2A" w:rsidRPr="0048645B" w:rsidRDefault="00EB2F2A" w:rsidP="00EB2F2A">
            <w:pPr>
              <w:pStyle w:val="TableParagraph"/>
              <w:spacing w:line="252" w:lineRule="exact"/>
              <w:ind w:left="0" w:right="647"/>
              <w:rPr>
                <w:sz w:val="24"/>
                <w:szCs w:val="24"/>
              </w:rPr>
            </w:pPr>
            <w:r w:rsidRPr="0048645B">
              <w:rPr>
                <w:sz w:val="24"/>
                <w:szCs w:val="24"/>
              </w:rPr>
              <w:t>украшение классов, выпуск праздничных газет,подготовкапоздравленийит. д.)</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rPr>
                <w:sz w:val="24"/>
                <w:szCs w:val="24"/>
              </w:rPr>
            </w:pPr>
            <w:r w:rsidRPr="0048645B">
              <w:rPr>
                <w:sz w:val="24"/>
                <w:szCs w:val="24"/>
              </w:rPr>
              <w:t>20.12.-</w:t>
            </w:r>
          </w:p>
          <w:p w:rsidR="00EB2F2A" w:rsidRPr="0048645B" w:rsidRDefault="00EB2F2A" w:rsidP="00EB2F2A">
            <w:pPr>
              <w:pStyle w:val="TableParagraph"/>
              <w:spacing w:before="1" w:line="240" w:lineRule="auto"/>
              <w:rPr>
                <w:sz w:val="24"/>
                <w:szCs w:val="24"/>
              </w:rPr>
            </w:pPr>
            <w:r w:rsidRPr="0048645B">
              <w:rPr>
                <w:sz w:val="24"/>
                <w:szCs w:val="24"/>
              </w:rPr>
              <w:t>30.12.21г.</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1434"/>
              <w:rPr>
                <w:sz w:val="24"/>
                <w:szCs w:val="24"/>
              </w:rPr>
            </w:pPr>
            <w:r w:rsidRPr="0048645B">
              <w:rPr>
                <w:sz w:val="24"/>
                <w:szCs w:val="24"/>
              </w:rPr>
              <w:t>Проведение профилактических бесед иинструктажейперед</w:t>
            </w:r>
            <w:r>
              <w:rPr>
                <w:spacing w:val="-3"/>
                <w:sz w:val="24"/>
                <w:szCs w:val="24"/>
              </w:rPr>
              <w:t xml:space="preserve"> зимними</w:t>
            </w:r>
            <w:r w:rsidRPr="0048645B">
              <w:rPr>
                <w:sz w:val="24"/>
                <w:szCs w:val="24"/>
              </w:rPr>
              <w:t>каникулами</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6" w:lineRule="exact"/>
              <w:rPr>
                <w:sz w:val="24"/>
                <w:szCs w:val="24"/>
              </w:rPr>
            </w:pPr>
            <w:r w:rsidRPr="0048645B">
              <w:rPr>
                <w:sz w:val="24"/>
                <w:szCs w:val="24"/>
              </w:rPr>
              <w:t>24.12.-</w:t>
            </w:r>
          </w:p>
          <w:p w:rsidR="00EB2F2A" w:rsidRPr="0048645B" w:rsidRDefault="00EB2F2A" w:rsidP="00EB2F2A">
            <w:pPr>
              <w:pStyle w:val="TableParagraph"/>
              <w:spacing w:line="252" w:lineRule="exact"/>
              <w:rPr>
                <w:sz w:val="24"/>
                <w:szCs w:val="24"/>
              </w:rPr>
            </w:pPr>
            <w:r w:rsidRPr="0048645B">
              <w:rPr>
                <w:sz w:val="24"/>
                <w:szCs w:val="24"/>
              </w:rPr>
              <w:t>28.12.21г.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РождественскаяНеделя</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6" w:lineRule="exact"/>
              <w:ind w:left="106"/>
              <w:rPr>
                <w:sz w:val="24"/>
                <w:szCs w:val="24"/>
              </w:rPr>
            </w:pPr>
            <w:r w:rsidRPr="0048645B">
              <w:rPr>
                <w:sz w:val="24"/>
                <w:szCs w:val="24"/>
              </w:rPr>
              <w:t>11.01.-</w:t>
            </w:r>
          </w:p>
          <w:p w:rsidR="00EB2F2A" w:rsidRPr="0048645B" w:rsidRDefault="00EB2F2A" w:rsidP="00EB2F2A">
            <w:pPr>
              <w:pStyle w:val="TableParagraph"/>
              <w:spacing w:line="252" w:lineRule="exact"/>
              <w:ind w:left="106"/>
              <w:rPr>
                <w:sz w:val="24"/>
                <w:szCs w:val="24"/>
              </w:rPr>
            </w:pPr>
            <w:r w:rsidRPr="0048645B">
              <w:rPr>
                <w:sz w:val="24"/>
                <w:szCs w:val="24"/>
              </w:rPr>
              <w:t>17.01.22г.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Акция«Учисьбытьпешеходом»</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ind w:left="106"/>
              <w:rPr>
                <w:sz w:val="24"/>
                <w:szCs w:val="24"/>
              </w:rPr>
            </w:pPr>
            <w:r w:rsidRPr="0048645B">
              <w:rPr>
                <w:sz w:val="24"/>
                <w:szCs w:val="24"/>
              </w:rPr>
              <w:t>17.01.-</w:t>
            </w:r>
          </w:p>
          <w:p w:rsidR="00EB2F2A" w:rsidRPr="0048645B" w:rsidRDefault="00EB2F2A" w:rsidP="00EB2F2A">
            <w:pPr>
              <w:pStyle w:val="TableParagraph"/>
              <w:spacing w:before="1" w:line="240" w:lineRule="auto"/>
              <w:ind w:left="106"/>
              <w:rPr>
                <w:sz w:val="24"/>
                <w:szCs w:val="24"/>
              </w:rPr>
            </w:pPr>
            <w:r w:rsidRPr="0048645B">
              <w:rPr>
                <w:sz w:val="24"/>
                <w:szCs w:val="24"/>
              </w:rPr>
              <w:t>28.01.22г.</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9" w:lineRule="exact"/>
              <w:ind w:left="0"/>
              <w:rPr>
                <w:sz w:val="24"/>
                <w:szCs w:val="24"/>
              </w:rPr>
            </w:pPr>
            <w:r w:rsidRPr="0048645B">
              <w:rPr>
                <w:sz w:val="24"/>
                <w:szCs w:val="24"/>
              </w:rPr>
              <w:t>Участиевмесячникевоенно-патриотическойработы</w:t>
            </w:r>
          </w:p>
          <w:p w:rsidR="00EB2F2A" w:rsidRPr="0048645B" w:rsidRDefault="00EB2F2A" w:rsidP="00EB2F2A">
            <w:pPr>
              <w:pStyle w:val="TableParagraph"/>
              <w:spacing w:line="252" w:lineRule="exact"/>
              <w:rPr>
                <w:sz w:val="24"/>
                <w:szCs w:val="24"/>
              </w:rPr>
            </w:pPr>
            <w:r w:rsidRPr="0048645B">
              <w:rPr>
                <w:sz w:val="24"/>
                <w:szCs w:val="24"/>
              </w:rPr>
              <w:t>«</w:t>
            </w:r>
            <w:r>
              <w:rPr>
                <w:sz w:val="24"/>
                <w:szCs w:val="24"/>
              </w:rPr>
              <w:t>Патриоты России</w:t>
            </w:r>
            <w:r w:rsidRPr="0048645B">
              <w:rPr>
                <w:sz w:val="24"/>
                <w:szCs w:val="24"/>
              </w:rPr>
              <w:t>»</w:t>
            </w:r>
          </w:p>
        </w:tc>
        <w:tc>
          <w:tcPr>
            <w:tcW w:w="1860" w:type="dxa"/>
          </w:tcPr>
          <w:p w:rsidR="00EB2F2A" w:rsidRPr="0048645B" w:rsidRDefault="00EB2F2A" w:rsidP="00EB2F2A">
            <w:pPr>
              <w:pStyle w:val="TableParagraph"/>
              <w:spacing w:line="249" w:lineRule="exact"/>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9" w:lineRule="exact"/>
              <w:rPr>
                <w:sz w:val="24"/>
                <w:szCs w:val="24"/>
              </w:rPr>
            </w:pPr>
            <w:r w:rsidRPr="0048645B">
              <w:rPr>
                <w:sz w:val="24"/>
                <w:szCs w:val="24"/>
              </w:rPr>
              <w:t>01.02.-</w:t>
            </w:r>
          </w:p>
          <w:p w:rsidR="00EB2F2A" w:rsidRPr="0048645B" w:rsidRDefault="00EB2F2A" w:rsidP="00EB2F2A">
            <w:pPr>
              <w:pStyle w:val="TableParagraph"/>
              <w:spacing w:line="252" w:lineRule="exact"/>
              <w:rPr>
                <w:sz w:val="24"/>
                <w:szCs w:val="24"/>
              </w:rPr>
            </w:pPr>
            <w:r w:rsidRPr="0048645B">
              <w:rPr>
                <w:sz w:val="24"/>
                <w:szCs w:val="24"/>
              </w:rPr>
              <w:t>28.02.22г.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Акция«БезопасныйИнтернет»</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rPr>
                <w:sz w:val="24"/>
                <w:szCs w:val="24"/>
              </w:rPr>
            </w:pPr>
            <w:r w:rsidRPr="0048645B">
              <w:rPr>
                <w:sz w:val="24"/>
                <w:szCs w:val="24"/>
              </w:rPr>
              <w:t>01.03.22г.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865"/>
              <w:rPr>
                <w:sz w:val="24"/>
                <w:szCs w:val="24"/>
              </w:rPr>
            </w:pPr>
            <w:r w:rsidRPr="0048645B">
              <w:rPr>
                <w:sz w:val="24"/>
                <w:szCs w:val="24"/>
              </w:rPr>
              <w:lastRenderedPageBreak/>
              <w:t>Подготовка и участие в празднике «ШирокаяМасленица»</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rPr>
                <w:sz w:val="24"/>
                <w:szCs w:val="24"/>
              </w:rPr>
            </w:pPr>
            <w:r w:rsidRPr="0048645B">
              <w:rPr>
                <w:sz w:val="24"/>
                <w:szCs w:val="24"/>
              </w:rPr>
              <w:t>06.03.22г.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Беседыоправильномпитании</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rPr>
                <w:sz w:val="24"/>
                <w:szCs w:val="24"/>
              </w:rPr>
            </w:pPr>
            <w:r w:rsidRPr="0048645B">
              <w:rPr>
                <w:sz w:val="24"/>
                <w:szCs w:val="24"/>
              </w:rPr>
              <w:t>14.03.-</w:t>
            </w:r>
          </w:p>
          <w:p w:rsidR="00EB2F2A" w:rsidRPr="0048645B" w:rsidRDefault="00EB2F2A" w:rsidP="00EB2F2A">
            <w:pPr>
              <w:pStyle w:val="TableParagraph"/>
              <w:spacing w:before="1" w:line="240" w:lineRule="auto"/>
              <w:ind w:left="106"/>
              <w:rPr>
                <w:sz w:val="24"/>
                <w:szCs w:val="24"/>
              </w:rPr>
            </w:pPr>
            <w:r w:rsidRPr="0048645B">
              <w:rPr>
                <w:sz w:val="24"/>
                <w:szCs w:val="24"/>
              </w:rPr>
              <w:t>19.03.22г.</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Классныемероприятия,посвящённыепразднику«8</w:t>
            </w:r>
          </w:p>
          <w:p w:rsidR="00EB2F2A" w:rsidRPr="0048645B" w:rsidRDefault="00EB2F2A" w:rsidP="00EB2F2A">
            <w:pPr>
              <w:pStyle w:val="TableParagraph"/>
              <w:spacing w:before="1" w:line="240" w:lineRule="auto"/>
              <w:rPr>
                <w:sz w:val="24"/>
                <w:szCs w:val="24"/>
              </w:rPr>
            </w:pPr>
            <w:r w:rsidRPr="0048645B">
              <w:rPr>
                <w:sz w:val="24"/>
                <w:szCs w:val="24"/>
              </w:rPr>
              <w:t>марта»</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ind w:left="106"/>
              <w:rPr>
                <w:sz w:val="24"/>
                <w:szCs w:val="24"/>
              </w:rPr>
            </w:pPr>
            <w:r w:rsidRPr="0048645B">
              <w:rPr>
                <w:sz w:val="24"/>
                <w:szCs w:val="24"/>
              </w:rPr>
              <w:t>01.03.-</w:t>
            </w:r>
          </w:p>
          <w:p w:rsidR="00EB2F2A" w:rsidRPr="0048645B" w:rsidRDefault="00EB2F2A" w:rsidP="00EB2F2A">
            <w:pPr>
              <w:pStyle w:val="TableParagraph"/>
              <w:spacing w:before="1" w:line="240" w:lineRule="auto"/>
              <w:ind w:left="106"/>
              <w:rPr>
                <w:sz w:val="24"/>
                <w:szCs w:val="24"/>
              </w:rPr>
            </w:pPr>
            <w:r w:rsidRPr="0048645B">
              <w:rPr>
                <w:sz w:val="24"/>
                <w:szCs w:val="24"/>
              </w:rPr>
              <w:t>07.03.22г.</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9" w:lineRule="exact"/>
              <w:ind w:left="0"/>
              <w:rPr>
                <w:sz w:val="24"/>
                <w:szCs w:val="24"/>
              </w:rPr>
            </w:pPr>
            <w:r w:rsidRPr="0048645B">
              <w:rPr>
                <w:sz w:val="24"/>
                <w:szCs w:val="24"/>
              </w:rPr>
              <w:t>Акция«Сновосельем,птицы!»</w:t>
            </w:r>
          </w:p>
        </w:tc>
        <w:tc>
          <w:tcPr>
            <w:tcW w:w="1860" w:type="dxa"/>
          </w:tcPr>
          <w:p w:rsidR="00EB2F2A" w:rsidRPr="0048645B" w:rsidRDefault="00EB2F2A" w:rsidP="00EB2F2A">
            <w:pPr>
              <w:pStyle w:val="TableParagraph"/>
              <w:spacing w:line="249" w:lineRule="exact"/>
              <w:jc w:val="center"/>
              <w:rPr>
                <w:sz w:val="24"/>
                <w:szCs w:val="24"/>
              </w:rPr>
            </w:pPr>
            <w:r w:rsidRPr="0048645B">
              <w:rPr>
                <w:sz w:val="24"/>
                <w:szCs w:val="24"/>
              </w:rPr>
              <w:t>2-4</w:t>
            </w:r>
          </w:p>
        </w:tc>
        <w:tc>
          <w:tcPr>
            <w:tcW w:w="1746" w:type="dxa"/>
          </w:tcPr>
          <w:p w:rsidR="00EB2F2A" w:rsidRPr="0048645B" w:rsidRDefault="00EB2F2A" w:rsidP="00EB2F2A">
            <w:pPr>
              <w:pStyle w:val="TableParagraph"/>
              <w:spacing w:line="249" w:lineRule="exact"/>
              <w:ind w:left="106"/>
              <w:rPr>
                <w:sz w:val="24"/>
                <w:szCs w:val="24"/>
              </w:rPr>
            </w:pPr>
            <w:r w:rsidRPr="0048645B">
              <w:rPr>
                <w:sz w:val="24"/>
                <w:szCs w:val="24"/>
              </w:rPr>
              <w:t>11.03.22г.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1434"/>
              <w:rPr>
                <w:sz w:val="24"/>
                <w:szCs w:val="24"/>
              </w:rPr>
            </w:pPr>
            <w:r w:rsidRPr="0048645B">
              <w:rPr>
                <w:sz w:val="24"/>
                <w:szCs w:val="24"/>
              </w:rPr>
              <w:t>Проведение профилактических бесед иинструктажейперед</w:t>
            </w:r>
            <w:r>
              <w:rPr>
                <w:spacing w:val="-3"/>
                <w:sz w:val="24"/>
                <w:szCs w:val="24"/>
              </w:rPr>
              <w:t xml:space="preserve"> весенними</w:t>
            </w:r>
            <w:r w:rsidRPr="0048645B">
              <w:rPr>
                <w:sz w:val="24"/>
                <w:szCs w:val="24"/>
              </w:rPr>
              <w:t>каникулами</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52" w:lineRule="exact"/>
              <w:rPr>
                <w:sz w:val="24"/>
                <w:szCs w:val="24"/>
              </w:rPr>
            </w:pPr>
            <w:r>
              <w:rPr>
                <w:sz w:val="24"/>
                <w:szCs w:val="24"/>
              </w:rPr>
              <w:t>14.03.-19.03.21</w:t>
            </w:r>
            <w:r w:rsidRPr="0048645B">
              <w:rPr>
                <w:sz w:val="24"/>
                <w:szCs w:val="24"/>
              </w:rPr>
              <w:t>.</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517"/>
              <w:rPr>
                <w:sz w:val="24"/>
                <w:szCs w:val="24"/>
              </w:rPr>
            </w:pPr>
            <w:r w:rsidRPr="0048645B">
              <w:rPr>
                <w:sz w:val="24"/>
                <w:szCs w:val="24"/>
              </w:rPr>
              <w:t>Уроки здоровья, посвящённые Всемирному Днюздоровья</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ind w:left="106"/>
              <w:rPr>
                <w:sz w:val="24"/>
                <w:szCs w:val="24"/>
              </w:rPr>
            </w:pPr>
            <w:r w:rsidRPr="0048645B">
              <w:rPr>
                <w:sz w:val="24"/>
                <w:szCs w:val="24"/>
              </w:rPr>
              <w:t>07.04.22г.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Гагаринскийурок «Космосимы»</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ind w:left="106"/>
              <w:rPr>
                <w:sz w:val="24"/>
                <w:szCs w:val="24"/>
              </w:rPr>
            </w:pPr>
            <w:r w:rsidRPr="0048645B">
              <w:rPr>
                <w:sz w:val="24"/>
                <w:szCs w:val="24"/>
              </w:rPr>
              <w:t>12.04.22г.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531"/>
              <w:rPr>
                <w:sz w:val="24"/>
                <w:szCs w:val="24"/>
              </w:rPr>
            </w:pPr>
            <w:r>
              <w:rPr>
                <w:sz w:val="24"/>
                <w:szCs w:val="24"/>
              </w:rPr>
              <w:t>Мероприятия ,посвященные Дню Земли.</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ind w:left="106"/>
              <w:rPr>
                <w:sz w:val="24"/>
                <w:szCs w:val="24"/>
              </w:rPr>
            </w:pPr>
            <w:r w:rsidRPr="0048645B">
              <w:rPr>
                <w:sz w:val="24"/>
                <w:szCs w:val="24"/>
              </w:rPr>
              <w:t>22.04.22г.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Урокибезопасности«Этодолжензнатькаждый!»</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ind w:left="106"/>
              <w:rPr>
                <w:sz w:val="24"/>
                <w:szCs w:val="24"/>
              </w:rPr>
            </w:pPr>
            <w:r w:rsidRPr="0048645B">
              <w:rPr>
                <w:sz w:val="24"/>
                <w:szCs w:val="24"/>
              </w:rPr>
              <w:t>26.04.22г.</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416"/>
              <w:rPr>
                <w:sz w:val="24"/>
                <w:szCs w:val="24"/>
              </w:rPr>
            </w:pPr>
            <w:r w:rsidRPr="0048645B">
              <w:rPr>
                <w:sz w:val="24"/>
                <w:szCs w:val="24"/>
              </w:rPr>
              <w:t>Проведение классных часов в рамках Дня защитыдетей.</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rPr>
                <w:sz w:val="24"/>
                <w:szCs w:val="24"/>
              </w:rPr>
            </w:pPr>
            <w:r w:rsidRPr="0048645B">
              <w:rPr>
                <w:sz w:val="24"/>
                <w:szCs w:val="24"/>
              </w:rPr>
              <w:t>28.04.22г.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ОрганизацияипроведениетестированияпоПДД</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6" w:lineRule="exact"/>
              <w:ind w:left="106"/>
              <w:rPr>
                <w:sz w:val="24"/>
                <w:szCs w:val="24"/>
              </w:rPr>
            </w:pPr>
            <w:r w:rsidRPr="0048645B">
              <w:rPr>
                <w:sz w:val="24"/>
                <w:szCs w:val="24"/>
              </w:rPr>
              <w:t>11.04.-</w:t>
            </w:r>
          </w:p>
          <w:p w:rsidR="00EB2F2A" w:rsidRPr="0048645B" w:rsidRDefault="00EB2F2A" w:rsidP="00EB2F2A">
            <w:pPr>
              <w:pStyle w:val="TableParagraph"/>
              <w:spacing w:line="252" w:lineRule="exact"/>
              <w:ind w:left="106"/>
              <w:rPr>
                <w:sz w:val="24"/>
                <w:szCs w:val="24"/>
              </w:rPr>
            </w:pPr>
            <w:r w:rsidRPr="0048645B">
              <w:rPr>
                <w:sz w:val="24"/>
                <w:szCs w:val="24"/>
              </w:rPr>
              <w:t>23.04.22г.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341"/>
              <w:rPr>
                <w:sz w:val="24"/>
                <w:szCs w:val="24"/>
              </w:rPr>
            </w:pPr>
            <w:r w:rsidRPr="0048645B">
              <w:rPr>
                <w:sz w:val="24"/>
                <w:szCs w:val="24"/>
              </w:rPr>
              <w:t>Участие в Международной акции «Читаем детям овойне»</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6" w:lineRule="exact"/>
              <w:ind w:left="106"/>
              <w:rPr>
                <w:sz w:val="24"/>
                <w:szCs w:val="24"/>
              </w:rPr>
            </w:pPr>
            <w:r w:rsidRPr="0048645B">
              <w:rPr>
                <w:sz w:val="24"/>
                <w:szCs w:val="24"/>
              </w:rPr>
              <w:t>23.04.-</w:t>
            </w:r>
          </w:p>
          <w:p w:rsidR="00EB2F2A" w:rsidRPr="0048645B" w:rsidRDefault="00EB2F2A" w:rsidP="00EB2F2A">
            <w:pPr>
              <w:pStyle w:val="TableParagraph"/>
              <w:spacing w:line="252" w:lineRule="exact"/>
              <w:ind w:left="106"/>
              <w:rPr>
                <w:sz w:val="24"/>
                <w:szCs w:val="24"/>
              </w:rPr>
            </w:pPr>
            <w:r w:rsidRPr="0048645B">
              <w:rPr>
                <w:sz w:val="24"/>
                <w:szCs w:val="24"/>
              </w:rPr>
              <w:t>08.05.22г.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2" w:lineRule="auto"/>
              <w:ind w:left="0" w:right="106"/>
              <w:rPr>
                <w:sz w:val="24"/>
                <w:szCs w:val="24"/>
              </w:rPr>
            </w:pPr>
            <w:r w:rsidRPr="0048645B">
              <w:rPr>
                <w:sz w:val="24"/>
                <w:szCs w:val="24"/>
              </w:rPr>
              <w:t>Участие в праздничных мероприятиях, посвящённыхДню Победы</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rPr>
                <w:sz w:val="24"/>
                <w:szCs w:val="24"/>
              </w:rPr>
            </w:pPr>
            <w:r w:rsidRPr="0048645B">
              <w:rPr>
                <w:sz w:val="24"/>
                <w:szCs w:val="24"/>
              </w:rPr>
              <w:t>30.04.-</w:t>
            </w:r>
          </w:p>
          <w:p w:rsidR="00EB2F2A" w:rsidRPr="0048645B" w:rsidRDefault="00EB2F2A" w:rsidP="00EB2F2A">
            <w:pPr>
              <w:pStyle w:val="TableParagraph"/>
              <w:spacing w:before="1" w:line="240" w:lineRule="auto"/>
              <w:rPr>
                <w:sz w:val="24"/>
                <w:szCs w:val="24"/>
              </w:rPr>
            </w:pPr>
            <w:r w:rsidRPr="0048645B">
              <w:rPr>
                <w:sz w:val="24"/>
                <w:szCs w:val="24"/>
              </w:rPr>
              <w:t>06.05.22г.</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Подготовкаипроведениепраздника«Прощай,</w:t>
            </w:r>
          </w:p>
          <w:p w:rsidR="00EB2F2A" w:rsidRPr="0048645B" w:rsidRDefault="00EB2F2A" w:rsidP="00EB2F2A">
            <w:pPr>
              <w:pStyle w:val="TableParagraph"/>
              <w:spacing w:before="1" w:line="240" w:lineRule="auto"/>
              <w:ind w:left="0"/>
              <w:rPr>
                <w:sz w:val="24"/>
                <w:szCs w:val="24"/>
              </w:rPr>
            </w:pPr>
            <w:r w:rsidRPr="0048645B">
              <w:rPr>
                <w:sz w:val="24"/>
                <w:szCs w:val="24"/>
              </w:rPr>
              <w:t>начальнаяшкола!»</w:t>
            </w:r>
          </w:p>
        </w:tc>
        <w:tc>
          <w:tcPr>
            <w:tcW w:w="1860" w:type="dxa"/>
          </w:tcPr>
          <w:p w:rsidR="00EB2F2A" w:rsidRPr="0048645B" w:rsidRDefault="00EB2F2A" w:rsidP="00EB2F2A">
            <w:pPr>
              <w:pStyle w:val="TableParagraph"/>
              <w:jc w:val="center"/>
              <w:rPr>
                <w:sz w:val="24"/>
                <w:szCs w:val="24"/>
              </w:rPr>
            </w:pPr>
            <w:r w:rsidRPr="0048645B">
              <w:rPr>
                <w:sz w:val="24"/>
                <w:szCs w:val="24"/>
              </w:rPr>
              <w:t>4</w:t>
            </w:r>
          </w:p>
        </w:tc>
        <w:tc>
          <w:tcPr>
            <w:tcW w:w="1746" w:type="dxa"/>
          </w:tcPr>
          <w:p w:rsidR="00EB2F2A" w:rsidRPr="0048645B" w:rsidRDefault="00EB2F2A" w:rsidP="00EB2F2A">
            <w:pPr>
              <w:pStyle w:val="TableParagraph"/>
              <w:ind w:left="106"/>
              <w:rPr>
                <w:sz w:val="24"/>
                <w:szCs w:val="24"/>
              </w:rPr>
            </w:pPr>
            <w:r>
              <w:rPr>
                <w:sz w:val="24"/>
                <w:szCs w:val="24"/>
              </w:rPr>
              <w:t xml:space="preserve">май </w:t>
            </w:r>
          </w:p>
        </w:tc>
        <w:tc>
          <w:tcPr>
            <w:tcW w:w="2471" w:type="dxa"/>
          </w:tcPr>
          <w:p w:rsidR="00EB2F2A" w:rsidRPr="0048645B" w:rsidRDefault="00EB2F2A" w:rsidP="00EB2F2A">
            <w:pPr>
              <w:pStyle w:val="TableParagraph"/>
              <w:spacing w:line="242"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9" w:lineRule="exact"/>
              <w:ind w:left="0"/>
              <w:rPr>
                <w:sz w:val="24"/>
                <w:szCs w:val="24"/>
              </w:rPr>
            </w:pPr>
            <w:r w:rsidRPr="0048645B">
              <w:rPr>
                <w:sz w:val="24"/>
                <w:szCs w:val="24"/>
              </w:rPr>
              <w:t>Линейки</w:t>
            </w:r>
            <w:r>
              <w:rPr>
                <w:sz w:val="24"/>
                <w:szCs w:val="24"/>
              </w:rPr>
              <w:t xml:space="preserve"> в классах</w:t>
            </w:r>
            <w:r w:rsidRPr="0048645B">
              <w:rPr>
                <w:sz w:val="24"/>
                <w:szCs w:val="24"/>
              </w:rPr>
              <w:t>,посвящённыеокончаниюучебногогода</w:t>
            </w:r>
          </w:p>
        </w:tc>
        <w:tc>
          <w:tcPr>
            <w:tcW w:w="1860" w:type="dxa"/>
          </w:tcPr>
          <w:p w:rsidR="00EB2F2A" w:rsidRPr="0048645B" w:rsidRDefault="00EB2F2A" w:rsidP="00EB2F2A">
            <w:pPr>
              <w:pStyle w:val="TableParagraph"/>
              <w:spacing w:line="249" w:lineRule="exact"/>
              <w:jc w:val="center"/>
              <w:rPr>
                <w:sz w:val="24"/>
                <w:szCs w:val="24"/>
              </w:rPr>
            </w:pPr>
            <w:r w:rsidRPr="0048645B">
              <w:rPr>
                <w:sz w:val="24"/>
                <w:szCs w:val="24"/>
              </w:rPr>
              <w:t>1-3</w:t>
            </w:r>
          </w:p>
        </w:tc>
        <w:tc>
          <w:tcPr>
            <w:tcW w:w="1746" w:type="dxa"/>
          </w:tcPr>
          <w:p w:rsidR="00EB2F2A" w:rsidRPr="0048645B" w:rsidRDefault="00EB2F2A" w:rsidP="00EB2F2A">
            <w:pPr>
              <w:pStyle w:val="TableParagraph"/>
              <w:spacing w:line="249" w:lineRule="exact"/>
              <w:ind w:left="106"/>
              <w:rPr>
                <w:sz w:val="24"/>
                <w:szCs w:val="24"/>
              </w:rPr>
            </w:pPr>
            <w:r w:rsidRPr="0048645B">
              <w:rPr>
                <w:sz w:val="24"/>
                <w:szCs w:val="24"/>
              </w:rPr>
              <w:t>23.05.-</w:t>
            </w:r>
          </w:p>
          <w:p w:rsidR="00EB2F2A" w:rsidRPr="0048645B" w:rsidRDefault="00EB2F2A" w:rsidP="00EB2F2A">
            <w:pPr>
              <w:pStyle w:val="TableParagraph"/>
              <w:spacing w:line="252" w:lineRule="exact"/>
              <w:ind w:left="106"/>
              <w:rPr>
                <w:sz w:val="24"/>
                <w:szCs w:val="24"/>
              </w:rPr>
            </w:pPr>
            <w:r w:rsidRPr="0048645B">
              <w:rPr>
                <w:sz w:val="24"/>
                <w:szCs w:val="24"/>
              </w:rPr>
              <w:t>27.05.22г.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416"/>
              <w:rPr>
                <w:sz w:val="24"/>
                <w:szCs w:val="24"/>
              </w:rPr>
            </w:pPr>
            <w:r w:rsidRPr="0048645B">
              <w:rPr>
                <w:sz w:val="24"/>
                <w:szCs w:val="24"/>
              </w:rPr>
              <w:t>Проведение классных часов в рамках Дня защитыдетей.</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rPr>
                <w:sz w:val="24"/>
                <w:szCs w:val="24"/>
              </w:rPr>
            </w:pPr>
            <w:r>
              <w:rPr>
                <w:sz w:val="24"/>
                <w:szCs w:val="24"/>
              </w:rPr>
              <w:t>27.04.22</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spacing w:line="240" w:lineRule="auto"/>
              <w:ind w:left="0" w:right="1187"/>
              <w:rPr>
                <w:sz w:val="24"/>
                <w:szCs w:val="24"/>
              </w:rPr>
            </w:pPr>
            <w:r w:rsidRPr="0048645B">
              <w:rPr>
                <w:sz w:val="24"/>
                <w:szCs w:val="24"/>
              </w:rPr>
              <w:t>Проведение инструктажей перед летнимиканикулами«Безопасноелето»</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6" w:lineRule="exact"/>
              <w:ind w:left="106"/>
              <w:rPr>
                <w:sz w:val="24"/>
                <w:szCs w:val="24"/>
              </w:rPr>
            </w:pPr>
            <w:r w:rsidRPr="0048645B">
              <w:rPr>
                <w:sz w:val="24"/>
                <w:szCs w:val="24"/>
              </w:rPr>
              <w:t>23.05.-</w:t>
            </w:r>
          </w:p>
          <w:p w:rsidR="00EB2F2A" w:rsidRPr="0048645B" w:rsidRDefault="00EB2F2A" w:rsidP="00EB2F2A">
            <w:pPr>
              <w:pStyle w:val="TableParagraph"/>
              <w:spacing w:line="252" w:lineRule="exact"/>
              <w:ind w:left="106"/>
              <w:rPr>
                <w:sz w:val="24"/>
                <w:szCs w:val="24"/>
              </w:rPr>
            </w:pPr>
            <w:r w:rsidRPr="0048645B">
              <w:rPr>
                <w:sz w:val="24"/>
                <w:szCs w:val="24"/>
              </w:rPr>
              <w:t>27.05.22г.</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Tr="00EB2F2A">
        <w:tc>
          <w:tcPr>
            <w:tcW w:w="4077" w:type="dxa"/>
            <w:gridSpan w:val="2"/>
          </w:tcPr>
          <w:p w:rsidR="00EB2F2A" w:rsidRPr="0048645B" w:rsidRDefault="00EB2F2A" w:rsidP="00EB2F2A">
            <w:pPr>
              <w:pStyle w:val="TableParagraph"/>
              <w:ind w:left="0"/>
              <w:rPr>
                <w:sz w:val="24"/>
                <w:szCs w:val="24"/>
              </w:rPr>
            </w:pPr>
            <w:r w:rsidRPr="0048645B">
              <w:rPr>
                <w:sz w:val="24"/>
                <w:szCs w:val="24"/>
              </w:rPr>
              <w:t>Организациялетнейзанятости</w:t>
            </w:r>
          </w:p>
        </w:tc>
        <w:tc>
          <w:tcPr>
            <w:tcW w:w="1860" w:type="dxa"/>
          </w:tcPr>
          <w:p w:rsidR="00EB2F2A" w:rsidRPr="0048645B" w:rsidRDefault="00EB2F2A" w:rsidP="00EB2F2A">
            <w:pPr>
              <w:pStyle w:val="TableParagraph"/>
              <w:jc w:val="center"/>
              <w:rPr>
                <w:sz w:val="24"/>
                <w:szCs w:val="24"/>
              </w:rPr>
            </w:pPr>
            <w:r w:rsidRPr="0048645B">
              <w:rPr>
                <w:sz w:val="24"/>
                <w:szCs w:val="24"/>
              </w:rPr>
              <w:t>1-4</w:t>
            </w:r>
          </w:p>
        </w:tc>
        <w:tc>
          <w:tcPr>
            <w:tcW w:w="1746" w:type="dxa"/>
          </w:tcPr>
          <w:p w:rsidR="00EB2F2A" w:rsidRPr="0048645B" w:rsidRDefault="00EB2F2A" w:rsidP="00EB2F2A">
            <w:pPr>
              <w:pStyle w:val="TableParagraph"/>
              <w:spacing w:line="240" w:lineRule="auto"/>
              <w:ind w:right="544"/>
              <w:rPr>
                <w:sz w:val="24"/>
                <w:szCs w:val="24"/>
              </w:rPr>
            </w:pPr>
            <w:r w:rsidRPr="0048645B">
              <w:rPr>
                <w:sz w:val="24"/>
                <w:szCs w:val="24"/>
              </w:rPr>
              <w:t>июнь-август</w:t>
            </w:r>
          </w:p>
        </w:tc>
        <w:tc>
          <w:tcPr>
            <w:tcW w:w="2471" w:type="dxa"/>
          </w:tcPr>
          <w:p w:rsidR="00EB2F2A" w:rsidRPr="0048645B" w:rsidRDefault="00EB2F2A" w:rsidP="00EB2F2A">
            <w:pPr>
              <w:pStyle w:val="TableParagraph"/>
              <w:spacing w:line="240" w:lineRule="auto"/>
              <w:ind w:left="104"/>
              <w:jc w:val="center"/>
              <w:rPr>
                <w:sz w:val="24"/>
                <w:szCs w:val="24"/>
              </w:rPr>
            </w:pPr>
            <w:r w:rsidRPr="0048645B">
              <w:rPr>
                <w:sz w:val="24"/>
                <w:szCs w:val="24"/>
              </w:rPr>
              <w:t>Классныеруководители</w:t>
            </w:r>
          </w:p>
        </w:tc>
      </w:tr>
      <w:tr w:rsidR="00EB2F2A" w:rsidRPr="00EB2F2A" w:rsidTr="00EB2F2A">
        <w:tc>
          <w:tcPr>
            <w:tcW w:w="4077" w:type="dxa"/>
            <w:gridSpan w:val="2"/>
          </w:tcPr>
          <w:p w:rsidR="00EB2F2A" w:rsidRPr="00EB2F2A" w:rsidRDefault="00EB2F2A" w:rsidP="00EB2F2A">
            <w:pPr>
              <w:ind w:right="58"/>
              <w:rPr>
                <w:color w:val="000000"/>
                <w:sz w:val="24"/>
                <w:szCs w:val="24"/>
                <w:lang w:val="ru-RU"/>
              </w:rPr>
            </w:pPr>
            <w:r w:rsidRPr="00EB2F2A">
              <w:rPr>
                <w:color w:val="000000"/>
                <w:sz w:val="24"/>
                <w:szCs w:val="24"/>
                <w:lang w:val="ru-RU"/>
              </w:rPr>
              <w:t xml:space="preserve">ШМО «Планирование воспитательной работы на 2021– </w:t>
            </w:r>
            <w:r w:rsidRPr="00EB2F2A">
              <w:rPr>
                <w:color w:val="000000"/>
                <w:sz w:val="24"/>
                <w:szCs w:val="24"/>
                <w:lang w:val="ru-RU"/>
              </w:rPr>
              <w:lastRenderedPageBreak/>
              <w:t>2022»</w:t>
            </w:r>
          </w:p>
          <w:p w:rsidR="00EB2F2A" w:rsidRPr="00EB2F2A" w:rsidRDefault="00EB2F2A" w:rsidP="00EB2F2A">
            <w:pPr>
              <w:ind w:right="58"/>
              <w:rPr>
                <w:color w:val="000000"/>
                <w:sz w:val="24"/>
                <w:szCs w:val="24"/>
                <w:lang w:val="ru-RU"/>
              </w:rPr>
            </w:pPr>
            <w:r w:rsidRPr="00EB2F2A">
              <w:rPr>
                <w:color w:val="000000"/>
                <w:sz w:val="24"/>
                <w:szCs w:val="24"/>
                <w:lang w:val="ru-RU"/>
              </w:rPr>
              <w:t>Методическая помощь начинающим классным руководителям</w:t>
            </w:r>
          </w:p>
        </w:tc>
        <w:tc>
          <w:tcPr>
            <w:tcW w:w="1860" w:type="dxa"/>
          </w:tcPr>
          <w:p w:rsidR="00EB2F2A" w:rsidRPr="0048645B" w:rsidRDefault="00EB2F2A" w:rsidP="00EB2F2A">
            <w:pPr>
              <w:ind w:right="56"/>
              <w:jc w:val="center"/>
              <w:rPr>
                <w:color w:val="000000"/>
                <w:sz w:val="24"/>
                <w:szCs w:val="24"/>
              </w:rPr>
            </w:pPr>
            <w:r w:rsidRPr="0048645B">
              <w:rPr>
                <w:color w:val="000000"/>
                <w:sz w:val="24"/>
                <w:szCs w:val="24"/>
              </w:rPr>
              <w:lastRenderedPageBreak/>
              <w:t>1-4</w:t>
            </w:r>
          </w:p>
        </w:tc>
        <w:tc>
          <w:tcPr>
            <w:tcW w:w="1746" w:type="dxa"/>
          </w:tcPr>
          <w:p w:rsidR="00EB2F2A" w:rsidRPr="0048645B" w:rsidRDefault="00EB2F2A" w:rsidP="00EB2F2A">
            <w:pPr>
              <w:ind w:right="52"/>
              <w:jc w:val="center"/>
              <w:rPr>
                <w:color w:val="000000"/>
                <w:sz w:val="24"/>
                <w:szCs w:val="24"/>
              </w:rPr>
            </w:pPr>
            <w:r>
              <w:rPr>
                <w:color w:val="000000"/>
                <w:sz w:val="24"/>
                <w:szCs w:val="24"/>
              </w:rPr>
              <w:t>в  течение учебного года</w:t>
            </w:r>
          </w:p>
        </w:tc>
        <w:tc>
          <w:tcPr>
            <w:tcW w:w="2471" w:type="dxa"/>
          </w:tcPr>
          <w:p w:rsidR="00EB2F2A" w:rsidRPr="00EB2F2A" w:rsidRDefault="00EB2F2A" w:rsidP="00EB2F2A">
            <w:pPr>
              <w:spacing w:line="259" w:lineRule="auto"/>
              <w:ind w:left="5"/>
              <w:jc w:val="center"/>
              <w:rPr>
                <w:color w:val="000000"/>
                <w:sz w:val="24"/>
                <w:szCs w:val="24"/>
                <w:lang w:val="ru-RU"/>
              </w:rPr>
            </w:pPr>
            <w:r w:rsidRPr="00EB2F2A">
              <w:rPr>
                <w:color w:val="000000"/>
                <w:sz w:val="24"/>
                <w:szCs w:val="24"/>
                <w:lang w:val="ru-RU"/>
              </w:rPr>
              <w:t>Заместитель директора по ВР,</w:t>
            </w:r>
          </w:p>
          <w:p w:rsidR="00EB2F2A" w:rsidRPr="00EB2F2A" w:rsidRDefault="00EB2F2A" w:rsidP="00EB2F2A">
            <w:pPr>
              <w:ind w:left="5"/>
              <w:jc w:val="center"/>
              <w:rPr>
                <w:color w:val="000000"/>
                <w:sz w:val="24"/>
                <w:szCs w:val="24"/>
                <w:lang w:val="ru-RU"/>
              </w:rPr>
            </w:pPr>
            <w:r w:rsidRPr="00EB2F2A">
              <w:rPr>
                <w:color w:val="000000"/>
                <w:sz w:val="24"/>
                <w:szCs w:val="24"/>
                <w:lang w:val="ru-RU"/>
              </w:rPr>
              <w:lastRenderedPageBreak/>
              <w:t>классные руководители</w:t>
            </w:r>
          </w:p>
        </w:tc>
      </w:tr>
      <w:tr w:rsidR="00EB2F2A" w:rsidTr="00EB2F2A">
        <w:tc>
          <w:tcPr>
            <w:tcW w:w="4077" w:type="dxa"/>
            <w:gridSpan w:val="2"/>
          </w:tcPr>
          <w:p w:rsidR="00EB2F2A" w:rsidRPr="00EB2F2A" w:rsidRDefault="00EB2F2A" w:rsidP="00EB2F2A">
            <w:pPr>
              <w:ind w:right="58"/>
              <w:rPr>
                <w:color w:val="000000"/>
                <w:sz w:val="24"/>
                <w:szCs w:val="24"/>
                <w:lang w:val="ru-RU"/>
              </w:rPr>
            </w:pPr>
            <w:r w:rsidRPr="00EB2F2A">
              <w:rPr>
                <w:color w:val="000000"/>
                <w:sz w:val="24"/>
                <w:szCs w:val="24"/>
                <w:lang w:val="ru-RU"/>
              </w:rPr>
              <w:lastRenderedPageBreak/>
              <w:t>Тематические консультации для классных руководителей</w:t>
            </w:r>
          </w:p>
        </w:tc>
        <w:tc>
          <w:tcPr>
            <w:tcW w:w="1860" w:type="dxa"/>
          </w:tcPr>
          <w:p w:rsidR="00EB2F2A" w:rsidRPr="0048645B" w:rsidRDefault="00EB2F2A" w:rsidP="00EB2F2A">
            <w:pPr>
              <w:ind w:right="56"/>
              <w:jc w:val="center"/>
              <w:rPr>
                <w:color w:val="000000"/>
                <w:sz w:val="24"/>
                <w:szCs w:val="24"/>
              </w:rPr>
            </w:pPr>
            <w:r w:rsidRPr="0048645B">
              <w:rPr>
                <w:color w:val="000000"/>
                <w:sz w:val="24"/>
                <w:szCs w:val="24"/>
              </w:rPr>
              <w:t>1-4</w:t>
            </w:r>
          </w:p>
        </w:tc>
        <w:tc>
          <w:tcPr>
            <w:tcW w:w="1746" w:type="dxa"/>
          </w:tcPr>
          <w:p w:rsidR="00EB2F2A" w:rsidRPr="0048645B" w:rsidRDefault="00EB2F2A" w:rsidP="00EB2F2A">
            <w:pPr>
              <w:tabs>
                <w:tab w:val="left" w:pos="3390"/>
              </w:tabs>
              <w:spacing w:after="150"/>
              <w:jc w:val="center"/>
              <w:rPr>
                <w:sz w:val="24"/>
                <w:szCs w:val="24"/>
              </w:rPr>
            </w:pPr>
            <w:r>
              <w:rPr>
                <w:sz w:val="24"/>
                <w:szCs w:val="24"/>
              </w:rPr>
              <w:t>в течение учебного года</w:t>
            </w:r>
          </w:p>
        </w:tc>
        <w:tc>
          <w:tcPr>
            <w:tcW w:w="2471" w:type="dxa"/>
          </w:tcPr>
          <w:p w:rsidR="00EB2F2A" w:rsidRPr="0048645B" w:rsidRDefault="00EB2F2A" w:rsidP="00EB2F2A">
            <w:pPr>
              <w:tabs>
                <w:tab w:val="left" w:pos="3390"/>
              </w:tabs>
              <w:jc w:val="center"/>
              <w:rPr>
                <w:sz w:val="24"/>
                <w:szCs w:val="24"/>
              </w:rPr>
            </w:pPr>
            <w:r>
              <w:rPr>
                <w:sz w:val="24"/>
                <w:szCs w:val="24"/>
              </w:rPr>
              <w:t>Заместитель</w:t>
            </w:r>
            <w:r w:rsidRPr="0048645B">
              <w:rPr>
                <w:sz w:val="24"/>
                <w:szCs w:val="24"/>
              </w:rPr>
              <w:t xml:space="preserve"> директора по ВР </w:t>
            </w:r>
          </w:p>
          <w:p w:rsidR="00EB2F2A" w:rsidRPr="0048645B" w:rsidRDefault="00EB2F2A" w:rsidP="00EB2F2A">
            <w:pPr>
              <w:tabs>
                <w:tab w:val="left" w:pos="3390"/>
              </w:tabs>
              <w:jc w:val="center"/>
              <w:rPr>
                <w:sz w:val="24"/>
                <w:szCs w:val="24"/>
              </w:rPr>
            </w:pPr>
          </w:p>
        </w:tc>
      </w:tr>
      <w:tr w:rsidR="00EB2F2A" w:rsidRPr="00EB2F2A" w:rsidTr="00EB2F2A">
        <w:tc>
          <w:tcPr>
            <w:tcW w:w="4077" w:type="dxa"/>
            <w:gridSpan w:val="2"/>
          </w:tcPr>
          <w:p w:rsidR="00EB2F2A" w:rsidRPr="00EB2F2A" w:rsidRDefault="00EB2F2A" w:rsidP="00EB2F2A">
            <w:pPr>
              <w:tabs>
                <w:tab w:val="left" w:pos="3390"/>
              </w:tabs>
              <w:spacing w:after="150"/>
              <w:rPr>
                <w:rFonts w:ascii="Times New Roman CYR" w:hAnsi="Times New Roman CYR" w:cs="Times New Roman CYR"/>
                <w:color w:val="000000"/>
                <w:sz w:val="24"/>
                <w:szCs w:val="24"/>
                <w:lang w:val="ru-RU"/>
              </w:rPr>
            </w:pPr>
            <w:r w:rsidRPr="00EB2F2A">
              <w:rPr>
                <w:color w:val="000000"/>
                <w:sz w:val="24"/>
                <w:szCs w:val="24"/>
                <w:lang w:val="ru-RU"/>
              </w:rPr>
              <w:t>Мониторинг посещаемости  учащимися библиотечного фонда школы</w:t>
            </w:r>
          </w:p>
        </w:tc>
        <w:tc>
          <w:tcPr>
            <w:tcW w:w="1860" w:type="dxa"/>
          </w:tcPr>
          <w:p w:rsidR="00EB2F2A" w:rsidRPr="0048645B" w:rsidRDefault="00EB2F2A" w:rsidP="00EB2F2A">
            <w:pPr>
              <w:ind w:right="56"/>
              <w:jc w:val="center"/>
              <w:rPr>
                <w:color w:val="000000"/>
                <w:sz w:val="24"/>
                <w:szCs w:val="24"/>
              </w:rPr>
            </w:pPr>
            <w:r w:rsidRPr="0048645B">
              <w:rPr>
                <w:color w:val="000000"/>
                <w:sz w:val="24"/>
                <w:szCs w:val="24"/>
              </w:rPr>
              <w:t>1-4</w:t>
            </w:r>
          </w:p>
        </w:tc>
        <w:tc>
          <w:tcPr>
            <w:tcW w:w="1746" w:type="dxa"/>
          </w:tcPr>
          <w:p w:rsidR="00EB2F2A" w:rsidRPr="0048645B" w:rsidRDefault="00EB2F2A" w:rsidP="00EB2F2A">
            <w:pPr>
              <w:tabs>
                <w:tab w:val="left" w:pos="3390"/>
              </w:tabs>
              <w:spacing w:after="150"/>
              <w:jc w:val="center"/>
              <w:rPr>
                <w:sz w:val="24"/>
                <w:szCs w:val="24"/>
              </w:rPr>
            </w:pPr>
            <w:r>
              <w:rPr>
                <w:sz w:val="24"/>
                <w:szCs w:val="24"/>
              </w:rPr>
              <w:t>в течение учебного года</w:t>
            </w:r>
          </w:p>
        </w:tc>
        <w:tc>
          <w:tcPr>
            <w:tcW w:w="2471" w:type="dxa"/>
          </w:tcPr>
          <w:p w:rsidR="00EB2F2A" w:rsidRPr="00EB2F2A" w:rsidRDefault="00EB2F2A" w:rsidP="00EB2F2A">
            <w:pPr>
              <w:tabs>
                <w:tab w:val="left" w:pos="3390"/>
              </w:tabs>
              <w:jc w:val="center"/>
              <w:rPr>
                <w:sz w:val="24"/>
                <w:szCs w:val="24"/>
                <w:lang w:val="ru-RU"/>
              </w:rPr>
            </w:pPr>
            <w:r w:rsidRPr="00EB2F2A">
              <w:rPr>
                <w:sz w:val="24"/>
                <w:szCs w:val="24"/>
                <w:lang w:val="ru-RU"/>
              </w:rPr>
              <w:t>Заместитель директора по ВР,</w:t>
            </w:r>
          </w:p>
          <w:p w:rsidR="00EB2F2A" w:rsidRPr="00EB2F2A" w:rsidRDefault="00EB2F2A" w:rsidP="00EB2F2A">
            <w:pPr>
              <w:tabs>
                <w:tab w:val="left" w:pos="3390"/>
              </w:tabs>
              <w:jc w:val="center"/>
              <w:rPr>
                <w:sz w:val="24"/>
                <w:szCs w:val="24"/>
                <w:lang w:val="ru-RU"/>
              </w:rPr>
            </w:pPr>
            <w:r w:rsidRPr="00EB2F2A">
              <w:rPr>
                <w:sz w:val="24"/>
                <w:szCs w:val="24"/>
                <w:lang w:val="ru-RU"/>
              </w:rPr>
              <w:t>заведующая библиотекой</w:t>
            </w:r>
          </w:p>
        </w:tc>
      </w:tr>
      <w:tr w:rsidR="00EB2F2A" w:rsidTr="00EB2F2A">
        <w:tc>
          <w:tcPr>
            <w:tcW w:w="4077" w:type="dxa"/>
            <w:gridSpan w:val="2"/>
          </w:tcPr>
          <w:p w:rsidR="00EB2F2A" w:rsidRPr="00EB2F2A" w:rsidRDefault="00EB2F2A" w:rsidP="00EB2F2A">
            <w:pPr>
              <w:tabs>
                <w:tab w:val="left" w:pos="3390"/>
              </w:tabs>
              <w:spacing w:after="150"/>
              <w:rPr>
                <w:color w:val="000000"/>
                <w:sz w:val="24"/>
                <w:szCs w:val="24"/>
                <w:lang w:val="ru-RU"/>
              </w:rPr>
            </w:pPr>
            <w:r w:rsidRPr="00EB2F2A">
              <w:rPr>
                <w:color w:val="000000"/>
                <w:sz w:val="24"/>
                <w:szCs w:val="24"/>
                <w:lang w:val="ru-RU"/>
              </w:rPr>
              <w:t>Проведение расширенного ШМО классных руководителей для подведения промежуточных итогов воспитательной деятельности классов и школы.</w:t>
            </w:r>
          </w:p>
        </w:tc>
        <w:tc>
          <w:tcPr>
            <w:tcW w:w="1860" w:type="dxa"/>
          </w:tcPr>
          <w:p w:rsidR="00EB2F2A" w:rsidRPr="0048645B" w:rsidRDefault="00EB2F2A" w:rsidP="00EB2F2A">
            <w:pPr>
              <w:ind w:right="56"/>
              <w:jc w:val="center"/>
              <w:rPr>
                <w:color w:val="000000"/>
                <w:sz w:val="24"/>
                <w:szCs w:val="24"/>
              </w:rPr>
            </w:pPr>
            <w:r w:rsidRPr="0048645B">
              <w:rPr>
                <w:color w:val="000000"/>
                <w:sz w:val="24"/>
                <w:szCs w:val="24"/>
              </w:rPr>
              <w:t>1-4</w:t>
            </w:r>
          </w:p>
        </w:tc>
        <w:tc>
          <w:tcPr>
            <w:tcW w:w="1746" w:type="dxa"/>
          </w:tcPr>
          <w:p w:rsidR="00EB2F2A" w:rsidRPr="0048645B" w:rsidRDefault="00EB2F2A" w:rsidP="00EB2F2A">
            <w:pPr>
              <w:tabs>
                <w:tab w:val="left" w:pos="3390"/>
              </w:tabs>
              <w:spacing w:after="150"/>
              <w:jc w:val="center"/>
              <w:rPr>
                <w:sz w:val="24"/>
                <w:szCs w:val="24"/>
              </w:rPr>
            </w:pPr>
            <w:r>
              <w:rPr>
                <w:sz w:val="24"/>
                <w:szCs w:val="24"/>
              </w:rPr>
              <w:t>в течение учебного года</w:t>
            </w:r>
          </w:p>
        </w:tc>
        <w:tc>
          <w:tcPr>
            <w:tcW w:w="2471" w:type="dxa"/>
          </w:tcPr>
          <w:p w:rsidR="00EB2F2A" w:rsidRPr="0048645B" w:rsidRDefault="00EB2F2A" w:rsidP="00EB2F2A">
            <w:pPr>
              <w:tabs>
                <w:tab w:val="left" w:pos="3390"/>
              </w:tabs>
              <w:jc w:val="center"/>
              <w:rPr>
                <w:sz w:val="24"/>
                <w:szCs w:val="24"/>
              </w:rPr>
            </w:pPr>
            <w:r>
              <w:rPr>
                <w:sz w:val="24"/>
                <w:szCs w:val="24"/>
              </w:rPr>
              <w:t>Заместитель</w:t>
            </w:r>
            <w:r w:rsidRPr="0048645B">
              <w:rPr>
                <w:sz w:val="24"/>
                <w:szCs w:val="24"/>
              </w:rPr>
              <w:t xml:space="preserve"> директора по ВР </w:t>
            </w:r>
          </w:p>
          <w:p w:rsidR="00EB2F2A" w:rsidRPr="0048645B" w:rsidRDefault="00EB2F2A" w:rsidP="00EB2F2A">
            <w:pPr>
              <w:tabs>
                <w:tab w:val="left" w:pos="3390"/>
              </w:tabs>
              <w:jc w:val="center"/>
              <w:rPr>
                <w:sz w:val="24"/>
                <w:szCs w:val="24"/>
              </w:rPr>
            </w:pPr>
          </w:p>
        </w:tc>
      </w:tr>
      <w:tr w:rsidR="00EB2F2A" w:rsidRPr="00EB2F2A" w:rsidTr="00EB2F2A">
        <w:tc>
          <w:tcPr>
            <w:tcW w:w="4077" w:type="dxa"/>
            <w:gridSpan w:val="2"/>
          </w:tcPr>
          <w:p w:rsidR="00EB2F2A" w:rsidRPr="00EB2F2A" w:rsidRDefault="00EB2F2A" w:rsidP="00EB2F2A">
            <w:pPr>
              <w:spacing w:before="100" w:beforeAutospacing="1" w:after="115"/>
              <w:jc w:val="both"/>
              <w:rPr>
                <w:color w:val="000000"/>
                <w:sz w:val="24"/>
                <w:szCs w:val="24"/>
                <w:lang w:val="ru-RU"/>
              </w:rPr>
            </w:pPr>
            <w:r w:rsidRPr="00EB2F2A">
              <w:rPr>
                <w:b/>
                <w:color w:val="000000"/>
                <w:sz w:val="24"/>
                <w:szCs w:val="24"/>
                <w:lang w:val="ru-RU"/>
              </w:rPr>
              <w:t>Выборочная проверка</w:t>
            </w:r>
            <w:r w:rsidRPr="00EB2F2A">
              <w:rPr>
                <w:color w:val="000000"/>
                <w:sz w:val="24"/>
                <w:szCs w:val="24"/>
                <w:lang w:val="ru-RU"/>
              </w:rPr>
              <w:t xml:space="preserve"> рабочей документации классных руководителей:</w:t>
            </w:r>
          </w:p>
          <w:p w:rsidR="00EB2F2A" w:rsidRPr="0048645B" w:rsidRDefault="00EB2F2A" w:rsidP="00BC492C">
            <w:pPr>
              <w:widowControl/>
              <w:numPr>
                <w:ilvl w:val="0"/>
                <w:numId w:val="196"/>
              </w:numPr>
              <w:autoSpaceDE/>
              <w:autoSpaceDN/>
              <w:adjustRightInd/>
              <w:spacing w:before="100" w:beforeAutospacing="1" w:after="115"/>
              <w:ind w:left="279" w:right="173" w:hanging="279"/>
              <w:contextualSpacing/>
              <w:jc w:val="both"/>
              <w:rPr>
                <w:color w:val="000000"/>
                <w:sz w:val="24"/>
                <w:szCs w:val="24"/>
              </w:rPr>
            </w:pPr>
            <w:r w:rsidRPr="0048645B">
              <w:rPr>
                <w:color w:val="000000"/>
                <w:sz w:val="24"/>
                <w:szCs w:val="24"/>
              </w:rPr>
              <w:t>Личные дела класса</w:t>
            </w:r>
          </w:p>
          <w:p w:rsidR="00EB2F2A" w:rsidRPr="00EB2F2A" w:rsidRDefault="00EB2F2A" w:rsidP="00BC492C">
            <w:pPr>
              <w:widowControl/>
              <w:numPr>
                <w:ilvl w:val="0"/>
                <w:numId w:val="196"/>
              </w:numPr>
              <w:autoSpaceDE/>
              <w:autoSpaceDN/>
              <w:adjustRightInd/>
              <w:spacing w:before="100" w:beforeAutospacing="1" w:after="115"/>
              <w:ind w:left="279" w:right="173" w:hanging="279"/>
              <w:contextualSpacing/>
              <w:jc w:val="both"/>
              <w:rPr>
                <w:color w:val="000000"/>
                <w:sz w:val="24"/>
                <w:szCs w:val="24"/>
                <w:lang w:val="ru-RU"/>
              </w:rPr>
            </w:pPr>
            <w:r w:rsidRPr="00EB2F2A">
              <w:rPr>
                <w:color w:val="000000"/>
                <w:sz w:val="24"/>
                <w:szCs w:val="24"/>
                <w:lang w:val="ru-RU"/>
              </w:rPr>
              <w:t>Календарное планирование на четверть и на год</w:t>
            </w:r>
          </w:p>
          <w:p w:rsidR="00EB2F2A" w:rsidRPr="00EB2F2A" w:rsidRDefault="00EB2F2A" w:rsidP="00BC492C">
            <w:pPr>
              <w:widowControl/>
              <w:numPr>
                <w:ilvl w:val="0"/>
                <w:numId w:val="196"/>
              </w:numPr>
              <w:autoSpaceDE/>
              <w:autoSpaceDN/>
              <w:adjustRightInd/>
              <w:spacing w:before="100" w:beforeAutospacing="1" w:after="115"/>
              <w:ind w:left="279" w:right="173" w:hanging="279"/>
              <w:contextualSpacing/>
              <w:jc w:val="both"/>
              <w:rPr>
                <w:color w:val="000000"/>
                <w:sz w:val="24"/>
                <w:szCs w:val="24"/>
                <w:lang w:val="ru-RU"/>
              </w:rPr>
            </w:pPr>
            <w:r w:rsidRPr="00EB2F2A">
              <w:rPr>
                <w:color w:val="000000"/>
                <w:sz w:val="24"/>
                <w:szCs w:val="24"/>
                <w:lang w:val="ru-RU"/>
              </w:rPr>
              <w:t>Журнал инструктажа учащихся по ТБ во время проведения экскурсий и других внеклассных и внешкольных мероприятий</w:t>
            </w:r>
          </w:p>
          <w:p w:rsidR="00EB2F2A" w:rsidRPr="00EB2F2A" w:rsidRDefault="00EB2F2A" w:rsidP="00BC492C">
            <w:pPr>
              <w:widowControl/>
              <w:numPr>
                <w:ilvl w:val="0"/>
                <w:numId w:val="196"/>
              </w:numPr>
              <w:autoSpaceDE/>
              <w:autoSpaceDN/>
              <w:adjustRightInd/>
              <w:spacing w:before="100" w:beforeAutospacing="1" w:after="115"/>
              <w:ind w:left="279" w:right="173" w:hanging="279"/>
              <w:contextualSpacing/>
              <w:jc w:val="both"/>
              <w:rPr>
                <w:color w:val="000000"/>
                <w:sz w:val="24"/>
                <w:szCs w:val="24"/>
                <w:lang w:val="ru-RU"/>
              </w:rPr>
            </w:pPr>
            <w:r w:rsidRPr="00EB2F2A">
              <w:rPr>
                <w:color w:val="000000"/>
                <w:sz w:val="24"/>
                <w:szCs w:val="24"/>
                <w:lang w:val="ru-RU"/>
              </w:rPr>
              <w:t>Проверка дневников учащихся по классам и параллелям с последующим анализом состояния документа</w:t>
            </w:r>
          </w:p>
        </w:tc>
        <w:tc>
          <w:tcPr>
            <w:tcW w:w="1860" w:type="dxa"/>
          </w:tcPr>
          <w:p w:rsidR="00EB2F2A" w:rsidRPr="0048645B" w:rsidRDefault="00EB2F2A" w:rsidP="00EB2F2A">
            <w:pPr>
              <w:ind w:right="56"/>
              <w:jc w:val="center"/>
              <w:rPr>
                <w:color w:val="000000"/>
                <w:sz w:val="24"/>
                <w:szCs w:val="24"/>
              </w:rPr>
            </w:pPr>
            <w:r w:rsidRPr="0048645B">
              <w:rPr>
                <w:color w:val="000000"/>
                <w:sz w:val="24"/>
                <w:szCs w:val="24"/>
              </w:rPr>
              <w:t>1-4</w:t>
            </w:r>
          </w:p>
        </w:tc>
        <w:tc>
          <w:tcPr>
            <w:tcW w:w="1746" w:type="dxa"/>
          </w:tcPr>
          <w:p w:rsidR="00EB2F2A" w:rsidRPr="0048645B" w:rsidRDefault="00EB2F2A" w:rsidP="00EB2F2A">
            <w:pPr>
              <w:tabs>
                <w:tab w:val="left" w:pos="3390"/>
              </w:tabs>
              <w:spacing w:after="150"/>
              <w:jc w:val="center"/>
              <w:rPr>
                <w:sz w:val="24"/>
                <w:szCs w:val="24"/>
              </w:rPr>
            </w:pPr>
            <w:r>
              <w:rPr>
                <w:sz w:val="24"/>
                <w:szCs w:val="24"/>
              </w:rPr>
              <w:t>В течение учебного года</w:t>
            </w:r>
          </w:p>
        </w:tc>
        <w:tc>
          <w:tcPr>
            <w:tcW w:w="2471" w:type="dxa"/>
          </w:tcPr>
          <w:p w:rsidR="00EB2F2A" w:rsidRPr="00EB2F2A" w:rsidRDefault="00EB2F2A" w:rsidP="00EB2F2A">
            <w:pPr>
              <w:tabs>
                <w:tab w:val="left" w:pos="3390"/>
              </w:tabs>
              <w:jc w:val="center"/>
              <w:rPr>
                <w:sz w:val="24"/>
                <w:szCs w:val="24"/>
                <w:lang w:val="ru-RU"/>
              </w:rPr>
            </w:pPr>
            <w:r w:rsidRPr="00EB2F2A">
              <w:rPr>
                <w:sz w:val="24"/>
                <w:szCs w:val="24"/>
                <w:lang w:val="ru-RU"/>
              </w:rPr>
              <w:t>Заместитель директора по ВР,</w:t>
            </w:r>
          </w:p>
          <w:p w:rsidR="00EB2F2A" w:rsidRPr="00EB2F2A" w:rsidRDefault="00EB2F2A" w:rsidP="00EB2F2A">
            <w:pPr>
              <w:tabs>
                <w:tab w:val="left" w:pos="3390"/>
              </w:tabs>
              <w:jc w:val="center"/>
              <w:rPr>
                <w:sz w:val="24"/>
                <w:szCs w:val="24"/>
                <w:lang w:val="ru-RU"/>
              </w:rPr>
            </w:pPr>
            <w:r w:rsidRPr="00EB2F2A">
              <w:rPr>
                <w:sz w:val="24"/>
                <w:szCs w:val="24"/>
                <w:lang w:val="ru-RU"/>
              </w:rPr>
              <w:t>классных руководителей</w:t>
            </w:r>
          </w:p>
        </w:tc>
      </w:tr>
      <w:tr w:rsidR="00EB2F2A" w:rsidRPr="00EB2F2A" w:rsidTr="00EB2F2A">
        <w:tc>
          <w:tcPr>
            <w:tcW w:w="4077" w:type="dxa"/>
            <w:gridSpan w:val="2"/>
          </w:tcPr>
          <w:p w:rsidR="00EB2F2A" w:rsidRPr="00EB2F2A" w:rsidRDefault="00EB2F2A" w:rsidP="00EB2F2A">
            <w:pPr>
              <w:spacing w:before="100" w:beforeAutospacing="1"/>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Мониторинг состояния работы с родителями учащихся.</w:t>
            </w:r>
          </w:p>
          <w:p w:rsidR="00EB2F2A" w:rsidRPr="00EB2F2A" w:rsidRDefault="00EB2F2A" w:rsidP="00EB2F2A">
            <w:pPr>
              <w:spacing w:before="100" w:beforeAutospacing="1"/>
              <w:rPr>
                <w:rFonts w:ascii="Times New Roman CYR" w:hAnsi="Times New Roman CYR" w:cs="Times New Roman CYR"/>
                <w:color w:val="000000"/>
                <w:sz w:val="24"/>
                <w:szCs w:val="24"/>
                <w:lang w:val="ru-RU"/>
              </w:rPr>
            </w:pPr>
          </w:p>
        </w:tc>
        <w:tc>
          <w:tcPr>
            <w:tcW w:w="1860" w:type="dxa"/>
          </w:tcPr>
          <w:p w:rsidR="00EB2F2A" w:rsidRPr="0048645B" w:rsidRDefault="00EB2F2A" w:rsidP="00EB2F2A">
            <w:pPr>
              <w:ind w:right="56"/>
              <w:jc w:val="center"/>
              <w:rPr>
                <w:color w:val="000000"/>
                <w:sz w:val="24"/>
                <w:szCs w:val="24"/>
              </w:rPr>
            </w:pPr>
            <w:r w:rsidRPr="0048645B">
              <w:rPr>
                <w:color w:val="000000"/>
                <w:sz w:val="24"/>
                <w:szCs w:val="24"/>
              </w:rPr>
              <w:t>1-4</w:t>
            </w:r>
          </w:p>
        </w:tc>
        <w:tc>
          <w:tcPr>
            <w:tcW w:w="1746" w:type="dxa"/>
          </w:tcPr>
          <w:p w:rsidR="00EB2F2A" w:rsidRPr="0048645B" w:rsidRDefault="00EB2F2A" w:rsidP="00EB2F2A">
            <w:pPr>
              <w:tabs>
                <w:tab w:val="left" w:pos="3390"/>
              </w:tabs>
              <w:spacing w:after="150"/>
              <w:jc w:val="center"/>
              <w:rPr>
                <w:sz w:val="24"/>
                <w:szCs w:val="24"/>
              </w:rPr>
            </w:pPr>
            <w:r>
              <w:rPr>
                <w:sz w:val="24"/>
                <w:szCs w:val="24"/>
              </w:rPr>
              <w:t>в течение учебного года</w:t>
            </w:r>
          </w:p>
        </w:tc>
        <w:tc>
          <w:tcPr>
            <w:tcW w:w="2471" w:type="dxa"/>
          </w:tcPr>
          <w:p w:rsidR="00EB2F2A" w:rsidRPr="00EB2F2A" w:rsidRDefault="00EB2F2A" w:rsidP="00EB2F2A">
            <w:pPr>
              <w:tabs>
                <w:tab w:val="left" w:pos="3390"/>
              </w:tabs>
              <w:jc w:val="center"/>
              <w:rPr>
                <w:sz w:val="24"/>
                <w:szCs w:val="24"/>
                <w:lang w:val="ru-RU"/>
              </w:rPr>
            </w:pPr>
            <w:r w:rsidRPr="00EB2F2A">
              <w:rPr>
                <w:sz w:val="24"/>
                <w:szCs w:val="24"/>
                <w:lang w:val="ru-RU"/>
              </w:rPr>
              <w:t>Заместитель директора по ВР,</w:t>
            </w:r>
          </w:p>
          <w:p w:rsidR="00EB2F2A" w:rsidRPr="00EB2F2A" w:rsidRDefault="00EB2F2A" w:rsidP="00EB2F2A">
            <w:pPr>
              <w:tabs>
                <w:tab w:val="left" w:pos="3390"/>
              </w:tabs>
              <w:jc w:val="center"/>
              <w:rPr>
                <w:sz w:val="24"/>
                <w:szCs w:val="24"/>
                <w:lang w:val="ru-RU"/>
              </w:rPr>
            </w:pPr>
            <w:r w:rsidRPr="00EB2F2A">
              <w:rPr>
                <w:sz w:val="24"/>
                <w:szCs w:val="24"/>
                <w:lang w:val="ru-RU"/>
              </w:rPr>
              <w:t>классных руководителей</w:t>
            </w:r>
          </w:p>
        </w:tc>
      </w:tr>
      <w:tr w:rsidR="00EB2F2A" w:rsidRPr="00EB2F2A" w:rsidTr="00EB2F2A">
        <w:tc>
          <w:tcPr>
            <w:tcW w:w="4077" w:type="dxa"/>
            <w:gridSpan w:val="2"/>
          </w:tcPr>
          <w:p w:rsidR="00EB2F2A" w:rsidRPr="00EB2F2A" w:rsidRDefault="00EB2F2A" w:rsidP="00EB2F2A">
            <w:pPr>
              <w:rPr>
                <w:sz w:val="24"/>
                <w:szCs w:val="24"/>
                <w:lang w:val="ru-RU"/>
              </w:rPr>
            </w:pPr>
            <w:r w:rsidRPr="00EB2F2A">
              <w:rPr>
                <w:rFonts w:ascii="Times New Roman CYR" w:hAnsi="Times New Roman CYR" w:cs="Times New Roman CYR"/>
                <w:color w:val="000000"/>
                <w:sz w:val="24"/>
                <w:szCs w:val="24"/>
                <w:lang w:val="ru-RU"/>
              </w:rPr>
              <w:t>Школьный семинар для классных руководителей по проблемам воспитания с привлечением специалистов.</w:t>
            </w:r>
          </w:p>
        </w:tc>
        <w:tc>
          <w:tcPr>
            <w:tcW w:w="1860" w:type="dxa"/>
          </w:tcPr>
          <w:p w:rsidR="00EB2F2A" w:rsidRPr="0048645B" w:rsidRDefault="00EB2F2A" w:rsidP="00EB2F2A">
            <w:pPr>
              <w:jc w:val="center"/>
              <w:rPr>
                <w:sz w:val="24"/>
                <w:szCs w:val="24"/>
              </w:rPr>
            </w:pPr>
            <w:r w:rsidRPr="0048645B">
              <w:rPr>
                <w:color w:val="000000"/>
                <w:sz w:val="24"/>
                <w:szCs w:val="24"/>
              </w:rPr>
              <w:t>1-4</w:t>
            </w:r>
          </w:p>
        </w:tc>
        <w:tc>
          <w:tcPr>
            <w:tcW w:w="1746" w:type="dxa"/>
          </w:tcPr>
          <w:p w:rsidR="00EB2F2A" w:rsidRPr="0048645B" w:rsidRDefault="00EB2F2A" w:rsidP="00EB2F2A">
            <w:pPr>
              <w:jc w:val="center"/>
              <w:rPr>
                <w:sz w:val="24"/>
                <w:szCs w:val="24"/>
              </w:rPr>
            </w:pPr>
            <w:r w:rsidRPr="0048645B">
              <w:rPr>
                <w:sz w:val="24"/>
                <w:szCs w:val="24"/>
              </w:rPr>
              <w:t>ноябрь</w:t>
            </w:r>
          </w:p>
        </w:tc>
        <w:tc>
          <w:tcPr>
            <w:tcW w:w="2471" w:type="dxa"/>
          </w:tcPr>
          <w:p w:rsidR="00EB2F2A" w:rsidRPr="00EB2F2A" w:rsidRDefault="00EB2F2A" w:rsidP="00EB2F2A">
            <w:pPr>
              <w:jc w:val="center"/>
              <w:rPr>
                <w:sz w:val="24"/>
                <w:szCs w:val="24"/>
                <w:lang w:val="ru-RU"/>
              </w:rPr>
            </w:pPr>
            <w:r w:rsidRPr="00EB2F2A">
              <w:rPr>
                <w:sz w:val="24"/>
                <w:szCs w:val="24"/>
                <w:lang w:val="ru-RU"/>
              </w:rPr>
              <w:t xml:space="preserve">Заместитель директора по ВР </w:t>
            </w:r>
          </w:p>
          <w:p w:rsidR="00EB2F2A" w:rsidRPr="00EB2F2A" w:rsidRDefault="00EB2F2A" w:rsidP="00EB2F2A">
            <w:pPr>
              <w:jc w:val="center"/>
              <w:rPr>
                <w:sz w:val="24"/>
                <w:szCs w:val="24"/>
                <w:lang w:val="ru-RU"/>
              </w:rPr>
            </w:pPr>
            <w:r w:rsidRPr="00EB2F2A">
              <w:rPr>
                <w:sz w:val="24"/>
                <w:szCs w:val="24"/>
                <w:lang w:val="ru-RU"/>
              </w:rPr>
              <w:t>Классные руководители</w:t>
            </w:r>
          </w:p>
        </w:tc>
      </w:tr>
      <w:tr w:rsidR="00EB2F2A" w:rsidTr="00EB2F2A">
        <w:tc>
          <w:tcPr>
            <w:tcW w:w="4077" w:type="dxa"/>
            <w:gridSpan w:val="2"/>
          </w:tcPr>
          <w:p w:rsidR="00EB2F2A" w:rsidRPr="00EB2F2A" w:rsidRDefault="00EB2F2A" w:rsidP="00EB2F2A">
            <w:pPr>
              <w:spacing w:before="100" w:beforeAutospacing="1" w:after="115"/>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Контроль работы классных и общешкольного родительских комитетов</w:t>
            </w:r>
          </w:p>
        </w:tc>
        <w:tc>
          <w:tcPr>
            <w:tcW w:w="1860" w:type="dxa"/>
          </w:tcPr>
          <w:p w:rsidR="00EB2F2A" w:rsidRPr="0048645B" w:rsidRDefault="00EB2F2A" w:rsidP="00EB2F2A">
            <w:pPr>
              <w:jc w:val="center"/>
              <w:rPr>
                <w:sz w:val="24"/>
                <w:szCs w:val="24"/>
              </w:rPr>
            </w:pPr>
            <w:r w:rsidRPr="0048645B">
              <w:rPr>
                <w:color w:val="000000"/>
                <w:sz w:val="24"/>
                <w:szCs w:val="24"/>
              </w:rPr>
              <w:t>1-4</w:t>
            </w:r>
          </w:p>
        </w:tc>
        <w:tc>
          <w:tcPr>
            <w:tcW w:w="1746" w:type="dxa"/>
          </w:tcPr>
          <w:p w:rsidR="00EB2F2A" w:rsidRPr="0048645B" w:rsidRDefault="00EB2F2A" w:rsidP="00EB2F2A">
            <w:pPr>
              <w:jc w:val="center"/>
              <w:rPr>
                <w:sz w:val="24"/>
                <w:szCs w:val="24"/>
              </w:rPr>
            </w:pPr>
            <w:r w:rsidRPr="0048645B">
              <w:rPr>
                <w:sz w:val="24"/>
                <w:szCs w:val="24"/>
              </w:rPr>
              <w:t>декабрь</w:t>
            </w:r>
          </w:p>
        </w:tc>
        <w:tc>
          <w:tcPr>
            <w:tcW w:w="2471" w:type="dxa"/>
          </w:tcPr>
          <w:p w:rsidR="00EB2F2A" w:rsidRPr="0048645B" w:rsidRDefault="00EB2F2A" w:rsidP="00EB2F2A">
            <w:pPr>
              <w:jc w:val="center"/>
              <w:rPr>
                <w:rFonts w:ascii="Times New Roman CYR" w:hAnsi="Times New Roman CYR" w:cs="Times New Roman CYR"/>
                <w:color w:val="000000"/>
                <w:sz w:val="24"/>
                <w:szCs w:val="24"/>
              </w:rPr>
            </w:pPr>
            <w:r w:rsidRPr="0048645B">
              <w:rPr>
                <w:rFonts w:ascii="Times New Roman CYR" w:hAnsi="Times New Roman CYR" w:cs="Times New Roman CYR"/>
                <w:color w:val="000000"/>
                <w:sz w:val="24"/>
                <w:szCs w:val="24"/>
              </w:rPr>
              <w:t>Администрация школы</w:t>
            </w:r>
          </w:p>
        </w:tc>
      </w:tr>
      <w:tr w:rsidR="00EB2F2A" w:rsidTr="00EB2F2A">
        <w:tc>
          <w:tcPr>
            <w:tcW w:w="4077" w:type="dxa"/>
            <w:gridSpan w:val="2"/>
          </w:tcPr>
          <w:p w:rsidR="00EB2F2A" w:rsidRPr="00EB2F2A" w:rsidRDefault="00EB2F2A" w:rsidP="00BC492C">
            <w:pPr>
              <w:widowControl/>
              <w:numPr>
                <w:ilvl w:val="0"/>
                <w:numId w:val="196"/>
              </w:numPr>
              <w:autoSpaceDE/>
              <w:autoSpaceDN/>
              <w:adjustRightInd/>
              <w:spacing w:before="100" w:beforeAutospacing="1" w:after="115"/>
              <w:contextualSpacing/>
              <w:jc w:val="both"/>
              <w:rPr>
                <w:color w:val="000000"/>
                <w:sz w:val="24"/>
                <w:szCs w:val="24"/>
                <w:lang w:val="ru-RU"/>
              </w:rPr>
            </w:pPr>
            <w:r w:rsidRPr="00EB2F2A">
              <w:rPr>
                <w:b/>
                <w:color w:val="000000"/>
                <w:sz w:val="24"/>
                <w:szCs w:val="24"/>
                <w:lang w:val="ru-RU"/>
              </w:rPr>
              <w:t>Сдача отчётов</w:t>
            </w:r>
            <w:r w:rsidRPr="00EB2F2A">
              <w:rPr>
                <w:color w:val="000000"/>
                <w:sz w:val="24"/>
                <w:szCs w:val="24"/>
                <w:lang w:val="ru-RU"/>
              </w:rPr>
              <w:t xml:space="preserve"> о проведённой воспитательной работе за прошедший год, полного </w:t>
            </w:r>
            <w:r w:rsidRPr="00EB2F2A">
              <w:rPr>
                <w:b/>
                <w:color w:val="000000"/>
                <w:sz w:val="24"/>
                <w:szCs w:val="24"/>
                <w:lang w:val="ru-RU"/>
              </w:rPr>
              <w:t>анализа</w:t>
            </w:r>
            <w:r w:rsidRPr="00EB2F2A">
              <w:rPr>
                <w:color w:val="000000"/>
                <w:sz w:val="24"/>
                <w:szCs w:val="24"/>
                <w:lang w:val="ru-RU"/>
              </w:rPr>
              <w:t xml:space="preserve"> деятельности классного руководителя, постановка целей и задач на </w:t>
            </w:r>
            <w:r w:rsidRPr="00EB2F2A">
              <w:rPr>
                <w:color w:val="000000"/>
                <w:sz w:val="24"/>
                <w:szCs w:val="24"/>
                <w:lang w:val="ru-RU"/>
              </w:rPr>
              <w:lastRenderedPageBreak/>
              <w:t>следующий учебный год.</w:t>
            </w:r>
          </w:p>
          <w:p w:rsidR="00EB2F2A" w:rsidRPr="0048645B" w:rsidRDefault="00EB2F2A" w:rsidP="00BC492C">
            <w:pPr>
              <w:widowControl/>
              <w:numPr>
                <w:ilvl w:val="0"/>
                <w:numId w:val="196"/>
              </w:numPr>
              <w:autoSpaceDE/>
              <w:autoSpaceDN/>
              <w:adjustRightInd/>
              <w:spacing w:before="100" w:beforeAutospacing="1" w:after="115"/>
              <w:contextualSpacing/>
              <w:jc w:val="both"/>
              <w:rPr>
                <w:color w:val="000000"/>
                <w:sz w:val="24"/>
                <w:szCs w:val="24"/>
              </w:rPr>
            </w:pPr>
            <w:r w:rsidRPr="0048645B">
              <w:rPr>
                <w:b/>
                <w:color w:val="000000"/>
                <w:sz w:val="24"/>
                <w:szCs w:val="24"/>
              </w:rPr>
              <w:t>Оформление классной документации.</w:t>
            </w:r>
          </w:p>
          <w:p w:rsidR="00EB2F2A" w:rsidRPr="00EB2F2A" w:rsidRDefault="00EB2F2A" w:rsidP="00BC492C">
            <w:pPr>
              <w:widowControl/>
              <w:numPr>
                <w:ilvl w:val="0"/>
                <w:numId w:val="196"/>
              </w:numPr>
              <w:autoSpaceDE/>
              <w:autoSpaceDN/>
              <w:adjustRightInd/>
              <w:spacing w:before="100" w:beforeAutospacing="1" w:after="115"/>
              <w:contextualSpacing/>
              <w:jc w:val="both"/>
              <w:rPr>
                <w:color w:val="000000"/>
                <w:sz w:val="24"/>
                <w:szCs w:val="24"/>
                <w:lang w:val="ru-RU"/>
              </w:rPr>
            </w:pPr>
            <w:r w:rsidRPr="00EB2F2A">
              <w:rPr>
                <w:color w:val="000000"/>
                <w:sz w:val="24"/>
                <w:szCs w:val="24"/>
                <w:lang w:val="ru-RU"/>
              </w:rPr>
              <w:t>Подготовка общешкольного информационно-аналитического отчёта по воспитательной работе.</w:t>
            </w:r>
          </w:p>
          <w:p w:rsidR="00EB2F2A" w:rsidRPr="00EB2F2A" w:rsidRDefault="00EB2F2A" w:rsidP="00BC492C">
            <w:pPr>
              <w:widowControl/>
              <w:numPr>
                <w:ilvl w:val="0"/>
                <w:numId w:val="196"/>
              </w:numPr>
              <w:autoSpaceDE/>
              <w:autoSpaceDN/>
              <w:adjustRightInd/>
              <w:spacing w:before="100" w:beforeAutospacing="1" w:after="115"/>
              <w:contextualSpacing/>
              <w:jc w:val="both"/>
              <w:rPr>
                <w:color w:val="000000"/>
                <w:sz w:val="24"/>
                <w:szCs w:val="24"/>
                <w:lang w:val="ru-RU"/>
              </w:rPr>
            </w:pPr>
            <w:r w:rsidRPr="00EB2F2A">
              <w:rPr>
                <w:color w:val="000000"/>
                <w:sz w:val="24"/>
                <w:szCs w:val="24"/>
                <w:lang w:val="ru-RU"/>
              </w:rPr>
              <w:t xml:space="preserve">Размещение информации по итогам воспитательной работы на </w:t>
            </w:r>
            <w:r w:rsidRPr="00EB2F2A">
              <w:rPr>
                <w:b/>
                <w:color w:val="000000"/>
                <w:sz w:val="24"/>
                <w:szCs w:val="24"/>
                <w:lang w:val="ru-RU"/>
              </w:rPr>
              <w:t>сайте</w:t>
            </w:r>
            <w:r w:rsidRPr="00EB2F2A">
              <w:rPr>
                <w:color w:val="000000"/>
                <w:sz w:val="24"/>
                <w:szCs w:val="24"/>
                <w:lang w:val="ru-RU"/>
              </w:rPr>
              <w:t xml:space="preserve"> школы.</w:t>
            </w:r>
          </w:p>
        </w:tc>
        <w:tc>
          <w:tcPr>
            <w:tcW w:w="1860" w:type="dxa"/>
          </w:tcPr>
          <w:p w:rsidR="00EB2F2A" w:rsidRPr="0048645B" w:rsidRDefault="00EB2F2A" w:rsidP="00EB2F2A">
            <w:pPr>
              <w:tabs>
                <w:tab w:val="left" w:pos="3390"/>
              </w:tabs>
              <w:spacing w:after="150"/>
              <w:jc w:val="center"/>
              <w:rPr>
                <w:sz w:val="24"/>
                <w:szCs w:val="24"/>
              </w:rPr>
            </w:pPr>
            <w:r w:rsidRPr="0048645B">
              <w:rPr>
                <w:color w:val="000000"/>
                <w:sz w:val="24"/>
                <w:szCs w:val="24"/>
              </w:rPr>
              <w:lastRenderedPageBreak/>
              <w:t>1-4</w:t>
            </w:r>
          </w:p>
        </w:tc>
        <w:tc>
          <w:tcPr>
            <w:tcW w:w="1746" w:type="dxa"/>
          </w:tcPr>
          <w:p w:rsidR="00EB2F2A" w:rsidRPr="0048645B" w:rsidRDefault="00EB2F2A" w:rsidP="00EB2F2A">
            <w:pPr>
              <w:tabs>
                <w:tab w:val="left" w:pos="3390"/>
              </w:tabs>
              <w:spacing w:after="150"/>
              <w:jc w:val="center"/>
              <w:rPr>
                <w:sz w:val="24"/>
                <w:szCs w:val="24"/>
              </w:rPr>
            </w:pPr>
            <w:r w:rsidRPr="0048645B">
              <w:rPr>
                <w:sz w:val="24"/>
                <w:szCs w:val="24"/>
              </w:rPr>
              <w:t>май-июнь</w:t>
            </w:r>
          </w:p>
        </w:tc>
        <w:tc>
          <w:tcPr>
            <w:tcW w:w="2471" w:type="dxa"/>
          </w:tcPr>
          <w:p w:rsidR="00EB2F2A" w:rsidRPr="0048645B" w:rsidRDefault="00EB2F2A" w:rsidP="00EB2F2A">
            <w:pPr>
              <w:tabs>
                <w:tab w:val="left" w:pos="3390"/>
              </w:tabs>
              <w:jc w:val="center"/>
              <w:rPr>
                <w:sz w:val="24"/>
                <w:szCs w:val="24"/>
              </w:rPr>
            </w:pPr>
            <w:r w:rsidRPr="0048645B">
              <w:rPr>
                <w:sz w:val="24"/>
                <w:szCs w:val="24"/>
              </w:rPr>
              <w:t>Заместитель директора по ВР</w:t>
            </w:r>
          </w:p>
          <w:p w:rsidR="00EB2F2A" w:rsidRPr="0048645B" w:rsidRDefault="00EB2F2A" w:rsidP="00EB2F2A">
            <w:pPr>
              <w:tabs>
                <w:tab w:val="left" w:pos="3390"/>
              </w:tabs>
              <w:jc w:val="center"/>
              <w:rPr>
                <w:sz w:val="24"/>
                <w:szCs w:val="24"/>
              </w:rPr>
            </w:pPr>
          </w:p>
        </w:tc>
      </w:tr>
      <w:tr w:rsidR="00EB2F2A" w:rsidTr="00EB2F2A">
        <w:tc>
          <w:tcPr>
            <w:tcW w:w="4077" w:type="dxa"/>
            <w:gridSpan w:val="2"/>
          </w:tcPr>
          <w:p w:rsidR="00EB2F2A" w:rsidRPr="00EB2F2A" w:rsidRDefault="00EB2F2A" w:rsidP="00EB2F2A">
            <w:pPr>
              <w:spacing w:before="100" w:beforeAutospacing="1" w:after="115"/>
              <w:contextualSpacing/>
              <w:jc w:val="both"/>
              <w:rPr>
                <w:color w:val="000000"/>
                <w:sz w:val="24"/>
                <w:szCs w:val="24"/>
                <w:lang w:val="ru-RU"/>
              </w:rPr>
            </w:pPr>
            <w:r w:rsidRPr="00EB2F2A">
              <w:rPr>
                <w:color w:val="000000"/>
                <w:sz w:val="24"/>
                <w:szCs w:val="24"/>
                <w:lang w:val="ru-RU"/>
              </w:rPr>
              <w:lastRenderedPageBreak/>
              <w:t>Журнал инструктажа учащихся по ТБ во время проведения экскурсий и других внеклассных и внешкольных мероприятий</w:t>
            </w:r>
          </w:p>
        </w:tc>
        <w:tc>
          <w:tcPr>
            <w:tcW w:w="1860" w:type="dxa"/>
          </w:tcPr>
          <w:p w:rsidR="00EB2F2A" w:rsidRPr="0048645B" w:rsidRDefault="00EB2F2A" w:rsidP="00EB2F2A">
            <w:pPr>
              <w:tabs>
                <w:tab w:val="left" w:pos="3390"/>
              </w:tabs>
              <w:spacing w:after="150"/>
              <w:jc w:val="center"/>
              <w:rPr>
                <w:sz w:val="24"/>
                <w:szCs w:val="24"/>
              </w:rPr>
            </w:pPr>
            <w:r w:rsidRPr="0048645B">
              <w:rPr>
                <w:color w:val="000000"/>
                <w:sz w:val="24"/>
                <w:szCs w:val="24"/>
              </w:rPr>
              <w:t>1-4</w:t>
            </w:r>
          </w:p>
        </w:tc>
        <w:tc>
          <w:tcPr>
            <w:tcW w:w="1746" w:type="dxa"/>
          </w:tcPr>
          <w:p w:rsidR="00EB2F2A" w:rsidRPr="0048645B" w:rsidRDefault="00EB2F2A" w:rsidP="00EB2F2A">
            <w:pPr>
              <w:jc w:val="center"/>
              <w:rPr>
                <w:sz w:val="24"/>
                <w:szCs w:val="24"/>
              </w:rPr>
            </w:pPr>
            <w:r>
              <w:rPr>
                <w:sz w:val="24"/>
                <w:szCs w:val="24"/>
              </w:rPr>
              <w:t>в течение учебного года</w:t>
            </w:r>
          </w:p>
        </w:tc>
        <w:tc>
          <w:tcPr>
            <w:tcW w:w="2471" w:type="dxa"/>
          </w:tcPr>
          <w:p w:rsidR="00EB2F2A" w:rsidRPr="0048645B" w:rsidRDefault="00EB2F2A" w:rsidP="00EB2F2A">
            <w:pPr>
              <w:tabs>
                <w:tab w:val="left" w:pos="3390"/>
              </w:tabs>
              <w:jc w:val="center"/>
              <w:rPr>
                <w:sz w:val="24"/>
                <w:szCs w:val="24"/>
              </w:rPr>
            </w:pPr>
            <w:r w:rsidRPr="0048645B">
              <w:rPr>
                <w:sz w:val="24"/>
                <w:szCs w:val="24"/>
              </w:rPr>
              <w:t>Заместитель директора по ВР</w:t>
            </w:r>
          </w:p>
          <w:p w:rsidR="00EB2F2A" w:rsidRPr="0048645B" w:rsidRDefault="00EB2F2A" w:rsidP="00EB2F2A">
            <w:pPr>
              <w:tabs>
                <w:tab w:val="left" w:pos="3390"/>
              </w:tabs>
              <w:jc w:val="center"/>
              <w:rPr>
                <w:sz w:val="24"/>
                <w:szCs w:val="24"/>
              </w:rPr>
            </w:pPr>
          </w:p>
        </w:tc>
      </w:tr>
      <w:tr w:rsidR="00EB2F2A" w:rsidTr="00EB2F2A">
        <w:tc>
          <w:tcPr>
            <w:tcW w:w="4077" w:type="dxa"/>
            <w:gridSpan w:val="2"/>
          </w:tcPr>
          <w:p w:rsidR="00EB2F2A" w:rsidRPr="00EB2F2A" w:rsidRDefault="00EB2F2A" w:rsidP="00EB2F2A">
            <w:pPr>
              <w:spacing w:before="100" w:beforeAutospacing="1" w:after="115"/>
              <w:jc w:val="both"/>
              <w:rPr>
                <w:color w:val="000000"/>
                <w:sz w:val="24"/>
                <w:szCs w:val="24"/>
                <w:lang w:val="ru-RU"/>
              </w:rPr>
            </w:pPr>
            <w:r w:rsidRPr="00EB2F2A">
              <w:rPr>
                <w:rFonts w:ascii="Times New Roman CYR" w:hAnsi="Times New Roman CYR" w:cs="Times New Roman CYR"/>
                <w:b/>
                <w:color w:val="000000"/>
                <w:sz w:val="24"/>
                <w:szCs w:val="24"/>
                <w:lang w:val="ru-RU"/>
              </w:rPr>
              <w:t>Тематические консультации</w:t>
            </w:r>
            <w:r w:rsidRPr="00EB2F2A">
              <w:rPr>
                <w:rFonts w:ascii="Times New Roman CYR" w:hAnsi="Times New Roman CYR" w:cs="Times New Roman CYR"/>
                <w:color w:val="000000"/>
                <w:sz w:val="24"/>
                <w:szCs w:val="24"/>
                <w:lang w:val="ru-RU"/>
              </w:rPr>
              <w:t xml:space="preserve"> для классных руководителей:</w:t>
            </w:r>
          </w:p>
          <w:p w:rsidR="00EB2F2A" w:rsidRPr="0048645B" w:rsidRDefault="00EB2F2A" w:rsidP="00BC492C">
            <w:pPr>
              <w:widowControl/>
              <w:numPr>
                <w:ilvl w:val="0"/>
                <w:numId w:val="197"/>
              </w:numPr>
              <w:autoSpaceDE/>
              <w:autoSpaceDN/>
              <w:adjustRightInd/>
              <w:spacing w:before="100" w:beforeAutospacing="1" w:after="115"/>
              <w:contextualSpacing/>
              <w:rPr>
                <w:color w:val="000000"/>
                <w:sz w:val="24"/>
                <w:szCs w:val="24"/>
              </w:rPr>
            </w:pPr>
            <w:r w:rsidRPr="0048645B">
              <w:rPr>
                <w:rFonts w:ascii="Wingdings" w:hAnsi="Wingdings"/>
                <w:color w:val="000000"/>
                <w:sz w:val="24"/>
                <w:szCs w:val="24"/>
              </w:rPr>
              <w:t></w:t>
            </w:r>
            <w:r w:rsidRPr="0048645B">
              <w:rPr>
                <w:rFonts w:ascii="Times New Roman CYR" w:hAnsi="Times New Roman CYR" w:cs="Times New Roman CYR"/>
                <w:color w:val="000000"/>
                <w:sz w:val="24"/>
                <w:szCs w:val="24"/>
              </w:rPr>
              <w:t>изучение государственных символов Российской Федерации</w:t>
            </w:r>
          </w:p>
          <w:p w:rsidR="00EB2F2A" w:rsidRPr="0048645B" w:rsidRDefault="00EB2F2A" w:rsidP="00BC492C">
            <w:pPr>
              <w:widowControl/>
              <w:numPr>
                <w:ilvl w:val="0"/>
                <w:numId w:val="197"/>
              </w:numPr>
              <w:autoSpaceDE/>
              <w:autoSpaceDN/>
              <w:adjustRightInd/>
              <w:spacing w:before="100" w:beforeAutospacing="1" w:after="115"/>
              <w:contextualSpacing/>
              <w:rPr>
                <w:rFonts w:ascii="Times New Roman CYR" w:hAnsi="Times New Roman CYR" w:cs="Times New Roman CYR"/>
                <w:color w:val="000000"/>
                <w:sz w:val="24"/>
                <w:szCs w:val="24"/>
              </w:rPr>
            </w:pPr>
            <w:r w:rsidRPr="0048645B">
              <w:rPr>
                <w:rFonts w:ascii="Wingdings" w:hAnsi="Wingdings"/>
                <w:color w:val="000000"/>
                <w:sz w:val="24"/>
                <w:szCs w:val="24"/>
              </w:rPr>
              <w:t></w:t>
            </w:r>
            <w:r w:rsidRPr="0048645B">
              <w:rPr>
                <w:rFonts w:ascii="Times New Roman CYR" w:hAnsi="Times New Roman CYR" w:cs="Times New Roman CYR"/>
                <w:color w:val="000000"/>
                <w:sz w:val="24"/>
                <w:szCs w:val="24"/>
              </w:rPr>
              <w:t>защита прав ребенка</w:t>
            </w:r>
          </w:p>
          <w:p w:rsidR="00EB2F2A" w:rsidRPr="00EB2F2A" w:rsidRDefault="00EB2F2A" w:rsidP="00BC492C">
            <w:pPr>
              <w:widowControl/>
              <w:numPr>
                <w:ilvl w:val="0"/>
                <w:numId w:val="197"/>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48645B">
              <w:rPr>
                <w:rFonts w:ascii="Wingdings" w:hAnsi="Wingdings"/>
                <w:color w:val="000000"/>
                <w:sz w:val="24"/>
                <w:szCs w:val="24"/>
              </w:rPr>
              <w:t></w:t>
            </w:r>
            <w:r w:rsidRPr="00EB2F2A">
              <w:rPr>
                <w:rFonts w:ascii="Times New Roman CYR" w:hAnsi="Times New Roman CYR" w:cs="Times New Roman CYR"/>
                <w:color w:val="000000"/>
                <w:sz w:val="24"/>
                <w:szCs w:val="24"/>
                <w:lang w:val="ru-RU"/>
              </w:rPr>
              <w:t>основные формы и направления работы с семьей</w:t>
            </w:r>
          </w:p>
          <w:p w:rsidR="00EB2F2A" w:rsidRPr="0048645B" w:rsidRDefault="00EB2F2A" w:rsidP="00BC492C">
            <w:pPr>
              <w:widowControl/>
              <w:numPr>
                <w:ilvl w:val="0"/>
                <w:numId w:val="197"/>
              </w:numPr>
              <w:autoSpaceDE/>
              <w:autoSpaceDN/>
              <w:adjustRightInd/>
              <w:spacing w:before="100" w:beforeAutospacing="1" w:after="115"/>
              <w:contextualSpacing/>
              <w:rPr>
                <w:rFonts w:ascii="Times New Roman CYR" w:hAnsi="Times New Roman CYR" w:cs="Times New Roman CYR"/>
                <w:color w:val="000000"/>
                <w:sz w:val="24"/>
                <w:szCs w:val="24"/>
              </w:rPr>
            </w:pPr>
            <w:r w:rsidRPr="0048645B">
              <w:rPr>
                <w:rFonts w:ascii="Wingdings" w:hAnsi="Wingdings"/>
                <w:color w:val="000000"/>
                <w:sz w:val="24"/>
                <w:szCs w:val="24"/>
              </w:rPr>
              <w:t></w:t>
            </w:r>
            <w:r w:rsidRPr="0048645B">
              <w:rPr>
                <w:rFonts w:ascii="Times New Roman CYR" w:hAnsi="Times New Roman CYR" w:cs="Times New Roman CYR"/>
                <w:color w:val="000000"/>
                <w:sz w:val="24"/>
                <w:szCs w:val="24"/>
              </w:rPr>
              <w:t>развитие коллектива класса</w:t>
            </w:r>
          </w:p>
          <w:p w:rsidR="00EB2F2A" w:rsidRPr="0048645B" w:rsidRDefault="00EB2F2A" w:rsidP="00BC492C">
            <w:pPr>
              <w:widowControl/>
              <w:numPr>
                <w:ilvl w:val="0"/>
                <w:numId w:val="197"/>
              </w:numPr>
              <w:autoSpaceDE/>
              <w:autoSpaceDN/>
              <w:adjustRightInd/>
              <w:spacing w:before="100" w:beforeAutospacing="1" w:after="115"/>
              <w:contextualSpacing/>
              <w:rPr>
                <w:rFonts w:ascii="Times New Roman CYR" w:hAnsi="Times New Roman CYR" w:cs="Times New Roman CYR"/>
                <w:color w:val="000000"/>
                <w:sz w:val="24"/>
                <w:szCs w:val="24"/>
              </w:rPr>
            </w:pPr>
            <w:r w:rsidRPr="0048645B">
              <w:rPr>
                <w:rFonts w:ascii="Wingdings" w:hAnsi="Wingdings"/>
                <w:color w:val="000000"/>
                <w:sz w:val="24"/>
                <w:szCs w:val="24"/>
              </w:rPr>
              <w:t></w:t>
            </w:r>
            <w:r w:rsidRPr="0048645B">
              <w:rPr>
                <w:rFonts w:ascii="Times New Roman CYR" w:hAnsi="Times New Roman CYR" w:cs="Times New Roman CYR"/>
                <w:color w:val="000000"/>
                <w:sz w:val="24"/>
                <w:szCs w:val="24"/>
              </w:rPr>
              <w:t>профилактика девиантного поведения учащихся</w:t>
            </w:r>
          </w:p>
          <w:p w:rsidR="00EB2F2A" w:rsidRPr="0048645B" w:rsidRDefault="00EB2F2A" w:rsidP="00BC492C">
            <w:pPr>
              <w:widowControl/>
              <w:numPr>
                <w:ilvl w:val="0"/>
                <w:numId w:val="197"/>
              </w:numPr>
              <w:autoSpaceDE/>
              <w:autoSpaceDN/>
              <w:adjustRightInd/>
              <w:spacing w:before="100" w:beforeAutospacing="1" w:after="115"/>
              <w:contextualSpacing/>
              <w:rPr>
                <w:rFonts w:ascii="Times New Roman CYR" w:hAnsi="Times New Roman CYR" w:cs="Times New Roman CYR"/>
                <w:color w:val="000000"/>
                <w:sz w:val="24"/>
                <w:szCs w:val="24"/>
              </w:rPr>
            </w:pPr>
            <w:r w:rsidRPr="0048645B">
              <w:rPr>
                <w:rFonts w:ascii="Wingdings" w:hAnsi="Wingdings"/>
                <w:color w:val="000000"/>
                <w:sz w:val="24"/>
                <w:szCs w:val="24"/>
              </w:rPr>
              <w:t></w:t>
            </w:r>
            <w:r w:rsidRPr="0048645B">
              <w:rPr>
                <w:rFonts w:ascii="Times New Roman CYR" w:hAnsi="Times New Roman CYR" w:cs="Times New Roman CYR"/>
                <w:color w:val="000000"/>
                <w:sz w:val="24"/>
                <w:szCs w:val="24"/>
              </w:rPr>
              <w:t>сотрудничество с правоохранительными органами</w:t>
            </w:r>
          </w:p>
          <w:p w:rsidR="00EB2F2A" w:rsidRPr="00EB2F2A" w:rsidRDefault="00EB2F2A" w:rsidP="00BC492C">
            <w:pPr>
              <w:widowControl/>
              <w:numPr>
                <w:ilvl w:val="0"/>
                <w:numId w:val="197"/>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48645B">
              <w:rPr>
                <w:rFonts w:ascii="Wingdings" w:hAnsi="Wingdings"/>
                <w:color w:val="000000"/>
                <w:sz w:val="24"/>
                <w:szCs w:val="24"/>
              </w:rPr>
              <w:t></w:t>
            </w:r>
            <w:r w:rsidRPr="00EB2F2A">
              <w:rPr>
                <w:rFonts w:ascii="Times New Roman CYR" w:hAnsi="Times New Roman CYR" w:cs="Times New Roman CYR"/>
                <w:color w:val="000000"/>
                <w:sz w:val="24"/>
                <w:szCs w:val="24"/>
                <w:lang w:val="ru-RU"/>
              </w:rPr>
              <w:t>тематика и методика проведения классных часов</w:t>
            </w:r>
          </w:p>
          <w:p w:rsidR="00EB2F2A" w:rsidRPr="00EB2F2A" w:rsidRDefault="00EB2F2A" w:rsidP="00BC492C">
            <w:pPr>
              <w:widowControl/>
              <w:numPr>
                <w:ilvl w:val="0"/>
                <w:numId w:val="197"/>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48645B">
              <w:rPr>
                <w:rFonts w:ascii="Wingdings" w:hAnsi="Wingdings"/>
                <w:color w:val="000000"/>
                <w:sz w:val="24"/>
                <w:szCs w:val="24"/>
              </w:rPr>
              <w:t></w:t>
            </w:r>
            <w:r w:rsidRPr="00EB2F2A">
              <w:rPr>
                <w:rFonts w:ascii="Times New Roman CYR" w:hAnsi="Times New Roman CYR" w:cs="Times New Roman CYR"/>
                <w:color w:val="000000"/>
                <w:sz w:val="24"/>
                <w:szCs w:val="24"/>
                <w:lang w:val="ru-RU"/>
              </w:rPr>
              <w:t>анализ эффективности воспитательного процесса в классах</w:t>
            </w:r>
          </w:p>
          <w:p w:rsidR="00EB2F2A" w:rsidRPr="00EB2F2A" w:rsidRDefault="00EB2F2A" w:rsidP="00BC492C">
            <w:pPr>
              <w:widowControl/>
              <w:numPr>
                <w:ilvl w:val="0"/>
                <w:numId w:val="197"/>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48645B">
              <w:rPr>
                <w:rFonts w:ascii="Wingdings" w:hAnsi="Wingdings"/>
                <w:color w:val="000000"/>
                <w:sz w:val="24"/>
                <w:szCs w:val="24"/>
              </w:rPr>
              <w:t></w:t>
            </w:r>
            <w:r w:rsidRPr="00EB2F2A">
              <w:rPr>
                <w:rFonts w:ascii="Times New Roman CYR" w:hAnsi="Times New Roman CYR" w:cs="Times New Roman CYR"/>
                <w:color w:val="000000"/>
                <w:sz w:val="24"/>
                <w:szCs w:val="24"/>
                <w:lang w:val="ru-RU"/>
              </w:rPr>
              <w:t>открытые классные часы: формы и методики проведения, цели и задачи, прогнозы и результаты.</w:t>
            </w:r>
          </w:p>
        </w:tc>
        <w:tc>
          <w:tcPr>
            <w:tcW w:w="1860" w:type="dxa"/>
          </w:tcPr>
          <w:p w:rsidR="00EB2F2A" w:rsidRPr="0048645B" w:rsidRDefault="00EB2F2A" w:rsidP="00EB2F2A">
            <w:pPr>
              <w:tabs>
                <w:tab w:val="left" w:pos="3390"/>
              </w:tabs>
              <w:spacing w:after="150"/>
              <w:jc w:val="center"/>
              <w:rPr>
                <w:sz w:val="24"/>
                <w:szCs w:val="24"/>
              </w:rPr>
            </w:pPr>
            <w:r w:rsidRPr="0048645B">
              <w:rPr>
                <w:color w:val="000000"/>
                <w:sz w:val="24"/>
                <w:szCs w:val="24"/>
              </w:rPr>
              <w:t>1-4</w:t>
            </w:r>
          </w:p>
        </w:tc>
        <w:tc>
          <w:tcPr>
            <w:tcW w:w="1746" w:type="dxa"/>
          </w:tcPr>
          <w:p w:rsidR="00EB2F2A" w:rsidRPr="0048645B" w:rsidRDefault="00EB2F2A" w:rsidP="00EB2F2A">
            <w:pPr>
              <w:jc w:val="center"/>
              <w:rPr>
                <w:sz w:val="24"/>
                <w:szCs w:val="24"/>
              </w:rPr>
            </w:pPr>
            <w:r w:rsidRPr="0048645B">
              <w:rPr>
                <w:sz w:val="24"/>
                <w:szCs w:val="24"/>
              </w:rPr>
              <w:t>в течение</w:t>
            </w:r>
          </w:p>
          <w:p w:rsidR="00EB2F2A" w:rsidRPr="0048645B" w:rsidRDefault="00EB2F2A" w:rsidP="00EB2F2A">
            <w:pPr>
              <w:jc w:val="center"/>
              <w:rPr>
                <w:sz w:val="24"/>
                <w:szCs w:val="24"/>
              </w:rPr>
            </w:pPr>
            <w:r w:rsidRPr="0048645B">
              <w:rPr>
                <w:sz w:val="24"/>
                <w:szCs w:val="24"/>
              </w:rPr>
              <w:t>учебного года</w:t>
            </w:r>
          </w:p>
        </w:tc>
        <w:tc>
          <w:tcPr>
            <w:tcW w:w="2471" w:type="dxa"/>
          </w:tcPr>
          <w:p w:rsidR="00EB2F2A" w:rsidRPr="0048645B" w:rsidRDefault="00EB2F2A" w:rsidP="00EB2F2A">
            <w:pPr>
              <w:tabs>
                <w:tab w:val="left" w:pos="3390"/>
              </w:tabs>
              <w:jc w:val="center"/>
              <w:rPr>
                <w:sz w:val="24"/>
                <w:szCs w:val="24"/>
              </w:rPr>
            </w:pPr>
            <w:r w:rsidRPr="0048645B">
              <w:rPr>
                <w:sz w:val="24"/>
                <w:szCs w:val="24"/>
              </w:rPr>
              <w:t>Заместитель директора по     ВР</w:t>
            </w:r>
          </w:p>
        </w:tc>
      </w:tr>
      <w:tr w:rsidR="00EB2F2A" w:rsidRPr="00EB2F2A" w:rsidTr="00EB2F2A">
        <w:tc>
          <w:tcPr>
            <w:tcW w:w="4077" w:type="dxa"/>
            <w:gridSpan w:val="2"/>
          </w:tcPr>
          <w:p w:rsidR="00EB2F2A" w:rsidRPr="00EB2F2A" w:rsidRDefault="00EB2F2A" w:rsidP="00EB2F2A">
            <w:pPr>
              <w:spacing w:before="100" w:beforeAutospacing="1" w:after="115"/>
              <w:jc w:val="both"/>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Участие классных руководителей в конференциях, семинарах, круглых столах районного, регионального и всероссийского уровня.</w:t>
            </w:r>
          </w:p>
          <w:p w:rsidR="00EB2F2A" w:rsidRPr="00EB2F2A" w:rsidRDefault="00EB2F2A" w:rsidP="00EB2F2A">
            <w:pPr>
              <w:spacing w:before="100" w:beforeAutospacing="1" w:after="115"/>
              <w:jc w:val="both"/>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 xml:space="preserve">Представление опыта воспитательной работы классных руководителей и школы на школьном сайте, а также в социальных сетях и в других </w:t>
            </w:r>
            <w:r w:rsidRPr="00EB2F2A">
              <w:rPr>
                <w:rFonts w:ascii="Times New Roman CYR" w:hAnsi="Times New Roman CYR" w:cs="Times New Roman CYR"/>
                <w:color w:val="000000"/>
                <w:sz w:val="24"/>
                <w:szCs w:val="24"/>
                <w:lang w:val="ru-RU"/>
              </w:rPr>
              <w:lastRenderedPageBreak/>
              <w:t xml:space="preserve">Интернет-ресурсах с целью его популяризации; </w:t>
            </w:r>
          </w:p>
        </w:tc>
        <w:tc>
          <w:tcPr>
            <w:tcW w:w="1860" w:type="dxa"/>
          </w:tcPr>
          <w:p w:rsidR="00EB2F2A" w:rsidRPr="0048645B" w:rsidRDefault="00EB2F2A" w:rsidP="00EB2F2A">
            <w:pPr>
              <w:tabs>
                <w:tab w:val="left" w:pos="3390"/>
              </w:tabs>
              <w:spacing w:after="150"/>
              <w:jc w:val="center"/>
              <w:rPr>
                <w:sz w:val="24"/>
                <w:szCs w:val="24"/>
              </w:rPr>
            </w:pPr>
            <w:r w:rsidRPr="0048645B">
              <w:rPr>
                <w:color w:val="000000"/>
                <w:sz w:val="24"/>
                <w:szCs w:val="24"/>
              </w:rPr>
              <w:lastRenderedPageBreak/>
              <w:t>1-4</w:t>
            </w:r>
          </w:p>
        </w:tc>
        <w:tc>
          <w:tcPr>
            <w:tcW w:w="1746" w:type="dxa"/>
          </w:tcPr>
          <w:p w:rsidR="00EB2F2A" w:rsidRPr="0048645B" w:rsidRDefault="00EB2F2A" w:rsidP="00EB2F2A">
            <w:pPr>
              <w:jc w:val="center"/>
              <w:rPr>
                <w:sz w:val="24"/>
                <w:szCs w:val="24"/>
              </w:rPr>
            </w:pPr>
            <w:r w:rsidRPr="0048645B">
              <w:rPr>
                <w:sz w:val="24"/>
                <w:szCs w:val="24"/>
              </w:rPr>
              <w:t>в течение</w:t>
            </w:r>
          </w:p>
          <w:p w:rsidR="00EB2F2A" w:rsidRPr="0048645B" w:rsidRDefault="00EB2F2A" w:rsidP="00EB2F2A">
            <w:pPr>
              <w:jc w:val="center"/>
              <w:rPr>
                <w:sz w:val="24"/>
                <w:szCs w:val="24"/>
              </w:rPr>
            </w:pPr>
            <w:r w:rsidRPr="0048645B">
              <w:rPr>
                <w:sz w:val="24"/>
                <w:szCs w:val="24"/>
              </w:rPr>
              <w:t>учебного года</w:t>
            </w:r>
          </w:p>
        </w:tc>
        <w:tc>
          <w:tcPr>
            <w:tcW w:w="2471" w:type="dxa"/>
          </w:tcPr>
          <w:p w:rsidR="00EB2F2A" w:rsidRPr="00EB2F2A" w:rsidRDefault="00EB2F2A" w:rsidP="00EB2F2A">
            <w:pPr>
              <w:tabs>
                <w:tab w:val="left" w:pos="3390"/>
              </w:tabs>
              <w:jc w:val="center"/>
              <w:rPr>
                <w:sz w:val="24"/>
                <w:szCs w:val="24"/>
                <w:lang w:val="ru-RU"/>
              </w:rPr>
            </w:pPr>
            <w:r w:rsidRPr="00EB2F2A">
              <w:rPr>
                <w:sz w:val="24"/>
                <w:szCs w:val="24"/>
                <w:lang w:val="ru-RU"/>
              </w:rPr>
              <w:t>Заместитель директора по ВР</w:t>
            </w:r>
          </w:p>
          <w:p w:rsidR="00EB2F2A" w:rsidRPr="00EB2F2A" w:rsidRDefault="00EB2F2A" w:rsidP="00EB2F2A">
            <w:pPr>
              <w:tabs>
                <w:tab w:val="left" w:pos="3390"/>
              </w:tabs>
              <w:jc w:val="center"/>
              <w:rPr>
                <w:sz w:val="24"/>
                <w:szCs w:val="24"/>
                <w:lang w:val="ru-RU"/>
              </w:rPr>
            </w:pPr>
            <w:r w:rsidRPr="00EB2F2A">
              <w:rPr>
                <w:sz w:val="24"/>
                <w:szCs w:val="24"/>
                <w:lang w:val="ru-RU"/>
              </w:rPr>
              <w:t>Классные руководители</w:t>
            </w:r>
          </w:p>
        </w:tc>
      </w:tr>
      <w:tr w:rsidR="00EB2F2A" w:rsidTr="00EB2F2A">
        <w:tc>
          <w:tcPr>
            <w:tcW w:w="4077" w:type="dxa"/>
            <w:gridSpan w:val="2"/>
          </w:tcPr>
          <w:p w:rsidR="00EB2F2A" w:rsidRPr="00EB2F2A" w:rsidRDefault="00EB2F2A" w:rsidP="00EB2F2A">
            <w:pPr>
              <w:spacing w:before="100" w:beforeAutospacing="1" w:after="115"/>
              <w:jc w:val="both"/>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lastRenderedPageBreak/>
              <w:t>Участие классных руководителей в профессиональных конкурсах педагог доп. образования» и др.</w:t>
            </w:r>
          </w:p>
        </w:tc>
        <w:tc>
          <w:tcPr>
            <w:tcW w:w="1860" w:type="dxa"/>
          </w:tcPr>
          <w:p w:rsidR="00EB2F2A" w:rsidRPr="0048645B" w:rsidRDefault="00EB2F2A" w:rsidP="00EB2F2A">
            <w:pPr>
              <w:tabs>
                <w:tab w:val="left" w:pos="3390"/>
              </w:tabs>
              <w:spacing w:after="150"/>
              <w:jc w:val="center"/>
              <w:rPr>
                <w:sz w:val="24"/>
                <w:szCs w:val="24"/>
              </w:rPr>
            </w:pPr>
            <w:r w:rsidRPr="0048645B">
              <w:rPr>
                <w:color w:val="000000"/>
                <w:sz w:val="24"/>
                <w:szCs w:val="24"/>
              </w:rPr>
              <w:t>1-4</w:t>
            </w:r>
          </w:p>
        </w:tc>
        <w:tc>
          <w:tcPr>
            <w:tcW w:w="1746" w:type="dxa"/>
          </w:tcPr>
          <w:p w:rsidR="00EB2F2A" w:rsidRPr="0048645B" w:rsidRDefault="00EB2F2A" w:rsidP="00EB2F2A">
            <w:pPr>
              <w:jc w:val="center"/>
              <w:rPr>
                <w:sz w:val="24"/>
                <w:szCs w:val="24"/>
              </w:rPr>
            </w:pPr>
            <w:r w:rsidRPr="0048645B">
              <w:rPr>
                <w:sz w:val="24"/>
                <w:szCs w:val="24"/>
              </w:rPr>
              <w:t>в течение</w:t>
            </w:r>
          </w:p>
          <w:p w:rsidR="00EB2F2A" w:rsidRPr="0048645B" w:rsidRDefault="00EB2F2A" w:rsidP="00EB2F2A">
            <w:pPr>
              <w:jc w:val="center"/>
              <w:rPr>
                <w:sz w:val="24"/>
                <w:szCs w:val="24"/>
              </w:rPr>
            </w:pPr>
            <w:r w:rsidRPr="0048645B">
              <w:rPr>
                <w:sz w:val="24"/>
                <w:szCs w:val="24"/>
              </w:rPr>
              <w:t>учебного года</w:t>
            </w:r>
          </w:p>
        </w:tc>
        <w:tc>
          <w:tcPr>
            <w:tcW w:w="2471" w:type="dxa"/>
          </w:tcPr>
          <w:p w:rsidR="00EB2F2A" w:rsidRPr="0048645B" w:rsidRDefault="00EB2F2A" w:rsidP="00EB2F2A">
            <w:pPr>
              <w:tabs>
                <w:tab w:val="left" w:pos="3390"/>
              </w:tabs>
              <w:jc w:val="center"/>
              <w:rPr>
                <w:sz w:val="24"/>
                <w:szCs w:val="24"/>
              </w:rPr>
            </w:pPr>
            <w:r w:rsidRPr="0048645B">
              <w:rPr>
                <w:sz w:val="24"/>
                <w:szCs w:val="24"/>
              </w:rPr>
              <w:t>Заместитель директора по ВР</w:t>
            </w:r>
          </w:p>
          <w:p w:rsidR="00EB2F2A" w:rsidRPr="0048645B" w:rsidRDefault="00EB2F2A" w:rsidP="00EB2F2A">
            <w:pPr>
              <w:tabs>
                <w:tab w:val="left" w:pos="3390"/>
              </w:tabs>
              <w:jc w:val="center"/>
              <w:rPr>
                <w:sz w:val="24"/>
                <w:szCs w:val="24"/>
              </w:rPr>
            </w:pPr>
          </w:p>
        </w:tc>
      </w:tr>
      <w:tr w:rsidR="00EB2F2A" w:rsidTr="00EB2F2A">
        <w:tc>
          <w:tcPr>
            <w:tcW w:w="4077" w:type="dxa"/>
            <w:gridSpan w:val="2"/>
          </w:tcPr>
          <w:p w:rsidR="00EB2F2A" w:rsidRPr="00EB2F2A" w:rsidRDefault="00EB2F2A" w:rsidP="00EB2F2A">
            <w:pPr>
              <w:spacing w:before="100" w:beforeAutospacing="1" w:after="115"/>
              <w:jc w:val="both"/>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Прохождение курсов повышения квалификации для педагогов - классных руководителей.</w:t>
            </w:r>
          </w:p>
        </w:tc>
        <w:tc>
          <w:tcPr>
            <w:tcW w:w="1860" w:type="dxa"/>
          </w:tcPr>
          <w:p w:rsidR="00EB2F2A" w:rsidRPr="0048645B" w:rsidRDefault="00EB2F2A" w:rsidP="00EB2F2A">
            <w:pPr>
              <w:tabs>
                <w:tab w:val="left" w:pos="3390"/>
              </w:tabs>
              <w:spacing w:after="150"/>
              <w:jc w:val="center"/>
              <w:rPr>
                <w:sz w:val="24"/>
                <w:szCs w:val="24"/>
              </w:rPr>
            </w:pPr>
            <w:r w:rsidRPr="0048645B">
              <w:rPr>
                <w:color w:val="000000"/>
                <w:sz w:val="24"/>
                <w:szCs w:val="24"/>
              </w:rPr>
              <w:t>1-4</w:t>
            </w:r>
          </w:p>
        </w:tc>
        <w:tc>
          <w:tcPr>
            <w:tcW w:w="1746" w:type="dxa"/>
          </w:tcPr>
          <w:p w:rsidR="00EB2F2A" w:rsidRPr="0048645B" w:rsidRDefault="00EB2F2A" w:rsidP="00EB2F2A">
            <w:pPr>
              <w:jc w:val="center"/>
              <w:rPr>
                <w:sz w:val="24"/>
                <w:szCs w:val="24"/>
              </w:rPr>
            </w:pPr>
            <w:r w:rsidRPr="0048645B">
              <w:rPr>
                <w:sz w:val="24"/>
                <w:szCs w:val="24"/>
              </w:rPr>
              <w:t>в течение</w:t>
            </w:r>
          </w:p>
          <w:p w:rsidR="00EB2F2A" w:rsidRPr="0048645B" w:rsidRDefault="00EB2F2A" w:rsidP="00EB2F2A">
            <w:pPr>
              <w:jc w:val="center"/>
              <w:rPr>
                <w:sz w:val="24"/>
                <w:szCs w:val="24"/>
              </w:rPr>
            </w:pPr>
            <w:r w:rsidRPr="0048645B">
              <w:rPr>
                <w:sz w:val="24"/>
                <w:szCs w:val="24"/>
              </w:rPr>
              <w:t>учебного года</w:t>
            </w:r>
          </w:p>
        </w:tc>
        <w:tc>
          <w:tcPr>
            <w:tcW w:w="2471" w:type="dxa"/>
          </w:tcPr>
          <w:p w:rsidR="00EB2F2A" w:rsidRPr="0048645B" w:rsidRDefault="00EB2F2A" w:rsidP="00EB2F2A">
            <w:pPr>
              <w:tabs>
                <w:tab w:val="left" w:pos="3390"/>
              </w:tabs>
              <w:jc w:val="center"/>
              <w:rPr>
                <w:sz w:val="24"/>
                <w:szCs w:val="24"/>
              </w:rPr>
            </w:pPr>
            <w:r w:rsidRPr="0048645B">
              <w:rPr>
                <w:sz w:val="24"/>
                <w:szCs w:val="24"/>
              </w:rPr>
              <w:t>Заместитель директора по ВР</w:t>
            </w:r>
          </w:p>
          <w:p w:rsidR="00EB2F2A" w:rsidRPr="0048645B" w:rsidRDefault="00EB2F2A" w:rsidP="00EB2F2A">
            <w:pPr>
              <w:tabs>
                <w:tab w:val="left" w:pos="3390"/>
              </w:tabs>
              <w:jc w:val="center"/>
              <w:rPr>
                <w:sz w:val="24"/>
                <w:szCs w:val="24"/>
              </w:rPr>
            </w:pPr>
          </w:p>
        </w:tc>
      </w:tr>
      <w:tr w:rsidR="00EB2F2A" w:rsidTr="00EB2F2A">
        <w:tc>
          <w:tcPr>
            <w:tcW w:w="4077" w:type="dxa"/>
            <w:gridSpan w:val="2"/>
          </w:tcPr>
          <w:p w:rsidR="00EB2F2A" w:rsidRPr="00EB2F2A" w:rsidRDefault="00EB2F2A" w:rsidP="00EB2F2A">
            <w:pPr>
              <w:spacing w:before="100" w:beforeAutospacing="1" w:after="115"/>
              <w:rPr>
                <w:color w:val="000000"/>
                <w:sz w:val="24"/>
                <w:szCs w:val="24"/>
                <w:lang w:val="ru-RU"/>
              </w:rPr>
            </w:pPr>
            <w:r w:rsidRPr="00EB2F2A">
              <w:rPr>
                <w:color w:val="000000"/>
                <w:sz w:val="24"/>
                <w:szCs w:val="24"/>
                <w:lang w:val="ru-RU"/>
              </w:rPr>
              <w:t>Посещение открытых мероприятий по учебным предметам, анализ воспитательных задач и целей с последующим обсуждением</w:t>
            </w:r>
          </w:p>
        </w:tc>
        <w:tc>
          <w:tcPr>
            <w:tcW w:w="1860" w:type="dxa"/>
          </w:tcPr>
          <w:p w:rsidR="00EB2F2A" w:rsidRPr="0048645B" w:rsidRDefault="00EB2F2A" w:rsidP="00EB2F2A">
            <w:pPr>
              <w:tabs>
                <w:tab w:val="left" w:pos="3390"/>
              </w:tabs>
              <w:spacing w:after="150"/>
              <w:jc w:val="center"/>
              <w:rPr>
                <w:sz w:val="24"/>
                <w:szCs w:val="24"/>
              </w:rPr>
            </w:pPr>
            <w:r w:rsidRPr="0048645B">
              <w:rPr>
                <w:color w:val="000000"/>
                <w:sz w:val="24"/>
                <w:szCs w:val="24"/>
              </w:rPr>
              <w:t>1-4</w:t>
            </w:r>
          </w:p>
        </w:tc>
        <w:tc>
          <w:tcPr>
            <w:tcW w:w="1746" w:type="dxa"/>
          </w:tcPr>
          <w:p w:rsidR="00EB2F2A" w:rsidRPr="0048645B" w:rsidRDefault="00EB2F2A" w:rsidP="00EB2F2A">
            <w:pPr>
              <w:jc w:val="center"/>
              <w:rPr>
                <w:sz w:val="24"/>
                <w:szCs w:val="24"/>
              </w:rPr>
            </w:pPr>
            <w:r w:rsidRPr="0048645B">
              <w:rPr>
                <w:sz w:val="24"/>
                <w:szCs w:val="24"/>
              </w:rPr>
              <w:t>в течение</w:t>
            </w:r>
          </w:p>
          <w:p w:rsidR="00EB2F2A" w:rsidRPr="0048645B" w:rsidRDefault="00EB2F2A" w:rsidP="00EB2F2A">
            <w:pPr>
              <w:jc w:val="center"/>
              <w:rPr>
                <w:sz w:val="24"/>
                <w:szCs w:val="24"/>
              </w:rPr>
            </w:pPr>
            <w:r w:rsidRPr="0048645B">
              <w:rPr>
                <w:sz w:val="24"/>
                <w:szCs w:val="24"/>
              </w:rPr>
              <w:t>учебного года</w:t>
            </w:r>
          </w:p>
        </w:tc>
        <w:tc>
          <w:tcPr>
            <w:tcW w:w="2471" w:type="dxa"/>
          </w:tcPr>
          <w:p w:rsidR="00EB2F2A" w:rsidRPr="0048645B" w:rsidRDefault="00EB2F2A" w:rsidP="00EB2F2A">
            <w:pPr>
              <w:tabs>
                <w:tab w:val="left" w:pos="3390"/>
              </w:tabs>
              <w:jc w:val="center"/>
              <w:rPr>
                <w:sz w:val="24"/>
                <w:szCs w:val="24"/>
              </w:rPr>
            </w:pPr>
            <w:r w:rsidRPr="0048645B">
              <w:rPr>
                <w:sz w:val="24"/>
                <w:szCs w:val="24"/>
              </w:rPr>
              <w:t>Заместитель директора по ВР</w:t>
            </w:r>
          </w:p>
        </w:tc>
      </w:tr>
      <w:tr w:rsidR="00EB2F2A" w:rsidRPr="00EB2F2A" w:rsidTr="00EB2F2A">
        <w:tc>
          <w:tcPr>
            <w:tcW w:w="4077" w:type="dxa"/>
            <w:gridSpan w:val="2"/>
          </w:tcPr>
          <w:p w:rsidR="00EB2F2A" w:rsidRPr="00EB2F2A" w:rsidRDefault="00EB2F2A" w:rsidP="00EB2F2A">
            <w:pPr>
              <w:spacing w:before="100" w:beforeAutospacing="1" w:after="115"/>
              <w:rPr>
                <w:color w:val="000000"/>
                <w:sz w:val="24"/>
                <w:szCs w:val="24"/>
                <w:lang w:val="ru-RU"/>
              </w:rPr>
            </w:pPr>
            <w:r w:rsidRPr="00EB2F2A">
              <w:rPr>
                <w:color w:val="000000"/>
                <w:sz w:val="24"/>
                <w:szCs w:val="24"/>
                <w:lang w:val="ru-RU"/>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860" w:type="dxa"/>
          </w:tcPr>
          <w:p w:rsidR="00EB2F2A" w:rsidRPr="0048645B" w:rsidRDefault="00EB2F2A" w:rsidP="00EB2F2A">
            <w:pPr>
              <w:tabs>
                <w:tab w:val="left" w:pos="3390"/>
              </w:tabs>
              <w:spacing w:after="150"/>
              <w:jc w:val="center"/>
              <w:rPr>
                <w:sz w:val="24"/>
                <w:szCs w:val="24"/>
              </w:rPr>
            </w:pPr>
            <w:r w:rsidRPr="0048645B">
              <w:rPr>
                <w:color w:val="000000"/>
                <w:sz w:val="24"/>
                <w:szCs w:val="24"/>
              </w:rPr>
              <w:t>1-4</w:t>
            </w:r>
          </w:p>
        </w:tc>
        <w:tc>
          <w:tcPr>
            <w:tcW w:w="1746" w:type="dxa"/>
          </w:tcPr>
          <w:p w:rsidR="00EB2F2A" w:rsidRPr="0048645B" w:rsidRDefault="00EB2F2A" w:rsidP="00EB2F2A">
            <w:pPr>
              <w:jc w:val="center"/>
              <w:rPr>
                <w:sz w:val="24"/>
                <w:szCs w:val="24"/>
              </w:rPr>
            </w:pPr>
            <w:r w:rsidRPr="0048645B">
              <w:rPr>
                <w:sz w:val="24"/>
                <w:szCs w:val="24"/>
              </w:rPr>
              <w:t>в течение</w:t>
            </w:r>
          </w:p>
          <w:p w:rsidR="00EB2F2A" w:rsidRPr="0048645B" w:rsidRDefault="00EB2F2A" w:rsidP="00EB2F2A">
            <w:pPr>
              <w:jc w:val="center"/>
              <w:rPr>
                <w:sz w:val="24"/>
                <w:szCs w:val="24"/>
              </w:rPr>
            </w:pPr>
            <w:r w:rsidRPr="0048645B">
              <w:rPr>
                <w:sz w:val="24"/>
                <w:szCs w:val="24"/>
              </w:rPr>
              <w:t>учебного года</w:t>
            </w:r>
          </w:p>
        </w:tc>
        <w:tc>
          <w:tcPr>
            <w:tcW w:w="2471" w:type="dxa"/>
          </w:tcPr>
          <w:p w:rsidR="00EB2F2A" w:rsidRPr="00EB2F2A" w:rsidRDefault="00EB2F2A" w:rsidP="00EB2F2A">
            <w:pPr>
              <w:tabs>
                <w:tab w:val="left" w:pos="3390"/>
              </w:tabs>
              <w:jc w:val="center"/>
              <w:rPr>
                <w:sz w:val="24"/>
                <w:szCs w:val="24"/>
                <w:lang w:val="ru-RU"/>
              </w:rPr>
            </w:pPr>
            <w:r w:rsidRPr="00EB2F2A">
              <w:rPr>
                <w:sz w:val="24"/>
                <w:szCs w:val="24"/>
                <w:lang w:val="ru-RU"/>
              </w:rPr>
              <w:t>Заместитель директора по УР,</w:t>
            </w:r>
          </w:p>
          <w:p w:rsidR="00EB2F2A" w:rsidRPr="00EB2F2A" w:rsidRDefault="00EB2F2A" w:rsidP="00EB2F2A">
            <w:pPr>
              <w:tabs>
                <w:tab w:val="left" w:pos="3390"/>
              </w:tabs>
              <w:jc w:val="center"/>
              <w:rPr>
                <w:sz w:val="24"/>
                <w:szCs w:val="24"/>
                <w:lang w:val="ru-RU"/>
              </w:rPr>
            </w:pPr>
            <w:r w:rsidRPr="00EB2F2A">
              <w:rPr>
                <w:sz w:val="24"/>
                <w:szCs w:val="24"/>
                <w:lang w:val="ru-RU"/>
              </w:rPr>
              <w:t xml:space="preserve"> заместитель директора поВР</w:t>
            </w:r>
          </w:p>
        </w:tc>
      </w:tr>
      <w:tr w:rsidR="00EB2F2A" w:rsidTr="00EB2F2A">
        <w:tc>
          <w:tcPr>
            <w:tcW w:w="4077" w:type="dxa"/>
            <w:gridSpan w:val="2"/>
          </w:tcPr>
          <w:p w:rsidR="00EB2F2A" w:rsidRPr="00EB2F2A" w:rsidRDefault="00EB2F2A" w:rsidP="00EB2F2A">
            <w:pPr>
              <w:spacing w:before="100" w:beforeAutospacing="1" w:after="115"/>
              <w:rPr>
                <w:color w:val="000000"/>
                <w:sz w:val="24"/>
                <w:szCs w:val="24"/>
                <w:lang w:val="ru-RU"/>
              </w:rPr>
            </w:pPr>
            <w:r w:rsidRPr="00EB2F2A">
              <w:rPr>
                <w:color w:val="000000"/>
                <w:sz w:val="24"/>
                <w:szCs w:val="24"/>
                <w:lang w:val="ru-RU"/>
              </w:rPr>
              <w:t>Мониторинги по классам и параллелям:</w:t>
            </w:r>
          </w:p>
          <w:p w:rsidR="00EB2F2A" w:rsidRPr="0048645B" w:rsidRDefault="00EB2F2A" w:rsidP="00BC492C">
            <w:pPr>
              <w:widowControl/>
              <w:numPr>
                <w:ilvl w:val="0"/>
                <w:numId w:val="198"/>
              </w:numPr>
              <w:autoSpaceDE/>
              <w:autoSpaceDN/>
              <w:adjustRightInd/>
              <w:spacing w:before="100" w:beforeAutospacing="1" w:after="115"/>
              <w:contextualSpacing/>
              <w:rPr>
                <w:color w:val="000000"/>
                <w:sz w:val="24"/>
                <w:szCs w:val="24"/>
              </w:rPr>
            </w:pPr>
            <w:r w:rsidRPr="0048645B">
              <w:rPr>
                <w:color w:val="000000"/>
                <w:sz w:val="24"/>
                <w:szCs w:val="24"/>
              </w:rPr>
              <w:t>Уровня воспитанности учащихся;</w:t>
            </w:r>
          </w:p>
          <w:p w:rsidR="00EB2F2A" w:rsidRPr="0048645B" w:rsidRDefault="00EB2F2A" w:rsidP="00BC492C">
            <w:pPr>
              <w:widowControl/>
              <w:numPr>
                <w:ilvl w:val="0"/>
                <w:numId w:val="198"/>
              </w:numPr>
              <w:autoSpaceDE/>
              <w:autoSpaceDN/>
              <w:adjustRightInd/>
              <w:spacing w:before="100" w:beforeAutospacing="1" w:after="115"/>
              <w:contextualSpacing/>
              <w:rPr>
                <w:color w:val="000000"/>
                <w:sz w:val="24"/>
                <w:szCs w:val="24"/>
              </w:rPr>
            </w:pPr>
            <w:r w:rsidRPr="0048645B">
              <w:rPr>
                <w:color w:val="000000"/>
                <w:sz w:val="24"/>
                <w:szCs w:val="24"/>
              </w:rPr>
              <w:t>Уровня правовой образованности учащихся;</w:t>
            </w:r>
          </w:p>
          <w:p w:rsidR="00EB2F2A" w:rsidRPr="00EB2F2A" w:rsidRDefault="00EB2F2A" w:rsidP="00BC492C">
            <w:pPr>
              <w:widowControl/>
              <w:numPr>
                <w:ilvl w:val="0"/>
                <w:numId w:val="198"/>
              </w:numPr>
              <w:autoSpaceDE/>
              <w:autoSpaceDN/>
              <w:adjustRightInd/>
              <w:spacing w:before="100" w:beforeAutospacing="1" w:after="115"/>
              <w:contextualSpacing/>
              <w:rPr>
                <w:color w:val="000000"/>
                <w:sz w:val="24"/>
                <w:szCs w:val="24"/>
                <w:lang w:val="ru-RU"/>
              </w:rPr>
            </w:pPr>
            <w:r w:rsidRPr="00EB2F2A">
              <w:rPr>
                <w:color w:val="000000"/>
                <w:sz w:val="24"/>
                <w:szCs w:val="24"/>
                <w:lang w:val="ru-RU"/>
              </w:rPr>
              <w:t>Уровня активности участия учащихся во внеклассных и внешкольных мероприятиях</w:t>
            </w:r>
          </w:p>
        </w:tc>
        <w:tc>
          <w:tcPr>
            <w:tcW w:w="1860" w:type="dxa"/>
          </w:tcPr>
          <w:p w:rsidR="00EB2F2A" w:rsidRPr="0048645B" w:rsidRDefault="00EB2F2A" w:rsidP="00EB2F2A">
            <w:pPr>
              <w:tabs>
                <w:tab w:val="left" w:pos="3390"/>
              </w:tabs>
              <w:spacing w:after="150"/>
              <w:jc w:val="center"/>
              <w:rPr>
                <w:sz w:val="24"/>
                <w:szCs w:val="24"/>
              </w:rPr>
            </w:pPr>
            <w:r w:rsidRPr="0048645B">
              <w:rPr>
                <w:color w:val="000000"/>
                <w:sz w:val="24"/>
                <w:szCs w:val="24"/>
              </w:rPr>
              <w:t>1-4</w:t>
            </w:r>
          </w:p>
        </w:tc>
        <w:tc>
          <w:tcPr>
            <w:tcW w:w="1746" w:type="dxa"/>
          </w:tcPr>
          <w:p w:rsidR="00EB2F2A" w:rsidRPr="0048645B" w:rsidRDefault="00EB2F2A" w:rsidP="00EB2F2A">
            <w:pPr>
              <w:jc w:val="center"/>
              <w:rPr>
                <w:sz w:val="24"/>
                <w:szCs w:val="24"/>
              </w:rPr>
            </w:pPr>
            <w:r w:rsidRPr="0048645B">
              <w:rPr>
                <w:sz w:val="24"/>
                <w:szCs w:val="24"/>
              </w:rPr>
              <w:t>в течение</w:t>
            </w:r>
          </w:p>
          <w:p w:rsidR="00EB2F2A" w:rsidRPr="0048645B" w:rsidRDefault="00EB2F2A" w:rsidP="00EB2F2A">
            <w:pPr>
              <w:jc w:val="center"/>
              <w:rPr>
                <w:sz w:val="24"/>
                <w:szCs w:val="24"/>
              </w:rPr>
            </w:pPr>
            <w:r w:rsidRPr="0048645B">
              <w:rPr>
                <w:sz w:val="24"/>
                <w:szCs w:val="24"/>
              </w:rPr>
              <w:t>учебного года</w:t>
            </w:r>
          </w:p>
        </w:tc>
        <w:tc>
          <w:tcPr>
            <w:tcW w:w="2471" w:type="dxa"/>
          </w:tcPr>
          <w:p w:rsidR="00EB2F2A" w:rsidRPr="00EB2F2A" w:rsidRDefault="00EB2F2A" w:rsidP="00EB2F2A">
            <w:pPr>
              <w:tabs>
                <w:tab w:val="left" w:pos="3390"/>
              </w:tabs>
              <w:jc w:val="center"/>
              <w:rPr>
                <w:sz w:val="24"/>
                <w:szCs w:val="24"/>
                <w:lang w:val="ru-RU"/>
              </w:rPr>
            </w:pPr>
            <w:r w:rsidRPr="00EB2F2A">
              <w:rPr>
                <w:sz w:val="24"/>
                <w:szCs w:val="24"/>
                <w:lang w:val="ru-RU"/>
              </w:rPr>
              <w:t>Заместитель директора по УР,</w:t>
            </w:r>
          </w:p>
          <w:p w:rsidR="00EB2F2A" w:rsidRPr="00EB2F2A" w:rsidRDefault="00EB2F2A" w:rsidP="00EB2F2A">
            <w:pPr>
              <w:tabs>
                <w:tab w:val="left" w:pos="3390"/>
              </w:tabs>
              <w:jc w:val="center"/>
              <w:rPr>
                <w:sz w:val="24"/>
                <w:szCs w:val="24"/>
                <w:lang w:val="ru-RU"/>
              </w:rPr>
            </w:pPr>
            <w:r w:rsidRPr="00EB2F2A">
              <w:rPr>
                <w:sz w:val="24"/>
                <w:szCs w:val="24"/>
                <w:lang w:val="ru-RU"/>
              </w:rPr>
              <w:t>заместитель директора по ВР,</w:t>
            </w:r>
          </w:p>
          <w:p w:rsidR="00EB2F2A" w:rsidRPr="0048645B" w:rsidRDefault="00EB2F2A" w:rsidP="00EB2F2A">
            <w:pPr>
              <w:tabs>
                <w:tab w:val="left" w:pos="3390"/>
              </w:tabs>
              <w:jc w:val="center"/>
              <w:rPr>
                <w:sz w:val="24"/>
                <w:szCs w:val="24"/>
              </w:rPr>
            </w:pPr>
            <w:r>
              <w:rPr>
                <w:sz w:val="24"/>
                <w:szCs w:val="24"/>
              </w:rPr>
              <w:t>с</w:t>
            </w:r>
            <w:r w:rsidRPr="0048645B">
              <w:rPr>
                <w:sz w:val="24"/>
                <w:szCs w:val="24"/>
              </w:rPr>
              <w:t xml:space="preserve">оциальный педагог </w:t>
            </w:r>
          </w:p>
        </w:tc>
      </w:tr>
      <w:tr w:rsidR="00EB2F2A" w:rsidTr="00EB2F2A">
        <w:tc>
          <w:tcPr>
            <w:tcW w:w="10154" w:type="dxa"/>
            <w:gridSpan w:val="5"/>
          </w:tcPr>
          <w:p w:rsidR="00EB2F2A" w:rsidRPr="00EB2F2A" w:rsidRDefault="00EB2F2A" w:rsidP="00EB2F2A">
            <w:pPr>
              <w:tabs>
                <w:tab w:val="left" w:pos="3390"/>
              </w:tabs>
              <w:rPr>
                <w:b/>
                <w:sz w:val="24"/>
                <w:szCs w:val="24"/>
              </w:rPr>
            </w:pPr>
            <w:r w:rsidRPr="00EB2F2A">
              <w:rPr>
                <w:b/>
                <w:sz w:val="24"/>
                <w:szCs w:val="24"/>
              </w:rPr>
              <w:t>Модуль «Школьный урок»</w:t>
            </w:r>
          </w:p>
        </w:tc>
      </w:tr>
      <w:tr w:rsidR="00EB2F2A" w:rsidTr="00EB2F2A">
        <w:tc>
          <w:tcPr>
            <w:tcW w:w="4077" w:type="dxa"/>
            <w:gridSpan w:val="2"/>
          </w:tcPr>
          <w:p w:rsidR="00EB2F2A" w:rsidRDefault="00EB2F2A" w:rsidP="00EB2F2A">
            <w:pPr>
              <w:pStyle w:val="TableParagraph"/>
              <w:ind w:left="0"/>
            </w:pPr>
            <w:r>
              <w:t>Тематическийурок,посвящённыйДнюЗнаний</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01.09.21г.</w:t>
            </w:r>
          </w:p>
        </w:tc>
        <w:tc>
          <w:tcPr>
            <w:tcW w:w="2471" w:type="dxa"/>
          </w:tcPr>
          <w:p w:rsidR="00EB2F2A" w:rsidRDefault="00EB2F2A" w:rsidP="00EB2F2A">
            <w:pPr>
              <w:pStyle w:val="TableParagraph"/>
              <w:spacing w:line="246" w:lineRule="exact"/>
              <w:ind w:left="104"/>
              <w:jc w:val="center"/>
            </w:pPr>
            <w:r>
              <w:t>Классные</w:t>
            </w:r>
          </w:p>
          <w:p w:rsidR="00EB2F2A" w:rsidRDefault="00EB2F2A" w:rsidP="00EB2F2A">
            <w:pPr>
              <w:pStyle w:val="TableParagraph"/>
              <w:spacing w:line="240"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Урокбезопасности</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pPr>
            <w:r>
              <w:t>сентябрь</w:t>
            </w:r>
          </w:p>
        </w:tc>
        <w:tc>
          <w:tcPr>
            <w:tcW w:w="2471" w:type="dxa"/>
          </w:tcPr>
          <w:p w:rsidR="00EB2F2A" w:rsidRDefault="00EB2F2A" w:rsidP="00EB2F2A">
            <w:pPr>
              <w:pStyle w:val="TableParagraph"/>
              <w:spacing w:line="246" w:lineRule="exact"/>
              <w:ind w:left="104"/>
              <w:jc w:val="center"/>
            </w:pPr>
            <w:r>
              <w:t>Классные</w:t>
            </w:r>
          </w:p>
          <w:p w:rsidR="00EB2F2A" w:rsidRDefault="00EB2F2A" w:rsidP="00EB2F2A">
            <w:pPr>
              <w:pStyle w:val="TableParagraph"/>
              <w:spacing w:line="240"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rPr>
                <w:sz w:val="24"/>
              </w:rPr>
              <w:t>Деньокончания  Второймировойвойны</w:t>
            </w:r>
          </w:p>
        </w:tc>
        <w:tc>
          <w:tcPr>
            <w:tcW w:w="1860" w:type="dxa"/>
          </w:tcPr>
          <w:p w:rsidR="00EB2F2A" w:rsidRDefault="00EB2F2A" w:rsidP="00EB2F2A">
            <w:pPr>
              <w:pStyle w:val="TableParagraph"/>
              <w:jc w:val="center"/>
            </w:pPr>
          </w:p>
        </w:tc>
        <w:tc>
          <w:tcPr>
            <w:tcW w:w="1746" w:type="dxa"/>
          </w:tcPr>
          <w:p w:rsidR="00EB2F2A" w:rsidRDefault="00EB2F2A" w:rsidP="00EB2F2A">
            <w:pPr>
              <w:pStyle w:val="TableParagraph"/>
            </w:pPr>
          </w:p>
        </w:tc>
        <w:tc>
          <w:tcPr>
            <w:tcW w:w="2471" w:type="dxa"/>
          </w:tcPr>
          <w:p w:rsidR="00EB2F2A" w:rsidRDefault="00EB2F2A" w:rsidP="00EB2F2A">
            <w:pPr>
              <w:pStyle w:val="TableParagraph"/>
              <w:spacing w:line="246" w:lineRule="exact"/>
              <w:ind w:left="104"/>
              <w:jc w:val="center"/>
            </w:pPr>
          </w:p>
        </w:tc>
      </w:tr>
      <w:tr w:rsidR="00EB2F2A" w:rsidTr="00EB2F2A">
        <w:tc>
          <w:tcPr>
            <w:tcW w:w="4077" w:type="dxa"/>
            <w:gridSpan w:val="2"/>
          </w:tcPr>
          <w:p w:rsidR="00EB2F2A" w:rsidRDefault="00EB2F2A" w:rsidP="00EB2F2A">
            <w:pPr>
              <w:pStyle w:val="TableParagraph"/>
              <w:ind w:left="0"/>
            </w:pPr>
            <w:r>
              <w:t>Нетрадиционныеурокипопредметам</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spacing w:line="246" w:lineRule="exact"/>
              <w:ind w:left="106"/>
            </w:pPr>
            <w:r>
              <w:t>сентябрь-</w:t>
            </w:r>
          </w:p>
          <w:p w:rsidR="00EB2F2A" w:rsidRDefault="00EB2F2A" w:rsidP="00EB2F2A">
            <w:pPr>
              <w:pStyle w:val="TableParagraph"/>
              <w:spacing w:line="240" w:lineRule="exact"/>
              <w:ind w:left="106"/>
            </w:pPr>
            <w:r>
              <w:t>май</w:t>
            </w:r>
          </w:p>
        </w:tc>
        <w:tc>
          <w:tcPr>
            <w:tcW w:w="2471" w:type="dxa"/>
          </w:tcPr>
          <w:p w:rsidR="00EB2F2A" w:rsidRDefault="00EB2F2A" w:rsidP="00EB2F2A">
            <w:pPr>
              <w:pStyle w:val="TableParagraph"/>
              <w:spacing w:line="246" w:lineRule="exact"/>
              <w:ind w:left="104"/>
              <w:jc w:val="center"/>
            </w:pPr>
            <w:r>
              <w:t xml:space="preserve">Руководитель </w:t>
            </w:r>
            <w:r>
              <w:rPr>
                <w:spacing w:val="-2"/>
              </w:rPr>
              <w:t>Ш</w:t>
            </w:r>
            <w:r>
              <w:t>МО</w:t>
            </w:r>
          </w:p>
          <w:p w:rsidR="00EB2F2A" w:rsidRDefault="00EB2F2A" w:rsidP="00EB2F2A">
            <w:pPr>
              <w:pStyle w:val="TableParagraph"/>
              <w:spacing w:line="240" w:lineRule="exact"/>
              <w:ind w:left="104"/>
              <w:jc w:val="center"/>
            </w:pPr>
            <w:r>
              <w:t>учителейначальных</w:t>
            </w:r>
          </w:p>
        </w:tc>
      </w:tr>
      <w:tr w:rsidR="00EB2F2A" w:rsidTr="00EB2F2A">
        <w:tc>
          <w:tcPr>
            <w:tcW w:w="4077" w:type="dxa"/>
            <w:gridSpan w:val="2"/>
          </w:tcPr>
          <w:p w:rsidR="00EB2F2A" w:rsidRDefault="00EB2F2A" w:rsidP="00EB2F2A">
            <w:pPr>
              <w:pStyle w:val="TableParagraph"/>
              <w:ind w:left="0"/>
            </w:pPr>
            <w:r>
              <w:t>УрокипоКалендарюзнаменательныхсобытийидат</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spacing w:line="242" w:lineRule="auto"/>
              <w:ind w:left="106" w:right="235"/>
            </w:pPr>
            <w:r>
              <w:t>сентябрь-май</w:t>
            </w:r>
          </w:p>
        </w:tc>
        <w:tc>
          <w:tcPr>
            <w:tcW w:w="2471" w:type="dxa"/>
          </w:tcPr>
          <w:p w:rsidR="00EB2F2A" w:rsidRDefault="00EB2F2A" w:rsidP="00EB2F2A">
            <w:pPr>
              <w:pStyle w:val="TableParagraph"/>
              <w:ind w:left="104"/>
              <w:jc w:val="center"/>
            </w:pPr>
            <w:r>
              <w:t>Руководитель</w:t>
            </w:r>
          </w:p>
          <w:p w:rsidR="00EB2F2A" w:rsidRDefault="00EB2F2A" w:rsidP="00EB2F2A">
            <w:pPr>
              <w:pStyle w:val="TableParagraph"/>
              <w:ind w:left="104"/>
              <w:jc w:val="center"/>
            </w:pPr>
            <w:r>
              <w:t>ШМО</w:t>
            </w:r>
          </w:p>
          <w:p w:rsidR="00EB2F2A" w:rsidRDefault="00EB2F2A" w:rsidP="00EB2F2A">
            <w:pPr>
              <w:pStyle w:val="TableParagraph"/>
              <w:spacing w:line="252" w:lineRule="exact"/>
              <w:ind w:left="104" w:right="135"/>
              <w:jc w:val="center"/>
            </w:pPr>
            <w:r>
              <w:t>учителей начальныхклассов</w:t>
            </w:r>
          </w:p>
        </w:tc>
      </w:tr>
      <w:tr w:rsidR="00EB2F2A" w:rsidTr="00EB2F2A">
        <w:tc>
          <w:tcPr>
            <w:tcW w:w="4077" w:type="dxa"/>
            <w:gridSpan w:val="2"/>
          </w:tcPr>
          <w:p w:rsidR="00EB2F2A" w:rsidRDefault="00EB2F2A" w:rsidP="00EB2F2A">
            <w:pPr>
              <w:pStyle w:val="TableParagraph"/>
              <w:spacing w:line="246" w:lineRule="exact"/>
              <w:ind w:left="0"/>
            </w:pPr>
            <w:r>
              <w:t>Интегрированныеурокипопропагандеиобучению</w:t>
            </w:r>
          </w:p>
          <w:p w:rsidR="00EB2F2A" w:rsidRDefault="00EB2F2A" w:rsidP="00EB2F2A">
            <w:pPr>
              <w:pStyle w:val="TableParagraph"/>
              <w:spacing w:line="240" w:lineRule="exact"/>
            </w:pPr>
            <w:r>
              <w:t>основамздоровогопитания</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spacing w:line="246" w:lineRule="exact"/>
              <w:ind w:left="106"/>
            </w:pPr>
            <w:r>
              <w:t>сентябрь-</w:t>
            </w:r>
          </w:p>
          <w:p w:rsidR="00EB2F2A" w:rsidRDefault="00EB2F2A" w:rsidP="00EB2F2A">
            <w:pPr>
              <w:pStyle w:val="TableParagraph"/>
              <w:spacing w:line="240" w:lineRule="exact"/>
              <w:ind w:left="106"/>
            </w:pPr>
            <w:r>
              <w:t>май</w:t>
            </w:r>
          </w:p>
        </w:tc>
        <w:tc>
          <w:tcPr>
            <w:tcW w:w="2471" w:type="dxa"/>
          </w:tcPr>
          <w:p w:rsidR="00EB2F2A" w:rsidRDefault="00EB2F2A" w:rsidP="00EB2F2A">
            <w:pPr>
              <w:pStyle w:val="TableParagraph"/>
              <w:spacing w:line="246" w:lineRule="exact"/>
              <w:ind w:left="104"/>
              <w:jc w:val="center"/>
            </w:pPr>
            <w:r>
              <w:t>Классные</w:t>
            </w:r>
          </w:p>
          <w:p w:rsidR="00EB2F2A" w:rsidRDefault="00EB2F2A" w:rsidP="00EB2F2A">
            <w:pPr>
              <w:pStyle w:val="TableParagraph"/>
              <w:spacing w:line="240" w:lineRule="exact"/>
              <w:ind w:left="104"/>
              <w:jc w:val="center"/>
            </w:pPr>
            <w:r>
              <w:t>руководители</w:t>
            </w:r>
          </w:p>
        </w:tc>
      </w:tr>
      <w:tr w:rsidR="00EB2F2A" w:rsidTr="00EB2F2A">
        <w:tc>
          <w:tcPr>
            <w:tcW w:w="4077" w:type="dxa"/>
            <w:gridSpan w:val="2"/>
          </w:tcPr>
          <w:p w:rsidR="00EB2F2A" w:rsidRDefault="00EB2F2A" w:rsidP="00EB2F2A">
            <w:pPr>
              <w:pStyle w:val="TableParagraph"/>
              <w:spacing w:line="246" w:lineRule="exact"/>
              <w:ind w:left="0"/>
            </w:pPr>
            <w:r>
              <w:t>Месячник экологических знаний</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spacing w:line="246" w:lineRule="exact"/>
              <w:ind w:left="106"/>
            </w:pPr>
            <w:r>
              <w:t>сентябрь-октябрь</w:t>
            </w:r>
          </w:p>
        </w:tc>
        <w:tc>
          <w:tcPr>
            <w:tcW w:w="2471" w:type="dxa"/>
          </w:tcPr>
          <w:p w:rsidR="00EB2F2A" w:rsidRDefault="00EB2F2A" w:rsidP="00EB2F2A">
            <w:pPr>
              <w:pStyle w:val="TableParagraph"/>
              <w:spacing w:line="246" w:lineRule="exact"/>
              <w:ind w:left="104"/>
              <w:jc w:val="center"/>
            </w:pPr>
            <w:r>
              <w:t>Классные руководители</w:t>
            </w:r>
          </w:p>
        </w:tc>
      </w:tr>
      <w:tr w:rsidR="00EB2F2A" w:rsidTr="00EB2F2A">
        <w:tc>
          <w:tcPr>
            <w:tcW w:w="4077" w:type="dxa"/>
            <w:gridSpan w:val="2"/>
          </w:tcPr>
          <w:p w:rsidR="00EB2F2A" w:rsidRDefault="00EB2F2A" w:rsidP="00EB2F2A">
            <w:pPr>
              <w:pStyle w:val="TableParagraph"/>
              <w:spacing w:line="246" w:lineRule="exact"/>
              <w:ind w:left="0"/>
            </w:pPr>
            <w:r>
              <w:t>Всероссийскийурокбезопасностиобучающихсяв</w:t>
            </w:r>
          </w:p>
          <w:p w:rsidR="00EB2F2A" w:rsidRDefault="00EB2F2A" w:rsidP="00EB2F2A">
            <w:pPr>
              <w:pStyle w:val="TableParagraph"/>
              <w:spacing w:line="240" w:lineRule="exact"/>
            </w:pPr>
            <w:r>
              <w:t>сети</w:t>
            </w:r>
            <w:r>
              <w:rPr>
                <w:spacing w:val="-2"/>
              </w:rPr>
              <w:t>«</w:t>
            </w:r>
            <w:r>
              <w:t>Интернет»</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pPr>
            <w:r>
              <w:t>20.09.21г.</w:t>
            </w:r>
          </w:p>
        </w:tc>
        <w:tc>
          <w:tcPr>
            <w:tcW w:w="2471" w:type="dxa"/>
          </w:tcPr>
          <w:p w:rsidR="00EB2F2A" w:rsidRDefault="00EB2F2A" w:rsidP="00EB2F2A">
            <w:pPr>
              <w:pStyle w:val="TableParagraph"/>
              <w:spacing w:line="246" w:lineRule="exact"/>
              <w:ind w:left="104"/>
              <w:jc w:val="center"/>
            </w:pPr>
            <w:r>
              <w:t>Классные</w:t>
            </w:r>
          </w:p>
          <w:p w:rsidR="00EB2F2A" w:rsidRDefault="00EB2F2A" w:rsidP="00EB2F2A">
            <w:pPr>
              <w:pStyle w:val="TableParagraph"/>
              <w:spacing w:line="240"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lastRenderedPageBreak/>
              <w:t>Всероссийский«УрокЦифры».</w:t>
            </w:r>
          </w:p>
        </w:tc>
        <w:tc>
          <w:tcPr>
            <w:tcW w:w="1860" w:type="dxa"/>
          </w:tcPr>
          <w:p w:rsidR="00EB2F2A" w:rsidRDefault="00EB2F2A" w:rsidP="00EB2F2A">
            <w:pPr>
              <w:pStyle w:val="TableParagraph"/>
              <w:jc w:val="center"/>
            </w:pPr>
            <w:r>
              <w:t>4</w:t>
            </w:r>
          </w:p>
        </w:tc>
        <w:tc>
          <w:tcPr>
            <w:tcW w:w="1746" w:type="dxa"/>
          </w:tcPr>
          <w:p w:rsidR="00EB2F2A" w:rsidRDefault="00EB2F2A" w:rsidP="00EB2F2A">
            <w:pPr>
              <w:pStyle w:val="TableParagraph"/>
              <w:ind w:left="106"/>
            </w:pPr>
            <w:r>
              <w:t>07.10.21г.</w:t>
            </w:r>
          </w:p>
        </w:tc>
        <w:tc>
          <w:tcPr>
            <w:tcW w:w="2471" w:type="dxa"/>
          </w:tcPr>
          <w:p w:rsidR="00EB2F2A" w:rsidRDefault="00EB2F2A" w:rsidP="00EB2F2A">
            <w:pPr>
              <w:pStyle w:val="TableParagraph"/>
              <w:spacing w:line="246" w:lineRule="exact"/>
              <w:ind w:left="104"/>
              <w:jc w:val="center"/>
            </w:pPr>
            <w:r>
              <w:t>Классные</w:t>
            </w:r>
          </w:p>
          <w:p w:rsidR="00EB2F2A" w:rsidRDefault="00EB2F2A" w:rsidP="00EB2F2A">
            <w:pPr>
              <w:pStyle w:val="TableParagraph"/>
              <w:spacing w:line="237" w:lineRule="exact"/>
              <w:ind w:left="104"/>
              <w:jc w:val="center"/>
            </w:pPr>
            <w:r>
              <w:t>руководители</w:t>
            </w:r>
          </w:p>
        </w:tc>
      </w:tr>
      <w:tr w:rsidR="00EB2F2A" w:rsidTr="00EB2F2A">
        <w:tc>
          <w:tcPr>
            <w:tcW w:w="4077" w:type="dxa"/>
            <w:gridSpan w:val="2"/>
          </w:tcPr>
          <w:p w:rsidR="00EB2F2A" w:rsidRDefault="00EB2F2A" w:rsidP="00EB2F2A">
            <w:pPr>
              <w:pStyle w:val="TableParagraph"/>
              <w:spacing w:line="252" w:lineRule="exact"/>
              <w:ind w:left="0" w:right="103"/>
            </w:pPr>
            <w:r>
              <w:rPr>
                <w:sz w:val="24"/>
              </w:rPr>
              <w:t>Всероссийский урок "Экология иэнергосбережение" врамках Всероссийскогофестиваляэнергосбережения #ВместеЯрче</w:t>
            </w:r>
          </w:p>
        </w:tc>
        <w:tc>
          <w:tcPr>
            <w:tcW w:w="1860" w:type="dxa"/>
          </w:tcPr>
          <w:p w:rsidR="00EB2F2A" w:rsidRDefault="00EB2F2A" w:rsidP="00EB2F2A">
            <w:pPr>
              <w:pStyle w:val="TableParagraph"/>
              <w:spacing w:line="249" w:lineRule="exact"/>
              <w:jc w:val="center"/>
            </w:pPr>
            <w:r>
              <w:t>1-4</w:t>
            </w:r>
          </w:p>
        </w:tc>
        <w:tc>
          <w:tcPr>
            <w:tcW w:w="1746" w:type="dxa"/>
          </w:tcPr>
          <w:p w:rsidR="00EB2F2A" w:rsidRDefault="00EB2F2A" w:rsidP="00EB2F2A">
            <w:pPr>
              <w:pStyle w:val="TableParagraph"/>
              <w:spacing w:line="249" w:lineRule="exact"/>
              <w:ind w:left="106"/>
            </w:pPr>
            <w:r>
              <w:t>сентябрь-октябрь</w:t>
            </w:r>
          </w:p>
        </w:tc>
        <w:tc>
          <w:tcPr>
            <w:tcW w:w="2471" w:type="dxa"/>
          </w:tcPr>
          <w:p w:rsidR="00EB2F2A" w:rsidRDefault="00EB2F2A" w:rsidP="00EB2F2A">
            <w:pPr>
              <w:pStyle w:val="TableParagraph"/>
              <w:spacing w:line="249" w:lineRule="exact"/>
              <w:ind w:left="104"/>
              <w:jc w:val="center"/>
            </w:pPr>
            <w:r>
              <w:t>Классные руководители</w:t>
            </w:r>
          </w:p>
        </w:tc>
      </w:tr>
      <w:tr w:rsidR="00EB2F2A" w:rsidTr="00EB2F2A">
        <w:tc>
          <w:tcPr>
            <w:tcW w:w="4077" w:type="dxa"/>
            <w:gridSpan w:val="2"/>
          </w:tcPr>
          <w:p w:rsidR="00EB2F2A" w:rsidRDefault="00EB2F2A" w:rsidP="00EB2F2A">
            <w:pPr>
              <w:pStyle w:val="TableParagraph"/>
              <w:spacing w:line="252" w:lineRule="exact"/>
              <w:ind w:left="0" w:right="103"/>
              <w:rPr>
                <w:sz w:val="24"/>
              </w:rPr>
            </w:pPr>
            <w:r>
              <w:rPr>
                <w:sz w:val="24"/>
              </w:rPr>
              <w:t xml:space="preserve">Музейные уроки </w:t>
            </w:r>
            <w:r>
              <w:rPr>
                <w:i/>
                <w:sz w:val="24"/>
              </w:rPr>
              <w:t xml:space="preserve">30 октября </w:t>
            </w:r>
            <w:r>
              <w:rPr>
                <w:sz w:val="24"/>
              </w:rPr>
              <w:t>- Урокпамяти (День памяти политическихрепрессий)</w:t>
            </w:r>
          </w:p>
        </w:tc>
        <w:tc>
          <w:tcPr>
            <w:tcW w:w="1860" w:type="dxa"/>
          </w:tcPr>
          <w:p w:rsidR="00EB2F2A" w:rsidRDefault="00EB2F2A" w:rsidP="00EB2F2A">
            <w:pPr>
              <w:pStyle w:val="TableParagraph"/>
              <w:spacing w:line="249" w:lineRule="exact"/>
              <w:jc w:val="center"/>
            </w:pPr>
            <w:r>
              <w:t>1-4</w:t>
            </w:r>
          </w:p>
        </w:tc>
        <w:tc>
          <w:tcPr>
            <w:tcW w:w="1746" w:type="dxa"/>
          </w:tcPr>
          <w:p w:rsidR="00EB2F2A" w:rsidRDefault="00EB2F2A" w:rsidP="00EB2F2A">
            <w:pPr>
              <w:pStyle w:val="TableParagraph"/>
              <w:spacing w:line="249" w:lineRule="exact"/>
              <w:ind w:left="106"/>
            </w:pPr>
            <w:r>
              <w:t>октябрь</w:t>
            </w:r>
          </w:p>
        </w:tc>
        <w:tc>
          <w:tcPr>
            <w:tcW w:w="2471" w:type="dxa"/>
          </w:tcPr>
          <w:p w:rsidR="00EB2F2A" w:rsidRDefault="00EB2F2A" w:rsidP="00EB2F2A">
            <w:pPr>
              <w:pStyle w:val="TableParagraph"/>
              <w:spacing w:line="249" w:lineRule="exact"/>
              <w:ind w:left="104"/>
              <w:jc w:val="center"/>
            </w:pPr>
            <w:r>
              <w:t>Классные руководители</w:t>
            </w:r>
          </w:p>
        </w:tc>
      </w:tr>
      <w:tr w:rsidR="00EB2F2A" w:rsidTr="00EB2F2A">
        <w:tc>
          <w:tcPr>
            <w:tcW w:w="4077" w:type="dxa"/>
            <w:gridSpan w:val="2"/>
          </w:tcPr>
          <w:p w:rsidR="00EB2F2A" w:rsidRDefault="00EB2F2A" w:rsidP="00EB2F2A">
            <w:pPr>
              <w:pStyle w:val="TableParagraph"/>
              <w:spacing w:line="252" w:lineRule="exact"/>
              <w:ind w:left="0" w:right="103"/>
              <w:rPr>
                <w:sz w:val="24"/>
              </w:rPr>
            </w:pPr>
            <w:r>
              <w:rPr>
                <w:sz w:val="24"/>
              </w:rPr>
              <w:t>УроквбиблиотекеМеждународныйденьшкольныхбиблиотек</w:t>
            </w:r>
          </w:p>
        </w:tc>
        <w:tc>
          <w:tcPr>
            <w:tcW w:w="1860" w:type="dxa"/>
          </w:tcPr>
          <w:p w:rsidR="00EB2F2A" w:rsidRDefault="00EB2F2A" w:rsidP="00EB2F2A">
            <w:pPr>
              <w:pStyle w:val="TableParagraph"/>
              <w:spacing w:line="249" w:lineRule="exact"/>
              <w:jc w:val="center"/>
            </w:pPr>
            <w:r>
              <w:t>1-4</w:t>
            </w:r>
          </w:p>
        </w:tc>
        <w:tc>
          <w:tcPr>
            <w:tcW w:w="1746" w:type="dxa"/>
          </w:tcPr>
          <w:p w:rsidR="00EB2F2A" w:rsidRDefault="00EB2F2A" w:rsidP="00EB2F2A">
            <w:pPr>
              <w:pStyle w:val="TableParagraph"/>
              <w:spacing w:line="249" w:lineRule="exact"/>
              <w:ind w:left="106"/>
            </w:pPr>
            <w:r>
              <w:t>октябрь</w:t>
            </w:r>
          </w:p>
        </w:tc>
        <w:tc>
          <w:tcPr>
            <w:tcW w:w="2471" w:type="dxa"/>
          </w:tcPr>
          <w:p w:rsidR="00EB2F2A" w:rsidRDefault="00EB2F2A" w:rsidP="00EB2F2A">
            <w:pPr>
              <w:pStyle w:val="TableParagraph"/>
              <w:spacing w:line="249" w:lineRule="exact"/>
              <w:ind w:left="104"/>
              <w:jc w:val="center"/>
            </w:pPr>
            <w:r>
              <w:t>Школьный библиотекарь</w:t>
            </w:r>
          </w:p>
        </w:tc>
      </w:tr>
      <w:tr w:rsidR="00EB2F2A" w:rsidTr="00EB2F2A">
        <w:tc>
          <w:tcPr>
            <w:tcW w:w="4077" w:type="dxa"/>
            <w:gridSpan w:val="2"/>
          </w:tcPr>
          <w:p w:rsidR="00EB2F2A" w:rsidRDefault="00EB2F2A" w:rsidP="00EB2F2A">
            <w:pPr>
              <w:pStyle w:val="TableParagraph"/>
              <w:spacing w:line="252" w:lineRule="exact"/>
              <w:ind w:left="0" w:right="103"/>
              <w:rPr>
                <w:sz w:val="24"/>
              </w:rPr>
            </w:pPr>
            <w:r>
              <w:rPr>
                <w:sz w:val="24"/>
              </w:rPr>
              <w:t>Читаем вслух, 200 лет со дня рождения Ф.М.Достоевского</w:t>
            </w:r>
          </w:p>
        </w:tc>
        <w:tc>
          <w:tcPr>
            <w:tcW w:w="1860" w:type="dxa"/>
          </w:tcPr>
          <w:p w:rsidR="00EB2F2A" w:rsidRDefault="00EB2F2A" w:rsidP="00EB2F2A">
            <w:pPr>
              <w:pStyle w:val="TableParagraph"/>
              <w:spacing w:line="249" w:lineRule="exact"/>
              <w:jc w:val="center"/>
            </w:pPr>
            <w:r>
              <w:t>1-4</w:t>
            </w:r>
          </w:p>
        </w:tc>
        <w:tc>
          <w:tcPr>
            <w:tcW w:w="1746" w:type="dxa"/>
          </w:tcPr>
          <w:p w:rsidR="00EB2F2A" w:rsidRDefault="00EB2F2A" w:rsidP="00EB2F2A">
            <w:pPr>
              <w:pStyle w:val="TableParagraph"/>
              <w:spacing w:line="249" w:lineRule="exact"/>
              <w:ind w:left="106"/>
            </w:pPr>
            <w:r>
              <w:t>11.11.21</w:t>
            </w:r>
          </w:p>
        </w:tc>
        <w:tc>
          <w:tcPr>
            <w:tcW w:w="2471" w:type="dxa"/>
          </w:tcPr>
          <w:p w:rsidR="00EB2F2A" w:rsidRDefault="00EB2F2A" w:rsidP="00EB2F2A">
            <w:pPr>
              <w:pStyle w:val="TableParagraph"/>
              <w:spacing w:line="249" w:lineRule="exact"/>
              <w:ind w:left="104"/>
              <w:jc w:val="center"/>
            </w:pPr>
            <w:r>
              <w:t>Классные руководители</w:t>
            </w:r>
          </w:p>
        </w:tc>
      </w:tr>
      <w:tr w:rsidR="00EB2F2A" w:rsidTr="00EB2F2A">
        <w:tc>
          <w:tcPr>
            <w:tcW w:w="4077" w:type="dxa"/>
            <w:gridSpan w:val="2"/>
          </w:tcPr>
          <w:p w:rsidR="00EB2F2A" w:rsidRDefault="00EB2F2A" w:rsidP="00EB2F2A">
            <w:pPr>
              <w:pStyle w:val="TableParagraph"/>
              <w:spacing w:line="246" w:lineRule="exact"/>
              <w:ind w:left="0"/>
            </w:pPr>
            <w:r>
              <w:t>Урокнациональнойкультуры«Мыразные,номы</w:t>
            </w:r>
          </w:p>
          <w:p w:rsidR="00EB2F2A" w:rsidRDefault="00EB2F2A" w:rsidP="00EB2F2A">
            <w:pPr>
              <w:pStyle w:val="TableParagraph"/>
              <w:spacing w:line="240" w:lineRule="exact"/>
            </w:pPr>
            <w:r>
              <w:t>вместе»</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26.11.21г.</w:t>
            </w:r>
          </w:p>
        </w:tc>
        <w:tc>
          <w:tcPr>
            <w:tcW w:w="2471" w:type="dxa"/>
          </w:tcPr>
          <w:p w:rsidR="00EB2F2A" w:rsidRDefault="00EB2F2A" w:rsidP="00EB2F2A">
            <w:pPr>
              <w:pStyle w:val="TableParagraph"/>
              <w:spacing w:line="246" w:lineRule="exact"/>
              <w:ind w:left="104"/>
              <w:jc w:val="center"/>
            </w:pPr>
            <w:r>
              <w:t>Классные</w:t>
            </w:r>
          </w:p>
          <w:p w:rsidR="00EB2F2A" w:rsidRDefault="00EB2F2A" w:rsidP="00EB2F2A">
            <w:pPr>
              <w:pStyle w:val="TableParagraph"/>
              <w:spacing w:line="240" w:lineRule="exact"/>
              <w:ind w:left="104"/>
              <w:jc w:val="center"/>
            </w:pPr>
            <w:r>
              <w:t>руководители</w:t>
            </w:r>
          </w:p>
        </w:tc>
      </w:tr>
      <w:tr w:rsidR="00EB2F2A" w:rsidTr="00EB2F2A">
        <w:tc>
          <w:tcPr>
            <w:tcW w:w="4077" w:type="dxa"/>
            <w:gridSpan w:val="2"/>
          </w:tcPr>
          <w:p w:rsidR="00EB2F2A" w:rsidRDefault="00EB2F2A" w:rsidP="00EB2F2A">
            <w:pPr>
              <w:pStyle w:val="TableParagraph"/>
              <w:spacing w:line="240" w:lineRule="auto"/>
              <w:ind w:left="0" w:right="722"/>
            </w:pPr>
            <w:r>
              <w:t>Урок памяти, посвящённый Дню неизвестногосолдата</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02.12.21г.</w:t>
            </w:r>
          </w:p>
        </w:tc>
        <w:tc>
          <w:tcPr>
            <w:tcW w:w="2471" w:type="dxa"/>
          </w:tcPr>
          <w:p w:rsidR="00EB2F2A" w:rsidRDefault="00EB2F2A" w:rsidP="00EB2F2A">
            <w:pPr>
              <w:pStyle w:val="TableParagraph"/>
              <w:spacing w:line="240" w:lineRule="auto"/>
              <w:ind w:left="104" w:right="139"/>
              <w:jc w:val="center"/>
            </w:pPr>
            <w:r>
              <w:t>РуководительШМОучителейначальных</w:t>
            </w:r>
          </w:p>
          <w:p w:rsidR="00EB2F2A" w:rsidRDefault="00EB2F2A" w:rsidP="00EB2F2A">
            <w:pPr>
              <w:pStyle w:val="TableParagraph"/>
              <w:spacing w:line="238" w:lineRule="exact"/>
              <w:ind w:left="104"/>
              <w:jc w:val="center"/>
            </w:pPr>
            <w:r>
              <w:t>классов</w:t>
            </w:r>
          </w:p>
        </w:tc>
      </w:tr>
      <w:tr w:rsidR="00EB2F2A" w:rsidTr="00EB2F2A">
        <w:tc>
          <w:tcPr>
            <w:tcW w:w="4077" w:type="dxa"/>
            <w:gridSpan w:val="2"/>
          </w:tcPr>
          <w:p w:rsidR="00EB2F2A" w:rsidRDefault="00EB2F2A" w:rsidP="00EB2F2A">
            <w:pPr>
              <w:pStyle w:val="TableParagraph"/>
              <w:ind w:left="0"/>
            </w:pPr>
            <w:r>
              <w:t>Урокмужества,посвящённыйДнюГероевОтечества</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09.12.21г.</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spacing w:line="240" w:lineRule="auto"/>
              <w:ind w:left="0" w:right="181"/>
            </w:pPr>
            <w:r>
              <w:t>Урок в рамках акции «Я верю в тебя, солдат!»(написание поздравительных открыток ВетеранамВеликойОтечественнойвойныисолдатамвоинских</w:t>
            </w:r>
          </w:p>
          <w:p w:rsidR="00EB2F2A" w:rsidRDefault="00EB2F2A" w:rsidP="00EB2F2A">
            <w:pPr>
              <w:pStyle w:val="TableParagraph"/>
              <w:spacing w:line="238" w:lineRule="exact"/>
            </w:pPr>
            <w:r>
              <w:t>частей)</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17.02.22г.</w:t>
            </w:r>
          </w:p>
        </w:tc>
        <w:tc>
          <w:tcPr>
            <w:tcW w:w="2471" w:type="dxa"/>
          </w:tcPr>
          <w:p w:rsidR="00EB2F2A" w:rsidRDefault="00EB2F2A" w:rsidP="00EB2F2A">
            <w:pPr>
              <w:pStyle w:val="TableParagraph"/>
              <w:tabs>
                <w:tab w:val="left" w:pos="2042"/>
              </w:tabs>
              <w:spacing w:line="242" w:lineRule="auto"/>
              <w:ind w:left="104" w:right="237"/>
              <w:jc w:val="center"/>
            </w:pPr>
            <w:r>
              <w:t>Классныеруководители</w:t>
            </w:r>
          </w:p>
        </w:tc>
      </w:tr>
      <w:tr w:rsidR="00EB2F2A" w:rsidTr="00EB2F2A">
        <w:tc>
          <w:tcPr>
            <w:tcW w:w="4077" w:type="dxa"/>
            <w:gridSpan w:val="2"/>
          </w:tcPr>
          <w:p w:rsidR="00EB2F2A" w:rsidRDefault="00EB2F2A" w:rsidP="00EB2F2A">
            <w:pPr>
              <w:pStyle w:val="TableParagraph"/>
              <w:ind w:left="0"/>
            </w:pPr>
            <w:r>
              <w:t>Урокправовойкультуры«Имеюправознать»</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14.03.22г.</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Гагаринскийурок «КосмосиМы»</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12.04.22г.</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Урокздоровья,посвящённыйВсемирномуДню</w:t>
            </w:r>
          </w:p>
          <w:p w:rsidR="00EB2F2A" w:rsidRDefault="00EB2F2A" w:rsidP="00EB2F2A">
            <w:pPr>
              <w:pStyle w:val="TableParagraph"/>
              <w:spacing w:before="1" w:line="238" w:lineRule="exact"/>
            </w:pPr>
            <w:r>
              <w:t>здоровья</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07.04.22г.</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Урокпоокружающемумиру«Берегитенашу</w:t>
            </w:r>
          </w:p>
          <w:p w:rsidR="00EB2F2A" w:rsidRDefault="00EB2F2A" w:rsidP="00EB2F2A">
            <w:pPr>
              <w:pStyle w:val="TableParagraph"/>
              <w:spacing w:before="1" w:line="238" w:lineRule="exact"/>
            </w:pPr>
            <w:r>
              <w:t>природу»</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апрель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Единыйурокбезопасностижизнедеятельности</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30.04.22г.</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rPr>
          <w:trHeight w:val="873"/>
        </w:trPr>
        <w:tc>
          <w:tcPr>
            <w:tcW w:w="4077" w:type="dxa"/>
            <w:gridSpan w:val="2"/>
          </w:tcPr>
          <w:p w:rsidR="00EB2F2A" w:rsidRDefault="00EB2F2A" w:rsidP="00EB2F2A">
            <w:pPr>
              <w:pStyle w:val="TableParagraph"/>
              <w:ind w:left="0"/>
            </w:pPr>
            <w:r>
              <w:t>Урокивнеклассногочтения «Читаемдетямовойне»</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май</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line="252" w:lineRule="exact"/>
              <w:ind w:left="104" w:right="237" w:hanging="1"/>
              <w:jc w:val="center"/>
            </w:pPr>
            <w:r>
              <w:t>руководители,библиотекари</w:t>
            </w:r>
          </w:p>
        </w:tc>
      </w:tr>
      <w:tr w:rsidR="00EB2F2A" w:rsidTr="00EB2F2A">
        <w:tc>
          <w:tcPr>
            <w:tcW w:w="4077" w:type="dxa"/>
            <w:gridSpan w:val="2"/>
          </w:tcPr>
          <w:p w:rsidR="00EB2F2A" w:rsidRDefault="00EB2F2A" w:rsidP="00EB2F2A">
            <w:pPr>
              <w:pStyle w:val="TableParagraph"/>
              <w:spacing w:line="249" w:lineRule="exact"/>
              <w:ind w:left="0"/>
            </w:pPr>
            <w:r>
              <w:t>Еженедельные пятиминутки, посвященные памятным датам, событиям, личностям</w:t>
            </w:r>
          </w:p>
        </w:tc>
        <w:tc>
          <w:tcPr>
            <w:tcW w:w="1860" w:type="dxa"/>
          </w:tcPr>
          <w:p w:rsidR="00EB2F2A" w:rsidRDefault="00EB2F2A" w:rsidP="00EB2F2A">
            <w:pPr>
              <w:pStyle w:val="TableParagraph"/>
              <w:spacing w:line="249" w:lineRule="exact"/>
              <w:jc w:val="center"/>
            </w:pPr>
            <w:r>
              <w:t>1-4</w:t>
            </w:r>
          </w:p>
        </w:tc>
        <w:tc>
          <w:tcPr>
            <w:tcW w:w="1746" w:type="dxa"/>
          </w:tcPr>
          <w:p w:rsidR="00EB2F2A" w:rsidRDefault="00EB2F2A" w:rsidP="00EB2F2A">
            <w:pPr>
              <w:pStyle w:val="TableParagraph"/>
              <w:spacing w:line="249" w:lineRule="exact"/>
              <w:ind w:left="106"/>
            </w:pPr>
            <w:r>
              <w:t>в течение учебного года</w:t>
            </w:r>
          </w:p>
        </w:tc>
        <w:tc>
          <w:tcPr>
            <w:tcW w:w="2471" w:type="dxa"/>
          </w:tcPr>
          <w:p w:rsidR="00EB2F2A" w:rsidRDefault="00EB2F2A" w:rsidP="00EB2F2A">
            <w:pPr>
              <w:pStyle w:val="TableParagraph"/>
              <w:spacing w:line="252" w:lineRule="exact"/>
              <w:ind w:left="104" w:right="135"/>
              <w:jc w:val="center"/>
            </w:pPr>
            <w:r>
              <w:t>Классные руководители</w:t>
            </w:r>
          </w:p>
        </w:tc>
      </w:tr>
      <w:tr w:rsidR="00EB2F2A" w:rsidTr="00EB2F2A">
        <w:tc>
          <w:tcPr>
            <w:tcW w:w="10154" w:type="dxa"/>
            <w:gridSpan w:val="5"/>
          </w:tcPr>
          <w:p w:rsidR="00EB2F2A" w:rsidRPr="00EB2F2A" w:rsidRDefault="00EB2F2A" w:rsidP="00EB2F2A">
            <w:pPr>
              <w:tabs>
                <w:tab w:val="left" w:pos="3390"/>
              </w:tabs>
              <w:rPr>
                <w:b/>
                <w:i/>
                <w:sz w:val="24"/>
                <w:szCs w:val="24"/>
              </w:rPr>
            </w:pPr>
            <w:r w:rsidRPr="00EB2F2A">
              <w:rPr>
                <w:b/>
                <w:i/>
                <w:sz w:val="24"/>
                <w:szCs w:val="24"/>
              </w:rPr>
              <w:t>Модуль «Курсы внеурочной деятельности»</w:t>
            </w:r>
          </w:p>
        </w:tc>
      </w:tr>
      <w:tr w:rsidR="00EB2F2A" w:rsidTr="00EB2F2A">
        <w:tc>
          <w:tcPr>
            <w:tcW w:w="4077" w:type="dxa"/>
            <w:gridSpan w:val="2"/>
          </w:tcPr>
          <w:p w:rsidR="00EB2F2A" w:rsidRDefault="00EB2F2A" w:rsidP="00EB2F2A">
            <w:pPr>
              <w:pStyle w:val="TableParagraph"/>
              <w:spacing w:line="275" w:lineRule="exact"/>
              <w:ind w:left="0"/>
              <w:rPr>
                <w:sz w:val="24"/>
              </w:rPr>
            </w:pPr>
            <w:r>
              <w:rPr>
                <w:sz w:val="24"/>
              </w:rPr>
              <w:t>Кружок «Чтение с увлечением»</w:t>
            </w:r>
          </w:p>
        </w:tc>
        <w:tc>
          <w:tcPr>
            <w:tcW w:w="1860" w:type="dxa"/>
          </w:tcPr>
          <w:p w:rsidR="00EB2F2A" w:rsidRPr="00D67A67" w:rsidRDefault="00EB2F2A" w:rsidP="00EB2F2A">
            <w:pPr>
              <w:tabs>
                <w:tab w:val="left" w:pos="3390"/>
              </w:tabs>
              <w:spacing w:after="150"/>
              <w:jc w:val="center"/>
              <w:rPr>
                <w:color w:val="000000"/>
                <w:sz w:val="24"/>
                <w:szCs w:val="24"/>
              </w:rPr>
            </w:pPr>
            <w:r>
              <w:rPr>
                <w:color w:val="000000"/>
                <w:sz w:val="24"/>
                <w:szCs w:val="24"/>
              </w:rPr>
              <w:t>1д, 2д, 3д, 4к</w:t>
            </w:r>
          </w:p>
        </w:tc>
        <w:tc>
          <w:tcPr>
            <w:tcW w:w="1746" w:type="dxa"/>
          </w:tcPr>
          <w:p w:rsidR="00EB2F2A" w:rsidRPr="00D67A67" w:rsidRDefault="00EB2F2A" w:rsidP="00EB2F2A">
            <w:pPr>
              <w:jc w:val="center"/>
              <w:rPr>
                <w:sz w:val="24"/>
                <w:szCs w:val="24"/>
              </w:rPr>
            </w:pPr>
            <w:r>
              <w:rPr>
                <w:sz w:val="24"/>
                <w:szCs w:val="24"/>
              </w:rPr>
              <w:t>в течение учебного года</w:t>
            </w:r>
          </w:p>
        </w:tc>
        <w:tc>
          <w:tcPr>
            <w:tcW w:w="2471" w:type="dxa"/>
          </w:tcPr>
          <w:p w:rsidR="00EB2F2A" w:rsidRPr="00D67A67" w:rsidRDefault="00EB2F2A" w:rsidP="00EB2F2A">
            <w:pPr>
              <w:tabs>
                <w:tab w:val="left" w:pos="3390"/>
              </w:tabs>
              <w:jc w:val="center"/>
              <w:rPr>
                <w:sz w:val="24"/>
                <w:szCs w:val="24"/>
              </w:rPr>
            </w:pPr>
            <w:r>
              <w:rPr>
                <w:sz w:val="24"/>
                <w:szCs w:val="24"/>
              </w:rPr>
              <w:t>Классные руководители</w:t>
            </w:r>
          </w:p>
        </w:tc>
      </w:tr>
      <w:tr w:rsidR="00EB2F2A" w:rsidTr="00EB2F2A">
        <w:tc>
          <w:tcPr>
            <w:tcW w:w="4077" w:type="dxa"/>
            <w:gridSpan w:val="2"/>
          </w:tcPr>
          <w:p w:rsidR="00EB2F2A" w:rsidRDefault="00EB2F2A" w:rsidP="00EB2F2A">
            <w:pPr>
              <w:pStyle w:val="TableParagraph"/>
              <w:spacing w:line="262" w:lineRule="exact"/>
              <w:ind w:left="0"/>
              <w:rPr>
                <w:sz w:val="24"/>
              </w:rPr>
            </w:pPr>
            <w:r>
              <w:rPr>
                <w:sz w:val="24"/>
              </w:rPr>
              <w:t>Внеурочное занятия «Экономика для младших школьников»</w:t>
            </w:r>
          </w:p>
        </w:tc>
        <w:tc>
          <w:tcPr>
            <w:tcW w:w="1860" w:type="dxa"/>
          </w:tcPr>
          <w:p w:rsidR="00EB2F2A" w:rsidRPr="00EB2F2A" w:rsidRDefault="00EB2F2A" w:rsidP="00EB2F2A">
            <w:pPr>
              <w:jc w:val="center"/>
              <w:rPr>
                <w:color w:val="000000"/>
                <w:sz w:val="24"/>
                <w:szCs w:val="24"/>
                <w:lang w:val="ru-RU"/>
              </w:rPr>
            </w:pPr>
            <w:r w:rsidRPr="00EB2F2A">
              <w:rPr>
                <w:color w:val="000000"/>
                <w:sz w:val="24"/>
                <w:szCs w:val="24"/>
                <w:lang w:val="ru-RU"/>
              </w:rPr>
              <w:t>1а,1б, 1в, 1г,1д, 2а,2б,2в,2д,3а, 3б,3в,3г,3д,4а,4б, 4в,4г,4д</w:t>
            </w:r>
          </w:p>
        </w:tc>
        <w:tc>
          <w:tcPr>
            <w:tcW w:w="1746" w:type="dxa"/>
          </w:tcPr>
          <w:p w:rsidR="00EB2F2A" w:rsidRPr="00D67A67" w:rsidRDefault="00EB2F2A" w:rsidP="00EB2F2A">
            <w:pPr>
              <w:jc w:val="center"/>
              <w:rPr>
                <w:sz w:val="24"/>
                <w:szCs w:val="24"/>
              </w:rPr>
            </w:pPr>
            <w:r>
              <w:rPr>
                <w:sz w:val="24"/>
                <w:szCs w:val="24"/>
              </w:rPr>
              <w:t>в течение учебного года</w:t>
            </w:r>
          </w:p>
        </w:tc>
        <w:tc>
          <w:tcPr>
            <w:tcW w:w="2471" w:type="dxa"/>
          </w:tcPr>
          <w:p w:rsidR="00EB2F2A" w:rsidRPr="00D67A67" w:rsidRDefault="00EB2F2A" w:rsidP="00EB2F2A">
            <w:pPr>
              <w:tabs>
                <w:tab w:val="left" w:pos="3390"/>
              </w:tabs>
              <w:jc w:val="center"/>
              <w:rPr>
                <w:sz w:val="24"/>
                <w:szCs w:val="24"/>
              </w:rPr>
            </w:pPr>
            <w:r>
              <w:rPr>
                <w:sz w:val="24"/>
                <w:szCs w:val="24"/>
              </w:rPr>
              <w:t>Классные руководители</w:t>
            </w:r>
          </w:p>
        </w:tc>
      </w:tr>
      <w:tr w:rsidR="00EB2F2A" w:rsidTr="00EB2F2A">
        <w:tc>
          <w:tcPr>
            <w:tcW w:w="4077" w:type="dxa"/>
            <w:gridSpan w:val="2"/>
          </w:tcPr>
          <w:p w:rsidR="00EB2F2A" w:rsidRDefault="00EB2F2A" w:rsidP="00EB2F2A">
            <w:pPr>
              <w:pStyle w:val="TableParagraph"/>
              <w:spacing w:line="262" w:lineRule="exact"/>
              <w:ind w:left="0"/>
              <w:rPr>
                <w:sz w:val="24"/>
              </w:rPr>
            </w:pPr>
            <w:r>
              <w:rPr>
                <w:sz w:val="24"/>
              </w:rPr>
              <w:lastRenderedPageBreak/>
              <w:t>Кружок «Развитие познавательных способностей»</w:t>
            </w:r>
          </w:p>
        </w:tc>
        <w:tc>
          <w:tcPr>
            <w:tcW w:w="1860" w:type="dxa"/>
          </w:tcPr>
          <w:p w:rsidR="00EB2F2A" w:rsidRPr="00EB2F2A" w:rsidRDefault="00EB2F2A" w:rsidP="00EB2F2A">
            <w:pPr>
              <w:rPr>
                <w:color w:val="000000"/>
                <w:sz w:val="24"/>
                <w:szCs w:val="24"/>
                <w:lang w:val="ru-RU"/>
              </w:rPr>
            </w:pPr>
            <w:r w:rsidRPr="00EB2F2A">
              <w:rPr>
                <w:color w:val="000000"/>
                <w:sz w:val="24"/>
                <w:szCs w:val="24"/>
                <w:lang w:val="ru-RU"/>
              </w:rPr>
              <w:t>1а,1б, 1в, 1г, 2а,2б,2в,3а, 3б,3в,3г,4а,4б, 4в,4г,</w:t>
            </w:r>
          </w:p>
        </w:tc>
        <w:tc>
          <w:tcPr>
            <w:tcW w:w="1746" w:type="dxa"/>
          </w:tcPr>
          <w:p w:rsidR="00EB2F2A" w:rsidRPr="00D67A67" w:rsidRDefault="00EB2F2A" w:rsidP="00EB2F2A">
            <w:pPr>
              <w:jc w:val="center"/>
              <w:rPr>
                <w:sz w:val="24"/>
                <w:szCs w:val="24"/>
              </w:rPr>
            </w:pPr>
            <w:r>
              <w:rPr>
                <w:sz w:val="24"/>
                <w:szCs w:val="24"/>
              </w:rPr>
              <w:t>в течение учебного года</w:t>
            </w:r>
          </w:p>
        </w:tc>
        <w:tc>
          <w:tcPr>
            <w:tcW w:w="2471" w:type="dxa"/>
          </w:tcPr>
          <w:p w:rsidR="00EB2F2A" w:rsidRPr="00D67A67" w:rsidRDefault="00EB2F2A" w:rsidP="00EB2F2A">
            <w:pPr>
              <w:tabs>
                <w:tab w:val="left" w:pos="3390"/>
              </w:tabs>
              <w:jc w:val="center"/>
              <w:rPr>
                <w:sz w:val="24"/>
                <w:szCs w:val="24"/>
              </w:rPr>
            </w:pPr>
            <w:r>
              <w:rPr>
                <w:sz w:val="24"/>
                <w:szCs w:val="24"/>
              </w:rPr>
              <w:t>Классные руководители</w:t>
            </w:r>
          </w:p>
        </w:tc>
      </w:tr>
      <w:tr w:rsidR="00EB2F2A" w:rsidTr="00EB2F2A">
        <w:tc>
          <w:tcPr>
            <w:tcW w:w="4077" w:type="dxa"/>
            <w:gridSpan w:val="2"/>
          </w:tcPr>
          <w:p w:rsidR="00EB2F2A" w:rsidRDefault="00EB2F2A" w:rsidP="00EB2F2A">
            <w:pPr>
              <w:pStyle w:val="TableParagraph"/>
              <w:spacing w:line="257" w:lineRule="exact"/>
              <w:ind w:left="0"/>
              <w:rPr>
                <w:sz w:val="24"/>
              </w:rPr>
            </w:pPr>
            <w:r>
              <w:rPr>
                <w:sz w:val="24"/>
              </w:rPr>
              <w:t>Кружок «В мире информации»</w:t>
            </w:r>
          </w:p>
        </w:tc>
        <w:tc>
          <w:tcPr>
            <w:tcW w:w="1860" w:type="dxa"/>
          </w:tcPr>
          <w:p w:rsidR="00EB2F2A" w:rsidRPr="00E67D21" w:rsidRDefault="00EB2F2A" w:rsidP="00EB2F2A">
            <w:pPr>
              <w:rPr>
                <w:color w:val="000000"/>
                <w:sz w:val="24"/>
                <w:szCs w:val="24"/>
              </w:rPr>
            </w:pPr>
            <w:r>
              <w:rPr>
                <w:color w:val="000000"/>
                <w:sz w:val="24"/>
                <w:szCs w:val="24"/>
              </w:rPr>
              <w:t>4д, 4к</w:t>
            </w:r>
          </w:p>
        </w:tc>
        <w:tc>
          <w:tcPr>
            <w:tcW w:w="1746" w:type="dxa"/>
          </w:tcPr>
          <w:p w:rsidR="00EB2F2A" w:rsidRPr="00D67A67" w:rsidRDefault="00EB2F2A" w:rsidP="00EB2F2A">
            <w:pPr>
              <w:jc w:val="center"/>
              <w:rPr>
                <w:sz w:val="24"/>
                <w:szCs w:val="24"/>
              </w:rPr>
            </w:pPr>
            <w:r>
              <w:rPr>
                <w:sz w:val="24"/>
                <w:szCs w:val="24"/>
              </w:rPr>
              <w:t>в течение учебного года</w:t>
            </w:r>
          </w:p>
        </w:tc>
        <w:tc>
          <w:tcPr>
            <w:tcW w:w="2471" w:type="dxa"/>
          </w:tcPr>
          <w:p w:rsidR="00EB2F2A" w:rsidRPr="00D67A67" w:rsidRDefault="00EB2F2A" w:rsidP="00EB2F2A">
            <w:pPr>
              <w:tabs>
                <w:tab w:val="left" w:pos="3390"/>
              </w:tabs>
              <w:jc w:val="center"/>
              <w:rPr>
                <w:sz w:val="24"/>
                <w:szCs w:val="24"/>
              </w:rPr>
            </w:pPr>
            <w:r>
              <w:rPr>
                <w:sz w:val="24"/>
                <w:szCs w:val="24"/>
              </w:rPr>
              <w:t>Классные руководители</w:t>
            </w:r>
          </w:p>
        </w:tc>
      </w:tr>
      <w:tr w:rsidR="00EB2F2A" w:rsidTr="00EB2F2A">
        <w:tc>
          <w:tcPr>
            <w:tcW w:w="4077" w:type="dxa"/>
            <w:gridSpan w:val="2"/>
          </w:tcPr>
          <w:p w:rsidR="00EB2F2A" w:rsidRPr="00D50EFE" w:rsidRDefault="00EB2F2A" w:rsidP="00EB2F2A">
            <w:pPr>
              <w:pStyle w:val="TableParagraph"/>
              <w:spacing w:line="257" w:lineRule="exact"/>
              <w:ind w:left="0"/>
              <w:rPr>
                <w:sz w:val="24"/>
              </w:rPr>
            </w:pPr>
            <w:r>
              <w:rPr>
                <w:sz w:val="24"/>
              </w:rPr>
              <w:t>Кружок «Умелые руки»</w:t>
            </w:r>
          </w:p>
        </w:tc>
        <w:tc>
          <w:tcPr>
            <w:tcW w:w="1860" w:type="dxa"/>
          </w:tcPr>
          <w:p w:rsidR="00EB2F2A" w:rsidRPr="00E67D21" w:rsidRDefault="00EB2F2A" w:rsidP="00EB2F2A">
            <w:pPr>
              <w:rPr>
                <w:color w:val="000000"/>
                <w:sz w:val="24"/>
                <w:szCs w:val="24"/>
              </w:rPr>
            </w:pPr>
            <w:r>
              <w:rPr>
                <w:color w:val="000000"/>
                <w:sz w:val="24"/>
                <w:szCs w:val="24"/>
              </w:rPr>
              <w:t>4к</w:t>
            </w:r>
          </w:p>
        </w:tc>
        <w:tc>
          <w:tcPr>
            <w:tcW w:w="1746" w:type="dxa"/>
          </w:tcPr>
          <w:p w:rsidR="00EB2F2A" w:rsidRPr="00D67A67" w:rsidRDefault="00EB2F2A" w:rsidP="00EB2F2A">
            <w:pPr>
              <w:jc w:val="center"/>
              <w:rPr>
                <w:sz w:val="24"/>
                <w:szCs w:val="24"/>
              </w:rPr>
            </w:pPr>
            <w:r>
              <w:rPr>
                <w:sz w:val="24"/>
                <w:szCs w:val="24"/>
              </w:rPr>
              <w:t>в течение учебного года</w:t>
            </w:r>
          </w:p>
        </w:tc>
        <w:tc>
          <w:tcPr>
            <w:tcW w:w="2471" w:type="dxa"/>
          </w:tcPr>
          <w:p w:rsidR="00EB2F2A" w:rsidRPr="00D67A67" w:rsidRDefault="00EB2F2A" w:rsidP="00EB2F2A">
            <w:pPr>
              <w:tabs>
                <w:tab w:val="left" w:pos="3390"/>
              </w:tabs>
              <w:jc w:val="center"/>
              <w:rPr>
                <w:sz w:val="24"/>
                <w:szCs w:val="24"/>
              </w:rPr>
            </w:pPr>
            <w:r>
              <w:rPr>
                <w:sz w:val="24"/>
                <w:szCs w:val="24"/>
              </w:rPr>
              <w:t>Классные руководители</w:t>
            </w:r>
          </w:p>
        </w:tc>
      </w:tr>
      <w:tr w:rsidR="00EB2F2A" w:rsidTr="00EB2F2A">
        <w:tc>
          <w:tcPr>
            <w:tcW w:w="10154" w:type="dxa"/>
            <w:gridSpan w:val="5"/>
          </w:tcPr>
          <w:p w:rsidR="00EB2F2A" w:rsidRPr="009003CB" w:rsidRDefault="00EB2F2A" w:rsidP="00EB2F2A">
            <w:pPr>
              <w:tabs>
                <w:tab w:val="left" w:pos="3390"/>
              </w:tabs>
              <w:rPr>
                <w:b/>
                <w:sz w:val="28"/>
                <w:szCs w:val="28"/>
              </w:rPr>
            </w:pPr>
            <w:r w:rsidRPr="00EB2F2A">
              <w:rPr>
                <w:b/>
                <w:i/>
                <w:sz w:val="24"/>
                <w:szCs w:val="24"/>
              </w:rPr>
              <w:t>Модуль «Самоуправление»</w:t>
            </w:r>
          </w:p>
        </w:tc>
      </w:tr>
      <w:tr w:rsidR="00EB2F2A" w:rsidTr="00EB2F2A">
        <w:tc>
          <w:tcPr>
            <w:tcW w:w="4077" w:type="dxa"/>
            <w:gridSpan w:val="2"/>
          </w:tcPr>
          <w:p w:rsidR="00EB2F2A" w:rsidRDefault="00EB2F2A" w:rsidP="00EB2F2A">
            <w:pPr>
              <w:pStyle w:val="TableParagraph"/>
              <w:ind w:left="0"/>
            </w:pPr>
            <w:r>
              <w:t>Выборыоргановклассногосамоуправления</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сентябрь</w:t>
            </w:r>
          </w:p>
        </w:tc>
        <w:tc>
          <w:tcPr>
            <w:tcW w:w="2471" w:type="dxa"/>
          </w:tcPr>
          <w:p w:rsidR="00EB2F2A" w:rsidRDefault="00EB2F2A" w:rsidP="00EB2F2A">
            <w:pPr>
              <w:pStyle w:val="TableParagraph"/>
              <w:ind w:left="104"/>
            </w:pPr>
            <w:r>
              <w:t>Классные</w:t>
            </w:r>
          </w:p>
          <w:p w:rsidR="00EB2F2A" w:rsidRDefault="00EB2F2A" w:rsidP="00EB2F2A">
            <w:pPr>
              <w:pStyle w:val="TableParagraph"/>
              <w:spacing w:before="1" w:line="238" w:lineRule="exact"/>
              <w:ind w:left="104"/>
            </w:pPr>
            <w:r>
              <w:t>руководители</w:t>
            </w:r>
          </w:p>
        </w:tc>
      </w:tr>
      <w:tr w:rsidR="00EB2F2A" w:rsidTr="00EB2F2A">
        <w:tc>
          <w:tcPr>
            <w:tcW w:w="4077" w:type="dxa"/>
            <w:gridSpan w:val="2"/>
          </w:tcPr>
          <w:p w:rsidR="00EB2F2A" w:rsidRDefault="00EB2F2A" w:rsidP="00EB2F2A">
            <w:pPr>
              <w:pStyle w:val="TableParagraph"/>
              <w:ind w:left="0"/>
            </w:pPr>
            <w:r>
              <w:t>Назначениепорученийвклассах</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октябрь</w:t>
            </w:r>
          </w:p>
        </w:tc>
        <w:tc>
          <w:tcPr>
            <w:tcW w:w="2471" w:type="dxa"/>
          </w:tcPr>
          <w:p w:rsidR="00EB2F2A" w:rsidRDefault="00EB2F2A" w:rsidP="00EB2F2A">
            <w:pPr>
              <w:pStyle w:val="TableParagraph"/>
              <w:ind w:left="104"/>
            </w:pPr>
            <w:r>
              <w:t>Классные</w:t>
            </w:r>
          </w:p>
          <w:p w:rsidR="00EB2F2A" w:rsidRDefault="00EB2F2A" w:rsidP="00EB2F2A">
            <w:pPr>
              <w:pStyle w:val="TableParagraph"/>
              <w:spacing w:before="1" w:line="238" w:lineRule="exact"/>
              <w:ind w:left="104"/>
            </w:pPr>
            <w:r>
              <w:t>руководители</w:t>
            </w:r>
          </w:p>
        </w:tc>
      </w:tr>
      <w:tr w:rsidR="00EB2F2A" w:rsidTr="00EB2F2A">
        <w:tc>
          <w:tcPr>
            <w:tcW w:w="4077" w:type="dxa"/>
            <w:gridSpan w:val="2"/>
          </w:tcPr>
          <w:p w:rsidR="00EB2F2A" w:rsidRDefault="00EB2F2A" w:rsidP="00EB2F2A">
            <w:pPr>
              <w:pStyle w:val="TableParagraph"/>
              <w:spacing w:line="242" w:lineRule="auto"/>
              <w:ind w:left="0" w:right="1147"/>
            </w:pPr>
            <w:r>
              <w:t>Организация работы по созданию актива класса</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pPr>
            <w:r>
              <w:t>октябрь</w:t>
            </w:r>
          </w:p>
        </w:tc>
        <w:tc>
          <w:tcPr>
            <w:tcW w:w="2471" w:type="dxa"/>
          </w:tcPr>
          <w:p w:rsidR="00EB2F2A" w:rsidRDefault="00EB2F2A" w:rsidP="00EB2F2A">
            <w:pPr>
              <w:pStyle w:val="TableParagraph"/>
              <w:spacing w:line="252" w:lineRule="exact"/>
              <w:ind w:left="104" w:right="95"/>
            </w:pPr>
            <w:r>
              <w:t>классныеруководители</w:t>
            </w:r>
          </w:p>
        </w:tc>
      </w:tr>
      <w:tr w:rsidR="00EB2F2A" w:rsidTr="00EB2F2A">
        <w:tc>
          <w:tcPr>
            <w:tcW w:w="4077" w:type="dxa"/>
            <w:gridSpan w:val="2"/>
          </w:tcPr>
          <w:p w:rsidR="00EB2F2A" w:rsidRDefault="00EB2F2A" w:rsidP="00EB2F2A">
            <w:pPr>
              <w:pStyle w:val="TableParagraph"/>
              <w:spacing w:line="249" w:lineRule="exact"/>
              <w:ind w:left="0"/>
            </w:pPr>
            <w:r>
              <w:t>Ежемесячное посещение «Созведия творцов»</w:t>
            </w:r>
          </w:p>
        </w:tc>
        <w:tc>
          <w:tcPr>
            <w:tcW w:w="1860" w:type="dxa"/>
          </w:tcPr>
          <w:p w:rsidR="00EB2F2A" w:rsidRDefault="00EB2F2A" w:rsidP="00EB2F2A">
            <w:pPr>
              <w:pStyle w:val="TableParagraph"/>
              <w:spacing w:line="249" w:lineRule="exact"/>
              <w:jc w:val="center"/>
            </w:pPr>
            <w:r>
              <w:t>1-4</w:t>
            </w:r>
          </w:p>
        </w:tc>
        <w:tc>
          <w:tcPr>
            <w:tcW w:w="1746" w:type="dxa"/>
          </w:tcPr>
          <w:p w:rsidR="00EB2F2A" w:rsidRDefault="00EB2F2A" w:rsidP="00EB2F2A">
            <w:pPr>
              <w:pStyle w:val="TableParagraph"/>
              <w:spacing w:line="252" w:lineRule="exact"/>
              <w:ind w:left="106" w:right="235"/>
            </w:pPr>
            <w:r>
              <w:t>сентябрь-май</w:t>
            </w:r>
          </w:p>
        </w:tc>
        <w:tc>
          <w:tcPr>
            <w:tcW w:w="2471" w:type="dxa"/>
          </w:tcPr>
          <w:p w:rsidR="00EB2F2A" w:rsidRDefault="00EB2F2A" w:rsidP="00EB2F2A">
            <w:pPr>
              <w:pStyle w:val="TableParagraph"/>
              <w:spacing w:line="249" w:lineRule="exact"/>
              <w:ind w:left="104"/>
            </w:pPr>
            <w:r>
              <w:t>Педагоги –организаторы, классные руководители</w:t>
            </w:r>
          </w:p>
        </w:tc>
      </w:tr>
      <w:tr w:rsidR="00EB2F2A" w:rsidTr="00EB2F2A">
        <w:tc>
          <w:tcPr>
            <w:tcW w:w="4077" w:type="dxa"/>
            <w:gridSpan w:val="2"/>
          </w:tcPr>
          <w:p w:rsidR="00EB2F2A" w:rsidRDefault="00EB2F2A" w:rsidP="00EB2F2A">
            <w:pPr>
              <w:pStyle w:val="TableParagraph"/>
              <w:spacing w:line="249" w:lineRule="exact"/>
              <w:ind w:left="0"/>
            </w:pPr>
            <w:r>
              <w:t>Работавсоответствииплана класса и школы</w:t>
            </w:r>
          </w:p>
        </w:tc>
        <w:tc>
          <w:tcPr>
            <w:tcW w:w="1860" w:type="dxa"/>
          </w:tcPr>
          <w:p w:rsidR="00EB2F2A" w:rsidRDefault="00EB2F2A" w:rsidP="00EB2F2A">
            <w:pPr>
              <w:pStyle w:val="TableParagraph"/>
              <w:spacing w:line="249" w:lineRule="exact"/>
              <w:jc w:val="center"/>
            </w:pPr>
            <w:r>
              <w:t>1-4</w:t>
            </w:r>
          </w:p>
        </w:tc>
        <w:tc>
          <w:tcPr>
            <w:tcW w:w="1746" w:type="dxa"/>
          </w:tcPr>
          <w:p w:rsidR="00EB2F2A" w:rsidRDefault="00EB2F2A" w:rsidP="00EB2F2A">
            <w:pPr>
              <w:pStyle w:val="TableParagraph"/>
              <w:spacing w:line="240" w:lineRule="auto"/>
              <w:ind w:left="106" w:right="235"/>
            </w:pPr>
            <w:r>
              <w:t>сентябрь-май</w:t>
            </w:r>
          </w:p>
        </w:tc>
        <w:tc>
          <w:tcPr>
            <w:tcW w:w="2471" w:type="dxa"/>
          </w:tcPr>
          <w:p w:rsidR="00EB2F2A" w:rsidRDefault="00EB2F2A" w:rsidP="00EB2F2A">
            <w:pPr>
              <w:pStyle w:val="TableParagraph"/>
              <w:spacing w:line="252" w:lineRule="exact"/>
              <w:ind w:left="104" w:right="95"/>
            </w:pPr>
            <w:r>
              <w:t>Классныеруководители, актив класса</w:t>
            </w:r>
          </w:p>
        </w:tc>
      </w:tr>
      <w:tr w:rsidR="00EB2F2A" w:rsidTr="00EB2F2A">
        <w:tc>
          <w:tcPr>
            <w:tcW w:w="4077" w:type="dxa"/>
            <w:gridSpan w:val="2"/>
          </w:tcPr>
          <w:p w:rsidR="00EB2F2A" w:rsidRDefault="00EB2F2A" w:rsidP="00EB2F2A">
            <w:pPr>
              <w:pStyle w:val="TableParagraph"/>
              <w:spacing w:line="232" w:lineRule="exact"/>
              <w:ind w:left="0"/>
              <w:rPr>
                <w:sz w:val="24"/>
              </w:rPr>
            </w:pPr>
            <w:r>
              <w:rPr>
                <w:sz w:val="24"/>
              </w:rPr>
              <w:t>Работапосозданиюсменнойстраничкивклассномуголкепо темемесячника«Экологияимоёздоровье»,</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В течение учебного года</w:t>
            </w:r>
          </w:p>
        </w:tc>
        <w:tc>
          <w:tcPr>
            <w:tcW w:w="2471" w:type="dxa"/>
          </w:tcPr>
          <w:p w:rsidR="00EB2F2A" w:rsidRDefault="00EB2F2A" w:rsidP="00EB2F2A">
            <w:pPr>
              <w:pStyle w:val="TableParagraph"/>
              <w:spacing w:before="1" w:line="238" w:lineRule="exact"/>
              <w:ind w:left="104"/>
            </w:pPr>
            <w:r>
              <w:t>Классные руководители, актив класса</w:t>
            </w:r>
          </w:p>
        </w:tc>
      </w:tr>
      <w:tr w:rsidR="00EB2F2A" w:rsidTr="00EB2F2A">
        <w:tc>
          <w:tcPr>
            <w:tcW w:w="4077" w:type="dxa"/>
            <w:gridSpan w:val="2"/>
          </w:tcPr>
          <w:p w:rsidR="00EB2F2A" w:rsidRDefault="00EB2F2A" w:rsidP="00EB2F2A">
            <w:pPr>
              <w:pStyle w:val="TableParagraph"/>
              <w:spacing w:line="223" w:lineRule="exact"/>
              <w:ind w:left="0"/>
              <w:rPr>
                <w:sz w:val="24"/>
              </w:rPr>
            </w:pPr>
            <w:r>
              <w:rPr>
                <w:sz w:val="24"/>
              </w:rPr>
              <w:t>Месячник пожилогочеловека</w:t>
            </w:r>
          </w:p>
        </w:tc>
        <w:tc>
          <w:tcPr>
            <w:tcW w:w="1860" w:type="dxa"/>
          </w:tcPr>
          <w:p w:rsidR="00EB2F2A" w:rsidRPr="00E67D21" w:rsidRDefault="00EB2F2A" w:rsidP="00EB2F2A">
            <w:pPr>
              <w:jc w:val="center"/>
              <w:rPr>
                <w:color w:val="000000"/>
                <w:sz w:val="24"/>
                <w:szCs w:val="24"/>
              </w:rPr>
            </w:pPr>
            <w:r>
              <w:rPr>
                <w:color w:val="000000"/>
                <w:sz w:val="24"/>
                <w:szCs w:val="24"/>
              </w:rPr>
              <w:t>3-4</w:t>
            </w:r>
          </w:p>
        </w:tc>
        <w:tc>
          <w:tcPr>
            <w:tcW w:w="1746" w:type="dxa"/>
          </w:tcPr>
          <w:p w:rsidR="00EB2F2A" w:rsidRPr="00D67A67" w:rsidRDefault="00EB2F2A" w:rsidP="00EB2F2A">
            <w:pPr>
              <w:jc w:val="center"/>
              <w:rPr>
                <w:sz w:val="24"/>
                <w:szCs w:val="24"/>
              </w:rPr>
            </w:pPr>
            <w:r>
              <w:rPr>
                <w:sz w:val="24"/>
                <w:szCs w:val="24"/>
              </w:rPr>
              <w:t>октябрь</w:t>
            </w:r>
          </w:p>
        </w:tc>
        <w:tc>
          <w:tcPr>
            <w:tcW w:w="2471" w:type="dxa"/>
          </w:tcPr>
          <w:p w:rsidR="00EB2F2A" w:rsidRPr="00D67A67" w:rsidRDefault="00EB2F2A" w:rsidP="00EB2F2A">
            <w:pPr>
              <w:tabs>
                <w:tab w:val="left" w:pos="3390"/>
              </w:tabs>
              <w:jc w:val="center"/>
              <w:rPr>
                <w:sz w:val="24"/>
                <w:szCs w:val="24"/>
              </w:rPr>
            </w:pPr>
            <w:r>
              <w:rPr>
                <w:sz w:val="24"/>
                <w:szCs w:val="24"/>
              </w:rPr>
              <w:t>Актив класса</w:t>
            </w:r>
          </w:p>
        </w:tc>
      </w:tr>
      <w:tr w:rsidR="00EB2F2A" w:rsidTr="00EB2F2A">
        <w:tc>
          <w:tcPr>
            <w:tcW w:w="4077" w:type="dxa"/>
            <w:gridSpan w:val="2"/>
          </w:tcPr>
          <w:p w:rsidR="00EB2F2A" w:rsidRDefault="00EB2F2A" w:rsidP="00EB2F2A">
            <w:pPr>
              <w:pStyle w:val="TableParagraph"/>
              <w:spacing w:line="225" w:lineRule="auto"/>
              <w:ind w:left="0" w:right="995"/>
              <w:rPr>
                <w:sz w:val="24"/>
              </w:rPr>
            </w:pPr>
            <w:r>
              <w:rPr>
                <w:sz w:val="24"/>
              </w:rPr>
              <w:t>Операция«Уголок»(проверкаклассныхуголков, их</w:t>
            </w:r>
          </w:p>
          <w:p w:rsidR="00EB2F2A" w:rsidRDefault="00EB2F2A" w:rsidP="00EB2F2A">
            <w:pPr>
              <w:pStyle w:val="TableParagraph"/>
              <w:spacing w:line="245" w:lineRule="exact"/>
              <w:ind w:left="0"/>
              <w:rPr>
                <w:sz w:val="24"/>
              </w:rPr>
            </w:pPr>
            <w:r>
              <w:rPr>
                <w:sz w:val="24"/>
              </w:rPr>
              <w:t>функционирование)</w:t>
            </w:r>
          </w:p>
        </w:tc>
        <w:tc>
          <w:tcPr>
            <w:tcW w:w="1860" w:type="dxa"/>
          </w:tcPr>
          <w:p w:rsidR="00EB2F2A" w:rsidRPr="00E67D21" w:rsidRDefault="00EB2F2A" w:rsidP="00EB2F2A">
            <w:pPr>
              <w:jc w:val="center"/>
              <w:rPr>
                <w:color w:val="000000"/>
                <w:sz w:val="24"/>
                <w:szCs w:val="24"/>
              </w:rPr>
            </w:pPr>
            <w:r>
              <w:rPr>
                <w:color w:val="000000"/>
                <w:sz w:val="24"/>
                <w:szCs w:val="24"/>
              </w:rPr>
              <w:t>1-4</w:t>
            </w:r>
          </w:p>
        </w:tc>
        <w:tc>
          <w:tcPr>
            <w:tcW w:w="1746" w:type="dxa"/>
          </w:tcPr>
          <w:p w:rsidR="00EB2F2A" w:rsidRPr="00D67A67" w:rsidRDefault="00EB2F2A" w:rsidP="00EB2F2A">
            <w:pPr>
              <w:jc w:val="center"/>
              <w:rPr>
                <w:sz w:val="24"/>
                <w:szCs w:val="24"/>
              </w:rPr>
            </w:pPr>
            <w:r>
              <w:rPr>
                <w:sz w:val="24"/>
                <w:szCs w:val="24"/>
              </w:rPr>
              <w:t>в течение учебного года</w:t>
            </w:r>
          </w:p>
        </w:tc>
        <w:tc>
          <w:tcPr>
            <w:tcW w:w="2471" w:type="dxa"/>
          </w:tcPr>
          <w:p w:rsidR="00EB2F2A" w:rsidRPr="00D67A67" w:rsidRDefault="00EB2F2A" w:rsidP="00EB2F2A">
            <w:pPr>
              <w:tabs>
                <w:tab w:val="left" w:pos="3390"/>
              </w:tabs>
              <w:jc w:val="center"/>
              <w:rPr>
                <w:sz w:val="24"/>
                <w:szCs w:val="24"/>
              </w:rPr>
            </w:pPr>
            <w:r>
              <w:rPr>
                <w:sz w:val="24"/>
                <w:szCs w:val="24"/>
              </w:rPr>
              <w:t>Актив класса</w:t>
            </w:r>
          </w:p>
        </w:tc>
      </w:tr>
      <w:tr w:rsidR="00EB2F2A" w:rsidTr="00EB2F2A">
        <w:tc>
          <w:tcPr>
            <w:tcW w:w="4077" w:type="dxa"/>
            <w:gridSpan w:val="2"/>
          </w:tcPr>
          <w:p w:rsidR="00EB2F2A" w:rsidRDefault="00EB2F2A" w:rsidP="00EB2F2A">
            <w:pPr>
              <w:pStyle w:val="TableParagraph"/>
              <w:spacing w:before="7"/>
              <w:ind w:left="0"/>
              <w:rPr>
                <w:sz w:val="24"/>
              </w:rPr>
            </w:pPr>
            <w:r>
              <w:rPr>
                <w:sz w:val="24"/>
              </w:rPr>
              <w:t>Рейдпопроверкевнешнеговидаучащихся</w:t>
            </w:r>
          </w:p>
        </w:tc>
        <w:tc>
          <w:tcPr>
            <w:tcW w:w="1860" w:type="dxa"/>
          </w:tcPr>
          <w:p w:rsidR="00EB2F2A" w:rsidRPr="00E67D21" w:rsidRDefault="00EB2F2A" w:rsidP="00EB2F2A">
            <w:pPr>
              <w:jc w:val="center"/>
              <w:rPr>
                <w:color w:val="000000"/>
                <w:sz w:val="24"/>
                <w:szCs w:val="24"/>
              </w:rPr>
            </w:pPr>
            <w:r>
              <w:rPr>
                <w:color w:val="000000"/>
                <w:sz w:val="24"/>
                <w:szCs w:val="24"/>
              </w:rPr>
              <w:t>3-4</w:t>
            </w:r>
          </w:p>
        </w:tc>
        <w:tc>
          <w:tcPr>
            <w:tcW w:w="1746" w:type="dxa"/>
          </w:tcPr>
          <w:p w:rsidR="00EB2F2A" w:rsidRDefault="00EB2F2A" w:rsidP="00EB2F2A">
            <w:pPr>
              <w:jc w:val="center"/>
            </w:pPr>
            <w:r w:rsidRPr="00FB7379">
              <w:rPr>
                <w:sz w:val="24"/>
                <w:szCs w:val="24"/>
              </w:rPr>
              <w:t>в течение учебного года</w:t>
            </w:r>
          </w:p>
        </w:tc>
        <w:tc>
          <w:tcPr>
            <w:tcW w:w="2471" w:type="dxa"/>
          </w:tcPr>
          <w:p w:rsidR="00EB2F2A" w:rsidRPr="00D67A67" w:rsidRDefault="00EB2F2A" w:rsidP="00EB2F2A">
            <w:pPr>
              <w:tabs>
                <w:tab w:val="left" w:pos="3390"/>
              </w:tabs>
              <w:jc w:val="center"/>
              <w:rPr>
                <w:sz w:val="24"/>
                <w:szCs w:val="24"/>
              </w:rPr>
            </w:pPr>
            <w:r>
              <w:rPr>
                <w:sz w:val="24"/>
                <w:szCs w:val="24"/>
              </w:rPr>
              <w:t>Актив класса</w:t>
            </w:r>
          </w:p>
        </w:tc>
      </w:tr>
      <w:tr w:rsidR="00EB2F2A" w:rsidTr="00EB2F2A">
        <w:tc>
          <w:tcPr>
            <w:tcW w:w="4077" w:type="dxa"/>
            <w:gridSpan w:val="2"/>
          </w:tcPr>
          <w:p w:rsidR="00EB2F2A" w:rsidRDefault="00EB2F2A" w:rsidP="00EB2F2A">
            <w:pPr>
              <w:pStyle w:val="TableParagraph"/>
              <w:spacing w:line="269" w:lineRule="exact"/>
              <w:ind w:left="0"/>
              <w:rPr>
                <w:sz w:val="24"/>
              </w:rPr>
            </w:pPr>
            <w:r>
              <w:rPr>
                <w:sz w:val="24"/>
              </w:rPr>
              <w:t>Рейдыпопроверкечистотывкабинетах</w:t>
            </w:r>
          </w:p>
        </w:tc>
        <w:tc>
          <w:tcPr>
            <w:tcW w:w="1860" w:type="dxa"/>
          </w:tcPr>
          <w:p w:rsidR="00EB2F2A" w:rsidRPr="00E67D21" w:rsidRDefault="00EB2F2A" w:rsidP="00EB2F2A">
            <w:pPr>
              <w:jc w:val="center"/>
              <w:rPr>
                <w:color w:val="000000"/>
                <w:sz w:val="24"/>
                <w:szCs w:val="24"/>
              </w:rPr>
            </w:pPr>
            <w:r>
              <w:rPr>
                <w:color w:val="000000"/>
                <w:sz w:val="24"/>
                <w:szCs w:val="24"/>
              </w:rPr>
              <w:t>1-4</w:t>
            </w:r>
          </w:p>
        </w:tc>
        <w:tc>
          <w:tcPr>
            <w:tcW w:w="1746" w:type="dxa"/>
          </w:tcPr>
          <w:p w:rsidR="00EB2F2A" w:rsidRDefault="00EB2F2A" w:rsidP="00EB2F2A">
            <w:pPr>
              <w:jc w:val="center"/>
            </w:pPr>
            <w:r w:rsidRPr="00FB7379">
              <w:rPr>
                <w:sz w:val="24"/>
                <w:szCs w:val="24"/>
              </w:rPr>
              <w:t>в течение учебного года</w:t>
            </w:r>
          </w:p>
        </w:tc>
        <w:tc>
          <w:tcPr>
            <w:tcW w:w="2471" w:type="dxa"/>
          </w:tcPr>
          <w:p w:rsidR="00EB2F2A" w:rsidRPr="00D67A67" w:rsidRDefault="00EB2F2A" w:rsidP="00EB2F2A">
            <w:pPr>
              <w:tabs>
                <w:tab w:val="left" w:pos="3390"/>
              </w:tabs>
              <w:jc w:val="center"/>
              <w:rPr>
                <w:sz w:val="24"/>
                <w:szCs w:val="24"/>
              </w:rPr>
            </w:pPr>
            <w:r>
              <w:rPr>
                <w:sz w:val="24"/>
                <w:szCs w:val="24"/>
              </w:rPr>
              <w:t>Актив класса</w:t>
            </w:r>
          </w:p>
        </w:tc>
      </w:tr>
      <w:tr w:rsidR="00EB2F2A" w:rsidTr="00EB2F2A">
        <w:tc>
          <w:tcPr>
            <w:tcW w:w="4077" w:type="dxa"/>
            <w:gridSpan w:val="2"/>
          </w:tcPr>
          <w:p w:rsidR="00EB2F2A" w:rsidRDefault="00EB2F2A" w:rsidP="00EB2F2A">
            <w:pPr>
              <w:pStyle w:val="TableParagraph"/>
              <w:spacing w:line="262" w:lineRule="exact"/>
              <w:ind w:left="0"/>
              <w:rPr>
                <w:sz w:val="24"/>
              </w:rPr>
            </w:pPr>
            <w:r>
              <w:rPr>
                <w:sz w:val="24"/>
              </w:rPr>
              <w:t>Проведение мероприятий в течение учебного года</w:t>
            </w:r>
          </w:p>
        </w:tc>
        <w:tc>
          <w:tcPr>
            <w:tcW w:w="1860" w:type="dxa"/>
          </w:tcPr>
          <w:p w:rsidR="00EB2F2A" w:rsidRPr="00E67D21" w:rsidRDefault="00EB2F2A" w:rsidP="00EB2F2A">
            <w:pPr>
              <w:jc w:val="center"/>
              <w:rPr>
                <w:color w:val="000000"/>
                <w:sz w:val="24"/>
                <w:szCs w:val="24"/>
              </w:rPr>
            </w:pPr>
            <w:r>
              <w:rPr>
                <w:color w:val="000000"/>
                <w:sz w:val="24"/>
                <w:szCs w:val="24"/>
              </w:rPr>
              <w:t>2-4</w:t>
            </w:r>
          </w:p>
        </w:tc>
        <w:tc>
          <w:tcPr>
            <w:tcW w:w="1746" w:type="dxa"/>
          </w:tcPr>
          <w:p w:rsidR="00EB2F2A" w:rsidRDefault="00EB2F2A" w:rsidP="00EB2F2A">
            <w:pPr>
              <w:jc w:val="center"/>
            </w:pPr>
            <w:r w:rsidRPr="00FB7379">
              <w:rPr>
                <w:sz w:val="24"/>
                <w:szCs w:val="24"/>
              </w:rPr>
              <w:t>в течение учебного года</w:t>
            </w:r>
          </w:p>
        </w:tc>
        <w:tc>
          <w:tcPr>
            <w:tcW w:w="2471" w:type="dxa"/>
          </w:tcPr>
          <w:p w:rsidR="00EB2F2A" w:rsidRPr="00D67A67" w:rsidRDefault="00EB2F2A" w:rsidP="00EB2F2A">
            <w:pPr>
              <w:tabs>
                <w:tab w:val="left" w:pos="3390"/>
              </w:tabs>
              <w:jc w:val="center"/>
              <w:rPr>
                <w:sz w:val="24"/>
                <w:szCs w:val="24"/>
              </w:rPr>
            </w:pPr>
            <w:r>
              <w:rPr>
                <w:sz w:val="24"/>
                <w:szCs w:val="24"/>
              </w:rPr>
              <w:t>Актив класса</w:t>
            </w:r>
          </w:p>
        </w:tc>
      </w:tr>
      <w:tr w:rsidR="00EB2F2A" w:rsidTr="00EB2F2A">
        <w:tc>
          <w:tcPr>
            <w:tcW w:w="10154" w:type="dxa"/>
            <w:gridSpan w:val="5"/>
          </w:tcPr>
          <w:p w:rsidR="00EB2F2A" w:rsidRPr="000F1764" w:rsidRDefault="00EB2F2A" w:rsidP="00EB2F2A">
            <w:pPr>
              <w:tabs>
                <w:tab w:val="left" w:pos="3390"/>
              </w:tabs>
              <w:rPr>
                <w:b/>
                <w:sz w:val="28"/>
                <w:szCs w:val="28"/>
              </w:rPr>
            </w:pPr>
            <w:r w:rsidRPr="00EB2F2A">
              <w:rPr>
                <w:b/>
                <w:i/>
                <w:sz w:val="24"/>
                <w:szCs w:val="24"/>
              </w:rPr>
              <w:t>Модуль «Профориентации»</w:t>
            </w:r>
          </w:p>
        </w:tc>
      </w:tr>
      <w:tr w:rsidR="00EB2F2A" w:rsidRPr="00EB2F2A" w:rsidTr="00EB2F2A">
        <w:tc>
          <w:tcPr>
            <w:tcW w:w="4077" w:type="dxa"/>
            <w:gridSpan w:val="2"/>
          </w:tcPr>
          <w:p w:rsidR="00EB2F2A" w:rsidRPr="00EB2F2A" w:rsidRDefault="00EB2F2A" w:rsidP="00EB2F2A">
            <w:pPr>
              <w:rPr>
                <w:sz w:val="24"/>
                <w:szCs w:val="24"/>
                <w:lang w:val="ru-RU"/>
              </w:rPr>
            </w:pPr>
            <w:r w:rsidRPr="00EB2F2A">
              <w:rPr>
                <w:bCs/>
                <w:sz w:val="24"/>
                <w:szCs w:val="24"/>
                <w:shd w:val="clear" w:color="auto" w:fill="FFFFFF"/>
                <w:lang w:val="ru-RU"/>
              </w:rPr>
              <w:t>Участие в федеральном проекте «Успех каждого ребенка» национального проекта «Образование» на портале «ПроеКТОриЯ»</w:t>
            </w:r>
          </w:p>
        </w:tc>
        <w:tc>
          <w:tcPr>
            <w:tcW w:w="1860" w:type="dxa"/>
          </w:tcPr>
          <w:p w:rsidR="00EB2F2A" w:rsidRPr="00D67A67" w:rsidRDefault="00EB2F2A" w:rsidP="00EB2F2A">
            <w:pPr>
              <w:jc w:val="center"/>
              <w:rPr>
                <w:sz w:val="24"/>
                <w:szCs w:val="24"/>
              </w:rPr>
            </w:pPr>
            <w:r w:rsidRPr="00D67A67">
              <w:rPr>
                <w:sz w:val="24"/>
                <w:szCs w:val="24"/>
              </w:rPr>
              <w:t>1-4</w:t>
            </w:r>
          </w:p>
        </w:tc>
        <w:tc>
          <w:tcPr>
            <w:tcW w:w="1746" w:type="dxa"/>
          </w:tcPr>
          <w:p w:rsidR="00EB2F2A" w:rsidRPr="00D67A67" w:rsidRDefault="00EB2F2A" w:rsidP="00EB2F2A">
            <w:pPr>
              <w:jc w:val="center"/>
              <w:rPr>
                <w:sz w:val="24"/>
                <w:szCs w:val="24"/>
              </w:rPr>
            </w:pPr>
            <w:r w:rsidRPr="00D67A67">
              <w:rPr>
                <w:sz w:val="24"/>
                <w:szCs w:val="24"/>
              </w:rPr>
              <w:t>в течение</w:t>
            </w:r>
          </w:p>
          <w:p w:rsidR="00EB2F2A" w:rsidRPr="00D67A67" w:rsidRDefault="00EB2F2A" w:rsidP="00EB2F2A">
            <w:pPr>
              <w:tabs>
                <w:tab w:val="left" w:pos="3390"/>
              </w:tabs>
              <w:spacing w:after="150"/>
              <w:jc w:val="center"/>
              <w:rPr>
                <w:sz w:val="23"/>
                <w:szCs w:val="23"/>
              </w:rPr>
            </w:pPr>
            <w:r w:rsidRPr="00D67A67">
              <w:rPr>
                <w:sz w:val="24"/>
                <w:szCs w:val="24"/>
              </w:rPr>
              <w:t>учебного года</w:t>
            </w:r>
          </w:p>
        </w:tc>
        <w:tc>
          <w:tcPr>
            <w:tcW w:w="2471" w:type="dxa"/>
          </w:tcPr>
          <w:p w:rsidR="00EB2F2A" w:rsidRPr="00EB2F2A" w:rsidRDefault="00EB2F2A" w:rsidP="00EB2F2A">
            <w:pPr>
              <w:tabs>
                <w:tab w:val="left" w:pos="3390"/>
              </w:tabs>
              <w:spacing w:after="150"/>
              <w:jc w:val="center"/>
              <w:rPr>
                <w:sz w:val="24"/>
                <w:szCs w:val="24"/>
                <w:lang w:val="ru-RU"/>
              </w:rPr>
            </w:pPr>
            <w:r w:rsidRPr="00EB2F2A">
              <w:rPr>
                <w:sz w:val="24"/>
                <w:szCs w:val="24"/>
                <w:lang w:val="ru-RU"/>
              </w:rPr>
              <w:t>Заместитель директора по ВР, учителя предметники</w:t>
            </w:r>
          </w:p>
        </w:tc>
      </w:tr>
      <w:tr w:rsidR="00EB2F2A" w:rsidRPr="00EB2F2A" w:rsidTr="00EB2F2A">
        <w:tc>
          <w:tcPr>
            <w:tcW w:w="4077" w:type="dxa"/>
            <w:gridSpan w:val="2"/>
          </w:tcPr>
          <w:p w:rsidR="00EB2F2A" w:rsidRPr="00D67A67" w:rsidRDefault="00EB2F2A" w:rsidP="00EB2F2A">
            <w:pPr>
              <w:rPr>
                <w:sz w:val="24"/>
                <w:szCs w:val="24"/>
              </w:rPr>
            </w:pPr>
            <w:r w:rsidRPr="00D67A67">
              <w:rPr>
                <w:sz w:val="24"/>
                <w:szCs w:val="24"/>
                <w:shd w:val="clear" w:color="auto" w:fill="FFFFFF"/>
              </w:rPr>
              <w:t>Всероссийская акция " Урок цифры"</w:t>
            </w:r>
          </w:p>
        </w:tc>
        <w:tc>
          <w:tcPr>
            <w:tcW w:w="1860" w:type="dxa"/>
          </w:tcPr>
          <w:p w:rsidR="00EB2F2A" w:rsidRPr="00D67A67" w:rsidRDefault="00EB2F2A" w:rsidP="00EB2F2A">
            <w:pPr>
              <w:jc w:val="center"/>
              <w:rPr>
                <w:sz w:val="24"/>
                <w:szCs w:val="24"/>
              </w:rPr>
            </w:pPr>
            <w:r w:rsidRPr="00D67A67">
              <w:rPr>
                <w:sz w:val="24"/>
                <w:szCs w:val="24"/>
              </w:rPr>
              <w:t>1-4</w:t>
            </w:r>
          </w:p>
        </w:tc>
        <w:tc>
          <w:tcPr>
            <w:tcW w:w="1746" w:type="dxa"/>
          </w:tcPr>
          <w:p w:rsidR="00EB2F2A" w:rsidRPr="00D67A67" w:rsidRDefault="00EB2F2A" w:rsidP="00EB2F2A">
            <w:pPr>
              <w:jc w:val="center"/>
              <w:rPr>
                <w:sz w:val="24"/>
                <w:szCs w:val="24"/>
              </w:rPr>
            </w:pPr>
            <w:r w:rsidRPr="00D67A67">
              <w:rPr>
                <w:sz w:val="24"/>
                <w:szCs w:val="24"/>
              </w:rPr>
              <w:t>в течение</w:t>
            </w:r>
          </w:p>
          <w:p w:rsidR="00EB2F2A" w:rsidRPr="00D67A67" w:rsidRDefault="00EB2F2A" w:rsidP="00EB2F2A">
            <w:pPr>
              <w:jc w:val="center"/>
              <w:rPr>
                <w:sz w:val="24"/>
                <w:szCs w:val="24"/>
              </w:rPr>
            </w:pPr>
            <w:r w:rsidRPr="00D67A67">
              <w:rPr>
                <w:sz w:val="24"/>
                <w:szCs w:val="24"/>
              </w:rPr>
              <w:t>учебного года</w:t>
            </w:r>
          </w:p>
        </w:tc>
        <w:tc>
          <w:tcPr>
            <w:tcW w:w="2471" w:type="dxa"/>
          </w:tcPr>
          <w:p w:rsidR="00EB2F2A" w:rsidRPr="00EB2F2A" w:rsidRDefault="00EB2F2A" w:rsidP="00EB2F2A">
            <w:pPr>
              <w:tabs>
                <w:tab w:val="left" w:pos="3390"/>
              </w:tabs>
              <w:spacing w:after="150"/>
              <w:jc w:val="center"/>
              <w:rPr>
                <w:sz w:val="24"/>
                <w:szCs w:val="24"/>
                <w:lang w:val="ru-RU"/>
              </w:rPr>
            </w:pPr>
            <w:r w:rsidRPr="00EB2F2A">
              <w:rPr>
                <w:sz w:val="24"/>
                <w:szCs w:val="24"/>
                <w:lang w:val="ru-RU"/>
              </w:rPr>
              <w:t>Заместитель директора по ВР учителя информатики</w:t>
            </w:r>
          </w:p>
        </w:tc>
      </w:tr>
      <w:tr w:rsidR="00EB2F2A" w:rsidTr="00EB2F2A">
        <w:tc>
          <w:tcPr>
            <w:tcW w:w="4077" w:type="dxa"/>
            <w:gridSpan w:val="2"/>
          </w:tcPr>
          <w:p w:rsidR="00EB2F2A" w:rsidRPr="00EB2F2A" w:rsidRDefault="00EB2F2A" w:rsidP="00EB2F2A">
            <w:pPr>
              <w:tabs>
                <w:tab w:val="center" w:pos="663"/>
                <w:tab w:val="center" w:pos="2594"/>
              </w:tabs>
              <w:spacing w:line="259" w:lineRule="auto"/>
              <w:rPr>
                <w:sz w:val="24"/>
                <w:szCs w:val="24"/>
                <w:lang w:val="ru-RU"/>
              </w:rPr>
            </w:pPr>
            <w:r w:rsidRPr="00EB2F2A">
              <w:rPr>
                <w:sz w:val="24"/>
                <w:szCs w:val="24"/>
                <w:lang w:val="ru-RU"/>
              </w:rPr>
              <w:tab/>
              <w:t xml:space="preserve">Организация </w:t>
            </w:r>
            <w:r w:rsidRPr="00EB2F2A">
              <w:rPr>
                <w:sz w:val="24"/>
                <w:szCs w:val="24"/>
                <w:lang w:val="ru-RU"/>
              </w:rPr>
              <w:tab/>
              <w:t>тематических</w:t>
            </w:r>
          </w:p>
          <w:p w:rsidR="00EB2F2A" w:rsidRPr="00EB2F2A" w:rsidRDefault="00EB2F2A" w:rsidP="00EB2F2A">
            <w:pPr>
              <w:spacing w:line="259" w:lineRule="auto"/>
              <w:rPr>
                <w:sz w:val="24"/>
                <w:szCs w:val="24"/>
                <w:lang w:val="ru-RU"/>
              </w:rPr>
            </w:pPr>
            <w:r w:rsidRPr="00EB2F2A">
              <w:rPr>
                <w:sz w:val="24"/>
                <w:szCs w:val="24"/>
                <w:lang w:val="ru-RU"/>
              </w:rPr>
              <w:t>классных часов  «Мир профессий»</w:t>
            </w:r>
          </w:p>
        </w:tc>
        <w:tc>
          <w:tcPr>
            <w:tcW w:w="1860" w:type="dxa"/>
          </w:tcPr>
          <w:p w:rsidR="00EB2F2A" w:rsidRPr="00D67A67" w:rsidRDefault="00EB2F2A" w:rsidP="00EB2F2A">
            <w:pPr>
              <w:spacing w:line="259" w:lineRule="auto"/>
              <w:ind w:right="60"/>
              <w:jc w:val="center"/>
              <w:rPr>
                <w:sz w:val="24"/>
                <w:szCs w:val="24"/>
              </w:rPr>
            </w:pPr>
            <w:r w:rsidRPr="00D67A67">
              <w:rPr>
                <w:sz w:val="24"/>
                <w:szCs w:val="24"/>
              </w:rPr>
              <w:t xml:space="preserve">1-4 </w:t>
            </w:r>
          </w:p>
        </w:tc>
        <w:tc>
          <w:tcPr>
            <w:tcW w:w="1746" w:type="dxa"/>
          </w:tcPr>
          <w:p w:rsidR="00EB2F2A" w:rsidRPr="00D67A67" w:rsidRDefault="00EB2F2A" w:rsidP="00EB2F2A">
            <w:pPr>
              <w:spacing w:line="259" w:lineRule="auto"/>
              <w:ind w:left="2"/>
              <w:jc w:val="center"/>
              <w:rPr>
                <w:sz w:val="24"/>
                <w:szCs w:val="24"/>
              </w:rPr>
            </w:pPr>
            <w:r>
              <w:rPr>
                <w:sz w:val="24"/>
                <w:szCs w:val="24"/>
              </w:rPr>
              <w:t>в</w:t>
            </w:r>
            <w:r w:rsidRPr="00D67A67">
              <w:rPr>
                <w:sz w:val="24"/>
                <w:szCs w:val="24"/>
              </w:rPr>
              <w:t xml:space="preserve"> течение </w:t>
            </w:r>
            <w:r>
              <w:rPr>
                <w:sz w:val="24"/>
                <w:szCs w:val="24"/>
              </w:rPr>
              <w:t xml:space="preserve">учебного </w:t>
            </w:r>
            <w:r w:rsidRPr="00D67A67">
              <w:rPr>
                <w:sz w:val="24"/>
                <w:szCs w:val="24"/>
              </w:rPr>
              <w:t>года</w:t>
            </w:r>
          </w:p>
        </w:tc>
        <w:tc>
          <w:tcPr>
            <w:tcW w:w="2471" w:type="dxa"/>
          </w:tcPr>
          <w:p w:rsidR="00EB2F2A" w:rsidRPr="00D67A67" w:rsidRDefault="00EB2F2A" w:rsidP="00EB2F2A">
            <w:pPr>
              <w:spacing w:line="259" w:lineRule="auto"/>
              <w:jc w:val="center"/>
              <w:rPr>
                <w:sz w:val="24"/>
                <w:szCs w:val="24"/>
              </w:rPr>
            </w:pPr>
            <w:r w:rsidRPr="00D67A67">
              <w:rPr>
                <w:sz w:val="24"/>
                <w:szCs w:val="24"/>
              </w:rPr>
              <w:t>Классные руководители</w:t>
            </w:r>
          </w:p>
        </w:tc>
      </w:tr>
      <w:tr w:rsidR="00EB2F2A" w:rsidTr="00EB2F2A">
        <w:tc>
          <w:tcPr>
            <w:tcW w:w="4077" w:type="dxa"/>
            <w:gridSpan w:val="2"/>
          </w:tcPr>
          <w:p w:rsidR="00EB2F2A" w:rsidRPr="00EB2F2A" w:rsidRDefault="00EB2F2A" w:rsidP="00EB2F2A">
            <w:pPr>
              <w:spacing w:after="48" w:line="273" w:lineRule="auto"/>
              <w:rPr>
                <w:sz w:val="24"/>
                <w:szCs w:val="24"/>
                <w:lang w:val="ru-RU"/>
              </w:rPr>
            </w:pPr>
            <w:r w:rsidRPr="00EB2F2A">
              <w:rPr>
                <w:sz w:val="24"/>
                <w:szCs w:val="24"/>
                <w:lang w:val="ru-RU"/>
              </w:rPr>
              <w:t xml:space="preserve">Поведение классных мероприятий </w:t>
            </w:r>
            <w:r w:rsidRPr="00EB2F2A">
              <w:rPr>
                <w:sz w:val="24"/>
                <w:szCs w:val="24"/>
                <w:lang w:val="ru-RU"/>
              </w:rPr>
              <w:lastRenderedPageBreak/>
              <w:t xml:space="preserve">«Профессии наших родителей»  </w:t>
            </w:r>
          </w:p>
        </w:tc>
        <w:tc>
          <w:tcPr>
            <w:tcW w:w="1860" w:type="dxa"/>
          </w:tcPr>
          <w:p w:rsidR="00EB2F2A" w:rsidRPr="00D67A67" w:rsidRDefault="00EB2F2A" w:rsidP="00EB2F2A">
            <w:pPr>
              <w:spacing w:line="259" w:lineRule="auto"/>
              <w:ind w:right="60"/>
              <w:jc w:val="center"/>
              <w:rPr>
                <w:sz w:val="24"/>
                <w:szCs w:val="24"/>
              </w:rPr>
            </w:pPr>
            <w:r w:rsidRPr="00D67A67">
              <w:rPr>
                <w:sz w:val="24"/>
                <w:szCs w:val="24"/>
              </w:rPr>
              <w:lastRenderedPageBreak/>
              <w:t xml:space="preserve">1-4 </w:t>
            </w:r>
          </w:p>
        </w:tc>
        <w:tc>
          <w:tcPr>
            <w:tcW w:w="1746" w:type="dxa"/>
          </w:tcPr>
          <w:p w:rsidR="00EB2F2A" w:rsidRPr="00D67A67" w:rsidRDefault="00EB2F2A" w:rsidP="00EB2F2A">
            <w:pPr>
              <w:spacing w:line="259" w:lineRule="auto"/>
              <w:ind w:left="2"/>
              <w:jc w:val="center"/>
              <w:rPr>
                <w:sz w:val="24"/>
                <w:szCs w:val="24"/>
              </w:rPr>
            </w:pPr>
            <w:r>
              <w:rPr>
                <w:sz w:val="24"/>
                <w:szCs w:val="24"/>
              </w:rPr>
              <w:t>в</w:t>
            </w:r>
            <w:r w:rsidRPr="00D67A67">
              <w:rPr>
                <w:sz w:val="24"/>
                <w:szCs w:val="24"/>
              </w:rPr>
              <w:t xml:space="preserve"> течение </w:t>
            </w:r>
            <w:r>
              <w:rPr>
                <w:sz w:val="24"/>
                <w:szCs w:val="24"/>
              </w:rPr>
              <w:t xml:space="preserve">учебного </w:t>
            </w:r>
            <w:r w:rsidRPr="00D67A67">
              <w:rPr>
                <w:sz w:val="24"/>
                <w:szCs w:val="24"/>
              </w:rPr>
              <w:t>года</w:t>
            </w:r>
          </w:p>
        </w:tc>
        <w:tc>
          <w:tcPr>
            <w:tcW w:w="2471" w:type="dxa"/>
          </w:tcPr>
          <w:p w:rsidR="00EB2F2A" w:rsidRPr="00D67A67" w:rsidRDefault="00EB2F2A" w:rsidP="00EB2F2A">
            <w:pPr>
              <w:spacing w:line="259" w:lineRule="auto"/>
              <w:jc w:val="center"/>
              <w:rPr>
                <w:sz w:val="24"/>
                <w:szCs w:val="24"/>
              </w:rPr>
            </w:pPr>
            <w:r w:rsidRPr="00D67A67">
              <w:rPr>
                <w:sz w:val="24"/>
                <w:szCs w:val="24"/>
              </w:rPr>
              <w:t>Классные руководители</w:t>
            </w:r>
          </w:p>
        </w:tc>
      </w:tr>
      <w:tr w:rsidR="00EB2F2A" w:rsidTr="00EB2F2A">
        <w:tc>
          <w:tcPr>
            <w:tcW w:w="4077" w:type="dxa"/>
            <w:gridSpan w:val="2"/>
          </w:tcPr>
          <w:p w:rsidR="00EB2F2A" w:rsidRPr="00EB2F2A" w:rsidRDefault="00EB2F2A" w:rsidP="00EB2F2A">
            <w:pPr>
              <w:spacing w:line="259" w:lineRule="auto"/>
              <w:rPr>
                <w:sz w:val="24"/>
                <w:szCs w:val="24"/>
                <w:lang w:val="ru-RU"/>
              </w:rPr>
            </w:pPr>
            <w:r w:rsidRPr="00EB2F2A">
              <w:rPr>
                <w:sz w:val="24"/>
                <w:szCs w:val="24"/>
                <w:lang w:val="ru-RU"/>
              </w:rPr>
              <w:lastRenderedPageBreak/>
              <w:t>Оформление информационных листов о профессиях родителей</w:t>
            </w:r>
          </w:p>
        </w:tc>
        <w:tc>
          <w:tcPr>
            <w:tcW w:w="1860" w:type="dxa"/>
          </w:tcPr>
          <w:p w:rsidR="00EB2F2A" w:rsidRPr="00D67A67" w:rsidRDefault="00EB2F2A" w:rsidP="00EB2F2A">
            <w:pPr>
              <w:spacing w:line="259" w:lineRule="auto"/>
              <w:ind w:right="60"/>
              <w:jc w:val="center"/>
              <w:rPr>
                <w:sz w:val="24"/>
                <w:szCs w:val="24"/>
              </w:rPr>
            </w:pPr>
            <w:r w:rsidRPr="00D67A67">
              <w:rPr>
                <w:sz w:val="24"/>
                <w:szCs w:val="24"/>
              </w:rPr>
              <w:t xml:space="preserve">1-4 </w:t>
            </w:r>
          </w:p>
        </w:tc>
        <w:tc>
          <w:tcPr>
            <w:tcW w:w="1746" w:type="dxa"/>
          </w:tcPr>
          <w:p w:rsidR="00EB2F2A" w:rsidRPr="00D67A67" w:rsidRDefault="00EB2F2A" w:rsidP="00EB2F2A">
            <w:pPr>
              <w:spacing w:line="259" w:lineRule="auto"/>
              <w:ind w:left="2"/>
              <w:jc w:val="center"/>
              <w:rPr>
                <w:sz w:val="24"/>
                <w:szCs w:val="24"/>
              </w:rPr>
            </w:pPr>
            <w:r>
              <w:rPr>
                <w:sz w:val="24"/>
                <w:szCs w:val="24"/>
              </w:rPr>
              <w:t>в</w:t>
            </w:r>
            <w:r w:rsidRPr="00D67A67">
              <w:rPr>
                <w:sz w:val="24"/>
                <w:szCs w:val="24"/>
              </w:rPr>
              <w:t xml:space="preserve"> течение</w:t>
            </w:r>
            <w:r>
              <w:rPr>
                <w:sz w:val="24"/>
                <w:szCs w:val="24"/>
              </w:rPr>
              <w:t>учебного</w:t>
            </w:r>
            <w:r w:rsidRPr="00D67A67">
              <w:rPr>
                <w:sz w:val="24"/>
                <w:szCs w:val="24"/>
              </w:rPr>
              <w:t xml:space="preserve"> года</w:t>
            </w:r>
          </w:p>
        </w:tc>
        <w:tc>
          <w:tcPr>
            <w:tcW w:w="2471" w:type="dxa"/>
          </w:tcPr>
          <w:p w:rsidR="00EB2F2A" w:rsidRPr="00D67A67" w:rsidRDefault="00EB2F2A" w:rsidP="00EB2F2A">
            <w:pPr>
              <w:spacing w:line="259" w:lineRule="auto"/>
              <w:jc w:val="center"/>
              <w:rPr>
                <w:sz w:val="24"/>
                <w:szCs w:val="24"/>
              </w:rPr>
            </w:pPr>
            <w:r w:rsidRPr="00D67A67">
              <w:rPr>
                <w:sz w:val="24"/>
                <w:szCs w:val="24"/>
              </w:rPr>
              <w:t>Классные руководители</w:t>
            </w:r>
          </w:p>
        </w:tc>
      </w:tr>
      <w:tr w:rsidR="00EB2F2A" w:rsidTr="00EB2F2A">
        <w:tc>
          <w:tcPr>
            <w:tcW w:w="4077" w:type="dxa"/>
            <w:gridSpan w:val="2"/>
          </w:tcPr>
          <w:p w:rsidR="00EB2F2A" w:rsidRPr="00EB2F2A" w:rsidRDefault="00EB2F2A" w:rsidP="00EB2F2A">
            <w:pPr>
              <w:spacing w:after="45" w:line="274" w:lineRule="auto"/>
              <w:rPr>
                <w:sz w:val="24"/>
                <w:szCs w:val="24"/>
                <w:lang w:val="ru-RU"/>
              </w:rPr>
            </w:pPr>
            <w:r w:rsidRPr="00EB2F2A">
              <w:rPr>
                <w:sz w:val="24"/>
                <w:szCs w:val="24"/>
                <w:lang w:val="ru-RU"/>
              </w:rPr>
              <w:t>Организация и проведение экскурсий на различные предприятия (очных и заочных)</w:t>
            </w:r>
          </w:p>
        </w:tc>
        <w:tc>
          <w:tcPr>
            <w:tcW w:w="1860" w:type="dxa"/>
          </w:tcPr>
          <w:p w:rsidR="00EB2F2A" w:rsidRPr="00D67A67" w:rsidRDefault="00EB2F2A" w:rsidP="00EB2F2A">
            <w:pPr>
              <w:spacing w:line="259" w:lineRule="auto"/>
              <w:ind w:right="60"/>
              <w:jc w:val="center"/>
              <w:rPr>
                <w:sz w:val="24"/>
                <w:szCs w:val="24"/>
              </w:rPr>
            </w:pPr>
            <w:r w:rsidRPr="00D67A67">
              <w:rPr>
                <w:sz w:val="24"/>
                <w:szCs w:val="24"/>
              </w:rPr>
              <w:t xml:space="preserve">1-4 </w:t>
            </w:r>
          </w:p>
        </w:tc>
        <w:tc>
          <w:tcPr>
            <w:tcW w:w="1746" w:type="dxa"/>
          </w:tcPr>
          <w:p w:rsidR="00EB2F2A" w:rsidRPr="00D67A67" w:rsidRDefault="00EB2F2A" w:rsidP="00EB2F2A">
            <w:pPr>
              <w:spacing w:line="259" w:lineRule="auto"/>
              <w:ind w:left="2"/>
              <w:jc w:val="center"/>
              <w:rPr>
                <w:sz w:val="24"/>
                <w:szCs w:val="24"/>
              </w:rPr>
            </w:pPr>
            <w:r>
              <w:rPr>
                <w:sz w:val="24"/>
                <w:szCs w:val="24"/>
              </w:rPr>
              <w:t>в</w:t>
            </w:r>
            <w:r w:rsidRPr="00D67A67">
              <w:rPr>
                <w:sz w:val="24"/>
                <w:szCs w:val="24"/>
              </w:rPr>
              <w:t xml:space="preserve"> течение</w:t>
            </w:r>
            <w:r>
              <w:rPr>
                <w:sz w:val="24"/>
                <w:szCs w:val="24"/>
              </w:rPr>
              <w:t xml:space="preserve"> учебного</w:t>
            </w:r>
            <w:r w:rsidRPr="00D67A67">
              <w:rPr>
                <w:sz w:val="24"/>
                <w:szCs w:val="24"/>
              </w:rPr>
              <w:t xml:space="preserve"> года</w:t>
            </w:r>
          </w:p>
        </w:tc>
        <w:tc>
          <w:tcPr>
            <w:tcW w:w="2471" w:type="dxa"/>
          </w:tcPr>
          <w:p w:rsidR="00EB2F2A" w:rsidRPr="00D67A67" w:rsidRDefault="00EB2F2A" w:rsidP="00EB2F2A">
            <w:pPr>
              <w:spacing w:line="259" w:lineRule="auto"/>
              <w:jc w:val="center"/>
              <w:rPr>
                <w:sz w:val="24"/>
                <w:szCs w:val="24"/>
              </w:rPr>
            </w:pPr>
            <w:r w:rsidRPr="00D67A67">
              <w:rPr>
                <w:sz w:val="24"/>
                <w:szCs w:val="24"/>
              </w:rPr>
              <w:t>Классные руководители</w:t>
            </w:r>
          </w:p>
        </w:tc>
      </w:tr>
      <w:tr w:rsidR="00EB2F2A" w:rsidTr="00EB2F2A">
        <w:tc>
          <w:tcPr>
            <w:tcW w:w="4077" w:type="dxa"/>
            <w:gridSpan w:val="2"/>
          </w:tcPr>
          <w:p w:rsidR="00EB2F2A" w:rsidRDefault="00EB2F2A" w:rsidP="00EB2F2A">
            <w:pPr>
              <w:pStyle w:val="TableParagraph"/>
              <w:ind w:left="0"/>
            </w:pPr>
            <w:r>
              <w:t>Классныйчас«Известныелюдинашегогорода»</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jc w:val="center"/>
            </w:pPr>
            <w:r>
              <w:t>в течение учебного года</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УчастиевНеделепо профориентации«Сем</w:t>
            </w:r>
          </w:p>
          <w:p w:rsidR="00EB2F2A" w:rsidRDefault="00EB2F2A" w:rsidP="00EB2F2A">
            <w:pPr>
              <w:pStyle w:val="TableParagraph"/>
              <w:spacing w:before="1" w:line="238" w:lineRule="exact"/>
            </w:pPr>
            <w:r>
              <w:t>шаговвпрофессию»</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pPr>
            <w:r>
              <w:t>октябрь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Видеоролики«Профессиинашихродителей»</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ноябрь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Беседа«Моиувлеченияи интересы»</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сентябрь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Классныйчас«Человеквсемье»</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декабрь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Праздник«Моямамалучшевсех»</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март</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ind w:left="0"/>
            </w:pPr>
            <w:r>
              <w:t>Просмотр видеороликов «Моя профессия»</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 xml:space="preserve">апрель </w:t>
            </w:r>
          </w:p>
        </w:tc>
        <w:tc>
          <w:tcPr>
            <w:tcW w:w="2471" w:type="dxa"/>
          </w:tcPr>
          <w:p w:rsidR="00EB2F2A" w:rsidRDefault="00EB2F2A" w:rsidP="00EB2F2A">
            <w:pPr>
              <w:pStyle w:val="TableParagraph"/>
              <w:ind w:left="104"/>
              <w:jc w:val="center"/>
            </w:pPr>
            <w:r>
              <w:t>Классные руководители</w:t>
            </w:r>
          </w:p>
        </w:tc>
      </w:tr>
      <w:tr w:rsidR="00EB2F2A" w:rsidTr="00EB2F2A">
        <w:tc>
          <w:tcPr>
            <w:tcW w:w="4077" w:type="dxa"/>
            <w:gridSpan w:val="2"/>
          </w:tcPr>
          <w:p w:rsidR="00EB2F2A" w:rsidRDefault="00EB2F2A" w:rsidP="00EB2F2A">
            <w:pPr>
              <w:pStyle w:val="TableParagraph"/>
              <w:ind w:left="0"/>
            </w:pPr>
            <w:r>
              <w:t>Акция «Путешествие в страну профессий»</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май</w:t>
            </w:r>
          </w:p>
        </w:tc>
        <w:tc>
          <w:tcPr>
            <w:tcW w:w="2471" w:type="dxa"/>
          </w:tcPr>
          <w:p w:rsidR="00EB2F2A" w:rsidRDefault="00EB2F2A" w:rsidP="00EB2F2A">
            <w:pPr>
              <w:pStyle w:val="TableParagraph"/>
              <w:ind w:left="104"/>
              <w:jc w:val="center"/>
            </w:pPr>
            <w:r>
              <w:t>Классные руководители, педагоги-организаторы</w:t>
            </w:r>
          </w:p>
        </w:tc>
      </w:tr>
      <w:tr w:rsidR="00EB2F2A" w:rsidTr="00EB2F2A">
        <w:tc>
          <w:tcPr>
            <w:tcW w:w="4077" w:type="dxa"/>
            <w:gridSpan w:val="2"/>
          </w:tcPr>
          <w:p w:rsidR="00EB2F2A" w:rsidRDefault="00EB2F2A" w:rsidP="00EB2F2A">
            <w:pPr>
              <w:pStyle w:val="TableParagraph"/>
              <w:ind w:left="0"/>
            </w:pPr>
            <w:r>
              <w:t>Проведениетематическихклассныхчасовпо</w:t>
            </w:r>
          </w:p>
          <w:p w:rsidR="00EB2F2A" w:rsidRDefault="00EB2F2A" w:rsidP="00EB2F2A">
            <w:pPr>
              <w:pStyle w:val="TableParagraph"/>
              <w:spacing w:before="1" w:line="238" w:lineRule="exact"/>
              <w:ind w:left="0"/>
            </w:pPr>
            <w:r>
              <w:t>профориентации</w:t>
            </w:r>
          </w:p>
        </w:tc>
        <w:tc>
          <w:tcPr>
            <w:tcW w:w="1860" w:type="dxa"/>
          </w:tcPr>
          <w:p w:rsidR="00EB2F2A" w:rsidRDefault="00EB2F2A" w:rsidP="00EB2F2A">
            <w:pPr>
              <w:pStyle w:val="TableParagraph"/>
              <w:spacing w:line="268" w:lineRule="exact"/>
              <w:jc w:val="center"/>
              <w:rPr>
                <w:sz w:val="24"/>
              </w:rPr>
            </w:pPr>
            <w:r>
              <w:rPr>
                <w:sz w:val="24"/>
              </w:rPr>
              <w:t>1-4</w:t>
            </w:r>
          </w:p>
        </w:tc>
        <w:tc>
          <w:tcPr>
            <w:tcW w:w="1746" w:type="dxa"/>
          </w:tcPr>
          <w:p w:rsidR="00EB2F2A" w:rsidRDefault="00EB2F2A" w:rsidP="00EB2F2A">
            <w:pPr>
              <w:pStyle w:val="TableParagraph"/>
              <w:ind w:left="106"/>
            </w:pPr>
            <w:r>
              <w:t>сентябрь-</w:t>
            </w:r>
          </w:p>
          <w:p w:rsidR="00EB2F2A" w:rsidRDefault="00EB2F2A" w:rsidP="00EB2F2A">
            <w:pPr>
              <w:pStyle w:val="TableParagraph"/>
              <w:spacing w:before="1" w:line="238" w:lineRule="exact"/>
              <w:ind w:left="106"/>
            </w:pPr>
            <w:r>
              <w:t>май</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Tr="00EB2F2A">
        <w:tc>
          <w:tcPr>
            <w:tcW w:w="10154" w:type="dxa"/>
            <w:gridSpan w:val="5"/>
          </w:tcPr>
          <w:p w:rsidR="00EB2F2A" w:rsidRDefault="00EB2F2A" w:rsidP="00EB2F2A">
            <w:pPr>
              <w:pStyle w:val="TableParagraph"/>
              <w:spacing w:before="1" w:line="238" w:lineRule="exact"/>
              <w:ind w:left="104"/>
              <w:rPr>
                <w:b/>
                <w:i/>
                <w:sz w:val="28"/>
                <w:szCs w:val="28"/>
              </w:rPr>
            </w:pPr>
          </w:p>
          <w:p w:rsidR="00EB2F2A" w:rsidRPr="000F4F71" w:rsidRDefault="00EB2F2A" w:rsidP="00EB2F2A">
            <w:pPr>
              <w:pStyle w:val="TableParagraph"/>
              <w:spacing w:before="1" w:line="238" w:lineRule="exact"/>
              <w:ind w:left="104"/>
              <w:rPr>
                <w:b/>
                <w:i/>
                <w:sz w:val="28"/>
                <w:szCs w:val="28"/>
              </w:rPr>
            </w:pPr>
            <w:r w:rsidRPr="00EB2F2A">
              <w:rPr>
                <w:b/>
                <w:i/>
                <w:sz w:val="24"/>
                <w:szCs w:val="24"/>
              </w:rPr>
              <w:t>Модуль «Работа с родителями»</w:t>
            </w:r>
          </w:p>
        </w:tc>
      </w:tr>
      <w:tr w:rsidR="00EB2F2A" w:rsidTr="00EB2F2A">
        <w:tc>
          <w:tcPr>
            <w:tcW w:w="4077" w:type="dxa"/>
            <w:gridSpan w:val="2"/>
          </w:tcPr>
          <w:p w:rsidR="00EB2F2A" w:rsidRPr="00EB2F2A" w:rsidRDefault="00EB2F2A" w:rsidP="00EB2F2A">
            <w:pPr>
              <w:spacing w:before="100" w:beforeAutospacing="1" w:after="115"/>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Мероприятия, направленные на формирование компетентной родительской общественности школы:</w:t>
            </w:r>
          </w:p>
          <w:p w:rsidR="00EB2F2A" w:rsidRPr="00EB2F2A" w:rsidRDefault="00EB2F2A" w:rsidP="00BC492C">
            <w:pPr>
              <w:widowControl/>
              <w:numPr>
                <w:ilvl w:val="0"/>
                <w:numId w:val="199"/>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Участие родителей в формировании Совета родителей школы;</w:t>
            </w:r>
          </w:p>
          <w:p w:rsidR="00EB2F2A" w:rsidRPr="00D67A67" w:rsidRDefault="00EB2F2A" w:rsidP="00BC492C">
            <w:pPr>
              <w:widowControl/>
              <w:numPr>
                <w:ilvl w:val="0"/>
                <w:numId w:val="199"/>
              </w:numPr>
              <w:autoSpaceDE/>
              <w:autoSpaceDN/>
              <w:adjustRightInd/>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Формирование общешкольного родительского комитета;</w:t>
            </w:r>
          </w:p>
        </w:tc>
        <w:tc>
          <w:tcPr>
            <w:tcW w:w="1860" w:type="dxa"/>
          </w:tcPr>
          <w:p w:rsidR="00EB2F2A" w:rsidRPr="00D67A67" w:rsidRDefault="00EB2F2A" w:rsidP="00EB2F2A">
            <w:pPr>
              <w:ind w:right="56"/>
              <w:jc w:val="center"/>
              <w:rPr>
                <w:color w:val="000000"/>
                <w:sz w:val="24"/>
                <w:szCs w:val="24"/>
              </w:rPr>
            </w:pPr>
            <w:r w:rsidRPr="00D67A67">
              <w:rPr>
                <w:color w:val="000000"/>
                <w:sz w:val="24"/>
                <w:szCs w:val="24"/>
              </w:rPr>
              <w:t>1-4</w:t>
            </w:r>
          </w:p>
        </w:tc>
        <w:tc>
          <w:tcPr>
            <w:tcW w:w="1746" w:type="dxa"/>
          </w:tcPr>
          <w:p w:rsidR="00EB2F2A" w:rsidRPr="00D67A67" w:rsidRDefault="00EB2F2A" w:rsidP="00EB2F2A">
            <w:pPr>
              <w:ind w:right="52"/>
              <w:jc w:val="center"/>
              <w:rPr>
                <w:color w:val="000000"/>
                <w:sz w:val="24"/>
                <w:szCs w:val="24"/>
              </w:rPr>
            </w:pPr>
            <w:r w:rsidRPr="00D67A67">
              <w:rPr>
                <w:color w:val="000000"/>
                <w:sz w:val="24"/>
                <w:szCs w:val="24"/>
              </w:rPr>
              <w:t>сентябрь</w:t>
            </w:r>
          </w:p>
        </w:tc>
        <w:tc>
          <w:tcPr>
            <w:tcW w:w="2471" w:type="dxa"/>
          </w:tcPr>
          <w:p w:rsidR="00EB2F2A" w:rsidRPr="00D67A67" w:rsidRDefault="00EB2F2A" w:rsidP="00EB2F2A">
            <w:pPr>
              <w:jc w:val="center"/>
              <w:rPr>
                <w:sz w:val="24"/>
                <w:szCs w:val="24"/>
              </w:rPr>
            </w:pPr>
            <w:r>
              <w:rPr>
                <w:sz w:val="24"/>
                <w:szCs w:val="24"/>
              </w:rPr>
              <w:t>Заместители директора по У</w:t>
            </w:r>
            <w:r w:rsidRPr="00D67A67">
              <w:rPr>
                <w:sz w:val="24"/>
                <w:szCs w:val="24"/>
              </w:rPr>
              <w:t>Р</w:t>
            </w:r>
            <w:r>
              <w:rPr>
                <w:sz w:val="24"/>
                <w:szCs w:val="24"/>
              </w:rPr>
              <w:t>,</w:t>
            </w:r>
          </w:p>
          <w:p w:rsidR="00EB2F2A" w:rsidRPr="00D67A67" w:rsidRDefault="00EB2F2A" w:rsidP="00EB2F2A">
            <w:pPr>
              <w:jc w:val="center"/>
              <w:rPr>
                <w:sz w:val="24"/>
                <w:szCs w:val="24"/>
              </w:rPr>
            </w:pPr>
            <w:r>
              <w:rPr>
                <w:sz w:val="24"/>
                <w:szCs w:val="24"/>
              </w:rPr>
              <w:t xml:space="preserve">заместитель </w:t>
            </w:r>
            <w:r w:rsidRPr="00D67A67">
              <w:rPr>
                <w:sz w:val="24"/>
                <w:szCs w:val="24"/>
              </w:rPr>
              <w:t>директора по ВР</w:t>
            </w:r>
            <w:r>
              <w:rPr>
                <w:sz w:val="24"/>
                <w:szCs w:val="24"/>
              </w:rPr>
              <w:t>,</w:t>
            </w:r>
          </w:p>
          <w:p w:rsidR="00EB2F2A" w:rsidRPr="00D67A67" w:rsidRDefault="00EB2F2A" w:rsidP="00EB2F2A">
            <w:pPr>
              <w:spacing w:after="58"/>
              <w:ind w:left="5"/>
              <w:jc w:val="center"/>
              <w:rPr>
                <w:sz w:val="24"/>
                <w:szCs w:val="24"/>
              </w:rPr>
            </w:pPr>
            <w:r>
              <w:rPr>
                <w:sz w:val="24"/>
                <w:szCs w:val="24"/>
              </w:rPr>
              <w:t>к</w:t>
            </w:r>
            <w:r w:rsidRPr="00D67A67">
              <w:rPr>
                <w:sz w:val="24"/>
                <w:szCs w:val="24"/>
              </w:rPr>
              <w:t>лассные руководители</w:t>
            </w:r>
          </w:p>
        </w:tc>
      </w:tr>
      <w:tr w:rsidR="00EB2F2A" w:rsidTr="00EB2F2A">
        <w:tc>
          <w:tcPr>
            <w:tcW w:w="4077" w:type="dxa"/>
            <w:gridSpan w:val="2"/>
          </w:tcPr>
          <w:p w:rsidR="00EB2F2A" w:rsidRPr="00EB2F2A" w:rsidRDefault="00EB2F2A" w:rsidP="00EB2F2A">
            <w:pPr>
              <w:spacing w:before="100" w:beforeAutospacing="1" w:after="115"/>
              <w:contextualSpacing/>
              <w:rPr>
                <w:color w:val="000000"/>
                <w:sz w:val="24"/>
                <w:szCs w:val="24"/>
                <w:lang w:val="ru-RU"/>
              </w:rPr>
            </w:pPr>
            <w:r w:rsidRPr="00EB2F2A">
              <w:rPr>
                <w:color w:val="000000"/>
                <w:sz w:val="24"/>
                <w:szCs w:val="24"/>
                <w:lang w:val="ru-RU"/>
              </w:rPr>
              <w:t>Заседание семейного клуба «Семейный очаг»</w:t>
            </w:r>
          </w:p>
        </w:tc>
        <w:tc>
          <w:tcPr>
            <w:tcW w:w="1860" w:type="dxa"/>
          </w:tcPr>
          <w:p w:rsidR="00EB2F2A" w:rsidRPr="005F20F9" w:rsidRDefault="00EB2F2A" w:rsidP="00EB2F2A">
            <w:pPr>
              <w:ind w:right="56"/>
              <w:jc w:val="center"/>
              <w:rPr>
                <w:color w:val="000000"/>
                <w:sz w:val="24"/>
                <w:szCs w:val="24"/>
              </w:rPr>
            </w:pPr>
            <w:r>
              <w:rPr>
                <w:color w:val="000000"/>
                <w:sz w:val="24"/>
                <w:szCs w:val="24"/>
              </w:rPr>
              <w:t>1-4</w:t>
            </w:r>
          </w:p>
        </w:tc>
        <w:tc>
          <w:tcPr>
            <w:tcW w:w="1746" w:type="dxa"/>
          </w:tcPr>
          <w:p w:rsidR="00EB2F2A" w:rsidRPr="00D67A67" w:rsidRDefault="00EB2F2A" w:rsidP="00EB2F2A">
            <w:pPr>
              <w:ind w:right="52"/>
              <w:jc w:val="center"/>
              <w:rPr>
                <w:color w:val="000000"/>
                <w:sz w:val="24"/>
                <w:szCs w:val="24"/>
              </w:rPr>
            </w:pPr>
            <w:r w:rsidRPr="00D67A67">
              <w:rPr>
                <w:color w:val="000000"/>
                <w:sz w:val="24"/>
                <w:szCs w:val="24"/>
              </w:rPr>
              <w:t>сентябрь</w:t>
            </w:r>
          </w:p>
        </w:tc>
        <w:tc>
          <w:tcPr>
            <w:tcW w:w="2471" w:type="dxa"/>
          </w:tcPr>
          <w:p w:rsidR="00EB2F2A" w:rsidRPr="00D67A67" w:rsidRDefault="00EB2F2A" w:rsidP="00EB2F2A">
            <w:pPr>
              <w:jc w:val="center"/>
              <w:rPr>
                <w:sz w:val="24"/>
                <w:szCs w:val="24"/>
              </w:rPr>
            </w:pPr>
            <w:r w:rsidRPr="00D67A67">
              <w:rPr>
                <w:sz w:val="24"/>
                <w:szCs w:val="24"/>
              </w:rPr>
              <w:t>Классные руководители</w:t>
            </w:r>
          </w:p>
        </w:tc>
      </w:tr>
      <w:tr w:rsidR="00EB2F2A" w:rsidTr="00EB2F2A">
        <w:tc>
          <w:tcPr>
            <w:tcW w:w="4077" w:type="dxa"/>
            <w:gridSpan w:val="2"/>
          </w:tcPr>
          <w:p w:rsidR="00EB2F2A" w:rsidRDefault="00EB2F2A" w:rsidP="00EB2F2A">
            <w:pPr>
              <w:pStyle w:val="TableParagraph"/>
              <w:spacing w:line="230" w:lineRule="auto"/>
              <w:ind w:left="0" w:right="313"/>
              <w:rPr>
                <w:sz w:val="24"/>
              </w:rPr>
            </w:pPr>
            <w:r>
              <w:rPr>
                <w:sz w:val="24"/>
              </w:rPr>
              <w:t>Помощь учащимся в изготовлении карт-схем-маршрута</w:t>
            </w:r>
          </w:p>
          <w:p w:rsidR="00EB2F2A" w:rsidRDefault="00EB2F2A" w:rsidP="00EB2F2A">
            <w:pPr>
              <w:pStyle w:val="TableParagraph"/>
              <w:spacing w:before="1"/>
              <w:ind w:left="0"/>
              <w:rPr>
                <w:sz w:val="24"/>
              </w:rPr>
            </w:pPr>
            <w:r>
              <w:rPr>
                <w:sz w:val="24"/>
              </w:rPr>
              <w:t>«Дом-школа-дом»</w:t>
            </w:r>
          </w:p>
        </w:tc>
        <w:tc>
          <w:tcPr>
            <w:tcW w:w="1860" w:type="dxa"/>
          </w:tcPr>
          <w:p w:rsidR="00EB2F2A" w:rsidRPr="00D67A67" w:rsidRDefault="00EB2F2A" w:rsidP="00EB2F2A">
            <w:pPr>
              <w:tabs>
                <w:tab w:val="left" w:pos="3390"/>
              </w:tabs>
              <w:spacing w:after="150"/>
              <w:jc w:val="center"/>
              <w:rPr>
                <w:color w:val="000000"/>
                <w:sz w:val="24"/>
                <w:szCs w:val="24"/>
              </w:rPr>
            </w:pPr>
            <w:r>
              <w:rPr>
                <w:color w:val="000000"/>
                <w:sz w:val="24"/>
                <w:szCs w:val="24"/>
              </w:rPr>
              <w:t>1-4</w:t>
            </w:r>
          </w:p>
        </w:tc>
        <w:tc>
          <w:tcPr>
            <w:tcW w:w="1746" w:type="dxa"/>
          </w:tcPr>
          <w:p w:rsidR="00EB2F2A" w:rsidRPr="00D67A67" w:rsidRDefault="00EB2F2A" w:rsidP="00EB2F2A">
            <w:pPr>
              <w:jc w:val="center"/>
              <w:rPr>
                <w:sz w:val="24"/>
                <w:szCs w:val="24"/>
              </w:rPr>
            </w:pPr>
            <w:r>
              <w:rPr>
                <w:sz w:val="24"/>
                <w:szCs w:val="24"/>
              </w:rPr>
              <w:t>сентябрь</w:t>
            </w:r>
          </w:p>
        </w:tc>
        <w:tc>
          <w:tcPr>
            <w:tcW w:w="2471" w:type="dxa"/>
          </w:tcPr>
          <w:p w:rsidR="00EB2F2A" w:rsidRPr="00D67A67" w:rsidRDefault="00EB2F2A" w:rsidP="00EB2F2A">
            <w:pPr>
              <w:tabs>
                <w:tab w:val="left" w:pos="3390"/>
              </w:tabs>
              <w:jc w:val="center"/>
              <w:rPr>
                <w:sz w:val="24"/>
                <w:szCs w:val="24"/>
              </w:rPr>
            </w:pPr>
            <w:r>
              <w:rPr>
                <w:sz w:val="24"/>
                <w:szCs w:val="24"/>
              </w:rPr>
              <w:t>Классные руководители</w:t>
            </w:r>
          </w:p>
        </w:tc>
      </w:tr>
      <w:tr w:rsidR="00EB2F2A" w:rsidTr="00EB2F2A">
        <w:tc>
          <w:tcPr>
            <w:tcW w:w="4077" w:type="dxa"/>
            <w:gridSpan w:val="2"/>
          </w:tcPr>
          <w:p w:rsidR="00EB2F2A" w:rsidRPr="00EB2F2A" w:rsidRDefault="00EB2F2A" w:rsidP="00EB2F2A">
            <w:pPr>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 xml:space="preserve">Общешкольное родительское собрание «Десяточка –наш общий </w:t>
            </w:r>
            <w:r w:rsidRPr="00EB2F2A">
              <w:rPr>
                <w:rFonts w:ascii="Times New Roman CYR" w:hAnsi="Times New Roman CYR" w:cs="Times New Roman CYR"/>
                <w:color w:val="000000"/>
                <w:sz w:val="24"/>
                <w:szCs w:val="24"/>
                <w:lang w:val="ru-RU"/>
              </w:rPr>
              <w:lastRenderedPageBreak/>
              <w:t>дом»</w:t>
            </w:r>
          </w:p>
        </w:tc>
        <w:tc>
          <w:tcPr>
            <w:tcW w:w="1860" w:type="dxa"/>
          </w:tcPr>
          <w:p w:rsidR="00EB2F2A" w:rsidRPr="00D67A67" w:rsidRDefault="00EB2F2A" w:rsidP="00EB2F2A">
            <w:pPr>
              <w:ind w:right="56"/>
              <w:jc w:val="center"/>
              <w:rPr>
                <w:color w:val="000000"/>
                <w:sz w:val="24"/>
                <w:szCs w:val="24"/>
              </w:rPr>
            </w:pPr>
            <w:r w:rsidRPr="00D67A67">
              <w:rPr>
                <w:color w:val="000000"/>
                <w:sz w:val="24"/>
                <w:szCs w:val="24"/>
              </w:rPr>
              <w:lastRenderedPageBreak/>
              <w:t>1-4</w:t>
            </w:r>
          </w:p>
        </w:tc>
        <w:tc>
          <w:tcPr>
            <w:tcW w:w="1746" w:type="dxa"/>
          </w:tcPr>
          <w:p w:rsidR="00EB2F2A" w:rsidRPr="00D67A67" w:rsidRDefault="00EB2F2A" w:rsidP="00EB2F2A">
            <w:pPr>
              <w:ind w:right="52"/>
              <w:jc w:val="center"/>
              <w:rPr>
                <w:color w:val="000000"/>
                <w:sz w:val="24"/>
                <w:szCs w:val="24"/>
              </w:rPr>
            </w:pPr>
            <w:r w:rsidRPr="00D67A67">
              <w:rPr>
                <w:color w:val="000000"/>
                <w:sz w:val="24"/>
                <w:szCs w:val="24"/>
              </w:rPr>
              <w:t>октябрь</w:t>
            </w:r>
          </w:p>
        </w:tc>
        <w:tc>
          <w:tcPr>
            <w:tcW w:w="2471" w:type="dxa"/>
          </w:tcPr>
          <w:p w:rsidR="00EB2F2A" w:rsidRPr="00D67A67" w:rsidRDefault="00EB2F2A" w:rsidP="00EB2F2A">
            <w:pPr>
              <w:jc w:val="center"/>
              <w:rPr>
                <w:sz w:val="24"/>
                <w:szCs w:val="24"/>
              </w:rPr>
            </w:pPr>
            <w:r>
              <w:rPr>
                <w:sz w:val="24"/>
                <w:szCs w:val="24"/>
              </w:rPr>
              <w:t>Администрация школы,</w:t>
            </w:r>
          </w:p>
          <w:p w:rsidR="00EB2F2A" w:rsidRPr="00D67A67" w:rsidRDefault="00EB2F2A" w:rsidP="00EB2F2A">
            <w:pPr>
              <w:jc w:val="center"/>
              <w:rPr>
                <w:sz w:val="24"/>
                <w:szCs w:val="24"/>
              </w:rPr>
            </w:pPr>
            <w:r>
              <w:rPr>
                <w:sz w:val="24"/>
                <w:szCs w:val="24"/>
              </w:rPr>
              <w:lastRenderedPageBreak/>
              <w:t>к</w:t>
            </w:r>
            <w:r w:rsidRPr="00D67A67">
              <w:rPr>
                <w:sz w:val="24"/>
                <w:szCs w:val="24"/>
              </w:rPr>
              <w:t>лассные руководители</w:t>
            </w:r>
          </w:p>
        </w:tc>
      </w:tr>
      <w:tr w:rsidR="00EB2F2A" w:rsidTr="00EB2F2A">
        <w:tc>
          <w:tcPr>
            <w:tcW w:w="4077" w:type="dxa"/>
            <w:gridSpan w:val="2"/>
          </w:tcPr>
          <w:p w:rsidR="00EB2F2A" w:rsidRDefault="00EB2F2A" w:rsidP="00EB2F2A">
            <w:pPr>
              <w:spacing w:before="100" w:beforeAutospacing="1" w:after="115"/>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Акция «Самая родная»</w:t>
            </w:r>
          </w:p>
        </w:tc>
        <w:tc>
          <w:tcPr>
            <w:tcW w:w="1860" w:type="dxa"/>
          </w:tcPr>
          <w:p w:rsidR="00EB2F2A" w:rsidRPr="00D67A67" w:rsidRDefault="00EB2F2A" w:rsidP="00EB2F2A">
            <w:pPr>
              <w:ind w:right="56"/>
              <w:jc w:val="center"/>
              <w:rPr>
                <w:color w:val="000000"/>
                <w:sz w:val="24"/>
                <w:szCs w:val="24"/>
              </w:rPr>
            </w:pPr>
            <w:r>
              <w:rPr>
                <w:color w:val="000000"/>
                <w:sz w:val="24"/>
                <w:szCs w:val="24"/>
              </w:rPr>
              <w:t>1-4</w:t>
            </w:r>
          </w:p>
        </w:tc>
        <w:tc>
          <w:tcPr>
            <w:tcW w:w="1746" w:type="dxa"/>
          </w:tcPr>
          <w:p w:rsidR="00EB2F2A" w:rsidRPr="00D67A67" w:rsidRDefault="00EB2F2A" w:rsidP="00EB2F2A">
            <w:pPr>
              <w:ind w:right="52"/>
              <w:jc w:val="center"/>
              <w:rPr>
                <w:color w:val="000000"/>
                <w:sz w:val="24"/>
                <w:szCs w:val="24"/>
              </w:rPr>
            </w:pPr>
            <w:r>
              <w:rPr>
                <w:color w:val="000000"/>
                <w:sz w:val="24"/>
                <w:szCs w:val="24"/>
              </w:rPr>
              <w:t>ноябрь</w:t>
            </w:r>
          </w:p>
        </w:tc>
        <w:tc>
          <w:tcPr>
            <w:tcW w:w="2471" w:type="dxa"/>
          </w:tcPr>
          <w:p w:rsidR="00EB2F2A" w:rsidRDefault="00EB2F2A" w:rsidP="00EB2F2A">
            <w:pPr>
              <w:jc w:val="center"/>
              <w:rPr>
                <w:sz w:val="24"/>
                <w:szCs w:val="24"/>
              </w:rPr>
            </w:pPr>
            <w:r>
              <w:rPr>
                <w:sz w:val="24"/>
                <w:szCs w:val="24"/>
              </w:rPr>
              <w:t>Педагоги-организаторы</w:t>
            </w:r>
          </w:p>
        </w:tc>
      </w:tr>
      <w:tr w:rsidR="00EB2F2A" w:rsidTr="00EB2F2A">
        <w:tc>
          <w:tcPr>
            <w:tcW w:w="4077" w:type="dxa"/>
            <w:gridSpan w:val="2"/>
          </w:tcPr>
          <w:p w:rsidR="00EB2F2A" w:rsidRPr="00EB2F2A" w:rsidRDefault="00EB2F2A" w:rsidP="00EB2F2A">
            <w:pPr>
              <w:rPr>
                <w:sz w:val="24"/>
                <w:szCs w:val="24"/>
                <w:lang w:val="ru-RU"/>
              </w:rPr>
            </w:pPr>
            <w:r w:rsidRPr="00EB2F2A">
              <w:rPr>
                <w:sz w:val="24"/>
                <w:lang w:val="ru-RU" w:bidi="ru-RU"/>
              </w:rPr>
              <w:t>Собрания-встречи председателей родительских комитетов школы</w:t>
            </w:r>
          </w:p>
        </w:tc>
        <w:tc>
          <w:tcPr>
            <w:tcW w:w="1860" w:type="dxa"/>
          </w:tcPr>
          <w:p w:rsidR="00EB2F2A" w:rsidRPr="00D67A67" w:rsidRDefault="00EB2F2A" w:rsidP="00EB2F2A">
            <w:pPr>
              <w:jc w:val="center"/>
              <w:rPr>
                <w:sz w:val="24"/>
                <w:szCs w:val="24"/>
              </w:rPr>
            </w:pPr>
            <w:r w:rsidRPr="00D67A67">
              <w:rPr>
                <w:color w:val="000000"/>
                <w:sz w:val="24"/>
                <w:szCs w:val="24"/>
              </w:rPr>
              <w:t>1-4</w:t>
            </w:r>
          </w:p>
        </w:tc>
        <w:tc>
          <w:tcPr>
            <w:tcW w:w="1746" w:type="dxa"/>
          </w:tcPr>
          <w:p w:rsidR="00EB2F2A" w:rsidRPr="00D67A67" w:rsidRDefault="00EB2F2A" w:rsidP="00EB2F2A">
            <w:pPr>
              <w:jc w:val="center"/>
              <w:rPr>
                <w:sz w:val="24"/>
                <w:szCs w:val="24"/>
              </w:rPr>
            </w:pPr>
            <w:r w:rsidRPr="00D67A67">
              <w:rPr>
                <w:sz w:val="24"/>
                <w:szCs w:val="24"/>
              </w:rPr>
              <w:t>ноябрь</w:t>
            </w:r>
          </w:p>
        </w:tc>
        <w:tc>
          <w:tcPr>
            <w:tcW w:w="2471" w:type="dxa"/>
          </w:tcPr>
          <w:p w:rsidR="00EB2F2A" w:rsidRPr="00D67A67" w:rsidRDefault="00EB2F2A" w:rsidP="00EB2F2A">
            <w:pPr>
              <w:jc w:val="center"/>
              <w:rPr>
                <w:sz w:val="24"/>
                <w:szCs w:val="24"/>
              </w:rPr>
            </w:pPr>
            <w:r>
              <w:rPr>
                <w:sz w:val="24"/>
                <w:szCs w:val="24"/>
              </w:rPr>
              <w:t>Администрация школы,</w:t>
            </w:r>
          </w:p>
          <w:p w:rsidR="00EB2F2A" w:rsidRPr="00D67A67" w:rsidRDefault="00EB2F2A" w:rsidP="00EB2F2A">
            <w:pPr>
              <w:jc w:val="center"/>
              <w:rPr>
                <w:sz w:val="24"/>
                <w:szCs w:val="24"/>
              </w:rPr>
            </w:pPr>
            <w:r>
              <w:rPr>
                <w:sz w:val="24"/>
                <w:szCs w:val="24"/>
              </w:rPr>
              <w:t>к</w:t>
            </w:r>
            <w:r w:rsidRPr="00D67A67">
              <w:rPr>
                <w:sz w:val="24"/>
                <w:szCs w:val="24"/>
              </w:rPr>
              <w:t>лассные руководители</w:t>
            </w:r>
          </w:p>
        </w:tc>
      </w:tr>
      <w:tr w:rsidR="00EB2F2A" w:rsidTr="00EB2F2A">
        <w:tc>
          <w:tcPr>
            <w:tcW w:w="4077" w:type="dxa"/>
            <w:gridSpan w:val="2"/>
          </w:tcPr>
          <w:p w:rsidR="00EB2F2A" w:rsidRDefault="00EB2F2A" w:rsidP="00EB2F2A">
            <w:pPr>
              <w:rPr>
                <w:sz w:val="24"/>
                <w:lang w:bidi="ru-RU"/>
              </w:rPr>
            </w:pPr>
            <w:r>
              <w:rPr>
                <w:sz w:val="24"/>
                <w:lang w:bidi="ru-RU"/>
              </w:rPr>
              <w:t>Тематические классные родительские собрания</w:t>
            </w:r>
          </w:p>
        </w:tc>
        <w:tc>
          <w:tcPr>
            <w:tcW w:w="1860" w:type="dxa"/>
          </w:tcPr>
          <w:p w:rsidR="00EB2F2A" w:rsidRPr="00D67A67" w:rsidRDefault="00EB2F2A" w:rsidP="00EB2F2A">
            <w:pPr>
              <w:jc w:val="center"/>
              <w:rPr>
                <w:color w:val="000000"/>
                <w:sz w:val="24"/>
                <w:szCs w:val="24"/>
              </w:rPr>
            </w:pPr>
            <w:r>
              <w:rPr>
                <w:color w:val="000000"/>
                <w:sz w:val="24"/>
                <w:szCs w:val="24"/>
              </w:rPr>
              <w:t>1-4</w:t>
            </w:r>
          </w:p>
        </w:tc>
        <w:tc>
          <w:tcPr>
            <w:tcW w:w="1746" w:type="dxa"/>
          </w:tcPr>
          <w:p w:rsidR="00EB2F2A" w:rsidRPr="00D67A67" w:rsidRDefault="00EB2F2A" w:rsidP="00EB2F2A">
            <w:pPr>
              <w:jc w:val="center"/>
              <w:rPr>
                <w:sz w:val="24"/>
                <w:szCs w:val="24"/>
              </w:rPr>
            </w:pPr>
            <w:r>
              <w:rPr>
                <w:sz w:val="24"/>
                <w:szCs w:val="24"/>
              </w:rPr>
              <w:t xml:space="preserve">в течение учебного года </w:t>
            </w:r>
          </w:p>
        </w:tc>
        <w:tc>
          <w:tcPr>
            <w:tcW w:w="2471" w:type="dxa"/>
          </w:tcPr>
          <w:p w:rsidR="00EB2F2A" w:rsidRDefault="00EB2F2A" w:rsidP="00EB2F2A">
            <w:pPr>
              <w:jc w:val="center"/>
              <w:rPr>
                <w:sz w:val="24"/>
                <w:szCs w:val="24"/>
              </w:rPr>
            </w:pPr>
            <w:r>
              <w:rPr>
                <w:sz w:val="24"/>
                <w:szCs w:val="24"/>
              </w:rPr>
              <w:t>Классные руководители</w:t>
            </w:r>
          </w:p>
        </w:tc>
      </w:tr>
      <w:tr w:rsidR="00EB2F2A" w:rsidTr="00EB2F2A">
        <w:tc>
          <w:tcPr>
            <w:tcW w:w="4077" w:type="dxa"/>
            <w:gridSpan w:val="2"/>
          </w:tcPr>
          <w:p w:rsidR="00EB2F2A" w:rsidRDefault="00EB2F2A" w:rsidP="00EB2F2A">
            <w:pPr>
              <w:rPr>
                <w:sz w:val="24"/>
                <w:lang w:bidi="ru-RU"/>
              </w:rPr>
            </w:pPr>
            <w:r>
              <w:rPr>
                <w:sz w:val="24"/>
                <w:lang w:bidi="ru-RU"/>
              </w:rPr>
              <w:t>Акция «ДедМорозим»</w:t>
            </w:r>
          </w:p>
        </w:tc>
        <w:tc>
          <w:tcPr>
            <w:tcW w:w="1860" w:type="dxa"/>
          </w:tcPr>
          <w:p w:rsidR="00EB2F2A" w:rsidRDefault="00EB2F2A" w:rsidP="00EB2F2A">
            <w:pPr>
              <w:jc w:val="center"/>
              <w:rPr>
                <w:color w:val="000000"/>
                <w:sz w:val="24"/>
                <w:szCs w:val="24"/>
              </w:rPr>
            </w:pPr>
            <w:r>
              <w:rPr>
                <w:color w:val="000000"/>
                <w:sz w:val="24"/>
                <w:szCs w:val="24"/>
              </w:rPr>
              <w:t>1-4</w:t>
            </w:r>
          </w:p>
        </w:tc>
        <w:tc>
          <w:tcPr>
            <w:tcW w:w="1746" w:type="dxa"/>
          </w:tcPr>
          <w:p w:rsidR="00EB2F2A" w:rsidRDefault="00EB2F2A" w:rsidP="00EB2F2A">
            <w:pPr>
              <w:jc w:val="center"/>
              <w:rPr>
                <w:sz w:val="24"/>
                <w:szCs w:val="24"/>
              </w:rPr>
            </w:pPr>
            <w:r>
              <w:rPr>
                <w:sz w:val="24"/>
                <w:szCs w:val="24"/>
              </w:rPr>
              <w:t>декабрь</w:t>
            </w:r>
          </w:p>
        </w:tc>
        <w:tc>
          <w:tcPr>
            <w:tcW w:w="2471" w:type="dxa"/>
          </w:tcPr>
          <w:p w:rsidR="00EB2F2A" w:rsidRDefault="00EB2F2A" w:rsidP="00EB2F2A">
            <w:pPr>
              <w:jc w:val="center"/>
              <w:rPr>
                <w:sz w:val="24"/>
                <w:szCs w:val="24"/>
              </w:rPr>
            </w:pPr>
            <w:r>
              <w:rPr>
                <w:sz w:val="24"/>
                <w:szCs w:val="24"/>
              </w:rPr>
              <w:t>Заместитель директора по ВР</w:t>
            </w:r>
          </w:p>
        </w:tc>
      </w:tr>
      <w:tr w:rsidR="00EB2F2A" w:rsidTr="00EB2F2A">
        <w:tc>
          <w:tcPr>
            <w:tcW w:w="4077" w:type="dxa"/>
            <w:gridSpan w:val="2"/>
          </w:tcPr>
          <w:p w:rsidR="00EB2F2A" w:rsidRPr="00EB2F2A" w:rsidRDefault="00EB2F2A" w:rsidP="00EB2F2A">
            <w:pPr>
              <w:rPr>
                <w:sz w:val="24"/>
                <w:lang w:val="ru-RU" w:bidi="ru-RU"/>
              </w:rPr>
            </w:pPr>
            <w:r w:rsidRPr="00EB2F2A">
              <w:rPr>
                <w:sz w:val="24"/>
                <w:lang w:val="ru-RU" w:bidi="ru-RU"/>
              </w:rPr>
              <w:t>Семейный спортивный праздник «Карнавальный пробег»</w:t>
            </w:r>
          </w:p>
        </w:tc>
        <w:tc>
          <w:tcPr>
            <w:tcW w:w="1860" w:type="dxa"/>
          </w:tcPr>
          <w:p w:rsidR="00EB2F2A" w:rsidRDefault="00EB2F2A" w:rsidP="00EB2F2A">
            <w:pPr>
              <w:jc w:val="center"/>
              <w:rPr>
                <w:color w:val="000000"/>
                <w:sz w:val="24"/>
                <w:szCs w:val="24"/>
              </w:rPr>
            </w:pPr>
            <w:r>
              <w:rPr>
                <w:color w:val="000000"/>
                <w:sz w:val="24"/>
                <w:szCs w:val="24"/>
              </w:rPr>
              <w:t>1-4</w:t>
            </w:r>
          </w:p>
        </w:tc>
        <w:tc>
          <w:tcPr>
            <w:tcW w:w="1746" w:type="dxa"/>
          </w:tcPr>
          <w:p w:rsidR="00EB2F2A" w:rsidRDefault="00EB2F2A" w:rsidP="00EB2F2A">
            <w:pPr>
              <w:jc w:val="center"/>
              <w:rPr>
                <w:sz w:val="24"/>
                <w:szCs w:val="24"/>
              </w:rPr>
            </w:pPr>
            <w:r>
              <w:rPr>
                <w:sz w:val="24"/>
                <w:szCs w:val="24"/>
              </w:rPr>
              <w:t>декабрь</w:t>
            </w:r>
          </w:p>
        </w:tc>
        <w:tc>
          <w:tcPr>
            <w:tcW w:w="2471" w:type="dxa"/>
          </w:tcPr>
          <w:p w:rsidR="00EB2F2A" w:rsidRDefault="00EB2F2A" w:rsidP="00EB2F2A">
            <w:pPr>
              <w:jc w:val="center"/>
              <w:rPr>
                <w:sz w:val="24"/>
                <w:szCs w:val="24"/>
              </w:rPr>
            </w:pPr>
            <w:r>
              <w:rPr>
                <w:sz w:val="24"/>
                <w:szCs w:val="24"/>
              </w:rPr>
              <w:t>Заместитель директора по ВР</w:t>
            </w:r>
          </w:p>
        </w:tc>
      </w:tr>
      <w:tr w:rsidR="00EB2F2A" w:rsidTr="00EB2F2A">
        <w:tc>
          <w:tcPr>
            <w:tcW w:w="4077" w:type="dxa"/>
            <w:gridSpan w:val="2"/>
          </w:tcPr>
          <w:p w:rsidR="00EB2F2A" w:rsidRPr="00D67A67" w:rsidRDefault="00EB2F2A" w:rsidP="00EB2F2A">
            <w:pPr>
              <w:spacing w:before="100" w:beforeAutospacing="1" w:after="115" w:line="84" w:lineRule="atLeast"/>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Проведение спортивных  праздников:</w:t>
            </w:r>
          </w:p>
          <w:p w:rsidR="00EB2F2A" w:rsidRPr="00EB2F2A" w:rsidRDefault="00EB2F2A" w:rsidP="00BC492C">
            <w:pPr>
              <w:widowControl/>
              <w:numPr>
                <w:ilvl w:val="0"/>
                <w:numId w:val="200"/>
              </w:numPr>
              <w:autoSpaceDE/>
              <w:autoSpaceDN/>
              <w:adjustRightInd/>
              <w:spacing w:before="100" w:beforeAutospacing="1" w:after="115" w:line="84" w:lineRule="atLeast"/>
              <w:contextualSpacing/>
              <w:rPr>
                <w:color w:val="000000"/>
                <w:sz w:val="24"/>
                <w:szCs w:val="24"/>
                <w:lang w:val="ru-RU"/>
              </w:rPr>
            </w:pPr>
            <w:r w:rsidRPr="00EB2F2A">
              <w:rPr>
                <w:rFonts w:ascii="Times New Roman CYR" w:hAnsi="Times New Roman CYR" w:cs="Times New Roman CYR"/>
                <w:color w:val="000000"/>
                <w:sz w:val="24"/>
                <w:szCs w:val="24"/>
                <w:lang w:val="ru-RU"/>
              </w:rPr>
              <w:t>«Папа, мама и я — спортивная семья»</w:t>
            </w:r>
          </w:p>
          <w:p w:rsidR="00EB2F2A" w:rsidRPr="00D67A67" w:rsidRDefault="00EB2F2A" w:rsidP="00BC492C">
            <w:pPr>
              <w:widowControl/>
              <w:numPr>
                <w:ilvl w:val="0"/>
                <w:numId w:val="200"/>
              </w:numPr>
              <w:autoSpaceDE/>
              <w:autoSpaceDN/>
              <w:adjustRightInd/>
              <w:spacing w:before="100" w:beforeAutospacing="1" w:after="115" w:line="84" w:lineRule="atLeast"/>
              <w:contextualSpacing/>
              <w:rPr>
                <w:color w:val="000000"/>
                <w:sz w:val="24"/>
                <w:szCs w:val="24"/>
              </w:rPr>
            </w:pPr>
            <w:r w:rsidRPr="00D67A67">
              <w:rPr>
                <w:rFonts w:ascii="Times New Roman CYR" w:hAnsi="Times New Roman CYR" w:cs="Times New Roman CYR"/>
                <w:color w:val="000000"/>
                <w:sz w:val="24"/>
                <w:szCs w:val="24"/>
              </w:rPr>
              <w:t>«Семейные игры»</w:t>
            </w:r>
          </w:p>
        </w:tc>
        <w:tc>
          <w:tcPr>
            <w:tcW w:w="1860" w:type="dxa"/>
          </w:tcPr>
          <w:p w:rsidR="00EB2F2A" w:rsidRPr="00D67A67" w:rsidRDefault="00EB2F2A" w:rsidP="00EB2F2A">
            <w:pPr>
              <w:jc w:val="center"/>
              <w:rPr>
                <w:sz w:val="24"/>
                <w:szCs w:val="24"/>
              </w:rPr>
            </w:pPr>
            <w:r w:rsidRPr="00D67A67">
              <w:rPr>
                <w:color w:val="000000"/>
                <w:sz w:val="24"/>
                <w:szCs w:val="24"/>
              </w:rPr>
              <w:t>1-4</w:t>
            </w:r>
          </w:p>
        </w:tc>
        <w:tc>
          <w:tcPr>
            <w:tcW w:w="1746" w:type="dxa"/>
          </w:tcPr>
          <w:p w:rsidR="00EB2F2A" w:rsidRPr="00D67A67" w:rsidRDefault="00EB2F2A" w:rsidP="00EB2F2A">
            <w:pPr>
              <w:jc w:val="center"/>
              <w:rPr>
                <w:sz w:val="24"/>
                <w:szCs w:val="24"/>
              </w:rPr>
            </w:pPr>
            <w:r w:rsidRPr="00D67A67">
              <w:rPr>
                <w:sz w:val="24"/>
                <w:szCs w:val="24"/>
              </w:rPr>
              <w:t>январь</w:t>
            </w:r>
          </w:p>
        </w:tc>
        <w:tc>
          <w:tcPr>
            <w:tcW w:w="2471" w:type="dxa"/>
          </w:tcPr>
          <w:p w:rsidR="00EB2F2A" w:rsidRPr="00D67A67" w:rsidRDefault="00EB2F2A" w:rsidP="00EB2F2A">
            <w:pPr>
              <w:jc w:val="center"/>
              <w:rPr>
                <w:sz w:val="24"/>
                <w:szCs w:val="24"/>
              </w:rPr>
            </w:pPr>
            <w:r w:rsidRPr="00D67A67">
              <w:rPr>
                <w:sz w:val="24"/>
                <w:szCs w:val="24"/>
              </w:rPr>
              <w:t>Учителя физической культуры</w:t>
            </w:r>
          </w:p>
        </w:tc>
      </w:tr>
      <w:tr w:rsidR="00EB2F2A" w:rsidTr="00EB2F2A">
        <w:tc>
          <w:tcPr>
            <w:tcW w:w="4077" w:type="dxa"/>
            <w:gridSpan w:val="2"/>
          </w:tcPr>
          <w:p w:rsidR="00EB2F2A" w:rsidRPr="00EB2F2A" w:rsidRDefault="00EB2F2A" w:rsidP="00EB2F2A">
            <w:pPr>
              <w:rPr>
                <w:sz w:val="24"/>
                <w:lang w:val="ru-RU" w:bidi="ru-RU"/>
              </w:rPr>
            </w:pPr>
            <w:r w:rsidRPr="00EB2F2A">
              <w:rPr>
                <w:sz w:val="24"/>
                <w:lang w:val="ru-RU" w:bidi="ru-RU"/>
              </w:rPr>
              <w:t>Родительский форум «Проблемы детей – наши общие проблемы, нам их решать совместно»</w:t>
            </w:r>
          </w:p>
        </w:tc>
        <w:tc>
          <w:tcPr>
            <w:tcW w:w="1860" w:type="dxa"/>
          </w:tcPr>
          <w:p w:rsidR="00EB2F2A" w:rsidRPr="00D67A67" w:rsidRDefault="00EB2F2A" w:rsidP="00EB2F2A">
            <w:pPr>
              <w:jc w:val="center"/>
              <w:rPr>
                <w:color w:val="000000"/>
                <w:sz w:val="24"/>
                <w:szCs w:val="24"/>
              </w:rPr>
            </w:pPr>
            <w:r>
              <w:rPr>
                <w:color w:val="000000"/>
                <w:sz w:val="24"/>
                <w:szCs w:val="24"/>
              </w:rPr>
              <w:t>1-4</w:t>
            </w:r>
          </w:p>
        </w:tc>
        <w:tc>
          <w:tcPr>
            <w:tcW w:w="1746" w:type="dxa"/>
          </w:tcPr>
          <w:p w:rsidR="00EB2F2A" w:rsidRPr="00D67A67" w:rsidRDefault="00EB2F2A" w:rsidP="00EB2F2A">
            <w:pPr>
              <w:jc w:val="center"/>
              <w:rPr>
                <w:sz w:val="24"/>
                <w:szCs w:val="24"/>
              </w:rPr>
            </w:pPr>
            <w:r>
              <w:rPr>
                <w:sz w:val="24"/>
                <w:szCs w:val="24"/>
              </w:rPr>
              <w:t>февраль</w:t>
            </w:r>
          </w:p>
        </w:tc>
        <w:tc>
          <w:tcPr>
            <w:tcW w:w="2471" w:type="dxa"/>
          </w:tcPr>
          <w:p w:rsidR="00EB2F2A" w:rsidRPr="00D67A67" w:rsidRDefault="00EB2F2A" w:rsidP="00EB2F2A">
            <w:pPr>
              <w:jc w:val="center"/>
              <w:rPr>
                <w:sz w:val="24"/>
                <w:szCs w:val="24"/>
              </w:rPr>
            </w:pPr>
            <w:r>
              <w:rPr>
                <w:sz w:val="24"/>
                <w:szCs w:val="24"/>
              </w:rPr>
              <w:t>Администрация школы, классные руководители</w:t>
            </w:r>
          </w:p>
        </w:tc>
      </w:tr>
      <w:tr w:rsidR="00EB2F2A" w:rsidTr="00EB2F2A">
        <w:tc>
          <w:tcPr>
            <w:tcW w:w="4077" w:type="dxa"/>
            <w:gridSpan w:val="2"/>
          </w:tcPr>
          <w:p w:rsidR="00EB2F2A" w:rsidRDefault="00EB2F2A" w:rsidP="00EB2F2A">
            <w:pPr>
              <w:rPr>
                <w:sz w:val="24"/>
                <w:lang w:bidi="ru-RU"/>
              </w:rPr>
            </w:pPr>
            <w:r>
              <w:rPr>
                <w:sz w:val="24"/>
                <w:lang w:bidi="ru-RU"/>
              </w:rPr>
              <w:t>День Здоровья</w:t>
            </w:r>
          </w:p>
        </w:tc>
        <w:tc>
          <w:tcPr>
            <w:tcW w:w="1860" w:type="dxa"/>
          </w:tcPr>
          <w:p w:rsidR="00EB2F2A" w:rsidRDefault="00EB2F2A" w:rsidP="00EB2F2A">
            <w:pPr>
              <w:jc w:val="center"/>
              <w:rPr>
                <w:color w:val="000000"/>
                <w:sz w:val="24"/>
                <w:szCs w:val="24"/>
              </w:rPr>
            </w:pPr>
            <w:r>
              <w:rPr>
                <w:color w:val="000000"/>
                <w:sz w:val="24"/>
                <w:szCs w:val="24"/>
              </w:rPr>
              <w:t>1-4</w:t>
            </w:r>
          </w:p>
        </w:tc>
        <w:tc>
          <w:tcPr>
            <w:tcW w:w="1746" w:type="dxa"/>
          </w:tcPr>
          <w:p w:rsidR="00EB2F2A" w:rsidRDefault="00EB2F2A" w:rsidP="00EB2F2A">
            <w:pPr>
              <w:jc w:val="center"/>
              <w:rPr>
                <w:sz w:val="24"/>
                <w:szCs w:val="24"/>
              </w:rPr>
            </w:pPr>
            <w:r>
              <w:rPr>
                <w:sz w:val="24"/>
                <w:szCs w:val="24"/>
              </w:rPr>
              <w:t>февраль</w:t>
            </w:r>
          </w:p>
        </w:tc>
        <w:tc>
          <w:tcPr>
            <w:tcW w:w="2471" w:type="dxa"/>
          </w:tcPr>
          <w:p w:rsidR="00EB2F2A" w:rsidRDefault="00EB2F2A" w:rsidP="00EB2F2A">
            <w:pPr>
              <w:jc w:val="center"/>
              <w:rPr>
                <w:sz w:val="24"/>
                <w:szCs w:val="24"/>
              </w:rPr>
            </w:pPr>
            <w:r>
              <w:rPr>
                <w:sz w:val="24"/>
                <w:szCs w:val="24"/>
              </w:rPr>
              <w:t>Классные руководители</w:t>
            </w:r>
          </w:p>
        </w:tc>
      </w:tr>
      <w:tr w:rsidR="00EB2F2A" w:rsidRPr="00EB2F2A" w:rsidTr="00EB2F2A">
        <w:tc>
          <w:tcPr>
            <w:tcW w:w="4077" w:type="dxa"/>
            <w:gridSpan w:val="2"/>
          </w:tcPr>
          <w:p w:rsidR="00EB2F2A" w:rsidRDefault="00EB2F2A" w:rsidP="00EB2F2A">
            <w:pPr>
              <w:rPr>
                <w:sz w:val="24"/>
                <w:lang w:bidi="ru-RU"/>
              </w:rPr>
            </w:pPr>
            <w:r>
              <w:rPr>
                <w:sz w:val="24"/>
                <w:lang w:bidi="ru-RU"/>
              </w:rPr>
              <w:t>Мастер-класс «Город мастеров»</w:t>
            </w:r>
          </w:p>
        </w:tc>
        <w:tc>
          <w:tcPr>
            <w:tcW w:w="1860" w:type="dxa"/>
          </w:tcPr>
          <w:p w:rsidR="00EB2F2A" w:rsidRDefault="00EB2F2A" w:rsidP="00EB2F2A">
            <w:pPr>
              <w:jc w:val="center"/>
              <w:rPr>
                <w:color w:val="000000"/>
                <w:sz w:val="24"/>
                <w:szCs w:val="24"/>
              </w:rPr>
            </w:pPr>
            <w:r>
              <w:rPr>
                <w:color w:val="000000"/>
                <w:sz w:val="24"/>
                <w:szCs w:val="24"/>
              </w:rPr>
              <w:t>1-4</w:t>
            </w:r>
          </w:p>
        </w:tc>
        <w:tc>
          <w:tcPr>
            <w:tcW w:w="1746" w:type="dxa"/>
          </w:tcPr>
          <w:p w:rsidR="00EB2F2A" w:rsidRDefault="00EB2F2A" w:rsidP="00EB2F2A">
            <w:pPr>
              <w:jc w:val="center"/>
              <w:rPr>
                <w:sz w:val="24"/>
                <w:szCs w:val="24"/>
              </w:rPr>
            </w:pPr>
            <w:r>
              <w:rPr>
                <w:sz w:val="24"/>
                <w:szCs w:val="24"/>
              </w:rPr>
              <w:t>март</w:t>
            </w:r>
          </w:p>
        </w:tc>
        <w:tc>
          <w:tcPr>
            <w:tcW w:w="2471" w:type="dxa"/>
          </w:tcPr>
          <w:p w:rsidR="00EB2F2A" w:rsidRPr="00EB2F2A" w:rsidRDefault="00EB2F2A" w:rsidP="00EB2F2A">
            <w:pPr>
              <w:jc w:val="center"/>
              <w:rPr>
                <w:sz w:val="24"/>
                <w:szCs w:val="24"/>
                <w:lang w:val="ru-RU"/>
              </w:rPr>
            </w:pPr>
            <w:r w:rsidRPr="00EB2F2A">
              <w:rPr>
                <w:sz w:val="24"/>
                <w:szCs w:val="24"/>
                <w:lang w:val="ru-RU"/>
              </w:rPr>
              <w:t>Заместитель ди</w:t>
            </w:r>
          </w:p>
          <w:p w:rsidR="00EB2F2A" w:rsidRPr="00EB2F2A" w:rsidRDefault="00EB2F2A" w:rsidP="00EB2F2A">
            <w:pPr>
              <w:jc w:val="center"/>
              <w:rPr>
                <w:sz w:val="24"/>
                <w:szCs w:val="24"/>
                <w:lang w:val="ru-RU"/>
              </w:rPr>
            </w:pPr>
            <w:r w:rsidRPr="00EB2F2A">
              <w:rPr>
                <w:sz w:val="24"/>
                <w:szCs w:val="24"/>
                <w:lang w:val="ru-RU"/>
              </w:rPr>
              <w:t xml:space="preserve">ректора по ВР </w:t>
            </w:r>
          </w:p>
        </w:tc>
      </w:tr>
      <w:tr w:rsidR="00EB2F2A" w:rsidTr="00EB2F2A">
        <w:tc>
          <w:tcPr>
            <w:tcW w:w="4077" w:type="dxa"/>
            <w:gridSpan w:val="2"/>
          </w:tcPr>
          <w:p w:rsidR="00EB2F2A" w:rsidRPr="00EB2F2A" w:rsidRDefault="00EB2F2A" w:rsidP="00EB2F2A">
            <w:pPr>
              <w:rPr>
                <w:sz w:val="24"/>
                <w:lang w:val="ru-RU" w:bidi="ru-RU"/>
              </w:rPr>
            </w:pPr>
            <w:r w:rsidRPr="00EB2F2A">
              <w:rPr>
                <w:sz w:val="24"/>
                <w:lang w:val="ru-RU" w:bidi="ru-RU"/>
              </w:rPr>
              <w:t>Интеллектуальная игра для родителей «Десяточка, вперёд»</w:t>
            </w:r>
          </w:p>
        </w:tc>
        <w:tc>
          <w:tcPr>
            <w:tcW w:w="1860" w:type="dxa"/>
          </w:tcPr>
          <w:p w:rsidR="00EB2F2A" w:rsidRDefault="00EB2F2A" w:rsidP="00EB2F2A">
            <w:pPr>
              <w:jc w:val="center"/>
              <w:rPr>
                <w:color w:val="000000"/>
                <w:sz w:val="24"/>
                <w:szCs w:val="24"/>
              </w:rPr>
            </w:pPr>
            <w:r>
              <w:rPr>
                <w:color w:val="000000"/>
                <w:sz w:val="24"/>
                <w:szCs w:val="24"/>
              </w:rPr>
              <w:t>1-4</w:t>
            </w:r>
          </w:p>
        </w:tc>
        <w:tc>
          <w:tcPr>
            <w:tcW w:w="1746" w:type="dxa"/>
          </w:tcPr>
          <w:p w:rsidR="00EB2F2A" w:rsidRDefault="00EB2F2A" w:rsidP="00EB2F2A">
            <w:pPr>
              <w:jc w:val="center"/>
              <w:rPr>
                <w:sz w:val="24"/>
                <w:szCs w:val="24"/>
              </w:rPr>
            </w:pPr>
            <w:r>
              <w:rPr>
                <w:sz w:val="24"/>
                <w:szCs w:val="24"/>
              </w:rPr>
              <w:t>Апрель</w:t>
            </w:r>
          </w:p>
        </w:tc>
        <w:tc>
          <w:tcPr>
            <w:tcW w:w="2471" w:type="dxa"/>
          </w:tcPr>
          <w:p w:rsidR="00EB2F2A" w:rsidRDefault="00EB2F2A" w:rsidP="00EB2F2A">
            <w:pPr>
              <w:jc w:val="center"/>
              <w:rPr>
                <w:sz w:val="24"/>
                <w:szCs w:val="24"/>
              </w:rPr>
            </w:pPr>
            <w:r>
              <w:rPr>
                <w:sz w:val="24"/>
                <w:szCs w:val="24"/>
              </w:rPr>
              <w:t>Заместитель директора по ВР</w:t>
            </w:r>
          </w:p>
        </w:tc>
      </w:tr>
      <w:tr w:rsidR="00EB2F2A" w:rsidTr="00EB2F2A">
        <w:tc>
          <w:tcPr>
            <w:tcW w:w="4077" w:type="dxa"/>
            <w:gridSpan w:val="2"/>
          </w:tcPr>
          <w:p w:rsidR="00EB2F2A" w:rsidRPr="00EB2F2A" w:rsidRDefault="00EB2F2A" w:rsidP="00EB2F2A">
            <w:pPr>
              <w:rPr>
                <w:sz w:val="24"/>
                <w:lang w:val="ru-RU" w:bidi="ru-RU"/>
              </w:rPr>
            </w:pPr>
            <w:r w:rsidRPr="00EB2F2A">
              <w:rPr>
                <w:sz w:val="24"/>
                <w:lang w:val="ru-RU" w:bidi="ru-RU"/>
              </w:rPr>
              <w:t>Акция «школьный сад – цветущий двор»</w:t>
            </w:r>
          </w:p>
        </w:tc>
        <w:tc>
          <w:tcPr>
            <w:tcW w:w="1860" w:type="dxa"/>
          </w:tcPr>
          <w:p w:rsidR="00EB2F2A" w:rsidRDefault="00EB2F2A" w:rsidP="00EB2F2A">
            <w:pPr>
              <w:jc w:val="center"/>
              <w:rPr>
                <w:color w:val="000000"/>
                <w:sz w:val="24"/>
                <w:szCs w:val="24"/>
              </w:rPr>
            </w:pPr>
            <w:r>
              <w:rPr>
                <w:color w:val="000000"/>
                <w:sz w:val="24"/>
                <w:szCs w:val="24"/>
              </w:rPr>
              <w:t>1-4</w:t>
            </w:r>
          </w:p>
        </w:tc>
        <w:tc>
          <w:tcPr>
            <w:tcW w:w="1746" w:type="dxa"/>
          </w:tcPr>
          <w:p w:rsidR="00EB2F2A" w:rsidRDefault="00EB2F2A" w:rsidP="00EB2F2A">
            <w:pPr>
              <w:jc w:val="center"/>
              <w:rPr>
                <w:sz w:val="24"/>
                <w:szCs w:val="24"/>
              </w:rPr>
            </w:pPr>
            <w:r>
              <w:rPr>
                <w:sz w:val="24"/>
                <w:szCs w:val="24"/>
              </w:rPr>
              <w:t>май</w:t>
            </w:r>
          </w:p>
        </w:tc>
        <w:tc>
          <w:tcPr>
            <w:tcW w:w="2471" w:type="dxa"/>
          </w:tcPr>
          <w:p w:rsidR="00EB2F2A" w:rsidRDefault="00EB2F2A" w:rsidP="00EB2F2A">
            <w:pPr>
              <w:jc w:val="center"/>
              <w:rPr>
                <w:sz w:val="24"/>
                <w:szCs w:val="24"/>
              </w:rPr>
            </w:pPr>
            <w:r>
              <w:rPr>
                <w:sz w:val="24"/>
                <w:szCs w:val="24"/>
              </w:rPr>
              <w:t>Заместитель директора по ВР</w:t>
            </w:r>
          </w:p>
        </w:tc>
      </w:tr>
      <w:tr w:rsidR="00EB2F2A" w:rsidRPr="00EB2F2A" w:rsidTr="00EB2F2A">
        <w:tc>
          <w:tcPr>
            <w:tcW w:w="4077" w:type="dxa"/>
            <w:gridSpan w:val="2"/>
          </w:tcPr>
          <w:p w:rsidR="00EB2F2A" w:rsidRPr="00EB2F2A" w:rsidRDefault="00EB2F2A" w:rsidP="00EB2F2A">
            <w:pPr>
              <w:spacing w:line="264" w:lineRule="exact"/>
              <w:ind w:left="27" w:right="17"/>
              <w:rPr>
                <w:sz w:val="24"/>
                <w:lang w:val="ru-RU" w:bidi="ru-RU"/>
              </w:rPr>
            </w:pPr>
            <w:r w:rsidRPr="00EB2F2A">
              <w:rPr>
                <w:sz w:val="24"/>
                <w:lang w:val="ru-RU" w:bidi="ru-RU"/>
              </w:rPr>
              <w:t>Международный</w:t>
            </w:r>
            <w:r w:rsidRPr="00EB2F2A">
              <w:rPr>
                <w:sz w:val="24"/>
                <w:lang w:val="ru-RU" w:bidi="ru-RU"/>
              </w:rPr>
              <w:tab/>
              <w:t>день семьи.</w:t>
            </w:r>
          </w:p>
          <w:p w:rsidR="00EB2F2A" w:rsidRPr="00EB2F2A" w:rsidRDefault="00EB2F2A" w:rsidP="00EB2F2A">
            <w:pPr>
              <w:spacing w:line="264" w:lineRule="exact"/>
              <w:ind w:left="27" w:right="17"/>
              <w:rPr>
                <w:sz w:val="24"/>
                <w:lang w:val="ru-RU" w:bidi="ru-RU"/>
              </w:rPr>
            </w:pPr>
            <w:r w:rsidRPr="00EB2F2A">
              <w:rPr>
                <w:sz w:val="24"/>
                <w:lang w:val="ru-RU" w:bidi="ru-RU"/>
              </w:rPr>
              <w:t>«Фестиваль открытых уроков».</w:t>
            </w:r>
          </w:p>
        </w:tc>
        <w:tc>
          <w:tcPr>
            <w:tcW w:w="1860" w:type="dxa"/>
          </w:tcPr>
          <w:p w:rsidR="00EB2F2A" w:rsidRPr="00D67A67" w:rsidRDefault="00EB2F2A" w:rsidP="00EB2F2A">
            <w:pPr>
              <w:tabs>
                <w:tab w:val="left" w:pos="3390"/>
              </w:tabs>
              <w:spacing w:after="150"/>
              <w:jc w:val="center"/>
              <w:rPr>
                <w:sz w:val="24"/>
                <w:szCs w:val="24"/>
              </w:rPr>
            </w:pPr>
            <w:r w:rsidRPr="00D67A67">
              <w:rPr>
                <w:color w:val="000000"/>
                <w:sz w:val="24"/>
                <w:szCs w:val="24"/>
              </w:rPr>
              <w:t>1-4</w:t>
            </w:r>
          </w:p>
        </w:tc>
        <w:tc>
          <w:tcPr>
            <w:tcW w:w="1746" w:type="dxa"/>
          </w:tcPr>
          <w:p w:rsidR="00EB2F2A" w:rsidRPr="00D67A67" w:rsidRDefault="00EB2F2A" w:rsidP="00EB2F2A">
            <w:pPr>
              <w:tabs>
                <w:tab w:val="left" w:pos="3390"/>
              </w:tabs>
              <w:spacing w:after="150"/>
              <w:jc w:val="center"/>
              <w:rPr>
                <w:sz w:val="24"/>
                <w:szCs w:val="24"/>
              </w:rPr>
            </w:pPr>
            <w:r w:rsidRPr="00D67A67">
              <w:rPr>
                <w:sz w:val="24"/>
                <w:szCs w:val="24"/>
              </w:rPr>
              <w:t>май</w:t>
            </w:r>
          </w:p>
        </w:tc>
        <w:tc>
          <w:tcPr>
            <w:tcW w:w="2471" w:type="dxa"/>
          </w:tcPr>
          <w:p w:rsidR="00EB2F2A" w:rsidRPr="00EB2F2A" w:rsidRDefault="00EB2F2A" w:rsidP="00EB2F2A">
            <w:pPr>
              <w:tabs>
                <w:tab w:val="left" w:pos="3390"/>
              </w:tabs>
              <w:jc w:val="center"/>
              <w:rPr>
                <w:sz w:val="24"/>
                <w:szCs w:val="24"/>
                <w:lang w:val="ru-RU"/>
              </w:rPr>
            </w:pPr>
            <w:r w:rsidRPr="00EB2F2A">
              <w:rPr>
                <w:sz w:val="24"/>
                <w:szCs w:val="24"/>
                <w:lang w:val="ru-RU"/>
              </w:rPr>
              <w:t>Заместитель директора по ВР,</w:t>
            </w:r>
          </w:p>
          <w:p w:rsidR="00EB2F2A" w:rsidRPr="00EB2F2A" w:rsidRDefault="00EB2F2A" w:rsidP="00EB2F2A">
            <w:pPr>
              <w:tabs>
                <w:tab w:val="left" w:pos="3390"/>
              </w:tabs>
              <w:jc w:val="center"/>
              <w:rPr>
                <w:sz w:val="24"/>
                <w:szCs w:val="24"/>
                <w:lang w:val="ru-RU"/>
              </w:rPr>
            </w:pPr>
            <w:r w:rsidRPr="00EB2F2A">
              <w:rPr>
                <w:sz w:val="24"/>
                <w:szCs w:val="24"/>
                <w:lang w:val="ru-RU"/>
              </w:rPr>
              <w:t>классные руководители</w:t>
            </w:r>
          </w:p>
        </w:tc>
      </w:tr>
      <w:tr w:rsidR="00EB2F2A" w:rsidTr="00EB2F2A">
        <w:tc>
          <w:tcPr>
            <w:tcW w:w="4077" w:type="dxa"/>
            <w:gridSpan w:val="2"/>
          </w:tcPr>
          <w:p w:rsidR="00EB2F2A" w:rsidRPr="00D67A67" w:rsidRDefault="00EB2F2A" w:rsidP="00EB2F2A">
            <w:pPr>
              <w:spacing w:line="264" w:lineRule="exact"/>
              <w:ind w:left="27" w:right="17"/>
              <w:rPr>
                <w:sz w:val="24"/>
                <w:lang w:bidi="ru-RU"/>
              </w:rPr>
            </w:pPr>
            <w:r w:rsidRPr="00EB2F2A">
              <w:rPr>
                <w:sz w:val="24"/>
                <w:lang w:val="ru-RU" w:bidi="ru-RU"/>
              </w:rPr>
              <w:t xml:space="preserve">Родительские акции пятиминутки «Читаем детям ..» </w:t>
            </w:r>
            <w:r>
              <w:rPr>
                <w:sz w:val="24"/>
                <w:lang w:bidi="ru-RU"/>
              </w:rPr>
              <w:t>(нравственные истории, притчи)</w:t>
            </w:r>
          </w:p>
        </w:tc>
        <w:tc>
          <w:tcPr>
            <w:tcW w:w="1860" w:type="dxa"/>
          </w:tcPr>
          <w:p w:rsidR="00EB2F2A" w:rsidRPr="00D67A67" w:rsidRDefault="00EB2F2A" w:rsidP="00EB2F2A">
            <w:pPr>
              <w:tabs>
                <w:tab w:val="left" w:pos="3390"/>
              </w:tabs>
              <w:spacing w:after="150"/>
              <w:jc w:val="center"/>
              <w:rPr>
                <w:color w:val="000000"/>
                <w:sz w:val="24"/>
                <w:szCs w:val="24"/>
              </w:rPr>
            </w:pPr>
            <w:r>
              <w:rPr>
                <w:color w:val="000000"/>
                <w:sz w:val="24"/>
                <w:szCs w:val="24"/>
              </w:rPr>
              <w:t>1-4</w:t>
            </w:r>
          </w:p>
        </w:tc>
        <w:tc>
          <w:tcPr>
            <w:tcW w:w="1746" w:type="dxa"/>
          </w:tcPr>
          <w:p w:rsidR="00EB2F2A" w:rsidRPr="00D67A67" w:rsidRDefault="00EB2F2A" w:rsidP="00EB2F2A">
            <w:pPr>
              <w:tabs>
                <w:tab w:val="left" w:pos="3390"/>
              </w:tabs>
              <w:spacing w:after="150"/>
              <w:jc w:val="center"/>
              <w:rPr>
                <w:sz w:val="24"/>
                <w:szCs w:val="24"/>
              </w:rPr>
            </w:pPr>
            <w:r>
              <w:rPr>
                <w:sz w:val="24"/>
                <w:szCs w:val="24"/>
              </w:rPr>
              <w:t>1 раз в четверть</w:t>
            </w:r>
          </w:p>
        </w:tc>
        <w:tc>
          <w:tcPr>
            <w:tcW w:w="2471" w:type="dxa"/>
          </w:tcPr>
          <w:p w:rsidR="00EB2F2A" w:rsidRPr="00D67A67" w:rsidRDefault="00EB2F2A" w:rsidP="00EB2F2A">
            <w:pPr>
              <w:tabs>
                <w:tab w:val="left" w:pos="3390"/>
              </w:tabs>
              <w:jc w:val="center"/>
              <w:rPr>
                <w:sz w:val="24"/>
                <w:szCs w:val="24"/>
              </w:rPr>
            </w:pPr>
            <w:r>
              <w:rPr>
                <w:sz w:val="24"/>
                <w:szCs w:val="24"/>
              </w:rPr>
              <w:t>Заместитель директора по ВР</w:t>
            </w:r>
          </w:p>
        </w:tc>
      </w:tr>
      <w:tr w:rsidR="00EB2F2A" w:rsidTr="00EB2F2A">
        <w:tc>
          <w:tcPr>
            <w:tcW w:w="4077" w:type="dxa"/>
            <w:gridSpan w:val="2"/>
          </w:tcPr>
          <w:p w:rsidR="00EB2F2A" w:rsidRDefault="00EB2F2A" w:rsidP="00EB2F2A">
            <w:pPr>
              <w:spacing w:line="264" w:lineRule="exact"/>
              <w:ind w:left="27" w:right="17"/>
              <w:rPr>
                <w:sz w:val="24"/>
                <w:lang w:bidi="ru-RU"/>
              </w:rPr>
            </w:pPr>
            <w:r>
              <w:rPr>
                <w:sz w:val="24"/>
                <w:lang w:bidi="ru-RU"/>
              </w:rPr>
              <w:t>Родительский патруль «Соблюдай ПДД»</w:t>
            </w:r>
          </w:p>
        </w:tc>
        <w:tc>
          <w:tcPr>
            <w:tcW w:w="1860" w:type="dxa"/>
          </w:tcPr>
          <w:p w:rsidR="00EB2F2A" w:rsidRDefault="00EB2F2A" w:rsidP="00EB2F2A">
            <w:pPr>
              <w:tabs>
                <w:tab w:val="left" w:pos="3390"/>
              </w:tabs>
              <w:spacing w:after="150"/>
              <w:jc w:val="center"/>
              <w:rPr>
                <w:color w:val="000000"/>
                <w:sz w:val="24"/>
                <w:szCs w:val="24"/>
              </w:rPr>
            </w:pPr>
            <w:r>
              <w:rPr>
                <w:color w:val="000000"/>
                <w:sz w:val="24"/>
                <w:szCs w:val="24"/>
              </w:rPr>
              <w:t>1-4</w:t>
            </w:r>
          </w:p>
        </w:tc>
        <w:tc>
          <w:tcPr>
            <w:tcW w:w="1746" w:type="dxa"/>
          </w:tcPr>
          <w:p w:rsidR="00EB2F2A" w:rsidRDefault="00EB2F2A" w:rsidP="00EB2F2A">
            <w:pPr>
              <w:tabs>
                <w:tab w:val="left" w:pos="3390"/>
              </w:tabs>
              <w:spacing w:after="150"/>
              <w:jc w:val="center"/>
              <w:rPr>
                <w:sz w:val="24"/>
                <w:szCs w:val="24"/>
              </w:rPr>
            </w:pPr>
            <w:r>
              <w:rPr>
                <w:sz w:val="24"/>
                <w:szCs w:val="24"/>
              </w:rPr>
              <w:t>1 раз в месяц</w:t>
            </w:r>
          </w:p>
        </w:tc>
        <w:tc>
          <w:tcPr>
            <w:tcW w:w="2471" w:type="dxa"/>
          </w:tcPr>
          <w:p w:rsidR="00EB2F2A" w:rsidRDefault="00EB2F2A" w:rsidP="00EB2F2A">
            <w:pPr>
              <w:tabs>
                <w:tab w:val="left" w:pos="3390"/>
              </w:tabs>
              <w:jc w:val="center"/>
              <w:rPr>
                <w:sz w:val="24"/>
                <w:szCs w:val="24"/>
              </w:rPr>
            </w:pPr>
            <w:r>
              <w:rPr>
                <w:sz w:val="24"/>
                <w:szCs w:val="24"/>
              </w:rPr>
              <w:t>Ответственный за ПДД</w:t>
            </w:r>
          </w:p>
        </w:tc>
      </w:tr>
      <w:tr w:rsidR="00EB2F2A" w:rsidTr="00EB2F2A">
        <w:tc>
          <w:tcPr>
            <w:tcW w:w="4077" w:type="dxa"/>
            <w:gridSpan w:val="2"/>
          </w:tcPr>
          <w:p w:rsidR="00EB2F2A" w:rsidRPr="00EB2F2A" w:rsidRDefault="00EB2F2A" w:rsidP="00EB2F2A">
            <w:pPr>
              <w:spacing w:line="264" w:lineRule="exact"/>
              <w:ind w:left="27" w:right="17"/>
              <w:rPr>
                <w:sz w:val="24"/>
                <w:lang w:val="ru-RU" w:bidi="ru-RU"/>
              </w:rPr>
            </w:pPr>
            <w:r w:rsidRPr="00EB2F2A">
              <w:rPr>
                <w:sz w:val="24"/>
                <w:lang w:val="ru-RU" w:bidi="ru-RU"/>
              </w:rPr>
              <w:t>Творческие группы родителей для проведения совместных КТД «Десяточка собирает друзей», «Песни Великой Победы», «Весенние улыбки», «Защитники России»</w:t>
            </w:r>
          </w:p>
        </w:tc>
        <w:tc>
          <w:tcPr>
            <w:tcW w:w="1860" w:type="dxa"/>
          </w:tcPr>
          <w:p w:rsidR="00EB2F2A" w:rsidRDefault="00EB2F2A" w:rsidP="00EB2F2A">
            <w:pPr>
              <w:tabs>
                <w:tab w:val="left" w:pos="3390"/>
              </w:tabs>
              <w:spacing w:after="150"/>
              <w:jc w:val="center"/>
              <w:rPr>
                <w:color w:val="000000"/>
                <w:sz w:val="24"/>
                <w:szCs w:val="24"/>
              </w:rPr>
            </w:pPr>
            <w:r>
              <w:rPr>
                <w:color w:val="000000"/>
                <w:sz w:val="24"/>
                <w:szCs w:val="24"/>
              </w:rPr>
              <w:t>1-4</w:t>
            </w:r>
          </w:p>
        </w:tc>
        <w:tc>
          <w:tcPr>
            <w:tcW w:w="1746" w:type="dxa"/>
          </w:tcPr>
          <w:p w:rsidR="00EB2F2A" w:rsidRDefault="00EB2F2A" w:rsidP="00EB2F2A">
            <w:pPr>
              <w:tabs>
                <w:tab w:val="left" w:pos="3390"/>
              </w:tabs>
              <w:spacing w:after="150"/>
              <w:jc w:val="center"/>
              <w:rPr>
                <w:sz w:val="24"/>
                <w:szCs w:val="24"/>
              </w:rPr>
            </w:pPr>
            <w:r>
              <w:rPr>
                <w:sz w:val="24"/>
                <w:szCs w:val="24"/>
              </w:rPr>
              <w:t>в течение учебного года</w:t>
            </w:r>
          </w:p>
        </w:tc>
        <w:tc>
          <w:tcPr>
            <w:tcW w:w="2471" w:type="dxa"/>
          </w:tcPr>
          <w:p w:rsidR="00EB2F2A" w:rsidRDefault="00EB2F2A" w:rsidP="00EB2F2A">
            <w:pPr>
              <w:tabs>
                <w:tab w:val="left" w:pos="3390"/>
              </w:tabs>
              <w:jc w:val="center"/>
              <w:rPr>
                <w:sz w:val="24"/>
                <w:szCs w:val="24"/>
              </w:rPr>
            </w:pPr>
            <w:r>
              <w:rPr>
                <w:sz w:val="24"/>
                <w:szCs w:val="24"/>
              </w:rPr>
              <w:t>Заместитель директора по ВР</w:t>
            </w:r>
          </w:p>
        </w:tc>
      </w:tr>
      <w:tr w:rsidR="00EB2F2A" w:rsidTr="00EB2F2A">
        <w:tc>
          <w:tcPr>
            <w:tcW w:w="4077" w:type="dxa"/>
            <w:gridSpan w:val="2"/>
          </w:tcPr>
          <w:p w:rsidR="00EB2F2A" w:rsidRPr="00EB2F2A" w:rsidRDefault="00EB2F2A" w:rsidP="00EB2F2A">
            <w:pPr>
              <w:spacing w:before="100" w:beforeAutospacing="1"/>
              <w:contextualSpacing/>
              <w:rPr>
                <w:color w:val="000000"/>
                <w:sz w:val="27"/>
                <w:szCs w:val="27"/>
                <w:lang w:val="ru-RU"/>
              </w:rPr>
            </w:pPr>
            <w:r w:rsidRPr="00EB2F2A">
              <w:rPr>
                <w:rFonts w:ascii="Times New Roman CYR" w:hAnsi="Times New Roman CYR" w:cs="Times New Roman CYR"/>
                <w:color w:val="000000"/>
                <w:sz w:val="24"/>
                <w:szCs w:val="24"/>
                <w:lang w:val="ru-RU"/>
              </w:rPr>
              <w:t xml:space="preserve">Знакомство родительской общественности с нормативными документами, регламентирующими </w:t>
            </w:r>
            <w:r w:rsidRPr="00EB2F2A">
              <w:rPr>
                <w:rFonts w:ascii="Times New Roman CYR" w:hAnsi="Times New Roman CYR" w:cs="Times New Roman CYR"/>
                <w:color w:val="000000"/>
                <w:sz w:val="24"/>
                <w:szCs w:val="24"/>
                <w:lang w:val="ru-RU"/>
              </w:rPr>
              <w:lastRenderedPageBreak/>
              <w:t>деятельность школы:</w:t>
            </w:r>
          </w:p>
          <w:p w:rsidR="00EB2F2A" w:rsidRPr="00D67A67" w:rsidRDefault="00EB2F2A" w:rsidP="00BC492C">
            <w:pPr>
              <w:widowControl/>
              <w:numPr>
                <w:ilvl w:val="0"/>
                <w:numId w:val="201"/>
              </w:numPr>
              <w:autoSpaceDE/>
              <w:autoSpaceDN/>
              <w:adjustRightInd/>
              <w:spacing w:before="100" w:beforeAutospacing="1"/>
              <w:contextualSpacing/>
              <w:rPr>
                <w:color w:val="000000"/>
                <w:sz w:val="27"/>
                <w:szCs w:val="27"/>
              </w:rPr>
            </w:pPr>
            <w:r w:rsidRPr="00D67A67">
              <w:rPr>
                <w:rFonts w:ascii="Times New Roman CYR" w:hAnsi="Times New Roman CYR" w:cs="Times New Roman CYR"/>
                <w:color w:val="000000"/>
                <w:sz w:val="24"/>
                <w:szCs w:val="24"/>
              </w:rPr>
              <w:t>Всеобщая декларация прав человека,</w:t>
            </w:r>
          </w:p>
          <w:p w:rsidR="00EB2F2A" w:rsidRPr="00D67A67" w:rsidRDefault="00EB2F2A" w:rsidP="00BC492C">
            <w:pPr>
              <w:widowControl/>
              <w:numPr>
                <w:ilvl w:val="0"/>
                <w:numId w:val="201"/>
              </w:numPr>
              <w:autoSpaceDE/>
              <w:autoSpaceDN/>
              <w:adjustRightInd/>
              <w:spacing w:before="100" w:beforeAutospacing="1"/>
              <w:contextualSpacing/>
              <w:rPr>
                <w:color w:val="000000"/>
                <w:sz w:val="27"/>
                <w:szCs w:val="27"/>
              </w:rPr>
            </w:pPr>
            <w:r w:rsidRPr="00D67A67">
              <w:rPr>
                <w:rFonts w:ascii="Times New Roman CYR" w:hAnsi="Times New Roman CYR" w:cs="Times New Roman CYR"/>
                <w:color w:val="000000"/>
                <w:sz w:val="24"/>
                <w:szCs w:val="24"/>
              </w:rPr>
              <w:t>Декларация прав ребёнка,</w:t>
            </w:r>
          </w:p>
          <w:p w:rsidR="00EB2F2A" w:rsidRPr="00D67A67" w:rsidRDefault="00EB2F2A" w:rsidP="00BC492C">
            <w:pPr>
              <w:widowControl/>
              <w:numPr>
                <w:ilvl w:val="0"/>
                <w:numId w:val="201"/>
              </w:numPr>
              <w:autoSpaceDE/>
              <w:autoSpaceDN/>
              <w:adjustRightInd/>
              <w:spacing w:before="100" w:beforeAutospacing="1"/>
              <w:contextualSpacing/>
              <w:rPr>
                <w:color w:val="000000"/>
                <w:sz w:val="27"/>
                <w:szCs w:val="27"/>
              </w:rPr>
            </w:pPr>
            <w:r w:rsidRPr="00D67A67">
              <w:rPr>
                <w:rFonts w:ascii="Times New Roman CYR" w:hAnsi="Times New Roman CYR" w:cs="Times New Roman CYR"/>
                <w:color w:val="000000"/>
                <w:sz w:val="24"/>
                <w:szCs w:val="24"/>
              </w:rPr>
              <w:t>Конвенция о правах ребёнка,</w:t>
            </w:r>
          </w:p>
          <w:p w:rsidR="00EB2F2A" w:rsidRPr="00D67A67" w:rsidRDefault="00EB2F2A" w:rsidP="00BC492C">
            <w:pPr>
              <w:widowControl/>
              <w:numPr>
                <w:ilvl w:val="0"/>
                <w:numId w:val="201"/>
              </w:numPr>
              <w:autoSpaceDE/>
              <w:autoSpaceDN/>
              <w:adjustRightInd/>
              <w:spacing w:before="100" w:beforeAutospacing="1"/>
              <w:contextualSpacing/>
              <w:rPr>
                <w:color w:val="000000"/>
                <w:sz w:val="27"/>
                <w:szCs w:val="27"/>
              </w:rPr>
            </w:pPr>
            <w:r w:rsidRPr="00D67A67">
              <w:rPr>
                <w:rFonts w:ascii="Times New Roman CYR" w:hAnsi="Times New Roman CYR" w:cs="Times New Roman CYR"/>
                <w:color w:val="000000"/>
                <w:sz w:val="24"/>
                <w:szCs w:val="24"/>
              </w:rPr>
              <w:t>Конституция РФ,</w:t>
            </w:r>
          </w:p>
          <w:p w:rsidR="00EB2F2A" w:rsidRPr="00D67A67" w:rsidRDefault="00EB2F2A" w:rsidP="00BC492C">
            <w:pPr>
              <w:widowControl/>
              <w:numPr>
                <w:ilvl w:val="0"/>
                <w:numId w:val="201"/>
              </w:numPr>
              <w:autoSpaceDE/>
              <w:autoSpaceDN/>
              <w:adjustRightInd/>
              <w:spacing w:before="100" w:beforeAutospacing="1"/>
              <w:contextualSpacing/>
              <w:rPr>
                <w:color w:val="000000"/>
                <w:sz w:val="27"/>
                <w:szCs w:val="27"/>
              </w:rPr>
            </w:pPr>
            <w:r w:rsidRPr="00D67A67">
              <w:rPr>
                <w:rFonts w:ascii="Times New Roman CYR" w:hAnsi="Times New Roman CYR" w:cs="Times New Roman CYR"/>
                <w:color w:val="000000"/>
                <w:sz w:val="24"/>
                <w:szCs w:val="24"/>
              </w:rPr>
              <w:t>Семейный кодекс,</w:t>
            </w:r>
          </w:p>
          <w:p w:rsidR="00EB2F2A" w:rsidRPr="00D67A67" w:rsidRDefault="00EB2F2A" w:rsidP="00BC492C">
            <w:pPr>
              <w:widowControl/>
              <w:numPr>
                <w:ilvl w:val="0"/>
                <w:numId w:val="201"/>
              </w:numPr>
              <w:autoSpaceDE/>
              <w:autoSpaceDN/>
              <w:adjustRightInd/>
              <w:spacing w:before="100" w:beforeAutospacing="1"/>
              <w:contextualSpacing/>
              <w:rPr>
                <w:color w:val="000000"/>
                <w:sz w:val="27"/>
                <w:szCs w:val="27"/>
              </w:rPr>
            </w:pPr>
            <w:r w:rsidRPr="00D67A67">
              <w:rPr>
                <w:rFonts w:ascii="Times New Roman CYR" w:hAnsi="Times New Roman CYR" w:cs="Times New Roman CYR"/>
                <w:color w:val="000000"/>
                <w:sz w:val="24"/>
                <w:szCs w:val="24"/>
              </w:rPr>
              <w:t>Закон об образовании,</w:t>
            </w:r>
          </w:p>
          <w:p w:rsidR="00EB2F2A" w:rsidRPr="00EB2F2A" w:rsidRDefault="00EB2F2A" w:rsidP="00BC492C">
            <w:pPr>
              <w:widowControl/>
              <w:numPr>
                <w:ilvl w:val="0"/>
                <w:numId w:val="201"/>
              </w:numPr>
              <w:autoSpaceDE/>
              <w:autoSpaceDN/>
              <w:adjustRightInd/>
              <w:spacing w:before="100" w:beforeAutospacing="1"/>
              <w:contextualSpacing/>
              <w:rPr>
                <w:color w:val="000000"/>
                <w:sz w:val="24"/>
                <w:szCs w:val="24"/>
                <w:lang w:val="ru-RU"/>
              </w:rPr>
            </w:pPr>
            <w:r w:rsidRPr="00EB2F2A">
              <w:rPr>
                <w:rFonts w:ascii="Times New Roman CYR" w:hAnsi="Times New Roman CYR" w:cs="Times New Roman CYR"/>
                <w:bCs/>
                <w:color w:val="000000"/>
                <w:sz w:val="24"/>
                <w:szCs w:val="24"/>
                <w:lang w:val="ru-RU"/>
              </w:rPr>
              <w:t>Устав МАОУ «СОШ№10»с изменениями и дополнениями.</w:t>
            </w:r>
          </w:p>
          <w:p w:rsidR="00EB2F2A" w:rsidRPr="00EB2F2A" w:rsidRDefault="00EB2F2A" w:rsidP="00BC492C">
            <w:pPr>
              <w:widowControl/>
              <w:numPr>
                <w:ilvl w:val="0"/>
                <w:numId w:val="199"/>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Работа родительского лектория с привлечением специалистов: работников здравоохранения, психологов, социологов , работников МВД, прокуратуры и др.</w:t>
            </w:r>
          </w:p>
          <w:p w:rsidR="00EB2F2A" w:rsidRPr="00EB2F2A" w:rsidRDefault="00EB2F2A" w:rsidP="00BC492C">
            <w:pPr>
              <w:widowControl/>
              <w:numPr>
                <w:ilvl w:val="0"/>
                <w:numId w:val="199"/>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 xml:space="preserve">Работа Малого педсовета с участием родителей по коррекции поведения и успеваемости учащихся, склонных к нарушениям различного характера  </w:t>
            </w:r>
          </w:p>
          <w:p w:rsidR="00EB2F2A" w:rsidRPr="00EB2F2A" w:rsidRDefault="00EB2F2A" w:rsidP="00BC492C">
            <w:pPr>
              <w:widowControl/>
              <w:numPr>
                <w:ilvl w:val="0"/>
                <w:numId w:val="199"/>
              </w:numPr>
              <w:autoSpaceDE/>
              <w:autoSpaceDN/>
              <w:adjustRightInd/>
              <w:spacing w:before="100" w:beforeAutospacing="1" w:after="115"/>
              <w:contextualSpacing/>
              <w:jc w:val="both"/>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Консультации для родителей учащихся по вопросам воспитания, образования, профориентации и др.</w:t>
            </w:r>
          </w:p>
          <w:p w:rsidR="00EB2F2A" w:rsidRPr="00D67A67" w:rsidRDefault="00EB2F2A" w:rsidP="00BC492C">
            <w:pPr>
              <w:widowControl/>
              <w:numPr>
                <w:ilvl w:val="0"/>
                <w:numId w:val="199"/>
              </w:numPr>
              <w:autoSpaceDE/>
              <w:autoSpaceDN/>
              <w:adjustRightInd/>
              <w:spacing w:before="100" w:beforeAutospacing="1" w:after="115"/>
              <w:contextualSpacing/>
              <w:jc w:val="both"/>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Посещение уроков представителями родительской общественности</w:t>
            </w:r>
          </w:p>
          <w:p w:rsidR="00EB2F2A" w:rsidRPr="00EB2F2A" w:rsidRDefault="00EB2F2A" w:rsidP="00BC492C">
            <w:pPr>
              <w:widowControl/>
              <w:numPr>
                <w:ilvl w:val="0"/>
                <w:numId w:val="199"/>
              </w:numPr>
              <w:autoSpaceDE/>
              <w:autoSpaceDN/>
              <w:adjustRightInd/>
              <w:spacing w:before="100" w:beforeAutospacing="1" w:after="115"/>
              <w:contextualSpacing/>
              <w:jc w:val="both"/>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p w:rsidR="00EB2F2A" w:rsidRPr="00D67A67" w:rsidRDefault="00EB2F2A" w:rsidP="00BC492C">
            <w:pPr>
              <w:widowControl/>
              <w:numPr>
                <w:ilvl w:val="0"/>
                <w:numId w:val="199"/>
              </w:numPr>
              <w:autoSpaceDE/>
              <w:autoSpaceDN/>
              <w:adjustRightInd/>
              <w:spacing w:before="100" w:beforeAutospacing="1" w:after="115"/>
              <w:contextualSpacing/>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Совет профилактики</w:t>
            </w:r>
          </w:p>
        </w:tc>
        <w:tc>
          <w:tcPr>
            <w:tcW w:w="1860" w:type="dxa"/>
          </w:tcPr>
          <w:p w:rsidR="00EB2F2A" w:rsidRPr="00D67A67" w:rsidRDefault="00EB2F2A" w:rsidP="00EB2F2A">
            <w:pPr>
              <w:ind w:right="56"/>
              <w:jc w:val="center"/>
              <w:rPr>
                <w:color w:val="000000"/>
                <w:sz w:val="24"/>
                <w:szCs w:val="24"/>
              </w:rPr>
            </w:pPr>
            <w:r w:rsidRPr="00D67A67">
              <w:rPr>
                <w:color w:val="000000"/>
                <w:sz w:val="24"/>
                <w:szCs w:val="24"/>
              </w:rPr>
              <w:lastRenderedPageBreak/>
              <w:t>1-4</w:t>
            </w:r>
          </w:p>
        </w:tc>
        <w:tc>
          <w:tcPr>
            <w:tcW w:w="1746" w:type="dxa"/>
          </w:tcPr>
          <w:p w:rsidR="00EB2F2A" w:rsidRPr="00D67A67" w:rsidRDefault="00EB2F2A" w:rsidP="00EB2F2A">
            <w:pPr>
              <w:jc w:val="center"/>
              <w:rPr>
                <w:sz w:val="24"/>
                <w:szCs w:val="24"/>
              </w:rPr>
            </w:pPr>
            <w:r w:rsidRPr="00D67A67">
              <w:rPr>
                <w:sz w:val="24"/>
                <w:szCs w:val="24"/>
              </w:rPr>
              <w:t>в течение</w:t>
            </w:r>
          </w:p>
          <w:p w:rsidR="00EB2F2A" w:rsidRPr="00D67A67" w:rsidRDefault="00EB2F2A" w:rsidP="00EB2F2A">
            <w:pPr>
              <w:jc w:val="center"/>
              <w:rPr>
                <w:sz w:val="24"/>
                <w:szCs w:val="24"/>
              </w:rPr>
            </w:pPr>
            <w:r w:rsidRPr="00D67A67">
              <w:rPr>
                <w:sz w:val="24"/>
                <w:szCs w:val="24"/>
              </w:rPr>
              <w:t>учебного года</w:t>
            </w:r>
          </w:p>
        </w:tc>
        <w:tc>
          <w:tcPr>
            <w:tcW w:w="2471" w:type="dxa"/>
          </w:tcPr>
          <w:p w:rsidR="00EB2F2A" w:rsidRDefault="00EB2F2A" w:rsidP="00EB2F2A">
            <w:pPr>
              <w:tabs>
                <w:tab w:val="left" w:pos="3390"/>
              </w:tabs>
              <w:jc w:val="center"/>
              <w:rPr>
                <w:sz w:val="24"/>
                <w:szCs w:val="24"/>
              </w:rPr>
            </w:pPr>
            <w:r w:rsidRPr="00D67A67">
              <w:rPr>
                <w:sz w:val="24"/>
                <w:szCs w:val="24"/>
              </w:rPr>
              <w:t>Заместитель директора по ВР</w:t>
            </w:r>
            <w:r>
              <w:rPr>
                <w:sz w:val="24"/>
                <w:szCs w:val="24"/>
              </w:rPr>
              <w:t>,</w:t>
            </w:r>
          </w:p>
          <w:p w:rsidR="00EB2F2A" w:rsidRDefault="00EB2F2A" w:rsidP="00EB2F2A">
            <w:pPr>
              <w:tabs>
                <w:tab w:val="left" w:pos="3390"/>
              </w:tabs>
              <w:jc w:val="center"/>
              <w:rPr>
                <w:sz w:val="24"/>
                <w:szCs w:val="24"/>
              </w:rPr>
            </w:pPr>
            <w:r>
              <w:rPr>
                <w:sz w:val="24"/>
                <w:szCs w:val="24"/>
              </w:rPr>
              <w:t>социальный педагог,</w:t>
            </w:r>
          </w:p>
          <w:p w:rsidR="00EB2F2A" w:rsidRPr="00D67A67" w:rsidRDefault="00EB2F2A" w:rsidP="00EB2F2A">
            <w:pPr>
              <w:tabs>
                <w:tab w:val="left" w:pos="3390"/>
              </w:tabs>
              <w:jc w:val="center"/>
              <w:rPr>
                <w:sz w:val="24"/>
                <w:szCs w:val="24"/>
              </w:rPr>
            </w:pPr>
            <w:r>
              <w:rPr>
                <w:sz w:val="24"/>
                <w:szCs w:val="24"/>
              </w:rPr>
              <w:lastRenderedPageBreak/>
              <w:t>педагог -психолог</w:t>
            </w:r>
          </w:p>
          <w:p w:rsidR="00EB2F2A" w:rsidRPr="00D67A67" w:rsidRDefault="00EB2F2A" w:rsidP="00EB2F2A">
            <w:pPr>
              <w:tabs>
                <w:tab w:val="left" w:pos="3390"/>
              </w:tabs>
              <w:spacing w:after="150"/>
              <w:jc w:val="center"/>
              <w:rPr>
                <w:sz w:val="24"/>
                <w:szCs w:val="24"/>
              </w:rPr>
            </w:pPr>
          </w:p>
        </w:tc>
      </w:tr>
      <w:tr w:rsidR="00EB2F2A" w:rsidTr="00EB2F2A">
        <w:tc>
          <w:tcPr>
            <w:tcW w:w="4077" w:type="dxa"/>
            <w:gridSpan w:val="2"/>
          </w:tcPr>
          <w:p w:rsidR="00EB2F2A" w:rsidRPr="00EB2F2A" w:rsidRDefault="00EB2F2A" w:rsidP="00EB2F2A">
            <w:pPr>
              <w:spacing w:before="100" w:beforeAutospacing="1" w:after="115"/>
              <w:jc w:val="both"/>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lastRenderedPageBreak/>
              <w:t>Проведение родительских собраний различной воспитательной тематики:</w:t>
            </w:r>
          </w:p>
          <w:p w:rsidR="00EB2F2A" w:rsidRPr="00D67A67"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внутришкольном распорядке</w:t>
            </w:r>
          </w:p>
          <w:p w:rsidR="00EB2F2A" w:rsidRPr="00D67A67"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lastRenderedPageBreak/>
              <w:t>О формировании  здорового  образа жизни</w:t>
            </w:r>
          </w:p>
          <w:p w:rsidR="00EB2F2A" w:rsidRPr="00EB2F2A"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О безопасном поведении учащихся в школе, общественных местах и дома</w:t>
            </w:r>
          </w:p>
          <w:p w:rsidR="00EB2F2A" w:rsidRPr="00EB2F2A"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О психофизическом развитии детей и подростков</w:t>
            </w:r>
          </w:p>
          <w:p w:rsidR="00EB2F2A" w:rsidRPr="00EB2F2A"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О подготовке к итоговым аттестациям в режиме ЕГЭ и ГИА</w:t>
            </w:r>
          </w:p>
          <w:p w:rsidR="00EB2F2A" w:rsidRPr="00EB2F2A"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Участие несовершеннолетних в несанкционированных митингах и акциях</w:t>
            </w:r>
          </w:p>
          <w:p w:rsidR="00EB2F2A" w:rsidRPr="00D67A67"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режиме дня школьников</w:t>
            </w:r>
          </w:p>
          <w:p w:rsidR="00EB2F2A" w:rsidRPr="00EB2F2A"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О соблюдении принципов информационной безопасности учащихся</w:t>
            </w:r>
          </w:p>
          <w:p w:rsidR="00EB2F2A" w:rsidRPr="00EB2F2A"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О школьном пропускном режиме и обеспечении безопасности детей, находящихся в школе</w:t>
            </w:r>
          </w:p>
          <w:p w:rsidR="00EB2F2A" w:rsidRPr="00EB2F2A" w:rsidRDefault="00EB2F2A" w:rsidP="00BC492C">
            <w:pPr>
              <w:widowControl/>
              <w:numPr>
                <w:ilvl w:val="0"/>
                <w:numId w:val="202"/>
              </w:numPr>
              <w:autoSpaceDE/>
              <w:autoSpaceDN/>
              <w:adjustRightInd/>
              <w:spacing w:before="100" w:beforeAutospacing="1" w:after="115"/>
              <w:contextualSpacing/>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t>О профилактике применения  насилия в семье</w:t>
            </w:r>
          </w:p>
          <w:p w:rsidR="00EB2F2A" w:rsidRPr="00EB2F2A" w:rsidRDefault="00EB2F2A" w:rsidP="00BC492C">
            <w:pPr>
              <w:widowControl/>
              <w:numPr>
                <w:ilvl w:val="0"/>
                <w:numId w:val="202"/>
              </w:numPr>
              <w:autoSpaceDE/>
              <w:autoSpaceDN/>
              <w:adjustRightInd/>
              <w:contextualSpacing/>
              <w:rPr>
                <w:rFonts w:ascii="Calibri" w:hAnsi="Calibri"/>
                <w:lang w:val="ru-RU"/>
              </w:rPr>
            </w:pPr>
            <w:r w:rsidRPr="00EB2F2A">
              <w:rPr>
                <w:rFonts w:ascii="Times New Roman CYR" w:hAnsi="Times New Roman CYR" w:cs="Times New Roman CYR"/>
                <w:color w:val="000000"/>
                <w:sz w:val="24"/>
                <w:szCs w:val="24"/>
                <w:lang w:val="ru-RU"/>
              </w:rPr>
              <w:t>О родительском контроле за поведением несовершеннолетних</w:t>
            </w:r>
          </w:p>
          <w:p w:rsidR="00EB2F2A" w:rsidRPr="007F76B1" w:rsidRDefault="00EB2F2A" w:rsidP="00BC492C">
            <w:pPr>
              <w:widowControl/>
              <w:numPr>
                <w:ilvl w:val="0"/>
                <w:numId w:val="202"/>
              </w:numPr>
              <w:autoSpaceDE/>
              <w:autoSpaceDN/>
              <w:adjustRightInd/>
              <w:contextualSpacing/>
              <w:rPr>
                <w:rFonts w:ascii="Calibri" w:hAnsi="Calibri"/>
              </w:rPr>
            </w:pPr>
            <w:r>
              <w:rPr>
                <w:rFonts w:ascii="Times New Roman CYR" w:hAnsi="Times New Roman CYR" w:cs="Times New Roman CYR"/>
                <w:color w:val="000000"/>
                <w:sz w:val="24"/>
                <w:szCs w:val="24"/>
              </w:rPr>
              <w:t>О правилах ПДД</w:t>
            </w:r>
          </w:p>
          <w:p w:rsidR="00EB2F2A" w:rsidRPr="0076157A" w:rsidRDefault="00EB2F2A" w:rsidP="00BC492C">
            <w:pPr>
              <w:widowControl/>
              <w:numPr>
                <w:ilvl w:val="0"/>
                <w:numId w:val="202"/>
              </w:numPr>
              <w:autoSpaceDE/>
              <w:autoSpaceDN/>
              <w:adjustRightInd/>
              <w:contextualSpacing/>
            </w:pPr>
            <w:r w:rsidRPr="0076157A">
              <w:rPr>
                <w:sz w:val="24"/>
              </w:rPr>
              <w:t>«Ответственностьродителейза ненадлежащеевоспитаниеиобучениедетей(Ст. 5. 35 КоАПРФ».</w:t>
            </w:r>
          </w:p>
        </w:tc>
        <w:tc>
          <w:tcPr>
            <w:tcW w:w="1860" w:type="dxa"/>
          </w:tcPr>
          <w:p w:rsidR="00EB2F2A" w:rsidRPr="00D67A67" w:rsidRDefault="00EB2F2A" w:rsidP="00EB2F2A">
            <w:pPr>
              <w:jc w:val="center"/>
              <w:rPr>
                <w:sz w:val="24"/>
                <w:szCs w:val="24"/>
              </w:rPr>
            </w:pPr>
            <w:r w:rsidRPr="00D67A67">
              <w:rPr>
                <w:color w:val="000000"/>
                <w:sz w:val="24"/>
                <w:szCs w:val="24"/>
              </w:rPr>
              <w:lastRenderedPageBreak/>
              <w:t>1-4</w:t>
            </w:r>
          </w:p>
        </w:tc>
        <w:tc>
          <w:tcPr>
            <w:tcW w:w="1746" w:type="dxa"/>
          </w:tcPr>
          <w:p w:rsidR="00EB2F2A" w:rsidRPr="00D67A67" w:rsidRDefault="00EB2F2A" w:rsidP="00EB2F2A">
            <w:pPr>
              <w:jc w:val="center"/>
              <w:rPr>
                <w:sz w:val="24"/>
                <w:szCs w:val="24"/>
              </w:rPr>
            </w:pPr>
            <w:r w:rsidRPr="00D67A67">
              <w:rPr>
                <w:sz w:val="24"/>
                <w:szCs w:val="24"/>
              </w:rPr>
              <w:t>в течение</w:t>
            </w:r>
          </w:p>
          <w:p w:rsidR="00EB2F2A" w:rsidRPr="00D67A67" w:rsidRDefault="00EB2F2A" w:rsidP="00EB2F2A">
            <w:pPr>
              <w:jc w:val="center"/>
              <w:rPr>
                <w:sz w:val="24"/>
                <w:szCs w:val="24"/>
              </w:rPr>
            </w:pPr>
            <w:r w:rsidRPr="00D67A67">
              <w:rPr>
                <w:sz w:val="24"/>
                <w:szCs w:val="24"/>
              </w:rPr>
              <w:t>учебного года</w:t>
            </w:r>
          </w:p>
        </w:tc>
        <w:tc>
          <w:tcPr>
            <w:tcW w:w="2471" w:type="dxa"/>
          </w:tcPr>
          <w:p w:rsidR="00EB2F2A" w:rsidRDefault="00EB2F2A" w:rsidP="00EB2F2A">
            <w:pPr>
              <w:tabs>
                <w:tab w:val="left" w:pos="3390"/>
              </w:tabs>
              <w:jc w:val="center"/>
              <w:rPr>
                <w:sz w:val="24"/>
                <w:szCs w:val="24"/>
              </w:rPr>
            </w:pPr>
            <w:r>
              <w:rPr>
                <w:sz w:val="24"/>
                <w:szCs w:val="24"/>
              </w:rPr>
              <w:t>Заместители директора по У</w:t>
            </w:r>
            <w:r w:rsidRPr="00D67A67">
              <w:rPr>
                <w:sz w:val="24"/>
                <w:szCs w:val="24"/>
              </w:rPr>
              <w:t>Р</w:t>
            </w:r>
            <w:r>
              <w:rPr>
                <w:sz w:val="24"/>
                <w:szCs w:val="24"/>
              </w:rPr>
              <w:t>,</w:t>
            </w:r>
          </w:p>
          <w:p w:rsidR="00EB2F2A" w:rsidRDefault="00EB2F2A" w:rsidP="00EB2F2A">
            <w:pPr>
              <w:tabs>
                <w:tab w:val="left" w:pos="3390"/>
              </w:tabs>
              <w:jc w:val="center"/>
              <w:rPr>
                <w:sz w:val="24"/>
                <w:szCs w:val="24"/>
              </w:rPr>
            </w:pPr>
            <w:r>
              <w:rPr>
                <w:sz w:val="24"/>
                <w:szCs w:val="24"/>
              </w:rPr>
              <w:t xml:space="preserve"> з</w:t>
            </w:r>
            <w:r w:rsidRPr="00D67A67">
              <w:rPr>
                <w:sz w:val="24"/>
                <w:szCs w:val="24"/>
              </w:rPr>
              <w:t>аместитель директора по ВР</w:t>
            </w:r>
            <w:r>
              <w:rPr>
                <w:sz w:val="24"/>
                <w:szCs w:val="24"/>
              </w:rPr>
              <w:t xml:space="preserve">, </w:t>
            </w:r>
          </w:p>
          <w:p w:rsidR="00EB2F2A" w:rsidRPr="00D67A67" w:rsidRDefault="00EB2F2A" w:rsidP="00EB2F2A">
            <w:pPr>
              <w:tabs>
                <w:tab w:val="left" w:pos="3390"/>
              </w:tabs>
              <w:jc w:val="center"/>
              <w:rPr>
                <w:sz w:val="24"/>
                <w:szCs w:val="24"/>
              </w:rPr>
            </w:pPr>
            <w:r>
              <w:rPr>
                <w:sz w:val="24"/>
                <w:szCs w:val="24"/>
              </w:rPr>
              <w:lastRenderedPageBreak/>
              <w:t>к</w:t>
            </w:r>
            <w:r w:rsidRPr="00D67A67">
              <w:rPr>
                <w:sz w:val="24"/>
                <w:szCs w:val="24"/>
              </w:rPr>
              <w:t>лассные руководители</w:t>
            </w:r>
          </w:p>
        </w:tc>
      </w:tr>
      <w:tr w:rsidR="00EB2F2A" w:rsidTr="00EB2F2A">
        <w:tc>
          <w:tcPr>
            <w:tcW w:w="4077" w:type="dxa"/>
            <w:gridSpan w:val="2"/>
          </w:tcPr>
          <w:p w:rsidR="00EB2F2A" w:rsidRPr="00EB2F2A" w:rsidRDefault="00EB2F2A" w:rsidP="00EB2F2A">
            <w:pPr>
              <w:spacing w:before="100" w:beforeAutospacing="1" w:after="115"/>
              <w:rPr>
                <w:rFonts w:ascii="Times New Roman CYR" w:hAnsi="Times New Roman CYR" w:cs="Times New Roman CYR"/>
                <w:color w:val="000000"/>
                <w:sz w:val="24"/>
                <w:szCs w:val="24"/>
                <w:lang w:val="ru-RU"/>
              </w:rPr>
            </w:pPr>
            <w:r w:rsidRPr="00EB2F2A">
              <w:rPr>
                <w:rFonts w:ascii="Times New Roman CYR" w:hAnsi="Times New Roman CYR" w:cs="Times New Roman CYR"/>
                <w:color w:val="000000"/>
                <w:sz w:val="24"/>
                <w:szCs w:val="24"/>
                <w:lang w:val="ru-RU"/>
              </w:rPr>
              <w:lastRenderedPageBreak/>
              <w:t>Работа родительских комитетов классов и школы:</w:t>
            </w:r>
          </w:p>
          <w:p w:rsidR="00EB2F2A" w:rsidRPr="00EB2F2A" w:rsidRDefault="00EB2F2A" w:rsidP="00BC492C">
            <w:pPr>
              <w:widowControl/>
              <w:numPr>
                <w:ilvl w:val="0"/>
                <w:numId w:val="203"/>
              </w:numPr>
              <w:autoSpaceDE/>
              <w:autoSpaceDN/>
              <w:adjustRightInd/>
              <w:spacing w:before="100" w:beforeAutospacing="1" w:after="115"/>
              <w:contextualSpacing/>
              <w:jc w:val="both"/>
              <w:rPr>
                <w:color w:val="000000"/>
                <w:sz w:val="24"/>
                <w:szCs w:val="24"/>
                <w:lang w:val="ru-RU"/>
              </w:rPr>
            </w:pPr>
            <w:r w:rsidRPr="00EB2F2A">
              <w:rPr>
                <w:color w:val="000000"/>
                <w:sz w:val="24"/>
                <w:szCs w:val="24"/>
                <w:lang w:val="ru-RU"/>
              </w:rPr>
              <w:t xml:space="preserve">Подготовка и проведение конференции школьной родительской общественности </w:t>
            </w:r>
          </w:p>
          <w:p w:rsidR="00EB2F2A" w:rsidRPr="00EB2F2A" w:rsidRDefault="00EB2F2A" w:rsidP="00BC492C">
            <w:pPr>
              <w:widowControl/>
              <w:numPr>
                <w:ilvl w:val="0"/>
                <w:numId w:val="203"/>
              </w:numPr>
              <w:autoSpaceDE/>
              <w:autoSpaceDN/>
              <w:adjustRightInd/>
              <w:spacing w:before="100" w:beforeAutospacing="1" w:after="115"/>
              <w:contextualSpacing/>
              <w:jc w:val="both"/>
              <w:rPr>
                <w:color w:val="000000"/>
                <w:sz w:val="24"/>
                <w:szCs w:val="24"/>
                <w:lang w:val="ru-RU"/>
              </w:rPr>
            </w:pPr>
            <w:r w:rsidRPr="00EB2F2A">
              <w:rPr>
                <w:color w:val="000000"/>
                <w:sz w:val="24"/>
                <w:szCs w:val="24"/>
                <w:lang w:val="ru-RU"/>
              </w:rPr>
              <w:t>Организация работы родительских университетов с участием специалистов в области юриспруденции, здравоохранения, педагогики, психологии.</w:t>
            </w:r>
          </w:p>
          <w:p w:rsidR="00EB2F2A" w:rsidRPr="00EB2F2A" w:rsidRDefault="00EB2F2A" w:rsidP="00BC492C">
            <w:pPr>
              <w:widowControl/>
              <w:numPr>
                <w:ilvl w:val="0"/>
                <w:numId w:val="203"/>
              </w:numPr>
              <w:autoSpaceDE/>
              <w:autoSpaceDN/>
              <w:adjustRightInd/>
              <w:spacing w:before="100" w:beforeAutospacing="1" w:after="115"/>
              <w:contextualSpacing/>
              <w:jc w:val="both"/>
              <w:rPr>
                <w:color w:val="000000"/>
                <w:sz w:val="24"/>
                <w:szCs w:val="24"/>
                <w:lang w:val="ru-RU"/>
              </w:rPr>
            </w:pPr>
            <w:r w:rsidRPr="00EB2F2A">
              <w:rPr>
                <w:color w:val="000000"/>
                <w:sz w:val="24"/>
                <w:szCs w:val="24"/>
                <w:lang w:val="ru-RU"/>
              </w:rPr>
              <w:t>Тематические беседы для педагогического коллектива под общей темой «Семья и законы»</w:t>
            </w:r>
          </w:p>
          <w:p w:rsidR="00EB2F2A" w:rsidRPr="00EB2F2A" w:rsidRDefault="00EB2F2A" w:rsidP="00BC492C">
            <w:pPr>
              <w:widowControl/>
              <w:numPr>
                <w:ilvl w:val="0"/>
                <w:numId w:val="203"/>
              </w:numPr>
              <w:autoSpaceDE/>
              <w:autoSpaceDN/>
              <w:adjustRightInd/>
              <w:spacing w:before="100" w:beforeAutospacing="1" w:after="115"/>
              <w:contextualSpacing/>
              <w:jc w:val="both"/>
              <w:rPr>
                <w:color w:val="000000"/>
                <w:sz w:val="24"/>
                <w:szCs w:val="24"/>
                <w:lang w:val="ru-RU"/>
              </w:rPr>
            </w:pPr>
            <w:r w:rsidRPr="00EB2F2A">
              <w:rPr>
                <w:color w:val="000000"/>
                <w:sz w:val="24"/>
                <w:szCs w:val="24"/>
                <w:lang w:val="ru-RU"/>
              </w:rPr>
              <w:lastRenderedPageBreak/>
              <w:t>Тематические родительские собрания, посвящённые вопросам безопасного поведения детей  в рамках родительского всеобуча</w:t>
            </w:r>
          </w:p>
        </w:tc>
        <w:tc>
          <w:tcPr>
            <w:tcW w:w="1860" w:type="dxa"/>
          </w:tcPr>
          <w:p w:rsidR="00EB2F2A" w:rsidRPr="00D67A67" w:rsidRDefault="00EB2F2A" w:rsidP="00EB2F2A">
            <w:pPr>
              <w:jc w:val="center"/>
              <w:rPr>
                <w:sz w:val="24"/>
                <w:szCs w:val="24"/>
              </w:rPr>
            </w:pPr>
            <w:r w:rsidRPr="00D67A67">
              <w:rPr>
                <w:color w:val="000000"/>
                <w:sz w:val="24"/>
                <w:szCs w:val="24"/>
              </w:rPr>
              <w:lastRenderedPageBreak/>
              <w:t>1-4</w:t>
            </w:r>
          </w:p>
        </w:tc>
        <w:tc>
          <w:tcPr>
            <w:tcW w:w="1746" w:type="dxa"/>
            <w:vAlign w:val="center"/>
          </w:tcPr>
          <w:p w:rsidR="00EB2F2A" w:rsidRPr="00D67A67" w:rsidRDefault="00EB2F2A" w:rsidP="00EB2F2A">
            <w:pPr>
              <w:jc w:val="center"/>
              <w:rPr>
                <w:sz w:val="24"/>
                <w:szCs w:val="24"/>
              </w:rPr>
            </w:pPr>
            <w:r w:rsidRPr="00D67A67">
              <w:rPr>
                <w:sz w:val="24"/>
                <w:szCs w:val="24"/>
              </w:rPr>
              <w:t>в течение</w:t>
            </w:r>
          </w:p>
          <w:p w:rsidR="00EB2F2A" w:rsidRPr="00D67A67" w:rsidRDefault="00EB2F2A" w:rsidP="00EB2F2A">
            <w:pPr>
              <w:jc w:val="center"/>
              <w:rPr>
                <w:sz w:val="24"/>
                <w:szCs w:val="24"/>
              </w:rPr>
            </w:pPr>
            <w:r w:rsidRPr="00D67A67">
              <w:rPr>
                <w:sz w:val="24"/>
                <w:szCs w:val="24"/>
              </w:rPr>
              <w:t>учебного года</w:t>
            </w:r>
          </w:p>
        </w:tc>
        <w:tc>
          <w:tcPr>
            <w:tcW w:w="2471" w:type="dxa"/>
          </w:tcPr>
          <w:p w:rsidR="00EB2F2A" w:rsidRPr="00D67A67" w:rsidRDefault="00EB2F2A" w:rsidP="00EB2F2A">
            <w:pPr>
              <w:tabs>
                <w:tab w:val="left" w:pos="3390"/>
              </w:tabs>
              <w:spacing w:line="276" w:lineRule="auto"/>
              <w:jc w:val="center"/>
              <w:rPr>
                <w:sz w:val="24"/>
                <w:szCs w:val="24"/>
              </w:rPr>
            </w:pPr>
            <w:r>
              <w:rPr>
                <w:sz w:val="24"/>
                <w:szCs w:val="24"/>
              </w:rPr>
              <w:t>Администрация школы,</w:t>
            </w:r>
          </w:p>
          <w:p w:rsidR="00EB2F2A" w:rsidRPr="00D67A67" w:rsidRDefault="00EB2F2A" w:rsidP="00EB2F2A">
            <w:pPr>
              <w:tabs>
                <w:tab w:val="left" w:pos="3390"/>
              </w:tabs>
              <w:spacing w:line="276" w:lineRule="auto"/>
              <w:jc w:val="center"/>
              <w:rPr>
                <w:sz w:val="24"/>
                <w:szCs w:val="24"/>
              </w:rPr>
            </w:pPr>
            <w:r>
              <w:rPr>
                <w:sz w:val="24"/>
                <w:szCs w:val="24"/>
              </w:rPr>
              <w:t>к</w:t>
            </w:r>
            <w:r w:rsidRPr="00D67A67">
              <w:rPr>
                <w:sz w:val="24"/>
                <w:szCs w:val="24"/>
              </w:rPr>
              <w:t>лассные руководители</w:t>
            </w:r>
          </w:p>
        </w:tc>
      </w:tr>
      <w:tr w:rsidR="00EB2F2A" w:rsidTr="00EB2F2A">
        <w:tc>
          <w:tcPr>
            <w:tcW w:w="4077" w:type="dxa"/>
            <w:gridSpan w:val="2"/>
          </w:tcPr>
          <w:p w:rsidR="00EB2F2A" w:rsidRDefault="00EB2F2A" w:rsidP="00EB2F2A">
            <w:pPr>
              <w:pStyle w:val="TableParagraph"/>
              <w:spacing w:line="240" w:lineRule="auto"/>
              <w:ind w:left="0" w:right="219"/>
            </w:pPr>
            <w:r>
              <w:lastRenderedPageBreak/>
              <w:t>Информационное оповещение родителей через сайтшколы, ВК, социальные сети</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spacing w:line="240" w:lineRule="auto"/>
              <w:ind w:left="106" w:right="16"/>
            </w:pPr>
            <w:r>
              <w:t>сентябрь-май</w:t>
            </w:r>
          </w:p>
        </w:tc>
        <w:tc>
          <w:tcPr>
            <w:tcW w:w="2471" w:type="dxa"/>
          </w:tcPr>
          <w:p w:rsidR="00EB2F2A" w:rsidRDefault="00EB2F2A" w:rsidP="00EB2F2A">
            <w:pPr>
              <w:pStyle w:val="TableParagraph"/>
              <w:spacing w:line="240" w:lineRule="auto"/>
              <w:ind w:left="104" w:right="106"/>
              <w:jc w:val="center"/>
            </w:pPr>
            <w:r>
              <w:t>Зам. директора поВР, социальныйпедагог, педагог–психолог,классные</w:t>
            </w:r>
          </w:p>
          <w:p w:rsidR="00EB2F2A" w:rsidRDefault="00EB2F2A" w:rsidP="00EB2F2A">
            <w:pPr>
              <w:pStyle w:val="TableParagraph"/>
              <w:spacing w:line="239" w:lineRule="exact"/>
              <w:ind w:left="104"/>
              <w:jc w:val="center"/>
            </w:pPr>
            <w:r>
              <w:t>Руководители, педагоги-органгизаторы</w:t>
            </w:r>
          </w:p>
        </w:tc>
      </w:tr>
      <w:tr w:rsidR="00EB2F2A" w:rsidTr="00EB2F2A">
        <w:tc>
          <w:tcPr>
            <w:tcW w:w="4077" w:type="dxa"/>
            <w:gridSpan w:val="2"/>
          </w:tcPr>
          <w:p w:rsidR="00EB2F2A" w:rsidRDefault="00EB2F2A" w:rsidP="00EB2F2A">
            <w:pPr>
              <w:pStyle w:val="TableParagraph"/>
              <w:ind w:left="0"/>
            </w:pPr>
            <w:r>
              <w:t>Индивидуальныеконсультации</w:t>
            </w:r>
          </w:p>
        </w:tc>
        <w:tc>
          <w:tcPr>
            <w:tcW w:w="1860" w:type="dxa"/>
          </w:tcPr>
          <w:p w:rsidR="00EB2F2A" w:rsidRDefault="00EB2F2A" w:rsidP="00EB2F2A">
            <w:pPr>
              <w:pStyle w:val="TableParagraph"/>
              <w:jc w:val="center"/>
            </w:pPr>
            <w:r>
              <w:t>1-4</w:t>
            </w:r>
          </w:p>
        </w:tc>
        <w:tc>
          <w:tcPr>
            <w:tcW w:w="1746" w:type="dxa"/>
          </w:tcPr>
          <w:p w:rsidR="00EB2F2A" w:rsidRDefault="00EB2F2A" w:rsidP="00EB2F2A">
            <w:pPr>
              <w:pStyle w:val="TableParagraph"/>
              <w:spacing w:line="240" w:lineRule="auto"/>
              <w:ind w:left="106"/>
            </w:pPr>
            <w:r>
              <w:t>сентябрь-май</w:t>
            </w:r>
          </w:p>
        </w:tc>
        <w:tc>
          <w:tcPr>
            <w:tcW w:w="2471" w:type="dxa"/>
          </w:tcPr>
          <w:p w:rsidR="00EB2F2A" w:rsidRDefault="00EB2F2A" w:rsidP="00EB2F2A">
            <w:pPr>
              <w:pStyle w:val="TableParagraph"/>
              <w:spacing w:line="240" w:lineRule="auto"/>
              <w:ind w:left="104" w:right="359"/>
              <w:jc w:val="center"/>
            </w:pPr>
            <w:r>
              <w:t>Зам. директора поВР,</w:t>
            </w:r>
          </w:p>
          <w:p w:rsidR="00EB2F2A" w:rsidRDefault="00EB2F2A" w:rsidP="00EB2F2A">
            <w:pPr>
              <w:pStyle w:val="TableParagraph"/>
              <w:spacing w:line="240" w:lineRule="auto"/>
              <w:ind w:left="104" w:right="97"/>
              <w:jc w:val="center"/>
            </w:pPr>
            <w:r>
              <w:t>социальный педагог,педагог–психолог,классные</w:t>
            </w:r>
          </w:p>
          <w:p w:rsidR="00EB2F2A" w:rsidRDefault="00EB2F2A" w:rsidP="00EB2F2A">
            <w:pPr>
              <w:pStyle w:val="TableParagraph"/>
              <w:spacing w:line="237" w:lineRule="exact"/>
              <w:ind w:left="104"/>
              <w:jc w:val="center"/>
            </w:pPr>
            <w:r>
              <w:t>руководители</w:t>
            </w:r>
          </w:p>
        </w:tc>
      </w:tr>
      <w:tr w:rsidR="00EB2F2A" w:rsidTr="00EB2F2A">
        <w:tc>
          <w:tcPr>
            <w:tcW w:w="4077" w:type="dxa"/>
            <w:gridSpan w:val="2"/>
          </w:tcPr>
          <w:p w:rsidR="00EB2F2A" w:rsidRDefault="00EB2F2A" w:rsidP="00EB2F2A">
            <w:pPr>
              <w:pStyle w:val="TableParagraph"/>
              <w:spacing w:line="240" w:lineRule="auto"/>
              <w:ind w:left="0" w:right="104"/>
            </w:pPr>
            <w:r>
              <w:t>Работа Совета профилактики с детьми группы риска,состоящими на разных видах учёта,неблагополучными семьями по вопросам воспитанияиобучениядетей</w:t>
            </w:r>
          </w:p>
        </w:tc>
        <w:tc>
          <w:tcPr>
            <w:tcW w:w="1860" w:type="dxa"/>
          </w:tcPr>
          <w:p w:rsidR="00EB2F2A" w:rsidRDefault="00EB2F2A" w:rsidP="00EB2F2A">
            <w:pPr>
              <w:pStyle w:val="TableParagraph"/>
              <w:spacing w:line="249" w:lineRule="exact"/>
              <w:jc w:val="center"/>
            </w:pPr>
            <w:r>
              <w:t>1-4</w:t>
            </w:r>
          </w:p>
        </w:tc>
        <w:tc>
          <w:tcPr>
            <w:tcW w:w="1746" w:type="dxa"/>
          </w:tcPr>
          <w:p w:rsidR="00EB2F2A" w:rsidRDefault="00EB2F2A" w:rsidP="00EB2F2A">
            <w:pPr>
              <w:pStyle w:val="TableParagraph"/>
              <w:spacing w:line="240" w:lineRule="auto"/>
            </w:pPr>
            <w:r>
              <w:t>сентябрь-май</w:t>
            </w:r>
          </w:p>
        </w:tc>
        <w:tc>
          <w:tcPr>
            <w:tcW w:w="2471" w:type="dxa"/>
          </w:tcPr>
          <w:p w:rsidR="00EB2F2A" w:rsidRDefault="00EB2F2A" w:rsidP="00EB2F2A">
            <w:pPr>
              <w:pStyle w:val="TableParagraph"/>
              <w:spacing w:line="240" w:lineRule="auto"/>
              <w:ind w:left="104" w:right="359"/>
              <w:jc w:val="center"/>
            </w:pPr>
            <w:r>
              <w:t>Зам. директора поВР,</w:t>
            </w:r>
          </w:p>
          <w:p w:rsidR="00EB2F2A" w:rsidRDefault="00EB2F2A" w:rsidP="00EB2F2A">
            <w:pPr>
              <w:pStyle w:val="TableParagraph"/>
              <w:spacing w:line="240" w:lineRule="auto"/>
              <w:ind w:left="104" w:right="97"/>
              <w:jc w:val="center"/>
            </w:pPr>
            <w:r>
              <w:t>социальный педагог,педагоги –психологи,классные</w:t>
            </w:r>
          </w:p>
          <w:p w:rsidR="00EB2F2A" w:rsidRDefault="00EB2F2A" w:rsidP="00EB2F2A">
            <w:pPr>
              <w:pStyle w:val="TableParagraph"/>
              <w:spacing w:line="238" w:lineRule="exact"/>
              <w:ind w:left="104"/>
              <w:jc w:val="center"/>
            </w:pPr>
            <w:r>
              <w:t>руководители</w:t>
            </w:r>
          </w:p>
        </w:tc>
      </w:tr>
      <w:tr w:rsidR="00EB2F2A" w:rsidTr="00EB2F2A">
        <w:tc>
          <w:tcPr>
            <w:tcW w:w="4077" w:type="dxa"/>
            <w:gridSpan w:val="2"/>
          </w:tcPr>
          <w:p w:rsidR="00EB2F2A" w:rsidRDefault="00EB2F2A" w:rsidP="00EB2F2A">
            <w:pPr>
              <w:pStyle w:val="TableParagraph"/>
              <w:spacing w:line="262" w:lineRule="exact"/>
              <w:ind w:left="0"/>
              <w:rPr>
                <w:sz w:val="24"/>
              </w:rPr>
            </w:pPr>
            <w:r>
              <w:rPr>
                <w:sz w:val="24"/>
              </w:rPr>
              <w:t>Родительскийконтрольпитания</w:t>
            </w:r>
          </w:p>
        </w:tc>
        <w:tc>
          <w:tcPr>
            <w:tcW w:w="1860" w:type="dxa"/>
          </w:tcPr>
          <w:p w:rsidR="00EB2F2A" w:rsidRPr="00D67A67" w:rsidRDefault="00EB2F2A" w:rsidP="00EB2F2A">
            <w:pPr>
              <w:tabs>
                <w:tab w:val="left" w:pos="3390"/>
              </w:tabs>
              <w:spacing w:after="150"/>
              <w:jc w:val="center"/>
              <w:rPr>
                <w:color w:val="000000"/>
                <w:sz w:val="24"/>
                <w:szCs w:val="24"/>
              </w:rPr>
            </w:pPr>
            <w:r>
              <w:rPr>
                <w:color w:val="000000"/>
                <w:sz w:val="24"/>
                <w:szCs w:val="24"/>
              </w:rPr>
              <w:t>1-4</w:t>
            </w:r>
          </w:p>
        </w:tc>
        <w:tc>
          <w:tcPr>
            <w:tcW w:w="1746" w:type="dxa"/>
          </w:tcPr>
          <w:p w:rsidR="00EB2F2A" w:rsidRPr="00D67A67" w:rsidRDefault="00EB2F2A" w:rsidP="00EB2F2A">
            <w:pPr>
              <w:jc w:val="center"/>
              <w:rPr>
                <w:sz w:val="24"/>
                <w:szCs w:val="24"/>
              </w:rPr>
            </w:pPr>
            <w:r>
              <w:rPr>
                <w:sz w:val="24"/>
                <w:szCs w:val="24"/>
              </w:rPr>
              <w:t>сентябрь-май</w:t>
            </w:r>
          </w:p>
        </w:tc>
        <w:tc>
          <w:tcPr>
            <w:tcW w:w="2471" w:type="dxa"/>
          </w:tcPr>
          <w:p w:rsidR="00EB2F2A" w:rsidRPr="00D67A67" w:rsidRDefault="00EB2F2A" w:rsidP="00EB2F2A">
            <w:pPr>
              <w:tabs>
                <w:tab w:val="left" w:pos="3390"/>
              </w:tabs>
              <w:jc w:val="center"/>
              <w:rPr>
                <w:sz w:val="24"/>
                <w:szCs w:val="24"/>
              </w:rPr>
            </w:pPr>
            <w:r>
              <w:rPr>
                <w:sz w:val="24"/>
                <w:szCs w:val="24"/>
              </w:rPr>
              <w:t>Администрация школы</w:t>
            </w:r>
          </w:p>
        </w:tc>
      </w:tr>
      <w:tr w:rsidR="00EB2F2A" w:rsidTr="00EB2F2A">
        <w:tc>
          <w:tcPr>
            <w:tcW w:w="10154" w:type="dxa"/>
            <w:gridSpan w:val="5"/>
          </w:tcPr>
          <w:p w:rsidR="00EB2F2A" w:rsidRDefault="00EB2F2A" w:rsidP="00EB2F2A">
            <w:pPr>
              <w:tabs>
                <w:tab w:val="left" w:pos="540"/>
                <w:tab w:val="left" w:pos="3390"/>
              </w:tabs>
              <w:rPr>
                <w:sz w:val="24"/>
                <w:szCs w:val="24"/>
              </w:rPr>
            </w:pPr>
            <w:r>
              <w:rPr>
                <w:sz w:val="24"/>
                <w:szCs w:val="24"/>
              </w:rPr>
              <w:tab/>
            </w:r>
          </w:p>
          <w:p w:rsidR="00EB2F2A" w:rsidRPr="00D67A67" w:rsidRDefault="00EB2F2A" w:rsidP="00EB2F2A">
            <w:pPr>
              <w:tabs>
                <w:tab w:val="left" w:pos="540"/>
                <w:tab w:val="left" w:pos="3390"/>
              </w:tabs>
              <w:rPr>
                <w:sz w:val="24"/>
                <w:szCs w:val="24"/>
              </w:rPr>
            </w:pPr>
            <w:r w:rsidRPr="00EB2F2A">
              <w:rPr>
                <w:b/>
                <w:i/>
                <w:sz w:val="24"/>
                <w:szCs w:val="24"/>
              </w:rPr>
              <w:t>Модуль «Детские общественные объединения»</w:t>
            </w:r>
            <w:r w:rsidRPr="00EB2F2A">
              <w:rPr>
                <w:b/>
                <w:i/>
                <w:sz w:val="24"/>
                <w:szCs w:val="24"/>
              </w:rPr>
              <w:tab/>
            </w:r>
          </w:p>
        </w:tc>
      </w:tr>
      <w:tr w:rsidR="00EB2F2A" w:rsidTr="00EB2F2A">
        <w:tc>
          <w:tcPr>
            <w:tcW w:w="4077" w:type="dxa"/>
            <w:gridSpan w:val="2"/>
          </w:tcPr>
          <w:p w:rsidR="00EB2F2A" w:rsidRDefault="00EB2F2A" w:rsidP="00EB2F2A">
            <w:pPr>
              <w:pStyle w:val="TableParagraph"/>
              <w:spacing w:line="263" w:lineRule="exact"/>
              <w:ind w:left="0"/>
              <w:rPr>
                <w:sz w:val="24"/>
              </w:rPr>
            </w:pPr>
            <w:r>
              <w:rPr>
                <w:sz w:val="24"/>
              </w:rPr>
              <w:t>Участие в проектах и акциях РДШ</w:t>
            </w:r>
          </w:p>
        </w:tc>
        <w:tc>
          <w:tcPr>
            <w:tcW w:w="1860" w:type="dxa"/>
          </w:tcPr>
          <w:p w:rsidR="00EB2F2A" w:rsidRPr="00D67A67" w:rsidRDefault="00EB2F2A" w:rsidP="00EB2F2A">
            <w:pPr>
              <w:tabs>
                <w:tab w:val="left" w:pos="3390"/>
              </w:tabs>
              <w:spacing w:after="150"/>
              <w:jc w:val="center"/>
              <w:rPr>
                <w:color w:val="000000"/>
                <w:sz w:val="24"/>
                <w:szCs w:val="24"/>
              </w:rPr>
            </w:pPr>
            <w:r>
              <w:rPr>
                <w:color w:val="000000"/>
                <w:sz w:val="24"/>
                <w:szCs w:val="24"/>
              </w:rPr>
              <w:t>1-4</w:t>
            </w:r>
          </w:p>
        </w:tc>
        <w:tc>
          <w:tcPr>
            <w:tcW w:w="1746" w:type="dxa"/>
          </w:tcPr>
          <w:p w:rsidR="00EB2F2A" w:rsidRPr="00D67A67" w:rsidRDefault="00EB2F2A" w:rsidP="00EB2F2A">
            <w:pPr>
              <w:jc w:val="center"/>
              <w:rPr>
                <w:sz w:val="24"/>
                <w:szCs w:val="24"/>
              </w:rPr>
            </w:pPr>
            <w:r>
              <w:rPr>
                <w:sz w:val="24"/>
                <w:szCs w:val="24"/>
              </w:rPr>
              <w:t>сентябрь-май</w:t>
            </w:r>
          </w:p>
        </w:tc>
        <w:tc>
          <w:tcPr>
            <w:tcW w:w="2471" w:type="dxa"/>
          </w:tcPr>
          <w:p w:rsidR="00EB2F2A" w:rsidRPr="00D67A67" w:rsidRDefault="00EB2F2A" w:rsidP="00EB2F2A">
            <w:pPr>
              <w:tabs>
                <w:tab w:val="left" w:pos="3390"/>
              </w:tabs>
              <w:jc w:val="center"/>
              <w:rPr>
                <w:sz w:val="24"/>
                <w:szCs w:val="24"/>
              </w:rPr>
            </w:pPr>
            <w:r>
              <w:rPr>
                <w:sz w:val="24"/>
                <w:szCs w:val="24"/>
              </w:rPr>
              <w:t>Заместитель директора по ВР</w:t>
            </w:r>
          </w:p>
        </w:tc>
      </w:tr>
      <w:tr w:rsidR="00EB2F2A" w:rsidTr="00EB2F2A">
        <w:tc>
          <w:tcPr>
            <w:tcW w:w="4077" w:type="dxa"/>
            <w:gridSpan w:val="2"/>
          </w:tcPr>
          <w:p w:rsidR="00EB2F2A" w:rsidRDefault="00EB2F2A" w:rsidP="00EB2F2A">
            <w:pPr>
              <w:pStyle w:val="TableParagraph"/>
              <w:spacing w:before="1"/>
              <w:ind w:left="0" w:right="1261"/>
              <w:rPr>
                <w:sz w:val="24"/>
              </w:rPr>
            </w:pPr>
            <w:r>
              <w:rPr>
                <w:sz w:val="24"/>
              </w:rPr>
              <w:t>Работа по плану ЮИД</w:t>
            </w:r>
          </w:p>
        </w:tc>
        <w:tc>
          <w:tcPr>
            <w:tcW w:w="1860" w:type="dxa"/>
          </w:tcPr>
          <w:p w:rsidR="00EB2F2A" w:rsidRPr="00D67A67" w:rsidRDefault="00EB2F2A" w:rsidP="00EB2F2A">
            <w:pPr>
              <w:tabs>
                <w:tab w:val="left" w:pos="3390"/>
              </w:tabs>
              <w:spacing w:after="150"/>
              <w:jc w:val="center"/>
              <w:rPr>
                <w:color w:val="000000"/>
                <w:sz w:val="24"/>
                <w:szCs w:val="24"/>
              </w:rPr>
            </w:pPr>
            <w:r>
              <w:rPr>
                <w:color w:val="000000"/>
                <w:sz w:val="24"/>
                <w:szCs w:val="24"/>
              </w:rPr>
              <w:t>1-4</w:t>
            </w:r>
          </w:p>
        </w:tc>
        <w:tc>
          <w:tcPr>
            <w:tcW w:w="1746" w:type="dxa"/>
          </w:tcPr>
          <w:p w:rsidR="00EB2F2A" w:rsidRPr="00D67A67" w:rsidRDefault="00EB2F2A" w:rsidP="00EB2F2A">
            <w:pPr>
              <w:jc w:val="center"/>
              <w:rPr>
                <w:sz w:val="24"/>
                <w:szCs w:val="24"/>
              </w:rPr>
            </w:pPr>
            <w:r>
              <w:rPr>
                <w:sz w:val="24"/>
                <w:szCs w:val="24"/>
              </w:rPr>
              <w:t>сентябрь-май</w:t>
            </w:r>
          </w:p>
        </w:tc>
        <w:tc>
          <w:tcPr>
            <w:tcW w:w="2471" w:type="dxa"/>
          </w:tcPr>
          <w:p w:rsidR="00EB2F2A" w:rsidRPr="00D67A67" w:rsidRDefault="00EB2F2A" w:rsidP="00EB2F2A">
            <w:pPr>
              <w:tabs>
                <w:tab w:val="left" w:pos="3390"/>
              </w:tabs>
              <w:jc w:val="center"/>
              <w:rPr>
                <w:sz w:val="24"/>
                <w:szCs w:val="24"/>
              </w:rPr>
            </w:pPr>
            <w:r>
              <w:rPr>
                <w:sz w:val="24"/>
                <w:szCs w:val="24"/>
              </w:rPr>
              <w:t>Заместитель директора по ВР</w:t>
            </w:r>
          </w:p>
        </w:tc>
      </w:tr>
      <w:tr w:rsidR="00EB2F2A" w:rsidTr="00EB2F2A">
        <w:tc>
          <w:tcPr>
            <w:tcW w:w="4077" w:type="dxa"/>
            <w:gridSpan w:val="2"/>
          </w:tcPr>
          <w:p w:rsidR="00EB2F2A" w:rsidRDefault="00EB2F2A" w:rsidP="00EB2F2A">
            <w:pPr>
              <w:pStyle w:val="TableParagraph"/>
              <w:spacing w:line="276" w:lineRule="exact"/>
              <w:ind w:left="0" w:right="587"/>
              <w:rPr>
                <w:sz w:val="24"/>
              </w:rPr>
            </w:pPr>
            <w:r>
              <w:rPr>
                <w:sz w:val="24"/>
              </w:rPr>
              <w:t>Работа по плану ДЮП</w:t>
            </w:r>
          </w:p>
        </w:tc>
        <w:tc>
          <w:tcPr>
            <w:tcW w:w="1860" w:type="dxa"/>
          </w:tcPr>
          <w:p w:rsidR="00EB2F2A" w:rsidRPr="00D67A67" w:rsidRDefault="00EB2F2A" w:rsidP="00EB2F2A">
            <w:pPr>
              <w:tabs>
                <w:tab w:val="left" w:pos="3390"/>
              </w:tabs>
              <w:spacing w:after="150"/>
              <w:jc w:val="center"/>
              <w:rPr>
                <w:color w:val="000000"/>
                <w:sz w:val="24"/>
                <w:szCs w:val="24"/>
              </w:rPr>
            </w:pPr>
            <w:r>
              <w:rPr>
                <w:color w:val="000000"/>
                <w:sz w:val="24"/>
                <w:szCs w:val="24"/>
              </w:rPr>
              <w:t>1-4</w:t>
            </w:r>
          </w:p>
        </w:tc>
        <w:tc>
          <w:tcPr>
            <w:tcW w:w="1746" w:type="dxa"/>
          </w:tcPr>
          <w:p w:rsidR="00EB2F2A" w:rsidRPr="00D67A67" w:rsidRDefault="00EB2F2A" w:rsidP="00EB2F2A">
            <w:pPr>
              <w:jc w:val="center"/>
              <w:rPr>
                <w:sz w:val="24"/>
                <w:szCs w:val="24"/>
              </w:rPr>
            </w:pPr>
            <w:r>
              <w:rPr>
                <w:sz w:val="24"/>
                <w:szCs w:val="24"/>
              </w:rPr>
              <w:t>сентябрь-октябрь</w:t>
            </w:r>
          </w:p>
        </w:tc>
        <w:tc>
          <w:tcPr>
            <w:tcW w:w="2471" w:type="dxa"/>
          </w:tcPr>
          <w:p w:rsidR="00EB2F2A" w:rsidRPr="00D67A67" w:rsidRDefault="00EB2F2A" w:rsidP="00EB2F2A">
            <w:pPr>
              <w:tabs>
                <w:tab w:val="left" w:pos="3390"/>
              </w:tabs>
              <w:jc w:val="center"/>
              <w:rPr>
                <w:sz w:val="24"/>
                <w:szCs w:val="24"/>
              </w:rPr>
            </w:pPr>
            <w:r>
              <w:rPr>
                <w:sz w:val="24"/>
                <w:szCs w:val="24"/>
              </w:rPr>
              <w:t>Заместитель директора по ВР</w:t>
            </w:r>
          </w:p>
        </w:tc>
      </w:tr>
      <w:tr w:rsidR="00EB2F2A" w:rsidTr="00EB2F2A">
        <w:tc>
          <w:tcPr>
            <w:tcW w:w="10154" w:type="dxa"/>
            <w:gridSpan w:val="5"/>
          </w:tcPr>
          <w:p w:rsidR="00EB2F2A" w:rsidRDefault="00EB2F2A" w:rsidP="00EB2F2A">
            <w:pPr>
              <w:tabs>
                <w:tab w:val="left" w:pos="3390"/>
              </w:tabs>
              <w:jc w:val="center"/>
              <w:rPr>
                <w:sz w:val="24"/>
                <w:szCs w:val="24"/>
              </w:rPr>
            </w:pPr>
          </w:p>
          <w:p w:rsidR="00EB2F2A" w:rsidRPr="00EB2F2A" w:rsidRDefault="00EB2F2A" w:rsidP="00EB2F2A">
            <w:pPr>
              <w:tabs>
                <w:tab w:val="left" w:pos="3390"/>
              </w:tabs>
              <w:rPr>
                <w:b/>
                <w:i/>
                <w:sz w:val="24"/>
                <w:szCs w:val="24"/>
              </w:rPr>
            </w:pPr>
            <w:r w:rsidRPr="00EB2F2A">
              <w:rPr>
                <w:b/>
                <w:i/>
                <w:sz w:val="24"/>
                <w:szCs w:val="24"/>
              </w:rPr>
              <w:t>Модуль «Ключевые общешкольные дела»</w:t>
            </w:r>
          </w:p>
        </w:tc>
      </w:tr>
      <w:tr w:rsidR="00EB2F2A" w:rsidRPr="00D7342F" w:rsidTr="00EB2F2A">
        <w:tc>
          <w:tcPr>
            <w:tcW w:w="4077" w:type="dxa"/>
            <w:gridSpan w:val="2"/>
          </w:tcPr>
          <w:p w:rsidR="00EB2F2A" w:rsidRPr="00D7342F" w:rsidRDefault="00EB2F2A" w:rsidP="00EB2F2A">
            <w:pPr>
              <w:pStyle w:val="TableParagraph"/>
              <w:spacing w:line="240" w:lineRule="auto"/>
              <w:ind w:left="0" w:right="275"/>
              <w:rPr>
                <w:sz w:val="24"/>
                <w:szCs w:val="24"/>
              </w:rPr>
            </w:pPr>
            <w:r w:rsidRPr="00D7342F">
              <w:rPr>
                <w:sz w:val="24"/>
                <w:szCs w:val="24"/>
              </w:rPr>
              <w:t>Торжественная линейка, посвящённая Дню знаний.</w:t>
            </w:r>
          </w:p>
          <w:p w:rsidR="00EB2F2A" w:rsidRPr="00D7342F" w:rsidRDefault="00EB2F2A" w:rsidP="00EB2F2A">
            <w:pPr>
              <w:pStyle w:val="TableParagraph"/>
              <w:spacing w:line="240" w:lineRule="auto"/>
              <w:ind w:left="0" w:right="275"/>
              <w:rPr>
                <w:sz w:val="24"/>
                <w:szCs w:val="24"/>
              </w:rPr>
            </w:pPr>
            <w:r w:rsidRPr="00D7342F">
              <w:rPr>
                <w:sz w:val="24"/>
                <w:szCs w:val="24"/>
              </w:rPr>
              <w:t>Классныйчас «Урок науки и технологий»</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01.09.21г.</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Заместительдиректора по ВР,педагоги-организаторы,классные</w:t>
            </w:r>
          </w:p>
          <w:p w:rsidR="00EB2F2A" w:rsidRPr="00D7342F" w:rsidRDefault="00EB2F2A" w:rsidP="00EB2F2A">
            <w:pPr>
              <w:pStyle w:val="TableParagraph"/>
              <w:spacing w:line="238" w:lineRule="exact"/>
              <w:ind w:left="104"/>
              <w:jc w:val="center"/>
              <w:rPr>
                <w:sz w:val="24"/>
                <w:szCs w:val="24"/>
              </w:rPr>
            </w:pPr>
            <w:r w:rsidRPr="00D7342F">
              <w:rPr>
                <w:sz w:val="24"/>
                <w:szCs w:val="24"/>
              </w:rPr>
              <w:t>руководители</w:t>
            </w:r>
          </w:p>
        </w:tc>
      </w:tr>
      <w:tr w:rsidR="00EB2F2A" w:rsidRPr="00EB2F2A" w:rsidTr="00EB2F2A">
        <w:tc>
          <w:tcPr>
            <w:tcW w:w="4077" w:type="dxa"/>
            <w:gridSpan w:val="2"/>
          </w:tcPr>
          <w:p w:rsidR="00EB2F2A" w:rsidRPr="00D7342F" w:rsidRDefault="00EB2F2A" w:rsidP="00EB2F2A">
            <w:pPr>
              <w:pStyle w:val="TableParagraph"/>
              <w:spacing w:line="242" w:lineRule="auto"/>
              <w:ind w:left="0" w:right="510"/>
              <w:rPr>
                <w:sz w:val="24"/>
                <w:szCs w:val="24"/>
              </w:rPr>
            </w:pPr>
            <w:r w:rsidRPr="00D7342F">
              <w:rPr>
                <w:sz w:val="24"/>
                <w:szCs w:val="24"/>
              </w:rPr>
              <w:t>День солидарности в борьбе с терроризмом «Мыпомним»</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03.09.21г.</w:t>
            </w:r>
          </w:p>
        </w:tc>
        <w:tc>
          <w:tcPr>
            <w:tcW w:w="2471" w:type="dxa"/>
          </w:tcPr>
          <w:p w:rsidR="00EB2F2A" w:rsidRPr="00D7342F" w:rsidRDefault="00EB2F2A" w:rsidP="00EB2F2A">
            <w:pPr>
              <w:pStyle w:val="TableParagraph"/>
              <w:spacing w:line="240" w:lineRule="auto"/>
              <w:ind w:left="104" w:right="437"/>
              <w:jc w:val="center"/>
              <w:rPr>
                <w:sz w:val="24"/>
                <w:szCs w:val="24"/>
              </w:rPr>
            </w:pPr>
            <w:r w:rsidRPr="00D7342F">
              <w:rPr>
                <w:sz w:val="24"/>
                <w:szCs w:val="24"/>
              </w:rPr>
              <w:t>Заместительдиректора по ВР,классные</w:t>
            </w:r>
          </w:p>
          <w:p w:rsidR="00EB2F2A" w:rsidRPr="00D7342F" w:rsidRDefault="00EB2F2A" w:rsidP="00EB2F2A">
            <w:pPr>
              <w:pStyle w:val="TableParagraph"/>
              <w:spacing w:line="238"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spacing w:line="242" w:lineRule="auto"/>
              <w:ind w:left="0" w:right="1010"/>
              <w:rPr>
                <w:sz w:val="24"/>
                <w:szCs w:val="24"/>
              </w:rPr>
            </w:pPr>
            <w:r w:rsidRPr="00D7342F">
              <w:rPr>
                <w:sz w:val="24"/>
                <w:szCs w:val="24"/>
              </w:rPr>
              <w:t>Всероссийский урок безопасности в рамках</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06.09.-</w:t>
            </w:r>
          </w:p>
          <w:p w:rsidR="00EB2F2A" w:rsidRPr="00D7342F" w:rsidRDefault="00EB2F2A" w:rsidP="00EB2F2A">
            <w:pPr>
              <w:pStyle w:val="TableParagraph"/>
              <w:spacing w:before="1" w:line="240" w:lineRule="auto"/>
              <w:ind w:left="106"/>
              <w:rPr>
                <w:sz w:val="24"/>
                <w:szCs w:val="24"/>
              </w:rPr>
            </w:pPr>
            <w:r w:rsidRPr="00D7342F">
              <w:rPr>
                <w:sz w:val="24"/>
                <w:szCs w:val="24"/>
              </w:rPr>
              <w:t>17.09.21г.</w:t>
            </w:r>
          </w:p>
        </w:tc>
        <w:tc>
          <w:tcPr>
            <w:tcW w:w="2471" w:type="dxa"/>
          </w:tcPr>
          <w:p w:rsidR="00EB2F2A" w:rsidRPr="00D7342F" w:rsidRDefault="00EB2F2A" w:rsidP="00EB2F2A">
            <w:pPr>
              <w:pStyle w:val="TableParagraph"/>
              <w:spacing w:line="242" w:lineRule="auto"/>
              <w:ind w:left="104"/>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spacing w:line="242" w:lineRule="auto"/>
              <w:ind w:left="0" w:right="1010"/>
              <w:rPr>
                <w:sz w:val="24"/>
                <w:szCs w:val="24"/>
              </w:rPr>
            </w:pPr>
            <w:r w:rsidRPr="00D7342F">
              <w:rPr>
                <w:sz w:val="24"/>
                <w:szCs w:val="24"/>
              </w:rPr>
              <w:t xml:space="preserve">Международный день распространения </w:t>
            </w:r>
            <w:r w:rsidRPr="00D7342F">
              <w:rPr>
                <w:sz w:val="24"/>
                <w:szCs w:val="24"/>
              </w:rPr>
              <w:lastRenderedPageBreak/>
              <w:t>грамотности. Акция «Быть грамотным!»</w:t>
            </w:r>
          </w:p>
        </w:tc>
        <w:tc>
          <w:tcPr>
            <w:tcW w:w="1860" w:type="dxa"/>
          </w:tcPr>
          <w:p w:rsidR="00EB2F2A" w:rsidRPr="00D7342F" w:rsidRDefault="00EB2F2A" w:rsidP="00EB2F2A">
            <w:pPr>
              <w:pStyle w:val="TableParagraph"/>
              <w:jc w:val="center"/>
              <w:rPr>
                <w:sz w:val="24"/>
                <w:szCs w:val="24"/>
              </w:rPr>
            </w:pPr>
            <w:r w:rsidRPr="00D7342F">
              <w:rPr>
                <w:sz w:val="24"/>
                <w:szCs w:val="24"/>
              </w:rPr>
              <w:lastRenderedPageBreak/>
              <w:t>1-4</w:t>
            </w:r>
          </w:p>
        </w:tc>
        <w:tc>
          <w:tcPr>
            <w:tcW w:w="1746" w:type="dxa"/>
          </w:tcPr>
          <w:p w:rsidR="00EB2F2A" w:rsidRPr="00D7342F" w:rsidRDefault="00EB2F2A" w:rsidP="00EB2F2A">
            <w:pPr>
              <w:pStyle w:val="TableParagraph"/>
              <w:ind w:left="106"/>
              <w:rPr>
                <w:sz w:val="24"/>
                <w:szCs w:val="24"/>
              </w:rPr>
            </w:pPr>
            <w:r w:rsidRPr="00D7342F">
              <w:rPr>
                <w:sz w:val="24"/>
                <w:szCs w:val="24"/>
              </w:rPr>
              <w:t>08.09.21</w:t>
            </w:r>
          </w:p>
        </w:tc>
        <w:tc>
          <w:tcPr>
            <w:tcW w:w="2471" w:type="dxa"/>
          </w:tcPr>
          <w:p w:rsidR="00EB2F2A" w:rsidRPr="00D7342F" w:rsidRDefault="00EB2F2A" w:rsidP="00EB2F2A">
            <w:pPr>
              <w:pStyle w:val="TableParagraph"/>
              <w:spacing w:line="242" w:lineRule="auto"/>
              <w:ind w:left="104"/>
              <w:jc w:val="center"/>
              <w:rPr>
                <w:sz w:val="24"/>
                <w:szCs w:val="24"/>
              </w:rPr>
            </w:pPr>
            <w:r w:rsidRPr="00D7342F">
              <w:rPr>
                <w:sz w:val="24"/>
                <w:szCs w:val="24"/>
              </w:rPr>
              <w:t xml:space="preserve">Педагоги-организаторы К </w:t>
            </w:r>
          </w:p>
        </w:tc>
      </w:tr>
      <w:tr w:rsidR="00EB2F2A" w:rsidRPr="00D7342F" w:rsidTr="00EB2F2A">
        <w:tc>
          <w:tcPr>
            <w:tcW w:w="4077" w:type="dxa"/>
            <w:gridSpan w:val="2"/>
          </w:tcPr>
          <w:p w:rsidR="00EB2F2A" w:rsidRPr="00D7342F" w:rsidRDefault="00EB2F2A" w:rsidP="00EB2F2A">
            <w:pPr>
              <w:pStyle w:val="TableParagraph"/>
              <w:spacing w:line="246" w:lineRule="exact"/>
              <w:ind w:left="0"/>
              <w:rPr>
                <w:sz w:val="24"/>
                <w:szCs w:val="24"/>
              </w:rPr>
            </w:pPr>
            <w:r w:rsidRPr="00D7342F">
              <w:rPr>
                <w:sz w:val="24"/>
                <w:szCs w:val="24"/>
              </w:rPr>
              <w:lastRenderedPageBreak/>
              <w:t>Деньпамяти«Воимяжизни»,посвящённыйпамяти</w:t>
            </w:r>
          </w:p>
          <w:p w:rsidR="00EB2F2A" w:rsidRPr="00D7342F" w:rsidRDefault="00EB2F2A" w:rsidP="00EB2F2A">
            <w:pPr>
              <w:pStyle w:val="TableParagraph"/>
              <w:spacing w:line="237" w:lineRule="exact"/>
              <w:ind w:left="0"/>
              <w:rPr>
                <w:sz w:val="24"/>
                <w:szCs w:val="24"/>
              </w:rPr>
            </w:pPr>
            <w:r w:rsidRPr="00D7342F">
              <w:rPr>
                <w:sz w:val="24"/>
                <w:szCs w:val="24"/>
              </w:rPr>
              <w:t>жертвблокадыЛенинграда</w:t>
            </w:r>
          </w:p>
        </w:tc>
        <w:tc>
          <w:tcPr>
            <w:tcW w:w="1860" w:type="dxa"/>
          </w:tcPr>
          <w:p w:rsidR="00EB2F2A" w:rsidRPr="00D7342F" w:rsidRDefault="00EB2F2A" w:rsidP="00EB2F2A">
            <w:pPr>
              <w:pStyle w:val="TableParagraph"/>
              <w:jc w:val="center"/>
              <w:rPr>
                <w:sz w:val="24"/>
                <w:szCs w:val="24"/>
              </w:rPr>
            </w:pPr>
            <w:r w:rsidRPr="00D7342F">
              <w:rPr>
                <w:sz w:val="24"/>
                <w:szCs w:val="24"/>
              </w:rPr>
              <w:t>4</w:t>
            </w:r>
          </w:p>
        </w:tc>
        <w:tc>
          <w:tcPr>
            <w:tcW w:w="1746" w:type="dxa"/>
          </w:tcPr>
          <w:p w:rsidR="00EB2F2A" w:rsidRPr="00D7342F" w:rsidRDefault="00EB2F2A" w:rsidP="00EB2F2A">
            <w:pPr>
              <w:pStyle w:val="TableParagraph"/>
              <w:ind w:left="106"/>
              <w:rPr>
                <w:sz w:val="24"/>
                <w:szCs w:val="24"/>
              </w:rPr>
            </w:pPr>
            <w:r w:rsidRPr="00D7342F">
              <w:rPr>
                <w:sz w:val="24"/>
                <w:szCs w:val="24"/>
              </w:rPr>
              <w:t>08.09.21г.</w:t>
            </w:r>
          </w:p>
        </w:tc>
        <w:tc>
          <w:tcPr>
            <w:tcW w:w="2471" w:type="dxa"/>
          </w:tcPr>
          <w:p w:rsidR="00EB2F2A" w:rsidRPr="00D7342F" w:rsidRDefault="00EB2F2A" w:rsidP="00EB2F2A">
            <w:pPr>
              <w:pStyle w:val="TableParagraph"/>
              <w:spacing w:line="246" w:lineRule="exact"/>
              <w:ind w:left="104"/>
              <w:jc w:val="center"/>
              <w:rPr>
                <w:sz w:val="24"/>
                <w:szCs w:val="24"/>
              </w:rPr>
            </w:pPr>
            <w:r w:rsidRPr="00D7342F">
              <w:rPr>
                <w:sz w:val="24"/>
                <w:szCs w:val="24"/>
              </w:rPr>
              <w:t>Классные</w:t>
            </w:r>
          </w:p>
          <w:p w:rsidR="00EB2F2A" w:rsidRPr="00D7342F" w:rsidRDefault="00EB2F2A" w:rsidP="00EB2F2A">
            <w:pPr>
              <w:pStyle w:val="TableParagraph"/>
              <w:spacing w:line="237"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spacing w:line="249" w:lineRule="exact"/>
              <w:ind w:left="0"/>
              <w:rPr>
                <w:sz w:val="24"/>
                <w:szCs w:val="24"/>
              </w:rPr>
            </w:pPr>
            <w:r w:rsidRPr="00D7342F">
              <w:rPr>
                <w:sz w:val="24"/>
                <w:szCs w:val="24"/>
              </w:rPr>
              <w:t>Организационныеклассныеученическиесобрания</w:t>
            </w:r>
          </w:p>
          <w:p w:rsidR="00EB2F2A" w:rsidRPr="00D7342F" w:rsidRDefault="00EB2F2A" w:rsidP="00EB2F2A">
            <w:pPr>
              <w:pStyle w:val="TableParagraph"/>
              <w:spacing w:line="252" w:lineRule="exact"/>
              <w:ind w:left="0" w:right="973"/>
              <w:rPr>
                <w:sz w:val="24"/>
                <w:szCs w:val="24"/>
              </w:rPr>
            </w:pPr>
            <w:r w:rsidRPr="00D7342F">
              <w:rPr>
                <w:sz w:val="24"/>
                <w:szCs w:val="24"/>
              </w:rPr>
              <w:t>«Правила внутреннего распорядка. Правилаповедениявшколе»</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9" w:lineRule="exact"/>
              <w:ind w:left="106"/>
              <w:rPr>
                <w:sz w:val="24"/>
                <w:szCs w:val="24"/>
              </w:rPr>
            </w:pPr>
            <w:r w:rsidRPr="00D7342F">
              <w:rPr>
                <w:sz w:val="24"/>
                <w:szCs w:val="24"/>
              </w:rPr>
              <w:t>06.09.-</w:t>
            </w:r>
          </w:p>
          <w:p w:rsidR="00EB2F2A" w:rsidRPr="00D7342F" w:rsidRDefault="00EB2F2A" w:rsidP="00EB2F2A">
            <w:pPr>
              <w:pStyle w:val="TableParagraph"/>
              <w:spacing w:line="252" w:lineRule="exact"/>
              <w:ind w:left="106"/>
              <w:rPr>
                <w:sz w:val="24"/>
                <w:szCs w:val="24"/>
              </w:rPr>
            </w:pPr>
            <w:r w:rsidRPr="00D7342F">
              <w:rPr>
                <w:sz w:val="24"/>
                <w:szCs w:val="24"/>
              </w:rPr>
              <w:t>15.09.21г.</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spacing w:line="249" w:lineRule="exact"/>
              <w:ind w:left="0"/>
              <w:rPr>
                <w:sz w:val="24"/>
                <w:szCs w:val="24"/>
              </w:rPr>
            </w:pPr>
            <w:r w:rsidRPr="00D7342F">
              <w:rPr>
                <w:sz w:val="24"/>
                <w:szCs w:val="24"/>
              </w:rPr>
              <w:t>Акция «Безопасный пешеход»</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9" w:lineRule="exact"/>
              <w:ind w:left="106"/>
              <w:rPr>
                <w:sz w:val="24"/>
                <w:szCs w:val="24"/>
              </w:rPr>
            </w:pPr>
            <w:r w:rsidRPr="00D7342F">
              <w:rPr>
                <w:sz w:val="24"/>
                <w:szCs w:val="24"/>
              </w:rPr>
              <w:t>сентябрь</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Педагоги-организаторы, 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9" w:lineRule="exact"/>
              <w:ind w:left="0"/>
              <w:rPr>
                <w:sz w:val="24"/>
                <w:szCs w:val="24"/>
              </w:rPr>
            </w:pPr>
            <w:r w:rsidRPr="00D7342F">
              <w:rPr>
                <w:sz w:val="24"/>
                <w:szCs w:val="24"/>
              </w:rPr>
              <w:t>Акция «Будь осторожен на железной дороге»</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9" w:lineRule="exact"/>
              <w:ind w:left="106"/>
              <w:rPr>
                <w:sz w:val="24"/>
                <w:szCs w:val="24"/>
              </w:rPr>
            </w:pPr>
            <w:r w:rsidRPr="00D7342F">
              <w:rPr>
                <w:sz w:val="24"/>
                <w:szCs w:val="24"/>
              </w:rPr>
              <w:t>сентябрь</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Педагоги-организаторы, 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9" w:lineRule="exact"/>
              <w:ind w:left="0"/>
              <w:rPr>
                <w:sz w:val="24"/>
                <w:szCs w:val="24"/>
              </w:rPr>
            </w:pPr>
            <w:r w:rsidRPr="00D7342F">
              <w:rPr>
                <w:sz w:val="24"/>
                <w:szCs w:val="24"/>
              </w:rPr>
              <w:t>Акция «Я за безопасность»</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9" w:lineRule="exact"/>
              <w:ind w:left="106"/>
              <w:rPr>
                <w:sz w:val="24"/>
                <w:szCs w:val="24"/>
              </w:rPr>
            </w:pPr>
            <w:r w:rsidRPr="00D7342F">
              <w:rPr>
                <w:sz w:val="24"/>
                <w:szCs w:val="24"/>
              </w:rPr>
              <w:t>20.09.21</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Педагоги-организаторы</w:t>
            </w:r>
          </w:p>
        </w:tc>
      </w:tr>
      <w:tr w:rsidR="00EB2F2A" w:rsidRPr="00D7342F" w:rsidTr="00EB2F2A">
        <w:tc>
          <w:tcPr>
            <w:tcW w:w="4077" w:type="dxa"/>
            <w:gridSpan w:val="2"/>
          </w:tcPr>
          <w:p w:rsidR="00EB2F2A" w:rsidRPr="00D7342F" w:rsidRDefault="00EB2F2A" w:rsidP="00EB2F2A">
            <w:pPr>
              <w:pStyle w:val="TableParagraph"/>
              <w:spacing w:line="246" w:lineRule="exact"/>
              <w:ind w:left="0"/>
              <w:rPr>
                <w:spacing w:val="-4"/>
                <w:sz w:val="24"/>
                <w:szCs w:val="24"/>
              </w:rPr>
            </w:pPr>
            <w:r w:rsidRPr="00D7342F">
              <w:rPr>
                <w:sz w:val="24"/>
                <w:szCs w:val="24"/>
              </w:rPr>
              <w:t>Деньпожилогочеловека.</w:t>
            </w:r>
          </w:p>
          <w:p w:rsidR="00EB2F2A" w:rsidRPr="00D7342F" w:rsidRDefault="00EB2F2A" w:rsidP="00EB2F2A">
            <w:pPr>
              <w:pStyle w:val="TableParagraph"/>
              <w:spacing w:line="246" w:lineRule="exact"/>
              <w:ind w:left="0"/>
              <w:rPr>
                <w:sz w:val="24"/>
                <w:szCs w:val="24"/>
              </w:rPr>
            </w:pPr>
            <w:r w:rsidRPr="00D7342F">
              <w:rPr>
                <w:sz w:val="24"/>
                <w:szCs w:val="24"/>
              </w:rPr>
              <w:t>Акция «Клюдямсдобром!»</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6" w:lineRule="exact"/>
              <w:rPr>
                <w:sz w:val="24"/>
                <w:szCs w:val="24"/>
              </w:rPr>
            </w:pPr>
            <w:r w:rsidRPr="00D7342F">
              <w:rPr>
                <w:sz w:val="24"/>
                <w:szCs w:val="24"/>
              </w:rPr>
              <w:t>27.09. –</w:t>
            </w:r>
          </w:p>
          <w:p w:rsidR="00EB2F2A" w:rsidRPr="00D7342F" w:rsidRDefault="00EB2F2A" w:rsidP="00EB2F2A">
            <w:pPr>
              <w:pStyle w:val="TableParagraph"/>
              <w:spacing w:line="240" w:lineRule="exact"/>
              <w:rPr>
                <w:sz w:val="24"/>
                <w:szCs w:val="24"/>
              </w:rPr>
            </w:pPr>
            <w:r w:rsidRPr="00D7342F">
              <w:rPr>
                <w:sz w:val="24"/>
                <w:szCs w:val="24"/>
              </w:rPr>
              <w:t>07.10.21г.</w:t>
            </w:r>
          </w:p>
        </w:tc>
        <w:tc>
          <w:tcPr>
            <w:tcW w:w="2471" w:type="dxa"/>
          </w:tcPr>
          <w:p w:rsidR="00EB2F2A" w:rsidRPr="00D7342F" w:rsidRDefault="00EB2F2A" w:rsidP="00EB2F2A">
            <w:pPr>
              <w:pStyle w:val="TableParagraph"/>
              <w:spacing w:line="246" w:lineRule="exact"/>
              <w:ind w:left="104"/>
              <w:jc w:val="center"/>
              <w:rPr>
                <w:sz w:val="24"/>
                <w:szCs w:val="24"/>
              </w:rPr>
            </w:pPr>
            <w:r w:rsidRPr="00D7342F">
              <w:rPr>
                <w:sz w:val="24"/>
                <w:szCs w:val="24"/>
              </w:rPr>
              <w:t>Руководители</w:t>
            </w:r>
            <w:r w:rsidRPr="00D7342F">
              <w:rPr>
                <w:spacing w:val="-2"/>
                <w:sz w:val="24"/>
                <w:szCs w:val="24"/>
              </w:rPr>
              <w:t>Ш</w:t>
            </w:r>
            <w:r w:rsidRPr="00D7342F">
              <w:rPr>
                <w:sz w:val="24"/>
                <w:szCs w:val="24"/>
              </w:rPr>
              <w:t>МО</w:t>
            </w:r>
          </w:p>
          <w:p w:rsidR="00EB2F2A" w:rsidRPr="00D7342F" w:rsidRDefault="00EB2F2A" w:rsidP="00EB2F2A">
            <w:pPr>
              <w:pStyle w:val="TableParagraph"/>
              <w:spacing w:line="240" w:lineRule="exact"/>
              <w:ind w:left="104"/>
              <w:jc w:val="center"/>
              <w:rPr>
                <w:sz w:val="24"/>
                <w:szCs w:val="24"/>
              </w:rPr>
            </w:pPr>
            <w:r w:rsidRPr="00D7342F">
              <w:rPr>
                <w:sz w:val="24"/>
                <w:szCs w:val="24"/>
              </w:rPr>
              <w:t>начальныхклассов</w:t>
            </w:r>
          </w:p>
        </w:tc>
      </w:tr>
      <w:tr w:rsidR="00EB2F2A" w:rsidRPr="00D7342F" w:rsidTr="00EB2F2A">
        <w:tc>
          <w:tcPr>
            <w:tcW w:w="4077" w:type="dxa"/>
            <w:gridSpan w:val="2"/>
          </w:tcPr>
          <w:p w:rsidR="00EB2F2A" w:rsidRPr="00D7342F" w:rsidRDefault="00EB2F2A" w:rsidP="00EB2F2A">
            <w:pPr>
              <w:pStyle w:val="TableParagraph"/>
              <w:spacing w:line="246" w:lineRule="exact"/>
              <w:ind w:left="0"/>
              <w:rPr>
                <w:sz w:val="24"/>
                <w:szCs w:val="24"/>
              </w:rPr>
            </w:pPr>
            <w:r w:rsidRPr="00D7342F">
              <w:rPr>
                <w:sz w:val="24"/>
                <w:szCs w:val="24"/>
              </w:rPr>
              <w:t>Классный час «Правила поведения в общественных местах»</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6" w:lineRule="exact"/>
              <w:rPr>
                <w:sz w:val="24"/>
                <w:szCs w:val="24"/>
              </w:rPr>
            </w:pPr>
            <w:r w:rsidRPr="00D7342F">
              <w:rPr>
                <w:sz w:val="24"/>
                <w:szCs w:val="24"/>
              </w:rPr>
              <w:t>12.10.21</w:t>
            </w:r>
          </w:p>
        </w:tc>
        <w:tc>
          <w:tcPr>
            <w:tcW w:w="2471" w:type="dxa"/>
          </w:tcPr>
          <w:p w:rsidR="00EB2F2A" w:rsidRPr="00D7342F" w:rsidRDefault="00EB2F2A" w:rsidP="00EB2F2A">
            <w:pPr>
              <w:pStyle w:val="TableParagraph"/>
              <w:spacing w:line="246" w:lineRule="exact"/>
              <w:ind w:left="104"/>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700"/>
              <w:rPr>
                <w:sz w:val="24"/>
                <w:szCs w:val="24"/>
              </w:rPr>
            </w:pPr>
            <w:r w:rsidRPr="00D7342F">
              <w:rPr>
                <w:sz w:val="24"/>
                <w:szCs w:val="24"/>
              </w:rPr>
              <w:t>Праздничные мероприятия, посвящённые ДнюУчителя «Учитель перед именем твоим..»</w:t>
            </w:r>
          </w:p>
          <w:p w:rsidR="00EB2F2A" w:rsidRPr="00D7342F" w:rsidRDefault="00EB2F2A" w:rsidP="00EB2F2A">
            <w:pPr>
              <w:pStyle w:val="TableParagraph"/>
              <w:spacing w:line="240" w:lineRule="auto"/>
              <w:ind w:left="0" w:right="700"/>
              <w:rPr>
                <w:sz w:val="24"/>
                <w:szCs w:val="24"/>
              </w:rPr>
            </w:pP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01.10.21г.</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ЗаместительдиректорапоВР,</w:t>
            </w:r>
          </w:p>
          <w:p w:rsidR="00EB2F2A" w:rsidRPr="00D7342F" w:rsidRDefault="00EB2F2A" w:rsidP="00EB2F2A">
            <w:pPr>
              <w:pStyle w:val="TableParagraph"/>
              <w:tabs>
                <w:tab w:val="left" w:pos="1934"/>
              </w:tabs>
              <w:spacing w:line="252" w:lineRule="exact"/>
              <w:ind w:left="104" w:right="95"/>
              <w:jc w:val="center"/>
              <w:rPr>
                <w:sz w:val="24"/>
                <w:szCs w:val="24"/>
              </w:rPr>
            </w:pPr>
            <w:r w:rsidRPr="00D7342F">
              <w:rPr>
                <w:sz w:val="24"/>
                <w:szCs w:val="24"/>
              </w:rPr>
              <w:t>Педагоги-организаторы</w:t>
            </w:r>
          </w:p>
        </w:tc>
      </w:tr>
      <w:tr w:rsidR="00EB2F2A" w:rsidRPr="00D7342F" w:rsidTr="00EB2F2A">
        <w:tc>
          <w:tcPr>
            <w:tcW w:w="4077" w:type="dxa"/>
            <w:gridSpan w:val="2"/>
          </w:tcPr>
          <w:p w:rsidR="00EB2F2A" w:rsidRPr="00D7342F" w:rsidRDefault="00EB2F2A" w:rsidP="00EB2F2A">
            <w:pPr>
              <w:pStyle w:val="TableParagraph"/>
              <w:spacing w:line="240" w:lineRule="auto"/>
              <w:ind w:left="0" w:right="700"/>
              <w:rPr>
                <w:sz w:val="24"/>
                <w:szCs w:val="24"/>
              </w:rPr>
            </w:pPr>
            <w:r w:rsidRPr="00D7342F">
              <w:rPr>
                <w:sz w:val="24"/>
                <w:szCs w:val="24"/>
              </w:rPr>
              <w:t>Выставка рисунков «Портрет моего учителя»</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01.10-05.10.21</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Педагоги-организаторы</w:t>
            </w:r>
          </w:p>
        </w:tc>
      </w:tr>
      <w:tr w:rsidR="00EB2F2A" w:rsidRPr="00D7342F" w:rsidTr="00EB2F2A">
        <w:tc>
          <w:tcPr>
            <w:tcW w:w="4077" w:type="dxa"/>
            <w:gridSpan w:val="2"/>
          </w:tcPr>
          <w:p w:rsidR="00EB2F2A" w:rsidRPr="00D7342F" w:rsidRDefault="00EB2F2A" w:rsidP="00EB2F2A">
            <w:pPr>
              <w:pStyle w:val="TableParagraph"/>
              <w:spacing w:line="240" w:lineRule="auto"/>
              <w:ind w:left="0" w:right="700"/>
              <w:rPr>
                <w:sz w:val="24"/>
                <w:szCs w:val="24"/>
              </w:rPr>
            </w:pPr>
            <w:r w:rsidRPr="00D7342F">
              <w:rPr>
                <w:sz w:val="24"/>
                <w:szCs w:val="24"/>
              </w:rPr>
              <w:t>Экскурсии в школьную библиотеку</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октябрь</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700"/>
              <w:rPr>
                <w:sz w:val="24"/>
                <w:szCs w:val="24"/>
              </w:rPr>
            </w:pPr>
            <w:r w:rsidRPr="00D7342F">
              <w:rPr>
                <w:sz w:val="24"/>
                <w:szCs w:val="24"/>
              </w:rPr>
              <w:t>КТД «Копилка добрых дел»</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октябрь</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Педагоги-организаторы, 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700"/>
              <w:rPr>
                <w:sz w:val="24"/>
                <w:szCs w:val="24"/>
              </w:rPr>
            </w:pPr>
            <w:r w:rsidRPr="00D7342F">
              <w:rPr>
                <w:sz w:val="24"/>
                <w:szCs w:val="24"/>
              </w:rPr>
              <w:t>Акция «Неделя добрых дел»</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11.10.-16.10.21</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Педагоги-организаторы, классные руководители</w:t>
            </w:r>
          </w:p>
        </w:tc>
      </w:tr>
      <w:tr w:rsidR="00EB2F2A" w:rsidRPr="00EB2F2A" w:rsidTr="00EB2F2A">
        <w:tc>
          <w:tcPr>
            <w:tcW w:w="4077" w:type="dxa"/>
            <w:gridSpan w:val="2"/>
          </w:tcPr>
          <w:p w:rsidR="00EB2F2A" w:rsidRPr="00D7342F" w:rsidRDefault="00EB2F2A" w:rsidP="00EB2F2A">
            <w:pPr>
              <w:pStyle w:val="TableParagraph"/>
              <w:spacing w:line="240" w:lineRule="auto"/>
              <w:ind w:left="0" w:right="700"/>
              <w:rPr>
                <w:sz w:val="24"/>
                <w:szCs w:val="24"/>
              </w:rPr>
            </w:pPr>
            <w:r w:rsidRPr="00D7342F">
              <w:rPr>
                <w:sz w:val="24"/>
                <w:szCs w:val="24"/>
              </w:rPr>
              <w:t>Выставка рисунков «Хлеб всему голова» к Всемирному дню хлеба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01.10.-15.10.21</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Учитель ИЗО, классные руководители, педагоги-организаторы</w:t>
            </w:r>
          </w:p>
        </w:tc>
      </w:tr>
      <w:tr w:rsidR="00EB2F2A" w:rsidRPr="00EB2F2A" w:rsidTr="00EB2F2A">
        <w:tc>
          <w:tcPr>
            <w:tcW w:w="4077" w:type="dxa"/>
            <w:gridSpan w:val="2"/>
          </w:tcPr>
          <w:p w:rsidR="00EB2F2A" w:rsidRPr="00D7342F" w:rsidRDefault="00EB2F2A" w:rsidP="00EB2F2A">
            <w:pPr>
              <w:pStyle w:val="TableParagraph"/>
              <w:spacing w:line="240" w:lineRule="auto"/>
              <w:ind w:left="0" w:right="295"/>
              <w:rPr>
                <w:sz w:val="24"/>
                <w:szCs w:val="24"/>
              </w:rPr>
            </w:pPr>
            <w:r w:rsidRPr="00D7342F">
              <w:rPr>
                <w:sz w:val="24"/>
                <w:szCs w:val="24"/>
              </w:rPr>
              <w:t>Праздник для первоклассников «Приключения школьного Букваря»</w:t>
            </w:r>
          </w:p>
        </w:tc>
        <w:tc>
          <w:tcPr>
            <w:tcW w:w="1860" w:type="dxa"/>
          </w:tcPr>
          <w:p w:rsidR="00EB2F2A" w:rsidRPr="00D7342F" w:rsidRDefault="00EB2F2A" w:rsidP="00EB2F2A">
            <w:pPr>
              <w:pStyle w:val="TableParagraph"/>
              <w:jc w:val="center"/>
              <w:rPr>
                <w:sz w:val="24"/>
                <w:szCs w:val="24"/>
              </w:rPr>
            </w:pPr>
            <w:r w:rsidRPr="00D7342F">
              <w:rPr>
                <w:sz w:val="24"/>
                <w:szCs w:val="24"/>
              </w:rPr>
              <w:t>1</w:t>
            </w:r>
          </w:p>
        </w:tc>
        <w:tc>
          <w:tcPr>
            <w:tcW w:w="1746" w:type="dxa"/>
          </w:tcPr>
          <w:p w:rsidR="00EB2F2A" w:rsidRPr="00D7342F" w:rsidRDefault="00EB2F2A" w:rsidP="00EB2F2A">
            <w:pPr>
              <w:pStyle w:val="TableParagraph"/>
              <w:rPr>
                <w:sz w:val="24"/>
                <w:szCs w:val="24"/>
              </w:rPr>
            </w:pPr>
            <w:r w:rsidRPr="00D7342F">
              <w:rPr>
                <w:sz w:val="24"/>
                <w:szCs w:val="24"/>
              </w:rPr>
              <w:t>октябрь</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 xml:space="preserve">Заместитель директора по ВР, классные </w:t>
            </w:r>
            <w:r w:rsidRPr="00D7342F">
              <w:rPr>
                <w:sz w:val="24"/>
                <w:szCs w:val="24"/>
              </w:rPr>
              <w:lastRenderedPageBreak/>
              <w:t>руководители, педагоги-организаторы</w:t>
            </w:r>
          </w:p>
        </w:tc>
      </w:tr>
      <w:tr w:rsidR="00EB2F2A" w:rsidRPr="00D7342F" w:rsidTr="00EB2F2A">
        <w:tc>
          <w:tcPr>
            <w:tcW w:w="4077" w:type="dxa"/>
            <w:gridSpan w:val="2"/>
          </w:tcPr>
          <w:p w:rsidR="00EB2F2A" w:rsidRPr="00D7342F" w:rsidRDefault="00EB2F2A" w:rsidP="00EB2F2A">
            <w:pPr>
              <w:pStyle w:val="TableParagraph"/>
              <w:spacing w:line="252" w:lineRule="exact"/>
              <w:ind w:left="0" w:right="640"/>
              <w:rPr>
                <w:sz w:val="24"/>
                <w:szCs w:val="24"/>
              </w:rPr>
            </w:pPr>
            <w:r w:rsidRPr="00D7342F">
              <w:rPr>
                <w:sz w:val="24"/>
                <w:szCs w:val="24"/>
              </w:rPr>
              <w:lastRenderedPageBreak/>
              <w:t>Конкурс поделок изприродногоматериала «Золотая осень»</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52" w:lineRule="exact"/>
              <w:ind w:right="224"/>
              <w:rPr>
                <w:sz w:val="24"/>
                <w:szCs w:val="24"/>
              </w:rPr>
            </w:pPr>
            <w:r w:rsidRPr="00D7342F">
              <w:rPr>
                <w:sz w:val="24"/>
                <w:szCs w:val="24"/>
              </w:rPr>
              <w:t>12.10. –16.10.21г.</w:t>
            </w:r>
          </w:p>
        </w:tc>
        <w:tc>
          <w:tcPr>
            <w:tcW w:w="2471" w:type="dxa"/>
          </w:tcPr>
          <w:p w:rsidR="00EB2F2A" w:rsidRPr="00D7342F" w:rsidRDefault="00EB2F2A" w:rsidP="00EB2F2A">
            <w:pPr>
              <w:pStyle w:val="TableParagraph"/>
              <w:spacing w:line="252" w:lineRule="exact"/>
              <w:ind w:left="104" w:right="95"/>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spacing w:line="252" w:lineRule="exact"/>
              <w:ind w:left="0" w:right="640"/>
              <w:rPr>
                <w:sz w:val="24"/>
                <w:szCs w:val="24"/>
              </w:rPr>
            </w:pPr>
            <w:r w:rsidRPr="00D7342F">
              <w:rPr>
                <w:sz w:val="24"/>
                <w:szCs w:val="24"/>
              </w:rPr>
              <w:t>Акция «Безопасный пешеход»</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52" w:lineRule="exact"/>
              <w:ind w:right="224"/>
              <w:rPr>
                <w:sz w:val="24"/>
                <w:szCs w:val="24"/>
              </w:rPr>
            </w:pPr>
            <w:r w:rsidRPr="00D7342F">
              <w:rPr>
                <w:sz w:val="24"/>
                <w:szCs w:val="24"/>
              </w:rPr>
              <w:t>октябрь</w:t>
            </w:r>
          </w:p>
        </w:tc>
        <w:tc>
          <w:tcPr>
            <w:tcW w:w="2471" w:type="dxa"/>
          </w:tcPr>
          <w:p w:rsidR="00EB2F2A" w:rsidRPr="00D7342F" w:rsidRDefault="00EB2F2A" w:rsidP="00EB2F2A">
            <w:pPr>
              <w:pStyle w:val="TableParagraph"/>
              <w:spacing w:line="252" w:lineRule="exact"/>
              <w:ind w:left="104" w:right="95"/>
              <w:jc w:val="center"/>
              <w:rPr>
                <w:sz w:val="24"/>
                <w:szCs w:val="24"/>
              </w:rPr>
            </w:pPr>
            <w:r w:rsidRPr="00D7342F">
              <w:rPr>
                <w:sz w:val="24"/>
                <w:szCs w:val="24"/>
              </w:rPr>
              <w:t>Педагоги-организаторы, 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52" w:lineRule="exact"/>
              <w:ind w:left="0" w:right="640"/>
              <w:rPr>
                <w:sz w:val="24"/>
                <w:szCs w:val="24"/>
              </w:rPr>
            </w:pPr>
            <w:r w:rsidRPr="00D7342F">
              <w:rPr>
                <w:sz w:val="24"/>
                <w:szCs w:val="24"/>
              </w:rPr>
              <w:t>Акция «Будь осторожен железная дорога»</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52" w:lineRule="exact"/>
              <w:ind w:right="224"/>
              <w:rPr>
                <w:sz w:val="24"/>
                <w:szCs w:val="24"/>
              </w:rPr>
            </w:pPr>
            <w:r w:rsidRPr="00D7342F">
              <w:rPr>
                <w:sz w:val="24"/>
                <w:szCs w:val="24"/>
              </w:rPr>
              <w:t>октябрь</w:t>
            </w:r>
          </w:p>
        </w:tc>
        <w:tc>
          <w:tcPr>
            <w:tcW w:w="2471" w:type="dxa"/>
          </w:tcPr>
          <w:p w:rsidR="00EB2F2A" w:rsidRPr="00D7342F" w:rsidRDefault="00EB2F2A" w:rsidP="00EB2F2A">
            <w:pPr>
              <w:pStyle w:val="TableParagraph"/>
              <w:spacing w:line="252" w:lineRule="exact"/>
              <w:ind w:left="104" w:right="95"/>
              <w:jc w:val="center"/>
              <w:rPr>
                <w:sz w:val="24"/>
                <w:szCs w:val="24"/>
              </w:rPr>
            </w:pPr>
            <w:r w:rsidRPr="00D7342F">
              <w:rPr>
                <w:sz w:val="24"/>
                <w:szCs w:val="24"/>
              </w:rPr>
              <w:t>Педагоги-организаторы, 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52" w:lineRule="exact"/>
              <w:ind w:left="0" w:right="640"/>
              <w:rPr>
                <w:sz w:val="24"/>
                <w:szCs w:val="24"/>
              </w:rPr>
            </w:pPr>
            <w:r w:rsidRPr="00D7342F">
              <w:rPr>
                <w:sz w:val="24"/>
                <w:szCs w:val="24"/>
              </w:rPr>
              <w:t>Акция «Чистый дом»</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52" w:lineRule="exact"/>
              <w:ind w:right="224"/>
              <w:rPr>
                <w:sz w:val="24"/>
                <w:szCs w:val="24"/>
              </w:rPr>
            </w:pPr>
            <w:r w:rsidRPr="00D7342F">
              <w:rPr>
                <w:sz w:val="24"/>
                <w:szCs w:val="24"/>
              </w:rPr>
              <w:t>22.10.21</w:t>
            </w:r>
          </w:p>
        </w:tc>
        <w:tc>
          <w:tcPr>
            <w:tcW w:w="2471" w:type="dxa"/>
          </w:tcPr>
          <w:p w:rsidR="00EB2F2A" w:rsidRPr="00D7342F" w:rsidRDefault="00EB2F2A" w:rsidP="00EB2F2A">
            <w:pPr>
              <w:pStyle w:val="TableParagraph"/>
              <w:spacing w:line="252" w:lineRule="exact"/>
              <w:ind w:left="104" w:right="95"/>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52" w:lineRule="exact"/>
              <w:ind w:left="0" w:right="640"/>
              <w:rPr>
                <w:sz w:val="24"/>
                <w:szCs w:val="24"/>
              </w:rPr>
            </w:pPr>
            <w:r w:rsidRPr="00D7342F">
              <w:rPr>
                <w:sz w:val="24"/>
                <w:szCs w:val="24"/>
              </w:rPr>
              <w:t>Классные часы, посвященные окончанию 1 четверти</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52" w:lineRule="exact"/>
              <w:ind w:right="224"/>
              <w:rPr>
                <w:sz w:val="24"/>
                <w:szCs w:val="24"/>
              </w:rPr>
            </w:pPr>
            <w:r w:rsidRPr="00D7342F">
              <w:rPr>
                <w:sz w:val="24"/>
                <w:szCs w:val="24"/>
              </w:rPr>
              <w:t>22.10.21</w:t>
            </w:r>
          </w:p>
        </w:tc>
        <w:tc>
          <w:tcPr>
            <w:tcW w:w="2471" w:type="dxa"/>
          </w:tcPr>
          <w:p w:rsidR="00EB2F2A" w:rsidRPr="00D7342F" w:rsidRDefault="00EB2F2A" w:rsidP="00EB2F2A">
            <w:pPr>
              <w:pStyle w:val="TableParagraph"/>
              <w:spacing w:line="252" w:lineRule="exact"/>
              <w:ind w:left="104" w:right="95"/>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9" w:lineRule="exact"/>
              <w:ind w:left="0"/>
              <w:rPr>
                <w:sz w:val="24"/>
                <w:szCs w:val="24"/>
              </w:rPr>
            </w:pPr>
            <w:r w:rsidRPr="00D7342F">
              <w:rPr>
                <w:sz w:val="24"/>
                <w:szCs w:val="24"/>
              </w:rPr>
              <w:t>Деньнародногоединства</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9" w:lineRule="exact"/>
              <w:ind w:left="106"/>
              <w:rPr>
                <w:sz w:val="24"/>
                <w:szCs w:val="24"/>
              </w:rPr>
            </w:pPr>
            <w:r w:rsidRPr="00D7342F">
              <w:rPr>
                <w:sz w:val="24"/>
                <w:szCs w:val="24"/>
              </w:rPr>
              <w:t>04.11.21г.</w:t>
            </w:r>
          </w:p>
        </w:tc>
        <w:tc>
          <w:tcPr>
            <w:tcW w:w="2471" w:type="dxa"/>
          </w:tcPr>
          <w:p w:rsidR="00EB2F2A" w:rsidRPr="00D7342F" w:rsidRDefault="00EB2F2A" w:rsidP="00EB2F2A">
            <w:pPr>
              <w:jc w:val="center"/>
              <w:rPr>
                <w:spacing w:val="-52"/>
                <w:sz w:val="24"/>
                <w:szCs w:val="24"/>
              </w:rPr>
            </w:pPr>
            <w:r w:rsidRPr="00D7342F">
              <w:rPr>
                <w:sz w:val="24"/>
                <w:szCs w:val="24"/>
              </w:rPr>
              <w:t>Заместительдиректора по ВР</w:t>
            </w:r>
          </w:p>
        </w:tc>
      </w:tr>
      <w:tr w:rsidR="00EB2F2A" w:rsidRPr="00D7342F" w:rsidTr="00EB2F2A">
        <w:tc>
          <w:tcPr>
            <w:tcW w:w="4077" w:type="dxa"/>
            <w:gridSpan w:val="2"/>
          </w:tcPr>
          <w:p w:rsidR="00EB2F2A" w:rsidRPr="00D7342F" w:rsidRDefault="00EB2F2A" w:rsidP="00EB2F2A">
            <w:pPr>
              <w:pStyle w:val="TableParagraph"/>
              <w:spacing w:line="249" w:lineRule="exact"/>
              <w:ind w:left="0"/>
              <w:rPr>
                <w:sz w:val="24"/>
                <w:szCs w:val="24"/>
              </w:rPr>
            </w:pPr>
            <w:r w:rsidRPr="00D7342F">
              <w:rPr>
                <w:sz w:val="24"/>
                <w:szCs w:val="24"/>
              </w:rPr>
              <w:t>Спортивные пятиминутки «Здоровье-это здорово»</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9" w:lineRule="exact"/>
              <w:ind w:left="106"/>
              <w:rPr>
                <w:sz w:val="24"/>
                <w:szCs w:val="24"/>
              </w:rPr>
            </w:pPr>
            <w:r w:rsidRPr="00D7342F">
              <w:rPr>
                <w:sz w:val="24"/>
                <w:szCs w:val="24"/>
              </w:rPr>
              <w:t>ноябрь</w:t>
            </w:r>
          </w:p>
        </w:tc>
        <w:tc>
          <w:tcPr>
            <w:tcW w:w="2471" w:type="dxa"/>
          </w:tcPr>
          <w:p w:rsidR="00EB2F2A" w:rsidRPr="00D7342F" w:rsidRDefault="00EB2F2A" w:rsidP="00EB2F2A">
            <w:pPr>
              <w:jc w:val="center"/>
              <w:rPr>
                <w:sz w:val="24"/>
                <w:szCs w:val="24"/>
              </w:rPr>
            </w:pPr>
            <w:r w:rsidRPr="00D7342F">
              <w:rPr>
                <w:sz w:val="24"/>
                <w:szCs w:val="24"/>
              </w:rPr>
              <w:t>Учителя физкультуры, педагоги-организаторы</w:t>
            </w:r>
          </w:p>
        </w:tc>
      </w:tr>
      <w:tr w:rsidR="00EB2F2A" w:rsidRPr="00D7342F" w:rsidTr="00EB2F2A">
        <w:tc>
          <w:tcPr>
            <w:tcW w:w="4077" w:type="dxa"/>
            <w:gridSpan w:val="2"/>
          </w:tcPr>
          <w:p w:rsidR="00EB2F2A" w:rsidRPr="00D7342F" w:rsidRDefault="00EB2F2A" w:rsidP="00EB2F2A">
            <w:pPr>
              <w:pStyle w:val="TableParagraph"/>
              <w:spacing w:before="1" w:line="238" w:lineRule="exact"/>
              <w:ind w:left="0"/>
              <w:rPr>
                <w:sz w:val="24"/>
                <w:szCs w:val="24"/>
              </w:rPr>
            </w:pPr>
            <w:r w:rsidRPr="00D7342F">
              <w:rPr>
                <w:sz w:val="24"/>
                <w:szCs w:val="24"/>
              </w:rPr>
              <w:t>Акция «Будь осторожен, тонкий лёд!»</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07.11.21г.</w:t>
            </w:r>
          </w:p>
        </w:tc>
        <w:tc>
          <w:tcPr>
            <w:tcW w:w="2471" w:type="dxa"/>
          </w:tcPr>
          <w:p w:rsidR="00EB2F2A" w:rsidRPr="00D7342F" w:rsidRDefault="00EB2F2A" w:rsidP="00EB2F2A">
            <w:pPr>
              <w:pStyle w:val="TableParagraph"/>
              <w:ind w:left="104"/>
              <w:jc w:val="center"/>
              <w:rPr>
                <w:sz w:val="24"/>
                <w:szCs w:val="24"/>
              </w:rPr>
            </w:pPr>
            <w:r w:rsidRPr="00D7342F">
              <w:rPr>
                <w:sz w:val="24"/>
                <w:szCs w:val="24"/>
              </w:rPr>
              <w:t>Классные</w:t>
            </w:r>
          </w:p>
          <w:p w:rsidR="00EB2F2A" w:rsidRPr="00D7342F" w:rsidRDefault="00EB2F2A" w:rsidP="00EB2F2A">
            <w:pPr>
              <w:pStyle w:val="TableParagraph"/>
              <w:spacing w:before="1" w:line="238"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spacing w:before="1" w:line="238" w:lineRule="exact"/>
              <w:ind w:left="0"/>
              <w:rPr>
                <w:sz w:val="24"/>
                <w:szCs w:val="24"/>
              </w:rPr>
            </w:pPr>
            <w:r w:rsidRPr="00D7342F">
              <w:rPr>
                <w:sz w:val="24"/>
                <w:szCs w:val="24"/>
              </w:rPr>
              <w:t>Классный час «Всегда на страже», посвященный дню памяти погибших при исполнении служебных обязанностей сотрудников внутренних дел России</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08.11.21</w:t>
            </w:r>
          </w:p>
        </w:tc>
        <w:tc>
          <w:tcPr>
            <w:tcW w:w="2471" w:type="dxa"/>
          </w:tcPr>
          <w:p w:rsidR="00EB2F2A" w:rsidRPr="00D7342F" w:rsidRDefault="00EB2F2A" w:rsidP="00EB2F2A">
            <w:pPr>
              <w:pStyle w:val="TableParagraph"/>
              <w:ind w:left="104"/>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before="1" w:line="238" w:lineRule="exact"/>
              <w:ind w:left="0"/>
              <w:rPr>
                <w:sz w:val="24"/>
                <w:szCs w:val="24"/>
              </w:rPr>
            </w:pPr>
            <w:r w:rsidRPr="00D7342F">
              <w:rPr>
                <w:sz w:val="24"/>
                <w:szCs w:val="24"/>
              </w:rPr>
              <w:t>Неделя добрых дел</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08.10.-12.10.21</w:t>
            </w:r>
          </w:p>
        </w:tc>
        <w:tc>
          <w:tcPr>
            <w:tcW w:w="2471" w:type="dxa"/>
          </w:tcPr>
          <w:p w:rsidR="00EB2F2A" w:rsidRPr="00D7342F" w:rsidRDefault="00EB2F2A" w:rsidP="00EB2F2A">
            <w:pPr>
              <w:pStyle w:val="TableParagraph"/>
              <w:ind w:left="104"/>
              <w:jc w:val="center"/>
              <w:rPr>
                <w:sz w:val="24"/>
                <w:szCs w:val="24"/>
              </w:rPr>
            </w:pPr>
            <w:r w:rsidRPr="00D7342F">
              <w:rPr>
                <w:sz w:val="24"/>
                <w:szCs w:val="24"/>
              </w:rPr>
              <w:t>Педагоги-организаторы, классные 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Уроктолерантности«Всемыразные,номывместе»</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16.11.21г.</w:t>
            </w:r>
          </w:p>
        </w:tc>
        <w:tc>
          <w:tcPr>
            <w:tcW w:w="2471" w:type="dxa"/>
          </w:tcPr>
          <w:p w:rsidR="00EB2F2A" w:rsidRPr="00D7342F" w:rsidRDefault="00EB2F2A" w:rsidP="00EB2F2A">
            <w:pPr>
              <w:pStyle w:val="TableParagraph"/>
              <w:ind w:left="104"/>
              <w:jc w:val="center"/>
              <w:rPr>
                <w:sz w:val="24"/>
                <w:szCs w:val="24"/>
              </w:rPr>
            </w:pPr>
            <w:r w:rsidRPr="00D7342F">
              <w:rPr>
                <w:sz w:val="24"/>
                <w:szCs w:val="24"/>
              </w:rPr>
              <w:t>Классные</w:t>
            </w:r>
          </w:p>
          <w:p w:rsidR="00EB2F2A" w:rsidRPr="00D7342F" w:rsidRDefault="00EB2F2A" w:rsidP="00EB2F2A">
            <w:pPr>
              <w:pStyle w:val="TableParagraph"/>
              <w:spacing w:before="1" w:line="238"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Акция «С днём рождения, Дед Мороз!»</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18.11.21</w:t>
            </w:r>
          </w:p>
        </w:tc>
        <w:tc>
          <w:tcPr>
            <w:tcW w:w="2471" w:type="dxa"/>
          </w:tcPr>
          <w:p w:rsidR="00EB2F2A" w:rsidRPr="00D7342F" w:rsidRDefault="00EB2F2A" w:rsidP="00EB2F2A">
            <w:pPr>
              <w:pStyle w:val="TableParagraph"/>
              <w:ind w:left="104"/>
              <w:jc w:val="center"/>
              <w:rPr>
                <w:sz w:val="24"/>
                <w:szCs w:val="24"/>
              </w:rPr>
            </w:pPr>
            <w:r w:rsidRPr="00D7342F">
              <w:rPr>
                <w:sz w:val="24"/>
                <w:szCs w:val="24"/>
              </w:rPr>
              <w:t>Педагоги-организаторы</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Классный час «Великие люди. М.В.Ломоносов»</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19.11.21</w:t>
            </w:r>
          </w:p>
        </w:tc>
        <w:tc>
          <w:tcPr>
            <w:tcW w:w="2471" w:type="dxa"/>
          </w:tcPr>
          <w:p w:rsidR="00EB2F2A" w:rsidRPr="00D7342F" w:rsidRDefault="00EB2F2A" w:rsidP="00EB2F2A">
            <w:pPr>
              <w:pStyle w:val="TableParagraph"/>
              <w:ind w:left="104"/>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2" w:lineRule="auto"/>
              <w:ind w:left="0" w:right="565"/>
              <w:rPr>
                <w:spacing w:val="-52"/>
                <w:sz w:val="24"/>
                <w:szCs w:val="24"/>
              </w:rPr>
            </w:pPr>
            <w:r w:rsidRPr="00D7342F">
              <w:rPr>
                <w:sz w:val="24"/>
                <w:szCs w:val="24"/>
              </w:rPr>
              <w:t>Акция «Дорожная азбука», посвящённая памяти</w:t>
            </w:r>
          </w:p>
          <w:p w:rsidR="00EB2F2A" w:rsidRPr="00D7342F" w:rsidRDefault="00EB2F2A" w:rsidP="00EB2F2A">
            <w:pPr>
              <w:pStyle w:val="TableParagraph"/>
              <w:tabs>
                <w:tab w:val="left" w:pos="3402"/>
              </w:tabs>
              <w:spacing w:line="242" w:lineRule="auto"/>
              <w:ind w:left="0" w:right="565"/>
              <w:rPr>
                <w:sz w:val="24"/>
                <w:szCs w:val="24"/>
              </w:rPr>
            </w:pPr>
            <w:r w:rsidRPr="00D7342F">
              <w:rPr>
                <w:sz w:val="24"/>
                <w:szCs w:val="24"/>
              </w:rPr>
              <w:t>жертвдорожно-транспортных</w:t>
            </w:r>
          </w:p>
          <w:p w:rsidR="00EB2F2A" w:rsidRPr="00D7342F" w:rsidRDefault="00EB2F2A" w:rsidP="00EB2F2A">
            <w:pPr>
              <w:pStyle w:val="TableParagraph"/>
              <w:spacing w:line="236" w:lineRule="exact"/>
              <w:ind w:left="0"/>
              <w:rPr>
                <w:sz w:val="24"/>
                <w:szCs w:val="24"/>
              </w:rPr>
            </w:pPr>
            <w:r w:rsidRPr="00D7342F">
              <w:rPr>
                <w:sz w:val="24"/>
                <w:szCs w:val="24"/>
              </w:rPr>
              <w:t>происшествий</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19.11.21г.</w:t>
            </w:r>
          </w:p>
        </w:tc>
        <w:tc>
          <w:tcPr>
            <w:tcW w:w="2471" w:type="dxa"/>
          </w:tcPr>
          <w:p w:rsidR="00EB2F2A" w:rsidRPr="00D7342F" w:rsidRDefault="00EB2F2A" w:rsidP="00EB2F2A">
            <w:pPr>
              <w:pStyle w:val="TableParagraph"/>
              <w:spacing w:line="242" w:lineRule="auto"/>
              <w:ind w:left="104" w:right="325"/>
              <w:jc w:val="center"/>
              <w:rPr>
                <w:sz w:val="24"/>
                <w:szCs w:val="24"/>
              </w:rPr>
            </w:pPr>
            <w:r w:rsidRPr="00D7342F">
              <w:rPr>
                <w:sz w:val="24"/>
                <w:szCs w:val="24"/>
              </w:rPr>
              <w:t>Ответственный поПДД</w:t>
            </w:r>
          </w:p>
        </w:tc>
      </w:tr>
      <w:tr w:rsidR="00EB2F2A" w:rsidRPr="00D7342F" w:rsidTr="00EB2F2A">
        <w:tc>
          <w:tcPr>
            <w:tcW w:w="4077" w:type="dxa"/>
            <w:gridSpan w:val="2"/>
          </w:tcPr>
          <w:p w:rsidR="00EB2F2A" w:rsidRPr="00D7342F" w:rsidRDefault="00EB2F2A" w:rsidP="00EB2F2A">
            <w:pPr>
              <w:pStyle w:val="TableParagraph"/>
              <w:spacing w:line="242" w:lineRule="auto"/>
              <w:ind w:left="0" w:right="565"/>
              <w:rPr>
                <w:sz w:val="24"/>
                <w:szCs w:val="24"/>
              </w:rPr>
            </w:pPr>
            <w:r w:rsidRPr="00D7342F">
              <w:rPr>
                <w:sz w:val="24"/>
                <w:szCs w:val="24"/>
              </w:rPr>
              <w:t>Акция «Где найти?» ко дню Словаря</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22.11.21</w:t>
            </w:r>
          </w:p>
        </w:tc>
        <w:tc>
          <w:tcPr>
            <w:tcW w:w="2471" w:type="dxa"/>
          </w:tcPr>
          <w:p w:rsidR="00EB2F2A" w:rsidRPr="00D7342F" w:rsidRDefault="00EB2F2A" w:rsidP="00EB2F2A">
            <w:pPr>
              <w:pStyle w:val="TableParagraph"/>
              <w:spacing w:line="242" w:lineRule="auto"/>
              <w:ind w:left="104" w:right="325"/>
              <w:jc w:val="center"/>
              <w:rPr>
                <w:sz w:val="24"/>
                <w:szCs w:val="24"/>
              </w:rPr>
            </w:pPr>
            <w:r w:rsidRPr="00D7342F">
              <w:rPr>
                <w:sz w:val="24"/>
                <w:szCs w:val="24"/>
              </w:rPr>
              <w:t>Педагоги-организаторы</w:t>
            </w:r>
          </w:p>
        </w:tc>
      </w:tr>
      <w:tr w:rsidR="00EB2F2A" w:rsidRPr="00D7342F" w:rsidTr="00EB2F2A">
        <w:tc>
          <w:tcPr>
            <w:tcW w:w="4077" w:type="dxa"/>
            <w:gridSpan w:val="2"/>
          </w:tcPr>
          <w:p w:rsidR="00EB2F2A" w:rsidRPr="00D7342F" w:rsidRDefault="00EB2F2A" w:rsidP="00EB2F2A">
            <w:pPr>
              <w:pStyle w:val="TableParagraph"/>
              <w:spacing w:line="242" w:lineRule="auto"/>
              <w:ind w:left="0" w:right="565"/>
              <w:rPr>
                <w:sz w:val="24"/>
                <w:szCs w:val="24"/>
              </w:rPr>
            </w:pPr>
            <w:r w:rsidRPr="00D7342F">
              <w:rPr>
                <w:sz w:val="24"/>
                <w:szCs w:val="24"/>
              </w:rPr>
              <w:t>Конкурс рисунков «Моя любимая мама»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ноябрь</w:t>
            </w:r>
          </w:p>
        </w:tc>
        <w:tc>
          <w:tcPr>
            <w:tcW w:w="2471" w:type="dxa"/>
          </w:tcPr>
          <w:p w:rsidR="00EB2F2A" w:rsidRPr="00D7342F" w:rsidRDefault="00EB2F2A" w:rsidP="00EB2F2A">
            <w:pPr>
              <w:pStyle w:val="TableParagraph"/>
              <w:spacing w:line="242" w:lineRule="auto"/>
              <w:ind w:left="104" w:right="325"/>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2" w:lineRule="auto"/>
              <w:ind w:left="0" w:right="565"/>
              <w:rPr>
                <w:sz w:val="24"/>
                <w:szCs w:val="24"/>
              </w:rPr>
            </w:pPr>
            <w:r w:rsidRPr="00D7342F">
              <w:rPr>
                <w:sz w:val="24"/>
                <w:szCs w:val="24"/>
              </w:rPr>
              <w:t>Акция «Цветы для мамы»</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26.11.21</w:t>
            </w:r>
          </w:p>
        </w:tc>
        <w:tc>
          <w:tcPr>
            <w:tcW w:w="2471" w:type="dxa"/>
          </w:tcPr>
          <w:p w:rsidR="00EB2F2A" w:rsidRPr="00D7342F" w:rsidRDefault="00EB2F2A" w:rsidP="00EB2F2A">
            <w:pPr>
              <w:pStyle w:val="TableParagraph"/>
              <w:spacing w:line="242" w:lineRule="auto"/>
              <w:ind w:left="104" w:right="325"/>
              <w:jc w:val="center"/>
              <w:rPr>
                <w:sz w:val="24"/>
                <w:szCs w:val="24"/>
              </w:rPr>
            </w:pPr>
            <w:r w:rsidRPr="00D7342F">
              <w:rPr>
                <w:sz w:val="24"/>
                <w:szCs w:val="24"/>
              </w:rPr>
              <w:t xml:space="preserve">Педагоги-организаторы, </w:t>
            </w:r>
            <w:r w:rsidRPr="00D7342F">
              <w:rPr>
                <w:sz w:val="24"/>
                <w:szCs w:val="24"/>
              </w:rPr>
              <w:lastRenderedPageBreak/>
              <w:t>классные 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lastRenderedPageBreak/>
              <w:t>Урокздоровья</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0" w:lineRule="auto"/>
              <w:ind w:left="106" w:right="225"/>
              <w:rPr>
                <w:sz w:val="24"/>
                <w:szCs w:val="24"/>
              </w:rPr>
            </w:pPr>
            <w:r w:rsidRPr="00D7342F">
              <w:rPr>
                <w:sz w:val="24"/>
                <w:szCs w:val="24"/>
              </w:rPr>
              <w:t>22.11. –24.11.21г.</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Конкурс плакатов «Молодёжь за здоровый образ жизни»</w:t>
            </w:r>
          </w:p>
        </w:tc>
        <w:tc>
          <w:tcPr>
            <w:tcW w:w="1860" w:type="dxa"/>
          </w:tcPr>
          <w:p w:rsidR="00EB2F2A" w:rsidRPr="00D7342F" w:rsidRDefault="00EB2F2A" w:rsidP="00EB2F2A">
            <w:pPr>
              <w:pStyle w:val="TableParagraph"/>
              <w:jc w:val="center"/>
              <w:rPr>
                <w:sz w:val="24"/>
                <w:szCs w:val="24"/>
              </w:rPr>
            </w:pPr>
            <w:r w:rsidRPr="00D7342F">
              <w:rPr>
                <w:sz w:val="24"/>
                <w:szCs w:val="24"/>
              </w:rPr>
              <w:t>3-4</w:t>
            </w:r>
          </w:p>
        </w:tc>
        <w:tc>
          <w:tcPr>
            <w:tcW w:w="1746" w:type="dxa"/>
          </w:tcPr>
          <w:p w:rsidR="00EB2F2A" w:rsidRPr="00D7342F" w:rsidRDefault="00EB2F2A" w:rsidP="00EB2F2A">
            <w:pPr>
              <w:pStyle w:val="TableParagraph"/>
              <w:spacing w:line="240" w:lineRule="auto"/>
              <w:ind w:left="106" w:right="225"/>
              <w:rPr>
                <w:sz w:val="24"/>
                <w:szCs w:val="24"/>
              </w:rPr>
            </w:pPr>
            <w:r w:rsidRPr="00D7342F">
              <w:rPr>
                <w:sz w:val="24"/>
                <w:szCs w:val="24"/>
              </w:rPr>
              <w:t>декабрь</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Час общения «Имя твоё неизвестно, подвиг твой бессмертен»</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0" w:lineRule="auto"/>
              <w:ind w:left="106" w:right="225"/>
              <w:rPr>
                <w:sz w:val="24"/>
                <w:szCs w:val="24"/>
              </w:rPr>
            </w:pPr>
            <w:r w:rsidRPr="00D7342F">
              <w:rPr>
                <w:sz w:val="24"/>
                <w:szCs w:val="24"/>
              </w:rPr>
              <w:t>05.12.21</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325"/>
              <w:rPr>
                <w:sz w:val="24"/>
                <w:szCs w:val="24"/>
              </w:rPr>
            </w:pPr>
            <w:r w:rsidRPr="00D7342F">
              <w:rPr>
                <w:sz w:val="24"/>
                <w:szCs w:val="24"/>
              </w:rPr>
              <w:t>Уроки воинской славы, посвящённые «Дню героевОтечества»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09.12.21г.</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325"/>
              <w:rPr>
                <w:sz w:val="24"/>
                <w:szCs w:val="24"/>
              </w:rPr>
            </w:pPr>
            <w:r w:rsidRPr="00D7342F">
              <w:rPr>
                <w:sz w:val="24"/>
                <w:szCs w:val="24"/>
              </w:rPr>
              <w:t>Просмотр мультфильма «Опасности на улице»</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14.12.21</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Ответственный за ПДД</w:t>
            </w:r>
          </w:p>
        </w:tc>
      </w:tr>
      <w:tr w:rsidR="00EB2F2A" w:rsidRPr="00D7342F" w:rsidTr="00EB2F2A">
        <w:tc>
          <w:tcPr>
            <w:tcW w:w="4077" w:type="dxa"/>
            <w:gridSpan w:val="2"/>
          </w:tcPr>
          <w:p w:rsidR="00EB2F2A" w:rsidRPr="00D7342F" w:rsidRDefault="00EB2F2A" w:rsidP="00EB2F2A">
            <w:pPr>
              <w:pStyle w:val="TableParagraph"/>
              <w:spacing w:line="240" w:lineRule="auto"/>
              <w:ind w:left="0" w:right="325"/>
              <w:rPr>
                <w:sz w:val="24"/>
                <w:szCs w:val="24"/>
              </w:rPr>
            </w:pPr>
            <w:r w:rsidRPr="00D7342F">
              <w:rPr>
                <w:sz w:val="24"/>
                <w:szCs w:val="24"/>
              </w:rPr>
              <w:t>Акция «Помоги ближнему»</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03.12.21</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Педагоги-организаторы</w:t>
            </w:r>
          </w:p>
        </w:tc>
      </w:tr>
      <w:tr w:rsidR="00EB2F2A" w:rsidRPr="00D7342F" w:rsidTr="00EB2F2A">
        <w:tc>
          <w:tcPr>
            <w:tcW w:w="4077" w:type="dxa"/>
            <w:gridSpan w:val="2"/>
          </w:tcPr>
          <w:p w:rsidR="00EB2F2A" w:rsidRPr="00D7342F" w:rsidRDefault="00EB2F2A" w:rsidP="00EB2F2A">
            <w:pPr>
              <w:pStyle w:val="TableParagraph"/>
              <w:spacing w:line="242" w:lineRule="auto"/>
              <w:ind w:left="0" w:right="228"/>
              <w:rPr>
                <w:sz w:val="24"/>
                <w:szCs w:val="24"/>
              </w:rPr>
            </w:pPr>
            <w:r w:rsidRPr="00D7342F">
              <w:rPr>
                <w:sz w:val="24"/>
                <w:szCs w:val="24"/>
              </w:rPr>
              <w:t>Классные часы «Все ребята знать должны основнойзаконстраны»,посвящённыеДнюКонституцииРФ</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2" w:lineRule="auto"/>
              <w:ind w:right="224"/>
              <w:rPr>
                <w:sz w:val="24"/>
                <w:szCs w:val="24"/>
              </w:rPr>
            </w:pPr>
            <w:r w:rsidRPr="00D7342F">
              <w:rPr>
                <w:sz w:val="24"/>
                <w:szCs w:val="24"/>
              </w:rPr>
              <w:t>10.12. -14.12.21г.</w:t>
            </w:r>
          </w:p>
        </w:tc>
        <w:tc>
          <w:tcPr>
            <w:tcW w:w="2471" w:type="dxa"/>
          </w:tcPr>
          <w:p w:rsidR="00EB2F2A" w:rsidRPr="00D7342F" w:rsidRDefault="00EB2F2A" w:rsidP="00EB2F2A">
            <w:pPr>
              <w:pStyle w:val="TableParagraph"/>
              <w:spacing w:line="242" w:lineRule="auto"/>
              <w:ind w:left="104" w:right="95"/>
              <w:jc w:val="center"/>
              <w:rPr>
                <w:sz w:val="24"/>
                <w:szCs w:val="24"/>
              </w:rPr>
            </w:pPr>
            <w:r w:rsidRPr="00D7342F">
              <w:rPr>
                <w:sz w:val="24"/>
                <w:szCs w:val="24"/>
              </w:rPr>
              <w:t>Классныеруководители</w:t>
            </w:r>
          </w:p>
        </w:tc>
      </w:tr>
      <w:tr w:rsidR="00EB2F2A" w:rsidRPr="00EB2F2A" w:rsidTr="00EB2F2A">
        <w:tc>
          <w:tcPr>
            <w:tcW w:w="4077" w:type="dxa"/>
            <w:gridSpan w:val="2"/>
          </w:tcPr>
          <w:p w:rsidR="00EB2F2A" w:rsidRPr="00D7342F" w:rsidRDefault="00EB2F2A" w:rsidP="00EB2F2A">
            <w:pPr>
              <w:pStyle w:val="TableParagraph"/>
              <w:spacing w:line="240" w:lineRule="auto"/>
              <w:ind w:left="0" w:right="190"/>
              <w:rPr>
                <w:sz w:val="24"/>
                <w:szCs w:val="24"/>
              </w:rPr>
            </w:pPr>
            <w:r w:rsidRPr="00D7342F">
              <w:rPr>
                <w:sz w:val="24"/>
                <w:szCs w:val="24"/>
              </w:rPr>
              <w:t>Школьная конференция НИР «Одаренные дети»</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декабрь</w:t>
            </w:r>
          </w:p>
        </w:tc>
        <w:tc>
          <w:tcPr>
            <w:tcW w:w="2471" w:type="dxa"/>
          </w:tcPr>
          <w:p w:rsidR="00EB2F2A" w:rsidRPr="00D7342F" w:rsidRDefault="00EB2F2A" w:rsidP="00EB2F2A">
            <w:pPr>
              <w:pStyle w:val="TableParagraph"/>
              <w:spacing w:line="240" w:lineRule="auto"/>
              <w:ind w:left="104" w:right="281"/>
              <w:jc w:val="center"/>
              <w:rPr>
                <w:sz w:val="24"/>
                <w:szCs w:val="24"/>
              </w:rPr>
            </w:pPr>
            <w:r w:rsidRPr="00D7342F">
              <w:rPr>
                <w:sz w:val="24"/>
                <w:szCs w:val="24"/>
              </w:rPr>
              <w:t>Заместительдиректора по УР,классные</w:t>
            </w:r>
          </w:p>
          <w:p w:rsidR="00EB2F2A" w:rsidRPr="00D7342F" w:rsidRDefault="00EB2F2A" w:rsidP="00EB2F2A">
            <w:pPr>
              <w:pStyle w:val="TableParagraph"/>
              <w:spacing w:line="240"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190"/>
              <w:rPr>
                <w:sz w:val="24"/>
                <w:szCs w:val="24"/>
              </w:rPr>
            </w:pPr>
            <w:r w:rsidRPr="00D7342F">
              <w:rPr>
                <w:sz w:val="24"/>
                <w:szCs w:val="24"/>
              </w:rPr>
              <w:t>Общешкольный праздник «Новогодние чудеса в «Десяточке»</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20.12.-25.12.21</w:t>
            </w:r>
          </w:p>
        </w:tc>
        <w:tc>
          <w:tcPr>
            <w:tcW w:w="2471" w:type="dxa"/>
          </w:tcPr>
          <w:p w:rsidR="00EB2F2A" w:rsidRPr="00D7342F" w:rsidRDefault="00EB2F2A" w:rsidP="00EB2F2A">
            <w:pPr>
              <w:pStyle w:val="TableParagraph"/>
              <w:spacing w:line="240" w:lineRule="auto"/>
              <w:ind w:left="104" w:right="281"/>
              <w:jc w:val="center"/>
              <w:rPr>
                <w:sz w:val="24"/>
                <w:szCs w:val="24"/>
              </w:rPr>
            </w:pPr>
            <w:r w:rsidRPr="00D7342F">
              <w:rPr>
                <w:sz w:val="24"/>
                <w:szCs w:val="24"/>
              </w:rPr>
              <w:t>Заместитель директора по ВР</w:t>
            </w:r>
          </w:p>
        </w:tc>
      </w:tr>
      <w:tr w:rsidR="00EB2F2A" w:rsidRPr="00D7342F" w:rsidTr="00EB2F2A">
        <w:tc>
          <w:tcPr>
            <w:tcW w:w="4077" w:type="dxa"/>
            <w:gridSpan w:val="2"/>
          </w:tcPr>
          <w:p w:rsidR="00EB2F2A" w:rsidRPr="00D7342F" w:rsidRDefault="00EB2F2A" w:rsidP="00EB2F2A">
            <w:pPr>
              <w:pStyle w:val="TableParagraph"/>
              <w:spacing w:line="240" w:lineRule="auto"/>
              <w:ind w:left="0" w:right="190"/>
              <w:rPr>
                <w:sz w:val="24"/>
                <w:szCs w:val="24"/>
              </w:rPr>
            </w:pPr>
            <w:r w:rsidRPr="00D7342F">
              <w:rPr>
                <w:sz w:val="24"/>
                <w:szCs w:val="24"/>
              </w:rPr>
              <w:t>Конкурс поздравительных новогодних газет</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10.12.-25.12.21</w:t>
            </w:r>
          </w:p>
        </w:tc>
        <w:tc>
          <w:tcPr>
            <w:tcW w:w="2471" w:type="dxa"/>
          </w:tcPr>
          <w:p w:rsidR="00EB2F2A" w:rsidRPr="00D7342F" w:rsidRDefault="00EB2F2A" w:rsidP="00EB2F2A">
            <w:pPr>
              <w:pStyle w:val="TableParagraph"/>
              <w:spacing w:line="240" w:lineRule="auto"/>
              <w:ind w:left="104" w:right="281"/>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190"/>
              <w:rPr>
                <w:sz w:val="24"/>
                <w:szCs w:val="24"/>
              </w:rPr>
            </w:pPr>
            <w:r w:rsidRPr="00D7342F">
              <w:rPr>
                <w:sz w:val="24"/>
                <w:szCs w:val="24"/>
              </w:rPr>
              <w:t>Спортивный праздник «Карнавальный пробег»</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20.12.21-25.12.21</w:t>
            </w:r>
          </w:p>
        </w:tc>
        <w:tc>
          <w:tcPr>
            <w:tcW w:w="2471" w:type="dxa"/>
          </w:tcPr>
          <w:p w:rsidR="00EB2F2A" w:rsidRPr="00D7342F" w:rsidRDefault="00EB2F2A" w:rsidP="00EB2F2A">
            <w:pPr>
              <w:pStyle w:val="TableParagraph"/>
              <w:spacing w:line="240" w:lineRule="auto"/>
              <w:ind w:left="104" w:right="281"/>
              <w:jc w:val="center"/>
              <w:rPr>
                <w:sz w:val="24"/>
                <w:szCs w:val="24"/>
              </w:rPr>
            </w:pPr>
            <w:r w:rsidRPr="00D7342F">
              <w:rPr>
                <w:sz w:val="24"/>
                <w:szCs w:val="24"/>
              </w:rPr>
              <w:t>Заместитель директора по ВР</w:t>
            </w:r>
          </w:p>
        </w:tc>
      </w:tr>
      <w:tr w:rsidR="00EB2F2A" w:rsidRPr="00EB2F2A"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Новогодняяакция«Будь осторожен! Безопасныеканикулы»</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0" w:lineRule="auto"/>
              <w:ind w:left="106" w:right="225"/>
              <w:rPr>
                <w:sz w:val="24"/>
                <w:szCs w:val="24"/>
              </w:rPr>
            </w:pPr>
            <w:r w:rsidRPr="00D7342F">
              <w:rPr>
                <w:sz w:val="24"/>
                <w:szCs w:val="24"/>
              </w:rPr>
              <w:t>20.12. -25.12.21г.</w:t>
            </w:r>
          </w:p>
        </w:tc>
        <w:tc>
          <w:tcPr>
            <w:tcW w:w="2471" w:type="dxa"/>
          </w:tcPr>
          <w:p w:rsidR="00EB2F2A" w:rsidRPr="00D7342F" w:rsidRDefault="00EB2F2A" w:rsidP="00EB2F2A">
            <w:pPr>
              <w:pStyle w:val="TableParagraph"/>
              <w:spacing w:line="240" w:lineRule="auto"/>
              <w:ind w:left="104" w:right="325"/>
              <w:jc w:val="center"/>
              <w:rPr>
                <w:sz w:val="24"/>
                <w:szCs w:val="24"/>
              </w:rPr>
            </w:pPr>
            <w:r w:rsidRPr="00D7342F">
              <w:rPr>
                <w:sz w:val="24"/>
                <w:szCs w:val="24"/>
              </w:rPr>
              <w:t>Ответственный поПДД, классные руководители, педагоги-организаторы</w:t>
            </w:r>
          </w:p>
        </w:tc>
      </w:tr>
      <w:tr w:rsidR="00EB2F2A" w:rsidRPr="00EB2F2A"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Новогодниепраздники</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2" w:lineRule="auto"/>
              <w:ind w:left="106" w:right="225"/>
              <w:rPr>
                <w:sz w:val="24"/>
                <w:szCs w:val="24"/>
              </w:rPr>
            </w:pPr>
            <w:r w:rsidRPr="00D7342F">
              <w:rPr>
                <w:sz w:val="24"/>
                <w:szCs w:val="24"/>
              </w:rPr>
              <w:t>23.12. -28.12.21г.</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Заместительдиректора по ВР,</w:t>
            </w:r>
            <w:r w:rsidRPr="00D7342F">
              <w:rPr>
                <w:spacing w:val="-1"/>
                <w:sz w:val="24"/>
                <w:szCs w:val="24"/>
              </w:rPr>
              <w:t>руководители</w:t>
            </w:r>
            <w:r w:rsidRPr="00D7342F">
              <w:rPr>
                <w:spacing w:val="-3"/>
                <w:sz w:val="24"/>
                <w:szCs w:val="24"/>
              </w:rPr>
              <w:t>Ш</w:t>
            </w:r>
            <w:r w:rsidRPr="00D7342F">
              <w:rPr>
                <w:sz w:val="24"/>
                <w:szCs w:val="24"/>
              </w:rPr>
              <w:t>МО</w:t>
            </w:r>
          </w:p>
          <w:p w:rsidR="00EB2F2A" w:rsidRPr="00D7342F" w:rsidRDefault="00EB2F2A" w:rsidP="00EB2F2A">
            <w:pPr>
              <w:pStyle w:val="TableParagraph"/>
              <w:spacing w:line="240" w:lineRule="exact"/>
              <w:ind w:left="104"/>
              <w:jc w:val="center"/>
              <w:rPr>
                <w:sz w:val="24"/>
                <w:szCs w:val="24"/>
              </w:rPr>
            </w:pPr>
            <w:r w:rsidRPr="00D7342F">
              <w:rPr>
                <w:sz w:val="24"/>
                <w:szCs w:val="24"/>
              </w:rPr>
              <w:t>начальныхклассов</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Рождественскаянеделя</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0" w:lineRule="auto"/>
              <w:ind w:left="106" w:right="225"/>
              <w:rPr>
                <w:sz w:val="24"/>
                <w:szCs w:val="24"/>
              </w:rPr>
            </w:pPr>
            <w:r w:rsidRPr="00D7342F">
              <w:rPr>
                <w:sz w:val="24"/>
                <w:szCs w:val="24"/>
              </w:rPr>
              <w:t>10.01. -14.01.22г.</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spacing w:line="252" w:lineRule="exact"/>
              <w:ind w:left="0"/>
              <w:rPr>
                <w:sz w:val="24"/>
                <w:szCs w:val="24"/>
              </w:rPr>
            </w:pPr>
            <w:r w:rsidRPr="00D7342F">
              <w:rPr>
                <w:sz w:val="24"/>
                <w:szCs w:val="24"/>
              </w:rPr>
              <w:t>Квест-игра «Десяточка»</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52" w:lineRule="exact"/>
              <w:ind w:left="106"/>
              <w:rPr>
                <w:sz w:val="24"/>
                <w:szCs w:val="24"/>
              </w:rPr>
            </w:pPr>
            <w:r w:rsidRPr="00D7342F">
              <w:rPr>
                <w:sz w:val="24"/>
                <w:szCs w:val="24"/>
              </w:rPr>
              <w:t>январь</w:t>
            </w:r>
          </w:p>
        </w:tc>
        <w:tc>
          <w:tcPr>
            <w:tcW w:w="2471" w:type="dxa"/>
          </w:tcPr>
          <w:p w:rsidR="00EB2F2A" w:rsidRPr="00D7342F" w:rsidRDefault="00EB2F2A" w:rsidP="00EB2F2A">
            <w:pPr>
              <w:pStyle w:val="TableParagraph"/>
              <w:spacing w:line="237" w:lineRule="exact"/>
              <w:ind w:left="104"/>
              <w:jc w:val="center"/>
              <w:rPr>
                <w:sz w:val="24"/>
                <w:szCs w:val="24"/>
              </w:rPr>
            </w:pPr>
            <w:r w:rsidRPr="00D7342F">
              <w:rPr>
                <w:sz w:val="24"/>
                <w:szCs w:val="24"/>
              </w:rPr>
              <w:t>Классные руководители</w:t>
            </w:r>
          </w:p>
        </w:tc>
      </w:tr>
      <w:tr w:rsidR="00EB2F2A" w:rsidRPr="00EB2F2A"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Акция «Будь осторожен!»</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январь</w:t>
            </w:r>
          </w:p>
        </w:tc>
        <w:tc>
          <w:tcPr>
            <w:tcW w:w="2471" w:type="dxa"/>
          </w:tcPr>
          <w:p w:rsidR="00EB2F2A" w:rsidRPr="00D7342F" w:rsidRDefault="00EB2F2A" w:rsidP="00EB2F2A">
            <w:pPr>
              <w:pStyle w:val="TableParagraph"/>
              <w:spacing w:line="240" w:lineRule="auto"/>
              <w:ind w:left="104" w:right="437"/>
              <w:jc w:val="right"/>
              <w:rPr>
                <w:sz w:val="24"/>
                <w:szCs w:val="24"/>
              </w:rPr>
            </w:pPr>
            <w:r w:rsidRPr="00D7342F">
              <w:rPr>
                <w:sz w:val="24"/>
                <w:szCs w:val="24"/>
              </w:rPr>
              <w:t>Заместительдиректора по ВР,классные</w:t>
            </w:r>
          </w:p>
          <w:p w:rsidR="00EB2F2A" w:rsidRPr="00D7342F" w:rsidRDefault="00EB2F2A" w:rsidP="00EB2F2A">
            <w:pPr>
              <w:pStyle w:val="TableParagraph"/>
              <w:spacing w:line="238" w:lineRule="exact"/>
              <w:ind w:left="104"/>
              <w:jc w:val="right"/>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Викторина «Герои Кунгура»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январь</w:t>
            </w:r>
          </w:p>
        </w:tc>
        <w:tc>
          <w:tcPr>
            <w:tcW w:w="2471" w:type="dxa"/>
          </w:tcPr>
          <w:p w:rsidR="00EB2F2A" w:rsidRPr="00D7342F" w:rsidRDefault="00EB2F2A" w:rsidP="00EB2F2A">
            <w:pPr>
              <w:pStyle w:val="TableParagraph"/>
              <w:spacing w:line="240" w:lineRule="auto"/>
              <w:ind w:left="104" w:right="437"/>
              <w:jc w:val="right"/>
              <w:rPr>
                <w:sz w:val="24"/>
                <w:szCs w:val="24"/>
              </w:rPr>
            </w:pPr>
            <w:r w:rsidRPr="00D7342F">
              <w:rPr>
                <w:sz w:val="24"/>
                <w:szCs w:val="24"/>
              </w:rPr>
              <w:t>Педагоги-</w:t>
            </w:r>
            <w:r w:rsidRPr="00D7342F">
              <w:rPr>
                <w:sz w:val="24"/>
                <w:szCs w:val="24"/>
              </w:rPr>
              <w:lastRenderedPageBreak/>
              <w:t>организаторы</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lastRenderedPageBreak/>
              <w:t>Акция «Покормите птиц»</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январь</w:t>
            </w:r>
          </w:p>
        </w:tc>
        <w:tc>
          <w:tcPr>
            <w:tcW w:w="2471" w:type="dxa"/>
          </w:tcPr>
          <w:p w:rsidR="00EB2F2A" w:rsidRPr="00D7342F" w:rsidRDefault="00EB2F2A" w:rsidP="00EB2F2A">
            <w:pPr>
              <w:pStyle w:val="TableParagraph"/>
              <w:spacing w:line="240" w:lineRule="auto"/>
              <w:ind w:left="104" w:right="437"/>
              <w:jc w:val="right"/>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Тематические классные часы, посвященные освобождения Ленинграда от фашисткой блокады</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27.01.22</w:t>
            </w:r>
          </w:p>
        </w:tc>
        <w:tc>
          <w:tcPr>
            <w:tcW w:w="2471" w:type="dxa"/>
          </w:tcPr>
          <w:p w:rsidR="00EB2F2A" w:rsidRPr="00D7342F" w:rsidRDefault="00EB2F2A" w:rsidP="00EB2F2A">
            <w:pPr>
              <w:pStyle w:val="TableParagraph"/>
              <w:spacing w:line="240" w:lineRule="auto"/>
              <w:ind w:left="104" w:right="437"/>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2" w:lineRule="auto"/>
              <w:ind w:left="0" w:right="876"/>
              <w:rPr>
                <w:sz w:val="24"/>
                <w:szCs w:val="24"/>
              </w:rPr>
            </w:pPr>
            <w:r w:rsidRPr="00D7342F">
              <w:rPr>
                <w:sz w:val="24"/>
                <w:szCs w:val="24"/>
              </w:rPr>
              <w:t>Классные часы в рамках Недели безопасногоИнтернета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февраль</w:t>
            </w:r>
          </w:p>
        </w:tc>
        <w:tc>
          <w:tcPr>
            <w:tcW w:w="2471" w:type="dxa"/>
          </w:tcPr>
          <w:p w:rsidR="00EB2F2A" w:rsidRPr="00D7342F" w:rsidRDefault="00EB2F2A" w:rsidP="00EB2F2A">
            <w:pPr>
              <w:pStyle w:val="TableParagraph"/>
              <w:tabs>
                <w:tab w:val="left" w:pos="1835"/>
              </w:tabs>
              <w:spacing w:line="242" w:lineRule="auto"/>
              <w:ind w:left="104"/>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Акция «Яверювтебя,солдат!»</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февраль</w:t>
            </w:r>
          </w:p>
        </w:tc>
        <w:tc>
          <w:tcPr>
            <w:tcW w:w="2471" w:type="dxa"/>
          </w:tcPr>
          <w:p w:rsidR="00EB2F2A" w:rsidRPr="00D7342F" w:rsidRDefault="00EB2F2A" w:rsidP="00EB2F2A">
            <w:pPr>
              <w:pStyle w:val="TableParagraph"/>
              <w:ind w:left="0" w:firstLine="104"/>
              <w:jc w:val="center"/>
              <w:rPr>
                <w:sz w:val="24"/>
                <w:szCs w:val="24"/>
              </w:rPr>
            </w:pPr>
            <w:r w:rsidRPr="00D7342F">
              <w:rPr>
                <w:sz w:val="24"/>
                <w:szCs w:val="24"/>
              </w:rPr>
              <w:t>Классные</w:t>
            </w:r>
          </w:p>
          <w:p w:rsidR="00EB2F2A" w:rsidRPr="00D7342F" w:rsidRDefault="00EB2F2A" w:rsidP="00EB2F2A">
            <w:pPr>
              <w:pStyle w:val="TableParagraph"/>
              <w:spacing w:before="1" w:line="238"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Смотр строя и песни «Защитники России»</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февраль</w:t>
            </w:r>
          </w:p>
        </w:tc>
        <w:tc>
          <w:tcPr>
            <w:tcW w:w="2471" w:type="dxa"/>
          </w:tcPr>
          <w:p w:rsidR="00EB2F2A" w:rsidRPr="00D7342F" w:rsidRDefault="00EB2F2A" w:rsidP="00EB2F2A">
            <w:pPr>
              <w:pStyle w:val="TableParagraph"/>
              <w:ind w:left="0" w:firstLine="104"/>
              <w:jc w:val="center"/>
              <w:rPr>
                <w:sz w:val="24"/>
                <w:szCs w:val="24"/>
              </w:rPr>
            </w:pPr>
            <w:r w:rsidRPr="00D7342F">
              <w:rPr>
                <w:sz w:val="24"/>
                <w:szCs w:val="24"/>
              </w:rPr>
              <w:t>Заместитель</w:t>
            </w:r>
          </w:p>
          <w:p w:rsidR="00EB2F2A" w:rsidRPr="00D7342F" w:rsidRDefault="00EB2F2A" w:rsidP="00EB2F2A">
            <w:pPr>
              <w:pStyle w:val="TableParagraph"/>
              <w:ind w:left="0" w:firstLine="104"/>
              <w:jc w:val="center"/>
              <w:rPr>
                <w:sz w:val="24"/>
                <w:szCs w:val="24"/>
              </w:rPr>
            </w:pPr>
            <w:r w:rsidRPr="00D7342F">
              <w:rPr>
                <w:sz w:val="24"/>
                <w:szCs w:val="24"/>
              </w:rPr>
              <w:t>директора по ВР</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Акция «Живыецветынаснегу»</w:t>
            </w:r>
          </w:p>
        </w:tc>
        <w:tc>
          <w:tcPr>
            <w:tcW w:w="1860" w:type="dxa"/>
          </w:tcPr>
          <w:p w:rsidR="00EB2F2A" w:rsidRPr="00D7342F" w:rsidRDefault="00EB2F2A" w:rsidP="00EB2F2A">
            <w:pPr>
              <w:pStyle w:val="TableParagraph"/>
              <w:jc w:val="center"/>
              <w:rPr>
                <w:sz w:val="24"/>
                <w:szCs w:val="24"/>
              </w:rPr>
            </w:pPr>
            <w:r w:rsidRPr="00D7342F">
              <w:rPr>
                <w:sz w:val="24"/>
                <w:szCs w:val="24"/>
              </w:rPr>
              <w:t>4</w:t>
            </w:r>
          </w:p>
        </w:tc>
        <w:tc>
          <w:tcPr>
            <w:tcW w:w="1746" w:type="dxa"/>
          </w:tcPr>
          <w:p w:rsidR="00EB2F2A" w:rsidRPr="00D7342F" w:rsidRDefault="00EB2F2A" w:rsidP="00EB2F2A">
            <w:pPr>
              <w:pStyle w:val="TableParagraph"/>
              <w:ind w:left="106"/>
              <w:rPr>
                <w:sz w:val="24"/>
                <w:szCs w:val="24"/>
              </w:rPr>
            </w:pPr>
            <w:r w:rsidRPr="00D7342F">
              <w:rPr>
                <w:sz w:val="24"/>
                <w:szCs w:val="24"/>
              </w:rPr>
              <w:t>февраль</w:t>
            </w:r>
          </w:p>
        </w:tc>
        <w:tc>
          <w:tcPr>
            <w:tcW w:w="2471" w:type="dxa"/>
          </w:tcPr>
          <w:p w:rsidR="00EB2F2A" w:rsidRPr="00D7342F" w:rsidRDefault="00EB2F2A" w:rsidP="00EB2F2A">
            <w:pPr>
              <w:pStyle w:val="TableParagraph"/>
              <w:ind w:left="104"/>
              <w:jc w:val="center"/>
              <w:rPr>
                <w:sz w:val="24"/>
                <w:szCs w:val="24"/>
              </w:rPr>
            </w:pPr>
            <w:r w:rsidRPr="00D7342F">
              <w:rPr>
                <w:sz w:val="24"/>
                <w:szCs w:val="24"/>
              </w:rPr>
              <w:t>Классные</w:t>
            </w:r>
          </w:p>
          <w:p w:rsidR="00EB2F2A" w:rsidRPr="00D7342F" w:rsidRDefault="00EB2F2A" w:rsidP="00EB2F2A">
            <w:pPr>
              <w:pStyle w:val="TableParagraph"/>
              <w:spacing w:before="1" w:line="238"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Школьное первенство по шахматам «Белая ладья»</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февраль</w:t>
            </w:r>
          </w:p>
        </w:tc>
        <w:tc>
          <w:tcPr>
            <w:tcW w:w="2471" w:type="dxa"/>
          </w:tcPr>
          <w:p w:rsidR="00EB2F2A" w:rsidRPr="00D7342F" w:rsidRDefault="00EB2F2A" w:rsidP="00EB2F2A">
            <w:pPr>
              <w:pStyle w:val="TableParagraph"/>
              <w:ind w:left="104"/>
              <w:jc w:val="center"/>
              <w:rPr>
                <w:sz w:val="24"/>
                <w:szCs w:val="24"/>
              </w:rPr>
            </w:pPr>
            <w:r w:rsidRPr="00D7342F">
              <w:rPr>
                <w:sz w:val="24"/>
                <w:szCs w:val="24"/>
              </w:rPr>
              <w:t>Заместитель директора по ВР</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Акция «День родного языка»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21.02.21</w:t>
            </w:r>
          </w:p>
        </w:tc>
        <w:tc>
          <w:tcPr>
            <w:tcW w:w="2471" w:type="dxa"/>
          </w:tcPr>
          <w:p w:rsidR="00EB2F2A" w:rsidRPr="00D7342F" w:rsidRDefault="00EB2F2A" w:rsidP="00EB2F2A">
            <w:pPr>
              <w:pStyle w:val="TableParagraph"/>
              <w:ind w:left="104"/>
              <w:jc w:val="center"/>
              <w:rPr>
                <w:sz w:val="24"/>
                <w:szCs w:val="24"/>
              </w:rPr>
            </w:pPr>
            <w:r w:rsidRPr="00D7342F">
              <w:rPr>
                <w:sz w:val="24"/>
                <w:szCs w:val="24"/>
              </w:rPr>
              <w:t>Педагоги организаторы</w:t>
            </w:r>
          </w:p>
        </w:tc>
      </w:tr>
      <w:tr w:rsidR="00EB2F2A" w:rsidRPr="00EB2F2A" w:rsidTr="00EB2F2A">
        <w:tc>
          <w:tcPr>
            <w:tcW w:w="4077" w:type="dxa"/>
            <w:gridSpan w:val="2"/>
          </w:tcPr>
          <w:p w:rsidR="00EB2F2A" w:rsidRPr="00D7342F" w:rsidRDefault="00EB2F2A" w:rsidP="00EB2F2A">
            <w:pPr>
              <w:pStyle w:val="TableParagraph"/>
              <w:spacing w:before="1" w:line="240" w:lineRule="auto"/>
              <w:ind w:left="0"/>
              <w:rPr>
                <w:sz w:val="24"/>
                <w:szCs w:val="24"/>
              </w:rPr>
            </w:pPr>
            <w:r w:rsidRPr="00D7342F">
              <w:rPr>
                <w:sz w:val="24"/>
                <w:szCs w:val="24"/>
              </w:rPr>
              <w:t>Праздничные мероприятия, концерты, посвященные Дню Защитника Отечества</w:t>
            </w:r>
          </w:p>
        </w:tc>
        <w:tc>
          <w:tcPr>
            <w:tcW w:w="1860" w:type="dxa"/>
          </w:tcPr>
          <w:p w:rsidR="00EB2F2A" w:rsidRPr="00D7342F" w:rsidRDefault="00EB2F2A" w:rsidP="00EB2F2A">
            <w:pPr>
              <w:pStyle w:val="TableParagraph"/>
              <w:spacing w:line="240" w:lineRule="auto"/>
              <w:ind w:left="0"/>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15.02.22-22.02.22</w:t>
            </w:r>
          </w:p>
        </w:tc>
        <w:tc>
          <w:tcPr>
            <w:tcW w:w="2471" w:type="dxa"/>
          </w:tcPr>
          <w:p w:rsidR="00EB2F2A" w:rsidRPr="00D7342F" w:rsidRDefault="00EB2F2A" w:rsidP="00EB2F2A">
            <w:pPr>
              <w:pStyle w:val="TableParagraph"/>
              <w:spacing w:line="240" w:lineRule="auto"/>
              <w:ind w:left="104" w:right="104"/>
              <w:jc w:val="center"/>
              <w:rPr>
                <w:sz w:val="24"/>
                <w:szCs w:val="24"/>
              </w:rPr>
            </w:pPr>
            <w:r w:rsidRPr="00D7342F">
              <w:rPr>
                <w:sz w:val="24"/>
                <w:szCs w:val="24"/>
              </w:rPr>
              <w:t>Заместительдиректора по ВР,педагоги-организаторы,РДШ</w:t>
            </w:r>
          </w:p>
        </w:tc>
      </w:tr>
      <w:tr w:rsidR="00EB2F2A" w:rsidRPr="00D7342F" w:rsidTr="00EB2F2A">
        <w:tc>
          <w:tcPr>
            <w:tcW w:w="4077" w:type="dxa"/>
            <w:gridSpan w:val="2"/>
          </w:tcPr>
          <w:p w:rsidR="00EB2F2A" w:rsidRPr="00D7342F" w:rsidRDefault="00EB2F2A" w:rsidP="00EB2F2A">
            <w:pPr>
              <w:pStyle w:val="TableParagraph"/>
              <w:spacing w:line="242" w:lineRule="auto"/>
              <w:ind w:left="0" w:right="786"/>
              <w:rPr>
                <w:sz w:val="24"/>
                <w:szCs w:val="24"/>
              </w:rPr>
            </w:pPr>
            <w:r w:rsidRPr="00D7342F">
              <w:rPr>
                <w:sz w:val="24"/>
                <w:szCs w:val="24"/>
              </w:rPr>
              <w:t>Единый урок, посвящённый Дню ЗащитниковОтечества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22.02.22г.</w:t>
            </w:r>
          </w:p>
        </w:tc>
        <w:tc>
          <w:tcPr>
            <w:tcW w:w="2471" w:type="dxa"/>
          </w:tcPr>
          <w:p w:rsidR="00EB2F2A" w:rsidRPr="00D7342F" w:rsidRDefault="00EB2F2A" w:rsidP="00EB2F2A">
            <w:pPr>
              <w:pStyle w:val="TableParagraph"/>
              <w:spacing w:line="242" w:lineRule="auto"/>
              <w:ind w:left="104" w:right="95"/>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spacing w:line="242" w:lineRule="auto"/>
              <w:ind w:left="0" w:right="786"/>
              <w:rPr>
                <w:sz w:val="24"/>
                <w:szCs w:val="24"/>
              </w:rPr>
            </w:pPr>
            <w:r w:rsidRPr="00D7342F">
              <w:rPr>
                <w:sz w:val="24"/>
                <w:szCs w:val="24"/>
              </w:rPr>
              <w:t>Конкурс поздравительных открыток «»Дыхание весны» к 8 марта</w:t>
            </w:r>
          </w:p>
        </w:tc>
        <w:tc>
          <w:tcPr>
            <w:tcW w:w="1860" w:type="dxa"/>
          </w:tcPr>
          <w:p w:rsidR="00EB2F2A" w:rsidRPr="00D7342F" w:rsidRDefault="00EB2F2A" w:rsidP="00EB2F2A">
            <w:pPr>
              <w:pStyle w:val="TableParagraph"/>
              <w:jc w:val="center"/>
              <w:rPr>
                <w:sz w:val="24"/>
                <w:szCs w:val="24"/>
              </w:rPr>
            </w:pPr>
            <w:r w:rsidRPr="00D7342F">
              <w:rPr>
                <w:sz w:val="24"/>
                <w:szCs w:val="24"/>
              </w:rPr>
              <w:t xml:space="preserve">3-4 </w:t>
            </w:r>
          </w:p>
        </w:tc>
        <w:tc>
          <w:tcPr>
            <w:tcW w:w="1746" w:type="dxa"/>
          </w:tcPr>
          <w:p w:rsidR="00EB2F2A" w:rsidRPr="00D7342F" w:rsidRDefault="00EB2F2A" w:rsidP="00EB2F2A">
            <w:pPr>
              <w:pStyle w:val="TableParagraph"/>
              <w:ind w:left="106"/>
              <w:rPr>
                <w:sz w:val="24"/>
                <w:szCs w:val="24"/>
              </w:rPr>
            </w:pPr>
            <w:r w:rsidRPr="00D7342F">
              <w:rPr>
                <w:sz w:val="24"/>
                <w:szCs w:val="24"/>
              </w:rPr>
              <w:t>01.03.-08.03.22</w:t>
            </w:r>
          </w:p>
        </w:tc>
        <w:tc>
          <w:tcPr>
            <w:tcW w:w="2471" w:type="dxa"/>
          </w:tcPr>
          <w:p w:rsidR="00EB2F2A" w:rsidRPr="00D7342F" w:rsidRDefault="00EB2F2A" w:rsidP="00EB2F2A">
            <w:pPr>
              <w:pStyle w:val="TableParagraph"/>
              <w:spacing w:line="242" w:lineRule="auto"/>
              <w:ind w:left="104" w:right="95"/>
              <w:jc w:val="center"/>
              <w:rPr>
                <w:sz w:val="24"/>
                <w:szCs w:val="24"/>
              </w:rPr>
            </w:pPr>
            <w:r w:rsidRPr="00D7342F">
              <w:rPr>
                <w:sz w:val="24"/>
                <w:szCs w:val="24"/>
              </w:rPr>
              <w:t>Педагоги-организаторы</w:t>
            </w:r>
          </w:p>
        </w:tc>
      </w:tr>
      <w:tr w:rsidR="00EB2F2A" w:rsidRPr="00EB2F2A" w:rsidTr="00EB2F2A">
        <w:tc>
          <w:tcPr>
            <w:tcW w:w="4077" w:type="dxa"/>
            <w:gridSpan w:val="2"/>
          </w:tcPr>
          <w:p w:rsidR="00EB2F2A" w:rsidRPr="00D7342F" w:rsidRDefault="00EB2F2A" w:rsidP="00EB2F2A">
            <w:pPr>
              <w:pStyle w:val="TableParagraph"/>
              <w:spacing w:line="240" w:lineRule="auto"/>
              <w:ind w:left="0"/>
              <w:rPr>
                <w:sz w:val="24"/>
                <w:szCs w:val="24"/>
              </w:rPr>
            </w:pPr>
            <w:r w:rsidRPr="00D7342F">
              <w:rPr>
                <w:sz w:val="24"/>
                <w:szCs w:val="24"/>
              </w:rPr>
              <w:t>Праздничныйконцерт«Вэтотденьособенный»,посвящённый8Марта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06.03.22г.</w:t>
            </w:r>
          </w:p>
        </w:tc>
        <w:tc>
          <w:tcPr>
            <w:tcW w:w="2471" w:type="dxa"/>
          </w:tcPr>
          <w:p w:rsidR="00EB2F2A" w:rsidRPr="00D7342F" w:rsidRDefault="00EB2F2A" w:rsidP="00EB2F2A">
            <w:pPr>
              <w:pStyle w:val="TableParagraph"/>
              <w:spacing w:line="240" w:lineRule="auto"/>
              <w:ind w:left="104" w:right="437"/>
              <w:jc w:val="center"/>
              <w:rPr>
                <w:sz w:val="24"/>
                <w:szCs w:val="24"/>
              </w:rPr>
            </w:pPr>
            <w:r w:rsidRPr="00D7342F">
              <w:rPr>
                <w:sz w:val="24"/>
                <w:szCs w:val="24"/>
              </w:rPr>
              <w:t>Заместительдиректора по ВР, педагоги-организаторы</w:t>
            </w:r>
          </w:p>
        </w:tc>
      </w:tr>
      <w:tr w:rsidR="00EB2F2A" w:rsidRPr="00D7342F" w:rsidTr="00EB2F2A">
        <w:tc>
          <w:tcPr>
            <w:tcW w:w="4077" w:type="dxa"/>
            <w:gridSpan w:val="2"/>
          </w:tcPr>
          <w:p w:rsidR="00EB2F2A" w:rsidRPr="00D7342F" w:rsidRDefault="00EB2F2A" w:rsidP="00EB2F2A">
            <w:pPr>
              <w:pStyle w:val="TableParagraph"/>
              <w:spacing w:line="240" w:lineRule="auto"/>
              <w:ind w:left="0"/>
              <w:rPr>
                <w:sz w:val="24"/>
                <w:szCs w:val="24"/>
              </w:rPr>
            </w:pPr>
            <w:r w:rsidRPr="00D7342F">
              <w:rPr>
                <w:sz w:val="24"/>
                <w:szCs w:val="24"/>
              </w:rPr>
              <w:t>Выставка в библиотеке «Воспета женщина поэтом»</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06.03-16.03.22</w:t>
            </w:r>
          </w:p>
        </w:tc>
        <w:tc>
          <w:tcPr>
            <w:tcW w:w="2471" w:type="dxa"/>
          </w:tcPr>
          <w:p w:rsidR="00EB2F2A" w:rsidRPr="00D7342F" w:rsidRDefault="00EB2F2A" w:rsidP="00EB2F2A">
            <w:pPr>
              <w:pStyle w:val="TableParagraph"/>
              <w:spacing w:line="240" w:lineRule="auto"/>
              <w:ind w:left="104" w:right="437"/>
              <w:jc w:val="center"/>
              <w:rPr>
                <w:sz w:val="24"/>
                <w:szCs w:val="24"/>
              </w:rPr>
            </w:pPr>
            <w:r w:rsidRPr="00D7342F">
              <w:rPr>
                <w:sz w:val="24"/>
                <w:szCs w:val="24"/>
              </w:rPr>
              <w:t>Школьный библиотекарь</w:t>
            </w:r>
          </w:p>
        </w:tc>
      </w:tr>
      <w:tr w:rsidR="00EB2F2A" w:rsidRPr="00D7342F" w:rsidTr="00EB2F2A">
        <w:tc>
          <w:tcPr>
            <w:tcW w:w="4077" w:type="dxa"/>
            <w:gridSpan w:val="2"/>
          </w:tcPr>
          <w:p w:rsidR="00EB2F2A" w:rsidRPr="00D7342F" w:rsidRDefault="00EB2F2A" w:rsidP="00EB2F2A">
            <w:pPr>
              <w:pStyle w:val="TableParagraph"/>
              <w:spacing w:line="240" w:lineRule="auto"/>
              <w:ind w:left="0"/>
              <w:rPr>
                <w:sz w:val="24"/>
                <w:szCs w:val="24"/>
              </w:rPr>
            </w:pPr>
            <w:r w:rsidRPr="00D7342F">
              <w:rPr>
                <w:sz w:val="24"/>
                <w:szCs w:val="24"/>
              </w:rPr>
              <w:t>Весенняя развлекательная программа «Весенняя капель»</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март</w:t>
            </w:r>
          </w:p>
        </w:tc>
        <w:tc>
          <w:tcPr>
            <w:tcW w:w="2471" w:type="dxa"/>
          </w:tcPr>
          <w:p w:rsidR="00EB2F2A" w:rsidRPr="00D7342F" w:rsidRDefault="00EB2F2A" w:rsidP="00EB2F2A">
            <w:pPr>
              <w:pStyle w:val="TableParagraph"/>
              <w:spacing w:line="240" w:lineRule="auto"/>
              <w:ind w:left="104" w:right="437"/>
              <w:jc w:val="center"/>
              <w:rPr>
                <w:sz w:val="24"/>
                <w:szCs w:val="24"/>
              </w:rPr>
            </w:pPr>
            <w:r w:rsidRPr="00D7342F">
              <w:rPr>
                <w:sz w:val="24"/>
                <w:szCs w:val="24"/>
              </w:rPr>
              <w:t>Заместитель директора по ВР</w:t>
            </w:r>
          </w:p>
        </w:tc>
      </w:tr>
      <w:tr w:rsidR="00EB2F2A" w:rsidRPr="00D7342F" w:rsidTr="00EB2F2A">
        <w:tc>
          <w:tcPr>
            <w:tcW w:w="4077" w:type="dxa"/>
            <w:gridSpan w:val="2"/>
          </w:tcPr>
          <w:p w:rsidR="00EB2F2A" w:rsidRPr="00D7342F" w:rsidRDefault="00EB2F2A" w:rsidP="00EB2F2A">
            <w:pPr>
              <w:pStyle w:val="TableParagraph"/>
              <w:spacing w:line="240" w:lineRule="auto"/>
              <w:ind w:left="0"/>
              <w:rPr>
                <w:sz w:val="24"/>
                <w:szCs w:val="24"/>
              </w:rPr>
            </w:pPr>
            <w:r w:rsidRPr="00D7342F">
              <w:rPr>
                <w:sz w:val="24"/>
                <w:szCs w:val="24"/>
              </w:rPr>
              <w:t>Акция «Будь осторожен!» (ПДД, железная дорога)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март</w:t>
            </w:r>
          </w:p>
        </w:tc>
        <w:tc>
          <w:tcPr>
            <w:tcW w:w="2471" w:type="dxa"/>
          </w:tcPr>
          <w:p w:rsidR="00EB2F2A" w:rsidRPr="00D7342F" w:rsidRDefault="00EB2F2A" w:rsidP="00EB2F2A">
            <w:pPr>
              <w:pStyle w:val="TableParagraph"/>
              <w:spacing w:line="240" w:lineRule="auto"/>
              <w:ind w:left="104"/>
              <w:jc w:val="center"/>
              <w:rPr>
                <w:sz w:val="24"/>
                <w:szCs w:val="24"/>
              </w:rPr>
            </w:pPr>
            <w:r w:rsidRPr="00D7342F">
              <w:rPr>
                <w:sz w:val="24"/>
                <w:szCs w:val="24"/>
              </w:rPr>
              <w:t>Ответственный за ПДД</w:t>
            </w:r>
          </w:p>
        </w:tc>
      </w:tr>
      <w:tr w:rsidR="00EB2F2A" w:rsidRPr="00D7342F" w:rsidTr="00EB2F2A">
        <w:tc>
          <w:tcPr>
            <w:tcW w:w="4077" w:type="dxa"/>
            <w:gridSpan w:val="2"/>
          </w:tcPr>
          <w:p w:rsidR="00EB2F2A" w:rsidRPr="00D7342F" w:rsidRDefault="00EB2F2A" w:rsidP="00EB2F2A">
            <w:pPr>
              <w:pStyle w:val="TableParagraph"/>
              <w:spacing w:line="240" w:lineRule="auto"/>
              <w:ind w:left="0" w:right="284"/>
              <w:rPr>
                <w:sz w:val="24"/>
                <w:szCs w:val="24"/>
              </w:rPr>
            </w:pPr>
            <w:r w:rsidRPr="00D7342F">
              <w:rPr>
                <w:sz w:val="24"/>
                <w:szCs w:val="24"/>
              </w:rPr>
              <w:t>Библиотечные уроки, посвящённые Всероссийскойнеделедетскойкниги</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6" w:lineRule="exact"/>
              <w:rPr>
                <w:sz w:val="24"/>
                <w:szCs w:val="24"/>
              </w:rPr>
            </w:pPr>
            <w:r w:rsidRPr="00D7342F">
              <w:rPr>
                <w:sz w:val="24"/>
                <w:szCs w:val="24"/>
              </w:rPr>
              <w:t>22.03.-</w:t>
            </w:r>
          </w:p>
          <w:p w:rsidR="00EB2F2A" w:rsidRPr="00D7342F" w:rsidRDefault="00EB2F2A" w:rsidP="00EB2F2A">
            <w:pPr>
              <w:pStyle w:val="TableParagraph"/>
              <w:spacing w:line="252" w:lineRule="exact"/>
              <w:rPr>
                <w:sz w:val="24"/>
                <w:szCs w:val="24"/>
              </w:rPr>
            </w:pPr>
            <w:r w:rsidRPr="00D7342F">
              <w:rPr>
                <w:sz w:val="24"/>
                <w:szCs w:val="24"/>
              </w:rPr>
              <w:t>30.03.22г.</w:t>
            </w:r>
          </w:p>
        </w:tc>
        <w:tc>
          <w:tcPr>
            <w:tcW w:w="2471" w:type="dxa"/>
          </w:tcPr>
          <w:p w:rsidR="00EB2F2A" w:rsidRPr="00D7342F" w:rsidRDefault="00EB2F2A" w:rsidP="00EB2F2A">
            <w:pPr>
              <w:pStyle w:val="TableParagraph"/>
              <w:spacing w:line="240" w:lineRule="auto"/>
              <w:ind w:left="104" w:right="358"/>
              <w:jc w:val="center"/>
              <w:rPr>
                <w:sz w:val="24"/>
                <w:szCs w:val="24"/>
              </w:rPr>
            </w:pPr>
            <w:r w:rsidRPr="00D7342F">
              <w:rPr>
                <w:sz w:val="24"/>
                <w:szCs w:val="24"/>
              </w:rPr>
              <w:t>Школьный библиотекарь,классные</w:t>
            </w:r>
          </w:p>
          <w:p w:rsidR="00EB2F2A" w:rsidRPr="00D7342F" w:rsidRDefault="00EB2F2A" w:rsidP="00EB2F2A">
            <w:pPr>
              <w:pStyle w:val="TableParagraph"/>
              <w:spacing w:line="238"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284"/>
              <w:rPr>
                <w:sz w:val="24"/>
                <w:szCs w:val="24"/>
              </w:rPr>
            </w:pPr>
            <w:r w:rsidRPr="00D7342F">
              <w:rPr>
                <w:sz w:val="24"/>
                <w:szCs w:val="24"/>
              </w:rPr>
              <w:t>Часы общения «Безопасные весенние каникулы»</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6" w:lineRule="exact"/>
              <w:rPr>
                <w:sz w:val="24"/>
                <w:szCs w:val="24"/>
              </w:rPr>
            </w:pPr>
            <w:r w:rsidRPr="00D7342F">
              <w:rPr>
                <w:sz w:val="24"/>
                <w:szCs w:val="24"/>
              </w:rPr>
              <w:t>18.03.22</w:t>
            </w:r>
          </w:p>
        </w:tc>
        <w:tc>
          <w:tcPr>
            <w:tcW w:w="2471" w:type="dxa"/>
          </w:tcPr>
          <w:p w:rsidR="00EB2F2A" w:rsidRPr="00D7342F" w:rsidRDefault="00EB2F2A" w:rsidP="00EB2F2A">
            <w:pPr>
              <w:pStyle w:val="TableParagraph"/>
              <w:spacing w:line="240" w:lineRule="auto"/>
              <w:ind w:left="104" w:right="358"/>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284"/>
              <w:rPr>
                <w:sz w:val="24"/>
                <w:szCs w:val="24"/>
              </w:rPr>
            </w:pPr>
            <w:r w:rsidRPr="00D7342F">
              <w:rPr>
                <w:sz w:val="24"/>
                <w:szCs w:val="24"/>
              </w:rPr>
              <w:t>Акция «Чистый дом»</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6" w:lineRule="exact"/>
              <w:rPr>
                <w:sz w:val="24"/>
                <w:szCs w:val="24"/>
              </w:rPr>
            </w:pPr>
            <w:r w:rsidRPr="00D7342F">
              <w:rPr>
                <w:sz w:val="24"/>
                <w:szCs w:val="24"/>
              </w:rPr>
              <w:t>18.03.22</w:t>
            </w:r>
          </w:p>
        </w:tc>
        <w:tc>
          <w:tcPr>
            <w:tcW w:w="2471" w:type="dxa"/>
          </w:tcPr>
          <w:p w:rsidR="00EB2F2A" w:rsidRPr="00D7342F" w:rsidRDefault="00EB2F2A" w:rsidP="00EB2F2A">
            <w:pPr>
              <w:pStyle w:val="TableParagraph"/>
              <w:spacing w:line="240" w:lineRule="auto"/>
              <w:ind w:left="104" w:right="358"/>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284"/>
              <w:rPr>
                <w:sz w:val="24"/>
                <w:szCs w:val="24"/>
              </w:rPr>
            </w:pPr>
            <w:r w:rsidRPr="00D7342F">
              <w:rPr>
                <w:sz w:val="24"/>
                <w:szCs w:val="24"/>
              </w:rPr>
              <w:t>Часы общения «Мы вместе», посвященные дню воссоединения Крыма с Россией</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6" w:lineRule="exact"/>
              <w:rPr>
                <w:sz w:val="24"/>
                <w:szCs w:val="24"/>
              </w:rPr>
            </w:pPr>
            <w:r w:rsidRPr="00D7342F">
              <w:rPr>
                <w:sz w:val="24"/>
                <w:szCs w:val="24"/>
              </w:rPr>
              <w:t>18.03.22</w:t>
            </w:r>
          </w:p>
        </w:tc>
        <w:tc>
          <w:tcPr>
            <w:tcW w:w="2471" w:type="dxa"/>
          </w:tcPr>
          <w:p w:rsidR="00EB2F2A" w:rsidRPr="00D7342F" w:rsidRDefault="00EB2F2A" w:rsidP="00EB2F2A">
            <w:pPr>
              <w:pStyle w:val="TableParagraph"/>
              <w:spacing w:line="240" w:lineRule="auto"/>
              <w:ind w:left="104" w:right="358"/>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lastRenderedPageBreak/>
              <w:t>Урокздоровья«Оценностипитания»</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07.04.22г.</w:t>
            </w:r>
          </w:p>
        </w:tc>
        <w:tc>
          <w:tcPr>
            <w:tcW w:w="2471" w:type="dxa"/>
          </w:tcPr>
          <w:p w:rsidR="00EB2F2A" w:rsidRPr="00D7342F" w:rsidRDefault="00EB2F2A" w:rsidP="00EB2F2A">
            <w:pPr>
              <w:pStyle w:val="TableParagraph"/>
              <w:tabs>
                <w:tab w:val="left" w:pos="1835"/>
              </w:tabs>
              <w:spacing w:line="242" w:lineRule="auto"/>
              <w:ind w:left="104" w:right="95"/>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Гагаринскийурок «Космосимы»</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2" w:lineRule="auto"/>
              <w:ind w:left="106" w:right="225"/>
              <w:rPr>
                <w:sz w:val="24"/>
                <w:szCs w:val="24"/>
              </w:rPr>
            </w:pPr>
            <w:r w:rsidRPr="00D7342F">
              <w:rPr>
                <w:sz w:val="24"/>
                <w:szCs w:val="24"/>
              </w:rPr>
              <w:t>09.04. -12.04.22г.</w:t>
            </w:r>
          </w:p>
        </w:tc>
        <w:tc>
          <w:tcPr>
            <w:tcW w:w="2471" w:type="dxa"/>
          </w:tcPr>
          <w:p w:rsidR="00EB2F2A" w:rsidRPr="00D7342F" w:rsidRDefault="00EB2F2A" w:rsidP="00EB2F2A">
            <w:pPr>
              <w:pStyle w:val="TableParagraph"/>
              <w:spacing w:line="242" w:lineRule="auto"/>
              <w:ind w:left="104"/>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Беседыобэкологическойопасности</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2" w:lineRule="auto"/>
              <w:ind w:left="106" w:right="225"/>
              <w:rPr>
                <w:sz w:val="24"/>
                <w:szCs w:val="24"/>
              </w:rPr>
            </w:pPr>
            <w:r w:rsidRPr="00D7342F">
              <w:rPr>
                <w:sz w:val="24"/>
                <w:szCs w:val="24"/>
              </w:rPr>
              <w:t>15.04. -30.05.22г.</w:t>
            </w:r>
          </w:p>
        </w:tc>
        <w:tc>
          <w:tcPr>
            <w:tcW w:w="2471" w:type="dxa"/>
          </w:tcPr>
          <w:p w:rsidR="00EB2F2A" w:rsidRPr="00D7342F" w:rsidRDefault="00EB2F2A" w:rsidP="00EB2F2A">
            <w:pPr>
              <w:pStyle w:val="TableParagraph"/>
              <w:spacing w:line="242" w:lineRule="auto"/>
              <w:ind w:left="104" w:right="95"/>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spacing w:line="242" w:lineRule="auto"/>
              <w:ind w:left="0" w:right="140"/>
              <w:rPr>
                <w:sz w:val="24"/>
                <w:szCs w:val="24"/>
              </w:rPr>
            </w:pPr>
            <w:r w:rsidRPr="00D7342F">
              <w:rPr>
                <w:sz w:val="24"/>
                <w:szCs w:val="24"/>
              </w:rPr>
              <w:t>Конкурс рисунков «Безопасность, экология, природаимы»</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2" w:lineRule="auto"/>
              <w:ind w:right="224"/>
              <w:rPr>
                <w:sz w:val="24"/>
                <w:szCs w:val="24"/>
              </w:rPr>
            </w:pPr>
            <w:r w:rsidRPr="00D7342F">
              <w:rPr>
                <w:sz w:val="24"/>
                <w:szCs w:val="24"/>
              </w:rPr>
              <w:t>15.04. –30.04.22г.</w:t>
            </w:r>
          </w:p>
        </w:tc>
        <w:tc>
          <w:tcPr>
            <w:tcW w:w="2471" w:type="dxa"/>
          </w:tcPr>
          <w:p w:rsidR="00EB2F2A" w:rsidRPr="00D7342F" w:rsidRDefault="00EB2F2A" w:rsidP="00EB2F2A">
            <w:pPr>
              <w:pStyle w:val="TableParagraph"/>
              <w:spacing w:line="242" w:lineRule="auto"/>
              <w:ind w:left="104" w:right="-46"/>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spacing w:line="242" w:lineRule="auto"/>
              <w:ind w:left="0" w:right="140"/>
              <w:rPr>
                <w:sz w:val="24"/>
                <w:szCs w:val="24"/>
              </w:rPr>
            </w:pPr>
            <w:r w:rsidRPr="00D7342F">
              <w:rPr>
                <w:sz w:val="24"/>
                <w:szCs w:val="24"/>
              </w:rPr>
              <w:t>Акция «Эта Земля –твоя и моя» ко Всемирному дню Земли</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2" w:lineRule="auto"/>
              <w:ind w:right="224"/>
              <w:rPr>
                <w:sz w:val="24"/>
                <w:szCs w:val="24"/>
              </w:rPr>
            </w:pPr>
            <w:r w:rsidRPr="00D7342F">
              <w:rPr>
                <w:sz w:val="24"/>
                <w:szCs w:val="24"/>
              </w:rPr>
              <w:t>22.04.22</w:t>
            </w:r>
          </w:p>
        </w:tc>
        <w:tc>
          <w:tcPr>
            <w:tcW w:w="2471" w:type="dxa"/>
          </w:tcPr>
          <w:p w:rsidR="00EB2F2A" w:rsidRPr="00D7342F" w:rsidRDefault="00EB2F2A" w:rsidP="00EB2F2A">
            <w:pPr>
              <w:pStyle w:val="TableParagraph"/>
              <w:spacing w:line="242" w:lineRule="auto"/>
              <w:ind w:left="104" w:right="-46"/>
              <w:jc w:val="center"/>
              <w:rPr>
                <w:sz w:val="24"/>
                <w:szCs w:val="24"/>
              </w:rPr>
            </w:pPr>
            <w:r w:rsidRPr="00D7342F">
              <w:rPr>
                <w:sz w:val="24"/>
                <w:szCs w:val="24"/>
              </w:rPr>
              <w:t>Педагоги-организаторы</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Конкурс«Безопасноеколесо»</w:t>
            </w:r>
          </w:p>
        </w:tc>
        <w:tc>
          <w:tcPr>
            <w:tcW w:w="1860" w:type="dxa"/>
          </w:tcPr>
          <w:p w:rsidR="00EB2F2A" w:rsidRPr="00D7342F" w:rsidRDefault="00EB2F2A" w:rsidP="00EB2F2A">
            <w:pPr>
              <w:pStyle w:val="TableParagraph"/>
              <w:jc w:val="center"/>
              <w:rPr>
                <w:sz w:val="24"/>
                <w:szCs w:val="24"/>
              </w:rPr>
            </w:pPr>
            <w:r w:rsidRPr="00D7342F">
              <w:rPr>
                <w:sz w:val="24"/>
                <w:szCs w:val="24"/>
              </w:rPr>
              <w:t>4</w:t>
            </w:r>
          </w:p>
        </w:tc>
        <w:tc>
          <w:tcPr>
            <w:tcW w:w="1746" w:type="dxa"/>
          </w:tcPr>
          <w:p w:rsidR="00EB2F2A" w:rsidRPr="00D7342F" w:rsidRDefault="00EB2F2A" w:rsidP="00EB2F2A">
            <w:pPr>
              <w:pStyle w:val="TableParagraph"/>
              <w:rPr>
                <w:sz w:val="24"/>
                <w:szCs w:val="24"/>
              </w:rPr>
            </w:pPr>
            <w:r w:rsidRPr="00D7342F">
              <w:rPr>
                <w:sz w:val="24"/>
                <w:szCs w:val="24"/>
              </w:rPr>
              <w:t>20.04.22г.</w:t>
            </w:r>
          </w:p>
        </w:tc>
        <w:tc>
          <w:tcPr>
            <w:tcW w:w="2471" w:type="dxa"/>
          </w:tcPr>
          <w:p w:rsidR="00EB2F2A" w:rsidRPr="00D7342F" w:rsidRDefault="00EB2F2A" w:rsidP="00EB2F2A">
            <w:pPr>
              <w:pStyle w:val="TableParagraph"/>
              <w:spacing w:line="240" w:lineRule="auto"/>
              <w:ind w:left="104" w:right="325"/>
              <w:jc w:val="center"/>
              <w:rPr>
                <w:sz w:val="24"/>
                <w:szCs w:val="24"/>
              </w:rPr>
            </w:pPr>
            <w:r w:rsidRPr="00D7342F">
              <w:rPr>
                <w:sz w:val="24"/>
                <w:szCs w:val="24"/>
              </w:rPr>
              <w:t>Ответственный поПДД</w:t>
            </w:r>
          </w:p>
        </w:tc>
      </w:tr>
      <w:tr w:rsidR="00EB2F2A" w:rsidRPr="00EB2F2A"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КТД «Школьный двор - цветущий сад»</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rPr>
                <w:sz w:val="24"/>
                <w:szCs w:val="24"/>
              </w:rPr>
            </w:pPr>
            <w:r w:rsidRPr="00D7342F">
              <w:rPr>
                <w:sz w:val="24"/>
                <w:szCs w:val="24"/>
              </w:rPr>
              <w:t>апрель-май</w:t>
            </w:r>
          </w:p>
        </w:tc>
        <w:tc>
          <w:tcPr>
            <w:tcW w:w="2471" w:type="dxa"/>
          </w:tcPr>
          <w:p w:rsidR="00EB2F2A" w:rsidRPr="00D7342F" w:rsidRDefault="00EB2F2A" w:rsidP="00EB2F2A">
            <w:pPr>
              <w:pStyle w:val="TableParagraph"/>
              <w:spacing w:line="240" w:lineRule="auto"/>
              <w:ind w:left="104" w:right="325"/>
              <w:jc w:val="center"/>
              <w:rPr>
                <w:sz w:val="24"/>
                <w:szCs w:val="24"/>
              </w:rPr>
            </w:pPr>
            <w:r w:rsidRPr="00D7342F">
              <w:rPr>
                <w:sz w:val="24"/>
                <w:szCs w:val="24"/>
              </w:rPr>
              <w:t>Заместитель директора по ВР, классные руководители</w:t>
            </w:r>
          </w:p>
        </w:tc>
      </w:tr>
      <w:tr w:rsidR="00EB2F2A" w:rsidRPr="00EB2F2A" w:rsidTr="00EB2F2A">
        <w:tc>
          <w:tcPr>
            <w:tcW w:w="4077" w:type="dxa"/>
            <w:gridSpan w:val="2"/>
          </w:tcPr>
          <w:p w:rsidR="00EB2F2A" w:rsidRPr="00D7342F" w:rsidRDefault="00EB2F2A" w:rsidP="00EB2F2A">
            <w:pPr>
              <w:pStyle w:val="TableParagraph"/>
              <w:spacing w:line="240" w:lineRule="auto"/>
              <w:ind w:left="0" w:right="845"/>
              <w:rPr>
                <w:sz w:val="24"/>
                <w:szCs w:val="24"/>
              </w:rPr>
            </w:pPr>
            <w:r w:rsidRPr="00D7342F">
              <w:rPr>
                <w:sz w:val="24"/>
                <w:szCs w:val="24"/>
              </w:rPr>
              <w:t>Общешкольные праздники «Десяточка встречает Победу»</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4</w:t>
            </w:r>
          </w:p>
        </w:tc>
        <w:tc>
          <w:tcPr>
            <w:tcW w:w="1746" w:type="dxa"/>
          </w:tcPr>
          <w:p w:rsidR="00EB2F2A" w:rsidRPr="00D7342F" w:rsidRDefault="00EB2F2A" w:rsidP="00EB2F2A">
            <w:pPr>
              <w:pStyle w:val="TableParagraph"/>
              <w:spacing w:line="249" w:lineRule="exact"/>
              <w:ind w:left="106"/>
              <w:rPr>
                <w:sz w:val="24"/>
                <w:szCs w:val="24"/>
              </w:rPr>
            </w:pPr>
            <w:r w:rsidRPr="00D7342F">
              <w:rPr>
                <w:sz w:val="24"/>
                <w:szCs w:val="24"/>
              </w:rPr>
              <w:t>апрель-май</w:t>
            </w:r>
          </w:p>
        </w:tc>
        <w:tc>
          <w:tcPr>
            <w:tcW w:w="2471" w:type="dxa"/>
          </w:tcPr>
          <w:p w:rsidR="00EB2F2A" w:rsidRPr="00D7342F" w:rsidRDefault="00EB2F2A" w:rsidP="00EB2F2A">
            <w:pPr>
              <w:pStyle w:val="TableParagraph"/>
              <w:spacing w:line="240" w:lineRule="auto"/>
              <w:ind w:left="104" w:right="437"/>
              <w:jc w:val="center"/>
              <w:rPr>
                <w:sz w:val="24"/>
                <w:szCs w:val="24"/>
              </w:rPr>
            </w:pPr>
            <w:r w:rsidRPr="00D7342F">
              <w:rPr>
                <w:sz w:val="24"/>
                <w:szCs w:val="24"/>
              </w:rPr>
              <w:t>Заместительдиректора по ВР,классные</w:t>
            </w:r>
          </w:p>
          <w:p w:rsidR="00EB2F2A" w:rsidRPr="00D7342F" w:rsidRDefault="00EB2F2A" w:rsidP="00EB2F2A">
            <w:pPr>
              <w:pStyle w:val="TableParagraph"/>
              <w:spacing w:line="237"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845"/>
              <w:rPr>
                <w:sz w:val="24"/>
                <w:szCs w:val="24"/>
              </w:rPr>
            </w:pPr>
            <w:r w:rsidRPr="00D7342F">
              <w:rPr>
                <w:sz w:val="24"/>
                <w:szCs w:val="24"/>
              </w:rPr>
              <w:t>Спортивный праздник «Спасибо деду за Победу»</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9" w:lineRule="exact"/>
              <w:ind w:left="106"/>
              <w:rPr>
                <w:sz w:val="24"/>
                <w:szCs w:val="24"/>
              </w:rPr>
            </w:pPr>
            <w:r w:rsidRPr="00D7342F">
              <w:rPr>
                <w:sz w:val="24"/>
                <w:szCs w:val="24"/>
              </w:rPr>
              <w:t>май</w:t>
            </w:r>
          </w:p>
        </w:tc>
        <w:tc>
          <w:tcPr>
            <w:tcW w:w="2471" w:type="dxa"/>
          </w:tcPr>
          <w:p w:rsidR="00EB2F2A" w:rsidRPr="00D7342F" w:rsidRDefault="00EB2F2A" w:rsidP="00EB2F2A">
            <w:pPr>
              <w:pStyle w:val="TableParagraph"/>
              <w:spacing w:line="240" w:lineRule="auto"/>
              <w:ind w:left="104" w:right="437"/>
              <w:jc w:val="center"/>
              <w:rPr>
                <w:sz w:val="24"/>
                <w:szCs w:val="24"/>
              </w:rPr>
            </w:pPr>
            <w:r w:rsidRPr="00D7342F">
              <w:rPr>
                <w:sz w:val="24"/>
                <w:szCs w:val="24"/>
              </w:rPr>
              <w:t>Заместитель директора по ВР</w:t>
            </w:r>
          </w:p>
        </w:tc>
      </w:tr>
      <w:tr w:rsidR="00EB2F2A" w:rsidRPr="00D7342F" w:rsidTr="00EB2F2A">
        <w:tc>
          <w:tcPr>
            <w:tcW w:w="4077" w:type="dxa"/>
            <w:gridSpan w:val="2"/>
          </w:tcPr>
          <w:p w:rsidR="00EB2F2A" w:rsidRPr="00D7342F" w:rsidRDefault="00EB2F2A" w:rsidP="00EB2F2A">
            <w:pPr>
              <w:pStyle w:val="TableParagraph"/>
              <w:spacing w:line="242" w:lineRule="auto"/>
              <w:ind w:left="0" w:right="519"/>
              <w:rPr>
                <w:sz w:val="24"/>
                <w:szCs w:val="24"/>
              </w:rPr>
            </w:pPr>
            <w:r w:rsidRPr="00D7342F">
              <w:rPr>
                <w:sz w:val="24"/>
                <w:szCs w:val="24"/>
              </w:rPr>
              <w:t>Уроки мужества о героях ВеликойОтечественнойвойны</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2" w:lineRule="auto"/>
              <w:ind w:left="106" w:right="280"/>
              <w:rPr>
                <w:sz w:val="24"/>
                <w:szCs w:val="24"/>
              </w:rPr>
            </w:pPr>
            <w:r w:rsidRPr="00D7342F">
              <w:rPr>
                <w:sz w:val="24"/>
                <w:szCs w:val="24"/>
              </w:rPr>
              <w:t>23.04. -08.05.22г</w:t>
            </w:r>
          </w:p>
        </w:tc>
        <w:tc>
          <w:tcPr>
            <w:tcW w:w="2471" w:type="dxa"/>
          </w:tcPr>
          <w:p w:rsidR="00EB2F2A" w:rsidRPr="00D7342F" w:rsidRDefault="00EB2F2A" w:rsidP="00EB2F2A">
            <w:pPr>
              <w:pStyle w:val="TableParagraph"/>
              <w:tabs>
                <w:tab w:val="left" w:pos="1835"/>
              </w:tabs>
              <w:spacing w:line="242" w:lineRule="auto"/>
              <w:ind w:left="104" w:right="95"/>
              <w:jc w:val="center"/>
              <w:rPr>
                <w:sz w:val="24"/>
                <w:szCs w:val="24"/>
              </w:rPr>
            </w:pPr>
            <w:r w:rsidRPr="00D7342F">
              <w:rPr>
                <w:sz w:val="24"/>
                <w:szCs w:val="24"/>
              </w:rPr>
              <w:t>Классныеруководители</w:t>
            </w:r>
          </w:p>
        </w:tc>
      </w:tr>
      <w:tr w:rsidR="00EB2F2A" w:rsidRPr="00EB2F2A" w:rsidTr="00EB2F2A">
        <w:tc>
          <w:tcPr>
            <w:tcW w:w="4077" w:type="dxa"/>
            <w:gridSpan w:val="2"/>
          </w:tcPr>
          <w:p w:rsidR="00EB2F2A" w:rsidRPr="00D7342F" w:rsidRDefault="00EB2F2A" w:rsidP="00EB2F2A">
            <w:pPr>
              <w:pStyle w:val="TableParagraph"/>
              <w:spacing w:line="240" w:lineRule="auto"/>
              <w:ind w:left="0" w:right="578"/>
              <w:rPr>
                <w:sz w:val="24"/>
                <w:szCs w:val="24"/>
              </w:rPr>
            </w:pPr>
            <w:r w:rsidRPr="00D7342F">
              <w:rPr>
                <w:sz w:val="24"/>
                <w:szCs w:val="24"/>
              </w:rPr>
              <w:t>Участие во Всероссийской акции «Бессмертныйполк»</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май</w:t>
            </w:r>
          </w:p>
        </w:tc>
        <w:tc>
          <w:tcPr>
            <w:tcW w:w="2471" w:type="dxa"/>
          </w:tcPr>
          <w:p w:rsidR="00EB2F2A" w:rsidRPr="00D7342F" w:rsidRDefault="00EB2F2A" w:rsidP="00EB2F2A">
            <w:pPr>
              <w:pStyle w:val="TableParagraph"/>
              <w:spacing w:line="240" w:lineRule="auto"/>
              <w:ind w:left="104" w:right="214"/>
              <w:jc w:val="center"/>
              <w:rPr>
                <w:sz w:val="24"/>
                <w:szCs w:val="24"/>
              </w:rPr>
            </w:pPr>
            <w:r w:rsidRPr="00D7342F">
              <w:rPr>
                <w:sz w:val="24"/>
                <w:szCs w:val="24"/>
              </w:rPr>
              <w:t>Заместительдиректора по ВР,классные</w:t>
            </w:r>
          </w:p>
          <w:p w:rsidR="00EB2F2A" w:rsidRPr="00D7342F" w:rsidRDefault="00EB2F2A" w:rsidP="00EB2F2A">
            <w:pPr>
              <w:pStyle w:val="TableParagraph"/>
              <w:spacing w:line="238" w:lineRule="exact"/>
              <w:ind w:left="104"/>
              <w:jc w:val="center"/>
              <w:rPr>
                <w:sz w:val="24"/>
                <w:szCs w:val="24"/>
              </w:rPr>
            </w:pPr>
            <w:r w:rsidRPr="00D7342F">
              <w:rPr>
                <w:sz w:val="24"/>
                <w:szCs w:val="24"/>
              </w:rPr>
              <w:t>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578"/>
              <w:rPr>
                <w:sz w:val="24"/>
                <w:szCs w:val="24"/>
              </w:rPr>
            </w:pPr>
            <w:r w:rsidRPr="00D7342F">
              <w:rPr>
                <w:sz w:val="24"/>
                <w:szCs w:val="24"/>
              </w:rPr>
              <w:t>Акция «Будь осторожен!»</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май</w:t>
            </w:r>
          </w:p>
        </w:tc>
        <w:tc>
          <w:tcPr>
            <w:tcW w:w="2471" w:type="dxa"/>
          </w:tcPr>
          <w:p w:rsidR="00EB2F2A" w:rsidRPr="00D7342F" w:rsidRDefault="00EB2F2A" w:rsidP="00EB2F2A">
            <w:pPr>
              <w:pStyle w:val="TableParagraph"/>
              <w:spacing w:line="240" w:lineRule="auto"/>
              <w:ind w:left="104" w:right="214"/>
              <w:jc w:val="center"/>
              <w:rPr>
                <w:sz w:val="24"/>
                <w:szCs w:val="24"/>
              </w:rPr>
            </w:pPr>
            <w:r w:rsidRPr="00D7342F">
              <w:rPr>
                <w:sz w:val="24"/>
                <w:szCs w:val="24"/>
              </w:rPr>
              <w:t>Педагоги –организаторы, 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578"/>
              <w:rPr>
                <w:sz w:val="24"/>
                <w:szCs w:val="24"/>
              </w:rPr>
            </w:pPr>
            <w:r w:rsidRPr="00D7342F">
              <w:rPr>
                <w:sz w:val="24"/>
                <w:szCs w:val="24"/>
              </w:rPr>
              <w:t>Акция «Георгиевская ленточка»</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май</w:t>
            </w:r>
          </w:p>
        </w:tc>
        <w:tc>
          <w:tcPr>
            <w:tcW w:w="2471" w:type="dxa"/>
          </w:tcPr>
          <w:p w:rsidR="00EB2F2A" w:rsidRPr="00D7342F" w:rsidRDefault="00EB2F2A" w:rsidP="00EB2F2A">
            <w:pPr>
              <w:pStyle w:val="TableParagraph"/>
              <w:spacing w:line="240" w:lineRule="auto"/>
              <w:ind w:left="104" w:right="214"/>
              <w:jc w:val="center"/>
              <w:rPr>
                <w:sz w:val="24"/>
                <w:szCs w:val="24"/>
              </w:rPr>
            </w:pPr>
            <w:r w:rsidRPr="00D7342F">
              <w:rPr>
                <w:sz w:val="24"/>
                <w:szCs w:val="24"/>
              </w:rPr>
              <w:t>Классные руководители</w:t>
            </w:r>
          </w:p>
        </w:tc>
      </w:tr>
      <w:tr w:rsidR="00EB2F2A" w:rsidRPr="00D7342F" w:rsidTr="00EB2F2A">
        <w:tc>
          <w:tcPr>
            <w:tcW w:w="4077" w:type="dxa"/>
            <w:gridSpan w:val="2"/>
          </w:tcPr>
          <w:p w:rsidR="00EB2F2A" w:rsidRPr="00D7342F" w:rsidRDefault="00EB2F2A" w:rsidP="00EB2F2A">
            <w:pPr>
              <w:pStyle w:val="TableParagraph"/>
              <w:spacing w:line="240" w:lineRule="auto"/>
              <w:ind w:left="0" w:right="493"/>
              <w:rPr>
                <w:sz w:val="24"/>
                <w:szCs w:val="24"/>
              </w:rPr>
            </w:pPr>
            <w:r w:rsidRPr="00D7342F">
              <w:rPr>
                <w:sz w:val="24"/>
                <w:szCs w:val="24"/>
              </w:rPr>
              <w:t xml:space="preserve">Международный день семьи </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t>1-4</w:t>
            </w:r>
          </w:p>
        </w:tc>
        <w:tc>
          <w:tcPr>
            <w:tcW w:w="1746" w:type="dxa"/>
          </w:tcPr>
          <w:p w:rsidR="00EB2F2A" w:rsidRPr="00D7342F" w:rsidRDefault="00EB2F2A" w:rsidP="00EB2F2A">
            <w:pPr>
              <w:pStyle w:val="TableParagraph"/>
              <w:spacing w:line="249" w:lineRule="exact"/>
              <w:ind w:left="106"/>
              <w:rPr>
                <w:sz w:val="24"/>
                <w:szCs w:val="24"/>
              </w:rPr>
            </w:pPr>
            <w:r w:rsidRPr="00D7342F">
              <w:rPr>
                <w:sz w:val="24"/>
                <w:szCs w:val="24"/>
              </w:rPr>
              <w:t>15.05.22</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Заместитель директора по ВР</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Праздник«Прощай,начальнаяшкола»</w:t>
            </w:r>
          </w:p>
        </w:tc>
        <w:tc>
          <w:tcPr>
            <w:tcW w:w="1860" w:type="dxa"/>
          </w:tcPr>
          <w:p w:rsidR="00EB2F2A" w:rsidRPr="00D7342F" w:rsidRDefault="00EB2F2A" w:rsidP="00EB2F2A">
            <w:pPr>
              <w:pStyle w:val="TableParagraph"/>
              <w:jc w:val="center"/>
              <w:rPr>
                <w:sz w:val="24"/>
                <w:szCs w:val="24"/>
              </w:rPr>
            </w:pPr>
            <w:r w:rsidRPr="00D7342F">
              <w:rPr>
                <w:sz w:val="24"/>
                <w:szCs w:val="24"/>
              </w:rPr>
              <w:t>4</w:t>
            </w:r>
          </w:p>
        </w:tc>
        <w:tc>
          <w:tcPr>
            <w:tcW w:w="1746" w:type="dxa"/>
          </w:tcPr>
          <w:p w:rsidR="00EB2F2A" w:rsidRPr="00D7342F" w:rsidRDefault="00EB2F2A" w:rsidP="00EB2F2A">
            <w:pPr>
              <w:pStyle w:val="TableParagraph"/>
              <w:ind w:left="106"/>
              <w:rPr>
                <w:sz w:val="24"/>
                <w:szCs w:val="24"/>
              </w:rPr>
            </w:pPr>
            <w:r w:rsidRPr="00D7342F">
              <w:rPr>
                <w:sz w:val="24"/>
                <w:szCs w:val="24"/>
              </w:rPr>
              <w:t>май</w:t>
            </w:r>
          </w:p>
        </w:tc>
        <w:tc>
          <w:tcPr>
            <w:tcW w:w="2471" w:type="dxa"/>
          </w:tcPr>
          <w:p w:rsidR="00EB2F2A" w:rsidRPr="00D7342F" w:rsidRDefault="00EB2F2A" w:rsidP="00EB2F2A">
            <w:pPr>
              <w:pStyle w:val="TableParagraph"/>
              <w:spacing w:line="240" w:lineRule="auto"/>
              <w:ind w:left="104" w:right="450"/>
              <w:jc w:val="center"/>
              <w:rPr>
                <w:sz w:val="24"/>
                <w:szCs w:val="24"/>
              </w:rPr>
            </w:pPr>
            <w:r w:rsidRPr="00D7342F">
              <w:rPr>
                <w:sz w:val="24"/>
                <w:szCs w:val="24"/>
              </w:rPr>
              <w:t>ЗаместительдиректорапоВР,</w:t>
            </w:r>
          </w:p>
          <w:p w:rsidR="00EB2F2A" w:rsidRPr="00D7342F" w:rsidRDefault="00EB2F2A" w:rsidP="00EB2F2A">
            <w:pPr>
              <w:pStyle w:val="TableParagraph"/>
              <w:tabs>
                <w:tab w:val="left" w:pos="1835"/>
              </w:tabs>
              <w:spacing w:line="252" w:lineRule="exact"/>
              <w:ind w:left="104" w:right="95"/>
              <w:jc w:val="center"/>
              <w:rPr>
                <w:sz w:val="24"/>
                <w:szCs w:val="24"/>
              </w:rPr>
            </w:pPr>
            <w:r w:rsidRPr="00D7342F">
              <w:rPr>
                <w:sz w:val="24"/>
                <w:szCs w:val="24"/>
              </w:rPr>
              <w:t>классныеруководители</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Итоговый праздник «Звёзды Десяточки»</w:t>
            </w:r>
          </w:p>
        </w:tc>
        <w:tc>
          <w:tcPr>
            <w:tcW w:w="1860" w:type="dxa"/>
          </w:tcPr>
          <w:p w:rsidR="00EB2F2A" w:rsidRPr="00D7342F" w:rsidRDefault="00EB2F2A" w:rsidP="00EB2F2A">
            <w:pPr>
              <w:pStyle w:val="TableParagraph"/>
              <w:jc w:val="center"/>
              <w:rPr>
                <w:sz w:val="24"/>
                <w:szCs w:val="24"/>
              </w:rPr>
            </w:pPr>
            <w:r w:rsidRPr="00D7342F">
              <w:rPr>
                <w:sz w:val="24"/>
                <w:szCs w:val="24"/>
              </w:rPr>
              <w:t>1-3</w:t>
            </w:r>
          </w:p>
        </w:tc>
        <w:tc>
          <w:tcPr>
            <w:tcW w:w="1746" w:type="dxa"/>
          </w:tcPr>
          <w:p w:rsidR="00EB2F2A" w:rsidRPr="00D7342F" w:rsidRDefault="00EB2F2A" w:rsidP="00EB2F2A">
            <w:pPr>
              <w:pStyle w:val="TableParagraph"/>
              <w:ind w:left="106"/>
              <w:rPr>
                <w:sz w:val="24"/>
                <w:szCs w:val="24"/>
              </w:rPr>
            </w:pPr>
            <w:r w:rsidRPr="00D7342F">
              <w:rPr>
                <w:sz w:val="24"/>
                <w:szCs w:val="24"/>
              </w:rPr>
              <w:t>май</w:t>
            </w:r>
          </w:p>
        </w:tc>
        <w:tc>
          <w:tcPr>
            <w:tcW w:w="2471" w:type="dxa"/>
          </w:tcPr>
          <w:p w:rsidR="00EB2F2A" w:rsidRPr="00D7342F" w:rsidRDefault="00EB2F2A" w:rsidP="00EB2F2A">
            <w:pPr>
              <w:pStyle w:val="TableParagraph"/>
              <w:spacing w:line="240" w:lineRule="auto"/>
              <w:ind w:left="104" w:right="450"/>
              <w:jc w:val="center"/>
              <w:rPr>
                <w:sz w:val="24"/>
                <w:szCs w:val="24"/>
              </w:rPr>
            </w:pPr>
            <w:r w:rsidRPr="00D7342F">
              <w:rPr>
                <w:sz w:val="24"/>
                <w:szCs w:val="24"/>
              </w:rPr>
              <w:t>Заместитель директора по ВР</w:t>
            </w:r>
          </w:p>
        </w:tc>
      </w:tr>
      <w:tr w:rsidR="00EB2F2A" w:rsidRPr="00D7342F" w:rsidTr="00EB2F2A">
        <w:tc>
          <w:tcPr>
            <w:tcW w:w="4077" w:type="dxa"/>
            <w:gridSpan w:val="2"/>
          </w:tcPr>
          <w:p w:rsidR="00EB2F2A" w:rsidRPr="00D7342F" w:rsidRDefault="00EB2F2A" w:rsidP="00EB2F2A">
            <w:pPr>
              <w:pStyle w:val="TableParagraph"/>
              <w:ind w:left="0"/>
              <w:rPr>
                <w:sz w:val="24"/>
                <w:szCs w:val="24"/>
              </w:rPr>
            </w:pPr>
            <w:r w:rsidRPr="00D7342F">
              <w:rPr>
                <w:sz w:val="24"/>
                <w:szCs w:val="24"/>
              </w:rPr>
              <w:t>Итоговый классный час «Успех приносит каждый», «Безопасные летние каникулы»</w:t>
            </w:r>
          </w:p>
        </w:tc>
        <w:tc>
          <w:tcPr>
            <w:tcW w:w="1860" w:type="dxa"/>
          </w:tcPr>
          <w:p w:rsidR="00EB2F2A" w:rsidRPr="00D7342F" w:rsidRDefault="00EB2F2A" w:rsidP="00EB2F2A">
            <w:pPr>
              <w:pStyle w:val="TableParagraph"/>
              <w:jc w:val="center"/>
              <w:rPr>
                <w:sz w:val="24"/>
                <w:szCs w:val="24"/>
              </w:rPr>
            </w:pPr>
            <w:r w:rsidRPr="00D7342F">
              <w:rPr>
                <w:sz w:val="24"/>
                <w:szCs w:val="24"/>
              </w:rPr>
              <w:t>1-4</w:t>
            </w:r>
          </w:p>
        </w:tc>
        <w:tc>
          <w:tcPr>
            <w:tcW w:w="1746" w:type="dxa"/>
          </w:tcPr>
          <w:p w:rsidR="00EB2F2A" w:rsidRPr="00D7342F" w:rsidRDefault="00EB2F2A" w:rsidP="00EB2F2A">
            <w:pPr>
              <w:pStyle w:val="TableParagraph"/>
              <w:ind w:left="106"/>
              <w:rPr>
                <w:sz w:val="24"/>
                <w:szCs w:val="24"/>
              </w:rPr>
            </w:pPr>
            <w:r w:rsidRPr="00D7342F">
              <w:rPr>
                <w:sz w:val="24"/>
                <w:szCs w:val="24"/>
              </w:rPr>
              <w:t>май</w:t>
            </w:r>
          </w:p>
        </w:tc>
        <w:tc>
          <w:tcPr>
            <w:tcW w:w="2471" w:type="dxa"/>
          </w:tcPr>
          <w:p w:rsidR="00EB2F2A" w:rsidRPr="00D7342F" w:rsidRDefault="00EB2F2A" w:rsidP="00EB2F2A">
            <w:pPr>
              <w:pStyle w:val="TableParagraph"/>
              <w:spacing w:line="240" w:lineRule="auto"/>
              <w:ind w:left="104" w:right="95"/>
              <w:jc w:val="center"/>
              <w:rPr>
                <w:sz w:val="24"/>
                <w:szCs w:val="24"/>
              </w:rPr>
            </w:pPr>
            <w:r w:rsidRPr="00D7342F">
              <w:rPr>
                <w:sz w:val="24"/>
                <w:szCs w:val="24"/>
              </w:rPr>
              <w:t>Классные руководители</w:t>
            </w:r>
          </w:p>
        </w:tc>
      </w:tr>
      <w:tr w:rsidR="00EB2F2A" w:rsidRPr="00EB2F2A" w:rsidTr="00EB2F2A">
        <w:tc>
          <w:tcPr>
            <w:tcW w:w="4077" w:type="dxa"/>
            <w:gridSpan w:val="2"/>
          </w:tcPr>
          <w:p w:rsidR="00EB2F2A" w:rsidRPr="00D7342F" w:rsidRDefault="00EB2F2A" w:rsidP="00EB2F2A">
            <w:pPr>
              <w:pStyle w:val="TableParagraph"/>
              <w:spacing w:line="240" w:lineRule="auto"/>
              <w:ind w:left="0" w:right="307"/>
              <w:rPr>
                <w:sz w:val="24"/>
                <w:szCs w:val="24"/>
              </w:rPr>
            </w:pPr>
            <w:r w:rsidRPr="00D7342F">
              <w:rPr>
                <w:sz w:val="24"/>
                <w:szCs w:val="24"/>
              </w:rPr>
              <w:t xml:space="preserve">Торжественные линейки, посвящённые </w:t>
            </w:r>
            <w:r w:rsidRPr="00D7342F">
              <w:rPr>
                <w:sz w:val="24"/>
                <w:szCs w:val="24"/>
              </w:rPr>
              <w:lastRenderedPageBreak/>
              <w:t>окончаниюучебногогода</w:t>
            </w:r>
          </w:p>
        </w:tc>
        <w:tc>
          <w:tcPr>
            <w:tcW w:w="1860" w:type="dxa"/>
          </w:tcPr>
          <w:p w:rsidR="00EB2F2A" w:rsidRPr="00D7342F" w:rsidRDefault="00EB2F2A" w:rsidP="00EB2F2A">
            <w:pPr>
              <w:pStyle w:val="TableParagraph"/>
              <w:spacing w:line="249" w:lineRule="exact"/>
              <w:jc w:val="center"/>
              <w:rPr>
                <w:sz w:val="24"/>
                <w:szCs w:val="24"/>
              </w:rPr>
            </w:pPr>
            <w:r w:rsidRPr="00D7342F">
              <w:rPr>
                <w:sz w:val="24"/>
                <w:szCs w:val="24"/>
              </w:rPr>
              <w:lastRenderedPageBreak/>
              <w:t>1-4</w:t>
            </w:r>
          </w:p>
        </w:tc>
        <w:tc>
          <w:tcPr>
            <w:tcW w:w="1746" w:type="dxa"/>
          </w:tcPr>
          <w:p w:rsidR="00EB2F2A" w:rsidRPr="00D7342F" w:rsidRDefault="00EB2F2A" w:rsidP="00EB2F2A">
            <w:pPr>
              <w:pStyle w:val="TableParagraph"/>
              <w:spacing w:line="249" w:lineRule="exact"/>
              <w:rPr>
                <w:sz w:val="24"/>
                <w:szCs w:val="24"/>
              </w:rPr>
            </w:pPr>
            <w:r w:rsidRPr="00D7342F">
              <w:rPr>
                <w:sz w:val="24"/>
                <w:szCs w:val="24"/>
              </w:rPr>
              <w:t>май</w:t>
            </w:r>
          </w:p>
        </w:tc>
        <w:tc>
          <w:tcPr>
            <w:tcW w:w="2471" w:type="dxa"/>
          </w:tcPr>
          <w:p w:rsidR="00EB2F2A" w:rsidRPr="00D7342F" w:rsidRDefault="00EB2F2A" w:rsidP="00EB2F2A">
            <w:pPr>
              <w:pStyle w:val="TableParagraph"/>
              <w:spacing w:line="240" w:lineRule="auto"/>
              <w:ind w:left="104" w:right="281"/>
              <w:jc w:val="center"/>
              <w:rPr>
                <w:sz w:val="24"/>
                <w:szCs w:val="24"/>
              </w:rPr>
            </w:pPr>
            <w:r w:rsidRPr="00D7342F">
              <w:rPr>
                <w:sz w:val="24"/>
                <w:szCs w:val="24"/>
              </w:rPr>
              <w:t>Заместительдиректора</w:t>
            </w:r>
          </w:p>
          <w:p w:rsidR="00EB2F2A" w:rsidRPr="00D7342F" w:rsidRDefault="00EB2F2A" w:rsidP="00EB2F2A">
            <w:pPr>
              <w:pStyle w:val="TableParagraph"/>
              <w:spacing w:line="240" w:lineRule="auto"/>
              <w:ind w:left="104" w:right="281"/>
              <w:jc w:val="center"/>
              <w:rPr>
                <w:sz w:val="24"/>
                <w:szCs w:val="24"/>
              </w:rPr>
            </w:pPr>
            <w:r w:rsidRPr="00D7342F">
              <w:rPr>
                <w:sz w:val="24"/>
                <w:szCs w:val="24"/>
              </w:rPr>
              <w:lastRenderedPageBreak/>
              <w:t>по ВР,классные</w:t>
            </w:r>
          </w:p>
          <w:p w:rsidR="00EB2F2A" w:rsidRPr="00D7342F" w:rsidRDefault="00EB2F2A" w:rsidP="00EB2F2A">
            <w:pPr>
              <w:pStyle w:val="TableParagraph"/>
              <w:spacing w:line="237" w:lineRule="exact"/>
              <w:ind w:left="104"/>
              <w:rPr>
                <w:sz w:val="24"/>
                <w:szCs w:val="24"/>
              </w:rPr>
            </w:pPr>
            <w:r w:rsidRPr="00D7342F">
              <w:rPr>
                <w:sz w:val="24"/>
                <w:szCs w:val="24"/>
              </w:rPr>
              <w:t>руководители</w:t>
            </w:r>
          </w:p>
        </w:tc>
      </w:tr>
      <w:tr w:rsidR="00EB2F2A" w:rsidRPr="00D7342F" w:rsidTr="00EB2F2A">
        <w:tc>
          <w:tcPr>
            <w:tcW w:w="10154" w:type="dxa"/>
            <w:gridSpan w:val="5"/>
          </w:tcPr>
          <w:p w:rsidR="00EB2F2A" w:rsidRPr="00EB2F2A" w:rsidRDefault="00EB2F2A" w:rsidP="00EB2F2A">
            <w:pPr>
              <w:tabs>
                <w:tab w:val="left" w:pos="3390"/>
              </w:tabs>
              <w:rPr>
                <w:b/>
                <w:i/>
                <w:sz w:val="24"/>
                <w:szCs w:val="24"/>
              </w:rPr>
            </w:pPr>
            <w:r w:rsidRPr="00EB2F2A">
              <w:rPr>
                <w:b/>
                <w:i/>
                <w:sz w:val="24"/>
                <w:szCs w:val="24"/>
              </w:rPr>
              <w:lastRenderedPageBreak/>
              <w:t>Модуль «Профилактика»</w:t>
            </w:r>
          </w:p>
        </w:tc>
      </w:tr>
      <w:tr w:rsidR="00EB2F2A" w:rsidRPr="00D7342F" w:rsidTr="00EB2F2A">
        <w:tc>
          <w:tcPr>
            <w:tcW w:w="3510" w:type="dxa"/>
          </w:tcPr>
          <w:p w:rsidR="00EB2F2A" w:rsidRPr="00201946" w:rsidRDefault="00EB2F2A" w:rsidP="00EB2F2A">
            <w:pPr>
              <w:pStyle w:val="TableParagraph"/>
              <w:ind w:left="0"/>
              <w:rPr>
                <w:sz w:val="24"/>
                <w:szCs w:val="24"/>
              </w:rPr>
            </w:pPr>
            <w:r w:rsidRPr="00201946">
              <w:rPr>
                <w:sz w:val="24"/>
                <w:szCs w:val="24"/>
              </w:rPr>
              <w:t>Составлениесоциальногопаспорташколы.</w:t>
            </w:r>
          </w:p>
        </w:tc>
        <w:tc>
          <w:tcPr>
            <w:tcW w:w="2427" w:type="dxa"/>
            <w:gridSpan w:val="2"/>
          </w:tcPr>
          <w:p w:rsidR="00EB2F2A" w:rsidRPr="00201946" w:rsidRDefault="00EB2F2A" w:rsidP="00EB2F2A">
            <w:pPr>
              <w:pStyle w:val="TableParagraph"/>
              <w:spacing w:line="230" w:lineRule="exact"/>
              <w:ind w:left="-12" w:firstLine="12"/>
              <w:rPr>
                <w:sz w:val="24"/>
                <w:szCs w:val="24"/>
              </w:rPr>
            </w:pPr>
            <w:r w:rsidRPr="00201946">
              <w:rPr>
                <w:sz w:val="24"/>
                <w:szCs w:val="24"/>
              </w:rPr>
              <w:t>Учащиеся1-4классов,родители(законныепредставители)</w:t>
            </w:r>
          </w:p>
        </w:tc>
        <w:tc>
          <w:tcPr>
            <w:tcW w:w="1746" w:type="dxa"/>
          </w:tcPr>
          <w:p w:rsidR="00EB2F2A" w:rsidRPr="00201946" w:rsidRDefault="00EB2F2A" w:rsidP="00EB2F2A">
            <w:pPr>
              <w:pStyle w:val="TableParagraph"/>
              <w:ind w:left="0" w:right="-28" w:firstLine="270"/>
              <w:jc w:val="center"/>
              <w:rPr>
                <w:sz w:val="24"/>
                <w:szCs w:val="24"/>
              </w:rPr>
            </w:pPr>
            <w:r w:rsidRPr="00201946">
              <w:rPr>
                <w:sz w:val="24"/>
                <w:szCs w:val="24"/>
              </w:rPr>
              <w:t>До10.09.202</w:t>
            </w:r>
            <w:r>
              <w:rPr>
                <w:sz w:val="24"/>
                <w:szCs w:val="24"/>
              </w:rPr>
              <w:t>1</w:t>
            </w:r>
            <w:r w:rsidRPr="00201946">
              <w:rPr>
                <w:sz w:val="24"/>
                <w:szCs w:val="24"/>
              </w:rPr>
              <w:t>г.</w:t>
            </w:r>
          </w:p>
        </w:tc>
        <w:tc>
          <w:tcPr>
            <w:tcW w:w="2471" w:type="dxa"/>
          </w:tcPr>
          <w:p w:rsidR="00EB2F2A" w:rsidRPr="00201946" w:rsidRDefault="00EB2F2A" w:rsidP="00EB2F2A">
            <w:pPr>
              <w:pStyle w:val="TableParagraph"/>
              <w:ind w:left="0" w:right="-46"/>
              <w:jc w:val="center"/>
              <w:rPr>
                <w:sz w:val="24"/>
                <w:szCs w:val="24"/>
              </w:rPr>
            </w:pPr>
            <w:r w:rsidRPr="00201946">
              <w:rPr>
                <w:sz w:val="24"/>
                <w:szCs w:val="24"/>
              </w:rPr>
              <w:t>Социальныйпедагог</w:t>
            </w:r>
          </w:p>
        </w:tc>
      </w:tr>
      <w:tr w:rsidR="00EB2F2A" w:rsidRPr="00EB2F2A" w:rsidTr="00EB2F2A">
        <w:tc>
          <w:tcPr>
            <w:tcW w:w="3510" w:type="dxa"/>
          </w:tcPr>
          <w:p w:rsidR="00EB2F2A" w:rsidRPr="00201946" w:rsidRDefault="00EB2F2A" w:rsidP="00EB2F2A">
            <w:pPr>
              <w:pStyle w:val="TableParagraph"/>
              <w:ind w:left="0"/>
              <w:rPr>
                <w:sz w:val="24"/>
                <w:szCs w:val="24"/>
              </w:rPr>
            </w:pPr>
            <w:r w:rsidRPr="00201946">
              <w:rPr>
                <w:sz w:val="24"/>
                <w:szCs w:val="24"/>
              </w:rPr>
              <w:t>Совместныйрейдвсемьиучащихся</w:t>
            </w:r>
          </w:p>
        </w:tc>
        <w:tc>
          <w:tcPr>
            <w:tcW w:w="2427" w:type="dxa"/>
            <w:gridSpan w:val="2"/>
          </w:tcPr>
          <w:p w:rsidR="00EB2F2A" w:rsidRPr="00201946" w:rsidRDefault="00EB2F2A" w:rsidP="00EB2F2A">
            <w:pPr>
              <w:pStyle w:val="TableParagraph"/>
              <w:tabs>
                <w:tab w:val="left" w:pos="1717"/>
              </w:tabs>
              <w:spacing w:line="244" w:lineRule="auto"/>
              <w:ind w:left="0" w:right="69" w:firstLine="16"/>
              <w:rPr>
                <w:sz w:val="24"/>
                <w:szCs w:val="24"/>
              </w:rPr>
            </w:pPr>
            <w:r w:rsidRPr="00201946">
              <w:rPr>
                <w:sz w:val="24"/>
                <w:szCs w:val="24"/>
              </w:rPr>
              <w:t>Учащиеся1-4классов,родители(законные</w:t>
            </w:r>
            <w:r>
              <w:rPr>
                <w:sz w:val="24"/>
                <w:szCs w:val="24"/>
              </w:rPr>
              <w:t>представители</w:t>
            </w:r>
            <w:r w:rsidRPr="00201946">
              <w:rPr>
                <w:sz w:val="24"/>
                <w:szCs w:val="24"/>
              </w:rPr>
              <w:t>)</w:t>
            </w:r>
          </w:p>
        </w:tc>
        <w:tc>
          <w:tcPr>
            <w:tcW w:w="1746" w:type="dxa"/>
          </w:tcPr>
          <w:p w:rsidR="00EB2F2A" w:rsidRPr="00201946" w:rsidRDefault="00EB2F2A" w:rsidP="00EB2F2A">
            <w:pPr>
              <w:pStyle w:val="TableParagraph"/>
              <w:ind w:left="270" w:right="263"/>
              <w:jc w:val="center"/>
              <w:rPr>
                <w:sz w:val="24"/>
                <w:szCs w:val="24"/>
              </w:rPr>
            </w:pPr>
            <w:r w:rsidRPr="00201946">
              <w:rPr>
                <w:sz w:val="24"/>
                <w:szCs w:val="24"/>
              </w:rPr>
              <w:t>Потребованию</w:t>
            </w:r>
          </w:p>
        </w:tc>
        <w:tc>
          <w:tcPr>
            <w:tcW w:w="2471" w:type="dxa"/>
          </w:tcPr>
          <w:p w:rsidR="00EB2F2A" w:rsidRPr="00201946" w:rsidRDefault="00EB2F2A" w:rsidP="00EB2F2A">
            <w:pPr>
              <w:pStyle w:val="TableParagraph"/>
              <w:ind w:left="154" w:right="151"/>
              <w:jc w:val="center"/>
              <w:rPr>
                <w:sz w:val="24"/>
                <w:szCs w:val="24"/>
              </w:rPr>
            </w:pPr>
            <w:r w:rsidRPr="00201946">
              <w:rPr>
                <w:sz w:val="24"/>
                <w:szCs w:val="24"/>
              </w:rPr>
              <w:t>Заместительдиректора</w:t>
            </w:r>
            <w:r>
              <w:rPr>
                <w:sz w:val="24"/>
                <w:szCs w:val="24"/>
              </w:rPr>
              <w:t xml:space="preserve"> по ВР</w:t>
            </w:r>
            <w:r w:rsidRPr="00201946">
              <w:rPr>
                <w:sz w:val="24"/>
                <w:szCs w:val="24"/>
              </w:rPr>
              <w:t>,</w:t>
            </w:r>
          </w:p>
          <w:p w:rsidR="00EB2F2A" w:rsidRPr="00EB2F2A" w:rsidRDefault="00EB2F2A" w:rsidP="00EB2F2A">
            <w:pPr>
              <w:jc w:val="center"/>
              <w:rPr>
                <w:sz w:val="24"/>
                <w:szCs w:val="24"/>
                <w:lang w:val="ru-RU"/>
              </w:rPr>
            </w:pPr>
            <w:r w:rsidRPr="00EB2F2A">
              <w:rPr>
                <w:lang w:val="ru-RU"/>
              </w:rPr>
              <w:t>инспектор ОДН, социальный</w:t>
            </w:r>
            <w:r w:rsidRPr="00EB2F2A">
              <w:rPr>
                <w:sz w:val="24"/>
                <w:szCs w:val="24"/>
                <w:lang w:val="ru-RU"/>
              </w:rPr>
              <w:t>педагог</w:t>
            </w:r>
          </w:p>
        </w:tc>
      </w:tr>
      <w:tr w:rsidR="00EB2F2A" w:rsidRPr="00D7342F" w:rsidTr="00EB2F2A">
        <w:tc>
          <w:tcPr>
            <w:tcW w:w="3510" w:type="dxa"/>
          </w:tcPr>
          <w:p w:rsidR="00EB2F2A" w:rsidRPr="00201946" w:rsidRDefault="00EB2F2A" w:rsidP="00EB2F2A">
            <w:pPr>
              <w:pStyle w:val="TableParagraph"/>
              <w:spacing w:before="2"/>
              <w:ind w:left="0" w:right="287"/>
              <w:rPr>
                <w:sz w:val="24"/>
                <w:szCs w:val="24"/>
              </w:rPr>
            </w:pPr>
            <w:r w:rsidRPr="00201946">
              <w:rPr>
                <w:sz w:val="24"/>
                <w:szCs w:val="24"/>
              </w:rPr>
              <w:t>Проведениесовместныхрейдовпонеблагополучнымсемьям,поселуввечернее время сцелью</w:t>
            </w:r>
          </w:p>
          <w:p w:rsidR="00EB2F2A" w:rsidRPr="00201946" w:rsidRDefault="00EB2F2A" w:rsidP="00EB2F2A">
            <w:pPr>
              <w:pStyle w:val="TableParagraph"/>
              <w:spacing w:line="230" w:lineRule="atLeast"/>
              <w:ind w:left="0" w:right="347"/>
              <w:rPr>
                <w:sz w:val="24"/>
                <w:szCs w:val="24"/>
              </w:rPr>
            </w:pPr>
            <w:r w:rsidRPr="00201946">
              <w:rPr>
                <w:spacing w:val="-1"/>
                <w:sz w:val="24"/>
                <w:szCs w:val="24"/>
              </w:rPr>
              <w:t>выявления</w:t>
            </w:r>
            <w:r w:rsidRPr="00201946">
              <w:rPr>
                <w:sz w:val="24"/>
                <w:szCs w:val="24"/>
              </w:rPr>
              <w:t>детей,занимающихсябродяжничеством,попрошайничеством и другой противоправнойдеятельностью.</w:t>
            </w:r>
          </w:p>
        </w:tc>
        <w:tc>
          <w:tcPr>
            <w:tcW w:w="2427" w:type="dxa"/>
            <w:gridSpan w:val="2"/>
          </w:tcPr>
          <w:p w:rsidR="00EB2F2A" w:rsidRPr="00201946" w:rsidRDefault="00EB2F2A" w:rsidP="00EB2F2A">
            <w:pPr>
              <w:pStyle w:val="TableParagraph"/>
              <w:tabs>
                <w:tab w:val="left" w:pos="1804"/>
              </w:tabs>
              <w:spacing w:before="2"/>
              <w:ind w:left="0" w:right="-215" w:firstLine="16"/>
              <w:rPr>
                <w:sz w:val="24"/>
                <w:szCs w:val="24"/>
              </w:rPr>
            </w:pPr>
            <w:r w:rsidRPr="00201946">
              <w:rPr>
                <w:sz w:val="24"/>
                <w:szCs w:val="24"/>
              </w:rPr>
              <w:t>Учащиеся1-4классов,родители(законныепредставители)</w:t>
            </w:r>
          </w:p>
        </w:tc>
        <w:tc>
          <w:tcPr>
            <w:tcW w:w="1746" w:type="dxa"/>
          </w:tcPr>
          <w:p w:rsidR="00EB2F2A" w:rsidRPr="00201946" w:rsidRDefault="00EB2F2A" w:rsidP="00EB2F2A">
            <w:pPr>
              <w:pStyle w:val="TableParagraph"/>
              <w:spacing w:before="2"/>
              <w:ind w:left="271" w:right="263"/>
              <w:jc w:val="center"/>
              <w:rPr>
                <w:sz w:val="24"/>
                <w:szCs w:val="24"/>
              </w:rPr>
            </w:pPr>
            <w:r w:rsidRPr="00201946">
              <w:rPr>
                <w:sz w:val="24"/>
                <w:szCs w:val="24"/>
              </w:rPr>
              <w:t>Одинразвмесяц</w:t>
            </w:r>
          </w:p>
        </w:tc>
        <w:tc>
          <w:tcPr>
            <w:tcW w:w="2471" w:type="dxa"/>
          </w:tcPr>
          <w:p w:rsidR="00EB2F2A" w:rsidRDefault="00EB2F2A" w:rsidP="00EB2F2A">
            <w:pPr>
              <w:pStyle w:val="TableParagraph"/>
              <w:spacing w:before="2"/>
              <w:ind w:left="95" w:right="95" w:hanging="425"/>
              <w:jc w:val="center"/>
              <w:rPr>
                <w:spacing w:val="-1"/>
                <w:sz w:val="24"/>
                <w:szCs w:val="24"/>
              </w:rPr>
            </w:pPr>
            <w:r w:rsidRPr="00201946">
              <w:rPr>
                <w:spacing w:val="-1"/>
                <w:sz w:val="24"/>
                <w:szCs w:val="24"/>
              </w:rPr>
              <w:t>Заместительдиректора</w:t>
            </w:r>
            <w:r>
              <w:rPr>
                <w:spacing w:val="-1"/>
                <w:sz w:val="24"/>
                <w:szCs w:val="24"/>
              </w:rPr>
              <w:t xml:space="preserve"> по ВР, </w:t>
            </w:r>
          </w:p>
          <w:p w:rsidR="00EB2F2A" w:rsidRPr="00201946" w:rsidRDefault="00EB2F2A" w:rsidP="00EB2F2A">
            <w:pPr>
              <w:pStyle w:val="TableParagraph"/>
              <w:spacing w:before="2"/>
              <w:ind w:left="95" w:right="95" w:hanging="425"/>
              <w:jc w:val="center"/>
              <w:rPr>
                <w:sz w:val="24"/>
                <w:szCs w:val="24"/>
              </w:rPr>
            </w:pPr>
            <w:r w:rsidRPr="00201946">
              <w:rPr>
                <w:spacing w:val="-1"/>
                <w:sz w:val="24"/>
                <w:szCs w:val="24"/>
              </w:rPr>
              <w:t>,</w:t>
            </w:r>
            <w:r w:rsidRPr="00201946">
              <w:rPr>
                <w:sz w:val="24"/>
                <w:szCs w:val="24"/>
              </w:rPr>
              <w:t>инспекторОДН</w:t>
            </w:r>
          </w:p>
        </w:tc>
      </w:tr>
      <w:tr w:rsidR="00EB2F2A" w:rsidRPr="00D7342F" w:rsidTr="00EB2F2A">
        <w:tc>
          <w:tcPr>
            <w:tcW w:w="3510" w:type="dxa"/>
          </w:tcPr>
          <w:p w:rsidR="00EB2F2A" w:rsidRPr="00201946" w:rsidRDefault="00EB2F2A" w:rsidP="00EB2F2A">
            <w:pPr>
              <w:pStyle w:val="TableParagraph"/>
              <w:spacing w:line="244" w:lineRule="auto"/>
              <w:ind w:left="0" w:right="838"/>
              <w:rPr>
                <w:sz w:val="24"/>
                <w:szCs w:val="24"/>
              </w:rPr>
            </w:pPr>
            <w:r w:rsidRPr="00201946">
              <w:rPr>
                <w:sz w:val="24"/>
                <w:szCs w:val="24"/>
              </w:rPr>
              <w:t>Сверкасписковучащихся,состоящих навнутришкольномучете,выявлениеучащихсяиз</w:t>
            </w:r>
          </w:p>
          <w:p w:rsidR="00EB2F2A" w:rsidRPr="00201946" w:rsidRDefault="00EB2F2A" w:rsidP="00EB2F2A">
            <w:pPr>
              <w:pStyle w:val="TableParagraph"/>
              <w:spacing w:line="244" w:lineRule="auto"/>
              <w:ind w:left="0"/>
              <w:rPr>
                <w:sz w:val="24"/>
                <w:szCs w:val="24"/>
              </w:rPr>
            </w:pPr>
            <w:r w:rsidRPr="00201946">
              <w:rPr>
                <w:sz w:val="24"/>
                <w:szCs w:val="24"/>
              </w:rPr>
              <w:t>«группыриска»,изсемей,находящихсявсоциально-опасном положении, детей, оказавшихся в трудныхжизненныхситуациях,учащихсясистематическине</w:t>
            </w:r>
          </w:p>
          <w:p w:rsidR="00EB2F2A" w:rsidRPr="00201946" w:rsidRDefault="00EB2F2A" w:rsidP="00EB2F2A">
            <w:pPr>
              <w:pStyle w:val="TableParagraph"/>
              <w:spacing w:line="225" w:lineRule="exact"/>
              <w:ind w:left="0"/>
              <w:rPr>
                <w:sz w:val="24"/>
                <w:szCs w:val="24"/>
              </w:rPr>
            </w:pPr>
            <w:r w:rsidRPr="00201946">
              <w:rPr>
                <w:sz w:val="24"/>
                <w:szCs w:val="24"/>
              </w:rPr>
              <w:t>посещающиеучебныезанятия,учащихсясклонныхкправонарушениям,детей,находящихсяподопекой.</w:t>
            </w:r>
          </w:p>
        </w:tc>
        <w:tc>
          <w:tcPr>
            <w:tcW w:w="2427" w:type="dxa"/>
            <w:gridSpan w:val="2"/>
          </w:tcPr>
          <w:p w:rsidR="00EB2F2A" w:rsidRPr="00201946" w:rsidRDefault="00EB2F2A" w:rsidP="00EB2F2A">
            <w:pPr>
              <w:pStyle w:val="TableParagraph"/>
              <w:tabs>
                <w:tab w:val="left" w:pos="1877"/>
              </w:tabs>
              <w:spacing w:line="244" w:lineRule="auto"/>
              <w:ind w:left="0" w:firstLine="16"/>
              <w:rPr>
                <w:sz w:val="24"/>
                <w:szCs w:val="24"/>
              </w:rPr>
            </w:pPr>
            <w:r w:rsidRPr="00201946">
              <w:rPr>
                <w:sz w:val="24"/>
                <w:szCs w:val="24"/>
              </w:rPr>
              <w:t>Учащиеся1-4классов,родители(законныепредставители)</w:t>
            </w:r>
          </w:p>
        </w:tc>
        <w:tc>
          <w:tcPr>
            <w:tcW w:w="1746" w:type="dxa"/>
          </w:tcPr>
          <w:p w:rsidR="00EB2F2A" w:rsidRPr="00201946" w:rsidRDefault="00EB2F2A" w:rsidP="00EB2F2A">
            <w:pPr>
              <w:pStyle w:val="TableParagraph"/>
              <w:ind w:left="0" w:right="114"/>
              <w:jc w:val="center"/>
              <w:rPr>
                <w:sz w:val="24"/>
                <w:szCs w:val="24"/>
              </w:rPr>
            </w:pPr>
            <w:r w:rsidRPr="00201946">
              <w:rPr>
                <w:sz w:val="24"/>
                <w:szCs w:val="24"/>
              </w:rPr>
              <w:t>До10.09.202</w:t>
            </w:r>
            <w:r>
              <w:rPr>
                <w:sz w:val="24"/>
                <w:szCs w:val="24"/>
              </w:rPr>
              <w:t>1</w:t>
            </w:r>
            <w:r w:rsidRPr="00201946">
              <w:rPr>
                <w:sz w:val="24"/>
                <w:szCs w:val="24"/>
              </w:rPr>
              <w:t>г.</w:t>
            </w:r>
          </w:p>
        </w:tc>
        <w:tc>
          <w:tcPr>
            <w:tcW w:w="2471" w:type="dxa"/>
          </w:tcPr>
          <w:p w:rsidR="00EB2F2A" w:rsidRPr="00201946" w:rsidRDefault="00EB2F2A" w:rsidP="00EB2F2A">
            <w:pPr>
              <w:pStyle w:val="TableParagraph"/>
              <w:spacing w:line="244" w:lineRule="auto"/>
              <w:ind w:left="95" w:right="95"/>
              <w:jc w:val="center"/>
              <w:rPr>
                <w:sz w:val="24"/>
                <w:szCs w:val="24"/>
              </w:rPr>
            </w:pPr>
            <w:r w:rsidRPr="00201946">
              <w:rPr>
                <w:spacing w:val="-1"/>
                <w:sz w:val="24"/>
                <w:szCs w:val="24"/>
              </w:rPr>
              <w:t>Заместитель директора,</w:t>
            </w:r>
            <w:r w:rsidRPr="00201946">
              <w:rPr>
                <w:sz w:val="24"/>
                <w:szCs w:val="24"/>
              </w:rPr>
              <w:t>социальныйпедагог</w:t>
            </w:r>
          </w:p>
        </w:tc>
      </w:tr>
      <w:tr w:rsidR="00EB2F2A" w:rsidRPr="00D7342F" w:rsidTr="00EB2F2A">
        <w:tc>
          <w:tcPr>
            <w:tcW w:w="3510" w:type="dxa"/>
          </w:tcPr>
          <w:p w:rsidR="00EB2F2A" w:rsidRPr="00201946" w:rsidRDefault="00EB2F2A" w:rsidP="00EB2F2A">
            <w:pPr>
              <w:pStyle w:val="TableParagraph"/>
              <w:ind w:left="0"/>
              <w:rPr>
                <w:sz w:val="24"/>
                <w:szCs w:val="24"/>
              </w:rPr>
            </w:pPr>
            <w:r w:rsidRPr="00201946">
              <w:rPr>
                <w:sz w:val="24"/>
                <w:szCs w:val="24"/>
              </w:rPr>
              <w:t>Работасдокументацией,обновлениеличныхдел</w:t>
            </w:r>
          </w:p>
          <w:p w:rsidR="00EB2F2A" w:rsidRPr="00201946" w:rsidRDefault="00EB2F2A" w:rsidP="00EB2F2A">
            <w:pPr>
              <w:pStyle w:val="TableParagraph"/>
              <w:spacing w:line="230" w:lineRule="atLeast"/>
              <w:ind w:left="0" w:right="536"/>
              <w:rPr>
                <w:sz w:val="24"/>
                <w:szCs w:val="24"/>
              </w:rPr>
            </w:pPr>
            <w:r w:rsidRPr="00201946">
              <w:rPr>
                <w:sz w:val="24"/>
                <w:szCs w:val="24"/>
              </w:rPr>
              <w:t>учащихся«группыриска»,детей,находящихсяподопекой.</w:t>
            </w:r>
          </w:p>
        </w:tc>
        <w:tc>
          <w:tcPr>
            <w:tcW w:w="2427" w:type="dxa"/>
            <w:gridSpan w:val="2"/>
          </w:tcPr>
          <w:p w:rsidR="00EB2F2A" w:rsidRPr="00201946" w:rsidRDefault="00EB2F2A" w:rsidP="00EB2F2A">
            <w:pPr>
              <w:pStyle w:val="TableParagraph"/>
              <w:tabs>
                <w:tab w:val="left" w:pos="1575"/>
              </w:tabs>
              <w:spacing w:line="244" w:lineRule="auto"/>
              <w:ind w:left="0" w:right="317" w:firstLine="16"/>
              <w:rPr>
                <w:sz w:val="24"/>
                <w:szCs w:val="24"/>
              </w:rPr>
            </w:pPr>
            <w:r w:rsidRPr="00201946">
              <w:rPr>
                <w:sz w:val="24"/>
                <w:szCs w:val="24"/>
              </w:rPr>
              <w:t>Учащиеся1-4классов,родители(законныепредставители)</w:t>
            </w:r>
          </w:p>
        </w:tc>
        <w:tc>
          <w:tcPr>
            <w:tcW w:w="1746" w:type="dxa"/>
          </w:tcPr>
          <w:p w:rsidR="00EB2F2A" w:rsidRPr="00201946" w:rsidRDefault="00EB2F2A" w:rsidP="00EB2F2A">
            <w:pPr>
              <w:pStyle w:val="TableParagraph"/>
              <w:ind w:left="270" w:right="263"/>
              <w:jc w:val="center"/>
              <w:rPr>
                <w:sz w:val="24"/>
                <w:szCs w:val="24"/>
              </w:rPr>
            </w:pPr>
            <w:r w:rsidRPr="00201946">
              <w:rPr>
                <w:sz w:val="24"/>
                <w:szCs w:val="24"/>
              </w:rPr>
              <w:t>Втечение</w:t>
            </w:r>
            <w:r>
              <w:rPr>
                <w:sz w:val="24"/>
                <w:szCs w:val="24"/>
              </w:rPr>
              <w:t>учебного года</w:t>
            </w:r>
          </w:p>
        </w:tc>
        <w:tc>
          <w:tcPr>
            <w:tcW w:w="2471" w:type="dxa"/>
          </w:tcPr>
          <w:p w:rsidR="00EB2F2A" w:rsidRPr="00201946" w:rsidRDefault="00EB2F2A" w:rsidP="00EB2F2A">
            <w:pPr>
              <w:pStyle w:val="TableParagraph"/>
              <w:ind w:left="156" w:right="149"/>
              <w:jc w:val="center"/>
              <w:rPr>
                <w:sz w:val="24"/>
                <w:szCs w:val="24"/>
              </w:rPr>
            </w:pPr>
            <w:r w:rsidRPr="00201946">
              <w:rPr>
                <w:sz w:val="24"/>
                <w:szCs w:val="24"/>
              </w:rPr>
              <w:t>Социальныйпедагог</w:t>
            </w:r>
          </w:p>
        </w:tc>
      </w:tr>
      <w:tr w:rsidR="00EB2F2A" w:rsidRPr="00D7342F" w:rsidTr="00EB2F2A">
        <w:tc>
          <w:tcPr>
            <w:tcW w:w="3510" w:type="dxa"/>
          </w:tcPr>
          <w:p w:rsidR="00EB2F2A" w:rsidRPr="00EB2F2A" w:rsidRDefault="00EB2F2A" w:rsidP="00EB2F2A">
            <w:pPr>
              <w:rPr>
                <w:sz w:val="24"/>
                <w:szCs w:val="24"/>
                <w:lang w:val="ru-RU"/>
              </w:rPr>
            </w:pPr>
            <w:r w:rsidRPr="00EB2F2A">
              <w:rPr>
                <w:sz w:val="24"/>
                <w:szCs w:val="24"/>
                <w:lang w:val="ru-RU"/>
              </w:rPr>
              <w:t>Контроль за посещаемостью и успеваемостьюучащихсяиз«группыриска»,выявлениеучащихсясистематическинепосещающиеучебныезанятия,</w:t>
            </w:r>
          </w:p>
          <w:p w:rsidR="00EB2F2A" w:rsidRPr="002E2AE5" w:rsidRDefault="00EB2F2A" w:rsidP="00EB2F2A">
            <w:pPr>
              <w:rPr>
                <w:sz w:val="24"/>
                <w:szCs w:val="24"/>
              </w:rPr>
            </w:pPr>
            <w:r w:rsidRPr="002E2AE5">
              <w:rPr>
                <w:sz w:val="24"/>
                <w:szCs w:val="24"/>
              </w:rPr>
              <w:t>неуспевающихучащихся.</w:t>
            </w:r>
          </w:p>
        </w:tc>
        <w:tc>
          <w:tcPr>
            <w:tcW w:w="2427" w:type="dxa"/>
            <w:gridSpan w:val="2"/>
          </w:tcPr>
          <w:p w:rsidR="00EB2F2A" w:rsidRPr="002E2AE5" w:rsidRDefault="00EB2F2A" w:rsidP="00EB2F2A">
            <w:pPr>
              <w:rPr>
                <w:sz w:val="24"/>
                <w:szCs w:val="24"/>
              </w:rPr>
            </w:pPr>
            <w:r w:rsidRPr="002E2AE5">
              <w:rPr>
                <w:sz w:val="24"/>
                <w:szCs w:val="24"/>
              </w:rPr>
              <w:t>Учащиеся1-4классов,родители(законныепредставители)</w:t>
            </w:r>
          </w:p>
        </w:tc>
        <w:tc>
          <w:tcPr>
            <w:tcW w:w="1746" w:type="dxa"/>
          </w:tcPr>
          <w:p w:rsidR="00EB2F2A" w:rsidRPr="002E2AE5" w:rsidRDefault="00EB2F2A" w:rsidP="00EB2F2A">
            <w:pPr>
              <w:rPr>
                <w:sz w:val="24"/>
                <w:szCs w:val="24"/>
              </w:rPr>
            </w:pPr>
            <w:r w:rsidRPr="002E2AE5">
              <w:rPr>
                <w:sz w:val="24"/>
                <w:szCs w:val="24"/>
              </w:rPr>
              <w:t>Ежедневно</w:t>
            </w:r>
          </w:p>
        </w:tc>
        <w:tc>
          <w:tcPr>
            <w:tcW w:w="2471" w:type="dxa"/>
          </w:tcPr>
          <w:p w:rsidR="00EB2F2A" w:rsidRPr="002E2AE5" w:rsidRDefault="00EB2F2A" w:rsidP="00EB2F2A">
            <w:pPr>
              <w:rPr>
                <w:sz w:val="24"/>
                <w:szCs w:val="24"/>
              </w:rPr>
            </w:pPr>
            <w:r w:rsidRPr="002E2AE5">
              <w:rPr>
                <w:spacing w:val="-1"/>
                <w:sz w:val="24"/>
                <w:szCs w:val="24"/>
              </w:rPr>
              <w:t>Заместитель директора,</w:t>
            </w:r>
            <w:r w:rsidRPr="002E2AE5">
              <w:rPr>
                <w:sz w:val="24"/>
                <w:szCs w:val="24"/>
              </w:rPr>
              <w:t>социальныйпедагог</w:t>
            </w:r>
          </w:p>
        </w:tc>
      </w:tr>
      <w:tr w:rsidR="00EB2F2A" w:rsidRPr="00EB2F2A" w:rsidTr="00EB2F2A">
        <w:tc>
          <w:tcPr>
            <w:tcW w:w="3510" w:type="dxa"/>
          </w:tcPr>
          <w:p w:rsidR="00EB2F2A" w:rsidRPr="002E2AE5" w:rsidRDefault="00EB2F2A" w:rsidP="00EB2F2A">
            <w:pPr>
              <w:rPr>
                <w:sz w:val="24"/>
                <w:szCs w:val="24"/>
              </w:rPr>
            </w:pPr>
            <w:r w:rsidRPr="002E2AE5">
              <w:rPr>
                <w:sz w:val="24"/>
                <w:szCs w:val="24"/>
              </w:rPr>
              <w:t>Советпрофилактики</w:t>
            </w:r>
          </w:p>
        </w:tc>
        <w:tc>
          <w:tcPr>
            <w:tcW w:w="2427" w:type="dxa"/>
            <w:gridSpan w:val="2"/>
          </w:tcPr>
          <w:p w:rsidR="00EB2F2A" w:rsidRPr="002E2AE5" w:rsidRDefault="00EB2F2A" w:rsidP="00EB2F2A">
            <w:pPr>
              <w:jc w:val="center"/>
              <w:rPr>
                <w:sz w:val="24"/>
                <w:szCs w:val="24"/>
              </w:rPr>
            </w:pPr>
            <w:r w:rsidRPr="002E2AE5">
              <w:rPr>
                <w:sz w:val="24"/>
                <w:szCs w:val="24"/>
              </w:rPr>
              <w:t>Учащиеся,родители</w:t>
            </w:r>
          </w:p>
        </w:tc>
        <w:tc>
          <w:tcPr>
            <w:tcW w:w="1746" w:type="dxa"/>
          </w:tcPr>
          <w:p w:rsidR="00EB2F2A" w:rsidRPr="002E2AE5" w:rsidRDefault="00EB2F2A" w:rsidP="00EB2F2A">
            <w:pPr>
              <w:rPr>
                <w:sz w:val="24"/>
                <w:szCs w:val="24"/>
              </w:rPr>
            </w:pPr>
            <w:r>
              <w:rPr>
                <w:spacing w:val="-1"/>
                <w:sz w:val="24"/>
                <w:szCs w:val="24"/>
              </w:rPr>
              <w:t>В течение учебного года</w:t>
            </w:r>
          </w:p>
        </w:tc>
        <w:tc>
          <w:tcPr>
            <w:tcW w:w="2471" w:type="dxa"/>
          </w:tcPr>
          <w:p w:rsidR="00EB2F2A" w:rsidRPr="00EB2F2A" w:rsidRDefault="00EB2F2A" w:rsidP="00EB2F2A">
            <w:pPr>
              <w:jc w:val="center"/>
              <w:rPr>
                <w:spacing w:val="-1"/>
                <w:sz w:val="24"/>
                <w:szCs w:val="24"/>
                <w:lang w:val="ru-RU"/>
              </w:rPr>
            </w:pPr>
            <w:r w:rsidRPr="00EB2F2A">
              <w:rPr>
                <w:spacing w:val="-1"/>
                <w:sz w:val="24"/>
                <w:szCs w:val="24"/>
                <w:lang w:val="ru-RU"/>
              </w:rPr>
              <w:t>Заместитель директора по ВР,</w:t>
            </w:r>
          </w:p>
          <w:p w:rsidR="00EB2F2A" w:rsidRPr="00EB2F2A" w:rsidRDefault="00EB2F2A" w:rsidP="00EB2F2A">
            <w:pPr>
              <w:jc w:val="center"/>
              <w:rPr>
                <w:sz w:val="24"/>
                <w:szCs w:val="24"/>
                <w:lang w:val="ru-RU"/>
              </w:rPr>
            </w:pPr>
            <w:r w:rsidRPr="00EB2F2A">
              <w:rPr>
                <w:sz w:val="24"/>
                <w:szCs w:val="24"/>
                <w:lang w:val="ru-RU"/>
              </w:rPr>
              <w:t>социальныйпедагог</w:t>
            </w:r>
          </w:p>
        </w:tc>
      </w:tr>
      <w:tr w:rsidR="00EB2F2A" w:rsidRPr="00D7342F" w:rsidTr="00EB2F2A">
        <w:tc>
          <w:tcPr>
            <w:tcW w:w="3510" w:type="dxa"/>
          </w:tcPr>
          <w:p w:rsidR="00EB2F2A" w:rsidRPr="002E2AE5" w:rsidRDefault="00EB2F2A" w:rsidP="00EB2F2A">
            <w:pPr>
              <w:rPr>
                <w:sz w:val="24"/>
                <w:szCs w:val="24"/>
              </w:rPr>
            </w:pPr>
            <w:r w:rsidRPr="002E2AE5">
              <w:rPr>
                <w:sz w:val="24"/>
                <w:szCs w:val="24"/>
              </w:rPr>
              <w:t>Работашкольнойслужбыпримир</w:t>
            </w:r>
            <w:r w:rsidRPr="002E2AE5">
              <w:rPr>
                <w:sz w:val="24"/>
                <w:szCs w:val="24"/>
              </w:rPr>
              <w:lastRenderedPageBreak/>
              <w:t>ения</w:t>
            </w:r>
          </w:p>
        </w:tc>
        <w:tc>
          <w:tcPr>
            <w:tcW w:w="2427" w:type="dxa"/>
            <w:gridSpan w:val="2"/>
          </w:tcPr>
          <w:p w:rsidR="00EB2F2A" w:rsidRPr="00EB2F2A" w:rsidRDefault="00EB2F2A" w:rsidP="00EB2F2A">
            <w:pPr>
              <w:jc w:val="center"/>
              <w:rPr>
                <w:sz w:val="24"/>
                <w:szCs w:val="24"/>
                <w:lang w:val="ru-RU"/>
              </w:rPr>
            </w:pPr>
            <w:r w:rsidRPr="00EB2F2A">
              <w:rPr>
                <w:sz w:val="24"/>
                <w:szCs w:val="24"/>
                <w:lang w:val="ru-RU"/>
              </w:rPr>
              <w:lastRenderedPageBreak/>
              <w:t xml:space="preserve">Учащиеся 1-4 </w:t>
            </w:r>
            <w:r w:rsidRPr="00EB2F2A">
              <w:rPr>
                <w:sz w:val="24"/>
                <w:szCs w:val="24"/>
                <w:lang w:val="ru-RU"/>
              </w:rPr>
              <w:lastRenderedPageBreak/>
              <w:t>классов, родители</w:t>
            </w:r>
            <w:r w:rsidRPr="00EB2F2A">
              <w:rPr>
                <w:spacing w:val="-1"/>
                <w:sz w:val="24"/>
                <w:szCs w:val="24"/>
                <w:lang w:val="ru-RU"/>
              </w:rPr>
              <w:t>(законныепредставители),</w:t>
            </w:r>
            <w:r w:rsidRPr="00EB2F2A">
              <w:rPr>
                <w:sz w:val="24"/>
                <w:szCs w:val="24"/>
                <w:lang w:val="ru-RU"/>
              </w:rPr>
              <w:t>педагоги</w:t>
            </w:r>
          </w:p>
        </w:tc>
        <w:tc>
          <w:tcPr>
            <w:tcW w:w="1746" w:type="dxa"/>
          </w:tcPr>
          <w:p w:rsidR="00EB2F2A" w:rsidRPr="002E2AE5" w:rsidRDefault="00EB2F2A" w:rsidP="00EB2F2A">
            <w:pPr>
              <w:rPr>
                <w:sz w:val="24"/>
                <w:szCs w:val="24"/>
              </w:rPr>
            </w:pPr>
            <w:r w:rsidRPr="002E2AE5">
              <w:rPr>
                <w:sz w:val="24"/>
                <w:szCs w:val="24"/>
              </w:rPr>
              <w:lastRenderedPageBreak/>
              <w:t>Втечение</w:t>
            </w:r>
            <w:r>
              <w:rPr>
                <w:sz w:val="24"/>
                <w:szCs w:val="24"/>
              </w:rPr>
              <w:t>учеб</w:t>
            </w:r>
            <w:r>
              <w:rPr>
                <w:sz w:val="24"/>
                <w:szCs w:val="24"/>
              </w:rPr>
              <w:lastRenderedPageBreak/>
              <w:t>ного года</w:t>
            </w:r>
          </w:p>
        </w:tc>
        <w:tc>
          <w:tcPr>
            <w:tcW w:w="2471" w:type="dxa"/>
          </w:tcPr>
          <w:p w:rsidR="00EB2F2A" w:rsidRPr="002E2AE5" w:rsidRDefault="00EB2F2A" w:rsidP="00EB2F2A">
            <w:pPr>
              <w:jc w:val="center"/>
              <w:rPr>
                <w:sz w:val="24"/>
                <w:szCs w:val="24"/>
              </w:rPr>
            </w:pPr>
            <w:r w:rsidRPr="002E2AE5">
              <w:rPr>
                <w:sz w:val="24"/>
                <w:szCs w:val="24"/>
              </w:rPr>
              <w:lastRenderedPageBreak/>
              <w:t>Заместительдиректор</w:t>
            </w:r>
            <w:r w:rsidRPr="002E2AE5">
              <w:rPr>
                <w:sz w:val="24"/>
                <w:szCs w:val="24"/>
              </w:rPr>
              <w:lastRenderedPageBreak/>
              <w:t>а</w:t>
            </w:r>
            <w:r>
              <w:rPr>
                <w:sz w:val="24"/>
                <w:szCs w:val="24"/>
              </w:rPr>
              <w:t xml:space="preserve"> по ВР</w:t>
            </w:r>
          </w:p>
        </w:tc>
      </w:tr>
      <w:tr w:rsidR="00EB2F2A" w:rsidRPr="00D7342F" w:rsidTr="00EB2F2A">
        <w:tc>
          <w:tcPr>
            <w:tcW w:w="3510" w:type="dxa"/>
          </w:tcPr>
          <w:p w:rsidR="00EB2F2A" w:rsidRPr="002E2AE5" w:rsidRDefault="00EB2F2A" w:rsidP="00EB2F2A">
            <w:pPr>
              <w:rPr>
                <w:sz w:val="24"/>
                <w:szCs w:val="24"/>
              </w:rPr>
            </w:pPr>
            <w:r w:rsidRPr="002E2AE5">
              <w:rPr>
                <w:spacing w:val="-1"/>
                <w:sz w:val="24"/>
                <w:szCs w:val="24"/>
              </w:rPr>
              <w:lastRenderedPageBreak/>
              <w:t>Месячникбезопасности</w:t>
            </w:r>
          </w:p>
        </w:tc>
        <w:tc>
          <w:tcPr>
            <w:tcW w:w="2427" w:type="dxa"/>
            <w:gridSpan w:val="2"/>
          </w:tcPr>
          <w:p w:rsidR="00EB2F2A" w:rsidRPr="00EB2F2A" w:rsidRDefault="00EB2F2A" w:rsidP="00EB2F2A">
            <w:pPr>
              <w:jc w:val="center"/>
              <w:rPr>
                <w:sz w:val="24"/>
                <w:szCs w:val="24"/>
                <w:lang w:val="ru-RU"/>
              </w:rPr>
            </w:pPr>
            <w:r w:rsidRPr="00EB2F2A">
              <w:rPr>
                <w:sz w:val="24"/>
                <w:szCs w:val="24"/>
                <w:lang w:val="ru-RU"/>
              </w:rPr>
              <w:t>Учащиеся 1-4 классов, родители</w:t>
            </w:r>
            <w:r w:rsidRPr="00EB2F2A">
              <w:rPr>
                <w:spacing w:val="-1"/>
                <w:sz w:val="24"/>
                <w:szCs w:val="24"/>
                <w:lang w:val="ru-RU"/>
              </w:rPr>
              <w:t>(законныепредставители),</w:t>
            </w:r>
            <w:r w:rsidRPr="00EB2F2A">
              <w:rPr>
                <w:sz w:val="24"/>
                <w:szCs w:val="24"/>
                <w:lang w:val="ru-RU"/>
              </w:rPr>
              <w:t>педагоги</w:t>
            </w:r>
          </w:p>
        </w:tc>
        <w:tc>
          <w:tcPr>
            <w:tcW w:w="1746" w:type="dxa"/>
          </w:tcPr>
          <w:p w:rsidR="00EB2F2A" w:rsidRPr="002E2AE5" w:rsidRDefault="00EB2F2A" w:rsidP="00EB2F2A">
            <w:pP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EB2F2A" w:rsidRDefault="00EB2F2A" w:rsidP="00EB2F2A">
            <w:pPr>
              <w:rPr>
                <w:sz w:val="24"/>
                <w:szCs w:val="24"/>
                <w:lang w:val="ru-RU"/>
              </w:rPr>
            </w:pPr>
            <w:r w:rsidRPr="00EB2F2A">
              <w:rPr>
                <w:sz w:val="24"/>
                <w:szCs w:val="24"/>
                <w:lang w:val="ru-RU"/>
              </w:rPr>
              <w:t>Проведениеоперации «Занятость</w:t>
            </w:r>
            <w:r w:rsidRPr="00EB2F2A">
              <w:rPr>
                <w:spacing w:val="-1"/>
                <w:sz w:val="24"/>
                <w:szCs w:val="24"/>
                <w:lang w:val="ru-RU"/>
              </w:rPr>
              <w:t>несовершеннолетних»</w:t>
            </w:r>
            <w:r w:rsidRPr="00EB2F2A">
              <w:rPr>
                <w:sz w:val="24"/>
                <w:szCs w:val="24"/>
                <w:lang w:val="ru-RU"/>
              </w:rPr>
              <w:t>(вовлечениевкружки,секции).Мониторингизученияинтересовипотребностей</w:t>
            </w:r>
          </w:p>
          <w:p w:rsidR="00EB2F2A" w:rsidRPr="00EB2F2A" w:rsidRDefault="00EB2F2A" w:rsidP="00EB2F2A">
            <w:pPr>
              <w:rPr>
                <w:sz w:val="24"/>
                <w:szCs w:val="24"/>
                <w:lang w:val="ru-RU"/>
              </w:rPr>
            </w:pPr>
            <w:r w:rsidRPr="00EB2F2A">
              <w:rPr>
                <w:sz w:val="24"/>
                <w:szCs w:val="24"/>
                <w:lang w:val="ru-RU"/>
              </w:rPr>
              <w:t>учащихся</w:t>
            </w:r>
          </w:p>
        </w:tc>
        <w:tc>
          <w:tcPr>
            <w:tcW w:w="2427" w:type="dxa"/>
            <w:gridSpan w:val="2"/>
          </w:tcPr>
          <w:p w:rsidR="00EB2F2A" w:rsidRPr="00EB2F2A" w:rsidRDefault="00EB2F2A" w:rsidP="00EB2F2A">
            <w:pPr>
              <w:jc w:val="center"/>
              <w:rPr>
                <w:sz w:val="24"/>
                <w:szCs w:val="24"/>
                <w:lang w:val="ru-RU"/>
              </w:rPr>
            </w:pPr>
            <w:r w:rsidRPr="00EB2F2A">
              <w:rPr>
                <w:sz w:val="24"/>
                <w:szCs w:val="24"/>
                <w:lang w:val="ru-RU"/>
              </w:rPr>
              <w:t>Учащиеся 1-4 классов, родители</w:t>
            </w:r>
            <w:r w:rsidRPr="00EB2F2A">
              <w:rPr>
                <w:spacing w:val="-1"/>
                <w:sz w:val="24"/>
                <w:szCs w:val="24"/>
                <w:lang w:val="ru-RU"/>
              </w:rPr>
              <w:t>(законныепредставители),</w:t>
            </w:r>
            <w:r w:rsidRPr="00EB2F2A">
              <w:rPr>
                <w:sz w:val="24"/>
                <w:szCs w:val="24"/>
                <w:lang w:val="ru-RU"/>
              </w:rPr>
              <w:t>педагоги</w:t>
            </w:r>
          </w:p>
        </w:tc>
        <w:tc>
          <w:tcPr>
            <w:tcW w:w="1746" w:type="dxa"/>
          </w:tcPr>
          <w:p w:rsidR="00EB2F2A" w:rsidRPr="002E2AE5" w:rsidRDefault="00EB2F2A" w:rsidP="00EB2F2A">
            <w:pP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EB2F2A" w:rsidRDefault="00EB2F2A" w:rsidP="00EB2F2A">
            <w:pPr>
              <w:rPr>
                <w:sz w:val="24"/>
                <w:szCs w:val="24"/>
                <w:lang w:val="ru-RU"/>
              </w:rPr>
            </w:pPr>
            <w:r w:rsidRPr="00EB2F2A">
              <w:rPr>
                <w:spacing w:val="-1"/>
                <w:sz w:val="24"/>
                <w:szCs w:val="24"/>
                <w:lang w:val="ru-RU"/>
              </w:rPr>
              <w:t>Размещение</w:t>
            </w:r>
            <w:r w:rsidRPr="00EB2F2A">
              <w:rPr>
                <w:sz w:val="24"/>
                <w:szCs w:val="24"/>
                <w:lang w:val="ru-RU"/>
              </w:rPr>
              <w:t>насайтенормативных,методических,справочных материалов по профилактикебезнадзорности,правонарушений,наркоманиии</w:t>
            </w:r>
          </w:p>
          <w:p w:rsidR="00EB2F2A" w:rsidRPr="002E2AE5" w:rsidRDefault="00EB2F2A" w:rsidP="00EB2F2A">
            <w:pPr>
              <w:rPr>
                <w:sz w:val="24"/>
                <w:szCs w:val="24"/>
              </w:rPr>
            </w:pPr>
            <w:r w:rsidRPr="002E2AE5">
              <w:rPr>
                <w:spacing w:val="-1"/>
                <w:sz w:val="24"/>
                <w:szCs w:val="24"/>
              </w:rPr>
              <w:t>экстремизма</w:t>
            </w:r>
            <w:r w:rsidRPr="002E2AE5">
              <w:rPr>
                <w:sz w:val="24"/>
                <w:szCs w:val="24"/>
              </w:rPr>
              <w:t>срединесовершеннолетних</w:t>
            </w:r>
          </w:p>
        </w:tc>
        <w:tc>
          <w:tcPr>
            <w:tcW w:w="2427" w:type="dxa"/>
            <w:gridSpan w:val="2"/>
          </w:tcPr>
          <w:p w:rsidR="00EB2F2A" w:rsidRPr="00EB2F2A" w:rsidRDefault="00EB2F2A" w:rsidP="00EB2F2A">
            <w:pPr>
              <w:jc w:val="center"/>
              <w:rPr>
                <w:sz w:val="24"/>
                <w:szCs w:val="24"/>
                <w:lang w:val="ru-RU"/>
              </w:rPr>
            </w:pPr>
            <w:r w:rsidRPr="00EB2F2A">
              <w:rPr>
                <w:sz w:val="24"/>
                <w:szCs w:val="24"/>
                <w:lang w:val="ru-RU"/>
              </w:rPr>
              <w:t>Учащиеся 1-4 классов, родители</w:t>
            </w:r>
            <w:r w:rsidRPr="00EB2F2A">
              <w:rPr>
                <w:spacing w:val="-1"/>
                <w:sz w:val="24"/>
                <w:szCs w:val="24"/>
                <w:lang w:val="ru-RU"/>
              </w:rPr>
              <w:t>(законныепредставители),</w:t>
            </w:r>
            <w:r w:rsidRPr="00EB2F2A">
              <w:rPr>
                <w:sz w:val="24"/>
                <w:szCs w:val="24"/>
                <w:lang w:val="ru-RU"/>
              </w:rPr>
              <w:t>педагоги</w:t>
            </w:r>
          </w:p>
        </w:tc>
        <w:tc>
          <w:tcPr>
            <w:tcW w:w="1746" w:type="dxa"/>
          </w:tcPr>
          <w:p w:rsidR="00EB2F2A" w:rsidRPr="002E2AE5" w:rsidRDefault="00EB2F2A" w:rsidP="00EB2F2A">
            <w:pP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EB2F2A" w:rsidRDefault="00EB2F2A" w:rsidP="00EB2F2A">
            <w:pPr>
              <w:rPr>
                <w:sz w:val="24"/>
                <w:szCs w:val="24"/>
                <w:lang w:val="ru-RU"/>
              </w:rPr>
            </w:pPr>
            <w:r w:rsidRPr="00EB2F2A">
              <w:rPr>
                <w:sz w:val="24"/>
                <w:szCs w:val="24"/>
                <w:lang w:val="ru-RU"/>
              </w:rPr>
              <w:t>Контроль за недопущением распространения натерритории Школы материалов и использованияучащимисяИнтернет–ресурсов,несовместимыхс</w:t>
            </w:r>
          </w:p>
          <w:p w:rsidR="00EB2F2A" w:rsidRPr="002E2AE5" w:rsidRDefault="00EB2F2A" w:rsidP="00EB2F2A">
            <w:pPr>
              <w:rPr>
                <w:sz w:val="24"/>
                <w:szCs w:val="24"/>
              </w:rPr>
            </w:pPr>
            <w:r w:rsidRPr="002E2AE5">
              <w:rPr>
                <w:sz w:val="24"/>
                <w:szCs w:val="24"/>
              </w:rPr>
              <w:t>задачамиобразованияивоспитания</w:t>
            </w:r>
          </w:p>
        </w:tc>
        <w:tc>
          <w:tcPr>
            <w:tcW w:w="2427" w:type="dxa"/>
            <w:gridSpan w:val="2"/>
          </w:tcPr>
          <w:p w:rsidR="00EB2F2A" w:rsidRPr="00EB2F2A" w:rsidRDefault="00EB2F2A" w:rsidP="00EB2F2A">
            <w:pPr>
              <w:jc w:val="center"/>
              <w:rPr>
                <w:sz w:val="24"/>
                <w:szCs w:val="24"/>
                <w:lang w:val="ru-RU"/>
              </w:rPr>
            </w:pPr>
            <w:r w:rsidRPr="00EB2F2A">
              <w:rPr>
                <w:sz w:val="24"/>
                <w:szCs w:val="24"/>
                <w:lang w:val="ru-RU"/>
              </w:rPr>
              <w:t>Учащиеся 1-4 классов, родители</w:t>
            </w:r>
            <w:r w:rsidRPr="00EB2F2A">
              <w:rPr>
                <w:spacing w:val="-1"/>
                <w:sz w:val="24"/>
                <w:szCs w:val="24"/>
                <w:lang w:val="ru-RU"/>
              </w:rPr>
              <w:t>(законныепредставители),</w:t>
            </w:r>
            <w:r w:rsidRPr="00EB2F2A">
              <w:rPr>
                <w:sz w:val="24"/>
                <w:szCs w:val="24"/>
                <w:lang w:val="ru-RU"/>
              </w:rPr>
              <w:t>педагоги</w:t>
            </w:r>
          </w:p>
        </w:tc>
        <w:tc>
          <w:tcPr>
            <w:tcW w:w="1746" w:type="dxa"/>
          </w:tcPr>
          <w:p w:rsidR="00EB2F2A" w:rsidRPr="002E2AE5" w:rsidRDefault="00EB2F2A" w:rsidP="00EB2F2A">
            <w:pPr>
              <w:jc w:val="center"/>
              <w:rPr>
                <w:sz w:val="24"/>
                <w:szCs w:val="24"/>
              </w:rPr>
            </w:pPr>
            <w:r w:rsidRPr="002E2AE5">
              <w:rPr>
                <w:sz w:val="24"/>
                <w:szCs w:val="24"/>
              </w:rPr>
              <w:t>Втечение</w:t>
            </w:r>
            <w:r>
              <w:rPr>
                <w:sz w:val="24"/>
                <w:szCs w:val="24"/>
              </w:rPr>
              <w:t>учебного года</w:t>
            </w:r>
          </w:p>
        </w:tc>
        <w:tc>
          <w:tcPr>
            <w:tcW w:w="2471" w:type="dxa"/>
          </w:tcPr>
          <w:p w:rsidR="00EB2F2A" w:rsidRDefault="00EB2F2A" w:rsidP="00EB2F2A">
            <w:pPr>
              <w:jc w:val="center"/>
              <w:rPr>
                <w:sz w:val="24"/>
                <w:szCs w:val="24"/>
              </w:rPr>
            </w:pPr>
            <w:r w:rsidRPr="002E2AE5">
              <w:rPr>
                <w:sz w:val="24"/>
                <w:szCs w:val="24"/>
              </w:rPr>
              <w:t>Заместительдиректора</w:t>
            </w:r>
          </w:p>
          <w:p w:rsidR="00EB2F2A" w:rsidRPr="002E2AE5" w:rsidRDefault="00EB2F2A" w:rsidP="00EB2F2A">
            <w:pPr>
              <w:jc w:val="center"/>
              <w:rPr>
                <w:sz w:val="24"/>
                <w:szCs w:val="24"/>
              </w:rPr>
            </w:pPr>
            <w:r>
              <w:rPr>
                <w:sz w:val="24"/>
                <w:szCs w:val="24"/>
              </w:rPr>
              <w:t>по ВР</w:t>
            </w:r>
          </w:p>
        </w:tc>
      </w:tr>
      <w:tr w:rsidR="00EB2F2A" w:rsidRPr="00D7342F" w:rsidTr="00EB2F2A">
        <w:tc>
          <w:tcPr>
            <w:tcW w:w="3510" w:type="dxa"/>
          </w:tcPr>
          <w:p w:rsidR="00EB2F2A" w:rsidRPr="00EB2F2A" w:rsidRDefault="00EB2F2A" w:rsidP="00EB2F2A">
            <w:pPr>
              <w:rPr>
                <w:sz w:val="24"/>
                <w:szCs w:val="24"/>
                <w:lang w:val="ru-RU"/>
              </w:rPr>
            </w:pPr>
            <w:r w:rsidRPr="00EB2F2A">
              <w:rPr>
                <w:sz w:val="24"/>
                <w:szCs w:val="24"/>
                <w:lang w:val="ru-RU"/>
              </w:rPr>
              <w:t>Развитие профессионально-трудовых навыковучащихсянауроках«Технологии»,внеклассныхмероприятиях</w:t>
            </w:r>
          </w:p>
        </w:tc>
        <w:tc>
          <w:tcPr>
            <w:tcW w:w="2427" w:type="dxa"/>
            <w:gridSpan w:val="2"/>
          </w:tcPr>
          <w:p w:rsidR="00EB2F2A" w:rsidRPr="00EB2F2A" w:rsidRDefault="00EB2F2A" w:rsidP="00EB2F2A">
            <w:pPr>
              <w:jc w:val="center"/>
              <w:rPr>
                <w:sz w:val="24"/>
                <w:szCs w:val="24"/>
                <w:lang w:val="ru-RU"/>
              </w:rPr>
            </w:pPr>
            <w:r w:rsidRPr="00EB2F2A">
              <w:rPr>
                <w:sz w:val="24"/>
                <w:szCs w:val="24"/>
                <w:lang w:val="ru-RU"/>
              </w:rPr>
              <w:t>Учащиеся 1-4 классов, родители</w:t>
            </w:r>
            <w:r w:rsidRPr="00EB2F2A">
              <w:rPr>
                <w:spacing w:val="-1"/>
                <w:sz w:val="24"/>
                <w:szCs w:val="24"/>
                <w:lang w:val="ru-RU"/>
              </w:rPr>
              <w:t>(законныепредставители),</w:t>
            </w:r>
            <w:r w:rsidRPr="00EB2F2A">
              <w:rPr>
                <w:sz w:val="24"/>
                <w:szCs w:val="24"/>
                <w:lang w:val="ru-RU"/>
              </w:rPr>
              <w:t>педагоги</w:t>
            </w:r>
          </w:p>
        </w:tc>
        <w:tc>
          <w:tcPr>
            <w:tcW w:w="1746" w:type="dxa"/>
          </w:tcPr>
          <w:p w:rsidR="00EB2F2A" w:rsidRPr="002E2AE5" w:rsidRDefault="00EB2F2A" w:rsidP="00EB2F2A">
            <w:pPr>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jc w:val="center"/>
              <w:rPr>
                <w:sz w:val="24"/>
                <w:szCs w:val="24"/>
              </w:rPr>
            </w:pPr>
            <w:r>
              <w:rPr>
                <w:spacing w:val="-1"/>
                <w:sz w:val="24"/>
                <w:szCs w:val="24"/>
              </w:rPr>
              <w:t>К</w:t>
            </w:r>
            <w:r w:rsidRPr="002E2AE5">
              <w:rPr>
                <w:spacing w:val="-1"/>
                <w:sz w:val="24"/>
                <w:szCs w:val="24"/>
              </w:rPr>
              <w:t>лассныеруководители</w:t>
            </w:r>
          </w:p>
        </w:tc>
      </w:tr>
      <w:tr w:rsidR="00EB2F2A" w:rsidRPr="00D7342F" w:rsidTr="00EB2F2A">
        <w:tc>
          <w:tcPr>
            <w:tcW w:w="3510" w:type="dxa"/>
          </w:tcPr>
          <w:p w:rsidR="00EB2F2A" w:rsidRPr="002E2AE5" w:rsidRDefault="00EB2F2A" w:rsidP="00EB2F2A">
            <w:pPr>
              <w:rPr>
                <w:sz w:val="24"/>
                <w:szCs w:val="24"/>
              </w:rPr>
            </w:pPr>
            <w:r w:rsidRPr="002E2AE5">
              <w:rPr>
                <w:sz w:val="24"/>
                <w:szCs w:val="24"/>
              </w:rPr>
              <w:t>Организациядифференцированного ииндивидуальногоподходакучащимсянауроке,</w:t>
            </w:r>
          </w:p>
          <w:p w:rsidR="00EB2F2A" w:rsidRPr="002E2AE5" w:rsidRDefault="00EB2F2A" w:rsidP="00EB2F2A">
            <w:pPr>
              <w:rPr>
                <w:sz w:val="24"/>
                <w:szCs w:val="24"/>
              </w:rPr>
            </w:pPr>
            <w:r w:rsidRPr="002E2AE5">
              <w:rPr>
                <w:sz w:val="24"/>
                <w:szCs w:val="24"/>
              </w:rPr>
              <w:t>внеклассныхзанятияхсцельюмаксимальнойпомощи</w:t>
            </w:r>
          </w:p>
          <w:p w:rsidR="00EB2F2A" w:rsidRPr="002E2AE5" w:rsidRDefault="00EB2F2A" w:rsidP="00EB2F2A">
            <w:pPr>
              <w:rPr>
                <w:sz w:val="24"/>
                <w:szCs w:val="24"/>
              </w:rPr>
            </w:pPr>
            <w:r w:rsidRPr="002E2AE5">
              <w:rPr>
                <w:sz w:val="24"/>
                <w:szCs w:val="24"/>
              </w:rPr>
              <w:t>отдельнымученикам</w:t>
            </w:r>
          </w:p>
        </w:tc>
        <w:tc>
          <w:tcPr>
            <w:tcW w:w="2427" w:type="dxa"/>
            <w:gridSpan w:val="2"/>
          </w:tcPr>
          <w:p w:rsidR="00EB2F2A" w:rsidRPr="00EB2F2A" w:rsidRDefault="00EB2F2A" w:rsidP="00EB2F2A">
            <w:pPr>
              <w:jc w:val="center"/>
              <w:rPr>
                <w:sz w:val="24"/>
                <w:szCs w:val="24"/>
                <w:lang w:val="ru-RU"/>
              </w:rPr>
            </w:pPr>
            <w:r w:rsidRPr="00EB2F2A">
              <w:rPr>
                <w:sz w:val="24"/>
                <w:szCs w:val="24"/>
                <w:lang w:val="ru-RU"/>
              </w:rPr>
              <w:t>Учащиеся 1-4 классов, родители</w:t>
            </w:r>
            <w:r w:rsidRPr="00EB2F2A">
              <w:rPr>
                <w:spacing w:val="-1"/>
                <w:sz w:val="24"/>
                <w:szCs w:val="24"/>
                <w:lang w:val="ru-RU"/>
              </w:rPr>
              <w:t>(законныепредставители),</w:t>
            </w:r>
            <w:r w:rsidRPr="00EB2F2A">
              <w:rPr>
                <w:sz w:val="24"/>
                <w:szCs w:val="24"/>
                <w:lang w:val="ru-RU"/>
              </w:rPr>
              <w:t>педагоги</w:t>
            </w:r>
          </w:p>
        </w:tc>
        <w:tc>
          <w:tcPr>
            <w:tcW w:w="1746" w:type="dxa"/>
          </w:tcPr>
          <w:p w:rsidR="00EB2F2A" w:rsidRPr="002E2AE5" w:rsidRDefault="00EB2F2A" w:rsidP="00EB2F2A">
            <w:pPr>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jc w:val="center"/>
              <w:rPr>
                <w:sz w:val="24"/>
                <w:szCs w:val="24"/>
              </w:rPr>
            </w:pPr>
            <w:r>
              <w:rPr>
                <w:spacing w:val="-1"/>
                <w:sz w:val="24"/>
                <w:szCs w:val="24"/>
              </w:rPr>
              <w:t>К</w:t>
            </w:r>
            <w:r w:rsidRPr="002E2AE5">
              <w:rPr>
                <w:spacing w:val="-1"/>
                <w:sz w:val="24"/>
                <w:szCs w:val="24"/>
              </w:rPr>
              <w:t>лассныеруководители</w:t>
            </w:r>
          </w:p>
        </w:tc>
      </w:tr>
      <w:tr w:rsidR="00EB2F2A" w:rsidRPr="00D7342F" w:rsidTr="00EB2F2A">
        <w:tc>
          <w:tcPr>
            <w:tcW w:w="3510" w:type="dxa"/>
          </w:tcPr>
          <w:p w:rsidR="00EB2F2A" w:rsidRPr="002E2AE5" w:rsidRDefault="00EB2F2A" w:rsidP="00EB2F2A">
            <w:pPr>
              <w:rPr>
                <w:sz w:val="24"/>
                <w:szCs w:val="24"/>
              </w:rPr>
            </w:pPr>
            <w:r w:rsidRPr="002E2AE5">
              <w:rPr>
                <w:sz w:val="24"/>
                <w:szCs w:val="24"/>
              </w:rPr>
              <w:t>Использованиеприемовразвитиянавыковсоциальнойкомпетенции учащихсяприпроведенииуроков.</w:t>
            </w:r>
          </w:p>
          <w:p w:rsidR="00EB2F2A" w:rsidRPr="002E2AE5" w:rsidRDefault="00EB2F2A" w:rsidP="00EB2F2A">
            <w:pPr>
              <w:rPr>
                <w:sz w:val="24"/>
                <w:szCs w:val="24"/>
              </w:rPr>
            </w:pPr>
            <w:r w:rsidRPr="002E2AE5">
              <w:rPr>
                <w:sz w:val="24"/>
                <w:szCs w:val="24"/>
              </w:rPr>
              <w:t>Включениевсодержаниеуроковматериаловпо</w:t>
            </w:r>
          </w:p>
          <w:p w:rsidR="00EB2F2A" w:rsidRPr="002E2AE5" w:rsidRDefault="00EB2F2A" w:rsidP="00EB2F2A">
            <w:pPr>
              <w:rPr>
                <w:sz w:val="24"/>
                <w:szCs w:val="24"/>
              </w:rPr>
            </w:pPr>
            <w:r w:rsidRPr="002E2AE5">
              <w:rPr>
                <w:sz w:val="24"/>
                <w:szCs w:val="24"/>
              </w:rPr>
              <w:lastRenderedPageBreak/>
              <w:t>развитиюпотребностивестиздоровыйобразжизни.</w:t>
            </w:r>
          </w:p>
        </w:tc>
        <w:tc>
          <w:tcPr>
            <w:tcW w:w="2427" w:type="dxa"/>
            <w:gridSpan w:val="2"/>
          </w:tcPr>
          <w:p w:rsidR="00EB2F2A" w:rsidRPr="00EB2F2A" w:rsidRDefault="00EB2F2A" w:rsidP="00EB2F2A">
            <w:pPr>
              <w:jc w:val="center"/>
              <w:rPr>
                <w:sz w:val="24"/>
                <w:szCs w:val="24"/>
                <w:lang w:val="ru-RU"/>
              </w:rPr>
            </w:pPr>
            <w:r w:rsidRPr="00EB2F2A">
              <w:rPr>
                <w:sz w:val="24"/>
                <w:szCs w:val="24"/>
                <w:lang w:val="ru-RU"/>
              </w:rPr>
              <w:lastRenderedPageBreak/>
              <w:t>Учащиеся 1-4 классов, родители</w:t>
            </w:r>
            <w:r w:rsidRPr="00EB2F2A">
              <w:rPr>
                <w:spacing w:val="-1"/>
                <w:sz w:val="24"/>
                <w:szCs w:val="24"/>
                <w:lang w:val="ru-RU"/>
              </w:rPr>
              <w:t>(законныепредставители),</w:t>
            </w:r>
            <w:r w:rsidRPr="00EB2F2A">
              <w:rPr>
                <w:sz w:val="24"/>
                <w:szCs w:val="24"/>
                <w:lang w:val="ru-RU"/>
              </w:rPr>
              <w:t>педагоги</w:t>
            </w:r>
          </w:p>
        </w:tc>
        <w:tc>
          <w:tcPr>
            <w:tcW w:w="1746" w:type="dxa"/>
          </w:tcPr>
          <w:p w:rsidR="00EB2F2A" w:rsidRPr="002E2AE5" w:rsidRDefault="00EB2F2A" w:rsidP="00EB2F2A">
            <w:pPr>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jc w:val="center"/>
              <w:rPr>
                <w:sz w:val="24"/>
                <w:szCs w:val="24"/>
              </w:rPr>
            </w:pPr>
            <w:r>
              <w:rPr>
                <w:sz w:val="24"/>
                <w:szCs w:val="24"/>
              </w:rPr>
              <w:t>Классные руководители</w:t>
            </w:r>
          </w:p>
        </w:tc>
      </w:tr>
      <w:tr w:rsidR="00EB2F2A" w:rsidRPr="00D7342F" w:rsidTr="00EB2F2A">
        <w:tc>
          <w:tcPr>
            <w:tcW w:w="3510" w:type="dxa"/>
          </w:tcPr>
          <w:p w:rsidR="00EB2F2A" w:rsidRPr="00404F4C" w:rsidRDefault="00EB2F2A" w:rsidP="00EB2F2A">
            <w:pPr>
              <w:rPr>
                <w:sz w:val="24"/>
                <w:szCs w:val="24"/>
              </w:rPr>
            </w:pPr>
            <w:r w:rsidRPr="00EB2F2A">
              <w:rPr>
                <w:sz w:val="24"/>
                <w:szCs w:val="24"/>
                <w:lang w:val="ru-RU"/>
              </w:rPr>
              <w:lastRenderedPageBreak/>
              <w:t xml:space="preserve">Создание системы консультативной поддержкиродителей,имеющихдетейспроблемамившкольнойи социальной адаптации. </w:t>
            </w:r>
            <w:r w:rsidRPr="00404F4C">
              <w:rPr>
                <w:sz w:val="24"/>
                <w:szCs w:val="24"/>
              </w:rPr>
              <w:t>Организация консультаций</w:t>
            </w:r>
            <w:r w:rsidRPr="00404F4C">
              <w:rPr>
                <w:w w:val="95"/>
                <w:sz w:val="24"/>
                <w:szCs w:val="24"/>
              </w:rPr>
              <w:t>работниковпрокуратуры,КДН,ОДН,здравоохранения</w:t>
            </w:r>
          </w:p>
        </w:tc>
        <w:tc>
          <w:tcPr>
            <w:tcW w:w="2427" w:type="dxa"/>
            <w:gridSpan w:val="2"/>
          </w:tcPr>
          <w:p w:rsidR="00EB2F2A" w:rsidRPr="002E2AE5" w:rsidRDefault="00EB2F2A" w:rsidP="00EB2F2A">
            <w:pPr>
              <w:jc w:val="center"/>
              <w:rPr>
                <w:sz w:val="24"/>
                <w:szCs w:val="24"/>
              </w:rPr>
            </w:pPr>
            <w:r w:rsidRPr="002E2AE5">
              <w:rPr>
                <w:sz w:val="24"/>
                <w:szCs w:val="24"/>
              </w:rPr>
              <w:t>Учащиеся1-4классов,родители(законныепредставители)</w:t>
            </w:r>
          </w:p>
        </w:tc>
        <w:tc>
          <w:tcPr>
            <w:tcW w:w="1746" w:type="dxa"/>
          </w:tcPr>
          <w:p w:rsidR="00EB2F2A" w:rsidRPr="002E2AE5" w:rsidRDefault="00EB2F2A" w:rsidP="00EB2F2A">
            <w:pPr>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2E2AE5" w:rsidRDefault="00EB2F2A" w:rsidP="00EB2F2A">
            <w:pPr>
              <w:pStyle w:val="TableParagraph"/>
              <w:ind w:left="0"/>
              <w:rPr>
                <w:sz w:val="24"/>
                <w:szCs w:val="24"/>
              </w:rPr>
            </w:pPr>
            <w:r w:rsidRPr="002E2AE5">
              <w:rPr>
                <w:sz w:val="24"/>
                <w:szCs w:val="24"/>
              </w:rPr>
              <w:t>Работа«Родительскогоуниверситета»</w:t>
            </w:r>
          </w:p>
        </w:tc>
        <w:tc>
          <w:tcPr>
            <w:tcW w:w="2427" w:type="dxa"/>
            <w:gridSpan w:val="2"/>
          </w:tcPr>
          <w:p w:rsidR="00EB2F2A" w:rsidRPr="002E2AE5" w:rsidRDefault="00EB2F2A" w:rsidP="00EB2F2A">
            <w:pPr>
              <w:pStyle w:val="TableParagraph"/>
              <w:spacing w:line="230" w:lineRule="exact"/>
              <w:ind w:left="0" w:right="154"/>
              <w:jc w:val="center"/>
              <w:rPr>
                <w:sz w:val="24"/>
                <w:szCs w:val="24"/>
              </w:rPr>
            </w:pPr>
            <w:r w:rsidRPr="002E2AE5">
              <w:rPr>
                <w:sz w:val="24"/>
                <w:szCs w:val="24"/>
              </w:rPr>
              <w:t>Учащиеся 1-4 классов, родители</w:t>
            </w:r>
            <w:r w:rsidRPr="002E2AE5">
              <w:rPr>
                <w:spacing w:val="-1"/>
                <w:sz w:val="24"/>
                <w:szCs w:val="24"/>
              </w:rPr>
              <w:t>(законныепредставители),</w:t>
            </w:r>
            <w:r w:rsidRPr="002E2AE5">
              <w:rPr>
                <w:sz w:val="24"/>
                <w:szCs w:val="24"/>
              </w:rPr>
              <w:t>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Default="00EB2F2A" w:rsidP="00EB2F2A">
            <w:pPr>
              <w:pStyle w:val="TableParagraph"/>
              <w:ind w:left="156" w:right="150"/>
              <w:jc w:val="center"/>
              <w:rPr>
                <w:sz w:val="24"/>
                <w:szCs w:val="24"/>
              </w:rPr>
            </w:pPr>
            <w:r w:rsidRPr="002E2AE5">
              <w:rPr>
                <w:sz w:val="24"/>
                <w:szCs w:val="24"/>
              </w:rPr>
              <w:t>Заместительдиректора</w:t>
            </w:r>
          </w:p>
          <w:p w:rsidR="00EB2F2A" w:rsidRPr="002E2AE5" w:rsidRDefault="00EB2F2A" w:rsidP="00EB2F2A">
            <w:pPr>
              <w:pStyle w:val="TableParagraph"/>
              <w:ind w:left="156" w:right="150"/>
              <w:jc w:val="center"/>
              <w:rPr>
                <w:sz w:val="24"/>
                <w:szCs w:val="24"/>
              </w:rPr>
            </w:pPr>
            <w:r>
              <w:rPr>
                <w:sz w:val="24"/>
                <w:szCs w:val="24"/>
              </w:rPr>
              <w:t>по ВР</w:t>
            </w:r>
          </w:p>
        </w:tc>
      </w:tr>
      <w:tr w:rsidR="00EB2F2A" w:rsidRPr="00EB2F2A" w:rsidTr="00EB2F2A">
        <w:tc>
          <w:tcPr>
            <w:tcW w:w="3510" w:type="dxa"/>
          </w:tcPr>
          <w:p w:rsidR="00EB2F2A" w:rsidRPr="002E2AE5" w:rsidRDefault="00EB2F2A" w:rsidP="00EB2F2A">
            <w:pPr>
              <w:pStyle w:val="TableParagraph"/>
              <w:spacing w:before="2" w:line="259" w:lineRule="auto"/>
              <w:ind w:left="0" w:right="377"/>
              <w:rPr>
                <w:sz w:val="24"/>
                <w:szCs w:val="24"/>
              </w:rPr>
            </w:pPr>
            <w:r w:rsidRPr="002E2AE5">
              <w:rPr>
                <w:spacing w:val="-1"/>
                <w:sz w:val="24"/>
                <w:szCs w:val="24"/>
              </w:rPr>
              <w:t>Консультацииродителей</w:t>
            </w:r>
            <w:r w:rsidRPr="002E2AE5">
              <w:rPr>
                <w:sz w:val="24"/>
                <w:szCs w:val="24"/>
              </w:rPr>
              <w:t>повопросампрофилактикиалкоголизма,наркозависимостиилеченияих</w:t>
            </w:r>
          </w:p>
          <w:p w:rsidR="00EB2F2A" w:rsidRPr="002E2AE5" w:rsidRDefault="00EB2F2A" w:rsidP="00EB2F2A">
            <w:pPr>
              <w:pStyle w:val="TableParagraph"/>
              <w:spacing w:before="3" w:line="259" w:lineRule="auto"/>
              <w:ind w:left="0"/>
              <w:rPr>
                <w:sz w:val="24"/>
                <w:szCs w:val="24"/>
              </w:rPr>
            </w:pPr>
            <w:r w:rsidRPr="002E2AE5">
              <w:rPr>
                <w:spacing w:val="-1"/>
                <w:sz w:val="24"/>
                <w:szCs w:val="24"/>
              </w:rPr>
              <w:t xml:space="preserve">последствий Консультативно-разъяснительная </w:t>
            </w:r>
            <w:r w:rsidRPr="002E2AE5">
              <w:rPr>
                <w:sz w:val="24"/>
                <w:szCs w:val="24"/>
              </w:rPr>
              <w:t>работапедагоговсродителямиоб ответственности за</w:t>
            </w:r>
          </w:p>
          <w:p w:rsidR="00EB2F2A" w:rsidRPr="002E2AE5" w:rsidRDefault="00EB2F2A" w:rsidP="00EB2F2A">
            <w:pPr>
              <w:pStyle w:val="TableParagraph"/>
              <w:spacing w:before="1" w:line="222" w:lineRule="exact"/>
              <w:ind w:left="0"/>
              <w:rPr>
                <w:sz w:val="24"/>
                <w:szCs w:val="24"/>
              </w:rPr>
            </w:pPr>
            <w:r w:rsidRPr="002E2AE5">
              <w:rPr>
                <w:sz w:val="24"/>
                <w:szCs w:val="24"/>
              </w:rPr>
              <w:t>воспитаниесвоихдетей</w:t>
            </w:r>
          </w:p>
        </w:tc>
        <w:tc>
          <w:tcPr>
            <w:tcW w:w="2427" w:type="dxa"/>
            <w:gridSpan w:val="2"/>
          </w:tcPr>
          <w:p w:rsidR="00EB2F2A" w:rsidRPr="002E2AE5" w:rsidRDefault="00EB2F2A" w:rsidP="00EB2F2A">
            <w:pPr>
              <w:pStyle w:val="TableParagraph"/>
              <w:spacing w:line="244" w:lineRule="auto"/>
              <w:ind w:left="168" w:right="154" w:firstLine="165"/>
              <w:jc w:val="center"/>
              <w:rPr>
                <w:sz w:val="24"/>
                <w:szCs w:val="24"/>
              </w:rPr>
            </w:pPr>
            <w:r w:rsidRPr="002E2AE5">
              <w:rPr>
                <w:sz w:val="24"/>
                <w:szCs w:val="24"/>
              </w:rPr>
              <w:t>Учащиеся 1-4 классов, родители</w:t>
            </w:r>
            <w:r w:rsidRPr="002E2AE5">
              <w:rPr>
                <w:spacing w:val="-1"/>
                <w:sz w:val="24"/>
                <w:szCs w:val="24"/>
              </w:rPr>
              <w:t>(законныепредставители),</w:t>
            </w:r>
            <w:r w:rsidRPr="002E2AE5">
              <w:rPr>
                <w:sz w:val="24"/>
                <w:szCs w:val="24"/>
              </w:rPr>
              <w:t>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pStyle w:val="TableParagraph"/>
              <w:spacing w:line="244" w:lineRule="auto"/>
              <w:ind w:left="175" w:right="167" w:firstLine="2"/>
              <w:jc w:val="center"/>
              <w:rPr>
                <w:sz w:val="24"/>
                <w:szCs w:val="24"/>
              </w:rPr>
            </w:pPr>
            <w:r w:rsidRPr="002E2AE5">
              <w:rPr>
                <w:sz w:val="24"/>
                <w:szCs w:val="24"/>
              </w:rPr>
              <w:t>Заместитель директора,</w:t>
            </w:r>
            <w:r w:rsidRPr="002E2AE5">
              <w:rPr>
                <w:spacing w:val="-1"/>
                <w:sz w:val="24"/>
                <w:szCs w:val="24"/>
              </w:rPr>
              <w:t>социальный</w:t>
            </w:r>
            <w:r w:rsidRPr="002E2AE5">
              <w:rPr>
                <w:sz w:val="24"/>
                <w:szCs w:val="24"/>
              </w:rPr>
              <w:t>педагог,педагог</w:t>
            </w:r>
          </w:p>
          <w:p w:rsidR="00EB2F2A" w:rsidRPr="002E2AE5" w:rsidRDefault="00EB2F2A" w:rsidP="00EB2F2A">
            <w:pPr>
              <w:pStyle w:val="TableParagraph"/>
              <w:spacing w:line="225" w:lineRule="exact"/>
              <w:ind w:left="156" w:right="149"/>
              <w:jc w:val="center"/>
              <w:rPr>
                <w:sz w:val="24"/>
                <w:szCs w:val="24"/>
              </w:rPr>
            </w:pPr>
            <w:r w:rsidRPr="002E2AE5">
              <w:rPr>
                <w:w w:val="105"/>
                <w:sz w:val="24"/>
                <w:szCs w:val="24"/>
              </w:rPr>
              <w:t>–психолог</w:t>
            </w:r>
          </w:p>
        </w:tc>
      </w:tr>
      <w:tr w:rsidR="00EB2F2A" w:rsidRPr="00EB2F2A" w:rsidTr="00EB2F2A">
        <w:tc>
          <w:tcPr>
            <w:tcW w:w="3510" w:type="dxa"/>
          </w:tcPr>
          <w:p w:rsidR="00EB2F2A" w:rsidRPr="00296E11" w:rsidRDefault="00EB2F2A" w:rsidP="00EB2F2A">
            <w:pPr>
              <w:rPr>
                <w:sz w:val="24"/>
                <w:szCs w:val="24"/>
              </w:rPr>
            </w:pPr>
            <w:r w:rsidRPr="00296E11">
              <w:rPr>
                <w:w w:val="95"/>
                <w:sz w:val="24"/>
                <w:szCs w:val="24"/>
              </w:rPr>
              <w:t>Месячник</w:t>
            </w:r>
            <w:r w:rsidR="00296E11" w:rsidRPr="00296E11">
              <w:rPr>
                <w:w w:val="95"/>
                <w:sz w:val="24"/>
                <w:szCs w:val="24"/>
                <w:lang w:val="ru-RU"/>
              </w:rPr>
              <w:t xml:space="preserve"> </w:t>
            </w:r>
            <w:r w:rsidRPr="00296E11">
              <w:rPr>
                <w:w w:val="95"/>
                <w:sz w:val="24"/>
                <w:szCs w:val="24"/>
              </w:rPr>
              <w:t>попрофилактике</w:t>
            </w:r>
            <w:r w:rsidR="00296E11" w:rsidRPr="00296E11">
              <w:rPr>
                <w:w w:val="95"/>
                <w:sz w:val="24"/>
                <w:szCs w:val="24"/>
                <w:lang w:val="ru-RU"/>
              </w:rPr>
              <w:t xml:space="preserve"> </w:t>
            </w:r>
            <w:r w:rsidRPr="00296E11">
              <w:rPr>
                <w:w w:val="95"/>
                <w:sz w:val="24"/>
                <w:szCs w:val="24"/>
              </w:rPr>
              <w:t>детского</w:t>
            </w:r>
            <w:r w:rsidR="00296E11" w:rsidRPr="00296E11">
              <w:rPr>
                <w:w w:val="95"/>
                <w:sz w:val="24"/>
                <w:szCs w:val="24"/>
                <w:lang w:val="ru-RU"/>
              </w:rPr>
              <w:t xml:space="preserve"> </w:t>
            </w:r>
            <w:r w:rsidRPr="00296E11">
              <w:rPr>
                <w:w w:val="95"/>
                <w:sz w:val="24"/>
                <w:szCs w:val="24"/>
              </w:rPr>
              <w:t>травматизма</w:t>
            </w:r>
          </w:p>
        </w:tc>
        <w:tc>
          <w:tcPr>
            <w:tcW w:w="2427" w:type="dxa"/>
            <w:gridSpan w:val="2"/>
          </w:tcPr>
          <w:p w:rsidR="00EB2F2A" w:rsidRPr="002E2AE5" w:rsidRDefault="00EB2F2A" w:rsidP="00EB2F2A">
            <w:pPr>
              <w:pStyle w:val="TableParagraph"/>
              <w:spacing w:line="230" w:lineRule="exact"/>
              <w:ind w:left="108"/>
              <w:jc w:val="center"/>
              <w:rPr>
                <w:sz w:val="24"/>
                <w:szCs w:val="24"/>
              </w:rPr>
            </w:pPr>
            <w:r w:rsidRPr="002E2AE5">
              <w:rPr>
                <w:sz w:val="24"/>
                <w:szCs w:val="24"/>
              </w:rPr>
              <w:t>Учащиеся 1-4 классов, родители</w:t>
            </w:r>
            <w:r w:rsidRPr="002E2AE5">
              <w:rPr>
                <w:spacing w:val="-1"/>
                <w:sz w:val="24"/>
                <w:szCs w:val="24"/>
              </w:rPr>
              <w:t>(законныепредставители),</w:t>
            </w:r>
            <w:r w:rsidRPr="002E2AE5">
              <w:rPr>
                <w:sz w:val="24"/>
                <w:szCs w:val="24"/>
              </w:rPr>
              <w:t>педагоги</w:t>
            </w:r>
          </w:p>
        </w:tc>
        <w:tc>
          <w:tcPr>
            <w:tcW w:w="1746" w:type="dxa"/>
          </w:tcPr>
          <w:p w:rsidR="00EB2F2A" w:rsidRPr="002E2AE5" w:rsidRDefault="00EB2F2A" w:rsidP="00EB2F2A">
            <w:pPr>
              <w:pStyle w:val="TableParagraph"/>
              <w:spacing w:before="1"/>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EB2F2A" w:rsidRDefault="00EB2F2A" w:rsidP="00EB2F2A">
            <w:pPr>
              <w:jc w:val="center"/>
              <w:rPr>
                <w:sz w:val="24"/>
                <w:szCs w:val="24"/>
                <w:lang w:val="ru-RU"/>
              </w:rPr>
            </w:pPr>
            <w:r w:rsidRPr="00EB2F2A">
              <w:rPr>
                <w:sz w:val="24"/>
                <w:szCs w:val="24"/>
                <w:lang w:val="ru-RU"/>
              </w:rPr>
              <w:t>Заместитель директора по ВР,инспекторОДН</w:t>
            </w:r>
          </w:p>
        </w:tc>
      </w:tr>
      <w:tr w:rsidR="00EB2F2A" w:rsidRPr="00D7342F" w:rsidTr="00EB2F2A">
        <w:tc>
          <w:tcPr>
            <w:tcW w:w="3510" w:type="dxa"/>
          </w:tcPr>
          <w:p w:rsidR="00EB2F2A" w:rsidRPr="002E2AE5" w:rsidRDefault="00EB2F2A" w:rsidP="00EB2F2A">
            <w:pPr>
              <w:pStyle w:val="TableParagraph"/>
              <w:ind w:left="0"/>
              <w:rPr>
                <w:sz w:val="24"/>
                <w:szCs w:val="24"/>
              </w:rPr>
            </w:pPr>
            <w:r w:rsidRPr="002E2AE5">
              <w:rPr>
                <w:sz w:val="24"/>
                <w:szCs w:val="24"/>
              </w:rPr>
              <w:t>Встречасоспециалистамиздравоохранения</w:t>
            </w:r>
          </w:p>
        </w:tc>
        <w:tc>
          <w:tcPr>
            <w:tcW w:w="2427" w:type="dxa"/>
            <w:gridSpan w:val="2"/>
          </w:tcPr>
          <w:p w:rsidR="00EB2F2A" w:rsidRPr="002E2AE5" w:rsidRDefault="00EB2F2A" w:rsidP="00EB2F2A">
            <w:pPr>
              <w:pStyle w:val="TableParagraph"/>
              <w:spacing w:before="2"/>
              <w:ind w:left="108"/>
              <w:jc w:val="center"/>
              <w:rPr>
                <w:sz w:val="24"/>
                <w:szCs w:val="24"/>
              </w:rPr>
            </w:pPr>
            <w:r w:rsidRPr="002E2AE5">
              <w:rPr>
                <w:sz w:val="24"/>
                <w:szCs w:val="24"/>
              </w:rPr>
              <w:t>Учащиеся,родители(законные</w:t>
            </w:r>
          </w:p>
          <w:p w:rsidR="00EB2F2A" w:rsidRPr="002E2AE5" w:rsidRDefault="00EB2F2A" w:rsidP="00EB2F2A">
            <w:pPr>
              <w:pStyle w:val="TableParagraph"/>
              <w:spacing w:before="19" w:line="222" w:lineRule="exact"/>
              <w:ind w:left="108"/>
              <w:jc w:val="center"/>
              <w:rPr>
                <w:sz w:val="24"/>
                <w:szCs w:val="24"/>
              </w:rPr>
            </w:pPr>
            <w:r w:rsidRPr="002E2AE5">
              <w:rPr>
                <w:sz w:val="24"/>
                <w:szCs w:val="24"/>
              </w:rPr>
              <w:t>представители),педагоги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Втечениемесяца</w:t>
            </w:r>
          </w:p>
        </w:tc>
        <w:tc>
          <w:tcPr>
            <w:tcW w:w="2471" w:type="dxa"/>
          </w:tcPr>
          <w:p w:rsidR="00EB2F2A" w:rsidRPr="002E2AE5" w:rsidRDefault="00EB2F2A" w:rsidP="00EB2F2A">
            <w:pPr>
              <w:pStyle w:val="TableParagraph"/>
              <w:ind w:left="156" w:right="150"/>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2E2AE5" w:rsidRDefault="00EB2F2A" w:rsidP="00EB2F2A">
            <w:pPr>
              <w:pStyle w:val="TableParagraph"/>
              <w:spacing w:line="244" w:lineRule="auto"/>
              <w:ind w:left="0" w:right="207"/>
              <w:rPr>
                <w:sz w:val="24"/>
                <w:szCs w:val="24"/>
              </w:rPr>
            </w:pPr>
            <w:r w:rsidRPr="002E2AE5">
              <w:rPr>
                <w:spacing w:val="-1"/>
                <w:sz w:val="24"/>
                <w:szCs w:val="24"/>
              </w:rPr>
              <w:t>Выставкитематической</w:t>
            </w:r>
            <w:r w:rsidRPr="002E2AE5">
              <w:rPr>
                <w:sz w:val="24"/>
                <w:szCs w:val="24"/>
              </w:rPr>
              <w:t>литературы:«Правачеловекаиправа ребенка»,«Предупреждениевредных</w:t>
            </w:r>
          </w:p>
          <w:p w:rsidR="00EB2F2A" w:rsidRPr="002E2AE5" w:rsidRDefault="00EB2F2A" w:rsidP="00EB2F2A">
            <w:pPr>
              <w:pStyle w:val="TableParagraph"/>
              <w:spacing w:line="209" w:lineRule="exact"/>
              <w:ind w:left="0"/>
              <w:rPr>
                <w:sz w:val="24"/>
                <w:szCs w:val="24"/>
              </w:rPr>
            </w:pPr>
            <w:r w:rsidRPr="002E2AE5">
              <w:rPr>
                <w:spacing w:val="-1"/>
                <w:sz w:val="24"/>
                <w:szCs w:val="24"/>
              </w:rPr>
              <w:t>привычек</w:t>
            </w:r>
            <w:r w:rsidRPr="002E2AE5">
              <w:rPr>
                <w:sz w:val="24"/>
                <w:szCs w:val="24"/>
              </w:rPr>
              <w:t>уподростков»</w:t>
            </w:r>
          </w:p>
        </w:tc>
        <w:tc>
          <w:tcPr>
            <w:tcW w:w="2427" w:type="dxa"/>
            <w:gridSpan w:val="2"/>
          </w:tcPr>
          <w:p w:rsidR="00EB2F2A" w:rsidRPr="002E2AE5" w:rsidRDefault="00EB2F2A" w:rsidP="00EB2F2A">
            <w:pPr>
              <w:pStyle w:val="TableParagraph"/>
              <w:spacing w:before="2" w:line="261" w:lineRule="auto"/>
              <w:ind w:left="108" w:right="69"/>
              <w:jc w:val="center"/>
              <w:rPr>
                <w:sz w:val="24"/>
                <w:szCs w:val="24"/>
              </w:rPr>
            </w:pPr>
            <w:r w:rsidRPr="002E2AE5">
              <w:rPr>
                <w:spacing w:val="-1"/>
                <w:sz w:val="24"/>
                <w:szCs w:val="24"/>
              </w:rPr>
              <w:t>Учащиеся,</w:t>
            </w:r>
            <w:r w:rsidRPr="002E2AE5">
              <w:rPr>
                <w:sz w:val="24"/>
                <w:szCs w:val="24"/>
              </w:rPr>
              <w:t>родители(законныепредставители),педагоги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Default="00EB2F2A" w:rsidP="00EB2F2A">
            <w:pPr>
              <w:pStyle w:val="TableParagraph"/>
              <w:spacing w:line="244" w:lineRule="auto"/>
              <w:ind w:left="95"/>
              <w:jc w:val="center"/>
              <w:rPr>
                <w:spacing w:val="-1"/>
                <w:sz w:val="24"/>
                <w:szCs w:val="24"/>
              </w:rPr>
            </w:pPr>
            <w:r w:rsidRPr="002E2AE5">
              <w:rPr>
                <w:spacing w:val="-1"/>
                <w:sz w:val="24"/>
                <w:szCs w:val="24"/>
              </w:rPr>
              <w:t>Заместительдиректора</w:t>
            </w:r>
          </w:p>
          <w:p w:rsidR="00EB2F2A" w:rsidRPr="002E2AE5" w:rsidRDefault="00EB2F2A" w:rsidP="00EB2F2A">
            <w:pPr>
              <w:pStyle w:val="TableParagraph"/>
              <w:spacing w:line="244" w:lineRule="auto"/>
              <w:ind w:left="95"/>
              <w:jc w:val="center"/>
              <w:rPr>
                <w:sz w:val="24"/>
                <w:szCs w:val="24"/>
              </w:rPr>
            </w:pPr>
            <w:r>
              <w:rPr>
                <w:spacing w:val="-1"/>
                <w:sz w:val="24"/>
                <w:szCs w:val="24"/>
              </w:rPr>
              <w:t>по ВР</w:t>
            </w:r>
            <w:r w:rsidRPr="002E2AE5">
              <w:rPr>
                <w:spacing w:val="-1"/>
                <w:sz w:val="24"/>
                <w:szCs w:val="24"/>
              </w:rPr>
              <w:t>,</w:t>
            </w:r>
            <w:r w:rsidRPr="002E2AE5">
              <w:rPr>
                <w:sz w:val="24"/>
                <w:szCs w:val="24"/>
              </w:rPr>
              <w:t>библиотекарь</w:t>
            </w:r>
          </w:p>
        </w:tc>
      </w:tr>
      <w:tr w:rsidR="00EB2F2A" w:rsidRPr="00D7342F" w:rsidTr="00EB2F2A">
        <w:tc>
          <w:tcPr>
            <w:tcW w:w="3510" w:type="dxa"/>
          </w:tcPr>
          <w:p w:rsidR="00EB2F2A" w:rsidRPr="002E2AE5" w:rsidRDefault="00EB2F2A" w:rsidP="00EB2F2A">
            <w:pPr>
              <w:pStyle w:val="TableParagraph"/>
              <w:spacing w:line="230" w:lineRule="exact"/>
              <w:ind w:left="0" w:right="139"/>
              <w:rPr>
                <w:sz w:val="24"/>
                <w:szCs w:val="24"/>
              </w:rPr>
            </w:pPr>
            <w:r w:rsidRPr="002E2AE5">
              <w:rPr>
                <w:sz w:val="24"/>
                <w:szCs w:val="24"/>
              </w:rPr>
              <w:t>Оформлениеввестибюлешколестендов,освещающихуспехиучащихся:«Доскапочета»,«Нашидостижения»,«Наши спортивныепобеды»</w:t>
            </w:r>
          </w:p>
        </w:tc>
        <w:tc>
          <w:tcPr>
            <w:tcW w:w="2427" w:type="dxa"/>
            <w:gridSpan w:val="2"/>
          </w:tcPr>
          <w:p w:rsidR="00EB2F2A" w:rsidRPr="002E2AE5" w:rsidRDefault="00EB2F2A" w:rsidP="00EB2F2A">
            <w:pPr>
              <w:pStyle w:val="TableParagraph"/>
              <w:spacing w:before="2" w:line="259" w:lineRule="auto"/>
              <w:ind w:left="108" w:right="69"/>
              <w:jc w:val="center"/>
              <w:rPr>
                <w:sz w:val="24"/>
                <w:szCs w:val="24"/>
              </w:rPr>
            </w:pPr>
            <w:r w:rsidRPr="002E2AE5">
              <w:rPr>
                <w:spacing w:val="-1"/>
                <w:sz w:val="24"/>
                <w:szCs w:val="24"/>
              </w:rPr>
              <w:t>Учащиеся,</w:t>
            </w:r>
            <w:r w:rsidRPr="002E2AE5">
              <w:rPr>
                <w:sz w:val="24"/>
                <w:szCs w:val="24"/>
              </w:rPr>
              <w:t>родители(законныепредставители),педагоги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pStyle w:val="TableParagraph"/>
              <w:ind w:left="156" w:right="150"/>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2E2AE5" w:rsidRDefault="00EB2F2A" w:rsidP="00EB2F2A">
            <w:pPr>
              <w:pStyle w:val="TableParagraph"/>
              <w:spacing w:line="244" w:lineRule="auto"/>
              <w:ind w:left="0" w:right="834"/>
              <w:rPr>
                <w:sz w:val="24"/>
                <w:szCs w:val="24"/>
              </w:rPr>
            </w:pPr>
            <w:r w:rsidRPr="002E2AE5">
              <w:rPr>
                <w:sz w:val="24"/>
                <w:szCs w:val="24"/>
              </w:rPr>
              <w:t>Взаимодействиесоспециалистамиучрежденийсистемыпрофилактики.</w:t>
            </w:r>
          </w:p>
        </w:tc>
        <w:tc>
          <w:tcPr>
            <w:tcW w:w="2427" w:type="dxa"/>
            <w:gridSpan w:val="2"/>
          </w:tcPr>
          <w:p w:rsidR="00EB2F2A" w:rsidRPr="002E2AE5" w:rsidRDefault="00EB2F2A" w:rsidP="00EB2F2A">
            <w:pPr>
              <w:pStyle w:val="TableParagraph"/>
              <w:spacing w:before="3"/>
              <w:ind w:left="108"/>
              <w:jc w:val="center"/>
              <w:rPr>
                <w:sz w:val="24"/>
                <w:szCs w:val="24"/>
              </w:rPr>
            </w:pPr>
            <w:r w:rsidRPr="002E2AE5">
              <w:rPr>
                <w:sz w:val="24"/>
                <w:szCs w:val="24"/>
              </w:rPr>
              <w:t>Учащиеся,родители(законные</w:t>
            </w:r>
          </w:p>
          <w:p w:rsidR="00EB2F2A" w:rsidRPr="002E2AE5" w:rsidRDefault="00EB2F2A" w:rsidP="00EB2F2A">
            <w:pPr>
              <w:pStyle w:val="TableParagraph"/>
              <w:spacing w:before="18" w:line="222" w:lineRule="exact"/>
              <w:ind w:left="108"/>
              <w:jc w:val="center"/>
              <w:rPr>
                <w:sz w:val="24"/>
                <w:szCs w:val="24"/>
              </w:rPr>
            </w:pPr>
            <w:r w:rsidRPr="002E2AE5">
              <w:rPr>
                <w:sz w:val="24"/>
                <w:szCs w:val="24"/>
              </w:rPr>
              <w:t>представители),педагоги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pStyle w:val="TableParagraph"/>
              <w:ind w:left="156" w:right="150"/>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2E2AE5" w:rsidRDefault="00EB2F2A" w:rsidP="00EB2F2A">
            <w:pPr>
              <w:pStyle w:val="TableParagraph"/>
              <w:spacing w:line="244" w:lineRule="auto"/>
              <w:ind w:left="0"/>
              <w:rPr>
                <w:sz w:val="24"/>
                <w:szCs w:val="24"/>
              </w:rPr>
            </w:pPr>
            <w:r w:rsidRPr="002E2AE5">
              <w:rPr>
                <w:sz w:val="24"/>
                <w:szCs w:val="24"/>
              </w:rPr>
              <w:t>Проведениеразъяснительнойработыонеобходимостисоблюдения требованийквнешнемувиду</w:t>
            </w:r>
          </w:p>
        </w:tc>
        <w:tc>
          <w:tcPr>
            <w:tcW w:w="2427" w:type="dxa"/>
            <w:gridSpan w:val="2"/>
          </w:tcPr>
          <w:p w:rsidR="00EB2F2A" w:rsidRPr="002E2AE5" w:rsidRDefault="00EB2F2A" w:rsidP="00EB2F2A">
            <w:pPr>
              <w:pStyle w:val="TableParagraph"/>
              <w:spacing w:before="2"/>
              <w:ind w:left="108"/>
              <w:jc w:val="center"/>
              <w:rPr>
                <w:sz w:val="24"/>
                <w:szCs w:val="24"/>
              </w:rPr>
            </w:pPr>
            <w:r w:rsidRPr="002E2AE5">
              <w:rPr>
                <w:sz w:val="24"/>
                <w:szCs w:val="24"/>
              </w:rPr>
              <w:t>Учащиеся,родители(законные</w:t>
            </w:r>
          </w:p>
          <w:p w:rsidR="00EB2F2A" w:rsidRPr="002E2AE5" w:rsidRDefault="00EB2F2A" w:rsidP="00EB2F2A">
            <w:pPr>
              <w:pStyle w:val="TableParagraph"/>
              <w:spacing w:before="21" w:line="222" w:lineRule="exact"/>
              <w:ind w:left="108"/>
              <w:jc w:val="center"/>
              <w:rPr>
                <w:sz w:val="24"/>
                <w:szCs w:val="24"/>
              </w:rPr>
            </w:pPr>
            <w:r w:rsidRPr="002E2AE5">
              <w:rPr>
                <w:sz w:val="24"/>
                <w:szCs w:val="24"/>
              </w:rPr>
              <w:t>представители),педагоги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pStyle w:val="TableParagraph"/>
              <w:ind w:left="156" w:right="150"/>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2E2AE5" w:rsidRDefault="00EB2F2A" w:rsidP="00EB2F2A">
            <w:pPr>
              <w:pStyle w:val="TableParagraph"/>
              <w:spacing w:line="244" w:lineRule="auto"/>
              <w:ind w:left="0"/>
              <w:rPr>
                <w:sz w:val="24"/>
                <w:szCs w:val="24"/>
              </w:rPr>
            </w:pPr>
            <w:r w:rsidRPr="002E2AE5">
              <w:rPr>
                <w:sz w:val="24"/>
                <w:szCs w:val="24"/>
              </w:rPr>
              <w:lastRenderedPageBreak/>
              <w:t>Оформлениеиподдержаниевактуальномсостоянииуголкаправовыхзнаний</w:t>
            </w:r>
          </w:p>
        </w:tc>
        <w:tc>
          <w:tcPr>
            <w:tcW w:w="2427" w:type="dxa"/>
            <w:gridSpan w:val="2"/>
          </w:tcPr>
          <w:p w:rsidR="00EB2F2A" w:rsidRPr="002E2AE5" w:rsidRDefault="00EB2F2A" w:rsidP="00EB2F2A">
            <w:pPr>
              <w:pStyle w:val="TableParagraph"/>
              <w:spacing w:before="2"/>
              <w:ind w:left="108"/>
              <w:jc w:val="center"/>
              <w:rPr>
                <w:sz w:val="24"/>
                <w:szCs w:val="24"/>
              </w:rPr>
            </w:pPr>
            <w:r w:rsidRPr="002E2AE5">
              <w:rPr>
                <w:sz w:val="24"/>
                <w:szCs w:val="24"/>
              </w:rPr>
              <w:t>Учащиеся,родители(законные</w:t>
            </w:r>
          </w:p>
          <w:p w:rsidR="00EB2F2A" w:rsidRPr="002E2AE5" w:rsidRDefault="00EB2F2A" w:rsidP="00EB2F2A">
            <w:pPr>
              <w:pStyle w:val="TableParagraph"/>
              <w:spacing w:before="19" w:line="222" w:lineRule="exact"/>
              <w:ind w:left="108"/>
              <w:jc w:val="center"/>
              <w:rPr>
                <w:sz w:val="24"/>
                <w:szCs w:val="24"/>
              </w:rPr>
            </w:pPr>
            <w:r w:rsidRPr="002E2AE5">
              <w:rPr>
                <w:sz w:val="24"/>
                <w:szCs w:val="24"/>
              </w:rPr>
              <w:t>представители),педагоги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pStyle w:val="TableParagraph"/>
              <w:ind w:left="156" w:right="150"/>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2E2AE5" w:rsidRDefault="00EB2F2A" w:rsidP="00EB2F2A">
            <w:pPr>
              <w:pStyle w:val="TableParagraph"/>
              <w:spacing w:before="2" w:line="242" w:lineRule="auto"/>
              <w:ind w:left="0"/>
              <w:rPr>
                <w:sz w:val="24"/>
                <w:szCs w:val="24"/>
              </w:rPr>
            </w:pPr>
            <w:r w:rsidRPr="002E2AE5">
              <w:rPr>
                <w:sz w:val="24"/>
                <w:szCs w:val="24"/>
              </w:rPr>
              <w:t>Профилактика детского дорожно-транспортноготравматизма: Участие в школьных и районныхсоревнованиях«Безопасноеколесо».Участиевакции</w:t>
            </w:r>
          </w:p>
          <w:p w:rsidR="00EB2F2A" w:rsidRPr="002E2AE5" w:rsidRDefault="00EB2F2A" w:rsidP="00EB2F2A">
            <w:pPr>
              <w:pStyle w:val="TableParagraph"/>
              <w:spacing w:line="232" w:lineRule="exact"/>
              <w:ind w:left="0" w:right="468"/>
              <w:rPr>
                <w:sz w:val="24"/>
                <w:szCs w:val="24"/>
              </w:rPr>
            </w:pPr>
            <w:r w:rsidRPr="002E2AE5">
              <w:rPr>
                <w:sz w:val="24"/>
                <w:szCs w:val="24"/>
              </w:rPr>
              <w:t>«Внимание-дети!»БеседыпопрофилактикеДТПспривлечением инспекторовГИБДД</w:t>
            </w:r>
          </w:p>
        </w:tc>
        <w:tc>
          <w:tcPr>
            <w:tcW w:w="2427" w:type="dxa"/>
            <w:gridSpan w:val="2"/>
          </w:tcPr>
          <w:p w:rsidR="00EB2F2A" w:rsidRPr="002E2AE5" w:rsidRDefault="00EB2F2A" w:rsidP="00EB2F2A">
            <w:pPr>
              <w:pStyle w:val="TableParagraph"/>
              <w:spacing w:before="5" w:line="259" w:lineRule="auto"/>
              <w:ind w:left="108"/>
              <w:jc w:val="center"/>
              <w:rPr>
                <w:sz w:val="24"/>
                <w:szCs w:val="24"/>
              </w:rPr>
            </w:pPr>
            <w:r w:rsidRPr="002E2AE5">
              <w:rPr>
                <w:spacing w:val="-1"/>
                <w:sz w:val="24"/>
                <w:szCs w:val="24"/>
              </w:rPr>
              <w:t>Учащиеся,</w:t>
            </w:r>
            <w:r w:rsidRPr="002E2AE5">
              <w:rPr>
                <w:sz w:val="24"/>
                <w:szCs w:val="24"/>
              </w:rPr>
              <w:t>родители(законныепредставители),педагоги</w:t>
            </w:r>
          </w:p>
        </w:tc>
        <w:tc>
          <w:tcPr>
            <w:tcW w:w="1746" w:type="dxa"/>
          </w:tcPr>
          <w:p w:rsidR="00EB2F2A" w:rsidRPr="002E2AE5" w:rsidRDefault="00EB2F2A" w:rsidP="00EB2F2A">
            <w:pPr>
              <w:pStyle w:val="TableParagraph"/>
              <w:spacing w:before="2"/>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pStyle w:val="TableParagraph"/>
              <w:spacing w:before="2"/>
              <w:ind w:left="156" w:right="150"/>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2E2AE5" w:rsidRDefault="00EB2F2A" w:rsidP="00EB2F2A">
            <w:pPr>
              <w:pStyle w:val="TableParagraph"/>
              <w:ind w:left="0"/>
              <w:rPr>
                <w:sz w:val="24"/>
                <w:szCs w:val="24"/>
              </w:rPr>
            </w:pPr>
            <w:r w:rsidRPr="002E2AE5">
              <w:rPr>
                <w:sz w:val="24"/>
                <w:szCs w:val="24"/>
              </w:rPr>
              <w:t>УчастиевработеКДНиЗП</w:t>
            </w:r>
          </w:p>
        </w:tc>
        <w:tc>
          <w:tcPr>
            <w:tcW w:w="2427" w:type="dxa"/>
            <w:gridSpan w:val="2"/>
          </w:tcPr>
          <w:p w:rsidR="00EB2F2A" w:rsidRPr="002E2AE5" w:rsidRDefault="00EB2F2A" w:rsidP="00EB2F2A">
            <w:pPr>
              <w:pStyle w:val="TableParagraph"/>
              <w:tabs>
                <w:tab w:val="left" w:pos="1593"/>
                <w:tab w:val="left" w:pos="1735"/>
              </w:tabs>
              <w:spacing w:line="230" w:lineRule="exact"/>
              <w:ind w:left="108" w:right="69"/>
              <w:jc w:val="center"/>
              <w:rPr>
                <w:sz w:val="24"/>
                <w:szCs w:val="24"/>
              </w:rPr>
            </w:pPr>
            <w:r w:rsidRPr="002E2AE5">
              <w:rPr>
                <w:spacing w:val="-1"/>
                <w:sz w:val="24"/>
                <w:szCs w:val="24"/>
              </w:rPr>
              <w:t>Учащиеся,</w:t>
            </w:r>
            <w:r w:rsidRPr="002E2AE5">
              <w:rPr>
                <w:sz w:val="24"/>
                <w:szCs w:val="24"/>
              </w:rPr>
              <w:t>родители(законныепредставители),педагоги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pStyle w:val="TableParagraph"/>
              <w:ind w:left="156" w:right="150"/>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2E2AE5" w:rsidRDefault="00EB2F2A" w:rsidP="00EB2F2A">
            <w:pPr>
              <w:pStyle w:val="TableParagraph"/>
              <w:ind w:left="0"/>
              <w:rPr>
                <w:sz w:val="24"/>
                <w:szCs w:val="24"/>
              </w:rPr>
            </w:pPr>
            <w:r w:rsidRPr="002E2AE5">
              <w:rPr>
                <w:sz w:val="24"/>
                <w:szCs w:val="24"/>
              </w:rPr>
              <w:t>Проведениеакцийпопрофилактическойработе</w:t>
            </w:r>
          </w:p>
        </w:tc>
        <w:tc>
          <w:tcPr>
            <w:tcW w:w="2427" w:type="dxa"/>
            <w:gridSpan w:val="2"/>
          </w:tcPr>
          <w:p w:rsidR="00EB2F2A" w:rsidRPr="002E2AE5" w:rsidRDefault="00EB2F2A" w:rsidP="00EB2F2A">
            <w:pPr>
              <w:pStyle w:val="TableParagraph"/>
              <w:spacing w:line="228" w:lineRule="exact"/>
              <w:ind w:left="108"/>
              <w:jc w:val="center"/>
              <w:rPr>
                <w:sz w:val="24"/>
                <w:szCs w:val="24"/>
              </w:rPr>
            </w:pPr>
            <w:r w:rsidRPr="002E2AE5">
              <w:rPr>
                <w:spacing w:val="-1"/>
                <w:sz w:val="24"/>
                <w:szCs w:val="24"/>
              </w:rPr>
              <w:t>Учащиеся,</w:t>
            </w:r>
            <w:r w:rsidRPr="002E2AE5">
              <w:rPr>
                <w:sz w:val="24"/>
                <w:szCs w:val="24"/>
              </w:rPr>
              <w:t>родители(законныепредставители),педагоги</w:t>
            </w:r>
          </w:p>
        </w:tc>
        <w:tc>
          <w:tcPr>
            <w:tcW w:w="1746" w:type="dxa"/>
          </w:tcPr>
          <w:p w:rsidR="00EB2F2A" w:rsidRDefault="00EB2F2A" w:rsidP="00EB2F2A">
            <w:pPr>
              <w:pStyle w:val="TableParagraph"/>
              <w:ind w:left="293"/>
              <w:jc w:val="center"/>
              <w:rPr>
                <w:sz w:val="24"/>
                <w:szCs w:val="24"/>
              </w:rPr>
            </w:pPr>
            <w:r w:rsidRPr="002E2AE5">
              <w:rPr>
                <w:sz w:val="24"/>
                <w:szCs w:val="24"/>
              </w:rPr>
              <w:t>Втечение</w:t>
            </w:r>
            <w:r>
              <w:rPr>
                <w:sz w:val="24"/>
                <w:szCs w:val="24"/>
              </w:rPr>
              <w:t>учебного</w:t>
            </w:r>
          </w:p>
          <w:p w:rsidR="00EB2F2A" w:rsidRPr="002E2AE5" w:rsidRDefault="00EB2F2A" w:rsidP="00EB2F2A">
            <w:pPr>
              <w:pStyle w:val="TableParagraph"/>
              <w:ind w:left="293"/>
              <w:jc w:val="center"/>
              <w:rPr>
                <w:sz w:val="24"/>
                <w:szCs w:val="24"/>
              </w:rPr>
            </w:pPr>
            <w:r>
              <w:rPr>
                <w:sz w:val="24"/>
                <w:szCs w:val="24"/>
              </w:rPr>
              <w:t>года</w:t>
            </w:r>
          </w:p>
        </w:tc>
        <w:tc>
          <w:tcPr>
            <w:tcW w:w="2471" w:type="dxa"/>
          </w:tcPr>
          <w:p w:rsidR="00EB2F2A" w:rsidRPr="002E2AE5" w:rsidRDefault="00EB2F2A" w:rsidP="00EB2F2A">
            <w:pPr>
              <w:pStyle w:val="TableParagraph"/>
              <w:ind w:left="156" w:right="150"/>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2E2AE5" w:rsidRDefault="00EB2F2A" w:rsidP="00EB2F2A">
            <w:pPr>
              <w:pStyle w:val="TableParagraph"/>
              <w:ind w:left="0"/>
              <w:rPr>
                <w:sz w:val="24"/>
                <w:szCs w:val="24"/>
              </w:rPr>
            </w:pPr>
            <w:r w:rsidRPr="002E2AE5">
              <w:rPr>
                <w:spacing w:val="-1"/>
                <w:sz w:val="24"/>
                <w:szCs w:val="24"/>
              </w:rPr>
              <w:t>Организация</w:t>
            </w:r>
            <w:r w:rsidRPr="002E2AE5">
              <w:rPr>
                <w:sz w:val="24"/>
                <w:szCs w:val="24"/>
              </w:rPr>
              <w:t>Дняинспекторавшколе.</w:t>
            </w:r>
          </w:p>
        </w:tc>
        <w:tc>
          <w:tcPr>
            <w:tcW w:w="2427" w:type="dxa"/>
            <w:gridSpan w:val="2"/>
          </w:tcPr>
          <w:p w:rsidR="00EB2F2A" w:rsidRPr="002E2AE5" w:rsidRDefault="00EB2F2A" w:rsidP="00EB2F2A">
            <w:pPr>
              <w:pStyle w:val="TableParagraph"/>
              <w:spacing w:line="230" w:lineRule="exact"/>
              <w:ind w:left="108"/>
              <w:jc w:val="center"/>
              <w:rPr>
                <w:sz w:val="24"/>
                <w:szCs w:val="24"/>
              </w:rPr>
            </w:pPr>
            <w:r w:rsidRPr="002E2AE5">
              <w:rPr>
                <w:spacing w:val="-1"/>
                <w:sz w:val="24"/>
                <w:szCs w:val="24"/>
              </w:rPr>
              <w:t>Учащиеся,</w:t>
            </w:r>
            <w:r w:rsidRPr="002E2AE5">
              <w:rPr>
                <w:sz w:val="24"/>
                <w:szCs w:val="24"/>
              </w:rPr>
              <w:t>родители(законныепредставители),педагоги</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510466" w:rsidRDefault="00EB2F2A" w:rsidP="00EB2F2A">
            <w:pPr>
              <w:rPr>
                <w:sz w:val="24"/>
                <w:szCs w:val="24"/>
              </w:rPr>
            </w:pPr>
            <w:r w:rsidRPr="00510466">
              <w:rPr>
                <w:w w:val="95"/>
                <w:sz w:val="24"/>
                <w:szCs w:val="24"/>
              </w:rPr>
              <w:t>Заместительдиректора</w:t>
            </w:r>
            <w:r>
              <w:rPr>
                <w:w w:val="95"/>
                <w:sz w:val="24"/>
                <w:szCs w:val="24"/>
              </w:rPr>
              <w:t xml:space="preserve"> по ВР</w:t>
            </w:r>
            <w:r w:rsidRPr="00510466">
              <w:rPr>
                <w:w w:val="95"/>
                <w:sz w:val="24"/>
                <w:szCs w:val="24"/>
              </w:rPr>
              <w:t>,</w:t>
            </w:r>
            <w:r w:rsidRPr="00510466">
              <w:rPr>
                <w:sz w:val="24"/>
                <w:szCs w:val="24"/>
              </w:rPr>
              <w:t>инспекторОДН</w:t>
            </w:r>
          </w:p>
        </w:tc>
      </w:tr>
      <w:tr w:rsidR="00EB2F2A" w:rsidRPr="00D7342F" w:rsidTr="00EB2F2A">
        <w:tc>
          <w:tcPr>
            <w:tcW w:w="3510" w:type="dxa"/>
          </w:tcPr>
          <w:p w:rsidR="00EB2F2A" w:rsidRPr="002E2AE5" w:rsidRDefault="00EB2F2A" w:rsidP="00EB2F2A">
            <w:pPr>
              <w:pStyle w:val="TableParagraph"/>
              <w:ind w:left="0"/>
              <w:rPr>
                <w:sz w:val="24"/>
                <w:szCs w:val="24"/>
              </w:rPr>
            </w:pPr>
            <w:r w:rsidRPr="002E2AE5">
              <w:rPr>
                <w:sz w:val="24"/>
                <w:szCs w:val="24"/>
              </w:rPr>
              <w:t>Организацияправовогопросвещенияродителей</w:t>
            </w:r>
          </w:p>
        </w:tc>
        <w:tc>
          <w:tcPr>
            <w:tcW w:w="2427" w:type="dxa"/>
            <w:gridSpan w:val="2"/>
          </w:tcPr>
          <w:p w:rsidR="00EB2F2A" w:rsidRPr="002E2AE5" w:rsidRDefault="00EB2F2A" w:rsidP="00EB2F2A">
            <w:pPr>
              <w:pStyle w:val="TableParagraph"/>
              <w:ind w:left="108"/>
              <w:jc w:val="center"/>
              <w:rPr>
                <w:sz w:val="24"/>
                <w:szCs w:val="24"/>
              </w:rPr>
            </w:pPr>
            <w:r w:rsidRPr="002E2AE5">
              <w:rPr>
                <w:sz w:val="24"/>
                <w:szCs w:val="24"/>
              </w:rPr>
              <w:t>Учащиеся,родители(законные</w:t>
            </w:r>
          </w:p>
        </w:tc>
        <w:tc>
          <w:tcPr>
            <w:tcW w:w="1746" w:type="dxa"/>
          </w:tcPr>
          <w:p w:rsidR="00EB2F2A" w:rsidRPr="002E2AE5" w:rsidRDefault="00EB2F2A" w:rsidP="00EB2F2A">
            <w:pPr>
              <w:pStyle w:val="TableParagraph"/>
              <w:ind w:left="293"/>
              <w:jc w:val="center"/>
              <w:rPr>
                <w:sz w:val="24"/>
                <w:szCs w:val="24"/>
              </w:rPr>
            </w:pPr>
            <w:r w:rsidRPr="002E2AE5">
              <w:rPr>
                <w:sz w:val="24"/>
                <w:szCs w:val="24"/>
              </w:rPr>
              <w:t>Втечение</w:t>
            </w:r>
            <w:r>
              <w:rPr>
                <w:sz w:val="24"/>
                <w:szCs w:val="24"/>
              </w:rPr>
              <w:t>учебного года</w:t>
            </w:r>
          </w:p>
        </w:tc>
        <w:tc>
          <w:tcPr>
            <w:tcW w:w="2471" w:type="dxa"/>
          </w:tcPr>
          <w:p w:rsidR="00EB2F2A" w:rsidRPr="002E2AE5" w:rsidRDefault="00EB2F2A" w:rsidP="00EB2F2A">
            <w:pPr>
              <w:pStyle w:val="TableParagraph"/>
              <w:ind w:left="156" w:right="150"/>
              <w:jc w:val="center"/>
              <w:rPr>
                <w:sz w:val="24"/>
                <w:szCs w:val="24"/>
              </w:rPr>
            </w:pPr>
            <w:r w:rsidRPr="002E2AE5">
              <w:rPr>
                <w:sz w:val="24"/>
                <w:szCs w:val="24"/>
              </w:rPr>
              <w:t>Заместительдиректора</w:t>
            </w:r>
            <w:r>
              <w:rPr>
                <w:sz w:val="24"/>
                <w:szCs w:val="24"/>
              </w:rPr>
              <w:t xml:space="preserve"> по ВР</w:t>
            </w:r>
          </w:p>
        </w:tc>
      </w:tr>
      <w:tr w:rsidR="00EB2F2A" w:rsidRPr="00D7342F" w:rsidTr="00EB2F2A">
        <w:tc>
          <w:tcPr>
            <w:tcW w:w="3510" w:type="dxa"/>
          </w:tcPr>
          <w:p w:rsidR="00EB2F2A" w:rsidRPr="00404F4C" w:rsidRDefault="00EB2F2A" w:rsidP="00EB2F2A">
            <w:pPr>
              <w:pStyle w:val="TableParagraph"/>
              <w:spacing w:line="244" w:lineRule="auto"/>
              <w:ind w:left="0"/>
              <w:rPr>
                <w:sz w:val="24"/>
                <w:szCs w:val="24"/>
              </w:rPr>
            </w:pPr>
            <w:r w:rsidRPr="00404F4C">
              <w:rPr>
                <w:sz w:val="24"/>
                <w:szCs w:val="24"/>
              </w:rPr>
              <w:t>Проведениеразъяснительнойработыонеобходимостисоблюдениятребованийквнешнемувиду</w:t>
            </w:r>
          </w:p>
        </w:tc>
        <w:tc>
          <w:tcPr>
            <w:tcW w:w="2427" w:type="dxa"/>
            <w:gridSpan w:val="2"/>
          </w:tcPr>
          <w:p w:rsidR="00EB2F2A" w:rsidRPr="00404F4C" w:rsidRDefault="00EB2F2A" w:rsidP="00EB2F2A">
            <w:pPr>
              <w:pStyle w:val="TableParagraph"/>
              <w:spacing w:before="2"/>
              <w:ind w:left="108"/>
              <w:jc w:val="center"/>
              <w:rPr>
                <w:sz w:val="24"/>
                <w:szCs w:val="24"/>
              </w:rPr>
            </w:pPr>
            <w:r w:rsidRPr="00404F4C">
              <w:rPr>
                <w:sz w:val="24"/>
                <w:szCs w:val="24"/>
              </w:rPr>
              <w:t>Учащиеся,родители(законные</w:t>
            </w:r>
          </w:p>
          <w:p w:rsidR="00EB2F2A" w:rsidRPr="00404F4C" w:rsidRDefault="00EB2F2A" w:rsidP="00EB2F2A">
            <w:pPr>
              <w:pStyle w:val="TableParagraph"/>
              <w:spacing w:before="21" w:line="222" w:lineRule="exact"/>
              <w:ind w:left="108"/>
              <w:jc w:val="center"/>
              <w:rPr>
                <w:sz w:val="24"/>
                <w:szCs w:val="24"/>
              </w:rPr>
            </w:pPr>
            <w:r w:rsidRPr="00404F4C">
              <w:rPr>
                <w:sz w:val="24"/>
                <w:szCs w:val="24"/>
              </w:rPr>
              <w:t>представители)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404F4C" w:rsidRDefault="00EB2F2A" w:rsidP="00EB2F2A">
            <w:pPr>
              <w:pStyle w:val="TableParagraph"/>
              <w:ind w:left="0"/>
              <w:rPr>
                <w:sz w:val="24"/>
                <w:szCs w:val="24"/>
              </w:rPr>
            </w:pPr>
            <w:r w:rsidRPr="00404F4C">
              <w:rPr>
                <w:sz w:val="24"/>
                <w:szCs w:val="24"/>
              </w:rPr>
              <w:t>КлассныечасыврамкахМесячникабезопасности</w:t>
            </w:r>
          </w:p>
        </w:tc>
        <w:tc>
          <w:tcPr>
            <w:tcW w:w="2427" w:type="dxa"/>
            <w:gridSpan w:val="2"/>
          </w:tcPr>
          <w:p w:rsidR="00EB2F2A" w:rsidRPr="00404F4C" w:rsidRDefault="00EB2F2A" w:rsidP="00EB2F2A">
            <w:pPr>
              <w:pStyle w:val="TableParagraph"/>
              <w:ind w:left="108"/>
              <w:jc w:val="center"/>
              <w:rPr>
                <w:sz w:val="24"/>
                <w:szCs w:val="24"/>
              </w:rPr>
            </w:pPr>
            <w:r w:rsidRPr="00404F4C">
              <w:rPr>
                <w:sz w:val="24"/>
                <w:szCs w:val="24"/>
              </w:rPr>
              <w:t>Учащиеся1-4классов</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404F4C" w:rsidRDefault="00EB2F2A" w:rsidP="00EB2F2A">
            <w:pPr>
              <w:pStyle w:val="TableParagraph"/>
              <w:spacing w:line="244" w:lineRule="auto"/>
              <w:ind w:left="0"/>
              <w:rPr>
                <w:sz w:val="24"/>
                <w:szCs w:val="24"/>
              </w:rPr>
            </w:pPr>
            <w:r w:rsidRPr="00404F4C">
              <w:rPr>
                <w:sz w:val="24"/>
                <w:szCs w:val="24"/>
              </w:rPr>
              <w:t>Привлечениеобучающихсякактивнымформамдосуга,творческой,социально значимойдеятельности</w:t>
            </w:r>
          </w:p>
        </w:tc>
        <w:tc>
          <w:tcPr>
            <w:tcW w:w="2427" w:type="dxa"/>
            <w:gridSpan w:val="2"/>
          </w:tcPr>
          <w:p w:rsidR="00EB2F2A" w:rsidRPr="00404F4C" w:rsidRDefault="00EB2F2A" w:rsidP="00EB2F2A">
            <w:pPr>
              <w:pStyle w:val="TableParagraph"/>
              <w:spacing w:before="2"/>
              <w:ind w:left="108"/>
              <w:jc w:val="center"/>
              <w:rPr>
                <w:sz w:val="24"/>
                <w:szCs w:val="24"/>
              </w:rPr>
            </w:pPr>
            <w:r w:rsidRPr="00404F4C">
              <w:rPr>
                <w:sz w:val="24"/>
                <w:szCs w:val="24"/>
              </w:rPr>
              <w:t>Учащиеся,родители(законные</w:t>
            </w:r>
          </w:p>
          <w:p w:rsidR="00EB2F2A" w:rsidRPr="00404F4C" w:rsidRDefault="00EB2F2A" w:rsidP="00EB2F2A">
            <w:pPr>
              <w:pStyle w:val="TableParagraph"/>
              <w:spacing w:before="19" w:line="222" w:lineRule="exact"/>
              <w:ind w:left="108"/>
              <w:jc w:val="center"/>
              <w:rPr>
                <w:sz w:val="24"/>
                <w:szCs w:val="24"/>
              </w:rPr>
            </w:pPr>
            <w:r w:rsidRPr="00404F4C">
              <w:rPr>
                <w:sz w:val="24"/>
                <w:szCs w:val="24"/>
              </w:rPr>
              <w:t>представители)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404F4C" w:rsidRDefault="00EB2F2A" w:rsidP="00EB2F2A">
            <w:pPr>
              <w:pStyle w:val="TableParagraph"/>
              <w:spacing w:before="2" w:line="242" w:lineRule="auto"/>
              <w:ind w:left="0"/>
              <w:rPr>
                <w:sz w:val="24"/>
                <w:szCs w:val="24"/>
              </w:rPr>
            </w:pPr>
            <w:r w:rsidRPr="00404F4C">
              <w:rPr>
                <w:sz w:val="24"/>
                <w:szCs w:val="24"/>
              </w:rPr>
              <w:t>Привлечениеродителейкпроведениюобщешкольныхмероприятий, организация посещения родителямиуроковивнеклассныхмероприятий,привлечениек</w:t>
            </w:r>
          </w:p>
          <w:p w:rsidR="00EB2F2A" w:rsidRPr="00404F4C" w:rsidRDefault="00EB2F2A" w:rsidP="00EB2F2A">
            <w:pPr>
              <w:pStyle w:val="TableParagraph"/>
              <w:spacing w:line="230" w:lineRule="exact"/>
              <w:ind w:left="0"/>
              <w:rPr>
                <w:sz w:val="24"/>
                <w:szCs w:val="24"/>
              </w:rPr>
            </w:pPr>
            <w:r w:rsidRPr="00404F4C">
              <w:rPr>
                <w:sz w:val="24"/>
                <w:szCs w:val="24"/>
              </w:rPr>
              <w:t>подготовкеипроведениюсовместныхобщешкольныхиобщеклассныхдел.</w:t>
            </w:r>
          </w:p>
        </w:tc>
        <w:tc>
          <w:tcPr>
            <w:tcW w:w="2427" w:type="dxa"/>
            <w:gridSpan w:val="2"/>
          </w:tcPr>
          <w:p w:rsidR="00EB2F2A" w:rsidRPr="00404F4C" w:rsidRDefault="00EB2F2A" w:rsidP="00EB2F2A">
            <w:pPr>
              <w:pStyle w:val="TableParagraph"/>
              <w:spacing w:before="5" w:line="259" w:lineRule="auto"/>
              <w:ind w:left="108" w:right="69"/>
              <w:jc w:val="center"/>
              <w:rPr>
                <w:sz w:val="24"/>
                <w:szCs w:val="24"/>
              </w:rPr>
            </w:pPr>
            <w:r w:rsidRPr="00404F4C">
              <w:rPr>
                <w:spacing w:val="-1"/>
                <w:sz w:val="24"/>
                <w:szCs w:val="24"/>
              </w:rPr>
              <w:t>Учащиеся,</w:t>
            </w:r>
            <w:r w:rsidRPr="00404F4C">
              <w:rPr>
                <w:sz w:val="24"/>
                <w:szCs w:val="24"/>
              </w:rPr>
              <w:t>родители(законныепредставители)</w:t>
            </w:r>
          </w:p>
        </w:tc>
        <w:tc>
          <w:tcPr>
            <w:tcW w:w="1746" w:type="dxa"/>
          </w:tcPr>
          <w:p w:rsidR="00EB2F2A" w:rsidRPr="00404F4C" w:rsidRDefault="00EB2F2A" w:rsidP="00EB2F2A">
            <w:pPr>
              <w:pStyle w:val="TableParagraph"/>
              <w:spacing w:before="2"/>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spacing w:before="2"/>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404F4C" w:rsidRDefault="00EB2F2A" w:rsidP="00EB2F2A">
            <w:pPr>
              <w:pStyle w:val="TableParagraph"/>
              <w:ind w:left="0"/>
              <w:rPr>
                <w:sz w:val="24"/>
                <w:szCs w:val="24"/>
              </w:rPr>
            </w:pPr>
            <w:r w:rsidRPr="00404F4C">
              <w:rPr>
                <w:sz w:val="24"/>
                <w:szCs w:val="24"/>
              </w:rPr>
              <w:t>Групповыепсихологическиеопросысцелью</w:t>
            </w:r>
          </w:p>
          <w:p w:rsidR="00EB2F2A" w:rsidRPr="00404F4C" w:rsidRDefault="00EB2F2A" w:rsidP="00EB2F2A">
            <w:pPr>
              <w:pStyle w:val="TableParagraph"/>
              <w:spacing w:line="230" w:lineRule="atLeast"/>
              <w:ind w:left="0" w:right="58"/>
              <w:rPr>
                <w:sz w:val="24"/>
                <w:szCs w:val="24"/>
              </w:rPr>
            </w:pPr>
            <w:r w:rsidRPr="00404F4C">
              <w:rPr>
                <w:sz w:val="24"/>
                <w:szCs w:val="24"/>
              </w:rPr>
              <w:t>выявленияуровнясплоченностиклассныхколлективовиуровнявоспитанностиучащихся</w:t>
            </w:r>
          </w:p>
        </w:tc>
        <w:tc>
          <w:tcPr>
            <w:tcW w:w="2427" w:type="dxa"/>
            <w:gridSpan w:val="2"/>
          </w:tcPr>
          <w:p w:rsidR="00EB2F2A" w:rsidRPr="00404F4C" w:rsidRDefault="00EB2F2A" w:rsidP="00EB2F2A">
            <w:pPr>
              <w:pStyle w:val="TableParagraph"/>
              <w:spacing w:before="2"/>
              <w:ind w:left="108"/>
              <w:jc w:val="center"/>
              <w:rPr>
                <w:sz w:val="24"/>
                <w:szCs w:val="24"/>
              </w:rPr>
            </w:pPr>
            <w:r w:rsidRPr="00404F4C">
              <w:rPr>
                <w:sz w:val="24"/>
                <w:szCs w:val="24"/>
              </w:rPr>
              <w:t>Учащиеся1-4классов</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404F4C" w:rsidRDefault="00EB2F2A" w:rsidP="00EB2F2A">
            <w:pPr>
              <w:pStyle w:val="TableParagraph"/>
              <w:spacing w:line="244" w:lineRule="auto"/>
              <w:ind w:left="0"/>
              <w:rPr>
                <w:sz w:val="24"/>
                <w:szCs w:val="24"/>
              </w:rPr>
            </w:pPr>
            <w:r w:rsidRPr="00404F4C">
              <w:rPr>
                <w:sz w:val="24"/>
                <w:szCs w:val="24"/>
              </w:rPr>
              <w:t>Проведениесоциометриивклассесцельювыявленияотношениймеждуучащимися различных</w:t>
            </w:r>
          </w:p>
          <w:p w:rsidR="00EB2F2A" w:rsidRPr="00404F4C" w:rsidRDefault="00EB2F2A" w:rsidP="00EB2F2A">
            <w:pPr>
              <w:pStyle w:val="TableParagraph"/>
              <w:spacing w:line="209" w:lineRule="exact"/>
              <w:ind w:left="0"/>
              <w:rPr>
                <w:sz w:val="24"/>
                <w:szCs w:val="24"/>
              </w:rPr>
            </w:pPr>
            <w:r w:rsidRPr="00404F4C">
              <w:rPr>
                <w:sz w:val="24"/>
                <w:szCs w:val="24"/>
              </w:rPr>
              <w:lastRenderedPageBreak/>
              <w:t>национальностей</w:t>
            </w:r>
          </w:p>
        </w:tc>
        <w:tc>
          <w:tcPr>
            <w:tcW w:w="2427" w:type="dxa"/>
            <w:gridSpan w:val="2"/>
          </w:tcPr>
          <w:p w:rsidR="00EB2F2A" w:rsidRPr="00404F4C" w:rsidRDefault="00EB2F2A" w:rsidP="00EB2F2A">
            <w:pPr>
              <w:pStyle w:val="TableParagraph"/>
              <w:ind w:left="176"/>
              <w:jc w:val="center"/>
              <w:rPr>
                <w:sz w:val="24"/>
                <w:szCs w:val="24"/>
              </w:rPr>
            </w:pPr>
            <w:r w:rsidRPr="00404F4C">
              <w:rPr>
                <w:sz w:val="24"/>
                <w:szCs w:val="24"/>
              </w:rPr>
              <w:lastRenderedPageBreak/>
              <w:t>Учащиеся1-4классов</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Потребованию</w:t>
            </w:r>
          </w:p>
        </w:tc>
        <w:tc>
          <w:tcPr>
            <w:tcW w:w="2471" w:type="dxa"/>
          </w:tcPr>
          <w:p w:rsidR="00EB2F2A" w:rsidRPr="00404F4C" w:rsidRDefault="00EB2F2A" w:rsidP="00EB2F2A">
            <w:pPr>
              <w:pStyle w:val="TableParagraph"/>
              <w:ind w:left="95" w:hanging="142"/>
              <w:jc w:val="center"/>
              <w:rPr>
                <w:sz w:val="24"/>
                <w:szCs w:val="24"/>
              </w:rPr>
            </w:pPr>
            <w:r w:rsidRPr="00404F4C">
              <w:rPr>
                <w:sz w:val="24"/>
                <w:szCs w:val="24"/>
              </w:rPr>
              <w:t>Педагог-психолог</w:t>
            </w:r>
          </w:p>
        </w:tc>
      </w:tr>
      <w:tr w:rsidR="00EB2F2A" w:rsidRPr="00D7342F" w:rsidTr="00EB2F2A">
        <w:tc>
          <w:tcPr>
            <w:tcW w:w="3510" w:type="dxa"/>
          </w:tcPr>
          <w:p w:rsidR="00EB2F2A" w:rsidRPr="00404F4C" w:rsidRDefault="00EB2F2A" w:rsidP="00EB2F2A">
            <w:pPr>
              <w:pStyle w:val="TableParagraph"/>
              <w:ind w:left="0"/>
              <w:rPr>
                <w:sz w:val="24"/>
                <w:szCs w:val="24"/>
              </w:rPr>
            </w:pPr>
            <w:r w:rsidRPr="00404F4C">
              <w:rPr>
                <w:sz w:val="24"/>
                <w:szCs w:val="24"/>
              </w:rPr>
              <w:lastRenderedPageBreak/>
              <w:t>Выявлениенеблагополучных,неполных,</w:t>
            </w:r>
          </w:p>
          <w:p w:rsidR="00EB2F2A" w:rsidRPr="00404F4C" w:rsidRDefault="00EB2F2A" w:rsidP="00EB2F2A">
            <w:pPr>
              <w:pStyle w:val="TableParagraph"/>
              <w:spacing w:before="4" w:line="242" w:lineRule="auto"/>
              <w:ind w:left="0" w:right="301"/>
              <w:rPr>
                <w:sz w:val="24"/>
                <w:szCs w:val="24"/>
              </w:rPr>
            </w:pPr>
            <w:r w:rsidRPr="00404F4C">
              <w:rPr>
                <w:sz w:val="24"/>
                <w:szCs w:val="24"/>
              </w:rPr>
              <w:t>малообеспеченных семей, детей, состоящих подопекой,невыполняющихобязанностиповоспитаниюдетей,семей,находящихсявсоциально-опасном</w:t>
            </w:r>
          </w:p>
          <w:p w:rsidR="00EB2F2A" w:rsidRDefault="00EB2F2A" w:rsidP="00EB2F2A">
            <w:pPr>
              <w:pStyle w:val="TableParagraph"/>
              <w:spacing w:line="230" w:lineRule="exact"/>
              <w:ind w:left="0"/>
              <w:rPr>
                <w:sz w:val="24"/>
                <w:szCs w:val="24"/>
              </w:rPr>
            </w:pPr>
            <w:r w:rsidRPr="00404F4C">
              <w:rPr>
                <w:sz w:val="24"/>
                <w:szCs w:val="24"/>
              </w:rPr>
              <w:t xml:space="preserve">положениииработасними,согласноФЗРФ№120,своевременное информирование </w:t>
            </w:r>
            <w:r>
              <w:rPr>
                <w:sz w:val="24"/>
                <w:szCs w:val="24"/>
              </w:rPr>
              <w:t>ОДН</w:t>
            </w:r>
          </w:p>
          <w:p w:rsidR="00EB2F2A" w:rsidRPr="00404F4C" w:rsidRDefault="00EB2F2A" w:rsidP="00EB2F2A">
            <w:pPr>
              <w:pStyle w:val="TableParagraph"/>
              <w:spacing w:line="230" w:lineRule="exact"/>
              <w:ind w:left="0"/>
              <w:rPr>
                <w:sz w:val="24"/>
                <w:szCs w:val="24"/>
              </w:rPr>
            </w:pPr>
          </w:p>
        </w:tc>
        <w:tc>
          <w:tcPr>
            <w:tcW w:w="2427" w:type="dxa"/>
            <w:gridSpan w:val="2"/>
          </w:tcPr>
          <w:p w:rsidR="00EB2F2A" w:rsidRPr="00404F4C" w:rsidRDefault="00EB2F2A" w:rsidP="00EB2F2A">
            <w:pPr>
              <w:pStyle w:val="TableParagraph"/>
              <w:tabs>
                <w:tab w:val="left" w:pos="1804"/>
              </w:tabs>
              <w:spacing w:before="2" w:line="259" w:lineRule="auto"/>
              <w:ind w:left="108" w:right="69"/>
              <w:jc w:val="center"/>
              <w:rPr>
                <w:sz w:val="24"/>
                <w:szCs w:val="24"/>
              </w:rPr>
            </w:pPr>
            <w:r w:rsidRPr="00404F4C">
              <w:rPr>
                <w:spacing w:val="-1"/>
                <w:sz w:val="24"/>
                <w:szCs w:val="24"/>
              </w:rPr>
              <w:t>Учащиеся,</w:t>
            </w:r>
            <w:r w:rsidRPr="00404F4C">
              <w:rPr>
                <w:sz w:val="24"/>
                <w:szCs w:val="24"/>
              </w:rPr>
              <w:t>родители(законныепредставители)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404F4C" w:rsidRDefault="00EB2F2A" w:rsidP="00EB2F2A">
            <w:pPr>
              <w:pStyle w:val="TableParagraph"/>
              <w:spacing w:line="244" w:lineRule="auto"/>
              <w:ind w:left="0" w:right="471"/>
              <w:rPr>
                <w:sz w:val="24"/>
                <w:szCs w:val="24"/>
              </w:rPr>
            </w:pPr>
            <w:r w:rsidRPr="00404F4C">
              <w:rPr>
                <w:sz w:val="24"/>
                <w:szCs w:val="24"/>
              </w:rPr>
              <w:t>Выявление учащихся, склонных к употреблениюалкоголя, наркотиков, токсических веществ,табакокурениюипостановкаихнавнутришкольныйучет(анкетирование,личныебеседы,тренинги,</w:t>
            </w:r>
          </w:p>
          <w:p w:rsidR="00EB2F2A" w:rsidRPr="00404F4C" w:rsidRDefault="00EB2F2A" w:rsidP="00EB2F2A">
            <w:pPr>
              <w:pStyle w:val="TableParagraph"/>
              <w:spacing w:line="206" w:lineRule="exact"/>
              <w:rPr>
                <w:sz w:val="24"/>
                <w:szCs w:val="24"/>
              </w:rPr>
            </w:pPr>
            <w:r w:rsidRPr="00404F4C">
              <w:rPr>
                <w:sz w:val="24"/>
                <w:szCs w:val="24"/>
              </w:rPr>
              <w:t>психологическоетестированиеидр.)</w:t>
            </w:r>
          </w:p>
        </w:tc>
        <w:tc>
          <w:tcPr>
            <w:tcW w:w="2427" w:type="dxa"/>
            <w:gridSpan w:val="2"/>
          </w:tcPr>
          <w:p w:rsidR="00EB2F2A" w:rsidRPr="00404F4C" w:rsidRDefault="00EB2F2A" w:rsidP="00EB2F2A">
            <w:pPr>
              <w:pStyle w:val="TableParagraph"/>
              <w:tabs>
                <w:tab w:val="left" w:pos="1735"/>
              </w:tabs>
              <w:spacing w:before="2" w:line="259" w:lineRule="auto"/>
              <w:ind w:left="108" w:right="69"/>
              <w:jc w:val="center"/>
              <w:rPr>
                <w:sz w:val="24"/>
                <w:szCs w:val="24"/>
              </w:rPr>
            </w:pPr>
            <w:r w:rsidRPr="00404F4C">
              <w:rPr>
                <w:spacing w:val="-1"/>
                <w:sz w:val="24"/>
                <w:szCs w:val="24"/>
              </w:rPr>
              <w:t>Учащиеся,</w:t>
            </w:r>
            <w:r w:rsidRPr="00404F4C">
              <w:rPr>
                <w:sz w:val="24"/>
                <w:szCs w:val="24"/>
              </w:rPr>
              <w:t>родители(законныепредставители)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404F4C" w:rsidRDefault="00EB2F2A" w:rsidP="00EB2F2A">
            <w:pPr>
              <w:pStyle w:val="TableParagraph"/>
              <w:spacing w:line="230" w:lineRule="exact"/>
              <w:ind w:left="0"/>
              <w:rPr>
                <w:sz w:val="24"/>
                <w:szCs w:val="24"/>
              </w:rPr>
            </w:pPr>
            <w:r w:rsidRPr="00404F4C">
              <w:rPr>
                <w:sz w:val="24"/>
                <w:szCs w:val="24"/>
              </w:rPr>
              <w:t>Выявление и учет несовершеннолетних, склонных ксовершениюправонарушений,самовольныхуходов,атакже уклоняющихся от учебы, проведение с нимииндивидуальнойработы</w:t>
            </w:r>
          </w:p>
        </w:tc>
        <w:tc>
          <w:tcPr>
            <w:tcW w:w="2427" w:type="dxa"/>
            <w:gridSpan w:val="2"/>
          </w:tcPr>
          <w:p w:rsidR="00EB2F2A" w:rsidRPr="00404F4C" w:rsidRDefault="00EB2F2A" w:rsidP="00EB2F2A">
            <w:pPr>
              <w:pStyle w:val="TableParagraph"/>
              <w:spacing w:before="2" w:line="259" w:lineRule="auto"/>
              <w:ind w:left="108"/>
              <w:jc w:val="center"/>
              <w:rPr>
                <w:sz w:val="24"/>
                <w:szCs w:val="24"/>
              </w:rPr>
            </w:pPr>
            <w:r w:rsidRPr="00404F4C">
              <w:rPr>
                <w:spacing w:val="-1"/>
                <w:sz w:val="24"/>
                <w:szCs w:val="24"/>
              </w:rPr>
              <w:t>Учащиеся,</w:t>
            </w:r>
            <w:r w:rsidRPr="00404F4C">
              <w:rPr>
                <w:sz w:val="24"/>
                <w:szCs w:val="24"/>
              </w:rPr>
              <w:t>родители(законныепредставители)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404F4C" w:rsidRDefault="00EB2F2A" w:rsidP="00EB2F2A">
            <w:pPr>
              <w:pStyle w:val="TableParagraph"/>
              <w:spacing w:before="1"/>
              <w:ind w:left="0"/>
              <w:rPr>
                <w:sz w:val="24"/>
                <w:szCs w:val="24"/>
              </w:rPr>
            </w:pPr>
            <w:r w:rsidRPr="00404F4C">
              <w:rPr>
                <w:sz w:val="24"/>
                <w:szCs w:val="24"/>
              </w:rPr>
              <w:t>Выявление обучающихся, не посещающих школу по</w:t>
            </w:r>
            <w:r w:rsidRPr="00404F4C">
              <w:rPr>
                <w:w w:val="95"/>
                <w:sz w:val="24"/>
                <w:szCs w:val="24"/>
              </w:rPr>
              <w:t>неуважительнымпричинам,профилактическаяработа</w:t>
            </w:r>
          </w:p>
        </w:tc>
        <w:tc>
          <w:tcPr>
            <w:tcW w:w="2427" w:type="dxa"/>
            <w:gridSpan w:val="2"/>
          </w:tcPr>
          <w:p w:rsidR="00EB2F2A" w:rsidRPr="00404F4C" w:rsidRDefault="00EB2F2A" w:rsidP="00EB2F2A">
            <w:pPr>
              <w:pStyle w:val="TableParagraph"/>
              <w:spacing w:before="4"/>
              <w:ind w:left="108"/>
              <w:jc w:val="center"/>
              <w:rPr>
                <w:sz w:val="24"/>
                <w:szCs w:val="24"/>
              </w:rPr>
            </w:pPr>
            <w:r w:rsidRPr="00404F4C">
              <w:rPr>
                <w:sz w:val="24"/>
                <w:szCs w:val="24"/>
              </w:rPr>
              <w:t>Учащиеся,родители(законные</w:t>
            </w:r>
          </w:p>
          <w:p w:rsidR="00EB2F2A" w:rsidRPr="00404F4C" w:rsidRDefault="00EB2F2A" w:rsidP="00EB2F2A">
            <w:pPr>
              <w:pStyle w:val="TableParagraph"/>
              <w:spacing w:before="18" w:line="222" w:lineRule="exact"/>
              <w:ind w:left="108"/>
              <w:jc w:val="center"/>
              <w:rPr>
                <w:sz w:val="24"/>
                <w:szCs w:val="24"/>
              </w:rPr>
            </w:pPr>
            <w:r w:rsidRPr="00404F4C">
              <w:rPr>
                <w:sz w:val="24"/>
                <w:szCs w:val="24"/>
              </w:rPr>
              <w:t>представители)</w:t>
            </w:r>
          </w:p>
        </w:tc>
        <w:tc>
          <w:tcPr>
            <w:tcW w:w="1746" w:type="dxa"/>
          </w:tcPr>
          <w:p w:rsidR="00EB2F2A" w:rsidRPr="00404F4C" w:rsidRDefault="00EB2F2A" w:rsidP="00EB2F2A">
            <w:pPr>
              <w:pStyle w:val="TableParagraph"/>
              <w:spacing w:before="1"/>
              <w:ind w:left="261" w:right="241" w:firstLine="33"/>
              <w:jc w:val="center"/>
              <w:rPr>
                <w:sz w:val="24"/>
                <w:szCs w:val="24"/>
              </w:rPr>
            </w:pPr>
            <w:r w:rsidRPr="00404F4C">
              <w:rPr>
                <w:sz w:val="24"/>
                <w:szCs w:val="24"/>
              </w:rPr>
              <w:t>В течение месяца(одинразвмесяц)</w:t>
            </w:r>
          </w:p>
        </w:tc>
        <w:tc>
          <w:tcPr>
            <w:tcW w:w="2471" w:type="dxa"/>
          </w:tcPr>
          <w:p w:rsidR="00EB2F2A" w:rsidRPr="00404F4C" w:rsidRDefault="00EB2F2A" w:rsidP="00EB2F2A">
            <w:pPr>
              <w:pStyle w:val="TableParagraph"/>
              <w:spacing w:before="1"/>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510466" w:rsidRDefault="00EB2F2A" w:rsidP="00EB2F2A">
            <w:pPr>
              <w:pStyle w:val="TableParagraph"/>
              <w:spacing w:line="244" w:lineRule="auto"/>
              <w:ind w:left="0" w:right="287"/>
              <w:rPr>
                <w:sz w:val="24"/>
                <w:szCs w:val="24"/>
              </w:rPr>
            </w:pPr>
            <w:r w:rsidRPr="00510466">
              <w:rPr>
                <w:sz w:val="24"/>
                <w:szCs w:val="24"/>
              </w:rPr>
              <w:t>Изучениеличныхделпервоклассниковивновьпринятыхучащихся</w:t>
            </w:r>
          </w:p>
        </w:tc>
        <w:tc>
          <w:tcPr>
            <w:tcW w:w="2427" w:type="dxa"/>
            <w:gridSpan w:val="2"/>
          </w:tcPr>
          <w:p w:rsidR="00EB2F2A" w:rsidRPr="00510466" w:rsidRDefault="00EB2F2A" w:rsidP="00EB2F2A">
            <w:pPr>
              <w:pStyle w:val="TableParagraph"/>
              <w:spacing w:before="2"/>
              <w:ind w:left="108"/>
              <w:rPr>
                <w:sz w:val="24"/>
                <w:szCs w:val="24"/>
              </w:rPr>
            </w:pPr>
            <w:r w:rsidRPr="00510466">
              <w:rPr>
                <w:sz w:val="24"/>
                <w:szCs w:val="24"/>
              </w:rPr>
              <w:t>Учащиеся,родители(законные</w:t>
            </w:r>
          </w:p>
          <w:p w:rsidR="00EB2F2A" w:rsidRPr="00510466" w:rsidRDefault="00EB2F2A" w:rsidP="00EB2F2A">
            <w:pPr>
              <w:pStyle w:val="TableParagraph"/>
              <w:spacing w:before="19" w:line="224" w:lineRule="exact"/>
              <w:ind w:left="108"/>
              <w:rPr>
                <w:sz w:val="24"/>
                <w:szCs w:val="24"/>
              </w:rPr>
            </w:pPr>
            <w:r w:rsidRPr="00510466">
              <w:rPr>
                <w:sz w:val="24"/>
                <w:szCs w:val="24"/>
              </w:rPr>
              <w:t>представители)</w:t>
            </w:r>
          </w:p>
        </w:tc>
        <w:tc>
          <w:tcPr>
            <w:tcW w:w="1746" w:type="dxa"/>
          </w:tcPr>
          <w:p w:rsidR="00EB2F2A" w:rsidRPr="00510466" w:rsidRDefault="00EB2F2A" w:rsidP="00EB2F2A">
            <w:pPr>
              <w:pStyle w:val="TableParagraph"/>
              <w:ind w:left="270" w:right="263"/>
              <w:jc w:val="center"/>
              <w:rPr>
                <w:sz w:val="24"/>
                <w:szCs w:val="24"/>
              </w:rPr>
            </w:pPr>
            <w:r w:rsidRPr="00510466">
              <w:rPr>
                <w:sz w:val="24"/>
                <w:szCs w:val="24"/>
              </w:rPr>
              <w:t>Втечениемесяца</w:t>
            </w:r>
          </w:p>
        </w:tc>
        <w:tc>
          <w:tcPr>
            <w:tcW w:w="2471" w:type="dxa"/>
          </w:tcPr>
          <w:p w:rsidR="00EB2F2A" w:rsidRPr="00510466" w:rsidRDefault="00EB2F2A" w:rsidP="00EB2F2A">
            <w:pPr>
              <w:pStyle w:val="TableParagraph"/>
              <w:ind w:left="106"/>
              <w:rPr>
                <w:sz w:val="24"/>
                <w:szCs w:val="24"/>
              </w:rPr>
            </w:pPr>
            <w:r w:rsidRPr="00510466">
              <w:rPr>
                <w:spacing w:val="-1"/>
                <w:sz w:val="24"/>
                <w:szCs w:val="24"/>
              </w:rPr>
              <w:t>Классные</w:t>
            </w:r>
            <w:r w:rsidRPr="00510466">
              <w:rPr>
                <w:sz w:val="24"/>
                <w:szCs w:val="24"/>
              </w:rPr>
              <w:t>руководители</w:t>
            </w:r>
          </w:p>
        </w:tc>
      </w:tr>
      <w:tr w:rsidR="00EB2F2A" w:rsidRPr="00D7342F" w:rsidTr="00EB2F2A">
        <w:tc>
          <w:tcPr>
            <w:tcW w:w="3510" w:type="dxa"/>
          </w:tcPr>
          <w:p w:rsidR="00EB2F2A" w:rsidRPr="00404F4C" w:rsidRDefault="00EB2F2A" w:rsidP="00EB2F2A">
            <w:pPr>
              <w:pStyle w:val="TableParagraph"/>
              <w:spacing w:line="244" w:lineRule="auto"/>
              <w:ind w:left="0" w:right="471"/>
              <w:rPr>
                <w:sz w:val="24"/>
                <w:szCs w:val="24"/>
              </w:rPr>
            </w:pPr>
            <w:r w:rsidRPr="00404F4C">
              <w:rPr>
                <w:sz w:val="24"/>
                <w:szCs w:val="24"/>
              </w:rPr>
              <w:t>Выявление учащихся, склонных к употреблениюалкоголя, наркотиков, токсических веществ,табакокурениюипостановкаихнавнутришкольныйучет(анкетирование,личныебеседы,тренинги,</w:t>
            </w:r>
          </w:p>
          <w:p w:rsidR="00EB2F2A" w:rsidRPr="00404F4C" w:rsidRDefault="00EB2F2A" w:rsidP="00EB2F2A">
            <w:pPr>
              <w:pStyle w:val="TableParagraph"/>
              <w:spacing w:line="206" w:lineRule="exact"/>
              <w:ind w:left="0"/>
              <w:rPr>
                <w:sz w:val="24"/>
                <w:szCs w:val="24"/>
              </w:rPr>
            </w:pPr>
            <w:r w:rsidRPr="00404F4C">
              <w:rPr>
                <w:sz w:val="24"/>
                <w:szCs w:val="24"/>
              </w:rPr>
              <w:t>психологическоетестированиеидр.)</w:t>
            </w:r>
          </w:p>
        </w:tc>
        <w:tc>
          <w:tcPr>
            <w:tcW w:w="2427" w:type="dxa"/>
            <w:gridSpan w:val="2"/>
          </w:tcPr>
          <w:p w:rsidR="00EB2F2A" w:rsidRPr="00404F4C" w:rsidRDefault="00EB2F2A" w:rsidP="00EB2F2A">
            <w:pPr>
              <w:pStyle w:val="TableParagraph"/>
              <w:tabs>
                <w:tab w:val="left" w:pos="1735"/>
              </w:tabs>
              <w:spacing w:before="2" w:line="259" w:lineRule="auto"/>
              <w:ind w:left="108" w:right="69"/>
              <w:jc w:val="center"/>
              <w:rPr>
                <w:sz w:val="24"/>
                <w:szCs w:val="24"/>
              </w:rPr>
            </w:pPr>
            <w:r w:rsidRPr="00404F4C">
              <w:rPr>
                <w:spacing w:val="-1"/>
                <w:sz w:val="24"/>
                <w:szCs w:val="24"/>
              </w:rPr>
              <w:t>Учащиеся,</w:t>
            </w:r>
            <w:r w:rsidRPr="00404F4C">
              <w:rPr>
                <w:sz w:val="24"/>
                <w:szCs w:val="24"/>
              </w:rPr>
              <w:t>родители(законныепредставители)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06"/>
              <w:jc w:val="center"/>
              <w:rPr>
                <w:sz w:val="24"/>
                <w:szCs w:val="24"/>
              </w:rPr>
            </w:pPr>
            <w:r w:rsidRPr="00404F4C">
              <w:rPr>
                <w:spacing w:val="-1"/>
                <w:sz w:val="24"/>
                <w:szCs w:val="24"/>
              </w:rPr>
              <w:t>Классные</w:t>
            </w:r>
            <w:r w:rsidRPr="00404F4C">
              <w:rPr>
                <w:sz w:val="24"/>
                <w:szCs w:val="24"/>
              </w:rPr>
              <w:t>руководители</w:t>
            </w:r>
          </w:p>
        </w:tc>
      </w:tr>
      <w:tr w:rsidR="00EB2F2A" w:rsidRPr="00D7342F" w:rsidTr="00EB2F2A">
        <w:tc>
          <w:tcPr>
            <w:tcW w:w="3510" w:type="dxa"/>
          </w:tcPr>
          <w:p w:rsidR="00EB2F2A" w:rsidRPr="00404F4C" w:rsidRDefault="00EB2F2A" w:rsidP="00EB2F2A">
            <w:pPr>
              <w:pStyle w:val="TableParagraph"/>
              <w:spacing w:line="244" w:lineRule="auto"/>
              <w:ind w:left="0" w:right="287"/>
              <w:rPr>
                <w:sz w:val="24"/>
                <w:szCs w:val="24"/>
              </w:rPr>
            </w:pPr>
            <w:r w:rsidRPr="00404F4C">
              <w:rPr>
                <w:sz w:val="24"/>
                <w:szCs w:val="24"/>
              </w:rPr>
              <w:t>Проведениесовместныхрейдовпонеблагополучнымсемья</w:t>
            </w:r>
            <w:r w:rsidRPr="00404F4C">
              <w:rPr>
                <w:sz w:val="24"/>
                <w:szCs w:val="24"/>
              </w:rPr>
              <w:lastRenderedPageBreak/>
              <w:t>мсцельюоказанияпрактическойпомощи</w:t>
            </w:r>
          </w:p>
        </w:tc>
        <w:tc>
          <w:tcPr>
            <w:tcW w:w="2427" w:type="dxa"/>
            <w:gridSpan w:val="2"/>
          </w:tcPr>
          <w:p w:rsidR="00EB2F2A" w:rsidRPr="00404F4C" w:rsidRDefault="00EB2F2A" w:rsidP="00EB2F2A">
            <w:pPr>
              <w:pStyle w:val="TableParagraph"/>
              <w:spacing w:before="2" w:line="259" w:lineRule="auto"/>
              <w:ind w:left="108"/>
              <w:rPr>
                <w:sz w:val="24"/>
                <w:szCs w:val="24"/>
              </w:rPr>
            </w:pPr>
            <w:r w:rsidRPr="00404F4C">
              <w:rPr>
                <w:spacing w:val="-1"/>
                <w:sz w:val="24"/>
                <w:szCs w:val="24"/>
              </w:rPr>
              <w:lastRenderedPageBreak/>
              <w:t>Учащиеся,</w:t>
            </w:r>
            <w:r w:rsidRPr="00404F4C">
              <w:rPr>
                <w:sz w:val="24"/>
                <w:szCs w:val="24"/>
              </w:rPr>
              <w:t>родители(законныепредстави</w:t>
            </w:r>
            <w:r w:rsidRPr="00404F4C">
              <w:rPr>
                <w:sz w:val="24"/>
                <w:szCs w:val="24"/>
              </w:rPr>
              <w:lastRenderedPageBreak/>
              <w:t>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lastRenderedPageBreak/>
              <w:t>Втечение</w:t>
            </w:r>
            <w:r>
              <w:rPr>
                <w:sz w:val="24"/>
                <w:szCs w:val="24"/>
              </w:rPr>
              <w:t>учебного года</w:t>
            </w:r>
          </w:p>
        </w:tc>
        <w:tc>
          <w:tcPr>
            <w:tcW w:w="2471" w:type="dxa"/>
          </w:tcPr>
          <w:p w:rsidR="00EB2F2A" w:rsidRPr="00404F4C" w:rsidRDefault="00EB2F2A" w:rsidP="00EB2F2A">
            <w:pPr>
              <w:pStyle w:val="TableParagraph"/>
              <w:ind w:left="156" w:right="150"/>
              <w:jc w:val="center"/>
              <w:rPr>
                <w:sz w:val="24"/>
                <w:szCs w:val="24"/>
              </w:rPr>
            </w:pPr>
            <w:r w:rsidRPr="00404F4C">
              <w:rPr>
                <w:sz w:val="24"/>
                <w:szCs w:val="24"/>
              </w:rPr>
              <w:t>Социальныйпедагог,</w:t>
            </w:r>
          </w:p>
          <w:p w:rsidR="00EB2F2A" w:rsidRPr="00404F4C" w:rsidRDefault="00EB2F2A" w:rsidP="00EB2F2A">
            <w:pPr>
              <w:pStyle w:val="TableParagraph"/>
              <w:spacing w:line="230" w:lineRule="atLeast"/>
              <w:ind w:left="156" w:right="145"/>
              <w:jc w:val="center"/>
              <w:rPr>
                <w:sz w:val="24"/>
                <w:szCs w:val="24"/>
              </w:rPr>
            </w:pPr>
            <w:r w:rsidRPr="00404F4C">
              <w:rPr>
                <w:w w:val="95"/>
                <w:sz w:val="24"/>
                <w:szCs w:val="24"/>
              </w:rPr>
              <w:t>представителиОДН</w:t>
            </w:r>
            <w:r w:rsidRPr="00404F4C">
              <w:rPr>
                <w:w w:val="95"/>
                <w:sz w:val="24"/>
                <w:szCs w:val="24"/>
              </w:rPr>
              <w:lastRenderedPageBreak/>
              <w:t>,КДНи</w:t>
            </w:r>
            <w:r w:rsidRPr="00404F4C">
              <w:rPr>
                <w:sz w:val="24"/>
                <w:szCs w:val="24"/>
              </w:rPr>
              <w:t>ЗП</w:t>
            </w:r>
          </w:p>
        </w:tc>
      </w:tr>
      <w:tr w:rsidR="00EB2F2A" w:rsidRPr="00EB2F2A" w:rsidTr="00EB2F2A">
        <w:tc>
          <w:tcPr>
            <w:tcW w:w="3510" w:type="dxa"/>
          </w:tcPr>
          <w:p w:rsidR="00EB2F2A" w:rsidRPr="00404F4C" w:rsidRDefault="00EB2F2A" w:rsidP="00EB2F2A">
            <w:pPr>
              <w:pStyle w:val="TableParagraph"/>
              <w:ind w:left="0"/>
              <w:rPr>
                <w:sz w:val="24"/>
                <w:szCs w:val="24"/>
              </w:rPr>
            </w:pPr>
            <w:r w:rsidRPr="00404F4C">
              <w:rPr>
                <w:spacing w:val="-1"/>
                <w:sz w:val="24"/>
                <w:szCs w:val="24"/>
              </w:rPr>
              <w:lastRenderedPageBreak/>
              <w:t>Психолого-педагогические</w:t>
            </w:r>
            <w:r w:rsidRPr="00404F4C">
              <w:rPr>
                <w:sz w:val="24"/>
                <w:szCs w:val="24"/>
              </w:rPr>
              <w:t>консультацииродителей</w:t>
            </w:r>
          </w:p>
          <w:p w:rsidR="00EB2F2A" w:rsidRPr="00404F4C" w:rsidRDefault="00EB2F2A" w:rsidP="00EB2F2A">
            <w:pPr>
              <w:pStyle w:val="TableParagraph"/>
              <w:spacing w:before="4"/>
              <w:ind w:left="0"/>
              <w:rPr>
                <w:sz w:val="24"/>
                <w:szCs w:val="24"/>
              </w:rPr>
            </w:pPr>
            <w:r w:rsidRPr="00404F4C">
              <w:rPr>
                <w:sz w:val="24"/>
                <w:szCs w:val="24"/>
              </w:rPr>
              <w:t>подростков,попавшихвтруднуюжизненнуюситуацию</w:t>
            </w:r>
          </w:p>
        </w:tc>
        <w:tc>
          <w:tcPr>
            <w:tcW w:w="2427" w:type="dxa"/>
            <w:gridSpan w:val="2"/>
          </w:tcPr>
          <w:p w:rsidR="00EB2F2A" w:rsidRPr="00404F4C" w:rsidRDefault="00EB2F2A" w:rsidP="00EB2F2A">
            <w:pPr>
              <w:pStyle w:val="TableParagraph"/>
              <w:spacing w:before="2" w:line="261" w:lineRule="auto"/>
              <w:ind w:left="108" w:right="69"/>
              <w:rPr>
                <w:sz w:val="24"/>
                <w:szCs w:val="24"/>
              </w:rPr>
            </w:pPr>
            <w:r w:rsidRPr="00404F4C">
              <w:rPr>
                <w:spacing w:val="-1"/>
                <w:sz w:val="24"/>
                <w:szCs w:val="24"/>
              </w:rPr>
              <w:t>Учащиеся,</w:t>
            </w:r>
            <w:r w:rsidRPr="00404F4C">
              <w:rPr>
                <w:sz w:val="24"/>
                <w:szCs w:val="24"/>
              </w:rPr>
              <w:t>родители(законныепредставители)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56" w:right="151"/>
              <w:jc w:val="center"/>
              <w:rPr>
                <w:sz w:val="24"/>
                <w:szCs w:val="24"/>
              </w:rPr>
            </w:pPr>
            <w:r w:rsidRPr="00404F4C">
              <w:rPr>
                <w:sz w:val="24"/>
                <w:szCs w:val="24"/>
              </w:rPr>
              <w:t>Социальныйпедагог,</w:t>
            </w:r>
          </w:p>
          <w:p w:rsidR="00EB2F2A" w:rsidRPr="00404F4C" w:rsidRDefault="00EB2F2A" w:rsidP="00296E11">
            <w:pPr>
              <w:pStyle w:val="TableParagraph"/>
              <w:spacing w:line="230" w:lineRule="atLeast"/>
              <w:ind w:left="156" w:right="145"/>
              <w:jc w:val="center"/>
              <w:rPr>
                <w:sz w:val="24"/>
                <w:szCs w:val="24"/>
              </w:rPr>
            </w:pPr>
            <w:r w:rsidRPr="00404F4C">
              <w:rPr>
                <w:w w:val="95"/>
                <w:sz w:val="24"/>
                <w:szCs w:val="24"/>
              </w:rPr>
              <w:t>представителиОДН,КДНи</w:t>
            </w:r>
            <w:r w:rsidRPr="00404F4C">
              <w:rPr>
                <w:sz w:val="24"/>
                <w:szCs w:val="24"/>
              </w:rPr>
              <w:t>ЗП</w:t>
            </w:r>
            <w:r>
              <w:rPr>
                <w:sz w:val="24"/>
                <w:szCs w:val="24"/>
              </w:rPr>
              <w:t xml:space="preserve">, педагог-психолог, администрация </w:t>
            </w:r>
          </w:p>
        </w:tc>
      </w:tr>
      <w:tr w:rsidR="00EB2F2A" w:rsidRPr="00D7342F" w:rsidTr="00EB2F2A">
        <w:tc>
          <w:tcPr>
            <w:tcW w:w="3510" w:type="dxa"/>
          </w:tcPr>
          <w:p w:rsidR="00EB2F2A" w:rsidRPr="00404F4C" w:rsidRDefault="00EB2F2A" w:rsidP="00EB2F2A">
            <w:pPr>
              <w:pStyle w:val="TableParagraph"/>
              <w:spacing w:line="244" w:lineRule="auto"/>
              <w:ind w:left="0"/>
              <w:rPr>
                <w:sz w:val="24"/>
                <w:szCs w:val="24"/>
              </w:rPr>
            </w:pPr>
            <w:r w:rsidRPr="00404F4C">
              <w:rPr>
                <w:sz w:val="24"/>
                <w:szCs w:val="24"/>
              </w:rPr>
              <w:t>Организация работы педагогического коллектива сучащимися, находящимися в трудной жизненнойситуациииихсемьями.Информированиеучителей</w:t>
            </w:r>
            <w:r>
              <w:rPr>
                <w:sz w:val="24"/>
                <w:szCs w:val="24"/>
              </w:rPr>
              <w:t>о</w:t>
            </w:r>
            <w:r w:rsidRPr="00404F4C">
              <w:rPr>
                <w:sz w:val="24"/>
                <w:szCs w:val="24"/>
              </w:rPr>
              <w:t>службах города, способах помощи ребенку,</w:t>
            </w:r>
            <w:r w:rsidRPr="00404F4C">
              <w:rPr>
                <w:spacing w:val="-1"/>
                <w:sz w:val="24"/>
                <w:szCs w:val="24"/>
              </w:rPr>
              <w:t>оказавшемуся</w:t>
            </w:r>
            <w:r w:rsidRPr="00404F4C">
              <w:rPr>
                <w:sz w:val="24"/>
                <w:szCs w:val="24"/>
              </w:rPr>
              <w:t>втруднойжизненнойситуации</w:t>
            </w:r>
          </w:p>
        </w:tc>
        <w:tc>
          <w:tcPr>
            <w:tcW w:w="2427" w:type="dxa"/>
            <w:gridSpan w:val="2"/>
          </w:tcPr>
          <w:p w:rsidR="00EB2F2A" w:rsidRPr="00404F4C" w:rsidRDefault="00EB2F2A" w:rsidP="00EB2F2A">
            <w:pPr>
              <w:pStyle w:val="TableParagraph"/>
              <w:spacing w:before="2" w:line="259" w:lineRule="auto"/>
              <w:ind w:left="108" w:right="69"/>
              <w:rPr>
                <w:sz w:val="24"/>
                <w:szCs w:val="24"/>
              </w:rPr>
            </w:pPr>
            <w:r w:rsidRPr="00404F4C">
              <w:rPr>
                <w:spacing w:val="-1"/>
                <w:sz w:val="24"/>
                <w:szCs w:val="24"/>
              </w:rPr>
              <w:t>Учащиеся,</w:t>
            </w:r>
            <w:r w:rsidRPr="00404F4C">
              <w:rPr>
                <w:sz w:val="24"/>
                <w:szCs w:val="24"/>
              </w:rPr>
              <w:t>родители(законныепредставители)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ind w:left="106"/>
              <w:rPr>
                <w:sz w:val="24"/>
                <w:szCs w:val="24"/>
              </w:rPr>
            </w:pPr>
            <w:r w:rsidRPr="00404F4C">
              <w:rPr>
                <w:sz w:val="24"/>
                <w:szCs w:val="24"/>
              </w:rPr>
              <w:t>Социальныйпедагог,</w:t>
            </w:r>
          </w:p>
          <w:p w:rsidR="00EB2F2A" w:rsidRPr="00404F4C" w:rsidRDefault="00EB2F2A" w:rsidP="00EB2F2A">
            <w:pPr>
              <w:pStyle w:val="TableParagraph"/>
              <w:spacing w:before="5" w:line="244" w:lineRule="auto"/>
              <w:ind w:left="106" w:right="381"/>
              <w:rPr>
                <w:sz w:val="24"/>
                <w:szCs w:val="24"/>
              </w:rPr>
            </w:pPr>
            <w:r w:rsidRPr="00404F4C">
              <w:rPr>
                <w:w w:val="95"/>
                <w:sz w:val="24"/>
                <w:szCs w:val="24"/>
              </w:rPr>
              <w:t>представителиОДН,КДНи</w:t>
            </w:r>
            <w:r w:rsidRPr="00404F4C">
              <w:rPr>
                <w:sz w:val="24"/>
                <w:szCs w:val="24"/>
              </w:rPr>
              <w:t>ЗП</w:t>
            </w:r>
          </w:p>
        </w:tc>
      </w:tr>
      <w:tr w:rsidR="00EB2F2A" w:rsidRPr="00EB2F2A" w:rsidTr="00EB2F2A">
        <w:tc>
          <w:tcPr>
            <w:tcW w:w="3510" w:type="dxa"/>
          </w:tcPr>
          <w:p w:rsidR="00EB2F2A" w:rsidRPr="00404F4C" w:rsidRDefault="00EB2F2A" w:rsidP="00EB2F2A">
            <w:pPr>
              <w:pStyle w:val="TableParagraph"/>
              <w:ind w:left="0"/>
              <w:rPr>
                <w:sz w:val="24"/>
                <w:szCs w:val="24"/>
              </w:rPr>
            </w:pPr>
            <w:r w:rsidRPr="00404F4C">
              <w:rPr>
                <w:sz w:val="24"/>
                <w:szCs w:val="24"/>
              </w:rPr>
              <w:t>Изучениеличностиисоставлениесоциально-</w:t>
            </w:r>
          </w:p>
          <w:p w:rsidR="00EB2F2A" w:rsidRPr="00404F4C" w:rsidRDefault="00EB2F2A" w:rsidP="00EB2F2A">
            <w:pPr>
              <w:pStyle w:val="TableParagraph"/>
              <w:spacing w:line="230" w:lineRule="atLeast"/>
              <w:ind w:left="0" w:right="142"/>
              <w:rPr>
                <w:sz w:val="24"/>
                <w:szCs w:val="24"/>
              </w:rPr>
            </w:pPr>
            <w:r w:rsidRPr="00404F4C">
              <w:rPr>
                <w:sz w:val="24"/>
                <w:szCs w:val="24"/>
              </w:rPr>
              <w:t>психологическихкартнаучащихся,состоящих</w:t>
            </w:r>
            <w:r>
              <w:rPr>
                <w:sz w:val="24"/>
                <w:szCs w:val="24"/>
              </w:rPr>
              <w:t>в ГР СОП, СОП</w:t>
            </w:r>
          </w:p>
        </w:tc>
        <w:tc>
          <w:tcPr>
            <w:tcW w:w="2427" w:type="dxa"/>
            <w:gridSpan w:val="2"/>
          </w:tcPr>
          <w:p w:rsidR="00EB2F2A" w:rsidRPr="00404F4C" w:rsidRDefault="00EB2F2A" w:rsidP="00EB2F2A">
            <w:pPr>
              <w:pStyle w:val="TableParagraph"/>
              <w:tabs>
                <w:tab w:val="left" w:pos="1804"/>
              </w:tabs>
              <w:spacing w:before="2" w:line="261" w:lineRule="auto"/>
              <w:ind w:left="108" w:right="69"/>
              <w:rPr>
                <w:sz w:val="24"/>
                <w:szCs w:val="24"/>
              </w:rPr>
            </w:pPr>
            <w:r w:rsidRPr="00404F4C">
              <w:rPr>
                <w:spacing w:val="-1"/>
                <w:sz w:val="24"/>
                <w:szCs w:val="24"/>
              </w:rPr>
              <w:t>Учащиеся,</w:t>
            </w:r>
            <w:r w:rsidRPr="00404F4C">
              <w:rPr>
                <w:sz w:val="24"/>
                <w:szCs w:val="24"/>
              </w:rPr>
              <w:t>родители(законныепредставители)</w:t>
            </w:r>
          </w:p>
        </w:tc>
        <w:tc>
          <w:tcPr>
            <w:tcW w:w="1746" w:type="dxa"/>
          </w:tcPr>
          <w:p w:rsidR="00EB2F2A" w:rsidRPr="00404F4C" w:rsidRDefault="00EB2F2A" w:rsidP="00EB2F2A">
            <w:pPr>
              <w:pStyle w:val="TableParagraph"/>
              <w:ind w:left="270" w:right="263"/>
              <w:jc w:val="center"/>
              <w:rPr>
                <w:sz w:val="24"/>
                <w:szCs w:val="24"/>
              </w:rPr>
            </w:pPr>
            <w:r w:rsidRPr="00404F4C">
              <w:rPr>
                <w:sz w:val="24"/>
                <w:szCs w:val="24"/>
              </w:rPr>
              <w:t>Втечение</w:t>
            </w:r>
            <w:r>
              <w:rPr>
                <w:sz w:val="24"/>
                <w:szCs w:val="24"/>
              </w:rPr>
              <w:t>учебного года</w:t>
            </w:r>
          </w:p>
        </w:tc>
        <w:tc>
          <w:tcPr>
            <w:tcW w:w="2471" w:type="dxa"/>
          </w:tcPr>
          <w:p w:rsidR="00EB2F2A" w:rsidRPr="00404F4C" w:rsidRDefault="00EB2F2A" w:rsidP="00EB2F2A">
            <w:pPr>
              <w:pStyle w:val="TableParagraph"/>
              <w:spacing w:line="230" w:lineRule="exact"/>
              <w:ind w:left="106" w:right="95"/>
              <w:rPr>
                <w:sz w:val="24"/>
                <w:szCs w:val="24"/>
              </w:rPr>
            </w:pPr>
            <w:r w:rsidRPr="00404F4C">
              <w:rPr>
                <w:w w:val="105"/>
                <w:sz w:val="24"/>
                <w:szCs w:val="24"/>
              </w:rPr>
              <w:t>Педагог – психолог,</w:t>
            </w:r>
            <w:r w:rsidRPr="00404F4C">
              <w:rPr>
                <w:sz w:val="24"/>
                <w:szCs w:val="24"/>
              </w:rPr>
              <w:t>социальный педагог,</w:t>
            </w:r>
            <w:r w:rsidRPr="00404F4C">
              <w:rPr>
                <w:spacing w:val="-1"/>
                <w:sz w:val="24"/>
                <w:szCs w:val="24"/>
              </w:rPr>
              <w:t>классныйруководитель</w:t>
            </w:r>
          </w:p>
        </w:tc>
      </w:tr>
      <w:tr w:rsidR="00EB2F2A" w:rsidRPr="00EB2F2A" w:rsidTr="00EB2F2A">
        <w:tc>
          <w:tcPr>
            <w:tcW w:w="3510" w:type="dxa"/>
          </w:tcPr>
          <w:p w:rsidR="00EB2F2A" w:rsidRDefault="00EB2F2A" w:rsidP="00EB2F2A">
            <w:pPr>
              <w:pStyle w:val="TableParagraph"/>
              <w:ind w:left="0"/>
            </w:pPr>
            <w:r>
              <w:t>Профилактическаяоперация«Подросток»</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сентябрь</w:t>
            </w:r>
          </w:p>
        </w:tc>
        <w:tc>
          <w:tcPr>
            <w:tcW w:w="2471" w:type="dxa"/>
          </w:tcPr>
          <w:p w:rsidR="00EB2F2A" w:rsidRDefault="00EB2F2A" w:rsidP="00EB2F2A">
            <w:pPr>
              <w:pStyle w:val="TableParagraph"/>
              <w:spacing w:line="240" w:lineRule="auto"/>
              <w:ind w:left="104" w:right="282"/>
              <w:jc w:val="center"/>
            </w:pPr>
            <w:r>
              <w:t>Зам. директора поВР,классные</w:t>
            </w:r>
          </w:p>
          <w:p w:rsidR="00EB2F2A" w:rsidRDefault="00EB2F2A" w:rsidP="00EB2F2A">
            <w:pPr>
              <w:pStyle w:val="TableParagraph"/>
              <w:spacing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Акция«Внимание,дети!»</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pPr>
            <w:r>
              <w:t>сентябрь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Классныйчас«Мы семья»</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октябрь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Беседа«Твойбезопасныймаршрут»</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октябрь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Классные линейки«Послушный ученик»</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ноябрь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Беседа«Твоиделавтвоихпоступках»</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ноябрь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Инструктаж «Осторожно,гололёд»</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декабрь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Беседа «БезопасныйНовыйгод»</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pPr>
            <w:r>
              <w:t>декабрь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РассказобугрозахИнтернета «Ловушки Интернета»</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январь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Викторина«Овредныхпривычках»</w:t>
            </w:r>
          </w:p>
        </w:tc>
        <w:tc>
          <w:tcPr>
            <w:tcW w:w="2427" w:type="dxa"/>
            <w:gridSpan w:val="2"/>
          </w:tcPr>
          <w:p w:rsidR="00EB2F2A" w:rsidRDefault="00EB2F2A" w:rsidP="00EB2F2A">
            <w:pPr>
              <w:pStyle w:val="TableParagraph"/>
              <w:jc w:val="center"/>
            </w:pPr>
            <w:r>
              <w:t>3-4</w:t>
            </w:r>
          </w:p>
        </w:tc>
        <w:tc>
          <w:tcPr>
            <w:tcW w:w="1746" w:type="dxa"/>
          </w:tcPr>
          <w:p w:rsidR="00EB2F2A" w:rsidRDefault="00EB2F2A" w:rsidP="00EB2F2A">
            <w:pPr>
              <w:pStyle w:val="TableParagraph"/>
              <w:ind w:left="106"/>
            </w:pPr>
            <w:r>
              <w:t>февраль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Игра«Вмире привычек»</w:t>
            </w:r>
          </w:p>
        </w:tc>
        <w:tc>
          <w:tcPr>
            <w:tcW w:w="2427" w:type="dxa"/>
            <w:gridSpan w:val="2"/>
          </w:tcPr>
          <w:p w:rsidR="00EB2F2A" w:rsidRDefault="00EB2F2A" w:rsidP="00EB2F2A">
            <w:pPr>
              <w:pStyle w:val="TableParagraph"/>
              <w:jc w:val="center"/>
            </w:pPr>
            <w:r>
              <w:t>1-2</w:t>
            </w:r>
          </w:p>
        </w:tc>
        <w:tc>
          <w:tcPr>
            <w:tcW w:w="1746" w:type="dxa"/>
          </w:tcPr>
          <w:p w:rsidR="00EB2F2A" w:rsidRDefault="00EB2F2A" w:rsidP="00EB2F2A">
            <w:pPr>
              <w:pStyle w:val="TableParagraph"/>
              <w:ind w:left="106"/>
            </w:pPr>
            <w:r>
              <w:t>февраль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Конкурсрисунков «Мыживёмуприродывдолгу»</w:t>
            </w:r>
          </w:p>
        </w:tc>
        <w:tc>
          <w:tcPr>
            <w:tcW w:w="2427" w:type="dxa"/>
            <w:gridSpan w:val="2"/>
          </w:tcPr>
          <w:p w:rsidR="00EB2F2A" w:rsidRDefault="00EB2F2A" w:rsidP="00EB2F2A">
            <w:pPr>
              <w:pStyle w:val="TableParagraph"/>
              <w:jc w:val="center"/>
            </w:pPr>
            <w:r>
              <w:t>3-4</w:t>
            </w:r>
          </w:p>
        </w:tc>
        <w:tc>
          <w:tcPr>
            <w:tcW w:w="1746" w:type="dxa"/>
          </w:tcPr>
          <w:p w:rsidR="00EB2F2A" w:rsidRDefault="00EB2F2A" w:rsidP="00EB2F2A">
            <w:pPr>
              <w:pStyle w:val="TableParagraph"/>
              <w:ind w:left="106"/>
            </w:pPr>
            <w:r>
              <w:t>апрель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Час общения «Когдаребёнокодиндома»</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ind w:left="106"/>
            </w:pPr>
            <w:r>
              <w:t>апрель</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t>Беседа«Ответственностьзанарушениеправил</w:t>
            </w:r>
          </w:p>
          <w:p w:rsidR="00EB2F2A" w:rsidRDefault="00EB2F2A" w:rsidP="00EB2F2A">
            <w:pPr>
              <w:pStyle w:val="TableParagraph"/>
              <w:spacing w:before="1" w:line="238" w:lineRule="exact"/>
            </w:pPr>
            <w:r>
              <w:lastRenderedPageBreak/>
              <w:t>поведения»</w:t>
            </w:r>
          </w:p>
        </w:tc>
        <w:tc>
          <w:tcPr>
            <w:tcW w:w="2427" w:type="dxa"/>
            <w:gridSpan w:val="2"/>
          </w:tcPr>
          <w:p w:rsidR="00EB2F2A" w:rsidRDefault="00EB2F2A" w:rsidP="00EB2F2A">
            <w:pPr>
              <w:pStyle w:val="TableParagraph"/>
              <w:jc w:val="center"/>
            </w:pPr>
            <w:r>
              <w:lastRenderedPageBreak/>
              <w:t>1-4</w:t>
            </w:r>
          </w:p>
        </w:tc>
        <w:tc>
          <w:tcPr>
            <w:tcW w:w="1746" w:type="dxa"/>
          </w:tcPr>
          <w:p w:rsidR="00EB2F2A" w:rsidRDefault="00EB2F2A" w:rsidP="00EB2F2A">
            <w:pPr>
              <w:pStyle w:val="TableParagraph"/>
            </w:pPr>
            <w:r>
              <w:t>май</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ind w:left="0"/>
            </w:pPr>
            <w:r>
              <w:lastRenderedPageBreak/>
              <w:t>Конкурсрисунков«Этирастенияопасны»</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pPr>
            <w:r>
              <w:t>май</w:t>
            </w:r>
          </w:p>
        </w:tc>
        <w:tc>
          <w:tcPr>
            <w:tcW w:w="2471" w:type="dxa"/>
          </w:tcPr>
          <w:p w:rsidR="00EB2F2A" w:rsidRDefault="00EB2F2A" w:rsidP="00EB2F2A">
            <w:pPr>
              <w:pStyle w:val="TableParagraph"/>
              <w:ind w:left="104"/>
              <w:jc w:val="center"/>
            </w:pPr>
            <w:r>
              <w:t>Классные</w:t>
            </w:r>
          </w:p>
          <w:p w:rsidR="00EB2F2A" w:rsidRDefault="00EB2F2A" w:rsidP="00EB2F2A">
            <w:pPr>
              <w:pStyle w:val="TableParagraph"/>
              <w:spacing w:before="1" w:line="238" w:lineRule="exact"/>
              <w:ind w:left="104"/>
              <w:jc w:val="center"/>
            </w:pPr>
            <w:r>
              <w:t>руководители</w:t>
            </w:r>
          </w:p>
        </w:tc>
      </w:tr>
      <w:tr w:rsidR="00EB2F2A" w:rsidRPr="00D7342F" w:rsidTr="00EB2F2A">
        <w:tc>
          <w:tcPr>
            <w:tcW w:w="3510" w:type="dxa"/>
          </w:tcPr>
          <w:p w:rsidR="00EB2F2A" w:rsidRDefault="00EB2F2A" w:rsidP="00EB2F2A">
            <w:pPr>
              <w:pStyle w:val="TableParagraph"/>
              <w:spacing w:line="240" w:lineRule="auto"/>
              <w:ind w:left="0"/>
            </w:pPr>
            <w:r>
              <w:t>Встречи с инспектором ОДН, ОГИБДД, МЧС,линейного отдела полиции, специалистами ППЦ,прокуратуры,наркологическогодиспансера,центра</w:t>
            </w:r>
          </w:p>
          <w:p w:rsidR="00EB2F2A" w:rsidRDefault="00EB2F2A" w:rsidP="00EB2F2A">
            <w:pPr>
              <w:pStyle w:val="TableParagraph"/>
              <w:spacing w:line="240" w:lineRule="exact"/>
              <w:ind w:left="0"/>
            </w:pPr>
            <w:r>
              <w:t>социальногообслуживаниянаселения</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spacing w:line="242" w:lineRule="auto"/>
              <w:ind w:right="234"/>
            </w:pPr>
            <w:r>
              <w:t>сентябрь-май</w:t>
            </w:r>
          </w:p>
        </w:tc>
        <w:tc>
          <w:tcPr>
            <w:tcW w:w="2471" w:type="dxa"/>
          </w:tcPr>
          <w:p w:rsidR="00EB2F2A" w:rsidRDefault="00EB2F2A" w:rsidP="00EB2F2A">
            <w:pPr>
              <w:pStyle w:val="TableParagraph"/>
              <w:spacing w:line="242" w:lineRule="auto"/>
              <w:ind w:left="104"/>
              <w:jc w:val="center"/>
            </w:pPr>
            <w:r>
              <w:t>ЗаместительдиректорапоВР</w:t>
            </w:r>
          </w:p>
        </w:tc>
      </w:tr>
      <w:tr w:rsidR="00EB2F2A" w:rsidRPr="00D7342F" w:rsidTr="00EB2F2A">
        <w:tc>
          <w:tcPr>
            <w:tcW w:w="3510" w:type="dxa"/>
          </w:tcPr>
          <w:p w:rsidR="00EB2F2A" w:rsidRDefault="00EB2F2A" w:rsidP="00EB2F2A">
            <w:pPr>
              <w:pStyle w:val="TableParagraph"/>
              <w:spacing w:line="240" w:lineRule="auto"/>
              <w:ind w:left="0" w:right="288"/>
            </w:pPr>
            <w:r>
              <w:t>Профилактическая работа с обучающимися (Советпрофилактики,Службамедиации,индивидуальные</w:t>
            </w:r>
          </w:p>
          <w:p w:rsidR="00EB2F2A" w:rsidRDefault="00EB2F2A" w:rsidP="00EB2F2A">
            <w:pPr>
              <w:pStyle w:val="TableParagraph"/>
              <w:spacing w:line="238" w:lineRule="exact"/>
              <w:ind w:left="0"/>
            </w:pPr>
            <w:r>
              <w:t>беседы,лекции,консультации,тренинги)</w:t>
            </w:r>
          </w:p>
        </w:tc>
        <w:tc>
          <w:tcPr>
            <w:tcW w:w="2427" w:type="dxa"/>
            <w:gridSpan w:val="2"/>
          </w:tcPr>
          <w:p w:rsidR="00EB2F2A" w:rsidRDefault="00EB2F2A" w:rsidP="00EB2F2A">
            <w:pPr>
              <w:pStyle w:val="TableParagraph"/>
              <w:jc w:val="center"/>
            </w:pPr>
            <w:r>
              <w:t>1-4</w:t>
            </w:r>
          </w:p>
        </w:tc>
        <w:tc>
          <w:tcPr>
            <w:tcW w:w="1746" w:type="dxa"/>
          </w:tcPr>
          <w:p w:rsidR="00EB2F2A" w:rsidRDefault="00EB2F2A" w:rsidP="00EB2F2A">
            <w:pPr>
              <w:pStyle w:val="TableParagraph"/>
              <w:spacing w:line="240" w:lineRule="auto"/>
              <w:ind w:right="234"/>
            </w:pPr>
            <w:r>
              <w:t>сентябрь-май</w:t>
            </w:r>
          </w:p>
        </w:tc>
        <w:tc>
          <w:tcPr>
            <w:tcW w:w="2471" w:type="dxa"/>
          </w:tcPr>
          <w:p w:rsidR="00EB2F2A" w:rsidRDefault="00EB2F2A" w:rsidP="00EB2F2A">
            <w:pPr>
              <w:pStyle w:val="TableParagraph"/>
              <w:spacing w:line="240" w:lineRule="auto"/>
              <w:ind w:left="104" w:right="505"/>
              <w:jc w:val="center"/>
            </w:pPr>
            <w:r>
              <w:t>ЗаместительдиректорапоВР</w:t>
            </w:r>
          </w:p>
        </w:tc>
      </w:tr>
    </w:tbl>
    <w:p w:rsidR="00EB2F2A" w:rsidRDefault="00EB2F2A" w:rsidP="00EB2F2A">
      <w:pPr>
        <w:jc w:val="center"/>
        <w:rPr>
          <w:sz w:val="32"/>
          <w:szCs w:val="32"/>
        </w:rPr>
      </w:pPr>
    </w:p>
    <w:p w:rsidR="00EB2F2A" w:rsidRPr="001278BC" w:rsidRDefault="00EB2F2A" w:rsidP="00EB2F2A">
      <w:pPr>
        <w:rPr>
          <w:sz w:val="32"/>
          <w:szCs w:val="32"/>
        </w:rPr>
      </w:pPr>
    </w:p>
    <w:p w:rsidR="00F65C05" w:rsidRPr="00F65C05" w:rsidRDefault="00AB50B9" w:rsidP="00AB50B9">
      <w:pPr>
        <w:tabs>
          <w:tab w:val="left" w:pos="2835"/>
        </w:tabs>
        <w:ind w:left="284" w:firstLine="851"/>
        <w:jc w:val="center"/>
        <w:outlineLvl w:val="0"/>
        <w:rPr>
          <w:b/>
          <w:bCs/>
          <w:lang w:val="ru-RU"/>
        </w:rPr>
      </w:pPr>
      <w:r>
        <w:rPr>
          <w:b/>
          <w:bCs/>
          <w:lang w:val="ru-RU"/>
        </w:rPr>
        <w:t>2.4.</w:t>
      </w:r>
      <w:r w:rsidR="00F65C05" w:rsidRPr="00F65C05">
        <w:rPr>
          <w:b/>
          <w:bCs/>
          <w:lang w:val="ru-RU"/>
        </w:rPr>
        <w:t xml:space="preserve">   Программа коррекционной работы.</w:t>
      </w:r>
    </w:p>
    <w:p w:rsidR="00F65C05" w:rsidRPr="00F65C05" w:rsidRDefault="00F65C05" w:rsidP="00F65C05">
      <w:pPr>
        <w:jc w:val="center"/>
        <w:rPr>
          <w:b/>
          <w:bCs/>
          <w:lang w:val="ru-RU"/>
        </w:rPr>
      </w:pPr>
      <w:r w:rsidRPr="00F65C05">
        <w:rPr>
          <w:lang w:val="ru-RU"/>
        </w:rPr>
        <w:t>Пояснительная записка</w:t>
      </w:r>
    </w:p>
    <w:p w:rsidR="00F65C05" w:rsidRPr="00F65C05" w:rsidRDefault="00F65C05" w:rsidP="00F65C05">
      <w:pPr>
        <w:rPr>
          <w:lang w:val="ru-RU"/>
        </w:rPr>
      </w:pPr>
    </w:p>
    <w:p w:rsidR="00F65C05" w:rsidRPr="00F65C05" w:rsidRDefault="00F65C05" w:rsidP="00F65C05">
      <w:pPr>
        <w:ind w:firstLine="540"/>
        <w:jc w:val="both"/>
        <w:rPr>
          <w:b/>
          <w:lang w:val="ru-RU"/>
        </w:rPr>
      </w:pPr>
      <w:r w:rsidRPr="00F65C05">
        <w:rPr>
          <w:lang w:val="ru-RU"/>
        </w:rPr>
        <w:t>Программа коррекционной работы создана на основе требований Федерального государственного образовательного стандарта и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F65C05" w:rsidRPr="00F65C05" w:rsidRDefault="00F65C05" w:rsidP="00F65C05">
      <w:pPr>
        <w:ind w:firstLine="540"/>
        <w:jc w:val="both"/>
        <w:rPr>
          <w:b/>
          <w:lang w:val="ru-RU"/>
        </w:rPr>
      </w:pPr>
      <w:r w:rsidRPr="00F65C05">
        <w:rPr>
          <w:lang w:val="ru-RU"/>
        </w:rPr>
        <w:t>Дети с ограниченными возможностями</w:t>
      </w:r>
      <w:r w:rsidRPr="001D333B">
        <w:t> </w:t>
      </w:r>
      <w:r w:rsidRPr="00F65C05">
        <w:rPr>
          <w:lang w:val="ru-RU"/>
        </w:rPr>
        <w:t xml:space="preserve">-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F65C05" w:rsidRPr="00F65C05" w:rsidRDefault="00F65C05" w:rsidP="00F65C05">
      <w:pPr>
        <w:ind w:firstLine="540"/>
        <w:jc w:val="both"/>
        <w:rPr>
          <w:b/>
          <w:bCs/>
          <w:lang w:val="ru-RU"/>
        </w:rPr>
      </w:pPr>
      <w:r w:rsidRPr="00F65C05">
        <w:rPr>
          <w:lang w:val="ru-RU"/>
        </w:rPr>
        <w:t xml:space="preserve">В Концепции модернизации российского образования четко обозначена мысль о том, что «дети с ограниченными возможностями здоровья должны обеспечиваться медико-социальным сопровождением и специальными условиями для обучения в общеобразовательной школе по месту жительства». Право ребенка с ограниченными возможностями здоровья на получение образования по месту жительства может быть реализовано путем организации </w:t>
      </w:r>
      <w:r w:rsidRPr="00F65C05">
        <w:rPr>
          <w:i/>
          <w:iCs/>
          <w:u w:val="single"/>
          <w:lang w:val="ru-RU"/>
        </w:rPr>
        <w:t>интегрированного обучения</w:t>
      </w:r>
      <w:r w:rsidRPr="00F65C05">
        <w:rPr>
          <w:lang w:val="ru-RU"/>
        </w:rPr>
        <w:t xml:space="preserve"> их с нормально развивающимися сверстниками.</w:t>
      </w:r>
    </w:p>
    <w:p w:rsidR="00F65C05" w:rsidRPr="00F65C05" w:rsidRDefault="00F65C05" w:rsidP="00F65C05">
      <w:pPr>
        <w:ind w:firstLine="540"/>
        <w:jc w:val="both"/>
        <w:rPr>
          <w:b/>
          <w:lang w:val="ru-RU"/>
        </w:rPr>
      </w:pPr>
      <w:r w:rsidRPr="00F65C05">
        <w:rPr>
          <w:lang w:val="ru-RU"/>
        </w:rPr>
        <w:t xml:space="preserve">Условия для обучения детей с ОВЗ в общеобразовательных классах должны обеспечиваться индивидуальным психолого-медико-педагогическим сопровождением. </w:t>
      </w:r>
    </w:p>
    <w:p w:rsidR="00F65C05" w:rsidRPr="00F65C05" w:rsidRDefault="00F65C05" w:rsidP="00F65C05">
      <w:pPr>
        <w:ind w:firstLine="540"/>
        <w:jc w:val="both"/>
        <w:rPr>
          <w:b/>
          <w:lang w:val="ru-RU"/>
        </w:rPr>
      </w:pPr>
      <w:r w:rsidRPr="00F65C05">
        <w:rPr>
          <w:lang w:val="ru-RU"/>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F65C05" w:rsidRPr="00F65C05" w:rsidRDefault="00F65C05" w:rsidP="00F65C05">
      <w:pPr>
        <w:ind w:firstLine="540"/>
        <w:jc w:val="both"/>
        <w:rPr>
          <w:b/>
          <w:lang w:val="ru-RU"/>
        </w:rPr>
      </w:pPr>
      <w:r w:rsidRPr="00F65C05">
        <w:rPr>
          <w:lang w:val="ru-RU"/>
        </w:rPr>
        <w:t>Деятельность ПМПк определяется Положением о ПМПк.</w:t>
      </w:r>
    </w:p>
    <w:p w:rsidR="00F65C05" w:rsidRPr="00F65C05" w:rsidRDefault="00F65C05" w:rsidP="00F65C05">
      <w:pPr>
        <w:tabs>
          <w:tab w:val="num" w:pos="540"/>
        </w:tabs>
        <w:ind w:firstLine="540"/>
        <w:jc w:val="both"/>
        <w:rPr>
          <w:b/>
          <w:lang w:val="ru-RU"/>
        </w:rPr>
      </w:pPr>
      <w:r w:rsidRPr="00F65C05">
        <w:rPr>
          <w:lang w:val="ru-RU"/>
        </w:rPr>
        <w:t>Учителя,</w:t>
      </w:r>
      <w:r w:rsidRPr="001D333B">
        <w:t> </w:t>
      </w:r>
      <w:r w:rsidRPr="00F65C05">
        <w:rPr>
          <w:lang w:val="ru-RU"/>
        </w:rPr>
        <w:t xml:space="preserve"> работающие</w:t>
      </w:r>
      <w:r w:rsidRPr="001D333B">
        <w:t> </w:t>
      </w:r>
      <w:r w:rsidRPr="00F65C05">
        <w:rPr>
          <w:lang w:val="ru-RU"/>
        </w:rPr>
        <w:t xml:space="preserve"> с детьми с особыми образовательными потребностями,</w:t>
      </w:r>
      <w:r w:rsidRPr="001D333B">
        <w:t> </w:t>
      </w:r>
      <w:r w:rsidRPr="00F65C05">
        <w:rPr>
          <w:lang w:val="ru-RU"/>
        </w:rPr>
        <w:t xml:space="preserve">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F65C05" w:rsidRPr="00F65C05" w:rsidRDefault="00F65C05" w:rsidP="00F65C05">
      <w:pPr>
        <w:tabs>
          <w:tab w:val="num" w:pos="540"/>
        </w:tabs>
        <w:ind w:firstLine="540"/>
        <w:jc w:val="both"/>
        <w:rPr>
          <w:b/>
          <w:lang w:val="ru-RU"/>
        </w:rPr>
      </w:pPr>
      <w:r w:rsidRPr="00F65C05">
        <w:rPr>
          <w:lang w:val="ru-RU"/>
        </w:rPr>
        <w:t xml:space="preserve">При инклюзивном обучении для детей с ОВЗ разрабатываются индивидуальные учебные планы на основе базисного учебного плана и отдельные рабочие программы по каждому </w:t>
      </w:r>
      <w:r w:rsidRPr="00F65C05">
        <w:rPr>
          <w:lang w:val="ru-RU"/>
        </w:rPr>
        <w:lastRenderedPageBreak/>
        <w:t xml:space="preserve">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 </w:t>
      </w:r>
    </w:p>
    <w:p w:rsidR="00F65C05" w:rsidRPr="00F65C05" w:rsidRDefault="00F65C05" w:rsidP="00F65C05">
      <w:pPr>
        <w:tabs>
          <w:tab w:val="num" w:pos="540"/>
        </w:tabs>
        <w:ind w:firstLine="540"/>
        <w:jc w:val="both"/>
        <w:rPr>
          <w:b/>
          <w:lang w:val="ru-RU"/>
        </w:rPr>
      </w:pPr>
      <w:r w:rsidRPr="00F65C05">
        <w:rPr>
          <w:lang w:val="ru-RU"/>
        </w:rPr>
        <w:t xml:space="preserve">Для проведения коррекционных и развивающих занятий в учебном плане предусматриваются часы за счет части учебного плана, формируемого участниками образовательного процесса, либо за счет реализации программ дополнительного образования интеллектуально-познавательной  и развивающей направленности. </w:t>
      </w:r>
    </w:p>
    <w:p w:rsidR="00F65C05" w:rsidRPr="00F65C05" w:rsidRDefault="00F65C05" w:rsidP="00F65C05">
      <w:pPr>
        <w:jc w:val="both"/>
        <w:rPr>
          <w:b/>
          <w:lang w:val="ru-RU"/>
        </w:rPr>
      </w:pPr>
      <w:r w:rsidRPr="00F65C05">
        <w:rPr>
          <w:sz w:val="28"/>
          <w:szCs w:val="28"/>
          <w:lang w:val="ru-RU"/>
        </w:rPr>
        <w:t xml:space="preserve">       </w:t>
      </w:r>
      <w:r w:rsidRPr="00F65C05">
        <w:rPr>
          <w:lang w:val="ru-RU"/>
        </w:rPr>
        <w:t>В</w:t>
      </w:r>
      <w:r w:rsidRPr="00D2483B">
        <w:t> </w:t>
      </w:r>
      <w:r w:rsidRPr="00F65C05">
        <w:rPr>
          <w:lang w:val="ru-RU"/>
        </w:rPr>
        <w:t>МАОУ «Средняя  общеобразовательная  школа  №</w:t>
      </w:r>
      <w:r w:rsidRPr="00D2483B">
        <w:t> </w:t>
      </w:r>
      <w:r w:rsidRPr="00F65C05">
        <w:rPr>
          <w:lang w:val="ru-RU"/>
        </w:rPr>
        <w:t>10»  города  Кунгура  обучается 1120  человек в</w:t>
      </w:r>
      <w:r w:rsidRPr="00D2483B">
        <w:t> </w:t>
      </w:r>
      <w:r w:rsidRPr="00F65C05">
        <w:rPr>
          <w:lang w:val="ru-RU"/>
        </w:rPr>
        <w:t>41  классе-комплекте.   Из</w:t>
      </w:r>
      <w:r w:rsidRPr="00D2483B">
        <w:t> </w:t>
      </w:r>
      <w:r w:rsidRPr="00F65C05">
        <w:rPr>
          <w:lang w:val="ru-RU"/>
        </w:rPr>
        <w:t>них  9  обучающихся</w:t>
      </w:r>
      <w:r w:rsidRPr="00D2483B">
        <w:t> </w:t>
      </w:r>
      <w:r w:rsidRPr="00F65C05">
        <w:rPr>
          <w:lang w:val="ru-RU"/>
        </w:rPr>
        <w:t xml:space="preserve">– дети-инвалиды, 56  обучающихся </w:t>
      </w:r>
      <w:r w:rsidRPr="00D2483B">
        <w:t> </w:t>
      </w:r>
      <w:r w:rsidRPr="00F65C05">
        <w:rPr>
          <w:lang w:val="ru-RU"/>
        </w:rPr>
        <w:t>– дети  с</w:t>
      </w:r>
      <w:r w:rsidRPr="00D2483B">
        <w:t> </w:t>
      </w:r>
      <w:r w:rsidRPr="00F65C05">
        <w:rPr>
          <w:lang w:val="ru-RU"/>
        </w:rPr>
        <w:t xml:space="preserve">  ОВЗ.   Вариант включения ребенка с</w:t>
      </w:r>
      <w:r w:rsidRPr="00D2483B">
        <w:t> </w:t>
      </w:r>
      <w:r w:rsidRPr="00F65C05">
        <w:rPr>
          <w:lang w:val="ru-RU"/>
        </w:rPr>
        <w:t>ОВЗ в</w:t>
      </w:r>
      <w:r w:rsidRPr="00D2483B">
        <w:t> </w:t>
      </w:r>
      <w:r w:rsidRPr="00F65C05">
        <w:rPr>
          <w:lang w:val="ru-RU"/>
        </w:rPr>
        <w:t>образовательную деятельность зависит от</w:t>
      </w:r>
      <w:r w:rsidRPr="00D2483B">
        <w:t> </w:t>
      </w:r>
      <w:r w:rsidRPr="00F65C05">
        <w:rPr>
          <w:lang w:val="ru-RU"/>
        </w:rPr>
        <w:t>рекомендаций психолого-медико-педагогической комиссии (ПМПК), в</w:t>
      </w:r>
      <w:r w:rsidRPr="00D2483B">
        <w:t> </w:t>
      </w:r>
      <w:r w:rsidRPr="00F65C05">
        <w:rPr>
          <w:lang w:val="ru-RU"/>
        </w:rPr>
        <w:t>которых представлена оценка возможностей и</w:t>
      </w:r>
      <w:r w:rsidRPr="00D2483B">
        <w:t> </w:t>
      </w:r>
      <w:r w:rsidRPr="00F65C05">
        <w:rPr>
          <w:lang w:val="ru-RU"/>
        </w:rPr>
        <w:t>потребностей ребенка с</w:t>
      </w:r>
      <w:r w:rsidRPr="00D2483B">
        <w:t> </w:t>
      </w:r>
      <w:r w:rsidRPr="00F65C05">
        <w:rPr>
          <w:lang w:val="ru-RU"/>
        </w:rPr>
        <w:t xml:space="preserve">ОВЗ. </w:t>
      </w:r>
    </w:p>
    <w:p w:rsidR="00F65C05" w:rsidRPr="00D2483B" w:rsidRDefault="00F65C05" w:rsidP="00F65C05">
      <w:pPr>
        <w:pStyle w:val="strong"/>
        <w:spacing w:line="240" w:lineRule="auto"/>
        <w:jc w:val="center"/>
        <w:rPr>
          <w:b w:val="0"/>
          <w:sz w:val="24"/>
          <w:szCs w:val="24"/>
        </w:rPr>
      </w:pPr>
    </w:p>
    <w:p w:rsidR="00F65C05" w:rsidRPr="00D2483B" w:rsidRDefault="00F65C05" w:rsidP="00132B2B">
      <w:pPr>
        <w:pStyle w:val="strong"/>
        <w:spacing w:line="240" w:lineRule="auto"/>
        <w:jc w:val="center"/>
        <w:outlineLvl w:val="0"/>
        <w:rPr>
          <w:b w:val="0"/>
          <w:sz w:val="24"/>
          <w:szCs w:val="24"/>
        </w:rPr>
      </w:pPr>
      <w:r w:rsidRPr="00D2483B">
        <w:rPr>
          <w:b w:val="0"/>
          <w:sz w:val="24"/>
          <w:szCs w:val="24"/>
        </w:rPr>
        <w:t>Характеристика контингента обучающихся с ОВЗ</w:t>
      </w:r>
    </w:p>
    <w:tbl>
      <w:tblPr>
        <w:tblW w:w="0" w:type="auto"/>
        <w:tblInd w:w="455" w:type="dxa"/>
        <w:tblLook w:val="04A0"/>
      </w:tblPr>
      <w:tblGrid>
        <w:gridCol w:w="4428"/>
        <w:gridCol w:w="4428"/>
      </w:tblGrid>
      <w:tr w:rsidR="00F65C05" w:rsidRPr="00D2483B" w:rsidTr="00F65C05">
        <w:tc>
          <w:tcPr>
            <w:tcW w:w="4428" w:type="dxa"/>
          </w:tcPr>
          <w:p w:rsidR="00F65C05" w:rsidRPr="00D2483B" w:rsidRDefault="00F65C05" w:rsidP="00F65C05">
            <w:pPr>
              <w:pStyle w:val="strong"/>
              <w:spacing w:line="240" w:lineRule="auto"/>
              <w:jc w:val="center"/>
              <w:rPr>
                <w:b w:val="0"/>
                <w:sz w:val="24"/>
                <w:szCs w:val="24"/>
              </w:rPr>
            </w:pPr>
            <w:r w:rsidRPr="00D2483B">
              <w:rPr>
                <w:b w:val="0"/>
                <w:bCs w:val="0"/>
                <w:sz w:val="24"/>
                <w:szCs w:val="24"/>
              </w:rPr>
              <w:t>Заболевание</w:t>
            </w:r>
          </w:p>
        </w:tc>
        <w:tc>
          <w:tcPr>
            <w:tcW w:w="4428" w:type="dxa"/>
          </w:tcPr>
          <w:p w:rsidR="00F65C05" w:rsidRPr="00D2483B" w:rsidRDefault="00F65C05" w:rsidP="00F65C05">
            <w:pPr>
              <w:pStyle w:val="strong"/>
              <w:spacing w:line="240" w:lineRule="auto"/>
              <w:jc w:val="center"/>
              <w:rPr>
                <w:b w:val="0"/>
                <w:sz w:val="24"/>
                <w:szCs w:val="24"/>
              </w:rPr>
            </w:pPr>
            <w:r w:rsidRPr="00D2483B">
              <w:rPr>
                <w:b w:val="0"/>
                <w:bCs w:val="0"/>
                <w:sz w:val="24"/>
                <w:szCs w:val="24"/>
              </w:rPr>
              <w:t>Количество человек</w:t>
            </w:r>
          </w:p>
        </w:tc>
      </w:tr>
      <w:tr w:rsidR="00F65C05" w:rsidRPr="00D2483B" w:rsidTr="00F65C05">
        <w:tc>
          <w:tcPr>
            <w:tcW w:w="4428" w:type="dxa"/>
            <w:vMerge w:val="restart"/>
          </w:tcPr>
          <w:p w:rsidR="00F65C05" w:rsidRPr="00D2483B" w:rsidRDefault="00F65C05" w:rsidP="00F65C05">
            <w:pPr>
              <w:pStyle w:val="strong"/>
              <w:spacing w:line="240" w:lineRule="auto"/>
              <w:rPr>
                <w:b w:val="0"/>
                <w:sz w:val="24"/>
                <w:szCs w:val="24"/>
              </w:rPr>
            </w:pPr>
            <w:r w:rsidRPr="00D2483B">
              <w:rPr>
                <w:b w:val="0"/>
                <w:sz w:val="24"/>
                <w:szCs w:val="24"/>
              </w:rPr>
              <w:t>Задержка психического развития</w:t>
            </w:r>
          </w:p>
        </w:tc>
        <w:tc>
          <w:tcPr>
            <w:tcW w:w="4428" w:type="dxa"/>
          </w:tcPr>
          <w:p w:rsidR="00F65C05" w:rsidRPr="00D2483B" w:rsidRDefault="00F65C05" w:rsidP="00F65C05">
            <w:pPr>
              <w:pStyle w:val="Tdtable-td"/>
              <w:spacing w:line="240" w:lineRule="auto"/>
              <w:jc w:val="center"/>
              <w:rPr>
                <w:sz w:val="24"/>
                <w:szCs w:val="24"/>
              </w:rPr>
            </w:pPr>
            <w:r w:rsidRPr="00D2483B">
              <w:rPr>
                <w:rFonts w:ascii="Times New Roman" w:hAnsi="Times New Roman" w:cs="Times New Roman"/>
                <w:sz w:val="24"/>
                <w:szCs w:val="24"/>
              </w:rPr>
              <w:t>33 (1 уровень)</w:t>
            </w:r>
          </w:p>
        </w:tc>
      </w:tr>
      <w:tr w:rsidR="00F65C05" w:rsidRPr="00D2483B" w:rsidTr="00F65C05">
        <w:tc>
          <w:tcPr>
            <w:tcW w:w="4428" w:type="dxa"/>
            <w:vMerge/>
          </w:tcPr>
          <w:p w:rsidR="00F65C05" w:rsidRPr="00D2483B" w:rsidRDefault="00F65C05" w:rsidP="00F65C05">
            <w:pPr>
              <w:pStyle w:val="strong"/>
              <w:spacing w:line="240" w:lineRule="auto"/>
              <w:rPr>
                <w:b w:val="0"/>
                <w:sz w:val="24"/>
                <w:szCs w:val="24"/>
              </w:rPr>
            </w:pPr>
          </w:p>
        </w:tc>
        <w:tc>
          <w:tcPr>
            <w:tcW w:w="4428" w:type="dxa"/>
            <w:vAlign w:val="center"/>
          </w:tcPr>
          <w:p w:rsidR="00F65C05" w:rsidRPr="00D2483B" w:rsidRDefault="00F65C05" w:rsidP="00F65C05">
            <w:pPr>
              <w:pStyle w:val="Tdtable-td"/>
              <w:spacing w:line="240" w:lineRule="auto"/>
              <w:jc w:val="center"/>
              <w:rPr>
                <w:rFonts w:ascii="Times New Roman" w:hAnsi="Times New Roman" w:cs="Times New Roman"/>
                <w:sz w:val="24"/>
                <w:szCs w:val="24"/>
              </w:rPr>
            </w:pPr>
            <w:r w:rsidRPr="00D2483B">
              <w:rPr>
                <w:rFonts w:ascii="Times New Roman" w:hAnsi="Times New Roman" w:cs="Times New Roman"/>
                <w:sz w:val="24"/>
                <w:szCs w:val="24"/>
              </w:rPr>
              <w:t>23 (2 уровень)</w:t>
            </w:r>
          </w:p>
        </w:tc>
      </w:tr>
      <w:tr w:rsidR="00F65C05" w:rsidRPr="00EB2F2A" w:rsidTr="00F65C05">
        <w:tc>
          <w:tcPr>
            <w:tcW w:w="8856" w:type="dxa"/>
            <w:gridSpan w:val="2"/>
          </w:tcPr>
          <w:p w:rsidR="00F65C05" w:rsidRPr="00D2483B" w:rsidRDefault="00F65C05" w:rsidP="00F65C05">
            <w:pPr>
              <w:pStyle w:val="Tdtable-td"/>
              <w:spacing w:line="240" w:lineRule="auto"/>
              <w:rPr>
                <w:rFonts w:ascii="Times New Roman" w:hAnsi="Times New Roman" w:cs="Times New Roman"/>
                <w:sz w:val="24"/>
                <w:szCs w:val="24"/>
              </w:rPr>
            </w:pPr>
            <w:r w:rsidRPr="00D2483B">
              <w:rPr>
                <w:rFonts w:ascii="Times New Roman" w:hAnsi="Times New Roman" w:cs="Times New Roman"/>
                <w:sz w:val="24"/>
                <w:szCs w:val="24"/>
              </w:rPr>
              <w:t>Дети-инвалиды  статуса  обучающихся с ОВЗ не имеют.</w:t>
            </w:r>
          </w:p>
        </w:tc>
      </w:tr>
    </w:tbl>
    <w:p w:rsidR="00F65C05" w:rsidRPr="00F65C05" w:rsidRDefault="00F65C05" w:rsidP="00F65C05">
      <w:pPr>
        <w:rPr>
          <w:b/>
          <w:lang w:val="ru-RU"/>
        </w:rPr>
      </w:pPr>
    </w:p>
    <w:p w:rsidR="00F65C05" w:rsidRPr="00F65C05" w:rsidRDefault="00F65C05" w:rsidP="00132B2B">
      <w:pPr>
        <w:jc w:val="center"/>
        <w:outlineLvl w:val="0"/>
        <w:rPr>
          <w:lang w:val="ru-RU"/>
        </w:rPr>
      </w:pPr>
      <w:r w:rsidRPr="00F65C05">
        <w:rPr>
          <w:lang w:val="ru-RU"/>
        </w:rPr>
        <w:t>Характеристика  контингента по заключению педагога-психолога.</w:t>
      </w:r>
    </w:p>
    <w:p w:rsidR="00F65C05" w:rsidRPr="00F65C05" w:rsidRDefault="00F65C05" w:rsidP="00F65C05">
      <w:pPr>
        <w:overflowPunct w:val="0"/>
        <w:ind w:firstLine="567"/>
        <w:jc w:val="both"/>
        <w:rPr>
          <w:b/>
          <w:lang w:val="ru-RU"/>
        </w:rPr>
      </w:pPr>
      <w:r w:rsidRPr="00F65C05">
        <w:rPr>
          <w:lang w:val="ru-RU"/>
        </w:rPr>
        <w:t xml:space="preserve">На 1 сентября 2017 – 2017 учебного года на первой ступени обучается 33 ученика с ОВЗ. По заключению психолого – медико – педагогической комиссии   22 человекам рекомендовано развитие когнитивной сферы, 11 человекам рекомендовано развитие когнитивной сферы и эмоционально – волевой сферы.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3827"/>
        <w:gridCol w:w="2380"/>
      </w:tblGrid>
      <w:tr w:rsidR="00F65C05" w:rsidRPr="00C35CA0" w:rsidTr="00F65C05">
        <w:tc>
          <w:tcPr>
            <w:tcW w:w="1809" w:type="dxa"/>
          </w:tcPr>
          <w:p w:rsidR="00F65C05" w:rsidRPr="00C35CA0" w:rsidRDefault="00F65C05" w:rsidP="00F65C05">
            <w:pPr>
              <w:overflowPunct w:val="0"/>
              <w:jc w:val="center"/>
              <w:rPr>
                <w:b/>
              </w:rPr>
            </w:pPr>
            <w:r w:rsidRPr="00C35CA0">
              <w:t>Заключение</w:t>
            </w:r>
          </w:p>
        </w:tc>
        <w:tc>
          <w:tcPr>
            <w:tcW w:w="1560" w:type="dxa"/>
          </w:tcPr>
          <w:p w:rsidR="00F65C05" w:rsidRPr="00C35CA0" w:rsidRDefault="00F65C05" w:rsidP="00F65C05">
            <w:pPr>
              <w:overflowPunct w:val="0"/>
              <w:jc w:val="center"/>
              <w:rPr>
                <w:b/>
              </w:rPr>
            </w:pPr>
            <w:r w:rsidRPr="00C35CA0">
              <w:t>Класс</w:t>
            </w:r>
          </w:p>
        </w:tc>
        <w:tc>
          <w:tcPr>
            <w:tcW w:w="3827" w:type="dxa"/>
          </w:tcPr>
          <w:p w:rsidR="00F65C05" w:rsidRPr="00C35CA0" w:rsidRDefault="00F65C05" w:rsidP="00F65C05">
            <w:pPr>
              <w:overflowPunct w:val="0"/>
              <w:rPr>
                <w:b/>
              </w:rPr>
            </w:pPr>
            <w:r w:rsidRPr="00C35CA0">
              <w:t>Характеристика</w:t>
            </w:r>
          </w:p>
        </w:tc>
        <w:tc>
          <w:tcPr>
            <w:tcW w:w="2380" w:type="dxa"/>
          </w:tcPr>
          <w:p w:rsidR="00F65C05" w:rsidRPr="00C35CA0" w:rsidRDefault="00F65C05" w:rsidP="00F65C05">
            <w:pPr>
              <w:overflowPunct w:val="0"/>
              <w:rPr>
                <w:b/>
              </w:rPr>
            </w:pPr>
            <w:r w:rsidRPr="00C35CA0">
              <w:t>Ожидаемый результат</w:t>
            </w:r>
          </w:p>
        </w:tc>
      </w:tr>
      <w:tr w:rsidR="00F65C05" w:rsidRPr="00C35CA0" w:rsidTr="00F65C05">
        <w:tc>
          <w:tcPr>
            <w:tcW w:w="1809" w:type="dxa"/>
          </w:tcPr>
          <w:p w:rsidR="00F65C05" w:rsidRPr="00F65C05" w:rsidRDefault="00F65C05" w:rsidP="00F65C05">
            <w:pPr>
              <w:overflowPunct w:val="0"/>
              <w:rPr>
                <w:b/>
                <w:lang w:val="ru-RU"/>
              </w:rPr>
            </w:pPr>
            <w:r w:rsidRPr="00F65C05">
              <w:rPr>
                <w:lang w:val="ru-RU"/>
              </w:rPr>
              <w:t>22  человека с рекомендацией по  развитию когнитивной сферы</w:t>
            </w:r>
          </w:p>
        </w:tc>
        <w:tc>
          <w:tcPr>
            <w:tcW w:w="1560" w:type="dxa"/>
          </w:tcPr>
          <w:p w:rsidR="00F65C05" w:rsidRPr="00F65C05" w:rsidRDefault="00F65C05" w:rsidP="00F65C05">
            <w:pPr>
              <w:overflowPunct w:val="0"/>
              <w:jc w:val="both"/>
              <w:rPr>
                <w:b/>
                <w:lang w:val="ru-RU"/>
              </w:rPr>
            </w:pPr>
            <w:r w:rsidRPr="00F65C05">
              <w:rPr>
                <w:lang w:val="ru-RU"/>
              </w:rPr>
              <w:t>2 кл. – 5 чел.</w:t>
            </w:r>
          </w:p>
          <w:p w:rsidR="00F65C05" w:rsidRPr="00F65C05" w:rsidRDefault="00F65C05" w:rsidP="00F65C05">
            <w:pPr>
              <w:overflowPunct w:val="0"/>
              <w:jc w:val="both"/>
              <w:rPr>
                <w:b/>
                <w:lang w:val="ru-RU"/>
              </w:rPr>
            </w:pPr>
            <w:r w:rsidRPr="00F65C05">
              <w:rPr>
                <w:lang w:val="ru-RU"/>
              </w:rPr>
              <w:t>3 кл. – 6 чел.</w:t>
            </w:r>
          </w:p>
          <w:p w:rsidR="00F65C05" w:rsidRPr="00F65C05" w:rsidRDefault="00F65C05" w:rsidP="00F65C05">
            <w:pPr>
              <w:overflowPunct w:val="0"/>
              <w:jc w:val="both"/>
              <w:rPr>
                <w:b/>
                <w:lang w:val="ru-RU"/>
              </w:rPr>
            </w:pPr>
            <w:r w:rsidRPr="00F65C05">
              <w:rPr>
                <w:lang w:val="ru-RU"/>
              </w:rPr>
              <w:t>4 кл.–11 чел.</w:t>
            </w:r>
          </w:p>
          <w:p w:rsidR="00F65C05" w:rsidRPr="00F65C05" w:rsidRDefault="00F65C05" w:rsidP="00F65C05">
            <w:pPr>
              <w:overflowPunct w:val="0"/>
              <w:jc w:val="both"/>
              <w:rPr>
                <w:b/>
                <w:lang w:val="ru-RU"/>
              </w:rPr>
            </w:pPr>
          </w:p>
        </w:tc>
        <w:tc>
          <w:tcPr>
            <w:tcW w:w="3827" w:type="dxa"/>
          </w:tcPr>
          <w:p w:rsidR="00F65C05" w:rsidRPr="00F65C05" w:rsidRDefault="00F65C05" w:rsidP="00F65C05">
            <w:pPr>
              <w:overflowPunct w:val="0"/>
              <w:rPr>
                <w:b/>
                <w:lang w:val="ru-RU"/>
              </w:rPr>
            </w:pPr>
            <w:r w:rsidRPr="00F65C05">
              <w:rPr>
                <w:lang w:val="ru-RU"/>
              </w:rPr>
              <w:t>Внимание:</w:t>
            </w:r>
          </w:p>
          <w:p w:rsidR="00F65C05" w:rsidRPr="00F65C05" w:rsidRDefault="00F65C05" w:rsidP="00F65C05">
            <w:pPr>
              <w:overflowPunct w:val="0"/>
              <w:rPr>
                <w:b/>
                <w:lang w:val="ru-RU"/>
              </w:rPr>
            </w:pPr>
            <w:r w:rsidRPr="00F65C05">
              <w:rPr>
                <w:lang w:val="ru-RU"/>
              </w:rPr>
              <w:t xml:space="preserve"> трудности в  сохранении внимания при выполнении заданий, снижение устойчивости внимания.</w:t>
            </w:r>
          </w:p>
          <w:p w:rsidR="00F65C05" w:rsidRPr="00F65C05" w:rsidRDefault="00F65C05" w:rsidP="00F65C05">
            <w:pPr>
              <w:overflowPunct w:val="0"/>
              <w:rPr>
                <w:b/>
                <w:lang w:val="ru-RU"/>
              </w:rPr>
            </w:pPr>
            <w:r w:rsidRPr="00F65C05">
              <w:rPr>
                <w:lang w:val="ru-RU"/>
              </w:rPr>
              <w:t>Память:</w:t>
            </w:r>
          </w:p>
          <w:p w:rsidR="00F65C05" w:rsidRPr="00F65C05" w:rsidRDefault="00F65C05" w:rsidP="00F65C05">
            <w:pPr>
              <w:overflowPunct w:val="0"/>
              <w:rPr>
                <w:b/>
                <w:lang w:val="ru-RU"/>
              </w:rPr>
            </w:pPr>
            <w:r w:rsidRPr="00F65C05">
              <w:rPr>
                <w:lang w:val="ru-RU"/>
              </w:rPr>
              <w:t>низкая продуктивность первых попыток механического запоминания, снижены продуктивность и устойчивость произвольного запоминания.</w:t>
            </w:r>
          </w:p>
          <w:p w:rsidR="00F65C05" w:rsidRPr="00F65C05" w:rsidRDefault="00F65C05" w:rsidP="00F65C05">
            <w:pPr>
              <w:overflowPunct w:val="0"/>
              <w:rPr>
                <w:b/>
                <w:lang w:val="ru-RU"/>
              </w:rPr>
            </w:pPr>
            <w:r w:rsidRPr="00F65C05">
              <w:rPr>
                <w:lang w:val="ru-RU"/>
              </w:rPr>
              <w:t>Мышление:</w:t>
            </w:r>
          </w:p>
          <w:p w:rsidR="00F65C05" w:rsidRPr="00F65C05" w:rsidRDefault="00F65C05" w:rsidP="00F65C05">
            <w:pPr>
              <w:overflowPunct w:val="0"/>
              <w:rPr>
                <w:b/>
                <w:lang w:val="ru-RU"/>
              </w:rPr>
            </w:pPr>
            <w:r w:rsidRPr="00F65C05">
              <w:rPr>
                <w:lang w:val="ru-RU"/>
              </w:rPr>
              <w:t>затруднения в операциях классификации и обобщения, в заданиях на нахождение аналогий.</w:t>
            </w:r>
          </w:p>
          <w:p w:rsidR="00F65C05" w:rsidRPr="00F65C05" w:rsidRDefault="00F65C05" w:rsidP="00F65C05">
            <w:pPr>
              <w:overflowPunct w:val="0"/>
              <w:rPr>
                <w:b/>
                <w:lang w:val="ru-RU"/>
              </w:rPr>
            </w:pPr>
            <w:r w:rsidRPr="00F65C05">
              <w:rPr>
                <w:lang w:val="ru-RU"/>
              </w:rPr>
              <w:t>Свойственны колебания настроения и повышенная утомляемость.</w:t>
            </w:r>
          </w:p>
        </w:tc>
        <w:tc>
          <w:tcPr>
            <w:tcW w:w="2380" w:type="dxa"/>
          </w:tcPr>
          <w:p w:rsidR="00F65C05" w:rsidRPr="00F65C05" w:rsidRDefault="00F65C05" w:rsidP="00F65C05">
            <w:pPr>
              <w:overflowPunct w:val="0"/>
              <w:rPr>
                <w:b/>
                <w:lang w:val="ru-RU"/>
              </w:rPr>
            </w:pPr>
          </w:p>
          <w:p w:rsidR="00F65C05" w:rsidRPr="00F65C05" w:rsidRDefault="00F65C05" w:rsidP="00F65C05">
            <w:pPr>
              <w:overflowPunct w:val="0"/>
              <w:rPr>
                <w:b/>
                <w:lang w:val="ru-RU"/>
              </w:rPr>
            </w:pPr>
            <w:r w:rsidRPr="00F65C05">
              <w:rPr>
                <w:lang w:val="ru-RU"/>
              </w:rPr>
              <w:t>Повышение устойчивости внимания при выполнении задания.</w:t>
            </w:r>
          </w:p>
          <w:p w:rsidR="00F65C05" w:rsidRPr="00F65C05" w:rsidRDefault="00F65C05" w:rsidP="00F65C05">
            <w:pPr>
              <w:overflowPunct w:val="0"/>
              <w:rPr>
                <w:b/>
                <w:lang w:val="ru-RU"/>
              </w:rPr>
            </w:pPr>
            <w:r w:rsidRPr="00F65C05">
              <w:rPr>
                <w:lang w:val="ru-RU"/>
              </w:rPr>
              <w:t>Повышение продуктивности попыток механического запоминания.</w:t>
            </w:r>
          </w:p>
          <w:p w:rsidR="00F65C05" w:rsidRPr="00F65C05" w:rsidRDefault="00F65C05" w:rsidP="00F65C05">
            <w:pPr>
              <w:overflowPunct w:val="0"/>
              <w:rPr>
                <w:b/>
                <w:lang w:val="ru-RU"/>
              </w:rPr>
            </w:pPr>
            <w:r w:rsidRPr="00F65C05">
              <w:rPr>
                <w:lang w:val="ru-RU"/>
              </w:rPr>
              <w:t>Умение находить аналогии, выделять существенные признаки.</w:t>
            </w:r>
          </w:p>
          <w:p w:rsidR="00F65C05" w:rsidRPr="00C35CA0" w:rsidRDefault="00F65C05" w:rsidP="00F65C05">
            <w:pPr>
              <w:overflowPunct w:val="0"/>
              <w:rPr>
                <w:b/>
              </w:rPr>
            </w:pPr>
            <w:r w:rsidRPr="00C35CA0">
              <w:t>Осуществление самоконтроля.</w:t>
            </w:r>
          </w:p>
        </w:tc>
      </w:tr>
      <w:tr w:rsidR="00F65C05" w:rsidRPr="00C35CA0" w:rsidTr="00F65C05">
        <w:tc>
          <w:tcPr>
            <w:tcW w:w="1809" w:type="dxa"/>
          </w:tcPr>
          <w:p w:rsidR="00F65C05" w:rsidRPr="00F65C05" w:rsidRDefault="00F65C05" w:rsidP="00F65C05">
            <w:pPr>
              <w:overflowPunct w:val="0"/>
              <w:rPr>
                <w:b/>
                <w:lang w:val="ru-RU"/>
              </w:rPr>
            </w:pPr>
            <w:r w:rsidRPr="00F65C05">
              <w:rPr>
                <w:lang w:val="ru-RU"/>
              </w:rPr>
              <w:t xml:space="preserve">11  человек рекомендовано развитие когнитивной сферы и </w:t>
            </w:r>
            <w:r w:rsidRPr="00F65C05">
              <w:rPr>
                <w:lang w:val="ru-RU"/>
              </w:rPr>
              <w:lastRenderedPageBreak/>
              <w:t xml:space="preserve">эмоционально – волевой сферы.  </w:t>
            </w:r>
          </w:p>
          <w:p w:rsidR="00F65C05" w:rsidRPr="00F65C05" w:rsidRDefault="00F65C05" w:rsidP="00F65C05">
            <w:pPr>
              <w:overflowPunct w:val="0"/>
              <w:jc w:val="both"/>
              <w:rPr>
                <w:b/>
                <w:lang w:val="ru-RU"/>
              </w:rPr>
            </w:pPr>
          </w:p>
        </w:tc>
        <w:tc>
          <w:tcPr>
            <w:tcW w:w="1560" w:type="dxa"/>
          </w:tcPr>
          <w:p w:rsidR="00F65C05" w:rsidRPr="00F65C05" w:rsidRDefault="00F65C05" w:rsidP="00F65C05">
            <w:pPr>
              <w:overflowPunct w:val="0"/>
              <w:jc w:val="both"/>
              <w:rPr>
                <w:b/>
                <w:lang w:val="ru-RU"/>
              </w:rPr>
            </w:pPr>
            <w:r w:rsidRPr="00F65C05">
              <w:rPr>
                <w:lang w:val="ru-RU"/>
              </w:rPr>
              <w:lastRenderedPageBreak/>
              <w:t>1 кл. – 1 чел.</w:t>
            </w:r>
          </w:p>
          <w:p w:rsidR="00F65C05" w:rsidRPr="00F65C05" w:rsidRDefault="00F65C05" w:rsidP="00F65C05">
            <w:pPr>
              <w:overflowPunct w:val="0"/>
              <w:jc w:val="both"/>
              <w:rPr>
                <w:b/>
                <w:lang w:val="ru-RU"/>
              </w:rPr>
            </w:pPr>
            <w:r w:rsidRPr="00F65C05">
              <w:rPr>
                <w:lang w:val="ru-RU"/>
              </w:rPr>
              <w:t>2 кл. – 6 чел</w:t>
            </w:r>
          </w:p>
          <w:p w:rsidR="00F65C05" w:rsidRPr="00F65C05" w:rsidRDefault="00F65C05" w:rsidP="00F65C05">
            <w:pPr>
              <w:overflowPunct w:val="0"/>
              <w:jc w:val="both"/>
              <w:rPr>
                <w:b/>
                <w:lang w:val="ru-RU"/>
              </w:rPr>
            </w:pPr>
            <w:r w:rsidRPr="00F65C05">
              <w:rPr>
                <w:lang w:val="ru-RU"/>
              </w:rPr>
              <w:t>3 кл. – 2 чел.</w:t>
            </w:r>
          </w:p>
          <w:p w:rsidR="00F65C05" w:rsidRPr="00C35CA0" w:rsidRDefault="00F65C05" w:rsidP="00F65C05">
            <w:pPr>
              <w:overflowPunct w:val="0"/>
              <w:jc w:val="both"/>
              <w:rPr>
                <w:b/>
              </w:rPr>
            </w:pPr>
            <w:r w:rsidRPr="00C35CA0">
              <w:t>4 кл. – 2 чел.</w:t>
            </w:r>
          </w:p>
          <w:p w:rsidR="00F65C05" w:rsidRPr="00C35CA0" w:rsidRDefault="00F65C05" w:rsidP="00F65C05">
            <w:pPr>
              <w:overflowPunct w:val="0"/>
              <w:jc w:val="both"/>
              <w:rPr>
                <w:b/>
              </w:rPr>
            </w:pPr>
          </w:p>
        </w:tc>
        <w:tc>
          <w:tcPr>
            <w:tcW w:w="3827" w:type="dxa"/>
          </w:tcPr>
          <w:p w:rsidR="00F65C05" w:rsidRPr="00F65C05" w:rsidRDefault="00F65C05" w:rsidP="00F65C05">
            <w:pPr>
              <w:overflowPunct w:val="0"/>
              <w:rPr>
                <w:b/>
                <w:lang w:val="ru-RU"/>
              </w:rPr>
            </w:pPr>
            <w:r w:rsidRPr="00F65C05">
              <w:rPr>
                <w:lang w:val="ru-RU"/>
              </w:rPr>
              <w:t>Внимание:</w:t>
            </w:r>
          </w:p>
          <w:p w:rsidR="00F65C05" w:rsidRPr="00F65C05" w:rsidRDefault="00F65C05" w:rsidP="00F65C05">
            <w:pPr>
              <w:overflowPunct w:val="0"/>
              <w:rPr>
                <w:b/>
                <w:lang w:val="ru-RU"/>
              </w:rPr>
            </w:pPr>
            <w:r w:rsidRPr="00F65C05">
              <w:rPr>
                <w:lang w:val="ru-RU"/>
              </w:rPr>
              <w:t>неумение длительное время слышать и выполнять  по инструкцию,</w:t>
            </w:r>
          </w:p>
          <w:p w:rsidR="00F65C05" w:rsidRPr="00F65C05" w:rsidRDefault="00F65C05" w:rsidP="00F65C05">
            <w:pPr>
              <w:overflowPunct w:val="0"/>
              <w:rPr>
                <w:b/>
                <w:lang w:val="ru-RU"/>
              </w:rPr>
            </w:pPr>
            <w:r w:rsidRPr="00F65C05">
              <w:rPr>
                <w:lang w:val="ru-RU"/>
              </w:rPr>
              <w:t xml:space="preserve">периодические смены напряжения </w:t>
            </w:r>
            <w:r w:rsidRPr="00F65C05">
              <w:rPr>
                <w:lang w:val="ru-RU"/>
              </w:rPr>
              <w:lastRenderedPageBreak/>
              <w:t>и спада внимания на протяжении всей работы.</w:t>
            </w:r>
          </w:p>
          <w:p w:rsidR="00F65C05" w:rsidRPr="00F65C05" w:rsidRDefault="00F65C05" w:rsidP="00F65C05">
            <w:pPr>
              <w:overflowPunct w:val="0"/>
              <w:rPr>
                <w:b/>
                <w:lang w:val="ru-RU"/>
              </w:rPr>
            </w:pPr>
            <w:r w:rsidRPr="00F65C05">
              <w:rPr>
                <w:lang w:val="ru-RU"/>
              </w:rPr>
              <w:t>Память:</w:t>
            </w:r>
          </w:p>
          <w:p w:rsidR="00F65C05" w:rsidRPr="00F65C05" w:rsidRDefault="00F65C05" w:rsidP="00F65C05">
            <w:pPr>
              <w:overflowPunct w:val="0"/>
              <w:rPr>
                <w:b/>
                <w:lang w:val="ru-RU"/>
              </w:rPr>
            </w:pPr>
            <w:r w:rsidRPr="00F65C05">
              <w:rPr>
                <w:lang w:val="ru-RU"/>
              </w:rPr>
              <w:t>низкая продуктивность первых попыток механического запоминания, непроизвольное запоминание менее продуктивно, чем в норме, но более продуктивно ,чем произвольное.</w:t>
            </w:r>
          </w:p>
          <w:p w:rsidR="00F65C05" w:rsidRPr="00F65C05" w:rsidRDefault="00F65C05" w:rsidP="00F65C05">
            <w:pPr>
              <w:overflowPunct w:val="0"/>
              <w:rPr>
                <w:b/>
                <w:lang w:val="ru-RU"/>
              </w:rPr>
            </w:pPr>
            <w:r w:rsidRPr="00F65C05">
              <w:rPr>
                <w:lang w:val="ru-RU"/>
              </w:rPr>
              <w:t>Мышление:</w:t>
            </w:r>
          </w:p>
          <w:p w:rsidR="00F65C05" w:rsidRPr="00F65C05" w:rsidRDefault="00F65C05" w:rsidP="00F65C05">
            <w:pPr>
              <w:overflowPunct w:val="0"/>
              <w:rPr>
                <w:b/>
                <w:lang w:val="ru-RU"/>
              </w:rPr>
            </w:pPr>
            <w:r w:rsidRPr="00F65C05">
              <w:rPr>
                <w:lang w:val="ru-RU"/>
              </w:rPr>
              <w:t>затруднения в операциях классификации и обобщения, в заданиях на нахождение аналогий.</w:t>
            </w:r>
          </w:p>
          <w:p w:rsidR="00F65C05" w:rsidRPr="00C35CA0" w:rsidRDefault="00F65C05" w:rsidP="00F65C05">
            <w:pPr>
              <w:overflowPunct w:val="0"/>
              <w:rPr>
                <w:b/>
              </w:rPr>
            </w:pPr>
            <w:r w:rsidRPr="00F65C05">
              <w:rPr>
                <w:lang w:val="ru-RU"/>
              </w:rPr>
              <w:t xml:space="preserve">Эмоциональная неустойчивость, свойственны колебания настроения и повышенная утомляемость. </w:t>
            </w:r>
            <w:r w:rsidRPr="00C35CA0">
              <w:t>Нарушение самоконтроля во всех видах деятельности.</w:t>
            </w:r>
          </w:p>
        </w:tc>
        <w:tc>
          <w:tcPr>
            <w:tcW w:w="2380" w:type="dxa"/>
          </w:tcPr>
          <w:p w:rsidR="00F65C05" w:rsidRPr="00F65C05" w:rsidRDefault="00F65C05" w:rsidP="00F65C05">
            <w:pPr>
              <w:overflowPunct w:val="0"/>
              <w:rPr>
                <w:b/>
                <w:lang w:val="ru-RU"/>
              </w:rPr>
            </w:pPr>
          </w:p>
          <w:p w:rsidR="00F65C05" w:rsidRPr="00F65C05" w:rsidRDefault="00F65C05" w:rsidP="00F65C05">
            <w:pPr>
              <w:overflowPunct w:val="0"/>
              <w:rPr>
                <w:b/>
                <w:lang w:val="ru-RU"/>
              </w:rPr>
            </w:pPr>
          </w:p>
          <w:p w:rsidR="00F65C05" w:rsidRPr="00F65C05" w:rsidRDefault="00F65C05" w:rsidP="00F65C05">
            <w:pPr>
              <w:overflowPunct w:val="0"/>
              <w:rPr>
                <w:b/>
                <w:lang w:val="ru-RU"/>
              </w:rPr>
            </w:pPr>
            <w:r w:rsidRPr="00F65C05">
              <w:rPr>
                <w:lang w:val="ru-RU"/>
              </w:rPr>
              <w:t xml:space="preserve">Повышение устойчивости внимания на </w:t>
            </w:r>
            <w:r w:rsidRPr="00F65C05">
              <w:rPr>
                <w:lang w:val="ru-RU"/>
              </w:rPr>
              <w:lastRenderedPageBreak/>
              <w:t>протяжении всей работы.</w:t>
            </w:r>
          </w:p>
          <w:p w:rsidR="00F65C05" w:rsidRPr="00F65C05" w:rsidRDefault="00F65C05" w:rsidP="00F65C05">
            <w:pPr>
              <w:overflowPunct w:val="0"/>
              <w:rPr>
                <w:b/>
                <w:lang w:val="ru-RU"/>
              </w:rPr>
            </w:pPr>
          </w:p>
          <w:p w:rsidR="00F65C05" w:rsidRPr="00F65C05" w:rsidRDefault="00F65C05" w:rsidP="00F65C05">
            <w:pPr>
              <w:overflowPunct w:val="0"/>
              <w:rPr>
                <w:b/>
                <w:lang w:val="ru-RU"/>
              </w:rPr>
            </w:pPr>
            <w:r w:rsidRPr="00F65C05">
              <w:rPr>
                <w:lang w:val="ru-RU"/>
              </w:rPr>
              <w:t>Развитие произвольного запоминания.</w:t>
            </w:r>
          </w:p>
          <w:p w:rsidR="00F65C05" w:rsidRPr="00F65C05" w:rsidRDefault="00F65C05" w:rsidP="00F65C05">
            <w:pPr>
              <w:overflowPunct w:val="0"/>
              <w:rPr>
                <w:b/>
                <w:lang w:val="ru-RU"/>
              </w:rPr>
            </w:pPr>
          </w:p>
          <w:p w:rsidR="00F65C05" w:rsidRPr="00F65C05" w:rsidRDefault="00F65C05" w:rsidP="00F65C05">
            <w:pPr>
              <w:overflowPunct w:val="0"/>
              <w:rPr>
                <w:b/>
                <w:lang w:val="ru-RU"/>
              </w:rPr>
            </w:pPr>
            <w:r w:rsidRPr="00F65C05">
              <w:rPr>
                <w:lang w:val="ru-RU"/>
              </w:rPr>
              <w:t>Умение находить аналогии, выделять существенные признаки.</w:t>
            </w:r>
          </w:p>
          <w:p w:rsidR="00F65C05" w:rsidRPr="00F65C05" w:rsidRDefault="00F65C05" w:rsidP="00F65C05">
            <w:pPr>
              <w:overflowPunct w:val="0"/>
              <w:rPr>
                <w:b/>
                <w:lang w:val="ru-RU"/>
              </w:rPr>
            </w:pPr>
          </w:p>
          <w:p w:rsidR="00F65C05" w:rsidRPr="00C35CA0" w:rsidRDefault="00F65C05" w:rsidP="00F65C05">
            <w:pPr>
              <w:overflowPunct w:val="0"/>
              <w:rPr>
                <w:b/>
              </w:rPr>
            </w:pPr>
            <w:r w:rsidRPr="00C35CA0">
              <w:t>Осуществление самоконтроля.</w:t>
            </w:r>
          </w:p>
        </w:tc>
      </w:tr>
    </w:tbl>
    <w:p w:rsidR="00F65C05" w:rsidRPr="00F65C05" w:rsidRDefault="00F65C05" w:rsidP="00F65C05">
      <w:pPr>
        <w:jc w:val="center"/>
        <w:rPr>
          <w:lang w:val="ru-RU"/>
        </w:rPr>
      </w:pPr>
      <w:r w:rsidRPr="00F65C05">
        <w:rPr>
          <w:lang w:val="ru-RU"/>
        </w:rPr>
        <w:lastRenderedPageBreak/>
        <w:t>Характеристика  контингента по логопедическому  заключению.</w:t>
      </w:r>
    </w:p>
    <w:p w:rsidR="00F65C05" w:rsidRPr="00F65C05" w:rsidRDefault="00F65C05" w:rsidP="00F65C05">
      <w:pPr>
        <w:jc w:val="center"/>
        <w:rPr>
          <w:lang w:val="ru-RU"/>
        </w:rPr>
      </w:pPr>
    </w:p>
    <w:tbl>
      <w:tblPr>
        <w:tblW w:w="0" w:type="auto"/>
        <w:tblLook w:val="04A0"/>
      </w:tblPr>
      <w:tblGrid>
        <w:gridCol w:w="2227"/>
        <w:gridCol w:w="1234"/>
        <w:gridCol w:w="2454"/>
        <w:gridCol w:w="3186"/>
        <w:gridCol w:w="873"/>
      </w:tblGrid>
      <w:tr w:rsidR="00F65C05" w:rsidTr="00F65C05">
        <w:tc>
          <w:tcPr>
            <w:tcW w:w="2227" w:type="dxa"/>
            <w:tcBorders>
              <w:top w:val="single" w:sz="4" w:space="0" w:color="auto"/>
              <w:left w:val="single" w:sz="4" w:space="0" w:color="auto"/>
              <w:bottom w:val="single" w:sz="4" w:space="0" w:color="auto"/>
              <w:right w:val="single" w:sz="4" w:space="0" w:color="auto"/>
            </w:tcBorders>
            <w:hideMark/>
          </w:tcPr>
          <w:p w:rsidR="00F65C05" w:rsidRDefault="00F65C05" w:rsidP="00F65C05">
            <w:pPr>
              <w:jc w:val="center"/>
            </w:pPr>
            <w:r>
              <w:t xml:space="preserve">Логопедическое </w:t>
            </w:r>
          </w:p>
          <w:p w:rsidR="00F65C05" w:rsidRDefault="00F65C05" w:rsidP="00F65C05">
            <w:pPr>
              <w:jc w:val="center"/>
              <w:rPr>
                <w:lang w:eastAsia="en-US"/>
              </w:rPr>
            </w:pPr>
            <w:r>
              <w:t>заключение</w:t>
            </w:r>
          </w:p>
        </w:tc>
        <w:tc>
          <w:tcPr>
            <w:tcW w:w="1234" w:type="dxa"/>
            <w:tcBorders>
              <w:top w:val="single" w:sz="4" w:space="0" w:color="auto"/>
              <w:left w:val="single" w:sz="4" w:space="0" w:color="auto"/>
              <w:bottom w:val="single" w:sz="4" w:space="0" w:color="auto"/>
              <w:right w:val="single" w:sz="4" w:space="0" w:color="auto"/>
            </w:tcBorders>
          </w:tcPr>
          <w:p w:rsidR="00F65C05" w:rsidRDefault="00F65C05" w:rsidP="00F65C05">
            <w:pPr>
              <w:jc w:val="center"/>
            </w:pPr>
            <w:r>
              <w:t>Классы</w:t>
            </w:r>
          </w:p>
          <w:p w:rsidR="00F65C05" w:rsidRDefault="00F65C05" w:rsidP="00F65C05">
            <w:pPr>
              <w:jc w:val="center"/>
              <w:rPr>
                <w:lang w:eastAsia="en-US"/>
              </w:rPr>
            </w:pPr>
          </w:p>
        </w:tc>
        <w:tc>
          <w:tcPr>
            <w:tcW w:w="2454" w:type="dxa"/>
            <w:tcBorders>
              <w:top w:val="single" w:sz="4" w:space="0" w:color="auto"/>
              <w:left w:val="single" w:sz="4" w:space="0" w:color="auto"/>
              <w:bottom w:val="single" w:sz="4" w:space="0" w:color="auto"/>
              <w:right w:val="single" w:sz="4" w:space="0" w:color="auto"/>
            </w:tcBorders>
            <w:hideMark/>
          </w:tcPr>
          <w:p w:rsidR="00F65C05" w:rsidRDefault="00F65C05" w:rsidP="00F65C05">
            <w:pPr>
              <w:jc w:val="center"/>
              <w:rPr>
                <w:lang w:eastAsia="en-US"/>
              </w:rPr>
            </w:pPr>
            <w:r>
              <w:t>Особенности</w:t>
            </w:r>
          </w:p>
        </w:tc>
        <w:tc>
          <w:tcPr>
            <w:tcW w:w="2783" w:type="dxa"/>
            <w:tcBorders>
              <w:top w:val="single" w:sz="4" w:space="0" w:color="auto"/>
              <w:left w:val="single" w:sz="4" w:space="0" w:color="auto"/>
              <w:bottom w:val="single" w:sz="4" w:space="0" w:color="auto"/>
              <w:right w:val="single" w:sz="4" w:space="0" w:color="auto"/>
            </w:tcBorders>
            <w:hideMark/>
          </w:tcPr>
          <w:p w:rsidR="00F65C05" w:rsidRDefault="00F65C05" w:rsidP="00F65C05">
            <w:pPr>
              <w:jc w:val="center"/>
              <w:rPr>
                <w:lang w:eastAsia="en-US"/>
              </w:rPr>
            </w:pPr>
            <w:r>
              <w:t>Ожидаемые результаты</w:t>
            </w:r>
          </w:p>
        </w:tc>
        <w:tc>
          <w:tcPr>
            <w:tcW w:w="873" w:type="dxa"/>
            <w:tcBorders>
              <w:top w:val="single" w:sz="4" w:space="0" w:color="auto"/>
              <w:left w:val="single" w:sz="4" w:space="0" w:color="auto"/>
              <w:bottom w:val="single" w:sz="4" w:space="0" w:color="auto"/>
              <w:right w:val="single" w:sz="4" w:space="0" w:color="auto"/>
            </w:tcBorders>
            <w:hideMark/>
          </w:tcPr>
          <w:p w:rsidR="00F65C05" w:rsidRDefault="00F65C05" w:rsidP="00F65C05">
            <w:pPr>
              <w:jc w:val="center"/>
              <w:rPr>
                <w:lang w:eastAsia="en-US"/>
              </w:rPr>
            </w:pPr>
            <w:r>
              <w:t>Кол – ва часов</w:t>
            </w:r>
          </w:p>
        </w:tc>
      </w:tr>
      <w:tr w:rsidR="00F65C05" w:rsidTr="00F65C05">
        <w:tc>
          <w:tcPr>
            <w:tcW w:w="2227"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rPr>
            </w:pPr>
            <w:r w:rsidRPr="00C35CA0">
              <w:t>Коррекция звукопро-</w:t>
            </w:r>
          </w:p>
          <w:p w:rsidR="00F65C05" w:rsidRPr="00C35CA0" w:rsidRDefault="00F65C05" w:rsidP="00F65C05">
            <w:pPr>
              <w:rPr>
                <w:b/>
                <w:lang w:eastAsia="en-US"/>
              </w:rPr>
            </w:pPr>
            <w:r w:rsidRPr="00C35CA0">
              <w:t>изношения</w:t>
            </w:r>
          </w:p>
        </w:tc>
        <w:tc>
          <w:tcPr>
            <w:tcW w:w="1234"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1 чел – 1 класс</w:t>
            </w:r>
            <w:bookmarkStart w:id="76" w:name="_GoBack"/>
            <w:bookmarkEnd w:id="76"/>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r w:rsidRPr="00C35CA0">
              <w:t xml:space="preserve"> 2 чел – 2 класс</w:t>
            </w:r>
          </w:p>
          <w:p w:rsidR="00F65C05" w:rsidRPr="00C35CA0" w:rsidRDefault="00F65C05" w:rsidP="00F65C05">
            <w:pPr>
              <w:rPr>
                <w:b/>
                <w:lang w:eastAsia="en-US"/>
              </w:rPr>
            </w:pPr>
          </w:p>
        </w:tc>
        <w:tc>
          <w:tcPr>
            <w:tcW w:w="2454"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Постановка звуков; Автоматизация звуков; дифференциация звуков;</w:t>
            </w:r>
          </w:p>
          <w:p w:rsidR="00F65C05" w:rsidRPr="00C35CA0" w:rsidRDefault="00F65C05" w:rsidP="00F65C05">
            <w:pPr>
              <w:rPr>
                <w:b/>
                <w:lang w:eastAsia="en-US"/>
              </w:rPr>
            </w:pPr>
            <w:r w:rsidRPr="00F65C05">
              <w:rPr>
                <w:lang w:val="ru-RU"/>
              </w:rPr>
              <w:t xml:space="preserve"> </w:t>
            </w:r>
            <w:r w:rsidRPr="00C35CA0">
              <w:t>развитие фонематического слуха</w:t>
            </w: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eastAsia="en-US"/>
              </w:rPr>
            </w:pPr>
            <w:r w:rsidRPr="00F65C05">
              <w:rPr>
                <w:lang w:val="ru-RU"/>
              </w:rPr>
              <w:t>Поставить все звуки и ввести в активную речь.</w:t>
            </w:r>
          </w:p>
        </w:tc>
        <w:tc>
          <w:tcPr>
            <w:tcW w:w="873"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68</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lang w:eastAsia="en-US"/>
              </w:rPr>
            </w:pPr>
            <w:r w:rsidRPr="00C35CA0">
              <w:t>34</w:t>
            </w:r>
          </w:p>
        </w:tc>
      </w:tr>
      <w:tr w:rsidR="00F65C05" w:rsidTr="00F65C05">
        <w:tc>
          <w:tcPr>
            <w:tcW w:w="2227"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Коррекция письменной речи</w:t>
            </w:r>
          </w:p>
          <w:p w:rsidR="00F65C05" w:rsidRPr="00C35CA0" w:rsidRDefault="00F65C05" w:rsidP="00F65C05">
            <w:pPr>
              <w:rPr>
                <w:b/>
                <w:lang w:eastAsia="en-US"/>
              </w:rPr>
            </w:pPr>
          </w:p>
        </w:tc>
        <w:tc>
          <w:tcPr>
            <w:tcW w:w="1234"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b/>
                <w:lang w:val="ru-RU"/>
              </w:rPr>
            </w:pPr>
            <w:r w:rsidRPr="00F65C05">
              <w:rPr>
                <w:lang w:val="ru-RU"/>
              </w:rPr>
              <w:t>5 чел – 4 класс</w:t>
            </w:r>
          </w:p>
          <w:p w:rsidR="00F65C05" w:rsidRPr="00F65C05" w:rsidRDefault="00F65C05" w:rsidP="00F65C05">
            <w:pPr>
              <w:rPr>
                <w:b/>
                <w:lang w:val="ru-RU"/>
              </w:rPr>
            </w:pPr>
          </w:p>
          <w:p w:rsidR="00F65C05" w:rsidRPr="00F65C05" w:rsidRDefault="00F65C05" w:rsidP="00F65C05">
            <w:pPr>
              <w:rPr>
                <w:b/>
                <w:lang w:val="ru-RU"/>
              </w:rPr>
            </w:pPr>
          </w:p>
          <w:p w:rsidR="00F65C05" w:rsidRPr="00F65C05" w:rsidRDefault="00F65C05" w:rsidP="00F65C05">
            <w:pPr>
              <w:rPr>
                <w:b/>
                <w:lang w:val="ru-RU"/>
              </w:rPr>
            </w:pPr>
            <w:r w:rsidRPr="00F65C05">
              <w:rPr>
                <w:lang w:val="ru-RU"/>
              </w:rPr>
              <w:t>6 чел – 3 класс</w:t>
            </w:r>
          </w:p>
          <w:p w:rsidR="00F65C05" w:rsidRPr="00F65C05" w:rsidRDefault="00F65C05" w:rsidP="00F65C05">
            <w:pPr>
              <w:rPr>
                <w:b/>
                <w:lang w:val="ru-RU"/>
              </w:rPr>
            </w:pPr>
          </w:p>
          <w:p w:rsidR="00F65C05" w:rsidRPr="00F65C05" w:rsidRDefault="00F65C05" w:rsidP="00F65C05">
            <w:pPr>
              <w:rPr>
                <w:b/>
                <w:lang w:val="ru-RU"/>
              </w:rPr>
            </w:pPr>
          </w:p>
          <w:p w:rsidR="00F65C05" w:rsidRPr="00F65C05" w:rsidRDefault="00F65C05" w:rsidP="00F65C05">
            <w:pPr>
              <w:rPr>
                <w:b/>
                <w:lang w:val="ru-RU" w:eastAsia="en-US"/>
              </w:rPr>
            </w:pPr>
            <w:r w:rsidRPr="00F65C05">
              <w:rPr>
                <w:lang w:val="ru-RU"/>
              </w:rPr>
              <w:t>10 чел – 2 класс</w:t>
            </w:r>
          </w:p>
        </w:tc>
        <w:tc>
          <w:tcPr>
            <w:tcW w:w="2454"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b/>
                <w:lang w:val="ru-RU"/>
              </w:rPr>
            </w:pPr>
            <w:r w:rsidRPr="00F65C05">
              <w:rPr>
                <w:lang w:val="ru-RU"/>
              </w:rPr>
              <w:t>Развитие фонематических процессов;</w:t>
            </w:r>
          </w:p>
          <w:p w:rsidR="00F65C05" w:rsidRPr="00F65C05" w:rsidRDefault="00F65C05" w:rsidP="00F65C05">
            <w:pPr>
              <w:rPr>
                <w:b/>
                <w:lang w:val="ru-RU"/>
              </w:rPr>
            </w:pPr>
            <w:r w:rsidRPr="00F65C05">
              <w:rPr>
                <w:lang w:val="ru-RU"/>
              </w:rPr>
              <w:t>развитие звукового анализа и синтеза;</w:t>
            </w:r>
          </w:p>
          <w:p w:rsidR="00F65C05" w:rsidRPr="00F65C05" w:rsidRDefault="00F65C05" w:rsidP="00F65C05">
            <w:pPr>
              <w:rPr>
                <w:b/>
                <w:lang w:val="ru-RU"/>
              </w:rPr>
            </w:pPr>
            <w:r w:rsidRPr="00F65C05">
              <w:rPr>
                <w:lang w:val="ru-RU"/>
              </w:rPr>
              <w:t>обогащение словарного запаса;</w:t>
            </w:r>
          </w:p>
          <w:p w:rsidR="00F65C05" w:rsidRPr="00F65C05" w:rsidRDefault="00F65C05" w:rsidP="00F65C05">
            <w:pPr>
              <w:rPr>
                <w:b/>
                <w:lang w:val="ru-RU"/>
              </w:rPr>
            </w:pPr>
            <w:r w:rsidRPr="00F65C05">
              <w:rPr>
                <w:lang w:val="ru-RU"/>
              </w:rPr>
              <w:t>развитие грамматического строя и связной речи</w:t>
            </w:r>
          </w:p>
          <w:p w:rsidR="00F65C05" w:rsidRPr="00F65C05" w:rsidRDefault="00F65C05" w:rsidP="00F65C05">
            <w:pPr>
              <w:rPr>
                <w:b/>
                <w:lang w:val="ru-RU" w:eastAsia="en-US"/>
              </w:rPr>
            </w:pP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Учащиеся должны знать: конструкцию предложения; основное отличие звука от буквы;</w:t>
            </w:r>
          </w:p>
          <w:p w:rsidR="00F65C05" w:rsidRPr="00F65C05" w:rsidRDefault="00F65C05" w:rsidP="00F65C05">
            <w:pPr>
              <w:rPr>
                <w:b/>
                <w:lang w:val="ru-RU" w:eastAsia="en-US"/>
              </w:rPr>
            </w:pPr>
            <w:r w:rsidRPr="00F65C05">
              <w:rPr>
                <w:lang w:val="ru-RU"/>
              </w:rPr>
              <w:t>Звукобуквенный анализ и синтез слов; слоговой анализ слова; правильно записывать предложения; пересказывать несложные тексты.</w:t>
            </w:r>
          </w:p>
        </w:tc>
        <w:tc>
          <w:tcPr>
            <w:tcW w:w="873"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34</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r w:rsidRPr="00C35CA0">
              <w:t>34</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lang w:eastAsia="en-US"/>
              </w:rPr>
            </w:pPr>
            <w:r w:rsidRPr="00C35CA0">
              <w:t>34</w:t>
            </w:r>
          </w:p>
        </w:tc>
      </w:tr>
      <w:tr w:rsidR="00F65C05" w:rsidTr="00F65C05">
        <w:tc>
          <w:tcPr>
            <w:tcW w:w="2227"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ОНР 3 уровень, дизартрия</w:t>
            </w:r>
          </w:p>
          <w:p w:rsidR="00F65C05" w:rsidRPr="00C35CA0" w:rsidRDefault="00F65C05" w:rsidP="00F65C05">
            <w:pPr>
              <w:rPr>
                <w:b/>
                <w:lang w:eastAsia="en-US"/>
              </w:rPr>
            </w:pPr>
          </w:p>
        </w:tc>
        <w:tc>
          <w:tcPr>
            <w:tcW w:w="1234"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t>1 чел – 3 класс</w:t>
            </w:r>
          </w:p>
        </w:tc>
        <w:tc>
          <w:tcPr>
            <w:tcW w:w="2454"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eastAsia="en-US"/>
              </w:rPr>
            </w:pPr>
            <w:r w:rsidRPr="00F65C05">
              <w:rPr>
                <w:lang w:val="ru-RU"/>
              </w:rPr>
              <w:t xml:space="preserve">Формировать артикуляционный уклад звуков; развитие речевого дыхания; развития </w:t>
            </w:r>
            <w:r w:rsidRPr="00F65C05">
              <w:rPr>
                <w:lang w:val="ru-RU"/>
              </w:rPr>
              <w:lastRenderedPageBreak/>
              <w:t>грамматического строя; развития связной речи.</w:t>
            </w: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lastRenderedPageBreak/>
              <w:t>Учащиеся должен уметь:</w:t>
            </w:r>
          </w:p>
          <w:p w:rsidR="00F65C05" w:rsidRPr="00F65C05" w:rsidRDefault="00F65C05" w:rsidP="00F65C05">
            <w:pPr>
              <w:rPr>
                <w:b/>
                <w:lang w:val="ru-RU"/>
              </w:rPr>
            </w:pPr>
            <w:r w:rsidRPr="00F65C05">
              <w:rPr>
                <w:lang w:val="ru-RU"/>
              </w:rPr>
              <w:t xml:space="preserve">В спонтанной речи звуки    </w:t>
            </w:r>
          </w:p>
          <w:p w:rsidR="00F65C05" w:rsidRPr="00F65C05" w:rsidRDefault="00F65C05" w:rsidP="00F65C05">
            <w:pPr>
              <w:rPr>
                <w:b/>
                <w:lang w:val="ru-RU"/>
              </w:rPr>
            </w:pPr>
            <w:r w:rsidRPr="00F65C05">
              <w:rPr>
                <w:lang w:val="ru-RU"/>
              </w:rPr>
              <w:t xml:space="preserve">[Ш];[Л];[Ж] произноситьартикуляционно верно, без оглушения и </w:t>
            </w:r>
            <w:r w:rsidRPr="00F65C05">
              <w:rPr>
                <w:lang w:val="ru-RU"/>
              </w:rPr>
              <w:lastRenderedPageBreak/>
              <w:t>замещения.Звук [Р] необходимо автоматизировать.</w:t>
            </w:r>
          </w:p>
          <w:p w:rsidR="00F65C05" w:rsidRPr="00F65C05" w:rsidRDefault="00F65C05" w:rsidP="00F65C05">
            <w:pPr>
              <w:rPr>
                <w:b/>
                <w:lang w:val="ru-RU" w:eastAsia="en-US"/>
              </w:rPr>
            </w:pPr>
            <w:r w:rsidRPr="00F65C05">
              <w:rPr>
                <w:lang w:val="ru-RU"/>
              </w:rPr>
              <w:t>Функции фонематического слуха и навыки звукового анализа и синтеза сформированы и соответствуют требованиям и нормам возрастной группы. Необходимо обратить внимание на развитие лексико-грамматической стороны речи и совершенствованию связной речи.</w:t>
            </w:r>
          </w:p>
        </w:tc>
        <w:tc>
          <w:tcPr>
            <w:tcW w:w="873"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lastRenderedPageBreak/>
              <w:t>34</w:t>
            </w:r>
          </w:p>
        </w:tc>
      </w:tr>
      <w:tr w:rsidR="00F65C05" w:rsidTr="00F65C05">
        <w:tc>
          <w:tcPr>
            <w:tcW w:w="2227"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eastAsia="en-US"/>
              </w:rPr>
            </w:pPr>
            <w:r w:rsidRPr="00F65C05">
              <w:rPr>
                <w:lang w:val="ru-RU"/>
              </w:rPr>
              <w:lastRenderedPageBreak/>
              <w:t>Трудности формирования чтения и письма</w:t>
            </w:r>
          </w:p>
        </w:tc>
        <w:tc>
          <w:tcPr>
            <w:tcW w:w="1234"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b/>
                <w:lang w:val="ru-RU"/>
              </w:rPr>
            </w:pPr>
            <w:r w:rsidRPr="00F65C05">
              <w:rPr>
                <w:lang w:val="ru-RU"/>
              </w:rPr>
              <w:t>1 чел – 3 класс</w:t>
            </w:r>
          </w:p>
          <w:p w:rsidR="00F65C05" w:rsidRPr="00F65C05" w:rsidRDefault="00F65C05" w:rsidP="00F65C05">
            <w:pPr>
              <w:rPr>
                <w:b/>
                <w:lang w:val="ru-RU"/>
              </w:rPr>
            </w:pPr>
          </w:p>
          <w:p w:rsidR="00F65C05" w:rsidRPr="00F65C05" w:rsidRDefault="00F65C05" w:rsidP="00F65C05">
            <w:pPr>
              <w:rPr>
                <w:b/>
                <w:lang w:val="ru-RU"/>
              </w:rPr>
            </w:pPr>
            <w:r w:rsidRPr="00F65C05">
              <w:rPr>
                <w:lang w:val="ru-RU"/>
              </w:rPr>
              <w:t>7 чел – 4 класс</w:t>
            </w:r>
          </w:p>
          <w:p w:rsidR="00F65C05" w:rsidRPr="00F65C05" w:rsidRDefault="00F65C05" w:rsidP="00F65C05">
            <w:pPr>
              <w:rPr>
                <w:b/>
                <w:lang w:val="ru-RU"/>
              </w:rPr>
            </w:pPr>
          </w:p>
          <w:p w:rsidR="00F65C05" w:rsidRPr="00F65C05" w:rsidRDefault="00F65C05" w:rsidP="00F65C05">
            <w:pPr>
              <w:rPr>
                <w:b/>
                <w:lang w:val="ru-RU" w:eastAsia="en-US"/>
              </w:rPr>
            </w:pPr>
            <w:r w:rsidRPr="00F65C05">
              <w:rPr>
                <w:lang w:val="ru-RU"/>
              </w:rPr>
              <w:t>1 чел – 3 класс</w:t>
            </w:r>
          </w:p>
        </w:tc>
        <w:tc>
          <w:tcPr>
            <w:tcW w:w="2454"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Актуальность рассматриваемого вопроса состоит в том, что в каждом классе есть учащиеся, которые не овладеют навыками чтения на уровне требования школьной программы в установленные ею сроки.</w:t>
            </w:r>
          </w:p>
          <w:p w:rsidR="00F65C05" w:rsidRPr="00C35CA0" w:rsidRDefault="00F65C05" w:rsidP="00F65C05">
            <w:pPr>
              <w:rPr>
                <w:b/>
                <w:lang w:eastAsia="en-US"/>
              </w:rPr>
            </w:pPr>
            <w:r w:rsidRPr="00F65C05">
              <w:rPr>
                <w:lang w:val="ru-RU"/>
              </w:rPr>
              <w:t xml:space="preserve"> </w:t>
            </w:r>
            <w:r w:rsidRPr="00C35CA0">
              <w:t>Многочисленные ошибки разного характера .</w:t>
            </w: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Улучшится скорость и техника чтения.</w:t>
            </w:r>
          </w:p>
          <w:p w:rsidR="00F65C05" w:rsidRPr="00F65C05" w:rsidRDefault="00F65C05" w:rsidP="00F65C05">
            <w:pPr>
              <w:rPr>
                <w:b/>
                <w:lang w:val="ru-RU"/>
              </w:rPr>
            </w:pPr>
            <w:r w:rsidRPr="00F65C05">
              <w:rPr>
                <w:lang w:val="ru-RU"/>
              </w:rPr>
              <w:t>Учащиеся к концу года должны знать: слоговой анализ и синтез слова; мягкость согласных; морфологический состав слова; предложения: повествовательные, вопросительные, восклицательные.</w:t>
            </w:r>
          </w:p>
          <w:p w:rsidR="00F65C05" w:rsidRPr="00F65C05" w:rsidRDefault="00F65C05" w:rsidP="00F65C05">
            <w:pPr>
              <w:rPr>
                <w:b/>
                <w:lang w:val="ru-RU" w:eastAsia="en-US"/>
              </w:rPr>
            </w:pPr>
            <w:r w:rsidRPr="00F65C05">
              <w:rPr>
                <w:lang w:val="ru-RU"/>
              </w:rPr>
              <w:t>Строить связное высказывание, устанавливать логику.</w:t>
            </w:r>
          </w:p>
        </w:tc>
        <w:tc>
          <w:tcPr>
            <w:tcW w:w="873" w:type="dxa"/>
            <w:tcBorders>
              <w:top w:val="single" w:sz="4" w:space="0" w:color="auto"/>
              <w:left w:val="single" w:sz="4" w:space="0" w:color="auto"/>
              <w:bottom w:val="single" w:sz="4" w:space="0" w:color="auto"/>
              <w:right w:val="single" w:sz="4" w:space="0" w:color="auto"/>
            </w:tcBorders>
          </w:tcPr>
          <w:p w:rsidR="00F65C05" w:rsidRPr="00C35CA0" w:rsidRDefault="00F65C05" w:rsidP="00F65C05">
            <w:pPr>
              <w:rPr>
                <w:b/>
              </w:rPr>
            </w:pPr>
            <w:r w:rsidRPr="00C35CA0">
              <w:t>34</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rPr>
            </w:pPr>
            <w:r w:rsidRPr="00C35CA0">
              <w:t>34</w:t>
            </w:r>
          </w:p>
          <w:p w:rsidR="00F65C05" w:rsidRPr="00C35CA0" w:rsidRDefault="00F65C05" w:rsidP="00F65C05">
            <w:pPr>
              <w:rPr>
                <w:b/>
              </w:rPr>
            </w:pPr>
          </w:p>
          <w:p w:rsidR="00F65C05" w:rsidRPr="00C35CA0" w:rsidRDefault="00F65C05" w:rsidP="00F65C05">
            <w:pPr>
              <w:rPr>
                <w:b/>
              </w:rPr>
            </w:pPr>
          </w:p>
          <w:p w:rsidR="00F65C05" w:rsidRPr="00C35CA0" w:rsidRDefault="00F65C05" w:rsidP="00F65C05">
            <w:pPr>
              <w:rPr>
                <w:b/>
                <w:lang w:eastAsia="en-US"/>
              </w:rPr>
            </w:pPr>
            <w:r w:rsidRPr="00C35CA0">
              <w:t>34</w:t>
            </w:r>
          </w:p>
        </w:tc>
      </w:tr>
      <w:tr w:rsidR="00F65C05" w:rsidTr="00F65C05">
        <w:tc>
          <w:tcPr>
            <w:tcW w:w="2227"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t>НОНР, дизартрия</w:t>
            </w:r>
          </w:p>
        </w:tc>
        <w:tc>
          <w:tcPr>
            <w:tcW w:w="1234"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t>1 чел – 4 класс</w:t>
            </w:r>
          </w:p>
        </w:tc>
        <w:tc>
          <w:tcPr>
            <w:tcW w:w="2454"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eastAsia="en-US"/>
              </w:rPr>
            </w:pPr>
            <w:r w:rsidRPr="00F65C05">
              <w:rPr>
                <w:lang w:val="ru-RU"/>
              </w:rPr>
              <w:t>Формировать артикуляционный уклад звуков; развитие речевого дыхания</w:t>
            </w:r>
          </w:p>
        </w:tc>
        <w:tc>
          <w:tcPr>
            <w:tcW w:w="2783" w:type="dxa"/>
            <w:tcBorders>
              <w:top w:val="single" w:sz="4" w:space="0" w:color="auto"/>
              <w:left w:val="single" w:sz="4" w:space="0" w:color="auto"/>
              <w:bottom w:val="single" w:sz="4" w:space="0" w:color="auto"/>
              <w:right w:val="single" w:sz="4" w:space="0" w:color="auto"/>
            </w:tcBorders>
            <w:hideMark/>
          </w:tcPr>
          <w:p w:rsidR="00F65C05" w:rsidRPr="00F65C05" w:rsidRDefault="00F65C05" w:rsidP="00F65C05">
            <w:pPr>
              <w:rPr>
                <w:b/>
                <w:lang w:val="ru-RU"/>
              </w:rPr>
            </w:pPr>
            <w:r w:rsidRPr="00F65C05">
              <w:rPr>
                <w:lang w:val="ru-RU"/>
              </w:rPr>
              <w:t>Ученик должен уметь:</w:t>
            </w:r>
          </w:p>
          <w:p w:rsidR="00F65C05" w:rsidRPr="00F65C05" w:rsidRDefault="00F65C05" w:rsidP="00F65C05">
            <w:pPr>
              <w:rPr>
                <w:b/>
                <w:lang w:val="ru-RU"/>
              </w:rPr>
            </w:pPr>
            <w:r w:rsidRPr="00F65C05">
              <w:rPr>
                <w:lang w:val="ru-RU"/>
              </w:rPr>
              <w:t>нормализовать мышечный тонус;</w:t>
            </w:r>
          </w:p>
          <w:p w:rsidR="00F65C05" w:rsidRPr="00F65C05" w:rsidRDefault="00F65C05" w:rsidP="00F65C05">
            <w:pPr>
              <w:rPr>
                <w:b/>
                <w:lang w:val="ru-RU" w:eastAsia="en-US"/>
              </w:rPr>
            </w:pPr>
            <w:r w:rsidRPr="00F65C05">
              <w:rPr>
                <w:lang w:val="ru-RU"/>
              </w:rPr>
              <w:t>нормализоватьмоторику артикуляционного аппарата; нормализовать просодику. Развитое  речевое дыхания. А также  продолжается совместная работа специалистов медиков (невропатолога, педиатра)</w:t>
            </w:r>
          </w:p>
        </w:tc>
        <w:tc>
          <w:tcPr>
            <w:tcW w:w="873" w:type="dxa"/>
            <w:tcBorders>
              <w:top w:val="single" w:sz="4" w:space="0" w:color="auto"/>
              <w:left w:val="single" w:sz="4" w:space="0" w:color="auto"/>
              <w:bottom w:val="single" w:sz="4" w:space="0" w:color="auto"/>
              <w:right w:val="single" w:sz="4" w:space="0" w:color="auto"/>
            </w:tcBorders>
            <w:hideMark/>
          </w:tcPr>
          <w:p w:rsidR="00F65C05" w:rsidRPr="00C35CA0" w:rsidRDefault="00F65C05" w:rsidP="00F65C05">
            <w:pPr>
              <w:rPr>
                <w:b/>
                <w:lang w:eastAsia="en-US"/>
              </w:rPr>
            </w:pPr>
            <w:r w:rsidRPr="00C35CA0">
              <w:t>34</w:t>
            </w:r>
          </w:p>
        </w:tc>
      </w:tr>
    </w:tbl>
    <w:p w:rsidR="00F65C05" w:rsidRDefault="00F65C05" w:rsidP="00F65C05">
      <w:pPr>
        <w:rPr>
          <w:lang w:eastAsia="en-US"/>
        </w:rPr>
      </w:pPr>
    </w:p>
    <w:tbl>
      <w:tblPr>
        <w:tblW w:w="5028" w:type="pct"/>
        <w:tblInd w:w="45" w:type="dxa"/>
        <w:tblCellMar>
          <w:top w:w="45" w:type="dxa"/>
          <w:left w:w="45" w:type="dxa"/>
          <w:bottom w:w="45" w:type="dxa"/>
          <w:right w:w="45" w:type="dxa"/>
        </w:tblCellMar>
        <w:tblLook w:val="04A0"/>
      </w:tblPr>
      <w:tblGrid>
        <w:gridCol w:w="10118"/>
      </w:tblGrid>
      <w:tr w:rsidR="00F65C05" w:rsidRPr="00EB2F2A" w:rsidTr="00F65C05">
        <w:tc>
          <w:tcPr>
            <w:tcW w:w="5000" w:type="pct"/>
            <w:vAlign w:val="center"/>
          </w:tcPr>
          <w:p w:rsidR="00F65C05" w:rsidRPr="00F65C05" w:rsidRDefault="00F65C05" w:rsidP="00F65C05">
            <w:pPr>
              <w:spacing w:after="280" w:afterAutospacing="1"/>
              <w:ind w:firstLine="664"/>
              <w:jc w:val="both"/>
              <w:rPr>
                <w:b/>
                <w:lang w:val="ru-RU"/>
              </w:rPr>
            </w:pPr>
            <w:r w:rsidRPr="00F65C05">
              <w:rPr>
                <w:lang w:val="ru-RU"/>
              </w:rPr>
              <w:t>Постоянная полная инклюзия эффективна для детей с</w:t>
            </w:r>
            <w:r w:rsidRPr="00D2483B">
              <w:t> </w:t>
            </w:r>
            <w:r w:rsidRPr="00F65C05">
              <w:rPr>
                <w:lang w:val="ru-RU"/>
              </w:rPr>
              <w:t>ОВЗ, у</w:t>
            </w:r>
            <w:r w:rsidRPr="00D2483B">
              <w:t> </w:t>
            </w:r>
            <w:r w:rsidRPr="00F65C05">
              <w:rPr>
                <w:lang w:val="ru-RU"/>
              </w:rPr>
              <w:t>которых уровень психофизического и</w:t>
            </w:r>
            <w:r w:rsidRPr="00D2483B">
              <w:t> </w:t>
            </w:r>
            <w:r w:rsidRPr="00F65C05">
              <w:rPr>
                <w:lang w:val="ru-RU"/>
              </w:rPr>
              <w:t>речевого развития соответствует или приближается к</w:t>
            </w:r>
            <w:r w:rsidRPr="00D2483B">
              <w:t> </w:t>
            </w:r>
            <w:r w:rsidRPr="00F65C05">
              <w:rPr>
                <w:lang w:val="ru-RU"/>
              </w:rPr>
              <w:t>возрастной норме. Эти дети психологически готовы к</w:t>
            </w:r>
            <w:r w:rsidRPr="00D2483B">
              <w:t> </w:t>
            </w:r>
            <w:r w:rsidRPr="00F65C05">
              <w:rPr>
                <w:lang w:val="ru-RU"/>
              </w:rPr>
              <w:t>совместному обучению со</w:t>
            </w:r>
            <w:r w:rsidRPr="00D2483B">
              <w:t> </w:t>
            </w:r>
            <w:r w:rsidRPr="00F65C05">
              <w:rPr>
                <w:lang w:val="ru-RU"/>
              </w:rPr>
              <w:t>сверстниками, у</w:t>
            </w:r>
            <w:r w:rsidRPr="00D2483B">
              <w:t> </w:t>
            </w:r>
            <w:r w:rsidRPr="00F65C05">
              <w:rPr>
                <w:lang w:val="ru-RU"/>
              </w:rPr>
              <w:t>которых нет ограничений по</w:t>
            </w:r>
            <w:r w:rsidRPr="00D2483B">
              <w:t> </w:t>
            </w:r>
            <w:r w:rsidRPr="00F65C05">
              <w:rPr>
                <w:lang w:val="ru-RU"/>
              </w:rPr>
              <w:t>здоровью. Таких обучающихся в школе 56 человек.</w:t>
            </w:r>
          </w:p>
          <w:p w:rsidR="00F65C05" w:rsidRPr="00F65C05" w:rsidRDefault="00F65C05" w:rsidP="00F65C05">
            <w:pPr>
              <w:spacing w:after="280" w:afterAutospacing="1"/>
              <w:ind w:firstLine="664"/>
              <w:jc w:val="both"/>
              <w:rPr>
                <w:lang w:val="ru-RU"/>
              </w:rPr>
            </w:pPr>
            <w:r w:rsidRPr="00F65C05">
              <w:rPr>
                <w:lang w:val="ru-RU"/>
              </w:rPr>
              <w:lastRenderedPageBreak/>
              <w:t>Классы администрация комплектует по</w:t>
            </w:r>
            <w:r w:rsidRPr="00D2483B">
              <w:t> </w:t>
            </w:r>
            <w:r w:rsidRPr="00F65C05">
              <w:rPr>
                <w:lang w:val="ru-RU"/>
              </w:rPr>
              <w:t xml:space="preserve">требованиям </w:t>
            </w:r>
            <w:r w:rsidRPr="00666413">
              <w:rPr>
                <w:rStyle w:val="Spanlink"/>
                <w:color w:val="auto"/>
                <w:u w:val="single"/>
                <w:lang w:val="ru-RU"/>
              </w:rPr>
              <w:t>СанПиН 2.4.2.3286–15</w:t>
            </w:r>
            <w:r w:rsidRPr="00F65C05">
              <w:rPr>
                <w:lang w:val="ru-RU"/>
              </w:rPr>
              <w:t xml:space="preserve"> «Санитарно-эпидемиологические требования к</w:t>
            </w:r>
            <w:r w:rsidRPr="00D2483B">
              <w:t> </w:t>
            </w:r>
            <w:r w:rsidRPr="00F65C05">
              <w:rPr>
                <w:lang w:val="ru-RU"/>
              </w:rPr>
              <w:t>условиям и</w:t>
            </w:r>
            <w:r w:rsidRPr="00D2483B">
              <w:t> </w:t>
            </w:r>
            <w:r w:rsidRPr="00F65C05">
              <w:rPr>
                <w:lang w:val="ru-RU"/>
              </w:rPr>
              <w:t>организации обучения и</w:t>
            </w:r>
            <w:r w:rsidRPr="00D2483B">
              <w:t> </w:t>
            </w:r>
            <w:r w:rsidRPr="00F65C05">
              <w:rPr>
                <w:lang w:val="ru-RU"/>
              </w:rPr>
              <w:t>воспитания в</w:t>
            </w:r>
            <w:r w:rsidRPr="00D2483B">
              <w:t> </w:t>
            </w:r>
            <w:r w:rsidRPr="00F65C05">
              <w:rPr>
                <w:lang w:val="ru-RU"/>
              </w:rPr>
              <w:t>организациях, осуществляющих образовательную деятельность по</w:t>
            </w:r>
            <w:r w:rsidRPr="00D2483B">
              <w:t> </w:t>
            </w:r>
            <w:r w:rsidRPr="00F65C05">
              <w:rPr>
                <w:lang w:val="ru-RU"/>
              </w:rPr>
              <w:t>адаптированным основным общеобразовательным программам для обучающихся с</w:t>
            </w:r>
            <w:r w:rsidRPr="00D2483B">
              <w:t> </w:t>
            </w:r>
            <w:r w:rsidRPr="00F65C05">
              <w:rPr>
                <w:lang w:val="ru-RU"/>
              </w:rPr>
              <w:t xml:space="preserve">ограниченными возможностями здоровья», утв. </w:t>
            </w:r>
            <w:r w:rsidRPr="00666413">
              <w:rPr>
                <w:rStyle w:val="Spanlink"/>
                <w:color w:val="auto"/>
                <w:u w:val="single"/>
                <w:lang w:val="ru-RU"/>
              </w:rPr>
              <w:t>постановлением главного санитарного врача от</w:t>
            </w:r>
            <w:r w:rsidRPr="00666413">
              <w:rPr>
                <w:rStyle w:val="Spanlink"/>
                <w:color w:val="auto"/>
                <w:u w:val="single"/>
              </w:rPr>
              <w:t> </w:t>
            </w:r>
            <w:r w:rsidRPr="00666413">
              <w:rPr>
                <w:rStyle w:val="Spanlink"/>
                <w:color w:val="auto"/>
                <w:u w:val="single"/>
                <w:lang w:val="ru-RU"/>
              </w:rPr>
              <w:t>10.07.2015 №</w:t>
            </w:r>
            <w:r w:rsidRPr="00666413">
              <w:rPr>
                <w:rStyle w:val="Spanlink"/>
                <w:color w:val="auto"/>
                <w:u w:val="single"/>
              </w:rPr>
              <w:t> </w:t>
            </w:r>
            <w:r w:rsidRPr="00666413">
              <w:rPr>
                <w:rStyle w:val="Spanlink"/>
                <w:color w:val="auto"/>
                <w:u w:val="single"/>
                <w:lang w:val="ru-RU"/>
              </w:rPr>
              <w:t>26</w:t>
            </w:r>
            <w:r w:rsidRPr="00666413">
              <w:rPr>
                <w:lang w:val="ru-RU"/>
              </w:rPr>
              <w:t xml:space="preserve"> (</w:t>
            </w:r>
            <w:r w:rsidRPr="00666413">
              <w:rPr>
                <w:rStyle w:val="Spanlink"/>
                <w:color w:val="auto"/>
                <w:u w:val="single"/>
                <w:lang w:val="ru-RU"/>
              </w:rPr>
              <w:t>СанПиН 2.4.2.3286–15</w:t>
            </w:r>
            <w:r w:rsidRPr="00666413">
              <w:rPr>
                <w:lang w:val="ru-RU"/>
              </w:rPr>
              <w:t>).</w:t>
            </w:r>
            <w:r w:rsidRPr="00F65C05">
              <w:rPr>
                <w:lang w:val="ru-RU"/>
              </w:rPr>
              <w:t xml:space="preserve"> </w:t>
            </w:r>
          </w:p>
        </w:tc>
      </w:tr>
    </w:tbl>
    <w:p w:rsidR="00F65C05" w:rsidRPr="00F65C05" w:rsidRDefault="00F65C05" w:rsidP="00F65C05">
      <w:pPr>
        <w:ind w:left="360"/>
        <w:jc w:val="center"/>
        <w:rPr>
          <w:b/>
          <w:bCs/>
          <w:lang w:val="ru-RU"/>
        </w:rPr>
      </w:pPr>
      <w:r w:rsidRPr="00F65C05">
        <w:rPr>
          <w:b/>
          <w:lang w:val="ru-RU"/>
        </w:rPr>
        <w:lastRenderedPageBreak/>
        <w:t>Основные этапы практического индивидуального</w:t>
      </w:r>
      <w:r w:rsidRPr="004A463A">
        <w:rPr>
          <w:b/>
        </w:rPr>
        <w:t> </w:t>
      </w:r>
      <w:r w:rsidRPr="00F65C05">
        <w:rPr>
          <w:b/>
          <w:lang w:val="ru-RU"/>
        </w:rPr>
        <w:br/>
        <w:t>психолого-</w:t>
      </w:r>
      <w:r w:rsidRPr="00F65C05">
        <w:rPr>
          <w:b/>
          <w:lang w:val="ru-RU"/>
        </w:rPr>
        <w:softHyphen/>
        <w:t>медико-</w:t>
      </w:r>
      <w:r w:rsidRPr="00F65C05">
        <w:rPr>
          <w:b/>
          <w:lang w:val="ru-RU"/>
        </w:rPr>
        <w:softHyphen/>
        <w:t>педагогического сопровождения</w:t>
      </w:r>
      <w:r w:rsidRPr="004A463A">
        <w:rPr>
          <w:b/>
        </w:rPr>
        <w:t> </w:t>
      </w:r>
    </w:p>
    <w:p w:rsidR="00F65C05" w:rsidRPr="00F65C05" w:rsidRDefault="00F65C05" w:rsidP="00F65C05">
      <w:pPr>
        <w:ind w:left="360"/>
        <w:jc w:val="center"/>
        <w:rPr>
          <w:b/>
          <w:lang w:val="ru-RU"/>
        </w:rPr>
      </w:pPr>
      <w:r w:rsidRPr="00F65C05">
        <w:rPr>
          <w:b/>
          <w:lang w:val="ru-RU"/>
        </w:rPr>
        <w:t xml:space="preserve"> ребенка с ОВЗ в общеобразовательном учреждении</w:t>
      </w:r>
    </w:p>
    <w:p w:rsidR="00F65C05" w:rsidRPr="00F65C05" w:rsidRDefault="00F65C05" w:rsidP="00BC492C">
      <w:pPr>
        <w:widowControl/>
        <w:numPr>
          <w:ilvl w:val="0"/>
          <w:numId w:val="160"/>
        </w:numPr>
        <w:autoSpaceDE/>
        <w:autoSpaceDN/>
        <w:adjustRightInd/>
        <w:jc w:val="both"/>
        <w:rPr>
          <w:b/>
          <w:lang w:val="ru-RU"/>
        </w:rPr>
      </w:pPr>
      <w:r w:rsidRPr="00F65C05">
        <w:rPr>
          <w:lang w:val="ru-RU"/>
        </w:rPr>
        <w:t>Выявление и анализ проблем и причин отклонений у ребенка (на уровне школьного психолого</w:t>
      </w:r>
      <w:r w:rsidRPr="00F65C05">
        <w:rPr>
          <w:lang w:val="ru-RU"/>
        </w:rPr>
        <w:softHyphen/>
        <w:t>-педагогического консилиума).</w:t>
      </w:r>
    </w:p>
    <w:p w:rsidR="00F65C05" w:rsidRPr="00F65C05" w:rsidRDefault="00F65C05" w:rsidP="00BC492C">
      <w:pPr>
        <w:widowControl/>
        <w:numPr>
          <w:ilvl w:val="0"/>
          <w:numId w:val="160"/>
        </w:numPr>
        <w:autoSpaceDE/>
        <w:autoSpaceDN/>
        <w:adjustRightInd/>
        <w:jc w:val="both"/>
        <w:rPr>
          <w:b/>
          <w:lang w:val="ru-RU"/>
        </w:rPr>
      </w:pPr>
      <w:r w:rsidRPr="00F65C05">
        <w:rPr>
          <w:lang w:val="ru-RU"/>
        </w:rPr>
        <w:t>Определение возможности интеграции конкретного ребенка, условий и форм интеграции.</w:t>
      </w:r>
    </w:p>
    <w:p w:rsidR="00F65C05" w:rsidRPr="00F65C05" w:rsidRDefault="00F65C05" w:rsidP="00BC492C">
      <w:pPr>
        <w:widowControl/>
        <w:numPr>
          <w:ilvl w:val="0"/>
          <w:numId w:val="160"/>
        </w:numPr>
        <w:autoSpaceDE/>
        <w:autoSpaceDN/>
        <w:adjustRightInd/>
        <w:jc w:val="both"/>
        <w:rPr>
          <w:b/>
          <w:lang w:val="ru-RU"/>
        </w:rPr>
      </w:pPr>
      <w:r w:rsidRPr="00F65C05">
        <w:rPr>
          <w:lang w:val="ru-RU"/>
        </w:rPr>
        <w:t>Составление плана интегрированного обучения, включая:</w:t>
      </w:r>
    </w:p>
    <w:p w:rsidR="00F65C05" w:rsidRPr="00F65C05" w:rsidRDefault="00F65C05" w:rsidP="00BC492C">
      <w:pPr>
        <w:widowControl/>
        <w:numPr>
          <w:ilvl w:val="0"/>
          <w:numId w:val="161"/>
        </w:numPr>
        <w:autoSpaceDE/>
        <w:autoSpaceDN/>
        <w:adjustRightInd/>
        <w:jc w:val="both"/>
        <w:rPr>
          <w:b/>
          <w:lang w:val="ru-RU"/>
        </w:rPr>
      </w:pPr>
      <w:r w:rsidRPr="00F65C05">
        <w:rPr>
          <w:lang w:val="ru-RU"/>
        </w:rPr>
        <w:t>определение вида и объема необходимой коррекционной помощи (образовательной, медицинской и др.);</w:t>
      </w:r>
    </w:p>
    <w:p w:rsidR="00F65C05" w:rsidRPr="00F65C05" w:rsidRDefault="00F65C05" w:rsidP="00BC492C">
      <w:pPr>
        <w:widowControl/>
        <w:numPr>
          <w:ilvl w:val="0"/>
          <w:numId w:val="161"/>
        </w:numPr>
        <w:autoSpaceDE/>
        <w:autoSpaceDN/>
        <w:adjustRightInd/>
        <w:jc w:val="both"/>
        <w:rPr>
          <w:b/>
          <w:lang w:val="ru-RU"/>
        </w:rPr>
      </w:pPr>
      <w:r w:rsidRPr="00F65C05">
        <w:rPr>
          <w:lang w:val="ru-RU"/>
        </w:rPr>
        <w:t>частота, время и место оказания специальной коррекционной помощи специалистов;</w:t>
      </w:r>
    </w:p>
    <w:p w:rsidR="00F65C05" w:rsidRPr="001D333B" w:rsidRDefault="00F65C05" w:rsidP="00BC492C">
      <w:pPr>
        <w:widowControl/>
        <w:numPr>
          <w:ilvl w:val="0"/>
          <w:numId w:val="161"/>
        </w:numPr>
        <w:autoSpaceDE/>
        <w:autoSpaceDN/>
        <w:adjustRightInd/>
        <w:jc w:val="both"/>
        <w:rPr>
          <w:b/>
        </w:rPr>
      </w:pPr>
      <w:r w:rsidRPr="001D333B">
        <w:t>оказание дополнительной специальной помощи.</w:t>
      </w:r>
    </w:p>
    <w:p w:rsidR="00F65C05" w:rsidRPr="001D333B" w:rsidRDefault="00F65C05" w:rsidP="00BC492C">
      <w:pPr>
        <w:widowControl/>
        <w:numPr>
          <w:ilvl w:val="0"/>
          <w:numId w:val="160"/>
        </w:numPr>
        <w:autoSpaceDE/>
        <w:autoSpaceDN/>
        <w:adjustRightInd/>
        <w:jc w:val="both"/>
        <w:rPr>
          <w:b/>
        </w:rPr>
      </w:pPr>
      <w:r w:rsidRPr="00F65C05">
        <w:rPr>
          <w:lang w:val="ru-RU"/>
        </w:rPr>
        <w:t xml:space="preserve">Проведение предварительной коррекционной работы, направленной на подготовку к инклюзивному  обучению </w:t>
      </w:r>
      <w:r w:rsidRPr="001D333B">
        <w:t>(в условиях общеобразовательной школы (ПМПк):</w:t>
      </w:r>
    </w:p>
    <w:p w:rsidR="00F65C05" w:rsidRPr="00F65C05" w:rsidRDefault="00F65C05" w:rsidP="00BC492C">
      <w:pPr>
        <w:widowControl/>
        <w:numPr>
          <w:ilvl w:val="0"/>
          <w:numId w:val="162"/>
        </w:numPr>
        <w:autoSpaceDE/>
        <w:autoSpaceDN/>
        <w:adjustRightInd/>
        <w:jc w:val="both"/>
        <w:rPr>
          <w:b/>
          <w:lang w:val="ru-RU"/>
        </w:rPr>
      </w:pPr>
      <w:r w:rsidRPr="001D333B">
        <w:t> </w:t>
      </w:r>
      <w:r w:rsidRPr="00F65C05">
        <w:rPr>
          <w:lang w:val="ru-RU"/>
        </w:rPr>
        <w:t xml:space="preserve"> с ребенком и его родителями;</w:t>
      </w:r>
    </w:p>
    <w:p w:rsidR="00F65C05" w:rsidRPr="00F65C05" w:rsidRDefault="00F65C05" w:rsidP="00BC492C">
      <w:pPr>
        <w:widowControl/>
        <w:numPr>
          <w:ilvl w:val="0"/>
          <w:numId w:val="162"/>
        </w:numPr>
        <w:autoSpaceDE/>
        <w:autoSpaceDN/>
        <w:adjustRightInd/>
        <w:jc w:val="both"/>
        <w:rPr>
          <w:b/>
          <w:lang w:val="ru-RU"/>
        </w:rPr>
      </w:pPr>
      <w:r w:rsidRPr="001D333B">
        <w:t> </w:t>
      </w:r>
      <w:r w:rsidRPr="00F65C05">
        <w:rPr>
          <w:lang w:val="ru-RU"/>
        </w:rPr>
        <w:t xml:space="preserve"> с родителями, обучающимися и педагогами массовой школы.</w:t>
      </w:r>
    </w:p>
    <w:p w:rsidR="00F65C05" w:rsidRPr="00F65C05" w:rsidRDefault="00F65C05" w:rsidP="00BC492C">
      <w:pPr>
        <w:widowControl/>
        <w:numPr>
          <w:ilvl w:val="0"/>
          <w:numId w:val="160"/>
        </w:numPr>
        <w:autoSpaceDE/>
        <w:autoSpaceDN/>
        <w:adjustRightInd/>
        <w:jc w:val="both"/>
        <w:rPr>
          <w:b/>
          <w:lang w:val="ru-RU"/>
        </w:rPr>
      </w:pPr>
      <w:r w:rsidRPr="00F65C05">
        <w:rPr>
          <w:lang w:val="ru-RU"/>
        </w:rPr>
        <w:t>Разработка индивидуальных  программ в зависимости от уровня знаний, возможностей и способностей ребенка (ПМПк общеобразовательной школы).</w:t>
      </w:r>
    </w:p>
    <w:p w:rsidR="00F65C05" w:rsidRPr="00F65C05" w:rsidRDefault="00F65C05" w:rsidP="00BC492C">
      <w:pPr>
        <w:widowControl/>
        <w:numPr>
          <w:ilvl w:val="0"/>
          <w:numId w:val="160"/>
        </w:numPr>
        <w:autoSpaceDE/>
        <w:autoSpaceDN/>
        <w:adjustRightInd/>
        <w:jc w:val="both"/>
        <w:rPr>
          <w:b/>
          <w:lang w:val="ru-RU"/>
        </w:rPr>
      </w:pPr>
      <w:r w:rsidRPr="00F65C05">
        <w:rPr>
          <w:lang w:val="ru-RU"/>
        </w:rPr>
        <w:t>Систематическое сопровождение образовательного процесса в условиях интеграции.</w:t>
      </w:r>
    </w:p>
    <w:p w:rsidR="00F65C05" w:rsidRPr="00F65C05" w:rsidRDefault="00F65C05" w:rsidP="00BC492C">
      <w:pPr>
        <w:widowControl/>
        <w:numPr>
          <w:ilvl w:val="0"/>
          <w:numId w:val="160"/>
        </w:numPr>
        <w:autoSpaceDE/>
        <w:autoSpaceDN/>
        <w:adjustRightInd/>
        <w:jc w:val="both"/>
        <w:rPr>
          <w:b/>
          <w:lang w:val="ru-RU"/>
        </w:rPr>
      </w:pPr>
      <w:r w:rsidRPr="00F65C05">
        <w:rPr>
          <w:lang w:val="ru-RU"/>
        </w:rPr>
        <w:t>Анализ результатов выполнения рекомендаций всеми участниками процесса интеграции.</w:t>
      </w:r>
    </w:p>
    <w:p w:rsidR="00F65C05" w:rsidRPr="00F65C05" w:rsidRDefault="00F65C05" w:rsidP="00F65C05">
      <w:pPr>
        <w:ind w:firstLine="540"/>
        <w:jc w:val="both"/>
        <w:rPr>
          <w:b/>
          <w:lang w:val="ru-RU"/>
        </w:rPr>
      </w:pPr>
      <w:r w:rsidRPr="00F65C05">
        <w:rPr>
          <w:lang w:val="ru-RU"/>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F65C05" w:rsidRPr="00F65C05" w:rsidRDefault="00F65C05" w:rsidP="00F65C05">
      <w:pPr>
        <w:ind w:firstLine="540"/>
        <w:jc w:val="both"/>
        <w:rPr>
          <w:b/>
          <w:bCs/>
          <w:lang w:val="ru-RU"/>
        </w:rPr>
      </w:pPr>
      <w:r w:rsidRPr="00F65C05">
        <w:rPr>
          <w:lang w:val="ru-RU"/>
        </w:rPr>
        <w:t>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w:t>
      </w:r>
      <w:r w:rsidRPr="001D333B">
        <w:t> </w:t>
      </w:r>
      <w:r w:rsidRPr="00F65C05">
        <w:rPr>
          <w:i/>
          <w:iCs/>
          <w:lang w:val="ru-RU"/>
        </w:rPr>
        <w:t>создание адаптивной среды</w:t>
      </w:r>
      <w:r w:rsidRPr="00F65C05">
        <w:rPr>
          <w:lang w:val="ru-RU"/>
        </w:rPr>
        <w:t xml:space="preserve">, позволяющей обеспечить их полноценную самореализацию. </w:t>
      </w:r>
    </w:p>
    <w:p w:rsidR="00F65C05" w:rsidRPr="001D333B" w:rsidRDefault="00F65C05" w:rsidP="00F65C05">
      <w:pPr>
        <w:jc w:val="both"/>
        <w:rPr>
          <w:b/>
        </w:rPr>
      </w:pPr>
      <w:r w:rsidRPr="001D333B">
        <w:t>Программа коррекционной работы обеспечивает:</w:t>
      </w:r>
    </w:p>
    <w:p w:rsidR="00F65C05" w:rsidRPr="00F65C05" w:rsidRDefault="00F65C05" w:rsidP="00BC492C">
      <w:pPr>
        <w:widowControl/>
        <w:numPr>
          <w:ilvl w:val="0"/>
          <w:numId w:val="156"/>
        </w:numPr>
        <w:tabs>
          <w:tab w:val="clear" w:pos="360"/>
          <w:tab w:val="num" w:pos="1080"/>
        </w:tabs>
        <w:autoSpaceDE/>
        <w:autoSpaceDN/>
        <w:adjustRightInd/>
        <w:ind w:left="0" w:firstLine="0"/>
        <w:jc w:val="both"/>
        <w:rPr>
          <w:b/>
          <w:lang w:val="ru-RU"/>
        </w:rPr>
      </w:pPr>
      <w:r w:rsidRPr="00F65C05">
        <w:rPr>
          <w:lang w:val="ru-RU"/>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 </w:t>
      </w:r>
    </w:p>
    <w:p w:rsidR="00F65C05" w:rsidRPr="00F65C05" w:rsidRDefault="00F65C05" w:rsidP="00BC492C">
      <w:pPr>
        <w:widowControl/>
        <w:numPr>
          <w:ilvl w:val="0"/>
          <w:numId w:val="156"/>
        </w:numPr>
        <w:tabs>
          <w:tab w:val="clear" w:pos="360"/>
          <w:tab w:val="num" w:pos="1080"/>
        </w:tabs>
        <w:autoSpaceDE/>
        <w:autoSpaceDN/>
        <w:adjustRightInd/>
        <w:ind w:left="0" w:firstLine="0"/>
        <w:jc w:val="both"/>
        <w:rPr>
          <w:b/>
          <w:lang w:val="ru-RU"/>
        </w:rPr>
      </w:pPr>
      <w:r w:rsidRPr="00F65C05">
        <w:rPr>
          <w:lang w:val="ru-RU"/>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F65C05" w:rsidRPr="00F65C05" w:rsidRDefault="00F65C05" w:rsidP="00BC492C">
      <w:pPr>
        <w:widowControl/>
        <w:numPr>
          <w:ilvl w:val="0"/>
          <w:numId w:val="156"/>
        </w:numPr>
        <w:tabs>
          <w:tab w:val="clear" w:pos="360"/>
          <w:tab w:val="num" w:pos="1080"/>
        </w:tabs>
        <w:autoSpaceDE/>
        <w:autoSpaceDN/>
        <w:adjustRightInd/>
        <w:ind w:left="0" w:firstLine="0"/>
        <w:jc w:val="both"/>
        <w:rPr>
          <w:b/>
          <w:lang w:val="ru-RU"/>
        </w:rPr>
      </w:pPr>
      <w:r w:rsidRPr="00F65C05">
        <w:rPr>
          <w:lang w:val="ru-RU"/>
        </w:rPr>
        <w:t>создание специальных условий воспитания, обучения обучающихся с ограниченными возможностями здоровья, безбарьерной среды жизнедеятельности и учебной деятельности; использование специальных учебных и дидактических пособий; соблюдение допустимого уровня нагрузки, определяемого с привлечением медицинских работников;</w:t>
      </w:r>
    </w:p>
    <w:p w:rsidR="00F65C05" w:rsidRPr="00F65C05" w:rsidRDefault="00F65C05" w:rsidP="00BC492C">
      <w:pPr>
        <w:widowControl/>
        <w:numPr>
          <w:ilvl w:val="0"/>
          <w:numId w:val="156"/>
        </w:numPr>
        <w:tabs>
          <w:tab w:val="clear" w:pos="360"/>
          <w:tab w:val="num" w:pos="1080"/>
        </w:tabs>
        <w:autoSpaceDE/>
        <w:autoSpaceDN/>
        <w:adjustRightInd/>
        <w:ind w:firstLine="540"/>
        <w:jc w:val="both"/>
        <w:rPr>
          <w:b/>
          <w:lang w:val="ru-RU"/>
        </w:rPr>
      </w:pPr>
      <w:r w:rsidRPr="00F65C05">
        <w:rPr>
          <w:lang w:val="ru-RU"/>
        </w:rPr>
        <w:t>проведение групповых и индивидуальных коррекционных занятий;</w:t>
      </w:r>
    </w:p>
    <w:p w:rsidR="00F65C05" w:rsidRPr="00F65C05" w:rsidRDefault="00F65C05" w:rsidP="00F65C05">
      <w:pPr>
        <w:ind w:firstLine="540"/>
        <w:jc w:val="both"/>
        <w:rPr>
          <w:b/>
          <w:lang w:val="ru-RU"/>
        </w:rPr>
      </w:pPr>
      <w:r w:rsidRPr="00F65C05">
        <w:rPr>
          <w:i/>
          <w:iCs/>
          <w:lang w:val="ru-RU"/>
        </w:rPr>
        <w:lastRenderedPageBreak/>
        <w:t xml:space="preserve">Целевая направленность программы </w:t>
      </w:r>
      <w:r w:rsidRPr="00F65C05">
        <w:rPr>
          <w:lang w:val="ru-RU"/>
        </w:rPr>
        <w:t>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общего образования.</w:t>
      </w:r>
    </w:p>
    <w:p w:rsidR="00F65C05" w:rsidRPr="00F65C05" w:rsidRDefault="00F65C05" w:rsidP="00F65C05">
      <w:pPr>
        <w:ind w:firstLine="540"/>
        <w:jc w:val="both"/>
        <w:rPr>
          <w:b/>
          <w:i/>
          <w:iCs/>
          <w:lang w:val="ru-RU"/>
        </w:rPr>
      </w:pPr>
      <w:r w:rsidRPr="00F65C05">
        <w:rPr>
          <w:lang w:val="ru-RU"/>
        </w:rPr>
        <w:t xml:space="preserve">Основу данной программы составляют </w:t>
      </w:r>
      <w:r w:rsidRPr="00F65C05">
        <w:rPr>
          <w:i/>
          <w:iCs/>
          <w:lang w:val="ru-RU"/>
        </w:rPr>
        <w:t>принципиальные положения:</w:t>
      </w:r>
    </w:p>
    <w:p w:rsidR="00F65C05" w:rsidRPr="00F65C05" w:rsidRDefault="00F65C05" w:rsidP="00BC492C">
      <w:pPr>
        <w:widowControl/>
        <w:numPr>
          <w:ilvl w:val="0"/>
          <w:numId w:val="157"/>
        </w:numPr>
        <w:tabs>
          <w:tab w:val="clear" w:pos="360"/>
          <w:tab w:val="num" w:pos="1080"/>
        </w:tabs>
        <w:autoSpaceDE/>
        <w:autoSpaceDN/>
        <w:adjustRightInd/>
        <w:ind w:left="0" w:firstLine="540"/>
        <w:jc w:val="both"/>
        <w:rPr>
          <w:b/>
          <w:lang w:val="ru-RU"/>
        </w:rPr>
      </w:pPr>
      <w:r w:rsidRPr="00F65C05">
        <w:rPr>
          <w:lang w:val="ru-RU"/>
        </w:rPr>
        <w:t>коррекционная работа включается во все направления деятельности образовательного учреждения;</w:t>
      </w:r>
    </w:p>
    <w:p w:rsidR="00F65C05" w:rsidRPr="00F65C05" w:rsidRDefault="00F65C05" w:rsidP="00BC492C">
      <w:pPr>
        <w:widowControl/>
        <w:numPr>
          <w:ilvl w:val="0"/>
          <w:numId w:val="157"/>
        </w:numPr>
        <w:tabs>
          <w:tab w:val="clear" w:pos="360"/>
          <w:tab w:val="num" w:pos="1080"/>
        </w:tabs>
        <w:autoSpaceDE/>
        <w:autoSpaceDN/>
        <w:adjustRightInd/>
        <w:ind w:left="0" w:firstLine="540"/>
        <w:jc w:val="both"/>
        <w:rPr>
          <w:b/>
          <w:lang w:val="ru-RU"/>
        </w:rPr>
      </w:pPr>
      <w:r w:rsidRPr="00F65C05">
        <w:rPr>
          <w:lang w:val="ru-RU"/>
        </w:rPr>
        <w:t>содержание коррекционной работы – это программа оптимальной педагогической, психологической и медицинской поддержки обучающихся, направленной на преодоление и ослабление недостатков психического и физического развития обучающихся с ограниченными возможностями здоровья.</w:t>
      </w:r>
    </w:p>
    <w:p w:rsidR="00F65C05" w:rsidRPr="00F65C05" w:rsidRDefault="00F65C05" w:rsidP="00F65C05">
      <w:pPr>
        <w:ind w:firstLine="540"/>
        <w:jc w:val="both"/>
        <w:rPr>
          <w:b/>
          <w:lang w:val="ru-RU"/>
        </w:rPr>
      </w:pPr>
      <w:r w:rsidRPr="00F65C05">
        <w:rPr>
          <w:i/>
          <w:iCs/>
          <w:lang w:val="ru-RU"/>
        </w:rPr>
        <w:t xml:space="preserve">Цель программы коррекционной работы школы </w:t>
      </w:r>
      <w:r w:rsidRPr="00F65C05">
        <w:rPr>
          <w:lang w:val="ru-RU"/>
        </w:rPr>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w:t>
      </w:r>
    </w:p>
    <w:p w:rsidR="00F65C05" w:rsidRPr="00F65C05" w:rsidRDefault="00F65C05" w:rsidP="00F65C05">
      <w:pPr>
        <w:ind w:firstLine="540"/>
        <w:jc w:val="both"/>
        <w:rPr>
          <w:b/>
          <w:lang w:val="ru-RU"/>
        </w:rPr>
      </w:pPr>
      <w:r w:rsidRPr="00F65C05">
        <w:rPr>
          <w:lang w:val="ru-RU"/>
        </w:rPr>
        <w:tab/>
      </w:r>
      <w:r w:rsidRPr="00F65C05">
        <w:rPr>
          <w:i/>
          <w:iCs/>
          <w:lang w:val="ru-RU"/>
        </w:rPr>
        <w:t xml:space="preserve">Методические принципы построения образовательного процесса, </w:t>
      </w:r>
      <w:r w:rsidRPr="00F65C05">
        <w:rPr>
          <w:lang w:val="ru-RU"/>
        </w:rPr>
        <w:t>направленные на обеспечение освоения обучающимися с ОВЗ основной образовательной программы, включают:</w:t>
      </w:r>
    </w:p>
    <w:p w:rsidR="00F65C05" w:rsidRPr="00F65C05" w:rsidRDefault="00F65C05" w:rsidP="00BC492C">
      <w:pPr>
        <w:widowControl/>
        <w:numPr>
          <w:ilvl w:val="0"/>
          <w:numId w:val="158"/>
        </w:numPr>
        <w:tabs>
          <w:tab w:val="clear" w:pos="360"/>
          <w:tab w:val="num" w:pos="1080"/>
        </w:tabs>
        <w:autoSpaceDE/>
        <w:autoSpaceDN/>
        <w:adjustRightInd/>
        <w:ind w:firstLine="540"/>
        <w:jc w:val="both"/>
        <w:rPr>
          <w:b/>
          <w:lang w:val="ru-RU"/>
        </w:rPr>
      </w:pPr>
      <w:r w:rsidRPr="00F65C05">
        <w:rPr>
          <w:lang w:val="ru-RU"/>
        </w:rPr>
        <w:t xml:space="preserve">усиление практической направленности изучаемого материала; </w:t>
      </w:r>
    </w:p>
    <w:p w:rsidR="00F65C05" w:rsidRPr="00F65C05" w:rsidRDefault="00F65C05" w:rsidP="00BC492C">
      <w:pPr>
        <w:widowControl/>
        <w:numPr>
          <w:ilvl w:val="0"/>
          <w:numId w:val="158"/>
        </w:numPr>
        <w:tabs>
          <w:tab w:val="clear" w:pos="360"/>
          <w:tab w:val="num" w:pos="1080"/>
        </w:tabs>
        <w:autoSpaceDE/>
        <w:autoSpaceDN/>
        <w:adjustRightInd/>
        <w:ind w:firstLine="540"/>
        <w:jc w:val="both"/>
        <w:rPr>
          <w:b/>
          <w:lang w:val="ru-RU"/>
        </w:rPr>
      </w:pPr>
      <w:r w:rsidRPr="00F65C05">
        <w:rPr>
          <w:lang w:val="ru-RU"/>
        </w:rPr>
        <w:t xml:space="preserve">выделение сущностных признаков изучаемых явлений; </w:t>
      </w:r>
    </w:p>
    <w:p w:rsidR="00F65C05" w:rsidRPr="00F65C05" w:rsidRDefault="00F65C05" w:rsidP="00BC492C">
      <w:pPr>
        <w:widowControl/>
        <w:numPr>
          <w:ilvl w:val="0"/>
          <w:numId w:val="158"/>
        </w:numPr>
        <w:tabs>
          <w:tab w:val="clear" w:pos="360"/>
          <w:tab w:val="num" w:pos="1080"/>
        </w:tabs>
        <w:autoSpaceDE/>
        <w:autoSpaceDN/>
        <w:adjustRightInd/>
        <w:ind w:firstLine="540"/>
        <w:jc w:val="both"/>
        <w:rPr>
          <w:b/>
          <w:lang w:val="ru-RU"/>
        </w:rPr>
      </w:pPr>
      <w:r w:rsidRPr="00F65C05">
        <w:rPr>
          <w:lang w:val="ru-RU"/>
        </w:rPr>
        <w:t xml:space="preserve">опору на жизненный опыт обучающегося; </w:t>
      </w:r>
    </w:p>
    <w:p w:rsidR="00F65C05" w:rsidRPr="00F65C05" w:rsidRDefault="00F65C05" w:rsidP="00BC492C">
      <w:pPr>
        <w:widowControl/>
        <w:numPr>
          <w:ilvl w:val="0"/>
          <w:numId w:val="158"/>
        </w:numPr>
        <w:tabs>
          <w:tab w:val="clear" w:pos="360"/>
          <w:tab w:val="num" w:pos="1080"/>
        </w:tabs>
        <w:autoSpaceDE/>
        <w:autoSpaceDN/>
        <w:adjustRightInd/>
        <w:ind w:firstLine="540"/>
        <w:jc w:val="both"/>
        <w:rPr>
          <w:b/>
          <w:lang w:val="ru-RU"/>
        </w:rPr>
      </w:pPr>
      <w:r w:rsidRPr="00F65C05">
        <w:rPr>
          <w:lang w:val="ru-RU"/>
        </w:rPr>
        <w:t>опору на объективные внутренние связи в содержании изучаемого материала как в рамках одного предмета, так и между предметами;</w:t>
      </w:r>
    </w:p>
    <w:p w:rsidR="00F65C05" w:rsidRPr="00F65C05" w:rsidRDefault="00F65C05" w:rsidP="00BC492C">
      <w:pPr>
        <w:widowControl/>
        <w:numPr>
          <w:ilvl w:val="0"/>
          <w:numId w:val="158"/>
        </w:numPr>
        <w:tabs>
          <w:tab w:val="clear" w:pos="360"/>
          <w:tab w:val="num" w:pos="1080"/>
        </w:tabs>
        <w:autoSpaceDE/>
        <w:autoSpaceDN/>
        <w:adjustRightInd/>
        <w:ind w:firstLine="540"/>
        <w:jc w:val="both"/>
        <w:rPr>
          <w:b/>
          <w:lang w:val="ru-RU"/>
        </w:rPr>
      </w:pPr>
      <w:r w:rsidRPr="00F65C05">
        <w:rPr>
          <w:lang w:val="ru-RU"/>
        </w:rPr>
        <w:t>соблюдение в определении объема изучаемого материала принципа необходимости и достаточности;</w:t>
      </w:r>
    </w:p>
    <w:p w:rsidR="00F65C05" w:rsidRPr="00F65C05" w:rsidRDefault="00F65C05" w:rsidP="00BC492C">
      <w:pPr>
        <w:widowControl/>
        <w:numPr>
          <w:ilvl w:val="0"/>
          <w:numId w:val="158"/>
        </w:numPr>
        <w:tabs>
          <w:tab w:val="clear" w:pos="360"/>
          <w:tab w:val="num" w:pos="1080"/>
        </w:tabs>
        <w:autoSpaceDE/>
        <w:autoSpaceDN/>
        <w:adjustRightInd/>
        <w:ind w:firstLine="540"/>
        <w:jc w:val="both"/>
        <w:rPr>
          <w:b/>
          <w:lang w:val="ru-RU"/>
        </w:rPr>
      </w:pPr>
      <w:r w:rsidRPr="00F65C05">
        <w:rPr>
          <w:lang w:val="ru-RU"/>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F65C05" w:rsidRPr="00F65C05" w:rsidRDefault="00F65C05" w:rsidP="00F65C05">
      <w:pPr>
        <w:ind w:firstLine="540"/>
        <w:jc w:val="both"/>
        <w:rPr>
          <w:b/>
          <w:lang w:val="ru-RU"/>
        </w:rPr>
      </w:pPr>
      <w:r w:rsidRPr="00F65C05">
        <w:rPr>
          <w:lang w:val="ru-RU"/>
        </w:rPr>
        <w:t>Реализация программы осуществляется на основе следующих принципов:</w:t>
      </w:r>
    </w:p>
    <w:p w:rsidR="00F65C05" w:rsidRPr="00F65C05" w:rsidRDefault="00F65C05" w:rsidP="00BC492C">
      <w:pPr>
        <w:widowControl/>
        <w:numPr>
          <w:ilvl w:val="0"/>
          <w:numId w:val="159"/>
        </w:numPr>
        <w:tabs>
          <w:tab w:val="clear" w:pos="1620"/>
          <w:tab w:val="num" w:pos="1080"/>
        </w:tabs>
        <w:autoSpaceDE/>
        <w:autoSpaceDN/>
        <w:adjustRightInd/>
        <w:ind w:left="360" w:firstLine="540"/>
        <w:jc w:val="both"/>
        <w:rPr>
          <w:b/>
          <w:lang w:val="ru-RU"/>
        </w:rPr>
      </w:pPr>
      <w:r w:rsidRPr="00F65C05">
        <w:rPr>
          <w:i/>
          <w:iCs/>
          <w:lang w:val="ru-RU"/>
        </w:rPr>
        <w:t xml:space="preserve">комплексности: </w:t>
      </w:r>
      <w:r w:rsidRPr="00F65C05">
        <w:rPr>
          <w:lang w:val="ru-RU"/>
        </w:rPr>
        <w:t xml:space="preserve">при составлении плана работы по коррекции здоровья каждого обучающегося учитываются его медицинские показатели (школьный медсестра); результаты психологической (школьный психолог) и педагогической (учитель) диагностик; </w:t>
      </w:r>
    </w:p>
    <w:p w:rsidR="00F65C05" w:rsidRPr="00F65C05" w:rsidRDefault="00F65C05" w:rsidP="00BC492C">
      <w:pPr>
        <w:widowControl/>
        <w:numPr>
          <w:ilvl w:val="0"/>
          <w:numId w:val="159"/>
        </w:numPr>
        <w:tabs>
          <w:tab w:val="clear" w:pos="1620"/>
          <w:tab w:val="num" w:pos="1080"/>
        </w:tabs>
        <w:autoSpaceDE/>
        <w:autoSpaceDN/>
        <w:adjustRightInd/>
        <w:ind w:left="360" w:firstLine="540"/>
        <w:jc w:val="both"/>
        <w:rPr>
          <w:b/>
          <w:lang w:val="ru-RU"/>
        </w:rPr>
      </w:pPr>
      <w:r w:rsidRPr="00F65C05">
        <w:rPr>
          <w:i/>
          <w:iCs/>
          <w:lang w:val="ru-RU"/>
        </w:rPr>
        <w:t xml:space="preserve">достоверности: </w:t>
      </w:r>
      <w:r w:rsidRPr="00F65C05">
        <w:rPr>
          <w:lang w:val="ru-RU"/>
        </w:rPr>
        <w:t xml:space="preserve">оценка предпосылок и причин возникающих трудностей с учетом социального статуса обучающегося, семьи, условий обучения и воспитания; </w:t>
      </w:r>
    </w:p>
    <w:p w:rsidR="00F65C05" w:rsidRPr="00F65C05" w:rsidRDefault="00F65C05" w:rsidP="00BC492C">
      <w:pPr>
        <w:widowControl/>
        <w:numPr>
          <w:ilvl w:val="0"/>
          <w:numId w:val="159"/>
        </w:numPr>
        <w:tabs>
          <w:tab w:val="clear" w:pos="1620"/>
          <w:tab w:val="num" w:pos="1080"/>
        </w:tabs>
        <w:autoSpaceDE/>
        <w:autoSpaceDN/>
        <w:adjustRightInd/>
        <w:ind w:left="360" w:firstLine="540"/>
        <w:jc w:val="both"/>
        <w:rPr>
          <w:b/>
          <w:lang w:val="ru-RU"/>
        </w:rPr>
      </w:pPr>
      <w:r w:rsidRPr="00F65C05">
        <w:rPr>
          <w:i/>
          <w:iCs/>
          <w:lang w:val="ru-RU"/>
        </w:rPr>
        <w:t xml:space="preserve">гуманистической направленности: </w:t>
      </w:r>
      <w:r w:rsidRPr="00F65C05">
        <w:rPr>
          <w:lang w:val="ru-RU"/>
        </w:rPr>
        <w:t xml:space="preserve">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 </w:t>
      </w:r>
    </w:p>
    <w:p w:rsidR="00F65C05" w:rsidRPr="00F65C05" w:rsidRDefault="00F65C05" w:rsidP="00BC492C">
      <w:pPr>
        <w:widowControl/>
        <w:numPr>
          <w:ilvl w:val="0"/>
          <w:numId w:val="159"/>
        </w:numPr>
        <w:tabs>
          <w:tab w:val="clear" w:pos="1620"/>
          <w:tab w:val="num" w:pos="1080"/>
        </w:tabs>
        <w:autoSpaceDE/>
        <w:autoSpaceDN/>
        <w:adjustRightInd/>
        <w:ind w:left="360" w:firstLine="540"/>
        <w:jc w:val="both"/>
        <w:rPr>
          <w:b/>
          <w:lang w:val="ru-RU"/>
        </w:rPr>
      </w:pPr>
      <w:r w:rsidRPr="00F65C05">
        <w:rPr>
          <w:i/>
          <w:iCs/>
          <w:lang w:val="ru-RU"/>
        </w:rPr>
        <w:t xml:space="preserve">педагогической целесообразности: </w:t>
      </w:r>
      <w:r w:rsidRPr="00F65C05">
        <w:rPr>
          <w:lang w:val="ru-RU"/>
        </w:rPr>
        <w:t>интеграция усилий педагогического коллектива (учитель, врач, психолог, заместитель директора по УВР, курирующий вопросы организации обучения учащихся с ограниченными возможностями здоровья на дому, заместитель директора по ПП и др.) и родителей.</w:t>
      </w:r>
    </w:p>
    <w:p w:rsidR="00F65C05" w:rsidRPr="00F65C05" w:rsidRDefault="00F65C05" w:rsidP="00F65C05">
      <w:pPr>
        <w:ind w:firstLine="540"/>
        <w:jc w:val="both"/>
        <w:rPr>
          <w:b/>
          <w:lang w:val="ru-RU"/>
        </w:rPr>
      </w:pPr>
      <w:r w:rsidRPr="00F65C05">
        <w:rPr>
          <w:lang w:val="ru-RU"/>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обучающегося.</w:t>
      </w:r>
    </w:p>
    <w:p w:rsidR="00F65C05" w:rsidRPr="00F65C05" w:rsidRDefault="00F65C05" w:rsidP="00F65C05">
      <w:pPr>
        <w:ind w:firstLine="720"/>
        <w:rPr>
          <w:b/>
          <w:bCs/>
          <w:iCs/>
          <w:lang w:val="ru-RU" w:eastAsia="en-US"/>
        </w:rPr>
      </w:pPr>
    </w:p>
    <w:p w:rsidR="00F65C05" w:rsidRPr="00F65C05" w:rsidRDefault="00F65C05" w:rsidP="00132B2B">
      <w:pPr>
        <w:ind w:firstLine="720"/>
        <w:jc w:val="both"/>
        <w:outlineLvl w:val="0"/>
        <w:rPr>
          <w:b/>
          <w:bCs/>
          <w:lang w:val="ru-RU"/>
        </w:rPr>
      </w:pPr>
      <w:r w:rsidRPr="00F65C05">
        <w:rPr>
          <w:b/>
          <w:lang w:val="ru-RU"/>
        </w:rPr>
        <w:t>Специальные условия обучения и воспитания обучающихся с ОВЗ</w:t>
      </w:r>
    </w:p>
    <w:p w:rsidR="00F65C05" w:rsidRPr="00F65C05" w:rsidRDefault="00F65C05" w:rsidP="00132B2B">
      <w:pPr>
        <w:ind w:firstLine="720"/>
        <w:jc w:val="center"/>
        <w:outlineLvl w:val="0"/>
        <w:rPr>
          <w:b/>
          <w:lang w:val="ru-RU"/>
        </w:rPr>
      </w:pPr>
      <w:r w:rsidRPr="00F65C05">
        <w:rPr>
          <w:b/>
          <w:lang w:val="ru-RU"/>
        </w:rPr>
        <w:lastRenderedPageBreak/>
        <w:t>Дети с задержкой психического развития.</w:t>
      </w:r>
    </w:p>
    <w:p w:rsidR="00F65C05" w:rsidRPr="00F65C05" w:rsidRDefault="00F65C05" w:rsidP="00F65C05">
      <w:pPr>
        <w:ind w:firstLine="720"/>
        <w:jc w:val="both"/>
        <w:rPr>
          <w:b/>
          <w:lang w:val="ru-RU"/>
        </w:rPr>
      </w:pPr>
      <w:r w:rsidRPr="00F65C05">
        <w:rPr>
          <w:lang w:val="ru-RU"/>
        </w:rPr>
        <w:t>Специфика работы.</w:t>
      </w:r>
    </w:p>
    <w:p w:rsidR="00F65C05" w:rsidRPr="001D333B" w:rsidRDefault="00F65C05" w:rsidP="00F65C05">
      <w:pPr>
        <w:ind w:firstLine="720"/>
        <w:jc w:val="both"/>
        <w:rPr>
          <w:b/>
        </w:rPr>
      </w:pPr>
      <w:r w:rsidRPr="00F65C05">
        <w:rPr>
          <w:lang w:val="ru-RU"/>
        </w:rPr>
        <w:t xml:space="preserve">        Задержка психического развития (ЗПР) – нарушение нормального темпа психического развития, проявляющееся в замедленном темпе созревания познавательной и эмоционально-волевой сферы. </w:t>
      </w:r>
      <w:r w:rsidRPr="001D333B">
        <w:t>Для детей с ЗПР характерны:</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недостаточность общего запаса знаний, ограниченность представлений;</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 xml:space="preserve">незрелость мышления, преобладание игровых интересов; </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низкий уровень работоспособности, быстрая утомляемость при    интеллектуальной нагрузке;</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замедленная включаемость в работу;</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 xml:space="preserve">неумение подчиняться правилам дисциплины; </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замедленное развитие активных форм деятельности;</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неумение тормозить свои эмоции и желания, импульсивность;</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полное отсутствие чувства долга и ответственности;</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неспособность к волевому усилию и труду;</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жестокость, стремление к разрушительству, неспособность сопереживать;</w:t>
      </w:r>
    </w:p>
    <w:p w:rsidR="00F65C05" w:rsidRPr="00B52697" w:rsidRDefault="00F65C05" w:rsidP="00BC492C">
      <w:pPr>
        <w:pStyle w:val="a6"/>
        <w:numPr>
          <w:ilvl w:val="0"/>
          <w:numId w:val="164"/>
        </w:numPr>
        <w:spacing w:after="160" w:line="259" w:lineRule="auto"/>
        <w:ind w:left="0" w:firstLine="0"/>
        <w:jc w:val="both"/>
        <w:rPr>
          <w:b/>
          <w:sz w:val="24"/>
          <w:szCs w:val="24"/>
        </w:rPr>
      </w:pPr>
      <w:r w:rsidRPr="00B52697">
        <w:rPr>
          <w:sz w:val="24"/>
          <w:szCs w:val="24"/>
        </w:rPr>
        <w:t xml:space="preserve">неадекватность выхода из конфликтных ситуаций. </w:t>
      </w:r>
    </w:p>
    <w:p w:rsidR="00F65C05" w:rsidRPr="00F65C05" w:rsidRDefault="00F65C05" w:rsidP="00F65C05">
      <w:pPr>
        <w:ind w:firstLine="720"/>
        <w:jc w:val="both"/>
        <w:rPr>
          <w:b/>
          <w:lang w:val="ru-RU"/>
        </w:rPr>
      </w:pPr>
      <w:r w:rsidRPr="00F65C05">
        <w:rPr>
          <w:lang w:val="ru-RU"/>
        </w:rPr>
        <w:t xml:space="preserve">      Важным отличием детей с ЗПР от умственно отсталых является то, что стимуляция деятельности этих детей, оказание им своевременной коррекционной помощи позволяют выделить у них зону ближайшего развития, которая в несколько раз превышает потенциальные возможности умственно отсталых детей этого же возраста.</w:t>
      </w:r>
    </w:p>
    <w:p w:rsidR="00F65C05" w:rsidRPr="00F65C05" w:rsidRDefault="00F65C05" w:rsidP="00F65C05">
      <w:pPr>
        <w:ind w:firstLine="720"/>
        <w:jc w:val="both"/>
        <w:rPr>
          <w:b/>
          <w:lang w:val="ru-RU"/>
        </w:rPr>
      </w:pPr>
      <w:r w:rsidRPr="00F65C05">
        <w:rPr>
          <w:lang w:val="ru-RU"/>
        </w:rPr>
        <w:t>Существенное значение для коррекционного учебно-воспитательного процесса имеет реализация специфических приемов и методов обучения и воспитания с учетом индивидуального подхода к учащимся, привлечение к работе логопедов, психологов, уменьшение наполняемости классов, а также, сочетание учебно-воспитательной работы с системой лечебно-профилактических мероприятий.</w:t>
      </w:r>
    </w:p>
    <w:p w:rsidR="00F65C05" w:rsidRPr="00F65C05" w:rsidRDefault="00F65C05" w:rsidP="00F65C05">
      <w:pPr>
        <w:ind w:firstLine="720"/>
        <w:jc w:val="both"/>
        <w:rPr>
          <w:b/>
          <w:lang w:val="ru-RU"/>
        </w:rPr>
      </w:pPr>
      <w:r w:rsidRPr="00F65C05">
        <w:rPr>
          <w:lang w:val="ru-RU"/>
        </w:rPr>
        <w:t>При организации обучения необходимо адаптировать содержание учебного материала, выделяя в каждой теме базовый материал, подлежащий многократному закреплению, дифференцировать задания в зависимости от коррекционных задач. Обучающемуся с ЗПР необходим хорошо структурированный материал.</w:t>
      </w:r>
    </w:p>
    <w:p w:rsidR="00F65C05" w:rsidRPr="00F65C05" w:rsidRDefault="00F65C05" w:rsidP="00F65C05">
      <w:pPr>
        <w:ind w:firstLine="720"/>
        <w:jc w:val="both"/>
        <w:rPr>
          <w:b/>
          <w:lang w:val="ru-RU"/>
        </w:rPr>
      </w:pPr>
      <w:r w:rsidRPr="00F65C05">
        <w:rPr>
          <w:lang w:val="ru-RU"/>
        </w:rPr>
        <w:t>Необходимо тщательно отбирать и комбинировать методы и приемы обучения с целью смены видов деятельности детей, изменения доминантного анализатора, включения вработу большинства анализаторов; использовать ориентировочную основу действий (опорных сигналов, алгоритмов, образцов выполнения задания).</w:t>
      </w:r>
    </w:p>
    <w:p w:rsidR="00F65C05" w:rsidRPr="00F65C05" w:rsidRDefault="00F65C05" w:rsidP="00F65C05">
      <w:pPr>
        <w:ind w:firstLine="720"/>
        <w:jc w:val="both"/>
        <w:rPr>
          <w:b/>
          <w:lang w:val="ru-RU"/>
        </w:rPr>
      </w:pPr>
      <w:r w:rsidRPr="00F65C05">
        <w:rPr>
          <w:lang w:val="ru-RU"/>
        </w:rPr>
        <w:t>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F65C05" w:rsidRPr="00F65C05" w:rsidRDefault="00F65C05" w:rsidP="00F65C05">
      <w:pPr>
        <w:ind w:firstLine="720"/>
        <w:jc w:val="both"/>
        <w:rPr>
          <w:b/>
          <w:lang w:val="ru-RU"/>
        </w:rPr>
      </w:pPr>
      <w:r w:rsidRPr="00F65C05">
        <w:rPr>
          <w:lang w:val="ru-RU"/>
        </w:rPr>
        <w:t>При организации учебного процесса следует исходить из возможностей ребёнка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субъективные переживания успеха на фоне определённой затраты усилий. В дальнейшем трудность заданий следует увеличивать пропорционально возрастающим возможностям ребёнка.</w:t>
      </w:r>
    </w:p>
    <w:p w:rsidR="00F65C05" w:rsidRPr="00F65C05" w:rsidRDefault="00F65C05" w:rsidP="00F65C05">
      <w:pPr>
        <w:ind w:firstLine="720"/>
        <w:jc w:val="both"/>
        <w:rPr>
          <w:b/>
          <w:lang w:val="ru-RU"/>
        </w:rPr>
      </w:pPr>
      <w:r w:rsidRPr="00F65C05">
        <w:rPr>
          <w:lang w:val="ru-RU"/>
        </w:rPr>
        <w:t>Учителю необходимо следить за успеваемостью обучающихся - после каждой    части нового учебного материала:</w:t>
      </w:r>
    </w:p>
    <w:p w:rsidR="00F65C05" w:rsidRPr="00B52697" w:rsidRDefault="00F65C05" w:rsidP="00F65C05">
      <w:pPr>
        <w:pStyle w:val="a6"/>
        <w:spacing w:line="259" w:lineRule="auto"/>
        <w:ind w:left="0"/>
        <w:jc w:val="both"/>
        <w:rPr>
          <w:b/>
          <w:sz w:val="24"/>
          <w:szCs w:val="24"/>
        </w:rPr>
      </w:pPr>
      <w:r w:rsidRPr="00B52697">
        <w:rPr>
          <w:sz w:val="24"/>
          <w:szCs w:val="24"/>
        </w:rPr>
        <w:lastRenderedPageBreak/>
        <w:t>проверять, понял ли его ребенок;</w:t>
      </w:r>
    </w:p>
    <w:p w:rsidR="00F65C05" w:rsidRPr="00B52697" w:rsidRDefault="00F65C05" w:rsidP="00F65C05">
      <w:pPr>
        <w:pStyle w:val="a6"/>
        <w:spacing w:line="259" w:lineRule="auto"/>
        <w:ind w:left="0"/>
        <w:jc w:val="both"/>
        <w:rPr>
          <w:b/>
          <w:sz w:val="24"/>
          <w:szCs w:val="24"/>
        </w:rPr>
      </w:pPr>
      <w:r w:rsidRPr="00B52697">
        <w:rPr>
          <w:sz w:val="24"/>
          <w:szCs w:val="24"/>
        </w:rPr>
        <w:t>посадить ребенка на первые парты, как можно ближе к учителю, так как контакт глаз усиливает внимание;</w:t>
      </w:r>
    </w:p>
    <w:p w:rsidR="00F65C05" w:rsidRPr="00B52697" w:rsidRDefault="00F65C05" w:rsidP="00F65C05">
      <w:pPr>
        <w:pStyle w:val="a6"/>
        <w:spacing w:line="259" w:lineRule="auto"/>
        <w:ind w:left="0"/>
        <w:jc w:val="both"/>
        <w:rPr>
          <w:b/>
          <w:sz w:val="24"/>
          <w:szCs w:val="24"/>
        </w:rPr>
      </w:pPr>
      <w:r w:rsidRPr="00B52697">
        <w:rPr>
          <w:sz w:val="24"/>
          <w:szCs w:val="24"/>
        </w:rPr>
        <w:t>поддерживать детей, развивать в них положительную самооценку, корректно делая замечание, если что-то делают неправильно;</w:t>
      </w:r>
    </w:p>
    <w:p w:rsidR="00F65C05" w:rsidRPr="00B52697" w:rsidRDefault="00F65C05" w:rsidP="00F65C05">
      <w:pPr>
        <w:pStyle w:val="a6"/>
        <w:spacing w:line="259" w:lineRule="auto"/>
        <w:ind w:left="0"/>
        <w:jc w:val="both"/>
        <w:rPr>
          <w:b/>
          <w:sz w:val="24"/>
          <w:szCs w:val="24"/>
        </w:rPr>
      </w:pPr>
      <w:r w:rsidRPr="00B52697">
        <w:rPr>
          <w:sz w:val="24"/>
          <w:szCs w:val="24"/>
        </w:rPr>
        <w:t>разрешать обучающимся при выполнении упражнений записывать различные шаги. Это является для них опорой, а для учителя это вспомогательное средство, чтобы понять, где именно произошла ошибка в процессе мышления;</w:t>
      </w:r>
    </w:p>
    <w:p w:rsidR="00F65C05" w:rsidRPr="00B52697" w:rsidRDefault="00F65C05" w:rsidP="00F65C05">
      <w:pPr>
        <w:pStyle w:val="a6"/>
        <w:spacing w:line="259" w:lineRule="auto"/>
        <w:ind w:left="0"/>
        <w:jc w:val="both"/>
        <w:rPr>
          <w:b/>
          <w:sz w:val="24"/>
          <w:szCs w:val="24"/>
        </w:rPr>
      </w:pPr>
      <w:r w:rsidRPr="00B52697">
        <w:rPr>
          <w:sz w:val="24"/>
          <w:szCs w:val="24"/>
        </w:rPr>
        <w:t>требовать структурирования действий при делении и умножении чисел. Повторение таблицы умножения остается хорошим упражнением для слабых в счете обучающихся.</w:t>
      </w:r>
    </w:p>
    <w:p w:rsidR="00F65C05" w:rsidRPr="00F65C05" w:rsidRDefault="00F65C05" w:rsidP="00F65C05">
      <w:pPr>
        <w:jc w:val="both"/>
        <w:rPr>
          <w:b/>
          <w:lang w:val="ru-RU"/>
        </w:rPr>
      </w:pPr>
      <w:r w:rsidRPr="00F65C05">
        <w:rPr>
          <w:lang w:val="ru-RU"/>
        </w:rPr>
        <w:t xml:space="preserve">             Условия эффективности обучения детей с ЗПР.</w:t>
      </w:r>
    </w:p>
    <w:p w:rsidR="00F65C05" w:rsidRPr="00F65C05" w:rsidRDefault="00F65C05" w:rsidP="00F65C05">
      <w:pPr>
        <w:jc w:val="both"/>
        <w:rPr>
          <w:b/>
          <w:lang w:val="ru-RU"/>
        </w:rPr>
      </w:pPr>
      <w:r w:rsidRPr="00F65C05">
        <w:rPr>
          <w:lang w:val="ru-RU"/>
        </w:rPr>
        <w:t xml:space="preserve"> 1. Организация работы по ликвидации пробелов в знаниях, которая заключается в следующем:</w:t>
      </w:r>
    </w:p>
    <w:p w:rsidR="00F65C05" w:rsidRPr="00B52697" w:rsidRDefault="00F65C05" w:rsidP="00F65C05">
      <w:pPr>
        <w:pStyle w:val="a6"/>
        <w:spacing w:line="259" w:lineRule="auto"/>
        <w:ind w:left="284"/>
        <w:jc w:val="both"/>
        <w:rPr>
          <w:b/>
          <w:sz w:val="24"/>
          <w:szCs w:val="24"/>
        </w:rPr>
      </w:pPr>
      <w:r w:rsidRPr="00B52697">
        <w:rPr>
          <w:sz w:val="24"/>
          <w:szCs w:val="24"/>
        </w:rPr>
        <w:t>коррекционная направленность обучения;</w:t>
      </w:r>
    </w:p>
    <w:p w:rsidR="00F65C05" w:rsidRPr="00B52697" w:rsidRDefault="00F65C05" w:rsidP="00F65C05">
      <w:pPr>
        <w:pStyle w:val="a6"/>
        <w:spacing w:line="259" w:lineRule="auto"/>
        <w:ind w:left="284"/>
        <w:jc w:val="both"/>
        <w:rPr>
          <w:b/>
          <w:sz w:val="24"/>
          <w:szCs w:val="24"/>
        </w:rPr>
      </w:pPr>
      <w:r w:rsidRPr="00B52697">
        <w:rPr>
          <w:sz w:val="24"/>
          <w:szCs w:val="24"/>
        </w:rPr>
        <w:t>повторение на каждом уроке (четко спланированное и логически обоснованное);</w:t>
      </w:r>
    </w:p>
    <w:p w:rsidR="00F65C05" w:rsidRPr="00B52697" w:rsidRDefault="00F65C05" w:rsidP="00F65C05">
      <w:pPr>
        <w:pStyle w:val="a6"/>
        <w:spacing w:line="259" w:lineRule="auto"/>
        <w:ind w:left="284"/>
        <w:jc w:val="both"/>
        <w:rPr>
          <w:b/>
          <w:sz w:val="24"/>
          <w:szCs w:val="24"/>
        </w:rPr>
      </w:pPr>
      <w:r w:rsidRPr="00B52697">
        <w:rPr>
          <w:sz w:val="24"/>
          <w:szCs w:val="24"/>
        </w:rPr>
        <w:t>формирование обобщенных представлений;</w:t>
      </w:r>
    </w:p>
    <w:p w:rsidR="00F65C05" w:rsidRPr="00B52697" w:rsidRDefault="00F65C05" w:rsidP="00F65C05">
      <w:pPr>
        <w:pStyle w:val="a6"/>
        <w:spacing w:line="259" w:lineRule="auto"/>
        <w:ind w:left="284"/>
        <w:jc w:val="both"/>
        <w:rPr>
          <w:b/>
          <w:sz w:val="24"/>
          <w:szCs w:val="24"/>
        </w:rPr>
      </w:pPr>
      <w:r w:rsidRPr="00B52697">
        <w:rPr>
          <w:sz w:val="24"/>
          <w:szCs w:val="24"/>
        </w:rPr>
        <w:t>постоянная работа над развитием речи;</w:t>
      </w:r>
    </w:p>
    <w:p w:rsidR="00F65C05" w:rsidRPr="00B52697" w:rsidRDefault="00F65C05" w:rsidP="00F65C05">
      <w:pPr>
        <w:pStyle w:val="a6"/>
        <w:spacing w:line="259" w:lineRule="auto"/>
        <w:ind w:left="284"/>
        <w:jc w:val="both"/>
        <w:rPr>
          <w:b/>
          <w:sz w:val="24"/>
          <w:szCs w:val="24"/>
        </w:rPr>
      </w:pPr>
      <w:r w:rsidRPr="00B52697">
        <w:rPr>
          <w:sz w:val="24"/>
          <w:szCs w:val="24"/>
        </w:rPr>
        <w:t>всестороннее развитие учащихся.</w:t>
      </w:r>
    </w:p>
    <w:p w:rsidR="00F65C05" w:rsidRPr="00F65C05" w:rsidRDefault="00F65C05" w:rsidP="00F65C05">
      <w:pPr>
        <w:jc w:val="both"/>
        <w:rPr>
          <w:b/>
          <w:lang w:val="ru-RU"/>
        </w:rPr>
      </w:pPr>
      <w:r w:rsidRPr="00F65C05">
        <w:rPr>
          <w:lang w:val="ru-RU"/>
        </w:rPr>
        <w:t xml:space="preserve"> 2. Формирование у детей желания учиться, возрождение утраченной веры в свои возможности.</w:t>
      </w:r>
    </w:p>
    <w:p w:rsidR="00F65C05" w:rsidRPr="00F65C05" w:rsidRDefault="00F65C05" w:rsidP="00F65C05">
      <w:pPr>
        <w:jc w:val="both"/>
        <w:rPr>
          <w:b/>
          <w:lang w:val="ru-RU"/>
        </w:rPr>
      </w:pPr>
      <w:r w:rsidRPr="00F65C05">
        <w:rPr>
          <w:lang w:val="ru-RU"/>
        </w:rPr>
        <w:t xml:space="preserve"> 3. Индивидуальный и дифференцированный подход.</w:t>
      </w:r>
    </w:p>
    <w:p w:rsidR="00F65C05" w:rsidRPr="00F65C05" w:rsidRDefault="00F65C05" w:rsidP="00F65C05">
      <w:pPr>
        <w:jc w:val="both"/>
        <w:rPr>
          <w:b/>
          <w:lang w:val="ru-RU"/>
        </w:rPr>
      </w:pPr>
      <w:r w:rsidRPr="00F65C05">
        <w:rPr>
          <w:lang w:val="ru-RU"/>
        </w:rPr>
        <w:t xml:space="preserve"> 4. Соблюдение требований, предъявляемых к наглядности:</w:t>
      </w:r>
    </w:p>
    <w:p w:rsidR="00F65C05" w:rsidRPr="00B52697" w:rsidRDefault="00F65C05" w:rsidP="00F65C05">
      <w:pPr>
        <w:pStyle w:val="a6"/>
        <w:spacing w:line="259" w:lineRule="auto"/>
        <w:ind w:left="284"/>
        <w:jc w:val="both"/>
        <w:rPr>
          <w:b/>
          <w:sz w:val="24"/>
          <w:szCs w:val="24"/>
        </w:rPr>
      </w:pPr>
      <w:r w:rsidRPr="00B52697">
        <w:rPr>
          <w:sz w:val="24"/>
          <w:szCs w:val="24"/>
        </w:rPr>
        <w:t>на стене, где расположена классная доска, никакой наглядности быть не должно;</w:t>
      </w:r>
    </w:p>
    <w:p w:rsidR="00F65C05" w:rsidRPr="00B52697" w:rsidRDefault="00F65C05" w:rsidP="00F65C05">
      <w:pPr>
        <w:pStyle w:val="a6"/>
        <w:spacing w:line="259" w:lineRule="auto"/>
        <w:ind w:left="284"/>
        <w:jc w:val="both"/>
        <w:rPr>
          <w:b/>
          <w:sz w:val="24"/>
          <w:szCs w:val="24"/>
        </w:rPr>
      </w:pPr>
      <w:r w:rsidRPr="00B52697">
        <w:rPr>
          <w:sz w:val="24"/>
          <w:szCs w:val="24"/>
        </w:rPr>
        <w:t>справочный материал должен быть четко сгруппирован по предметам;</w:t>
      </w:r>
    </w:p>
    <w:p w:rsidR="00F65C05" w:rsidRPr="00B52697" w:rsidRDefault="00F65C05" w:rsidP="00F65C05">
      <w:pPr>
        <w:pStyle w:val="a6"/>
        <w:spacing w:line="259" w:lineRule="auto"/>
        <w:ind w:left="284"/>
        <w:jc w:val="both"/>
        <w:rPr>
          <w:b/>
          <w:sz w:val="24"/>
          <w:szCs w:val="24"/>
        </w:rPr>
      </w:pPr>
      <w:r w:rsidRPr="00B52697">
        <w:rPr>
          <w:sz w:val="24"/>
          <w:szCs w:val="24"/>
        </w:rPr>
        <w:t>наглядность должна вести от конкретного к общему;</w:t>
      </w:r>
    </w:p>
    <w:p w:rsidR="00F65C05" w:rsidRPr="00B52697" w:rsidRDefault="00F65C05" w:rsidP="00F65C05">
      <w:pPr>
        <w:pStyle w:val="a6"/>
        <w:spacing w:line="259" w:lineRule="auto"/>
        <w:ind w:left="284"/>
        <w:jc w:val="both"/>
        <w:rPr>
          <w:b/>
          <w:sz w:val="24"/>
          <w:szCs w:val="24"/>
        </w:rPr>
      </w:pPr>
      <w:r w:rsidRPr="00B52697">
        <w:rPr>
          <w:sz w:val="24"/>
          <w:szCs w:val="24"/>
        </w:rPr>
        <w:t>наглядность должна быть избавлена от лишних деталей и помещена на контрастном фоне, что облегчает восприятие;</w:t>
      </w:r>
    </w:p>
    <w:p w:rsidR="00F65C05" w:rsidRPr="00B52697" w:rsidRDefault="00F65C05" w:rsidP="00F65C05">
      <w:pPr>
        <w:pStyle w:val="a6"/>
        <w:spacing w:line="259" w:lineRule="auto"/>
        <w:ind w:left="284"/>
        <w:jc w:val="both"/>
        <w:rPr>
          <w:b/>
          <w:sz w:val="24"/>
          <w:szCs w:val="24"/>
        </w:rPr>
      </w:pPr>
      <w:r w:rsidRPr="00B52697">
        <w:rPr>
          <w:sz w:val="24"/>
          <w:szCs w:val="24"/>
        </w:rPr>
        <w:t>не использовать больше 2-3 цветов одновременно, с осторожностью использовать красный цвет;</w:t>
      </w:r>
    </w:p>
    <w:p w:rsidR="00F65C05" w:rsidRPr="00B52697" w:rsidRDefault="00F65C05" w:rsidP="00F65C05">
      <w:pPr>
        <w:pStyle w:val="a6"/>
        <w:spacing w:line="259" w:lineRule="auto"/>
        <w:ind w:left="284"/>
        <w:jc w:val="both"/>
        <w:rPr>
          <w:b/>
          <w:sz w:val="24"/>
          <w:szCs w:val="24"/>
        </w:rPr>
      </w:pPr>
      <w:r w:rsidRPr="00B52697">
        <w:rPr>
          <w:sz w:val="24"/>
          <w:szCs w:val="24"/>
        </w:rPr>
        <w:t>наглядность должна соответствовать эстетическим требованиям.</w:t>
      </w:r>
    </w:p>
    <w:p w:rsidR="00F65C05" w:rsidRPr="00F65C05" w:rsidRDefault="00F65C05" w:rsidP="00F65C05">
      <w:pPr>
        <w:jc w:val="both"/>
        <w:rPr>
          <w:b/>
          <w:lang w:val="ru-RU"/>
        </w:rPr>
      </w:pPr>
      <w:r w:rsidRPr="00F65C05">
        <w:rPr>
          <w:lang w:val="ru-RU"/>
        </w:rPr>
        <w:t>5. Не создавать стрессовых ситуаций (не позволять срабатывать педагогическим стереотипам).</w:t>
      </w:r>
    </w:p>
    <w:p w:rsidR="00F65C05" w:rsidRPr="00F65C05" w:rsidRDefault="00F65C05" w:rsidP="00F65C05">
      <w:pPr>
        <w:jc w:val="both"/>
        <w:rPr>
          <w:b/>
          <w:lang w:val="ru-RU"/>
        </w:rPr>
      </w:pPr>
      <w:r w:rsidRPr="00F65C05">
        <w:rPr>
          <w:lang w:val="ru-RU"/>
        </w:rPr>
        <w:t xml:space="preserve"> 6. Стимулировать, а не заставлять.</w:t>
      </w:r>
    </w:p>
    <w:p w:rsidR="00F65C05" w:rsidRPr="00F65C05" w:rsidRDefault="00F65C05" w:rsidP="00F65C05">
      <w:pPr>
        <w:jc w:val="both"/>
        <w:rPr>
          <w:b/>
          <w:lang w:val="ru-RU"/>
        </w:rPr>
      </w:pPr>
      <w:r w:rsidRPr="00F65C05">
        <w:rPr>
          <w:lang w:val="ru-RU"/>
        </w:rPr>
        <w:t xml:space="preserve"> 7. Не указывать на отрицательные стороны характера – это провоцирует еще большее их проявление.</w:t>
      </w:r>
    </w:p>
    <w:p w:rsidR="00F65C05" w:rsidRPr="00F65C05" w:rsidRDefault="00F65C05" w:rsidP="00F65C05">
      <w:pPr>
        <w:jc w:val="both"/>
        <w:rPr>
          <w:b/>
          <w:lang w:val="ru-RU"/>
        </w:rPr>
      </w:pPr>
      <w:r w:rsidRPr="00F65C05">
        <w:rPr>
          <w:lang w:val="ru-RU"/>
        </w:rPr>
        <w:t xml:space="preserve"> 8. Оценивать по критерию относительной успешности: сравнивают успехи конкретного ребенка в динамике, а не с успехами других детей. 10. Обеспечивать условия для постоянной деятельности самих учащихся. Установлено, что человек усваивает 10% информации, если слышит, 40%, если видит и 90%, если делает сам.</w:t>
      </w:r>
    </w:p>
    <w:p w:rsidR="00F65C05" w:rsidRDefault="00F65C05" w:rsidP="00F65C05">
      <w:pPr>
        <w:pStyle w:val="a6"/>
        <w:ind w:left="0"/>
        <w:jc w:val="both"/>
        <w:rPr>
          <w:b/>
          <w:sz w:val="24"/>
          <w:szCs w:val="24"/>
        </w:rPr>
      </w:pPr>
    </w:p>
    <w:p w:rsidR="00F65C05" w:rsidRPr="00F65C05" w:rsidRDefault="00F65C05" w:rsidP="00132B2B">
      <w:pPr>
        <w:ind w:firstLine="720"/>
        <w:jc w:val="center"/>
        <w:outlineLvl w:val="0"/>
        <w:rPr>
          <w:b/>
          <w:bCs/>
          <w:lang w:val="ru-RU"/>
        </w:rPr>
      </w:pPr>
      <w:r w:rsidRPr="00F65C05">
        <w:rPr>
          <w:b/>
          <w:lang w:val="ru-RU"/>
        </w:rPr>
        <w:t>Планируемые результаты коррекционной работы</w:t>
      </w:r>
    </w:p>
    <w:p w:rsidR="00F65C05" w:rsidRPr="00F65C05" w:rsidRDefault="00F65C05" w:rsidP="00F65C05">
      <w:pPr>
        <w:ind w:firstLine="720"/>
        <w:jc w:val="both"/>
        <w:rPr>
          <w:b/>
          <w:lang w:val="ru-RU"/>
        </w:rPr>
      </w:pPr>
      <w:r w:rsidRPr="00F65C05">
        <w:rPr>
          <w:lang w:val="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F65C05" w:rsidRPr="00F65C05" w:rsidRDefault="00F65C05" w:rsidP="00BC492C">
      <w:pPr>
        <w:widowControl/>
        <w:numPr>
          <w:ilvl w:val="0"/>
          <w:numId w:val="163"/>
        </w:numPr>
        <w:autoSpaceDE/>
        <w:autoSpaceDN/>
        <w:adjustRightInd/>
        <w:ind w:left="0" w:firstLine="720"/>
        <w:jc w:val="both"/>
        <w:rPr>
          <w:b/>
          <w:lang w:val="ru-RU"/>
        </w:rPr>
      </w:pPr>
      <w:r w:rsidRPr="00F65C05">
        <w:rPr>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65C05" w:rsidRPr="00F65C05" w:rsidRDefault="00F65C05" w:rsidP="00BC492C">
      <w:pPr>
        <w:widowControl/>
        <w:numPr>
          <w:ilvl w:val="0"/>
          <w:numId w:val="163"/>
        </w:numPr>
        <w:autoSpaceDE/>
        <w:autoSpaceDN/>
        <w:adjustRightInd/>
        <w:ind w:left="0" w:firstLine="720"/>
        <w:jc w:val="both"/>
        <w:rPr>
          <w:b/>
          <w:lang w:val="ru-RU"/>
        </w:rPr>
      </w:pPr>
      <w:r w:rsidRPr="00F65C05">
        <w:rPr>
          <w:lang w:val="ru-RU"/>
        </w:rPr>
        <w:lastRenderedPageBreak/>
        <w:t xml:space="preserve">овладение социально-бытовыми умениями, используемыми в повседневной жизни; </w:t>
      </w:r>
    </w:p>
    <w:p w:rsidR="00F65C05" w:rsidRPr="001D333B" w:rsidRDefault="00F65C05" w:rsidP="00BC492C">
      <w:pPr>
        <w:widowControl/>
        <w:numPr>
          <w:ilvl w:val="0"/>
          <w:numId w:val="163"/>
        </w:numPr>
        <w:autoSpaceDE/>
        <w:autoSpaceDN/>
        <w:adjustRightInd/>
        <w:ind w:left="0" w:firstLine="720"/>
        <w:jc w:val="both"/>
        <w:rPr>
          <w:b/>
        </w:rPr>
      </w:pPr>
      <w:r w:rsidRPr="001D333B">
        <w:t xml:space="preserve">овладение навыками коммуникации; </w:t>
      </w:r>
    </w:p>
    <w:p w:rsidR="00F65C05" w:rsidRPr="00F65C05" w:rsidRDefault="00F65C05" w:rsidP="00BC492C">
      <w:pPr>
        <w:widowControl/>
        <w:numPr>
          <w:ilvl w:val="0"/>
          <w:numId w:val="163"/>
        </w:numPr>
        <w:autoSpaceDE/>
        <w:autoSpaceDN/>
        <w:adjustRightInd/>
        <w:ind w:left="0" w:firstLine="720"/>
        <w:jc w:val="both"/>
        <w:rPr>
          <w:b/>
          <w:lang w:val="ru-RU"/>
        </w:rPr>
      </w:pPr>
      <w:r w:rsidRPr="00F65C05">
        <w:rPr>
          <w:lang w:val="ru-RU"/>
        </w:rPr>
        <w:t>дифференциация и осмысление картины мира и ее временно-пространственной организации;</w:t>
      </w:r>
    </w:p>
    <w:p w:rsidR="00F65C05" w:rsidRPr="00F65C05" w:rsidRDefault="00F65C05" w:rsidP="00BC492C">
      <w:pPr>
        <w:widowControl/>
        <w:numPr>
          <w:ilvl w:val="0"/>
          <w:numId w:val="163"/>
        </w:numPr>
        <w:autoSpaceDE/>
        <w:autoSpaceDN/>
        <w:adjustRightInd/>
        <w:ind w:left="0" w:firstLine="720"/>
        <w:jc w:val="both"/>
        <w:rPr>
          <w:b/>
          <w:lang w:val="ru-RU"/>
        </w:rPr>
      </w:pPr>
      <w:r w:rsidRPr="00F65C05">
        <w:rPr>
          <w:lang w:val="ru-RU"/>
        </w:rPr>
        <w:t>осмысление своего социального окружения и освоение соответствующих возрасту системы ценностей и социальных ролей.</w:t>
      </w:r>
    </w:p>
    <w:p w:rsidR="00F65C05" w:rsidRPr="00F65C05" w:rsidRDefault="00F65C05" w:rsidP="00F65C05">
      <w:pPr>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F65C05" w:rsidRPr="001D333B" w:rsidTr="00F65C05">
        <w:tc>
          <w:tcPr>
            <w:tcW w:w="3528" w:type="dxa"/>
          </w:tcPr>
          <w:p w:rsidR="00F65C05" w:rsidRPr="001D333B" w:rsidRDefault="00F65C05" w:rsidP="00F65C05">
            <w:pPr>
              <w:jc w:val="center"/>
              <w:rPr>
                <w:b/>
              </w:rPr>
            </w:pPr>
            <w:r w:rsidRPr="001D333B">
              <w:t>Жизненно значимые</w:t>
            </w:r>
          </w:p>
          <w:p w:rsidR="00F65C05" w:rsidRPr="001D333B" w:rsidRDefault="00F65C05" w:rsidP="00F65C05">
            <w:pPr>
              <w:jc w:val="center"/>
              <w:rPr>
                <w:b/>
              </w:rPr>
            </w:pPr>
            <w:r w:rsidRPr="001D333B">
              <w:t>компетенции</w:t>
            </w:r>
          </w:p>
        </w:tc>
        <w:tc>
          <w:tcPr>
            <w:tcW w:w="6480" w:type="dxa"/>
          </w:tcPr>
          <w:p w:rsidR="00F65C05" w:rsidRPr="001D333B" w:rsidRDefault="00F65C05" w:rsidP="00F65C05">
            <w:pPr>
              <w:jc w:val="center"/>
              <w:rPr>
                <w:b/>
              </w:rPr>
            </w:pPr>
            <w:r w:rsidRPr="001D333B">
              <w:t>Требования к результатам</w:t>
            </w:r>
          </w:p>
        </w:tc>
      </w:tr>
      <w:tr w:rsidR="00F65C05" w:rsidRPr="00EB2F2A" w:rsidTr="00F65C05">
        <w:tc>
          <w:tcPr>
            <w:tcW w:w="3528" w:type="dxa"/>
          </w:tcPr>
          <w:p w:rsidR="00F65C05" w:rsidRPr="00F65C05" w:rsidRDefault="00F65C05" w:rsidP="00F65C05">
            <w:pPr>
              <w:rPr>
                <w:b/>
                <w:lang w:val="ru-RU"/>
              </w:rPr>
            </w:pPr>
            <w:r w:rsidRPr="00F65C05">
              <w:rPr>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F65C05" w:rsidRPr="00F65C05" w:rsidRDefault="00F65C05" w:rsidP="00F65C05">
            <w:pPr>
              <w:rPr>
                <w:b/>
                <w:lang w:val="ru-RU"/>
              </w:rPr>
            </w:pPr>
            <w:r w:rsidRPr="00F65C05">
              <w:rPr>
                <w:lang w:val="ru-RU"/>
              </w:rPr>
              <w:t>взрослыми по вопросам медицинского сопровождения и</w:t>
            </w:r>
          </w:p>
          <w:p w:rsidR="00F65C05" w:rsidRPr="00F65C05" w:rsidRDefault="00F65C05" w:rsidP="00F65C05">
            <w:pPr>
              <w:rPr>
                <w:b/>
                <w:lang w:val="ru-RU"/>
              </w:rPr>
            </w:pPr>
            <w:r w:rsidRPr="00F65C05">
              <w:rPr>
                <w:lang w:val="ru-RU"/>
              </w:rPr>
              <w:t>созданию специальных условий для пребывания в школе, своих нуждах и правах в организации обучения</w:t>
            </w:r>
          </w:p>
        </w:tc>
        <w:tc>
          <w:tcPr>
            <w:tcW w:w="6480" w:type="dxa"/>
          </w:tcPr>
          <w:p w:rsidR="00F65C05" w:rsidRPr="00F65C05" w:rsidRDefault="00F65C05" w:rsidP="00F65C05">
            <w:pPr>
              <w:rPr>
                <w:b/>
                <w:lang w:val="ru-RU"/>
              </w:rPr>
            </w:pPr>
            <w:r w:rsidRPr="00F65C05">
              <w:rPr>
                <w:lang w:val="ru-RU"/>
              </w:rPr>
              <w:t>Умение адекватно оценивать свои силы, понимать, что можно и чего нельзя.</w:t>
            </w:r>
          </w:p>
          <w:p w:rsidR="00F65C05" w:rsidRPr="00F65C05" w:rsidRDefault="00F65C05" w:rsidP="00F65C05">
            <w:pPr>
              <w:rPr>
                <w:b/>
                <w:lang w:val="ru-RU"/>
              </w:rPr>
            </w:pPr>
            <w:r w:rsidRPr="00F65C05">
              <w:rPr>
                <w:lang w:val="ru-RU"/>
              </w:rPr>
              <w:t>Умение пользоваться личными адаптивными средствами в разных ситуациях.</w:t>
            </w:r>
          </w:p>
          <w:p w:rsidR="00F65C05" w:rsidRPr="00F65C05" w:rsidRDefault="00F65C05" w:rsidP="00F65C05">
            <w:pPr>
              <w:rPr>
                <w:b/>
                <w:lang w:val="ru-RU"/>
              </w:rPr>
            </w:pPr>
            <w:r w:rsidRPr="00F65C05">
              <w:rPr>
                <w:lang w:val="ru-RU"/>
              </w:rPr>
              <w:t>Понимание того, что пожаловаться и попросить о помощи при проблемах в жизнеобеспечении – это нормально и необходимо.</w:t>
            </w:r>
          </w:p>
          <w:p w:rsidR="00F65C05" w:rsidRPr="00F65C05" w:rsidRDefault="00F65C05" w:rsidP="00F65C05">
            <w:pPr>
              <w:rPr>
                <w:b/>
                <w:lang w:val="ru-RU"/>
              </w:rPr>
            </w:pPr>
            <w:r w:rsidRPr="00F65C05">
              <w:rPr>
                <w:lang w:val="ru-RU"/>
              </w:rPr>
              <w:t>Умение адекватно выбрать взрослого и обратиться к нему за помощью, точно описать возникшую проблему, иметь достаточный запас</w:t>
            </w:r>
          </w:p>
          <w:p w:rsidR="00F65C05" w:rsidRPr="00F65C05" w:rsidRDefault="00F65C05" w:rsidP="00F65C05">
            <w:pPr>
              <w:rPr>
                <w:b/>
                <w:lang w:val="ru-RU"/>
              </w:rPr>
            </w:pPr>
            <w:r w:rsidRPr="00F65C05">
              <w:rPr>
                <w:lang w:val="ru-RU"/>
              </w:rPr>
              <w:t>фраз и определений.</w:t>
            </w:r>
          </w:p>
          <w:p w:rsidR="00F65C05" w:rsidRPr="00F65C05" w:rsidRDefault="00F65C05" w:rsidP="00F65C05">
            <w:pPr>
              <w:rPr>
                <w:b/>
                <w:lang w:val="ru-RU"/>
              </w:rPr>
            </w:pPr>
            <w:r w:rsidRPr="00F65C05">
              <w:rPr>
                <w:lang w:val="ru-RU"/>
              </w:rPr>
              <w:t>Готовность выделять ситуации, когда требуется привлечение родителей, умение объяснять учителю (работнику школы) необходимость</w:t>
            </w:r>
          </w:p>
          <w:p w:rsidR="00F65C05" w:rsidRPr="00F65C05" w:rsidRDefault="00F65C05" w:rsidP="00F65C05">
            <w:pPr>
              <w:rPr>
                <w:b/>
                <w:lang w:val="ru-RU"/>
              </w:rPr>
            </w:pPr>
            <w:r w:rsidRPr="00F65C05">
              <w:rPr>
                <w:lang w:val="ru-RU"/>
              </w:rPr>
              <w:t>связаться с семьей.</w:t>
            </w:r>
          </w:p>
          <w:p w:rsidR="00F65C05" w:rsidRPr="00F65C05" w:rsidRDefault="00F65C05" w:rsidP="00F65C05">
            <w:pPr>
              <w:rPr>
                <w:b/>
                <w:lang w:val="ru-RU"/>
              </w:rPr>
            </w:pPr>
            <w:r w:rsidRPr="00F65C05">
              <w:rPr>
                <w:lang w:val="ru-RU"/>
              </w:rPr>
              <w:t>Умение обратиться к взрослым при затруднениях в учебном процессе, сформулировать запрос о специальной помощи</w:t>
            </w:r>
          </w:p>
        </w:tc>
      </w:tr>
      <w:tr w:rsidR="00F65C05" w:rsidRPr="00EB2F2A" w:rsidTr="00F65C05">
        <w:tc>
          <w:tcPr>
            <w:tcW w:w="3528" w:type="dxa"/>
          </w:tcPr>
          <w:p w:rsidR="00F65C05" w:rsidRPr="00F65C05" w:rsidRDefault="00F65C05" w:rsidP="00F65C05">
            <w:pPr>
              <w:rPr>
                <w:b/>
                <w:lang w:val="ru-RU"/>
              </w:rPr>
            </w:pPr>
            <w:r w:rsidRPr="00F65C05">
              <w:rPr>
                <w:lang w:val="ru-RU"/>
              </w:rPr>
              <w:t>Овладение социально-бытовыми умениями, используемыми в повседневной жизни</w:t>
            </w:r>
          </w:p>
        </w:tc>
        <w:tc>
          <w:tcPr>
            <w:tcW w:w="6480" w:type="dxa"/>
          </w:tcPr>
          <w:p w:rsidR="00F65C05" w:rsidRPr="00F65C05" w:rsidRDefault="00F65C05" w:rsidP="00F65C05">
            <w:pPr>
              <w:rPr>
                <w:b/>
                <w:lang w:val="ru-RU"/>
              </w:rPr>
            </w:pPr>
            <w:r w:rsidRPr="00F65C05">
              <w:rPr>
                <w:lang w:val="ru-RU"/>
              </w:rPr>
              <w:t>Стремление к самостоятельности и независимости в быту и помощи другим людям в быту.</w:t>
            </w:r>
          </w:p>
          <w:p w:rsidR="00F65C05" w:rsidRPr="00F65C05" w:rsidRDefault="00F65C05" w:rsidP="00F65C05">
            <w:pPr>
              <w:rPr>
                <w:b/>
                <w:lang w:val="ru-RU"/>
              </w:rPr>
            </w:pPr>
            <w:r w:rsidRPr="00F65C05">
              <w:rPr>
                <w:lang w:val="ru-RU"/>
              </w:rPr>
              <w:t>Овладение навыками самообслуживания: дома и в школе.</w:t>
            </w:r>
          </w:p>
          <w:p w:rsidR="00F65C05" w:rsidRPr="00F65C05" w:rsidRDefault="00F65C05" w:rsidP="00F65C05">
            <w:pPr>
              <w:rPr>
                <w:b/>
                <w:lang w:val="ru-RU"/>
              </w:rPr>
            </w:pPr>
            <w:r w:rsidRPr="00F65C05">
              <w:rPr>
                <w:lang w:val="ru-RU"/>
              </w:rPr>
              <w:t>Умение включаться в разнообразные повседневные дела.</w:t>
            </w:r>
          </w:p>
          <w:p w:rsidR="00F65C05" w:rsidRPr="00F65C05" w:rsidRDefault="00F65C05" w:rsidP="00F65C05">
            <w:pPr>
              <w:rPr>
                <w:b/>
                <w:lang w:val="ru-RU"/>
              </w:rPr>
            </w:pPr>
            <w:r w:rsidRPr="00F65C05">
              <w:rPr>
                <w:lang w:val="ru-RU"/>
              </w:rPr>
              <w:t>Умение принимать посильное участие, брать на себя ответственность в каких-то областях домашней жизни.</w:t>
            </w:r>
          </w:p>
          <w:p w:rsidR="00F65C05" w:rsidRPr="00F65C05" w:rsidRDefault="00F65C05" w:rsidP="00F65C05">
            <w:pPr>
              <w:rPr>
                <w:b/>
                <w:lang w:val="ru-RU"/>
              </w:rPr>
            </w:pPr>
            <w:r w:rsidRPr="00F65C05">
              <w:rPr>
                <w:lang w:val="ru-RU"/>
              </w:rPr>
              <w:t>Представления об устройстве школьной жизни.</w:t>
            </w:r>
          </w:p>
          <w:p w:rsidR="00F65C05" w:rsidRPr="00F65C05" w:rsidRDefault="00F65C05" w:rsidP="00F65C05">
            <w:pPr>
              <w:rPr>
                <w:b/>
                <w:lang w:val="ru-RU"/>
              </w:rPr>
            </w:pPr>
            <w:r w:rsidRPr="00F65C05">
              <w:rPr>
                <w:lang w:val="ru-RU"/>
              </w:rPr>
              <w:t>Умение ориентироваться в пространстве школы, в расписании занятий.</w:t>
            </w:r>
          </w:p>
          <w:p w:rsidR="00F65C05" w:rsidRPr="00F65C05" w:rsidRDefault="00F65C05" w:rsidP="00F65C05">
            <w:pPr>
              <w:rPr>
                <w:b/>
                <w:lang w:val="ru-RU"/>
              </w:rPr>
            </w:pPr>
            <w:r w:rsidRPr="00F65C05">
              <w:rPr>
                <w:lang w:val="ru-RU"/>
              </w:rPr>
              <w:t>Готовность попросить о помощи в случае затруднений.</w:t>
            </w:r>
          </w:p>
          <w:p w:rsidR="00F65C05" w:rsidRPr="00F65C05" w:rsidRDefault="00F65C05" w:rsidP="00F65C05">
            <w:pPr>
              <w:rPr>
                <w:b/>
                <w:lang w:val="ru-RU"/>
              </w:rPr>
            </w:pPr>
            <w:r w:rsidRPr="00F65C05">
              <w:rPr>
                <w:lang w:val="ru-RU"/>
              </w:rPr>
              <w:t>Готовность включаться в разнообразные повседневные школьные дела и принимать в них посильное участие, брать на себя ответственность.</w:t>
            </w:r>
          </w:p>
          <w:p w:rsidR="00F65C05" w:rsidRPr="00F65C05" w:rsidRDefault="00F65C05" w:rsidP="00F65C05">
            <w:pPr>
              <w:rPr>
                <w:b/>
                <w:lang w:val="ru-RU"/>
              </w:rPr>
            </w:pPr>
            <w:r w:rsidRPr="00F65C05">
              <w:rPr>
                <w:lang w:val="ru-RU"/>
              </w:rPr>
              <w:t>Понимание значения праздника дома и в школе, того, что праздники бывают разными.</w:t>
            </w:r>
          </w:p>
          <w:p w:rsidR="00F65C05" w:rsidRPr="00F65C05" w:rsidRDefault="00F65C05" w:rsidP="00F65C05">
            <w:pPr>
              <w:rPr>
                <w:b/>
                <w:lang w:val="ru-RU"/>
              </w:rPr>
            </w:pPr>
            <w:r w:rsidRPr="00F65C05">
              <w:rPr>
                <w:lang w:val="ru-RU"/>
              </w:rPr>
              <w:t>Стремление порадовать близких.</w:t>
            </w:r>
          </w:p>
          <w:p w:rsidR="00F65C05" w:rsidRPr="00F65C05" w:rsidRDefault="00F65C05" w:rsidP="00F65C05">
            <w:pPr>
              <w:rPr>
                <w:b/>
                <w:lang w:val="ru-RU"/>
              </w:rPr>
            </w:pPr>
            <w:r w:rsidRPr="00F65C05">
              <w:rPr>
                <w:lang w:val="ru-RU"/>
              </w:rPr>
              <w:t>Стремление участвовать в подготовке и проведении праздника</w:t>
            </w:r>
          </w:p>
        </w:tc>
      </w:tr>
      <w:tr w:rsidR="00F65C05" w:rsidRPr="00EB2F2A" w:rsidTr="00F65C05">
        <w:tc>
          <w:tcPr>
            <w:tcW w:w="3528" w:type="dxa"/>
          </w:tcPr>
          <w:p w:rsidR="00F65C05" w:rsidRPr="001D333B" w:rsidRDefault="00F65C05" w:rsidP="00F65C05">
            <w:pPr>
              <w:rPr>
                <w:b/>
              </w:rPr>
            </w:pPr>
            <w:r w:rsidRPr="001D333B">
              <w:t>Овладение навыками коммуникации</w:t>
            </w:r>
          </w:p>
        </w:tc>
        <w:tc>
          <w:tcPr>
            <w:tcW w:w="6480" w:type="dxa"/>
          </w:tcPr>
          <w:p w:rsidR="00F65C05" w:rsidRPr="00F65C05" w:rsidRDefault="00F65C05" w:rsidP="00F65C05">
            <w:pPr>
              <w:rPr>
                <w:b/>
                <w:lang w:val="ru-RU"/>
              </w:rPr>
            </w:pPr>
            <w:r w:rsidRPr="00F65C05">
              <w:rPr>
                <w:lang w:val="ru-RU"/>
              </w:rPr>
              <w:t>Умение решать актуальные жизненные задачи, используя коммуникацию как средство достижения цели (вербальную, невербальную).</w:t>
            </w:r>
          </w:p>
          <w:p w:rsidR="00F65C05" w:rsidRPr="00F65C05" w:rsidRDefault="00F65C05" w:rsidP="00F65C05">
            <w:pPr>
              <w:rPr>
                <w:b/>
                <w:lang w:val="ru-RU"/>
              </w:rPr>
            </w:pPr>
            <w:r w:rsidRPr="00F65C05">
              <w:rPr>
                <w:lang w:val="ru-RU"/>
              </w:rPr>
              <w:lastRenderedPageBreak/>
              <w:t>Умение начать и поддержать разговор, задать вопрос, выразить свои намерения, просьбу, пожелание, опасения, завершить разговор.</w:t>
            </w:r>
          </w:p>
          <w:p w:rsidR="00F65C05" w:rsidRPr="00F65C05" w:rsidRDefault="00F65C05" w:rsidP="00F65C05">
            <w:pPr>
              <w:rPr>
                <w:b/>
                <w:lang w:val="ru-RU"/>
              </w:rPr>
            </w:pPr>
            <w:r w:rsidRPr="00F65C05">
              <w:rPr>
                <w:lang w:val="ru-RU"/>
              </w:rPr>
              <w:t>Умение корректно выразить отказ и недовольство, благодарность, сочувствие и т.д.</w:t>
            </w:r>
          </w:p>
          <w:p w:rsidR="00F65C05" w:rsidRPr="00F65C05" w:rsidRDefault="00F65C05" w:rsidP="00F65C05">
            <w:pPr>
              <w:rPr>
                <w:b/>
                <w:lang w:val="ru-RU"/>
              </w:rPr>
            </w:pPr>
            <w:r w:rsidRPr="00F65C05">
              <w:rPr>
                <w:lang w:val="ru-RU"/>
              </w:rPr>
              <w:t>Умение получать и уточнять информацию от собеседника.</w:t>
            </w:r>
          </w:p>
          <w:p w:rsidR="00F65C05" w:rsidRPr="00F65C05" w:rsidRDefault="00F65C05" w:rsidP="00F65C05">
            <w:pPr>
              <w:rPr>
                <w:b/>
                <w:lang w:val="ru-RU"/>
              </w:rPr>
            </w:pPr>
            <w:r w:rsidRPr="00F65C05">
              <w:rPr>
                <w:lang w:val="ru-RU"/>
              </w:rPr>
              <w:t>Освоение культурных форм выражения своих чувств.</w:t>
            </w:r>
          </w:p>
          <w:p w:rsidR="00F65C05" w:rsidRPr="00F65C05" w:rsidRDefault="00F65C05" w:rsidP="00F65C05">
            <w:pPr>
              <w:rPr>
                <w:b/>
                <w:lang w:val="ru-RU"/>
              </w:rPr>
            </w:pPr>
            <w:r w:rsidRPr="00F65C05">
              <w:rPr>
                <w:lang w:val="ru-RU"/>
              </w:rPr>
              <w:t>Расширение круга ситуаций, в которых обучающийся может использовать коммуникацию как средство достижения цели.</w:t>
            </w:r>
          </w:p>
          <w:p w:rsidR="00F65C05" w:rsidRPr="00F65C05" w:rsidRDefault="00F65C05" w:rsidP="00F65C05">
            <w:pPr>
              <w:rPr>
                <w:b/>
                <w:lang w:val="ru-RU"/>
              </w:rPr>
            </w:pPr>
            <w:r w:rsidRPr="00F65C05">
              <w:rPr>
                <w:lang w:val="ru-RU"/>
              </w:rPr>
              <w:t>Умение передать свои впечатления, соображения, умозаключения так, чтобы быть понятым другим человеком.</w:t>
            </w:r>
          </w:p>
          <w:p w:rsidR="00F65C05" w:rsidRPr="00F65C05" w:rsidRDefault="00F65C05" w:rsidP="00F65C05">
            <w:pPr>
              <w:rPr>
                <w:b/>
                <w:lang w:val="ru-RU"/>
              </w:rPr>
            </w:pPr>
            <w:r w:rsidRPr="00F65C05">
              <w:rPr>
                <w:lang w:val="ru-RU"/>
              </w:rPr>
              <w:t>Умение принимать и включать в свой личный опыт жизненный опыт других людей.</w:t>
            </w:r>
          </w:p>
          <w:p w:rsidR="00F65C05" w:rsidRPr="00F65C05" w:rsidRDefault="00F65C05" w:rsidP="00F65C05">
            <w:pPr>
              <w:rPr>
                <w:b/>
                <w:lang w:val="ru-RU"/>
              </w:rPr>
            </w:pPr>
            <w:r w:rsidRPr="00F65C05">
              <w:rPr>
                <w:lang w:val="ru-RU"/>
              </w:rPr>
              <w:t>Умение делиться своими воспоминаниями, впечатлениями и планами с другими людьми</w:t>
            </w:r>
          </w:p>
        </w:tc>
      </w:tr>
      <w:tr w:rsidR="00F65C05" w:rsidRPr="00EB2F2A" w:rsidTr="00F65C05">
        <w:tc>
          <w:tcPr>
            <w:tcW w:w="3528" w:type="dxa"/>
          </w:tcPr>
          <w:p w:rsidR="00F65C05" w:rsidRPr="00F65C05" w:rsidRDefault="00F65C05" w:rsidP="00F65C05">
            <w:pPr>
              <w:rPr>
                <w:b/>
                <w:lang w:val="ru-RU"/>
              </w:rPr>
            </w:pPr>
            <w:r w:rsidRPr="00F65C05">
              <w:rPr>
                <w:lang w:val="ru-RU"/>
              </w:rPr>
              <w:lastRenderedPageBreak/>
              <w:t>Осмысление картины мира и её временно-пространственной</w:t>
            </w:r>
          </w:p>
          <w:p w:rsidR="00F65C05" w:rsidRPr="001D333B" w:rsidRDefault="00F65C05" w:rsidP="00F65C05">
            <w:pPr>
              <w:rPr>
                <w:b/>
              </w:rPr>
            </w:pPr>
            <w:r w:rsidRPr="001D333B">
              <w:t>организации</w:t>
            </w:r>
          </w:p>
        </w:tc>
        <w:tc>
          <w:tcPr>
            <w:tcW w:w="6480" w:type="dxa"/>
          </w:tcPr>
          <w:p w:rsidR="00F65C05" w:rsidRPr="00F65C05" w:rsidRDefault="00F65C05" w:rsidP="00F65C05">
            <w:pPr>
              <w:rPr>
                <w:b/>
                <w:lang w:val="ru-RU"/>
              </w:rPr>
            </w:pPr>
            <w:r w:rsidRPr="00F65C05">
              <w:rPr>
                <w:lang w:val="ru-RU"/>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F65C05" w:rsidRPr="00F65C05" w:rsidRDefault="00F65C05" w:rsidP="00F65C05">
            <w:pPr>
              <w:rPr>
                <w:b/>
                <w:lang w:val="ru-RU"/>
              </w:rPr>
            </w:pPr>
            <w:r w:rsidRPr="00F65C05">
              <w:rPr>
                <w:lang w:val="ru-RU"/>
              </w:rPr>
              <w:t>Использование вещей в соответствии с их функциями, принятым порядком и характером наличной ситуации.</w:t>
            </w:r>
          </w:p>
          <w:p w:rsidR="00F65C05" w:rsidRPr="00F65C05" w:rsidRDefault="00F65C05" w:rsidP="00F65C05">
            <w:pPr>
              <w:rPr>
                <w:b/>
                <w:lang w:val="ru-RU"/>
              </w:rPr>
            </w:pPr>
            <w:r w:rsidRPr="00F65C05">
              <w:rPr>
                <w:lang w:val="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F65C05" w:rsidRPr="00F65C05" w:rsidRDefault="00F65C05" w:rsidP="00F65C05">
            <w:pPr>
              <w:rPr>
                <w:b/>
                <w:lang w:val="ru-RU"/>
              </w:rPr>
            </w:pPr>
            <w:r w:rsidRPr="00F65C05">
              <w:rPr>
                <w:lang w:val="ru-RU"/>
              </w:rPr>
              <w:t>Активность во взаимодействии с миром, понимание собственной результативности.</w:t>
            </w:r>
          </w:p>
          <w:p w:rsidR="00F65C05" w:rsidRPr="00F65C05" w:rsidRDefault="00F65C05" w:rsidP="00F65C05">
            <w:pPr>
              <w:rPr>
                <w:b/>
                <w:lang w:val="ru-RU"/>
              </w:rPr>
            </w:pPr>
            <w:r w:rsidRPr="00F65C05">
              <w:rPr>
                <w:lang w:val="ru-RU"/>
              </w:rPr>
              <w:t>Накопление опыта освоения нового при помощи экскурсий и путешествий.</w:t>
            </w:r>
          </w:p>
          <w:p w:rsidR="00F65C05" w:rsidRPr="00F65C05" w:rsidRDefault="00F65C05" w:rsidP="00F65C05">
            <w:pPr>
              <w:rPr>
                <w:b/>
                <w:lang w:val="ru-RU"/>
              </w:rPr>
            </w:pPr>
            <w:r w:rsidRPr="00F65C05">
              <w:rPr>
                <w:lang w:val="ru-RU"/>
              </w:rPr>
              <w:t>Умение накапливать личные впечатления, связанные с явлениями окружающего мира, упорядочивать их во времени и пространстве.</w:t>
            </w:r>
          </w:p>
          <w:p w:rsidR="00F65C05" w:rsidRPr="00F65C05" w:rsidRDefault="00F65C05" w:rsidP="00F65C05">
            <w:pPr>
              <w:rPr>
                <w:b/>
                <w:lang w:val="ru-RU"/>
              </w:rPr>
            </w:pPr>
            <w:r w:rsidRPr="00F65C05">
              <w:rPr>
                <w:lang w:val="ru-RU"/>
              </w:rPr>
              <w:t>Умение устанавливать взаимосвязь порядка природного и уклада собственной жизни в семье и в школе, вести себя в быту сообразно</w:t>
            </w:r>
          </w:p>
          <w:p w:rsidR="00F65C05" w:rsidRPr="00F65C05" w:rsidRDefault="00F65C05" w:rsidP="00F65C05">
            <w:pPr>
              <w:rPr>
                <w:b/>
                <w:lang w:val="ru-RU"/>
              </w:rPr>
            </w:pPr>
            <w:r w:rsidRPr="00F65C05">
              <w:rPr>
                <w:lang w:val="ru-RU"/>
              </w:rPr>
              <w:t>этому пониманию.</w:t>
            </w:r>
          </w:p>
          <w:p w:rsidR="00F65C05" w:rsidRPr="00F65C05" w:rsidRDefault="00F65C05" w:rsidP="00F65C05">
            <w:pPr>
              <w:rPr>
                <w:b/>
                <w:lang w:val="ru-RU"/>
              </w:rPr>
            </w:pPr>
            <w:r w:rsidRPr="00F65C05">
              <w:rPr>
                <w:lang w:val="ru-RU"/>
              </w:rPr>
              <w:t>Умение устанавливать взаимосвязь порядка общественного и уклада собственной жизни в семье и в школе, соответствовать этому порядку.</w:t>
            </w:r>
          </w:p>
          <w:p w:rsidR="00F65C05" w:rsidRPr="00F65C05" w:rsidRDefault="00F65C05" w:rsidP="00F65C05">
            <w:pPr>
              <w:rPr>
                <w:b/>
                <w:lang w:val="ru-RU"/>
              </w:rPr>
            </w:pPr>
            <w:r w:rsidRPr="00F65C05">
              <w:rPr>
                <w:lang w:val="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65C05" w:rsidRPr="00F65C05" w:rsidRDefault="00F65C05" w:rsidP="00F65C05">
            <w:pPr>
              <w:rPr>
                <w:b/>
                <w:lang w:val="ru-RU"/>
              </w:rPr>
            </w:pPr>
          </w:p>
        </w:tc>
      </w:tr>
      <w:tr w:rsidR="00F65C05" w:rsidRPr="00EB2F2A" w:rsidTr="00F65C05">
        <w:tc>
          <w:tcPr>
            <w:tcW w:w="3528" w:type="dxa"/>
          </w:tcPr>
          <w:p w:rsidR="00F65C05" w:rsidRPr="00F65C05" w:rsidRDefault="00F65C05" w:rsidP="00F65C05">
            <w:pPr>
              <w:rPr>
                <w:b/>
                <w:lang w:val="ru-RU"/>
              </w:rPr>
            </w:pPr>
            <w:r w:rsidRPr="00F65C05">
              <w:rPr>
                <w:lang w:val="ru-RU"/>
              </w:rPr>
              <w:t xml:space="preserve">Осмысление своего социального окружения и освоение соответствующих возрасту системы ценностей и </w:t>
            </w:r>
            <w:r w:rsidRPr="00F65C05">
              <w:rPr>
                <w:lang w:val="ru-RU"/>
              </w:rPr>
              <w:lastRenderedPageBreak/>
              <w:t>социальных ролей</w:t>
            </w:r>
          </w:p>
        </w:tc>
        <w:tc>
          <w:tcPr>
            <w:tcW w:w="6480" w:type="dxa"/>
          </w:tcPr>
          <w:p w:rsidR="00F65C05" w:rsidRPr="00F65C05" w:rsidRDefault="00F65C05" w:rsidP="00F65C05">
            <w:pPr>
              <w:rPr>
                <w:b/>
                <w:lang w:val="ru-RU"/>
              </w:rPr>
            </w:pPr>
            <w:r w:rsidRPr="00F65C05">
              <w:rPr>
                <w:lang w:val="ru-RU"/>
              </w:rPr>
              <w:lastRenderedPageBreak/>
              <w:t>Умение адекватно использовать принятые в окружении обучающегося социальные ритуалы.</w:t>
            </w:r>
          </w:p>
          <w:p w:rsidR="00F65C05" w:rsidRPr="00F65C05" w:rsidRDefault="00F65C05" w:rsidP="00F65C05">
            <w:pPr>
              <w:rPr>
                <w:b/>
                <w:lang w:val="ru-RU"/>
              </w:rPr>
            </w:pPr>
            <w:r w:rsidRPr="00F65C05">
              <w:rPr>
                <w:lang w:val="ru-RU"/>
              </w:rPr>
              <w:t xml:space="preserve">Умение корректно выразить свои чувства, отказ, недовольство, благодарность, сочувствие, намерение, </w:t>
            </w:r>
            <w:r w:rsidRPr="00F65C05">
              <w:rPr>
                <w:lang w:val="ru-RU"/>
              </w:rPr>
              <w:lastRenderedPageBreak/>
              <w:t>просьбу, опасение.</w:t>
            </w:r>
          </w:p>
          <w:p w:rsidR="00F65C05" w:rsidRPr="00F65C05" w:rsidRDefault="00F65C05" w:rsidP="00F65C05">
            <w:pPr>
              <w:rPr>
                <w:b/>
                <w:lang w:val="ru-RU"/>
              </w:rPr>
            </w:pPr>
            <w:r w:rsidRPr="00F65C05">
              <w:rPr>
                <w:lang w:val="ru-RU"/>
              </w:rPr>
              <w:t>Знание правил поведения в разных социальных ситуациях с людьми разного статуса.</w:t>
            </w:r>
          </w:p>
          <w:p w:rsidR="00F65C05" w:rsidRPr="00F65C05" w:rsidRDefault="00F65C05" w:rsidP="00F65C05">
            <w:pPr>
              <w:rPr>
                <w:b/>
                <w:lang w:val="ru-RU"/>
              </w:rPr>
            </w:pPr>
            <w:r w:rsidRPr="00F65C05">
              <w:rPr>
                <w:lang w:val="ru-RU"/>
              </w:rPr>
              <w:t>Умение проявлять инициативу, корректно устанавливать и ограничивать контакт.</w:t>
            </w:r>
          </w:p>
          <w:p w:rsidR="00F65C05" w:rsidRPr="00F65C05" w:rsidRDefault="00F65C05" w:rsidP="00F65C05">
            <w:pPr>
              <w:rPr>
                <w:b/>
                <w:lang w:val="ru-RU"/>
              </w:rPr>
            </w:pPr>
            <w:r w:rsidRPr="00F65C05">
              <w:rPr>
                <w:lang w:val="ru-RU"/>
              </w:rPr>
              <w:t>Умение не быть назойливым в своих просьбах и требованиях, быть благодарным за проявление внимания и оказание помощи.</w:t>
            </w:r>
          </w:p>
          <w:p w:rsidR="00F65C05" w:rsidRPr="00F65C05" w:rsidRDefault="00F65C05" w:rsidP="00F65C05">
            <w:pPr>
              <w:rPr>
                <w:b/>
                <w:lang w:val="ru-RU"/>
              </w:rPr>
            </w:pPr>
            <w:r w:rsidRPr="00F65C05">
              <w:rPr>
                <w:lang w:val="ru-RU"/>
              </w:rPr>
              <w:t>Умение применять формы выражения своих чувств соответственно ситуации социального контакта.</w:t>
            </w:r>
          </w:p>
          <w:p w:rsidR="00F65C05" w:rsidRPr="00F65C05" w:rsidRDefault="00F65C05" w:rsidP="00F65C05">
            <w:pPr>
              <w:rPr>
                <w:b/>
                <w:lang w:val="ru-RU"/>
              </w:rPr>
            </w:pPr>
            <w:r w:rsidRPr="00F65C05">
              <w:rPr>
                <w:lang w:val="ru-RU"/>
              </w:rPr>
              <w:t>Расширение круга освоенных социальных контактов.</w:t>
            </w:r>
          </w:p>
          <w:p w:rsidR="00F65C05" w:rsidRPr="00F65C05" w:rsidRDefault="00F65C05" w:rsidP="00F65C05">
            <w:pPr>
              <w:rPr>
                <w:b/>
                <w:lang w:val="ru-RU"/>
              </w:rPr>
            </w:pPr>
          </w:p>
        </w:tc>
      </w:tr>
    </w:tbl>
    <w:p w:rsidR="00F65C05" w:rsidRPr="00F65C05" w:rsidRDefault="00F65C05" w:rsidP="00F65C05">
      <w:pPr>
        <w:rPr>
          <w:b/>
          <w:lang w:val="ru-RU"/>
        </w:rPr>
      </w:pPr>
    </w:p>
    <w:p w:rsidR="00F65C05" w:rsidRPr="00F65C05" w:rsidRDefault="00F65C05" w:rsidP="00F65C05">
      <w:pPr>
        <w:jc w:val="center"/>
        <w:rPr>
          <w:b/>
          <w:lang w:val="ru-RU"/>
        </w:rPr>
      </w:pPr>
    </w:p>
    <w:p w:rsidR="00F65C05" w:rsidRPr="00F65C05" w:rsidRDefault="00F65C05" w:rsidP="00F65C05">
      <w:pPr>
        <w:jc w:val="center"/>
        <w:rPr>
          <w:b/>
          <w:lang w:val="ru-RU"/>
        </w:rPr>
      </w:pPr>
      <w:r w:rsidRPr="00F65C05">
        <w:rPr>
          <w:lang w:val="ru-RU"/>
        </w:rPr>
        <w:br w:type="page"/>
      </w:r>
      <w:r w:rsidRPr="00F65C05">
        <w:rPr>
          <w:b/>
          <w:lang w:val="ru-RU"/>
        </w:rPr>
        <w:lastRenderedPageBreak/>
        <w:t>3</w:t>
      </w:r>
      <w:r w:rsidRPr="00F65C05">
        <w:rPr>
          <w:b/>
          <w:sz w:val="28"/>
          <w:szCs w:val="28"/>
          <w:lang w:val="ru-RU"/>
        </w:rPr>
        <w:t>. Организационный раздел</w:t>
      </w:r>
    </w:p>
    <w:p w:rsidR="00F65C05" w:rsidRPr="00F65C05" w:rsidRDefault="00F65C05" w:rsidP="00132B2B">
      <w:pPr>
        <w:spacing w:before="100" w:beforeAutospacing="1"/>
        <w:ind w:firstLine="851"/>
        <w:jc w:val="center"/>
        <w:outlineLvl w:val="0"/>
        <w:rPr>
          <w:b/>
          <w:bCs/>
          <w:lang w:val="ru-RU"/>
        </w:rPr>
      </w:pPr>
      <w:r w:rsidRPr="00F65C05">
        <w:rPr>
          <w:b/>
          <w:bCs/>
          <w:lang w:val="ru-RU"/>
        </w:rPr>
        <w:t>3.1.  Учебный план</w:t>
      </w:r>
    </w:p>
    <w:p w:rsidR="00F65C05" w:rsidRPr="00F65C05" w:rsidRDefault="00F65C05" w:rsidP="00132B2B">
      <w:pPr>
        <w:jc w:val="center"/>
        <w:outlineLvl w:val="0"/>
        <w:rPr>
          <w:b/>
          <w:lang w:val="ru-RU"/>
        </w:rPr>
      </w:pPr>
      <w:r w:rsidRPr="00F65C05">
        <w:rPr>
          <w:b/>
          <w:color w:val="000000"/>
          <w:lang w:val="ru-RU"/>
        </w:rPr>
        <w:t xml:space="preserve">                    Пояснительная записка.  </w:t>
      </w:r>
    </w:p>
    <w:p w:rsidR="00F65C05" w:rsidRPr="00F65C05" w:rsidRDefault="00F65C05" w:rsidP="00F65C05">
      <w:pPr>
        <w:jc w:val="both"/>
        <w:rPr>
          <w:lang w:val="ru-RU"/>
        </w:rPr>
      </w:pPr>
      <w:r w:rsidRPr="00F65C05">
        <w:rPr>
          <w:lang w:val="ru-RU"/>
        </w:rPr>
        <w:t xml:space="preserve">          </w:t>
      </w:r>
    </w:p>
    <w:p w:rsidR="00F65C05" w:rsidRPr="00F65C05" w:rsidRDefault="00F65C05" w:rsidP="00F65C05">
      <w:pPr>
        <w:jc w:val="both"/>
        <w:rPr>
          <w:color w:val="000000"/>
          <w:lang w:val="ru-RU"/>
        </w:rPr>
      </w:pPr>
      <w:r w:rsidRPr="00F65C05">
        <w:rPr>
          <w:lang w:val="ru-RU"/>
        </w:rPr>
        <w:t xml:space="preserve">         </w:t>
      </w:r>
      <w:r w:rsidRPr="00F65C05">
        <w:rPr>
          <w:color w:val="000000"/>
          <w:lang w:val="ru-RU"/>
        </w:rPr>
        <w:t>Учебный план разработан в МАОУ СОШ № 10 на основе:</w:t>
      </w:r>
    </w:p>
    <w:p w:rsidR="00F65C05" w:rsidRPr="00F65C05" w:rsidRDefault="00F65C05" w:rsidP="00F65C05">
      <w:pPr>
        <w:jc w:val="both"/>
        <w:rPr>
          <w:color w:val="000000"/>
          <w:lang w:val="ru-RU"/>
        </w:rPr>
      </w:pPr>
      <w:r w:rsidRPr="00F65C05">
        <w:rPr>
          <w:color w:val="000000"/>
          <w:lang w:val="ru-RU"/>
        </w:rPr>
        <w:t>-Федерального закона от 29 декабря 2012 года №273-ФЗ « Об образовании в Российской Федерации»;</w:t>
      </w:r>
    </w:p>
    <w:p w:rsidR="00F65C05" w:rsidRPr="00F65C05" w:rsidRDefault="00F65C05" w:rsidP="00F65C05">
      <w:pPr>
        <w:jc w:val="both"/>
        <w:rPr>
          <w:lang w:val="ru-RU"/>
        </w:rPr>
      </w:pPr>
      <w:r w:rsidRPr="00F65C05">
        <w:rPr>
          <w:lang w:val="ru-RU"/>
        </w:rPr>
        <w:t xml:space="preserve">- Федерального государственного образовательного стандарта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F65C05">
          <w:rPr>
            <w:lang w:val="ru-RU"/>
          </w:rPr>
          <w:t>2009 г</w:t>
        </w:r>
      </w:smartTag>
      <w:r w:rsidRPr="00F65C05">
        <w:rPr>
          <w:lang w:val="ru-RU"/>
        </w:rPr>
        <w:t xml:space="preserve">. № 373, зарегистрирован в Минюсте России 22 декабря </w:t>
      </w:r>
      <w:smartTag w:uri="urn:schemas-microsoft-com:office:smarttags" w:element="metricconverter">
        <w:smartTagPr>
          <w:attr w:name="ProductID" w:val="2009 г"/>
        </w:smartTagPr>
        <w:r w:rsidRPr="00F65C05">
          <w:rPr>
            <w:lang w:val="ru-RU"/>
          </w:rPr>
          <w:t>2009 г</w:t>
        </w:r>
      </w:smartTag>
      <w:r w:rsidRPr="00F65C05">
        <w:rPr>
          <w:lang w:val="ru-RU"/>
        </w:rPr>
        <w:t>., регистрационный номер 17785);</w:t>
      </w:r>
    </w:p>
    <w:p w:rsidR="00F65C05" w:rsidRPr="00F65C05" w:rsidRDefault="00F65C05" w:rsidP="00F65C05">
      <w:pPr>
        <w:jc w:val="both"/>
        <w:rPr>
          <w:lang w:val="ru-RU"/>
        </w:rPr>
      </w:pPr>
      <w:r w:rsidRPr="00F65C05">
        <w:rPr>
          <w:lang w:val="ru-RU"/>
        </w:rPr>
        <w:t xml:space="preserve"> -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 / 15);</w:t>
      </w:r>
    </w:p>
    <w:p w:rsidR="00F65C05" w:rsidRPr="00F65C05" w:rsidRDefault="00F65C05" w:rsidP="00F65C05">
      <w:pPr>
        <w:jc w:val="both"/>
        <w:rPr>
          <w:lang w:val="ru-RU"/>
        </w:rPr>
      </w:pPr>
      <w:r w:rsidRPr="00F65C05">
        <w:rPr>
          <w:lang w:val="ru-RU"/>
        </w:rPr>
        <w:t xml:space="preserve">-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образования и науки Российской Федерации  от 31 марта  2014 г. № 253) </w:t>
      </w:r>
    </w:p>
    <w:p w:rsidR="00F65C05" w:rsidRPr="00F65C05" w:rsidRDefault="00F65C05" w:rsidP="00F65C05">
      <w:pPr>
        <w:jc w:val="both"/>
        <w:rPr>
          <w:lang w:val="ru-RU"/>
        </w:rPr>
      </w:pPr>
      <w:r w:rsidRPr="00F65C05">
        <w:rPr>
          <w:lang w:val="ru-RU"/>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65C05">
          <w:rPr>
            <w:lang w:val="ru-RU"/>
          </w:rPr>
          <w:t>2010 г</w:t>
        </w:r>
      </w:smartTag>
      <w:r w:rsidRPr="00F65C05">
        <w:rPr>
          <w:lang w:val="ru-RU"/>
        </w:rPr>
        <w:t xml:space="preserve">. № 189, зарегистрированным в Минюсте России 3 марта </w:t>
      </w:r>
      <w:smartTag w:uri="urn:schemas-microsoft-com:office:smarttags" w:element="metricconverter">
        <w:smartTagPr>
          <w:attr w:name="ProductID" w:val="2011 г"/>
        </w:smartTagPr>
        <w:r w:rsidRPr="00F65C05">
          <w:rPr>
            <w:lang w:val="ru-RU"/>
          </w:rPr>
          <w:t>2011 г</w:t>
        </w:r>
      </w:smartTag>
      <w:r w:rsidRPr="00F65C05">
        <w:rPr>
          <w:lang w:val="ru-RU"/>
        </w:rPr>
        <w:t>., регистрационный номер 19993);</w:t>
      </w:r>
    </w:p>
    <w:p w:rsidR="00F65C05" w:rsidRPr="00F65C05" w:rsidRDefault="00F65C05" w:rsidP="00F65C05">
      <w:pPr>
        <w:jc w:val="both"/>
        <w:rPr>
          <w:lang w:val="ru-RU"/>
        </w:rPr>
      </w:pPr>
      <w:r w:rsidRPr="00F65C05">
        <w:rPr>
          <w:lang w:val="ru-RU"/>
        </w:rPr>
        <w:t>- Устава МАОУ «СОШ № 10».</w:t>
      </w:r>
    </w:p>
    <w:p w:rsidR="00F65C05" w:rsidRPr="00F65C05" w:rsidRDefault="00F65C05" w:rsidP="00132B2B">
      <w:pPr>
        <w:jc w:val="center"/>
        <w:outlineLvl w:val="0"/>
        <w:rPr>
          <w:b/>
          <w:bCs/>
          <w:lang w:val="ru-RU"/>
        </w:rPr>
      </w:pPr>
      <w:r w:rsidRPr="00F65C05">
        <w:rPr>
          <w:b/>
          <w:bCs/>
          <w:lang w:val="ru-RU"/>
        </w:rPr>
        <w:t>Реализуемые учебные образовательные программы</w:t>
      </w:r>
    </w:p>
    <w:p w:rsidR="00F65C05" w:rsidRPr="00737BA4" w:rsidRDefault="00F65C05" w:rsidP="00F65C05">
      <w:pPr>
        <w:pStyle w:val="aff7"/>
        <w:spacing w:before="0" w:beforeAutospacing="0" w:after="0"/>
        <w:jc w:val="both"/>
      </w:pPr>
      <w:r w:rsidRPr="00737BA4">
        <w:t xml:space="preserve">В образовательном учреждении осуществляется образовательный процесс в соответствии с уровнями общеобразовательных программ трёх ступеней образования: </w:t>
      </w:r>
    </w:p>
    <w:p w:rsidR="00F65C05" w:rsidRPr="00737BA4" w:rsidRDefault="00F65C05" w:rsidP="00F65C05">
      <w:pPr>
        <w:pStyle w:val="aff7"/>
        <w:spacing w:before="0" w:beforeAutospacing="0" w:after="0"/>
        <w:jc w:val="both"/>
      </w:pPr>
      <w:r>
        <w:t> </w:t>
      </w:r>
      <w:r w:rsidRPr="00737BA4">
        <w:t xml:space="preserve"> </w:t>
      </w:r>
      <w:r w:rsidRPr="00737BA4">
        <w:rPr>
          <w:lang w:val="en-US"/>
        </w:rPr>
        <w:t>I</w:t>
      </w:r>
      <w:r>
        <w:t xml:space="preserve">уровень </w:t>
      </w:r>
      <w:r w:rsidRPr="00737BA4">
        <w:t xml:space="preserve"> – начальное общее образование (нормативный срок освоения – 4 года); </w:t>
      </w:r>
    </w:p>
    <w:p w:rsidR="00F65C05" w:rsidRPr="00F65C05" w:rsidRDefault="00F65C05" w:rsidP="00F65C05">
      <w:pPr>
        <w:jc w:val="both"/>
        <w:rPr>
          <w:lang w:val="ru-RU"/>
        </w:rPr>
      </w:pPr>
      <w:r w:rsidRPr="00F65C05">
        <w:rPr>
          <w:lang w:val="ru-RU"/>
        </w:rPr>
        <w:t>Содержание общего образования в школе определяется программами на основе федерального государственного образовательного стандарта и примерных образовательных учебных программ, курсов начального общего  образования.</w:t>
      </w:r>
    </w:p>
    <w:p w:rsidR="00F65C05" w:rsidRDefault="00F65C05" w:rsidP="00F65C05">
      <w:pPr>
        <w:pStyle w:val="a6"/>
        <w:ind w:left="0"/>
        <w:jc w:val="both"/>
        <w:rPr>
          <w:sz w:val="24"/>
          <w:szCs w:val="24"/>
        </w:rPr>
      </w:pPr>
      <w:r w:rsidRPr="00737BA4">
        <w:rPr>
          <w:sz w:val="24"/>
          <w:szCs w:val="24"/>
        </w:rPr>
        <w:t xml:space="preserve">      Для реализации обязательной части базисного учебного плана в 1-4</w:t>
      </w:r>
      <w:r>
        <w:rPr>
          <w:sz w:val="24"/>
          <w:szCs w:val="24"/>
        </w:rPr>
        <w:t xml:space="preserve"> классах определены  программы: </w:t>
      </w:r>
      <w:r w:rsidRPr="00737BA4">
        <w:rPr>
          <w:sz w:val="24"/>
          <w:szCs w:val="24"/>
        </w:rPr>
        <w:t xml:space="preserve"> «</w:t>
      </w:r>
      <w:r>
        <w:rPr>
          <w:sz w:val="24"/>
          <w:szCs w:val="24"/>
        </w:rPr>
        <w:t xml:space="preserve">Школа России» (автор А.А. Плешаков), </w:t>
      </w:r>
      <w:r w:rsidRPr="00737BA4">
        <w:rPr>
          <w:sz w:val="24"/>
          <w:szCs w:val="24"/>
        </w:rPr>
        <w:t xml:space="preserve"> «Гармония» (автор Н.Б. Истомина)</w:t>
      </w:r>
      <w:r>
        <w:rPr>
          <w:sz w:val="24"/>
          <w:szCs w:val="24"/>
        </w:rPr>
        <w:t xml:space="preserve"> и «Начальная школа  </w:t>
      </w:r>
      <w:r>
        <w:rPr>
          <w:sz w:val="24"/>
          <w:szCs w:val="24"/>
          <w:lang w:val="en-US"/>
        </w:rPr>
        <w:t>XXI</w:t>
      </w:r>
      <w:r w:rsidRPr="00F92C18">
        <w:rPr>
          <w:sz w:val="24"/>
          <w:szCs w:val="24"/>
        </w:rPr>
        <w:t xml:space="preserve"> </w:t>
      </w:r>
      <w:r>
        <w:rPr>
          <w:sz w:val="24"/>
          <w:szCs w:val="24"/>
        </w:rPr>
        <w:t xml:space="preserve"> века» (автор Н.Ф. Виноградова) </w:t>
      </w:r>
      <w:r w:rsidRPr="00737BA4">
        <w:rPr>
          <w:sz w:val="24"/>
          <w:szCs w:val="24"/>
        </w:rPr>
        <w:t xml:space="preserve"> по ФГОС НОО.</w:t>
      </w:r>
    </w:p>
    <w:p w:rsidR="00F65C05" w:rsidRPr="00737BA4" w:rsidRDefault="00F65C05" w:rsidP="00F65C05">
      <w:pPr>
        <w:pStyle w:val="a6"/>
        <w:ind w:left="0"/>
        <w:jc w:val="both"/>
        <w:rPr>
          <w:sz w:val="24"/>
          <w:szCs w:val="24"/>
        </w:rPr>
      </w:pPr>
    </w:p>
    <w:p w:rsidR="00F65C05" w:rsidRPr="00F65C05" w:rsidRDefault="00F65C05" w:rsidP="00132B2B">
      <w:pPr>
        <w:jc w:val="center"/>
        <w:outlineLvl w:val="0"/>
        <w:rPr>
          <w:b/>
          <w:bCs/>
          <w:lang w:val="ru-RU"/>
        </w:rPr>
      </w:pPr>
      <w:r w:rsidRPr="00F65C05">
        <w:rPr>
          <w:b/>
          <w:bCs/>
          <w:lang w:val="ru-RU"/>
        </w:rPr>
        <w:t>Учебный план начального общего образования на 2</w:t>
      </w:r>
      <w:r w:rsidR="00296E11">
        <w:rPr>
          <w:b/>
          <w:bCs/>
          <w:lang w:val="ru-RU"/>
        </w:rPr>
        <w:t>020 – 2021</w:t>
      </w:r>
      <w:r w:rsidRPr="00F65C05">
        <w:rPr>
          <w:b/>
          <w:bCs/>
          <w:lang w:val="ru-RU"/>
        </w:rPr>
        <w:t xml:space="preserve"> учебный год</w:t>
      </w:r>
    </w:p>
    <w:p w:rsidR="00F65C05" w:rsidRPr="00666413" w:rsidRDefault="00F65C05" w:rsidP="00F65C05">
      <w:pPr>
        <w:jc w:val="center"/>
        <w:rPr>
          <w:b/>
          <w:bCs/>
          <w:lang w:val="ru-RU"/>
        </w:rPr>
      </w:pPr>
      <w:r w:rsidRPr="00F65C05">
        <w:rPr>
          <w:b/>
          <w:bCs/>
          <w:lang w:val="ru-RU"/>
        </w:rPr>
        <w:t xml:space="preserve"> </w:t>
      </w:r>
      <w:r w:rsidR="00296E11">
        <w:rPr>
          <w:b/>
          <w:bCs/>
          <w:lang w:val="ru-RU"/>
        </w:rPr>
        <w:t>(см. Приложение 3</w:t>
      </w:r>
      <w:r w:rsidRPr="00666413">
        <w:rPr>
          <w:b/>
          <w:bCs/>
          <w:lang w:val="ru-RU"/>
        </w:rPr>
        <w:t>)</w:t>
      </w:r>
    </w:p>
    <w:p w:rsidR="00F65C05" w:rsidRPr="00666413" w:rsidRDefault="00F65C05" w:rsidP="00F65C05">
      <w:pPr>
        <w:jc w:val="center"/>
        <w:rPr>
          <w:b/>
          <w:bCs/>
          <w:lang w:val="ru-RU"/>
        </w:rPr>
      </w:pPr>
    </w:p>
    <w:p w:rsidR="00F65C05" w:rsidRPr="00F65C05" w:rsidRDefault="00F65C05" w:rsidP="00132B2B">
      <w:pPr>
        <w:jc w:val="center"/>
        <w:outlineLvl w:val="0"/>
        <w:rPr>
          <w:b/>
          <w:bCs/>
          <w:lang w:val="ru-RU"/>
        </w:rPr>
      </w:pPr>
      <w:r w:rsidRPr="00F65C05">
        <w:rPr>
          <w:b/>
          <w:bCs/>
          <w:lang w:val="ru-RU"/>
        </w:rPr>
        <w:t xml:space="preserve">Организационные условия реализации образовательной </w:t>
      </w:r>
    </w:p>
    <w:p w:rsidR="00F65C05" w:rsidRPr="00F65C05" w:rsidRDefault="00F65C05" w:rsidP="00F65C05">
      <w:pPr>
        <w:jc w:val="center"/>
        <w:rPr>
          <w:b/>
          <w:bCs/>
          <w:lang w:val="ru-RU"/>
        </w:rPr>
      </w:pPr>
      <w:r w:rsidRPr="00F65C05">
        <w:rPr>
          <w:b/>
          <w:bCs/>
          <w:lang w:val="ru-RU"/>
        </w:rPr>
        <w:t>программы начального общего образования</w:t>
      </w:r>
    </w:p>
    <w:p w:rsidR="00F65C05" w:rsidRPr="00737BA4" w:rsidRDefault="00F65C05" w:rsidP="00F65C05">
      <w:pPr>
        <w:pStyle w:val="af60"/>
        <w:spacing w:before="0" w:beforeAutospacing="0" w:after="0" w:afterAutospacing="0"/>
        <w:jc w:val="both"/>
      </w:pPr>
      <w:r>
        <w:t xml:space="preserve">      </w:t>
      </w:r>
      <w:r w:rsidRPr="00737BA4">
        <w:t>Организация образовательного процесса служит созданию необходимых условий для развития личности обучающегося, выполнению современных требований. Обучение связано с определенными умственными нагрузками. В целях сохранения здоровья учащихся и предупреждения их нездоровья необходима компенсация интеллектуальных нагрузок высокой двигательной активностью, поэтому в школе используются спортивные двигательные перемены, которые помогают поддерживать хорошую физическую форму</w:t>
      </w:r>
      <w:r w:rsidRPr="00737BA4">
        <w:rPr>
          <w:b/>
          <w:bCs/>
        </w:rPr>
        <w:t xml:space="preserve">. </w:t>
      </w:r>
      <w:r w:rsidRPr="00737BA4">
        <w:t xml:space="preserve">Режим пятидневной рабочей недели для учащихся 1-4 классов является условием, позволяющим оптимизировать учебную нагрузку. </w:t>
      </w:r>
    </w:p>
    <w:p w:rsidR="00F65C05" w:rsidRPr="00737BA4" w:rsidRDefault="00F65C05" w:rsidP="00F65C05">
      <w:pPr>
        <w:pStyle w:val="af60"/>
        <w:spacing w:before="0" w:beforeAutospacing="0" w:after="0" w:afterAutospacing="0"/>
        <w:jc w:val="both"/>
      </w:pPr>
      <w:r w:rsidRPr="00737BA4">
        <w:lastRenderedPageBreak/>
        <w:t xml:space="preserve">Количество и последовательность уроков в течение рабочего дня определяются учебным планом и расписанием. Учебная нагрузка не превышает максимально допустимую. Недельная нагрузка учащихся не превышает норм, установленных требованиями СанПиН 2.4.2.2821-10 «Санитарно-эпидемиологические требования к условиям и организации обучения в общеобразовательных учреждениях»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№189). </w:t>
      </w:r>
    </w:p>
    <w:p w:rsidR="00F65C05" w:rsidRPr="00737BA4" w:rsidRDefault="00F65C05" w:rsidP="00F65C05">
      <w:pPr>
        <w:pStyle w:val="af60"/>
        <w:spacing w:before="0" w:beforeAutospacing="0" w:after="0" w:afterAutospacing="0"/>
        <w:jc w:val="both"/>
      </w:pPr>
      <w:r w:rsidRPr="00737BA4">
        <w:t xml:space="preserve">Питание учащихся осуществляется в столовой школы в соответствии с установленным графиком работы: горячие </w:t>
      </w:r>
      <w:r>
        <w:t>обеды, возможна организация двухразового питания.</w:t>
      </w:r>
    </w:p>
    <w:p w:rsidR="00F65C05" w:rsidRPr="00737BA4" w:rsidRDefault="00F65C05" w:rsidP="00F65C05">
      <w:pPr>
        <w:pStyle w:val="af60"/>
        <w:spacing w:before="0" w:beforeAutospacing="0" w:after="0" w:afterAutospacing="0"/>
        <w:jc w:val="both"/>
      </w:pPr>
      <w:r w:rsidRPr="00737BA4">
        <w:t>Обязательным компонентом организационно педагогических условий образова</w:t>
      </w:r>
      <w:r>
        <w:t xml:space="preserve">ния является деятельность  </w:t>
      </w:r>
      <w:r w:rsidRPr="00737BA4">
        <w:t xml:space="preserve"> социально - психологической службы (социальный педагог, педагог-психолог), основные задачи которой связаны:</w:t>
      </w:r>
    </w:p>
    <w:p w:rsidR="00F65C05" w:rsidRPr="00737BA4" w:rsidRDefault="00F65C05" w:rsidP="00BC492C">
      <w:pPr>
        <w:pStyle w:val="af60"/>
        <w:numPr>
          <w:ilvl w:val="0"/>
          <w:numId w:val="60"/>
        </w:numPr>
        <w:tabs>
          <w:tab w:val="clear" w:pos="1440"/>
          <w:tab w:val="num" w:pos="-426"/>
        </w:tabs>
        <w:spacing w:before="0" w:beforeAutospacing="0" w:after="0" w:afterAutospacing="0"/>
        <w:ind w:left="0" w:firstLine="0"/>
        <w:jc w:val="both"/>
      </w:pPr>
      <w:r w:rsidRPr="00737BA4">
        <w:t>с профилактикой перегрузки, обеспечением благоприятного режима обучения;</w:t>
      </w:r>
    </w:p>
    <w:p w:rsidR="00F65C05" w:rsidRPr="00737BA4" w:rsidRDefault="00F65C05" w:rsidP="00BC492C">
      <w:pPr>
        <w:pStyle w:val="af60"/>
        <w:numPr>
          <w:ilvl w:val="0"/>
          <w:numId w:val="60"/>
        </w:numPr>
        <w:tabs>
          <w:tab w:val="clear" w:pos="1440"/>
          <w:tab w:val="num" w:pos="-426"/>
        </w:tabs>
        <w:spacing w:before="0" w:beforeAutospacing="0" w:after="0" w:afterAutospacing="0"/>
        <w:ind w:left="0" w:firstLine="0"/>
        <w:jc w:val="both"/>
      </w:pPr>
      <w:r w:rsidRPr="00737BA4">
        <w:t>с диагностикой индивидуально-психол</w:t>
      </w:r>
      <w:r>
        <w:t>огических особенностей школьников</w:t>
      </w:r>
      <w:r w:rsidRPr="00737BA4">
        <w:t>;</w:t>
      </w:r>
    </w:p>
    <w:p w:rsidR="00F65C05" w:rsidRPr="00737BA4" w:rsidRDefault="00F65C05" w:rsidP="00BC492C">
      <w:pPr>
        <w:pStyle w:val="af60"/>
        <w:numPr>
          <w:ilvl w:val="0"/>
          <w:numId w:val="60"/>
        </w:numPr>
        <w:tabs>
          <w:tab w:val="clear" w:pos="1440"/>
          <w:tab w:val="num" w:pos="-426"/>
        </w:tabs>
        <w:spacing w:before="0" w:beforeAutospacing="0" w:after="0" w:afterAutospacing="0"/>
        <w:ind w:left="0" w:firstLine="0"/>
        <w:jc w:val="both"/>
      </w:pPr>
      <w:r w:rsidRPr="00737BA4">
        <w:t>с психологическим анализом проблем в учебе, общен</w:t>
      </w:r>
      <w:r>
        <w:t>ии, личностных проблем</w:t>
      </w:r>
      <w:r w:rsidRPr="00737BA4">
        <w:t xml:space="preserve">; </w:t>
      </w:r>
    </w:p>
    <w:p w:rsidR="00F65C05" w:rsidRPr="00737BA4" w:rsidRDefault="00F65C05" w:rsidP="00BC492C">
      <w:pPr>
        <w:pStyle w:val="af60"/>
        <w:numPr>
          <w:ilvl w:val="0"/>
          <w:numId w:val="60"/>
        </w:numPr>
        <w:tabs>
          <w:tab w:val="clear" w:pos="1440"/>
          <w:tab w:val="num" w:pos="-426"/>
        </w:tabs>
        <w:spacing w:before="0" w:beforeAutospacing="0" w:after="0" w:afterAutospacing="0"/>
        <w:ind w:left="0" w:firstLine="0"/>
        <w:jc w:val="both"/>
      </w:pPr>
      <w:r w:rsidRPr="00737BA4">
        <w:t>с созданием условий, обеспечивающих возможность успешной самореализации учащихся.</w:t>
      </w:r>
    </w:p>
    <w:p w:rsidR="00F65C05" w:rsidRPr="00737BA4" w:rsidRDefault="00F65C05" w:rsidP="00F65C05">
      <w:pPr>
        <w:pStyle w:val="af60"/>
        <w:spacing w:before="0" w:beforeAutospacing="0" w:after="0" w:afterAutospacing="0"/>
        <w:jc w:val="both"/>
      </w:pPr>
      <w:r w:rsidRPr="00737BA4">
        <w:t>При реализации Образовательной программы используются:</w:t>
      </w:r>
    </w:p>
    <w:p w:rsidR="00F65C05" w:rsidRPr="00737BA4" w:rsidRDefault="00F65C05" w:rsidP="00BC492C">
      <w:pPr>
        <w:pStyle w:val="af60"/>
        <w:numPr>
          <w:ilvl w:val="0"/>
          <w:numId w:val="61"/>
        </w:numPr>
        <w:tabs>
          <w:tab w:val="clear" w:pos="1211"/>
          <w:tab w:val="num" w:pos="0"/>
        </w:tabs>
        <w:spacing w:before="0" w:beforeAutospacing="0" w:after="0" w:afterAutospacing="0"/>
        <w:ind w:left="0" w:firstLine="0"/>
        <w:jc w:val="both"/>
      </w:pPr>
      <w:r w:rsidRPr="00737BA4">
        <w:t>технология игрового обучения;</w:t>
      </w:r>
    </w:p>
    <w:p w:rsidR="00F65C05" w:rsidRPr="00737BA4" w:rsidRDefault="00F65C05" w:rsidP="00BC492C">
      <w:pPr>
        <w:pStyle w:val="af70"/>
        <w:numPr>
          <w:ilvl w:val="0"/>
          <w:numId w:val="62"/>
        </w:numPr>
        <w:tabs>
          <w:tab w:val="clear" w:pos="1440"/>
          <w:tab w:val="num" w:pos="0"/>
        </w:tabs>
        <w:spacing w:before="0" w:beforeAutospacing="0" w:after="0" w:afterAutospacing="0"/>
        <w:ind w:left="0" w:firstLine="0"/>
        <w:jc w:val="both"/>
      </w:pPr>
      <w:r w:rsidRPr="00737BA4">
        <w:t>здоровьесберегающие технологии;</w:t>
      </w:r>
    </w:p>
    <w:p w:rsidR="00F65C05" w:rsidRPr="00737BA4" w:rsidRDefault="00F65C05" w:rsidP="00BC492C">
      <w:pPr>
        <w:pStyle w:val="af70"/>
        <w:numPr>
          <w:ilvl w:val="0"/>
          <w:numId w:val="62"/>
        </w:numPr>
        <w:tabs>
          <w:tab w:val="clear" w:pos="1440"/>
          <w:tab w:val="num" w:pos="0"/>
        </w:tabs>
        <w:spacing w:before="0" w:beforeAutospacing="0" w:after="0" w:afterAutospacing="0"/>
        <w:ind w:left="0" w:firstLine="0"/>
        <w:jc w:val="both"/>
      </w:pPr>
      <w:r w:rsidRPr="00737BA4">
        <w:t>информационно-коммуникационные технологии;</w:t>
      </w:r>
    </w:p>
    <w:p w:rsidR="00F65C05" w:rsidRPr="00737BA4" w:rsidRDefault="00F65C05" w:rsidP="00BC492C">
      <w:pPr>
        <w:pStyle w:val="af70"/>
        <w:numPr>
          <w:ilvl w:val="0"/>
          <w:numId w:val="62"/>
        </w:numPr>
        <w:tabs>
          <w:tab w:val="clear" w:pos="1440"/>
          <w:tab w:val="num" w:pos="0"/>
        </w:tabs>
        <w:spacing w:before="0" w:beforeAutospacing="0" w:after="0" w:afterAutospacing="0"/>
        <w:ind w:left="0" w:firstLine="0"/>
        <w:jc w:val="both"/>
      </w:pPr>
      <w:r w:rsidRPr="00737BA4">
        <w:t>уроки-семинары, уроки-конференции, уроки-дискуссии;</w:t>
      </w:r>
    </w:p>
    <w:p w:rsidR="00F65C05" w:rsidRPr="00737BA4" w:rsidRDefault="00F65C05" w:rsidP="00BC492C">
      <w:pPr>
        <w:pStyle w:val="ListParagraph1"/>
        <w:numPr>
          <w:ilvl w:val="0"/>
          <w:numId w:val="62"/>
        </w:numPr>
        <w:tabs>
          <w:tab w:val="clear" w:pos="1440"/>
          <w:tab w:val="num" w:pos="0"/>
        </w:tabs>
        <w:spacing w:after="0" w:line="240" w:lineRule="auto"/>
        <w:ind w:left="0" w:firstLine="0"/>
        <w:jc w:val="both"/>
        <w:rPr>
          <w:rFonts w:ascii="Times New Roman" w:hAnsi="Times New Roman" w:cs="Times New Roman"/>
          <w:sz w:val="24"/>
          <w:szCs w:val="24"/>
        </w:rPr>
      </w:pPr>
      <w:r w:rsidRPr="00737BA4">
        <w:rPr>
          <w:rFonts w:ascii="Times New Roman" w:hAnsi="Times New Roman" w:cs="Times New Roman"/>
          <w:sz w:val="24"/>
          <w:szCs w:val="24"/>
        </w:rPr>
        <w:t>дифференцированное обучение;</w:t>
      </w:r>
    </w:p>
    <w:p w:rsidR="00F65C05" w:rsidRPr="00737BA4" w:rsidRDefault="00F65C05" w:rsidP="00BC492C">
      <w:pPr>
        <w:pStyle w:val="ListParagraph1"/>
        <w:numPr>
          <w:ilvl w:val="0"/>
          <w:numId w:val="62"/>
        </w:numPr>
        <w:tabs>
          <w:tab w:val="clear" w:pos="1440"/>
          <w:tab w:val="num" w:pos="0"/>
        </w:tabs>
        <w:spacing w:after="0" w:line="240" w:lineRule="auto"/>
        <w:ind w:left="0" w:firstLine="0"/>
        <w:jc w:val="both"/>
        <w:rPr>
          <w:rFonts w:ascii="Times New Roman" w:hAnsi="Times New Roman" w:cs="Times New Roman"/>
          <w:sz w:val="24"/>
          <w:szCs w:val="24"/>
        </w:rPr>
      </w:pPr>
      <w:r w:rsidRPr="00737BA4">
        <w:rPr>
          <w:rFonts w:ascii="Times New Roman" w:hAnsi="Times New Roman" w:cs="Times New Roman"/>
          <w:sz w:val="24"/>
          <w:szCs w:val="24"/>
        </w:rPr>
        <w:t>проектные методы обучения;</w:t>
      </w:r>
    </w:p>
    <w:p w:rsidR="00F65C05" w:rsidRPr="00737BA4" w:rsidRDefault="00F65C05" w:rsidP="00BC492C">
      <w:pPr>
        <w:pStyle w:val="ListParagraph1"/>
        <w:numPr>
          <w:ilvl w:val="0"/>
          <w:numId w:val="62"/>
        </w:numPr>
        <w:tabs>
          <w:tab w:val="clear" w:pos="1440"/>
          <w:tab w:val="num" w:pos="0"/>
        </w:tabs>
        <w:spacing w:after="0" w:line="240" w:lineRule="auto"/>
        <w:ind w:left="0" w:firstLine="0"/>
        <w:jc w:val="both"/>
        <w:rPr>
          <w:rFonts w:ascii="Times New Roman" w:hAnsi="Times New Roman" w:cs="Times New Roman"/>
          <w:sz w:val="24"/>
          <w:szCs w:val="24"/>
        </w:rPr>
      </w:pPr>
      <w:r w:rsidRPr="00737BA4">
        <w:rPr>
          <w:rFonts w:ascii="Times New Roman" w:hAnsi="Times New Roman" w:cs="Times New Roman"/>
          <w:sz w:val="24"/>
          <w:szCs w:val="24"/>
        </w:rPr>
        <w:t>обучение в сотрудничестве (групповая работа, работа в парах, работа в группах сменного состава);</w:t>
      </w:r>
    </w:p>
    <w:p w:rsidR="00F65C05" w:rsidRPr="00737BA4" w:rsidRDefault="00F65C05" w:rsidP="00BC492C">
      <w:pPr>
        <w:pStyle w:val="ListParagraph1"/>
        <w:numPr>
          <w:ilvl w:val="0"/>
          <w:numId w:val="62"/>
        </w:numPr>
        <w:tabs>
          <w:tab w:val="clear" w:pos="1440"/>
          <w:tab w:val="num" w:pos="0"/>
        </w:tabs>
        <w:spacing w:after="0" w:line="240" w:lineRule="auto"/>
        <w:ind w:left="0" w:firstLine="0"/>
        <w:jc w:val="both"/>
        <w:rPr>
          <w:rFonts w:ascii="Times New Roman" w:hAnsi="Times New Roman" w:cs="Times New Roman"/>
          <w:sz w:val="24"/>
          <w:szCs w:val="24"/>
        </w:rPr>
      </w:pPr>
      <w:r w:rsidRPr="00737BA4">
        <w:rPr>
          <w:rFonts w:ascii="Times New Roman" w:hAnsi="Times New Roman" w:cs="Times New Roman"/>
          <w:sz w:val="24"/>
          <w:szCs w:val="24"/>
        </w:rPr>
        <w:t>индивидуа</w:t>
      </w:r>
      <w:r>
        <w:rPr>
          <w:rFonts w:ascii="Times New Roman" w:hAnsi="Times New Roman" w:cs="Times New Roman"/>
          <w:sz w:val="24"/>
          <w:szCs w:val="24"/>
        </w:rPr>
        <w:t>льная работа с учащимися (</w:t>
      </w:r>
      <w:r w:rsidRPr="00737BA4">
        <w:rPr>
          <w:rFonts w:ascii="Times New Roman" w:hAnsi="Times New Roman" w:cs="Times New Roman"/>
          <w:sz w:val="24"/>
          <w:szCs w:val="24"/>
        </w:rPr>
        <w:t xml:space="preserve"> предметное консуль</w:t>
      </w:r>
      <w:r>
        <w:rPr>
          <w:rFonts w:ascii="Times New Roman" w:hAnsi="Times New Roman" w:cs="Times New Roman"/>
          <w:sz w:val="24"/>
          <w:szCs w:val="24"/>
        </w:rPr>
        <w:t>тирование, подготовка к мониторингам</w:t>
      </w:r>
      <w:r w:rsidRPr="00737BA4">
        <w:rPr>
          <w:rFonts w:ascii="Times New Roman" w:hAnsi="Times New Roman" w:cs="Times New Roman"/>
          <w:sz w:val="24"/>
          <w:szCs w:val="24"/>
        </w:rPr>
        <w:t>, подготовка к рейтинговым работа</w:t>
      </w:r>
      <w:r>
        <w:rPr>
          <w:rFonts w:ascii="Times New Roman" w:hAnsi="Times New Roman" w:cs="Times New Roman"/>
          <w:sz w:val="24"/>
          <w:szCs w:val="24"/>
        </w:rPr>
        <w:t>м</w:t>
      </w:r>
      <w:r w:rsidRPr="00737BA4">
        <w:rPr>
          <w:rFonts w:ascii="Times New Roman" w:hAnsi="Times New Roman" w:cs="Times New Roman"/>
          <w:sz w:val="24"/>
          <w:szCs w:val="24"/>
        </w:rPr>
        <w:t xml:space="preserve">. </w:t>
      </w:r>
    </w:p>
    <w:p w:rsidR="00F65C05" w:rsidRPr="00737BA4" w:rsidRDefault="00F65C05" w:rsidP="00F65C05">
      <w:pPr>
        <w:pStyle w:val="af70"/>
        <w:tabs>
          <w:tab w:val="num" w:pos="0"/>
        </w:tabs>
        <w:spacing w:before="0" w:beforeAutospacing="0" w:after="0" w:afterAutospacing="0"/>
        <w:jc w:val="both"/>
      </w:pPr>
    </w:p>
    <w:p w:rsidR="00F65C05" w:rsidRPr="00F65C05" w:rsidRDefault="00F65C05" w:rsidP="00132B2B">
      <w:pPr>
        <w:keepNext/>
        <w:jc w:val="center"/>
        <w:outlineLvl w:val="0"/>
        <w:rPr>
          <w:b/>
          <w:bCs/>
          <w:lang w:val="ru-RU"/>
        </w:rPr>
      </w:pPr>
      <w:r w:rsidRPr="00F65C05">
        <w:rPr>
          <w:b/>
          <w:bCs/>
          <w:lang w:val="ru-RU"/>
        </w:rPr>
        <w:t xml:space="preserve">3.2. План  внеурочной деятельности реализации основной образовательной </w:t>
      </w:r>
    </w:p>
    <w:p w:rsidR="00F65C05" w:rsidRPr="00F65C05" w:rsidRDefault="00F65C05" w:rsidP="00F65C05">
      <w:pPr>
        <w:keepNext/>
        <w:jc w:val="center"/>
        <w:outlineLvl w:val="1"/>
        <w:rPr>
          <w:b/>
          <w:bCs/>
          <w:lang w:val="ru-RU"/>
        </w:rPr>
      </w:pPr>
      <w:r w:rsidRPr="00F65C05">
        <w:rPr>
          <w:b/>
          <w:bCs/>
          <w:lang w:val="ru-RU"/>
        </w:rPr>
        <w:t>программы начального общего образования.</w:t>
      </w:r>
    </w:p>
    <w:p w:rsidR="00F65C05" w:rsidRPr="00F65C05" w:rsidRDefault="00F65C05" w:rsidP="00F65C05">
      <w:pPr>
        <w:keepNext/>
        <w:jc w:val="center"/>
        <w:outlineLvl w:val="1"/>
        <w:rPr>
          <w:b/>
          <w:bCs/>
          <w:lang w:val="ru-RU"/>
        </w:rPr>
      </w:pPr>
    </w:p>
    <w:p w:rsidR="00F65C05" w:rsidRPr="00F65C05" w:rsidRDefault="00F65C05" w:rsidP="00F65C05">
      <w:pPr>
        <w:ind w:right="-1"/>
        <w:jc w:val="both"/>
        <w:rPr>
          <w:color w:val="000000"/>
          <w:lang w:val="ru-RU"/>
        </w:rPr>
      </w:pPr>
      <w:r w:rsidRPr="00F65C05">
        <w:rPr>
          <w:color w:val="000000"/>
          <w:lang w:val="ru-RU"/>
        </w:rPr>
        <w:t xml:space="preserve">        Базисный  учебный  план  МАОУ  «СОШ № 10»  состоит  из двух частей  –</w:t>
      </w:r>
    </w:p>
    <w:p w:rsidR="00F65C05" w:rsidRPr="00F65C05" w:rsidRDefault="00F65C05" w:rsidP="00F65C05">
      <w:pPr>
        <w:ind w:right="-1"/>
        <w:jc w:val="both"/>
        <w:rPr>
          <w:color w:val="000000"/>
          <w:lang w:val="ru-RU"/>
        </w:rPr>
      </w:pPr>
      <w:r w:rsidRPr="00F65C05">
        <w:rPr>
          <w:i/>
          <w:iCs/>
          <w:color w:val="000000"/>
          <w:lang w:val="ru-RU"/>
        </w:rPr>
        <w:t>обязательной</w:t>
      </w:r>
      <w:r w:rsidRPr="00F65C05">
        <w:rPr>
          <w:color w:val="000000"/>
          <w:lang w:val="ru-RU"/>
        </w:rPr>
        <w:t xml:space="preserve">  </w:t>
      </w:r>
      <w:r w:rsidRPr="00F65C05">
        <w:rPr>
          <w:i/>
          <w:iCs/>
          <w:color w:val="000000"/>
          <w:lang w:val="ru-RU"/>
        </w:rPr>
        <w:t>части</w:t>
      </w:r>
      <w:r w:rsidRPr="00F65C05">
        <w:rPr>
          <w:color w:val="000000"/>
          <w:lang w:val="ru-RU"/>
        </w:rPr>
        <w:t xml:space="preserve">   </w:t>
      </w:r>
      <w:r w:rsidRPr="00F65C05">
        <w:rPr>
          <w:i/>
          <w:iCs/>
          <w:color w:val="000000"/>
          <w:lang w:val="ru-RU"/>
        </w:rPr>
        <w:t>и</w:t>
      </w:r>
      <w:r w:rsidRPr="00F65C05">
        <w:rPr>
          <w:color w:val="000000"/>
          <w:lang w:val="ru-RU"/>
        </w:rPr>
        <w:t xml:space="preserve">  </w:t>
      </w:r>
      <w:r w:rsidRPr="00F65C05">
        <w:rPr>
          <w:i/>
          <w:iCs/>
          <w:color w:val="000000"/>
          <w:lang w:val="ru-RU"/>
        </w:rPr>
        <w:t>части,</w:t>
      </w:r>
      <w:r w:rsidRPr="00F65C05">
        <w:rPr>
          <w:color w:val="000000"/>
          <w:lang w:val="ru-RU"/>
        </w:rPr>
        <w:t xml:space="preserve">  </w:t>
      </w:r>
      <w:r w:rsidRPr="00F65C05">
        <w:rPr>
          <w:i/>
          <w:iCs/>
          <w:color w:val="000000"/>
          <w:lang w:val="ru-RU"/>
        </w:rPr>
        <w:t>формируемой</w:t>
      </w:r>
      <w:r w:rsidRPr="00F65C05">
        <w:rPr>
          <w:color w:val="000000"/>
          <w:lang w:val="ru-RU"/>
        </w:rPr>
        <w:t xml:space="preserve">  </w:t>
      </w:r>
      <w:r w:rsidRPr="00F65C05">
        <w:rPr>
          <w:i/>
          <w:iCs/>
          <w:color w:val="000000"/>
          <w:lang w:val="ru-RU"/>
        </w:rPr>
        <w:t xml:space="preserve">участниками </w:t>
      </w:r>
      <w:r w:rsidRPr="00F65C05">
        <w:rPr>
          <w:color w:val="000000"/>
          <w:lang w:val="ru-RU"/>
        </w:rPr>
        <w:t xml:space="preserve"> </w:t>
      </w:r>
      <w:r w:rsidRPr="00F65C05">
        <w:rPr>
          <w:i/>
          <w:iCs/>
          <w:color w:val="000000"/>
          <w:lang w:val="ru-RU"/>
        </w:rPr>
        <w:t>образовательного процесса, включающей</w:t>
      </w:r>
      <w:r w:rsidRPr="00F65C05">
        <w:rPr>
          <w:color w:val="000000"/>
          <w:lang w:val="ru-RU"/>
        </w:rPr>
        <w:t xml:space="preserve"> </w:t>
      </w:r>
      <w:r w:rsidRPr="00F65C05">
        <w:rPr>
          <w:i/>
          <w:iCs/>
          <w:color w:val="000000"/>
          <w:lang w:val="ru-RU"/>
        </w:rPr>
        <w:t>внеурочную</w:t>
      </w:r>
      <w:r w:rsidRPr="00F65C05">
        <w:rPr>
          <w:color w:val="000000"/>
          <w:lang w:val="ru-RU"/>
        </w:rPr>
        <w:t xml:space="preserve"> </w:t>
      </w:r>
      <w:r w:rsidRPr="00F65C05">
        <w:rPr>
          <w:i/>
          <w:iCs/>
          <w:color w:val="000000"/>
          <w:lang w:val="ru-RU"/>
        </w:rPr>
        <w:t>деятельность</w:t>
      </w:r>
      <w:r w:rsidRPr="00F65C05">
        <w:rPr>
          <w:color w:val="000000"/>
          <w:lang w:val="ru-RU"/>
        </w:rPr>
        <w:t>.</w:t>
      </w:r>
    </w:p>
    <w:p w:rsidR="00F65C05" w:rsidRPr="00DE429A" w:rsidRDefault="00F65C05" w:rsidP="00F65C05">
      <w:pPr>
        <w:shd w:val="clear" w:color="auto" w:fill="FFFFFF"/>
        <w:jc w:val="center"/>
        <w:rPr>
          <w:b/>
          <w:bCs/>
          <w:lang w:val="ru-RU"/>
        </w:rPr>
      </w:pPr>
      <w:r w:rsidRPr="00F65C05">
        <w:rPr>
          <w:b/>
          <w:bCs/>
          <w:lang w:val="ru-RU"/>
        </w:rPr>
        <w:t>План</w:t>
      </w:r>
      <w:r w:rsidR="00296E11">
        <w:rPr>
          <w:b/>
          <w:bCs/>
          <w:lang w:val="ru-RU"/>
        </w:rPr>
        <w:t xml:space="preserve"> внеурочной деятельности на 2020 – 2021</w:t>
      </w:r>
      <w:r w:rsidRPr="00F65C05">
        <w:rPr>
          <w:b/>
          <w:bCs/>
          <w:lang w:val="ru-RU"/>
        </w:rPr>
        <w:t xml:space="preserve"> учебный год   (см. </w:t>
      </w:r>
      <w:r w:rsidR="00296E11">
        <w:rPr>
          <w:b/>
          <w:bCs/>
          <w:lang w:val="ru-RU"/>
        </w:rPr>
        <w:t>Приложение 4</w:t>
      </w:r>
      <w:r w:rsidRPr="00DE429A">
        <w:rPr>
          <w:b/>
          <w:bCs/>
          <w:lang w:val="ru-RU"/>
        </w:rPr>
        <w:t>)</w:t>
      </w:r>
    </w:p>
    <w:p w:rsidR="00F65C05" w:rsidRPr="00DE429A" w:rsidRDefault="00F65C05" w:rsidP="00F65C05">
      <w:pPr>
        <w:shd w:val="clear" w:color="auto" w:fill="FFFFFF"/>
        <w:jc w:val="center"/>
        <w:rPr>
          <w:b/>
          <w:bCs/>
          <w:lang w:val="ru-RU"/>
        </w:rPr>
      </w:pPr>
    </w:p>
    <w:p w:rsidR="00F65C05" w:rsidRPr="009D08DC" w:rsidRDefault="00296E11" w:rsidP="00F65C05">
      <w:pPr>
        <w:pStyle w:val="3"/>
        <w:spacing w:before="0" w:after="0" w:line="360" w:lineRule="auto"/>
        <w:ind w:firstLine="709"/>
        <w:rPr>
          <w:sz w:val="24"/>
          <w:szCs w:val="24"/>
        </w:rPr>
      </w:pPr>
      <w:bookmarkStart w:id="77" w:name="_Toc414553283"/>
      <w:r>
        <w:rPr>
          <w:sz w:val="24"/>
          <w:szCs w:val="24"/>
        </w:rPr>
        <w:t xml:space="preserve">3.3.  </w:t>
      </w:r>
      <w:r w:rsidR="00F65C05" w:rsidRPr="009D08DC">
        <w:rPr>
          <w:sz w:val="24"/>
          <w:szCs w:val="24"/>
        </w:rPr>
        <w:t xml:space="preserve">  Календарный учебный график</w:t>
      </w:r>
      <w:bookmarkEnd w:id="77"/>
    </w:p>
    <w:p w:rsidR="00F65C05" w:rsidRPr="00F65C05" w:rsidRDefault="00F65C05" w:rsidP="00F65C05">
      <w:pPr>
        <w:spacing w:line="360" w:lineRule="auto"/>
        <w:ind w:firstLine="709"/>
        <w:jc w:val="both"/>
        <w:rPr>
          <w:lang w:val="ru-RU"/>
        </w:rPr>
      </w:pPr>
      <w:r w:rsidRPr="00F65C05">
        <w:rPr>
          <w:lang w:val="ru-RU"/>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учитывается  система организации учебного года: четвертная.</w:t>
      </w:r>
    </w:p>
    <w:p w:rsidR="00F65C05" w:rsidRPr="00F65C05" w:rsidRDefault="00F65C05" w:rsidP="00F65C05">
      <w:pPr>
        <w:spacing w:line="360" w:lineRule="auto"/>
        <w:ind w:firstLine="709"/>
        <w:jc w:val="both"/>
        <w:rPr>
          <w:lang w:val="ru-RU"/>
        </w:rPr>
      </w:pPr>
      <w:r w:rsidRPr="00F65C05">
        <w:rPr>
          <w:lang w:val="ru-RU"/>
        </w:rPr>
        <w:t xml:space="preserve">Календарный учебный график реализации образовательной программы составляется  в </w:t>
      </w:r>
      <w:r w:rsidRPr="00F65C05">
        <w:rPr>
          <w:lang w:val="ru-RU"/>
        </w:rPr>
        <w:lastRenderedPageBreak/>
        <w:t>соответствии с законом «Об образовании в Российской Федерации» (п. 10, ст. 2) и ФГОС НОО (п. 19.10.1), с учетом требований СанПиН и мнения участников образовательных отношений.</w:t>
      </w:r>
    </w:p>
    <w:p w:rsidR="00296E11" w:rsidRDefault="00296E11" w:rsidP="00132B2B">
      <w:pPr>
        <w:shd w:val="clear" w:color="auto" w:fill="FFFFFF"/>
        <w:jc w:val="center"/>
        <w:outlineLvl w:val="0"/>
        <w:rPr>
          <w:b/>
          <w:bCs/>
          <w:lang w:val="ru-RU"/>
        </w:rPr>
      </w:pPr>
    </w:p>
    <w:p w:rsidR="00F65C05" w:rsidRPr="00F65C05" w:rsidRDefault="00F65C05" w:rsidP="00132B2B">
      <w:pPr>
        <w:shd w:val="clear" w:color="auto" w:fill="FFFFFF"/>
        <w:jc w:val="center"/>
        <w:outlineLvl w:val="0"/>
        <w:rPr>
          <w:b/>
          <w:bCs/>
          <w:lang w:val="ru-RU"/>
        </w:rPr>
      </w:pPr>
      <w:r w:rsidRPr="00F65C05">
        <w:rPr>
          <w:b/>
          <w:bCs/>
          <w:lang w:val="ru-RU"/>
        </w:rPr>
        <w:t>Ка</w:t>
      </w:r>
      <w:r w:rsidR="00296E11">
        <w:rPr>
          <w:b/>
          <w:bCs/>
          <w:lang w:val="ru-RU"/>
        </w:rPr>
        <w:t>лендарный учебный график на 2020 – 2021</w:t>
      </w:r>
      <w:r w:rsidRPr="00F65C05">
        <w:rPr>
          <w:b/>
          <w:bCs/>
          <w:lang w:val="ru-RU"/>
        </w:rPr>
        <w:t xml:space="preserve"> учебный год.</w:t>
      </w:r>
    </w:p>
    <w:p w:rsidR="00F65C05" w:rsidRPr="00DE429A" w:rsidRDefault="00296E11" w:rsidP="00F65C05">
      <w:pPr>
        <w:shd w:val="clear" w:color="auto" w:fill="FFFFFF"/>
        <w:jc w:val="center"/>
        <w:rPr>
          <w:b/>
          <w:bCs/>
          <w:lang w:val="ru-RU"/>
        </w:rPr>
      </w:pPr>
      <w:r>
        <w:rPr>
          <w:b/>
          <w:bCs/>
          <w:lang w:val="ru-RU"/>
        </w:rPr>
        <w:t>(см.    Приложение  5</w:t>
      </w:r>
      <w:r w:rsidR="00F65C05" w:rsidRPr="00DE429A">
        <w:rPr>
          <w:b/>
          <w:bCs/>
          <w:lang w:val="ru-RU"/>
        </w:rPr>
        <w:t>)</w:t>
      </w: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F65C05">
      <w:pPr>
        <w:shd w:val="clear" w:color="auto" w:fill="FFFFFF"/>
        <w:jc w:val="center"/>
        <w:rPr>
          <w:b/>
          <w:bCs/>
          <w:lang w:val="ru-RU"/>
        </w:rPr>
      </w:pPr>
    </w:p>
    <w:p w:rsidR="00F65C05" w:rsidRPr="00DE429A" w:rsidRDefault="00F65C05" w:rsidP="00132B2B">
      <w:pPr>
        <w:shd w:val="clear" w:color="auto" w:fill="FFFFFF"/>
        <w:jc w:val="center"/>
        <w:outlineLvl w:val="0"/>
        <w:rPr>
          <w:b/>
          <w:bCs/>
          <w:lang w:val="ru-RU"/>
        </w:rPr>
      </w:pPr>
      <w:r w:rsidRPr="00DE429A">
        <w:rPr>
          <w:b/>
          <w:bCs/>
          <w:lang w:val="ru-RU"/>
        </w:rPr>
        <w:t xml:space="preserve">3.4.  Система условий реализации основной образовательной </w:t>
      </w:r>
    </w:p>
    <w:p w:rsidR="00F65C05" w:rsidRPr="00F65C05" w:rsidRDefault="00F65C05" w:rsidP="00F65C05">
      <w:pPr>
        <w:shd w:val="clear" w:color="auto" w:fill="FFFFFF"/>
        <w:jc w:val="center"/>
        <w:rPr>
          <w:b/>
          <w:bCs/>
          <w:lang w:val="ru-RU"/>
        </w:rPr>
      </w:pPr>
      <w:r w:rsidRPr="00F65C05">
        <w:rPr>
          <w:b/>
          <w:bCs/>
          <w:lang w:val="ru-RU"/>
        </w:rPr>
        <w:t>программы  начального общего образования</w:t>
      </w:r>
    </w:p>
    <w:p w:rsidR="00F65C05" w:rsidRPr="00F65C05" w:rsidRDefault="00F65C05" w:rsidP="00F65C05">
      <w:pPr>
        <w:ind w:right="20"/>
        <w:jc w:val="both"/>
        <w:rPr>
          <w:lang w:val="ru-RU"/>
        </w:rPr>
      </w:pPr>
      <w:r w:rsidRPr="00F65C05">
        <w:rPr>
          <w:lang w:val="ru-RU"/>
        </w:rPr>
        <w:t xml:space="preserve">      Система условий реализации  ООП НОО МАОУ «СОШ № 10» (далее - система условий) разработана на основе соответствующих требований  ФГОС НОО и обеспечивает достижение планируемых результатов  ООП НОО.</w:t>
      </w:r>
    </w:p>
    <w:p w:rsidR="00F65C05" w:rsidRPr="00F65C05" w:rsidRDefault="00F65C05" w:rsidP="00F65C05">
      <w:pPr>
        <w:ind w:right="20"/>
        <w:jc w:val="both"/>
        <w:rPr>
          <w:lang w:val="ru-RU"/>
        </w:rPr>
      </w:pPr>
      <w:r w:rsidRPr="00F65C05">
        <w:rPr>
          <w:lang w:val="ru-RU"/>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F65C05" w:rsidRPr="00F65C05" w:rsidRDefault="00F65C05" w:rsidP="00F65C05">
      <w:pPr>
        <w:jc w:val="both"/>
        <w:rPr>
          <w:lang w:val="ru-RU"/>
        </w:rPr>
      </w:pPr>
      <w:r w:rsidRPr="00F65C05">
        <w:rPr>
          <w:lang w:val="ru-RU"/>
        </w:rPr>
        <w:t>Система условий содержит:</w:t>
      </w:r>
    </w:p>
    <w:p w:rsidR="00F65C05" w:rsidRPr="00F65C05" w:rsidRDefault="00F65C05" w:rsidP="00F65C05">
      <w:pPr>
        <w:ind w:right="20"/>
        <w:jc w:val="both"/>
        <w:rPr>
          <w:lang w:val="ru-RU"/>
        </w:rPr>
      </w:pPr>
      <w:r w:rsidRPr="00F65C05">
        <w:rPr>
          <w:lang w:val="ru-RU"/>
        </w:rPr>
        <w:t>• описание имеющихся условий: кадровых, психолого-педагогических, финансовых, материально-технических, информационно-методических;</w:t>
      </w:r>
    </w:p>
    <w:p w:rsidR="00F65C05" w:rsidRPr="00F65C05" w:rsidRDefault="00F65C05" w:rsidP="00F65C05">
      <w:pPr>
        <w:ind w:right="20"/>
        <w:jc w:val="both"/>
        <w:rPr>
          <w:lang w:val="ru-RU"/>
        </w:rPr>
      </w:pPr>
      <w:r w:rsidRPr="00F65C05">
        <w:rPr>
          <w:lang w:val="ru-RU"/>
        </w:rPr>
        <w:t xml:space="preserve"> • обоснование необходимых изменений в имеющихся условиях в соответствии с приоритетами ООП НОО;</w:t>
      </w:r>
    </w:p>
    <w:p w:rsidR="00F65C05" w:rsidRPr="00F65C05" w:rsidRDefault="00F65C05" w:rsidP="00F65C05">
      <w:pPr>
        <w:ind w:right="20"/>
        <w:jc w:val="both"/>
        <w:rPr>
          <w:lang w:val="ru-RU"/>
        </w:rPr>
      </w:pPr>
      <w:r w:rsidRPr="00F65C05">
        <w:rPr>
          <w:lang w:val="ru-RU"/>
        </w:rPr>
        <w:t>•механизмы достижения целевых ориентиров в системе условий; сетевой график (дорожную карту) по формированию необходимой системы условий;</w:t>
      </w:r>
    </w:p>
    <w:p w:rsidR="00F65C05" w:rsidRPr="00F65C05" w:rsidRDefault="00F65C05" w:rsidP="00F65C05">
      <w:pPr>
        <w:ind w:right="4100"/>
        <w:jc w:val="both"/>
        <w:rPr>
          <w:lang w:val="ru-RU"/>
        </w:rPr>
      </w:pPr>
      <w:r w:rsidRPr="00F65C05">
        <w:rPr>
          <w:lang w:val="ru-RU"/>
        </w:rPr>
        <w:t>• контроль состояния системы условий.</w:t>
      </w:r>
    </w:p>
    <w:p w:rsidR="00F65C05" w:rsidRPr="00F65C05" w:rsidRDefault="00F65C05" w:rsidP="00F65C05">
      <w:pPr>
        <w:ind w:left="360"/>
        <w:jc w:val="both"/>
        <w:rPr>
          <w:b/>
          <w:bCs/>
          <w:lang w:val="ru-RU"/>
        </w:rPr>
      </w:pPr>
      <w:r w:rsidRPr="00F65C05">
        <w:rPr>
          <w:b/>
          <w:bCs/>
          <w:lang w:val="ru-RU"/>
        </w:rPr>
        <w:t>3.4.1. Кадровые условия реализации основной образовательной программы начального общего образования.</w:t>
      </w:r>
    </w:p>
    <w:p w:rsidR="00F65C05" w:rsidRPr="00F65C05" w:rsidRDefault="00F65C05" w:rsidP="00F65C05">
      <w:pPr>
        <w:jc w:val="both"/>
        <w:rPr>
          <w:lang w:val="ru-RU"/>
        </w:rPr>
      </w:pPr>
      <w:r w:rsidRPr="00F65C05">
        <w:rPr>
          <w:lang w:val="ru-RU"/>
        </w:rPr>
        <w:t>Условия для реализации ООП, имеющиеся в школе, следующие:</w:t>
      </w:r>
    </w:p>
    <w:p w:rsidR="00F65C05" w:rsidRPr="00F65C05" w:rsidRDefault="00F65C05" w:rsidP="00F65C05">
      <w:pPr>
        <w:jc w:val="both"/>
        <w:rPr>
          <w:lang w:val="ru-RU"/>
        </w:rPr>
      </w:pPr>
      <w:r w:rsidRPr="00F65C05">
        <w:rPr>
          <w:lang w:val="ru-RU"/>
        </w:rPr>
        <w:t xml:space="preserve">     Весь  образовательный  процесс в начальной школе строится через реализацию образовательных  систем  «Школа России», «Гармония», «Начальная школа 21 века».</w:t>
      </w:r>
    </w:p>
    <w:p w:rsidR="00F65C05" w:rsidRPr="00F65C05" w:rsidRDefault="00F65C05" w:rsidP="00F65C05">
      <w:pPr>
        <w:rPr>
          <w:lang w:val="ru-RU"/>
        </w:rPr>
      </w:pPr>
      <w:r w:rsidRPr="00F65C05">
        <w:rPr>
          <w:b/>
          <w:bCs/>
          <w:lang w:val="ru-RU"/>
        </w:rPr>
        <w:t xml:space="preserve">  </w:t>
      </w:r>
    </w:p>
    <w:p w:rsidR="00F65C05" w:rsidRPr="00F65C05" w:rsidRDefault="00F65C05" w:rsidP="00F65C05">
      <w:pPr>
        <w:ind w:firstLine="454"/>
        <w:jc w:val="center"/>
        <w:rPr>
          <w:b/>
          <w:lang w:val="ru-RU"/>
        </w:rPr>
      </w:pPr>
      <w:r w:rsidRPr="00F65C05">
        <w:rPr>
          <w:b/>
          <w:lang w:val="ru-RU"/>
        </w:rPr>
        <w:t>Кадровое обеспечение реализации основной образовательной программы начального  общего образования в  МАОУ «СОШ №10»</w:t>
      </w:r>
    </w:p>
    <w:p w:rsidR="00F65C05" w:rsidRPr="00F65C05" w:rsidRDefault="00F65C05" w:rsidP="00F65C05">
      <w:pPr>
        <w:tabs>
          <w:tab w:val="left" w:pos="5900"/>
        </w:tabs>
        <w:jc w:val="center"/>
        <w:rPr>
          <w:b/>
          <w:bCs/>
          <w:color w:val="000000"/>
          <w:lang w:val="ru-RU"/>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9"/>
        <w:gridCol w:w="2339"/>
        <w:gridCol w:w="3600"/>
        <w:gridCol w:w="1931"/>
      </w:tblGrid>
      <w:tr w:rsidR="00F65C05" w:rsidRPr="00387C33" w:rsidTr="00F65C05">
        <w:tc>
          <w:tcPr>
            <w:tcW w:w="1729" w:type="dxa"/>
          </w:tcPr>
          <w:p w:rsidR="00F65C05" w:rsidRPr="00387C33" w:rsidRDefault="00F65C05" w:rsidP="00F65C05">
            <w:pPr>
              <w:tabs>
                <w:tab w:val="left" w:pos="720"/>
              </w:tabs>
              <w:ind w:right="253"/>
              <w:jc w:val="center"/>
            </w:pPr>
            <w:r>
              <w:rPr>
                <w:b/>
              </w:rPr>
              <w:t xml:space="preserve">Категория </w:t>
            </w:r>
            <w:r w:rsidRPr="00387C33">
              <w:rPr>
                <w:b/>
              </w:rPr>
              <w:t>работника</w:t>
            </w:r>
          </w:p>
        </w:tc>
        <w:tc>
          <w:tcPr>
            <w:tcW w:w="2339" w:type="dxa"/>
          </w:tcPr>
          <w:p w:rsidR="00F65C05" w:rsidRPr="00387C33" w:rsidRDefault="00F65C05" w:rsidP="00F65C05">
            <w:pPr>
              <w:tabs>
                <w:tab w:val="left" w:pos="720"/>
              </w:tabs>
              <w:jc w:val="center"/>
              <w:rPr>
                <w:b/>
              </w:rPr>
            </w:pPr>
            <w:r w:rsidRPr="00387C33">
              <w:rPr>
                <w:b/>
              </w:rPr>
              <w:t>Должностные функции</w:t>
            </w:r>
          </w:p>
        </w:tc>
        <w:tc>
          <w:tcPr>
            <w:tcW w:w="3600" w:type="dxa"/>
          </w:tcPr>
          <w:p w:rsidR="00F65C05" w:rsidRPr="00387C33" w:rsidRDefault="00F65C05" w:rsidP="00F65C05">
            <w:pPr>
              <w:tabs>
                <w:tab w:val="left" w:pos="720"/>
              </w:tabs>
              <w:jc w:val="center"/>
              <w:rPr>
                <w:b/>
              </w:rPr>
            </w:pPr>
            <w:r w:rsidRPr="00387C33">
              <w:rPr>
                <w:b/>
              </w:rPr>
              <w:t>Требования к уровню квалификации</w:t>
            </w:r>
          </w:p>
        </w:tc>
        <w:tc>
          <w:tcPr>
            <w:tcW w:w="1931" w:type="dxa"/>
          </w:tcPr>
          <w:p w:rsidR="00F65C05" w:rsidRPr="00387C33" w:rsidRDefault="00F65C05" w:rsidP="00F65C05">
            <w:pPr>
              <w:tabs>
                <w:tab w:val="left" w:pos="720"/>
              </w:tabs>
              <w:jc w:val="center"/>
              <w:rPr>
                <w:b/>
              </w:rPr>
            </w:pPr>
            <w:r w:rsidRPr="00387C33">
              <w:rPr>
                <w:b/>
              </w:rPr>
              <w:t>Фактический уровень</w:t>
            </w:r>
          </w:p>
        </w:tc>
      </w:tr>
      <w:tr w:rsidR="00F65C05" w:rsidRPr="00EB2F2A" w:rsidTr="00F65C05">
        <w:tc>
          <w:tcPr>
            <w:tcW w:w="1729" w:type="dxa"/>
          </w:tcPr>
          <w:p w:rsidR="00F65C05" w:rsidRPr="00387C33" w:rsidRDefault="00F65C05" w:rsidP="00F65C05">
            <w:pPr>
              <w:tabs>
                <w:tab w:val="left" w:pos="720"/>
              </w:tabs>
              <w:rPr>
                <w:sz w:val="20"/>
                <w:szCs w:val="20"/>
              </w:rPr>
            </w:pPr>
            <w:r w:rsidRPr="00387C33">
              <w:rPr>
                <w:sz w:val="20"/>
                <w:szCs w:val="20"/>
              </w:rPr>
              <w:t>Руководитель образовательного учреждения.</w:t>
            </w:r>
          </w:p>
          <w:p w:rsidR="00F65C05" w:rsidRPr="00387C33" w:rsidRDefault="00F65C05" w:rsidP="00F65C05">
            <w:pPr>
              <w:tabs>
                <w:tab w:val="left" w:pos="720"/>
              </w:tabs>
              <w:rPr>
                <w:sz w:val="20"/>
                <w:szCs w:val="20"/>
              </w:rPr>
            </w:pP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Обеспечивает системную образовательную и административно-хозяйственную работу образовательного учреждения</w:t>
            </w: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w:t>
            </w:r>
            <w:r w:rsidRPr="00F65C05">
              <w:rPr>
                <w:sz w:val="20"/>
                <w:szCs w:val="20"/>
                <w:lang w:val="ru-RU"/>
              </w:rPr>
              <w:lastRenderedPageBreak/>
              <w:t>5</w:t>
            </w:r>
            <w:r w:rsidRPr="00387C33">
              <w:rPr>
                <w:sz w:val="20"/>
                <w:szCs w:val="20"/>
              </w:rPr>
              <w:t> </w:t>
            </w:r>
            <w:r w:rsidRPr="00F65C05">
              <w:rPr>
                <w:sz w:val="20"/>
                <w:szCs w:val="20"/>
                <w:lang w:val="ru-RU"/>
              </w:rPr>
              <w:t>лет.</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lastRenderedPageBreak/>
              <w:t>Высшее профессиональное образование, педагогический стаж – 25 лет;  стаж административной  работы 4  года,  соответствует занимаемой должности</w:t>
            </w:r>
          </w:p>
        </w:tc>
      </w:tr>
      <w:tr w:rsidR="00F65C05" w:rsidRPr="00EB2F2A" w:rsidTr="00F65C05">
        <w:tc>
          <w:tcPr>
            <w:tcW w:w="1729" w:type="dxa"/>
          </w:tcPr>
          <w:p w:rsidR="00F65C05" w:rsidRPr="00A47519" w:rsidRDefault="00F65C05" w:rsidP="00F65C05">
            <w:pPr>
              <w:tabs>
                <w:tab w:val="left" w:pos="720"/>
              </w:tabs>
              <w:rPr>
                <w:sz w:val="20"/>
                <w:szCs w:val="20"/>
              </w:rPr>
            </w:pPr>
            <w:r w:rsidRPr="00A47519">
              <w:rPr>
                <w:sz w:val="20"/>
                <w:szCs w:val="20"/>
              </w:rPr>
              <w:lastRenderedPageBreak/>
              <w:t xml:space="preserve">Заместитель </w:t>
            </w:r>
          </w:p>
          <w:p w:rsidR="00F65C05" w:rsidRPr="00A47519" w:rsidRDefault="00F65C05" w:rsidP="00F65C05">
            <w:pPr>
              <w:tabs>
                <w:tab w:val="left" w:pos="720"/>
              </w:tabs>
              <w:rPr>
                <w:sz w:val="20"/>
                <w:szCs w:val="20"/>
              </w:rPr>
            </w:pPr>
            <w:r w:rsidRPr="00A47519">
              <w:rPr>
                <w:sz w:val="20"/>
                <w:szCs w:val="20"/>
              </w:rPr>
              <w:t xml:space="preserve">руководителя </w:t>
            </w:r>
          </w:p>
          <w:p w:rsidR="00F65C05" w:rsidRPr="00A47519" w:rsidRDefault="00F65C05" w:rsidP="00F65C05">
            <w:pPr>
              <w:tabs>
                <w:tab w:val="left" w:pos="720"/>
              </w:tabs>
              <w:rPr>
                <w:sz w:val="20"/>
                <w:szCs w:val="20"/>
              </w:rPr>
            </w:pPr>
            <w:r w:rsidRPr="00A47519">
              <w:rPr>
                <w:sz w:val="20"/>
                <w:szCs w:val="20"/>
              </w:rPr>
              <w:t>(4 человека)</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Координирует</w:t>
            </w:r>
          </w:p>
          <w:p w:rsidR="00F65C05" w:rsidRPr="00F65C05" w:rsidRDefault="00F65C05" w:rsidP="00F65C05">
            <w:pPr>
              <w:tabs>
                <w:tab w:val="left" w:pos="720"/>
              </w:tabs>
              <w:rPr>
                <w:sz w:val="20"/>
                <w:szCs w:val="20"/>
                <w:lang w:val="ru-RU"/>
              </w:rPr>
            </w:pPr>
            <w:r w:rsidRPr="00F65C05">
              <w:rPr>
                <w:sz w:val="20"/>
                <w:szCs w:val="20"/>
                <w:lang w:val="ru-RU"/>
              </w:rPr>
              <w:t xml:space="preserve">работу преподавателей, разработку учебно-методической и иной документации. </w:t>
            </w:r>
          </w:p>
          <w:p w:rsidR="00F65C05" w:rsidRPr="00A47519" w:rsidRDefault="00F65C05" w:rsidP="00F65C05">
            <w:pPr>
              <w:tabs>
                <w:tab w:val="left" w:pos="720"/>
              </w:tabs>
              <w:rPr>
                <w:sz w:val="20"/>
                <w:szCs w:val="20"/>
              </w:rPr>
            </w:pPr>
            <w:r w:rsidRPr="00F65C05">
              <w:rPr>
                <w:sz w:val="20"/>
                <w:szCs w:val="20"/>
                <w:lang w:val="ru-RU"/>
              </w:rPr>
              <w:t xml:space="preserve">Обеспечивает совершенствование методов организации образовательного процесса. </w:t>
            </w:r>
            <w:r w:rsidRPr="00A47519">
              <w:rPr>
                <w:sz w:val="20"/>
                <w:szCs w:val="20"/>
              </w:rPr>
              <w:t>Осуществляет контроль за качеством образовательного процесса.</w:t>
            </w: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t>Высшее</w:t>
            </w:r>
          </w:p>
          <w:p w:rsidR="00F65C05" w:rsidRPr="00F65C05" w:rsidRDefault="00F65C05" w:rsidP="00F65C05">
            <w:pPr>
              <w:tabs>
                <w:tab w:val="left" w:pos="720"/>
              </w:tabs>
              <w:rPr>
                <w:sz w:val="20"/>
                <w:szCs w:val="20"/>
                <w:lang w:val="ru-RU"/>
              </w:rPr>
            </w:pPr>
            <w:r w:rsidRPr="00F65C05">
              <w:rPr>
                <w:sz w:val="20"/>
                <w:szCs w:val="20"/>
                <w:lang w:val="ru-RU"/>
              </w:rPr>
              <w:t>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A47519">
              <w:rPr>
                <w:sz w:val="20"/>
                <w:szCs w:val="20"/>
              </w:rPr>
              <w:t> </w:t>
            </w:r>
            <w:r w:rsidRPr="00F65C05">
              <w:rPr>
                <w:sz w:val="20"/>
                <w:szCs w:val="20"/>
                <w:lang w:val="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A47519">
              <w:rPr>
                <w:sz w:val="20"/>
                <w:szCs w:val="20"/>
              </w:rPr>
              <w:t> </w:t>
            </w:r>
            <w:r w:rsidRPr="00F65C05">
              <w:rPr>
                <w:sz w:val="20"/>
                <w:szCs w:val="20"/>
                <w:lang w:val="ru-RU"/>
              </w:rPr>
              <w:t>лет.</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стаж административной работы от 1 до 36 лет (заместители  директора по УВР (2 человека), НМР, ВР)</w:t>
            </w:r>
          </w:p>
        </w:tc>
      </w:tr>
      <w:tr w:rsidR="00F65C05" w:rsidRPr="00EB2F2A" w:rsidTr="00F65C05">
        <w:tc>
          <w:tcPr>
            <w:tcW w:w="1729" w:type="dxa"/>
          </w:tcPr>
          <w:p w:rsidR="00F65C05" w:rsidRPr="00C110FB" w:rsidRDefault="00F65C05" w:rsidP="00F65C05">
            <w:pPr>
              <w:tabs>
                <w:tab w:val="left" w:pos="720"/>
              </w:tabs>
              <w:rPr>
                <w:sz w:val="20"/>
                <w:szCs w:val="20"/>
              </w:rPr>
            </w:pPr>
            <w:r w:rsidRPr="00C110FB">
              <w:rPr>
                <w:sz w:val="20"/>
                <w:szCs w:val="20"/>
              </w:rPr>
              <w:t xml:space="preserve">Учитель </w:t>
            </w:r>
          </w:p>
          <w:p w:rsidR="00F65C05" w:rsidRPr="00C110FB" w:rsidRDefault="00F65C05" w:rsidP="00F65C05">
            <w:pPr>
              <w:tabs>
                <w:tab w:val="left" w:pos="720"/>
              </w:tabs>
              <w:rPr>
                <w:sz w:val="20"/>
                <w:szCs w:val="20"/>
              </w:rPr>
            </w:pPr>
            <w:r w:rsidRPr="00C110FB">
              <w:rPr>
                <w:sz w:val="20"/>
                <w:szCs w:val="20"/>
              </w:rPr>
              <w:t>(</w:t>
            </w:r>
            <w:r>
              <w:rPr>
                <w:sz w:val="20"/>
                <w:szCs w:val="20"/>
              </w:rPr>
              <w:t>16 человек</w:t>
            </w:r>
            <w:r w:rsidRPr="00C110FB">
              <w:rPr>
                <w:sz w:val="20"/>
                <w:szCs w:val="20"/>
              </w:rPr>
              <w:t>)</w:t>
            </w:r>
          </w:p>
          <w:p w:rsidR="00F65C05" w:rsidRPr="00C110FB" w:rsidRDefault="00F65C05" w:rsidP="00F65C05">
            <w:pPr>
              <w:tabs>
                <w:tab w:val="left" w:pos="720"/>
              </w:tabs>
              <w:rPr>
                <w:sz w:val="28"/>
                <w:szCs w:val="28"/>
              </w:rPr>
            </w:pP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600" w:type="dxa"/>
          </w:tcPr>
          <w:p w:rsidR="00F65C05" w:rsidRPr="00F65C05" w:rsidRDefault="00F65C05" w:rsidP="00F65C05">
            <w:pPr>
              <w:tabs>
                <w:tab w:val="left" w:pos="720"/>
              </w:tabs>
              <w:rPr>
                <w:lang w:val="ru-RU"/>
              </w:rPr>
            </w:pPr>
            <w:r w:rsidRPr="00F65C05">
              <w:rPr>
                <w:sz w:val="20"/>
                <w:szCs w:val="20"/>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–12 человек (75%),</w:t>
            </w:r>
          </w:p>
          <w:p w:rsidR="00F65C05" w:rsidRPr="00F65C05" w:rsidRDefault="00F65C05" w:rsidP="00F65C05">
            <w:pPr>
              <w:tabs>
                <w:tab w:val="left" w:pos="720"/>
              </w:tabs>
              <w:rPr>
                <w:sz w:val="20"/>
                <w:szCs w:val="20"/>
                <w:lang w:val="ru-RU"/>
              </w:rPr>
            </w:pPr>
            <w:r w:rsidRPr="00F65C05">
              <w:rPr>
                <w:sz w:val="20"/>
                <w:szCs w:val="20"/>
                <w:lang w:val="ru-RU"/>
              </w:rPr>
              <w:t xml:space="preserve"> средне-специальное – 4 человека (25%) </w:t>
            </w:r>
          </w:p>
          <w:p w:rsidR="00F65C05" w:rsidRPr="00F65C05" w:rsidRDefault="00F65C05" w:rsidP="00F65C05">
            <w:pPr>
              <w:tabs>
                <w:tab w:val="left" w:pos="720"/>
              </w:tabs>
              <w:rPr>
                <w:sz w:val="20"/>
                <w:szCs w:val="20"/>
                <w:lang w:val="ru-RU"/>
              </w:rPr>
            </w:pPr>
          </w:p>
          <w:p w:rsidR="00F65C05" w:rsidRPr="00F65C05" w:rsidRDefault="00F65C05" w:rsidP="00F65C05">
            <w:pPr>
              <w:tabs>
                <w:tab w:val="left" w:pos="720"/>
              </w:tabs>
              <w:rPr>
                <w:sz w:val="20"/>
                <w:szCs w:val="20"/>
                <w:lang w:val="ru-RU"/>
              </w:rPr>
            </w:pPr>
            <w:r w:rsidRPr="00F65C05">
              <w:rPr>
                <w:sz w:val="20"/>
                <w:szCs w:val="20"/>
                <w:lang w:val="ru-RU"/>
              </w:rPr>
              <w:t>Высшая категория – 6 человек</w:t>
            </w:r>
          </w:p>
          <w:p w:rsidR="00F65C05" w:rsidRPr="00F65C05" w:rsidRDefault="00F65C05" w:rsidP="00F65C05">
            <w:pPr>
              <w:tabs>
                <w:tab w:val="left" w:pos="720"/>
              </w:tabs>
              <w:rPr>
                <w:sz w:val="20"/>
                <w:szCs w:val="20"/>
                <w:lang w:val="ru-RU"/>
              </w:rPr>
            </w:pPr>
            <w:r w:rsidRPr="00F65C05">
              <w:rPr>
                <w:sz w:val="20"/>
                <w:szCs w:val="20"/>
                <w:lang w:val="ru-RU"/>
              </w:rPr>
              <w:t>Первая – 9 человек</w:t>
            </w:r>
          </w:p>
          <w:p w:rsidR="00F65C05" w:rsidRPr="00F65C05" w:rsidRDefault="00F65C05" w:rsidP="00F65C05">
            <w:pPr>
              <w:tabs>
                <w:tab w:val="left" w:pos="720"/>
              </w:tabs>
              <w:rPr>
                <w:sz w:val="20"/>
                <w:szCs w:val="20"/>
                <w:lang w:val="ru-RU"/>
              </w:rPr>
            </w:pPr>
            <w:r w:rsidRPr="00F65C05">
              <w:rPr>
                <w:sz w:val="20"/>
                <w:szCs w:val="20"/>
                <w:lang w:val="ru-RU"/>
              </w:rPr>
              <w:t>б/к – 1 человек (молодой специалист)</w:t>
            </w:r>
          </w:p>
          <w:p w:rsidR="00F65C05" w:rsidRPr="00F65C05" w:rsidRDefault="00F65C05" w:rsidP="00F65C05">
            <w:pPr>
              <w:tabs>
                <w:tab w:val="left" w:pos="720"/>
              </w:tabs>
              <w:rPr>
                <w:sz w:val="20"/>
                <w:szCs w:val="20"/>
                <w:lang w:val="ru-RU"/>
              </w:rPr>
            </w:pPr>
          </w:p>
        </w:tc>
      </w:tr>
      <w:tr w:rsidR="00F65C05" w:rsidRPr="00EB2F2A" w:rsidTr="00F65C05">
        <w:tc>
          <w:tcPr>
            <w:tcW w:w="1729" w:type="dxa"/>
          </w:tcPr>
          <w:p w:rsidR="00F65C05" w:rsidRDefault="00F65C05" w:rsidP="00F65C05">
            <w:pPr>
              <w:tabs>
                <w:tab w:val="left" w:pos="720"/>
              </w:tabs>
              <w:rPr>
                <w:sz w:val="20"/>
                <w:szCs w:val="20"/>
              </w:rPr>
            </w:pPr>
            <w:r>
              <w:rPr>
                <w:sz w:val="20"/>
                <w:szCs w:val="20"/>
              </w:rPr>
              <w:t>Учитель-логопед</w:t>
            </w:r>
          </w:p>
          <w:p w:rsidR="00F65C05" w:rsidRPr="00C110FB" w:rsidRDefault="00F65C05" w:rsidP="00F65C05">
            <w:pPr>
              <w:tabs>
                <w:tab w:val="left" w:pos="720"/>
              </w:tabs>
              <w:rPr>
                <w:sz w:val="20"/>
                <w:szCs w:val="20"/>
              </w:rPr>
            </w:pPr>
            <w:r>
              <w:rPr>
                <w:sz w:val="20"/>
                <w:szCs w:val="20"/>
              </w:rPr>
              <w:t>(1 человек)</w:t>
            </w:r>
          </w:p>
        </w:tc>
        <w:tc>
          <w:tcPr>
            <w:tcW w:w="2339" w:type="dxa"/>
          </w:tcPr>
          <w:p w:rsidR="00F65C05" w:rsidRPr="00F65C05" w:rsidRDefault="00F65C05" w:rsidP="00F65C05">
            <w:pPr>
              <w:jc w:val="both"/>
              <w:rPr>
                <w:color w:val="000000"/>
                <w:sz w:val="20"/>
                <w:szCs w:val="20"/>
                <w:lang w:val="ru-RU"/>
              </w:rPr>
            </w:pPr>
            <w:r w:rsidRPr="00F65C05">
              <w:rPr>
                <w:color w:val="000000"/>
                <w:sz w:val="20"/>
                <w:szCs w:val="20"/>
                <w:lang w:val="ru-RU"/>
              </w:rPr>
              <w:t>Осуществляет работу, направленную на максимальную коррекцию недостатков в развитии у учащихся с нарушениями речи, в том числе обучающихся по основным адаптированным программам (для детей с тяжелыми нарушениями речи, с задержкой психического развития).</w:t>
            </w:r>
          </w:p>
          <w:p w:rsidR="00F65C05" w:rsidRPr="00F65C05" w:rsidRDefault="00F65C05" w:rsidP="00F65C05">
            <w:pPr>
              <w:tabs>
                <w:tab w:val="left" w:pos="720"/>
              </w:tabs>
              <w:rPr>
                <w:sz w:val="20"/>
                <w:szCs w:val="20"/>
                <w:lang w:val="ru-RU"/>
              </w:rPr>
            </w:pP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t>Высшее профессиональное образование или среднее профессиональное образование по направлениям подготовки «Образование и педагогика», «Логопедия» без предъявления требований к стажу работы</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образование, стаж работы  25 лет, первая категория</w:t>
            </w:r>
          </w:p>
        </w:tc>
      </w:tr>
      <w:tr w:rsidR="00F65C05" w:rsidRPr="00EB2F2A" w:rsidTr="00F65C05">
        <w:tc>
          <w:tcPr>
            <w:tcW w:w="1729" w:type="dxa"/>
          </w:tcPr>
          <w:p w:rsidR="00F65C05" w:rsidRPr="00656816" w:rsidRDefault="00F65C05" w:rsidP="00F65C05">
            <w:pPr>
              <w:tabs>
                <w:tab w:val="left" w:pos="720"/>
              </w:tabs>
              <w:rPr>
                <w:sz w:val="20"/>
                <w:szCs w:val="20"/>
              </w:rPr>
            </w:pPr>
            <w:r w:rsidRPr="00656816">
              <w:rPr>
                <w:sz w:val="20"/>
                <w:szCs w:val="20"/>
              </w:rPr>
              <w:t xml:space="preserve">Педагог-организатор (1 человек) </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r w:rsidRPr="00F65C05">
              <w:rPr>
                <w:sz w:val="20"/>
                <w:szCs w:val="20"/>
                <w:lang w:val="ru-RU"/>
              </w:rPr>
              <w:lastRenderedPageBreak/>
              <w:t>Организует работу детских клубов, кружков, секций и других объединений, разнообразную деятельность обучающихся и взрослых.</w:t>
            </w: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lastRenderedPageBreak/>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F65C05" w:rsidRPr="00F65C05" w:rsidRDefault="00F65C05" w:rsidP="00F65C05">
            <w:pPr>
              <w:tabs>
                <w:tab w:val="left" w:pos="720"/>
              </w:tabs>
              <w:rPr>
                <w:sz w:val="28"/>
                <w:szCs w:val="28"/>
                <w:lang w:val="ru-RU"/>
              </w:rPr>
            </w:pP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Среднее профессиональное образование, стаж работы 6 лет</w:t>
            </w:r>
          </w:p>
        </w:tc>
      </w:tr>
      <w:tr w:rsidR="00F65C05" w:rsidRPr="00EB2F2A" w:rsidTr="00F65C05">
        <w:tc>
          <w:tcPr>
            <w:tcW w:w="1729" w:type="dxa"/>
          </w:tcPr>
          <w:p w:rsidR="00F65C05" w:rsidRPr="00656816" w:rsidRDefault="00F65C05" w:rsidP="00F65C05">
            <w:pPr>
              <w:tabs>
                <w:tab w:val="left" w:pos="720"/>
              </w:tabs>
              <w:rPr>
                <w:sz w:val="20"/>
                <w:szCs w:val="20"/>
              </w:rPr>
            </w:pPr>
            <w:r w:rsidRPr="00656816">
              <w:rPr>
                <w:sz w:val="20"/>
                <w:szCs w:val="20"/>
              </w:rPr>
              <w:lastRenderedPageBreak/>
              <w:t>Социальный педагог (1 человек)</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600" w:type="dxa"/>
          </w:tcPr>
          <w:p w:rsidR="00F65C05" w:rsidRPr="00F65C05" w:rsidRDefault="00F65C05" w:rsidP="00F65C05">
            <w:pPr>
              <w:tabs>
                <w:tab w:val="left" w:pos="720"/>
              </w:tabs>
              <w:rPr>
                <w:sz w:val="20"/>
                <w:szCs w:val="20"/>
                <w:lang w:val="ru-RU"/>
              </w:rPr>
            </w:pPr>
            <w:r w:rsidRPr="00F65C05">
              <w:rPr>
                <w:sz w:val="20"/>
                <w:szCs w:val="20"/>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образование, стаж работы 15 лет, первая категория</w:t>
            </w:r>
          </w:p>
        </w:tc>
      </w:tr>
      <w:tr w:rsidR="00F65C05" w:rsidRPr="00EB2F2A" w:rsidTr="00F65C05">
        <w:tc>
          <w:tcPr>
            <w:tcW w:w="1729" w:type="dxa"/>
          </w:tcPr>
          <w:p w:rsidR="00F65C05" w:rsidRPr="00656816" w:rsidRDefault="00F65C05" w:rsidP="00F65C05">
            <w:pPr>
              <w:tabs>
                <w:tab w:val="left" w:pos="720"/>
              </w:tabs>
              <w:rPr>
                <w:sz w:val="20"/>
                <w:szCs w:val="20"/>
              </w:rPr>
            </w:pPr>
            <w:r w:rsidRPr="00656816">
              <w:rPr>
                <w:sz w:val="20"/>
                <w:szCs w:val="20"/>
              </w:rPr>
              <w:t xml:space="preserve">Педагог-психолог </w:t>
            </w:r>
          </w:p>
          <w:p w:rsidR="00F65C05" w:rsidRPr="00656816" w:rsidRDefault="00F65C05" w:rsidP="00F65C05">
            <w:pPr>
              <w:tabs>
                <w:tab w:val="left" w:pos="720"/>
              </w:tabs>
              <w:rPr>
                <w:sz w:val="20"/>
                <w:szCs w:val="20"/>
              </w:rPr>
            </w:pPr>
            <w:r>
              <w:rPr>
                <w:sz w:val="20"/>
                <w:szCs w:val="20"/>
              </w:rPr>
              <w:t>(1 человек</w:t>
            </w:r>
            <w:r w:rsidRPr="00656816">
              <w:rPr>
                <w:sz w:val="20"/>
                <w:szCs w:val="20"/>
              </w:rPr>
              <w:t>)</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F65C05" w:rsidRPr="00F65C05" w:rsidRDefault="00F65C05" w:rsidP="00F65C05">
            <w:pPr>
              <w:tabs>
                <w:tab w:val="left" w:pos="720"/>
              </w:tabs>
              <w:rPr>
                <w:sz w:val="20"/>
                <w:szCs w:val="20"/>
                <w:lang w:val="ru-RU"/>
              </w:rPr>
            </w:pPr>
          </w:p>
        </w:tc>
        <w:tc>
          <w:tcPr>
            <w:tcW w:w="3600" w:type="dxa"/>
          </w:tcPr>
          <w:p w:rsidR="00F65C05" w:rsidRPr="00F65C05" w:rsidRDefault="00F65C05" w:rsidP="00F65C05">
            <w:pPr>
              <w:tabs>
                <w:tab w:val="left" w:pos="720"/>
              </w:tabs>
              <w:ind w:firstLine="454"/>
              <w:rPr>
                <w:sz w:val="20"/>
                <w:szCs w:val="20"/>
                <w:lang w:val="ru-RU"/>
              </w:rPr>
            </w:pPr>
            <w:r w:rsidRPr="00F65C05">
              <w:rPr>
                <w:sz w:val="20"/>
                <w:szCs w:val="20"/>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образование, стаж работы 15 лет, первая категория</w:t>
            </w:r>
          </w:p>
        </w:tc>
      </w:tr>
      <w:tr w:rsidR="00F65C05" w:rsidRPr="00EB2F2A" w:rsidTr="00F65C05">
        <w:tc>
          <w:tcPr>
            <w:tcW w:w="1729" w:type="dxa"/>
          </w:tcPr>
          <w:p w:rsidR="00F65C05" w:rsidRPr="00656816" w:rsidRDefault="00F65C05" w:rsidP="00F65C05">
            <w:pPr>
              <w:tabs>
                <w:tab w:val="left" w:pos="720"/>
              </w:tabs>
              <w:rPr>
                <w:sz w:val="20"/>
                <w:szCs w:val="20"/>
              </w:rPr>
            </w:pPr>
            <w:r w:rsidRPr="00656816">
              <w:rPr>
                <w:sz w:val="20"/>
                <w:szCs w:val="20"/>
              </w:rPr>
              <w:t xml:space="preserve">Библиотекарь </w:t>
            </w:r>
          </w:p>
          <w:p w:rsidR="00F65C05" w:rsidRPr="00656816" w:rsidRDefault="00F65C05" w:rsidP="00F65C05">
            <w:pPr>
              <w:tabs>
                <w:tab w:val="left" w:pos="720"/>
              </w:tabs>
              <w:rPr>
                <w:sz w:val="20"/>
                <w:szCs w:val="20"/>
              </w:rPr>
            </w:pPr>
            <w:r w:rsidRPr="00656816">
              <w:rPr>
                <w:sz w:val="20"/>
                <w:szCs w:val="20"/>
              </w:rPr>
              <w:t>(1 человек)</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600" w:type="dxa"/>
          </w:tcPr>
          <w:p w:rsidR="00F65C05" w:rsidRPr="00F65C05" w:rsidRDefault="00F65C05" w:rsidP="00F65C05">
            <w:pPr>
              <w:tabs>
                <w:tab w:val="left" w:pos="720"/>
              </w:tabs>
              <w:rPr>
                <w:sz w:val="28"/>
                <w:szCs w:val="28"/>
                <w:lang w:val="ru-RU"/>
              </w:rPr>
            </w:pPr>
            <w:r w:rsidRPr="00F65C05">
              <w:rPr>
                <w:sz w:val="20"/>
                <w:szCs w:val="20"/>
                <w:lang w:val="ru-RU"/>
              </w:rPr>
              <w:t>Высшее или среднее профессиональное образование по специальности «Библиотечно-информационная деятельность».</w:t>
            </w:r>
          </w:p>
          <w:p w:rsidR="00F65C05" w:rsidRPr="00F65C05" w:rsidRDefault="00F65C05" w:rsidP="00F65C05">
            <w:pPr>
              <w:tabs>
                <w:tab w:val="left" w:pos="720"/>
              </w:tabs>
              <w:ind w:firstLine="454"/>
              <w:rPr>
                <w:sz w:val="20"/>
                <w:szCs w:val="20"/>
                <w:lang w:val="ru-RU"/>
              </w:rPr>
            </w:pP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Высшее  образование, стаж работы – 25 лет</w:t>
            </w:r>
          </w:p>
        </w:tc>
      </w:tr>
      <w:tr w:rsidR="00F65C05" w:rsidRPr="00EB2F2A" w:rsidTr="00F65C05">
        <w:tc>
          <w:tcPr>
            <w:tcW w:w="1729" w:type="dxa"/>
          </w:tcPr>
          <w:p w:rsidR="00F65C05" w:rsidRPr="00656816" w:rsidRDefault="00F65C05" w:rsidP="00F65C05">
            <w:pPr>
              <w:tabs>
                <w:tab w:val="left" w:pos="720"/>
              </w:tabs>
              <w:rPr>
                <w:sz w:val="20"/>
                <w:szCs w:val="20"/>
              </w:rPr>
            </w:pPr>
            <w:r w:rsidRPr="00656816">
              <w:rPr>
                <w:sz w:val="20"/>
                <w:szCs w:val="20"/>
              </w:rPr>
              <w:t>Бухгалтер (2 человека)</w:t>
            </w:r>
          </w:p>
        </w:tc>
        <w:tc>
          <w:tcPr>
            <w:tcW w:w="2339" w:type="dxa"/>
          </w:tcPr>
          <w:p w:rsidR="00F65C05" w:rsidRPr="00F65C05" w:rsidRDefault="00F65C05" w:rsidP="00F65C05">
            <w:pPr>
              <w:tabs>
                <w:tab w:val="left" w:pos="720"/>
              </w:tabs>
              <w:rPr>
                <w:sz w:val="20"/>
                <w:szCs w:val="20"/>
                <w:lang w:val="ru-RU"/>
              </w:rPr>
            </w:pPr>
            <w:r w:rsidRPr="00F65C05">
              <w:rPr>
                <w:sz w:val="20"/>
                <w:szCs w:val="20"/>
                <w:lang w:val="ru-RU"/>
              </w:rPr>
              <w:t>Выполняет работу по ведению бухгалтерского учёта имущества, обязательств и хозяйственных операций</w:t>
            </w:r>
          </w:p>
        </w:tc>
        <w:tc>
          <w:tcPr>
            <w:tcW w:w="3600" w:type="dxa"/>
          </w:tcPr>
          <w:p w:rsidR="00F65C05" w:rsidRPr="00F65C05" w:rsidRDefault="00F65C05" w:rsidP="00F65C05">
            <w:pPr>
              <w:tabs>
                <w:tab w:val="left" w:pos="720"/>
              </w:tabs>
              <w:ind w:firstLine="454"/>
              <w:rPr>
                <w:sz w:val="20"/>
                <w:szCs w:val="20"/>
                <w:lang w:val="ru-RU"/>
              </w:rPr>
            </w:pPr>
            <w:r w:rsidRPr="00F65C05">
              <w:rPr>
                <w:sz w:val="20"/>
                <w:szCs w:val="20"/>
                <w:lang w:val="ru-RU"/>
              </w:rPr>
              <w:t>Бухгалтер: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w:t>
            </w:r>
            <w:r w:rsidRPr="00656816">
              <w:rPr>
                <w:sz w:val="20"/>
                <w:szCs w:val="20"/>
              </w:rPr>
              <w:t> </w:t>
            </w:r>
            <w:r w:rsidRPr="00F65C05">
              <w:rPr>
                <w:sz w:val="20"/>
                <w:szCs w:val="20"/>
                <w:lang w:val="ru-RU"/>
              </w:rPr>
              <w:t>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w:t>
            </w:r>
            <w:r w:rsidRPr="00656816">
              <w:rPr>
                <w:sz w:val="20"/>
                <w:szCs w:val="20"/>
              </w:rPr>
              <w:t> </w:t>
            </w:r>
            <w:r w:rsidRPr="00F65C05">
              <w:rPr>
                <w:sz w:val="20"/>
                <w:szCs w:val="20"/>
                <w:lang w:val="ru-RU"/>
              </w:rPr>
              <w:t>лет.</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t xml:space="preserve">Высшее  образование, </w:t>
            </w:r>
          </w:p>
          <w:p w:rsidR="00F65C05" w:rsidRPr="00F65C05" w:rsidRDefault="00F65C05" w:rsidP="00F65C05">
            <w:pPr>
              <w:tabs>
                <w:tab w:val="left" w:pos="720"/>
              </w:tabs>
              <w:rPr>
                <w:sz w:val="20"/>
                <w:szCs w:val="20"/>
                <w:lang w:val="ru-RU"/>
              </w:rPr>
            </w:pPr>
            <w:r w:rsidRPr="00F65C05">
              <w:rPr>
                <w:sz w:val="20"/>
                <w:szCs w:val="20"/>
                <w:lang w:val="ru-RU"/>
              </w:rPr>
              <w:t>стаж работы 1-11 лет.</w:t>
            </w:r>
          </w:p>
        </w:tc>
      </w:tr>
      <w:tr w:rsidR="00F65C05" w:rsidRPr="00EB2F2A" w:rsidTr="00F65C05">
        <w:tc>
          <w:tcPr>
            <w:tcW w:w="1729" w:type="dxa"/>
          </w:tcPr>
          <w:p w:rsidR="00F65C05" w:rsidRPr="00656816" w:rsidRDefault="00F65C05" w:rsidP="00F65C05">
            <w:pPr>
              <w:tabs>
                <w:tab w:val="left" w:pos="720"/>
              </w:tabs>
              <w:rPr>
                <w:sz w:val="20"/>
                <w:szCs w:val="20"/>
              </w:rPr>
            </w:pPr>
            <w:r w:rsidRPr="00656816">
              <w:rPr>
                <w:sz w:val="20"/>
                <w:szCs w:val="20"/>
              </w:rPr>
              <w:t xml:space="preserve">Инженер по </w:t>
            </w:r>
            <w:r w:rsidRPr="00656816">
              <w:rPr>
                <w:sz w:val="20"/>
                <w:szCs w:val="20"/>
              </w:rPr>
              <w:lastRenderedPageBreak/>
              <w:t>ИКТ(1 человек)</w:t>
            </w:r>
          </w:p>
        </w:tc>
        <w:tc>
          <w:tcPr>
            <w:tcW w:w="2339" w:type="dxa"/>
          </w:tcPr>
          <w:p w:rsidR="00F65C05" w:rsidRPr="00F65C05" w:rsidRDefault="00F65C05" w:rsidP="00F65C05">
            <w:pPr>
              <w:pStyle w:val="afff8"/>
              <w:spacing w:after="0"/>
              <w:ind w:left="0"/>
              <w:jc w:val="both"/>
              <w:rPr>
                <w:sz w:val="20"/>
                <w:szCs w:val="20"/>
                <w:lang w:val="ru-RU"/>
              </w:rPr>
            </w:pPr>
            <w:r w:rsidRPr="00F65C05">
              <w:rPr>
                <w:sz w:val="20"/>
                <w:szCs w:val="20"/>
                <w:lang w:val="ru-RU"/>
              </w:rPr>
              <w:lastRenderedPageBreak/>
              <w:t xml:space="preserve">Выполняет работу по </w:t>
            </w:r>
            <w:r w:rsidRPr="00F65C05">
              <w:rPr>
                <w:sz w:val="20"/>
                <w:szCs w:val="20"/>
                <w:lang w:val="ru-RU"/>
              </w:rPr>
              <w:lastRenderedPageBreak/>
              <w:t>обеспечению эффективной</w:t>
            </w:r>
            <w:r w:rsidRPr="00F65C05">
              <w:rPr>
                <w:bCs/>
                <w:sz w:val="20"/>
                <w:szCs w:val="20"/>
                <w:lang w:val="ru-RU"/>
              </w:rPr>
              <w:t xml:space="preserve"> эксплуатации средств вычислительной техники, </w:t>
            </w:r>
            <w:r w:rsidRPr="00F65C05">
              <w:rPr>
                <w:sz w:val="20"/>
                <w:szCs w:val="20"/>
                <w:lang w:val="ru-RU"/>
              </w:rPr>
              <w:t xml:space="preserve">приема и передачи информации; </w:t>
            </w:r>
          </w:p>
          <w:p w:rsidR="00F65C05" w:rsidRPr="00F65C05" w:rsidRDefault="00F65C05" w:rsidP="00F65C05">
            <w:pPr>
              <w:jc w:val="both"/>
              <w:rPr>
                <w:sz w:val="20"/>
                <w:szCs w:val="20"/>
                <w:lang w:val="ru-RU"/>
              </w:rPr>
            </w:pPr>
            <w:r w:rsidRPr="00F65C05">
              <w:rPr>
                <w:bCs/>
                <w:color w:val="000000"/>
                <w:sz w:val="20"/>
                <w:szCs w:val="20"/>
                <w:lang w:val="ru-RU"/>
              </w:rPr>
              <w:t>организует бесперебойную работу всех звеньев информационной системы школы;</w:t>
            </w:r>
            <w:r w:rsidRPr="00F65C05">
              <w:rPr>
                <w:sz w:val="20"/>
                <w:szCs w:val="20"/>
                <w:lang w:val="ru-RU"/>
              </w:rPr>
              <w:t xml:space="preserve"> о</w:t>
            </w:r>
            <w:r w:rsidRPr="00F65C05">
              <w:rPr>
                <w:bCs/>
                <w:color w:val="000000"/>
                <w:sz w:val="20"/>
                <w:szCs w:val="20"/>
                <w:lang w:val="ru-RU"/>
              </w:rPr>
              <w:t>беспечивает безопасность при работе в сети Интернет.</w:t>
            </w:r>
          </w:p>
          <w:p w:rsidR="00F65C05" w:rsidRPr="00F65C05" w:rsidRDefault="00F65C05" w:rsidP="00F65C05">
            <w:pPr>
              <w:tabs>
                <w:tab w:val="left" w:pos="720"/>
              </w:tabs>
              <w:rPr>
                <w:sz w:val="20"/>
                <w:szCs w:val="20"/>
                <w:lang w:val="ru-RU"/>
              </w:rPr>
            </w:pPr>
          </w:p>
        </w:tc>
        <w:tc>
          <w:tcPr>
            <w:tcW w:w="3600" w:type="dxa"/>
          </w:tcPr>
          <w:p w:rsidR="00F65C05" w:rsidRPr="00F65C05" w:rsidRDefault="00F65C05" w:rsidP="00F65C05">
            <w:pPr>
              <w:tabs>
                <w:tab w:val="left" w:pos="720"/>
              </w:tabs>
              <w:ind w:firstLine="454"/>
              <w:rPr>
                <w:sz w:val="20"/>
                <w:szCs w:val="20"/>
                <w:lang w:val="ru-RU"/>
              </w:rPr>
            </w:pPr>
            <w:r w:rsidRPr="00F65C05">
              <w:rPr>
                <w:sz w:val="20"/>
                <w:szCs w:val="20"/>
                <w:lang w:val="ru-RU"/>
              </w:rPr>
              <w:lastRenderedPageBreak/>
              <w:t xml:space="preserve">среднее профессиональное </w:t>
            </w:r>
            <w:r w:rsidRPr="00F65C05">
              <w:rPr>
                <w:sz w:val="20"/>
                <w:szCs w:val="20"/>
                <w:lang w:val="ru-RU"/>
              </w:rPr>
              <w:lastRenderedPageBreak/>
              <w:t>образование и стаж работы в должности не менее 3</w:t>
            </w:r>
            <w:r w:rsidRPr="00656816">
              <w:rPr>
                <w:sz w:val="20"/>
                <w:szCs w:val="20"/>
              </w:rPr>
              <w:t> </w:t>
            </w:r>
            <w:r w:rsidRPr="00F65C05">
              <w:rPr>
                <w:sz w:val="20"/>
                <w:szCs w:val="20"/>
                <w:lang w:val="ru-RU"/>
              </w:rPr>
              <w:t>лет.</w:t>
            </w:r>
          </w:p>
        </w:tc>
        <w:tc>
          <w:tcPr>
            <w:tcW w:w="1931" w:type="dxa"/>
          </w:tcPr>
          <w:p w:rsidR="00F65C05" w:rsidRPr="00F65C05" w:rsidRDefault="00F65C05" w:rsidP="00F65C05">
            <w:pPr>
              <w:tabs>
                <w:tab w:val="left" w:pos="720"/>
              </w:tabs>
              <w:rPr>
                <w:sz w:val="20"/>
                <w:szCs w:val="20"/>
                <w:lang w:val="ru-RU"/>
              </w:rPr>
            </w:pPr>
            <w:r w:rsidRPr="00F65C05">
              <w:rPr>
                <w:sz w:val="20"/>
                <w:szCs w:val="20"/>
                <w:lang w:val="ru-RU"/>
              </w:rPr>
              <w:lastRenderedPageBreak/>
              <w:t xml:space="preserve">среднее </w:t>
            </w:r>
            <w:r w:rsidRPr="00F65C05">
              <w:rPr>
                <w:sz w:val="20"/>
                <w:szCs w:val="20"/>
                <w:lang w:val="ru-RU"/>
              </w:rPr>
              <w:lastRenderedPageBreak/>
              <w:t>профессиональное образование – 100%, стаж – 3 года</w:t>
            </w:r>
          </w:p>
        </w:tc>
      </w:tr>
    </w:tbl>
    <w:p w:rsidR="00F65C05" w:rsidRPr="00F65C05" w:rsidRDefault="00F65C05" w:rsidP="00F65C05">
      <w:pPr>
        <w:tabs>
          <w:tab w:val="left" w:pos="5900"/>
        </w:tabs>
        <w:rPr>
          <w:b/>
          <w:bCs/>
          <w:lang w:val="ru-RU"/>
        </w:rPr>
      </w:pPr>
    </w:p>
    <w:p w:rsidR="00F65C05" w:rsidRPr="00F65C05" w:rsidRDefault="00F65C05" w:rsidP="00F65C05">
      <w:pPr>
        <w:jc w:val="both"/>
        <w:rPr>
          <w:lang w:val="ru-RU"/>
        </w:rPr>
      </w:pPr>
      <w:r w:rsidRPr="00F65C05">
        <w:rPr>
          <w:lang w:val="ru-RU"/>
        </w:rPr>
        <w:t xml:space="preserve">      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образовательной подготовки выпускников школы.</w:t>
      </w:r>
    </w:p>
    <w:p w:rsidR="00F65C05" w:rsidRPr="00F65C05" w:rsidRDefault="00F65C05" w:rsidP="00F65C05">
      <w:pPr>
        <w:rPr>
          <w:lang w:val="ru-RU"/>
        </w:rPr>
      </w:pPr>
      <w:r w:rsidRPr="00F65C05">
        <w:rPr>
          <w:lang w:val="ru-RU"/>
        </w:rPr>
        <w:t xml:space="preserve">     В последние годы наблюдаются положительные тенденции в развитии :</w:t>
      </w:r>
    </w:p>
    <w:p w:rsidR="00F65C05" w:rsidRPr="00F65C05" w:rsidRDefault="00F65C05" w:rsidP="00BC492C">
      <w:pPr>
        <w:widowControl/>
        <w:numPr>
          <w:ilvl w:val="0"/>
          <w:numId w:val="78"/>
        </w:numPr>
        <w:autoSpaceDE/>
        <w:adjustRightInd/>
        <w:jc w:val="both"/>
        <w:rPr>
          <w:lang w:val="ru-RU"/>
        </w:rPr>
      </w:pPr>
      <w:r w:rsidRPr="00F65C05">
        <w:rPr>
          <w:lang w:val="ru-RU"/>
        </w:rPr>
        <w:t>высокие показатели мониторинговых обследований в 4-х классах;</w:t>
      </w:r>
    </w:p>
    <w:p w:rsidR="00F65C05" w:rsidRPr="00F65C05" w:rsidRDefault="00F65C05" w:rsidP="00BC492C">
      <w:pPr>
        <w:widowControl/>
        <w:numPr>
          <w:ilvl w:val="0"/>
          <w:numId w:val="78"/>
        </w:numPr>
        <w:autoSpaceDE/>
        <w:adjustRightInd/>
        <w:jc w:val="both"/>
        <w:rPr>
          <w:lang w:val="ru-RU"/>
        </w:rPr>
      </w:pPr>
      <w:r w:rsidRPr="00F65C05">
        <w:rPr>
          <w:lang w:val="ru-RU"/>
        </w:rPr>
        <w:t>более эффективным стал процесс содействия развитию личности учащихся, формированию их познавательного, нравственного, коммуникативного, эстетического потенциалов;</w:t>
      </w:r>
    </w:p>
    <w:p w:rsidR="00F65C05" w:rsidRPr="00F65C05" w:rsidRDefault="00F65C05" w:rsidP="00BC492C">
      <w:pPr>
        <w:widowControl/>
        <w:numPr>
          <w:ilvl w:val="0"/>
          <w:numId w:val="78"/>
        </w:numPr>
        <w:autoSpaceDE/>
        <w:adjustRightInd/>
        <w:jc w:val="both"/>
        <w:rPr>
          <w:lang w:val="ru-RU"/>
        </w:rPr>
      </w:pPr>
      <w:r w:rsidRPr="00F65C05">
        <w:rPr>
          <w:lang w:val="ru-RU"/>
        </w:rPr>
        <w:t>расширяются  возможности  использования  информационной  среды;</w:t>
      </w:r>
    </w:p>
    <w:p w:rsidR="00F65C05" w:rsidRPr="00F65C05" w:rsidRDefault="00F65C05" w:rsidP="00BC492C">
      <w:pPr>
        <w:widowControl/>
        <w:numPr>
          <w:ilvl w:val="0"/>
          <w:numId w:val="78"/>
        </w:numPr>
        <w:autoSpaceDE/>
        <w:adjustRightInd/>
        <w:jc w:val="both"/>
        <w:rPr>
          <w:lang w:val="ru-RU"/>
        </w:rPr>
      </w:pPr>
      <w:r w:rsidRPr="00F65C05">
        <w:rPr>
          <w:lang w:val="ru-RU"/>
        </w:rPr>
        <w:t>наблюдается ежегодный рост удовлетворённости учащихся, родителей и педагогов жизнедеятельностью в школе;</w:t>
      </w:r>
    </w:p>
    <w:p w:rsidR="00F65C05" w:rsidRPr="00737BA4" w:rsidRDefault="00F65C05" w:rsidP="00BC492C">
      <w:pPr>
        <w:widowControl/>
        <w:numPr>
          <w:ilvl w:val="0"/>
          <w:numId w:val="78"/>
        </w:numPr>
        <w:autoSpaceDE/>
        <w:adjustRightInd/>
        <w:jc w:val="both"/>
      </w:pPr>
      <w:r w:rsidRPr="00737BA4">
        <w:t>улучшается материально – техническая база;</w:t>
      </w:r>
    </w:p>
    <w:p w:rsidR="00F65C05" w:rsidRPr="00F65C05" w:rsidRDefault="00F65C05" w:rsidP="00F65C05">
      <w:pPr>
        <w:jc w:val="both"/>
        <w:rPr>
          <w:lang w:val="ru-RU"/>
        </w:rPr>
      </w:pPr>
      <w:r w:rsidRPr="00F65C05">
        <w:rPr>
          <w:lang w:val="ru-RU"/>
        </w:rPr>
        <w:t xml:space="preserve">      Наряду с положительными моментами  можно выделить ряд проблем, осложняющий образовательный процесс.</w:t>
      </w:r>
    </w:p>
    <w:p w:rsidR="00F65C05" w:rsidRPr="00F65C05" w:rsidRDefault="00F65C05" w:rsidP="00F65C05">
      <w:pPr>
        <w:jc w:val="both"/>
        <w:rPr>
          <w:lang w:val="ru-RU"/>
        </w:rPr>
      </w:pPr>
      <w:r w:rsidRPr="00F65C05">
        <w:rPr>
          <w:lang w:val="ru-RU"/>
        </w:rPr>
        <w:t xml:space="preserve">Средний возраст учителей начальных классов - 46 лет. Притока молодых кадров  в школу  практически нет. </w:t>
      </w:r>
    </w:p>
    <w:p w:rsidR="00F65C05" w:rsidRPr="00F65C05" w:rsidRDefault="00F65C05" w:rsidP="00F65C05">
      <w:pPr>
        <w:jc w:val="both"/>
        <w:rPr>
          <w:lang w:val="ru-RU"/>
        </w:rPr>
      </w:pPr>
    </w:p>
    <w:p w:rsidR="00F65C05" w:rsidRPr="003930A0" w:rsidRDefault="00F65C05" w:rsidP="00F65C05">
      <w:pPr>
        <w:pStyle w:val="a8"/>
        <w:spacing w:line="240" w:lineRule="auto"/>
        <w:ind w:firstLine="851"/>
        <w:jc w:val="center"/>
        <w:rPr>
          <w:rFonts w:ascii="Times New Roman" w:hAnsi="Times New Roman"/>
          <w:b/>
          <w:bCs/>
          <w:color w:val="auto"/>
          <w:sz w:val="24"/>
          <w:szCs w:val="24"/>
        </w:rPr>
      </w:pPr>
      <w:r w:rsidRPr="003930A0">
        <w:rPr>
          <w:rFonts w:ascii="Times New Roman" w:hAnsi="Times New Roman"/>
          <w:b/>
          <w:bCs/>
          <w:color w:val="auto"/>
          <w:sz w:val="24"/>
          <w:szCs w:val="24"/>
        </w:rPr>
        <w:t>Профессиональное развитие и повышение квалификации педагогических работников</w:t>
      </w:r>
    </w:p>
    <w:p w:rsidR="00F65C05" w:rsidRPr="0014395E" w:rsidRDefault="00F65C05" w:rsidP="00F65C05">
      <w:pPr>
        <w:pStyle w:val="a8"/>
        <w:spacing w:line="240" w:lineRule="auto"/>
        <w:ind w:firstLine="284"/>
        <w:rPr>
          <w:rFonts w:ascii="Times New Roman" w:hAnsi="Times New Roman"/>
          <w:color w:val="auto"/>
          <w:sz w:val="24"/>
          <w:szCs w:val="24"/>
        </w:rPr>
      </w:pPr>
      <w:r w:rsidRPr="0014395E">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65C05" w:rsidRPr="00F65C05" w:rsidRDefault="00F65C05" w:rsidP="00F65C05">
      <w:pPr>
        <w:jc w:val="both"/>
        <w:rPr>
          <w:lang w:val="ru-RU"/>
        </w:rPr>
      </w:pPr>
    </w:p>
    <w:p w:rsidR="00F65C05" w:rsidRPr="00F65C05" w:rsidRDefault="00F65C05" w:rsidP="00F65C05">
      <w:pPr>
        <w:ind w:firstLine="454"/>
        <w:jc w:val="center"/>
        <w:rPr>
          <w:b/>
          <w:sz w:val="28"/>
          <w:szCs w:val="28"/>
          <w:lang w:val="ru-RU"/>
        </w:rPr>
      </w:pPr>
    </w:p>
    <w:p w:rsidR="00F65C05" w:rsidRPr="00F65C05" w:rsidRDefault="00F65C05" w:rsidP="00F65C05">
      <w:pPr>
        <w:ind w:firstLine="454"/>
        <w:jc w:val="center"/>
        <w:rPr>
          <w:b/>
          <w:sz w:val="28"/>
          <w:szCs w:val="28"/>
          <w:lang w:val="ru-RU"/>
        </w:rPr>
      </w:pPr>
    </w:p>
    <w:p w:rsidR="00F65C05" w:rsidRPr="00F65C05" w:rsidRDefault="00F65C05" w:rsidP="00F65C05">
      <w:pPr>
        <w:ind w:firstLine="454"/>
        <w:jc w:val="center"/>
        <w:rPr>
          <w:b/>
          <w:sz w:val="28"/>
          <w:szCs w:val="28"/>
          <w:lang w:val="ru-RU"/>
        </w:rPr>
      </w:pPr>
    </w:p>
    <w:p w:rsidR="00F65C05" w:rsidRPr="00F65C05" w:rsidRDefault="00F65C05" w:rsidP="00F65C05">
      <w:pPr>
        <w:ind w:firstLine="454"/>
        <w:jc w:val="center"/>
        <w:rPr>
          <w:b/>
          <w:sz w:val="28"/>
          <w:szCs w:val="28"/>
          <w:lang w:val="ru-RU"/>
        </w:rPr>
      </w:pPr>
    </w:p>
    <w:p w:rsidR="00F65C05" w:rsidRPr="00F65C05" w:rsidRDefault="00F65C05" w:rsidP="00F65C05">
      <w:pPr>
        <w:ind w:firstLine="454"/>
        <w:jc w:val="center"/>
        <w:rPr>
          <w:b/>
          <w:sz w:val="28"/>
          <w:szCs w:val="28"/>
          <w:lang w:val="ru-RU"/>
        </w:rPr>
        <w:sectPr w:rsidR="00F65C05" w:rsidRPr="00F65C05" w:rsidSect="00F271E9">
          <w:footerReference w:type="default" r:id="rId9"/>
          <w:type w:val="nextColumn"/>
          <w:pgSz w:w="12240" w:h="15840"/>
          <w:pgMar w:top="1134" w:right="1134" w:bottom="1134" w:left="1134" w:header="720" w:footer="720" w:gutter="0"/>
          <w:cols w:space="720"/>
          <w:docGrid w:linePitch="299"/>
        </w:sectPr>
      </w:pPr>
    </w:p>
    <w:p w:rsidR="00F65C05" w:rsidRPr="00F65C05" w:rsidRDefault="00F65C05" w:rsidP="00132B2B">
      <w:pPr>
        <w:ind w:firstLine="454"/>
        <w:jc w:val="center"/>
        <w:outlineLvl w:val="0"/>
        <w:rPr>
          <w:b/>
          <w:sz w:val="22"/>
          <w:szCs w:val="22"/>
          <w:lang w:val="ru-RU"/>
        </w:rPr>
      </w:pPr>
      <w:r w:rsidRPr="00F65C05">
        <w:rPr>
          <w:b/>
          <w:sz w:val="22"/>
          <w:szCs w:val="22"/>
          <w:lang w:val="ru-RU"/>
        </w:rPr>
        <w:lastRenderedPageBreak/>
        <w:t>План-график</w:t>
      </w:r>
    </w:p>
    <w:p w:rsidR="00F65C05" w:rsidRPr="00F65C05" w:rsidRDefault="00F65C05" w:rsidP="00F65C05">
      <w:pPr>
        <w:ind w:firstLine="454"/>
        <w:jc w:val="center"/>
        <w:rPr>
          <w:b/>
          <w:sz w:val="22"/>
          <w:szCs w:val="22"/>
          <w:lang w:val="ru-RU"/>
        </w:rPr>
      </w:pPr>
      <w:r w:rsidRPr="00F65C05">
        <w:rPr>
          <w:b/>
          <w:sz w:val="22"/>
          <w:szCs w:val="22"/>
          <w:lang w:val="ru-RU"/>
        </w:rPr>
        <w:t xml:space="preserve"> непрерывного повышения квалификации работников образовательной организации</w:t>
      </w:r>
    </w:p>
    <w:p w:rsidR="00F65C05" w:rsidRPr="0014395E" w:rsidRDefault="00F65C05" w:rsidP="00F65C05">
      <w:pPr>
        <w:ind w:firstLine="454"/>
        <w:jc w:val="center"/>
        <w:rPr>
          <w:b/>
          <w:sz w:val="22"/>
          <w:szCs w:val="22"/>
        </w:rPr>
      </w:pPr>
      <w:r w:rsidRPr="00F65C05">
        <w:rPr>
          <w:b/>
          <w:sz w:val="22"/>
          <w:szCs w:val="22"/>
          <w:lang w:val="ru-RU"/>
        </w:rPr>
        <w:t xml:space="preserve"> </w:t>
      </w:r>
      <w:r w:rsidRPr="0014395E">
        <w:rPr>
          <w:b/>
          <w:sz w:val="22"/>
          <w:szCs w:val="22"/>
        </w:rPr>
        <w:t>в условиях введения ФГОС ООО</w:t>
      </w:r>
    </w:p>
    <w:p w:rsidR="00F65C05" w:rsidRPr="0014395E" w:rsidRDefault="00F65C05" w:rsidP="00F65C05">
      <w:pPr>
        <w:ind w:firstLine="454"/>
        <w:jc w:val="center"/>
        <w:rPr>
          <w:b/>
          <w:sz w:val="22"/>
          <w:szCs w:val="22"/>
        </w:rPr>
      </w:pPr>
    </w:p>
    <w:tbl>
      <w:tblPr>
        <w:tblW w:w="15271"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918"/>
        <w:gridCol w:w="1620"/>
        <w:gridCol w:w="2520"/>
        <w:gridCol w:w="1980"/>
        <w:gridCol w:w="1534"/>
        <w:gridCol w:w="1526"/>
        <w:gridCol w:w="2700"/>
        <w:gridCol w:w="1843"/>
      </w:tblGrid>
      <w:tr w:rsidR="00F65C05" w:rsidRPr="00EB2F2A" w:rsidTr="00F65C05">
        <w:tc>
          <w:tcPr>
            <w:tcW w:w="630" w:type="dxa"/>
            <w:vMerge w:val="restart"/>
          </w:tcPr>
          <w:p w:rsidR="00F65C05" w:rsidRPr="0014395E" w:rsidRDefault="00F65C05" w:rsidP="00F65C05">
            <w:pPr>
              <w:jc w:val="center"/>
              <w:rPr>
                <w:b/>
              </w:rPr>
            </w:pPr>
            <w:r w:rsidRPr="0014395E">
              <w:rPr>
                <w:b/>
                <w:sz w:val="22"/>
                <w:szCs w:val="22"/>
              </w:rPr>
              <w:t>№ п/п</w:t>
            </w:r>
          </w:p>
        </w:tc>
        <w:tc>
          <w:tcPr>
            <w:tcW w:w="918" w:type="dxa"/>
            <w:vMerge w:val="restart"/>
          </w:tcPr>
          <w:p w:rsidR="00F65C05" w:rsidRPr="0014395E" w:rsidRDefault="00F65C05" w:rsidP="00F65C05">
            <w:pPr>
              <w:jc w:val="center"/>
              <w:rPr>
                <w:b/>
              </w:rPr>
            </w:pPr>
          </w:p>
          <w:p w:rsidR="00F65C05" w:rsidRPr="0014395E" w:rsidRDefault="00F65C05" w:rsidP="00F65C05">
            <w:pPr>
              <w:jc w:val="center"/>
              <w:rPr>
                <w:b/>
              </w:rPr>
            </w:pPr>
          </w:p>
          <w:p w:rsidR="00F65C05" w:rsidRPr="0014395E" w:rsidRDefault="00F65C05" w:rsidP="00F65C05">
            <w:pPr>
              <w:jc w:val="center"/>
              <w:rPr>
                <w:b/>
              </w:rPr>
            </w:pPr>
          </w:p>
          <w:p w:rsidR="00F65C05" w:rsidRPr="0014395E" w:rsidRDefault="00F65C05" w:rsidP="00F65C05">
            <w:pPr>
              <w:jc w:val="center"/>
              <w:rPr>
                <w:b/>
              </w:rPr>
            </w:pPr>
            <w:r w:rsidRPr="0014395E">
              <w:rPr>
                <w:b/>
                <w:sz w:val="22"/>
                <w:szCs w:val="22"/>
              </w:rPr>
              <w:t xml:space="preserve">Учебный год </w:t>
            </w:r>
          </w:p>
        </w:tc>
        <w:tc>
          <w:tcPr>
            <w:tcW w:w="13723" w:type="dxa"/>
            <w:gridSpan w:val="7"/>
          </w:tcPr>
          <w:p w:rsidR="00F65C05" w:rsidRPr="00F65C05" w:rsidRDefault="00F65C05" w:rsidP="00F65C05">
            <w:pPr>
              <w:jc w:val="center"/>
              <w:rPr>
                <w:b/>
                <w:lang w:val="ru-RU"/>
              </w:rPr>
            </w:pPr>
            <w:r w:rsidRPr="00F65C05">
              <w:rPr>
                <w:b/>
                <w:sz w:val="22"/>
                <w:szCs w:val="22"/>
                <w:lang w:val="ru-RU"/>
              </w:rPr>
              <w:t>Формы  непрерывного повышения квалификации  работников организации</w:t>
            </w:r>
          </w:p>
        </w:tc>
      </w:tr>
      <w:tr w:rsidR="00F65C05" w:rsidRPr="0014395E" w:rsidTr="00F65C05">
        <w:tc>
          <w:tcPr>
            <w:tcW w:w="630" w:type="dxa"/>
            <w:vMerge/>
          </w:tcPr>
          <w:p w:rsidR="00F65C05" w:rsidRPr="00F65C05" w:rsidRDefault="00F65C05" w:rsidP="00F65C05">
            <w:pPr>
              <w:jc w:val="center"/>
              <w:rPr>
                <w:b/>
                <w:lang w:val="ru-RU"/>
              </w:rPr>
            </w:pPr>
          </w:p>
        </w:tc>
        <w:tc>
          <w:tcPr>
            <w:tcW w:w="918" w:type="dxa"/>
            <w:vMerge/>
          </w:tcPr>
          <w:p w:rsidR="00F65C05" w:rsidRPr="00F65C05" w:rsidRDefault="00F65C05" w:rsidP="00F65C05">
            <w:pPr>
              <w:jc w:val="center"/>
              <w:rPr>
                <w:b/>
                <w:lang w:val="ru-RU"/>
              </w:rPr>
            </w:pPr>
          </w:p>
        </w:tc>
        <w:tc>
          <w:tcPr>
            <w:tcW w:w="1620" w:type="dxa"/>
          </w:tcPr>
          <w:p w:rsidR="00F65C05" w:rsidRPr="00F65C05" w:rsidRDefault="00F65C05" w:rsidP="00F65C05">
            <w:pPr>
              <w:jc w:val="center"/>
              <w:rPr>
                <w:b/>
                <w:lang w:val="ru-RU"/>
              </w:rPr>
            </w:pPr>
            <w:r w:rsidRPr="00F65C05">
              <w:rPr>
                <w:b/>
                <w:sz w:val="22"/>
                <w:szCs w:val="22"/>
                <w:lang w:val="ru-RU"/>
              </w:rPr>
              <w:t>Курсы</w:t>
            </w:r>
          </w:p>
          <w:p w:rsidR="00F65C05" w:rsidRPr="00F65C05" w:rsidRDefault="00F65C05" w:rsidP="00F65C05">
            <w:pPr>
              <w:jc w:val="center"/>
              <w:rPr>
                <w:b/>
                <w:lang w:val="ru-RU"/>
              </w:rPr>
            </w:pPr>
            <w:r w:rsidRPr="00F65C05">
              <w:rPr>
                <w:b/>
                <w:sz w:val="22"/>
                <w:szCs w:val="22"/>
                <w:lang w:val="ru-RU"/>
              </w:rPr>
              <w:t>повышения квалификации</w:t>
            </w:r>
          </w:p>
          <w:p w:rsidR="00F65C05" w:rsidRPr="00F65C05" w:rsidRDefault="00F65C05" w:rsidP="00F65C05">
            <w:pPr>
              <w:jc w:val="center"/>
              <w:rPr>
                <w:b/>
                <w:lang w:val="ru-RU"/>
              </w:rPr>
            </w:pPr>
            <w:r w:rsidRPr="00F65C05">
              <w:rPr>
                <w:b/>
                <w:sz w:val="22"/>
                <w:szCs w:val="22"/>
                <w:lang w:val="ru-RU"/>
              </w:rPr>
              <w:t>(объем не менее 108 ч )</w:t>
            </w:r>
          </w:p>
        </w:tc>
        <w:tc>
          <w:tcPr>
            <w:tcW w:w="2520" w:type="dxa"/>
          </w:tcPr>
          <w:p w:rsidR="00F65C05" w:rsidRPr="00F65C05" w:rsidRDefault="00F65C05" w:rsidP="00F65C05">
            <w:pPr>
              <w:jc w:val="center"/>
              <w:rPr>
                <w:b/>
                <w:lang w:val="ru-RU"/>
              </w:rPr>
            </w:pPr>
            <w:r w:rsidRPr="00F65C05">
              <w:rPr>
                <w:b/>
                <w:sz w:val="22"/>
                <w:szCs w:val="22"/>
                <w:lang w:val="ru-RU"/>
              </w:rPr>
              <w:t>Конференции по проблемам внедрения и реализации ФГОС</w:t>
            </w:r>
          </w:p>
        </w:tc>
        <w:tc>
          <w:tcPr>
            <w:tcW w:w="1980" w:type="dxa"/>
          </w:tcPr>
          <w:p w:rsidR="00F65C05" w:rsidRPr="0014395E" w:rsidRDefault="00F65C05" w:rsidP="00F65C05">
            <w:pPr>
              <w:jc w:val="center"/>
              <w:rPr>
                <w:b/>
              </w:rPr>
            </w:pPr>
            <w:r w:rsidRPr="0014395E">
              <w:rPr>
                <w:b/>
                <w:sz w:val="22"/>
                <w:szCs w:val="22"/>
              </w:rPr>
              <w:t>Семинары</w:t>
            </w:r>
          </w:p>
        </w:tc>
        <w:tc>
          <w:tcPr>
            <w:tcW w:w="1534" w:type="dxa"/>
          </w:tcPr>
          <w:p w:rsidR="00F65C05" w:rsidRPr="0014395E" w:rsidRDefault="00F65C05" w:rsidP="00F65C05">
            <w:pPr>
              <w:jc w:val="center"/>
              <w:rPr>
                <w:b/>
              </w:rPr>
            </w:pPr>
            <w:r w:rsidRPr="0014395E">
              <w:rPr>
                <w:b/>
                <w:sz w:val="22"/>
                <w:szCs w:val="22"/>
              </w:rPr>
              <w:t>Мастер-классы</w:t>
            </w:r>
          </w:p>
        </w:tc>
        <w:tc>
          <w:tcPr>
            <w:tcW w:w="1526" w:type="dxa"/>
          </w:tcPr>
          <w:p w:rsidR="00F65C05" w:rsidRPr="0014395E" w:rsidRDefault="00F65C05" w:rsidP="00F65C05">
            <w:pPr>
              <w:jc w:val="center"/>
              <w:rPr>
                <w:b/>
              </w:rPr>
            </w:pPr>
            <w:r w:rsidRPr="0014395E">
              <w:rPr>
                <w:b/>
                <w:sz w:val="22"/>
                <w:szCs w:val="22"/>
              </w:rPr>
              <w:t>Дистанционное образование (вебинары, курсы)</w:t>
            </w:r>
          </w:p>
        </w:tc>
        <w:tc>
          <w:tcPr>
            <w:tcW w:w="2700" w:type="dxa"/>
          </w:tcPr>
          <w:p w:rsidR="00F65C05" w:rsidRPr="0014395E" w:rsidRDefault="00F65C05" w:rsidP="00F65C05">
            <w:pPr>
              <w:jc w:val="center"/>
              <w:rPr>
                <w:b/>
              </w:rPr>
            </w:pPr>
            <w:r w:rsidRPr="0014395E">
              <w:rPr>
                <w:b/>
                <w:sz w:val="22"/>
                <w:szCs w:val="22"/>
              </w:rPr>
              <w:t>Проекты</w:t>
            </w:r>
          </w:p>
        </w:tc>
        <w:tc>
          <w:tcPr>
            <w:tcW w:w="1843" w:type="dxa"/>
          </w:tcPr>
          <w:p w:rsidR="00F65C05" w:rsidRPr="0014395E" w:rsidRDefault="00F65C05" w:rsidP="00F65C05">
            <w:pPr>
              <w:jc w:val="center"/>
              <w:rPr>
                <w:b/>
              </w:rPr>
            </w:pPr>
            <w:r w:rsidRPr="0014395E">
              <w:rPr>
                <w:b/>
                <w:sz w:val="22"/>
                <w:szCs w:val="22"/>
              </w:rPr>
              <w:t>Публикация материалов</w:t>
            </w:r>
          </w:p>
        </w:tc>
      </w:tr>
      <w:tr w:rsidR="00F65C05" w:rsidRPr="0014395E" w:rsidTr="00F65C05">
        <w:trPr>
          <w:trHeight w:val="3988"/>
        </w:trPr>
        <w:tc>
          <w:tcPr>
            <w:tcW w:w="630" w:type="dxa"/>
          </w:tcPr>
          <w:p w:rsidR="00F65C05" w:rsidRPr="0014395E" w:rsidRDefault="00F65C05" w:rsidP="00BC492C">
            <w:pPr>
              <w:numPr>
                <w:ilvl w:val="0"/>
                <w:numId w:val="150"/>
              </w:numPr>
              <w:jc w:val="center"/>
              <w:rPr>
                <w:b/>
              </w:rPr>
            </w:pPr>
          </w:p>
        </w:tc>
        <w:tc>
          <w:tcPr>
            <w:tcW w:w="918" w:type="dxa"/>
          </w:tcPr>
          <w:p w:rsidR="00F65C05" w:rsidRPr="0014395E" w:rsidRDefault="00F65C05" w:rsidP="00F65C05">
            <w:pPr>
              <w:jc w:val="center"/>
            </w:pPr>
            <w:r w:rsidRPr="0014395E">
              <w:rPr>
                <w:sz w:val="22"/>
                <w:szCs w:val="22"/>
              </w:rPr>
              <w:t>2015-2016</w:t>
            </w:r>
          </w:p>
        </w:tc>
        <w:tc>
          <w:tcPr>
            <w:tcW w:w="1620" w:type="dxa"/>
          </w:tcPr>
          <w:p w:rsidR="00F65C05" w:rsidRPr="0014395E" w:rsidRDefault="00F65C05" w:rsidP="00F65C05">
            <w:pPr>
              <w:jc w:val="center"/>
            </w:pPr>
            <w:r w:rsidRPr="0014395E">
              <w:rPr>
                <w:sz w:val="22"/>
                <w:szCs w:val="22"/>
              </w:rPr>
              <w:t>11</w:t>
            </w:r>
          </w:p>
        </w:tc>
        <w:tc>
          <w:tcPr>
            <w:tcW w:w="2520" w:type="dxa"/>
          </w:tcPr>
          <w:p w:rsidR="00F65C05" w:rsidRPr="0014395E" w:rsidRDefault="00F65C05" w:rsidP="00BC492C">
            <w:pPr>
              <w:numPr>
                <w:ilvl w:val="0"/>
                <w:numId w:val="153"/>
              </w:numPr>
              <w:tabs>
                <w:tab w:val="clear" w:pos="720"/>
                <w:tab w:val="num" w:pos="72"/>
              </w:tabs>
              <w:ind w:left="72" w:firstLine="0"/>
            </w:pPr>
            <w:r w:rsidRPr="0014395E">
              <w:rPr>
                <w:sz w:val="22"/>
                <w:szCs w:val="22"/>
              </w:rPr>
              <w:t>Августовская педагогическая конференция – 8 человек</w:t>
            </w:r>
          </w:p>
          <w:p w:rsidR="00F65C05" w:rsidRPr="0014395E" w:rsidRDefault="00F65C05" w:rsidP="00F65C05"/>
          <w:p w:rsidR="00F65C05" w:rsidRPr="00F65C05" w:rsidRDefault="00F65C05" w:rsidP="00BC492C">
            <w:pPr>
              <w:numPr>
                <w:ilvl w:val="0"/>
                <w:numId w:val="153"/>
              </w:numPr>
              <w:tabs>
                <w:tab w:val="clear" w:pos="720"/>
                <w:tab w:val="num" w:pos="432"/>
              </w:tabs>
              <w:ind w:left="72" w:firstLine="0"/>
              <w:rPr>
                <w:lang w:val="ru-RU"/>
              </w:rPr>
            </w:pPr>
            <w:r w:rsidRPr="00F65C05">
              <w:rPr>
                <w:sz w:val="22"/>
                <w:szCs w:val="22"/>
                <w:lang w:val="ru-RU"/>
              </w:rPr>
              <w:t>Региональная конференция  по проблемам ФГОС на базе РИНО ПГНИУ -4 человека</w:t>
            </w:r>
          </w:p>
          <w:p w:rsidR="00F65C05" w:rsidRPr="00F65C05" w:rsidRDefault="00F65C05" w:rsidP="00F65C05">
            <w:pPr>
              <w:rPr>
                <w:lang w:val="ru-RU"/>
              </w:rPr>
            </w:pPr>
          </w:p>
          <w:p w:rsidR="00F65C05" w:rsidRPr="00F65C05" w:rsidRDefault="00F65C05" w:rsidP="00F65C05">
            <w:pPr>
              <w:rPr>
                <w:lang w:val="ru-RU"/>
              </w:rPr>
            </w:pPr>
          </w:p>
          <w:p w:rsidR="00F65C05" w:rsidRPr="00F65C05" w:rsidRDefault="00F65C05" w:rsidP="00BC492C">
            <w:pPr>
              <w:numPr>
                <w:ilvl w:val="0"/>
                <w:numId w:val="153"/>
              </w:numPr>
              <w:tabs>
                <w:tab w:val="clear" w:pos="720"/>
                <w:tab w:val="num" w:pos="72"/>
                <w:tab w:val="left" w:pos="252"/>
              </w:tabs>
              <w:ind w:left="72" w:firstLine="0"/>
              <w:rPr>
                <w:lang w:val="ru-RU"/>
              </w:rPr>
            </w:pPr>
            <w:r w:rsidRPr="0014395E">
              <w:rPr>
                <w:sz w:val="22"/>
                <w:szCs w:val="22"/>
              </w:rPr>
              <w:t>II</w:t>
            </w:r>
            <w:r w:rsidRPr="00F65C05">
              <w:rPr>
                <w:sz w:val="22"/>
                <w:szCs w:val="22"/>
                <w:lang w:val="ru-RU"/>
              </w:rPr>
              <w:t xml:space="preserve"> Международная конференция  НИУ ВШЭ – 11 человек</w:t>
            </w:r>
          </w:p>
        </w:tc>
        <w:tc>
          <w:tcPr>
            <w:tcW w:w="1980" w:type="dxa"/>
          </w:tcPr>
          <w:p w:rsidR="00F65C05" w:rsidRPr="00F65C05" w:rsidRDefault="00F65C05" w:rsidP="00BC492C">
            <w:pPr>
              <w:numPr>
                <w:ilvl w:val="0"/>
                <w:numId w:val="154"/>
              </w:numPr>
              <w:tabs>
                <w:tab w:val="clear" w:pos="720"/>
                <w:tab w:val="num" w:pos="252"/>
              </w:tabs>
              <w:ind w:left="0" w:firstLine="72"/>
              <w:rPr>
                <w:lang w:val="ru-RU"/>
              </w:rPr>
            </w:pPr>
            <w:r w:rsidRPr="00F65C05">
              <w:rPr>
                <w:sz w:val="22"/>
                <w:szCs w:val="22"/>
                <w:lang w:val="ru-RU"/>
              </w:rPr>
              <w:t>Семинар в рамках презентационных мероприятий  НИУ ВШЭ  (на базе школы) – 15 педагогов</w:t>
            </w:r>
          </w:p>
          <w:p w:rsidR="00F65C05" w:rsidRPr="00F65C05" w:rsidRDefault="00F65C05" w:rsidP="00BC492C">
            <w:pPr>
              <w:numPr>
                <w:ilvl w:val="0"/>
                <w:numId w:val="154"/>
              </w:numPr>
              <w:tabs>
                <w:tab w:val="clear" w:pos="720"/>
                <w:tab w:val="num" w:pos="252"/>
              </w:tabs>
              <w:ind w:left="72" w:firstLine="0"/>
              <w:rPr>
                <w:lang w:val="ru-RU"/>
              </w:rPr>
            </w:pPr>
            <w:r w:rsidRPr="00F65C05">
              <w:rPr>
                <w:sz w:val="22"/>
                <w:szCs w:val="22"/>
                <w:lang w:val="ru-RU"/>
              </w:rPr>
              <w:t xml:space="preserve"> Посещение семинаров  (презентационных мероприятий др. образов. организаций) – не менее 13 человек</w:t>
            </w:r>
          </w:p>
        </w:tc>
        <w:tc>
          <w:tcPr>
            <w:tcW w:w="1534" w:type="dxa"/>
          </w:tcPr>
          <w:p w:rsidR="00F65C05" w:rsidRPr="00F65C05" w:rsidRDefault="00F65C05" w:rsidP="00F65C05">
            <w:pPr>
              <w:rPr>
                <w:lang w:val="ru-RU"/>
              </w:rPr>
            </w:pPr>
            <w:r w:rsidRPr="00F65C05">
              <w:rPr>
                <w:sz w:val="22"/>
                <w:szCs w:val="22"/>
                <w:lang w:val="ru-RU"/>
              </w:rPr>
              <w:t xml:space="preserve">Представление опыта работы по применению </w:t>
            </w:r>
            <w:r w:rsidRPr="0014395E">
              <w:rPr>
                <w:sz w:val="22"/>
                <w:szCs w:val="22"/>
              </w:rPr>
              <w:t>IT</w:t>
            </w:r>
            <w:r w:rsidRPr="00F65C05">
              <w:rPr>
                <w:sz w:val="22"/>
                <w:szCs w:val="22"/>
                <w:lang w:val="ru-RU"/>
              </w:rPr>
              <w:t>- технологий  на уроках и внеурочной деятельности - 6</w:t>
            </w:r>
          </w:p>
        </w:tc>
        <w:tc>
          <w:tcPr>
            <w:tcW w:w="1526" w:type="dxa"/>
          </w:tcPr>
          <w:p w:rsidR="00F65C05" w:rsidRPr="0014395E" w:rsidRDefault="00F65C05" w:rsidP="00F65C05">
            <w:pPr>
              <w:jc w:val="center"/>
            </w:pPr>
            <w:r w:rsidRPr="0014395E">
              <w:rPr>
                <w:sz w:val="22"/>
                <w:szCs w:val="22"/>
              </w:rPr>
              <w:t>3</w:t>
            </w:r>
          </w:p>
        </w:tc>
        <w:tc>
          <w:tcPr>
            <w:tcW w:w="2700" w:type="dxa"/>
          </w:tcPr>
          <w:p w:rsidR="00F65C05" w:rsidRPr="00F65C05" w:rsidRDefault="00F65C05" w:rsidP="00BC492C">
            <w:pPr>
              <w:numPr>
                <w:ilvl w:val="0"/>
                <w:numId w:val="152"/>
              </w:numPr>
              <w:tabs>
                <w:tab w:val="clear" w:pos="360"/>
                <w:tab w:val="num" w:pos="252"/>
              </w:tabs>
              <w:ind w:left="0" w:firstLine="0"/>
              <w:rPr>
                <w:lang w:val="ru-RU"/>
              </w:rPr>
            </w:pPr>
            <w:r w:rsidRPr="00F65C05">
              <w:rPr>
                <w:sz w:val="22"/>
                <w:szCs w:val="22"/>
                <w:lang w:val="ru-RU"/>
              </w:rPr>
              <w:t>Университетско-школьный кластер НИУ ВШЭ - 4 человека</w:t>
            </w:r>
          </w:p>
          <w:p w:rsidR="00F65C05" w:rsidRPr="0014395E" w:rsidRDefault="00F65C05" w:rsidP="00BC492C">
            <w:pPr>
              <w:numPr>
                <w:ilvl w:val="0"/>
                <w:numId w:val="152"/>
              </w:numPr>
              <w:tabs>
                <w:tab w:val="clear" w:pos="360"/>
                <w:tab w:val="num" w:pos="252"/>
              </w:tabs>
              <w:ind w:left="72" w:hanging="72"/>
            </w:pPr>
            <w:r w:rsidRPr="0014395E">
              <w:rPr>
                <w:sz w:val="22"/>
                <w:szCs w:val="22"/>
              </w:rPr>
              <w:t>«Первая купеческая школа» – 8 человек</w:t>
            </w:r>
          </w:p>
          <w:p w:rsidR="00F65C05" w:rsidRPr="00F65C05" w:rsidRDefault="00F65C05" w:rsidP="00BC492C">
            <w:pPr>
              <w:numPr>
                <w:ilvl w:val="0"/>
                <w:numId w:val="152"/>
              </w:numPr>
              <w:tabs>
                <w:tab w:val="clear" w:pos="360"/>
                <w:tab w:val="num" w:pos="72"/>
                <w:tab w:val="left" w:pos="222"/>
              </w:tabs>
              <w:ind w:left="0" w:firstLine="0"/>
              <w:rPr>
                <w:lang w:val="ru-RU"/>
              </w:rPr>
            </w:pPr>
            <w:r w:rsidRPr="00F65C05">
              <w:rPr>
                <w:sz w:val="22"/>
                <w:szCs w:val="22"/>
                <w:lang w:val="ru-RU"/>
              </w:rPr>
              <w:t>Проектирование образовательной программы по предмету – 22 человека</w:t>
            </w:r>
          </w:p>
          <w:p w:rsidR="00F65C05" w:rsidRPr="00F65C05" w:rsidRDefault="00F65C05" w:rsidP="00F65C05">
            <w:pPr>
              <w:rPr>
                <w:lang w:val="ru-RU"/>
              </w:rPr>
            </w:pPr>
            <w:r w:rsidRPr="00F65C05">
              <w:rPr>
                <w:sz w:val="22"/>
                <w:szCs w:val="22"/>
                <w:lang w:val="ru-RU"/>
              </w:rPr>
              <w:t xml:space="preserve">4. Проект «Программа развития  универсальных учебных действий обучающихся»- 25 человек </w:t>
            </w:r>
          </w:p>
        </w:tc>
        <w:tc>
          <w:tcPr>
            <w:tcW w:w="1843" w:type="dxa"/>
          </w:tcPr>
          <w:p w:rsidR="00F65C05" w:rsidRPr="0014395E" w:rsidRDefault="00F65C05" w:rsidP="00BC492C">
            <w:pPr>
              <w:numPr>
                <w:ilvl w:val="0"/>
                <w:numId w:val="151"/>
              </w:numPr>
              <w:tabs>
                <w:tab w:val="clear" w:pos="360"/>
                <w:tab w:val="num" w:pos="0"/>
              </w:tabs>
              <w:ind w:left="0" w:firstLine="0"/>
            </w:pPr>
            <w:r w:rsidRPr="0014395E">
              <w:rPr>
                <w:sz w:val="22"/>
                <w:szCs w:val="22"/>
              </w:rPr>
              <w:t>На сайте учреждения - 8</w:t>
            </w:r>
          </w:p>
          <w:p w:rsidR="00F65C05" w:rsidRPr="0014395E" w:rsidRDefault="00F65C05" w:rsidP="00BC492C">
            <w:pPr>
              <w:numPr>
                <w:ilvl w:val="0"/>
                <w:numId w:val="151"/>
              </w:numPr>
              <w:tabs>
                <w:tab w:val="clear" w:pos="360"/>
                <w:tab w:val="num" w:pos="0"/>
              </w:tabs>
              <w:ind w:left="-65" w:firstLine="65"/>
            </w:pPr>
            <w:r w:rsidRPr="0014395E">
              <w:rPr>
                <w:sz w:val="22"/>
                <w:szCs w:val="22"/>
              </w:rPr>
              <w:t>На сайте НИУ ВШЭ -9</w:t>
            </w:r>
          </w:p>
          <w:p w:rsidR="00F65C05" w:rsidRPr="0014395E" w:rsidRDefault="00F65C05" w:rsidP="00BC492C">
            <w:pPr>
              <w:numPr>
                <w:ilvl w:val="0"/>
                <w:numId w:val="151"/>
              </w:numPr>
              <w:tabs>
                <w:tab w:val="clear" w:pos="360"/>
                <w:tab w:val="num" w:pos="0"/>
              </w:tabs>
              <w:ind w:left="-65" w:firstLine="65"/>
            </w:pPr>
            <w:r w:rsidRPr="0014395E">
              <w:rPr>
                <w:sz w:val="22"/>
                <w:szCs w:val="22"/>
              </w:rPr>
              <w:t>Сборник НИУ ВШЭ- 5 человек</w:t>
            </w:r>
          </w:p>
          <w:p w:rsidR="00F65C05" w:rsidRPr="0014395E" w:rsidRDefault="00F65C05" w:rsidP="00BC492C">
            <w:pPr>
              <w:numPr>
                <w:ilvl w:val="0"/>
                <w:numId w:val="151"/>
              </w:numPr>
              <w:tabs>
                <w:tab w:val="clear" w:pos="360"/>
                <w:tab w:val="num" w:pos="0"/>
              </w:tabs>
              <w:ind w:left="-65" w:firstLine="65"/>
            </w:pPr>
            <w:r w:rsidRPr="0014395E">
              <w:rPr>
                <w:sz w:val="22"/>
                <w:szCs w:val="22"/>
              </w:rPr>
              <w:t>Др. источники – 6 человек</w:t>
            </w:r>
          </w:p>
        </w:tc>
      </w:tr>
      <w:tr w:rsidR="00F65C05" w:rsidRPr="0014395E" w:rsidTr="00F65C05">
        <w:tc>
          <w:tcPr>
            <w:tcW w:w="630" w:type="dxa"/>
          </w:tcPr>
          <w:p w:rsidR="00F65C05" w:rsidRPr="0014395E" w:rsidRDefault="00F65C05" w:rsidP="00BC492C">
            <w:pPr>
              <w:numPr>
                <w:ilvl w:val="0"/>
                <w:numId w:val="150"/>
              </w:numPr>
              <w:jc w:val="center"/>
              <w:rPr>
                <w:b/>
              </w:rPr>
            </w:pPr>
          </w:p>
        </w:tc>
        <w:tc>
          <w:tcPr>
            <w:tcW w:w="918" w:type="dxa"/>
          </w:tcPr>
          <w:p w:rsidR="00F65C05" w:rsidRPr="0014395E" w:rsidRDefault="00F65C05" w:rsidP="00F65C05">
            <w:pPr>
              <w:jc w:val="center"/>
            </w:pPr>
            <w:r w:rsidRPr="0014395E">
              <w:rPr>
                <w:sz w:val="22"/>
                <w:szCs w:val="22"/>
              </w:rPr>
              <w:t>2016-2017</w:t>
            </w:r>
          </w:p>
        </w:tc>
        <w:tc>
          <w:tcPr>
            <w:tcW w:w="1620" w:type="dxa"/>
          </w:tcPr>
          <w:p w:rsidR="00F65C05" w:rsidRPr="0014395E" w:rsidRDefault="00F65C05" w:rsidP="00F65C05">
            <w:pPr>
              <w:jc w:val="center"/>
            </w:pPr>
            <w:r w:rsidRPr="0014395E">
              <w:rPr>
                <w:sz w:val="22"/>
                <w:szCs w:val="22"/>
              </w:rPr>
              <w:t>8</w:t>
            </w:r>
          </w:p>
        </w:tc>
        <w:tc>
          <w:tcPr>
            <w:tcW w:w="2520" w:type="dxa"/>
          </w:tcPr>
          <w:p w:rsidR="00F65C05" w:rsidRPr="0014395E" w:rsidRDefault="00F65C05" w:rsidP="00F65C05">
            <w:pPr>
              <w:jc w:val="center"/>
            </w:pPr>
            <w:r w:rsidRPr="0014395E">
              <w:rPr>
                <w:sz w:val="22"/>
                <w:szCs w:val="22"/>
              </w:rPr>
              <w:t>19 человек</w:t>
            </w:r>
          </w:p>
        </w:tc>
        <w:tc>
          <w:tcPr>
            <w:tcW w:w="1980" w:type="dxa"/>
          </w:tcPr>
          <w:p w:rsidR="00F65C05" w:rsidRPr="0014395E" w:rsidRDefault="00F65C05" w:rsidP="00F65C05">
            <w:pPr>
              <w:jc w:val="center"/>
            </w:pPr>
            <w:r w:rsidRPr="0014395E">
              <w:rPr>
                <w:sz w:val="22"/>
                <w:szCs w:val="22"/>
              </w:rPr>
              <w:t>28 педагогов</w:t>
            </w:r>
          </w:p>
        </w:tc>
        <w:tc>
          <w:tcPr>
            <w:tcW w:w="1534" w:type="dxa"/>
          </w:tcPr>
          <w:p w:rsidR="00F65C05" w:rsidRPr="00F65C05" w:rsidRDefault="00F65C05" w:rsidP="00F65C05">
            <w:pPr>
              <w:jc w:val="center"/>
              <w:rPr>
                <w:lang w:val="ru-RU"/>
              </w:rPr>
            </w:pPr>
            <w:r w:rsidRPr="00F65C05">
              <w:rPr>
                <w:sz w:val="22"/>
                <w:szCs w:val="22"/>
                <w:lang w:val="ru-RU"/>
              </w:rPr>
              <w:t>Представление опыта работы по применению проектной  технологии  на уроках и внеурочной деятельности – 9 человек</w:t>
            </w:r>
          </w:p>
        </w:tc>
        <w:tc>
          <w:tcPr>
            <w:tcW w:w="1526" w:type="dxa"/>
          </w:tcPr>
          <w:p w:rsidR="00F65C05" w:rsidRPr="0014395E" w:rsidRDefault="00F65C05" w:rsidP="00F65C05">
            <w:pPr>
              <w:jc w:val="center"/>
            </w:pPr>
            <w:r w:rsidRPr="0014395E">
              <w:rPr>
                <w:sz w:val="22"/>
                <w:szCs w:val="22"/>
              </w:rPr>
              <w:t>4</w:t>
            </w:r>
          </w:p>
        </w:tc>
        <w:tc>
          <w:tcPr>
            <w:tcW w:w="2700" w:type="dxa"/>
          </w:tcPr>
          <w:p w:rsidR="00F65C05" w:rsidRPr="00F65C05" w:rsidRDefault="00F65C05" w:rsidP="00F65C05">
            <w:pPr>
              <w:rPr>
                <w:lang w:val="ru-RU"/>
              </w:rPr>
            </w:pPr>
            <w:r w:rsidRPr="00F65C05">
              <w:rPr>
                <w:sz w:val="22"/>
                <w:szCs w:val="22"/>
                <w:lang w:val="ru-RU"/>
              </w:rPr>
              <w:t>1.Университетско-школьный кластер НИУ ВШЭ - 3 человека</w:t>
            </w:r>
          </w:p>
          <w:p w:rsidR="00F65C05" w:rsidRPr="00F65C05" w:rsidRDefault="00F65C05" w:rsidP="00F65C05">
            <w:pPr>
              <w:rPr>
                <w:lang w:val="ru-RU"/>
              </w:rPr>
            </w:pPr>
            <w:r w:rsidRPr="00F65C05">
              <w:rPr>
                <w:sz w:val="22"/>
                <w:szCs w:val="22"/>
                <w:lang w:val="ru-RU"/>
              </w:rPr>
              <w:t>2.«Первая купеческая школа» – 11 человек</w:t>
            </w:r>
          </w:p>
          <w:p w:rsidR="00F65C05" w:rsidRPr="00F65C05" w:rsidRDefault="00F65C05" w:rsidP="00F65C05">
            <w:pPr>
              <w:rPr>
                <w:lang w:val="ru-RU"/>
              </w:rPr>
            </w:pPr>
            <w:r w:rsidRPr="00F65C05">
              <w:rPr>
                <w:sz w:val="22"/>
                <w:szCs w:val="22"/>
                <w:lang w:val="ru-RU"/>
              </w:rPr>
              <w:t xml:space="preserve">3. Проект «Программа развития  универсальных учебных действий обучающихся»- 25 человек  </w:t>
            </w:r>
          </w:p>
        </w:tc>
        <w:tc>
          <w:tcPr>
            <w:tcW w:w="1843" w:type="dxa"/>
          </w:tcPr>
          <w:p w:rsidR="00F65C05" w:rsidRPr="0014395E" w:rsidRDefault="00F65C05" w:rsidP="00BC492C">
            <w:pPr>
              <w:numPr>
                <w:ilvl w:val="0"/>
                <w:numId w:val="151"/>
              </w:numPr>
              <w:tabs>
                <w:tab w:val="clear" w:pos="360"/>
                <w:tab w:val="num" w:pos="0"/>
              </w:tabs>
              <w:ind w:left="0" w:firstLine="0"/>
            </w:pPr>
            <w:r w:rsidRPr="0014395E">
              <w:rPr>
                <w:sz w:val="22"/>
                <w:szCs w:val="22"/>
              </w:rPr>
              <w:t>На сайте учреждения - 9</w:t>
            </w:r>
          </w:p>
          <w:p w:rsidR="00F65C05" w:rsidRPr="0014395E" w:rsidRDefault="00F65C05" w:rsidP="00BC492C">
            <w:pPr>
              <w:numPr>
                <w:ilvl w:val="0"/>
                <w:numId w:val="151"/>
              </w:numPr>
              <w:tabs>
                <w:tab w:val="clear" w:pos="360"/>
                <w:tab w:val="num" w:pos="0"/>
              </w:tabs>
              <w:ind w:left="-65" w:firstLine="65"/>
            </w:pPr>
            <w:r w:rsidRPr="0014395E">
              <w:rPr>
                <w:sz w:val="22"/>
                <w:szCs w:val="22"/>
              </w:rPr>
              <w:t>На сайте НИУ ВШЭ -11</w:t>
            </w:r>
          </w:p>
          <w:p w:rsidR="00F65C05" w:rsidRPr="0014395E" w:rsidRDefault="00F65C05" w:rsidP="00BC492C">
            <w:pPr>
              <w:numPr>
                <w:ilvl w:val="0"/>
                <w:numId w:val="151"/>
              </w:numPr>
              <w:tabs>
                <w:tab w:val="clear" w:pos="360"/>
                <w:tab w:val="num" w:pos="0"/>
              </w:tabs>
              <w:ind w:left="-65" w:firstLine="65"/>
            </w:pPr>
            <w:r w:rsidRPr="0014395E">
              <w:rPr>
                <w:sz w:val="22"/>
                <w:szCs w:val="22"/>
              </w:rPr>
              <w:t>Сборник НИУ ВШЭ- 4 человек</w:t>
            </w:r>
          </w:p>
          <w:p w:rsidR="00F65C05" w:rsidRPr="0014395E" w:rsidRDefault="00F65C05" w:rsidP="00BC492C">
            <w:pPr>
              <w:numPr>
                <w:ilvl w:val="0"/>
                <w:numId w:val="151"/>
              </w:numPr>
              <w:tabs>
                <w:tab w:val="clear" w:pos="360"/>
                <w:tab w:val="num" w:pos="115"/>
              </w:tabs>
              <w:ind w:left="0" w:firstLine="0"/>
              <w:jc w:val="center"/>
            </w:pPr>
            <w:r w:rsidRPr="0014395E">
              <w:rPr>
                <w:sz w:val="22"/>
                <w:szCs w:val="22"/>
              </w:rPr>
              <w:t>Др. источники – 7 человек</w:t>
            </w:r>
          </w:p>
        </w:tc>
      </w:tr>
      <w:tr w:rsidR="00F65C05" w:rsidRPr="0014395E" w:rsidTr="00F65C05">
        <w:tc>
          <w:tcPr>
            <w:tcW w:w="630" w:type="dxa"/>
          </w:tcPr>
          <w:p w:rsidR="00F65C05" w:rsidRPr="0014395E" w:rsidRDefault="00F65C05" w:rsidP="00BC492C">
            <w:pPr>
              <w:numPr>
                <w:ilvl w:val="0"/>
                <w:numId w:val="154"/>
              </w:numPr>
              <w:jc w:val="center"/>
              <w:rPr>
                <w:b/>
              </w:rPr>
            </w:pPr>
          </w:p>
        </w:tc>
        <w:tc>
          <w:tcPr>
            <w:tcW w:w="918" w:type="dxa"/>
          </w:tcPr>
          <w:p w:rsidR="00F65C05" w:rsidRPr="0014395E" w:rsidRDefault="00F65C05" w:rsidP="00F65C05">
            <w:pPr>
              <w:jc w:val="center"/>
            </w:pPr>
            <w:r w:rsidRPr="0014395E">
              <w:rPr>
                <w:sz w:val="22"/>
                <w:szCs w:val="22"/>
              </w:rPr>
              <w:t>2017-</w:t>
            </w:r>
            <w:r w:rsidRPr="0014395E">
              <w:rPr>
                <w:sz w:val="22"/>
                <w:szCs w:val="22"/>
              </w:rPr>
              <w:lastRenderedPageBreak/>
              <w:t>2018</w:t>
            </w:r>
          </w:p>
        </w:tc>
        <w:tc>
          <w:tcPr>
            <w:tcW w:w="1620" w:type="dxa"/>
          </w:tcPr>
          <w:p w:rsidR="00F65C05" w:rsidRPr="0014395E" w:rsidRDefault="00F65C05" w:rsidP="00F65C05">
            <w:pPr>
              <w:jc w:val="center"/>
            </w:pPr>
            <w:r w:rsidRPr="0014395E">
              <w:rPr>
                <w:sz w:val="22"/>
                <w:szCs w:val="22"/>
              </w:rPr>
              <w:lastRenderedPageBreak/>
              <w:t>6</w:t>
            </w:r>
          </w:p>
        </w:tc>
        <w:tc>
          <w:tcPr>
            <w:tcW w:w="2520" w:type="dxa"/>
          </w:tcPr>
          <w:p w:rsidR="00F65C05" w:rsidRPr="0014395E" w:rsidRDefault="00F65C05" w:rsidP="00F65C05">
            <w:pPr>
              <w:jc w:val="center"/>
            </w:pPr>
            <w:r w:rsidRPr="0014395E">
              <w:rPr>
                <w:sz w:val="22"/>
                <w:szCs w:val="22"/>
              </w:rPr>
              <w:t>21</w:t>
            </w:r>
          </w:p>
        </w:tc>
        <w:tc>
          <w:tcPr>
            <w:tcW w:w="1980" w:type="dxa"/>
          </w:tcPr>
          <w:p w:rsidR="00F65C05" w:rsidRPr="0014395E" w:rsidRDefault="00F65C05" w:rsidP="00F65C05">
            <w:pPr>
              <w:jc w:val="center"/>
            </w:pPr>
            <w:r w:rsidRPr="0014395E">
              <w:rPr>
                <w:sz w:val="22"/>
                <w:szCs w:val="22"/>
              </w:rPr>
              <w:t>28</w:t>
            </w:r>
          </w:p>
        </w:tc>
        <w:tc>
          <w:tcPr>
            <w:tcW w:w="1534" w:type="dxa"/>
          </w:tcPr>
          <w:p w:rsidR="00F65C05" w:rsidRPr="00F65C05" w:rsidRDefault="00F65C05" w:rsidP="00F65C05">
            <w:pPr>
              <w:jc w:val="center"/>
              <w:rPr>
                <w:b/>
                <w:lang w:val="ru-RU"/>
              </w:rPr>
            </w:pPr>
            <w:r w:rsidRPr="00F65C05">
              <w:rPr>
                <w:sz w:val="22"/>
                <w:szCs w:val="22"/>
                <w:lang w:val="ru-RU"/>
              </w:rPr>
              <w:t>Представлени</w:t>
            </w:r>
            <w:r w:rsidRPr="00F65C05">
              <w:rPr>
                <w:sz w:val="22"/>
                <w:szCs w:val="22"/>
                <w:lang w:val="ru-RU"/>
              </w:rPr>
              <w:lastRenderedPageBreak/>
              <w:t>е опыта работы по применению исследовательской  технологии  на уроках и внеурочной деятельности – 9 человек</w:t>
            </w:r>
          </w:p>
        </w:tc>
        <w:tc>
          <w:tcPr>
            <w:tcW w:w="1526" w:type="dxa"/>
          </w:tcPr>
          <w:p w:rsidR="00F65C05" w:rsidRPr="0014395E" w:rsidRDefault="00F65C05" w:rsidP="00F65C05">
            <w:pPr>
              <w:jc w:val="center"/>
            </w:pPr>
            <w:r w:rsidRPr="0014395E">
              <w:rPr>
                <w:sz w:val="22"/>
                <w:szCs w:val="22"/>
              </w:rPr>
              <w:lastRenderedPageBreak/>
              <w:t>5</w:t>
            </w:r>
          </w:p>
        </w:tc>
        <w:tc>
          <w:tcPr>
            <w:tcW w:w="2700" w:type="dxa"/>
          </w:tcPr>
          <w:p w:rsidR="00F65C05" w:rsidRPr="00F65C05" w:rsidRDefault="00F65C05" w:rsidP="00F65C05">
            <w:pPr>
              <w:rPr>
                <w:lang w:val="ru-RU"/>
              </w:rPr>
            </w:pPr>
            <w:r w:rsidRPr="00F65C05">
              <w:rPr>
                <w:sz w:val="22"/>
                <w:szCs w:val="22"/>
                <w:lang w:val="ru-RU"/>
              </w:rPr>
              <w:t>1.Университетско-</w:t>
            </w:r>
            <w:r w:rsidRPr="00F65C05">
              <w:rPr>
                <w:sz w:val="22"/>
                <w:szCs w:val="22"/>
                <w:lang w:val="ru-RU"/>
              </w:rPr>
              <w:lastRenderedPageBreak/>
              <w:t>школьный кластер НИУ ВШЭ - 3 человека</w:t>
            </w:r>
          </w:p>
          <w:p w:rsidR="00F65C05" w:rsidRPr="00F65C05" w:rsidRDefault="00F65C05" w:rsidP="00F65C05">
            <w:pPr>
              <w:rPr>
                <w:lang w:val="ru-RU"/>
              </w:rPr>
            </w:pPr>
            <w:r w:rsidRPr="00F65C05">
              <w:rPr>
                <w:sz w:val="22"/>
                <w:szCs w:val="22"/>
                <w:lang w:val="ru-RU"/>
              </w:rPr>
              <w:t>2.«Первая купеческая школа» – 14 человек</w:t>
            </w:r>
          </w:p>
          <w:p w:rsidR="00F65C05" w:rsidRPr="00F65C05" w:rsidRDefault="00F65C05" w:rsidP="00F65C05">
            <w:pPr>
              <w:rPr>
                <w:b/>
                <w:lang w:val="ru-RU"/>
              </w:rPr>
            </w:pPr>
            <w:r w:rsidRPr="00F65C05">
              <w:rPr>
                <w:sz w:val="22"/>
                <w:szCs w:val="22"/>
                <w:lang w:val="ru-RU"/>
              </w:rPr>
              <w:t xml:space="preserve">3. Проект «Программа развития  универсальных учебных действий обучающихся»- 25 человек  </w:t>
            </w:r>
          </w:p>
        </w:tc>
        <w:tc>
          <w:tcPr>
            <w:tcW w:w="1843" w:type="dxa"/>
          </w:tcPr>
          <w:p w:rsidR="00F65C05" w:rsidRPr="0014395E" w:rsidRDefault="00F65C05" w:rsidP="00F65C05">
            <w:pPr>
              <w:jc w:val="center"/>
              <w:rPr>
                <w:b/>
              </w:rPr>
            </w:pPr>
            <w:r w:rsidRPr="0014395E">
              <w:rPr>
                <w:b/>
                <w:sz w:val="22"/>
                <w:szCs w:val="22"/>
              </w:rPr>
              <w:lastRenderedPageBreak/>
              <w:t>13</w:t>
            </w:r>
          </w:p>
        </w:tc>
      </w:tr>
      <w:tr w:rsidR="00F65C05" w:rsidRPr="0014395E" w:rsidTr="00F65C05">
        <w:tc>
          <w:tcPr>
            <w:tcW w:w="630" w:type="dxa"/>
          </w:tcPr>
          <w:p w:rsidR="00F65C05" w:rsidRPr="0014395E" w:rsidRDefault="00F65C05" w:rsidP="00BC492C">
            <w:pPr>
              <w:numPr>
                <w:ilvl w:val="0"/>
                <w:numId w:val="154"/>
              </w:numPr>
              <w:jc w:val="center"/>
              <w:rPr>
                <w:b/>
              </w:rPr>
            </w:pPr>
          </w:p>
        </w:tc>
        <w:tc>
          <w:tcPr>
            <w:tcW w:w="918" w:type="dxa"/>
          </w:tcPr>
          <w:p w:rsidR="00F65C05" w:rsidRPr="0014395E" w:rsidRDefault="00F65C05" w:rsidP="00F65C05">
            <w:pPr>
              <w:jc w:val="center"/>
              <w:rPr>
                <w:b/>
              </w:rPr>
            </w:pPr>
            <w:r w:rsidRPr="0014395E">
              <w:rPr>
                <w:b/>
                <w:sz w:val="22"/>
                <w:szCs w:val="22"/>
              </w:rPr>
              <w:t>2018-2019</w:t>
            </w:r>
          </w:p>
        </w:tc>
        <w:tc>
          <w:tcPr>
            <w:tcW w:w="1620" w:type="dxa"/>
          </w:tcPr>
          <w:p w:rsidR="00F65C05" w:rsidRPr="0014395E" w:rsidRDefault="00F65C05" w:rsidP="00F65C05">
            <w:pPr>
              <w:jc w:val="center"/>
              <w:rPr>
                <w:b/>
              </w:rPr>
            </w:pPr>
            <w:r w:rsidRPr="0014395E">
              <w:rPr>
                <w:b/>
                <w:sz w:val="22"/>
                <w:szCs w:val="22"/>
              </w:rPr>
              <w:t>9</w:t>
            </w:r>
          </w:p>
        </w:tc>
        <w:tc>
          <w:tcPr>
            <w:tcW w:w="2520" w:type="dxa"/>
          </w:tcPr>
          <w:p w:rsidR="00F65C05" w:rsidRPr="0014395E" w:rsidRDefault="00F65C05" w:rsidP="00F65C05">
            <w:pPr>
              <w:jc w:val="center"/>
            </w:pPr>
            <w:r w:rsidRPr="0014395E">
              <w:rPr>
                <w:sz w:val="22"/>
                <w:szCs w:val="22"/>
              </w:rPr>
              <w:t>21</w:t>
            </w:r>
          </w:p>
        </w:tc>
        <w:tc>
          <w:tcPr>
            <w:tcW w:w="1980" w:type="dxa"/>
          </w:tcPr>
          <w:p w:rsidR="00F65C05" w:rsidRPr="0014395E" w:rsidRDefault="00F65C05" w:rsidP="00F65C05">
            <w:pPr>
              <w:jc w:val="center"/>
            </w:pPr>
            <w:r w:rsidRPr="0014395E">
              <w:rPr>
                <w:sz w:val="22"/>
                <w:szCs w:val="22"/>
              </w:rPr>
              <w:t>28</w:t>
            </w:r>
          </w:p>
        </w:tc>
        <w:tc>
          <w:tcPr>
            <w:tcW w:w="1534" w:type="dxa"/>
          </w:tcPr>
          <w:p w:rsidR="00F65C05" w:rsidRPr="00F65C05" w:rsidRDefault="00F65C05" w:rsidP="00F65C05">
            <w:pPr>
              <w:jc w:val="center"/>
              <w:rPr>
                <w:lang w:val="ru-RU"/>
              </w:rPr>
            </w:pPr>
            <w:r w:rsidRPr="00F65C05">
              <w:rPr>
                <w:sz w:val="22"/>
                <w:szCs w:val="22"/>
                <w:lang w:val="ru-RU"/>
              </w:rPr>
              <w:t>Представление опыта работы по  системе диагностики уровня сформированности УУД – 6 человек</w:t>
            </w:r>
          </w:p>
        </w:tc>
        <w:tc>
          <w:tcPr>
            <w:tcW w:w="1526" w:type="dxa"/>
          </w:tcPr>
          <w:p w:rsidR="00F65C05" w:rsidRPr="0014395E" w:rsidRDefault="00F65C05" w:rsidP="00F65C05">
            <w:pPr>
              <w:jc w:val="center"/>
            </w:pPr>
            <w:r w:rsidRPr="0014395E">
              <w:rPr>
                <w:sz w:val="22"/>
                <w:szCs w:val="22"/>
              </w:rPr>
              <w:t>5</w:t>
            </w:r>
          </w:p>
        </w:tc>
        <w:tc>
          <w:tcPr>
            <w:tcW w:w="2700" w:type="dxa"/>
          </w:tcPr>
          <w:p w:rsidR="00F65C05" w:rsidRPr="00F65C05" w:rsidRDefault="00F65C05" w:rsidP="00F65C05">
            <w:pPr>
              <w:rPr>
                <w:lang w:val="ru-RU"/>
              </w:rPr>
            </w:pPr>
            <w:r w:rsidRPr="00F65C05">
              <w:rPr>
                <w:sz w:val="22"/>
                <w:szCs w:val="22"/>
                <w:lang w:val="ru-RU"/>
              </w:rPr>
              <w:t>1.Университетско-школьный кластер НИУ ВШЭ - 3 человека</w:t>
            </w:r>
          </w:p>
          <w:p w:rsidR="00F65C05" w:rsidRPr="00F65C05" w:rsidRDefault="00F65C05" w:rsidP="00F65C05">
            <w:pPr>
              <w:rPr>
                <w:lang w:val="ru-RU"/>
              </w:rPr>
            </w:pPr>
            <w:r w:rsidRPr="00F65C05">
              <w:rPr>
                <w:sz w:val="22"/>
                <w:szCs w:val="22"/>
                <w:lang w:val="ru-RU"/>
              </w:rPr>
              <w:t>2.«Первая купеческая школа» – 15 человек</w:t>
            </w:r>
          </w:p>
          <w:p w:rsidR="00F65C05" w:rsidRPr="00F65C05" w:rsidRDefault="00F65C05" w:rsidP="00F65C05">
            <w:pPr>
              <w:rPr>
                <w:lang w:val="ru-RU"/>
              </w:rPr>
            </w:pPr>
            <w:r w:rsidRPr="00F65C05">
              <w:rPr>
                <w:sz w:val="22"/>
                <w:szCs w:val="22"/>
                <w:lang w:val="ru-RU"/>
              </w:rPr>
              <w:t xml:space="preserve">3. Проект «Программа развития  универсальных учебных действий обучающихся»- 25 человек  </w:t>
            </w:r>
          </w:p>
        </w:tc>
        <w:tc>
          <w:tcPr>
            <w:tcW w:w="1843" w:type="dxa"/>
          </w:tcPr>
          <w:p w:rsidR="00F65C05" w:rsidRPr="0014395E" w:rsidRDefault="00F65C05" w:rsidP="00F65C05">
            <w:pPr>
              <w:jc w:val="center"/>
            </w:pPr>
            <w:r w:rsidRPr="0014395E">
              <w:rPr>
                <w:sz w:val="22"/>
                <w:szCs w:val="22"/>
              </w:rPr>
              <w:t>14</w:t>
            </w:r>
          </w:p>
        </w:tc>
      </w:tr>
      <w:tr w:rsidR="00F65C05" w:rsidRPr="0014395E" w:rsidTr="00F65C05">
        <w:tc>
          <w:tcPr>
            <w:tcW w:w="630" w:type="dxa"/>
          </w:tcPr>
          <w:p w:rsidR="00F65C05" w:rsidRPr="0014395E" w:rsidRDefault="00F65C05" w:rsidP="00BC492C">
            <w:pPr>
              <w:numPr>
                <w:ilvl w:val="0"/>
                <w:numId w:val="154"/>
              </w:numPr>
              <w:jc w:val="center"/>
              <w:rPr>
                <w:b/>
              </w:rPr>
            </w:pPr>
          </w:p>
        </w:tc>
        <w:tc>
          <w:tcPr>
            <w:tcW w:w="918" w:type="dxa"/>
          </w:tcPr>
          <w:p w:rsidR="00F65C05" w:rsidRPr="0014395E" w:rsidRDefault="00F65C05" w:rsidP="00F65C05">
            <w:pPr>
              <w:jc w:val="center"/>
              <w:rPr>
                <w:b/>
              </w:rPr>
            </w:pPr>
            <w:r w:rsidRPr="0014395E">
              <w:rPr>
                <w:b/>
                <w:sz w:val="22"/>
                <w:szCs w:val="22"/>
              </w:rPr>
              <w:t>2019-2020</w:t>
            </w:r>
          </w:p>
        </w:tc>
        <w:tc>
          <w:tcPr>
            <w:tcW w:w="1620" w:type="dxa"/>
          </w:tcPr>
          <w:p w:rsidR="00F65C05" w:rsidRPr="0014395E" w:rsidRDefault="00F65C05" w:rsidP="00F65C05">
            <w:pPr>
              <w:jc w:val="center"/>
              <w:rPr>
                <w:b/>
              </w:rPr>
            </w:pPr>
            <w:r w:rsidRPr="0014395E">
              <w:rPr>
                <w:b/>
                <w:sz w:val="22"/>
                <w:szCs w:val="22"/>
              </w:rPr>
              <w:t>5</w:t>
            </w:r>
          </w:p>
        </w:tc>
        <w:tc>
          <w:tcPr>
            <w:tcW w:w="2520" w:type="dxa"/>
          </w:tcPr>
          <w:p w:rsidR="00F65C05" w:rsidRPr="0014395E" w:rsidRDefault="00F65C05" w:rsidP="00F65C05">
            <w:pPr>
              <w:jc w:val="center"/>
            </w:pPr>
            <w:r w:rsidRPr="0014395E">
              <w:rPr>
                <w:sz w:val="22"/>
                <w:szCs w:val="22"/>
              </w:rPr>
              <w:t>21</w:t>
            </w:r>
          </w:p>
        </w:tc>
        <w:tc>
          <w:tcPr>
            <w:tcW w:w="1980" w:type="dxa"/>
          </w:tcPr>
          <w:p w:rsidR="00F65C05" w:rsidRPr="0014395E" w:rsidRDefault="00F65C05" w:rsidP="00F65C05">
            <w:pPr>
              <w:jc w:val="center"/>
            </w:pPr>
            <w:r w:rsidRPr="0014395E">
              <w:rPr>
                <w:sz w:val="22"/>
                <w:szCs w:val="22"/>
              </w:rPr>
              <w:t>28</w:t>
            </w:r>
          </w:p>
        </w:tc>
        <w:tc>
          <w:tcPr>
            <w:tcW w:w="1534" w:type="dxa"/>
          </w:tcPr>
          <w:p w:rsidR="00F65C05" w:rsidRPr="0014395E" w:rsidRDefault="00F65C05" w:rsidP="00F65C05">
            <w:pPr>
              <w:jc w:val="center"/>
            </w:pPr>
            <w:r w:rsidRPr="0014395E">
              <w:rPr>
                <w:sz w:val="22"/>
                <w:szCs w:val="22"/>
              </w:rPr>
              <w:t>7</w:t>
            </w:r>
          </w:p>
        </w:tc>
        <w:tc>
          <w:tcPr>
            <w:tcW w:w="1526" w:type="dxa"/>
          </w:tcPr>
          <w:p w:rsidR="00F65C05" w:rsidRPr="0014395E" w:rsidRDefault="00F65C05" w:rsidP="00F65C05">
            <w:pPr>
              <w:jc w:val="center"/>
            </w:pPr>
            <w:r w:rsidRPr="0014395E">
              <w:rPr>
                <w:sz w:val="22"/>
                <w:szCs w:val="22"/>
              </w:rPr>
              <w:t>6</w:t>
            </w:r>
          </w:p>
        </w:tc>
        <w:tc>
          <w:tcPr>
            <w:tcW w:w="2700" w:type="dxa"/>
          </w:tcPr>
          <w:p w:rsidR="00F65C05" w:rsidRPr="0014395E" w:rsidRDefault="00F65C05" w:rsidP="00F65C05">
            <w:pPr>
              <w:jc w:val="center"/>
            </w:pPr>
            <w:r w:rsidRPr="0014395E">
              <w:rPr>
                <w:sz w:val="22"/>
                <w:szCs w:val="22"/>
              </w:rPr>
              <w:t>29</w:t>
            </w:r>
          </w:p>
        </w:tc>
        <w:tc>
          <w:tcPr>
            <w:tcW w:w="1843" w:type="dxa"/>
          </w:tcPr>
          <w:p w:rsidR="00F65C05" w:rsidRPr="0014395E" w:rsidRDefault="00F65C05" w:rsidP="00F65C05">
            <w:pPr>
              <w:jc w:val="center"/>
            </w:pPr>
            <w:r w:rsidRPr="0014395E">
              <w:rPr>
                <w:sz w:val="22"/>
                <w:szCs w:val="22"/>
              </w:rPr>
              <w:t>15</w:t>
            </w:r>
          </w:p>
        </w:tc>
      </w:tr>
    </w:tbl>
    <w:p w:rsidR="00F65C05" w:rsidRPr="0014395E" w:rsidRDefault="00F65C05" w:rsidP="00F65C05">
      <w:pPr>
        <w:ind w:firstLine="454"/>
        <w:jc w:val="center"/>
        <w:rPr>
          <w:b/>
          <w:sz w:val="22"/>
          <w:szCs w:val="22"/>
        </w:rPr>
      </w:pPr>
    </w:p>
    <w:p w:rsidR="00F65C05" w:rsidRPr="0014395E" w:rsidRDefault="00F65C05" w:rsidP="00F65C05">
      <w:pPr>
        <w:keepNext/>
        <w:keepLines/>
        <w:ind w:left="180" w:right="20"/>
        <w:jc w:val="both"/>
        <w:rPr>
          <w:b/>
          <w:bCs/>
          <w:sz w:val="22"/>
          <w:szCs w:val="22"/>
        </w:rPr>
      </w:pPr>
    </w:p>
    <w:p w:rsidR="00F65C05" w:rsidRPr="0014395E" w:rsidRDefault="00F65C05" w:rsidP="00F65C05">
      <w:pPr>
        <w:keepNext/>
        <w:keepLines/>
        <w:ind w:left="180" w:right="20"/>
        <w:jc w:val="both"/>
        <w:rPr>
          <w:b/>
          <w:bCs/>
          <w:sz w:val="22"/>
          <w:szCs w:val="22"/>
        </w:rPr>
        <w:sectPr w:rsidR="00F65C05" w:rsidRPr="0014395E" w:rsidSect="00F271E9">
          <w:pgSz w:w="15840" w:h="12240" w:orient="landscape"/>
          <w:pgMar w:top="1134" w:right="1134" w:bottom="1134" w:left="1134" w:header="720" w:footer="720" w:gutter="0"/>
          <w:cols w:space="720"/>
          <w:docGrid w:linePitch="299"/>
        </w:sectPr>
      </w:pPr>
    </w:p>
    <w:p w:rsidR="00F65C05" w:rsidRPr="00EB2F2A" w:rsidRDefault="00F65C05" w:rsidP="00132B2B">
      <w:pPr>
        <w:jc w:val="center"/>
        <w:outlineLvl w:val="0"/>
        <w:rPr>
          <w:b/>
          <w:lang w:val="ru-RU"/>
        </w:rPr>
      </w:pPr>
      <w:r w:rsidRPr="00EB2F2A">
        <w:rPr>
          <w:b/>
          <w:lang w:val="ru-RU"/>
        </w:rPr>
        <w:lastRenderedPageBreak/>
        <w:t>График аттестации кадров</w:t>
      </w:r>
    </w:p>
    <w:p w:rsidR="00F65C05" w:rsidRPr="00F65C05" w:rsidRDefault="00F65C05" w:rsidP="00F65C05">
      <w:pPr>
        <w:jc w:val="center"/>
        <w:rPr>
          <w:b/>
          <w:lang w:val="ru-RU"/>
        </w:rPr>
      </w:pPr>
      <w:r w:rsidRPr="00F65C05">
        <w:rPr>
          <w:b/>
          <w:lang w:val="ru-RU"/>
        </w:rPr>
        <w:t>на соответствие занимаемой должности и квалификационную категорию</w:t>
      </w:r>
    </w:p>
    <w:p w:rsidR="00F65C05" w:rsidRPr="00F65C05" w:rsidRDefault="00F65C05" w:rsidP="00F65C05">
      <w:pPr>
        <w:jc w:val="center"/>
        <w:rPr>
          <w:b/>
          <w:lang w:val="ru-RU"/>
        </w:rPr>
      </w:pPr>
      <w:r w:rsidRPr="00F65C05">
        <w:rPr>
          <w:b/>
          <w:lang w:val="ru-RU"/>
        </w:rPr>
        <w:t>на 2015-2020гг.</w:t>
      </w:r>
    </w:p>
    <w:p w:rsidR="00F65C05" w:rsidRPr="00F65C05" w:rsidRDefault="00F65C05" w:rsidP="00F65C05">
      <w:pPr>
        <w:jc w:val="center"/>
        <w:rPr>
          <w:b/>
          <w:lang w:val="ru-RU"/>
        </w:rPr>
      </w:pPr>
    </w:p>
    <w:p w:rsidR="00F65C05" w:rsidRPr="00F65C05" w:rsidRDefault="00F65C05" w:rsidP="00132B2B">
      <w:pPr>
        <w:jc w:val="center"/>
        <w:outlineLvl w:val="0"/>
        <w:rPr>
          <w:b/>
          <w:lang w:val="ru-RU"/>
        </w:rPr>
      </w:pPr>
      <w:r w:rsidRPr="00F65C05">
        <w:rPr>
          <w:b/>
          <w:lang w:val="ru-RU"/>
        </w:rPr>
        <w:t>Начальная школа (16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579"/>
        <w:gridCol w:w="1579"/>
        <w:gridCol w:w="1579"/>
        <w:gridCol w:w="1580"/>
        <w:gridCol w:w="1421"/>
      </w:tblGrid>
      <w:tr w:rsidR="00F65C05" w:rsidRPr="003930A0" w:rsidTr="00F65C05">
        <w:tc>
          <w:tcPr>
            <w:tcW w:w="1833" w:type="dxa"/>
          </w:tcPr>
          <w:p w:rsidR="00F65C05" w:rsidRPr="003930A0" w:rsidRDefault="00F65C05" w:rsidP="00F65C05">
            <w:pPr>
              <w:jc w:val="center"/>
              <w:rPr>
                <w:b/>
              </w:rPr>
            </w:pPr>
            <w:r w:rsidRPr="003930A0">
              <w:rPr>
                <w:b/>
              </w:rPr>
              <w:t>Категория</w:t>
            </w:r>
          </w:p>
        </w:tc>
        <w:tc>
          <w:tcPr>
            <w:tcW w:w="1579" w:type="dxa"/>
          </w:tcPr>
          <w:p w:rsidR="00F65C05" w:rsidRPr="003930A0" w:rsidRDefault="00F65C05" w:rsidP="00F65C05">
            <w:pPr>
              <w:jc w:val="center"/>
              <w:rPr>
                <w:b/>
              </w:rPr>
            </w:pPr>
            <w:r w:rsidRPr="003930A0">
              <w:rPr>
                <w:b/>
              </w:rPr>
              <w:t>2015-2016</w:t>
            </w:r>
          </w:p>
        </w:tc>
        <w:tc>
          <w:tcPr>
            <w:tcW w:w="1579" w:type="dxa"/>
          </w:tcPr>
          <w:p w:rsidR="00F65C05" w:rsidRPr="003930A0" w:rsidRDefault="00F65C05" w:rsidP="00F65C05">
            <w:pPr>
              <w:jc w:val="center"/>
              <w:rPr>
                <w:b/>
              </w:rPr>
            </w:pPr>
            <w:r w:rsidRPr="003930A0">
              <w:rPr>
                <w:b/>
              </w:rPr>
              <w:t>2016-2017</w:t>
            </w:r>
          </w:p>
        </w:tc>
        <w:tc>
          <w:tcPr>
            <w:tcW w:w="1579" w:type="dxa"/>
          </w:tcPr>
          <w:p w:rsidR="00F65C05" w:rsidRPr="003930A0" w:rsidRDefault="00F65C05" w:rsidP="00F65C05">
            <w:pPr>
              <w:jc w:val="center"/>
              <w:rPr>
                <w:b/>
              </w:rPr>
            </w:pPr>
            <w:r w:rsidRPr="003930A0">
              <w:rPr>
                <w:b/>
              </w:rPr>
              <w:t>2017-2018</w:t>
            </w:r>
          </w:p>
        </w:tc>
        <w:tc>
          <w:tcPr>
            <w:tcW w:w="1580" w:type="dxa"/>
          </w:tcPr>
          <w:p w:rsidR="00F65C05" w:rsidRPr="003930A0" w:rsidRDefault="00F65C05" w:rsidP="00F65C05">
            <w:pPr>
              <w:jc w:val="center"/>
              <w:rPr>
                <w:b/>
              </w:rPr>
            </w:pPr>
            <w:r w:rsidRPr="003930A0">
              <w:rPr>
                <w:b/>
              </w:rPr>
              <w:t>2018-2019</w:t>
            </w:r>
          </w:p>
        </w:tc>
        <w:tc>
          <w:tcPr>
            <w:tcW w:w="1421" w:type="dxa"/>
          </w:tcPr>
          <w:p w:rsidR="00F65C05" w:rsidRPr="003930A0" w:rsidRDefault="00F65C05" w:rsidP="00F65C05">
            <w:pPr>
              <w:jc w:val="center"/>
              <w:rPr>
                <w:b/>
              </w:rPr>
            </w:pPr>
            <w:r w:rsidRPr="003930A0">
              <w:rPr>
                <w:b/>
              </w:rPr>
              <w:t>2019-2020</w:t>
            </w:r>
          </w:p>
        </w:tc>
      </w:tr>
      <w:tr w:rsidR="00F65C05" w:rsidRPr="003930A0" w:rsidTr="00F65C05">
        <w:tc>
          <w:tcPr>
            <w:tcW w:w="1833" w:type="dxa"/>
          </w:tcPr>
          <w:p w:rsidR="00F65C05" w:rsidRPr="003930A0" w:rsidRDefault="00F65C05" w:rsidP="00F65C05">
            <w:pPr>
              <w:jc w:val="center"/>
              <w:rPr>
                <w:b/>
              </w:rPr>
            </w:pPr>
            <w:r w:rsidRPr="003930A0">
              <w:rPr>
                <w:b/>
              </w:rPr>
              <w:t>высшая</w:t>
            </w:r>
          </w:p>
        </w:tc>
        <w:tc>
          <w:tcPr>
            <w:tcW w:w="1579" w:type="dxa"/>
          </w:tcPr>
          <w:p w:rsidR="00F65C05" w:rsidRPr="003930A0" w:rsidRDefault="00F65C05" w:rsidP="00F65C05">
            <w:pPr>
              <w:jc w:val="center"/>
              <w:rPr>
                <w:b/>
              </w:rPr>
            </w:pPr>
            <w:r w:rsidRPr="003930A0">
              <w:rPr>
                <w:b/>
              </w:rPr>
              <w:t>3</w:t>
            </w:r>
          </w:p>
        </w:tc>
        <w:tc>
          <w:tcPr>
            <w:tcW w:w="1579" w:type="dxa"/>
          </w:tcPr>
          <w:p w:rsidR="00F65C05" w:rsidRPr="003930A0" w:rsidRDefault="00F65C05" w:rsidP="00F65C05">
            <w:pPr>
              <w:jc w:val="center"/>
              <w:rPr>
                <w:b/>
              </w:rPr>
            </w:pPr>
            <w:r w:rsidRPr="003930A0">
              <w:rPr>
                <w:b/>
              </w:rPr>
              <w:t>2</w:t>
            </w:r>
          </w:p>
        </w:tc>
        <w:tc>
          <w:tcPr>
            <w:tcW w:w="1579" w:type="dxa"/>
          </w:tcPr>
          <w:p w:rsidR="00F65C05" w:rsidRPr="003930A0" w:rsidRDefault="00F65C05" w:rsidP="00F65C05">
            <w:pPr>
              <w:jc w:val="center"/>
              <w:rPr>
                <w:b/>
              </w:rPr>
            </w:pPr>
            <w:r w:rsidRPr="003930A0">
              <w:rPr>
                <w:b/>
              </w:rPr>
              <w:t>1</w:t>
            </w:r>
          </w:p>
        </w:tc>
        <w:tc>
          <w:tcPr>
            <w:tcW w:w="1580" w:type="dxa"/>
          </w:tcPr>
          <w:p w:rsidR="00F65C05" w:rsidRPr="003930A0" w:rsidRDefault="00F65C05" w:rsidP="00F65C05">
            <w:pPr>
              <w:jc w:val="center"/>
              <w:rPr>
                <w:b/>
              </w:rPr>
            </w:pPr>
            <w:r w:rsidRPr="003930A0">
              <w:rPr>
                <w:b/>
              </w:rPr>
              <w:t>1</w:t>
            </w:r>
          </w:p>
        </w:tc>
        <w:tc>
          <w:tcPr>
            <w:tcW w:w="1421" w:type="dxa"/>
          </w:tcPr>
          <w:p w:rsidR="00F65C05" w:rsidRPr="003930A0" w:rsidRDefault="00F65C05" w:rsidP="00F65C05">
            <w:pPr>
              <w:jc w:val="center"/>
              <w:rPr>
                <w:b/>
              </w:rPr>
            </w:pPr>
            <w:r w:rsidRPr="003930A0">
              <w:rPr>
                <w:b/>
              </w:rPr>
              <w:t>1</w:t>
            </w:r>
          </w:p>
        </w:tc>
      </w:tr>
      <w:tr w:rsidR="00F65C05" w:rsidRPr="003930A0" w:rsidTr="00F65C05">
        <w:tc>
          <w:tcPr>
            <w:tcW w:w="1833" w:type="dxa"/>
          </w:tcPr>
          <w:p w:rsidR="00F65C05" w:rsidRPr="003930A0" w:rsidRDefault="00F65C05" w:rsidP="00F65C05">
            <w:pPr>
              <w:jc w:val="center"/>
              <w:rPr>
                <w:b/>
              </w:rPr>
            </w:pPr>
            <w:r w:rsidRPr="003930A0">
              <w:rPr>
                <w:b/>
              </w:rPr>
              <w:t>первая</w:t>
            </w:r>
          </w:p>
        </w:tc>
        <w:tc>
          <w:tcPr>
            <w:tcW w:w="1579" w:type="dxa"/>
          </w:tcPr>
          <w:p w:rsidR="00F65C05" w:rsidRPr="003930A0" w:rsidRDefault="00F65C05" w:rsidP="00F65C05">
            <w:pPr>
              <w:jc w:val="center"/>
              <w:rPr>
                <w:b/>
              </w:rPr>
            </w:pPr>
            <w:r w:rsidRPr="003930A0">
              <w:rPr>
                <w:b/>
              </w:rPr>
              <w:t>1</w:t>
            </w:r>
          </w:p>
        </w:tc>
        <w:tc>
          <w:tcPr>
            <w:tcW w:w="1579" w:type="dxa"/>
          </w:tcPr>
          <w:p w:rsidR="00F65C05" w:rsidRPr="003930A0" w:rsidRDefault="00F65C05" w:rsidP="00F65C05">
            <w:pPr>
              <w:jc w:val="center"/>
              <w:rPr>
                <w:b/>
              </w:rPr>
            </w:pPr>
            <w:r w:rsidRPr="003930A0">
              <w:rPr>
                <w:b/>
              </w:rPr>
              <w:t>3</w:t>
            </w:r>
          </w:p>
        </w:tc>
        <w:tc>
          <w:tcPr>
            <w:tcW w:w="1579" w:type="dxa"/>
          </w:tcPr>
          <w:p w:rsidR="00F65C05" w:rsidRPr="003930A0" w:rsidRDefault="00F65C05" w:rsidP="00F65C05">
            <w:pPr>
              <w:jc w:val="center"/>
              <w:rPr>
                <w:b/>
              </w:rPr>
            </w:pPr>
            <w:r w:rsidRPr="003930A0">
              <w:rPr>
                <w:b/>
              </w:rPr>
              <w:t>2</w:t>
            </w:r>
          </w:p>
        </w:tc>
        <w:tc>
          <w:tcPr>
            <w:tcW w:w="1580" w:type="dxa"/>
          </w:tcPr>
          <w:p w:rsidR="00F65C05" w:rsidRPr="003930A0" w:rsidRDefault="00F65C05" w:rsidP="00F65C05">
            <w:pPr>
              <w:jc w:val="center"/>
              <w:rPr>
                <w:b/>
              </w:rPr>
            </w:pPr>
            <w:r w:rsidRPr="003930A0">
              <w:rPr>
                <w:b/>
              </w:rPr>
              <w:t>2</w:t>
            </w:r>
          </w:p>
        </w:tc>
        <w:tc>
          <w:tcPr>
            <w:tcW w:w="1421" w:type="dxa"/>
          </w:tcPr>
          <w:p w:rsidR="00F65C05" w:rsidRPr="003930A0" w:rsidRDefault="00F65C05" w:rsidP="00F65C05">
            <w:pPr>
              <w:jc w:val="center"/>
              <w:rPr>
                <w:b/>
              </w:rPr>
            </w:pPr>
          </w:p>
        </w:tc>
      </w:tr>
      <w:tr w:rsidR="00F65C05" w:rsidRPr="003930A0" w:rsidTr="00F65C05">
        <w:tc>
          <w:tcPr>
            <w:tcW w:w="1833" w:type="dxa"/>
          </w:tcPr>
          <w:p w:rsidR="00F65C05" w:rsidRPr="003930A0" w:rsidRDefault="00F65C05" w:rsidP="00F65C05">
            <w:pPr>
              <w:jc w:val="center"/>
              <w:rPr>
                <w:b/>
              </w:rPr>
            </w:pPr>
            <w:r w:rsidRPr="003930A0">
              <w:rPr>
                <w:b/>
              </w:rPr>
              <w:t>соответствие занимаемой должности</w:t>
            </w:r>
          </w:p>
        </w:tc>
        <w:tc>
          <w:tcPr>
            <w:tcW w:w="1579" w:type="dxa"/>
          </w:tcPr>
          <w:p w:rsidR="00F65C05" w:rsidRPr="003930A0" w:rsidRDefault="00F65C05" w:rsidP="00F65C05">
            <w:pPr>
              <w:jc w:val="center"/>
              <w:rPr>
                <w:b/>
              </w:rPr>
            </w:pPr>
            <w:r w:rsidRPr="003930A0">
              <w:rPr>
                <w:b/>
              </w:rPr>
              <w:t>2</w:t>
            </w:r>
          </w:p>
        </w:tc>
        <w:tc>
          <w:tcPr>
            <w:tcW w:w="1579" w:type="dxa"/>
          </w:tcPr>
          <w:p w:rsidR="00F65C05" w:rsidRPr="003930A0" w:rsidRDefault="00F65C05" w:rsidP="00F65C05">
            <w:pPr>
              <w:jc w:val="center"/>
              <w:rPr>
                <w:b/>
              </w:rPr>
            </w:pPr>
            <w:r w:rsidRPr="003930A0">
              <w:rPr>
                <w:b/>
              </w:rPr>
              <w:t>2</w:t>
            </w:r>
          </w:p>
        </w:tc>
        <w:tc>
          <w:tcPr>
            <w:tcW w:w="1579" w:type="dxa"/>
          </w:tcPr>
          <w:p w:rsidR="00F65C05" w:rsidRPr="003930A0" w:rsidRDefault="00F65C05" w:rsidP="00F65C05">
            <w:pPr>
              <w:jc w:val="center"/>
              <w:rPr>
                <w:b/>
              </w:rPr>
            </w:pPr>
          </w:p>
        </w:tc>
        <w:tc>
          <w:tcPr>
            <w:tcW w:w="1580" w:type="dxa"/>
          </w:tcPr>
          <w:p w:rsidR="00F65C05" w:rsidRPr="003930A0" w:rsidRDefault="00F65C05" w:rsidP="00F65C05">
            <w:pPr>
              <w:jc w:val="center"/>
              <w:rPr>
                <w:b/>
              </w:rPr>
            </w:pPr>
          </w:p>
        </w:tc>
        <w:tc>
          <w:tcPr>
            <w:tcW w:w="1421" w:type="dxa"/>
          </w:tcPr>
          <w:p w:rsidR="00F65C05" w:rsidRPr="003930A0" w:rsidRDefault="00F65C05" w:rsidP="00F65C05">
            <w:pPr>
              <w:jc w:val="center"/>
              <w:rPr>
                <w:b/>
              </w:rPr>
            </w:pPr>
          </w:p>
        </w:tc>
      </w:tr>
    </w:tbl>
    <w:p w:rsidR="00F65C05" w:rsidRPr="003930A0" w:rsidRDefault="00F65C05" w:rsidP="00F65C05">
      <w:pPr>
        <w:jc w:val="center"/>
        <w:rPr>
          <w:b/>
        </w:rPr>
      </w:pPr>
    </w:p>
    <w:p w:rsidR="00F65C05" w:rsidRPr="003930A0" w:rsidRDefault="00F65C05" w:rsidP="00F65C05">
      <w:pPr>
        <w:pStyle w:val="a8"/>
        <w:spacing w:line="240" w:lineRule="auto"/>
        <w:ind w:firstLine="851"/>
        <w:rPr>
          <w:rFonts w:ascii="Times New Roman" w:hAnsi="Times New Roman"/>
          <w:color w:val="auto"/>
          <w:sz w:val="24"/>
          <w:szCs w:val="24"/>
        </w:rPr>
      </w:pPr>
      <w:r w:rsidRPr="003930A0">
        <w:rPr>
          <w:rFonts w:ascii="Times New Roman" w:hAnsi="Times New Roman"/>
          <w:b/>
          <w:bCs/>
          <w:color w:val="auto"/>
          <w:spacing w:val="-4"/>
          <w:sz w:val="24"/>
          <w:szCs w:val="24"/>
        </w:rPr>
        <w:t>Ожидаемый результат повышения квалификации — про</w:t>
      </w:r>
      <w:r w:rsidRPr="003930A0">
        <w:rPr>
          <w:rFonts w:ascii="Times New Roman" w:hAnsi="Times New Roman"/>
          <w:b/>
          <w:bCs/>
          <w:color w:val="auto"/>
          <w:sz w:val="24"/>
          <w:szCs w:val="24"/>
        </w:rPr>
        <w:t>фессиональная готовность работников образования к реализации ФГОС НОО:</w:t>
      </w:r>
    </w:p>
    <w:p w:rsidR="00F65C05" w:rsidRPr="003930A0" w:rsidRDefault="00F65C05" w:rsidP="00BC492C">
      <w:pPr>
        <w:pStyle w:val="210"/>
        <w:numPr>
          <w:ilvl w:val="0"/>
          <w:numId w:val="36"/>
        </w:numPr>
        <w:spacing w:line="240" w:lineRule="auto"/>
        <w:ind w:firstLine="851"/>
        <w:rPr>
          <w:sz w:val="24"/>
        </w:rPr>
      </w:pPr>
      <w:r w:rsidRPr="003930A0">
        <w:rPr>
          <w:b/>
          <w:bCs/>
          <w:sz w:val="24"/>
        </w:rPr>
        <w:t>обеспечение</w:t>
      </w:r>
      <w:r w:rsidRPr="003930A0">
        <w:rPr>
          <w:sz w:val="24"/>
        </w:rPr>
        <w:t xml:space="preserve"> оптимального вхождения работников образования в систему ценностей современного образования;</w:t>
      </w:r>
    </w:p>
    <w:p w:rsidR="00F65C05" w:rsidRPr="003930A0" w:rsidRDefault="00F65C05" w:rsidP="00BC492C">
      <w:pPr>
        <w:pStyle w:val="210"/>
        <w:numPr>
          <w:ilvl w:val="0"/>
          <w:numId w:val="36"/>
        </w:numPr>
        <w:spacing w:line="240" w:lineRule="auto"/>
        <w:ind w:firstLine="851"/>
        <w:rPr>
          <w:sz w:val="24"/>
        </w:rPr>
      </w:pPr>
      <w:r w:rsidRPr="003930A0">
        <w:rPr>
          <w:b/>
          <w:bCs/>
          <w:sz w:val="24"/>
        </w:rPr>
        <w:t xml:space="preserve">принятие </w:t>
      </w:r>
      <w:r w:rsidRPr="003930A0">
        <w:rPr>
          <w:sz w:val="24"/>
        </w:rPr>
        <w:t>идеологии ФГОС НОО;</w:t>
      </w:r>
    </w:p>
    <w:p w:rsidR="00F65C05" w:rsidRPr="003930A0" w:rsidRDefault="00F65C05" w:rsidP="00BC492C">
      <w:pPr>
        <w:pStyle w:val="210"/>
        <w:numPr>
          <w:ilvl w:val="0"/>
          <w:numId w:val="36"/>
        </w:numPr>
        <w:spacing w:line="240" w:lineRule="auto"/>
        <w:ind w:firstLine="851"/>
        <w:rPr>
          <w:sz w:val="24"/>
        </w:rPr>
      </w:pPr>
      <w:r w:rsidRPr="003930A0">
        <w:rPr>
          <w:b/>
          <w:bCs/>
          <w:sz w:val="24"/>
        </w:rPr>
        <w:t>освоение</w:t>
      </w:r>
      <w:r w:rsidRPr="003930A0">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65C05" w:rsidRPr="003930A0" w:rsidRDefault="00F65C05" w:rsidP="00BC492C">
      <w:pPr>
        <w:pStyle w:val="210"/>
        <w:numPr>
          <w:ilvl w:val="0"/>
          <w:numId w:val="36"/>
        </w:numPr>
        <w:spacing w:line="240" w:lineRule="auto"/>
        <w:ind w:firstLine="851"/>
        <w:rPr>
          <w:sz w:val="24"/>
        </w:rPr>
      </w:pPr>
      <w:r w:rsidRPr="003930A0">
        <w:rPr>
          <w:b/>
          <w:bCs/>
          <w:spacing w:val="2"/>
          <w:sz w:val="24"/>
        </w:rPr>
        <w:t>овладение</w:t>
      </w:r>
      <w:r w:rsidRPr="003930A0">
        <w:rPr>
          <w:spacing w:val="2"/>
          <w:sz w:val="24"/>
        </w:rPr>
        <w:t xml:space="preserve"> учебно­методическими и информационно­</w:t>
      </w:r>
      <w:r w:rsidRPr="003930A0">
        <w:rPr>
          <w:sz w:val="24"/>
        </w:rPr>
        <w:t>методическими ресурсами, необходимыми для успешного решения задач ФГОС НОО.</w:t>
      </w:r>
    </w:p>
    <w:p w:rsidR="00F65C05" w:rsidRPr="003930A0" w:rsidRDefault="00F65C05" w:rsidP="00F65C05">
      <w:pPr>
        <w:pStyle w:val="a8"/>
        <w:spacing w:line="240" w:lineRule="auto"/>
        <w:ind w:firstLine="851"/>
        <w:rPr>
          <w:rFonts w:ascii="Times New Roman" w:hAnsi="Times New Roman"/>
          <w:color w:val="auto"/>
          <w:sz w:val="24"/>
          <w:szCs w:val="24"/>
        </w:rPr>
      </w:pPr>
      <w:r w:rsidRPr="003930A0">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65C05" w:rsidRPr="003930A0" w:rsidRDefault="00F65C05" w:rsidP="00132B2B">
      <w:pPr>
        <w:ind w:firstLine="454"/>
        <w:jc w:val="center"/>
        <w:outlineLvl w:val="0"/>
        <w:rPr>
          <w:b/>
        </w:rPr>
      </w:pPr>
      <w:r w:rsidRPr="003930A0">
        <w:rPr>
          <w:b/>
        </w:rPr>
        <w:t xml:space="preserve">План  методической работы </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1214"/>
        <w:gridCol w:w="2035"/>
        <w:gridCol w:w="2763"/>
      </w:tblGrid>
      <w:tr w:rsidR="00F65C05" w:rsidRPr="006041F9" w:rsidTr="00F65C05">
        <w:trPr>
          <w:jc w:val="center"/>
        </w:trPr>
        <w:tc>
          <w:tcPr>
            <w:tcW w:w="3482" w:type="dxa"/>
          </w:tcPr>
          <w:p w:rsidR="00F65C05" w:rsidRPr="00386B5C" w:rsidRDefault="00F65C05" w:rsidP="00F65C05">
            <w:pPr>
              <w:jc w:val="center"/>
            </w:pPr>
            <w:r w:rsidRPr="00386B5C">
              <w:t>Мероприятие</w:t>
            </w:r>
          </w:p>
        </w:tc>
        <w:tc>
          <w:tcPr>
            <w:tcW w:w="1214" w:type="dxa"/>
          </w:tcPr>
          <w:p w:rsidR="00F65C05" w:rsidRPr="00386B5C" w:rsidRDefault="00F65C05" w:rsidP="00F65C05">
            <w:pPr>
              <w:jc w:val="center"/>
            </w:pPr>
            <w:r w:rsidRPr="00386B5C">
              <w:t>Сроки испол-нения</w:t>
            </w:r>
          </w:p>
        </w:tc>
        <w:tc>
          <w:tcPr>
            <w:tcW w:w="2035" w:type="dxa"/>
          </w:tcPr>
          <w:p w:rsidR="00F65C05" w:rsidRPr="00386B5C" w:rsidRDefault="00F65C05" w:rsidP="00F65C05">
            <w:pPr>
              <w:jc w:val="center"/>
            </w:pPr>
            <w:r w:rsidRPr="00386B5C">
              <w:t>Ответственные</w:t>
            </w:r>
          </w:p>
        </w:tc>
        <w:tc>
          <w:tcPr>
            <w:tcW w:w="2763" w:type="dxa"/>
          </w:tcPr>
          <w:p w:rsidR="00F65C05" w:rsidRPr="00386B5C" w:rsidRDefault="00F65C05" w:rsidP="00F65C05">
            <w:pPr>
              <w:jc w:val="center"/>
            </w:pPr>
            <w:r w:rsidRPr="00386B5C">
              <w:t>Подведение итогов,  обсуждение результатов</w:t>
            </w:r>
          </w:p>
        </w:tc>
      </w:tr>
      <w:tr w:rsidR="00F65C05" w:rsidRPr="00EB2F2A" w:rsidTr="00F65C05">
        <w:trPr>
          <w:jc w:val="center"/>
        </w:trPr>
        <w:tc>
          <w:tcPr>
            <w:tcW w:w="3482" w:type="dxa"/>
          </w:tcPr>
          <w:p w:rsidR="00F65C05" w:rsidRPr="00F65C05" w:rsidRDefault="00F65C05" w:rsidP="00F65C05">
            <w:pPr>
              <w:tabs>
                <w:tab w:val="left" w:pos="720"/>
              </w:tabs>
              <w:rPr>
                <w:lang w:val="ru-RU"/>
              </w:rPr>
            </w:pPr>
            <w:r w:rsidRPr="00F65C05">
              <w:rPr>
                <w:lang w:val="ru-RU"/>
              </w:rPr>
              <w:t>Семинары, посвящённые содержанию и ключевым особенностям ФГОС.</w:t>
            </w:r>
          </w:p>
          <w:p w:rsidR="00F65C05" w:rsidRPr="00F65C05" w:rsidRDefault="00F65C05" w:rsidP="00F65C05">
            <w:pPr>
              <w:rPr>
                <w:b/>
                <w:lang w:val="ru-RU"/>
              </w:rPr>
            </w:pPr>
          </w:p>
        </w:tc>
        <w:tc>
          <w:tcPr>
            <w:tcW w:w="1214" w:type="dxa"/>
          </w:tcPr>
          <w:p w:rsidR="00F65C05" w:rsidRPr="00386B5C" w:rsidRDefault="00F65C05" w:rsidP="00F65C05">
            <w:r w:rsidRPr="00F65C05">
              <w:rPr>
                <w:lang w:val="ru-RU"/>
              </w:rPr>
              <w:t xml:space="preserve"> </w:t>
            </w:r>
            <w:r w:rsidRPr="00386B5C">
              <w:t>2014- 2015</w:t>
            </w:r>
          </w:p>
        </w:tc>
        <w:tc>
          <w:tcPr>
            <w:tcW w:w="2035" w:type="dxa"/>
          </w:tcPr>
          <w:p w:rsidR="00F65C05" w:rsidRPr="00F65C05" w:rsidRDefault="00F65C05" w:rsidP="00F65C05">
            <w:pPr>
              <w:jc w:val="center"/>
              <w:rPr>
                <w:lang w:val="ru-RU"/>
              </w:rPr>
            </w:pPr>
            <w:r w:rsidRPr="00F65C05">
              <w:rPr>
                <w:lang w:val="ru-RU"/>
              </w:rPr>
              <w:t>Зам. директора, руководители методических объединений</w:t>
            </w:r>
          </w:p>
        </w:tc>
        <w:tc>
          <w:tcPr>
            <w:tcW w:w="2763" w:type="dxa"/>
          </w:tcPr>
          <w:p w:rsidR="00F65C05" w:rsidRPr="00F65C05" w:rsidRDefault="00F65C05" w:rsidP="00F65C05">
            <w:pPr>
              <w:jc w:val="center"/>
              <w:rPr>
                <w:lang w:val="ru-RU"/>
              </w:rPr>
            </w:pPr>
            <w:r w:rsidRPr="00F65C05">
              <w:rPr>
                <w:lang w:val="ru-RU"/>
              </w:rPr>
              <w:t>Справка по  анализу опросников и устной рефлексии семинаров</w:t>
            </w:r>
          </w:p>
        </w:tc>
      </w:tr>
      <w:tr w:rsidR="00F65C05" w:rsidRPr="00EB2F2A" w:rsidTr="00F65C05">
        <w:trPr>
          <w:jc w:val="center"/>
        </w:trPr>
        <w:tc>
          <w:tcPr>
            <w:tcW w:w="3482" w:type="dxa"/>
          </w:tcPr>
          <w:p w:rsidR="00F65C05" w:rsidRPr="00F65C05" w:rsidRDefault="00F65C05" w:rsidP="00F65C05">
            <w:pPr>
              <w:rPr>
                <w:b/>
                <w:lang w:val="ru-RU"/>
              </w:rPr>
            </w:pPr>
            <w:r w:rsidRPr="00F65C05">
              <w:rPr>
                <w:lang w:val="ru-RU"/>
              </w:rPr>
              <w:t>Тренинги для педагогов с целью выявления и соотнесения собственной профессиональной позиции с целями и задачами ФГОС</w:t>
            </w:r>
          </w:p>
        </w:tc>
        <w:tc>
          <w:tcPr>
            <w:tcW w:w="1214" w:type="dxa"/>
          </w:tcPr>
          <w:p w:rsidR="00F65C05" w:rsidRPr="00386B5C" w:rsidRDefault="00F65C05" w:rsidP="00F65C05">
            <w:pPr>
              <w:jc w:val="center"/>
            </w:pPr>
            <w:r w:rsidRPr="00386B5C">
              <w:t>2015-2016</w:t>
            </w:r>
          </w:p>
        </w:tc>
        <w:tc>
          <w:tcPr>
            <w:tcW w:w="2035" w:type="dxa"/>
          </w:tcPr>
          <w:p w:rsidR="00F65C05" w:rsidRPr="00386B5C" w:rsidRDefault="00F65C05" w:rsidP="00F65C05">
            <w:pPr>
              <w:jc w:val="center"/>
            </w:pPr>
            <w:r w:rsidRPr="00386B5C">
              <w:t xml:space="preserve">Зам. директора, </w:t>
            </w:r>
          </w:p>
          <w:p w:rsidR="00F65C05" w:rsidRPr="00386B5C" w:rsidRDefault="00F65C05" w:rsidP="00F65C05">
            <w:pPr>
              <w:jc w:val="center"/>
              <w:rPr>
                <w:b/>
              </w:rPr>
            </w:pPr>
            <w:r w:rsidRPr="00386B5C">
              <w:t>педагог-психолог</w:t>
            </w:r>
          </w:p>
        </w:tc>
        <w:tc>
          <w:tcPr>
            <w:tcW w:w="2763" w:type="dxa"/>
          </w:tcPr>
          <w:p w:rsidR="00F65C05" w:rsidRPr="00F65C05" w:rsidRDefault="00F65C05" w:rsidP="00F65C05">
            <w:pPr>
              <w:jc w:val="center"/>
              <w:rPr>
                <w:b/>
                <w:lang w:val="ru-RU"/>
              </w:rPr>
            </w:pPr>
            <w:r w:rsidRPr="00F65C05">
              <w:rPr>
                <w:lang w:val="ru-RU"/>
              </w:rPr>
              <w:t>Аналитические справки, рекомендации  по итогам тренингов</w:t>
            </w:r>
          </w:p>
        </w:tc>
      </w:tr>
      <w:tr w:rsidR="00F65C05" w:rsidRPr="00EB2F2A" w:rsidTr="00F65C05">
        <w:trPr>
          <w:jc w:val="center"/>
        </w:trPr>
        <w:tc>
          <w:tcPr>
            <w:tcW w:w="3482" w:type="dxa"/>
          </w:tcPr>
          <w:p w:rsidR="00F65C05" w:rsidRPr="00F65C05" w:rsidRDefault="00F65C05" w:rsidP="00F65C05">
            <w:pPr>
              <w:rPr>
                <w:b/>
                <w:lang w:val="ru-RU"/>
              </w:rPr>
            </w:pPr>
            <w:r w:rsidRPr="00F65C05">
              <w:rPr>
                <w:lang w:val="ru-RU"/>
              </w:rPr>
              <w:t>Заседания методических объединений учителей по проблемам введения ФГОС</w:t>
            </w:r>
          </w:p>
        </w:tc>
        <w:tc>
          <w:tcPr>
            <w:tcW w:w="1214" w:type="dxa"/>
          </w:tcPr>
          <w:p w:rsidR="00F65C05" w:rsidRPr="00386B5C" w:rsidRDefault="00F65C05" w:rsidP="00F65C05">
            <w:pPr>
              <w:jc w:val="center"/>
            </w:pPr>
            <w:r w:rsidRPr="00F65C05">
              <w:rPr>
                <w:lang w:val="ru-RU"/>
              </w:rPr>
              <w:t xml:space="preserve"> </w:t>
            </w:r>
            <w:r w:rsidRPr="00386B5C">
              <w:t>2015-2017</w:t>
            </w:r>
          </w:p>
        </w:tc>
        <w:tc>
          <w:tcPr>
            <w:tcW w:w="2035" w:type="dxa"/>
          </w:tcPr>
          <w:p w:rsidR="00F65C05" w:rsidRPr="00386B5C" w:rsidRDefault="00F65C05" w:rsidP="00F65C05">
            <w:pPr>
              <w:jc w:val="center"/>
              <w:rPr>
                <w:b/>
              </w:rPr>
            </w:pPr>
            <w:r w:rsidRPr="00386B5C">
              <w:t>руководители ШМО</w:t>
            </w:r>
          </w:p>
        </w:tc>
        <w:tc>
          <w:tcPr>
            <w:tcW w:w="2763" w:type="dxa"/>
          </w:tcPr>
          <w:p w:rsidR="00F65C05" w:rsidRPr="00F65C05" w:rsidRDefault="00F65C05" w:rsidP="00F65C05">
            <w:pPr>
              <w:jc w:val="center"/>
              <w:rPr>
                <w:b/>
                <w:lang w:val="ru-RU"/>
              </w:rPr>
            </w:pPr>
            <w:r w:rsidRPr="00F65C05">
              <w:rPr>
                <w:lang w:val="ru-RU"/>
              </w:rPr>
              <w:t>Протоколы решения заседаний методических объединений</w:t>
            </w:r>
          </w:p>
        </w:tc>
      </w:tr>
      <w:tr w:rsidR="00F65C05" w:rsidRPr="00EB2F2A" w:rsidTr="00F65C05">
        <w:trPr>
          <w:jc w:val="center"/>
        </w:trPr>
        <w:tc>
          <w:tcPr>
            <w:tcW w:w="3482" w:type="dxa"/>
          </w:tcPr>
          <w:p w:rsidR="00F65C05" w:rsidRPr="00F65C05" w:rsidRDefault="00F65C05" w:rsidP="00F65C05">
            <w:pPr>
              <w:rPr>
                <w:b/>
                <w:lang w:val="ru-RU"/>
              </w:rPr>
            </w:pPr>
            <w:r w:rsidRPr="00F65C05">
              <w:rPr>
                <w:lang w:val="ru-RU"/>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реализации  ФГОС</w:t>
            </w:r>
          </w:p>
        </w:tc>
        <w:tc>
          <w:tcPr>
            <w:tcW w:w="1214" w:type="dxa"/>
          </w:tcPr>
          <w:p w:rsidR="00F65C05" w:rsidRPr="00386B5C" w:rsidRDefault="00F65C05" w:rsidP="00F65C05">
            <w:pPr>
              <w:jc w:val="center"/>
            </w:pPr>
            <w:r w:rsidRPr="00F65C05">
              <w:rPr>
                <w:lang w:val="ru-RU"/>
              </w:rPr>
              <w:t xml:space="preserve"> </w:t>
            </w:r>
            <w:r w:rsidRPr="00386B5C">
              <w:t>2015-2020</w:t>
            </w:r>
          </w:p>
        </w:tc>
        <w:tc>
          <w:tcPr>
            <w:tcW w:w="2035" w:type="dxa"/>
          </w:tcPr>
          <w:p w:rsidR="00F65C05" w:rsidRPr="00386B5C" w:rsidRDefault="00F65C05" w:rsidP="00F65C05">
            <w:pPr>
              <w:jc w:val="center"/>
              <w:rPr>
                <w:b/>
              </w:rPr>
            </w:pPr>
            <w:r w:rsidRPr="00386B5C">
              <w:t>Зам. директора, руководители ШМО</w:t>
            </w:r>
          </w:p>
        </w:tc>
        <w:tc>
          <w:tcPr>
            <w:tcW w:w="2763" w:type="dxa"/>
          </w:tcPr>
          <w:p w:rsidR="00F65C05" w:rsidRPr="00F65C05" w:rsidRDefault="00F65C05" w:rsidP="00F65C05">
            <w:pPr>
              <w:jc w:val="center"/>
              <w:rPr>
                <w:lang w:val="ru-RU"/>
              </w:rPr>
            </w:pPr>
            <w:r w:rsidRPr="00F65C05">
              <w:rPr>
                <w:lang w:val="ru-RU"/>
              </w:rPr>
              <w:t>Резолюция по итогам конференции.</w:t>
            </w:r>
          </w:p>
          <w:p w:rsidR="00F65C05" w:rsidRPr="00F65C05" w:rsidRDefault="00F65C05" w:rsidP="00F65C05">
            <w:pPr>
              <w:jc w:val="center"/>
              <w:rPr>
                <w:lang w:val="ru-RU"/>
              </w:rPr>
            </w:pPr>
            <w:r w:rsidRPr="00F65C05">
              <w:rPr>
                <w:lang w:val="ru-RU"/>
              </w:rPr>
              <w:t>Печатные и электронные материалы и публикации по итогам конференций</w:t>
            </w:r>
          </w:p>
        </w:tc>
      </w:tr>
      <w:tr w:rsidR="00F65C05" w:rsidRPr="00EB2F2A" w:rsidTr="00F65C05">
        <w:trPr>
          <w:jc w:val="center"/>
        </w:trPr>
        <w:tc>
          <w:tcPr>
            <w:tcW w:w="3482" w:type="dxa"/>
          </w:tcPr>
          <w:p w:rsidR="00F65C05" w:rsidRPr="00F65C05" w:rsidRDefault="00F65C05" w:rsidP="00F65C05">
            <w:pPr>
              <w:rPr>
                <w:b/>
                <w:lang w:val="ru-RU"/>
              </w:rPr>
            </w:pPr>
            <w:r w:rsidRPr="00F65C05">
              <w:rPr>
                <w:lang w:val="ru-RU"/>
              </w:rPr>
              <w:lastRenderedPageBreak/>
              <w:t>Участие педагогов в разработке разделов и компонентов основной образовательной программы образовательного учреждения</w:t>
            </w:r>
          </w:p>
        </w:tc>
        <w:tc>
          <w:tcPr>
            <w:tcW w:w="1214" w:type="dxa"/>
          </w:tcPr>
          <w:p w:rsidR="00F65C05" w:rsidRPr="00386B5C" w:rsidRDefault="00F65C05" w:rsidP="00F65C05">
            <w:pPr>
              <w:jc w:val="center"/>
            </w:pPr>
            <w:r w:rsidRPr="00F65C05">
              <w:rPr>
                <w:lang w:val="ru-RU"/>
              </w:rPr>
              <w:t xml:space="preserve"> </w:t>
            </w:r>
            <w:r w:rsidRPr="00386B5C">
              <w:t>2015-2020</w:t>
            </w:r>
          </w:p>
        </w:tc>
        <w:tc>
          <w:tcPr>
            <w:tcW w:w="2035" w:type="dxa"/>
          </w:tcPr>
          <w:p w:rsidR="00F65C05" w:rsidRPr="00386B5C" w:rsidRDefault="00F65C05" w:rsidP="00F65C05">
            <w:pPr>
              <w:jc w:val="center"/>
              <w:rPr>
                <w:b/>
              </w:rPr>
            </w:pPr>
            <w:r w:rsidRPr="00386B5C">
              <w:t>руководители   ШМО</w:t>
            </w:r>
          </w:p>
        </w:tc>
        <w:tc>
          <w:tcPr>
            <w:tcW w:w="2763" w:type="dxa"/>
          </w:tcPr>
          <w:p w:rsidR="00F65C05" w:rsidRPr="00386B5C" w:rsidRDefault="00F65C05" w:rsidP="00BC492C">
            <w:pPr>
              <w:numPr>
                <w:ilvl w:val="0"/>
                <w:numId w:val="155"/>
              </w:numPr>
              <w:tabs>
                <w:tab w:val="clear" w:pos="1174"/>
                <w:tab w:val="num" w:pos="220"/>
              </w:tabs>
              <w:ind w:left="220" w:firstLine="0"/>
            </w:pPr>
            <w:r w:rsidRPr="00386B5C">
              <w:t>Образовательные программы по предметам;</w:t>
            </w:r>
          </w:p>
          <w:p w:rsidR="00F65C05" w:rsidRPr="00F65C05" w:rsidRDefault="00F65C05" w:rsidP="00BC492C">
            <w:pPr>
              <w:numPr>
                <w:ilvl w:val="0"/>
                <w:numId w:val="155"/>
              </w:numPr>
              <w:tabs>
                <w:tab w:val="clear" w:pos="1174"/>
                <w:tab w:val="num" w:pos="220"/>
              </w:tabs>
              <w:ind w:left="220" w:firstLine="0"/>
              <w:rPr>
                <w:lang w:val="ru-RU"/>
              </w:rPr>
            </w:pPr>
            <w:r w:rsidRPr="00F65C05">
              <w:rPr>
                <w:lang w:val="ru-RU"/>
              </w:rPr>
              <w:t>Банк  диагностических материалов для оценки сформированности УУД;</w:t>
            </w:r>
          </w:p>
          <w:p w:rsidR="00F65C05" w:rsidRPr="00F65C05" w:rsidRDefault="00F65C05" w:rsidP="00BC492C">
            <w:pPr>
              <w:numPr>
                <w:ilvl w:val="0"/>
                <w:numId w:val="155"/>
              </w:numPr>
              <w:tabs>
                <w:tab w:val="clear" w:pos="1174"/>
                <w:tab w:val="num" w:pos="220"/>
              </w:tabs>
              <w:ind w:left="220" w:firstLine="0"/>
              <w:rPr>
                <w:b/>
                <w:lang w:val="ru-RU"/>
              </w:rPr>
            </w:pPr>
            <w:r w:rsidRPr="00F65C05">
              <w:rPr>
                <w:lang w:val="ru-RU"/>
              </w:rPr>
              <w:t>Методические рекомендации для применения КИМов, измерителей  с целью оценивания уровня сформированности УУД</w:t>
            </w:r>
          </w:p>
        </w:tc>
      </w:tr>
      <w:tr w:rsidR="00F65C05" w:rsidRPr="00E60AB6" w:rsidTr="00F65C05">
        <w:trPr>
          <w:jc w:val="center"/>
        </w:trPr>
        <w:tc>
          <w:tcPr>
            <w:tcW w:w="3482" w:type="dxa"/>
          </w:tcPr>
          <w:p w:rsidR="00F65C05" w:rsidRPr="00F65C05" w:rsidRDefault="00F65C05" w:rsidP="00F65C05">
            <w:pPr>
              <w:rPr>
                <w:b/>
                <w:lang w:val="ru-RU"/>
              </w:rPr>
            </w:pPr>
            <w:r w:rsidRPr="00F65C05">
              <w:rPr>
                <w:lang w:val="ru-RU"/>
              </w:rPr>
              <w:t>Участие педагогов в разработке и апробации оценки эффективности работы в условиях  реализации  ФГОС и Новой системы оплаты труда</w:t>
            </w:r>
          </w:p>
        </w:tc>
        <w:tc>
          <w:tcPr>
            <w:tcW w:w="1214" w:type="dxa"/>
          </w:tcPr>
          <w:p w:rsidR="00F65C05" w:rsidRPr="00386B5C" w:rsidRDefault="00F65C05" w:rsidP="00F65C05">
            <w:pPr>
              <w:jc w:val="center"/>
            </w:pPr>
            <w:r w:rsidRPr="00F65C05">
              <w:rPr>
                <w:lang w:val="ru-RU"/>
              </w:rPr>
              <w:t xml:space="preserve"> </w:t>
            </w:r>
            <w:r w:rsidRPr="00386B5C">
              <w:t>2015 -2017</w:t>
            </w:r>
          </w:p>
        </w:tc>
        <w:tc>
          <w:tcPr>
            <w:tcW w:w="2035" w:type="dxa"/>
          </w:tcPr>
          <w:p w:rsidR="00F65C05" w:rsidRPr="00386B5C" w:rsidRDefault="00F65C05" w:rsidP="00F65C05">
            <w:pPr>
              <w:jc w:val="center"/>
              <w:rPr>
                <w:b/>
              </w:rPr>
            </w:pPr>
            <w:r w:rsidRPr="00386B5C">
              <w:t>Директор, заместители директора</w:t>
            </w:r>
          </w:p>
        </w:tc>
        <w:tc>
          <w:tcPr>
            <w:tcW w:w="2763" w:type="dxa"/>
          </w:tcPr>
          <w:p w:rsidR="00F65C05" w:rsidRPr="00F65C05" w:rsidRDefault="00F65C05" w:rsidP="00F65C05">
            <w:pPr>
              <w:rPr>
                <w:lang w:val="ru-RU"/>
              </w:rPr>
            </w:pPr>
            <w:r w:rsidRPr="00F65C05">
              <w:rPr>
                <w:lang w:val="ru-RU"/>
              </w:rPr>
              <w:t>Обсуждение на заседании Педагогического совета;</w:t>
            </w:r>
          </w:p>
          <w:p w:rsidR="00F65C05" w:rsidRPr="00386B5C" w:rsidRDefault="00F65C05" w:rsidP="00F65C05">
            <w:pPr>
              <w:rPr>
                <w:b/>
              </w:rPr>
            </w:pPr>
            <w:r w:rsidRPr="00F65C05">
              <w:rPr>
                <w:lang w:val="ru-RU"/>
              </w:rPr>
              <w:t xml:space="preserve"> </w:t>
            </w:r>
            <w:r w:rsidRPr="00386B5C">
              <w:t>Решение Педагогического совета</w:t>
            </w:r>
          </w:p>
        </w:tc>
      </w:tr>
      <w:tr w:rsidR="00F65C05" w:rsidRPr="00EB2F2A" w:rsidTr="00F65C05">
        <w:trPr>
          <w:jc w:val="center"/>
        </w:trPr>
        <w:tc>
          <w:tcPr>
            <w:tcW w:w="3482" w:type="dxa"/>
          </w:tcPr>
          <w:p w:rsidR="00F65C05" w:rsidRPr="00F65C05" w:rsidRDefault="00F65C05" w:rsidP="00F65C05">
            <w:pPr>
              <w:rPr>
                <w:lang w:val="ru-RU"/>
              </w:rPr>
            </w:pPr>
            <w:r w:rsidRPr="00F65C05">
              <w:rPr>
                <w:lang w:val="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ФГОС</w:t>
            </w:r>
          </w:p>
        </w:tc>
        <w:tc>
          <w:tcPr>
            <w:tcW w:w="1214" w:type="dxa"/>
          </w:tcPr>
          <w:p w:rsidR="00F65C05" w:rsidRPr="00386B5C" w:rsidRDefault="00F65C05" w:rsidP="00F65C05">
            <w:r w:rsidRPr="00F65C05">
              <w:rPr>
                <w:lang w:val="ru-RU"/>
              </w:rPr>
              <w:t xml:space="preserve"> </w:t>
            </w:r>
            <w:r w:rsidRPr="00386B5C">
              <w:t>2015- 2020</w:t>
            </w:r>
          </w:p>
        </w:tc>
        <w:tc>
          <w:tcPr>
            <w:tcW w:w="2035" w:type="dxa"/>
          </w:tcPr>
          <w:p w:rsidR="00F65C05" w:rsidRPr="00F65C05" w:rsidRDefault="00F65C05" w:rsidP="00F65C05">
            <w:pPr>
              <w:jc w:val="center"/>
              <w:rPr>
                <w:lang w:val="ru-RU"/>
              </w:rPr>
            </w:pPr>
            <w:r w:rsidRPr="00F65C05">
              <w:rPr>
                <w:lang w:val="ru-RU"/>
              </w:rPr>
              <w:t>Зам. директора, руководители структурных подразделений</w:t>
            </w:r>
          </w:p>
        </w:tc>
        <w:tc>
          <w:tcPr>
            <w:tcW w:w="2763" w:type="dxa"/>
          </w:tcPr>
          <w:p w:rsidR="00F65C05" w:rsidRPr="00F65C05" w:rsidRDefault="00F65C05" w:rsidP="00F65C05">
            <w:pPr>
              <w:jc w:val="center"/>
              <w:rPr>
                <w:lang w:val="ru-RU"/>
              </w:rPr>
            </w:pPr>
            <w:r w:rsidRPr="00F65C05">
              <w:rPr>
                <w:lang w:val="ru-RU"/>
              </w:rPr>
              <w:t>Презентации, технологические карты, конспекты, публикации мастер-классов, уроков, занятий, круглых столов и т.д.</w:t>
            </w:r>
          </w:p>
        </w:tc>
      </w:tr>
    </w:tbl>
    <w:p w:rsidR="00F65C05" w:rsidRDefault="00F65C05" w:rsidP="00F65C05">
      <w:pPr>
        <w:pStyle w:val="a8"/>
        <w:spacing w:line="240" w:lineRule="auto"/>
        <w:ind w:firstLine="851"/>
        <w:rPr>
          <w:rFonts w:ascii="Times New Roman" w:hAnsi="Times New Roman"/>
          <w:b/>
          <w:bCs/>
          <w:color w:val="auto"/>
          <w:sz w:val="28"/>
          <w:szCs w:val="28"/>
        </w:rPr>
      </w:pPr>
    </w:p>
    <w:p w:rsidR="00F65C05" w:rsidRDefault="00F65C05" w:rsidP="00F65C05">
      <w:pPr>
        <w:pStyle w:val="a8"/>
        <w:spacing w:line="240" w:lineRule="auto"/>
        <w:ind w:firstLine="851"/>
        <w:rPr>
          <w:rFonts w:ascii="Times New Roman" w:hAnsi="Times New Roman"/>
          <w:b/>
          <w:bCs/>
          <w:color w:val="auto"/>
          <w:sz w:val="28"/>
          <w:szCs w:val="28"/>
        </w:rPr>
      </w:pPr>
    </w:p>
    <w:p w:rsidR="00F65C05" w:rsidRPr="00666413" w:rsidRDefault="00F65C05" w:rsidP="00BC492C">
      <w:pPr>
        <w:pStyle w:val="ad"/>
        <w:numPr>
          <w:ilvl w:val="2"/>
          <w:numId w:val="165"/>
        </w:numPr>
        <w:jc w:val="center"/>
        <w:rPr>
          <w:b w:val="0"/>
          <w:sz w:val="24"/>
        </w:rPr>
      </w:pPr>
      <w:bookmarkStart w:id="78" w:name="_Toc288394111"/>
      <w:bookmarkStart w:id="79" w:name="_Toc288410578"/>
      <w:bookmarkStart w:id="80" w:name="_Toc288410707"/>
      <w:bookmarkStart w:id="81" w:name="_Toc294246116"/>
      <w:r w:rsidRPr="00666413">
        <w:rPr>
          <w:sz w:val="24"/>
        </w:rPr>
        <w:t>Психолого­педагогические условия реализации основной образовательной программы</w:t>
      </w:r>
      <w:bookmarkEnd w:id="78"/>
      <w:bookmarkEnd w:id="79"/>
      <w:bookmarkEnd w:id="80"/>
      <w:bookmarkEnd w:id="81"/>
    </w:p>
    <w:p w:rsidR="00F65C05" w:rsidRPr="006E40BB" w:rsidRDefault="00F65C05" w:rsidP="00F65C05">
      <w:pPr>
        <w:pStyle w:val="a8"/>
        <w:spacing w:line="240" w:lineRule="auto"/>
        <w:ind w:firstLine="851"/>
        <w:rPr>
          <w:rFonts w:ascii="Times New Roman" w:hAnsi="Times New Roman"/>
          <w:color w:val="auto"/>
          <w:sz w:val="24"/>
          <w:szCs w:val="24"/>
        </w:rPr>
      </w:pPr>
      <w:r w:rsidRPr="006E40BB">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F65C05" w:rsidRPr="006E40BB" w:rsidRDefault="00F65C05" w:rsidP="00BC492C">
      <w:pPr>
        <w:pStyle w:val="210"/>
        <w:numPr>
          <w:ilvl w:val="0"/>
          <w:numId w:val="36"/>
        </w:numPr>
        <w:spacing w:line="240" w:lineRule="auto"/>
        <w:ind w:firstLine="851"/>
        <w:rPr>
          <w:sz w:val="24"/>
        </w:rPr>
      </w:pPr>
      <w:r w:rsidRPr="006E40BB">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F65C05" w:rsidRPr="006E40BB" w:rsidRDefault="00F65C05" w:rsidP="00BC492C">
      <w:pPr>
        <w:pStyle w:val="210"/>
        <w:numPr>
          <w:ilvl w:val="0"/>
          <w:numId w:val="36"/>
        </w:numPr>
        <w:spacing w:line="240" w:lineRule="auto"/>
        <w:ind w:firstLine="851"/>
        <w:rPr>
          <w:b/>
          <w:bCs/>
          <w:sz w:val="24"/>
        </w:rPr>
      </w:pPr>
      <w:r w:rsidRPr="006E40BB">
        <w:rPr>
          <w:spacing w:val="-2"/>
          <w:sz w:val="24"/>
        </w:rPr>
        <w:t>формирование и развитие психолого­педагогической ком</w:t>
      </w:r>
      <w:r w:rsidRPr="006E40BB">
        <w:rPr>
          <w:sz w:val="24"/>
        </w:rPr>
        <w:t>петентности участников образовательных отношений;</w:t>
      </w:r>
      <w:r w:rsidRPr="006E40BB">
        <w:rPr>
          <w:b/>
          <w:bCs/>
          <w:sz w:val="24"/>
        </w:rPr>
        <w:t> </w:t>
      </w:r>
    </w:p>
    <w:p w:rsidR="00F65C05" w:rsidRPr="006E40BB" w:rsidRDefault="00F65C05" w:rsidP="00BC492C">
      <w:pPr>
        <w:pStyle w:val="210"/>
        <w:numPr>
          <w:ilvl w:val="0"/>
          <w:numId w:val="36"/>
        </w:numPr>
        <w:spacing w:line="240" w:lineRule="auto"/>
        <w:ind w:firstLine="851"/>
        <w:rPr>
          <w:sz w:val="24"/>
        </w:rPr>
      </w:pPr>
      <w:r w:rsidRPr="006E40BB">
        <w:rPr>
          <w:spacing w:val="2"/>
          <w:sz w:val="24"/>
        </w:rPr>
        <w:t>вариативность направлений и форм, а также диверси</w:t>
      </w:r>
      <w:r w:rsidRPr="006E40BB">
        <w:rPr>
          <w:sz w:val="24"/>
        </w:rPr>
        <w:t>фикацию уровней психолого­педагогического сопровождения участников образовательных отношений;</w:t>
      </w:r>
    </w:p>
    <w:p w:rsidR="00F65C05" w:rsidRPr="006E40BB" w:rsidRDefault="00F65C05" w:rsidP="00BC492C">
      <w:pPr>
        <w:pStyle w:val="210"/>
        <w:numPr>
          <w:ilvl w:val="0"/>
          <w:numId w:val="36"/>
        </w:numPr>
        <w:spacing w:line="240" w:lineRule="auto"/>
        <w:ind w:firstLine="851"/>
        <w:rPr>
          <w:sz w:val="24"/>
        </w:rPr>
      </w:pPr>
      <w:r w:rsidRPr="006E40BB">
        <w:rPr>
          <w:sz w:val="24"/>
        </w:rPr>
        <w:t>дифференциацию и индивидуализацию обучения.</w:t>
      </w:r>
    </w:p>
    <w:p w:rsidR="00F65C05" w:rsidRPr="006E40BB" w:rsidRDefault="00F65C05" w:rsidP="00F65C05">
      <w:pPr>
        <w:pStyle w:val="a8"/>
        <w:spacing w:line="240" w:lineRule="auto"/>
        <w:ind w:firstLine="851"/>
        <w:rPr>
          <w:rFonts w:ascii="Times New Roman" w:hAnsi="Times New Roman"/>
          <w:b/>
          <w:bCs/>
          <w:color w:val="auto"/>
          <w:sz w:val="24"/>
          <w:szCs w:val="24"/>
        </w:rPr>
      </w:pPr>
      <w:r w:rsidRPr="006E40BB">
        <w:rPr>
          <w:rFonts w:ascii="Times New Roman" w:hAnsi="Times New Roman"/>
          <w:b/>
          <w:bCs/>
          <w:color w:val="auto"/>
          <w:spacing w:val="2"/>
          <w:sz w:val="24"/>
          <w:szCs w:val="24"/>
        </w:rPr>
        <w:t xml:space="preserve">Психолого­педагогическое сопровождение участников </w:t>
      </w:r>
      <w:r w:rsidRPr="006E40BB">
        <w:rPr>
          <w:rFonts w:ascii="Times New Roman" w:hAnsi="Times New Roman"/>
          <w:b/>
          <w:color w:val="auto"/>
          <w:sz w:val="24"/>
          <w:szCs w:val="24"/>
        </w:rPr>
        <w:t xml:space="preserve">образовательных отношений </w:t>
      </w:r>
      <w:r w:rsidRPr="006E40BB">
        <w:rPr>
          <w:rFonts w:ascii="Times New Roman" w:hAnsi="Times New Roman"/>
          <w:b/>
          <w:bCs/>
          <w:color w:val="auto"/>
          <w:sz w:val="24"/>
          <w:szCs w:val="24"/>
        </w:rPr>
        <w:t>на уровне начального общего образования</w:t>
      </w:r>
    </w:p>
    <w:p w:rsidR="00F65C05" w:rsidRPr="006E40BB" w:rsidRDefault="00F65C05" w:rsidP="00F65C05">
      <w:pPr>
        <w:pStyle w:val="a8"/>
        <w:spacing w:line="240" w:lineRule="auto"/>
        <w:ind w:firstLine="851"/>
        <w:rPr>
          <w:rFonts w:ascii="Times New Roman" w:hAnsi="Times New Roman"/>
          <w:color w:val="auto"/>
          <w:sz w:val="24"/>
          <w:szCs w:val="24"/>
        </w:rPr>
      </w:pPr>
      <w:r w:rsidRPr="006E40BB">
        <w:rPr>
          <w:rFonts w:ascii="Times New Roman" w:hAnsi="Times New Roman"/>
          <w:color w:val="auto"/>
          <w:spacing w:val="2"/>
          <w:sz w:val="24"/>
          <w:szCs w:val="24"/>
        </w:rPr>
        <w:t>Можно выделить следующие уровни психолого­педагоги</w:t>
      </w:r>
      <w:r w:rsidRPr="006E40BB">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F65C05" w:rsidRPr="006E40BB" w:rsidRDefault="00F65C05" w:rsidP="00F65C05">
      <w:pPr>
        <w:pStyle w:val="a8"/>
        <w:spacing w:line="240" w:lineRule="auto"/>
        <w:ind w:firstLine="851"/>
        <w:rPr>
          <w:rFonts w:ascii="Times New Roman" w:hAnsi="Times New Roman"/>
          <w:color w:val="auto"/>
          <w:sz w:val="24"/>
          <w:szCs w:val="24"/>
        </w:rPr>
      </w:pPr>
      <w:r w:rsidRPr="006E40BB">
        <w:rPr>
          <w:rFonts w:ascii="Times New Roman" w:hAnsi="Times New Roman"/>
          <w:color w:val="auto"/>
          <w:sz w:val="24"/>
          <w:szCs w:val="24"/>
        </w:rPr>
        <w:lastRenderedPageBreak/>
        <w:t xml:space="preserve">Основными формами психолого­педагогического сопровождения являются: </w:t>
      </w:r>
    </w:p>
    <w:p w:rsidR="00F65C05" w:rsidRPr="006E40BB" w:rsidRDefault="00F65C05" w:rsidP="00BC492C">
      <w:pPr>
        <w:pStyle w:val="210"/>
        <w:numPr>
          <w:ilvl w:val="0"/>
          <w:numId w:val="36"/>
        </w:numPr>
        <w:spacing w:line="240" w:lineRule="auto"/>
        <w:ind w:firstLine="851"/>
        <w:rPr>
          <w:sz w:val="24"/>
        </w:rPr>
      </w:pPr>
      <w:r w:rsidRPr="006E40BB">
        <w:rPr>
          <w:spacing w:val="2"/>
          <w:sz w:val="24"/>
        </w:rPr>
        <w:t xml:space="preserve">диагностика, направленная на выявление особенностей </w:t>
      </w:r>
      <w:r w:rsidRPr="006E40BB">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F65C05" w:rsidRPr="006E40BB" w:rsidRDefault="00F65C05" w:rsidP="00BC492C">
      <w:pPr>
        <w:pStyle w:val="210"/>
        <w:numPr>
          <w:ilvl w:val="0"/>
          <w:numId w:val="36"/>
        </w:numPr>
        <w:spacing w:line="240" w:lineRule="auto"/>
        <w:ind w:firstLine="851"/>
        <w:rPr>
          <w:sz w:val="24"/>
        </w:rPr>
      </w:pPr>
      <w:r w:rsidRPr="006E40BB">
        <w:rPr>
          <w:spacing w:val="2"/>
          <w:sz w:val="24"/>
        </w:rPr>
        <w:t>консультирование педагогов и родителей, которое осу</w:t>
      </w:r>
      <w:r w:rsidRPr="006E40BB">
        <w:rPr>
          <w:spacing w:val="-2"/>
          <w:sz w:val="24"/>
        </w:rPr>
        <w:t>ществляется учителем и психологом с учётом результатов диа</w:t>
      </w:r>
      <w:r w:rsidRPr="006E40BB">
        <w:rPr>
          <w:sz w:val="24"/>
        </w:rPr>
        <w:t>гностики, а также администрацией  образовательной организации;</w:t>
      </w:r>
    </w:p>
    <w:p w:rsidR="00F65C05" w:rsidRPr="006E40BB" w:rsidRDefault="00F65C05" w:rsidP="00BC492C">
      <w:pPr>
        <w:pStyle w:val="210"/>
        <w:numPr>
          <w:ilvl w:val="0"/>
          <w:numId w:val="36"/>
        </w:numPr>
        <w:spacing w:line="240" w:lineRule="auto"/>
        <w:ind w:firstLine="851"/>
        <w:rPr>
          <w:sz w:val="24"/>
        </w:rPr>
      </w:pPr>
      <w:r w:rsidRPr="006E40BB">
        <w:rPr>
          <w:sz w:val="24"/>
        </w:rPr>
        <w:t>профилактика, экспертиза, развивающая работа, просве</w:t>
      </w:r>
      <w:r w:rsidRPr="006E40BB">
        <w:rPr>
          <w:spacing w:val="-2"/>
          <w:sz w:val="24"/>
        </w:rPr>
        <w:t>щение, коррекционная работа, осуществляемая в течение все</w:t>
      </w:r>
      <w:r w:rsidRPr="006E40BB">
        <w:rPr>
          <w:sz w:val="24"/>
        </w:rPr>
        <w:t>го учебного времени.</w:t>
      </w:r>
    </w:p>
    <w:p w:rsidR="00F65C05" w:rsidRPr="006E40BB" w:rsidRDefault="00F65C05" w:rsidP="00F65C05">
      <w:pPr>
        <w:pStyle w:val="a8"/>
        <w:spacing w:line="240" w:lineRule="auto"/>
        <w:ind w:firstLine="851"/>
        <w:rPr>
          <w:rFonts w:ascii="Times New Roman" w:hAnsi="Times New Roman"/>
          <w:color w:val="auto"/>
          <w:sz w:val="24"/>
          <w:szCs w:val="24"/>
        </w:rPr>
      </w:pPr>
      <w:r w:rsidRPr="006E40BB">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F65C05" w:rsidRPr="006E40BB" w:rsidRDefault="00F65C05" w:rsidP="00BC492C">
      <w:pPr>
        <w:pStyle w:val="210"/>
        <w:numPr>
          <w:ilvl w:val="0"/>
          <w:numId w:val="36"/>
        </w:numPr>
        <w:spacing w:line="240" w:lineRule="auto"/>
        <w:ind w:firstLine="851"/>
        <w:rPr>
          <w:sz w:val="24"/>
        </w:rPr>
      </w:pPr>
      <w:r w:rsidRPr="006E40BB">
        <w:rPr>
          <w:sz w:val="24"/>
        </w:rPr>
        <w:t xml:space="preserve">сохранение и укрепление психологического здоровья; </w:t>
      </w:r>
    </w:p>
    <w:p w:rsidR="00F65C05" w:rsidRPr="006E40BB" w:rsidRDefault="00F65C05" w:rsidP="00BC492C">
      <w:pPr>
        <w:pStyle w:val="210"/>
        <w:numPr>
          <w:ilvl w:val="0"/>
          <w:numId w:val="36"/>
        </w:numPr>
        <w:spacing w:line="240" w:lineRule="auto"/>
        <w:ind w:firstLine="851"/>
        <w:rPr>
          <w:sz w:val="24"/>
        </w:rPr>
      </w:pPr>
      <w:r w:rsidRPr="006E40BB">
        <w:rPr>
          <w:sz w:val="24"/>
        </w:rPr>
        <w:t xml:space="preserve">мониторинг возможностей и способностей обучающихся; </w:t>
      </w:r>
    </w:p>
    <w:p w:rsidR="00F65C05" w:rsidRPr="006E40BB" w:rsidRDefault="00F65C05" w:rsidP="00BC492C">
      <w:pPr>
        <w:pStyle w:val="210"/>
        <w:numPr>
          <w:ilvl w:val="0"/>
          <w:numId w:val="36"/>
        </w:numPr>
        <w:spacing w:line="240" w:lineRule="auto"/>
        <w:ind w:firstLine="851"/>
        <w:rPr>
          <w:sz w:val="24"/>
        </w:rPr>
      </w:pPr>
      <w:r w:rsidRPr="006E40BB">
        <w:rPr>
          <w:spacing w:val="2"/>
          <w:sz w:val="24"/>
        </w:rPr>
        <w:t>психолого­педагогическую поддержку участников олим</w:t>
      </w:r>
      <w:r w:rsidRPr="006E40BB">
        <w:rPr>
          <w:sz w:val="24"/>
        </w:rPr>
        <w:t xml:space="preserve">пиадного движения; </w:t>
      </w:r>
    </w:p>
    <w:p w:rsidR="00F65C05" w:rsidRPr="006E40BB" w:rsidRDefault="00F65C05" w:rsidP="00BC492C">
      <w:pPr>
        <w:pStyle w:val="210"/>
        <w:numPr>
          <w:ilvl w:val="0"/>
          <w:numId w:val="36"/>
        </w:numPr>
        <w:spacing w:line="240" w:lineRule="auto"/>
        <w:ind w:firstLine="851"/>
        <w:rPr>
          <w:sz w:val="24"/>
        </w:rPr>
      </w:pPr>
      <w:r w:rsidRPr="006E40BB">
        <w:rPr>
          <w:sz w:val="24"/>
        </w:rPr>
        <w:t xml:space="preserve">формирование у обучающихся ценности здоровья и безопасного образа жизни; </w:t>
      </w:r>
    </w:p>
    <w:p w:rsidR="00F65C05" w:rsidRPr="006E40BB" w:rsidRDefault="00F65C05" w:rsidP="00BC492C">
      <w:pPr>
        <w:pStyle w:val="210"/>
        <w:numPr>
          <w:ilvl w:val="0"/>
          <w:numId w:val="36"/>
        </w:numPr>
        <w:spacing w:line="240" w:lineRule="auto"/>
        <w:ind w:firstLine="851"/>
        <w:rPr>
          <w:sz w:val="24"/>
        </w:rPr>
      </w:pPr>
      <w:r w:rsidRPr="006E40BB">
        <w:rPr>
          <w:sz w:val="24"/>
        </w:rPr>
        <w:t xml:space="preserve">развитие экологической культуры; </w:t>
      </w:r>
    </w:p>
    <w:p w:rsidR="00F65C05" w:rsidRPr="006E40BB" w:rsidRDefault="00F65C05" w:rsidP="00BC492C">
      <w:pPr>
        <w:pStyle w:val="210"/>
        <w:numPr>
          <w:ilvl w:val="0"/>
          <w:numId w:val="36"/>
        </w:numPr>
        <w:spacing w:line="240" w:lineRule="auto"/>
        <w:ind w:firstLine="851"/>
        <w:rPr>
          <w:sz w:val="24"/>
        </w:rPr>
      </w:pPr>
      <w:r w:rsidRPr="006E40BB">
        <w:rPr>
          <w:sz w:val="24"/>
        </w:rPr>
        <w:t>выявление и поддержку детей с особыми образовательными потребностями;</w:t>
      </w:r>
    </w:p>
    <w:p w:rsidR="00F65C05" w:rsidRPr="006E40BB" w:rsidRDefault="00F65C05" w:rsidP="00BC492C">
      <w:pPr>
        <w:pStyle w:val="210"/>
        <w:numPr>
          <w:ilvl w:val="0"/>
          <w:numId w:val="36"/>
        </w:numPr>
        <w:spacing w:line="240" w:lineRule="auto"/>
        <w:ind w:firstLine="851"/>
        <w:rPr>
          <w:sz w:val="24"/>
        </w:rPr>
      </w:pPr>
      <w:r w:rsidRPr="006E40BB">
        <w:rPr>
          <w:spacing w:val="2"/>
          <w:sz w:val="24"/>
        </w:rPr>
        <w:t>формирование коммуникативных навыков в разновоз</w:t>
      </w:r>
      <w:r w:rsidRPr="006E40BB">
        <w:rPr>
          <w:sz w:val="24"/>
        </w:rPr>
        <w:t xml:space="preserve">растной среде и среде сверстников; </w:t>
      </w:r>
    </w:p>
    <w:p w:rsidR="00F65C05" w:rsidRPr="006E40BB" w:rsidRDefault="00F65C05" w:rsidP="00BC492C">
      <w:pPr>
        <w:pStyle w:val="210"/>
        <w:numPr>
          <w:ilvl w:val="0"/>
          <w:numId w:val="36"/>
        </w:numPr>
        <w:spacing w:line="240" w:lineRule="auto"/>
        <w:ind w:firstLine="851"/>
        <w:rPr>
          <w:sz w:val="24"/>
        </w:rPr>
      </w:pPr>
      <w:r w:rsidRPr="006E40BB">
        <w:rPr>
          <w:sz w:val="24"/>
        </w:rPr>
        <w:t xml:space="preserve">поддержку детских объединений и ученического самоуправления; </w:t>
      </w:r>
    </w:p>
    <w:p w:rsidR="00F65C05" w:rsidRDefault="00F65C05" w:rsidP="00BC492C">
      <w:pPr>
        <w:pStyle w:val="210"/>
        <w:numPr>
          <w:ilvl w:val="0"/>
          <w:numId w:val="36"/>
        </w:numPr>
        <w:spacing w:line="240" w:lineRule="auto"/>
        <w:ind w:firstLine="851"/>
        <w:rPr>
          <w:sz w:val="24"/>
        </w:rPr>
      </w:pPr>
      <w:r w:rsidRPr="006E40BB">
        <w:rPr>
          <w:sz w:val="24"/>
        </w:rPr>
        <w:t>выявление и поддержку лиц, проявивших  выдающиеся способности.</w:t>
      </w:r>
    </w:p>
    <w:p w:rsidR="00F65C05" w:rsidRDefault="00F65C05" w:rsidP="00F65C05">
      <w:pPr>
        <w:pStyle w:val="210"/>
        <w:spacing w:line="240" w:lineRule="auto"/>
        <w:rPr>
          <w:sz w:val="24"/>
        </w:rPr>
      </w:pPr>
    </w:p>
    <w:p w:rsidR="00F65C05" w:rsidRPr="00F65C05" w:rsidRDefault="00F65C05" w:rsidP="00F65C05">
      <w:pPr>
        <w:ind w:firstLine="454"/>
        <w:jc w:val="both"/>
        <w:rPr>
          <w:b/>
          <w:lang w:val="ru-RU"/>
        </w:rPr>
      </w:pPr>
    </w:p>
    <w:p w:rsidR="00F65C05" w:rsidRPr="00F65C05" w:rsidRDefault="00F65C05" w:rsidP="00F65C05">
      <w:pPr>
        <w:ind w:firstLine="454"/>
        <w:jc w:val="both"/>
        <w:rPr>
          <w:b/>
          <w:lang w:val="ru-RU"/>
        </w:rPr>
      </w:pPr>
    </w:p>
    <w:p w:rsidR="00F65C05" w:rsidRPr="00F65C05" w:rsidRDefault="00F65C05" w:rsidP="00F65C05">
      <w:pPr>
        <w:ind w:firstLine="454"/>
        <w:jc w:val="both"/>
        <w:rPr>
          <w:b/>
          <w:lang w:val="ru-RU"/>
        </w:rPr>
      </w:pPr>
      <w:r w:rsidRPr="00F65C05">
        <w:rPr>
          <w:b/>
          <w:lang w:val="ru-RU"/>
        </w:rPr>
        <w:t>Модель психолого-педагогического сопровождения участников образовательного процесса на основной ступени общего образования (рис. 1.)</w:t>
      </w:r>
    </w:p>
    <w:p w:rsidR="00F65C05" w:rsidRPr="00F65C05" w:rsidRDefault="00F65C05" w:rsidP="00F65C05">
      <w:pPr>
        <w:ind w:firstLine="454"/>
        <w:jc w:val="both"/>
        <w:rPr>
          <w:b/>
          <w:lang w:val="ru-RU"/>
        </w:rPr>
      </w:pPr>
    </w:p>
    <w:p w:rsidR="00F65C05" w:rsidRPr="00F65C05" w:rsidRDefault="00F65C05" w:rsidP="00F65C05">
      <w:pPr>
        <w:ind w:firstLine="454"/>
        <w:jc w:val="center"/>
        <w:rPr>
          <w:b/>
          <w:lang w:val="ru-RU"/>
        </w:rPr>
      </w:pPr>
    </w:p>
    <w:p w:rsidR="00F65C05" w:rsidRPr="00F65C05" w:rsidRDefault="00F65C05" w:rsidP="00F65C05">
      <w:pPr>
        <w:ind w:firstLine="454"/>
        <w:jc w:val="center"/>
        <w:rPr>
          <w:b/>
          <w:lang w:val="ru-RU"/>
        </w:rPr>
      </w:pPr>
    </w:p>
    <w:p w:rsidR="00F65C05" w:rsidRPr="00F65C05" w:rsidRDefault="00F65C05" w:rsidP="00F65C05">
      <w:pPr>
        <w:ind w:firstLine="454"/>
        <w:jc w:val="center"/>
        <w:rPr>
          <w:b/>
          <w:lang w:val="ru-RU"/>
        </w:rPr>
      </w:pPr>
    </w:p>
    <w:p w:rsidR="00F65C05" w:rsidRPr="00F65C05" w:rsidRDefault="00F65C05" w:rsidP="00132B2B">
      <w:pPr>
        <w:ind w:firstLine="454"/>
        <w:jc w:val="center"/>
        <w:outlineLvl w:val="0"/>
        <w:rPr>
          <w:b/>
          <w:lang w:val="ru-RU"/>
        </w:rPr>
      </w:pPr>
      <w:r w:rsidRPr="00F65C05">
        <w:rPr>
          <w:b/>
          <w:lang w:val="ru-RU"/>
        </w:rPr>
        <w:t>Рис. 1. Уровни психолого-педагогического сопровождения</w:t>
      </w:r>
      <w:r w:rsidR="00225C90" w:rsidRPr="00225C90">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left:0;text-align:left;margin-left:207pt;margin-top:-168.6pt;width:27pt;height:405pt;rotation:90;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KQ2U5/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F65C05" w:rsidRPr="007E554A" w:rsidTr="00F65C05">
        <w:tc>
          <w:tcPr>
            <w:tcW w:w="2392" w:type="dxa"/>
          </w:tcPr>
          <w:p w:rsidR="00F65C05" w:rsidRPr="007E554A" w:rsidRDefault="00F65C05" w:rsidP="00F65C05">
            <w:pPr>
              <w:jc w:val="center"/>
            </w:pPr>
            <w:r w:rsidRPr="007E554A">
              <w:t>Индивидуальное</w:t>
            </w:r>
          </w:p>
        </w:tc>
        <w:tc>
          <w:tcPr>
            <w:tcW w:w="2392" w:type="dxa"/>
          </w:tcPr>
          <w:p w:rsidR="00F65C05" w:rsidRPr="007E554A" w:rsidRDefault="00F65C05" w:rsidP="00F65C05">
            <w:pPr>
              <w:jc w:val="center"/>
            </w:pPr>
            <w:r w:rsidRPr="007E554A">
              <w:t>Групповое</w:t>
            </w:r>
          </w:p>
        </w:tc>
        <w:tc>
          <w:tcPr>
            <w:tcW w:w="2554" w:type="dxa"/>
          </w:tcPr>
          <w:p w:rsidR="00F65C05" w:rsidRPr="007E554A" w:rsidRDefault="00F65C05" w:rsidP="00F65C05">
            <w:pPr>
              <w:jc w:val="center"/>
            </w:pPr>
            <w:r w:rsidRPr="007E554A">
              <w:t>На уровне класса</w:t>
            </w:r>
          </w:p>
        </w:tc>
        <w:tc>
          <w:tcPr>
            <w:tcW w:w="2126" w:type="dxa"/>
          </w:tcPr>
          <w:p w:rsidR="00F65C05" w:rsidRPr="007E554A" w:rsidRDefault="00F65C05" w:rsidP="00F65C05">
            <w:pPr>
              <w:jc w:val="center"/>
            </w:pPr>
            <w:r w:rsidRPr="007E554A">
              <w:t>На уровне школы</w:t>
            </w:r>
          </w:p>
        </w:tc>
      </w:tr>
    </w:tbl>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Default="00F65C05" w:rsidP="00F65C05">
      <w:pPr>
        <w:ind w:firstLine="454"/>
        <w:jc w:val="center"/>
        <w:rPr>
          <w:b/>
        </w:rPr>
      </w:pPr>
    </w:p>
    <w:p w:rsidR="00F65C05" w:rsidRDefault="00F65C05" w:rsidP="00F65C05">
      <w:pPr>
        <w:ind w:firstLine="454"/>
        <w:jc w:val="center"/>
        <w:rPr>
          <w:b/>
        </w:rPr>
      </w:pPr>
    </w:p>
    <w:p w:rsidR="00F65C05" w:rsidRPr="007E554A" w:rsidRDefault="00F65C05" w:rsidP="00132B2B">
      <w:pPr>
        <w:ind w:firstLine="454"/>
        <w:jc w:val="center"/>
        <w:outlineLvl w:val="0"/>
        <w:rPr>
          <w:b/>
        </w:rPr>
      </w:pPr>
      <w:r w:rsidRPr="007E554A">
        <w:rPr>
          <w:b/>
        </w:rPr>
        <w:t>Основные формы сопровождения</w:t>
      </w:r>
    </w:p>
    <w:p w:rsidR="00F65C05" w:rsidRPr="007E554A" w:rsidRDefault="00225C90" w:rsidP="00F65C05">
      <w:pPr>
        <w:ind w:firstLine="454"/>
        <w:jc w:val="both"/>
        <w:rPr>
          <w:b/>
        </w:rPr>
      </w:pPr>
      <w:r w:rsidRPr="00225C90">
        <w:rPr>
          <w:noProof/>
        </w:rPr>
        <w:pict>
          <v:group id="Группа 15" o:spid="_x0000_s1027" style="position:absolute;left:0;text-align:left;margin-left:18pt;margin-top:1.8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">
            <v:shapetype id="_x0000_t202" coordsize="21600,21600" o:spt="202" path="m,l,21600r21600,l21600,xe">
              <v:stroke joinstyle="miter"/>
              <v:path gradientshapeok="t" o:connecttype="rect"/>
            </v:shapetype>
            <v:shape id="Text Box 17" o:spid="_x0000_s1028"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7">
                <w:txbxContent>
                  <w:p w:rsidR="00EB2F2A" w:rsidRPr="00386B5C" w:rsidRDefault="00EB2F2A" w:rsidP="00F65C05">
                    <w:r w:rsidRPr="00386B5C">
                      <w:t>Консультирование</w:t>
                    </w:r>
                  </w:p>
                </w:txbxContent>
              </v:textbox>
            </v:shape>
            <v:shape id="Text Box 18" o:spid="_x0000_s1029"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8">
                <w:txbxContent>
                  <w:p w:rsidR="00EB2F2A" w:rsidRPr="00386B5C" w:rsidRDefault="00EB2F2A" w:rsidP="00F65C05">
                    <w:pPr>
                      <w:jc w:val="center"/>
                    </w:pPr>
                    <w:r w:rsidRPr="00386B5C">
                      <w:t>Развивающая работа</w:t>
                    </w:r>
                  </w:p>
                </w:txbxContent>
              </v:textbox>
            </v:shape>
            <v:shape id="Text Box 19" o:spid="_x0000_s1030"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9">
                <w:txbxContent>
                  <w:p w:rsidR="00EB2F2A" w:rsidRPr="00386B5C" w:rsidRDefault="00EB2F2A" w:rsidP="00F65C05">
                    <w:r w:rsidRPr="00386B5C">
                      <w:t>Профилактика</w:t>
                    </w:r>
                  </w:p>
                </w:txbxContent>
              </v:textbox>
            </v:shape>
            <v:shape id="Text Box 20" o:spid="_x0000_s1031"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20">
                <w:txbxContent>
                  <w:p w:rsidR="00EB2F2A" w:rsidRPr="00386B5C" w:rsidRDefault="00EB2F2A" w:rsidP="00F65C05">
                    <w:r w:rsidRPr="00386B5C">
                      <w:t xml:space="preserve">Просвещение </w:t>
                    </w:r>
                  </w:p>
                </w:txbxContent>
              </v:textbox>
            </v:shape>
            <v:shape id="Text Box 21" o:spid="_x0000_s1032"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21">
                <w:txbxContent>
                  <w:p w:rsidR="00EB2F2A" w:rsidRPr="00386B5C" w:rsidRDefault="00EB2F2A" w:rsidP="00F65C05">
                    <w:r w:rsidRPr="00386B5C">
                      <w:t xml:space="preserve">Экспертиза </w:t>
                    </w:r>
                  </w:p>
                </w:txbxContent>
              </v:textbox>
            </v:shape>
            <v:shape id="Text Box 22" o:spid="_x0000_s1033"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22">
                <w:txbxContent>
                  <w:p w:rsidR="00EB2F2A" w:rsidRPr="00386B5C" w:rsidRDefault="00EB2F2A" w:rsidP="00F65C05">
                    <w:pPr>
                      <w:jc w:val="center"/>
                    </w:pPr>
                    <w:r w:rsidRPr="00386B5C">
                      <w:t>Диагностика</w:t>
                    </w:r>
                  </w:p>
                </w:txbxContent>
              </v:textbox>
            </v:shape>
            <v:shape id="Text Box 23" o:spid="_x0000_s1034"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23">
                <w:txbxContent>
                  <w:p w:rsidR="00EB2F2A" w:rsidRPr="00386B5C" w:rsidRDefault="00EB2F2A" w:rsidP="00F65C05">
                    <w:r w:rsidRPr="00386B5C">
                      <w:t>Коррекционная работа</w:t>
                    </w:r>
                  </w:p>
                </w:txbxContent>
              </v:textbox>
            </v:shape>
            <v:shape id="AutoShape 24" o:spid="_x0000_s1035"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w: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Pr="007E554A" w:rsidRDefault="00F65C05" w:rsidP="00F65C05">
      <w:pPr>
        <w:ind w:firstLine="454"/>
        <w:jc w:val="both"/>
      </w:pP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Pr="007E554A" w:rsidRDefault="00F65C05" w:rsidP="00F65C05">
      <w:pPr>
        <w:ind w:firstLine="454"/>
        <w:jc w:val="both"/>
        <w:rPr>
          <w:b/>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Default="00F65C05" w:rsidP="00F65C05">
      <w:pPr>
        <w:pStyle w:val="210"/>
        <w:spacing w:line="240" w:lineRule="auto"/>
        <w:rPr>
          <w:sz w:val="24"/>
        </w:rPr>
      </w:pPr>
    </w:p>
    <w:p w:rsidR="00F65C05" w:rsidRPr="00F65C05" w:rsidRDefault="00225C90" w:rsidP="00132B2B">
      <w:pPr>
        <w:ind w:firstLine="454"/>
        <w:jc w:val="both"/>
        <w:outlineLvl w:val="0"/>
        <w:rPr>
          <w:b/>
          <w:lang w:val="ru-RU"/>
        </w:rPr>
      </w:pPr>
      <w:r w:rsidRPr="00225C90">
        <w:rPr>
          <w:noProof/>
        </w:rPr>
        <w:pict>
          <v:shape id="Правая фигурная скобка 14" o:spid="_x0000_s1049" type="#_x0000_t88" style="position:absolute;left:0;text-align:left;margin-left:234.05pt;margin-top:-167.4pt;width:27pt;height:405pt;rotation:90;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"/>
        </w:pict>
      </w:r>
      <w:r w:rsidR="00F65C05" w:rsidRPr="00F65C05">
        <w:rPr>
          <w:b/>
          <w:lang w:val="ru-RU"/>
        </w:rPr>
        <w:t>Рис. 2. Основные направления психолого-педагогического сопровождения</w:t>
      </w:r>
    </w:p>
    <w:p w:rsidR="00F65C05" w:rsidRPr="00F65C05" w:rsidRDefault="00F65C05" w:rsidP="00F65C05">
      <w:pPr>
        <w:ind w:firstLine="454"/>
        <w:jc w:val="both"/>
        <w:rPr>
          <w:b/>
          <w:color w:val="0000FF"/>
          <w:lang w:val="ru-RU"/>
        </w:rPr>
      </w:pPr>
    </w:p>
    <w:p w:rsidR="00F65C05" w:rsidRPr="00F65C05" w:rsidRDefault="00F65C05" w:rsidP="00F65C05">
      <w:pPr>
        <w:ind w:firstLine="454"/>
        <w:jc w:val="both"/>
        <w:rPr>
          <w:b/>
          <w:color w:val="0000FF"/>
          <w:lang w:val="ru-RU"/>
        </w:rPr>
      </w:pPr>
    </w:p>
    <w:p w:rsidR="00F65C05" w:rsidRPr="007E554A" w:rsidRDefault="00225C90" w:rsidP="00F65C05">
      <w:pPr>
        <w:pStyle w:val="210"/>
        <w:spacing w:line="240" w:lineRule="auto"/>
        <w:rPr>
          <w:sz w:val="24"/>
        </w:rPr>
      </w:pPr>
      <w:r>
        <w:rPr>
          <w:noProof/>
          <w:sz w:val="24"/>
        </w:rPr>
        <w:pict>
          <v:group id="Полотно 13" o:spid="_x0000_s1036" editas="canvas" style="position:absolute;margin-left:-15.1pt;margin-top:9.1pt;width:459pt;height:279pt;z-index:251662336;mso-position-horizontal-relative:char;mso-position-vertical-relative:line" coordsize="58293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29300;height:3543300;visibility:visible">
              <v:fill o:detectmouseclick="t"/>
              <v:path o:connecttype="none"/>
            </v:shape>
            <v:shape id="Text Box 4" o:spid="_x0000_s1038" type="#_x0000_t202" style="position:absolute;top:114009;width:1484852;height:912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4">
                <w:txbxContent>
                  <w:p w:rsidR="00EB2F2A" w:rsidRPr="00575441" w:rsidRDefault="00EB2F2A" w:rsidP="00F65C05">
                    <w:pPr>
                      <w:jc w:val="center"/>
                      <w:rPr>
                        <w:sz w:val="20"/>
                        <w:szCs w:val="20"/>
                      </w:rPr>
                    </w:pPr>
                    <w:r w:rsidRPr="00575441">
                      <w:rPr>
                        <w:rStyle w:val="dash041e005f0431005f044b005f0447005f043d005f044b005f0439005f005fchar1char1"/>
                        <w:sz w:val="20"/>
                        <w:szCs w:val="20"/>
                      </w:rPr>
                      <w:t>Сохранение и укрепление психологического здоровья</w:t>
                    </w:r>
                  </w:p>
                  <w:p w:rsidR="00EB2F2A" w:rsidRPr="00575441" w:rsidRDefault="00EB2F2A" w:rsidP="00F65C05">
                    <w:pPr>
                      <w:jc w:val="center"/>
                    </w:pPr>
                  </w:p>
                </w:txbxContent>
              </v:textbox>
            </v:shape>
            <v:shape id="Text Box 5" o:spid="_x0000_s1039" type="#_x0000_t202" style="position:absolute;left:2286381;width:1142381;height:912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5">
                <w:txbxContent>
                  <w:p w:rsidR="00EB2F2A" w:rsidRPr="00FB5186" w:rsidRDefault="00EB2F2A" w:rsidP="00F65C05">
                    <w:pPr>
                      <w:jc w:val="center"/>
                      <w:rPr>
                        <w:sz w:val="20"/>
                        <w:szCs w:val="20"/>
                      </w:rPr>
                    </w:pPr>
                    <w:r w:rsidRPr="00FB5186">
                      <w:rPr>
                        <w:rStyle w:val="dash041e005f0431005f044b005f0447005f043d005f044b005f0439005f005fchar1char1"/>
                        <w:sz w:val="20"/>
                        <w:szCs w:val="20"/>
                      </w:rPr>
                      <w:t>Мониторинг возможностей и способностей</w:t>
                    </w:r>
                    <w:r w:rsidRPr="00A968BC">
                      <w:rPr>
                        <w:rStyle w:val="dash041e005f0431005f044b005f0447005f043d005f044b005f0439005f005fchar1char1"/>
                      </w:rPr>
                      <w:t xml:space="preserve"> </w:t>
                    </w:r>
                    <w:r w:rsidRPr="00FB5186">
                      <w:rPr>
                        <w:rStyle w:val="dash041e005f0431005f044b005f0447005f043d005f044b005f0439005f005fchar1char1"/>
                        <w:sz w:val="20"/>
                        <w:szCs w:val="20"/>
                      </w:rPr>
                      <w:t>обучающихся</w:t>
                    </w:r>
                  </w:p>
                </w:txbxContent>
              </v:textbox>
            </v:shape>
            <v:shape id="Text Box 6" o:spid="_x0000_s1040" type="#_x0000_t202" style="position:absolute;left:4100830;top:3810;width:1608455;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6">
                <w:txbxContent>
                  <w:p w:rsidR="00EB2F2A" w:rsidRPr="00F65C05" w:rsidRDefault="00EB2F2A" w:rsidP="00F65C05">
                    <w:pPr>
                      <w:jc w:val="center"/>
                      <w:rPr>
                        <w:sz w:val="20"/>
                        <w:szCs w:val="20"/>
                        <w:lang w:val="ru-RU"/>
                      </w:rPr>
                    </w:pPr>
                    <w:r w:rsidRPr="00F65C05">
                      <w:rPr>
                        <w:rStyle w:val="dash041e005f0431005f044b005f0447005f043d005f044b005f0439005f005fchar1char1"/>
                        <w:sz w:val="20"/>
                        <w:szCs w:val="20"/>
                        <w:lang w:val="ru-RU"/>
                      </w:rPr>
                      <w:t>Психолого-педаго-гическая поддержка участников олим-пиадного движения</w:t>
                    </w:r>
                  </w:p>
                </w:txbxContent>
              </v:textbox>
            </v:shape>
            <v:shape id="Text Box 7" o:spid="_x0000_s1041" type="#_x0000_t202" style="position:absolute;left:2286000;top:1786890;width:1142365;height:80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7">
                <w:txbxContent>
                  <w:p w:rsidR="00EB2F2A" w:rsidRPr="00FB5186" w:rsidRDefault="00EB2F2A" w:rsidP="00F65C05">
                    <w:pPr>
                      <w:jc w:val="center"/>
                      <w:rPr>
                        <w:sz w:val="20"/>
                        <w:szCs w:val="20"/>
                      </w:rPr>
                    </w:pPr>
                    <w:r w:rsidRPr="00FB5186">
                      <w:rPr>
                        <w:rStyle w:val="dash041e005f0431005f044b005f0447005f043d005f044b005f0439005f005fchar1char1"/>
                        <w:sz w:val="20"/>
                        <w:szCs w:val="20"/>
                      </w:rPr>
                      <w:t>Выявление и поддержка одарённых детей</w:t>
                    </w:r>
                  </w:p>
                </w:txbxContent>
              </v:textbox>
            </v:shape>
            <v:shape id="Text Box 8" o:spid="_x0000_s1042" type="#_x0000_t202" style="position:absolute;left:2171700;top:872490;width:1346200;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8">
                <w:txbxContent>
                  <w:p w:rsidR="00EB2F2A" w:rsidRPr="00F65C05" w:rsidRDefault="00EB2F2A" w:rsidP="00F65C05">
                    <w:pPr>
                      <w:jc w:val="center"/>
                      <w:rPr>
                        <w:lang w:val="ru-RU"/>
                      </w:rPr>
                    </w:pPr>
                    <w:r w:rsidRPr="00F65C05">
                      <w:rPr>
                        <w:rStyle w:val="dash041e005f0431005f044b005f0447005f043d005f044b005f0439005f005fchar1char1"/>
                        <w:sz w:val="20"/>
                        <w:szCs w:val="20"/>
                        <w:lang w:val="ru-RU"/>
                      </w:rPr>
                      <w:t>Выявление и</w:t>
                    </w:r>
                    <w:r w:rsidRPr="00FB5186">
                      <w:rPr>
                        <w:rStyle w:val="dash041e005f0431005f044b005f0447005f043d005f044b005f0439005f005fchar1char1"/>
                        <w:sz w:val="20"/>
                        <w:szCs w:val="20"/>
                      </w:rPr>
                      <w:t> </w:t>
                    </w:r>
                    <w:r w:rsidRPr="00F65C05">
                      <w:rPr>
                        <w:rStyle w:val="dash041e005f0431005f044b005f0447005f043d005f044b005f0439005f005fchar1char1"/>
                        <w:sz w:val="20"/>
                        <w:szCs w:val="20"/>
                        <w:lang w:val="ru-RU"/>
                      </w:rPr>
                      <w:t>поддержка детей с особыми образовательными</w:t>
                    </w:r>
                    <w:r w:rsidRPr="00F65C05">
                      <w:rPr>
                        <w:rStyle w:val="dash041e005f0431005f044b005f0447005f043d005f044b005f0439005f005fchar1char1"/>
                        <w:lang w:val="ru-RU"/>
                      </w:rPr>
                      <w:t xml:space="preserve"> </w:t>
                    </w:r>
                    <w:r w:rsidRPr="00F65C05">
                      <w:rPr>
                        <w:rStyle w:val="dash041e005f0431005f044b005f0447005f043d005f044b005f0439005f005fchar1char1"/>
                        <w:sz w:val="20"/>
                        <w:szCs w:val="20"/>
                        <w:lang w:val="ru-RU"/>
                      </w:rPr>
                      <w:t>потребностями</w:t>
                    </w:r>
                  </w:p>
                </w:txbxContent>
              </v:textbox>
            </v:shape>
            <v:shape id="Text Box 9" o:spid="_x0000_s1043" type="#_x0000_t202" style="position:absolute;left:114157;top:914532;width:1484852;height:912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9">
                <w:txbxContent>
                  <w:p w:rsidR="00EB2F2A" w:rsidRPr="00F65C05" w:rsidRDefault="00EB2F2A" w:rsidP="00F65C05">
                    <w:pPr>
                      <w:jc w:val="center"/>
                      <w:rPr>
                        <w:sz w:val="20"/>
                        <w:szCs w:val="20"/>
                        <w:lang w:val="ru-RU"/>
                      </w:rPr>
                    </w:pPr>
                    <w:r w:rsidRPr="00F65C05">
                      <w:rPr>
                        <w:rStyle w:val="dash041e005f0431005f044b005f0447005f043d005f044b005f0439005f005fchar1char1"/>
                        <w:sz w:val="20"/>
                        <w:szCs w:val="20"/>
                        <w:lang w:val="ru-RU"/>
                      </w:rPr>
                      <w:t>Формирование ценности здоровья и</w:t>
                    </w:r>
                    <w:r w:rsidRPr="00575441">
                      <w:rPr>
                        <w:rStyle w:val="dash041e005f0431005f044b005f0447005f043d005f044b005f0439005f005fchar1char1"/>
                        <w:sz w:val="20"/>
                        <w:szCs w:val="20"/>
                      </w:rPr>
                      <w:t> </w:t>
                    </w:r>
                    <w:r w:rsidRPr="00F65C05">
                      <w:rPr>
                        <w:rStyle w:val="dash041e005f0431005f044b005f0447005f043d005f044b005f0439005f005fchar1char1"/>
                        <w:sz w:val="20"/>
                        <w:szCs w:val="20"/>
                        <w:lang w:val="ru-RU"/>
                      </w:rPr>
                      <w:t>безопасного образа жизни</w:t>
                    </w:r>
                  </w:p>
                </w:txbxContent>
              </v:textbox>
            </v:shape>
            <v:shape id="Text Box 10" o:spid="_x0000_s1044" type="#_x0000_t202" style="position:absolute;left:228314;top:1714235;width:1484852;height:912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0">
                <w:txbxContent>
                  <w:p w:rsidR="00EB2F2A" w:rsidRPr="00FB5186" w:rsidRDefault="00EB2F2A" w:rsidP="00F65C05">
                    <w:pPr>
                      <w:jc w:val="center"/>
                      <w:rPr>
                        <w:sz w:val="20"/>
                        <w:szCs w:val="20"/>
                      </w:rPr>
                    </w:pPr>
                    <w:r w:rsidRPr="00FB5186">
                      <w:rPr>
                        <w:rStyle w:val="dash041e005f0431005f044b005f0447005f043d005f044b005f0439005f005fchar1char1"/>
                        <w:sz w:val="20"/>
                        <w:szCs w:val="20"/>
                      </w:rPr>
                      <w:t>Развитие экологической культуры</w:t>
                    </w:r>
                  </w:p>
                  <w:p w:rsidR="00EB2F2A" w:rsidRPr="004B0EA5" w:rsidRDefault="00EB2F2A" w:rsidP="00F65C05">
                    <w:pPr>
                      <w:jc w:val="center"/>
                    </w:pPr>
                  </w:p>
                </w:txbxContent>
              </v:textbox>
            </v:shape>
            <v:shape id="Text Box 11" o:spid="_x0000_s1045" type="#_x0000_t202" style="position:absolute;left:343281;top:2514759;width:1484043;height:912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1">
                <w:txbxContent>
                  <w:p w:rsidR="00EB2F2A" w:rsidRPr="00FB5186" w:rsidRDefault="00EB2F2A" w:rsidP="00F65C05">
                    <w:pPr>
                      <w:jc w:val="center"/>
                      <w:rPr>
                        <w:sz w:val="20"/>
                        <w:szCs w:val="20"/>
                      </w:rPr>
                    </w:pPr>
                    <w:r w:rsidRPr="00FB5186">
                      <w:rPr>
                        <w:rStyle w:val="dash041e005f0431005f044b005f0447005f043d005f044b005f0439005f005fchar1char1"/>
                        <w:sz w:val="20"/>
                        <w:szCs w:val="20"/>
                      </w:rPr>
                      <w:t>Дифференциация и индивидуализация обучения</w:t>
                    </w:r>
                  </w:p>
                  <w:p w:rsidR="00EB2F2A" w:rsidRPr="00073B37" w:rsidRDefault="00EB2F2A" w:rsidP="00F65C05"/>
                </w:txbxContent>
              </v:textbox>
            </v:shape>
            <v:shape id="Text Box 12" o:spid="_x0000_s1046" type="#_x0000_t202" style="position:absolute;left:4013835;top:798195;width:1647825;height:1028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2">
                <w:txbxContent>
                  <w:p w:rsidR="00EB2F2A" w:rsidRPr="00F65C05" w:rsidRDefault="00EB2F2A" w:rsidP="00F65C05">
                    <w:pPr>
                      <w:jc w:val="center"/>
                      <w:rPr>
                        <w:sz w:val="32"/>
                        <w:lang w:val="ru-RU"/>
                      </w:rPr>
                    </w:pPr>
                    <w:r w:rsidRPr="00F65C05">
                      <w:rPr>
                        <w:rStyle w:val="dash041e005f0431005f044b005f0447005f043d005f044b005f0439005f005fchar1char1"/>
                        <w:sz w:val="20"/>
                        <w:szCs w:val="20"/>
                        <w:lang w:val="ru-RU"/>
                      </w:rPr>
                      <w:t>Обеспечение осознанного и ответственного выбора дальнейшей профессиональной</w:t>
                    </w:r>
                    <w:r w:rsidRPr="00F65C05">
                      <w:rPr>
                        <w:rStyle w:val="dash041e005f0431005f044b005f0447005f043d005f044b005f0439005f005fchar1char1"/>
                        <w:szCs w:val="18"/>
                        <w:lang w:val="ru-RU"/>
                      </w:rPr>
                      <w:t xml:space="preserve"> </w:t>
                    </w:r>
                    <w:r w:rsidRPr="00F65C05">
                      <w:rPr>
                        <w:rStyle w:val="dash041e005f0431005f044b005f0447005f043d005f044b005f0439005f005fchar1char1"/>
                        <w:sz w:val="20"/>
                        <w:szCs w:val="20"/>
                        <w:lang w:val="ru-RU"/>
                      </w:rPr>
                      <w:t>сферы деятельности</w:t>
                    </w:r>
                  </w:p>
                </w:txbxContent>
              </v:textbox>
            </v:shape>
            <v:shape id="Text Box 13" o:spid="_x0000_s1047" type="#_x0000_t202" style="position:absolute;left:3928110;top:1826895;width:1657350;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3">
                <w:txbxContent>
                  <w:p w:rsidR="00EB2F2A" w:rsidRPr="00F65C05" w:rsidRDefault="00EB2F2A" w:rsidP="00F65C05">
                    <w:pPr>
                      <w:jc w:val="center"/>
                      <w:rPr>
                        <w:szCs w:val="18"/>
                        <w:lang w:val="ru-RU"/>
                      </w:rPr>
                    </w:pPr>
                    <w:r w:rsidRPr="00F65C05">
                      <w:rPr>
                        <w:rStyle w:val="dash041e005f0431005f044b005f0447005f043d005f044b005f0439005f005fchar1char1"/>
                        <w:sz w:val="20"/>
                        <w:szCs w:val="20"/>
                        <w:lang w:val="ru-RU"/>
                      </w:rPr>
                      <w:t>Формирование коммуникативных навыков в</w:t>
                    </w:r>
                    <w:r w:rsidRPr="00FB5186">
                      <w:rPr>
                        <w:rStyle w:val="dash041e005f0431005f044b005f0447005f043d005f044b005f0439005f005fchar1char1"/>
                        <w:sz w:val="20"/>
                        <w:szCs w:val="20"/>
                      </w:rPr>
                      <w:t> </w:t>
                    </w:r>
                    <w:r w:rsidRPr="00F65C05">
                      <w:rPr>
                        <w:rStyle w:val="dash041e005f0431005f044b005f0447005f043d005f044b005f0439005f005fchar1char1"/>
                        <w:sz w:val="20"/>
                        <w:szCs w:val="20"/>
                        <w:lang w:val="ru-RU"/>
                      </w:rPr>
                      <w:t>разновозрастной</w:t>
                    </w:r>
                    <w:r w:rsidRPr="00F65C05">
                      <w:rPr>
                        <w:rStyle w:val="dash041e005f0431005f044b005f0447005f043d005f044b005f0439005f005fchar1char1"/>
                        <w:szCs w:val="18"/>
                        <w:lang w:val="ru-RU"/>
                      </w:rPr>
                      <w:t xml:space="preserve"> </w:t>
                    </w:r>
                    <w:r w:rsidRPr="00F65C05">
                      <w:rPr>
                        <w:rStyle w:val="dash041e005f0431005f044b005f0447005f043d005f044b005f0439005f005fchar1char1"/>
                        <w:sz w:val="20"/>
                        <w:szCs w:val="20"/>
                        <w:lang w:val="ru-RU"/>
                      </w:rPr>
                      <w:t>среде и среде сверстников</w:t>
                    </w:r>
                  </w:p>
                  <w:p w:rsidR="00EB2F2A" w:rsidRPr="00F65C05" w:rsidRDefault="00EB2F2A" w:rsidP="00F65C05">
                    <w:pPr>
                      <w:jc w:val="center"/>
                      <w:rPr>
                        <w:sz w:val="32"/>
                        <w:lang w:val="ru-RU"/>
                      </w:rPr>
                    </w:pPr>
                  </w:p>
                </w:txbxContent>
              </v:textbox>
            </v:shape>
            <v:shape id="Text Box 14" o:spid="_x0000_s1048" type="#_x0000_t202" style="position:absolute;left:3850005;top:2741295;width:1637030;height:802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4">
                <w:txbxContent>
                  <w:p w:rsidR="00EB2F2A" w:rsidRPr="00F65C05" w:rsidRDefault="00EB2F2A" w:rsidP="00F65C05">
                    <w:pPr>
                      <w:jc w:val="center"/>
                      <w:rPr>
                        <w:rStyle w:val="dash041e005f0431005f044b005f0447005f043d005f044b005f0439005f005fchar1char1"/>
                        <w:sz w:val="20"/>
                        <w:szCs w:val="20"/>
                        <w:lang w:val="ru-RU"/>
                      </w:rPr>
                    </w:pPr>
                    <w:r w:rsidRPr="00F65C05">
                      <w:rPr>
                        <w:rStyle w:val="dash041e005f0431005f044b005f0447005f043d005f044b005f0439005f005fchar1char1"/>
                        <w:sz w:val="20"/>
                        <w:szCs w:val="20"/>
                        <w:lang w:val="ru-RU"/>
                      </w:rPr>
                      <w:t>Поддержка детских объединений и</w:t>
                    </w:r>
                    <w:r w:rsidRPr="00FB5186">
                      <w:rPr>
                        <w:rStyle w:val="dash041e005f0431005f044b005f0447005f043d005f044b005f0439005f005fchar1char1"/>
                        <w:sz w:val="20"/>
                        <w:szCs w:val="20"/>
                      </w:rPr>
                      <w:t> </w:t>
                    </w:r>
                    <w:r w:rsidRPr="00F65C05">
                      <w:rPr>
                        <w:rStyle w:val="dash041e005f0431005f044b005f0447005f043d005f044b005f0439005f005fchar1char1"/>
                        <w:sz w:val="20"/>
                        <w:szCs w:val="20"/>
                        <w:lang w:val="ru-RU"/>
                      </w:rPr>
                      <w:t>ученического самоуправления</w:t>
                    </w:r>
                  </w:p>
                  <w:p w:rsidR="00EB2F2A" w:rsidRPr="00F65C05" w:rsidRDefault="00EB2F2A" w:rsidP="00F65C05">
                    <w:pPr>
                      <w:jc w:val="center"/>
                      <w:rPr>
                        <w:rStyle w:val="dash041e005f0431005f044b005f0447005f043d005f044b005f0439005f005fchar1char1"/>
                        <w:szCs w:val="18"/>
                        <w:lang w:val="ru-RU"/>
                      </w:rPr>
                    </w:pPr>
                  </w:p>
                  <w:p w:rsidR="00EB2F2A" w:rsidRPr="00F65C05" w:rsidRDefault="00EB2F2A" w:rsidP="00F65C05">
                    <w:pPr>
                      <w:jc w:val="center"/>
                      <w:rPr>
                        <w:lang w:val="ru-RU"/>
                      </w:rPr>
                    </w:pPr>
                  </w:p>
                  <w:p w:rsidR="00EB2F2A" w:rsidRPr="00F65C05" w:rsidRDefault="00EB2F2A" w:rsidP="00F65C05">
                    <w:pPr>
                      <w:rPr>
                        <w:lang w:val="ru-RU"/>
                      </w:rPr>
                    </w:pPr>
                  </w:p>
                </w:txbxContent>
              </v:textbox>
            </v:shape>
          </v:group>
        </w:pict>
      </w: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7E554A" w:rsidRDefault="00F65C05" w:rsidP="00F65C05">
      <w:pPr>
        <w:pStyle w:val="210"/>
        <w:spacing w:line="240" w:lineRule="auto"/>
        <w:rPr>
          <w:sz w:val="24"/>
        </w:rPr>
      </w:pPr>
    </w:p>
    <w:p w:rsidR="00F65C05" w:rsidRPr="00F65C05" w:rsidRDefault="00F65C05" w:rsidP="00F65C05">
      <w:pPr>
        <w:ind w:firstLine="454"/>
        <w:jc w:val="both"/>
        <w:rPr>
          <w:b/>
          <w:lang w:val="ru-RU"/>
        </w:rPr>
      </w:pPr>
      <w:r w:rsidRPr="00F65C05">
        <w:rPr>
          <w:b/>
          <w:lang w:val="ru-RU"/>
        </w:rPr>
        <w:t>3.4.3.</w:t>
      </w:r>
      <w:r w:rsidRPr="004A0563">
        <w:rPr>
          <w:b/>
        </w:rPr>
        <w:t> </w:t>
      </w:r>
      <w:r w:rsidRPr="00F65C05">
        <w:rPr>
          <w:b/>
          <w:lang w:val="ru-RU"/>
        </w:rPr>
        <w:t>Финансовое обеспечение реализации основной образовательной программы начального  общего образования</w:t>
      </w:r>
    </w:p>
    <w:p w:rsidR="00F65C05" w:rsidRPr="00F65C05" w:rsidRDefault="00F65C05" w:rsidP="00F65C05">
      <w:pPr>
        <w:ind w:firstLine="454"/>
        <w:jc w:val="both"/>
        <w:rPr>
          <w:lang w:val="ru-RU"/>
        </w:rPr>
      </w:pPr>
      <w:r w:rsidRPr="00F65C05">
        <w:rPr>
          <w:lang w:val="ru-RU"/>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65C05" w:rsidRPr="00F65C05" w:rsidRDefault="00F65C05" w:rsidP="00F65C05">
      <w:pPr>
        <w:ind w:firstLine="454"/>
        <w:jc w:val="both"/>
        <w:rPr>
          <w:lang w:val="ru-RU"/>
        </w:rPr>
      </w:pPr>
      <w:r w:rsidRPr="00F65C05">
        <w:rPr>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65C05" w:rsidRPr="004A0563" w:rsidRDefault="00F65C05" w:rsidP="00F65C05">
      <w:pPr>
        <w:pStyle w:val="ConsPlusNormal"/>
        <w:widowControl/>
        <w:ind w:firstLine="454"/>
        <w:jc w:val="both"/>
        <w:rPr>
          <w:rFonts w:ascii="Times New Roman" w:hAnsi="Times New Roman" w:cs="Times New Roman"/>
          <w:bCs/>
          <w:iCs/>
          <w:sz w:val="24"/>
          <w:szCs w:val="24"/>
        </w:rPr>
      </w:pPr>
      <w:r w:rsidRPr="004A0563">
        <w:rPr>
          <w:rFonts w:ascii="Times New Roman" w:hAnsi="Times New Roman" w:cs="Times New Roman"/>
          <w:sz w:val="24"/>
          <w:szCs w:val="24"/>
        </w:rPr>
        <w:t>Финансовое обеспечение задания учредителя по реализации основной обр</w:t>
      </w:r>
      <w:r>
        <w:rPr>
          <w:rFonts w:ascii="Times New Roman" w:hAnsi="Times New Roman" w:cs="Times New Roman"/>
          <w:sz w:val="24"/>
          <w:szCs w:val="24"/>
        </w:rPr>
        <w:t>азовательной программы начального</w:t>
      </w:r>
      <w:r w:rsidRPr="004A0563">
        <w:rPr>
          <w:rFonts w:ascii="Times New Roman" w:hAnsi="Times New Roman" w:cs="Times New Roman"/>
          <w:sz w:val="24"/>
          <w:szCs w:val="24"/>
        </w:rPr>
        <w:t xml:space="preserve"> общего образования осуществляется на основе нормативного подушевого финансирования. Вв</w:t>
      </w:r>
      <w:r w:rsidRPr="004A0563">
        <w:rPr>
          <w:rFonts w:ascii="Times New Roman" w:hAnsi="Times New Roman" w:cs="Times New Roman"/>
          <w:bCs/>
          <w:sz w:val="24"/>
          <w:szCs w:val="24"/>
        </w:rPr>
        <w:t xml:space="preserve">едение нормативного подушевого финансирования </w:t>
      </w:r>
      <w:r w:rsidRPr="004A0563">
        <w:rPr>
          <w:rFonts w:ascii="Times New Roman" w:hAnsi="Times New Roman" w:cs="Times New Roman"/>
          <w:bCs/>
          <w:iCs/>
          <w:sz w:val="24"/>
          <w:szCs w:val="24"/>
        </w:rPr>
        <w:t xml:space="preserve">определяет механизм формирования расходов и доведения средств на реализацию государственных </w:t>
      </w:r>
      <w:r w:rsidRPr="004A0563">
        <w:rPr>
          <w:rFonts w:ascii="Times New Roman" w:hAnsi="Times New Roman" w:cs="Times New Roman"/>
          <w:bCs/>
          <w:iCs/>
          <w:sz w:val="24"/>
          <w:szCs w:val="24"/>
        </w:rPr>
        <w:lastRenderedPageBreak/>
        <w:t>гарантий прав граждан на получение общедоступного и бесплатного общего образования в соответствии с требованиями Стандарта.</w:t>
      </w:r>
    </w:p>
    <w:p w:rsidR="00F65C05" w:rsidRPr="00F65C05" w:rsidRDefault="00F65C05" w:rsidP="00F65C05">
      <w:pPr>
        <w:ind w:firstLine="454"/>
        <w:jc w:val="both"/>
        <w:rPr>
          <w:bCs/>
          <w:iCs/>
          <w:lang w:val="ru-RU"/>
        </w:rPr>
      </w:pPr>
      <w:r w:rsidRPr="00F65C05">
        <w:rPr>
          <w:bCs/>
          <w:iCs/>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65C05" w:rsidRPr="00F65C05" w:rsidRDefault="00F65C05" w:rsidP="00F65C05">
      <w:pPr>
        <w:shd w:val="clear" w:color="auto" w:fill="FFFFFF"/>
        <w:ind w:firstLine="454"/>
        <w:jc w:val="both"/>
        <w:rPr>
          <w:i/>
          <w:lang w:val="ru-RU"/>
        </w:rPr>
      </w:pPr>
      <w:r w:rsidRPr="00F65C05">
        <w:rPr>
          <w:iCs/>
          <w:lang w:val="ru-RU"/>
        </w:rPr>
        <w:t>Региональный расчётный</w:t>
      </w:r>
      <w:r w:rsidRPr="00F65C05">
        <w:rPr>
          <w:i/>
          <w:iCs/>
          <w:lang w:val="ru-RU"/>
        </w:rPr>
        <w:t xml:space="preserve"> </w:t>
      </w:r>
      <w:r w:rsidRPr="00F65C05">
        <w:rPr>
          <w:iCs/>
          <w:lang w:val="ru-RU"/>
        </w:rPr>
        <w:t xml:space="preserve">подушевой норматив </w:t>
      </w:r>
      <w:r w:rsidRPr="00F65C05">
        <w:rPr>
          <w:lang w:val="ru-RU"/>
        </w:rPr>
        <w:t>—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 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w:t>
      </w:r>
      <w:r w:rsidRPr="004A0563">
        <w:t> </w:t>
      </w:r>
      <w:r w:rsidRPr="00F65C05">
        <w:rPr>
          <w:lang w:val="ru-RU"/>
        </w:rPr>
        <w:t>п.), входящие в трудовые обязанности конкретных педагогических работников.</w:t>
      </w:r>
    </w:p>
    <w:p w:rsidR="00F65C05" w:rsidRPr="004A0563" w:rsidRDefault="00F65C05" w:rsidP="00F65C05">
      <w:pPr>
        <w:pStyle w:val="aff7"/>
        <w:spacing w:before="0" w:beforeAutospacing="0" w:after="0"/>
        <w:ind w:firstLine="454"/>
        <w:jc w:val="both"/>
      </w:pPr>
      <w:r w:rsidRPr="004A0563">
        <w:rPr>
          <w:bCs/>
          <w:iCs/>
        </w:rPr>
        <w:t>Региональный расчётный подушевой норматив покрывает следующие расходы на год:</w:t>
      </w:r>
    </w:p>
    <w:p w:rsidR="00F65C05" w:rsidRPr="004A0563" w:rsidRDefault="00F65C05" w:rsidP="00F65C05">
      <w:pPr>
        <w:pStyle w:val="aff7"/>
        <w:spacing w:before="0" w:beforeAutospacing="0" w:after="0"/>
        <w:ind w:firstLine="454"/>
        <w:jc w:val="both"/>
      </w:pPr>
      <w:r w:rsidRPr="004A0563">
        <w:rPr>
          <w:bCs/>
          <w:iCs/>
        </w:rPr>
        <w:t>• оплату труда</w:t>
      </w:r>
      <w:r w:rsidRPr="004A0563">
        <w:t xml:space="preserve"> работников образовательных учреждений с учётом районных коэффициентов к заработной плате, а также </w:t>
      </w:r>
      <w:r w:rsidRPr="004A0563">
        <w:rPr>
          <w:bCs/>
          <w:iCs/>
        </w:rPr>
        <w:t>отчисления</w:t>
      </w:r>
      <w:r w:rsidRPr="004A0563">
        <w:t>;</w:t>
      </w:r>
    </w:p>
    <w:p w:rsidR="00F65C05" w:rsidRPr="004A0563" w:rsidRDefault="00F65C05" w:rsidP="00F65C05">
      <w:pPr>
        <w:pStyle w:val="aff7"/>
        <w:spacing w:before="0" w:beforeAutospacing="0" w:after="0"/>
        <w:ind w:firstLine="454"/>
        <w:jc w:val="both"/>
      </w:pPr>
      <w:r w:rsidRPr="004A0563">
        <w:rPr>
          <w:bCs/>
          <w:iCs/>
        </w:rPr>
        <w:t>• расходы, непосредственно связанные с обеспечением образовательного процесса</w:t>
      </w:r>
      <w:r w:rsidRPr="004A0563">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65C05" w:rsidRPr="004A0563" w:rsidRDefault="00F65C05" w:rsidP="00F65C05">
      <w:pPr>
        <w:pStyle w:val="aff7"/>
        <w:spacing w:before="0" w:beforeAutospacing="0" w:after="0"/>
        <w:ind w:firstLine="454"/>
        <w:jc w:val="both"/>
      </w:pPr>
      <w:r w:rsidRPr="004A0563">
        <w:rPr>
          <w:bCs/>
          <w:iCs/>
        </w:rPr>
        <w:t>• иные хозяйственные нужды и другие расходы, связанные с обеспечением образовательного процесса</w:t>
      </w:r>
      <w:r w:rsidRPr="004A0563">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65C05" w:rsidRPr="00F65C05" w:rsidRDefault="00F65C05" w:rsidP="00F65C05">
      <w:pPr>
        <w:tabs>
          <w:tab w:val="left" w:pos="360"/>
        </w:tabs>
        <w:ind w:firstLine="454"/>
        <w:jc w:val="both"/>
        <w:rPr>
          <w:lang w:val="ru-RU"/>
        </w:rPr>
      </w:pPr>
      <w:r w:rsidRPr="00F65C05">
        <w:rPr>
          <w:bCs/>
          <w:iCs/>
          <w:lang w:val="ru-RU"/>
        </w:rPr>
        <w:t>Реализация принципа</w:t>
      </w:r>
      <w:r w:rsidRPr="00F65C05">
        <w:rPr>
          <w:lang w:val="ru-RU"/>
        </w:rPr>
        <w:t xml:space="preserve"> нормативного подушевого финансирования осуществляется на </w:t>
      </w:r>
      <w:r w:rsidRPr="00F65C05">
        <w:rPr>
          <w:bCs/>
          <w:iCs/>
          <w:lang w:val="ru-RU"/>
        </w:rPr>
        <w:t xml:space="preserve">трёх </w:t>
      </w:r>
      <w:r w:rsidRPr="00F65C05">
        <w:rPr>
          <w:lang w:val="ru-RU"/>
        </w:rPr>
        <w:t>следующих уровнях:</w:t>
      </w:r>
    </w:p>
    <w:p w:rsidR="00F65C05" w:rsidRPr="004A0563" w:rsidRDefault="00F65C05" w:rsidP="00F65C05">
      <w:pPr>
        <w:pStyle w:val="aff7"/>
        <w:spacing w:before="0" w:beforeAutospacing="0" w:after="0"/>
        <w:ind w:firstLine="454"/>
        <w:jc w:val="both"/>
      </w:pPr>
      <w:r w:rsidRPr="004A0563">
        <w:rPr>
          <w:bCs/>
          <w:iCs/>
        </w:rPr>
        <w:t>• межбюджетных отношений</w:t>
      </w:r>
      <w:r w:rsidRPr="004A0563">
        <w:t xml:space="preserve"> (бюджет субъекта РФ — муниципальный бюджет);</w:t>
      </w:r>
    </w:p>
    <w:p w:rsidR="00F65C05" w:rsidRPr="004A0563" w:rsidRDefault="00F65C05" w:rsidP="00F65C05">
      <w:pPr>
        <w:pStyle w:val="aff7"/>
        <w:spacing w:before="0" w:beforeAutospacing="0" w:after="0"/>
        <w:ind w:firstLine="454"/>
        <w:jc w:val="both"/>
      </w:pPr>
      <w:r w:rsidRPr="004A0563">
        <w:rPr>
          <w:bCs/>
          <w:iCs/>
        </w:rPr>
        <w:t>• внутрибюджетных отношений</w:t>
      </w:r>
      <w:r w:rsidRPr="004A0563">
        <w:t xml:space="preserve"> (муниципальный бюджет — образовательное учреждение);</w:t>
      </w:r>
    </w:p>
    <w:p w:rsidR="00F65C05" w:rsidRPr="004A0563" w:rsidRDefault="00F65C05" w:rsidP="00F65C05">
      <w:pPr>
        <w:pStyle w:val="aff7"/>
        <w:spacing w:before="0" w:beforeAutospacing="0" w:after="0"/>
        <w:ind w:firstLine="454"/>
        <w:jc w:val="both"/>
      </w:pPr>
      <w:r w:rsidRPr="004A0563">
        <w:rPr>
          <w:bCs/>
          <w:iCs/>
        </w:rPr>
        <w:t>• образовательного учреждения</w:t>
      </w:r>
      <w:r w:rsidRPr="004A0563">
        <w:t>.</w:t>
      </w:r>
    </w:p>
    <w:p w:rsidR="00F65C05" w:rsidRPr="00F65C05" w:rsidRDefault="00F65C05" w:rsidP="00F65C05">
      <w:pPr>
        <w:ind w:firstLine="454"/>
        <w:jc w:val="both"/>
        <w:rPr>
          <w:lang w:val="ru-RU"/>
        </w:rPr>
      </w:pPr>
      <w:r w:rsidRPr="00F65C05">
        <w:rPr>
          <w:lang w:val="ru-RU"/>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65C05" w:rsidRPr="00F65C05" w:rsidRDefault="00F65C05" w:rsidP="00F65C05">
      <w:pPr>
        <w:ind w:firstLine="454"/>
        <w:jc w:val="both"/>
        <w:rPr>
          <w:lang w:val="ru-RU"/>
        </w:rPr>
      </w:pPr>
      <w:r w:rsidRPr="00F65C05">
        <w:rPr>
          <w:lang w:val="ru-RU"/>
        </w:rPr>
        <w:t>Размеры, порядок и условия осуществления стимулирующих выплат определяются в Положении о стимулирующих выплатах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и экспериментальной работе, распространение передового педагогического опыта; повышение уровня профессионального мастерства и др.</w:t>
      </w:r>
    </w:p>
    <w:p w:rsidR="00F65C05" w:rsidRPr="00F65C05" w:rsidRDefault="00F65C05" w:rsidP="00F65C05">
      <w:pPr>
        <w:ind w:firstLine="454"/>
        <w:jc w:val="both"/>
        <w:rPr>
          <w:bCs/>
          <w:iCs/>
          <w:lang w:val="ru-RU"/>
        </w:rPr>
      </w:pPr>
      <w:r w:rsidRPr="00F65C05">
        <w:rPr>
          <w:lang w:val="ru-RU"/>
        </w:rPr>
        <w:t>Образовательное учреждение самостоятельно определило:</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соотношение базовой и стимулирующей части фонда оплаты труда;</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 xml:space="preserve">соотношение фонда оплаты труда педагогического, административно-управленческого и </w:t>
      </w:r>
      <w:r w:rsidRPr="00F65C05">
        <w:rPr>
          <w:lang w:val="ru-RU"/>
        </w:rPr>
        <w:lastRenderedPageBreak/>
        <w:t>учебно-вспомогательного персонала;</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 xml:space="preserve"> соотношение общей и специальной частей внутрибазовой части фонда оплаты труда;</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порядок распределения стимулирующей части фонда оплаты труда в соответствии с региональными и муниципальными нормативными актами.</w:t>
      </w:r>
    </w:p>
    <w:p w:rsidR="00F65C05" w:rsidRPr="00F65C05" w:rsidRDefault="00F65C05" w:rsidP="00F65C05">
      <w:pPr>
        <w:tabs>
          <w:tab w:val="left" w:pos="0"/>
        </w:tabs>
        <w:ind w:firstLine="454"/>
        <w:jc w:val="both"/>
        <w:rPr>
          <w:lang w:val="ru-RU"/>
        </w:rPr>
      </w:pPr>
      <w:r w:rsidRPr="00F65C05">
        <w:rPr>
          <w:lang w:val="ru-RU"/>
        </w:rPr>
        <w:t>В распределении стимулирующей части фонда оплаты труда предусмотрено участие органа самоуправления (Наблюдательного совета школы).</w:t>
      </w:r>
    </w:p>
    <w:p w:rsidR="00F65C05" w:rsidRPr="00F65C05" w:rsidRDefault="00F65C05" w:rsidP="00F65C05">
      <w:pPr>
        <w:tabs>
          <w:tab w:val="left" w:pos="720"/>
        </w:tabs>
        <w:ind w:firstLine="454"/>
        <w:jc w:val="both"/>
        <w:rPr>
          <w:lang w:val="ru-RU"/>
        </w:rPr>
      </w:pPr>
      <w:r w:rsidRPr="00F65C05">
        <w:rPr>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образовательное учреждение:</w:t>
      </w:r>
    </w:p>
    <w:p w:rsidR="00F65C05" w:rsidRPr="00F65C05" w:rsidRDefault="00F65C05" w:rsidP="00F65C05">
      <w:pPr>
        <w:ind w:firstLine="454"/>
        <w:jc w:val="both"/>
        <w:rPr>
          <w:lang w:val="ru-RU"/>
        </w:rPr>
      </w:pPr>
      <w:r w:rsidRPr="00F65C05">
        <w:rPr>
          <w:lang w:val="ru-RU"/>
        </w:rPr>
        <w:t>1)</w:t>
      </w:r>
      <w:r w:rsidRPr="004A0563">
        <w:t> </w:t>
      </w:r>
      <w:r w:rsidRPr="00F65C05">
        <w:rPr>
          <w:lang w:val="ru-RU"/>
        </w:rPr>
        <w:t>проводит экономический расчёт стоимости обеспечения требований Стандарта по каждой позиции;</w:t>
      </w:r>
    </w:p>
    <w:p w:rsidR="00F65C05" w:rsidRPr="00F65C05" w:rsidRDefault="00F65C05" w:rsidP="00F65C05">
      <w:pPr>
        <w:ind w:firstLine="454"/>
        <w:jc w:val="both"/>
        <w:rPr>
          <w:lang w:val="ru-RU"/>
        </w:rPr>
      </w:pPr>
      <w:r w:rsidRPr="00F65C05">
        <w:rPr>
          <w:lang w:val="ru-RU"/>
        </w:rPr>
        <w:t>2)</w:t>
      </w:r>
      <w:r w:rsidRPr="004A0563">
        <w:t> </w:t>
      </w:r>
      <w:r w:rsidRPr="00F65C05">
        <w:rPr>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65C05" w:rsidRPr="00F65C05" w:rsidRDefault="00F65C05" w:rsidP="00F65C05">
      <w:pPr>
        <w:ind w:firstLine="454"/>
        <w:jc w:val="both"/>
        <w:rPr>
          <w:lang w:val="ru-RU"/>
        </w:rPr>
      </w:pPr>
      <w:r w:rsidRPr="00F65C05">
        <w:rPr>
          <w:lang w:val="ru-RU"/>
        </w:rPr>
        <w:t>3)</w:t>
      </w:r>
      <w:r w:rsidRPr="004A0563">
        <w:t> </w:t>
      </w:r>
      <w:r w:rsidRPr="00F65C05">
        <w:rPr>
          <w:lang w:val="ru-RU"/>
        </w:rPr>
        <w:t>определяет величину затрат на обеспечение требований к условиям реализации ООП;</w:t>
      </w:r>
    </w:p>
    <w:p w:rsidR="00F65C05" w:rsidRPr="00F65C05" w:rsidRDefault="00F65C05" w:rsidP="00F65C05">
      <w:pPr>
        <w:ind w:firstLine="454"/>
        <w:jc w:val="both"/>
        <w:rPr>
          <w:lang w:val="ru-RU"/>
        </w:rPr>
      </w:pPr>
      <w:r w:rsidRPr="00F65C05">
        <w:rPr>
          <w:lang w:val="ru-RU"/>
        </w:rPr>
        <w:t>4)</w:t>
      </w:r>
      <w:r w:rsidRPr="004A0563">
        <w:t> </w:t>
      </w:r>
      <w:r w:rsidRPr="00F65C05">
        <w:rPr>
          <w:lang w:val="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65C05" w:rsidRPr="00F65C05" w:rsidRDefault="00F65C05" w:rsidP="00F65C05">
      <w:pPr>
        <w:ind w:firstLine="454"/>
        <w:jc w:val="both"/>
        <w:rPr>
          <w:lang w:val="ru-RU"/>
        </w:rPr>
      </w:pPr>
      <w:r w:rsidRPr="00F65C05">
        <w:rPr>
          <w:lang w:val="ru-RU"/>
        </w:rPr>
        <w:t>5)</w:t>
      </w:r>
      <w:r w:rsidRPr="004A0563">
        <w:t> </w:t>
      </w:r>
      <w:r w:rsidRPr="00F65C05">
        <w:rPr>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F65C05">
        <w:rPr>
          <w:iCs/>
          <w:lang w:val="ru-RU"/>
        </w:rPr>
        <w:t>;</w:t>
      </w:r>
    </w:p>
    <w:p w:rsidR="00F65C05" w:rsidRPr="00F65C05" w:rsidRDefault="00F65C05" w:rsidP="00F65C05">
      <w:pPr>
        <w:ind w:firstLine="454"/>
        <w:jc w:val="both"/>
        <w:rPr>
          <w:lang w:val="ru-RU"/>
        </w:rPr>
      </w:pPr>
      <w:r w:rsidRPr="00F65C05">
        <w:rPr>
          <w:lang w:val="ru-RU"/>
        </w:rPr>
        <w:t>6)</w:t>
      </w:r>
      <w:r w:rsidRPr="004A0563">
        <w:t> </w:t>
      </w:r>
      <w:r w:rsidRPr="00F65C05">
        <w:rPr>
          <w:lang w:val="ru-RU"/>
        </w:rPr>
        <w:t xml:space="preserve">разрабатывает </w:t>
      </w:r>
      <w:r w:rsidRPr="00F65C05">
        <w:rPr>
          <w:bCs/>
          <w:iCs/>
          <w:lang w:val="ru-RU"/>
        </w:rPr>
        <w:t>финансовый механизм</w:t>
      </w:r>
      <w:r w:rsidRPr="00F65C05">
        <w:rPr>
          <w:iCs/>
          <w:lang w:val="ru-RU"/>
        </w:rPr>
        <w:t xml:space="preserve"> </w:t>
      </w:r>
      <w:r w:rsidRPr="00F65C05">
        <w:rPr>
          <w:bCs/>
          <w:iCs/>
          <w:lang w:val="ru-RU"/>
        </w:rPr>
        <w:t>интеграции</w:t>
      </w:r>
      <w:r w:rsidRPr="00F65C05">
        <w:rPr>
          <w:bCs/>
          <w:lang w:val="ru-RU"/>
        </w:rPr>
        <w:t xml:space="preserve"> </w:t>
      </w:r>
      <w:r w:rsidRPr="00F65C05">
        <w:rPr>
          <w:lang w:val="ru-RU"/>
        </w:rPr>
        <w:t xml:space="preserve">между 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F65C05" w:rsidRPr="00F65C05" w:rsidRDefault="00F65C05" w:rsidP="00F65C05">
      <w:pPr>
        <w:ind w:firstLine="454"/>
        <w:jc w:val="both"/>
        <w:rPr>
          <w:lang w:val="ru-RU"/>
        </w:rPr>
      </w:pPr>
      <w:r w:rsidRPr="00F65C05">
        <w:rPr>
          <w:lang w:val="ru-RU"/>
        </w:rPr>
        <w:t>При этом учитывается, что взаимодействие может осуществляться:</w:t>
      </w:r>
    </w:p>
    <w:p w:rsidR="00F65C05" w:rsidRPr="00F65C05" w:rsidRDefault="00F65C05" w:rsidP="00F65C05">
      <w:pPr>
        <w:ind w:firstLine="454"/>
        <w:jc w:val="both"/>
        <w:rPr>
          <w:lang w:val="ru-RU"/>
        </w:rPr>
      </w:pPr>
      <w:r w:rsidRPr="00F65C05">
        <w:rPr>
          <w:i/>
          <w:iCs/>
          <w:lang w:val="ru-RU"/>
        </w:rPr>
        <w:t>—</w:t>
      </w:r>
      <w:r w:rsidRPr="004A0563">
        <w:rPr>
          <w:i/>
          <w:iCs/>
        </w:rPr>
        <w:t> </w:t>
      </w:r>
      <w:r w:rsidRPr="00F65C05">
        <w:rPr>
          <w:iCs/>
          <w:lang w:val="ru-RU"/>
        </w:rPr>
        <w:t>на основе</w:t>
      </w:r>
      <w:r w:rsidRPr="00F65C05">
        <w:rPr>
          <w:lang w:val="ru-RU"/>
        </w:rPr>
        <w:t xml:space="preserve"> </w:t>
      </w:r>
      <w:r w:rsidRPr="00F65C05">
        <w:rPr>
          <w:iCs/>
          <w:lang w:val="ru-RU"/>
        </w:rPr>
        <w:t>договоров</w:t>
      </w:r>
      <w:r w:rsidRPr="00F65C05">
        <w:rPr>
          <w:lang w:val="ru-RU"/>
        </w:rPr>
        <w:t xml:space="preserve"> на проведение занятий в рамках кружков, секций, клубов и др. по различным направлениям внеурочной деятельности;</w:t>
      </w:r>
    </w:p>
    <w:p w:rsidR="00F65C05" w:rsidRPr="00F65C05" w:rsidRDefault="00F65C05" w:rsidP="00F65C05">
      <w:pPr>
        <w:ind w:firstLine="454"/>
        <w:jc w:val="both"/>
        <w:rPr>
          <w:lang w:val="ru-RU"/>
        </w:rPr>
      </w:pPr>
      <w:r w:rsidRPr="00F65C05">
        <w:rPr>
          <w:lang w:val="ru-RU"/>
        </w:rPr>
        <w:t>—</w:t>
      </w:r>
      <w:r w:rsidRPr="004A0563">
        <w:t> </w:t>
      </w:r>
      <w:r w:rsidRPr="00F65C05">
        <w:rPr>
          <w:lang w:val="ru-RU"/>
        </w:rPr>
        <w:t>за счёт</w:t>
      </w:r>
      <w:r w:rsidRPr="00F65C05">
        <w:rPr>
          <w:b/>
          <w:bCs/>
          <w:lang w:val="ru-RU"/>
        </w:rPr>
        <w:t xml:space="preserve"> </w:t>
      </w:r>
      <w:r w:rsidRPr="00F65C05">
        <w:rPr>
          <w:iCs/>
          <w:lang w:val="ru-RU"/>
        </w:rPr>
        <w:t>выделения ставок педагогов дополнительного образования</w:t>
      </w:r>
      <w:r w:rsidRPr="00F65C05">
        <w:rPr>
          <w:i/>
          <w:iCs/>
          <w:lang w:val="ru-RU"/>
        </w:rPr>
        <w:t>,</w:t>
      </w:r>
      <w:r w:rsidRPr="00F65C05">
        <w:rPr>
          <w:bCs/>
          <w:lang w:val="ru-RU"/>
        </w:rPr>
        <w:t xml:space="preserve"> </w:t>
      </w:r>
      <w:r w:rsidRPr="00F65C05">
        <w:rPr>
          <w:lang w:val="ru-RU"/>
        </w:rPr>
        <w:t>которые обеспечивают реализацию для обучающихся в школе широкого спектра программ внеурочной деятельности.</w:t>
      </w:r>
    </w:p>
    <w:p w:rsidR="00F65C05" w:rsidRPr="00F65C05" w:rsidRDefault="00F65C05" w:rsidP="00F65C05">
      <w:pPr>
        <w:ind w:firstLine="454"/>
        <w:jc w:val="both"/>
        <w:rPr>
          <w:b/>
          <w:lang w:val="ru-RU"/>
        </w:rPr>
      </w:pPr>
      <w:r w:rsidRPr="00F65C05">
        <w:rPr>
          <w:b/>
          <w:lang w:val="ru-RU"/>
        </w:rPr>
        <w:t>3.4.4.</w:t>
      </w:r>
      <w:r w:rsidRPr="004A0563">
        <w:rPr>
          <w:b/>
        </w:rPr>
        <w:t> </w:t>
      </w:r>
      <w:r w:rsidRPr="00F65C05">
        <w:rPr>
          <w:b/>
          <w:lang w:val="ru-RU"/>
        </w:rPr>
        <w:t>Материально-технические условия реализации основной образовательной программы</w:t>
      </w:r>
    </w:p>
    <w:p w:rsidR="00F65C05" w:rsidRPr="00F65C05" w:rsidRDefault="00F65C05" w:rsidP="00F65C05">
      <w:pPr>
        <w:ind w:firstLine="454"/>
        <w:jc w:val="both"/>
        <w:rPr>
          <w:lang w:val="ru-RU"/>
        </w:rPr>
      </w:pPr>
      <w:r w:rsidRPr="00F65C05">
        <w:rPr>
          <w:lang w:val="ru-RU"/>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F65C05" w:rsidRPr="00F65C05" w:rsidRDefault="00F65C05" w:rsidP="00F65C05">
      <w:pPr>
        <w:ind w:firstLine="454"/>
        <w:jc w:val="both"/>
        <w:rPr>
          <w:lang w:val="ru-RU"/>
        </w:rPr>
      </w:pPr>
      <w:r w:rsidRPr="00F65C05">
        <w:rPr>
          <w:lang w:val="ru-RU"/>
        </w:rPr>
        <w:t>Для этого в образовательном учреждении разработан  и закреплён локальным актом Паспорт учебного кабинета с  перечнем оснащения, оборудования  и планом развития.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w:t>
      </w:r>
      <w:r w:rsidRPr="004A0563">
        <w:t> </w:t>
      </w:r>
      <w:r w:rsidRPr="00F65C05">
        <w:rPr>
          <w:lang w:val="ru-RU"/>
        </w:rPr>
        <w:t xml:space="preserve">марта </w:t>
      </w:r>
      <w:smartTag w:uri="urn:schemas-microsoft-com:office:smarttags" w:element="metricconverter">
        <w:smartTagPr>
          <w:attr w:name="ProductID" w:val="2009 г"/>
        </w:smartTagPr>
        <w:r w:rsidRPr="00F65C05">
          <w:rPr>
            <w:lang w:val="ru-RU"/>
          </w:rPr>
          <w:t>2009</w:t>
        </w:r>
        <w:r w:rsidRPr="004A0563">
          <w:t> </w:t>
        </w:r>
        <w:r w:rsidRPr="00F65C05">
          <w:rPr>
            <w:lang w:val="ru-RU"/>
          </w:rPr>
          <w:t>г</w:t>
        </w:r>
      </w:smartTag>
      <w:r w:rsidRPr="00F65C05">
        <w:rPr>
          <w:lang w:val="ru-RU"/>
        </w:rPr>
        <w:t>. №</w:t>
      </w:r>
      <w:r w:rsidRPr="004A0563">
        <w:t> </w:t>
      </w:r>
      <w:r w:rsidRPr="00F65C05">
        <w:rPr>
          <w:lang w:val="ru-RU"/>
        </w:rPr>
        <w:t>277, а также соответствующие методические рекомендации, в том числе:</w:t>
      </w:r>
    </w:p>
    <w:p w:rsidR="00F65C05" w:rsidRPr="00F65C05" w:rsidRDefault="00F65C05" w:rsidP="00F65C05">
      <w:pPr>
        <w:ind w:firstLine="454"/>
        <w:jc w:val="both"/>
        <w:rPr>
          <w:lang w:val="ru-RU"/>
        </w:rPr>
      </w:pPr>
      <w:r w:rsidRPr="00F65C05">
        <w:rPr>
          <w:lang w:val="ru-RU"/>
        </w:rPr>
        <w:t>—</w:t>
      </w:r>
      <w:r w:rsidRPr="004A0563">
        <w:t> </w:t>
      </w:r>
      <w:r w:rsidRPr="00F65C05">
        <w:rPr>
          <w:lang w:val="ru-RU"/>
        </w:rPr>
        <w:t>письмо Департамента государственной политики в сфере образования Минобрнауки России от 1</w:t>
      </w:r>
      <w:r w:rsidRPr="004A0563">
        <w:t> </w:t>
      </w:r>
      <w:r w:rsidRPr="00F65C05">
        <w:rPr>
          <w:lang w:val="ru-RU"/>
        </w:rPr>
        <w:t xml:space="preserve">апреля </w:t>
      </w:r>
      <w:smartTag w:uri="urn:schemas-microsoft-com:office:smarttags" w:element="metricconverter">
        <w:smartTagPr>
          <w:attr w:name="ProductID" w:val="2005 г"/>
        </w:smartTagPr>
        <w:r w:rsidRPr="00F65C05">
          <w:rPr>
            <w:lang w:val="ru-RU"/>
          </w:rPr>
          <w:t>2005</w:t>
        </w:r>
        <w:r w:rsidRPr="004A0563">
          <w:t> </w:t>
        </w:r>
        <w:r w:rsidRPr="00F65C05">
          <w:rPr>
            <w:lang w:val="ru-RU"/>
          </w:rPr>
          <w:t>г</w:t>
        </w:r>
      </w:smartTag>
      <w:r w:rsidRPr="00F65C05">
        <w:rPr>
          <w:lang w:val="ru-RU"/>
        </w:rPr>
        <w:t>. №</w:t>
      </w:r>
      <w:r w:rsidRPr="004A0563">
        <w:t> </w:t>
      </w:r>
      <w:r w:rsidRPr="00F65C05">
        <w:rPr>
          <w:lang w:val="ru-RU"/>
        </w:rPr>
        <w:t>03-417 «О перечне учебного и компьютерного оборудования для оснащения общеобразовательных учреждений»);</w:t>
      </w:r>
    </w:p>
    <w:p w:rsidR="00F65C05" w:rsidRPr="00F65C05" w:rsidRDefault="00F65C05" w:rsidP="00F65C05">
      <w:pPr>
        <w:ind w:firstLine="454"/>
        <w:jc w:val="both"/>
        <w:rPr>
          <w:lang w:val="ru-RU"/>
        </w:rPr>
      </w:pPr>
      <w:r w:rsidRPr="00F65C05">
        <w:rPr>
          <w:lang w:val="ru-RU"/>
        </w:rPr>
        <w:t>—</w:t>
      </w:r>
      <w:r w:rsidRPr="004A0563">
        <w:t> </w:t>
      </w:r>
      <w:r w:rsidRPr="00F65C05">
        <w:rPr>
          <w:lang w:val="ru-RU"/>
        </w:rPr>
        <w:t>перечни рекомендуемой учебной литературы и цифровых образовательных ресурсов.</w:t>
      </w:r>
    </w:p>
    <w:p w:rsidR="00F65C05" w:rsidRPr="00F65C05" w:rsidRDefault="00F65C05" w:rsidP="00F65C05">
      <w:pPr>
        <w:ind w:firstLine="454"/>
        <w:jc w:val="both"/>
        <w:rPr>
          <w:lang w:val="ru-RU"/>
        </w:rPr>
      </w:pPr>
      <w:r w:rsidRPr="00F65C05">
        <w:rPr>
          <w:lang w:val="ru-RU"/>
        </w:rPr>
        <w:t>В соответствии с требованиями ФГОС в образовательном учреждении оборудованы:</w:t>
      </w:r>
    </w:p>
    <w:p w:rsidR="00F65C05" w:rsidRPr="00F65C05" w:rsidRDefault="00F65C05" w:rsidP="00F65C05">
      <w:pPr>
        <w:ind w:firstLine="454"/>
        <w:jc w:val="both"/>
        <w:rPr>
          <w:lang w:val="ru-RU"/>
        </w:rPr>
      </w:pPr>
      <w:r w:rsidRPr="00F65C05">
        <w:rPr>
          <w:bCs/>
          <w:iCs/>
          <w:lang w:val="ru-RU"/>
        </w:rPr>
        <w:lastRenderedPageBreak/>
        <w:t>•</w:t>
      </w:r>
      <w:r w:rsidRPr="004A0563">
        <w:rPr>
          <w:bCs/>
          <w:iCs/>
        </w:rPr>
        <w:t> </w:t>
      </w:r>
      <w:r w:rsidRPr="00F65C05">
        <w:rPr>
          <w:lang w:val="ru-RU"/>
        </w:rPr>
        <w:t>учебные кабинеты с автоматизированными рабочими местами обучающихся и педагогических работников;</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информационно-библиотечный центр с  читальным залом и книгохранилищем, обеспечивающими сохранность книжного фонда,  медиатекой;</w:t>
      </w:r>
    </w:p>
    <w:p w:rsidR="00F65C05" w:rsidRPr="00DE429A" w:rsidRDefault="00F65C05" w:rsidP="00F65C05">
      <w:pPr>
        <w:ind w:firstLine="454"/>
        <w:jc w:val="both"/>
        <w:rPr>
          <w:lang w:val="ru-RU"/>
        </w:rPr>
      </w:pPr>
      <w:r w:rsidRPr="00DE429A">
        <w:rPr>
          <w:bCs/>
          <w:iCs/>
          <w:lang w:val="ru-RU"/>
        </w:rPr>
        <w:t>•</w:t>
      </w:r>
      <w:r w:rsidRPr="004A0563">
        <w:rPr>
          <w:bCs/>
          <w:iCs/>
        </w:rPr>
        <w:t> </w:t>
      </w:r>
      <w:r w:rsidRPr="00DE429A">
        <w:rPr>
          <w:lang w:val="ru-RU"/>
        </w:rPr>
        <w:t>актовый  зал;</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спортивный зал, спортивная  площадка, оснащённые игровым, спортивным оборудованием и инвентарём;</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помещения для медицинского персонала;</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F65C05" w:rsidRPr="00F65C05" w:rsidRDefault="00F65C05" w:rsidP="00F65C05">
      <w:pPr>
        <w:ind w:firstLine="454"/>
        <w:jc w:val="both"/>
        <w:rPr>
          <w:lang w:val="ru-RU"/>
        </w:rPr>
      </w:pPr>
      <w:r w:rsidRPr="00F65C05">
        <w:rPr>
          <w:bCs/>
          <w:iCs/>
          <w:lang w:val="ru-RU"/>
        </w:rPr>
        <w:t>•</w:t>
      </w:r>
      <w:r w:rsidRPr="004A0563">
        <w:rPr>
          <w:bCs/>
          <w:iCs/>
        </w:rPr>
        <w:t> </w:t>
      </w:r>
      <w:r w:rsidRPr="00F65C05">
        <w:rPr>
          <w:lang w:val="ru-RU"/>
        </w:rPr>
        <w:t xml:space="preserve"> санузлы, места личной гигиены.</w:t>
      </w:r>
    </w:p>
    <w:p w:rsidR="00F65C05" w:rsidRPr="00F65C05" w:rsidRDefault="00F65C05" w:rsidP="00F65C05">
      <w:pPr>
        <w:tabs>
          <w:tab w:val="left" w:pos="720"/>
        </w:tabs>
        <w:ind w:firstLine="454"/>
        <w:jc w:val="both"/>
        <w:rPr>
          <w:lang w:val="ru-RU"/>
        </w:rPr>
      </w:pPr>
      <w:r w:rsidRPr="00F65C05">
        <w:rPr>
          <w:lang w:val="ru-RU"/>
        </w:rPr>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F65C05" w:rsidRPr="004A0563" w:rsidRDefault="00F65C05" w:rsidP="00F65C05">
      <w:pPr>
        <w:pStyle w:val="default1"/>
        <w:tabs>
          <w:tab w:val="left" w:pos="720"/>
        </w:tabs>
        <w:ind w:firstLine="454"/>
        <w:jc w:val="both"/>
        <w:rPr>
          <w:rStyle w:val="default005f005fchar1char1"/>
        </w:rPr>
      </w:pPr>
    </w:p>
    <w:p w:rsidR="00F65C05" w:rsidRPr="00F65C05" w:rsidRDefault="00F65C05" w:rsidP="00F65C05">
      <w:pPr>
        <w:ind w:firstLine="454"/>
        <w:jc w:val="both"/>
        <w:rPr>
          <w:b/>
          <w:lang w:val="ru-RU"/>
        </w:rPr>
      </w:pPr>
      <w:r w:rsidRPr="00F65C05">
        <w:rPr>
          <w:b/>
          <w:lang w:val="ru-RU"/>
        </w:rPr>
        <w:t>Оценка материально-технических условий реализации основной образовательной программы</w:t>
      </w:r>
    </w:p>
    <w:p w:rsidR="00F65C05" w:rsidRPr="00F65C05" w:rsidRDefault="00F65C05" w:rsidP="00F65C05">
      <w:pPr>
        <w:ind w:firstLine="454"/>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6199"/>
        <w:gridCol w:w="2658"/>
      </w:tblGrid>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rPr>
                <w:b/>
              </w:rPr>
            </w:pPr>
            <w:r w:rsidRPr="004A0563">
              <w:rPr>
                <w:b/>
              </w:rPr>
              <w:t>№ п/п</w:t>
            </w:r>
          </w:p>
        </w:tc>
        <w:tc>
          <w:tcPr>
            <w:tcW w:w="6199"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jc w:val="center"/>
              <w:rPr>
                <w:b/>
                <w:lang w:val="ru-RU"/>
              </w:rPr>
            </w:pPr>
            <w:r w:rsidRPr="00F65C05">
              <w:rPr>
                <w:b/>
                <w:lang w:val="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rPr>
                <w:b/>
              </w:rPr>
            </w:pPr>
            <w:r w:rsidRPr="004A0563">
              <w:rPr>
                <w:b/>
              </w:rPr>
              <w:t>Необходимо/ имеются в наличии</w:t>
            </w:r>
          </w:p>
        </w:tc>
      </w:tr>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1</w:t>
            </w:r>
          </w:p>
        </w:tc>
        <w:tc>
          <w:tcPr>
            <w:tcW w:w="6199"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pPr>
            <w:r w:rsidRPr="004A0563">
              <w:t>19/15</w:t>
            </w:r>
          </w:p>
        </w:tc>
      </w:tr>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2</w:t>
            </w:r>
          </w:p>
        </w:tc>
        <w:tc>
          <w:tcPr>
            <w:tcW w:w="6199"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pPr>
            <w:r w:rsidRPr="004A0563">
              <w:t>1/1</w:t>
            </w:r>
          </w:p>
        </w:tc>
      </w:tr>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3</w:t>
            </w:r>
          </w:p>
        </w:tc>
        <w:tc>
          <w:tcPr>
            <w:tcW w:w="6199"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pPr>
            <w:r w:rsidRPr="004A0563">
              <w:t>5/3</w:t>
            </w:r>
          </w:p>
        </w:tc>
      </w:tr>
      <w:tr w:rsidR="00F65C05" w:rsidRPr="004A0563" w:rsidTr="00F65C05">
        <w:tc>
          <w:tcPr>
            <w:tcW w:w="0" w:type="auto"/>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4</w:t>
            </w:r>
          </w:p>
        </w:tc>
        <w:tc>
          <w:tcPr>
            <w:tcW w:w="6199"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b/>
                <w:lang w:val="ru-RU"/>
              </w:rPr>
            </w:pPr>
            <w:r w:rsidRPr="00F65C05">
              <w:rPr>
                <w:lang w:val="ru-RU"/>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both"/>
            </w:pPr>
            <w:r w:rsidRPr="004A0563">
              <w:t>7/2</w:t>
            </w:r>
          </w:p>
        </w:tc>
      </w:tr>
    </w:tbl>
    <w:p w:rsidR="00F65C05" w:rsidRPr="004A0563" w:rsidRDefault="00F65C05" w:rsidP="00F65C05">
      <w:pPr>
        <w:jc w:val="both"/>
        <w:rPr>
          <w:b/>
        </w:rPr>
      </w:pPr>
    </w:p>
    <w:p w:rsidR="00F65C05" w:rsidRPr="00EB2F2A" w:rsidRDefault="00F65C05" w:rsidP="00132B2B">
      <w:pPr>
        <w:jc w:val="center"/>
        <w:outlineLvl w:val="0"/>
        <w:rPr>
          <w:b/>
          <w:lang w:val="ru-RU"/>
        </w:rPr>
      </w:pPr>
      <w:r w:rsidRPr="00EB2F2A">
        <w:rPr>
          <w:b/>
          <w:lang w:val="ru-RU"/>
        </w:rPr>
        <w:t xml:space="preserve">Необходимое оборудование и оснащение </w:t>
      </w:r>
    </w:p>
    <w:p w:rsidR="00F65C05" w:rsidRPr="00EB2F2A" w:rsidRDefault="00F65C05" w:rsidP="00F65C05">
      <w:pPr>
        <w:jc w:val="center"/>
        <w:rPr>
          <w:b/>
          <w:lang w:val="ru-RU"/>
        </w:rPr>
      </w:pPr>
      <w:r w:rsidRPr="00EB2F2A">
        <w:rPr>
          <w:b/>
          <w:lang w:val="ru-RU"/>
        </w:rPr>
        <w:t>в образовательном учреждении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4293"/>
        <w:gridCol w:w="2640"/>
      </w:tblGrid>
      <w:tr w:rsidR="00F65C05" w:rsidRPr="004A0563" w:rsidTr="00F65C05">
        <w:tc>
          <w:tcPr>
            <w:tcW w:w="2710"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Компоненты оснащения</w:t>
            </w:r>
          </w:p>
        </w:tc>
        <w:tc>
          <w:tcPr>
            <w:tcW w:w="4293"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pPr>
              <w:jc w:val="center"/>
            </w:pPr>
            <w:r w:rsidRPr="004A0563">
              <w:t>Необходимо/</w:t>
            </w:r>
          </w:p>
          <w:p w:rsidR="00F65C05" w:rsidRPr="004A0563" w:rsidRDefault="00F65C05" w:rsidP="00F65C05">
            <w:pPr>
              <w:jc w:val="center"/>
            </w:pPr>
            <w:r w:rsidRPr="004A0563">
              <w:t>имеется в наличии</w:t>
            </w:r>
          </w:p>
        </w:tc>
      </w:tr>
      <w:tr w:rsidR="00F65C05" w:rsidRPr="004A0563" w:rsidTr="00F65C05">
        <w:tc>
          <w:tcPr>
            <w:tcW w:w="2710" w:type="dxa"/>
            <w:vMerge w:val="restart"/>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w:t>
            </w:r>
            <w:r w:rsidRPr="004A0563">
              <w:t> </w:t>
            </w:r>
            <w:r w:rsidRPr="00F65C05">
              <w:rPr>
                <w:lang w:val="ru-RU"/>
              </w:rPr>
              <w:t xml:space="preserve">Компоненты оснащения учебного (предметного) кабинета </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1.1.</w:t>
            </w:r>
            <w:r w:rsidRPr="004A0563">
              <w:t> </w:t>
            </w:r>
            <w:r w:rsidRPr="00F65C05">
              <w:rPr>
                <w:lang w:val="ru-RU"/>
              </w:rPr>
              <w:t>Нормативные документы, программно-методическое обеспечение, локальные акты: должностные инструкции учителя-предметника,</w:t>
            </w:r>
            <w:r w:rsidRPr="00F65C05">
              <w:rPr>
                <w:rFonts w:ascii="Calibri" w:hAnsi="Calibri"/>
                <w:lang w:val="ru-RU" w:eastAsia="en-US"/>
              </w:rPr>
              <w:t xml:space="preserve"> </w:t>
            </w:r>
            <w:r w:rsidRPr="00F65C05">
              <w:rPr>
                <w:lang w:val="ru-RU"/>
              </w:rPr>
              <w:t xml:space="preserve">паспорт учебного кабинета, Положение о рабочей программе, Положение о промежуточной аттестации обучающихся,  Положение о  </w:t>
            </w:r>
            <w:r w:rsidRPr="00F65C05">
              <w:rPr>
                <w:lang w:val="ru-RU"/>
              </w:rPr>
              <w:lastRenderedPageBreak/>
              <w:t xml:space="preserve">проектной деятельности обучающихся, </w:t>
            </w:r>
            <w:r w:rsidRPr="00F65C05">
              <w:rPr>
                <w:lang w:val="ru-RU" w:eastAsia="en-US"/>
              </w:rPr>
              <w:t>рабочие программы по предметам.</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lastRenderedPageBreak/>
              <w:t>Имеются</w:t>
            </w:r>
          </w:p>
        </w:tc>
      </w:tr>
      <w:tr w:rsidR="00F65C05" w:rsidRPr="00EB2F2A" w:rsidTr="00F65C05">
        <w:tc>
          <w:tcPr>
            <w:tcW w:w="0" w:type="auto"/>
            <w:vMerge/>
            <w:tcBorders>
              <w:top w:val="single" w:sz="4" w:space="0" w:color="auto"/>
              <w:left w:val="single" w:sz="4" w:space="0" w:color="auto"/>
              <w:bottom w:val="single" w:sz="4" w:space="0" w:color="auto"/>
              <w:right w:val="single" w:sz="4" w:space="0" w:color="auto"/>
            </w:tcBorders>
            <w:vAlign w:val="center"/>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1.2.</w:t>
            </w:r>
            <w:r w:rsidRPr="004A0563">
              <w:t> </w:t>
            </w:r>
            <w:r w:rsidRPr="00F65C05">
              <w:rPr>
                <w:lang w:val="ru-RU"/>
              </w:rPr>
              <w:t>Учебно-методические материалы:</w:t>
            </w:r>
          </w:p>
          <w:p w:rsidR="00F65C05" w:rsidRPr="00F65C05" w:rsidRDefault="00F65C05" w:rsidP="00F65C05">
            <w:pPr>
              <w:rPr>
                <w:lang w:val="ru-RU"/>
              </w:rPr>
            </w:pPr>
            <w:r w:rsidRPr="00F65C05">
              <w:rPr>
                <w:lang w:val="ru-RU"/>
              </w:rPr>
              <w:t>1.2.1.</w:t>
            </w:r>
            <w:r w:rsidRPr="004A0563">
              <w:t> </w:t>
            </w:r>
            <w:r w:rsidRPr="00F65C05">
              <w:rPr>
                <w:lang w:val="ru-RU"/>
              </w:rPr>
              <w:t>УМК по всем предметам инварианта</w:t>
            </w:r>
          </w:p>
          <w:p w:rsidR="00F65C05" w:rsidRPr="00F65C05" w:rsidRDefault="00F65C05" w:rsidP="00F65C05">
            <w:pPr>
              <w:rPr>
                <w:lang w:val="ru-RU"/>
              </w:rPr>
            </w:pPr>
            <w:r w:rsidRPr="00F65C05">
              <w:rPr>
                <w:lang w:val="ru-RU"/>
              </w:rPr>
              <w:t>1.2.2.</w:t>
            </w:r>
            <w:r w:rsidRPr="004A0563">
              <w:t> </w:t>
            </w:r>
            <w:r w:rsidRPr="00F65C05">
              <w:rPr>
                <w:lang w:val="ru-RU"/>
              </w:rPr>
              <w:t>Дидактические и раздаточные материалы по всем предметам инварианта и компонента, формируемого образовательным учреждением</w:t>
            </w: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Имеются, систематизированы, проведена каталогизация учебно-методических материалов.</w:t>
            </w:r>
          </w:p>
        </w:tc>
      </w:tr>
      <w:tr w:rsidR="00F65C05" w:rsidRPr="004A0563" w:rsidTr="00F65C05">
        <w:tc>
          <w:tcPr>
            <w:tcW w:w="0" w:type="auto"/>
            <w:vMerge/>
            <w:tcBorders>
              <w:top w:val="single" w:sz="4" w:space="0" w:color="auto"/>
              <w:left w:val="single" w:sz="4" w:space="0" w:color="auto"/>
              <w:bottom w:val="single" w:sz="4" w:space="0" w:color="auto"/>
              <w:right w:val="single" w:sz="4" w:space="0" w:color="auto"/>
            </w:tcBorders>
            <w:vAlign w:val="center"/>
          </w:tcPr>
          <w:p w:rsidR="00F65C05" w:rsidRPr="00F65C05" w:rsidRDefault="00F65C05" w:rsidP="00F65C05">
            <w:pPr>
              <w:rPr>
                <w:lang w:val="ru-RU"/>
              </w:rPr>
            </w:pP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1.2.3.</w:t>
            </w:r>
            <w:r w:rsidRPr="004A0563">
              <w:t> </w:t>
            </w:r>
            <w:r w:rsidRPr="00F65C05">
              <w:rPr>
                <w:lang w:val="ru-RU"/>
              </w:rPr>
              <w:t>Аудиозаписи, слайды по содержанию учебных предметов гуманитарного цикла</w:t>
            </w:r>
          </w:p>
          <w:p w:rsidR="00F65C05" w:rsidRPr="00F65C05" w:rsidRDefault="00F65C05" w:rsidP="00F65C05">
            <w:pPr>
              <w:rPr>
                <w:lang w:val="ru-RU"/>
              </w:rPr>
            </w:pPr>
            <w:r w:rsidRPr="00F65C05">
              <w:rPr>
                <w:lang w:val="ru-RU"/>
              </w:rPr>
              <w:t>1.2.4.</w:t>
            </w:r>
            <w:r w:rsidRPr="004A0563">
              <w:t> </w:t>
            </w:r>
            <w:r w:rsidRPr="00F65C05">
              <w:rPr>
                <w:lang w:val="ru-RU"/>
              </w:rPr>
              <w:t>ТСО, компьютерные, информационно-коммуникационные средства во всех учебных кабинетах (паспорта кабинетов прилагаются)</w:t>
            </w: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Имеются по всем предметам гуманитарного цикла.</w:t>
            </w:r>
          </w:p>
          <w:p w:rsidR="00F65C05" w:rsidRPr="004A0563" w:rsidRDefault="00F65C05" w:rsidP="00F65C05">
            <w:r w:rsidRPr="004A0563">
              <w:t>19/15</w:t>
            </w:r>
          </w:p>
        </w:tc>
      </w:tr>
      <w:tr w:rsidR="00F65C05" w:rsidRPr="00EB2F2A" w:rsidTr="00F65C05">
        <w:tc>
          <w:tcPr>
            <w:tcW w:w="0" w:type="auto"/>
            <w:vMerge/>
            <w:tcBorders>
              <w:top w:val="single" w:sz="4" w:space="0" w:color="auto"/>
              <w:left w:val="single" w:sz="4" w:space="0" w:color="auto"/>
              <w:bottom w:val="single" w:sz="4" w:space="0" w:color="auto"/>
              <w:right w:val="single" w:sz="4" w:space="0" w:color="auto"/>
            </w:tcBorders>
            <w:vAlign w:val="center"/>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1.2.5.</w:t>
            </w:r>
            <w:r w:rsidRPr="004A0563">
              <w:t> </w:t>
            </w:r>
            <w:r w:rsidRPr="00F65C05">
              <w:rPr>
                <w:lang w:val="ru-RU"/>
              </w:rPr>
              <w:t>Учебно-практическое оборудование: химия, биология. физика, технология.</w:t>
            </w: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Обеспечено  не в полном объёме.</w:t>
            </w:r>
          </w:p>
        </w:tc>
      </w:tr>
      <w:tr w:rsidR="00F65C05" w:rsidRPr="004A0563" w:rsidTr="00F65C05">
        <w:tc>
          <w:tcPr>
            <w:tcW w:w="0" w:type="auto"/>
            <w:vMerge/>
            <w:tcBorders>
              <w:top w:val="single" w:sz="4" w:space="0" w:color="auto"/>
              <w:left w:val="single" w:sz="4" w:space="0" w:color="auto"/>
              <w:bottom w:val="single" w:sz="4" w:space="0" w:color="auto"/>
              <w:right w:val="single" w:sz="4" w:space="0" w:color="auto"/>
            </w:tcBorders>
            <w:vAlign w:val="center"/>
          </w:tcPr>
          <w:p w:rsidR="00F65C05" w:rsidRPr="00F65C05" w:rsidRDefault="00F65C05" w:rsidP="00F65C05">
            <w:pPr>
              <w:rPr>
                <w:lang w:val="ru-RU"/>
              </w:rPr>
            </w:pP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1.2.6.</w:t>
            </w:r>
            <w:r w:rsidRPr="004A0563">
              <w:t> </w:t>
            </w:r>
            <w:r w:rsidRPr="00F65C05">
              <w:rPr>
                <w:lang w:val="ru-RU"/>
              </w:rPr>
              <w:t>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Обеспечено в полном объёме.</w:t>
            </w:r>
          </w:p>
        </w:tc>
      </w:tr>
      <w:tr w:rsidR="00F65C05" w:rsidRPr="004A0563" w:rsidTr="00F65C05">
        <w:trPr>
          <w:trHeight w:val="300"/>
        </w:trPr>
        <w:tc>
          <w:tcPr>
            <w:tcW w:w="2710" w:type="dxa"/>
            <w:tcBorders>
              <w:top w:val="single" w:sz="4" w:space="0" w:color="auto"/>
              <w:left w:val="single" w:sz="4" w:space="0" w:color="auto"/>
              <w:bottom w:val="nil"/>
              <w:right w:val="single" w:sz="4" w:space="0" w:color="auto"/>
            </w:tcBorders>
          </w:tcPr>
          <w:p w:rsidR="00F65C05" w:rsidRPr="00F65C05" w:rsidRDefault="00F65C05" w:rsidP="00F65C05">
            <w:pPr>
              <w:rPr>
                <w:lang w:val="ru-RU"/>
              </w:rPr>
            </w:pPr>
            <w:r w:rsidRPr="00F65C05">
              <w:rPr>
                <w:lang w:val="ru-RU"/>
              </w:rPr>
              <w:t>2.</w:t>
            </w:r>
            <w:r w:rsidRPr="004A0563">
              <w:t> </w:t>
            </w:r>
            <w:r w:rsidRPr="00F65C05">
              <w:rPr>
                <w:lang w:val="ru-RU"/>
              </w:rPr>
              <w:t>Компоненты оснащения методического кабинета основной школы</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spacing w:after="200"/>
              <w:rPr>
                <w:lang w:val="ru-RU"/>
              </w:rPr>
            </w:pPr>
            <w:r w:rsidRPr="00F65C05">
              <w:rPr>
                <w:lang w:val="ru-RU"/>
              </w:rPr>
              <w:t>2.1.</w:t>
            </w:r>
            <w:r w:rsidRPr="004A0563">
              <w:t> </w:t>
            </w:r>
            <w:r w:rsidRPr="00F65C05">
              <w:rPr>
                <w:lang w:val="ru-RU"/>
              </w:rPr>
              <w:t xml:space="preserve">Нормативные документы федерального, регионального и муниципального уровней, локальные акты: </w:t>
            </w:r>
          </w:p>
          <w:p w:rsidR="00F65C05" w:rsidRPr="00F65C05" w:rsidRDefault="00F65C05" w:rsidP="00F65C05">
            <w:pPr>
              <w:spacing w:after="200"/>
              <w:rPr>
                <w:lang w:val="ru-RU" w:eastAsia="en-US"/>
              </w:rPr>
            </w:pPr>
            <w:r w:rsidRPr="00F65C05">
              <w:rPr>
                <w:lang w:val="ru-RU"/>
              </w:rPr>
              <w:t xml:space="preserve">- </w:t>
            </w:r>
            <w:r w:rsidRPr="00F65C05">
              <w:rPr>
                <w:b/>
                <w:bCs/>
                <w:kern w:val="24"/>
                <w:lang w:val="ru-RU"/>
              </w:rPr>
              <w:t xml:space="preserve"> </w:t>
            </w:r>
            <w:r w:rsidRPr="00F65C05">
              <w:rPr>
                <w:bCs/>
                <w:lang w:val="ru-RU" w:eastAsia="en-US"/>
              </w:rPr>
              <w:t xml:space="preserve">приказ Минобразования России от 5 марта </w:t>
            </w:r>
            <w:smartTag w:uri="urn:schemas-microsoft-com:office:smarttags" w:element="metricconverter">
              <w:smartTagPr>
                <w:attr w:name="ProductID" w:val="2004 г"/>
              </w:smartTagPr>
              <w:r w:rsidRPr="00F65C05">
                <w:rPr>
                  <w:bCs/>
                  <w:lang w:val="ru-RU" w:eastAsia="en-US"/>
                </w:rPr>
                <w:t>2004 г</w:t>
              </w:r>
            </w:smartTag>
            <w:r w:rsidRPr="00F65C05">
              <w:rPr>
                <w:bCs/>
                <w:lang w:val="ru-RU" w:eastAsia="en-US"/>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65C05" w:rsidRPr="00F65C05" w:rsidRDefault="00F65C05" w:rsidP="00F65C05">
            <w:pPr>
              <w:rPr>
                <w:lang w:val="ru-RU"/>
              </w:rPr>
            </w:pPr>
            <w:r w:rsidRPr="00F65C05">
              <w:rPr>
                <w:bCs/>
                <w:lang w:val="ru-RU"/>
              </w:rPr>
              <w:t>–</w:t>
            </w:r>
            <w:r w:rsidRPr="00F65C05">
              <w:rPr>
                <w:bCs/>
                <w:lang w:val="ru-RU"/>
              </w:rPr>
              <w:tab/>
              <w:t xml:space="preserve">приказ Минобразования России от 31 января </w:t>
            </w:r>
            <w:smartTag w:uri="urn:schemas-microsoft-com:office:smarttags" w:element="metricconverter">
              <w:smartTagPr>
                <w:attr w:name="ProductID" w:val="2012 г"/>
              </w:smartTagPr>
              <w:r w:rsidRPr="00F65C05">
                <w:rPr>
                  <w:bCs/>
                  <w:lang w:val="ru-RU"/>
                </w:rPr>
                <w:t>2012 г</w:t>
              </w:r>
            </w:smartTag>
            <w:r w:rsidRPr="00F65C05">
              <w:rPr>
                <w:bCs/>
                <w:lang w:val="ru-RU"/>
              </w:rPr>
              <w:t xml:space="preserve">.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F65C05">
                <w:rPr>
                  <w:bCs/>
                  <w:lang w:val="ru-RU"/>
                </w:rPr>
                <w:t>2004 г</w:t>
              </w:r>
            </w:smartTag>
            <w:r w:rsidRPr="00F65C05">
              <w:rPr>
                <w:bCs/>
                <w:lang w:val="ru-RU"/>
              </w:rPr>
              <w:t>. №1089»;</w:t>
            </w:r>
          </w:p>
          <w:p w:rsidR="00F65C05" w:rsidRPr="00F65C05" w:rsidRDefault="00F65C05" w:rsidP="00F65C05">
            <w:pPr>
              <w:rPr>
                <w:bCs/>
                <w:lang w:val="ru-RU"/>
              </w:rPr>
            </w:pPr>
            <w:r w:rsidRPr="00F65C05">
              <w:rPr>
                <w:bCs/>
                <w:lang w:val="ru-RU"/>
              </w:rPr>
              <w:t>–</w:t>
            </w:r>
            <w:r w:rsidRPr="00F65C05">
              <w:rPr>
                <w:bCs/>
                <w:lang w:val="ru-RU"/>
              </w:rPr>
              <w:tab/>
              <w:t xml:space="preserve">приказ Минобразования России от 9 марта </w:t>
            </w:r>
            <w:smartTag w:uri="urn:schemas-microsoft-com:office:smarttags" w:element="metricconverter">
              <w:smartTagPr>
                <w:attr w:name="ProductID" w:val="2004 г"/>
              </w:smartTagPr>
              <w:r w:rsidRPr="00F65C05">
                <w:rPr>
                  <w:bCs/>
                  <w:lang w:val="ru-RU"/>
                </w:rPr>
                <w:t>2004 г</w:t>
              </w:r>
            </w:smartTag>
            <w:r w:rsidRPr="00F65C05">
              <w:rPr>
                <w:bCs/>
                <w:lang w:val="ru-RU"/>
              </w:rPr>
              <w:t xml:space="preserve">. №1312 «Об утверждении федерального базисного учебного плана и примерных учебных </w:t>
            </w:r>
            <w:r w:rsidRPr="00F65C05">
              <w:rPr>
                <w:bCs/>
                <w:lang w:val="ru-RU"/>
              </w:rPr>
              <w:lastRenderedPageBreak/>
              <w:t>планов для образовательных учреждений Российской Федерации, реализующих программы общего образования»;</w:t>
            </w:r>
          </w:p>
          <w:p w:rsidR="00F65C05" w:rsidRPr="00F65C05" w:rsidRDefault="00F65C05" w:rsidP="00F65C05">
            <w:pPr>
              <w:rPr>
                <w:lang w:val="ru-RU"/>
              </w:rPr>
            </w:pPr>
            <w:r w:rsidRPr="00F65C05">
              <w:rPr>
                <w:bCs/>
                <w:lang w:val="ru-RU"/>
              </w:rPr>
              <w:t>- письмо Департамента государственной политики в образовании Минобрнауки России  от 25.11.2009  № 03-2375 «О преподавании учебных предметов по истории и культуре религий в школе»;</w:t>
            </w:r>
          </w:p>
          <w:p w:rsidR="00F65C05" w:rsidRPr="00F65C05" w:rsidRDefault="00F65C05" w:rsidP="00F65C05">
            <w:pPr>
              <w:rPr>
                <w:bCs/>
                <w:lang w:val="ru-RU"/>
              </w:rPr>
            </w:pPr>
            <w:r w:rsidRPr="00F65C05">
              <w:rPr>
                <w:bCs/>
                <w:lang w:val="ru-RU"/>
              </w:rPr>
              <w:t xml:space="preserve">- письмо Департамента государственной политики в образовании Министерства образования и науки РФ от 7 июля </w:t>
            </w:r>
            <w:smartTag w:uri="urn:schemas-microsoft-com:office:smarttags" w:element="metricconverter">
              <w:smartTagPr>
                <w:attr w:name="ProductID" w:val="2005 г"/>
              </w:smartTagPr>
              <w:r w:rsidRPr="00F65C05">
                <w:rPr>
                  <w:bCs/>
                  <w:lang w:val="ru-RU"/>
                </w:rPr>
                <w:t>2005</w:t>
              </w:r>
              <w:r w:rsidRPr="004A0563">
                <w:rPr>
                  <w:bCs/>
                </w:rPr>
                <w:t> </w:t>
              </w:r>
              <w:r w:rsidRPr="00F65C05">
                <w:rPr>
                  <w:bCs/>
                  <w:lang w:val="ru-RU"/>
                </w:rPr>
                <w:t>г</w:t>
              </w:r>
            </w:smartTag>
            <w:r w:rsidRPr="00F65C05">
              <w:rPr>
                <w:bCs/>
                <w:lang w:val="ru-RU"/>
              </w:rPr>
              <w:t>. №</w:t>
            </w:r>
            <w:r w:rsidRPr="004A0563">
              <w:rPr>
                <w:bCs/>
              </w:rPr>
              <w:t> </w:t>
            </w:r>
            <w:r w:rsidRPr="00F65C05">
              <w:rPr>
                <w:bCs/>
                <w:lang w:val="ru-RU"/>
              </w:rPr>
              <w:t>03-1263  «О примерных программах по учебным предметам федерального базисного учебного плана»;</w:t>
            </w:r>
          </w:p>
          <w:p w:rsidR="00F65C05" w:rsidRPr="00F65C05" w:rsidRDefault="00F65C05" w:rsidP="00F65C05">
            <w:pPr>
              <w:rPr>
                <w:lang w:val="ru-RU"/>
              </w:rPr>
            </w:pPr>
            <w:r w:rsidRPr="00F65C05">
              <w:rPr>
                <w:bCs/>
                <w:lang w:val="ru-RU"/>
              </w:rPr>
              <w:t>- ООП НОО;</w:t>
            </w:r>
          </w:p>
          <w:p w:rsidR="00F65C05" w:rsidRPr="00F65C05" w:rsidRDefault="00F65C05" w:rsidP="00F65C05">
            <w:pPr>
              <w:rPr>
                <w:lang w:val="ru-RU"/>
              </w:rPr>
            </w:pPr>
            <w:r w:rsidRPr="00F65C05">
              <w:rPr>
                <w:bCs/>
                <w:lang w:val="ru-RU"/>
              </w:rPr>
              <w:t>– рабочие программы по учебным предметам учебного плана;</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lastRenderedPageBreak/>
              <w:t xml:space="preserve">Имеются </w:t>
            </w:r>
          </w:p>
        </w:tc>
      </w:tr>
      <w:tr w:rsidR="00F65C05" w:rsidRPr="004A0563" w:rsidTr="00F65C05">
        <w:tc>
          <w:tcPr>
            <w:tcW w:w="2710" w:type="dxa"/>
            <w:vMerge w:val="restart"/>
            <w:tcBorders>
              <w:top w:val="nil"/>
              <w:left w:val="single" w:sz="4" w:space="0" w:color="auto"/>
              <w:bottom w:val="single" w:sz="4" w:space="0" w:color="auto"/>
              <w:right w:val="single" w:sz="4" w:space="0" w:color="auto"/>
            </w:tcBorders>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2.2. Документация школы  по всем направлениям работы,  включая план мониторинга по достижению планируемых результатов.</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 xml:space="preserve">Имеются </w:t>
            </w:r>
          </w:p>
        </w:tc>
      </w:tr>
      <w:tr w:rsidR="00F65C05" w:rsidRPr="004A0563" w:rsidTr="00F65C05">
        <w:tc>
          <w:tcPr>
            <w:tcW w:w="0" w:type="auto"/>
            <w:vMerge/>
            <w:tcBorders>
              <w:top w:val="nil"/>
              <w:left w:val="single" w:sz="4" w:space="0" w:color="auto"/>
              <w:bottom w:val="single" w:sz="4" w:space="0" w:color="auto"/>
              <w:right w:val="single" w:sz="4" w:space="0" w:color="auto"/>
            </w:tcBorders>
            <w:vAlign w:val="center"/>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2.3. Фонд оценочных средств: контрольные работы, тесты по предметам, педагогические и психологические тесты, опросники для учащихся и педагогов по достижению планируемых результатов.</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 xml:space="preserve">Имеются </w:t>
            </w:r>
          </w:p>
        </w:tc>
      </w:tr>
      <w:tr w:rsidR="00F65C05" w:rsidRPr="004A0563" w:rsidTr="00F65C05">
        <w:tc>
          <w:tcPr>
            <w:tcW w:w="0" w:type="auto"/>
            <w:vMerge/>
            <w:tcBorders>
              <w:top w:val="nil"/>
              <w:left w:val="single" w:sz="4" w:space="0" w:color="auto"/>
              <w:bottom w:val="single" w:sz="4" w:space="0" w:color="auto"/>
              <w:right w:val="single" w:sz="4" w:space="0" w:color="auto"/>
            </w:tcBorders>
            <w:vAlign w:val="center"/>
          </w:tcPr>
          <w:p w:rsidR="00F65C05" w:rsidRPr="004A0563" w:rsidRDefault="00F65C05" w:rsidP="00F65C05"/>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2.4. Базы данных: учащихся, педагогических работников</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 xml:space="preserve">Имеются </w:t>
            </w:r>
          </w:p>
        </w:tc>
      </w:tr>
      <w:tr w:rsidR="00F65C05" w:rsidRPr="004A0563"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3. Компоненты оснащения мастерских по технологии</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3.1. Кабинет № 20 (столярная  мастерская)</w:t>
            </w:r>
          </w:p>
          <w:p w:rsidR="00F65C05" w:rsidRPr="00F65C05" w:rsidRDefault="00F65C05" w:rsidP="00F65C05">
            <w:pPr>
              <w:rPr>
                <w:lang w:val="ru-RU"/>
              </w:rPr>
            </w:pPr>
            <w:r w:rsidRPr="00F65C05">
              <w:rPr>
                <w:lang w:val="ru-RU"/>
              </w:rPr>
              <w:t>3.2. Таблицы, дидактический материал, швейные машины, столярные  станки и инструмент, раздаточный материал</w:t>
            </w:r>
          </w:p>
          <w:p w:rsidR="00F65C05" w:rsidRPr="004A0563" w:rsidRDefault="00F65C05" w:rsidP="00F65C05">
            <w:r w:rsidRPr="004A0563">
              <w:rPr>
                <w:lang w:eastAsia="en-US"/>
              </w:rPr>
              <w:t>3.3.Копиры, проектор.</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Имеются</w:t>
            </w:r>
          </w:p>
        </w:tc>
      </w:tr>
      <w:tr w:rsidR="00F65C05" w:rsidRPr="004A0563" w:rsidTr="00F65C05">
        <w:trPr>
          <w:trHeight w:val="1613"/>
        </w:trPr>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4. Компонеты оснащения помещений для занятий физической культуры</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spacing w:after="200"/>
              <w:rPr>
                <w:lang w:val="ru-RU" w:eastAsia="en-US"/>
              </w:rPr>
            </w:pPr>
            <w:r w:rsidRPr="00F65C05">
              <w:rPr>
                <w:lang w:val="ru-RU"/>
              </w:rPr>
              <w:t xml:space="preserve">4.1 </w:t>
            </w:r>
            <w:r w:rsidRPr="00F65C05">
              <w:rPr>
                <w:lang w:val="ru-RU" w:eastAsia="en-US"/>
              </w:rPr>
              <w:t xml:space="preserve"> Спортзал, спортивная площадка;</w:t>
            </w:r>
          </w:p>
          <w:p w:rsidR="00F65C05" w:rsidRPr="00F65C05" w:rsidRDefault="00F65C05" w:rsidP="00F65C05">
            <w:pPr>
              <w:spacing w:after="200"/>
              <w:rPr>
                <w:lang w:val="ru-RU" w:eastAsia="en-US"/>
              </w:rPr>
            </w:pPr>
            <w:r w:rsidRPr="00F65C05">
              <w:rPr>
                <w:lang w:val="ru-RU" w:eastAsia="en-US"/>
              </w:rPr>
              <w:t>4.2. Мячи (баскетбольные, волейбольные, теннисные), маты, обручи, гимнастическое оборудование, тренажёры</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Имеются</w:t>
            </w:r>
          </w:p>
          <w:p w:rsidR="00F65C05" w:rsidRPr="004A0563" w:rsidRDefault="00F65C05" w:rsidP="00F65C05">
            <w:pPr>
              <w:spacing w:after="200"/>
            </w:pPr>
          </w:p>
          <w:p w:rsidR="00F65C05" w:rsidRPr="004A0563" w:rsidRDefault="00F65C05" w:rsidP="00F65C05">
            <w:pPr>
              <w:spacing w:after="200"/>
            </w:pPr>
            <w:r w:rsidRPr="004A0563">
              <w:t>Имеются</w:t>
            </w:r>
          </w:p>
        </w:tc>
      </w:tr>
      <w:tr w:rsidR="00F65C05" w:rsidRPr="004A0563"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 xml:space="preserve">5. Компоненты оснащения помещений </w:t>
            </w:r>
            <w:r w:rsidRPr="00F65C05">
              <w:rPr>
                <w:lang w:val="ru-RU"/>
              </w:rPr>
              <w:lastRenderedPageBreak/>
              <w:t>для занятий общекультурного направления</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lastRenderedPageBreak/>
              <w:t>5.1. Фортепиано, видеодвойка, магнитофон, телевизор, копиры,</w:t>
            </w:r>
          </w:p>
          <w:p w:rsidR="00F65C05" w:rsidRPr="00F65C05" w:rsidRDefault="00F65C05" w:rsidP="00F65C05">
            <w:pPr>
              <w:rPr>
                <w:lang w:val="ru-RU"/>
              </w:rPr>
            </w:pPr>
            <w:r w:rsidRPr="00F65C05">
              <w:rPr>
                <w:lang w:val="ru-RU"/>
              </w:rPr>
              <w:lastRenderedPageBreak/>
              <w:t>компьютеры с выходом в интернет, проекторы</w:t>
            </w:r>
          </w:p>
          <w:p w:rsidR="00F65C05" w:rsidRPr="00F65C05" w:rsidRDefault="00F65C05" w:rsidP="00F65C05">
            <w:pPr>
              <w:rPr>
                <w:lang w:val="ru-RU"/>
              </w:rPr>
            </w:pPr>
          </w:p>
          <w:p w:rsidR="00F65C05" w:rsidRPr="00F65C05" w:rsidRDefault="00F65C05" w:rsidP="00F65C05">
            <w:pPr>
              <w:rPr>
                <w:lang w:val="ru-RU"/>
              </w:rPr>
            </w:pPr>
            <w:r w:rsidRPr="00F65C05">
              <w:rPr>
                <w:lang w:val="ru-RU"/>
              </w:rPr>
              <w:t xml:space="preserve">5.2.Таблицы, дидактический материал, мультимедийные презентации </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lastRenderedPageBreak/>
              <w:t>Имеются</w:t>
            </w:r>
          </w:p>
          <w:p w:rsidR="00F65C05" w:rsidRPr="004A0563" w:rsidRDefault="00F65C05" w:rsidP="00F65C05">
            <w:pPr>
              <w:spacing w:after="200"/>
            </w:pPr>
          </w:p>
          <w:p w:rsidR="00F65C05" w:rsidRPr="004A0563" w:rsidRDefault="00F65C05" w:rsidP="00F65C05">
            <w:pPr>
              <w:spacing w:after="200"/>
            </w:pPr>
          </w:p>
          <w:p w:rsidR="00F65C05" w:rsidRPr="004A0563" w:rsidRDefault="00F65C05" w:rsidP="00F65C05">
            <w:pPr>
              <w:spacing w:after="200"/>
            </w:pPr>
            <w:r w:rsidRPr="004A0563">
              <w:t>Имеются</w:t>
            </w:r>
          </w:p>
        </w:tc>
      </w:tr>
      <w:tr w:rsidR="00F65C05" w:rsidRPr="00EB2F2A"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lastRenderedPageBreak/>
              <w:t>6.Компоненты оснащения помещения для психологического сопровождения обучающихся</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6.1. Социально-психологическая служба</w:t>
            </w:r>
          </w:p>
          <w:p w:rsidR="00F65C05" w:rsidRPr="00F65C05" w:rsidRDefault="00F65C05" w:rsidP="00F65C05">
            <w:pPr>
              <w:rPr>
                <w:lang w:val="ru-RU"/>
              </w:rPr>
            </w:pPr>
            <w:r w:rsidRPr="00F65C05">
              <w:rPr>
                <w:lang w:val="ru-RU"/>
              </w:rPr>
              <w:t xml:space="preserve">6.2.Таблицы, дидактический материал, мультимедийные презентации </w:t>
            </w:r>
          </w:p>
          <w:p w:rsidR="00F65C05" w:rsidRPr="00F65C05" w:rsidRDefault="00F65C05" w:rsidP="00F65C05">
            <w:pPr>
              <w:rPr>
                <w:lang w:val="ru-RU"/>
              </w:rPr>
            </w:pPr>
            <w:r w:rsidRPr="00F65C05">
              <w:rPr>
                <w:lang w:val="ru-RU"/>
              </w:rPr>
              <w:t>6.3 Копиры,</w:t>
            </w:r>
          </w:p>
          <w:p w:rsidR="00F65C05" w:rsidRPr="00F65C05" w:rsidRDefault="00F65C05" w:rsidP="00F65C05">
            <w:pPr>
              <w:rPr>
                <w:lang w:val="ru-RU"/>
              </w:rPr>
            </w:pPr>
            <w:r w:rsidRPr="00F65C05">
              <w:rPr>
                <w:lang w:val="ru-RU"/>
              </w:rPr>
              <w:t>компьютеры с выходом в интернет, проекторы</w:t>
            </w:r>
          </w:p>
          <w:p w:rsidR="00F65C05" w:rsidRPr="00F65C05" w:rsidRDefault="00F65C05" w:rsidP="00F65C05">
            <w:pPr>
              <w:rPr>
                <w:lang w:val="ru-RU"/>
              </w:rPr>
            </w:pP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Имеется</w:t>
            </w:r>
          </w:p>
          <w:p w:rsidR="00F65C05" w:rsidRPr="00F65C05" w:rsidRDefault="00F65C05" w:rsidP="00F65C05">
            <w:pPr>
              <w:spacing w:after="200"/>
              <w:rPr>
                <w:lang w:val="ru-RU"/>
              </w:rPr>
            </w:pPr>
            <w:r w:rsidRPr="00F65C05">
              <w:rPr>
                <w:lang w:val="ru-RU"/>
              </w:rPr>
              <w:t>Имеются</w:t>
            </w:r>
          </w:p>
          <w:p w:rsidR="00F65C05" w:rsidRPr="00F65C05" w:rsidRDefault="00F65C05" w:rsidP="00F65C05">
            <w:pPr>
              <w:spacing w:after="200"/>
              <w:rPr>
                <w:lang w:val="ru-RU"/>
              </w:rPr>
            </w:pPr>
          </w:p>
          <w:p w:rsidR="00F65C05" w:rsidRPr="00F65C05" w:rsidRDefault="00F65C05" w:rsidP="00F65C05">
            <w:pPr>
              <w:spacing w:after="200"/>
              <w:rPr>
                <w:lang w:val="ru-RU"/>
              </w:rPr>
            </w:pPr>
            <w:r w:rsidRPr="00F65C05">
              <w:rPr>
                <w:lang w:val="ru-RU"/>
              </w:rPr>
              <w:t>Не в полном объеме</w:t>
            </w:r>
          </w:p>
        </w:tc>
      </w:tr>
      <w:tr w:rsidR="00F65C05" w:rsidRPr="00EB2F2A"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7.Компоненты оснащения помещений для питания</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eastAsia="en-US"/>
              </w:rPr>
            </w:pPr>
            <w:r w:rsidRPr="00F65C05">
              <w:rPr>
                <w:lang w:val="ru-RU"/>
              </w:rPr>
              <w:t xml:space="preserve">7.1. </w:t>
            </w:r>
            <w:r w:rsidRPr="00F65C05">
              <w:rPr>
                <w:lang w:val="ru-RU" w:eastAsia="en-US"/>
              </w:rPr>
              <w:t>Договор с ИП Щеглова З.А.</w:t>
            </w:r>
          </w:p>
          <w:p w:rsidR="00F65C05" w:rsidRPr="004A0563" w:rsidRDefault="00F65C05" w:rsidP="00F65C05">
            <w:r w:rsidRPr="004A0563">
              <w:t xml:space="preserve">7.2. Оборудование и мебель </w:t>
            </w:r>
          </w:p>
        </w:tc>
        <w:tc>
          <w:tcPr>
            <w:tcW w:w="2640" w:type="dxa"/>
            <w:tcBorders>
              <w:top w:val="single" w:sz="4" w:space="0" w:color="auto"/>
              <w:left w:val="single" w:sz="4" w:space="0" w:color="auto"/>
              <w:bottom w:val="single" w:sz="4" w:space="0" w:color="auto"/>
              <w:right w:val="single" w:sz="4" w:space="0" w:color="auto"/>
            </w:tcBorders>
          </w:tcPr>
          <w:p w:rsidR="00F65C05" w:rsidRPr="00DE429A" w:rsidRDefault="00F65C05" w:rsidP="00F65C05">
            <w:pPr>
              <w:rPr>
                <w:lang w:val="ru-RU"/>
              </w:rPr>
            </w:pPr>
            <w:r w:rsidRPr="00DE429A">
              <w:rPr>
                <w:lang w:val="ru-RU"/>
              </w:rPr>
              <w:t>Имеется</w:t>
            </w:r>
          </w:p>
          <w:p w:rsidR="00F65C05" w:rsidRPr="00F65C05" w:rsidRDefault="00F65C05" w:rsidP="00F65C05">
            <w:pPr>
              <w:rPr>
                <w:lang w:val="ru-RU"/>
              </w:rPr>
            </w:pPr>
            <w:r w:rsidRPr="00F65C05">
              <w:rPr>
                <w:lang w:val="ru-RU"/>
              </w:rPr>
              <w:t>Имеется действующее оборудование в полном  объёме и мебель на 148 посадочных мест.</w:t>
            </w:r>
          </w:p>
        </w:tc>
      </w:tr>
      <w:tr w:rsidR="00F65C05" w:rsidRPr="004A0563"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8. Компоненты оснащения помещений медицинского обслуживания</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8.1. Лицензия на право ведения медицинской деятельности.</w:t>
            </w:r>
          </w:p>
          <w:p w:rsidR="00F65C05" w:rsidRPr="00F65C05" w:rsidRDefault="00F65C05" w:rsidP="00F65C05">
            <w:pPr>
              <w:spacing w:after="200"/>
              <w:rPr>
                <w:lang w:val="ru-RU"/>
              </w:rPr>
            </w:pPr>
            <w:r w:rsidRPr="00F65C05">
              <w:rPr>
                <w:lang w:val="ru-RU"/>
              </w:rPr>
              <w:t xml:space="preserve">8.2. Перечень необходимых медицинских средств, оборудования </w:t>
            </w:r>
          </w:p>
        </w:tc>
        <w:tc>
          <w:tcPr>
            <w:tcW w:w="2640" w:type="dxa"/>
            <w:tcBorders>
              <w:top w:val="single" w:sz="4" w:space="0" w:color="auto"/>
              <w:left w:val="single" w:sz="4" w:space="0" w:color="auto"/>
              <w:bottom w:val="single" w:sz="4" w:space="0" w:color="auto"/>
              <w:right w:val="single" w:sz="4" w:space="0" w:color="auto"/>
            </w:tcBorders>
          </w:tcPr>
          <w:p w:rsidR="00F65C05" w:rsidRPr="004A0563" w:rsidRDefault="00F65C05" w:rsidP="00F65C05">
            <w:r w:rsidRPr="004A0563">
              <w:t>Имеется</w:t>
            </w:r>
          </w:p>
          <w:p w:rsidR="00F65C05" w:rsidRPr="004A0563" w:rsidRDefault="00F65C05" w:rsidP="00F65C05">
            <w:pPr>
              <w:spacing w:after="200"/>
            </w:pPr>
          </w:p>
          <w:p w:rsidR="00F65C05" w:rsidRPr="004A0563" w:rsidRDefault="00F65C05" w:rsidP="00F65C05">
            <w:pPr>
              <w:spacing w:after="200"/>
            </w:pPr>
            <w:r w:rsidRPr="004A0563">
              <w:t>Имеется</w:t>
            </w:r>
          </w:p>
        </w:tc>
      </w:tr>
      <w:tr w:rsidR="00F65C05" w:rsidRPr="00EB2F2A" w:rsidTr="00F65C05">
        <w:tc>
          <w:tcPr>
            <w:tcW w:w="271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 xml:space="preserve">9. Компоненты оснащения помещений для проектной и исследовательской деятельности </w:t>
            </w:r>
          </w:p>
        </w:tc>
        <w:tc>
          <w:tcPr>
            <w:tcW w:w="4293"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rFonts w:cs="Arial"/>
                <w:lang w:val="ru-RU"/>
              </w:rPr>
              <w:t>9</w:t>
            </w:r>
            <w:r w:rsidRPr="00F65C05">
              <w:rPr>
                <w:lang w:val="ru-RU"/>
              </w:rPr>
              <w:t>.1. Таблицы, дидактический материал, мультимедийные презентации по предметам</w:t>
            </w:r>
          </w:p>
          <w:p w:rsidR="00F65C05" w:rsidRPr="00F65C05" w:rsidRDefault="00F65C05" w:rsidP="00F65C05">
            <w:pPr>
              <w:rPr>
                <w:lang w:val="ru-RU"/>
              </w:rPr>
            </w:pPr>
            <w:r w:rsidRPr="00F65C05">
              <w:rPr>
                <w:lang w:val="ru-RU"/>
              </w:rPr>
              <w:t>9.2. Копиры, компьютеры с выходом в интернет, проекторы</w:t>
            </w:r>
          </w:p>
          <w:p w:rsidR="00F65C05" w:rsidRPr="00F65C05" w:rsidRDefault="00F65C05" w:rsidP="00F65C05">
            <w:pPr>
              <w:rPr>
                <w:lang w:val="ru-RU"/>
              </w:rPr>
            </w:pPr>
          </w:p>
        </w:tc>
        <w:tc>
          <w:tcPr>
            <w:tcW w:w="2640"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rPr>
                <w:lang w:val="ru-RU"/>
              </w:rPr>
            </w:pPr>
            <w:r w:rsidRPr="00F65C05">
              <w:rPr>
                <w:lang w:val="ru-RU"/>
              </w:rPr>
              <w:t>Имеются</w:t>
            </w:r>
          </w:p>
          <w:p w:rsidR="00F65C05" w:rsidRPr="00F65C05" w:rsidRDefault="00F65C05" w:rsidP="00F65C05">
            <w:pPr>
              <w:spacing w:after="200"/>
              <w:rPr>
                <w:lang w:val="ru-RU"/>
              </w:rPr>
            </w:pPr>
          </w:p>
          <w:p w:rsidR="00F65C05" w:rsidRPr="00F65C05" w:rsidRDefault="00F65C05" w:rsidP="00F65C05">
            <w:pPr>
              <w:spacing w:after="200"/>
              <w:rPr>
                <w:lang w:val="ru-RU"/>
              </w:rPr>
            </w:pPr>
            <w:r w:rsidRPr="00F65C05">
              <w:rPr>
                <w:lang w:val="ru-RU"/>
              </w:rPr>
              <w:t>Не в полном объеме</w:t>
            </w:r>
          </w:p>
        </w:tc>
      </w:tr>
    </w:tbl>
    <w:p w:rsidR="00F65C05" w:rsidRDefault="00F65C05" w:rsidP="00BC492C">
      <w:pPr>
        <w:pStyle w:val="ad"/>
        <w:numPr>
          <w:ilvl w:val="1"/>
          <w:numId w:val="204"/>
        </w:numPr>
        <w:spacing w:line="240" w:lineRule="auto"/>
        <w:jc w:val="center"/>
        <w:rPr>
          <w:b w:val="0"/>
        </w:rPr>
      </w:pPr>
      <w:bookmarkStart w:id="82" w:name="_Toc288394114"/>
      <w:bookmarkStart w:id="83" w:name="_Toc288410581"/>
      <w:bookmarkStart w:id="84" w:name="_Toc288410710"/>
      <w:bookmarkStart w:id="85" w:name="_Toc294246119"/>
      <w:r>
        <w:t>И</w:t>
      </w:r>
      <w:r w:rsidRPr="006E40BB">
        <w:t>нформационно­методические условия реализации</w:t>
      </w:r>
    </w:p>
    <w:p w:rsidR="00F65C05" w:rsidRPr="006E40BB" w:rsidRDefault="00F65C05" w:rsidP="00F65C05">
      <w:pPr>
        <w:pStyle w:val="ad"/>
        <w:ind w:left="1570"/>
        <w:rPr>
          <w:b w:val="0"/>
        </w:rPr>
      </w:pPr>
      <w:r w:rsidRPr="006E40BB">
        <w:t>основной образовательной программы</w:t>
      </w:r>
      <w:bookmarkEnd w:id="82"/>
      <w:bookmarkEnd w:id="83"/>
      <w:bookmarkEnd w:id="84"/>
      <w:bookmarkEnd w:id="85"/>
    </w:p>
    <w:p w:rsidR="00F65C05" w:rsidRPr="005226F4" w:rsidRDefault="00F65C05" w:rsidP="00F65C05">
      <w:pPr>
        <w:pStyle w:val="a8"/>
        <w:spacing w:line="240" w:lineRule="auto"/>
        <w:ind w:firstLine="851"/>
        <w:rPr>
          <w:rFonts w:ascii="Times New Roman" w:hAnsi="Times New Roman"/>
          <w:b/>
          <w:bCs/>
          <w:iCs/>
          <w:color w:val="auto"/>
          <w:sz w:val="24"/>
          <w:szCs w:val="24"/>
        </w:rPr>
      </w:pPr>
      <w:r w:rsidRPr="005226F4">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65C05" w:rsidRPr="005226F4" w:rsidRDefault="00F65C05" w:rsidP="00F65C05">
      <w:pPr>
        <w:pStyle w:val="a8"/>
        <w:spacing w:line="240" w:lineRule="auto"/>
        <w:ind w:firstLine="851"/>
        <w:rPr>
          <w:rFonts w:ascii="Times New Roman" w:hAnsi="Times New Roman"/>
          <w:color w:val="auto"/>
          <w:sz w:val="24"/>
          <w:szCs w:val="24"/>
        </w:rPr>
      </w:pPr>
      <w:r w:rsidRPr="005226F4">
        <w:rPr>
          <w:rFonts w:ascii="Times New Roman" w:hAnsi="Times New Roman"/>
          <w:color w:val="auto"/>
          <w:spacing w:val="-4"/>
          <w:sz w:val="24"/>
          <w:szCs w:val="24"/>
        </w:rPr>
        <w:t>Под</w:t>
      </w:r>
      <w:r w:rsidRPr="005226F4">
        <w:rPr>
          <w:rFonts w:ascii="Times New Roman" w:hAnsi="Times New Roman"/>
          <w:b/>
          <w:bCs/>
          <w:color w:val="auto"/>
          <w:spacing w:val="-4"/>
          <w:sz w:val="24"/>
          <w:szCs w:val="24"/>
        </w:rPr>
        <w:t xml:space="preserve"> информационно­образовательной средой </w:t>
      </w:r>
      <w:r w:rsidRPr="005226F4">
        <w:rPr>
          <w:rFonts w:ascii="Times New Roman" w:hAnsi="Times New Roman"/>
          <w:color w:val="auto"/>
          <w:spacing w:val="-4"/>
          <w:sz w:val="24"/>
          <w:szCs w:val="24"/>
        </w:rPr>
        <w:t>(</w:t>
      </w:r>
      <w:r w:rsidRPr="005226F4">
        <w:rPr>
          <w:rFonts w:ascii="Times New Roman" w:hAnsi="Times New Roman"/>
          <w:b/>
          <w:bCs/>
          <w:color w:val="auto"/>
          <w:spacing w:val="-4"/>
          <w:sz w:val="24"/>
          <w:szCs w:val="24"/>
        </w:rPr>
        <w:t>ИОС</w:t>
      </w:r>
      <w:r w:rsidRPr="005226F4">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5226F4">
        <w:rPr>
          <w:rFonts w:ascii="Times New Roman" w:hAnsi="Times New Roman"/>
          <w:color w:val="auto"/>
          <w:sz w:val="24"/>
          <w:szCs w:val="24"/>
        </w:rPr>
        <w:t>понимается открытая педагогическая система, сформирован</w:t>
      </w:r>
      <w:r w:rsidRPr="005226F4">
        <w:rPr>
          <w:rFonts w:ascii="Times New Roman" w:hAnsi="Times New Roman"/>
          <w:color w:val="auto"/>
          <w:spacing w:val="-2"/>
          <w:sz w:val="24"/>
          <w:szCs w:val="24"/>
        </w:rPr>
        <w:t>ная на основе разнообразных информационных образователь</w:t>
      </w:r>
      <w:r w:rsidRPr="005226F4">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5226F4">
        <w:rPr>
          <w:rFonts w:ascii="Times New Roman" w:hAnsi="Times New Roman"/>
          <w:color w:val="auto"/>
          <w:spacing w:val="-2"/>
          <w:sz w:val="24"/>
          <w:szCs w:val="24"/>
        </w:rPr>
        <w:t xml:space="preserve">а также компетентность участников </w:t>
      </w:r>
      <w:r w:rsidRPr="005226F4">
        <w:rPr>
          <w:rFonts w:ascii="Times New Roman" w:hAnsi="Times New Roman"/>
          <w:color w:val="auto"/>
          <w:sz w:val="24"/>
          <w:szCs w:val="24"/>
        </w:rPr>
        <w:t>образовательных отношений</w:t>
      </w:r>
      <w:r w:rsidRPr="005226F4">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5226F4">
        <w:rPr>
          <w:rFonts w:ascii="Times New Roman" w:hAnsi="Times New Roman"/>
          <w:color w:val="auto"/>
          <w:sz w:val="24"/>
          <w:szCs w:val="24"/>
        </w:rPr>
        <w:t>технологий (ИКТ­компетентность), наличие служб поддержки применения ИКТ.</w:t>
      </w:r>
    </w:p>
    <w:p w:rsidR="00F65C05" w:rsidRPr="005226F4" w:rsidRDefault="00F65C05" w:rsidP="00132B2B">
      <w:pPr>
        <w:pStyle w:val="a8"/>
        <w:spacing w:line="240" w:lineRule="auto"/>
        <w:ind w:firstLine="851"/>
        <w:outlineLvl w:val="0"/>
        <w:rPr>
          <w:rFonts w:ascii="Times New Roman" w:hAnsi="Times New Roman"/>
          <w:b/>
          <w:bCs/>
          <w:iCs/>
          <w:color w:val="auto"/>
          <w:sz w:val="24"/>
          <w:szCs w:val="24"/>
        </w:rPr>
      </w:pPr>
      <w:r w:rsidRPr="005226F4">
        <w:rPr>
          <w:rFonts w:ascii="Times New Roman" w:hAnsi="Times New Roman"/>
          <w:b/>
          <w:bCs/>
          <w:iCs/>
          <w:color w:val="auto"/>
          <w:sz w:val="24"/>
          <w:szCs w:val="24"/>
        </w:rPr>
        <w:t>Основными элементами ИОС являются:</w:t>
      </w:r>
    </w:p>
    <w:p w:rsidR="00F65C05" w:rsidRPr="005226F4" w:rsidRDefault="00F65C05" w:rsidP="00BC492C">
      <w:pPr>
        <w:pStyle w:val="210"/>
        <w:numPr>
          <w:ilvl w:val="0"/>
          <w:numId w:val="36"/>
        </w:numPr>
        <w:spacing w:line="240" w:lineRule="auto"/>
        <w:ind w:firstLine="851"/>
        <w:rPr>
          <w:sz w:val="24"/>
        </w:rPr>
      </w:pPr>
      <w:r w:rsidRPr="005226F4">
        <w:rPr>
          <w:sz w:val="24"/>
        </w:rPr>
        <w:t>информационно­образовательные ресурсы в виде печатной продукции;</w:t>
      </w:r>
    </w:p>
    <w:p w:rsidR="00F65C05" w:rsidRPr="005226F4" w:rsidRDefault="00F65C05" w:rsidP="00BC492C">
      <w:pPr>
        <w:pStyle w:val="210"/>
        <w:numPr>
          <w:ilvl w:val="0"/>
          <w:numId w:val="36"/>
        </w:numPr>
        <w:spacing w:line="240" w:lineRule="auto"/>
        <w:ind w:firstLine="851"/>
        <w:rPr>
          <w:sz w:val="24"/>
        </w:rPr>
      </w:pPr>
      <w:r w:rsidRPr="005226F4">
        <w:rPr>
          <w:spacing w:val="2"/>
          <w:sz w:val="24"/>
        </w:rPr>
        <w:t xml:space="preserve">информационно­образовательные ресурсы на сменных </w:t>
      </w:r>
      <w:r w:rsidRPr="005226F4">
        <w:rPr>
          <w:sz w:val="24"/>
        </w:rPr>
        <w:t>оптических носителях;</w:t>
      </w:r>
    </w:p>
    <w:p w:rsidR="00F65C05" w:rsidRPr="005226F4" w:rsidRDefault="00F65C05" w:rsidP="00BC492C">
      <w:pPr>
        <w:pStyle w:val="210"/>
        <w:numPr>
          <w:ilvl w:val="0"/>
          <w:numId w:val="36"/>
        </w:numPr>
        <w:spacing w:line="240" w:lineRule="auto"/>
        <w:ind w:firstLine="851"/>
        <w:rPr>
          <w:sz w:val="24"/>
        </w:rPr>
      </w:pPr>
      <w:r w:rsidRPr="005226F4">
        <w:rPr>
          <w:sz w:val="24"/>
        </w:rPr>
        <w:t>информационно­образовательные ресурсы сети Интернет;</w:t>
      </w:r>
    </w:p>
    <w:p w:rsidR="00F65C05" w:rsidRPr="005226F4" w:rsidRDefault="00F65C05" w:rsidP="00BC492C">
      <w:pPr>
        <w:pStyle w:val="210"/>
        <w:numPr>
          <w:ilvl w:val="0"/>
          <w:numId w:val="36"/>
        </w:numPr>
        <w:spacing w:line="240" w:lineRule="auto"/>
        <w:ind w:firstLine="851"/>
        <w:rPr>
          <w:sz w:val="24"/>
        </w:rPr>
      </w:pPr>
      <w:r w:rsidRPr="005226F4">
        <w:rPr>
          <w:spacing w:val="2"/>
          <w:sz w:val="24"/>
        </w:rPr>
        <w:lastRenderedPageBreak/>
        <w:t>вычислительная и информационно­телекоммуникацион</w:t>
      </w:r>
      <w:r w:rsidRPr="005226F4">
        <w:rPr>
          <w:sz w:val="24"/>
        </w:rPr>
        <w:t>ная инфраструктура;</w:t>
      </w:r>
    </w:p>
    <w:p w:rsidR="00F65C05" w:rsidRPr="005226F4" w:rsidRDefault="00F65C05" w:rsidP="00BC492C">
      <w:pPr>
        <w:pStyle w:val="210"/>
        <w:numPr>
          <w:ilvl w:val="0"/>
          <w:numId w:val="36"/>
        </w:numPr>
        <w:spacing w:line="240" w:lineRule="auto"/>
        <w:ind w:firstLine="851"/>
        <w:rPr>
          <w:sz w:val="24"/>
        </w:rPr>
      </w:pPr>
      <w:r w:rsidRPr="005226F4">
        <w:rPr>
          <w:spacing w:val="2"/>
          <w:sz w:val="24"/>
        </w:rPr>
        <w:t xml:space="preserve">прикладные программы, в том числе поддерживающие </w:t>
      </w:r>
      <w:r w:rsidRPr="005226F4">
        <w:rPr>
          <w:spacing w:val="-2"/>
          <w:sz w:val="24"/>
        </w:rPr>
        <w:t>администрирование и финансово­хозяйственную деятельность</w:t>
      </w:r>
      <w:r w:rsidRPr="005226F4">
        <w:rPr>
          <w:sz w:val="24"/>
        </w:rPr>
        <w:t xml:space="preserve"> образовательной организации (бухгалтерский учёт, делопроизводство, кадры и</w:t>
      </w:r>
      <w:r w:rsidRPr="005226F4">
        <w:rPr>
          <w:sz w:val="24"/>
        </w:rPr>
        <w:t> </w:t>
      </w:r>
      <w:r w:rsidRPr="005226F4">
        <w:rPr>
          <w:sz w:val="24"/>
        </w:rPr>
        <w:t>т.</w:t>
      </w:r>
      <w:r w:rsidRPr="005226F4">
        <w:rPr>
          <w:sz w:val="24"/>
        </w:rPr>
        <w:t> </w:t>
      </w:r>
      <w:r w:rsidRPr="005226F4">
        <w:rPr>
          <w:sz w:val="24"/>
        </w:rPr>
        <w:t>д.).</w:t>
      </w:r>
    </w:p>
    <w:p w:rsidR="00F65C05" w:rsidRPr="005226F4" w:rsidRDefault="00F65C05" w:rsidP="00F65C05">
      <w:pPr>
        <w:pStyle w:val="a8"/>
        <w:spacing w:line="240" w:lineRule="auto"/>
        <w:ind w:firstLine="851"/>
        <w:rPr>
          <w:rFonts w:ascii="Times New Roman" w:hAnsi="Times New Roman"/>
          <w:color w:val="auto"/>
          <w:sz w:val="24"/>
          <w:szCs w:val="24"/>
        </w:rPr>
      </w:pPr>
      <w:r w:rsidRPr="005226F4">
        <w:rPr>
          <w:rFonts w:ascii="Times New Roman" w:hAnsi="Times New Roman"/>
          <w:b/>
          <w:bCs/>
          <w:iCs/>
          <w:color w:val="auto"/>
          <w:spacing w:val="-4"/>
          <w:sz w:val="24"/>
          <w:szCs w:val="24"/>
        </w:rPr>
        <w:t>Необходимое для использования ИКТ оборудование</w:t>
      </w:r>
      <w:r>
        <w:rPr>
          <w:rFonts w:ascii="Times New Roman" w:hAnsi="Times New Roman"/>
          <w:b/>
          <w:bCs/>
          <w:iCs/>
          <w:color w:val="auto"/>
          <w:spacing w:val="-4"/>
          <w:sz w:val="24"/>
          <w:szCs w:val="24"/>
        </w:rPr>
        <w:t xml:space="preserve"> </w:t>
      </w:r>
      <w:r w:rsidRPr="005226F4">
        <w:rPr>
          <w:rFonts w:ascii="Times New Roman" w:hAnsi="Times New Roman"/>
          <w:color w:val="auto"/>
          <w:spacing w:val="2"/>
          <w:sz w:val="24"/>
          <w:szCs w:val="24"/>
        </w:rPr>
        <w:t>отвечает современным требованиям и обеспечивает ис</w:t>
      </w:r>
      <w:r w:rsidRPr="005226F4">
        <w:rPr>
          <w:rFonts w:ascii="Times New Roman" w:hAnsi="Times New Roman"/>
          <w:color w:val="auto"/>
          <w:sz w:val="24"/>
          <w:szCs w:val="24"/>
        </w:rPr>
        <w:t>пользование ИКТ:</w:t>
      </w:r>
    </w:p>
    <w:p w:rsidR="00F65C05" w:rsidRPr="005226F4" w:rsidRDefault="00F65C05" w:rsidP="00BC492C">
      <w:pPr>
        <w:pStyle w:val="210"/>
        <w:numPr>
          <w:ilvl w:val="0"/>
          <w:numId w:val="36"/>
        </w:numPr>
        <w:spacing w:line="240" w:lineRule="auto"/>
        <w:ind w:firstLine="851"/>
        <w:rPr>
          <w:sz w:val="24"/>
        </w:rPr>
      </w:pPr>
      <w:r w:rsidRPr="005226F4">
        <w:rPr>
          <w:sz w:val="24"/>
        </w:rPr>
        <w:t>в учебной деятельности;</w:t>
      </w:r>
    </w:p>
    <w:p w:rsidR="00F65C05" w:rsidRPr="005226F4" w:rsidRDefault="00F65C05" w:rsidP="00BC492C">
      <w:pPr>
        <w:pStyle w:val="210"/>
        <w:numPr>
          <w:ilvl w:val="0"/>
          <w:numId w:val="36"/>
        </w:numPr>
        <w:spacing w:line="240" w:lineRule="auto"/>
        <w:ind w:firstLine="851"/>
        <w:rPr>
          <w:sz w:val="24"/>
        </w:rPr>
      </w:pPr>
      <w:r w:rsidRPr="005226F4">
        <w:rPr>
          <w:sz w:val="24"/>
        </w:rPr>
        <w:t>во внеурочной деятельности;</w:t>
      </w:r>
    </w:p>
    <w:p w:rsidR="00F65C05" w:rsidRPr="005226F4" w:rsidRDefault="00F65C05" w:rsidP="00BC492C">
      <w:pPr>
        <w:pStyle w:val="210"/>
        <w:numPr>
          <w:ilvl w:val="0"/>
          <w:numId w:val="36"/>
        </w:numPr>
        <w:spacing w:line="240" w:lineRule="auto"/>
        <w:ind w:firstLine="851"/>
        <w:rPr>
          <w:sz w:val="24"/>
        </w:rPr>
      </w:pPr>
      <w:r w:rsidRPr="005226F4">
        <w:rPr>
          <w:sz w:val="24"/>
        </w:rPr>
        <w:t>в естественно­научной деятельности;</w:t>
      </w:r>
    </w:p>
    <w:p w:rsidR="00F65C05" w:rsidRPr="005226F4" w:rsidRDefault="00F65C05" w:rsidP="00BC492C">
      <w:pPr>
        <w:pStyle w:val="210"/>
        <w:numPr>
          <w:ilvl w:val="0"/>
          <w:numId w:val="36"/>
        </w:numPr>
        <w:spacing w:line="240" w:lineRule="auto"/>
        <w:ind w:firstLine="851"/>
        <w:rPr>
          <w:sz w:val="24"/>
        </w:rPr>
      </w:pPr>
      <w:r w:rsidRPr="005226F4">
        <w:rPr>
          <w:sz w:val="24"/>
        </w:rPr>
        <w:t>при измерении, контроле и оценке результатов образования;</w:t>
      </w:r>
    </w:p>
    <w:p w:rsidR="00F65C05" w:rsidRDefault="00F65C05" w:rsidP="00BC492C">
      <w:pPr>
        <w:pStyle w:val="210"/>
        <w:numPr>
          <w:ilvl w:val="0"/>
          <w:numId w:val="36"/>
        </w:numPr>
        <w:spacing w:line="240" w:lineRule="auto"/>
        <w:ind w:firstLine="851"/>
        <w:rPr>
          <w:sz w:val="24"/>
        </w:rPr>
      </w:pPr>
      <w:r w:rsidRPr="005226F4">
        <w:rPr>
          <w:sz w:val="24"/>
        </w:rPr>
        <w:t>в административной деятельности, включая дистанционное взаимодействие всех участников образовательных отношений</w:t>
      </w:r>
      <w:r w:rsidRPr="005226F4">
        <w:rPr>
          <w:spacing w:val="2"/>
          <w:sz w:val="24"/>
        </w:rPr>
        <w:t xml:space="preserve">, в том числе в рамках дистанционного образования, а также дистанционное взаимодействие </w:t>
      </w:r>
      <w:r w:rsidRPr="005226F4">
        <w:rPr>
          <w:sz w:val="24"/>
        </w:rPr>
        <w:t xml:space="preserve"> образовательной </w:t>
      </w:r>
      <w:r w:rsidRPr="005226F4">
        <w:rPr>
          <w:spacing w:val="2"/>
          <w:sz w:val="24"/>
        </w:rPr>
        <w:t>организации</w:t>
      </w:r>
      <w:r w:rsidRPr="005226F4">
        <w:rPr>
          <w:sz w:val="24"/>
        </w:rPr>
        <w:t xml:space="preserve"> с другими организациями социальной сферы и органами управления. </w:t>
      </w:r>
    </w:p>
    <w:p w:rsidR="00F65C05" w:rsidRPr="00F65C05" w:rsidRDefault="00F65C05" w:rsidP="00132B2B">
      <w:pPr>
        <w:spacing w:after="200" w:line="276" w:lineRule="auto"/>
        <w:ind w:firstLine="454"/>
        <w:jc w:val="center"/>
        <w:outlineLvl w:val="0"/>
        <w:rPr>
          <w:b/>
          <w:bCs/>
          <w:sz w:val="28"/>
          <w:szCs w:val="28"/>
          <w:lang w:val="ru-RU"/>
        </w:rPr>
      </w:pPr>
      <w:r w:rsidRPr="00F65C05">
        <w:rPr>
          <w:b/>
          <w:bCs/>
          <w:sz w:val="28"/>
          <w:szCs w:val="28"/>
          <w:lang w:val="ru-RU"/>
        </w:rPr>
        <w:t>Информационно-методические условия реализации</w:t>
      </w:r>
    </w:p>
    <w:p w:rsidR="00F65C05" w:rsidRPr="00F65C05" w:rsidRDefault="00F65C05" w:rsidP="00F65C05">
      <w:pPr>
        <w:spacing w:after="200" w:line="276" w:lineRule="auto"/>
        <w:ind w:firstLine="454"/>
        <w:jc w:val="center"/>
        <w:rPr>
          <w:b/>
          <w:bCs/>
          <w:sz w:val="28"/>
          <w:szCs w:val="28"/>
          <w:lang w:val="ru-RU"/>
        </w:rPr>
      </w:pPr>
      <w:r w:rsidRPr="00F65C05">
        <w:rPr>
          <w:b/>
          <w:bCs/>
          <w:sz w:val="28"/>
          <w:szCs w:val="28"/>
          <w:lang w:val="ru-RU"/>
        </w:rPr>
        <w:t xml:space="preserve"> основной образовательной программы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4109"/>
        <w:gridCol w:w="3402"/>
        <w:gridCol w:w="1418"/>
      </w:tblGrid>
      <w:tr w:rsidR="00F65C05" w:rsidRPr="00EB2F2A" w:rsidTr="00F65C05">
        <w:tc>
          <w:tcPr>
            <w:tcW w:w="853"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bCs/>
                <w:iCs/>
              </w:rPr>
            </w:pPr>
            <w:r w:rsidRPr="00577A6E">
              <w:rPr>
                <w:b/>
                <w:bCs/>
                <w:iCs/>
              </w:rPr>
              <w:t>№ п/п</w:t>
            </w: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bCs/>
                <w:iCs/>
              </w:rPr>
            </w:pPr>
          </w:p>
          <w:p w:rsidR="00F65C05" w:rsidRPr="00577A6E" w:rsidRDefault="00F65C05" w:rsidP="00F65C05">
            <w:pPr>
              <w:tabs>
                <w:tab w:val="left" w:pos="720"/>
              </w:tabs>
              <w:jc w:val="center"/>
              <w:rPr>
                <w:b/>
                <w:bCs/>
                <w:iCs/>
              </w:rPr>
            </w:pPr>
            <w:r w:rsidRPr="00577A6E">
              <w:rPr>
                <w:b/>
                <w:bCs/>
                <w:iCs/>
              </w:rPr>
              <w:t>Необходимые средства</w:t>
            </w:r>
          </w:p>
        </w:tc>
        <w:tc>
          <w:tcPr>
            <w:tcW w:w="3402"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
                <w:bCs/>
                <w:iCs/>
                <w:lang w:val="ru-RU"/>
              </w:rPr>
            </w:pPr>
            <w:r w:rsidRPr="00F65C05">
              <w:rPr>
                <w:b/>
                <w:bCs/>
                <w:iCs/>
                <w:lang w:val="ru-RU"/>
              </w:rPr>
              <w:t>Необходимое количество средств/ имеющееся в наличии</w:t>
            </w:r>
          </w:p>
        </w:tc>
        <w:tc>
          <w:tcPr>
            <w:tcW w:w="1418"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
                <w:bCs/>
                <w:iCs/>
                <w:lang w:val="ru-RU"/>
              </w:rPr>
            </w:pPr>
            <w:r w:rsidRPr="00F65C05">
              <w:rPr>
                <w:b/>
                <w:bCs/>
                <w:iCs/>
                <w:lang w:val="ru-RU"/>
              </w:rPr>
              <w:t>Сроки создания условий в соответствии с требованиями ФГОС</w:t>
            </w:r>
          </w:p>
        </w:tc>
      </w:tr>
      <w:tr w:rsidR="00F65C05" w:rsidRPr="00577A6E" w:rsidTr="00F65C05">
        <w:tc>
          <w:tcPr>
            <w:tcW w:w="853"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bCs/>
                <w:iCs/>
              </w:rPr>
            </w:pPr>
            <w:r w:rsidRPr="00577A6E">
              <w:rPr>
                <w:bCs/>
                <w:iCs/>
              </w:rPr>
              <w:t>I</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bCs/>
                <w:iCs/>
              </w:rPr>
            </w:pPr>
            <w:r w:rsidRPr="00577A6E">
              <w:rPr>
                <w:b/>
                <w:bCs/>
              </w:rPr>
              <w:t>Технические средства:</w:t>
            </w:r>
          </w:p>
        </w:tc>
      </w:tr>
      <w:tr w:rsidR="00F65C05" w:rsidRPr="00577A6E" w:rsidTr="00F65C05">
        <w:trPr>
          <w:trHeight w:val="590"/>
        </w:trPr>
        <w:tc>
          <w:tcPr>
            <w:tcW w:w="853" w:type="dxa"/>
            <w:vMerge w:val="restart"/>
            <w:tcBorders>
              <w:top w:val="single" w:sz="4" w:space="0" w:color="auto"/>
              <w:left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rPr>
                <w:bCs/>
                <w:iCs/>
              </w:rPr>
            </w:pPr>
            <w:r w:rsidRPr="00577A6E">
              <w:rPr>
                <w:bCs/>
                <w:iCs/>
              </w:rPr>
              <w:t>Технические средства</w:t>
            </w:r>
          </w:p>
          <w:p w:rsidR="00F65C05" w:rsidRPr="00577A6E" w:rsidRDefault="00F65C05" w:rsidP="00BC492C">
            <w:pPr>
              <w:widowControl/>
              <w:numPr>
                <w:ilvl w:val="0"/>
                <w:numId w:val="174"/>
              </w:numPr>
              <w:tabs>
                <w:tab w:val="clear" w:pos="720"/>
                <w:tab w:val="num" w:pos="900"/>
              </w:tabs>
              <w:autoSpaceDE/>
              <w:autoSpaceDN/>
              <w:adjustRightInd/>
              <w:ind w:left="900"/>
              <w:rPr>
                <w:iCs/>
              </w:rPr>
            </w:pPr>
            <w:r w:rsidRPr="00577A6E">
              <w:t>мультимедийный проектор и экран</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p w:rsidR="00F65C05" w:rsidRPr="00577A6E" w:rsidRDefault="00F65C05" w:rsidP="00F65C05">
            <w:pPr>
              <w:tabs>
                <w:tab w:val="left" w:pos="720"/>
              </w:tabs>
              <w:jc w:val="both"/>
              <w:rPr>
                <w:bCs/>
                <w:iCs/>
              </w:rPr>
            </w:pPr>
            <w:r w:rsidRPr="00577A6E">
              <w:rPr>
                <w:bCs/>
                <w:iCs/>
              </w:rPr>
              <w:t>34;34/32,32</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p w:rsidR="00F65C05" w:rsidRPr="00577A6E" w:rsidRDefault="00F65C05" w:rsidP="00F65C05">
            <w:pPr>
              <w:tabs>
                <w:tab w:val="left" w:pos="720"/>
              </w:tabs>
              <w:jc w:val="both"/>
              <w:rPr>
                <w:bCs/>
                <w:iCs/>
              </w:rPr>
            </w:pPr>
            <w:r w:rsidRPr="00577A6E">
              <w:rPr>
                <w:bCs/>
                <w:iCs/>
              </w:rPr>
              <w:t>2018</w:t>
            </w:r>
          </w:p>
        </w:tc>
      </w:tr>
      <w:tr w:rsidR="00F65C05" w:rsidRPr="00577A6E" w:rsidTr="00F65C05">
        <w:trPr>
          <w:trHeight w:val="33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rPr>
                <w:bCs/>
                <w:iCs/>
              </w:rPr>
            </w:pPr>
            <w:r w:rsidRPr="00577A6E">
              <w:t xml:space="preserve">принтер монохромный;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20/34</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2020</w:t>
            </w: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 xml:space="preserve">принтер цветной;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1/3</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Pr>
                <w:bCs/>
                <w:iCs/>
              </w:rPr>
              <w:t>2019</w:t>
            </w:r>
          </w:p>
        </w:tc>
      </w:tr>
      <w:tr w:rsidR="00F65C05" w:rsidRPr="00577A6E" w:rsidTr="00F65C05">
        <w:trPr>
          <w:trHeight w:val="282"/>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 xml:space="preserve">фотопринтер;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Pr>
                <w:bCs/>
                <w:iCs/>
              </w:rPr>
              <w:t>2019</w:t>
            </w: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 xml:space="preserve">видеокамера;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0/1</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Pr>
                <w:bCs/>
                <w:iCs/>
              </w:rPr>
              <w:t>2019</w:t>
            </w: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 xml:space="preserve">графический планшет;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2019</w:t>
            </w: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 xml:space="preserve">сканер;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15;30/3;4</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3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 xml:space="preserve">музыкальная клавиатура; синтезатор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1/1</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2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 xml:space="preserve">оборудование компьютерной сети;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2019</w:t>
            </w:r>
          </w:p>
        </w:tc>
      </w:tr>
      <w:tr w:rsidR="00F65C05" w:rsidRPr="00577A6E" w:rsidTr="00F65C05">
        <w:trPr>
          <w:trHeight w:val="9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4"/>
              </w:numPr>
              <w:tabs>
                <w:tab w:val="clear" w:pos="720"/>
                <w:tab w:val="num" w:pos="900"/>
              </w:tabs>
              <w:autoSpaceDE/>
              <w:autoSpaceDN/>
              <w:adjustRightInd/>
              <w:ind w:left="900"/>
              <w:rPr>
                <w:lang w:val="ru-RU"/>
              </w:rPr>
            </w:pPr>
            <w:r w:rsidRPr="00F65C05">
              <w:rPr>
                <w:lang w:val="ru-RU"/>
              </w:rPr>
              <w:t xml:space="preserve">конструктор, позволяющий создавать компьютерно-управляемые движущиеся модели с обратной связью;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4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цифровые датчики с интерфейсом;</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 xml:space="preserve"> устройство глобального </w:t>
            </w:r>
            <w:r w:rsidRPr="00577A6E">
              <w:lastRenderedPageBreak/>
              <w:t xml:space="preserve">позиционирования;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lastRenderedPageBreak/>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290"/>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 xml:space="preserve">цифровой микроскоп;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2020</w:t>
            </w:r>
          </w:p>
        </w:tc>
      </w:tr>
      <w:tr w:rsidR="00F65C05" w:rsidRPr="00577A6E" w:rsidTr="00F65C05">
        <w:trPr>
          <w:trHeight w:val="941"/>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rPr>
                <w:iCs/>
              </w:rPr>
            </w:pPr>
          </w:p>
          <w:p w:rsidR="00F65C05" w:rsidRPr="00F65C05" w:rsidRDefault="00F65C05" w:rsidP="00BC492C">
            <w:pPr>
              <w:widowControl/>
              <w:numPr>
                <w:ilvl w:val="0"/>
                <w:numId w:val="174"/>
              </w:numPr>
              <w:tabs>
                <w:tab w:val="clear" w:pos="720"/>
                <w:tab w:val="num" w:pos="900"/>
              </w:tabs>
              <w:autoSpaceDE/>
              <w:autoSpaceDN/>
              <w:adjustRightInd/>
              <w:ind w:left="900"/>
              <w:rPr>
                <w:iCs/>
                <w:lang w:val="ru-RU"/>
              </w:rPr>
            </w:pPr>
            <w:r w:rsidRPr="00F65C05">
              <w:rPr>
                <w:lang w:val="ru-RU"/>
              </w:rPr>
              <w:t xml:space="preserve">доска со средствами, обеспечивающими обратную связь </w:t>
            </w:r>
            <w:r w:rsidRPr="00F65C05">
              <w:rPr>
                <w:i/>
                <w:lang w:val="ru-RU"/>
              </w:rPr>
              <w:t>(интерактивная доска)</w:t>
            </w:r>
          </w:p>
          <w:p w:rsidR="00F65C05" w:rsidRPr="00F65C05" w:rsidRDefault="00F65C05" w:rsidP="00F65C05">
            <w:pPr>
              <w:rPr>
                <w:lang w:val="ru-RU"/>
              </w:rPr>
            </w:pPr>
          </w:p>
        </w:tc>
        <w:tc>
          <w:tcPr>
            <w:tcW w:w="3402"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both"/>
              <w:rPr>
                <w:bCs/>
                <w:iCs/>
                <w:lang w:val="ru-RU"/>
              </w:rPr>
            </w:pPr>
          </w:p>
          <w:p w:rsidR="00F65C05" w:rsidRPr="00577A6E" w:rsidRDefault="00F65C05" w:rsidP="00F65C05">
            <w:pPr>
              <w:tabs>
                <w:tab w:val="left" w:pos="720"/>
              </w:tabs>
              <w:jc w:val="both"/>
              <w:rPr>
                <w:bCs/>
                <w:iCs/>
              </w:rPr>
            </w:pPr>
            <w:r w:rsidRPr="00577A6E">
              <w:rPr>
                <w:bCs/>
                <w:iCs/>
              </w:rPr>
              <w:t>4/7</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2020</w:t>
            </w:r>
          </w:p>
        </w:tc>
      </w:tr>
      <w:tr w:rsidR="00F65C05" w:rsidRPr="00577A6E" w:rsidTr="00F65C05">
        <w:trPr>
          <w:trHeight w:val="381"/>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autoSpaceDE/>
              <w:autoSpaceDN/>
              <w:adjustRightInd/>
              <w:rPr>
                <w:iCs/>
              </w:rPr>
            </w:pPr>
            <w:r w:rsidRPr="00577A6E">
              <w:t>микрофон</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2/3</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2018</w:t>
            </w:r>
          </w:p>
        </w:tc>
      </w:tr>
      <w:tr w:rsidR="00F65C05" w:rsidRPr="00577A6E" w:rsidTr="00F65C05">
        <w:trPr>
          <w:trHeight w:val="540"/>
        </w:trPr>
        <w:tc>
          <w:tcPr>
            <w:tcW w:w="853" w:type="dxa"/>
            <w:vMerge/>
            <w:tcBorders>
              <w:left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F65C05">
            <w:r w:rsidRPr="00577A6E">
              <w:t>Оборудование для ИРЦ</w:t>
            </w:r>
          </w:p>
          <w:p w:rsidR="00F65C05" w:rsidRPr="00577A6E" w:rsidRDefault="00F65C05" w:rsidP="00BC492C">
            <w:pPr>
              <w:widowControl/>
              <w:numPr>
                <w:ilvl w:val="0"/>
                <w:numId w:val="175"/>
              </w:numPr>
              <w:autoSpaceDE/>
              <w:autoSpaceDN/>
              <w:adjustRightInd/>
            </w:pPr>
            <w:r w:rsidRPr="00577A6E">
              <w:t>Веб-камера LifeSize</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47"/>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Кодек LifeSize</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281"/>
        </w:trPr>
        <w:tc>
          <w:tcPr>
            <w:tcW w:w="853" w:type="dxa"/>
            <w:vMerge/>
            <w:tcBorders>
              <w:left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4"/>
              </w:numPr>
              <w:tabs>
                <w:tab w:val="clear" w:pos="720"/>
                <w:tab w:val="num" w:pos="900"/>
              </w:tabs>
              <w:autoSpaceDE/>
              <w:autoSpaceDN/>
              <w:adjustRightInd/>
              <w:ind w:left="900"/>
            </w:pPr>
            <w:r w:rsidRPr="00577A6E">
              <w:t>Микрофон LifeSize</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40"/>
        </w:trPr>
        <w:tc>
          <w:tcPr>
            <w:tcW w:w="853" w:type="dxa"/>
            <w:vMerge/>
            <w:tcBorders>
              <w:left w:val="single" w:sz="4" w:space="0" w:color="auto"/>
              <w:bottom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4"/>
              </w:numPr>
              <w:tabs>
                <w:tab w:val="clear" w:pos="720"/>
                <w:tab w:val="num" w:pos="900"/>
              </w:tabs>
              <w:autoSpaceDE/>
              <w:autoSpaceDN/>
              <w:adjustRightInd/>
              <w:ind w:left="900"/>
              <w:rPr>
                <w:lang w:val="ru-RU"/>
              </w:rPr>
            </w:pPr>
            <w:r w:rsidRPr="00F65C05">
              <w:rPr>
                <w:lang w:val="ru-RU"/>
              </w:rPr>
              <w:t xml:space="preserve">Комплект системы тестирования и опросов </w:t>
            </w:r>
            <w:r w:rsidRPr="00577A6E">
              <w:t>Votum</w:t>
            </w:r>
            <w:r w:rsidRPr="00F65C05">
              <w:rPr>
                <w:lang w:val="ru-RU"/>
              </w:rPr>
              <w:t xml:space="preserve">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143"/>
        </w:trPr>
        <w:tc>
          <w:tcPr>
            <w:tcW w:w="853"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
                <w:iCs/>
              </w:rPr>
            </w:pPr>
            <w:r w:rsidRPr="00577A6E">
              <w:rPr>
                <w:b/>
                <w:iCs/>
              </w:rPr>
              <w:t>II</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Cs/>
                <w:iCs/>
              </w:rPr>
            </w:pPr>
            <w:r w:rsidRPr="00577A6E">
              <w:rPr>
                <w:b/>
                <w:iCs/>
              </w:rPr>
              <w:t>Программные инструменты:</w:t>
            </w:r>
          </w:p>
        </w:tc>
      </w:tr>
      <w:tr w:rsidR="00F65C05" w:rsidRPr="00577A6E" w:rsidTr="00F65C05">
        <w:trPr>
          <w:trHeight w:val="90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6"/>
              </w:numPr>
              <w:autoSpaceDE/>
              <w:autoSpaceDN/>
              <w:adjustRightInd/>
              <w:rPr>
                <w:bCs/>
                <w:iCs/>
                <w:lang w:val="ru-RU"/>
              </w:rPr>
            </w:pPr>
            <w:r w:rsidRPr="00F65C05">
              <w:rPr>
                <w:lang w:val="ru-RU"/>
              </w:rPr>
              <w:t xml:space="preserve">операционные системы и служебные инструменты;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Имеется: WinXP - 3</w:t>
            </w:r>
          </w:p>
          <w:p w:rsidR="00F65C05" w:rsidRPr="00577A6E" w:rsidRDefault="00F65C05" w:rsidP="00F65C05">
            <w:pPr>
              <w:tabs>
                <w:tab w:val="left" w:pos="720"/>
              </w:tabs>
              <w:jc w:val="both"/>
              <w:rPr>
                <w:bCs/>
                <w:iCs/>
              </w:rPr>
            </w:pPr>
            <w:r w:rsidRPr="00577A6E">
              <w:rPr>
                <w:bCs/>
                <w:iCs/>
              </w:rPr>
              <w:t>Win 7 – 70</w:t>
            </w:r>
          </w:p>
          <w:p w:rsidR="00F65C05" w:rsidRPr="00577A6E" w:rsidRDefault="00F65C05" w:rsidP="00F65C05">
            <w:pPr>
              <w:tabs>
                <w:tab w:val="left" w:pos="720"/>
              </w:tabs>
              <w:jc w:val="both"/>
              <w:rPr>
                <w:bCs/>
                <w:iCs/>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6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6"/>
              </w:numPr>
              <w:autoSpaceDE/>
              <w:autoSpaceDN/>
              <w:adjustRightInd/>
              <w:rPr>
                <w:bCs/>
                <w:iCs/>
                <w:lang w:val="ru-RU"/>
              </w:rPr>
            </w:pPr>
            <w:r w:rsidRPr="00F65C05">
              <w:rPr>
                <w:lang w:val="ru-RU"/>
              </w:rPr>
              <w:t>орфографический корректор для текстов на русском и иностранном языках;</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4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6"/>
              </w:numPr>
              <w:autoSpaceDE/>
              <w:autoSpaceDN/>
              <w:adjustRightInd/>
              <w:rPr>
                <w:lang w:val="ru-RU"/>
              </w:rPr>
            </w:pPr>
            <w:r w:rsidRPr="00F65C05">
              <w:rPr>
                <w:lang w:val="ru-RU"/>
              </w:rPr>
              <w:t>клавиатурный тренажёр для русского и иностранного языков</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13/0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6"/>
              </w:numPr>
              <w:autoSpaceDE/>
              <w:autoSpaceDN/>
              <w:adjustRightInd/>
              <w:rPr>
                <w:lang w:val="ru-RU"/>
              </w:rPr>
            </w:pPr>
            <w:r w:rsidRPr="00F65C05">
              <w:rPr>
                <w:lang w:val="ru-RU"/>
              </w:rPr>
              <w:t>текстовый редактор для работы с русскими и иноязычными текстами</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MS office 2007 – 70</w:t>
            </w:r>
          </w:p>
          <w:p w:rsidR="00F65C05" w:rsidRPr="00577A6E" w:rsidRDefault="00F65C05" w:rsidP="00F65C05">
            <w:pPr>
              <w:tabs>
                <w:tab w:val="left" w:pos="720"/>
              </w:tabs>
              <w:jc w:val="both"/>
              <w:rPr>
                <w:bCs/>
                <w:iCs/>
              </w:rPr>
            </w:pPr>
            <w:r w:rsidRPr="00577A6E">
              <w:rPr>
                <w:bCs/>
                <w:iCs/>
              </w:rPr>
              <w:t>MS office 2010 -10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инструмент планирования деятельности;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6"/>
              </w:numPr>
              <w:autoSpaceDE/>
              <w:autoSpaceDN/>
              <w:adjustRightInd/>
              <w:rPr>
                <w:lang w:val="ru-RU"/>
              </w:rPr>
            </w:pPr>
            <w:r w:rsidRPr="00F65C05">
              <w:rPr>
                <w:lang w:val="ru-RU"/>
              </w:rPr>
              <w:t xml:space="preserve">графический редактор для обработки растровых изображений;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13/0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62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6"/>
              </w:numPr>
              <w:autoSpaceDE/>
              <w:autoSpaceDN/>
              <w:adjustRightInd/>
              <w:rPr>
                <w:lang w:val="ru-RU"/>
              </w:rPr>
            </w:pPr>
            <w:r w:rsidRPr="00F65C05">
              <w:rPr>
                <w:lang w:val="ru-RU"/>
              </w:rPr>
              <w:t xml:space="preserve">графический редактор для обработки векторных изображений;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2"/>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музыкальный редактор;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2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редактор подготовки презентаций;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PowerPoint - 70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редактор видео;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редактор звука;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ГИС;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9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6"/>
              </w:numPr>
              <w:autoSpaceDE/>
              <w:autoSpaceDN/>
              <w:adjustRightInd/>
              <w:rPr>
                <w:lang w:val="ru-RU"/>
              </w:rPr>
            </w:pPr>
            <w:r w:rsidRPr="00F65C05">
              <w:rPr>
                <w:lang w:val="ru-RU"/>
              </w:rPr>
              <w:t xml:space="preserve">редактор представления временнóй информации </w:t>
            </w:r>
            <w:r w:rsidRPr="00F65C05">
              <w:rPr>
                <w:lang w:val="ru-RU"/>
              </w:rPr>
              <w:lastRenderedPageBreak/>
              <w:t xml:space="preserve">(линия времени);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lastRenderedPageBreak/>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редактор генеалогических деревьев;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цифровой биологический определитель;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89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6"/>
              </w:numPr>
              <w:tabs>
                <w:tab w:val="num" w:pos="15"/>
              </w:tabs>
              <w:autoSpaceDE/>
              <w:autoSpaceDN/>
              <w:adjustRightInd/>
              <w:ind w:left="125" w:firstLine="235"/>
              <w:rPr>
                <w:lang w:val="ru-RU"/>
              </w:rPr>
            </w:pPr>
            <w:r w:rsidRPr="00F65C05">
              <w:rPr>
                <w:lang w:val="ru-RU"/>
              </w:rPr>
              <w:t xml:space="preserve">виртуальные лаборатории по учебным предметам; среды для дистанционного он-лайн и оф-лайн сетевого взаимодействия;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14/0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среда для интернет-публикаций;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225C90" w:rsidP="00F65C05">
            <w:hyperlink r:id="rId10" w:history="1">
              <w:r w:rsidR="00F65C05" w:rsidRPr="00577A6E">
                <w:rPr>
                  <w:bCs/>
                  <w:iCs/>
                  <w:u w:val="single"/>
                </w:rPr>
                <w:t>http://www.zavuch.info/</w:t>
              </w:r>
            </w:hyperlink>
          </w:p>
          <w:p w:rsidR="00F65C05" w:rsidRPr="00577A6E" w:rsidRDefault="00F65C05" w:rsidP="00F65C05">
            <w:r w:rsidRPr="00577A6E">
              <w:t>http://</w:t>
            </w:r>
            <w:hyperlink r:id="rId11" w:history="1">
              <w:r w:rsidRPr="00577A6E">
                <w:rPr>
                  <w:bCs/>
                  <w:iCs/>
                  <w:u w:val="single"/>
                </w:rPr>
                <w:t>Pedsovet.ru</w:t>
              </w:r>
            </w:hyperlink>
          </w:p>
          <w:p w:rsidR="00F65C05" w:rsidRPr="00577A6E" w:rsidRDefault="00F65C05" w:rsidP="00F65C05">
            <w:r w:rsidRPr="00577A6E">
              <w:rPr>
                <w:bCs/>
                <w:iCs/>
              </w:rPr>
              <w:t>http://school10-kungur.ru</w:t>
            </w:r>
            <w:r w:rsidRPr="00577A6E">
              <w:t xml:space="preserve"> </w:t>
            </w:r>
            <w:hyperlink r:id="rId12" w:history="1">
              <w:r w:rsidRPr="00577A6E">
                <w:rPr>
                  <w:bCs/>
                  <w:iCs/>
                  <w:u w:val="single"/>
                </w:rPr>
                <w:t>http://metodisty.ru/</w:t>
              </w:r>
            </w:hyperlink>
          </w:p>
          <w:p w:rsidR="00F65C05" w:rsidRPr="00577A6E" w:rsidRDefault="00F65C05" w:rsidP="00F65C05">
            <w:r w:rsidRPr="00577A6E">
              <w:t>http://www.moi-universitet.ru/</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22"/>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6"/>
              </w:numPr>
              <w:autoSpaceDE/>
              <w:autoSpaceDN/>
              <w:adjustRightInd/>
            </w:pPr>
            <w:r w:rsidRPr="00577A6E">
              <w:t xml:space="preserve">редактор интернет-сайтов;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3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6"/>
              </w:numPr>
              <w:autoSpaceDE/>
              <w:autoSpaceDN/>
              <w:adjustRightInd/>
              <w:rPr>
                <w:lang w:val="ru-RU"/>
              </w:rPr>
            </w:pPr>
            <w:r w:rsidRPr="00F65C05">
              <w:rPr>
                <w:lang w:val="ru-RU"/>
              </w:rPr>
              <w:t>редактор для совместного удалённого редактирования сообщений.</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EB2F2A" w:rsidTr="00F65C05">
        <w:trPr>
          <w:trHeight w:val="301"/>
        </w:trPr>
        <w:tc>
          <w:tcPr>
            <w:tcW w:w="853" w:type="dxa"/>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r w:rsidRPr="00577A6E">
              <w:rPr>
                <w:bCs/>
                <w:iCs/>
              </w:rPr>
              <w:t>III</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r w:rsidRPr="00F65C05">
              <w:rPr>
                <w:b/>
                <w:iCs/>
                <w:lang w:val="ru-RU"/>
              </w:rPr>
              <w:t>Обеспечение технической, методической и организационной поддержки:</w:t>
            </w:r>
          </w:p>
        </w:tc>
      </w:tr>
      <w:tr w:rsidR="00F65C05" w:rsidRPr="00577A6E" w:rsidTr="00F65C05">
        <w:trPr>
          <w:trHeight w:val="86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7"/>
              </w:numPr>
              <w:autoSpaceDE/>
              <w:autoSpaceDN/>
              <w:adjustRightInd/>
              <w:rPr>
                <w:bCs/>
                <w:iCs/>
              </w:rPr>
            </w:pPr>
            <w:r w:rsidRPr="00577A6E">
              <w:t xml:space="preserve">разработка планов, дорожных карт;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r>
              <w:t>2015</w:t>
            </w:r>
            <w:r w:rsidRPr="00577A6E">
              <w:t xml:space="preserve"> -2018</w:t>
            </w:r>
          </w:p>
        </w:tc>
      </w:tr>
      <w:tr w:rsidR="00F65C05" w:rsidRPr="00577A6E" w:rsidTr="00F65C05">
        <w:trPr>
          <w:trHeight w:val="27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7"/>
              </w:numPr>
              <w:autoSpaceDE/>
              <w:autoSpaceDN/>
              <w:adjustRightInd/>
              <w:rPr>
                <w:bCs/>
                <w:iCs/>
              </w:rPr>
            </w:pPr>
            <w:r w:rsidRPr="00577A6E">
              <w:t>заключение договоров;</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ежегодно</w:t>
            </w:r>
          </w:p>
        </w:tc>
      </w:tr>
      <w:tr w:rsidR="00F65C05" w:rsidRPr="00577A6E" w:rsidTr="00F65C05">
        <w:trPr>
          <w:trHeight w:val="58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7"/>
              </w:numPr>
              <w:autoSpaceDE/>
              <w:autoSpaceDN/>
              <w:adjustRightInd/>
              <w:rPr>
                <w:bCs/>
                <w:iCs/>
              </w:rPr>
            </w:pPr>
            <w:r w:rsidRPr="00577A6E">
              <w:t xml:space="preserve">подготовка распорядительных документов учредителя;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ежегодно</w:t>
            </w:r>
          </w:p>
        </w:tc>
      </w:tr>
      <w:tr w:rsidR="00F65C05" w:rsidRPr="00577A6E" w:rsidTr="00F65C05">
        <w:trPr>
          <w:trHeight w:val="58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7"/>
              </w:numPr>
              <w:autoSpaceDE/>
              <w:autoSpaceDN/>
              <w:adjustRightInd/>
              <w:rPr>
                <w:lang w:val="ru-RU"/>
              </w:rPr>
            </w:pPr>
            <w:r w:rsidRPr="00F65C05">
              <w:rPr>
                <w:lang w:val="ru-RU"/>
              </w:rPr>
              <w:t xml:space="preserve">подготовка локальных актов образовательного учреждения; </w:t>
            </w:r>
          </w:p>
        </w:tc>
        <w:tc>
          <w:tcPr>
            <w:tcW w:w="3402"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both"/>
              <w:rPr>
                <w:bCs/>
                <w:iCs/>
                <w:lang w:val="ru-RU"/>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ежегодно</w:t>
            </w:r>
          </w:p>
        </w:tc>
      </w:tr>
      <w:tr w:rsidR="00F65C05" w:rsidRPr="00577A6E" w:rsidTr="00F65C05">
        <w:trPr>
          <w:trHeight w:val="772"/>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7"/>
              </w:numPr>
              <w:autoSpaceDE/>
              <w:autoSpaceDN/>
              <w:adjustRightInd/>
              <w:rPr>
                <w:lang w:val="ru-RU"/>
              </w:rPr>
            </w:pPr>
            <w:r w:rsidRPr="00F65C05">
              <w:rPr>
                <w:lang w:val="ru-RU"/>
              </w:rPr>
              <w:t xml:space="preserve">подготовка программ формирования ИКТ-компетентности работников ОУ </w:t>
            </w:r>
          </w:p>
        </w:tc>
        <w:tc>
          <w:tcPr>
            <w:tcW w:w="3402" w:type="dxa"/>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both"/>
              <w:rPr>
                <w:bCs/>
                <w:iCs/>
                <w:lang w:val="ru-RU"/>
              </w:rPr>
            </w:pP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2017 год</w:t>
            </w:r>
          </w:p>
        </w:tc>
      </w:tr>
      <w:tr w:rsidR="00F65C05" w:rsidRPr="00EB2F2A" w:rsidTr="00F65C05">
        <w:trPr>
          <w:trHeight w:val="369"/>
        </w:trPr>
        <w:tc>
          <w:tcPr>
            <w:tcW w:w="853" w:type="dxa"/>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
                <w:iCs/>
              </w:rPr>
            </w:pPr>
            <w:r w:rsidRPr="00577A6E">
              <w:rPr>
                <w:b/>
                <w:iCs/>
              </w:rPr>
              <w:t>IV</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r w:rsidRPr="00F65C05">
              <w:rPr>
                <w:b/>
                <w:iCs/>
                <w:lang w:val="ru-RU"/>
              </w:rPr>
              <w:t>Отображение образовательного процесса в информационной среде:</w:t>
            </w:r>
          </w:p>
        </w:tc>
      </w:tr>
      <w:tr w:rsidR="00F65C05" w:rsidRPr="00577A6E" w:rsidTr="00F65C05">
        <w:trPr>
          <w:trHeight w:val="147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8"/>
              </w:numPr>
              <w:autoSpaceDE/>
              <w:autoSpaceDN/>
              <w:adjustRightInd/>
              <w:rPr>
                <w:bCs/>
                <w:iCs/>
                <w:lang w:val="ru-RU"/>
              </w:rPr>
            </w:pPr>
            <w:r w:rsidRPr="00F65C05">
              <w:rPr>
                <w:lang w:val="ru-RU"/>
              </w:rPr>
              <w:t xml:space="preserve">размещаются домашние задания (текстовая формулировка, видеофильм для анализа,  географическая карта); </w:t>
            </w:r>
          </w:p>
        </w:tc>
        <w:tc>
          <w:tcPr>
            <w:tcW w:w="3402" w:type="dxa"/>
            <w:tcBorders>
              <w:top w:val="single" w:sz="4" w:space="0" w:color="auto"/>
              <w:left w:val="single" w:sz="4" w:space="0" w:color="auto"/>
              <w:bottom w:val="single" w:sz="4" w:space="0" w:color="auto"/>
              <w:right w:val="single" w:sz="4" w:space="0" w:color="auto"/>
            </w:tcBorders>
            <w:vAlign w:val="center"/>
          </w:tcPr>
          <w:p w:rsidR="00F65C05" w:rsidRPr="00577A6E" w:rsidRDefault="00225C90" w:rsidP="00F65C05">
            <w:pPr>
              <w:tabs>
                <w:tab w:val="left" w:pos="720"/>
              </w:tabs>
              <w:jc w:val="both"/>
              <w:rPr>
                <w:bCs/>
                <w:iCs/>
              </w:rPr>
            </w:pPr>
            <w:hyperlink r:id="rId13" w:history="1">
              <w:r w:rsidR="00F65C05" w:rsidRPr="00577A6E">
                <w:t>http://web2edu.ru</w:t>
              </w:r>
            </w:hyperlink>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585"/>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8"/>
              </w:numPr>
              <w:autoSpaceDE/>
              <w:autoSpaceDN/>
              <w:adjustRightInd/>
              <w:rPr>
                <w:bCs/>
                <w:iCs/>
                <w:lang w:val="ru-RU"/>
              </w:rPr>
            </w:pPr>
            <w:r w:rsidRPr="00F65C05">
              <w:rPr>
                <w:lang w:val="ru-RU"/>
              </w:rPr>
              <w:t xml:space="preserve">результаты выполнения аттестационных работ обучающихся;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225C90" w:rsidP="00F65C05">
            <w:pPr>
              <w:tabs>
                <w:tab w:val="left" w:pos="720"/>
              </w:tabs>
              <w:jc w:val="both"/>
              <w:rPr>
                <w:bCs/>
                <w:iCs/>
              </w:rPr>
            </w:pPr>
            <w:hyperlink r:id="rId14" w:history="1">
              <w:r w:rsidR="00F65C05" w:rsidRPr="00577A6E">
                <w:t>http://web2edu.ru</w:t>
              </w:r>
            </w:hyperlink>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111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8"/>
              </w:numPr>
              <w:autoSpaceDE/>
              <w:autoSpaceDN/>
              <w:adjustRightInd/>
              <w:rPr>
                <w:lang w:val="ru-RU"/>
              </w:rPr>
            </w:pPr>
            <w:r w:rsidRPr="00F65C05">
              <w:rPr>
                <w:lang w:val="ru-RU"/>
              </w:rPr>
              <w:t xml:space="preserve">творческие работы учителей и обучающихся; осуществляется связь учителей, администрации, родителей, органов управления;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http://school10-kungur.ru</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85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F65C05" w:rsidRDefault="00F65C05" w:rsidP="00BC492C">
            <w:pPr>
              <w:widowControl/>
              <w:numPr>
                <w:ilvl w:val="0"/>
                <w:numId w:val="178"/>
              </w:numPr>
              <w:autoSpaceDE/>
              <w:autoSpaceDN/>
              <w:adjustRightInd/>
              <w:rPr>
                <w:lang w:val="ru-RU"/>
              </w:rPr>
            </w:pPr>
            <w:r w:rsidRPr="00F65C05">
              <w:rPr>
                <w:lang w:val="ru-RU"/>
              </w:rPr>
              <w:t>осуществляется методическая поддержка учителей (интернет-школа, интернет-ИПК, мультимедиаколлекция).</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http://school10-kungur.ru</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443"/>
        </w:trPr>
        <w:tc>
          <w:tcPr>
            <w:tcW w:w="853" w:type="dxa"/>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
                <w:iCs/>
              </w:rPr>
            </w:pPr>
            <w:r w:rsidRPr="00577A6E">
              <w:rPr>
                <w:b/>
                <w:iCs/>
              </w:rPr>
              <w:t>V</w:t>
            </w:r>
          </w:p>
        </w:tc>
        <w:tc>
          <w:tcPr>
            <w:tcW w:w="8929" w:type="dxa"/>
            <w:gridSpan w:val="3"/>
            <w:tcBorders>
              <w:top w:val="single" w:sz="4" w:space="0" w:color="auto"/>
              <w:left w:val="single" w:sz="4" w:space="0" w:color="auto"/>
              <w:bottom w:val="single" w:sz="4" w:space="0" w:color="auto"/>
            </w:tcBorders>
          </w:tcPr>
          <w:p w:rsidR="00F65C05" w:rsidRPr="00577A6E" w:rsidRDefault="00F65C05" w:rsidP="00F65C05">
            <w:pPr>
              <w:tabs>
                <w:tab w:val="left" w:pos="720"/>
              </w:tabs>
              <w:jc w:val="center"/>
              <w:rPr>
                <w:b/>
                <w:iCs/>
              </w:rPr>
            </w:pPr>
            <w:r w:rsidRPr="00577A6E">
              <w:rPr>
                <w:b/>
                <w:iCs/>
              </w:rPr>
              <w:t>Компоненты на бумажных носителях:</w:t>
            </w:r>
          </w:p>
        </w:tc>
      </w:tr>
      <w:tr w:rsidR="00F65C05" w:rsidRPr="00577A6E" w:rsidTr="00F65C05">
        <w:trPr>
          <w:trHeight w:val="57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cente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9"/>
              </w:numPr>
              <w:autoSpaceDE/>
              <w:autoSpaceDN/>
              <w:adjustRightInd/>
              <w:rPr>
                <w:bCs/>
                <w:iCs/>
              </w:rPr>
            </w:pPr>
            <w:r w:rsidRPr="00577A6E">
              <w:t xml:space="preserve">учебники (органайзеры);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29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79"/>
              </w:numPr>
              <w:autoSpaceDE/>
              <w:autoSpaceDN/>
              <w:adjustRightInd/>
              <w:rPr>
                <w:bCs/>
                <w:iCs/>
              </w:rPr>
            </w:pPr>
            <w:r w:rsidRPr="00577A6E">
              <w:t>рабочие тетради (тетради-тренажёры).</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EB2F2A" w:rsidTr="00F65C05">
        <w:trPr>
          <w:trHeight w:val="245"/>
        </w:trPr>
        <w:tc>
          <w:tcPr>
            <w:tcW w:w="853" w:type="dxa"/>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
                <w:iCs/>
              </w:rPr>
            </w:pPr>
            <w:r w:rsidRPr="00577A6E">
              <w:rPr>
                <w:b/>
                <w:iCs/>
              </w:rPr>
              <w:t>VI</w:t>
            </w:r>
          </w:p>
        </w:tc>
        <w:tc>
          <w:tcPr>
            <w:tcW w:w="8929" w:type="dxa"/>
            <w:gridSpan w:val="3"/>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r w:rsidRPr="00F65C05">
              <w:rPr>
                <w:b/>
                <w:iCs/>
                <w:lang w:val="ru-RU"/>
              </w:rPr>
              <w:t xml:space="preserve">Компоненты на </w:t>
            </w:r>
            <w:r w:rsidRPr="00577A6E">
              <w:rPr>
                <w:b/>
                <w:iCs/>
              </w:rPr>
              <w:t>CD</w:t>
            </w:r>
            <w:r w:rsidRPr="00F65C05">
              <w:rPr>
                <w:b/>
                <w:iCs/>
                <w:lang w:val="ru-RU"/>
              </w:rPr>
              <w:t xml:space="preserve"> и </w:t>
            </w:r>
            <w:r w:rsidRPr="00577A6E">
              <w:rPr>
                <w:b/>
                <w:iCs/>
              </w:rPr>
              <w:t>DVD</w:t>
            </w:r>
            <w:r w:rsidRPr="00F65C05">
              <w:rPr>
                <w:b/>
                <w:iCs/>
                <w:lang w:val="ru-RU"/>
              </w:rPr>
              <w:t>:</w:t>
            </w:r>
          </w:p>
        </w:tc>
      </w:tr>
      <w:tr w:rsidR="00F65C05" w:rsidRPr="00577A6E" w:rsidTr="00F65C05">
        <w:trPr>
          <w:trHeight w:val="580"/>
        </w:trPr>
        <w:tc>
          <w:tcPr>
            <w:tcW w:w="853" w:type="dxa"/>
            <w:vMerge w:val="restart"/>
            <w:tcBorders>
              <w:top w:val="single" w:sz="4" w:space="0" w:color="auto"/>
              <w:left w:val="single" w:sz="4" w:space="0" w:color="auto"/>
              <w:bottom w:val="single" w:sz="4" w:space="0" w:color="auto"/>
              <w:right w:val="single" w:sz="4" w:space="0" w:color="auto"/>
            </w:tcBorders>
          </w:tcPr>
          <w:p w:rsidR="00F65C05" w:rsidRPr="00F65C05" w:rsidRDefault="00F65C05" w:rsidP="00F65C05">
            <w:pPr>
              <w:tabs>
                <w:tab w:val="left" w:pos="720"/>
              </w:tabs>
              <w:jc w:val="center"/>
              <w:rPr>
                <w:bCs/>
                <w:iCs/>
                <w:lang w:val="ru-RU"/>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80"/>
              </w:numPr>
              <w:autoSpaceDE/>
              <w:autoSpaceDN/>
              <w:adjustRightInd/>
              <w:rPr>
                <w:bCs/>
                <w:iCs/>
              </w:rPr>
            </w:pPr>
            <w:r w:rsidRPr="00577A6E">
              <w:t xml:space="preserve">электронные приложения к учебникам;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892</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2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80"/>
              </w:numPr>
              <w:autoSpaceDE/>
              <w:autoSpaceDN/>
              <w:adjustRightInd/>
              <w:rPr>
                <w:bCs/>
                <w:iCs/>
              </w:rPr>
            </w:pPr>
            <w:r w:rsidRPr="00577A6E">
              <w:t xml:space="preserve">электронные наглядные пособия;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54</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30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80"/>
              </w:numPr>
              <w:autoSpaceDE/>
              <w:autoSpaceDN/>
              <w:adjustRightInd/>
            </w:pPr>
            <w:r w:rsidRPr="00577A6E">
              <w:t xml:space="preserve">электронные тренажёры; </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r w:rsidR="00F65C05" w:rsidRPr="00577A6E" w:rsidTr="00F65C05">
        <w:trPr>
          <w:trHeight w:val="280"/>
        </w:trPr>
        <w:tc>
          <w:tcPr>
            <w:tcW w:w="853" w:type="dxa"/>
            <w:vMerge/>
            <w:tcBorders>
              <w:top w:val="single" w:sz="4" w:space="0" w:color="auto"/>
              <w:left w:val="single" w:sz="4" w:space="0" w:color="auto"/>
              <w:bottom w:val="single" w:sz="4" w:space="0" w:color="auto"/>
              <w:right w:val="single" w:sz="4" w:space="0" w:color="auto"/>
            </w:tcBorders>
            <w:vAlign w:val="center"/>
          </w:tcPr>
          <w:p w:rsidR="00F65C05" w:rsidRPr="00577A6E" w:rsidRDefault="00F65C05" w:rsidP="00F65C05">
            <w:pPr>
              <w:rPr>
                <w:bCs/>
                <w:iCs/>
              </w:rPr>
            </w:pPr>
          </w:p>
        </w:tc>
        <w:tc>
          <w:tcPr>
            <w:tcW w:w="4109" w:type="dxa"/>
            <w:tcBorders>
              <w:top w:val="single" w:sz="4" w:space="0" w:color="auto"/>
              <w:left w:val="single" w:sz="4" w:space="0" w:color="auto"/>
              <w:bottom w:val="single" w:sz="4" w:space="0" w:color="auto"/>
              <w:right w:val="single" w:sz="4" w:space="0" w:color="auto"/>
            </w:tcBorders>
          </w:tcPr>
          <w:p w:rsidR="00F65C05" w:rsidRPr="00577A6E" w:rsidRDefault="00F65C05" w:rsidP="00BC492C">
            <w:pPr>
              <w:widowControl/>
              <w:numPr>
                <w:ilvl w:val="0"/>
                <w:numId w:val="180"/>
              </w:numPr>
              <w:autoSpaceDE/>
              <w:autoSpaceDN/>
              <w:adjustRightInd/>
            </w:pPr>
            <w:r w:rsidRPr="00577A6E">
              <w:t>электронные практикумы</w:t>
            </w:r>
          </w:p>
        </w:tc>
        <w:tc>
          <w:tcPr>
            <w:tcW w:w="3402"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r w:rsidRPr="00577A6E">
              <w:rPr>
                <w:bCs/>
                <w:iCs/>
              </w:rPr>
              <w:t>0/0</w:t>
            </w:r>
          </w:p>
        </w:tc>
        <w:tc>
          <w:tcPr>
            <w:tcW w:w="1418" w:type="dxa"/>
            <w:tcBorders>
              <w:top w:val="single" w:sz="4" w:space="0" w:color="auto"/>
              <w:left w:val="single" w:sz="4" w:space="0" w:color="auto"/>
              <w:bottom w:val="single" w:sz="4" w:space="0" w:color="auto"/>
              <w:right w:val="single" w:sz="4" w:space="0" w:color="auto"/>
            </w:tcBorders>
          </w:tcPr>
          <w:p w:rsidR="00F65C05" w:rsidRPr="00577A6E" w:rsidRDefault="00F65C05" w:rsidP="00F65C05">
            <w:pPr>
              <w:tabs>
                <w:tab w:val="left" w:pos="720"/>
              </w:tabs>
              <w:jc w:val="both"/>
              <w:rPr>
                <w:bCs/>
                <w:iCs/>
              </w:rPr>
            </w:pPr>
          </w:p>
        </w:tc>
      </w:tr>
    </w:tbl>
    <w:p w:rsidR="00F65C05" w:rsidRDefault="00F65C05" w:rsidP="00F65C05">
      <w:pPr>
        <w:tabs>
          <w:tab w:val="left" w:pos="720"/>
        </w:tabs>
        <w:ind w:firstLine="454"/>
        <w:jc w:val="both"/>
        <w:rPr>
          <w:b/>
          <w:bCs/>
          <w:sz w:val="28"/>
          <w:szCs w:val="28"/>
        </w:rPr>
      </w:pPr>
    </w:p>
    <w:p w:rsidR="00F65C05" w:rsidRDefault="00F65C05" w:rsidP="00F65C05">
      <w:pPr>
        <w:jc w:val="center"/>
        <w:rPr>
          <w:b/>
          <w:bCs/>
          <w:sz w:val="28"/>
          <w:szCs w:val="28"/>
        </w:rPr>
      </w:pPr>
    </w:p>
    <w:p w:rsidR="00F65C05" w:rsidRPr="00F65C05" w:rsidRDefault="00296E11" w:rsidP="00F65C05">
      <w:pPr>
        <w:jc w:val="center"/>
        <w:rPr>
          <w:b/>
          <w:lang w:val="ru-RU"/>
        </w:rPr>
      </w:pPr>
      <w:r>
        <w:rPr>
          <w:b/>
          <w:bCs/>
          <w:lang w:val="ru-RU"/>
        </w:rPr>
        <w:t>3.10</w:t>
      </w:r>
      <w:r w:rsidR="00F65C05" w:rsidRPr="00F65C05">
        <w:rPr>
          <w:b/>
          <w:bCs/>
          <w:lang w:val="ru-RU"/>
        </w:rPr>
        <w:t>.</w:t>
      </w:r>
      <w:r w:rsidR="00F65C05" w:rsidRPr="00F65C05">
        <w:rPr>
          <w:noProof/>
          <w:lang w:val="ru-RU"/>
        </w:rPr>
        <w:t xml:space="preserve"> </w:t>
      </w:r>
      <w:r w:rsidR="00F65C05" w:rsidRPr="00F65C05">
        <w:rPr>
          <w:b/>
          <w:lang w:val="ru-RU"/>
        </w:rPr>
        <w:t xml:space="preserve">Обоснование необходимых изменений в имеющихся условиях </w:t>
      </w:r>
    </w:p>
    <w:p w:rsidR="00F65C05" w:rsidRPr="00F65C05" w:rsidRDefault="00F65C05" w:rsidP="00F65C05">
      <w:pPr>
        <w:jc w:val="center"/>
        <w:rPr>
          <w:b/>
          <w:lang w:val="ru-RU"/>
        </w:rPr>
      </w:pPr>
      <w:r w:rsidRPr="00F65C05">
        <w:rPr>
          <w:b/>
          <w:lang w:val="ru-RU"/>
        </w:rPr>
        <w:t>в соответствии с приоритетами МАОУ «СОШ №10» г. Кунгура</w:t>
      </w:r>
    </w:p>
    <w:p w:rsidR="00F65C05" w:rsidRPr="00F65C05" w:rsidRDefault="00F65C05" w:rsidP="00F65C05">
      <w:pPr>
        <w:tabs>
          <w:tab w:val="left" w:pos="720"/>
        </w:tabs>
        <w:ind w:firstLine="454"/>
        <w:jc w:val="both"/>
        <w:rPr>
          <w:b/>
          <w:bCs/>
          <w:lang w:val="ru-RU"/>
        </w:rPr>
      </w:pPr>
    </w:p>
    <w:p w:rsidR="00F65C05" w:rsidRPr="00F65C05" w:rsidRDefault="00F65C05" w:rsidP="00F65C05">
      <w:pPr>
        <w:ind w:firstLine="709"/>
        <w:jc w:val="both"/>
        <w:rPr>
          <w:lang w:val="ru-RU"/>
        </w:rPr>
      </w:pPr>
      <w:r w:rsidRPr="00F65C05">
        <w:rPr>
          <w:lang w:val="ru-RU"/>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65C05" w:rsidRPr="00F65C05" w:rsidRDefault="00F65C05" w:rsidP="00F65C05">
      <w:pPr>
        <w:ind w:firstLine="709"/>
        <w:jc w:val="both"/>
        <w:rPr>
          <w:lang w:val="ru-RU"/>
        </w:rPr>
      </w:pPr>
      <w:r w:rsidRPr="00F65C05">
        <w:rPr>
          <w:lang w:val="ru-RU"/>
        </w:rPr>
        <w:t xml:space="preserve"> Созданные в образовательной организации, реализующей основную образовательную программу начального  общего образования, условия:</w:t>
      </w:r>
    </w:p>
    <w:p w:rsidR="00F65C05" w:rsidRPr="00E45E39" w:rsidRDefault="00F65C05" w:rsidP="00BC492C">
      <w:pPr>
        <w:pStyle w:val="3f"/>
        <w:numPr>
          <w:ilvl w:val="0"/>
          <w:numId w:val="167"/>
        </w:numPr>
        <w:tabs>
          <w:tab w:val="left" w:pos="993"/>
        </w:tabs>
        <w:jc w:val="both"/>
      </w:pPr>
      <w:r w:rsidRPr="00E45E39">
        <w:t>соответствуют требованиям ФГОС;</w:t>
      </w:r>
    </w:p>
    <w:p w:rsidR="00F65C05" w:rsidRPr="00E45E39" w:rsidRDefault="00F65C05" w:rsidP="00BC492C">
      <w:pPr>
        <w:pStyle w:val="3f"/>
        <w:numPr>
          <w:ilvl w:val="0"/>
          <w:numId w:val="167"/>
        </w:numPr>
        <w:tabs>
          <w:tab w:val="left" w:pos="993"/>
        </w:tabs>
        <w:jc w:val="both"/>
      </w:pPr>
      <w:r w:rsidRPr="00E45E39">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65C05" w:rsidRPr="00E45E39" w:rsidRDefault="00F65C05" w:rsidP="00BC492C">
      <w:pPr>
        <w:pStyle w:val="3f"/>
        <w:numPr>
          <w:ilvl w:val="0"/>
          <w:numId w:val="167"/>
        </w:numPr>
        <w:tabs>
          <w:tab w:val="left" w:pos="993"/>
        </w:tabs>
        <w:jc w:val="both"/>
      </w:pPr>
      <w:r w:rsidRPr="00E45E39">
        <w:t>учитывают особенности образовательной организации, ее организационную структуру, запросы участников образовательной деятельности в основном общем образовании;</w:t>
      </w:r>
    </w:p>
    <w:p w:rsidR="00F65C05" w:rsidRPr="00E45E39" w:rsidRDefault="00F65C05" w:rsidP="00BC492C">
      <w:pPr>
        <w:pStyle w:val="3f"/>
        <w:numPr>
          <w:ilvl w:val="0"/>
          <w:numId w:val="167"/>
        </w:numPr>
        <w:tabs>
          <w:tab w:val="left" w:pos="993"/>
        </w:tabs>
        <w:jc w:val="both"/>
      </w:pPr>
      <w:r w:rsidRPr="00E45E39">
        <w:t>предоставляют возможность взаимодействия с социальными партнерами, использования ресурсов социума, в том числе и сетевого взаимодействия.</w:t>
      </w:r>
    </w:p>
    <w:p w:rsidR="00F65C05" w:rsidRPr="00F65C05" w:rsidRDefault="00F65C05" w:rsidP="00F65C05">
      <w:pPr>
        <w:ind w:firstLine="709"/>
        <w:jc w:val="both"/>
        <w:rPr>
          <w:lang w:val="ru-RU"/>
        </w:rPr>
      </w:pPr>
    </w:p>
    <w:p w:rsidR="00F65C05" w:rsidRPr="00F65C05" w:rsidRDefault="00F65C05" w:rsidP="00F65C05">
      <w:pPr>
        <w:ind w:firstLine="709"/>
        <w:jc w:val="both"/>
        <w:rPr>
          <w:lang w:val="ru-RU"/>
        </w:rPr>
      </w:pPr>
      <w:r w:rsidRPr="00F65C05">
        <w:rPr>
          <w:lang w:val="ru-RU"/>
        </w:rPr>
        <w:t>Система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65C05" w:rsidRPr="00E45E39" w:rsidRDefault="00F65C05" w:rsidP="00BC492C">
      <w:pPr>
        <w:pStyle w:val="3f"/>
        <w:numPr>
          <w:ilvl w:val="0"/>
          <w:numId w:val="166"/>
        </w:numPr>
        <w:tabs>
          <w:tab w:val="left" w:pos="993"/>
        </w:tabs>
        <w:ind w:left="0" w:firstLine="709"/>
        <w:jc w:val="both"/>
      </w:pPr>
      <w:r w:rsidRPr="00E45E39">
        <w:t>анализ имеющихся в образовательной организации условий и ресурсов реализации основной обр</w:t>
      </w:r>
      <w:r>
        <w:t xml:space="preserve">азовательной программы начального </w:t>
      </w:r>
      <w:r w:rsidRPr="00E45E39">
        <w:t xml:space="preserve"> общего образования;</w:t>
      </w:r>
    </w:p>
    <w:p w:rsidR="00F65C05" w:rsidRPr="00E45E39" w:rsidRDefault="00F65C05" w:rsidP="00BC492C">
      <w:pPr>
        <w:pStyle w:val="3f"/>
        <w:numPr>
          <w:ilvl w:val="0"/>
          <w:numId w:val="166"/>
        </w:numPr>
        <w:tabs>
          <w:tab w:val="left" w:pos="993"/>
        </w:tabs>
        <w:ind w:left="0" w:firstLine="709"/>
        <w:jc w:val="both"/>
      </w:pPr>
      <w:r w:rsidRPr="00E45E39">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65C05" w:rsidRPr="00E45E39" w:rsidRDefault="00F65C05" w:rsidP="00BC492C">
      <w:pPr>
        <w:pStyle w:val="3f"/>
        <w:numPr>
          <w:ilvl w:val="0"/>
          <w:numId w:val="166"/>
        </w:numPr>
        <w:tabs>
          <w:tab w:val="left" w:pos="993"/>
        </w:tabs>
        <w:ind w:left="0" w:firstLine="709"/>
        <w:jc w:val="both"/>
      </w:pPr>
      <w:r w:rsidRPr="00E45E39">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F65C05" w:rsidRPr="00E45E39" w:rsidRDefault="00F65C05" w:rsidP="00BC492C">
      <w:pPr>
        <w:pStyle w:val="3f"/>
        <w:numPr>
          <w:ilvl w:val="0"/>
          <w:numId w:val="166"/>
        </w:numPr>
        <w:tabs>
          <w:tab w:val="left" w:pos="993"/>
        </w:tabs>
        <w:ind w:left="0" w:firstLine="709"/>
        <w:jc w:val="both"/>
      </w:pPr>
      <w:r w:rsidRPr="00E45E39">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65C05" w:rsidRPr="00E45E39" w:rsidRDefault="00F65C05" w:rsidP="00BC492C">
      <w:pPr>
        <w:pStyle w:val="3f"/>
        <w:numPr>
          <w:ilvl w:val="0"/>
          <w:numId w:val="166"/>
        </w:numPr>
        <w:tabs>
          <w:tab w:val="left" w:pos="993"/>
        </w:tabs>
        <w:ind w:left="0" w:firstLine="709"/>
        <w:jc w:val="both"/>
      </w:pPr>
      <w:r w:rsidRPr="00E45E39">
        <w:t>разработку сетевого графика (дорожной карты) создания необходимой системы условий;</w:t>
      </w:r>
    </w:p>
    <w:p w:rsidR="00F65C05" w:rsidRPr="00E45E39" w:rsidRDefault="00F65C05" w:rsidP="00BC492C">
      <w:pPr>
        <w:pStyle w:val="3f"/>
        <w:numPr>
          <w:ilvl w:val="0"/>
          <w:numId w:val="166"/>
        </w:numPr>
        <w:tabs>
          <w:tab w:val="left" w:pos="993"/>
        </w:tabs>
        <w:ind w:left="0" w:firstLine="709"/>
        <w:jc w:val="both"/>
      </w:pPr>
      <w:r w:rsidRPr="00E45E39">
        <w:t>разработку механизмов мониторинга, оценки и коррекции реализации промежуточных этапов разработанного графика (дорожной карты).</w:t>
      </w:r>
    </w:p>
    <w:p w:rsidR="00F65C05" w:rsidRPr="00E45E39" w:rsidRDefault="00F65C05" w:rsidP="00F65C05">
      <w:pPr>
        <w:spacing w:before="100" w:beforeAutospacing="1" w:after="100" w:afterAutospacing="1"/>
        <w:ind w:firstLine="708"/>
        <w:jc w:val="both"/>
        <w:rPr>
          <w:rFonts w:eastAsia="Batang"/>
          <w:lang w:eastAsia="ko-KR" w:bidi="mr-IN"/>
        </w:rPr>
      </w:pPr>
      <w:r w:rsidRPr="00F65C05">
        <w:rPr>
          <w:rFonts w:eastAsia="Batang"/>
          <w:lang w:val="ru-RU" w:eastAsia="ko-KR" w:bidi="mr-IN"/>
        </w:rPr>
        <w:t xml:space="preserve">В  МАОУ СОШ </w:t>
      </w:r>
      <w:smartTag w:uri="urn:schemas-microsoft-com:office:smarttags" w:element="metricconverter">
        <w:smartTagPr>
          <w:attr w:name="ProductID" w:val="10 г"/>
        </w:smartTagPr>
        <w:r w:rsidRPr="00F65C05">
          <w:rPr>
            <w:rFonts w:eastAsia="Batang"/>
            <w:lang w:val="ru-RU" w:eastAsia="ko-KR" w:bidi="mr-IN"/>
          </w:rPr>
          <w:t>10 г</w:t>
        </w:r>
      </w:smartTag>
      <w:r w:rsidRPr="00F65C05">
        <w:rPr>
          <w:rFonts w:eastAsia="Batang"/>
          <w:lang w:val="ru-RU" w:eastAsia="ko-KR" w:bidi="mr-IN"/>
        </w:rPr>
        <w:t xml:space="preserve">. Кунгура  созданы необходимые условия для реализации ООП НОО, но есть ещё нерешённые проблемы. </w:t>
      </w:r>
      <w:r w:rsidRPr="00E45E39">
        <w:rPr>
          <w:rFonts w:eastAsia="Batang"/>
          <w:lang w:eastAsia="ko-KR" w:bidi="mr-IN"/>
        </w:rPr>
        <w:t>Необходимы дальнейшие изменения.</w:t>
      </w:r>
    </w:p>
    <w:tbl>
      <w:tblPr>
        <w:tblW w:w="9640" w:type="dxa"/>
        <w:tblInd w:w="-34" w:type="dxa"/>
        <w:tblLayout w:type="fixed"/>
        <w:tblCellMar>
          <w:left w:w="0" w:type="dxa"/>
          <w:right w:w="0" w:type="dxa"/>
        </w:tblCellMar>
        <w:tblLook w:val="0000"/>
      </w:tblPr>
      <w:tblGrid>
        <w:gridCol w:w="1418"/>
        <w:gridCol w:w="3194"/>
        <w:gridCol w:w="5028"/>
      </w:tblGrid>
      <w:tr w:rsidR="00F65C05" w:rsidRPr="00EE3582" w:rsidTr="00F65C05">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b/>
                <w:bCs/>
                <w:lang w:eastAsia="ko-KR"/>
              </w:rPr>
              <w:t>Условия</w:t>
            </w:r>
          </w:p>
        </w:tc>
        <w:tc>
          <w:tcPr>
            <w:tcW w:w="31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b/>
                <w:bCs/>
                <w:lang w:eastAsia="ko-KR"/>
              </w:rPr>
              <w:t>Требования</w:t>
            </w:r>
          </w:p>
        </w:tc>
        <w:tc>
          <w:tcPr>
            <w:tcW w:w="50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C05" w:rsidRPr="00EE3582" w:rsidRDefault="00F65C05" w:rsidP="00F65C05">
            <w:pPr>
              <w:spacing w:before="100" w:beforeAutospacing="1" w:after="100" w:afterAutospacing="1"/>
              <w:rPr>
                <w:rFonts w:eastAsia="Batang"/>
                <w:lang w:eastAsia="ko-KR" w:bidi="mr-IN"/>
              </w:rPr>
            </w:pPr>
            <w:r w:rsidRPr="00EE3582">
              <w:rPr>
                <w:rFonts w:eastAsia="Batang"/>
                <w:b/>
                <w:bCs/>
                <w:lang w:eastAsia="ko-KR" w:bidi="mr-IN"/>
              </w:rPr>
              <w:t>Что необходимо изменять</w:t>
            </w:r>
          </w:p>
        </w:tc>
      </w:tr>
      <w:tr w:rsidR="00F65C05" w:rsidRPr="00EB2F2A"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lang w:eastAsia="ko-KR"/>
              </w:rPr>
              <w:t>Кадровые</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Преподавателей, имеющих первую и высшую категорию должно быть не менее 70%;</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Внешних совместителей должно быть не более 10 %.</w:t>
            </w:r>
          </w:p>
          <w:p w:rsidR="00F65C05" w:rsidRPr="00EE3582" w:rsidRDefault="00F65C05" w:rsidP="00F65C05">
            <w:pPr>
              <w:spacing w:before="100" w:beforeAutospacing="1" w:after="100" w:afterAutospacing="1"/>
              <w:rPr>
                <w:rFonts w:eastAsia="Batang"/>
                <w:lang w:eastAsia="ko-KR" w:bidi="mr-IN"/>
              </w:rPr>
            </w:pPr>
            <w:r w:rsidRPr="00F65C05">
              <w:rPr>
                <w:rFonts w:eastAsia="Batang"/>
                <w:lang w:val="ru-RU" w:eastAsia="ko-KR" w:bidi="mr-IN"/>
              </w:rPr>
              <w:t xml:space="preserve">Учителя обязаны не реже чем раз в 3 лет повышать свою квалификацию  </w:t>
            </w:r>
            <w:r w:rsidRPr="00EE3582">
              <w:rPr>
                <w:rFonts w:eastAsia="Batang"/>
                <w:lang w:eastAsia="ko-KR" w:bidi="mr-IN"/>
              </w:rPr>
              <w:t>по предмету</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Рост числа педагогов с первой и высшей категорией до 75%</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Повысить эффективность работы школьных  методических  объединений.</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Повысить компетенции  педагогов в области ИКТ, через прохождение курсовой подготовки, обучающих практических семинаров.</w:t>
            </w:r>
          </w:p>
          <w:p w:rsidR="00F65C05" w:rsidRPr="00F65C05" w:rsidRDefault="00F65C05" w:rsidP="00F65C05">
            <w:pPr>
              <w:spacing w:before="100" w:beforeAutospacing="1" w:after="100" w:afterAutospacing="1"/>
              <w:rPr>
                <w:rFonts w:eastAsia="Batang"/>
                <w:lang w:val="ru-RU" w:eastAsia="ko-KR" w:bidi="mr-IN"/>
              </w:rPr>
            </w:pPr>
            <w:r w:rsidRPr="00EE3582">
              <w:rPr>
                <w:rFonts w:eastAsia="Batang"/>
                <w:lang w:eastAsia="ko-KR" w:bidi="mr-IN"/>
              </w:rPr>
              <w:t> </w:t>
            </w:r>
            <w:r w:rsidRPr="00F65C05">
              <w:rPr>
                <w:rFonts w:eastAsia="Batang"/>
                <w:lang w:val="ru-RU" w:eastAsia="ko-KR" w:bidi="mr-IN"/>
              </w:rPr>
              <w:t>Мотивация творческого и профессионального роста педагогов, стимулировать</w:t>
            </w:r>
            <w:r w:rsidRPr="00EE3582">
              <w:rPr>
                <w:rFonts w:eastAsia="Batang"/>
                <w:lang w:eastAsia="ko-KR" w:bidi="mr-IN"/>
              </w:rPr>
              <w:t> </w:t>
            </w:r>
            <w:r w:rsidRPr="00F65C05">
              <w:rPr>
                <w:rFonts w:eastAsia="Batang"/>
                <w:lang w:val="ru-RU" w:eastAsia="ko-KR" w:bidi="mr-IN"/>
              </w:rPr>
              <w:t xml:space="preserve"> их участие в инновационной деятельности.</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Наличие у всех педагогов педагогического образования</w:t>
            </w:r>
          </w:p>
        </w:tc>
      </w:tr>
      <w:tr w:rsidR="00F65C05" w:rsidRPr="00EB2F2A"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lang w:eastAsia="ko-KR"/>
              </w:rPr>
              <w:t>Психолого-педагогические</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Требования выполняются в неполном объёме</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w:t>
            </w:r>
          </w:p>
        </w:tc>
      </w:tr>
      <w:tr w:rsidR="00F65C05" w:rsidRPr="00EB2F2A"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lang w:eastAsia="ko-KR"/>
              </w:rPr>
              <w:t>Финансовые</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EE3582" w:rsidRDefault="00F65C05" w:rsidP="00F65C05">
            <w:pPr>
              <w:spacing w:before="100" w:beforeAutospacing="1" w:after="100" w:afterAutospacing="1"/>
              <w:rPr>
                <w:rFonts w:eastAsia="Batang"/>
                <w:lang w:eastAsia="ko-KR" w:bidi="mr-IN"/>
              </w:rPr>
            </w:pPr>
            <w:r w:rsidRPr="00EE3582">
              <w:rPr>
                <w:rFonts w:eastAsia="Batang"/>
                <w:lang w:eastAsia="ko-KR" w:bidi="mr-IN"/>
              </w:rPr>
              <w:t>Исходя из нормативов.</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Ежемесячное стимулирование педагогических работников за высокие результаты</w:t>
            </w:r>
            <w:r w:rsidRPr="00EE3582">
              <w:rPr>
                <w:rFonts w:eastAsia="Batang"/>
                <w:lang w:eastAsia="ko-KR" w:bidi="mr-IN"/>
              </w:rPr>
              <w:t> </w:t>
            </w:r>
            <w:r w:rsidRPr="00F65C05">
              <w:rPr>
                <w:rFonts w:eastAsia="Batang"/>
                <w:lang w:val="ru-RU" w:eastAsia="ko-KR" w:bidi="mr-IN"/>
              </w:rPr>
              <w:t xml:space="preserve"> работы</w:t>
            </w:r>
          </w:p>
        </w:tc>
      </w:tr>
      <w:tr w:rsidR="00F65C05" w:rsidRPr="00EB2F2A"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EE3582" w:rsidRDefault="00F65C05" w:rsidP="00F65C05">
            <w:pPr>
              <w:rPr>
                <w:rFonts w:eastAsia="Batang"/>
                <w:lang w:eastAsia="ko-KR"/>
              </w:rPr>
            </w:pPr>
            <w:r w:rsidRPr="00EE3582">
              <w:rPr>
                <w:rFonts w:eastAsia="Batang"/>
                <w:lang w:eastAsia="ko-KR"/>
              </w:rPr>
              <w:t>Материально-технические</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rPr>
                <w:rFonts w:eastAsia="Batang"/>
                <w:lang w:val="ru-RU" w:eastAsia="ko-KR" w:bidi="mr-IN"/>
              </w:rPr>
            </w:pPr>
            <w:r w:rsidRPr="00F65C05">
              <w:rPr>
                <w:rFonts w:eastAsia="Batang"/>
                <w:lang w:val="ru-RU" w:eastAsia="ko-KR" w:bidi="mr-IN"/>
              </w:rPr>
              <w:t>-</w:t>
            </w:r>
            <w:r w:rsidRPr="00EE3582">
              <w:rPr>
                <w:rFonts w:eastAsia="Batang"/>
                <w:lang w:eastAsia="ko-KR" w:bidi="mr-IN"/>
              </w:rPr>
              <w:t> </w:t>
            </w:r>
            <w:r w:rsidRPr="00F65C05">
              <w:rPr>
                <w:rFonts w:eastAsia="Batang"/>
                <w:lang w:val="ru-RU" w:eastAsia="ko-KR" w:bidi="mr-IN"/>
              </w:rPr>
              <w:t xml:space="preserve"> материально-техническая база, соответствующая действующим санитарно-техническим нормам;</w:t>
            </w:r>
          </w:p>
          <w:p w:rsidR="00F65C05" w:rsidRPr="00F65C05" w:rsidRDefault="00F65C05" w:rsidP="00F65C05">
            <w:pPr>
              <w:rPr>
                <w:rFonts w:eastAsia="Batang"/>
                <w:lang w:val="ru-RU" w:eastAsia="ko-KR" w:bidi="mr-IN"/>
              </w:rPr>
            </w:pPr>
            <w:r w:rsidRPr="00F65C05">
              <w:rPr>
                <w:rFonts w:eastAsia="Batang"/>
                <w:lang w:val="ru-RU" w:eastAsia="ko-KR" w:bidi="mr-IN"/>
              </w:rPr>
              <w:t>- обеспечение качества организации и проведения всех видов и форм</w:t>
            </w:r>
            <w:r w:rsidRPr="00EE3582">
              <w:rPr>
                <w:rFonts w:eastAsia="Batang"/>
                <w:lang w:eastAsia="ko-KR" w:bidi="mr-IN"/>
              </w:rPr>
              <w:t> </w:t>
            </w:r>
            <w:r w:rsidRPr="00F65C05">
              <w:rPr>
                <w:rFonts w:eastAsia="Batang"/>
                <w:lang w:val="ru-RU" w:eastAsia="ko-KR" w:bidi="mr-IN"/>
              </w:rPr>
              <w:t xml:space="preserve"> организации учебного процесса, предусмотренных учебным планом.</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Безусловное выполнение всех санитарно-технических норм.</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Оснащение кабинетов физики, химии, биологии, географии</w:t>
            </w:r>
            <w:r w:rsidRPr="00EE3582">
              <w:rPr>
                <w:rFonts w:eastAsia="Batang"/>
                <w:lang w:eastAsia="ko-KR" w:bidi="mr-IN"/>
              </w:rPr>
              <w:t> </w:t>
            </w:r>
            <w:r w:rsidRPr="00F65C05">
              <w:rPr>
                <w:rFonts w:eastAsia="Batang"/>
                <w:lang w:val="ru-RU" w:eastAsia="ko-KR" w:bidi="mr-IN"/>
              </w:rPr>
              <w:t xml:space="preserve"> основной  школы учебно-лабораторным оборудованием, соответствующим требованиям стандарта</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Оборудование отдельных помещений для занятий внеурочной деятельностью.</w:t>
            </w:r>
          </w:p>
        </w:tc>
      </w:tr>
      <w:tr w:rsidR="00F65C05" w:rsidRPr="00EB2F2A" w:rsidTr="00F65C05">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Учебно-</w:t>
            </w:r>
            <w:r w:rsidRPr="00F65C05">
              <w:rPr>
                <w:rFonts w:eastAsia="Batang"/>
                <w:lang w:val="ru-RU" w:eastAsia="ko-KR" w:bidi="mr-IN"/>
              </w:rPr>
              <w:lastRenderedPageBreak/>
              <w:t>методическое и информационное обеспечения</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lastRenderedPageBreak/>
              <w:t xml:space="preserve">Предоставление каждому </w:t>
            </w:r>
            <w:r w:rsidRPr="00F65C05">
              <w:rPr>
                <w:rFonts w:eastAsia="Batang"/>
                <w:lang w:val="ru-RU" w:eastAsia="ko-KR" w:bidi="mr-IN"/>
              </w:rPr>
              <w:lastRenderedPageBreak/>
              <w:t>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5028" w:type="dxa"/>
            <w:tcBorders>
              <w:top w:val="nil"/>
              <w:left w:val="nil"/>
              <w:bottom w:val="single" w:sz="8" w:space="0" w:color="auto"/>
              <w:right w:val="single" w:sz="8" w:space="0" w:color="auto"/>
            </w:tcBorders>
            <w:tcMar>
              <w:top w:w="0" w:type="dxa"/>
              <w:left w:w="108" w:type="dxa"/>
              <w:bottom w:w="0" w:type="dxa"/>
              <w:right w:w="108" w:type="dxa"/>
            </w:tcMar>
          </w:tcPr>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lastRenderedPageBreak/>
              <w:t xml:space="preserve">Пополнение школьной библиотеки, </w:t>
            </w:r>
            <w:r w:rsidRPr="00F65C05">
              <w:rPr>
                <w:rFonts w:eastAsia="Batang"/>
                <w:lang w:val="ru-RU" w:eastAsia="ko-KR" w:bidi="mr-IN"/>
              </w:rPr>
              <w:lastRenderedPageBreak/>
              <w:t>медиатеки, медиатек учителей ЭОР и ЦОР, приобретение учебников с электронным приложением.</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Приобретение методической и учебной литературы соответствующей ФГОС.</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Расширение школьной библиотеки до информационно-учебного центра.</w:t>
            </w:r>
          </w:p>
          <w:p w:rsidR="00F65C05" w:rsidRPr="00F65C05" w:rsidRDefault="00F65C05" w:rsidP="00F65C05">
            <w:pPr>
              <w:spacing w:before="100" w:beforeAutospacing="1" w:after="100" w:afterAutospacing="1"/>
              <w:rPr>
                <w:rFonts w:eastAsia="Batang"/>
                <w:lang w:val="ru-RU" w:eastAsia="ko-KR" w:bidi="mr-IN"/>
              </w:rPr>
            </w:pPr>
            <w:r w:rsidRPr="00F65C05">
              <w:rPr>
                <w:rFonts w:eastAsia="Batang"/>
                <w:lang w:val="ru-RU" w:eastAsia="ko-KR" w:bidi="mr-IN"/>
              </w:rPr>
              <w:t>Обеспечение библиотеки компьютерами с выходом в Интернет</w:t>
            </w:r>
          </w:p>
          <w:p w:rsidR="00F65C05" w:rsidRPr="00F65C05" w:rsidRDefault="00F65C05" w:rsidP="00F65C05">
            <w:pPr>
              <w:rPr>
                <w:rFonts w:eastAsia="Batang"/>
                <w:lang w:val="ru-RU" w:eastAsia="ko-KR"/>
              </w:rPr>
            </w:pPr>
            <w:r w:rsidRPr="00EE3582">
              <w:rPr>
                <w:rFonts w:eastAsia="Batang"/>
                <w:lang w:eastAsia="ko-KR"/>
              </w:rPr>
              <w:t> </w:t>
            </w:r>
          </w:p>
        </w:tc>
      </w:tr>
    </w:tbl>
    <w:p w:rsidR="00F65C05" w:rsidRPr="00F65C05" w:rsidRDefault="00F65C05" w:rsidP="00F65C05">
      <w:pPr>
        <w:rPr>
          <w:rFonts w:eastAsia="Batang"/>
          <w:lang w:val="ru-RU" w:eastAsia="ko-KR"/>
        </w:rPr>
      </w:pPr>
    </w:p>
    <w:p w:rsidR="00F65C05" w:rsidRPr="00296E11" w:rsidRDefault="00296E11" w:rsidP="00BC492C">
      <w:pPr>
        <w:pStyle w:val="a6"/>
        <w:numPr>
          <w:ilvl w:val="1"/>
          <w:numId w:val="205"/>
        </w:numPr>
        <w:spacing w:after="200" w:line="276" w:lineRule="auto"/>
        <w:jc w:val="both"/>
        <w:rPr>
          <w:b/>
        </w:rPr>
      </w:pPr>
      <w:r>
        <w:rPr>
          <w:b/>
        </w:rPr>
        <w:t xml:space="preserve">  </w:t>
      </w:r>
      <w:r w:rsidR="00F65C05" w:rsidRPr="00296E11">
        <w:rPr>
          <w:b/>
        </w:rPr>
        <w:t>Механизмы достижения целевых ориентиров в системе условий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21"/>
        <w:gridCol w:w="5245"/>
      </w:tblGrid>
      <w:tr w:rsidR="00F65C05" w:rsidRPr="00EB2F2A" w:rsidTr="00F65C05">
        <w:tc>
          <w:tcPr>
            <w:tcW w:w="540" w:type="dxa"/>
            <w:shd w:val="clear" w:color="auto" w:fill="auto"/>
            <w:vAlign w:val="center"/>
          </w:tcPr>
          <w:p w:rsidR="00F65C05" w:rsidRPr="006C11E3" w:rsidRDefault="00F65C05" w:rsidP="00F65C05">
            <w:pPr>
              <w:jc w:val="both"/>
              <w:rPr>
                <w:lang w:eastAsia="en-US"/>
              </w:rPr>
            </w:pPr>
            <w:r w:rsidRPr="006C11E3">
              <w:rPr>
                <w:lang w:eastAsia="en-US"/>
              </w:rPr>
              <w:t>№ п/п</w:t>
            </w:r>
          </w:p>
        </w:tc>
        <w:tc>
          <w:tcPr>
            <w:tcW w:w="3821" w:type="dxa"/>
            <w:shd w:val="clear" w:color="auto" w:fill="auto"/>
            <w:vAlign w:val="center"/>
          </w:tcPr>
          <w:p w:rsidR="00F65C05" w:rsidRPr="00F65C05" w:rsidRDefault="00F65C05" w:rsidP="00F65C05">
            <w:pPr>
              <w:jc w:val="both"/>
              <w:rPr>
                <w:lang w:val="ru-RU" w:eastAsia="en-US"/>
              </w:rPr>
            </w:pPr>
            <w:r w:rsidRPr="00F65C05">
              <w:rPr>
                <w:lang w:val="ru-RU" w:eastAsia="en-US"/>
              </w:rPr>
              <w:t>Целевой ориентир  в системе условий</w:t>
            </w:r>
          </w:p>
        </w:tc>
        <w:tc>
          <w:tcPr>
            <w:tcW w:w="5245" w:type="dxa"/>
            <w:shd w:val="clear" w:color="auto" w:fill="auto"/>
            <w:vAlign w:val="center"/>
          </w:tcPr>
          <w:p w:rsidR="00F65C05" w:rsidRPr="00F65C05" w:rsidRDefault="00F65C05" w:rsidP="00F65C05">
            <w:pPr>
              <w:jc w:val="both"/>
              <w:rPr>
                <w:lang w:val="ru-RU" w:eastAsia="en-US"/>
              </w:rPr>
            </w:pPr>
            <w:r w:rsidRPr="00F65C05">
              <w:rPr>
                <w:lang w:val="ru-RU" w:eastAsia="en-US"/>
              </w:rPr>
              <w:t>Механизмы достижения  целевых ориентиров в системе  условий</w:t>
            </w:r>
          </w:p>
        </w:tc>
      </w:tr>
      <w:tr w:rsidR="00F65C05" w:rsidRPr="00EB2F2A" w:rsidTr="00F65C05">
        <w:tc>
          <w:tcPr>
            <w:tcW w:w="540" w:type="dxa"/>
            <w:shd w:val="clear" w:color="auto" w:fill="auto"/>
          </w:tcPr>
          <w:p w:rsidR="00F65C05" w:rsidRPr="006C11E3" w:rsidRDefault="00F65C05" w:rsidP="00F65C05">
            <w:pPr>
              <w:jc w:val="both"/>
              <w:rPr>
                <w:color w:val="002060"/>
              </w:rPr>
            </w:pPr>
            <w:r w:rsidRPr="006C11E3">
              <w:rPr>
                <w:color w:val="002060"/>
              </w:rPr>
              <w:t>1</w:t>
            </w:r>
          </w:p>
        </w:tc>
        <w:tc>
          <w:tcPr>
            <w:tcW w:w="3821" w:type="dxa"/>
            <w:shd w:val="clear" w:color="auto" w:fill="auto"/>
          </w:tcPr>
          <w:p w:rsidR="00F65C05" w:rsidRPr="00F65C05" w:rsidRDefault="00F65C05" w:rsidP="00F65C05">
            <w:pPr>
              <w:jc w:val="both"/>
              <w:rPr>
                <w:b/>
                <w:color w:val="002060"/>
                <w:lang w:val="ru-RU"/>
              </w:rPr>
            </w:pPr>
            <w:r w:rsidRPr="00F65C05">
              <w:rPr>
                <w:lang w:val="ru-RU" w:eastAsia="en-US"/>
              </w:rPr>
              <w:t>Наличие локальных нормативных правовых актов и их использование всеми субъектами образовательного процесса</w:t>
            </w:r>
          </w:p>
        </w:tc>
        <w:tc>
          <w:tcPr>
            <w:tcW w:w="5245" w:type="dxa"/>
            <w:shd w:val="clear" w:color="auto" w:fill="auto"/>
          </w:tcPr>
          <w:p w:rsidR="00F65C05" w:rsidRPr="00F65C05" w:rsidRDefault="00F65C05" w:rsidP="00BC492C">
            <w:pPr>
              <w:widowControl/>
              <w:numPr>
                <w:ilvl w:val="0"/>
                <w:numId w:val="168"/>
              </w:numPr>
              <w:pBdr>
                <w:left w:val="single" w:sz="4" w:space="4" w:color="auto"/>
              </w:pBdr>
              <w:autoSpaceDE/>
              <w:autoSpaceDN/>
              <w:adjustRightInd/>
              <w:rPr>
                <w:lang w:val="ru-RU" w:eastAsia="en-US"/>
              </w:rPr>
            </w:pPr>
            <w:r w:rsidRPr="00F65C05">
              <w:rPr>
                <w:lang w:val="ru-RU" w:eastAsia="en-US"/>
              </w:rPr>
              <w:t>Внесение изменений в локальные нормативные правовые акты в соответствии с изменением действующего законодательства;</w:t>
            </w:r>
          </w:p>
          <w:p w:rsidR="00F65C05" w:rsidRPr="00F65C05" w:rsidRDefault="00F65C05" w:rsidP="00BC492C">
            <w:pPr>
              <w:numPr>
                <w:ilvl w:val="0"/>
                <w:numId w:val="168"/>
              </w:numPr>
              <w:jc w:val="both"/>
              <w:rPr>
                <w:b/>
                <w:color w:val="002060"/>
                <w:lang w:val="ru-RU"/>
              </w:rPr>
            </w:pPr>
            <w:r w:rsidRPr="00F65C05">
              <w:rPr>
                <w:lang w:val="ru-RU" w:eastAsia="en-US"/>
              </w:rPr>
              <w:t>Качественное правовое обеспечение всех направлений деятельности основной  школы в соответствии с ООП ООО МАОУ «СОШ №10».</w:t>
            </w:r>
          </w:p>
        </w:tc>
      </w:tr>
      <w:tr w:rsidR="00F65C05" w:rsidRPr="00EB2F2A" w:rsidTr="00F65C05">
        <w:tc>
          <w:tcPr>
            <w:tcW w:w="540" w:type="dxa"/>
            <w:shd w:val="clear" w:color="auto" w:fill="auto"/>
          </w:tcPr>
          <w:p w:rsidR="00F65C05" w:rsidRPr="006C11E3" w:rsidRDefault="00F65C05" w:rsidP="00F65C05">
            <w:pPr>
              <w:jc w:val="center"/>
              <w:rPr>
                <w:lang w:eastAsia="en-US"/>
              </w:rPr>
            </w:pPr>
            <w:r w:rsidRPr="006C11E3">
              <w:rPr>
                <w:lang w:eastAsia="en-US"/>
              </w:rPr>
              <w:t>2</w:t>
            </w:r>
          </w:p>
        </w:tc>
        <w:tc>
          <w:tcPr>
            <w:tcW w:w="3821" w:type="dxa"/>
            <w:shd w:val="clear" w:color="auto" w:fill="auto"/>
          </w:tcPr>
          <w:p w:rsidR="00F65C05" w:rsidRPr="00F65C05" w:rsidRDefault="00F65C05" w:rsidP="00F65C05">
            <w:pPr>
              <w:rPr>
                <w:lang w:val="ru-RU" w:eastAsia="en-US"/>
              </w:rPr>
            </w:pPr>
            <w:r w:rsidRPr="00F65C05">
              <w:rPr>
                <w:lang w:val="ru-RU" w:eastAsia="en-US"/>
              </w:rPr>
              <w:t xml:space="preserve">Наличие учебного плана, учитывающего разные формы учебной деятельности </w:t>
            </w:r>
          </w:p>
        </w:tc>
        <w:tc>
          <w:tcPr>
            <w:tcW w:w="5245" w:type="dxa"/>
            <w:shd w:val="clear" w:color="auto" w:fill="auto"/>
          </w:tcPr>
          <w:p w:rsidR="00F65C05" w:rsidRPr="00F65C05" w:rsidRDefault="00F65C05" w:rsidP="00BC492C">
            <w:pPr>
              <w:widowControl/>
              <w:numPr>
                <w:ilvl w:val="0"/>
                <w:numId w:val="169"/>
              </w:numPr>
              <w:autoSpaceDE/>
              <w:autoSpaceDN/>
              <w:adjustRightInd/>
              <w:rPr>
                <w:lang w:val="ru-RU" w:eastAsia="en-US"/>
              </w:rPr>
            </w:pPr>
            <w:r w:rsidRPr="00F65C05">
              <w:rPr>
                <w:lang w:val="ru-RU" w:eastAsia="en-US"/>
              </w:rPr>
              <w:t>Эффективная система управленческой деятельности в  МАОУ «СОШ №10»;</w:t>
            </w:r>
          </w:p>
          <w:p w:rsidR="00F65C05" w:rsidRPr="00F65C05" w:rsidRDefault="00F65C05" w:rsidP="00BC492C">
            <w:pPr>
              <w:widowControl/>
              <w:numPr>
                <w:ilvl w:val="0"/>
                <w:numId w:val="169"/>
              </w:numPr>
              <w:autoSpaceDE/>
              <w:autoSpaceDN/>
              <w:adjustRightInd/>
              <w:rPr>
                <w:lang w:val="ru-RU" w:eastAsia="en-US"/>
              </w:rPr>
            </w:pPr>
            <w:r w:rsidRPr="00F65C05">
              <w:rPr>
                <w:lang w:val="ru-RU" w:eastAsia="en-US"/>
              </w:rPr>
              <w:t>Реализация планов работы методических объединений, социально-психологической службы  МАОУ «СОШ №10»</w:t>
            </w:r>
          </w:p>
        </w:tc>
      </w:tr>
      <w:tr w:rsidR="00F65C05" w:rsidRPr="00EB2F2A" w:rsidTr="00F65C05">
        <w:tc>
          <w:tcPr>
            <w:tcW w:w="540" w:type="dxa"/>
            <w:shd w:val="clear" w:color="auto" w:fill="auto"/>
          </w:tcPr>
          <w:p w:rsidR="00F65C05" w:rsidRPr="006C11E3" w:rsidRDefault="00F65C05" w:rsidP="00F65C05">
            <w:pPr>
              <w:jc w:val="center"/>
              <w:rPr>
                <w:lang w:eastAsia="en-US"/>
              </w:rPr>
            </w:pPr>
            <w:r w:rsidRPr="006C11E3">
              <w:rPr>
                <w:lang w:eastAsia="en-US"/>
              </w:rPr>
              <w:t>3</w:t>
            </w:r>
          </w:p>
        </w:tc>
        <w:tc>
          <w:tcPr>
            <w:tcW w:w="3821" w:type="dxa"/>
            <w:shd w:val="clear" w:color="auto" w:fill="auto"/>
          </w:tcPr>
          <w:p w:rsidR="00F65C05" w:rsidRPr="00F65C05" w:rsidRDefault="00F65C05" w:rsidP="00F65C05">
            <w:pPr>
              <w:rPr>
                <w:lang w:val="ru-RU" w:eastAsia="en-US"/>
              </w:rPr>
            </w:pPr>
            <w:r w:rsidRPr="00F65C05">
              <w:rPr>
                <w:lang w:val="ru-RU" w:eastAsia="en-US"/>
              </w:rPr>
              <w:t>Наличие педагогов, способных реализовать ООП (по квалификации, по опыту) победители профессиональных конкурсов, участие в проектах, грантах и т.п.)</w:t>
            </w:r>
          </w:p>
        </w:tc>
        <w:tc>
          <w:tcPr>
            <w:tcW w:w="5245" w:type="dxa"/>
            <w:shd w:val="clear" w:color="auto" w:fill="auto"/>
          </w:tcPr>
          <w:p w:rsidR="00F65C05" w:rsidRPr="00F65C05" w:rsidRDefault="00F65C05" w:rsidP="00BC492C">
            <w:pPr>
              <w:widowControl/>
              <w:numPr>
                <w:ilvl w:val="0"/>
                <w:numId w:val="170"/>
              </w:numPr>
              <w:autoSpaceDE/>
              <w:autoSpaceDN/>
              <w:adjustRightInd/>
              <w:rPr>
                <w:lang w:val="ru-RU" w:eastAsia="en-US"/>
              </w:rPr>
            </w:pPr>
            <w:r w:rsidRPr="00F65C05">
              <w:rPr>
                <w:lang w:val="ru-RU" w:eastAsia="en-US"/>
              </w:rPr>
              <w:t>повышение квалификации педагогических работников образовательной организации;</w:t>
            </w:r>
          </w:p>
          <w:p w:rsidR="00F65C05" w:rsidRPr="00F65C05" w:rsidRDefault="00F65C05" w:rsidP="00BC492C">
            <w:pPr>
              <w:widowControl/>
              <w:numPr>
                <w:ilvl w:val="0"/>
                <w:numId w:val="170"/>
              </w:numPr>
              <w:autoSpaceDE/>
              <w:autoSpaceDN/>
              <w:adjustRightInd/>
              <w:rPr>
                <w:lang w:val="ru-RU" w:eastAsia="en-US"/>
              </w:rPr>
            </w:pPr>
            <w:r w:rsidRPr="00F65C05">
              <w:rPr>
                <w:lang w:val="ru-RU" w:eastAsia="en-US"/>
              </w:rPr>
              <w:t>аттестация педагогических работников  МАОУ «СОШ №10»;</w:t>
            </w:r>
          </w:p>
          <w:p w:rsidR="00F65C05" w:rsidRPr="00F65C05" w:rsidRDefault="00F65C05" w:rsidP="00BC492C">
            <w:pPr>
              <w:widowControl/>
              <w:numPr>
                <w:ilvl w:val="0"/>
                <w:numId w:val="170"/>
              </w:numPr>
              <w:autoSpaceDE/>
              <w:autoSpaceDN/>
              <w:adjustRightInd/>
              <w:rPr>
                <w:lang w:val="ru-RU" w:eastAsia="en-US"/>
              </w:rPr>
            </w:pPr>
            <w:r w:rsidRPr="00F65C05">
              <w:rPr>
                <w:lang w:val="ru-RU" w:eastAsia="en-US"/>
              </w:rPr>
              <w:t>мониторинг инновационной готовности и профессиональной компетентности педагогических работников  МАОУ «СОШ №10»;</w:t>
            </w:r>
          </w:p>
          <w:p w:rsidR="00F65C05" w:rsidRPr="00F65C05" w:rsidRDefault="00F65C05" w:rsidP="00BC492C">
            <w:pPr>
              <w:widowControl/>
              <w:numPr>
                <w:ilvl w:val="0"/>
                <w:numId w:val="170"/>
              </w:numPr>
              <w:autoSpaceDE/>
              <w:autoSpaceDN/>
              <w:adjustRightInd/>
              <w:rPr>
                <w:lang w:val="ru-RU" w:eastAsia="en-US"/>
              </w:rPr>
            </w:pPr>
            <w:r w:rsidRPr="00F65C05">
              <w:rPr>
                <w:lang w:val="ru-RU" w:eastAsia="en-US"/>
              </w:rPr>
              <w:t xml:space="preserve">эффективное методическое сопровождение </w:t>
            </w:r>
            <w:r w:rsidRPr="00F65C05">
              <w:rPr>
                <w:lang w:val="ru-RU" w:eastAsia="en-US"/>
              </w:rPr>
              <w:lastRenderedPageBreak/>
              <w:t xml:space="preserve">деятельности педагогических работников  </w:t>
            </w:r>
          </w:p>
        </w:tc>
      </w:tr>
      <w:tr w:rsidR="00F65C05" w:rsidRPr="00EB2F2A" w:rsidTr="00F65C05">
        <w:tc>
          <w:tcPr>
            <w:tcW w:w="540" w:type="dxa"/>
            <w:shd w:val="clear" w:color="auto" w:fill="auto"/>
          </w:tcPr>
          <w:p w:rsidR="00F65C05" w:rsidRPr="006C11E3" w:rsidRDefault="00F65C05" w:rsidP="00F65C05">
            <w:pPr>
              <w:jc w:val="center"/>
              <w:rPr>
                <w:lang w:eastAsia="en-US"/>
              </w:rPr>
            </w:pPr>
            <w:r w:rsidRPr="006C11E3">
              <w:rPr>
                <w:lang w:eastAsia="en-US"/>
              </w:rPr>
              <w:lastRenderedPageBreak/>
              <w:t>4</w:t>
            </w:r>
          </w:p>
        </w:tc>
        <w:tc>
          <w:tcPr>
            <w:tcW w:w="3821" w:type="dxa"/>
            <w:shd w:val="clear" w:color="auto" w:fill="auto"/>
          </w:tcPr>
          <w:p w:rsidR="00F65C05" w:rsidRPr="00F65C05" w:rsidRDefault="00F65C05" w:rsidP="00F65C05">
            <w:pPr>
              <w:rPr>
                <w:lang w:val="ru-RU" w:eastAsia="en-US"/>
              </w:rPr>
            </w:pPr>
            <w:r w:rsidRPr="00F65C05">
              <w:rPr>
                <w:lang w:val="ru-RU" w:eastAsia="en-US"/>
              </w:rPr>
              <w:t>Обоснованное и эффективное использование информационной среды (сайта, цифровых образовательных ресурсов, владение ИКТ-технологиями педагогами) в образовательном процессе  МАОУ «СОШ №10»</w:t>
            </w:r>
          </w:p>
        </w:tc>
        <w:tc>
          <w:tcPr>
            <w:tcW w:w="5245" w:type="dxa"/>
            <w:shd w:val="clear" w:color="auto" w:fill="auto"/>
          </w:tcPr>
          <w:p w:rsidR="00F65C05" w:rsidRPr="00F65C05" w:rsidRDefault="00F65C05" w:rsidP="00BC492C">
            <w:pPr>
              <w:widowControl/>
              <w:numPr>
                <w:ilvl w:val="0"/>
                <w:numId w:val="171"/>
              </w:numPr>
              <w:autoSpaceDE/>
              <w:autoSpaceDN/>
              <w:adjustRightInd/>
              <w:rPr>
                <w:lang w:val="ru-RU" w:eastAsia="en-US"/>
              </w:rPr>
            </w:pPr>
            <w:r w:rsidRPr="00F65C05">
              <w:rPr>
                <w:lang w:val="ru-RU" w:eastAsia="en-US"/>
              </w:rPr>
              <w:t>приобретение цифровых образовательных ресурсов для  МАОУ «СОШ №10»;</w:t>
            </w:r>
          </w:p>
          <w:p w:rsidR="00F65C05" w:rsidRPr="00F65C05" w:rsidRDefault="00F65C05" w:rsidP="00BC492C">
            <w:pPr>
              <w:widowControl/>
              <w:numPr>
                <w:ilvl w:val="0"/>
                <w:numId w:val="171"/>
              </w:numPr>
              <w:autoSpaceDE/>
              <w:autoSpaceDN/>
              <w:adjustRightInd/>
              <w:rPr>
                <w:lang w:val="ru-RU" w:eastAsia="en-US"/>
              </w:rPr>
            </w:pPr>
            <w:r w:rsidRPr="00F65C05">
              <w:rPr>
                <w:lang w:val="ru-RU" w:eastAsia="en-US"/>
              </w:rPr>
              <w:t>повышение профессиональной компетентности педагогических работников по программам информатизации  МАОУ «СОШ №10»;</w:t>
            </w:r>
          </w:p>
          <w:p w:rsidR="00F65C05" w:rsidRPr="00F65C05" w:rsidRDefault="00F65C05" w:rsidP="00BC492C">
            <w:pPr>
              <w:widowControl/>
              <w:numPr>
                <w:ilvl w:val="0"/>
                <w:numId w:val="171"/>
              </w:numPr>
              <w:autoSpaceDE/>
              <w:autoSpaceDN/>
              <w:adjustRightInd/>
              <w:rPr>
                <w:lang w:val="ru-RU" w:eastAsia="en-US"/>
              </w:rPr>
            </w:pPr>
            <w:r w:rsidRPr="00F65C05">
              <w:rPr>
                <w:lang w:val="ru-RU" w:eastAsia="en-US"/>
              </w:rPr>
              <w:t>качественная организация работы официального сайта  МАОУ «СОШ №10»</w:t>
            </w:r>
          </w:p>
          <w:p w:rsidR="00F65C05" w:rsidRPr="00F65C05" w:rsidRDefault="00F65C05" w:rsidP="00F65C05">
            <w:pPr>
              <w:rPr>
                <w:lang w:val="ru-RU" w:eastAsia="en-US"/>
              </w:rPr>
            </w:pPr>
          </w:p>
        </w:tc>
      </w:tr>
      <w:tr w:rsidR="00F65C05" w:rsidRPr="00EB2F2A" w:rsidTr="00F65C05">
        <w:tc>
          <w:tcPr>
            <w:tcW w:w="540" w:type="dxa"/>
            <w:shd w:val="clear" w:color="auto" w:fill="auto"/>
          </w:tcPr>
          <w:p w:rsidR="00F65C05" w:rsidRPr="006C11E3" w:rsidRDefault="00F65C05" w:rsidP="00F65C05">
            <w:pPr>
              <w:jc w:val="center"/>
              <w:rPr>
                <w:lang w:eastAsia="en-US"/>
              </w:rPr>
            </w:pPr>
            <w:r w:rsidRPr="006C11E3">
              <w:rPr>
                <w:lang w:eastAsia="en-US"/>
              </w:rPr>
              <w:t>5</w:t>
            </w:r>
          </w:p>
        </w:tc>
        <w:tc>
          <w:tcPr>
            <w:tcW w:w="3821" w:type="dxa"/>
            <w:shd w:val="clear" w:color="auto" w:fill="auto"/>
          </w:tcPr>
          <w:p w:rsidR="00F65C05" w:rsidRPr="00F65C05" w:rsidRDefault="00F65C05" w:rsidP="00F65C05">
            <w:pPr>
              <w:rPr>
                <w:lang w:val="ru-RU" w:eastAsia="en-US"/>
              </w:rPr>
            </w:pPr>
            <w:r w:rsidRPr="00F65C05">
              <w:rPr>
                <w:lang w:val="ru-RU" w:eastAsia="en-US"/>
              </w:rPr>
              <w:t>Наличие баланса между внешней и внутренней оценкой (самооценкой) деятельности всех субъектов образовательного процесса при реализации ООП  МАОУ «СОШ №10»; участие общественности (в том числе родительской) в управлении образовательным процессом</w:t>
            </w:r>
          </w:p>
        </w:tc>
        <w:tc>
          <w:tcPr>
            <w:tcW w:w="5245" w:type="dxa"/>
            <w:shd w:val="clear" w:color="auto" w:fill="auto"/>
          </w:tcPr>
          <w:p w:rsidR="00F65C05" w:rsidRPr="00F65C05" w:rsidRDefault="00F65C05" w:rsidP="00BC492C">
            <w:pPr>
              <w:widowControl/>
              <w:numPr>
                <w:ilvl w:val="0"/>
                <w:numId w:val="172"/>
              </w:numPr>
              <w:autoSpaceDE/>
              <w:autoSpaceDN/>
              <w:adjustRightInd/>
              <w:rPr>
                <w:lang w:val="ru-RU" w:eastAsia="en-US"/>
              </w:rPr>
            </w:pPr>
            <w:r w:rsidRPr="00F65C05">
              <w:rPr>
                <w:lang w:val="ru-RU" w:eastAsia="en-US"/>
              </w:rPr>
              <w:t>эффективная реализация норм Положения о проведении аттестации учащихся  МАОУ «СОШ №10»;</w:t>
            </w:r>
          </w:p>
          <w:p w:rsidR="00F65C05" w:rsidRPr="00F65C05" w:rsidRDefault="00F65C05" w:rsidP="00BC492C">
            <w:pPr>
              <w:widowControl/>
              <w:numPr>
                <w:ilvl w:val="0"/>
                <w:numId w:val="172"/>
              </w:numPr>
              <w:autoSpaceDE/>
              <w:autoSpaceDN/>
              <w:adjustRightInd/>
              <w:rPr>
                <w:lang w:val="ru-RU" w:eastAsia="en-US"/>
              </w:rPr>
            </w:pPr>
            <w:r w:rsidRPr="00F65C05">
              <w:rPr>
                <w:lang w:val="ru-RU" w:eastAsia="en-US"/>
              </w:rPr>
              <w:t>соответствие лицензионным требованиям и аккредитационным нормам образовательной деятельности;</w:t>
            </w:r>
          </w:p>
          <w:p w:rsidR="00F65C05" w:rsidRPr="00F65C05" w:rsidRDefault="00F65C05" w:rsidP="00BC492C">
            <w:pPr>
              <w:widowControl/>
              <w:numPr>
                <w:ilvl w:val="0"/>
                <w:numId w:val="172"/>
              </w:numPr>
              <w:autoSpaceDE/>
              <w:autoSpaceDN/>
              <w:adjustRightInd/>
              <w:rPr>
                <w:lang w:val="ru-RU" w:eastAsia="en-US"/>
              </w:rPr>
            </w:pPr>
            <w:r w:rsidRPr="00F65C05">
              <w:rPr>
                <w:lang w:val="ru-RU" w:eastAsia="en-US"/>
              </w:rPr>
              <w:t>эффективная деятельность органов государственно-общественного управления в соответствии с нормативными документами  МАОУ «СОШ №10».</w:t>
            </w:r>
          </w:p>
        </w:tc>
      </w:tr>
      <w:tr w:rsidR="00F65C05" w:rsidRPr="00EB2F2A" w:rsidTr="00F65C05">
        <w:tc>
          <w:tcPr>
            <w:tcW w:w="540" w:type="dxa"/>
            <w:shd w:val="clear" w:color="auto" w:fill="auto"/>
          </w:tcPr>
          <w:p w:rsidR="00F65C05" w:rsidRPr="006C11E3" w:rsidRDefault="00F65C05" w:rsidP="00F65C05">
            <w:pPr>
              <w:jc w:val="both"/>
              <w:rPr>
                <w:lang w:eastAsia="en-US"/>
              </w:rPr>
            </w:pPr>
            <w:r w:rsidRPr="006C11E3">
              <w:rPr>
                <w:lang w:eastAsia="en-US"/>
              </w:rPr>
              <w:t>6</w:t>
            </w:r>
          </w:p>
        </w:tc>
        <w:tc>
          <w:tcPr>
            <w:tcW w:w="3821" w:type="dxa"/>
            <w:shd w:val="clear" w:color="auto" w:fill="auto"/>
          </w:tcPr>
          <w:p w:rsidR="00F65C05" w:rsidRPr="00F65C05" w:rsidRDefault="00F65C05" w:rsidP="00F65C05">
            <w:pPr>
              <w:rPr>
                <w:lang w:val="ru-RU" w:eastAsia="en-US"/>
              </w:rPr>
            </w:pPr>
            <w:r w:rsidRPr="00F65C05">
              <w:rPr>
                <w:lang w:val="ru-RU" w:eastAsia="en-US"/>
              </w:rPr>
              <w:t>Обоснование использования списка учебников для реализации задач ООП  МАОУ «СОШ №10»;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245" w:type="dxa"/>
            <w:shd w:val="clear" w:color="auto" w:fill="auto"/>
          </w:tcPr>
          <w:p w:rsidR="00F65C05" w:rsidRPr="00F65C05" w:rsidRDefault="00F65C05" w:rsidP="00BC492C">
            <w:pPr>
              <w:widowControl/>
              <w:numPr>
                <w:ilvl w:val="0"/>
                <w:numId w:val="173"/>
              </w:numPr>
              <w:autoSpaceDE/>
              <w:autoSpaceDN/>
              <w:adjustRightInd/>
              <w:rPr>
                <w:lang w:val="ru-RU" w:eastAsia="en-US"/>
              </w:rPr>
            </w:pPr>
            <w:r w:rsidRPr="00F65C05">
              <w:rPr>
                <w:lang w:val="ru-RU" w:eastAsia="en-US"/>
              </w:rPr>
              <w:t>приобретение учебников, учебных пособий, цифровых образовательных ресурсов для  МАОУ «СОШ №10»;</w:t>
            </w:r>
          </w:p>
          <w:p w:rsidR="00F65C05" w:rsidRPr="00F65C05" w:rsidRDefault="00F65C05" w:rsidP="00BC492C">
            <w:pPr>
              <w:widowControl/>
              <w:numPr>
                <w:ilvl w:val="0"/>
                <w:numId w:val="173"/>
              </w:numPr>
              <w:autoSpaceDE/>
              <w:autoSpaceDN/>
              <w:adjustRightInd/>
              <w:rPr>
                <w:lang w:val="ru-RU" w:eastAsia="en-US"/>
              </w:rPr>
            </w:pPr>
            <w:r w:rsidRPr="00F65C05">
              <w:rPr>
                <w:lang w:val="ru-RU" w:eastAsia="en-US"/>
              </w:rPr>
              <w:t>аттестация учебных кабинетов через проведение Смотра учебных кабинетов  МАОУ «СОШ №10»;</w:t>
            </w:r>
          </w:p>
          <w:p w:rsidR="00F65C05" w:rsidRPr="00F65C05" w:rsidRDefault="00F65C05" w:rsidP="00BC492C">
            <w:pPr>
              <w:widowControl/>
              <w:numPr>
                <w:ilvl w:val="0"/>
                <w:numId w:val="173"/>
              </w:numPr>
              <w:autoSpaceDE/>
              <w:autoSpaceDN/>
              <w:adjustRightInd/>
              <w:rPr>
                <w:lang w:val="ru-RU" w:eastAsia="en-US"/>
              </w:rPr>
            </w:pPr>
            <w:r w:rsidRPr="00F65C05">
              <w:rPr>
                <w:lang w:val="ru-RU" w:eastAsia="en-US"/>
              </w:rPr>
              <w:t>эффективное методическое сопровождение деятельности педагогических работников  МАОУ «СОШ №10»</w:t>
            </w:r>
          </w:p>
          <w:p w:rsidR="00F65C05" w:rsidRPr="00F65C05" w:rsidRDefault="00F65C05" w:rsidP="00F65C05">
            <w:pPr>
              <w:rPr>
                <w:lang w:val="ru-RU" w:eastAsia="en-US"/>
              </w:rPr>
            </w:pPr>
          </w:p>
        </w:tc>
      </w:tr>
      <w:tr w:rsidR="00F65C05" w:rsidRPr="00EB2F2A" w:rsidTr="00F65C05">
        <w:tc>
          <w:tcPr>
            <w:tcW w:w="540" w:type="dxa"/>
            <w:shd w:val="clear" w:color="auto" w:fill="auto"/>
          </w:tcPr>
          <w:p w:rsidR="00F65C05" w:rsidRPr="006C11E3" w:rsidRDefault="00F65C05" w:rsidP="00F65C05">
            <w:pPr>
              <w:jc w:val="center"/>
              <w:rPr>
                <w:lang w:eastAsia="en-US"/>
              </w:rPr>
            </w:pPr>
            <w:r w:rsidRPr="006C11E3">
              <w:rPr>
                <w:lang w:eastAsia="en-US"/>
              </w:rPr>
              <w:t>7</w:t>
            </w:r>
          </w:p>
        </w:tc>
        <w:tc>
          <w:tcPr>
            <w:tcW w:w="3821" w:type="dxa"/>
            <w:shd w:val="clear" w:color="auto" w:fill="auto"/>
          </w:tcPr>
          <w:p w:rsidR="00F65C05" w:rsidRPr="00F65C05" w:rsidRDefault="00F65C05" w:rsidP="00F65C05">
            <w:pPr>
              <w:rPr>
                <w:lang w:val="ru-RU" w:eastAsia="en-US"/>
              </w:rPr>
            </w:pPr>
            <w:r w:rsidRPr="00F65C05">
              <w:rPr>
                <w:lang w:val="ru-RU" w:eastAsia="en-U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245" w:type="dxa"/>
            <w:shd w:val="clear" w:color="auto" w:fill="auto"/>
          </w:tcPr>
          <w:p w:rsidR="00F65C05" w:rsidRPr="006C11E3" w:rsidRDefault="00F65C05" w:rsidP="00BC492C">
            <w:pPr>
              <w:widowControl/>
              <w:numPr>
                <w:ilvl w:val="0"/>
                <w:numId w:val="186"/>
              </w:numPr>
              <w:autoSpaceDE/>
              <w:autoSpaceDN/>
              <w:adjustRightInd/>
              <w:rPr>
                <w:lang w:eastAsia="en-US"/>
              </w:rPr>
            </w:pPr>
            <w:r w:rsidRPr="006C11E3">
              <w:rPr>
                <w:lang w:eastAsia="en-US"/>
              </w:rPr>
              <w:t>эффективная работа п</w:t>
            </w:r>
            <w:r>
              <w:rPr>
                <w:lang w:eastAsia="en-US"/>
              </w:rPr>
              <w:t>одразделения «Столовая»</w:t>
            </w:r>
            <w:r w:rsidRPr="006C11E3">
              <w:rPr>
                <w:lang w:eastAsia="en-US"/>
              </w:rPr>
              <w:t>;</w:t>
            </w:r>
          </w:p>
          <w:p w:rsidR="00F65C05" w:rsidRPr="00F65C05" w:rsidRDefault="00F65C05" w:rsidP="00BC492C">
            <w:pPr>
              <w:widowControl/>
              <w:numPr>
                <w:ilvl w:val="0"/>
                <w:numId w:val="186"/>
              </w:numPr>
              <w:autoSpaceDE/>
              <w:autoSpaceDN/>
              <w:adjustRightInd/>
              <w:rPr>
                <w:lang w:val="ru-RU" w:eastAsia="en-US"/>
              </w:rPr>
            </w:pPr>
            <w:r w:rsidRPr="00F65C05">
              <w:rPr>
                <w:lang w:val="ru-RU" w:eastAsia="en-US"/>
              </w:rPr>
              <w:t>эффективная работа медицинского кабинета школы</w:t>
            </w:r>
          </w:p>
        </w:tc>
      </w:tr>
    </w:tbl>
    <w:p w:rsidR="00F65C05" w:rsidRPr="00F65C05" w:rsidRDefault="00F65C05" w:rsidP="00F65C05">
      <w:pPr>
        <w:spacing w:line="234" w:lineRule="auto"/>
        <w:ind w:right="620"/>
        <w:jc w:val="center"/>
        <w:rPr>
          <w:b/>
          <w:sz w:val="28"/>
          <w:szCs w:val="28"/>
          <w:lang w:val="ru-RU" w:eastAsia="en-US"/>
        </w:rPr>
      </w:pPr>
    </w:p>
    <w:p w:rsidR="00F65C05" w:rsidRPr="00F65C05" w:rsidRDefault="00296E11" w:rsidP="00F65C05">
      <w:pPr>
        <w:spacing w:line="234" w:lineRule="auto"/>
        <w:ind w:right="620"/>
        <w:jc w:val="center"/>
        <w:rPr>
          <w:rFonts w:cs="Mangal"/>
          <w:b/>
          <w:bCs/>
          <w:lang w:val="ru-RU" w:bidi="mr-IN"/>
        </w:rPr>
      </w:pPr>
      <w:r>
        <w:rPr>
          <w:b/>
          <w:lang w:val="ru-RU" w:eastAsia="en-US"/>
        </w:rPr>
        <w:t>3.12</w:t>
      </w:r>
      <w:r w:rsidR="00F65C05" w:rsidRPr="00F65C05">
        <w:rPr>
          <w:b/>
          <w:lang w:val="ru-RU" w:eastAsia="en-US"/>
        </w:rPr>
        <w:t xml:space="preserve">. </w:t>
      </w:r>
      <w:r w:rsidR="00F65C05" w:rsidRPr="00F65C05">
        <w:rPr>
          <w:rFonts w:cs="Mangal"/>
          <w:b/>
          <w:bCs/>
          <w:lang w:val="ru-RU" w:bidi="mr-IN"/>
        </w:rPr>
        <w:t xml:space="preserve"> 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p w:rsidR="00F65C05" w:rsidRPr="00F65C05" w:rsidRDefault="00F65C05" w:rsidP="00F65C05">
      <w:pPr>
        <w:spacing w:line="234" w:lineRule="auto"/>
        <w:ind w:right="620"/>
        <w:jc w:val="center"/>
        <w:rPr>
          <w:rFonts w:cs="Mangal"/>
          <w:sz w:val="28"/>
          <w:szCs w:val="28"/>
          <w:lang w:val="ru-RU" w:bidi="mr-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499"/>
        <w:gridCol w:w="11"/>
        <w:gridCol w:w="9"/>
        <w:gridCol w:w="986"/>
        <w:gridCol w:w="6"/>
        <w:gridCol w:w="1560"/>
        <w:gridCol w:w="1703"/>
        <w:gridCol w:w="2270"/>
      </w:tblGrid>
      <w:tr w:rsidR="00F65C05" w:rsidRPr="006C11E3" w:rsidTr="00F65C05">
        <w:tc>
          <w:tcPr>
            <w:tcW w:w="562" w:type="dxa"/>
            <w:vMerge w:val="restart"/>
            <w:shd w:val="clear" w:color="auto" w:fill="auto"/>
          </w:tcPr>
          <w:p w:rsidR="00F65C05" w:rsidRPr="006C11E3" w:rsidRDefault="00F65C05" w:rsidP="00F65C05">
            <w:pPr>
              <w:rPr>
                <w:rFonts w:cs="Mangal"/>
                <w:lang w:bidi="mr-IN"/>
              </w:rPr>
            </w:pPr>
            <w:r w:rsidRPr="006C11E3">
              <w:rPr>
                <w:rFonts w:cs="Mangal"/>
                <w:lang w:bidi="mr-IN"/>
              </w:rPr>
              <w:t>№</w:t>
            </w:r>
          </w:p>
        </w:tc>
        <w:tc>
          <w:tcPr>
            <w:tcW w:w="2499" w:type="dxa"/>
            <w:vMerge w:val="restart"/>
            <w:shd w:val="clear" w:color="auto" w:fill="auto"/>
          </w:tcPr>
          <w:p w:rsidR="00F65C05" w:rsidRPr="006C11E3" w:rsidRDefault="00F65C05" w:rsidP="00F65C05">
            <w:pPr>
              <w:rPr>
                <w:rFonts w:cs="Mangal"/>
                <w:lang w:bidi="mr-IN"/>
              </w:rPr>
            </w:pPr>
            <w:r w:rsidRPr="006C11E3">
              <w:rPr>
                <w:rFonts w:cs="Mangal"/>
                <w:lang w:bidi="mr-IN"/>
              </w:rPr>
              <w:t>Мероприятия</w:t>
            </w:r>
          </w:p>
        </w:tc>
        <w:tc>
          <w:tcPr>
            <w:tcW w:w="1006" w:type="dxa"/>
            <w:gridSpan w:val="3"/>
            <w:vMerge w:val="restart"/>
            <w:shd w:val="clear" w:color="auto" w:fill="auto"/>
          </w:tcPr>
          <w:p w:rsidR="00F65C05" w:rsidRPr="006C11E3" w:rsidRDefault="00F65C05" w:rsidP="00F65C05">
            <w:pPr>
              <w:rPr>
                <w:rFonts w:cs="Mangal"/>
                <w:lang w:bidi="mr-IN"/>
              </w:rPr>
            </w:pPr>
            <w:r w:rsidRPr="006C11E3">
              <w:rPr>
                <w:rFonts w:cs="Mangal"/>
                <w:lang w:bidi="mr-IN"/>
              </w:rPr>
              <w:t>Сроки</w:t>
            </w:r>
          </w:p>
        </w:tc>
        <w:tc>
          <w:tcPr>
            <w:tcW w:w="1566" w:type="dxa"/>
            <w:gridSpan w:val="2"/>
            <w:vMerge w:val="restart"/>
            <w:shd w:val="clear" w:color="auto" w:fill="auto"/>
          </w:tcPr>
          <w:p w:rsidR="00F65C05" w:rsidRPr="006C11E3" w:rsidRDefault="00F65C05" w:rsidP="00F65C05">
            <w:pPr>
              <w:rPr>
                <w:rFonts w:cs="Mangal"/>
                <w:lang w:bidi="mr-IN"/>
              </w:rPr>
            </w:pPr>
            <w:r w:rsidRPr="006C11E3">
              <w:rPr>
                <w:rFonts w:cs="Mangal"/>
                <w:lang w:bidi="mr-IN"/>
              </w:rPr>
              <w:t>Ответственные</w:t>
            </w:r>
          </w:p>
        </w:tc>
        <w:tc>
          <w:tcPr>
            <w:tcW w:w="3972" w:type="dxa"/>
            <w:gridSpan w:val="2"/>
            <w:shd w:val="clear" w:color="auto" w:fill="auto"/>
          </w:tcPr>
          <w:p w:rsidR="00F65C05" w:rsidRPr="006C11E3" w:rsidRDefault="00F65C05" w:rsidP="00F65C05">
            <w:pPr>
              <w:rPr>
                <w:rFonts w:cs="Mangal"/>
                <w:lang w:bidi="mr-IN"/>
              </w:rPr>
            </w:pPr>
            <w:r w:rsidRPr="006C11E3">
              <w:rPr>
                <w:rFonts w:cs="Mangal"/>
                <w:lang w:bidi="mr-IN"/>
              </w:rPr>
              <w:t>Предполагаемый результат</w:t>
            </w:r>
          </w:p>
        </w:tc>
      </w:tr>
      <w:tr w:rsidR="00F65C05" w:rsidRPr="006C11E3" w:rsidTr="00F65C05">
        <w:tc>
          <w:tcPr>
            <w:tcW w:w="562" w:type="dxa"/>
            <w:vMerge/>
            <w:shd w:val="clear" w:color="auto" w:fill="auto"/>
          </w:tcPr>
          <w:p w:rsidR="00F65C05" w:rsidRPr="006C11E3" w:rsidRDefault="00F65C05" w:rsidP="00F65C05">
            <w:pPr>
              <w:rPr>
                <w:rFonts w:cs="Mangal"/>
                <w:lang w:bidi="mr-IN"/>
              </w:rPr>
            </w:pPr>
          </w:p>
        </w:tc>
        <w:tc>
          <w:tcPr>
            <w:tcW w:w="2499" w:type="dxa"/>
            <w:vMerge/>
            <w:shd w:val="clear" w:color="auto" w:fill="auto"/>
          </w:tcPr>
          <w:p w:rsidR="00F65C05" w:rsidRPr="006C11E3" w:rsidRDefault="00F65C05" w:rsidP="00F65C05">
            <w:pPr>
              <w:rPr>
                <w:rFonts w:cs="Mangal"/>
                <w:lang w:bidi="mr-IN"/>
              </w:rPr>
            </w:pPr>
          </w:p>
        </w:tc>
        <w:tc>
          <w:tcPr>
            <w:tcW w:w="1006" w:type="dxa"/>
            <w:gridSpan w:val="3"/>
            <w:vMerge/>
            <w:shd w:val="clear" w:color="auto" w:fill="auto"/>
          </w:tcPr>
          <w:p w:rsidR="00F65C05" w:rsidRPr="006C11E3" w:rsidRDefault="00F65C05" w:rsidP="00F65C05">
            <w:pPr>
              <w:rPr>
                <w:rFonts w:cs="Mangal"/>
                <w:lang w:bidi="mr-IN"/>
              </w:rPr>
            </w:pPr>
          </w:p>
        </w:tc>
        <w:tc>
          <w:tcPr>
            <w:tcW w:w="1566" w:type="dxa"/>
            <w:gridSpan w:val="2"/>
            <w:vMerge/>
            <w:shd w:val="clear" w:color="auto" w:fill="auto"/>
          </w:tcPr>
          <w:p w:rsidR="00F65C05" w:rsidRPr="006C11E3" w:rsidRDefault="00F65C05" w:rsidP="00F65C05">
            <w:pPr>
              <w:rPr>
                <w:rFonts w:cs="Mangal"/>
                <w:lang w:bidi="mr-IN"/>
              </w:rPr>
            </w:pPr>
          </w:p>
        </w:tc>
        <w:tc>
          <w:tcPr>
            <w:tcW w:w="1703" w:type="dxa"/>
            <w:shd w:val="clear" w:color="auto" w:fill="auto"/>
          </w:tcPr>
          <w:p w:rsidR="00F65C05" w:rsidRPr="006C11E3" w:rsidRDefault="00F65C05" w:rsidP="00F65C05">
            <w:pPr>
              <w:rPr>
                <w:rFonts w:cs="Mangal"/>
                <w:lang w:bidi="mr-IN"/>
              </w:rPr>
            </w:pPr>
            <w:r w:rsidRPr="006C11E3">
              <w:rPr>
                <w:rFonts w:cs="Mangal"/>
                <w:lang w:bidi="mr-IN"/>
              </w:rPr>
              <w:t xml:space="preserve">документальный </w:t>
            </w:r>
          </w:p>
        </w:tc>
        <w:tc>
          <w:tcPr>
            <w:tcW w:w="2269" w:type="dxa"/>
            <w:shd w:val="clear" w:color="auto" w:fill="auto"/>
          </w:tcPr>
          <w:p w:rsidR="00F65C05" w:rsidRPr="006C11E3" w:rsidRDefault="00F65C05" w:rsidP="00F65C05">
            <w:pPr>
              <w:rPr>
                <w:rFonts w:cs="Mangal"/>
                <w:lang w:bidi="mr-IN"/>
              </w:rPr>
            </w:pPr>
            <w:r w:rsidRPr="006C11E3">
              <w:rPr>
                <w:rFonts w:cs="Mangal"/>
                <w:lang w:bidi="mr-IN"/>
              </w:rPr>
              <w:t>содержательный</w:t>
            </w:r>
          </w:p>
        </w:tc>
      </w:tr>
      <w:tr w:rsidR="00F65C05" w:rsidRPr="006C11E3" w:rsidTr="00F65C05">
        <w:tc>
          <w:tcPr>
            <w:tcW w:w="9605" w:type="dxa"/>
            <w:gridSpan w:val="9"/>
            <w:shd w:val="clear" w:color="auto" w:fill="auto"/>
          </w:tcPr>
          <w:p w:rsidR="00F65C05" w:rsidRPr="006C11E3" w:rsidRDefault="00F65C05" w:rsidP="00F65C05">
            <w:pPr>
              <w:jc w:val="center"/>
              <w:rPr>
                <w:rFonts w:cs="Mangal"/>
                <w:b/>
                <w:bCs/>
                <w:lang w:bidi="mr-IN"/>
              </w:rPr>
            </w:pPr>
            <w:r w:rsidRPr="006C11E3">
              <w:rPr>
                <w:rFonts w:cs="Mangal"/>
                <w:b/>
                <w:bCs/>
                <w:lang w:bidi="mr-IN"/>
              </w:rPr>
              <w:t>1. Организационно-управленческая деятельность</w:t>
            </w:r>
          </w:p>
        </w:tc>
      </w:tr>
      <w:tr w:rsidR="00F65C05" w:rsidRPr="00EB2F2A" w:rsidTr="00F65C05">
        <w:trPr>
          <w:trHeight w:val="1851"/>
        </w:trPr>
        <w:tc>
          <w:tcPr>
            <w:tcW w:w="562" w:type="dxa"/>
            <w:shd w:val="clear" w:color="auto" w:fill="auto"/>
          </w:tcPr>
          <w:p w:rsidR="00F65C05" w:rsidRPr="006C11E3" w:rsidRDefault="00F65C05" w:rsidP="00F65C05">
            <w:pPr>
              <w:jc w:val="both"/>
              <w:rPr>
                <w:rFonts w:cs="Mangal"/>
                <w:lang w:bidi="mr-IN"/>
              </w:rPr>
            </w:pPr>
            <w:r w:rsidRPr="006C11E3">
              <w:rPr>
                <w:rFonts w:cs="Mangal"/>
                <w:lang w:bidi="mr-IN"/>
              </w:rPr>
              <w:lastRenderedPageBreak/>
              <w:t>1.1</w:t>
            </w:r>
          </w:p>
        </w:tc>
        <w:tc>
          <w:tcPr>
            <w:tcW w:w="2499" w:type="dxa"/>
            <w:shd w:val="clear" w:color="auto" w:fill="auto"/>
            <w:vAlign w:val="bottom"/>
          </w:tcPr>
          <w:p w:rsidR="00F65C05" w:rsidRPr="00F65C05" w:rsidRDefault="00F65C05" w:rsidP="00F65C05">
            <w:pPr>
              <w:spacing w:line="0" w:lineRule="atLeast"/>
              <w:ind w:left="80"/>
              <w:jc w:val="both"/>
              <w:rPr>
                <w:rFonts w:cs="Mangal"/>
                <w:szCs w:val="20"/>
                <w:lang w:val="ru-RU" w:bidi="mr-IN"/>
              </w:rPr>
            </w:pPr>
            <w:r w:rsidRPr="00F65C05">
              <w:rPr>
                <w:rFonts w:cs="Mangal"/>
                <w:szCs w:val="20"/>
                <w:lang w:val="ru-RU" w:bidi="mr-IN"/>
              </w:rPr>
              <w:t>Корректировка нормативной базы  школы, регламентирующей работу образовательной организации в условиях реализации ФГОС  НОО</w:t>
            </w:r>
          </w:p>
        </w:tc>
        <w:tc>
          <w:tcPr>
            <w:tcW w:w="1006" w:type="dxa"/>
            <w:gridSpan w:val="3"/>
            <w:shd w:val="clear" w:color="auto" w:fill="auto"/>
          </w:tcPr>
          <w:p w:rsidR="00F65C05" w:rsidRPr="006C11E3" w:rsidRDefault="00F65C05" w:rsidP="00F65C05">
            <w:pPr>
              <w:spacing w:line="0" w:lineRule="atLeast"/>
              <w:rPr>
                <w:rFonts w:cs="Mangal"/>
                <w:szCs w:val="20"/>
                <w:lang w:bidi="mr-IN"/>
              </w:rPr>
            </w:pPr>
            <w:r w:rsidRPr="006C11E3">
              <w:rPr>
                <w:rFonts w:cs="Mangal"/>
                <w:szCs w:val="20"/>
                <w:lang w:bidi="mr-IN"/>
              </w:rPr>
              <w:t>2014-2018гг.</w:t>
            </w:r>
          </w:p>
        </w:tc>
        <w:tc>
          <w:tcPr>
            <w:tcW w:w="1566" w:type="dxa"/>
            <w:gridSpan w:val="2"/>
            <w:shd w:val="clear" w:color="auto" w:fill="auto"/>
          </w:tcPr>
          <w:p w:rsidR="00F65C05" w:rsidRPr="006C11E3" w:rsidRDefault="00F65C05" w:rsidP="00F65C05">
            <w:pPr>
              <w:spacing w:line="0" w:lineRule="atLeast"/>
              <w:ind w:left="34"/>
              <w:rPr>
                <w:rFonts w:cs="Mangal"/>
                <w:szCs w:val="20"/>
                <w:lang w:bidi="mr-IN"/>
              </w:rPr>
            </w:pPr>
            <w:r w:rsidRPr="006C11E3">
              <w:rPr>
                <w:rFonts w:cs="Mangal"/>
                <w:szCs w:val="20"/>
                <w:lang w:bidi="mr-IN"/>
              </w:rPr>
              <w:t>директор, заместители директора</w:t>
            </w:r>
          </w:p>
        </w:tc>
        <w:tc>
          <w:tcPr>
            <w:tcW w:w="1703" w:type="dxa"/>
            <w:shd w:val="clear" w:color="auto" w:fill="auto"/>
          </w:tcPr>
          <w:p w:rsidR="00F65C05" w:rsidRPr="006C11E3" w:rsidRDefault="00F65C05" w:rsidP="00F65C05">
            <w:pPr>
              <w:spacing w:line="0" w:lineRule="atLeast"/>
              <w:rPr>
                <w:rFonts w:cs="Mangal"/>
                <w:szCs w:val="20"/>
                <w:lang w:bidi="mr-IN"/>
              </w:rPr>
            </w:pPr>
            <w:r w:rsidRPr="006C11E3">
              <w:rPr>
                <w:rFonts w:cs="Mangal"/>
                <w:szCs w:val="20"/>
                <w:lang w:bidi="mr-IN"/>
              </w:rPr>
              <w:t>Нормативная база МАОУ «СОШ №10»</w:t>
            </w:r>
          </w:p>
        </w:tc>
        <w:tc>
          <w:tcPr>
            <w:tcW w:w="2269" w:type="dxa"/>
            <w:shd w:val="clear" w:color="auto" w:fill="auto"/>
          </w:tcPr>
          <w:p w:rsidR="00F65C05" w:rsidRPr="00F65C05" w:rsidRDefault="00F65C05" w:rsidP="00F65C05">
            <w:pPr>
              <w:rPr>
                <w:rFonts w:cs="Mangal"/>
                <w:lang w:val="ru-RU" w:bidi="mr-IN"/>
              </w:rPr>
            </w:pPr>
            <w:r w:rsidRPr="00F65C05">
              <w:rPr>
                <w:rFonts w:cs="Mangal"/>
                <w:lang w:val="ru-RU" w:bidi="mr-IN"/>
              </w:rPr>
              <w:t>Локальные акты, регламентирующие деятельность школы в условиях реализации ФГОС  НОО</w:t>
            </w:r>
          </w:p>
        </w:tc>
      </w:tr>
      <w:tr w:rsidR="00F65C05" w:rsidRPr="006C11E3"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1.2</w:t>
            </w:r>
          </w:p>
        </w:tc>
        <w:tc>
          <w:tcPr>
            <w:tcW w:w="2499" w:type="dxa"/>
            <w:shd w:val="clear" w:color="auto" w:fill="auto"/>
            <w:vAlign w:val="bottom"/>
          </w:tcPr>
          <w:p w:rsidR="00F65C05" w:rsidRPr="006C11E3" w:rsidRDefault="00F65C05" w:rsidP="00F65C05">
            <w:pPr>
              <w:spacing w:line="0" w:lineRule="atLeast"/>
              <w:ind w:left="80"/>
              <w:jc w:val="both"/>
              <w:rPr>
                <w:rFonts w:cs="Mangal"/>
                <w:szCs w:val="20"/>
                <w:lang w:bidi="mr-IN"/>
              </w:rPr>
            </w:pPr>
            <w:r w:rsidRPr="00F65C05">
              <w:rPr>
                <w:rFonts w:cs="Mangal"/>
                <w:szCs w:val="20"/>
                <w:lang w:val="ru-RU" w:bidi="mr-IN"/>
              </w:rPr>
              <w:t xml:space="preserve">Заседание педагогического совета школы  «Итоги работы школы в 2017-2018 году  и задачи на 2018-2019 уч. год. </w:t>
            </w:r>
            <w:r>
              <w:rPr>
                <w:rFonts w:cs="Mangal"/>
                <w:szCs w:val="20"/>
                <w:lang w:bidi="mr-IN"/>
              </w:rPr>
              <w:t xml:space="preserve">Итоги введения ФГОС в 1-4 </w:t>
            </w:r>
            <w:r w:rsidRPr="006C11E3">
              <w:rPr>
                <w:rFonts w:cs="Mangal"/>
                <w:szCs w:val="20"/>
                <w:lang w:bidi="mr-IN"/>
              </w:rPr>
              <w:t xml:space="preserve"> классах»</w:t>
            </w:r>
          </w:p>
        </w:tc>
        <w:tc>
          <w:tcPr>
            <w:tcW w:w="1006" w:type="dxa"/>
            <w:gridSpan w:val="3"/>
            <w:shd w:val="clear" w:color="auto" w:fill="auto"/>
          </w:tcPr>
          <w:p w:rsidR="00F65C05" w:rsidRPr="006C11E3" w:rsidRDefault="00F65C05" w:rsidP="00F65C05">
            <w:pPr>
              <w:spacing w:line="0" w:lineRule="atLeast"/>
              <w:ind w:right="100"/>
              <w:rPr>
                <w:rFonts w:cs="Mangal"/>
                <w:szCs w:val="20"/>
                <w:lang w:bidi="mr-IN"/>
              </w:rPr>
            </w:pPr>
            <w:r w:rsidRPr="006C11E3">
              <w:rPr>
                <w:rFonts w:cs="Mangal"/>
                <w:szCs w:val="20"/>
                <w:lang w:bidi="mr-IN"/>
              </w:rPr>
              <w:t>август 2018</w:t>
            </w:r>
          </w:p>
        </w:tc>
        <w:tc>
          <w:tcPr>
            <w:tcW w:w="1566" w:type="dxa"/>
            <w:gridSpan w:val="2"/>
            <w:shd w:val="clear" w:color="auto" w:fill="auto"/>
          </w:tcPr>
          <w:p w:rsidR="00F65C05" w:rsidRPr="006C11E3" w:rsidRDefault="00F65C05" w:rsidP="00F65C05">
            <w:pPr>
              <w:spacing w:line="0" w:lineRule="atLeast"/>
              <w:rPr>
                <w:rFonts w:cs="Mangal"/>
                <w:szCs w:val="20"/>
                <w:lang w:bidi="mr-IN"/>
              </w:rPr>
            </w:pPr>
            <w:r w:rsidRPr="006C11E3">
              <w:rPr>
                <w:rFonts w:cs="Mangal"/>
                <w:szCs w:val="20"/>
                <w:lang w:bidi="mr-IN"/>
              </w:rPr>
              <w:t>директор</w:t>
            </w:r>
          </w:p>
        </w:tc>
        <w:tc>
          <w:tcPr>
            <w:tcW w:w="1703" w:type="dxa"/>
            <w:shd w:val="clear" w:color="auto" w:fill="auto"/>
          </w:tcPr>
          <w:p w:rsidR="00F65C05" w:rsidRPr="006C11E3" w:rsidRDefault="00F65C05" w:rsidP="00F65C05">
            <w:pPr>
              <w:rPr>
                <w:rFonts w:cs="Mangal"/>
                <w:lang w:bidi="mr-IN"/>
              </w:rPr>
            </w:pPr>
            <w:r>
              <w:rPr>
                <w:rFonts w:cs="Mangal"/>
                <w:lang w:bidi="mr-IN"/>
              </w:rPr>
              <w:t>П</w:t>
            </w:r>
            <w:r w:rsidRPr="006C11E3">
              <w:rPr>
                <w:rFonts w:cs="Mangal"/>
                <w:lang w:bidi="mr-IN"/>
              </w:rPr>
              <w:t>ротокол заседания педагогического совета</w:t>
            </w:r>
          </w:p>
        </w:tc>
        <w:tc>
          <w:tcPr>
            <w:tcW w:w="2269" w:type="dxa"/>
            <w:shd w:val="clear" w:color="auto" w:fill="auto"/>
          </w:tcPr>
          <w:p w:rsidR="00F65C05" w:rsidRPr="006C11E3" w:rsidRDefault="00F65C05" w:rsidP="00F65C05">
            <w:pPr>
              <w:rPr>
                <w:rFonts w:cs="Mangal"/>
                <w:lang w:bidi="mr-IN"/>
              </w:rPr>
            </w:pPr>
            <w:r w:rsidRPr="00F65C05">
              <w:rPr>
                <w:rFonts w:cs="Mangal"/>
                <w:lang w:val="ru-RU" w:bidi="mr-IN"/>
              </w:rPr>
              <w:t xml:space="preserve">Обеспечение координации деятельности  организационных  структур  школы по введению </w:t>
            </w:r>
            <w:r w:rsidRPr="006C11E3">
              <w:rPr>
                <w:rFonts w:cs="Mangal"/>
                <w:lang w:bidi="mr-IN"/>
              </w:rPr>
              <w:t>ФГОС</w:t>
            </w:r>
            <w:r>
              <w:rPr>
                <w:rFonts w:cs="Mangal"/>
                <w:lang w:bidi="mr-IN"/>
              </w:rPr>
              <w:t xml:space="preserve"> НОО</w:t>
            </w:r>
            <w:r w:rsidRPr="006C11E3">
              <w:rPr>
                <w:rFonts w:cs="Mangal"/>
                <w:lang w:bidi="mr-IN"/>
              </w:rPr>
              <w:t xml:space="preserve"> </w:t>
            </w:r>
          </w:p>
        </w:tc>
      </w:tr>
      <w:tr w:rsidR="00F65C05" w:rsidRPr="006C11E3"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1.3</w:t>
            </w:r>
          </w:p>
        </w:tc>
        <w:tc>
          <w:tcPr>
            <w:tcW w:w="2499" w:type="dxa"/>
            <w:shd w:val="clear" w:color="auto" w:fill="auto"/>
          </w:tcPr>
          <w:p w:rsidR="00F65C05" w:rsidRPr="00F65C05" w:rsidRDefault="00F65C05" w:rsidP="00F65C05">
            <w:pPr>
              <w:spacing w:line="0" w:lineRule="atLeast"/>
              <w:rPr>
                <w:rFonts w:cs="Mangal"/>
                <w:lang w:val="ru-RU" w:bidi="mr-IN"/>
              </w:rPr>
            </w:pPr>
            <w:r w:rsidRPr="00F65C05">
              <w:rPr>
                <w:rFonts w:cs="Mangal"/>
                <w:lang w:val="ru-RU" w:bidi="mr-IN"/>
              </w:rPr>
              <w:t>Разработка плана   методической работы с учетом реализации ФГОС в 1-4  классах</w:t>
            </w:r>
          </w:p>
        </w:tc>
        <w:tc>
          <w:tcPr>
            <w:tcW w:w="1006" w:type="dxa"/>
            <w:gridSpan w:val="3"/>
            <w:shd w:val="clear" w:color="auto" w:fill="auto"/>
          </w:tcPr>
          <w:p w:rsidR="00F65C05" w:rsidRPr="006C11E3" w:rsidRDefault="00F65C05" w:rsidP="00F65C05">
            <w:pPr>
              <w:spacing w:line="0" w:lineRule="atLeast"/>
              <w:rPr>
                <w:rFonts w:cs="Mangal"/>
                <w:lang w:bidi="mr-IN"/>
              </w:rPr>
            </w:pPr>
            <w:r w:rsidRPr="006C11E3">
              <w:rPr>
                <w:rFonts w:cs="Mangal"/>
                <w:lang w:bidi="mr-IN"/>
              </w:rPr>
              <w:t>август  2018</w:t>
            </w:r>
          </w:p>
        </w:tc>
        <w:tc>
          <w:tcPr>
            <w:tcW w:w="1566" w:type="dxa"/>
            <w:gridSpan w:val="2"/>
            <w:shd w:val="clear" w:color="auto" w:fill="auto"/>
          </w:tcPr>
          <w:p w:rsidR="00F65C05" w:rsidRPr="006C11E3" w:rsidRDefault="00F65C05" w:rsidP="00F65C05">
            <w:pPr>
              <w:spacing w:line="0" w:lineRule="atLeast"/>
              <w:rPr>
                <w:rFonts w:cs="Mangal"/>
                <w:lang w:bidi="mr-IN"/>
              </w:rPr>
            </w:pPr>
            <w:r w:rsidRPr="006C11E3">
              <w:rPr>
                <w:rFonts w:cs="Mangal"/>
                <w:lang w:bidi="mr-IN"/>
              </w:rPr>
              <w:t>заместитель директора по МР</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План методической работы</w:t>
            </w:r>
          </w:p>
        </w:tc>
        <w:tc>
          <w:tcPr>
            <w:tcW w:w="2269" w:type="dxa"/>
            <w:shd w:val="clear" w:color="auto" w:fill="auto"/>
          </w:tcPr>
          <w:p w:rsidR="00F65C05" w:rsidRPr="006C11E3" w:rsidRDefault="00F65C05" w:rsidP="00F65C05">
            <w:pPr>
              <w:rPr>
                <w:rFonts w:cs="Mangal"/>
                <w:lang w:bidi="mr-IN"/>
              </w:rPr>
            </w:pPr>
            <w:r w:rsidRPr="00F65C05">
              <w:rPr>
                <w:rFonts w:cs="Mangal"/>
                <w:lang w:val="ru-RU" w:bidi="mr-IN"/>
              </w:rPr>
              <w:t xml:space="preserve">Обеспечение координации деятельности  организационных  структур  школы по введению </w:t>
            </w:r>
            <w:r w:rsidRPr="006C11E3">
              <w:rPr>
                <w:rFonts w:cs="Mangal"/>
                <w:lang w:bidi="mr-IN"/>
              </w:rPr>
              <w:t xml:space="preserve">ФГОС </w:t>
            </w:r>
            <w:r>
              <w:rPr>
                <w:rFonts w:cs="Mangal"/>
                <w:lang w:bidi="mr-IN"/>
              </w:rPr>
              <w:t xml:space="preserve"> НОО</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1.4</w:t>
            </w:r>
          </w:p>
        </w:tc>
        <w:tc>
          <w:tcPr>
            <w:tcW w:w="2499" w:type="dxa"/>
            <w:shd w:val="clear" w:color="auto" w:fill="auto"/>
            <w:vAlign w:val="bottom"/>
          </w:tcPr>
          <w:p w:rsidR="00F65C05" w:rsidRPr="006C11E3" w:rsidRDefault="00F65C05" w:rsidP="00F65C05">
            <w:pPr>
              <w:spacing w:line="0" w:lineRule="atLeast"/>
              <w:ind w:left="80"/>
              <w:jc w:val="both"/>
              <w:rPr>
                <w:rFonts w:cs="Mangal"/>
                <w:lang w:bidi="mr-IN"/>
              </w:rPr>
            </w:pPr>
            <w:r w:rsidRPr="006C11E3">
              <w:rPr>
                <w:rFonts w:cs="Mangal"/>
                <w:lang w:bidi="mr-IN"/>
              </w:rPr>
              <w:t>Корректировка УМК.</w:t>
            </w:r>
          </w:p>
        </w:tc>
        <w:tc>
          <w:tcPr>
            <w:tcW w:w="1006" w:type="dxa"/>
            <w:gridSpan w:val="3"/>
            <w:shd w:val="clear" w:color="auto" w:fill="auto"/>
          </w:tcPr>
          <w:p w:rsidR="00F65C05" w:rsidRPr="006C11E3" w:rsidRDefault="00F65C05" w:rsidP="00F65C05">
            <w:pPr>
              <w:spacing w:line="0" w:lineRule="atLeast"/>
              <w:ind w:left="20"/>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spacing w:line="0" w:lineRule="atLeast"/>
              <w:rPr>
                <w:rFonts w:cs="Mangal"/>
                <w:lang w:bidi="mr-IN"/>
              </w:rPr>
            </w:pPr>
            <w:r w:rsidRPr="006C11E3">
              <w:rPr>
                <w:rFonts w:cs="Mangal"/>
                <w:lang w:bidi="mr-IN"/>
              </w:rPr>
              <w:t>зав. библиотекой</w:t>
            </w:r>
          </w:p>
        </w:tc>
        <w:tc>
          <w:tcPr>
            <w:tcW w:w="1703" w:type="dxa"/>
            <w:shd w:val="clear" w:color="auto" w:fill="auto"/>
          </w:tcPr>
          <w:p w:rsidR="00F65C05" w:rsidRPr="00F65C05" w:rsidRDefault="00F65C05" w:rsidP="00F65C05">
            <w:pPr>
              <w:rPr>
                <w:rFonts w:cs="Mangal"/>
                <w:lang w:val="ru-RU" w:bidi="mr-IN"/>
              </w:rPr>
            </w:pPr>
            <w:r w:rsidRPr="00F65C05">
              <w:rPr>
                <w:rFonts w:cs="Mangal"/>
                <w:lang w:val="ru-RU" w:bidi="mr-IN"/>
              </w:rPr>
              <w:t>Документальный учет УМК по предметам</w:t>
            </w:r>
          </w:p>
        </w:tc>
        <w:tc>
          <w:tcPr>
            <w:tcW w:w="2269" w:type="dxa"/>
            <w:shd w:val="clear" w:color="auto" w:fill="auto"/>
          </w:tcPr>
          <w:p w:rsidR="00F65C05" w:rsidRPr="00F65C05" w:rsidRDefault="00F65C05" w:rsidP="00F65C05">
            <w:pPr>
              <w:rPr>
                <w:rFonts w:cs="Mangal"/>
                <w:lang w:val="ru-RU" w:bidi="mr-IN"/>
              </w:rPr>
            </w:pPr>
            <w:r w:rsidRPr="00F65C05">
              <w:rPr>
                <w:rFonts w:cs="Mangal"/>
                <w:lang w:val="ru-RU" w:bidi="mr-IN"/>
              </w:rPr>
              <w:t>Решение по принятию УМК на первом  уровне образования</w:t>
            </w:r>
          </w:p>
        </w:tc>
      </w:tr>
      <w:tr w:rsidR="00F65C05" w:rsidRPr="00EB2F2A" w:rsidTr="00F65C05">
        <w:trPr>
          <w:trHeight w:val="3631"/>
        </w:trPr>
        <w:tc>
          <w:tcPr>
            <w:tcW w:w="562" w:type="dxa"/>
            <w:shd w:val="clear" w:color="auto" w:fill="auto"/>
          </w:tcPr>
          <w:p w:rsidR="00F65C05" w:rsidRPr="006C11E3" w:rsidRDefault="00F65C05" w:rsidP="00F65C05">
            <w:pPr>
              <w:jc w:val="both"/>
              <w:rPr>
                <w:rFonts w:cs="Mangal"/>
                <w:lang w:bidi="mr-IN"/>
              </w:rPr>
            </w:pPr>
            <w:r w:rsidRPr="006C11E3">
              <w:rPr>
                <w:rFonts w:cs="Mangal"/>
                <w:lang w:bidi="mr-IN"/>
              </w:rPr>
              <w:t xml:space="preserve">1.5 </w:t>
            </w:r>
          </w:p>
        </w:tc>
        <w:tc>
          <w:tcPr>
            <w:tcW w:w="2499" w:type="dxa"/>
            <w:shd w:val="clear" w:color="auto" w:fill="auto"/>
          </w:tcPr>
          <w:p w:rsidR="00F65C05" w:rsidRPr="00F65C05" w:rsidRDefault="00F65C05" w:rsidP="00F65C05">
            <w:pPr>
              <w:spacing w:line="0" w:lineRule="atLeast"/>
              <w:rPr>
                <w:rFonts w:cs="Mangal"/>
                <w:lang w:val="ru-RU" w:bidi="mr-IN"/>
              </w:rPr>
            </w:pPr>
            <w:r w:rsidRPr="00F65C05">
              <w:rPr>
                <w:rFonts w:cs="Mangal"/>
                <w:lang w:val="ru-RU" w:bidi="mr-IN"/>
              </w:rPr>
              <w:t>Обеспечение преемственности между классами по введению ФГОС: единые требования к оформлению рабочих программ  по предмету, программ по ведению внеурочной деятельности в условиях реализации ФГОС.</w:t>
            </w:r>
          </w:p>
        </w:tc>
        <w:tc>
          <w:tcPr>
            <w:tcW w:w="1006" w:type="dxa"/>
            <w:gridSpan w:val="3"/>
            <w:shd w:val="clear" w:color="auto" w:fill="auto"/>
          </w:tcPr>
          <w:p w:rsidR="00F65C05" w:rsidRPr="006C11E3" w:rsidRDefault="00F65C05" w:rsidP="00F65C05">
            <w:pPr>
              <w:spacing w:line="0" w:lineRule="atLeast"/>
              <w:rPr>
                <w:rFonts w:cs="Mangal"/>
                <w:lang w:bidi="mr-IN"/>
              </w:rPr>
            </w:pPr>
            <w:r w:rsidRPr="006C11E3">
              <w:rPr>
                <w:rFonts w:cs="Mangal"/>
                <w:lang w:bidi="mr-IN"/>
              </w:rPr>
              <w:t>ежегодно, 2018 год</w:t>
            </w:r>
          </w:p>
        </w:tc>
        <w:tc>
          <w:tcPr>
            <w:tcW w:w="1566" w:type="dxa"/>
            <w:gridSpan w:val="2"/>
            <w:shd w:val="clear" w:color="auto" w:fill="auto"/>
          </w:tcPr>
          <w:p w:rsidR="00F65C05" w:rsidRPr="006C11E3" w:rsidRDefault="00F65C05" w:rsidP="00F65C05">
            <w:pPr>
              <w:spacing w:line="0" w:lineRule="atLeast"/>
              <w:rPr>
                <w:rFonts w:cs="Mangal"/>
                <w:lang w:bidi="mr-IN"/>
              </w:rPr>
            </w:pPr>
            <w:r w:rsidRPr="006C11E3">
              <w:rPr>
                <w:rFonts w:cs="Mangal"/>
                <w:lang w:bidi="mr-IN"/>
              </w:rPr>
              <w:t>заместители директора</w:t>
            </w:r>
          </w:p>
        </w:tc>
        <w:tc>
          <w:tcPr>
            <w:tcW w:w="1703" w:type="dxa"/>
            <w:shd w:val="clear" w:color="auto" w:fill="auto"/>
          </w:tcPr>
          <w:p w:rsidR="00F65C05" w:rsidRPr="00F65C05" w:rsidRDefault="00F65C05" w:rsidP="00F65C05">
            <w:pPr>
              <w:rPr>
                <w:rFonts w:cs="Mangal"/>
                <w:lang w:val="ru-RU" w:bidi="mr-IN"/>
              </w:rPr>
            </w:pPr>
            <w:r w:rsidRPr="00F65C05">
              <w:rPr>
                <w:rFonts w:cs="Mangal"/>
                <w:lang w:val="ru-RU" w:bidi="mr-IN"/>
              </w:rPr>
              <w:t>Положение о рабочей программе по предмету.</w:t>
            </w:r>
          </w:p>
          <w:p w:rsidR="00F65C05" w:rsidRPr="00F65C05" w:rsidRDefault="00F65C05" w:rsidP="00F65C05">
            <w:pPr>
              <w:rPr>
                <w:rFonts w:cs="Mangal"/>
                <w:lang w:val="ru-RU" w:bidi="mr-IN"/>
              </w:rPr>
            </w:pPr>
            <w:r w:rsidRPr="00F65C05">
              <w:rPr>
                <w:rFonts w:cs="Mangal"/>
                <w:lang w:val="ru-RU" w:bidi="mr-IN"/>
              </w:rPr>
              <w:t>Положение о рабочей программе по внеурочной деятельности.</w:t>
            </w:r>
          </w:p>
          <w:p w:rsidR="00F65C05" w:rsidRPr="00F65C05" w:rsidRDefault="00F65C05" w:rsidP="00F65C05">
            <w:pPr>
              <w:rPr>
                <w:rFonts w:cs="Mangal"/>
                <w:lang w:val="ru-RU" w:bidi="mr-IN"/>
              </w:rPr>
            </w:pPr>
            <w:r w:rsidRPr="00F65C05">
              <w:rPr>
                <w:rFonts w:cs="Mangal"/>
                <w:lang w:val="ru-RU" w:bidi="mr-IN"/>
              </w:rPr>
              <w:t>Положение о технологической карте урока</w:t>
            </w:r>
          </w:p>
        </w:tc>
        <w:tc>
          <w:tcPr>
            <w:tcW w:w="2269" w:type="dxa"/>
            <w:shd w:val="clear" w:color="auto" w:fill="auto"/>
          </w:tcPr>
          <w:p w:rsidR="00F65C05" w:rsidRPr="00F65C05" w:rsidRDefault="00F65C05" w:rsidP="00F65C05">
            <w:pPr>
              <w:rPr>
                <w:rFonts w:cs="Mangal"/>
                <w:lang w:val="ru-RU" w:bidi="mr-IN"/>
              </w:rPr>
            </w:pPr>
            <w:r w:rsidRPr="00F65C05">
              <w:rPr>
                <w:rFonts w:cs="Mangal"/>
                <w:lang w:val="ru-RU" w:bidi="mr-IN"/>
              </w:rPr>
              <w:t>Координация работы учителей-предметников, работающих в 1-4 классах</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1.6</w:t>
            </w:r>
          </w:p>
        </w:tc>
        <w:tc>
          <w:tcPr>
            <w:tcW w:w="2499" w:type="dxa"/>
            <w:shd w:val="clear" w:color="auto" w:fill="auto"/>
          </w:tcPr>
          <w:p w:rsidR="00F65C05" w:rsidRPr="00F65C05" w:rsidRDefault="00F65C05" w:rsidP="00F65C05">
            <w:pPr>
              <w:spacing w:line="0" w:lineRule="atLeast"/>
              <w:ind w:left="80"/>
              <w:rPr>
                <w:rFonts w:cs="Mangal"/>
                <w:lang w:val="ru-RU" w:bidi="mr-IN"/>
              </w:rPr>
            </w:pPr>
            <w:r w:rsidRPr="00F65C05">
              <w:rPr>
                <w:rFonts w:cs="Mangal"/>
                <w:lang w:val="ru-RU" w:bidi="mr-IN"/>
              </w:rPr>
              <w:t xml:space="preserve">Обновление  технического обеспечения внедрения ФГОС </w:t>
            </w:r>
          </w:p>
        </w:tc>
        <w:tc>
          <w:tcPr>
            <w:tcW w:w="1006" w:type="dxa"/>
            <w:gridSpan w:val="3"/>
            <w:shd w:val="clear" w:color="auto" w:fill="auto"/>
          </w:tcPr>
          <w:p w:rsidR="00F65C05" w:rsidRPr="006C11E3" w:rsidRDefault="00F65C05" w:rsidP="00F65C05">
            <w:pPr>
              <w:spacing w:line="0" w:lineRule="atLeast"/>
              <w:rPr>
                <w:rFonts w:cs="Mangal"/>
                <w:lang w:bidi="mr-IN"/>
              </w:rPr>
            </w:pPr>
            <w:r w:rsidRPr="006C11E3">
              <w:rPr>
                <w:rFonts w:cs="Mangal"/>
                <w:lang w:bidi="mr-IN"/>
              </w:rPr>
              <w:t>ежегодно (2015-2019)</w:t>
            </w:r>
          </w:p>
        </w:tc>
        <w:tc>
          <w:tcPr>
            <w:tcW w:w="1566" w:type="dxa"/>
            <w:gridSpan w:val="2"/>
            <w:shd w:val="clear" w:color="auto" w:fill="auto"/>
          </w:tcPr>
          <w:p w:rsidR="00F65C05" w:rsidRPr="006C11E3" w:rsidRDefault="00F65C05" w:rsidP="00F65C05">
            <w:pPr>
              <w:spacing w:line="0" w:lineRule="atLeast"/>
              <w:rPr>
                <w:rFonts w:cs="Mangal"/>
                <w:lang w:bidi="mr-IN"/>
              </w:rPr>
            </w:pPr>
            <w:r w:rsidRPr="006C11E3">
              <w:rPr>
                <w:rFonts w:cs="Mangal"/>
                <w:lang w:bidi="mr-IN"/>
              </w:rPr>
              <w:t>заместитель директора по АХЧ</w:t>
            </w:r>
          </w:p>
        </w:tc>
        <w:tc>
          <w:tcPr>
            <w:tcW w:w="1703" w:type="dxa"/>
            <w:shd w:val="clear" w:color="auto" w:fill="auto"/>
          </w:tcPr>
          <w:p w:rsidR="00F65C05" w:rsidRPr="00F65C05" w:rsidRDefault="00F65C05" w:rsidP="00F65C05">
            <w:pPr>
              <w:rPr>
                <w:rFonts w:cs="Mangal"/>
                <w:lang w:val="ru-RU" w:bidi="mr-IN"/>
              </w:rPr>
            </w:pPr>
            <w:r w:rsidRPr="00F65C05">
              <w:rPr>
                <w:rFonts w:cs="Mangal"/>
                <w:lang w:val="ru-RU" w:bidi="mr-IN"/>
              </w:rPr>
              <w:t xml:space="preserve">Реестр оборудования, необходимого для обучения </w:t>
            </w:r>
            <w:r w:rsidRPr="00F65C05">
              <w:rPr>
                <w:rFonts w:cs="Mangal"/>
                <w:lang w:val="ru-RU" w:bidi="mr-IN"/>
              </w:rPr>
              <w:lastRenderedPageBreak/>
              <w:t>в 1-4 классах</w:t>
            </w:r>
          </w:p>
        </w:tc>
        <w:tc>
          <w:tcPr>
            <w:tcW w:w="2269" w:type="dxa"/>
            <w:shd w:val="clear" w:color="auto" w:fill="auto"/>
          </w:tcPr>
          <w:p w:rsidR="00F65C05" w:rsidRPr="00F65C05" w:rsidRDefault="00F65C05" w:rsidP="00F65C05">
            <w:pPr>
              <w:rPr>
                <w:rFonts w:cs="Mangal"/>
                <w:lang w:val="ru-RU" w:bidi="mr-IN"/>
              </w:rPr>
            </w:pPr>
            <w:r w:rsidRPr="00F65C05">
              <w:rPr>
                <w:rFonts w:cs="Mangal"/>
                <w:lang w:val="ru-RU" w:bidi="mr-IN"/>
              </w:rPr>
              <w:lastRenderedPageBreak/>
              <w:t>Обеспечение учителей –предметников необходимым оборудованием</w:t>
            </w:r>
          </w:p>
        </w:tc>
      </w:tr>
      <w:tr w:rsidR="00F65C05" w:rsidRPr="006C11E3" w:rsidTr="00F65C05">
        <w:tc>
          <w:tcPr>
            <w:tcW w:w="9605" w:type="dxa"/>
            <w:gridSpan w:val="9"/>
            <w:shd w:val="clear" w:color="auto" w:fill="auto"/>
          </w:tcPr>
          <w:p w:rsidR="00F65C05" w:rsidRPr="006C11E3" w:rsidRDefault="00F65C05" w:rsidP="00F65C05">
            <w:pPr>
              <w:rPr>
                <w:rFonts w:cs="Mangal"/>
                <w:b/>
                <w:bCs/>
                <w:lang w:bidi="mr-IN"/>
              </w:rPr>
            </w:pPr>
            <w:r w:rsidRPr="006C11E3">
              <w:rPr>
                <w:rFonts w:cs="Mangal"/>
                <w:b/>
                <w:bCs/>
                <w:lang w:bidi="mr-IN"/>
              </w:rPr>
              <w:lastRenderedPageBreak/>
              <w:t>2. Кадрово-методическая деятельность</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2.1</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Повышение профессионального уровня учителей через прохождение курсов повышения квалификации</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заместитель директора по МР</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План курсовой подготовки</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Повышение профессиональной компетенции педагогов школы по вопросам внедрения ФГОС</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2.2</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Заседание предметных методических объединений «Анализ содержания рабочих программ по предметам и их соответствие  Положению о рабочей программе в условиях введения ФГОС НОО»</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руководители ШМО</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Протоколы заседаний ШМО</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 xml:space="preserve">Соответствие программ по предметам Положению. </w:t>
            </w:r>
          </w:p>
          <w:p w:rsidR="00F65C05" w:rsidRPr="00F65C05" w:rsidRDefault="00F65C05" w:rsidP="00F65C05">
            <w:pPr>
              <w:jc w:val="both"/>
              <w:rPr>
                <w:rFonts w:cs="Mangal"/>
                <w:lang w:val="ru-RU" w:bidi="mr-IN"/>
              </w:rPr>
            </w:pPr>
            <w:r w:rsidRPr="00F65C05">
              <w:rPr>
                <w:rFonts w:cs="Mangal"/>
                <w:lang w:val="ru-RU" w:bidi="mr-IN"/>
              </w:rPr>
              <w:t>Повышение профессиональной компетенции педагогов школы по вопросам внедрения ФГОС НОО.</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2.3.</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 xml:space="preserve">Методические семинары  «Проектирование уроков с учетом требований ФГОС НОО». </w:t>
            </w:r>
          </w:p>
          <w:p w:rsidR="00F65C05" w:rsidRPr="00F65C05" w:rsidRDefault="00F65C05" w:rsidP="00F65C05">
            <w:pPr>
              <w:rPr>
                <w:rFonts w:cs="Mangal"/>
                <w:lang w:val="ru-RU" w:bidi="mr-IN"/>
              </w:rPr>
            </w:pPr>
            <w:r w:rsidRPr="00F65C05">
              <w:rPr>
                <w:rFonts w:cs="Mangal"/>
                <w:lang w:val="ru-RU" w:bidi="mr-IN"/>
              </w:rPr>
              <w:t>«Анализ листа оценки урока с учетом требований ФГОС НОО»</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2017-2019гг.</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заместитель директора по МР</w:t>
            </w:r>
          </w:p>
        </w:tc>
        <w:tc>
          <w:tcPr>
            <w:tcW w:w="1703" w:type="dxa"/>
            <w:shd w:val="clear" w:color="auto" w:fill="auto"/>
          </w:tcPr>
          <w:p w:rsidR="00F65C05" w:rsidRPr="00F65C05" w:rsidRDefault="00F65C05" w:rsidP="00F65C05">
            <w:pPr>
              <w:rPr>
                <w:rFonts w:cs="Mangal"/>
                <w:lang w:val="ru-RU" w:bidi="mr-IN"/>
              </w:rPr>
            </w:pPr>
            <w:r w:rsidRPr="00F65C05">
              <w:rPr>
                <w:rFonts w:cs="Mangal"/>
                <w:lang w:val="ru-RU" w:bidi="mr-IN"/>
              </w:rPr>
              <w:t>План работы школы</w:t>
            </w:r>
          </w:p>
          <w:p w:rsidR="00F65C05" w:rsidRPr="00F65C05" w:rsidRDefault="00F65C05" w:rsidP="00F65C05">
            <w:pPr>
              <w:rPr>
                <w:rFonts w:cs="Mangal"/>
                <w:lang w:val="ru-RU" w:bidi="mr-IN"/>
              </w:rPr>
            </w:pPr>
          </w:p>
          <w:p w:rsidR="00F65C05" w:rsidRPr="00F65C05" w:rsidRDefault="00F65C05" w:rsidP="00F65C05">
            <w:pPr>
              <w:rPr>
                <w:rFonts w:cs="Mangal"/>
                <w:lang w:val="ru-RU" w:bidi="mr-IN"/>
              </w:rPr>
            </w:pPr>
            <w:r w:rsidRPr="00F65C05">
              <w:rPr>
                <w:rFonts w:cs="Mangal"/>
                <w:lang w:val="ru-RU" w:bidi="mr-IN"/>
              </w:rPr>
              <w:t>Отзывы об уроках</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Повышение профессиональной компетенции педагогов школы по вопросам внедрения ФГОС НОО.</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2.4.</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Консультации «Организация обучения в 1-4 х классах  с учетом внедрения ФГОС НОО, подготовки к ВПР»</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Планы консультаций</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Систематизация методического сопровождения внедрения ФГОС НОО</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 xml:space="preserve">2.5. </w:t>
            </w:r>
          </w:p>
        </w:tc>
        <w:tc>
          <w:tcPr>
            <w:tcW w:w="2499" w:type="dxa"/>
            <w:shd w:val="clear" w:color="auto" w:fill="auto"/>
          </w:tcPr>
          <w:p w:rsidR="00F65C05" w:rsidRPr="00F65C05" w:rsidRDefault="00F65C05" w:rsidP="00F65C05">
            <w:pPr>
              <w:rPr>
                <w:rFonts w:cs="Mangal"/>
                <w:lang w:val="ru-RU" w:bidi="mr-IN"/>
              </w:rPr>
            </w:pPr>
            <w:r w:rsidRPr="00F65C05">
              <w:rPr>
                <w:rFonts w:cs="Mangal"/>
                <w:lang w:val="ru-RU" w:bidi="mr-IN"/>
              </w:rPr>
              <w:t>Круглый стол «Из опыта работы по внедрению ФГОС НОО на первом уровне образования»</w:t>
            </w:r>
          </w:p>
        </w:tc>
        <w:tc>
          <w:tcPr>
            <w:tcW w:w="1006" w:type="dxa"/>
            <w:gridSpan w:val="3"/>
            <w:shd w:val="clear" w:color="auto" w:fill="auto"/>
          </w:tcPr>
          <w:p w:rsidR="00F65C05" w:rsidRPr="006C11E3" w:rsidRDefault="00F65C05" w:rsidP="00F65C05">
            <w:pPr>
              <w:rPr>
                <w:rFonts w:cs="Mangal"/>
                <w:lang w:bidi="mr-IN"/>
              </w:rPr>
            </w:pPr>
            <w:r w:rsidRPr="006C11E3">
              <w:rPr>
                <w:rFonts w:cs="Mangal"/>
                <w:lang w:bidi="mr-IN"/>
              </w:rPr>
              <w:t>ежегодно</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Программа круглого стола</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Повышение профессиональной компетенции педагогов школы по вопросам внедрения ФГОС НОО.</w:t>
            </w:r>
          </w:p>
        </w:tc>
      </w:tr>
      <w:tr w:rsidR="00F65C05" w:rsidRPr="006C11E3" w:rsidTr="00F65C05">
        <w:tc>
          <w:tcPr>
            <w:tcW w:w="9605" w:type="dxa"/>
            <w:gridSpan w:val="9"/>
            <w:shd w:val="clear" w:color="auto" w:fill="auto"/>
          </w:tcPr>
          <w:p w:rsidR="00F65C05" w:rsidRPr="006C11E3" w:rsidRDefault="00F65C05" w:rsidP="00F65C05">
            <w:pPr>
              <w:rPr>
                <w:rFonts w:cs="Mangal"/>
                <w:b/>
                <w:bCs/>
                <w:lang w:bidi="mr-IN"/>
              </w:rPr>
            </w:pPr>
            <w:r w:rsidRPr="006C11E3">
              <w:rPr>
                <w:rFonts w:cs="Mangal"/>
                <w:b/>
                <w:bCs/>
                <w:lang w:bidi="mr-IN"/>
              </w:rPr>
              <w:t>3. Информационно-аналитическая деятельность</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3.1</w:t>
            </w:r>
          </w:p>
        </w:tc>
        <w:tc>
          <w:tcPr>
            <w:tcW w:w="2510" w:type="dxa"/>
            <w:gridSpan w:val="2"/>
            <w:shd w:val="clear" w:color="auto" w:fill="auto"/>
          </w:tcPr>
          <w:p w:rsidR="00F65C05" w:rsidRPr="00F65C05" w:rsidRDefault="00F65C05" w:rsidP="00F65C05">
            <w:pPr>
              <w:rPr>
                <w:rFonts w:cs="Mangal"/>
                <w:lang w:val="ru-RU" w:bidi="mr-IN"/>
              </w:rPr>
            </w:pPr>
            <w:r w:rsidRPr="00F65C05">
              <w:rPr>
                <w:rFonts w:cs="Mangal"/>
                <w:lang w:val="ru-RU" w:bidi="mr-IN"/>
              </w:rPr>
              <w:t xml:space="preserve">Взаимодействие с федеральными, городскими органами </w:t>
            </w:r>
            <w:r w:rsidRPr="00F65C05">
              <w:rPr>
                <w:rFonts w:cs="Mangal"/>
                <w:lang w:val="ru-RU" w:bidi="mr-IN"/>
              </w:rPr>
              <w:lastRenderedPageBreak/>
              <w:t>управления образованием</w:t>
            </w:r>
          </w:p>
        </w:tc>
        <w:tc>
          <w:tcPr>
            <w:tcW w:w="995" w:type="dxa"/>
            <w:gridSpan w:val="2"/>
            <w:shd w:val="clear" w:color="auto" w:fill="auto"/>
          </w:tcPr>
          <w:p w:rsidR="00F65C05" w:rsidRPr="006C11E3" w:rsidRDefault="00F65C05" w:rsidP="00F65C05">
            <w:pPr>
              <w:rPr>
                <w:rFonts w:cs="Mangal"/>
                <w:lang w:bidi="mr-IN"/>
              </w:rPr>
            </w:pPr>
            <w:r w:rsidRPr="006C11E3">
              <w:rPr>
                <w:rFonts w:cs="Mangal"/>
                <w:lang w:bidi="mr-IN"/>
              </w:rPr>
              <w:lastRenderedPageBreak/>
              <w:t>в течение года</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директор</w:t>
            </w:r>
          </w:p>
        </w:tc>
        <w:tc>
          <w:tcPr>
            <w:tcW w:w="1703" w:type="dxa"/>
            <w:shd w:val="clear" w:color="auto" w:fill="auto"/>
          </w:tcPr>
          <w:p w:rsidR="00F65C05" w:rsidRPr="006C11E3" w:rsidRDefault="00F65C05" w:rsidP="00F65C05">
            <w:pPr>
              <w:rPr>
                <w:rFonts w:cs="Mangal"/>
                <w:lang w:bidi="mr-IN"/>
              </w:rPr>
            </w:pPr>
            <w:r w:rsidRPr="006C11E3">
              <w:rPr>
                <w:rFonts w:cs="Mangal"/>
                <w:lang w:bidi="mr-IN"/>
              </w:rPr>
              <w:t>Приказ директора</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 xml:space="preserve">Оперативное использование информации, </w:t>
            </w:r>
            <w:r w:rsidRPr="00F65C05">
              <w:rPr>
                <w:rFonts w:cs="Mangal"/>
                <w:lang w:val="ru-RU" w:bidi="mr-IN"/>
              </w:rPr>
              <w:lastRenderedPageBreak/>
              <w:t>корректировка деятельности организации в условиях реализации ФГОС НОО</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lastRenderedPageBreak/>
              <w:t>3.2</w:t>
            </w:r>
          </w:p>
        </w:tc>
        <w:tc>
          <w:tcPr>
            <w:tcW w:w="2510" w:type="dxa"/>
            <w:gridSpan w:val="2"/>
            <w:shd w:val="clear" w:color="auto" w:fill="auto"/>
          </w:tcPr>
          <w:p w:rsidR="00F65C05" w:rsidRPr="00F65C05" w:rsidRDefault="00F65C05" w:rsidP="00F65C05">
            <w:pPr>
              <w:rPr>
                <w:rFonts w:cs="Mangal"/>
                <w:lang w:val="ru-RU" w:bidi="mr-IN"/>
              </w:rPr>
            </w:pPr>
            <w:r w:rsidRPr="00F65C05">
              <w:rPr>
                <w:rFonts w:cs="Mangal"/>
                <w:lang w:val="ru-RU" w:bidi="mr-IN"/>
              </w:rPr>
              <w:t>Размещение на сайте  школы информации о внедрении ФГОС НОО</w:t>
            </w:r>
          </w:p>
        </w:tc>
        <w:tc>
          <w:tcPr>
            <w:tcW w:w="995" w:type="dxa"/>
            <w:gridSpan w:val="2"/>
            <w:shd w:val="clear" w:color="auto" w:fill="auto"/>
          </w:tcPr>
          <w:p w:rsidR="00F65C05" w:rsidRPr="006C11E3" w:rsidRDefault="00F65C05" w:rsidP="00F65C05">
            <w:pPr>
              <w:rPr>
                <w:rFonts w:cs="Mangal"/>
                <w:lang w:bidi="mr-IN"/>
              </w:rPr>
            </w:pPr>
            <w:r w:rsidRPr="006C11E3">
              <w:rPr>
                <w:rFonts w:cs="Mangal"/>
                <w:lang w:bidi="mr-IN"/>
              </w:rPr>
              <w:t xml:space="preserve">в течение </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заместитель директора</w:t>
            </w:r>
          </w:p>
        </w:tc>
        <w:tc>
          <w:tcPr>
            <w:tcW w:w="1703" w:type="dxa"/>
            <w:shd w:val="clear" w:color="auto" w:fill="auto"/>
          </w:tcPr>
          <w:p w:rsidR="00F65C05" w:rsidRPr="006C11E3" w:rsidRDefault="00F65C05" w:rsidP="00F65C05">
            <w:pPr>
              <w:rPr>
                <w:rFonts w:cs="Mangal"/>
                <w:lang w:bidi="mr-IN"/>
              </w:rPr>
            </w:pPr>
            <w:r w:rsidRPr="006C11E3">
              <w:rPr>
                <w:rFonts w:cs="Mangal"/>
                <w:lang w:bidi="mr-IN"/>
              </w:rPr>
              <w:t>Информация на сайте школы</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Оперативное информирование участников образовательного процесса и контролирующих органов</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3.3</w:t>
            </w:r>
          </w:p>
        </w:tc>
        <w:tc>
          <w:tcPr>
            <w:tcW w:w="2510" w:type="dxa"/>
            <w:gridSpan w:val="2"/>
            <w:shd w:val="clear" w:color="auto" w:fill="auto"/>
          </w:tcPr>
          <w:p w:rsidR="00F65C05" w:rsidRPr="00F65C05" w:rsidRDefault="00F65C05" w:rsidP="00F65C05">
            <w:pPr>
              <w:rPr>
                <w:rFonts w:cs="Mangal"/>
                <w:lang w:val="ru-RU" w:bidi="mr-IN"/>
              </w:rPr>
            </w:pPr>
            <w:r w:rsidRPr="00F65C05">
              <w:rPr>
                <w:rFonts w:cs="Mangal"/>
                <w:lang w:val="ru-RU" w:bidi="mr-IN"/>
              </w:rPr>
              <w:t>Информирование родителей (законных представителей) обучающихся о результатах внедрения ФГОС через сайт школы, информационные стенды, родительские собрания</w:t>
            </w:r>
          </w:p>
        </w:tc>
        <w:tc>
          <w:tcPr>
            <w:tcW w:w="995" w:type="dxa"/>
            <w:gridSpan w:val="2"/>
            <w:shd w:val="clear" w:color="auto" w:fill="auto"/>
          </w:tcPr>
          <w:p w:rsidR="00F65C05" w:rsidRPr="006C11E3" w:rsidRDefault="00F65C05" w:rsidP="00F65C05">
            <w:pPr>
              <w:rPr>
                <w:rFonts w:cs="Mangal"/>
                <w:lang w:bidi="mr-IN"/>
              </w:rPr>
            </w:pPr>
            <w:r w:rsidRPr="006C11E3">
              <w:rPr>
                <w:rFonts w:cs="Mangal"/>
                <w:lang w:bidi="mr-IN"/>
              </w:rPr>
              <w:t>в течение года</w:t>
            </w:r>
          </w:p>
        </w:tc>
        <w:tc>
          <w:tcPr>
            <w:tcW w:w="1566" w:type="dxa"/>
            <w:gridSpan w:val="2"/>
            <w:shd w:val="clear" w:color="auto" w:fill="auto"/>
          </w:tcPr>
          <w:p w:rsidR="00F65C05" w:rsidRPr="006C11E3" w:rsidRDefault="00F65C05" w:rsidP="00F65C05">
            <w:pPr>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rPr>
                <w:rFonts w:cs="Mangal"/>
                <w:lang w:bidi="mr-IN"/>
              </w:rPr>
            </w:pPr>
            <w:r w:rsidRPr="006C11E3">
              <w:rPr>
                <w:rFonts w:cs="Mangal"/>
                <w:lang w:bidi="mr-IN"/>
              </w:rPr>
              <w:t>Сайт школы</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Обеспечение информационного   сотрудничества с родителями (законными представителями) обучающихся</w:t>
            </w:r>
          </w:p>
        </w:tc>
      </w:tr>
      <w:tr w:rsidR="00F65C05" w:rsidRPr="00EB2F2A" w:rsidTr="00F65C05">
        <w:tc>
          <w:tcPr>
            <w:tcW w:w="9605" w:type="dxa"/>
            <w:gridSpan w:val="9"/>
            <w:shd w:val="clear" w:color="auto" w:fill="auto"/>
          </w:tcPr>
          <w:p w:rsidR="00F65C05" w:rsidRPr="00F65C05" w:rsidRDefault="00F65C05" w:rsidP="00F65C05">
            <w:pPr>
              <w:jc w:val="center"/>
              <w:rPr>
                <w:rFonts w:cs="Mangal"/>
                <w:b/>
                <w:bCs/>
                <w:lang w:val="ru-RU" w:bidi="mr-IN"/>
              </w:rPr>
            </w:pPr>
            <w:r w:rsidRPr="00F65C05">
              <w:rPr>
                <w:rFonts w:cs="Mangal"/>
                <w:b/>
                <w:bCs/>
                <w:lang w:val="ru-RU" w:bidi="mr-IN"/>
              </w:rPr>
              <w:t xml:space="preserve">4. Контрольно-диагностическая, коррекционно-регулятивная деятельность </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4.1</w:t>
            </w:r>
          </w:p>
        </w:tc>
        <w:tc>
          <w:tcPr>
            <w:tcW w:w="2510" w:type="dxa"/>
            <w:gridSpan w:val="2"/>
            <w:shd w:val="clear" w:color="auto" w:fill="auto"/>
          </w:tcPr>
          <w:p w:rsidR="00F65C05" w:rsidRPr="00F65C05" w:rsidRDefault="00F65C05" w:rsidP="00F65C05">
            <w:pPr>
              <w:jc w:val="both"/>
              <w:rPr>
                <w:rFonts w:cs="Mangal"/>
                <w:lang w:val="ru-RU" w:bidi="mr-IN"/>
              </w:rPr>
            </w:pPr>
            <w:r w:rsidRPr="00F65C05">
              <w:rPr>
                <w:rFonts w:cs="Mangal"/>
                <w:lang w:val="ru-RU" w:bidi="mr-IN"/>
              </w:rPr>
              <w:t>Анализ результатов освоения учебных программ.</w:t>
            </w:r>
          </w:p>
          <w:p w:rsidR="00F65C05" w:rsidRPr="00F65C05" w:rsidRDefault="00F65C05" w:rsidP="00F65C05">
            <w:pPr>
              <w:jc w:val="both"/>
              <w:rPr>
                <w:rFonts w:cs="Mangal"/>
                <w:lang w:val="ru-RU" w:bidi="mr-IN"/>
              </w:rPr>
            </w:pPr>
            <w:r w:rsidRPr="00F65C05">
              <w:rPr>
                <w:rFonts w:cs="Mangal"/>
                <w:lang w:val="ru-RU" w:bidi="mr-IN"/>
              </w:rPr>
              <w:t>Определение готовности обучающихся к обучению в 5 классе по ФГОС ООО</w:t>
            </w:r>
          </w:p>
        </w:tc>
        <w:tc>
          <w:tcPr>
            <w:tcW w:w="995" w:type="dxa"/>
            <w:gridSpan w:val="2"/>
            <w:shd w:val="clear" w:color="auto" w:fill="auto"/>
          </w:tcPr>
          <w:p w:rsidR="00F65C05" w:rsidRPr="006C11E3" w:rsidRDefault="00F65C05" w:rsidP="00F65C05">
            <w:pPr>
              <w:jc w:val="both"/>
              <w:rPr>
                <w:rFonts w:cs="Mangal"/>
                <w:lang w:bidi="mr-IN"/>
              </w:rPr>
            </w:pPr>
            <w:r w:rsidRPr="006C11E3">
              <w:rPr>
                <w:rFonts w:cs="Mangal"/>
                <w:lang w:bidi="mr-IN"/>
              </w:rPr>
              <w:t>в течение года</w:t>
            </w:r>
          </w:p>
        </w:tc>
        <w:tc>
          <w:tcPr>
            <w:tcW w:w="1566" w:type="dxa"/>
            <w:gridSpan w:val="2"/>
            <w:shd w:val="clear" w:color="auto" w:fill="auto"/>
          </w:tcPr>
          <w:p w:rsidR="00F65C05" w:rsidRPr="006C11E3" w:rsidRDefault="00F65C05" w:rsidP="00F65C05">
            <w:pPr>
              <w:jc w:val="both"/>
              <w:rPr>
                <w:rFonts w:cs="Mangal"/>
                <w:lang w:bidi="mr-IN"/>
              </w:rPr>
            </w:pPr>
            <w:r w:rsidRPr="006C11E3">
              <w:rPr>
                <w:rFonts w:cs="Mangal"/>
                <w:lang w:bidi="mr-IN"/>
              </w:rPr>
              <w:t>заместители директора по УР</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Результаты внутришкольного контроля</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Определение возможности адаптации учащихся 4-х классов к обучению в 5 классе по программе ФГОС ООО</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4.2</w:t>
            </w:r>
          </w:p>
        </w:tc>
        <w:tc>
          <w:tcPr>
            <w:tcW w:w="2510" w:type="dxa"/>
            <w:gridSpan w:val="2"/>
            <w:shd w:val="clear" w:color="auto" w:fill="auto"/>
          </w:tcPr>
          <w:p w:rsidR="00F65C05" w:rsidRPr="00F65C05" w:rsidRDefault="00F65C05" w:rsidP="00F65C05">
            <w:pPr>
              <w:jc w:val="both"/>
              <w:rPr>
                <w:rFonts w:cs="Mangal"/>
                <w:lang w:val="ru-RU" w:bidi="mr-IN"/>
              </w:rPr>
            </w:pPr>
            <w:r w:rsidRPr="00F65C05">
              <w:rPr>
                <w:rFonts w:cs="Mangal"/>
                <w:lang w:val="ru-RU" w:bidi="mr-IN"/>
              </w:rPr>
              <w:t>Диагностические контрольные работы по определению уровня  сформированности метапредметных УУД</w:t>
            </w:r>
          </w:p>
        </w:tc>
        <w:tc>
          <w:tcPr>
            <w:tcW w:w="995" w:type="dxa"/>
            <w:gridSpan w:val="2"/>
            <w:shd w:val="clear" w:color="auto" w:fill="auto"/>
          </w:tcPr>
          <w:p w:rsidR="00F65C05" w:rsidRPr="006C11E3" w:rsidRDefault="00F65C05" w:rsidP="00F65C05">
            <w:pPr>
              <w:jc w:val="both"/>
              <w:rPr>
                <w:rFonts w:cs="Mangal"/>
                <w:lang w:bidi="mr-IN"/>
              </w:rPr>
            </w:pPr>
            <w:r w:rsidRPr="006C11E3">
              <w:rPr>
                <w:rFonts w:cs="Mangal"/>
                <w:lang w:bidi="mr-IN"/>
              </w:rPr>
              <w:t>в течение года</w:t>
            </w:r>
          </w:p>
        </w:tc>
        <w:tc>
          <w:tcPr>
            <w:tcW w:w="1566" w:type="dxa"/>
            <w:gridSpan w:val="2"/>
            <w:shd w:val="clear" w:color="auto" w:fill="auto"/>
          </w:tcPr>
          <w:p w:rsidR="00F65C05" w:rsidRPr="006C11E3" w:rsidRDefault="00F65C05" w:rsidP="00F65C05">
            <w:pPr>
              <w:jc w:val="both"/>
              <w:rPr>
                <w:rFonts w:cs="Mangal"/>
                <w:lang w:bidi="mr-IN"/>
              </w:rPr>
            </w:pPr>
            <w:r w:rsidRPr="006C11E3">
              <w:rPr>
                <w:rFonts w:cs="Mangal"/>
                <w:lang w:bidi="mr-IN"/>
              </w:rPr>
              <w:t>заместители директора по УР</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Результаты мониторинга и ВШК</w:t>
            </w:r>
          </w:p>
        </w:tc>
        <w:tc>
          <w:tcPr>
            <w:tcW w:w="2269" w:type="dxa"/>
            <w:shd w:val="clear" w:color="auto" w:fill="auto"/>
          </w:tcPr>
          <w:p w:rsidR="00F65C05" w:rsidRPr="00F65C05" w:rsidRDefault="00F65C05" w:rsidP="00F65C05">
            <w:pPr>
              <w:jc w:val="both"/>
              <w:rPr>
                <w:rFonts w:cs="Mangal"/>
                <w:lang w:val="ru-RU" w:bidi="mr-IN"/>
              </w:rPr>
            </w:pPr>
            <w:r w:rsidRPr="00F65C05">
              <w:rPr>
                <w:rFonts w:cs="Mangal"/>
                <w:lang w:val="ru-RU" w:bidi="mr-IN"/>
              </w:rPr>
              <w:t>Анализ сформированности метапредметных умений обучающихся.</w:t>
            </w:r>
          </w:p>
          <w:p w:rsidR="00F65C05" w:rsidRPr="00F65C05" w:rsidRDefault="00F65C05" w:rsidP="00F65C05">
            <w:pPr>
              <w:jc w:val="both"/>
              <w:rPr>
                <w:rFonts w:cs="Mangal"/>
                <w:lang w:val="ru-RU" w:bidi="mr-IN"/>
              </w:rPr>
            </w:pPr>
            <w:r w:rsidRPr="00F65C05">
              <w:rPr>
                <w:rFonts w:cs="Mangal"/>
                <w:lang w:val="ru-RU" w:bidi="mr-IN"/>
              </w:rPr>
              <w:t>Корректировка рабочих программ учителей, преподающих в 1-4 классах</w:t>
            </w:r>
          </w:p>
        </w:tc>
      </w:tr>
      <w:tr w:rsidR="00F65C05" w:rsidRPr="006C11E3" w:rsidTr="00F65C05">
        <w:tc>
          <w:tcPr>
            <w:tcW w:w="9605" w:type="dxa"/>
            <w:gridSpan w:val="9"/>
            <w:shd w:val="clear" w:color="auto" w:fill="auto"/>
          </w:tcPr>
          <w:p w:rsidR="00F65C05" w:rsidRPr="006C11E3" w:rsidRDefault="00F65C05" w:rsidP="00F65C05">
            <w:pPr>
              <w:jc w:val="center"/>
              <w:rPr>
                <w:rFonts w:cs="Mangal"/>
                <w:b/>
                <w:bCs/>
                <w:lang w:bidi="mr-IN"/>
              </w:rPr>
            </w:pPr>
            <w:r w:rsidRPr="006C11E3">
              <w:rPr>
                <w:rFonts w:cs="Mangal"/>
                <w:b/>
                <w:bCs/>
                <w:lang w:bidi="mr-IN"/>
              </w:rPr>
              <w:t>5. Финансово-экономическая деятельность</w:t>
            </w:r>
          </w:p>
        </w:tc>
      </w:tr>
      <w:tr w:rsidR="00F65C05" w:rsidRPr="006C11E3"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5.1</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 xml:space="preserve">Работа по формированию материально-технических условий для внедрения ФГОС </w:t>
            </w:r>
            <w:r w:rsidRPr="00F65C05">
              <w:rPr>
                <w:rFonts w:cs="Mangal"/>
                <w:lang w:val="ru-RU" w:bidi="mr-IN"/>
              </w:rPr>
              <w:lastRenderedPageBreak/>
              <w:t>НОО</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lastRenderedPageBreak/>
              <w:t>в течение года</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 xml:space="preserve">зам. директора </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Данные госзаказа</w:t>
            </w:r>
          </w:p>
        </w:tc>
        <w:tc>
          <w:tcPr>
            <w:tcW w:w="2270" w:type="dxa"/>
            <w:shd w:val="clear" w:color="auto" w:fill="auto"/>
          </w:tcPr>
          <w:p w:rsidR="00F65C05" w:rsidRPr="006C11E3" w:rsidRDefault="00F65C05" w:rsidP="00F65C05">
            <w:pPr>
              <w:jc w:val="both"/>
              <w:rPr>
                <w:rFonts w:cs="Mangal"/>
                <w:lang w:bidi="mr-IN"/>
              </w:rPr>
            </w:pPr>
            <w:r w:rsidRPr="006C11E3">
              <w:rPr>
                <w:rFonts w:cs="Mangal"/>
                <w:lang w:bidi="mr-IN"/>
              </w:rPr>
              <w:t>Обеспечение необходимым оборудованием</w:t>
            </w:r>
          </w:p>
        </w:tc>
      </w:tr>
      <w:tr w:rsidR="00F65C05" w:rsidRPr="006C11E3"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lastRenderedPageBreak/>
              <w:t>5.2</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Выделение средств на  закупку учебников</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t>ежегодно</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Приказ</w:t>
            </w:r>
          </w:p>
        </w:tc>
        <w:tc>
          <w:tcPr>
            <w:tcW w:w="2270" w:type="dxa"/>
            <w:shd w:val="clear" w:color="auto" w:fill="auto"/>
          </w:tcPr>
          <w:p w:rsidR="00F65C05" w:rsidRPr="006C11E3" w:rsidRDefault="00F65C05" w:rsidP="00F65C05">
            <w:pPr>
              <w:jc w:val="both"/>
              <w:rPr>
                <w:rFonts w:cs="Mangal"/>
                <w:lang w:bidi="mr-IN"/>
              </w:rPr>
            </w:pPr>
            <w:r w:rsidRPr="006C11E3">
              <w:rPr>
                <w:rFonts w:cs="Mangal"/>
                <w:lang w:bidi="mr-IN"/>
              </w:rPr>
              <w:t>Обеспечение обучающихся необходимыми учебниками</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5.3</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Оснащение рабочих мест учителей-предметников компьютерной техникой, необходимой для реализации ФГОС</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t>ежегодно</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заместитель  директора по АХЧ</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План материально-технического обеспечения</w:t>
            </w:r>
          </w:p>
        </w:tc>
        <w:tc>
          <w:tcPr>
            <w:tcW w:w="2270" w:type="dxa"/>
            <w:shd w:val="clear" w:color="auto" w:fill="auto"/>
          </w:tcPr>
          <w:p w:rsidR="00F65C05" w:rsidRPr="00F65C05" w:rsidRDefault="00F65C05" w:rsidP="00F65C05">
            <w:pPr>
              <w:jc w:val="both"/>
              <w:rPr>
                <w:rFonts w:cs="Mangal"/>
                <w:lang w:val="ru-RU" w:bidi="mr-IN"/>
              </w:rPr>
            </w:pPr>
            <w:r w:rsidRPr="00F65C05">
              <w:rPr>
                <w:rFonts w:cs="Mangal"/>
                <w:lang w:val="ru-RU" w:bidi="mr-IN"/>
              </w:rPr>
              <w:t>Финансовое обеспечение  реализации ФГОС   НОО в школе</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5.4</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Обновление оснащения кабинетов в соответствии с требованиями ФГОС НОО</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t>ежегодно</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заместители директора</w:t>
            </w:r>
          </w:p>
        </w:tc>
        <w:tc>
          <w:tcPr>
            <w:tcW w:w="1703" w:type="dxa"/>
            <w:shd w:val="clear" w:color="auto" w:fill="auto"/>
          </w:tcPr>
          <w:p w:rsidR="00F65C05" w:rsidRPr="006C11E3" w:rsidRDefault="00F65C05" w:rsidP="00F65C05">
            <w:pPr>
              <w:jc w:val="both"/>
              <w:rPr>
                <w:rFonts w:cs="Mangal"/>
                <w:lang w:bidi="mr-IN"/>
              </w:rPr>
            </w:pPr>
          </w:p>
        </w:tc>
        <w:tc>
          <w:tcPr>
            <w:tcW w:w="2270" w:type="dxa"/>
            <w:shd w:val="clear" w:color="auto" w:fill="auto"/>
          </w:tcPr>
          <w:p w:rsidR="00F65C05" w:rsidRPr="00F65C05" w:rsidRDefault="00F65C05" w:rsidP="00F65C05">
            <w:pPr>
              <w:jc w:val="both"/>
              <w:rPr>
                <w:rFonts w:cs="Mangal"/>
                <w:lang w:val="ru-RU" w:bidi="mr-IN"/>
              </w:rPr>
            </w:pPr>
            <w:r w:rsidRPr="00F65C05">
              <w:rPr>
                <w:rFonts w:cs="Mangal"/>
                <w:lang w:val="ru-RU" w:bidi="mr-IN"/>
              </w:rPr>
              <w:t>Финансовое обеспечение  реализации ФГОС   НОО в школе</w:t>
            </w:r>
          </w:p>
        </w:tc>
      </w:tr>
      <w:tr w:rsidR="00F65C05" w:rsidRPr="00EB2F2A" w:rsidTr="00F65C05">
        <w:tc>
          <w:tcPr>
            <w:tcW w:w="562" w:type="dxa"/>
            <w:shd w:val="clear" w:color="auto" w:fill="auto"/>
          </w:tcPr>
          <w:p w:rsidR="00F65C05" w:rsidRPr="006C11E3" w:rsidRDefault="00F65C05" w:rsidP="00F65C05">
            <w:pPr>
              <w:jc w:val="both"/>
              <w:rPr>
                <w:rFonts w:cs="Mangal"/>
                <w:lang w:bidi="mr-IN"/>
              </w:rPr>
            </w:pPr>
            <w:r w:rsidRPr="006C11E3">
              <w:rPr>
                <w:rFonts w:cs="Mangal"/>
                <w:lang w:bidi="mr-IN"/>
              </w:rPr>
              <w:t>5.5</w:t>
            </w:r>
          </w:p>
        </w:tc>
        <w:tc>
          <w:tcPr>
            <w:tcW w:w="2519" w:type="dxa"/>
            <w:gridSpan w:val="3"/>
            <w:shd w:val="clear" w:color="auto" w:fill="auto"/>
          </w:tcPr>
          <w:p w:rsidR="00F65C05" w:rsidRPr="00F65C05" w:rsidRDefault="00F65C05" w:rsidP="00F65C05">
            <w:pPr>
              <w:jc w:val="both"/>
              <w:rPr>
                <w:rFonts w:cs="Mangal"/>
                <w:lang w:val="ru-RU" w:bidi="mr-IN"/>
              </w:rPr>
            </w:pPr>
            <w:r w:rsidRPr="00F65C05">
              <w:rPr>
                <w:rFonts w:cs="Mangal"/>
                <w:lang w:val="ru-RU" w:bidi="mr-IN"/>
              </w:rPr>
              <w:t>Расчет потребностей в расходах образовательной организации в условиях реализации ФГОС НОО</w:t>
            </w:r>
          </w:p>
        </w:tc>
        <w:tc>
          <w:tcPr>
            <w:tcW w:w="992" w:type="dxa"/>
            <w:gridSpan w:val="2"/>
            <w:shd w:val="clear" w:color="auto" w:fill="auto"/>
          </w:tcPr>
          <w:p w:rsidR="00F65C05" w:rsidRPr="006C11E3" w:rsidRDefault="00F65C05" w:rsidP="00F65C05">
            <w:pPr>
              <w:jc w:val="both"/>
              <w:rPr>
                <w:rFonts w:cs="Mangal"/>
                <w:lang w:bidi="mr-IN"/>
              </w:rPr>
            </w:pPr>
            <w:r w:rsidRPr="006C11E3">
              <w:rPr>
                <w:rFonts w:cs="Mangal"/>
                <w:lang w:bidi="mr-IN"/>
              </w:rPr>
              <w:t>ежегодно</w:t>
            </w:r>
          </w:p>
        </w:tc>
        <w:tc>
          <w:tcPr>
            <w:tcW w:w="1560" w:type="dxa"/>
            <w:shd w:val="clear" w:color="auto" w:fill="auto"/>
          </w:tcPr>
          <w:p w:rsidR="00F65C05" w:rsidRPr="006C11E3" w:rsidRDefault="00F65C05" w:rsidP="00F65C05">
            <w:pPr>
              <w:jc w:val="both"/>
              <w:rPr>
                <w:rFonts w:cs="Mangal"/>
                <w:lang w:bidi="mr-IN"/>
              </w:rPr>
            </w:pPr>
            <w:r w:rsidRPr="006C11E3">
              <w:rPr>
                <w:rFonts w:cs="Mangal"/>
                <w:lang w:bidi="mr-IN"/>
              </w:rPr>
              <w:t>главный бухгалтер</w:t>
            </w:r>
          </w:p>
        </w:tc>
        <w:tc>
          <w:tcPr>
            <w:tcW w:w="1703" w:type="dxa"/>
            <w:shd w:val="clear" w:color="auto" w:fill="auto"/>
          </w:tcPr>
          <w:p w:rsidR="00F65C05" w:rsidRPr="006C11E3" w:rsidRDefault="00F65C05" w:rsidP="00F65C05">
            <w:pPr>
              <w:jc w:val="both"/>
              <w:rPr>
                <w:rFonts w:cs="Mangal"/>
                <w:lang w:bidi="mr-IN"/>
              </w:rPr>
            </w:pPr>
            <w:r w:rsidRPr="006C11E3">
              <w:rPr>
                <w:rFonts w:cs="Mangal"/>
                <w:lang w:bidi="mr-IN"/>
              </w:rPr>
              <w:t>План материально-технического обеспечения</w:t>
            </w:r>
          </w:p>
        </w:tc>
        <w:tc>
          <w:tcPr>
            <w:tcW w:w="2270" w:type="dxa"/>
            <w:shd w:val="clear" w:color="auto" w:fill="auto"/>
          </w:tcPr>
          <w:p w:rsidR="00F65C05" w:rsidRPr="00F65C05" w:rsidRDefault="00F65C05" w:rsidP="00F65C05">
            <w:pPr>
              <w:jc w:val="both"/>
              <w:rPr>
                <w:rFonts w:cs="Mangal"/>
                <w:lang w:val="ru-RU" w:bidi="mr-IN"/>
              </w:rPr>
            </w:pPr>
            <w:r w:rsidRPr="00F65C05">
              <w:rPr>
                <w:rFonts w:cs="Mangal"/>
                <w:lang w:val="ru-RU" w:bidi="mr-IN"/>
              </w:rPr>
              <w:t>Финансовое обеспечение  реализации ФГОС   НОО в школе</w:t>
            </w:r>
          </w:p>
        </w:tc>
      </w:tr>
    </w:tbl>
    <w:p w:rsidR="00F65C05" w:rsidRPr="00F65C05" w:rsidRDefault="00F65C05" w:rsidP="00F65C05">
      <w:pPr>
        <w:rPr>
          <w:rFonts w:cs="Mangal"/>
          <w:lang w:val="ru-RU" w:bidi="mr-IN"/>
        </w:rPr>
      </w:pPr>
    </w:p>
    <w:p w:rsidR="00F65C05" w:rsidRPr="00296E11" w:rsidRDefault="00296E11" w:rsidP="00F65C05">
      <w:pPr>
        <w:spacing w:after="200"/>
        <w:jc w:val="center"/>
        <w:rPr>
          <w:b/>
          <w:lang w:val="ru-RU" w:eastAsia="en-US"/>
        </w:rPr>
      </w:pPr>
      <w:r w:rsidRPr="00296E11">
        <w:rPr>
          <w:b/>
          <w:lang w:val="ru-RU" w:eastAsia="en-US"/>
        </w:rPr>
        <w:t>3.</w:t>
      </w:r>
      <w:r>
        <w:rPr>
          <w:b/>
          <w:lang w:val="ru-RU" w:eastAsia="en-US"/>
        </w:rPr>
        <w:t>13</w:t>
      </w:r>
      <w:r w:rsidR="00F65C05" w:rsidRPr="00296E11">
        <w:rPr>
          <w:b/>
          <w:lang w:val="ru-RU" w:eastAsia="en-US"/>
        </w:rPr>
        <w:t>. Контроль за состоянием системы условий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21"/>
        <w:gridCol w:w="6279"/>
      </w:tblGrid>
      <w:tr w:rsidR="00F65C05" w:rsidRPr="006268C8" w:rsidTr="00F65C05">
        <w:tc>
          <w:tcPr>
            <w:tcW w:w="648" w:type="dxa"/>
            <w:shd w:val="clear" w:color="auto" w:fill="auto"/>
          </w:tcPr>
          <w:p w:rsidR="00F65C05" w:rsidRPr="006268C8" w:rsidRDefault="00F65C05" w:rsidP="00F65C05">
            <w:pPr>
              <w:jc w:val="both"/>
              <w:rPr>
                <w:b/>
                <w:lang w:eastAsia="en-US"/>
              </w:rPr>
            </w:pPr>
            <w:r w:rsidRPr="006268C8">
              <w:rPr>
                <w:b/>
                <w:lang w:eastAsia="en-US"/>
              </w:rPr>
              <w:t>№ п/п</w:t>
            </w:r>
          </w:p>
        </w:tc>
        <w:tc>
          <w:tcPr>
            <w:tcW w:w="2721" w:type="dxa"/>
            <w:shd w:val="clear" w:color="auto" w:fill="auto"/>
          </w:tcPr>
          <w:p w:rsidR="00F65C05" w:rsidRPr="006268C8" w:rsidRDefault="00F65C05" w:rsidP="00F65C05">
            <w:pPr>
              <w:jc w:val="both"/>
              <w:rPr>
                <w:b/>
                <w:lang w:eastAsia="en-US"/>
              </w:rPr>
            </w:pPr>
            <w:r w:rsidRPr="006268C8">
              <w:rPr>
                <w:b/>
                <w:lang w:eastAsia="en-US"/>
              </w:rPr>
              <w:t>Объект контроля</w:t>
            </w:r>
          </w:p>
        </w:tc>
        <w:tc>
          <w:tcPr>
            <w:tcW w:w="6279" w:type="dxa"/>
            <w:shd w:val="clear" w:color="auto" w:fill="auto"/>
          </w:tcPr>
          <w:p w:rsidR="00F65C05" w:rsidRPr="006268C8" w:rsidRDefault="00F65C05" w:rsidP="00F65C05">
            <w:pPr>
              <w:jc w:val="both"/>
              <w:rPr>
                <w:b/>
                <w:lang w:eastAsia="en-US"/>
              </w:rPr>
            </w:pPr>
            <w:r w:rsidRPr="006268C8">
              <w:rPr>
                <w:b/>
                <w:lang w:eastAsia="en-US"/>
              </w:rPr>
              <w:t>Критерии оценки, измерители, показатели</w:t>
            </w:r>
          </w:p>
        </w:tc>
      </w:tr>
      <w:tr w:rsidR="00F65C05" w:rsidRPr="006268C8" w:rsidTr="00F65C05">
        <w:tc>
          <w:tcPr>
            <w:tcW w:w="9648" w:type="dxa"/>
            <w:gridSpan w:val="3"/>
            <w:shd w:val="clear" w:color="auto" w:fill="auto"/>
          </w:tcPr>
          <w:p w:rsidR="00F65C05" w:rsidRPr="006268C8" w:rsidRDefault="00F65C05" w:rsidP="00F65C05">
            <w:pPr>
              <w:jc w:val="center"/>
              <w:rPr>
                <w:b/>
                <w:lang w:eastAsia="en-US"/>
              </w:rPr>
            </w:pPr>
            <w:r w:rsidRPr="006268C8">
              <w:rPr>
                <w:b/>
                <w:lang w:eastAsia="en-US"/>
              </w:rPr>
              <w:t>Кадровые условия</w:t>
            </w:r>
          </w:p>
        </w:tc>
      </w:tr>
      <w:tr w:rsidR="00F65C05" w:rsidRPr="00EB2F2A" w:rsidTr="00F65C05">
        <w:tc>
          <w:tcPr>
            <w:tcW w:w="648" w:type="dxa"/>
            <w:shd w:val="clear" w:color="auto" w:fill="auto"/>
          </w:tcPr>
          <w:p w:rsidR="00F65C05" w:rsidRPr="006268C8" w:rsidRDefault="00F65C05" w:rsidP="00BC492C">
            <w:pPr>
              <w:widowControl/>
              <w:numPr>
                <w:ilvl w:val="0"/>
                <w:numId w:val="182"/>
              </w:numPr>
              <w:autoSpaceDE/>
              <w:autoSpaceDN/>
              <w:adjustRightInd/>
              <w:jc w:val="both"/>
              <w:rPr>
                <w:lang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Качество кадрового обеспечения введения и реализации ФГОС НОО в МАОУ «СОШ №10»</w:t>
            </w:r>
          </w:p>
        </w:tc>
        <w:tc>
          <w:tcPr>
            <w:tcW w:w="6279" w:type="dxa"/>
            <w:shd w:val="clear" w:color="auto" w:fill="auto"/>
          </w:tcPr>
          <w:p w:rsidR="00F65C05" w:rsidRPr="00F65C05" w:rsidRDefault="00F65C05" w:rsidP="00BC492C">
            <w:pPr>
              <w:widowControl/>
              <w:numPr>
                <w:ilvl w:val="0"/>
                <w:numId w:val="183"/>
              </w:numPr>
              <w:autoSpaceDE/>
              <w:autoSpaceDN/>
              <w:adjustRightInd/>
              <w:jc w:val="both"/>
              <w:rPr>
                <w:lang w:val="ru-RU" w:eastAsia="en-US"/>
              </w:rPr>
            </w:pPr>
            <w:r w:rsidRPr="00F65C05">
              <w:rPr>
                <w:lang w:val="ru-RU" w:eastAsia="en-US"/>
              </w:rPr>
              <w:t>78 % педагогов с высшей и первой категорией</w:t>
            </w:r>
          </w:p>
          <w:p w:rsidR="00F65C05" w:rsidRPr="006268C8" w:rsidRDefault="00F65C05" w:rsidP="00BC492C">
            <w:pPr>
              <w:widowControl/>
              <w:numPr>
                <w:ilvl w:val="0"/>
                <w:numId w:val="183"/>
              </w:numPr>
              <w:autoSpaceDE/>
              <w:autoSpaceDN/>
              <w:adjustRightInd/>
              <w:jc w:val="both"/>
              <w:rPr>
                <w:lang w:eastAsia="en-US"/>
              </w:rPr>
            </w:pPr>
            <w:r w:rsidRPr="006268C8">
              <w:rPr>
                <w:lang w:eastAsia="en-US"/>
              </w:rPr>
              <w:t>0-3% внешних совместителей</w:t>
            </w:r>
          </w:p>
          <w:p w:rsidR="00F65C05" w:rsidRPr="00F65C05" w:rsidRDefault="00F65C05" w:rsidP="00BC492C">
            <w:pPr>
              <w:widowControl/>
              <w:numPr>
                <w:ilvl w:val="0"/>
                <w:numId w:val="183"/>
              </w:numPr>
              <w:autoSpaceDE/>
              <w:autoSpaceDN/>
              <w:adjustRightInd/>
              <w:jc w:val="both"/>
              <w:rPr>
                <w:lang w:val="ru-RU" w:eastAsia="en-US"/>
              </w:rPr>
            </w:pPr>
            <w:r w:rsidRPr="00F65C05">
              <w:rPr>
                <w:lang w:val="ru-RU" w:eastAsia="en-US"/>
              </w:rPr>
              <w:t>Выполнение плана курсовой подготовки на 98 %, аналитическая справка</w:t>
            </w:r>
          </w:p>
          <w:p w:rsidR="00F65C05" w:rsidRPr="00F65C05" w:rsidRDefault="00F65C05" w:rsidP="00BC492C">
            <w:pPr>
              <w:widowControl/>
              <w:numPr>
                <w:ilvl w:val="0"/>
                <w:numId w:val="183"/>
              </w:numPr>
              <w:autoSpaceDE/>
              <w:autoSpaceDN/>
              <w:adjustRightInd/>
              <w:jc w:val="both"/>
              <w:rPr>
                <w:lang w:val="ru-RU" w:eastAsia="en-US"/>
              </w:rPr>
            </w:pPr>
            <w:r w:rsidRPr="00F65C05">
              <w:rPr>
                <w:lang w:val="ru-RU" w:eastAsia="en-US"/>
              </w:rPr>
              <w:t>98% педагогов с педагогическим образованием, 100% выполнение  плана переподготовки педагогов, не имеющих педагогического образования</w:t>
            </w:r>
          </w:p>
          <w:p w:rsidR="00F65C05" w:rsidRPr="00F65C05" w:rsidRDefault="00F65C05" w:rsidP="00BC492C">
            <w:pPr>
              <w:widowControl/>
              <w:numPr>
                <w:ilvl w:val="0"/>
                <w:numId w:val="183"/>
              </w:numPr>
              <w:autoSpaceDE/>
              <w:autoSpaceDN/>
              <w:adjustRightInd/>
              <w:jc w:val="both"/>
              <w:rPr>
                <w:lang w:val="ru-RU" w:eastAsia="en-US"/>
              </w:rPr>
            </w:pPr>
            <w:r w:rsidRPr="00F65C05">
              <w:rPr>
                <w:lang w:val="ru-RU" w:eastAsia="en-US"/>
              </w:rPr>
              <w:t>4 методических семинара по повышению уровня ИКТ-компетенции педагогов</w:t>
            </w:r>
          </w:p>
          <w:p w:rsidR="00F65C05" w:rsidRPr="00F65C05" w:rsidRDefault="00F65C05" w:rsidP="00BC492C">
            <w:pPr>
              <w:widowControl/>
              <w:numPr>
                <w:ilvl w:val="0"/>
                <w:numId w:val="183"/>
              </w:numPr>
              <w:autoSpaceDE/>
              <w:autoSpaceDN/>
              <w:adjustRightInd/>
              <w:jc w:val="both"/>
              <w:rPr>
                <w:lang w:val="ru-RU" w:eastAsia="en-US"/>
              </w:rPr>
            </w:pPr>
            <w:r w:rsidRPr="00F65C05">
              <w:rPr>
                <w:lang w:val="ru-RU" w:eastAsia="en-US"/>
              </w:rPr>
              <w:t>Не менее 4 заседаний МО педагогов по проблемам реализации ФГОС НОО, отчет по результатам  работы МО</w:t>
            </w:r>
          </w:p>
          <w:p w:rsidR="00F65C05" w:rsidRPr="00F65C05" w:rsidRDefault="00F65C05" w:rsidP="00BC492C">
            <w:pPr>
              <w:widowControl/>
              <w:numPr>
                <w:ilvl w:val="0"/>
                <w:numId w:val="183"/>
              </w:numPr>
              <w:autoSpaceDE/>
              <w:autoSpaceDN/>
              <w:adjustRightInd/>
              <w:jc w:val="both"/>
              <w:rPr>
                <w:lang w:val="ru-RU" w:eastAsia="en-US"/>
              </w:rPr>
            </w:pPr>
            <w:r w:rsidRPr="00F65C05">
              <w:rPr>
                <w:lang w:val="ru-RU" w:eastAsia="en-US"/>
              </w:rPr>
              <w:t>участие не менее 30%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tc>
      </w:tr>
      <w:tr w:rsidR="00F65C05" w:rsidRPr="00EB2F2A" w:rsidTr="00F65C05">
        <w:tc>
          <w:tcPr>
            <w:tcW w:w="648" w:type="dxa"/>
            <w:shd w:val="clear" w:color="auto" w:fill="auto"/>
          </w:tcPr>
          <w:p w:rsidR="00F65C05" w:rsidRPr="00F65C05" w:rsidRDefault="00F65C05" w:rsidP="00BC492C">
            <w:pPr>
              <w:widowControl/>
              <w:numPr>
                <w:ilvl w:val="0"/>
                <w:numId w:val="182"/>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 xml:space="preserve">Реализация плана методической работы, в том числе, </w:t>
            </w:r>
            <w:r w:rsidRPr="00F65C05">
              <w:rPr>
                <w:lang w:val="ru-RU" w:eastAsia="en-US"/>
              </w:rPr>
              <w:lastRenderedPageBreak/>
              <w:t>внутришкольного повышения квалификации с ориентацией на проблемы введения ФГОС НОО</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lastRenderedPageBreak/>
              <w:t>Проведение 90 % запланированных мероприятий, с возможной коррекцией по мере появления необходимости.</w:t>
            </w:r>
          </w:p>
        </w:tc>
      </w:tr>
      <w:tr w:rsidR="00F65C05" w:rsidRPr="006268C8" w:rsidTr="00F65C05">
        <w:tc>
          <w:tcPr>
            <w:tcW w:w="9648" w:type="dxa"/>
            <w:gridSpan w:val="3"/>
            <w:shd w:val="clear" w:color="auto" w:fill="auto"/>
          </w:tcPr>
          <w:p w:rsidR="00F65C05" w:rsidRPr="006268C8" w:rsidRDefault="00F65C05" w:rsidP="00F65C05">
            <w:pPr>
              <w:jc w:val="center"/>
              <w:rPr>
                <w:b/>
                <w:lang w:eastAsia="en-US"/>
              </w:rPr>
            </w:pPr>
            <w:r w:rsidRPr="006268C8">
              <w:rPr>
                <w:b/>
              </w:rPr>
              <w:lastRenderedPageBreak/>
              <w:t>Психолого-педагогические  условия</w:t>
            </w:r>
          </w:p>
        </w:tc>
      </w:tr>
      <w:tr w:rsidR="00F65C05" w:rsidRPr="00EB2F2A" w:rsidTr="00F65C05">
        <w:tc>
          <w:tcPr>
            <w:tcW w:w="648" w:type="dxa"/>
            <w:shd w:val="clear" w:color="auto" w:fill="auto"/>
          </w:tcPr>
          <w:p w:rsidR="00F65C05" w:rsidRPr="006268C8" w:rsidRDefault="00F65C05" w:rsidP="00BC492C">
            <w:pPr>
              <w:widowControl/>
              <w:numPr>
                <w:ilvl w:val="0"/>
                <w:numId w:val="182"/>
              </w:numPr>
              <w:autoSpaceDE/>
              <w:autoSpaceDN/>
              <w:adjustRightInd/>
              <w:jc w:val="both"/>
              <w:rPr>
                <w:lang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 xml:space="preserve">Качество сопровождения субъектов образовательного процесса </w:t>
            </w:r>
          </w:p>
        </w:tc>
        <w:tc>
          <w:tcPr>
            <w:tcW w:w="6279" w:type="dxa"/>
            <w:shd w:val="clear" w:color="auto" w:fill="auto"/>
          </w:tcPr>
          <w:p w:rsidR="00F65C05" w:rsidRPr="00F65C05" w:rsidRDefault="00F65C05" w:rsidP="00F65C05">
            <w:pPr>
              <w:jc w:val="both"/>
              <w:rPr>
                <w:lang w:val="ru-RU" w:eastAsia="en-US"/>
              </w:rPr>
            </w:pPr>
            <w:r w:rsidRPr="00F65C05">
              <w:rPr>
                <w:lang w:val="ru-RU"/>
              </w:rPr>
              <w:t>Психолого-педагогическая служба школы, обеспечивающая эффективное психолого-педагогическое сопровождение всех участников образовательного процесса.</w:t>
            </w:r>
          </w:p>
        </w:tc>
      </w:tr>
      <w:tr w:rsidR="00F65C05" w:rsidRPr="00EB2F2A" w:rsidTr="00F65C05">
        <w:tc>
          <w:tcPr>
            <w:tcW w:w="648" w:type="dxa"/>
            <w:shd w:val="clear" w:color="auto" w:fill="auto"/>
          </w:tcPr>
          <w:p w:rsidR="00F65C05" w:rsidRPr="00F65C05" w:rsidRDefault="00F65C05" w:rsidP="00BC492C">
            <w:pPr>
              <w:widowControl/>
              <w:numPr>
                <w:ilvl w:val="0"/>
                <w:numId w:val="182"/>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Наличие модели организации образовательного процесса</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Эффективность реализации вертикальных и горизонтальных связей профессионального педагогического взаимодействия</w:t>
            </w:r>
          </w:p>
        </w:tc>
      </w:tr>
      <w:tr w:rsidR="00F65C05" w:rsidRPr="006268C8" w:rsidTr="00F65C05">
        <w:tc>
          <w:tcPr>
            <w:tcW w:w="9648" w:type="dxa"/>
            <w:gridSpan w:val="3"/>
            <w:shd w:val="clear" w:color="auto" w:fill="auto"/>
          </w:tcPr>
          <w:p w:rsidR="00F65C05" w:rsidRPr="006268C8" w:rsidRDefault="00F65C05" w:rsidP="00F65C05">
            <w:pPr>
              <w:jc w:val="center"/>
              <w:rPr>
                <w:b/>
                <w:lang w:eastAsia="en-US"/>
              </w:rPr>
            </w:pPr>
            <w:r w:rsidRPr="006268C8">
              <w:rPr>
                <w:b/>
                <w:lang w:eastAsia="en-US"/>
              </w:rPr>
              <w:t>Финансовые  условия</w:t>
            </w:r>
          </w:p>
        </w:tc>
      </w:tr>
      <w:tr w:rsidR="00F65C05" w:rsidRPr="00EB2F2A" w:rsidTr="00F65C05">
        <w:tc>
          <w:tcPr>
            <w:tcW w:w="648" w:type="dxa"/>
            <w:shd w:val="clear" w:color="auto" w:fill="auto"/>
          </w:tcPr>
          <w:p w:rsidR="00F65C05" w:rsidRPr="006268C8" w:rsidRDefault="00F65C05" w:rsidP="00BC492C">
            <w:pPr>
              <w:widowControl/>
              <w:numPr>
                <w:ilvl w:val="0"/>
                <w:numId w:val="182"/>
              </w:numPr>
              <w:autoSpaceDE/>
              <w:autoSpaceDN/>
              <w:adjustRightInd/>
              <w:jc w:val="both"/>
              <w:rPr>
                <w:lang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6279" w:type="dxa"/>
            <w:shd w:val="clear" w:color="auto" w:fill="auto"/>
          </w:tcPr>
          <w:p w:rsidR="00F65C05" w:rsidRPr="00F65C05" w:rsidRDefault="00F65C05" w:rsidP="00BC492C">
            <w:pPr>
              <w:widowControl/>
              <w:numPr>
                <w:ilvl w:val="0"/>
                <w:numId w:val="184"/>
              </w:numPr>
              <w:autoSpaceDE/>
              <w:autoSpaceDN/>
              <w:adjustRightInd/>
              <w:jc w:val="both"/>
              <w:rPr>
                <w:lang w:val="ru-RU" w:eastAsia="en-US"/>
              </w:rPr>
            </w:pPr>
            <w:r w:rsidRPr="00F65C05">
              <w:rPr>
                <w:lang w:val="ru-RU" w:eastAsia="en-US"/>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F65C05" w:rsidRPr="00F65C05" w:rsidRDefault="00F65C05" w:rsidP="00BC492C">
            <w:pPr>
              <w:widowControl/>
              <w:numPr>
                <w:ilvl w:val="0"/>
                <w:numId w:val="184"/>
              </w:numPr>
              <w:autoSpaceDE/>
              <w:autoSpaceDN/>
              <w:adjustRightInd/>
              <w:jc w:val="both"/>
              <w:rPr>
                <w:lang w:val="ru-RU" w:eastAsia="en-US"/>
              </w:rPr>
            </w:pPr>
            <w:r w:rsidRPr="00F65C05">
              <w:rPr>
                <w:lang w:val="ru-RU" w:eastAsia="en-US"/>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F65C05" w:rsidRPr="00F65C05" w:rsidRDefault="00F65C05" w:rsidP="00BC492C">
            <w:pPr>
              <w:widowControl/>
              <w:numPr>
                <w:ilvl w:val="0"/>
                <w:numId w:val="184"/>
              </w:numPr>
              <w:autoSpaceDE/>
              <w:autoSpaceDN/>
              <w:adjustRightInd/>
              <w:jc w:val="both"/>
              <w:rPr>
                <w:lang w:val="ru-RU" w:eastAsia="en-US"/>
              </w:rPr>
            </w:pPr>
            <w:r w:rsidRPr="00F65C05">
              <w:rPr>
                <w:lang w:val="ru-RU" w:eastAsia="en-US"/>
              </w:rPr>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tc>
      </w:tr>
      <w:tr w:rsidR="00F65C05" w:rsidRPr="00EB2F2A" w:rsidTr="00F65C05">
        <w:tc>
          <w:tcPr>
            <w:tcW w:w="648" w:type="dxa"/>
            <w:shd w:val="clear" w:color="auto" w:fill="auto"/>
          </w:tcPr>
          <w:p w:rsidR="00F65C05" w:rsidRPr="00F65C05" w:rsidRDefault="00F65C05" w:rsidP="00BC492C">
            <w:pPr>
              <w:widowControl/>
              <w:numPr>
                <w:ilvl w:val="0"/>
                <w:numId w:val="182"/>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Наличие локальных актов (внесение изменений в них),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F65C05" w:rsidRPr="00EB2F2A" w:rsidTr="00F65C05">
        <w:tc>
          <w:tcPr>
            <w:tcW w:w="648" w:type="dxa"/>
            <w:shd w:val="clear" w:color="auto" w:fill="auto"/>
          </w:tcPr>
          <w:p w:rsidR="00F65C05" w:rsidRPr="00F65C05" w:rsidRDefault="00F65C05" w:rsidP="00BC492C">
            <w:pPr>
              <w:widowControl/>
              <w:numPr>
                <w:ilvl w:val="0"/>
                <w:numId w:val="182"/>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 xml:space="preserve">Наличие </w:t>
            </w:r>
            <w:r w:rsidRPr="00F65C05">
              <w:rPr>
                <w:lang w:val="ru-RU" w:eastAsia="en-US"/>
              </w:rPr>
              <w:lastRenderedPageBreak/>
              <w:t>дополнительных соглашений к трудовому договору с педагогическими работниками</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lastRenderedPageBreak/>
              <w:t>Соответствие документов требованиям ТК РФ</w:t>
            </w:r>
          </w:p>
        </w:tc>
      </w:tr>
      <w:tr w:rsidR="00F65C05" w:rsidRPr="006268C8" w:rsidTr="00F65C05">
        <w:tc>
          <w:tcPr>
            <w:tcW w:w="9648" w:type="dxa"/>
            <w:gridSpan w:val="3"/>
            <w:shd w:val="clear" w:color="auto" w:fill="auto"/>
          </w:tcPr>
          <w:p w:rsidR="00F65C05" w:rsidRPr="006268C8" w:rsidRDefault="00F65C05" w:rsidP="00F65C05">
            <w:pPr>
              <w:jc w:val="center"/>
              <w:rPr>
                <w:b/>
                <w:lang w:eastAsia="en-US"/>
              </w:rPr>
            </w:pPr>
            <w:r w:rsidRPr="006268C8">
              <w:rPr>
                <w:b/>
                <w:lang w:eastAsia="en-US"/>
              </w:rPr>
              <w:lastRenderedPageBreak/>
              <w:t>Материально-технические условия</w:t>
            </w:r>
          </w:p>
        </w:tc>
      </w:tr>
      <w:tr w:rsidR="00F65C05" w:rsidRPr="00EB2F2A" w:rsidTr="00F65C05">
        <w:tc>
          <w:tcPr>
            <w:tcW w:w="648" w:type="dxa"/>
            <w:shd w:val="clear" w:color="auto" w:fill="auto"/>
          </w:tcPr>
          <w:p w:rsidR="00F65C05" w:rsidRPr="006268C8" w:rsidRDefault="00F65C05" w:rsidP="00BC492C">
            <w:pPr>
              <w:widowControl/>
              <w:numPr>
                <w:ilvl w:val="0"/>
                <w:numId w:val="182"/>
              </w:numPr>
              <w:autoSpaceDE/>
              <w:autoSpaceDN/>
              <w:adjustRightInd/>
              <w:jc w:val="both"/>
              <w:rPr>
                <w:lang w:eastAsia="en-US"/>
              </w:rPr>
            </w:pPr>
          </w:p>
        </w:tc>
        <w:tc>
          <w:tcPr>
            <w:tcW w:w="2721" w:type="dxa"/>
            <w:shd w:val="clear" w:color="auto" w:fill="auto"/>
          </w:tcPr>
          <w:p w:rsidR="00F65C05" w:rsidRPr="009041D7" w:rsidRDefault="00F65C05" w:rsidP="00F65C05">
            <w:pPr>
              <w:jc w:val="both"/>
              <w:rPr>
                <w:lang w:eastAsia="en-US"/>
              </w:rPr>
            </w:pPr>
            <w:r w:rsidRPr="009041D7">
              <w:rPr>
                <w:lang w:eastAsia="en-US"/>
              </w:rPr>
              <w:t xml:space="preserve">Компоненты оснащения </w:t>
            </w:r>
            <w:r>
              <w:rPr>
                <w:lang w:eastAsia="en-US"/>
              </w:rPr>
              <w:t xml:space="preserve">начальной </w:t>
            </w:r>
            <w:r w:rsidRPr="009041D7">
              <w:rPr>
                <w:lang w:eastAsia="en-US"/>
              </w:rPr>
              <w:t xml:space="preserve">  школы</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8 учебных кабинетов с автоматизированными рабочими местами обучающихся и педагогических работников</w:t>
            </w:r>
          </w:p>
          <w:p w:rsidR="00F65C05" w:rsidRPr="00F65C05" w:rsidRDefault="00F65C05" w:rsidP="00F65C05">
            <w:pPr>
              <w:jc w:val="both"/>
              <w:rPr>
                <w:lang w:val="ru-RU" w:eastAsia="en-US"/>
              </w:rPr>
            </w:pPr>
          </w:p>
        </w:tc>
      </w:tr>
      <w:tr w:rsidR="00F65C05" w:rsidRPr="00EB2F2A" w:rsidTr="00F65C05">
        <w:tc>
          <w:tcPr>
            <w:tcW w:w="648" w:type="dxa"/>
            <w:shd w:val="clear" w:color="auto" w:fill="auto"/>
          </w:tcPr>
          <w:p w:rsidR="00F65C05" w:rsidRPr="00F65C05" w:rsidRDefault="00F65C05" w:rsidP="00BC492C">
            <w:pPr>
              <w:widowControl/>
              <w:numPr>
                <w:ilvl w:val="0"/>
                <w:numId w:val="182"/>
              </w:numPr>
              <w:autoSpaceDE/>
              <w:autoSpaceDN/>
              <w:adjustRightInd/>
              <w:jc w:val="both"/>
              <w:rPr>
                <w:lang w:val="ru-RU" w:eastAsia="en-US"/>
              </w:rPr>
            </w:pPr>
          </w:p>
        </w:tc>
        <w:tc>
          <w:tcPr>
            <w:tcW w:w="2721" w:type="dxa"/>
            <w:shd w:val="clear" w:color="auto" w:fill="auto"/>
          </w:tcPr>
          <w:p w:rsidR="00F65C05" w:rsidRPr="00555182" w:rsidRDefault="00F65C05" w:rsidP="00F65C05">
            <w:pPr>
              <w:jc w:val="both"/>
              <w:rPr>
                <w:lang w:eastAsia="en-US"/>
              </w:rPr>
            </w:pPr>
            <w:r w:rsidRPr="00555182">
              <w:rPr>
                <w:lang w:eastAsia="en-US"/>
              </w:rPr>
              <w:t>Компоненты оснащения методического кабинета</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Комплекты диагностических материалов по предметам основного  общего образования</w:t>
            </w:r>
          </w:p>
          <w:p w:rsidR="00F65C05" w:rsidRPr="00F65C05" w:rsidRDefault="00F65C05" w:rsidP="00F65C05">
            <w:pPr>
              <w:jc w:val="both"/>
              <w:rPr>
                <w:lang w:val="ru-RU" w:eastAsia="en-US"/>
              </w:rPr>
            </w:pPr>
            <w:r w:rsidRPr="00F65C05">
              <w:rPr>
                <w:lang w:val="ru-RU" w:eastAsia="en-US"/>
              </w:rPr>
              <w:t>Нормативные документы федерального, регионального и муниципального уровней, локальные акты школы</w:t>
            </w:r>
          </w:p>
        </w:tc>
      </w:tr>
      <w:tr w:rsidR="00F65C05" w:rsidRPr="006268C8" w:rsidTr="00F65C05">
        <w:tc>
          <w:tcPr>
            <w:tcW w:w="648" w:type="dxa"/>
            <w:shd w:val="clear" w:color="auto" w:fill="auto"/>
          </w:tcPr>
          <w:p w:rsidR="00F65C05" w:rsidRPr="00F65C05" w:rsidRDefault="00F65C05" w:rsidP="00BC492C">
            <w:pPr>
              <w:widowControl/>
              <w:numPr>
                <w:ilvl w:val="0"/>
                <w:numId w:val="182"/>
              </w:numPr>
              <w:autoSpaceDE/>
              <w:autoSpaceDN/>
              <w:adjustRightInd/>
              <w:jc w:val="both"/>
              <w:rPr>
                <w:lang w:val="ru-RU" w:eastAsia="en-US"/>
              </w:rPr>
            </w:pPr>
          </w:p>
        </w:tc>
        <w:tc>
          <w:tcPr>
            <w:tcW w:w="2721" w:type="dxa"/>
            <w:shd w:val="clear" w:color="auto" w:fill="auto"/>
          </w:tcPr>
          <w:p w:rsidR="00F65C05" w:rsidRPr="000B65DD" w:rsidRDefault="00F65C05" w:rsidP="00F65C05">
            <w:pPr>
              <w:jc w:val="both"/>
              <w:rPr>
                <w:lang w:eastAsia="en-US"/>
              </w:rPr>
            </w:pPr>
            <w:r w:rsidRPr="000B65DD">
              <w:rPr>
                <w:lang w:eastAsia="en-US"/>
              </w:rPr>
              <w:t xml:space="preserve">Компоненты </w:t>
            </w:r>
            <w:r w:rsidRPr="000B65DD">
              <w:rPr>
                <w:lang w:eastAsia="en-US"/>
              </w:rPr>
              <w:br/>
              <w:t>оснащения спортивного зала</w:t>
            </w:r>
          </w:p>
        </w:tc>
        <w:tc>
          <w:tcPr>
            <w:tcW w:w="6279" w:type="dxa"/>
            <w:shd w:val="clear" w:color="auto" w:fill="auto"/>
          </w:tcPr>
          <w:p w:rsidR="00F65C05" w:rsidRPr="000B65DD" w:rsidRDefault="00F65C05" w:rsidP="00F65C05">
            <w:pPr>
              <w:jc w:val="both"/>
              <w:rPr>
                <w:lang w:eastAsia="en-US"/>
              </w:rPr>
            </w:pPr>
            <w:r w:rsidRPr="000B65DD">
              <w:rPr>
                <w:lang w:eastAsia="en-US"/>
              </w:rPr>
              <w:t>Игровой спортивный инвентарь; оборудование</w:t>
            </w:r>
            <w:r>
              <w:rPr>
                <w:lang w:eastAsia="en-US"/>
              </w:rPr>
              <w:t>-100%</w:t>
            </w:r>
          </w:p>
        </w:tc>
      </w:tr>
      <w:tr w:rsidR="00F65C05" w:rsidRPr="006268C8" w:rsidTr="00F65C05">
        <w:tc>
          <w:tcPr>
            <w:tcW w:w="648" w:type="dxa"/>
            <w:shd w:val="clear" w:color="auto" w:fill="auto"/>
          </w:tcPr>
          <w:p w:rsidR="00F65C05" w:rsidRPr="006268C8" w:rsidRDefault="00F65C05" w:rsidP="00BC492C">
            <w:pPr>
              <w:widowControl/>
              <w:numPr>
                <w:ilvl w:val="0"/>
                <w:numId w:val="182"/>
              </w:numPr>
              <w:autoSpaceDE/>
              <w:autoSpaceDN/>
              <w:adjustRightInd/>
              <w:jc w:val="both"/>
              <w:rPr>
                <w:lang w:eastAsia="en-US"/>
              </w:rPr>
            </w:pPr>
          </w:p>
        </w:tc>
        <w:tc>
          <w:tcPr>
            <w:tcW w:w="2721" w:type="dxa"/>
            <w:shd w:val="clear" w:color="auto" w:fill="auto"/>
          </w:tcPr>
          <w:p w:rsidR="00F65C05" w:rsidRPr="000B65DD" w:rsidRDefault="00F65C05" w:rsidP="00F65C05">
            <w:pPr>
              <w:jc w:val="both"/>
              <w:rPr>
                <w:lang w:eastAsia="en-US"/>
              </w:rPr>
            </w:pPr>
            <w:r w:rsidRPr="000B65DD">
              <w:rPr>
                <w:lang w:eastAsia="en-US"/>
              </w:rPr>
              <w:t>Компоненты оснащения медицинского кабинета</w:t>
            </w:r>
          </w:p>
        </w:tc>
        <w:tc>
          <w:tcPr>
            <w:tcW w:w="6279" w:type="dxa"/>
            <w:shd w:val="clear" w:color="auto" w:fill="auto"/>
          </w:tcPr>
          <w:p w:rsidR="00F65C05" w:rsidRPr="000B65DD" w:rsidRDefault="00F65C05" w:rsidP="00F65C05">
            <w:pPr>
              <w:rPr>
                <w:lang w:eastAsia="en-US"/>
              </w:rPr>
            </w:pPr>
            <w:r w:rsidRPr="000B65DD">
              <w:rPr>
                <w:lang w:eastAsia="en-US"/>
              </w:rPr>
              <w:t>Оснащенность по профилю деятельности - 100%</w:t>
            </w:r>
          </w:p>
          <w:p w:rsidR="00F65C05" w:rsidRPr="00FA7C31" w:rsidRDefault="00F65C05" w:rsidP="00F65C05">
            <w:pPr>
              <w:rPr>
                <w:sz w:val="28"/>
                <w:szCs w:val="28"/>
                <w:lang w:eastAsia="en-US"/>
              </w:rPr>
            </w:pPr>
            <w:r w:rsidRPr="000B65DD">
              <w:rPr>
                <w:lang w:eastAsia="en-US"/>
              </w:rPr>
              <w:t>Оборудование, мебель – 100%</w:t>
            </w:r>
          </w:p>
        </w:tc>
      </w:tr>
      <w:tr w:rsidR="00F65C05" w:rsidRPr="00EB2F2A" w:rsidTr="00F65C05">
        <w:tc>
          <w:tcPr>
            <w:tcW w:w="648" w:type="dxa"/>
            <w:shd w:val="clear" w:color="auto" w:fill="auto"/>
          </w:tcPr>
          <w:p w:rsidR="00F65C05" w:rsidRPr="006268C8" w:rsidRDefault="00F65C05" w:rsidP="00BC492C">
            <w:pPr>
              <w:widowControl/>
              <w:numPr>
                <w:ilvl w:val="0"/>
                <w:numId w:val="182"/>
              </w:numPr>
              <w:autoSpaceDE/>
              <w:autoSpaceDN/>
              <w:adjustRightInd/>
              <w:jc w:val="both"/>
              <w:rPr>
                <w:lang w:eastAsia="en-US"/>
              </w:rPr>
            </w:pPr>
          </w:p>
        </w:tc>
        <w:tc>
          <w:tcPr>
            <w:tcW w:w="2721" w:type="dxa"/>
            <w:shd w:val="clear" w:color="auto" w:fill="auto"/>
          </w:tcPr>
          <w:p w:rsidR="00F65C05" w:rsidRPr="000B65DD" w:rsidRDefault="00F65C05" w:rsidP="00F65C05">
            <w:pPr>
              <w:jc w:val="both"/>
              <w:rPr>
                <w:lang w:eastAsia="en-US"/>
              </w:rPr>
            </w:pPr>
            <w:r>
              <w:rPr>
                <w:lang w:eastAsia="en-US"/>
              </w:rPr>
              <w:t>Компоненты оснащения библиотеки</w:t>
            </w:r>
          </w:p>
        </w:tc>
        <w:tc>
          <w:tcPr>
            <w:tcW w:w="6279" w:type="dxa"/>
            <w:shd w:val="clear" w:color="auto" w:fill="auto"/>
          </w:tcPr>
          <w:p w:rsidR="00F65C05" w:rsidRDefault="00F65C05" w:rsidP="00F65C05">
            <w:pPr>
              <w:rPr>
                <w:lang w:eastAsia="en-US"/>
              </w:rPr>
            </w:pPr>
            <w:r>
              <w:rPr>
                <w:lang w:eastAsia="en-US"/>
              </w:rPr>
              <w:t>Наличие  медиатеки</w:t>
            </w:r>
          </w:p>
          <w:p w:rsidR="00F65C05" w:rsidRPr="00F65C05" w:rsidRDefault="00F65C05" w:rsidP="00F65C05">
            <w:pPr>
              <w:rPr>
                <w:lang w:val="ru-RU" w:eastAsia="en-US"/>
              </w:rPr>
            </w:pPr>
            <w:r w:rsidRPr="00F65C05">
              <w:rPr>
                <w:lang w:val="ru-RU" w:eastAsia="en-US"/>
              </w:rPr>
              <w:t>Наличие  3 компьютеров с выходом в Интернет</w:t>
            </w:r>
          </w:p>
          <w:p w:rsidR="00F65C05" w:rsidRPr="00F65C05" w:rsidRDefault="00F65C05" w:rsidP="00F65C05">
            <w:pPr>
              <w:rPr>
                <w:lang w:val="ru-RU" w:eastAsia="en-US"/>
              </w:rPr>
            </w:pPr>
            <w:r w:rsidRPr="00F65C05">
              <w:rPr>
                <w:lang w:val="ru-RU" w:eastAsia="en-US"/>
              </w:rPr>
              <w:t>100 % обеспечение учебниками в соответствии с ФГОС НОО</w:t>
            </w:r>
          </w:p>
        </w:tc>
      </w:tr>
      <w:tr w:rsidR="00F65C05" w:rsidRPr="006268C8" w:rsidTr="00F65C05">
        <w:tc>
          <w:tcPr>
            <w:tcW w:w="9648" w:type="dxa"/>
            <w:gridSpan w:val="3"/>
            <w:shd w:val="clear" w:color="auto" w:fill="auto"/>
          </w:tcPr>
          <w:p w:rsidR="00F65C05" w:rsidRDefault="00F65C05" w:rsidP="00F65C05">
            <w:pPr>
              <w:jc w:val="center"/>
              <w:rPr>
                <w:lang w:eastAsia="en-US"/>
              </w:rPr>
            </w:pPr>
            <w:r w:rsidRPr="006268C8">
              <w:rPr>
                <w:b/>
              </w:rPr>
              <w:t>Информационно-методические  условия</w:t>
            </w:r>
          </w:p>
        </w:tc>
      </w:tr>
      <w:tr w:rsidR="00F65C05" w:rsidRPr="00EB2F2A" w:rsidTr="00F65C05">
        <w:tc>
          <w:tcPr>
            <w:tcW w:w="648" w:type="dxa"/>
            <w:shd w:val="clear" w:color="auto" w:fill="auto"/>
          </w:tcPr>
          <w:p w:rsidR="00F65C05" w:rsidRPr="006268C8" w:rsidRDefault="00F65C05" w:rsidP="00BC492C">
            <w:pPr>
              <w:widowControl/>
              <w:numPr>
                <w:ilvl w:val="0"/>
                <w:numId w:val="182"/>
              </w:numPr>
              <w:autoSpaceDE/>
              <w:autoSpaceDN/>
              <w:adjustRightInd/>
              <w:jc w:val="both"/>
              <w:rPr>
                <w:lang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Качество информационных материалов о введении ФГОС НОО, размещённых на сайте организации</w:t>
            </w:r>
          </w:p>
        </w:tc>
        <w:tc>
          <w:tcPr>
            <w:tcW w:w="6279" w:type="dxa"/>
            <w:shd w:val="clear" w:color="auto" w:fill="auto"/>
          </w:tcPr>
          <w:p w:rsidR="00F65C05" w:rsidRPr="00F65C05" w:rsidRDefault="00F65C05" w:rsidP="00F65C05">
            <w:pPr>
              <w:rPr>
                <w:lang w:val="ru-RU" w:eastAsia="en-US"/>
              </w:rPr>
            </w:pPr>
            <w:r w:rsidRPr="00F65C05">
              <w:rPr>
                <w:lang w:val="ru-RU" w:eastAsia="en-US"/>
              </w:rPr>
              <w:t>Наличие и полнота информации по направлениям:</w:t>
            </w:r>
          </w:p>
          <w:p w:rsidR="00F65C05" w:rsidRPr="00F65C05" w:rsidRDefault="00F65C05" w:rsidP="00BC492C">
            <w:pPr>
              <w:widowControl/>
              <w:numPr>
                <w:ilvl w:val="0"/>
                <w:numId w:val="181"/>
              </w:numPr>
              <w:autoSpaceDE/>
              <w:autoSpaceDN/>
              <w:adjustRightInd/>
              <w:jc w:val="both"/>
              <w:rPr>
                <w:lang w:val="ru-RU" w:eastAsia="en-US"/>
              </w:rPr>
            </w:pPr>
            <w:r w:rsidRPr="00F65C05">
              <w:rPr>
                <w:lang w:val="ru-RU" w:eastAsia="en-US"/>
              </w:rPr>
              <w:t>нормативное обеспечение введения ФГОС НОО;</w:t>
            </w:r>
          </w:p>
          <w:p w:rsidR="00F65C05" w:rsidRPr="00F65C05" w:rsidRDefault="00F65C05" w:rsidP="00BC492C">
            <w:pPr>
              <w:widowControl/>
              <w:numPr>
                <w:ilvl w:val="0"/>
                <w:numId w:val="181"/>
              </w:numPr>
              <w:autoSpaceDE/>
              <w:autoSpaceDN/>
              <w:adjustRightInd/>
              <w:jc w:val="both"/>
              <w:rPr>
                <w:lang w:val="ru-RU" w:eastAsia="en-US"/>
              </w:rPr>
            </w:pPr>
            <w:r w:rsidRPr="00F65C05">
              <w:rPr>
                <w:lang w:val="ru-RU" w:eastAsia="en-US"/>
              </w:rPr>
              <w:t>организационное обеспечение введения ФГОС НОО;</w:t>
            </w:r>
          </w:p>
          <w:p w:rsidR="00F65C05" w:rsidRPr="00F65C05" w:rsidRDefault="00F65C05" w:rsidP="00BC492C">
            <w:pPr>
              <w:widowControl/>
              <w:numPr>
                <w:ilvl w:val="0"/>
                <w:numId w:val="181"/>
              </w:numPr>
              <w:autoSpaceDE/>
              <w:autoSpaceDN/>
              <w:adjustRightInd/>
              <w:jc w:val="both"/>
              <w:rPr>
                <w:lang w:val="ru-RU" w:eastAsia="en-US"/>
              </w:rPr>
            </w:pPr>
            <w:r w:rsidRPr="00F65C05">
              <w:rPr>
                <w:lang w:val="ru-RU" w:eastAsia="en-US"/>
              </w:rPr>
              <w:t>кадровое обеспечение введения ФГОС НОО;</w:t>
            </w:r>
          </w:p>
          <w:p w:rsidR="00F65C05" w:rsidRPr="00F65C05" w:rsidRDefault="00F65C05" w:rsidP="00F65C05">
            <w:pPr>
              <w:jc w:val="both"/>
              <w:rPr>
                <w:lang w:val="ru-RU" w:eastAsia="en-US"/>
              </w:rPr>
            </w:pPr>
            <w:r w:rsidRPr="00F65C05">
              <w:rPr>
                <w:lang w:val="ru-RU" w:eastAsia="en-US"/>
              </w:rPr>
              <w:t>программно-методическое обеспечение введения ФГОС НОО.</w:t>
            </w:r>
          </w:p>
        </w:tc>
      </w:tr>
      <w:tr w:rsidR="00F65C05" w:rsidRPr="00EB2F2A" w:rsidTr="00F65C05">
        <w:tc>
          <w:tcPr>
            <w:tcW w:w="648" w:type="dxa"/>
            <w:shd w:val="clear" w:color="auto" w:fill="auto"/>
          </w:tcPr>
          <w:p w:rsidR="00F65C05" w:rsidRPr="00F65C05" w:rsidRDefault="00F65C05" w:rsidP="00BC492C">
            <w:pPr>
              <w:widowControl/>
              <w:numPr>
                <w:ilvl w:val="0"/>
                <w:numId w:val="182"/>
              </w:numPr>
              <w:autoSpaceDE/>
              <w:autoSpaceDN/>
              <w:adjustRightInd/>
              <w:jc w:val="both"/>
              <w:rPr>
                <w:lang w:val="ru-RU" w:eastAsia="en-US"/>
              </w:rPr>
            </w:pPr>
          </w:p>
        </w:tc>
        <w:tc>
          <w:tcPr>
            <w:tcW w:w="2721" w:type="dxa"/>
            <w:shd w:val="clear" w:color="auto" w:fill="auto"/>
          </w:tcPr>
          <w:p w:rsidR="00F65C05" w:rsidRPr="00F65C05" w:rsidRDefault="00F65C05" w:rsidP="00F65C05">
            <w:pPr>
              <w:jc w:val="both"/>
              <w:rPr>
                <w:lang w:val="ru-RU" w:eastAsia="en-US"/>
              </w:rPr>
            </w:pPr>
            <w:r w:rsidRPr="00F65C05">
              <w:rPr>
                <w:lang w:val="ru-RU" w:eastAsia="en-US"/>
              </w:rPr>
              <w:t>Качество публичной отчётности гимназии о ходе и результатах введения ФГОС НОО</w:t>
            </w:r>
          </w:p>
        </w:tc>
        <w:tc>
          <w:tcPr>
            <w:tcW w:w="6279" w:type="dxa"/>
            <w:shd w:val="clear" w:color="auto" w:fill="auto"/>
          </w:tcPr>
          <w:p w:rsidR="00F65C05" w:rsidRPr="00F65C05" w:rsidRDefault="00F65C05" w:rsidP="00F65C05">
            <w:pPr>
              <w:jc w:val="both"/>
              <w:rPr>
                <w:lang w:val="ru-RU" w:eastAsia="en-US"/>
              </w:rPr>
            </w:pPr>
            <w:r w:rsidRPr="00F65C05">
              <w:rPr>
                <w:lang w:val="ru-RU" w:eastAsia="en-US"/>
              </w:rPr>
              <w:t>Наличие и своевременность размещения на официальном сайте школы  Публичного отчета по итогам деятельности за учебный год</w:t>
            </w:r>
          </w:p>
        </w:tc>
      </w:tr>
      <w:tr w:rsidR="00F65C05" w:rsidRPr="00EB2F2A" w:rsidTr="00F65C05">
        <w:tc>
          <w:tcPr>
            <w:tcW w:w="648" w:type="dxa"/>
            <w:shd w:val="clear" w:color="auto" w:fill="auto"/>
          </w:tcPr>
          <w:p w:rsidR="00F65C05" w:rsidRPr="00F65C05" w:rsidRDefault="00F65C05" w:rsidP="00BC492C">
            <w:pPr>
              <w:widowControl/>
              <w:numPr>
                <w:ilvl w:val="0"/>
                <w:numId w:val="182"/>
              </w:numPr>
              <w:autoSpaceDE/>
              <w:autoSpaceDN/>
              <w:adjustRightInd/>
              <w:jc w:val="both"/>
              <w:rPr>
                <w:lang w:val="ru-RU" w:eastAsia="en-US"/>
              </w:rPr>
            </w:pPr>
          </w:p>
        </w:tc>
        <w:tc>
          <w:tcPr>
            <w:tcW w:w="2721" w:type="dxa"/>
            <w:shd w:val="clear" w:color="auto" w:fill="auto"/>
          </w:tcPr>
          <w:p w:rsidR="00F65C05" w:rsidRPr="00F65C05" w:rsidRDefault="00F65C05" w:rsidP="00F65C05">
            <w:pPr>
              <w:rPr>
                <w:lang w:val="ru-RU" w:eastAsia="en-US"/>
              </w:rPr>
            </w:pPr>
            <w:r w:rsidRPr="00F65C05">
              <w:rPr>
                <w:lang w:val="ru-RU" w:eastAsia="en-US"/>
              </w:rPr>
              <w:t xml:space="preserve">Наличие рекомендаций для педагогических работников школы: </w:t>
            </w:r>
          </w:p>
          <w:p w:rsidR="00F65C05" w:rsidRPr="00F65C05" w:rsidRDefault="00F65C05" w:rsidP="00BC492C">
            <w:pPr>
              <w:widowControl/>
              <w:numPr>
                <w:ilvl w:val="0"/>
                <w:numId w:val="185"/>
              </w:numPr>
              <w:autoSpaceDE/>
              <w:autoSpaceDN/>
              <w:adjustRightInd/>
              <w:rPr>
                <w:lang w:val="ru-RU" w:eastAsia="en-US"/>
              </w:rPr>
            </w:pPr>
            <w:r w:rsidRPr="00F65C05">
              <w:rPr>
                <w:lang w:val="ru-RU" w:eastAsia="en-US"/>
              </w:rPr>
              <w:t>по организации внеурочной деятельности обучающихся;</w:t>
            </w:r>
          </w:p>
          <w:p w:rsidR="00F65C05" w:rsidRPr="00F65C05" w:rsidRDefault="00F65C05" w:rsidP="00BC492C">
            <w:pPr>
              <w:widowControl/>
              <w:numPr>
                <w:ilvl w:val="0"/>
                <w:numId w:val="185"/>
              </w:numPr>
              <w:autoSpaceDE/>
              <w:autoSpaceDN/>
              <w:adjustRightInd/>
              <w:jc w:val="both"/>
              <w:rPr>
                <w:lang w:val="ru-RU" w:eastAsia="en-US"/>
              </w:rPr>
            </w:pPr>
            <w:r w:rsidRPr="00F65C05">
              <w:rPr>
                <w:lang w:val="ru-RU" w:eastAsia="en-US"/>
              </w:rPr>
              <w:t>по организации текущей и итоговой оценки достижения планируемых результатов;</w:t>
            </w:r>
          </w:p>
          <w:p w:rsidR="00F65C05" w:rsidRPr="00F65C05" w:rsidRDefault="00F65C05" w:rsidP="00BC492C">
            <w:pPr>
              <w:widowControl/>
              <w:numPr>
                <w:ilvl w:val="0"/>
                <w:numId w:val="185"/>
              </w:numPr>
              <w:autoSpaceDE/>
              <w:autoSpaceDN/>
              <w:adjustRightInd/>
              <w:jc w:val="both"/>
              <w:rPr>
                <w:lang w:val="ru-RU" w:eastAsia="en-US"/>
              </w:rPr>
            </w:pPr>
            <w:r w:rsidRPr="00F65C05">
              <w:rPr>
                <w:lang w:val="ru-RU" w:eastAsia="en-US"/>
              </w:rPr>
              <w:t xml:space="preserve">по перечню и методике </w:t>
            </w:r>
            <w:r w:rsidRPr="00F65C05">
              <w:rPr>
                <w:lang w:val="ru-RU" w:eastAsia="en-US"/>
              </w:rPr>
              <w:lastRenderedPageBreak/>
              <w:t>использования интерактивных технологий на уроках</w:t>
            </w:r>
          </w:p>
        </w:tc>
        <w:tc>
          <w:tcPr>
            <w:tcW w:w="6279" w:type="dxa"/>
            <w:shd w:val="clear" w:color="auto" w:fill="auto"/>
          </w:tcPr>
          <w:p w:rsidR="00F65C05" w:rsidRPr="00F65C05" w:rsidRDefault="00F65C05" w:rsidP="00F65C05">
            <w:pPr>
              <w:rPr>
                <w:lang w:val="ru-RU" w:eastAsia="en-US"/>
              </w:rPr>
            </w:pPr>
            <w:r w:rsidRPr="00F65C05">
              <w:rPr>
                <w:lang w:val="ru-RU" w:eastAsia="en-US"/>
              </w:rPr>
              <w:lastRenderedPageBreak/>
              <w:t xml:space="preserve">Рекомендации разработаны, обсуждены на заседаниях методических объединений учителей  основного общего образования </w:t>
            </w:r>
          </w:p>
        </w:tc>
      </w:tr>
    </w:tbl>
    <w:p w:rsidR="00F65C05" w:rsidRPr="00F65C05" w:rsidRDefault="00F65C05" w:rsidP="00F65C05">
      <w:pPr>
        <w:jc w:val="both"/>
        <w:rPr>
          <w:lang w:val="ru-RU" w:eastAsia="en-US"/>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666413" w:rsidRDefault="00666413"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p w:rsidR="00F65C05" w:rsidRDefault="00F65C05" w:rsidP="001938D3">
      <w:pPr>
        <w:ind w:firstLine="454"/>
        <w:jc w:val="right"/>
        <w:rPr>
          <w:rFonts w:eastAsia="@Arial Unicode MS"/>
          <w:sz w:val="40"/>
          <w:szCs w:val="40"/>
          <w:lang w:val="ru-RU"/>
        </w:rPr>
      </w:pPr>
    </w:p>
    <w:sectPr w:rsidR="00F65C05" w:rsidSect="00F271E9">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74" w:rsidRDefault="00AC7074" w:rsidP="004871B2">
      <w:r>
        <w:separator/>
      </w:r>
    </w:p>
  </w:endnote>
  <w:endnote w:type="continuationSeparator" w:id="1">
    <w:p w:rsidR="00AC7074" w:rsidRDefault="00AC7074" w:rsidP="0048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4349"/>
      <w:docPartObj>
        <w:docPartGallery w:val="Page Numbers (Bottom of Page)"/>
        <w:docPartUnique/>
      </w:docPartObj>
    </w:sdtPr>
    <w:sdtContent>
      <w:p w:rsidR="00EB2F2A" w:rsidRDefault="00225C90">
        <w:pPr>
          <w:pStyle w:val="afd"/>
          <w:jc w:val="center"/>
        </w:pPr>
        <w:fldSimple w:instr=" PAGE   \* MERGEFORMAT ">
          <w:r w:rsidR="0062287A">
            <w:rPr>
              <w:noProof/>
            </w:rPr>
            <w:t>71</w:t>
          </w:r>
        </w:fldSimple>
      </w:p>
    </w:sdtContent>
  </w:sdt>
  <w:p w:rsidR="00EB2F2A" w:rsidRDefault="00EB2F2A" w:rsidP="00F65C05">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2A" w:rsidRDefault="00225C90">
    <w:pPr>
      <w:pStyle w:val="afd"/>
      <w:jc w:val="center"/>
    </w:pPr>
    <w:fldSimple w:instr=" PAGE   \* MERGEFORMAT ">
      <w:r w:rsidR="0062287A">
        <w:rPr>
          <w:noProof/>
        </w:rPr>
        <w:t>247</w:t>
      </w:r>
    </w:fldSimple>
  </w:p>
  <w:p w:rsidR="00EB2F2A" w:rsidRDefault="00EB2F2A" w:rsidP="00F65C05">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74" w:rsidRDefault="00AC7074" w:rsidP="004871B2">
      <w:r>
        <w:separator/>
      </w:r>
    </w:p>
  </w:footnote>
  <w:footnote w:type="continuationSeparator" w:id="1">
    <w:p w:rsidR="00AC7074" w:rsidRDefault="00AC7074" w:rsidP="00487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2"/>
    <w:multiLevelType w:val="singleLevel"/>
    <w:tmpl w:val="00000002"/>
    <w:name w:val="WW8Num5"/>
    <w:lvl w:ilvl="0">
      <w:start w:val="1"/>
      <w:numFmt w:val="bullet"/>
      <w:lvlText w:val=""/>
      <w:lvlJc w:val="left"/>
      <w:pPr>
        <w:tabs>
          <w:tab w:val="num" w:pos="0"/>
        </w:tabs>
        <w:ind w:left="1429" w:hanging="360"/>
      </w:pPr>
      <w:rPr>
        <w:rFonts w:ascii="Wingdings" w:hAnsi="Wingdings"/>
      </w:rPr>
    </w:lvl>
  </w:abstractNum>
  <w:abstractNum w:abstractNumId="4">
    <w:nsid w:val="00000003"/>
    <w:multiLevelType w:val="multilevel"/>
    <w:tmpl w:val="8348D9C8"/>
    <w:name w:val="WW8Num4"/>
    <w:lvl w:ilvl="0">
      <w:start w:val="1"/>
      <w:numFmt w:val="bullet"/>
      <w:lvlText w:val=""/>
      <w:lvlJc w:val="left"/>
      <w:pPr>
        <w:tabs>
          <w:tab w:val="num" w:pos="0"/>
        </w:tabs>
      </w:pPr>
      <w:rPr>
        <w:rFonts w:ascii="Symbol" w:hAnsi="Symbol" w:cs="Symbol"/>
        <w:sz w:val="22"/>
        <w:szCs w:val="22"/>
      </w:rPr>
    </w:lvl>
    <w:lvl w:ilvl="1">
      <w:start w:val="1"/>
      <w:numFmt w:val="bullet"/>
      <w:lvlText w:val="o"/>
      <w:lvlJc w:val="left"/>
      <w:pPr>
        <w:tabs>
          <w:tab w:val="num" w:pos="0"/>
        </w:tabs>
      </w:pPr>
      <w:rPr>
        <w:rFonts w:ascii="Courier New" w:hAnsi="Courier New" w:cs="Courier New"/>
        <w:sz w:val="22"/>
        <w:szCs w:val="22"/>
      </w:rPr>
    </w:lvl>
    <w:lvl w:ilvl="2">
      <w:start w:val="1"/>
      <w:numFmt w:val="bullet"/>
      <w:lvlText w:val=""/>
      <w:lvlJc w:val="left"/>
      <w:pPr>
        <w:tabs>
          <w:tab w:val="num" w:pos="0"/>
        </w:tabs>
      </w:pPr>
      <w:rPr>
        <w:rFonts w:ascii="Wingdings" w:hAnsi="Wingdings" w:cs="Wingdings"/>
        <w:sz w:val="22"/>
        <w:szCs w:val="22"/>
      </w:rPr>
    </w:lvl>
    <w:lvl w:ilvl="3">
      <w:start w:val="1"/>
      <w:numFmt w:val="bullet"/>
      <w:lvlText w:val=""/>
      <w:lvlJc w:val="left"/>
      <w:pPr>
        <w:tabs>
          <w:tab w:val="num" w:pos="0"/>
        </w:tabs>
      </w:pPr>
      <w:rPr>
        <w:rFonts w:ascii="Symbol" w:hAnsi="Symbol" w:cs="Symbol"/>
        <w:sz w:val="22"/>
        <w:szCs w:val="22"/>
      </w:rPr>
    </w:lvl>
    <w:lvl w:ilvl="4">
      <w:start w:val="1"/>
      <w:numFmt w:val="bullet"/>
      <w:lvlText w:val="o"/>
      <w:lvlJc w:val="left"/>
      <w:pPr>
        <w:tabs>
          <w:tab w:val="num" w:pos="0"/>
        </w:tabs>
      </w:pPr>
      <w:rPr>
        <w:rFonts w:ascii="Courier New" w:hAnsi="Courier New" w:cs="Courier New"/>
        <w:sz w:val="22"/>
        <w:szCs w:val="22"/>
      </w:rPr>
    </w:lvl>
    <w:lvl w:ilvl="5">
      <w:start w:val="1"/>
      <w:numFmt w:val="bullet"/>
      <w:lvlText w:val=""/>
      <w:lvlJc w:val="left"/>
      <w:pPr>
        <w:tabs>
          <w:tab w:val="num" w:pos="0"/>
        </w:tabs>
      </w:pPr>
      <w:rPr>
        <w:rFonts w:ascii="Wingdings" w:hAnsi="Wingdings" w:cs="Wingdings"/>
        <w:sz w:val="22"/>
        <w:szCs w:val="22"/>
      </w:rPr>
    </w:lvl>
    <w:lvl w:ilvl="6">
      <w:start w:val="1"/>
      <w:numFmt w:val="bullet"/>
      <w:lvlText w:val=""/>
      <w:lvlJc w:val="left"/>
      <w:pPr>
        <w:tabs>
          <w:tab w:val="num" w:pos="0"/>
        </w:tabs>
      </w:pPr>
      <w:rPr>
        <w:rFonts w:ascii="Symbol" w:hAnsi="Symbol" w:cs="Symbol"/>
        <w:sz w:val="22"/>
        <w:szCs w:val="22"/>
      </w:rPr>
    </w:lvl>
    <w:lvl w:ilvl="7">
      <w:start w:val="1"/>
      <w:numFmt w:val="bullet"/>
      <w:lvlText w:val="o"/>
      <w:lvlJc w:val="left"/>
      <w:pPr>
        <w:tabs>
          <w:tab w:val="num" w:pos="0"/>
        </w:tabs>
      </w:pPr>
      <w:rPr>
        <w:rFonts w:ascii="Courier New" w:hAnsi="Courier New" w:cs="Courier New"/>
        <w:sz w:val="22"/>
        <w:szCs w:val="22"/>
      </w:rPr>
    </w:lvl>
    <w:lvl w:ilvl="8">
      <w:start w:val="1"/>
      <w:numFmt w:val="bullet"/>
      <w:lvlText w:val=""/>
      <w:lvlJc w:val="left"/>
      <w:pPr>
        <w:tabs>
          <w:tab w:val="num" w:pos="0"/>
        </w:tabs>
      </w:pPr>
      <w:rPr>
        <w:rFonts w:ascii="Wingdings" w:hAnsi="Wingdings" w:cs="Wingdings"/>
        <w:sz w:val="22"/>
        <w:szCs w:val="22"/>
      </w:rPr>
    </w:lvl>
  </w:abstractNum>
  <w:abstractNum w:abstractNumId="5">
    <w:nsid w:val="00000004"/>
    <w:multiLevelType w:val="singleLevel"/>
    <w:tmpl w:val="00000004"/>
    <w:name w:val="WW8Num7"/>
    <w:lvl w:ilvl="0">
      <w:start w:val="1"/>
      <w:numFmt w:val="bullet"/>
      <w:lvlText w:val=""/>
      <w:lvlJc w:val="left"/>
      <w:pPr>
        <w:tabs>
          <w:tab w:val="num" w:pos="0"/>
        </w:tabs>
        <w:ind w:left="1440" w:hanging="360"/>
      </w:pPr>
      <w:rPr>
        <w:rFonts w:ascii="Symbol" w:hAnsi="Symbol"/>
      </w:rPr>
    </w:lvl>
  </w:abstractNum>
  <w:abstractNum w:abstractNumId="6">
    <w:nsid w:val="00000005"/>
    <w:multiLevelType w:val="singleLevel"/>
    <w:tmpl w:val="00000005"/>
    <w:name w:val="WW8Num8"/>
    <w:lvl w:ilvl="0">
      <w:start w:val="1"/>
      <w:numFmt w:val="bullet"/>
      <w:lvlText w:val=""/>
      <w:lvlJc w:val="left"/>
      <w:pPr>
        <w:tabs>
          <w:tab w:val="num" w:pos="0"/>
        </w:tabs>
        <w:ind w:left="1440" w:hanging="360"/>
      </w:pPr>
      <w:rPr>
        <w:rFonts w:ascii="Symbol" w:hAnsi="Symbol"/>
      </w:rPr>
    </w:lvl>
  </w:abstractNum>
  <w:abstractNum w:abstractNumId="7">
    <w:nsid w:val="00000006"/>
    <w:multiLevelType w:val="singleLevel"/>
    <w:tmpl w:val="00000006"/>
    <w:name w:val="WW8Num9"/>
    <w:lvl w:ilvl="0">
      <w:start w:val="1"/>
      <w:numFmt w:val="bullet"/>
      <w:lvlText w:val=""/>
      <w:lvlJc w:val="left"/>
      <w:pPr>
        <w:tabs>
          <w:tab w:val="num" w:pos="0"/>
        </w:tabs>
        <w:ind w:left="1440" w:hanging="360"/>
      </w:pPr>
      <w:rPr>
        <w:rFonts w:ascii="Wingdings" w:hAnsi="Wingdings"/>
      </w:rPr>
    </w:lvl>
  </w:abstractNum>
  <w:abstractNum w:abstractNumId="8">
    <w:nsid w:val="00000007"/>
    <w:multiLevelType w:val="multilevel"/>
    <w:tmpl w:val="00000007"/>
    <w:name w:val="WW8Num10"/>
    <w:lvl w:ilvl="0">
      <w:start w:val="1"/>
      <w:numFmt w:val="bullet"/>
      <w:lvlText w:val=""/>
      <w:lvlJc w:val="left"/>
      <w:pPr>
        <w:tabs>
          <w:tab w:val="num" w:pos="0"/>
        </w:tabs>
        <w:ind w:left="144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8"/>
    <w:multiLevelType w:val="singleLevel"/>
    <w:tmpl w:val="00000008"/>
    <w:name w:val="WW8Num11"/>
    <w:lvl w:ilvl="0">
      <w:start w:val="1"/>
      <w:numFmt w:val="bullet"/>
      <w:lvlText w:val=""/>
      <w:lvlJc w:val="left"/>
      <w:pPr>
        <w:tabs>
          <w:tab w:val="num" w:pos="0"/>
        </w:tabs>
        <w:ind w:left="1429" w:hanging="360"/>
      </w:pPr>
      <w:rPr>
        <w:rFonts w:ascii="Wingdings" w:hAnsi="Wingdings"/>
      </w:rPr>
    </w:lvl>
  </w:abstractNum>
  <w:abstractNum w:abstractNumId="10">
    <w:nsid w:val="00000009"/>
    <w:multiLevelType w:val="singleLevel"/>
    <w:tmpl w:val="00000009"/>
    <w:name w:val="WW8Num12"/>
    <w:lvl w:ilvl="0">
      <w:start w:val="1"/>
      <w:numFmt w:val="bullet"/>
      <w:lvlText w:val=""/>
      <w:lvlJc w:val="left"/>
      <w:pPr>
        <w:tabs>
          <w:tab w:val="num" w:pos="0"/>
        </w:tabs>
        <w:ind w:left="1429" w:hanging="360"/>
      </w:pPr>
      <w:rPr>
        <w:rFonts w:ascii="Wingdings" w:hAnsi="Wingdings"/>
      </w:rPr>
    </w:lvl>
  </w:abstractNum>
  <w:abstractNum w:abstractNumId="11">
    <w:nsid w:val="0000000A"/>
    <w:multiLevelType w:val="singleLevel"/>
    <w:tmpl w:val="0000000A"/>
    <w:name w:val="WW8Num13"/>
    <w:lvl w:ilvl="0">
      <w:start w:val="1"/>
      <w:numFmt w:val="bullet"/>
      <w:lvlText w:val=""/>
      <w:lvlJc w:val="left"/>
      <w:pPr>
        <w:tabs>
          <w:tab w:val="num" w:pos="0"/>
        </w:tabs>
        <w:ind w:left="1440" w:hanging="360"/>
      </w:pPr>
      <w:rPr>
        <w:rFonts w:ascii="Symbol" w:hAnsi="Symbol"/>
      </w:rPr>
    </w:lvl>
  </w:abstractNum>
  <w:abstractNum w:abstractNumId="12">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D"/>
    <w:multiLevelType w:val="multilevel"/>
    <w:tmpl w:val="0000000D"/>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0E73E94"/>
    <w:multiLevelType w:val="multilevel"/>
    <w:tmpl w:val="AEDA53BC"/>
    <w:lvl w:ilvl="0">
      <w:start w:val="1"/>
      <w:numFmt w:val="decimal"/>
      <w:lvlText w:val="%1."/>
      <w:lvlJc w:val="left"/>
      <w:pPr>
        <w:tabs>
          <w:tab w:val="num" w:pos="360"/>
        </w:tabs>
        <w:ind w:left="360" w:hanging="360"/>
      </w:pPr>
    </w:lvl>
    <w:lvl w:ilvl="1">
      <w:start w:val="3"/>
      <w:numFmt w:val="decimal"/>
      <w:isLgl/>
      <w:lvlText w:val="%1.%2."/>
      <w:lvlJc w:val="left"/>
      <w:pPr>
        <w:ind w:left="114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25">
    <w:nsid w:val="016E75F3"/>
    <w:multiLevelType w:val="hybridMultilevel"/>
    <w:tmpl w:val="61A0A570"/>
    <w:name w:val="WW8Num166"/>
    <w:lvl w:ilvl="0" w:tplc="FFFFFFFF">
      <w:start w:val="1"/>
      <w:numFmt w:val="bullet"/>
      <w:lvlText w:val=""/>
      <w:lvlJc w:val="left"/>
      <w:pPr>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02BA3E74"/>
    <w:multiLevelType w:val="hybridMultilevel"/>
    <w:tmpl w:val="4C2A540C"/>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5CF7578"/>
    <w:multiLevelType w:val="hybridMultilevel"/>
    <w:tmpl w:val="A57ACFA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07DA7086"/>
    <w:multiLevelType w:val="hybridMultilevel"/>
    <w:tmpl w:val="4F8E66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0886248F"/>
    <w:multiLevelType w:val="hybridMultilevel"/>
    <w:tmpl w:val="9F90E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8854D4"/>
    <w:multiLevelType w:val="hybridMultilevel"/>
    <w:tmpl w:val="125CC1B2"/>
    <w:lvl w:ilvl="0" w:tplc="0419000D">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4">
    <w:nsid w:val="0A9D508C"/>
    <w:multiLevelType w:val="hybridMultilevel"/>
    <w:tmpl w:val="C8D2A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6779CB"/>
    <w:multiLevelType w:val="hybridMultilevel"/>
    <w:tmpl w:val="41D88D2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6">
    <w:nsid w:val="0DBA5AF0"/>
    <w:multiLevelType w:val="hybridMultilevel"/>
    <w:tmpl w:val="C292CD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0DD309F9"/>
    <w:multiLevelType w:val="hybridMultilevel"/>
    <w:tmpl w:val="A8903240"/>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045E92"/>
    <w:multiLevelType w:val="hybridMultilevel"/>
    <w:tmpl w:val="99C0CA60"/>
    <w:lvl w:ilvl="0" w:tplc="0419000D">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9">
    <w:nsid w:val="0E417717"/>
    <w:multiLevelType w:val="hybridMultilevel"/>
    <w:tmpl w:val="1FFC833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0">
    <w:nsid w:val="0E5504F2"/>
    <w:multiLevelType w:val="hybridMultilevel"/>
    <w:tmpl w:val="B1185318"/>
    <w:lvl w:ilvl="0" w:tplc="0419000D">
      <w:start w:val="1"/>
      <w:numFmt w:val="bullet"/>
      <w:lvlText w:val=""/>
      <w:lvlJc w:val="left"/>
      <w:pPr>
        <w:tabs>
          <w:tab w:val="num" w:pos="1211"/>
        </w:tabs>
        <w:ind w:left="1211"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1">
    <w:nsid w:val="0ED65067"/>
    <w:multiLevelType w:val="hybridMultilevel"/>
    <w:tmpl w:val="94CCF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3">
    <w:nsid w:val="0F77754C"/>
    <w:multiLevelType w:val="hybridMultilevel"/>
    <w:tmpl w:val="F9609B7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4">
    <w:nsid w:val="11047D4F"/>
    <w:multiLevelType w:val="hybridMultilevel"/>
    <w:tmpl w:val="0F16189A"/>
    <w:lvl w:ilvl="0" w:tplc="4386B95A">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2B97573"/>
    <w:multiLevelType w:val="multilevel"/>
    <w:tmpl w:val="3C32B7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8">
    <w:nsid w:val="13125644"/>
    <w:multiLevelType w:val="hybridMultilevel"/>
    <w:tmpl w:val="51546CC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186F1CDA"/>
    <w:multiLevelType w:val="hybridMultilevel"/>
    <w:tmpl w:val="C4BA898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51">
    <w:nsid w:val="18731E83"/>
    <w:multiLevelType w:val="multilevel"/>
    <w:tmpl w:val="A1B65264"/>
    <w:lvl w:ilvl="0">
      <w:start w:val="3"/>
      <w:numFmt w:val="decimal"/>
      <w:lvlText w:val="%1."/>
      <w:lvlJc w:val="left"/>
      <w:pPr>
        <w:ind w:left="450" w:hanging="450"/>
      </w:pPr>
      <w:rPr>
        <w:rFonts w:hint="default"/>
        <w:b/>
      </w:rPr>
    </w:lvl>
    <w:lvl w:ilvl="1">
      <w:start w:val="9"/>
      <w:numFmt w:val="decimal"/>
      <w:lvlText w:val="%1.%2."/>
      <w:lvlJc w:val="left"/>
      <w:pPr>
        <w:ind w:left="1570" w:hanging="720"/>
      </w:pPr>
      <w:rPr>
        <w:rFonts w:hint="default"/>
        <w:b/>
      </w:rPr>
    </w:lvl>
    <w:lvl w:ilvl="2">
      <w:start w:val="1"/>
      <w:numFmt w:val="decimal"/>
      <w:lvlText w:val="%1.%2.%3."/>
      <w:lvlJc w:val="left"/>
      <w:pPr>
        <w:ind w:left="2420" w:hanging="720"/>
      </w:pPr>
      <w:rPr>
        <w:rFonts w:hint="default"/>
        <w:b/>
      </w:rPr>
    </w:lvl>
    <w:lvl w:ilvl="3">
      <w:start w:val="1"/>
      <w:numFmt w:val="decimal"/>
      <w:lvlText w:val="%1.%2.%3.%4."/>
      <w:lvlJc w:val="left"/>
      <w:pPr>
        <w:ind w:left="3630" w:hanging="1080"/>
      </w:pPr>
      <w:rPr>
        <w:rFonts w:hint="default"/>
        <w:b/>
      </w:rPr>
    </w:lvl>
    <w:lvl w:ilvl="4">
      <w:start w:val="1"/>
      <w:numFmt w:val="decimal"/>
      <w:lvlText w:val="%1.%2.%3.%4.%5."/>
      <w:lvlJc w:val="left"/>
      <w:pPr>
        <w:ind w:left="4480" w:hanging="1080"/>
      </w:pPr>
      <w:rPr>
        <w:rFonts w:hint="default"/>
        <w:b/>
      </w:rPr>
    </w:lvl>
    <w:lvl w:ilvl="5">
      <w:start w:val="1"/>
      <w:numFmt w:val="decimal"/>
      <w:lvlText w:val="%1.%2.%3.%4.%5.%6."/>
      <w:lvlJc w:val="left"/>
      <w:pPr>
        <w:ind w:left="5690" w:hanging="1440"/>
      </w:pPr>
      <w:rPr>
        <w:rFonts w:hint="default"/>
        <w:b/>
      </w:rPr>
    </w:lvl>
    <w:lvl w:ilvl="6">
      <w:start w:val="1"/>
      <w:numFmt w:val="decimal"/>
      <w:lvlText w:val="%1.%2.%3.%4.%5.%6.%7."/>
      <w:lvlJc w:val="left"/>
      <w:pPr>
        <w:ind w:left="6900" w:hanging="1800"/>
      </w:pPr>
      <w:rPr>
        <w:rFonts w:hint="default"/>
        <w:b/>
      </w:rPr>
    </w:lvl>
    <w:lvl w:ilvl="7">
      <w:start w:val="1"/>
      <w:numFmt w:val="decimal"/>
      <w:lvlText w:val="%1.%2.%3.%4.%5.%6.%7.%8."/>
      <w:lvlJc w:val="left"/>
      <w:pPr>
        <w:ind w:left="7750" w:hanging="1800"/>
      </w:pPr>
      <w:rPr>
        <w:rFonts w:hint="default"/>
        <w:b/>
      </w:rPr>
    </w:lvl>
    <w:lvl w:ilvl="8">
      <w:start w:val="1"/>
      <w:numFmt w:val="decimal"/>
      <w:lvlText w:val="%1.%2.%3.%4.%5.%6.%7.%8.%9."/>
      <w:lvlJc w:val="left"/>
      <w:pPr>
        <w:ind w:left="8960" w:hanging="2160"/>
      </w:pPr>
      <w:rPr>
        <w:rFonts w:hint="default"/>
        <w:b/>
      </w:rPr>
    </w:lvl>
  </w:abstractNum>
  <w:abstractNum w:abstractNumId="52">
    <w:nsid w:val="18C3226F"/>
    <w:multiLevelType w:val="hybridMultilevel"/>
    <w:tmpl w:val="E940F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1A1008A3"/>
    <w:multiLevelType w:val="hybridMultilevel"/>
    <w:tmpl w:val="A3BAA5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1D1A15BB"/>
    <w:multiLevelType w:val="multilevel"/>
    <w:tmpl w:val="C2FCB6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1">
    <w:nsid w:val="1D1F73E4"/>
    <w:multiLevelType w:val="hybridMultilevel"/>
    <w:tmpl w:val="017C4C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F0F4158"/>
    <w:multiLevelType w:val="multilevel"/>
    <w:tmpl w:val="265CDB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3">
    <w:nsid w:val="21196363"/>
    <w:multiLevelType w:val="hybridMultilevel"/>
    <w:tmpl w:val="B2CEFB54"/>
    <w:lvl w:ilvl="0" w:tplc="5DBA0BB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214D3736"/>
    <w:multiLevelType w:val="hybridMultilevel"/>
    <w:tmpl w:val="882A140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65">
    <w:nsid w:val="215F78E4"/>
    <w:multiLevelType w:val="hybridMultilevel"/>
    <w:tmpl w:val="E63C320A"/>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8">
    <w:nsid w:val="22B7121D"/>
    <w:multiLevelType w:val="hybridMultilevel"/>
    <w:tmpl w:val="0AA241A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69">
    <w:nsid w:val="23B2275D"/>
    <w:multiLevelType w:val="hybridMultilevel"/>
    <w:tmpl w:val="49A49346"/>
    <w:lvl w:ilvl="0" w:tplc="0419000F">
      <w:start w:val="1"/>
      <w:numFmt w:val="decimal"/>
      <w:lvlText w:val="%1."/>
      <w:lvlJc w:val="left"/>
      <w:pPr>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253B0DBD"/>
    <w:multiLevelType w:val="hybridMultilevel"/>
    <w:tmpl w:val="AD4A65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1">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72">
    <w:nsid w:val="25F72483"/>
    <w:multiLevelType w:val="hybridMultilevel"/>
    <w:tmpl w:val="FC70F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267E5FCB"/>
    <w:multiLevelType w:val="hybridMultilevel"/>
    <w:tmpl w:val="A89CD942"/>
    <w:lvl w:ilvl="0" w:tplc="6A7C7FD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2753428C"/>
    <w:multiLevelType w:val="multilevel"/>
    <w:tmpl w:val="6DFA8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5">
    <w:nsid w:val="2780020D"/>
    <w:multiLevelType w:val="hybridMultilevel"/>
    <w:tmpl w:val="459A958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7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289E63B1"/>
    <w:multiLevelType w:val="multilevel"/>
    <w:tmpl w:val="B87AB0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8">
    <w:nsid w:val="29A13276"/>
    <w:multiLevelType w:val="hybridMultilevel"/>
    <w:tmpl w:val="29CAB7C2"/>
    <w:lvl w:ilvl="0" w:tplc="1F988900">
      <w:start w:val="1"/>
      <w:numFmt w:val="decimal"/>
      <w:lvlText w:val="%1."/>
      <w:lvlJc w:val="left"/>
      <w:pPr>
        <w:tabs>
          <w:tab w:val="num" w:pos="915"/>
        </w:tabs>
        <w:ind w:left="91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2BA647FD"/>
    <w:multiLevelType w:val="hybridMultilevel"/>
    <w:tmpl w:val="D6284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C6264E8"/>
    <w:multiLevelType w:val="multilevel"/>
    <w:tmpl w:val="C1662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1">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82">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83">
    <w:nsid w:val="2CC006CD"/>
    <w:multiLevelType w:val="hybridMultilevel"/>
    <w:tmpl w:val="B8F07BBC"/>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2D1C5133"/>
    <w:multiLevelType w:val="hybridMultilevel"/>
    <w:tmpl w:val="44D03E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BB2147"/>
    <w:multiLevelType w:val="hybridMultilevel"/>
    <w:tmpl w:val="D930B2AC"/>
    <w:lvl w:ilvl="0" w:tplc="04190005">
      <w:start w:val="1"/>
      <w:numFmt w:val="bullet"/>
      <w:lvlText w:val=""/>
      <w:lvlJc w:val="left"/>
      <w:pPr>
        <w:ind w:left="144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2E7915C7"/>
    <w:multiLevelType w:val="multilevel"/>
    <w:tmpl w:val="479EF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8">
    <w:nsid w:val="2EC749FB"/>
    <w:multiLevelType w:val="hybridMultilevel"/>
    <w:tmpl w:val="AF4A5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2FBD22E2"/>
    <w:multiLevelType w:val="hybridMultilevel"/>
    <w:tmpl w:val="0DC6BDE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nsid w:val="30822E74"/>
    <w:multiLevelType w:val="hybridMultilevel"/>
    <w:tmpl w:val="BF70D4A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93">
    <w:nsid w:val="30B5403B"/>
    <w:multiLevelType w:val="hybridMultilevel"/>
    <w:tmpl w:val="C636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0D04BC5"/>
    <w:multiLevelType w:val="hybridMultilevel"/>
    <w:tmpl w:val="2B0CE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128069F"/>
    <w:multiLevelType w:val="hybridMultilevel"/>
    <w:tmpl w:val="3CE69A3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9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22A43A9"/>
    <w:multiLevelType w:val="hybridMultilevel"/>
    <w:tmpl w:val="8456757C"/>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2BD45C5"/>
    <w:multiLevelType w:val="hybridMultilevel"/>
    <w:tmpl w:val="91666E6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9">
    <w:nsid w:val="339F17BF"/>
    <w:multiLevelType w:val="hybridMultilevel"/>
    <w:tmpl w:val="ABC8B9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3A86D64"/>
    <w:multiLevelType w:val="hybridMultilevel"/>
    <w:tmpl w:val="E0E0A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03179A"/>
    <w:multiLevelType w:val="hybridMultilevel"/>
    <w:tmpl w:val="89F4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nsid w:val="34B707F6"/>
    <w:multiLevelType w:val="hybridMultilevel"/>
    <w:tmpl w:val="3530EDAC"/>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4">
    <w:nsid w:val="35071765"/>
    <w:multiLevelType w:val="hybridMultilevel"/>
    <w:tmpl w:val="48345ED6"/>
    <w:lvl w:ilvl="0" w:tplc="B2061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35233586"/>
    <w:multiLevelType w:val="hybridMultilevel"/>
    <w:tmpl w:val="41DE648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06">
    <w:nsid w:val="35C16C8E"/>
    <w:multiLevelType w:val="hybridMultilevel"/>
    <w:tmpl w:val="AC888F3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07">
    <w:nsid w:val="3B666E7F"/>
    <w:multiLevelType w:val="hybridMultilevel"/>
    <w:tmpl w:val="656A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C25189F"/>
    <w:multiLevelType w:val="hybridMultilevel"/>
    <w:tmpl w:val="BEA429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nsid w:val="3F0F54E2"/>
    <w:multiLevelType w:val="hybridMultilevel"/>
    <w:tmpl w:val="569E6C8C"/>
    <w:lvl w:ilvl="0" w:tplc="04190001">
      <w:start w:val="1"/>
      <w:numFmt w:val="bullet"/>
      <w:lvlText w:val=""/>
      <w:lvlJc w:val="left"/>
      <w:pPr>
        <w:ind w:left="1359" w:hanging="360"/>
      </w:pPr>
      <w:rPr>
        <w:rFonts w:ascii="Symbol" w:hAnsi="Symbol" w:cs="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cs="Wingdings" w:hint="default"/>
      </w:rPr>
    </w:lvl>
    <w:lvl w:ilvl="3" w:tplc="04190001">
      <w:start w:val="1"/>
      <w:numFmt w:val="bullet"/>
      <w:lvlText w:val=""/>
      <w:lvlJc w:val="left"/>
      <w:pPr>
        <w:ind w:left="3519" w:hanging="360"/>
      </w:pPr>
      <w:rPr>
        <w:rFonts w:ascii="Symbol" w:hAnsi="Symbol" w:cs="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cs="Wingdings" w:hint="default"/>
      </w:rPr>
    </w:lvl>
    <w:lvl w:ilvl="6" w:tplc="04190001">
      <w:start w:val="1"/>
      <w:numFmt w:val="bullet"/>
      <w:lvlText w:val=""/>
      <w:lvlJc w:val="left"/>
      <w:pPr>
        <w:ind w:left="5679" w:hanging="360"/>
      </w:pPr>
      <w:rPr>
        <w:rFonts w:ascii="Symbol" w:hAnsi="Symbol" w:cs="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cs="Wingdings" w:hint="default"/>
      </w:rPr>
    </w:lvl>
  </w:abstractNum>
  <w:abstractNum w:abstractNumId="111">
    <w:nsid w:val="3F875CEE"/>
    <w:multiLevelType w:val="hybridMultilevel"/>
    <w:tmpl w:val="F8EAF3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FC35121"/>
    <w:multiLevelType w:val="multilevel"/>
    <w:tmpl w:val="706A36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3">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114">
    <w:nsid w:val="400B24AF"/>
    <w:multiLevelType w:val="hybridMultilevel"/>
    <w:tmpl w:val="4950E81E"/>
    <w:lvl w:ilvl="0" w:tplc="04190005">
      <w:start w:val="1"/>
      <w:numFmt w:val="bullet"/>
      <w:lvlText w:val=""/>
      <w:lvlJc w:val="left"/>
      <w:pPr>
        <w:ind w:left="157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40AC37A6"/>
    <w:multiLevelType w:val="hybridMultilevel"/>
    <w:tmpl w:val="1F041BE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7">
    <w:nsid w:val="41051DA3"/>
    <w:multiLevelType w:val="hybridMultilevel"/>
    <w:tmpl w:val="6A967CDE"/>
    <w:lvl w:ilvl="0" w:tplc="C6F8C1B4">
      <w:start w:val="1"/>
      <w:numFmt w:val="bullet"/>
      <w:lvlText w:val=""/>
      <w:lvlJc w:val="left"/>
      <w:pPr>
        <w:tabs>
          <w:tab w:val="num" w:pos="720"/>
        </w:tabs>
        <w:ind w:left="720" w:hanging="360"/>
      </w:pPr>
      <w:rPr>
        <w:rFonts w:ascii="Wingdings" w:hAnsi="Wingdings" w:cs="Wingdings" w:hint="default"/>
      </w:rPr>
    </w:lvl>
    <w:lvl w:ilvl="1" w:tplc="8C6231B0">
      <w:start w:val="1"/>
      <w:numFmt w:val="bullet"/>
      <w:lvlText w:val=""/>
      <w:lvlJc w:val="left"/>
      <w:pPr>
        <w:tabs>
          <w:tab w:val="num" w:pos="1440"/>
        </w:tabs>
        <w:ind w:left="1440" w:hanging="360"/>
      </w:pPr>
      <w:rPr>
        <w:rFonts w:ascii="Wingdings" w:hAnsi="Wingdings" w:cs="Wingdings" w:hint="default"/>
      </w:rPr>
    </w:lvl>
    <w:lvl w:ilvl="2" w:tplc="BB900C3C">
      <w:start w:val="1"/>
      <w:numFmt w:val="bullet"/>
      <w:lvlText w:val=""/>
      <w:lvlJc w:val="left"/>
      <w:pPr>
        <w:tabs>
          <w:tab w:val="num" w:pos="2160"/>
        </w:tabs>
        <w:ind w:left="2160" w:hanging="360"/>
      </w:pPr>
      <w:rPr>
        <w:rFonts w:ascii="Wingdings" w:hAnsi="Wingdings" w:cs="Wingdings" w:hint="default"/>
      </w:rPr>
    </w:lvl>
    <w:lvl w:ilvl="3" w:tplc="B602F588">
      <w:start w:val="1"/>
      <w:numFmt w:val="bullet"/>
      <w:lvlText w:val=""/>
      <w:lvlJc w:val="left"/>
      <w:pPr>
        <w:tabs>
          <w:tab w:val="num" w:pos="2880"/>
        </w:tabs>
        <w:ind w:left="2880" w:hanging="360"/>
      </w:pPr>
      <w:rPr>
        <w:rFonts w:ascii="Wingdings" w:hAnsi="Wingdings" w:cs="Wingdings" w:hint="default"/>
      </w:rPr>
    </w:lvl>
    <w:lvl w:ilvl="4" w:tplc="E93AD392">
      <w:start w:val="1"/>
      <w:numFmt w:val="bullet"/>
      <w:lvlText w:val=""/>
      <w:lvlJc w:val="left"/>
      <w:pPr>
        <w:tabs>
          <w:tab w:val="num" w:pos="3600"/>
        </w:tabs>
        <w:ind w:left="3600" w:hanging="360"/>
      </w:pPr>
      <w:rPr>
        <w:rFonts w:ascii="Wingdings" w:hAnsi="Wingdings" w:cs="Wingdings" w:hint="default"/>
      </w:rPr>
    </w:lvl>
    <w:lvl w:ilvl="5" w:tplc="3300127E">
      <w:start w:val="1"/>
      <w:numFmt w:val="bullet"/>
      <w:lvlText w:val=""/>
      <w:lvlJc w:val="left"/>
      <w:pPr>
        <w:tabs>
          <w:tab w:val="num" w:pos="4320"/>
        </w:tabs>
        <w:ind w:left="4320" w:hanging="360"/>
      </w:pPr>
      <w:rPr>
        <w:rFonts w:ascii="Wingdings" w:hAnsi="Wingdings" w:cs="Wingdings" w:hint="default"/>
      </w:rPr>
    </w:lvl>
    <w:lvl w:ilvl="6" w:tplc="DBB66F8E">
      <w:start w:val="1"/>
      <w:numFmt w:val="bullet"/>
      <w:lvlText w:val=""/>
      <w:lvlJc w:val="left"/>
      <w:pPr>
        <w:tabs>
          <w:tab w:val="num" w:pos="5040"/>
        </w:tabs>
        <w:ind w:left="5040" w:hanging="360"/>
      </w:pPr>
      <w:rPr>
        <w:rFonts w:ascii="Wingdings" w:hAnsi="Wingdings" w:cs="Wingdings" w:hint="default"/>
      </w:rPr>
    </w:lvl>
    <w:lvl w:ilvl="7" w:tplc="2230F6F8">
      <w:start w:val="1"/>
      <w:numFmt w:val="bullet"/>
      <w:lvlText w:val=""/>
      <w:lvlJc w:val="left"/>
      <w:pPr>
        <w:tabs>
          <w:tab w:val="num" w:pos="5760"/>
        </w:tabs>
        <w:ind w:left="5760" w:hanging="360"/>
      </w:pPr>
      <w:rPr>
        <w:rFonts w:ascii="Wingdings" w:hAnsi="Wingdings" w:cs="Wingdings" w:hint="default"/>
      </w:rPr>
    </w:lvl>
    <w:lvl w:ilvl="8" w:tplc="4A68FABA">
      <w:start w:val="1"/>
      <w:numFmt w:val="bullet"/>
      <w:lvlText w:val=""/>
      <w:lvlJc w:val="left"/>
      <w:pPr>
        <w:tabs>
          <w:tab w:val="num" w:pos="6480"/>
        </w:tabs>
        <w:ind w:left="6480" w:hanging="360"/>
      </w:pPr>
      <w:rPr>
        <w:rFonts w:ascii="Wingdings" w:hAnsi="Wingdings" w:cs="Wingdings" w:hint="default"/>
      </w:rPr>
    </w:lvl>
  </w:abstractNum>
  <w:abstractNum w:abstractNumId="118">
    <w:nsid w:val="41231A25"/>
    <w:multiLevelType w:val="hybridMultilevel"/>
    <w:tmpl w:val="778A63E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19">
    <w:nsid w:val="413668F5"/>
    <w:multiLevelType w:val="hybridMultilevel"/>
    <w:tmpl w:val="A25E6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2C23DCC"/>
    <w:multiLevelType w:val="hybridMultilevel"/>
    <w:tmpl w:val="D6AAE1C4"/>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DD6BC8"/>
    <w:multiLevelType w:val="hybridMultilevel"/>
    <w:tmpl w:val="4AA2BB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2">
    <w:nsid w:val="437111D0"/>
    <w:multiLevelType w:val="hybridMultilevel"/>
    <w:tmpl w:val="01E2BC1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23">
    <w:nsid w:val="43750EE5"/>
    <w:multiLevelType w:val="hybridMultilevel"/>
    <w:tmpl w:val="2ACA0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44AD6CCE"/>
    <w:multiLevelType w:val="hybridMultilevel"/>
    <w:tmpl w:val="CCB25C7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25">
    <w:nsid w:val="460A434F"/>
    <w:multiLevelType w:val="hybridMultilevel"/>
    <w:tmpl w:val="FEA0C66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26">
    <w:nsid w:val="474F6995"/>
    <w:multiLevelType w:val="hybridMultilevel"/>
    <w:tmpl w:val="88CA525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27">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128">
    <w:nsid w:val="479F5C7D"/>
    <w:multiLevelType w:val="hybridMultilevel"/>
    <w:tmpl w:val="C074C0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482B6F98"/>
    <w:multiLevelType w:val="hybridMultilevel"/>
    <w:tmpl w:val="0EDAFF8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30">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9615FDF"/>
    <w:multiLevelType w:val="hybridMultilevel"/>
    <w:tmpl w:val="7E96B710"/>
    <w:lvl w:ilvl="0" w:tplc="53DEF476">
      <w:start w:val="1"/>
      <w:numFmt w:val="bullet"/>
      <w:lvlText w:val="•"/>
      <w:lvlJc w:val="left"/>
      <w:pPr>
        <w:tabs>
          <w:tab w:val="num" w:pos="720"/>
        </w:tabs>
        <w:ind w:left="720" w:hanging="360"/>
      </w:pPr>
      <w:rPr>
        <w:rFonts w:ascii="Times New Roman" w:hAnsi="Times New Roman" w:cs="Times New Roman" w:hint="default"/>
      </w:rPr>
    </w:lvl>
    <w:lvl w:ilvl="1" w:tplc="1BA03506">
      <w:start w:val="1"/>
      <w:numFmt w:val="decimal"/>
      <w:lvlText w:val="%2."/>
      <w:lvlJc w:val="left"/>
      <w:pPr>
        <w:tabs>
          <w:tab w:val="num" w:pos="1440"/>
        </w:tabs>
        <w:ind w:left="1440" w:hanging="360"/>
      </w:pPr>
    </w:lvl>
    <w:lvl w:ilvl="2" w:tplc="B50C3186">
      <w:start w:val="1"/>
      <w:numFmt w:val="decimal"/>
      <w:lvlText w:val="%3."/>
      <w:lvlJc w:val="left"/>
      <w:pPr>
        <w:tabs>
          <w:tab w:val="num" w:pos="2160"/>
        </w:tabs>
        <w:ind w:left="2160" w:hanging="360"/>
      </w:pPr>
    </w:lvl>
    <w:lvl w:ilvl="3" w:tplc="5F2A4C16">
      <w:start w:val="1"/>
      <w:numFmt w:val="decimal"/>
      <w:lvlText w:val="%4."/>
      <w:lvlJc w:val="left"/>
      <w:pPr>
        <w:tabs>
          <w:tab w:val="num" w:pos="2880"/>
        </w:tabs>
        <w:ind w:left="2880" w:hanging="360"/>
      </w:pPr>
    </w:lvl>
    <w:lvl w:ilvl="4" w:tplc="675CBF08">
      <w:start w:val="1"/>
      <w:numFmt w:val="decimal"/>
      <w:lvlText w:val="%5."/>
      <w:lvlJc w:val="left"/>
      <w:pPr>
        <w:tabs>
          <w:tab w:val="num" w:pos="3600"/>
        </w:tabs>
        <w:ind w:left="3600" w:hanging="360"/>
      </w:pPr>
    </w:lvl>
    <w:lvl w:ilvl="5" w:tplc="3B741B88">
      <w:start w:val="1"/>
      <w:numFmt w:val="decimal"/>
      <w:lvlText w:val="%6."/>
      <w:lvlJc w:val="left"/>
      <w:pPr>
        <w:tabs>
          <w:tab w:val="num" w:pos="4320"/>
        </w:tabs>
        <w:ind w:left="4320" w:hanging="360"/>
      </w:pPr>
    </w:lvl>
    <w:lvl w:ilvl="6" w:tplc="9CD63F16">
      <w:start w:val="1"/>
      <w:numFmt w:val="decimal"/>
      <w:lvlText w:val="%7."/>
      <w:lvlJc w:val="left"/>
      <w:pPr>
        <w:tabs>
          <w:tab w:val="num" w:pos="5040"/>
        </w:tabs>
        <w:ind w:left="5040" w:hanging="360"/>
      </w:pPr>
    </w:lvl>
    <w:lvl w:ilvl="7" w:tplc="AFCA8AE2">
      <w:start w:val="1"/>
      <w:numFmt w:val="decimal"/>
      <w:lvlText w:val="%8."/>
      <w:lvlJc w:val="left"/>
      <w:pPr>
        <w:tabs>
          <w:tab w:val="num" w:pos="5760"/>
        </w:tabs>
        <w:ind w:left="5760" w:hanging="360"/>
      </w:pPr>
    </w:lvl>
    <w:lvl w:ilvl="8" w:tplc="7EF062C4">
      <w:start w:val="1"/>
      <w:numFmt w:val="decimal"/>
      <w:lvlText w:val="%9."/>
      <w:lvlJc w:val="left"/>
      <w:pPr>
        <w:tabs>
          <w:tab w:val="num" w:pos="6480"/>
        </w:tabs>
        <w:ind w:left="6480" w:hanging="360"/>
      </w:pPr>
    </w:lvl>
  </w:abstractNum>
  <w:abstractNum w:abstractNumId="132">
    <w:nsid w:val="4A07317B"/>
    <w:multiLevelType w:val="hybridMultilevel"/>
    <w:tmpl w:val="7D4405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5">
    <w:nsid w:val="4B984849"/>
    <w:multiLevelType w:val="hybridMultilevel"/>
    <w:tmpl w:val="A89AB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BE019EC"/>
    <w:multiLevelType w:val="hybridMultilevel"/>
    <w:tmpl w:val="686EA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4D20109A"/>
    <w:multiLevelType w:val="hybridMultilevel"/>
    <w:tmpl w:val="F6640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8">
    <w:nsid w:val="4E294EAF"/>
    <w:multiLevelType w:val="hybridMultilevel"/>
    <w:tmpl w:val="CF3CA5AC"/>
    <w:lvl w:ilvl="0" w:tplc="4386B95A">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4E7072C4"/>
    <w:multiLevelType w:val="hybridMultilevel"/>
    <w:tmpl w:val="1B4A68F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0">
    <w:nsid w:val="4ECF2D9D"/>
    <w:multiLevelType w:val="hybridMultilevel"/>
    <w:tmpl w:val="10F49F86"/>
    <w:lvl w:ilvl="0" w:tplc="0419000F">
      <w:start w:val="1"/>
      <w:numFmt w:val="decimal"/>
      <w:lvlText w:val="%1."/>
      <w:lvlJc w:val="left"/>
      <w:pPr>
        <w:tabs>
          <w:tab w:val="num" w:pos="360"/>
        </w:tabs>
        <w:ind w:left="360" w:hanging="360"/>
      </w:pPr>
      <w:rPr>
        <w:rFonts w:hint="default"/>
      </w:rPr>
    </w:lvl>
    <w:lvl w:ilvl="1" w:tplc="58EE2388" w:tentative="1">
      <w:start w:val="1"/>
      <w:numFmt w:val="bullet"/>
      <w:lvlText w:val="•"/>
      <w:lvlJc w:val="left"/>
      <w:pPr>
        <w:tabs>
          <w:tab w:val="num" w:pos="1080"/>
        </w:tabs>
        <w:ind w:left="1080" w:hanging="360"/>
      </w:pPr>
      <w:rPr>
        <w:rFonts w:ascii="Times New Roman" w:hAnsi="Times New Roman"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41">
    <w:nsid w:val="4FA10B55"/>
    <w:multiLevelType w:val="hybridMultilevel"/>
    <w:tmpl w:val="DBA61A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020294A"/>
    <w:multiLevelType w:val="hybridMultilevel"/>
    <w:tmpl w:val="7FCE7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509073AB"/>
    <w:multiLevelType w:val="hybridMultilevel"/>
    <w:tmpl w:val="35F4331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4">
    <w:nsid w:val="51241BF1"/>
    <w:multiLevelType w:val="hybridMultilevel"/>
    <w:tmpl w:val="2D12759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5">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7">
    <w:nsid w:val="52B7000B"/>
    <w:multiLevelType w:val="multilevel"/>
    <w:tmpl w:val="9D7E5FCC"/>
    <w:lvl w:ilvl="0">
      <w:start w:val="3"/>
      <w:numFmt w:val="decimal"/>
      <w:lvlText w:val="%1"/>
      <w:lvlJc w:val="left"/>
      <w:pPr>
        <w:ind w:left="420" w:hanging="420"/>
      </w:pPr>
      <w:rPr>
        <w:rFonts w:hint="default"/>
      </w:rPr>
    </w:lvl>
    <w:lvl w:ilvl="1">
      <w:start w:val="11"/>
      <w:numFmt w:val="decimal"/>
      <w:lvlText w:val="%1.%2"/>
      <w:lvlJc w:val="left"/>
      <w:pPr>
        <w:ind w:left="1270" w:hanging="4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8">
    <w:nsid w:val="52E14750"/>
    <w:multiLevelType w:val="hybridMultilevel"/>
    <w:tmpl w:val="4A8C713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9">
    <w:nsid w:val="53885045"/>
    <w:multiLevelType w:val="multilevel"/>
    <w:tmpl w:val="7C5C5B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0">
    <w:nsid w:val="54D7723D"/>
    <w:multiLevelType w:val="multilevel"/>
    <w:tmpl w:val="AFBC33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1">
    <w:nsid w:val="55283231"/>
    <w:multiLevelType w:val="hybridMultilevel"/>
    <w:tmpl w:val="3E906BC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5346E9C"/>
    <w:multiLevelType w:val="multilevel"/>
    <w:tmpl w:val="3FE6C47C"/>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5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5">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56">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A757177"/>
    <w:multiLevelType w:val="hybridMultilevel"/>
    <w:tmpl w:val="E30E5208"/>
    <w:lvl w:ilvl="0" w:tplc="09BCC27A">
      <w:start w:val="1"/>
      <w:numFmt w:val="bullet"/>
      <w:lvlText w:val=""/>
      <w:lvlJc w:val="left"/>
      <w:pPr>
        <w:tabs>
          <w:tab w:val="num" w:pos="1174"/>
        </w:tabs>
        <w:ind w:left="1174" w:hanging="360"/>
      </w:pPr>
      <w:rPr>
        <w:rFonts w:ascii="Symbol" w:hAnsi="Symbol" w:hint="default"/>
        <w:sz w:val="24"/>
        <w:szCs w:val="24"/>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8">
    <w:nsid w:val="5A843339"/>
    <w:multiLevelType w:val="multilevel"/>
    <w:tmpl w:val="C3DED1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ACE5044"/>
    <w:multiLevelType w:val="hybridMultilevel"/>
    <w:tmpl w:val="FC40D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5E3307E8"/>
    <w:multiLevelType w:val="hybridMultilevel"/>
    <w:tmpl w:val="F5AED6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2">
    <w:nsid w:val="5F784089"/>
    <w:multiLevelType w:val="hybridMultilevel"/>
    <w:tmpl w:val="EF32D99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6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4">
    <w:nsid w:val="6212255B"/>
    <w:multiLevelType w:val="multilevel"/>
    <w:tmpl w:val="89E46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5">
    <w:nsid w:val="62897939"/>
    <w:multiLevelType w:val="multilevel"/>
    <w:tmpl w:val="9AE497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7">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8">
    <w:nsid w:val="65C33D00"/>
    <w:multiLevelType w:val="multilevel"/>
    <w:tmpl w:val="B9C094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9">
    <w:nsid w:val="66452115"/>
    <w:multiLevelType w:val="hybridMultilevel"/>
    <w:tmpl w:val="0FD014E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70">
    <w:nsid w:val="666D2D4C"/>
    <w:multiLevelType w:val="hybridMultilevel"/>
    <w:tmpl w:val="1A404A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1">
    <w:nsid w:val="6753165B"/>
    <w:multiLevelType w:val="hybridMultilevel"/>
    <w:tmpl w:val="B8A4DB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67B026FE"/>
    <w:multiLevelType w:val="hybridMultilevel"/>
    <w:tmpl w:val="7E7C02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3">
    <w:nsid w:val="690F44E2"/>
    <w:multiLevelType w:val="multilevel"/>
    <w:tmpl w:val="A1EA40A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4">
    <w:nsid w:val="6A440C77"/>
    <w:multiLevelType w:val="multilevel"/>
    <w:tmpl w:val="E85C99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5">
    <w:nsid w:val="6A6D2739"/>
    <w:multiLevelType w:val="hybridMultilevel"/>
    <w:tmpl w:val="DCFC4D8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7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7">
    <w:nsid w:val="6B777363"/>
    <w:multiLevelType w:val="hybridMultilevel"/>
    <w:tmpl w:val="BA364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8">
    <w:nsid w:val="6CA121C9"/>
    <w:multiLevelType w:val="hybridMultilevel"/>
    <w:tmpl w:val="1C04088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7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0">
    <w:nsid w:val="6E760122"/>
    <w:multiLevelType w:val="hybridMultilevel"/>
    <w:tmpl w:val="56F69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6F277325"/>
    <w:multiLevelType w:val="hybridMultilevel"/>
    <w:tmpl w:val="6BE4A428"/>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F9F7255"/>
    <w:multiLevelType w:val="hybridMultilevel"/>
    <w:tmpl w:val="313AE14A"/>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83">
    <w:nsid w:val="70251CCE"/>
    <w:multiLevelType w:val="hybridMultilevel"/>
    <w:tmpl w:val="B038ED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706526CA"/>
    <w:multiLevelType w:val="hybridMultilevel"/>
    <w:tmpl w:val="9170E4E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85">
    <w:nsid w:val="708E3508"/>
    <w:multiLevelType w:val="hybridMultilevel"/>
    <w:tmpl w:val="513CE95C"/>
    <w:lvl w:ilvl="0" w:tplc="04190001">
      <w:start w:val="1"/>
      <w:numFmt w:val="bullet"/>
      <w:lvlText w:val=""/>
      <w:lvlJc w:val="left"/>
      <w:pPr>
        <w:tabs>
          <w:tab w:val="num" w:pos="2880"/>
        </w:tabs>
        <w:ind w:left="28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6">
    <w:nsid w:val="7349181C"/>
    <w:multiLevelType w:val="hybridMultilevel"/>
    <w:tmpl w:val="998C37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7">
    <w:nsid w:val="747F6FA4"/>
    <w:multiLevelType w:val="hybridMultilevel"/>
    <w:tmpl w:val="A504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A41132"/>
    <w:multiLevelType w:val="multilevel"/>
    <w:tmpl w:val="C4B84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9">
    <w:nsid w:val="74C2109D"/>
    <w:multiLevelType w:val="hybridMultilevel"/>
    <w:tmpl w:val="0882A0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0">
    <w:nsid w:val="74EA7923"/>
    <w:multiLevelType w:val="multilevel"/>
    <w:tmpl w:val="F19C85FC"/>
    <w:lvl w:ilvl="0">
      <w:start w:val="3"/>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5F03A8F"/>
    <w:multiLevelType w:val="hybridMultilevel"/>
    <w:tmpl w:val="771025F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93">
    <w:nsid w:val="764D43BF"/>
    <w:multiLevelType w:val="hybridMultilevel"/>
    <w:tmpl w:val="96F6C9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4">
    <w:nsid w:val="77E57140"/>
    <w:multiLevelType w:val="hybridMultilevel"/>
    <w:tmpl w:val="E3B6514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95">
    <w:nsid w:val="78022864"/>
    <w:multiLevelType w:val="multilevel"/>
    <w:tmpl w:val="7FF0AE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6">
    <w:nsid w:val="785C3A62"/>
    <w:multiLevelType w:val="multilevel"/>
    <w:tmpl w:val="0E5C5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7">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C49540F"/>
    <w:multiLevelType w:val="hybridMultilevel"/>
    <w:tmpl w:val="0AE8BEC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9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67"/>
  </w:num>
  <w:num w:numId="7">
    <w:abstractNumId w:val="176"/>
  </w:num>
  <w:num w:numId="8">
    <w:abstractNumId w:val="166"/>
  </w:num>
  <w:num w:numId="9">
    <w:abstractNumId w:val="159"/>
  </w:num>
  <w:num w:numId="10">
    <w:abstractNumId w:val="86"/>
  </w:num>
  <w:num w:numId="11">
    <w:abstractNumId w:val="199"/>
  </w:num>
  <w:num w:numId="12">
    <w:abstractNumId w:val="90"/>
  </w:num>
  <w:num w:numId="13">
    <w:abstractNumId w:val="134"/>
  </w:num>
  <w:num w:numId="14">
    <w:abstractNumId w:val="45"/>
  </w:num>
  <w:num w:numId="15">
    <w:abstractNumId w:val="49"/>
  </w:num>
  <w:num w:numId="16">
    <w:abstractNumId w:val="54"/>
  </w:num>
  <w:num w:numId="17">
    <w:abstractNumId w:val="115"/>
  </w:num>
  <w:num w:numId="18">
    <w:abstractNumId w:val="146"/>
  </w:num>
  <w:num w:numId="19">
    <w:abstractNumId w:val="163"/>
  </w:num>
  <w:num w:numId="20">
    <w:abstractNumId w:val="154"/>
  </w:num>
  <w:num w:numId="21">
    <w:abstractNumId w:val="102"/>
  </w:num>
  <w:num w:numId="22">
    <w:abstractNumId w:val="109"/>
  </w:num>
  <w:num w:numId="23">
    <w:abstractNumId w:val="76"/>
  </w:num>
  <w:num w:numId="24">
    <w:abstractNumId w:val="59"/>
  </w:num>
  <w:num w:numId="25">
    <w:abstractNumId w:val="26"/>
  </w:num>
  <w:num w:numId="26">
    <w:abstractNumId w:val="58"/>
  </w:num>
  <w:num w:numId="27">
    <w:abstractNumId w:val="56"/>
  </w:num>
  <w:num w:numId="28">
    <w:abstractNumId w:val="89"/>
  </w:num>
  <w:num w:numId="29">
    <w:abstractNumId w:val="53"/>
  </w:num>
  <w:num w:numId="30">
    <w:abstractNumId w:val="179"/>
  </w:num>
  <w:num w:numId="31">
    <w:abstractNumId w:val="191"/>
  </w:num>
  <w:num w:numId="32">
    <w:abstractNumId w:val="152"/>
  </w:num>
  <w:num w:numId="33">
    <w:abstractNumId w:val="153"/>
  </w:num>
  <w:num w:numId="34">
    <w:abstractNumId w:val="133"/>
  </w:num>
  <w:num w:numId="35">
    <w:abstractNumId w:val="96"/>
  </w:num>
  <w:num w:numId="36">
    <w:abstractNumId w:val="0"/>
  </w:num>
  <w:num w:numId="37">
    <w:abstractNumId w:val="164"/>
  </w:num>
  <w:num w:numId="38">
    <w:abstractNumId w:val="74"/>
  </w:num>
  <w:num w:numId="39">
    <w:abstractNumId w:val="150"/>
  </w:num>
  <w:num w:numId="40">
    <w:abstractNumId w:val="188"/>
  </w:num>
  <w:num w:numId="41">
    <w:abstractNumId w:val="77"/>
  </w:num>
  <w:num w:numId="42">
    <w:abstractNumId w:val="87"/>
  </w:num>
  <w:num w:numId="43">
    <w:abstractNumId w:val="158"/>
  </w:num>
  <w:num w:numId="44">
    <w:abstractNumId w:val="62"/>
  </w:num>
  <w:num w:numId="45">
    <w:abstractNumId w:val="60"/>
  </w:num>
  <w:num w:numId="46">
    <w:abstractNumId w:val="168"/>
  </w:num>
  <w:num w:numId="47">
    <w:abstractNumId w:val="47"/>
  </w:num>
  <w:num w:numId="48">
    <w:abstractNumId w:val="149"/>
  </w:num>
  <w:num w:numId="49">
    <w:abstractNumId w:val="195"/>
  </w:num>
  <w:num w:numId="50">
    <w:abstractNumId w:val="112"/>
  </w:num>
  <w:num w:numId="51">
    <w:abstractNumId w:val="165"/>
  </w:num>
  <w:num w:numId="52">
    <w:abstractNumId w:val="80"/>
  </w:num>
  <w:num w:numId="53">
    <w:abstractNumId w:val="196"/>
  </w:num>
  <w:num w:numId="54">
    <w:abstractNumId w:val="174"/>
  </w:num>
  <w:num w:numId="55">
    <w:abstractNumId w:val="185"/>
  </w:num>
  <w:num w:numId="56">
    <w:abstractNumId w:val="173"/>
  </w:num>
  <w:num w:numId="57">
    <w:abstractNumId w:val="70"/>
  </w:num>
  <w:num w:numId="58">
    <w:abstractNumId w:val="73"/>
  </w:num>
  <w:num w:numId="59">
    <w:abstractNumId w:val="117"/>
  </w:num>
  <w:num w:numId="60">
    <w:abstractNumId w:val="38"/>
  </w:num>
  <w:num w:numId="61">
    <w:abstractNumId w:val="40"/>
  </w:num>
  <w:num w:numId="62">
    <w:abstractNumId w:val="32"/>
  </w:num>
  <w:num w:numId="63">
    <w:abstractNumId w:val="2"/>
  </w:num>
  <w:num w:numId="64">
    <w:abstractNumId w:val="1"/>
    <w:lvlOverride w:ilvl="0">
      <w:lvl w:ilvl="0">
        <w:numFmt w:val="bullet"/>
        <w:lvlText w:val="•"/>
        <w:legacy w:legacy="1" w:legacySpace="0" w:legacyIndent="216"/>
        <w:lvlJc w:val="left"/>
        <w:rPr>
          <w:rFonts w:ascii="Times New Roman" w:hAnsi="Times New Roman" w:cs="Times New Roman" w:hint="default"/>
        </w:rPr>
      </w:lvl>
    </w:lvlOverride>
  </w:num>
  <w:num w:numId="65">
    <w:abstractNumId w:val="23"/>
  </w:num>
  <w:num w:numId="66">
    <w:abstractNumId w:val="82"/>
  </w:num>
  <w:num w:numId="67">
    <w:abstractNumId w:val="110"/>
  </w:num>
  <w:num w:numId="68">
    <w:abstractNumId w:val="1"/>
    <w:lvlOverride w:ilvl="0">
      <w:lvl w:ilvl="0">
        <w:numFmt w:val="bullet"/>
        <w:lvlText w:val="•"/>
        <w:legacy w:legacy="1" w:legacySpace="0" w:legacyIndent="206"/>
        <w:lvlJc w:val="left"/>
        <w:rPr>
          <w:rFonts w:ascii="Times New Roman" w:hAnsi="Times New Roman" w:cs="Times New Roman" w:hint="default"/>
        </w:rPr>
      </w:lvl>
    </w:lvlOverride>
  </w:num>
  <w:num w:numId="69">
    <w:abstractNumId w:val="1"/>
    <w:lvlOverride w:ilvl="0">
      <w:lvl w:ilvl="0">
        <w:numFmt w:val="bullet"/>
        <w:lvlText w:val="—"/>
        <w:legacy w:legacy="1" w:legacySpace="0" w:legacyIndent="283"/>
        <w:lvlJc w:val="left"/>
        <w:rPr>
          <w:rFonts w:ascii="Times New Roman" w:hAnsi="Times New Roman" w:cs="Times New Roman" w:hint="default"/>
        </w:rPr>
      </w:lvl>
    </w:lvlOverride>
  </w:num>
  <w:num w:numId="70">
    <w:abstractNumId w:val="113"/>
  </w:num>
  <w:num w:numId="71">
    <w:abstractNumId w:val="81"/>
  </w:num>
  <w:num w:numId="72">
    <w:abstractNumId w:val="81"/>
    <w:lvlOverride w:ilvl="0">
      <w:lvl w:ilvl="0">
        <w:start w:val="6"/>
        <w:numFmt w:val="decimal"/>
        <w:lvlText w:val="%1."/>
        <w:legacy w:legacy="1" w:legacySpace="0" w:legacyIndent="254"/>
        <w:lvlJc w:val="left"/>
        <w:rPr>
          <w:rFonts w:ascii="Times New Roman" w:hAnsi="Times New Roman" w:cs="Times New Roman" w:hint="default"/>
        </w:rPr>
      </w:lvl>
    </w:lvlOverride>
  </w:num>
  <w:num w:numId="73">
    <w:abstractNumId w:val="127"/>
  </w:num>
  <w:num w:numId="74">
    <w:abstractNumId w:val="186"/>
  </w:num>
  <w:num w:numId="7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num>
  <w:num w:numId="80">
    <w:abstractNumId w:val="4"/>
  </w:num>
  <w:num w:numId="81">
    <w:abstractNumId w:val="5"/>
  </w:num>
  <w:num w:numId="82">
    <w:abstractNumId w:val="6"/>
  </w:num>
  <w:num w:numId="83">
    <w:abstractNumId w:val="7"/>
  </w:num>
  <w:num w:numId="84">
    <w:abstractNumId w:val="8"/>
  </w:num>
  <w:num w:numId="85">
    <w:abstractNumId w:val="9"/>
  </w:num>
  <w:num w:numId="86">
    <w:abstractNumId w:val="10"/>
  </w:num>
  <w:num w:numId="87">
    <w:abstractNumId w:val="11"/>
  </w:num>
  <w:num w:numId="88">
    <w:abstractNumId w:val="12"/>
  </w:num>
  <w:num w:numId="89">
    <w:abstractNumId w:val="161"/>
  </w:num>
  <w:num w:numId="90">
    <w:abstractNumId w:val="1"/>
    <w:lvlOverride w:ilvl="0">
      <w:lvl w:ilvl="0">
        <w:numFmt w:val="bullet"/>
        <w:lvlText w:val="•"/>
        <w:legacy w:legacy="1" w:legacySpace="0" w:legacyIndent="180"/>
        <w:lvlJc w:val="left"/>
        <w:rPr>
          <w:rFonts w:ascii="Arial" w:hAnsi="Arial" w:hint="default"/>
        </w:rPr>
      </w:lvl>
    </w:lvlOverride>
  </w:num>
  <w:num w:numId="91">
    <w:abstractNumId w:val="1"/>
    <w:lvlOverride w:ilvl="0">
      <w:lvl w:ilvl="0">
        <w:numFmt w:val="bullet"/>
        <w:lvlText w:val="-"/>
        <w:legacy w:legacy="1" w:legacySpace="0" w:legacyIndent="240"/>
        <w:lvlJc w:val="left"/>
        <w:rPr>
          <w:rFonts w:ascii="Arial" w:hAnsi="Arial" w:hint="default"/>
        </w:rPr>
      </w:lvl>
    </w:lvlOverride>
  </w:num>
  <w:num w:numId="92">
    <w:abstractNumId w:val="187"/>
  </w:num>
  <w:num w:numId="93">
    <w:abstractNumId w:val="31"/>
  </w:num>
  <w:num w:numId="94">
    <w:abstractNumId w:val="34"/>
  </w:num>
  <w:num w:numId="95">
    <w:abstractNumId w:val="29"/>
  </w:num>
  <w:num w:numId="96">
    <w:abstractNumId w:val="121"/>
  </w:num>
  <w:num w:numId="97">
    <w:abstractNumId w:val="132"/>
  </w:num>
  <w:num w:numId="98">
    <w:abstractNumId w:val="143"/>
  </w:num>
  <w:num w:numId="99">
    <w:abstractNumId w:val="75"/>
  </w:num>
  <w:num w:numId="100">
    <w:abstractNumId w:val="148"/>
  </w:num>
  <w:num w:numId="101">
    <w:abstractNumId w:val="144"/>
  </w:num>
  <w:num w:numId="102">
    <w:abstractNumId w:val="169"/>
  </w:num>
  <w:num w:numId="103">
    <w:abstractNumId w:val="43"/>
  </w:num>
  <w:num w:numId="104">
    <w:abstractNumId w:val="139"/>
  </w:num>
  <w:num w:numId="105">
    <w:abstractNumId w:val="162"/>
  </w:num>
  <w:num w:numId="106">
    <w:abstractNumId w:val="95"/>
  </w:num>
  <w:num w:numId="107">
    <w:abstractNumId w:val="194"/>
  </w:num>
  <w:num w:numId="108">
    <w:abstractNumId w:val="68"/>
  </w:num>
  <w:num w:numId="109">
    <w:abstractNumId w:val="50"/>
  </w:num>
  <w:num w:numId="110">
    <w:abstractNumId w:val="129"/>
  </w:num>
  <w:num w:numId="111">
    <w:abstractNumId w:val="178"/>
  </w:num>
  <w:num w:numId="112">
    <w:abstractNumId w:val="118"/>
  </w:num>
  <w:num w:numId="113">
    <w:abstractNumId w:val="184"/>
  </w:num>
  <w:num w:numId="114">
    <w:abstractNumId w:val="39"/>
  </w:num>
  <w:num w:numId="115">
    <w:abstractNumId w:val="64"/>
  </w:num>
  <w:num w:numId="116">
    <w:abstractNumId w:val="126"/>
  </w:num>
  <w:num w:numId="117">
    <w:abstractNumId w:val="35"/>
  </w:num>
  <w:num w:numId="118">
    <w:abstractNumId w:val="48"/>
  </w:num>
  <w:num w:numId="119">
    <w:abstractNumId w:val="92"/>
  </w:num>
  <w:num w:numId="120">
    <w:abstractNumId w:val="124"/>
  </w:num>
  <w:num w:numId="121">
    <w:abstractNumId w:val="192"/>
  </w:num>
  <w:num w:numId="122">
    <w:abstractNumId w:val="105"/>
  </w:num>
  <w:num w:numId="123">
    <w:abstractNumId w:val="33"/>
  </w:num>
  <w:num w:numId="124">
    <w:abstractNumId w:val="125"/>
  </w:num>
  <w:num w:numId="125">
    <w:abstractNumId w:val="198"/>
  </w:num>
  <w:num w:numId="126">
    <w:abstractNumId w:val="106"/>
  </w:num>
  <w:num w:numId="127">
    <w:abstractNumId w:val="175"/>
  </w:num>
  <w:num w:numId="128">
    <w:abstractNumId w:val="122"/>
  </w:num>
  <w:num w:numId="129">
    <w:abstractNumId w:val="79"/>
  </w:num>
  <w:num w:numId="130">
    <w:abstractNumId w:val="142"/>
  </w:num>
  <w:num w:numId="131">
    <w:abstractNumId w:val="135"/>
  </w:num>
  <w:num w:numId="1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
  </w:num>
  <w:num w:numId="134">
    <w:abstractNumId w:val="14"/>
  </w:num>
  <w:num w:numId="135">
    <w:abstractNumId w:val="15"/>
  </w:num>
  <w:num w:numId="136">
    <w:abstractNumId w:val="16"/>
  </w:num>
  <w:num w:numId="137">
    <w:abstractNumId w:val="17"/>
  </w:num>
  <w:num w:numId="138">
    <w:abstractNumId w:val="18"/>
  </w:num>
  <w:num w:numId="139">
    <w:abstractNumId w:val="19"/>
  </w:num>
  <w:num w:numId="140">
    <w:abstractNumId w:val="20"/>
  </w:num>
  <w:num w:numId="141">
    <w:abstractNumId w:val="21"/>
  </w:num>
  <w:num w:numId="142">
    <w:abstractNumId w:val="22"/>
  </w:num>
  <w:num w:numId="143">
    <w:abstractNumId w:val="119"/>
  </w:num>
  <w:num w:numId="144">
    <w:abstractNumId w:val="37"/>
  </w:num>
  <w:num w:numId="145">
    <w:abstractNumId w:val="93"/>
  </w:num>
  <w:num w:numId="146">
    <w:abstractNumId w:val="181"/>
  </w:num>
  <w:num w:numId="147">
    <w:abstractNumId w:val="27"/>
  </w:num>
  <w:num w:numId="148">
    <w:abstractNumId w:val="120"/>
  </w:num>
  <w:num w:numId="149">
    <w:abstractNumId w:val="104"/>
  </w:num>
  <w:num w:numId="150">
    <w:abstractNumId w:val="91"/>
  </w:num>
  <w:num w:numId="151">
    <w:abstractNumId w:val="83"/>
  </w:num>
  <w:num w:numId="152">
    <w:abstractNumId w:val="24"/>
  </w:num>
  <w:num w:numId="153">
    <w:abstractNumId w:val="52"/>
  </w:num>
  <w:num w:numId="154">
    <w:abstractNumId w:val="72"/>
  </w:num>
  <w:num w:numId="155">
    <w:abstractNumId w:val="157"/>
  </w:num>
  <w:num w:numId="156">
    <w:abstractNumId w:val="130"/>
  </w:num>
  <w:num w:numId="157">
    <w:abstractNumId w:val="57"/>
  </w:num>
  <w:num w:numId="158">
    <w:abstractNumId w:val="42"/>
  </w:num>
  <w:num w:numId="159">
    <w:abstractNumId w:val="66"/>
  </w:num>
  <w:num w:numId="160">
    <w:abstractNumId w:val="140"/>
  </w:num>
  <w:num w:numId="161">
    <w:abstractNumId w:val="71"/>
  </w:num>
  <w:num w:numId="162">
    <w:abstractNumId w:val="155"/>
  </w:num>
  <w:num w:numId="163">
    <w:abstractNumId w:val="167"/>
  </w:num>
  <w:num w:numId="164">
    <w:abstractNumId w:val="182"/>
  </w:num>
  <w:num w:numId="165">
    <w:abstractNumId w:val="190"/>
  </w:num>
  <w:num w:numId="166">
    <w:abstractNumId w:val="197"/>
  </w:num>
  <w:num w:numId="167">
    <w:abstractNumId w:val="170"/>
  </w:num>
  <w:num w:numId="168">
    <w:abstractNumId w:val="63"/>
  </w:num>
  <w:num w:numId="169">
    <w:abstractNumId w:val="193"/>
  </w:num>
  <w:num w:numId="170">
    <w:abstractNumId w:val="36"/>
  </w:num>
  <w:num w:numId="171">
    <w:abstractNumId w:val="189"/>
  </w:num>
  <w:num w:numId="172">
    <w:abstractNumId w:val="30"/>
  </w:num>
  <w:num w:numId="173">
    <w:abstractNumId w:val="177"/>
  </w:num>
  <w:num w:numId="174">
    <w:abstractNumId w:val="123"/>
  </w:num>
  <w:num w:numId="175">
    <w:abstractNumId w:val="100"/>
  </w:num>
  <w:num w:numId="176">
    <w:abstractNumId w:val="180"/>
  </w:num>
  <w:num w:numId="177">
    <w:abstractNumId w:val="160"/>
  </w:num>
  <w:num w:numId="178">
    <w:abstractNumId w:val="136"/>
  </w:num>
  <w:num w:numId="179">
    <w:abstractNumId w:val="41"/>
  </w:num>
  <w:num w:numId="180">
    <w:abstractNumId w:val="94"/>
  </w:num>
  <w:num w:numId="181">
    <w:abstractNumId w:val="103"/>
  </w:num>
  <w:num w:numId="182">
    <w:abstractNumId w:val="69"/>
  </w:num>
  <w:num w:numId="183">
    <w:abstractNumId w:val="141"/>
  </w:num>
  <w:num w:numId="184">
    <w:abstractNumId w:val="97"/>
  </w:num>
  <w:num w:numId="185">
    <w:abstractNumId w:val="172"/>
  </w:num>
  <w:num w:numId="186">
    <w:abstractNumId w:val="88"/>
  </w:num>
  <w:num w:numId="187">
    <w:abstractNumId w:val="151"/>
  </w:num>
  <w:num w:numId="188">
    <w:abstractNumId w:val="99"/>
  </w:num>
  <w:num w:numId="189">
    <w:abstractNumId w:val="183"/>
  </w:num>
  <w:num w:numId="190">
    <w:abstractNumId w:val="108"/>
  </w:num>
  <w:num w:numId="191">
    <w:abstractNumId w:val="171"/>
  </w:num>
  <w:num w:numId="192">
    <w:abstractNumId w:val="128"/>
  </w:num>
  <w:num w:numId="193">
    <w:abstractNumId w:val="65"/>
  </w:num>
  <w:num w:numId="194">
    <w:abstractNumId w:val="55"/>
  </w:num>
  <w:num w:numId="195">
    <w:abstractNumId w:val="116"/>
  </w:num>
  <w:num w:numId="196">
    <w:abstractNumId w:val="101"/>
  </w:num>
  <w:num w:numId="197">
    <w:abstractNumId w:val="145"/>
  </w:num>
  <w:num w:numId="198">
    <w:abstractNumId w:val="156"/>
  </w:num>
  <w:num w:numId="199">
    <w:abstractNumId w:val="84"/>
  </w:num>
  <w:num w:numId="200">
    <w:abstractNumId w:val="107"/>
  </w:num>
  <w:num w:numId="201">
    <w:abstractNumId w:val="137"/>
  </w:num>
  <w:num w:numId="202">
    <w:abstractNumId w:val="111"/>
  </w:num>
  <w:num w:numId="203">
    <w:abstractNumId w:val="98"/>
  </w:num>
  <w:num w:numId="204">
    <w:abstractNumId w:val="51"/>
  </w:num>
  <w:num w:numId="205">
    <w:abstractNumId w:val="147"/>
  </w:num>
  <w:numIdMacAtCleanup w:val="2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938D3"/>
    <w:rsid w:val="0000289C"/>
    <w:rsid w:val="00040063"/>
    <w:rsid w:val="00132B2B"/>
    <w:rsid w:val="001601A9"/>
    <w:rsid w:val="001938D3"/>
    <w:rsid w:val="00225C90"/>
    <w:rsid w:val="00296E11"/>
    <w:rsid w:val="002C4B35"/>
    <w:rsid w:val="00331321"/>
    <w:rsid w:val="00335CD6"/>
    <w:rsid w:val="00404A6F"/>
    <w:rsid w:val="004610DC"/>
    <w:rsid w:val="004803FA"/>
    <w:rsid w:val="004871B2"/>
    <w:rsid w:val="0054456C"/>
    <w:rsid w:val="005522E9"/>
    <w:rsid w:val="005945DD"/>
    <w:rsid w:val="005F0367"/>
    <w:rsid w:val="0062287A"/>
    <w:rsid w:val="00666413"/>
    <w:rsid w:val="00714B93"/>
    <w:rsid w:val="00755333"/>
    <w:rsid w:val="00962253"/>
    <w:rsid w:val="00A5766C"/>
    <w:rsid w:val="00A929A7"/>
    <w:rsid w:val="00AB50B9"/>
    <w:rsid w:val="00AC7074"/>
    <w:rsid w:val="00AD447F"/>
    <w:rsid w:val="00B67266"/>
    <w:rsid w:val="00BB1185"/>
    <w:rsid w:val="00BC492C"/>
    <w:rsid w:val="00BD568D"/>
    <w:rsid w:val="00C538B4"/>
    <w:rsid w:val="00C61E01"/>
    <w:rsid w:val="00C750B6"/>
    <w:rsid w:val="00CD59C7"/>
    <w:rsid w:val="00DE429A"/>
    <w:rsid w:val="00EB2F2A"/>
    <w:rsid w:val="00EE7DA1"/>
    <w:rsid w:val="00F00D5E"/>
    <w:rsid w:val="00F103B8"/>
    <w:rsid w:val="00F243A3"/>
    <w:rsid w:val="00F271E9"/>
    <w:rsid w:val="00F62DA4"/>
    <w:rsid w:val="00F63A9F"/>
    <w:rsid w:val="00F65C05"/>
    <w:rsid w:val="00FA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Signature" w:uiPriority="0"/>
    <w:lsdException w:name="Default Paragraph Font" w:uiPriority="1"/>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938D3"/>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uiPriority w:val="99"/>
    <w:qFormat/>
    <w:rsid w:val="00F65C05"/>
    <w:pPr>
      <w:keepNext/>
      <w:widowControl/>
      <w:autoSpaceDE/>
      <w:autoSpaceDN/>
      <w:adjustRightInd/>
      <w:spacing w:line="360" w:lineRule="auto"/>
      <w:outlineLvl w:val="0"/>
    </w:pPr>
    <w:rPr>
      <w:rFonts w:eastAsia="MS Gothic"/>
      <w:b/>
      <w:bCs/>
      <w:caps/>
      <w:kern w:val="32"/>
      <w:sz w:val="28"/>
      <w:szCs w:val="28"/>
      <w:lang w:val="ru-RU"/>
    </w:rPr>
  </w:style>
  <w:style w:type="paragraph" w:styleId="2">
    <w:name w:val="heading 2"/>
    <w:basedOn w:val="a"/>
    <w:next w:val="a"/>
    <w:link w:val="20"/>
    <w:uiPriority w:val="99"/>
    <w:qFormat/>
    <w:rsid w:val="00F65C05"/>
    <w:pPr>
      <w:keepNext/>
      <w:widowControl/>
      <w:autoSpaceDE/>
      <w:autoSpaceDN/>
      <w:adjustRightInd/>
      <w:spacing w:before="240" w:after="60"/>
      <w:outlineLvl w:val="1"/>
    </w:pPr>
    <w:rPr>
      <w:rFonts w:ascii="Calibri" w:eastAsia="MS Gothic" w:hAnsi="Calibri"/>
      <w:b/>
      <w:bCs/>
      <w:i/>
      <w:iCs/>
      <w:sz w:val="28"/>
      <w:szCs w:val="28"/>
      <w:lang w:val="ru-RU"/>
    </w:rPr>
  </w:style>
  <w:style w:type="paragraph" w:styleId="3">
    <w:name w:val="heading 3"/>
    <w:basedOn w:val="a"/>
    <w:next w:val="a"/>
    <w:link w:val="30"/>
    <w:uiPriority w:val="99"/>
    <w:qFormat/>
    <w:rsid w:val="00F65C05"/>
    <w:pPr>
      <w:keepNext/>
      <w:widowControl/>
      <w:autoSpaceDE/>
      <w:autoSpaceDN/>
      <w:adjustRightInd/>
      <w:spacing w:before="240" w:after="60"/>
      <w:jc w:val="center"/>
      <w:outlineLvl w:val="2"/>
    </w:pPr>
    <w:rPr>
      <w:rFonts w:eastAsia="Times New Roman"/>
      <w:b/>
      <w:bCs/>
      <w:sz w:val="28"/>
      <w:szCs w:val="28"/>
      <w:lang w:val="ru-RU"/>
    </w:rPr>
  </w:style>
  <w:style w:type="paragraph" w:styleId="4">
    <w:name w:val="heading 4"/>
    <w:basedOn w:val="a"/>
    <w:next w:val="a"/>
    <w:link w:val="40"/>
    <w:uiPriority w:val="99"/>
    <w:qFormat/>
    <w:rsid w:val="00F65C05"/>
    <w:pPr>
      <w:keepNext/>
      <w:widowControl/>
      <w:autoSpaceDE/>
      <w:autoSpaceDN/>
      <w:adjustRightInd/>
      <w:spacing w:before="240" w:after="60"/>
      <w:outlineLvl w:val="3"/>
    </w:pPr>
    <w:rPr>
      <w:rFonts w:eastAsia="Times New Roman"/>
      <w:b/>
      <w:bCs/>
      <w:sz w:val="28"/>
      <w:szCs w:val="28"/>
      <w:lang w:val="ru-RU"/>
    </w:rPr>
  </w:style>
  <w:style w:type="paragraph" w:styleId="5">
    <w:name w:val="heading 5"/>
    <w:basedOn w:val="a"/>
    <w:next w:val="a"/>
    <w:link w:val="50"/>
    <w:uiPriority w:val="99"/>
    <w:qFormat/>
    <w:rsid w:val="00F65C05"/>
    <w:pPr>
      <w:widowControl/>
      <w:autoSpaceDE/>
      <w:autoSpaceDN/>
      <w:adjustRightInd/>
      <w:spacing w:before="240" w:after="60"/>
      <w:ind w:firstLine="709"/>
      <w:jc w:val="both"/>
      <w:outlineLvl w:val="4"/>
    </w:pPr>
    <w:rPr>
      <w:rFonts w:eastAsia="Times New Roman"/>
      <w:b/>
      <w:bCs/>
      <w:i/>
      <w:iCs/>
      <w:sz w:val="26"/>
      <w:szCs w:val="26"/>
      <w:lang w:val="ru-RU" w:eastAsia="en-US"/>
    </w:rPr>
  </w:style>
  <w:style w:type="paragraph" w:styleId="6">
    <w:name w:val="heading 6"/>
    <w:basedOn w:val="a"/>
    <w:next w:val="a"/>
    <w:link w:val="60"/>
    <w:uiPriority w:val="99"/>
    <w:qFormat/>
    <w:rsid w:val="00F65C05"/>
    <w:pPr>
      <w:widowControl/>
      <w:autoSpaceDE/>
      <w:autoSpaceDN/>
      <w:adjustRightInd/>
      <w:spacing w:before="240" w:after="60"/>
      <w:ind w:firstLine="709"/>
      <w:jc w:val="both"/>
      <w:outlineLvl w:val="5"/>
    </w:pPr>
    <w:rPr>
      <w:rFonts w:eastAsia="Times New Roman"/>
      <w:b/>
      <w:bCs/>
      <w:sz w:val="22"/>
      <w:szCs w:val="22"/>
      <w:lang w:val="ru-RU" w:eastAsia="en-US"/>
    </w:rPr>
  </w:style>
  <w:style w:type="paragraph" w:styleId="7">
    <w:name w:val="heading 7"/>
    <w:basedOn w:val="a"/>
    <w:next w:val="a"/>
    <w:link w:val="70"/>
    <w:uiPriority w:val="99"/>
    <w:qFormat/>
    <w:rsid w:val="00F65C05"/>
    <w:pPr>
      <w:widowControl/>
      <w:autoSpaceDE/>
      <w:autoSpaceDN/>
      <w:adjustRightInd/>
      <w:spacing w:before="240" w:after="60"/>
      <w:ind w:firstLine="709"/>
      <w:jc w:val="both"/>
      <w:outlineLvl w:val="6"/>
    </w:pPr>
    <w:rPr>
      <w:rFonts w:eastAsia="Times New Roman"/>
      <w:lang w:val="ru-RU" w:eastAsia="en-US"/>
    </w:rPr>
  </w:style>
  <w:style w:type="paragraph" w:styleId="8">
    <w:name w:val="heading 8"/>
    <w:basedOn w:val="a"/>
    <w:next w:val="a"/>
    <w:link w:val="80"/>
    <w:uiPriority w:val="99"/>
    <w:qFormat/>
    <w:rsid w:val="00F65C05"/>
    <w:pPr>
      <w:widowControl/>
      <w:autoSpaceDE/>
      <w:autoSpaceDN/>
      <w:adjustRightInd/>
      <w:spacing w:before="240" w:after="60"/>
      <w:ind w:firstLine="709"/>
      <w:jc w:val="both"/>
      <w:outlineLvl w:val="7"/>
    </w:pPr>
    <w:rPr>
      <w:rFonts w:eastAsia="Times New Roman"/>
      <w:i/>
      <w:iCs/>
      <w:lang w:val="ru-RU" w:eastAsia="en-US"/>
    </w:rPr>
  </w:style>
  <w:style w:type="paragraph" w:styleId="9">
    <w:name w:val="heading 9"/>
    <w:basedOn w:val="a"/>
    <w:next w:val="a"/>
    <w:link w:val="90"/>
    <w:uiPriority w:val="99"/>
    <w:qFormat/>
    <w:rsid w:val="00F65C05"/>
    <w:pPr>
      <w:widowControl/>
      <w:autoSpaceDE/>
      <w:autoSpaceDN/>
      <w:adjustRightInd/>
      <w:spacing w:before="240" w:after="60"/>
      <w:ind w:firstLine="709"/>
      <w:jc w:val="both"/>
      <w:outlineLvl w:val="8"/>
    </w:pPr>
    <w:rPr>
      <w:rFonts w:ascii="Arial" w:eastAsia="Times New Roman" w:hAnsi="Arial" w:cs="Arial"/>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5C0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rsid w:val="00F65C05"/>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rsid w:val="00F65C0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F65C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65C05"/>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F65C05"/>
    <w:rPr>
      <w:rFonts w:ascii="Times New Roman" w:eastAsia="Times New Roman" w:hAnsi="Times New Roman" w:cs="Times New Roman"/>
      <w:b/>
      <w:bCs/>
    </w:rPr>
  </w:style>
  <w:style w:type="character" w:customStyle="1" w:styleId="70">
    <w:name w:val="Заголовок 7 Знак"/>
    <w:basedOn w:val="a0"/>
    <w:link w:val="7"/>
    <w:uiPriority w:val="99"/>
    <w:rsid w:val="00F65C05"/>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F65C05"/>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F65C05"/>
    <w:rPr>
      <w:rFonts w:ascii="Arial" w:eastAsia="Times New Roman" w:hAnsi="Arial" w:cs="Arial"/>
    </w:rPr>
  </w:style>
  <w:style w:type="character" w:customStyle="1" w:styleId="Zag11">
    <w:name w:val="Zag_11"/>
    <w:rsid w:val="001938D3"/>
  </w:style>
  <w:style w:type="paragraph" w:customStyle="1" w:styleId="a3">
    <w:name w:val="А_осн"/>
    <w:basedOn w:val="a"/>
    <w:link w:val="a4"/>
    <w:uiPriority w:val="99"/>
    <w:rsid w:val="001938D3"/>
    <w:pPr>
      <w:spacing w:line="360" w:lineRule="auto"/>
      <w:ind w:firstLine="454"/>
      <w:jc w:val="both"/>
    </w:pPr>
    <w:rPr>
      <w:rFonts w:eastAsia="@Arial Unicode MS"/>
      <w:sz w:val="28"/>
      <w:szCs w:val="28"/>
    </w:rPr>
  </w:style>
  <w:style w:type="character" w:customStyle="1" w:styleId="a4">
    <w:name w:val="А_осн Знак"/>
    <w:basedOn w:val="a0"/>
    <w:link w:val="a3"/>
    <w:uiPriority w:val="99"/>
    <w:rsid w:val="001938D3"/>
    <w:rPr>
      <w:rFonts w:ascii="Times New Roman" w:eastAsia="@Arial Unicode MS" w:hAnsi="Times New Roman" w:cs="Times New Roman"/>
      <w:sz w:val="28"/>
      <w:szCs w:val="28"/>
      <w:lang w:val="en-US" w:eastAsia="ru-RU"/>
    </w:rPr>
  </w:style>
  <w:style w:type="character" w:customStyle="1" w:styleId="a5">
    <w:name w:val="Абзац списка Знак"/>
    <w:link w:val="a6"/>
    <w:uiPriority w:val="34"/>
    <w:locked/>
    <w:rsid w:val="00331321"/>
    <w:rPr>
      <w:rFonts w:ascii="Times New Roman" w:eastAsiaTheme="minorEastAsia" w:hAnsi="Times New Roman" w:cs="Times New Roman"/>
      <w:lang w:eastAsia="ru-RU"/>
    </w:rPr>
  </w:style>
  <w:style w:type="paragraph" w:styleId="a6">
    <w:name w:val="List Paragraph"/>
    <w:basedOn w:val="a"/>
    <w:link w:val="a5"/>
    <w:uiPriority w:val="34"/>
    <w:qFormat/>
    <w:rsid w:val="00331321"/>
    <w:pPr>
      <w:widowControl/>
      <w:autoSpaceDE/>
      <w:autoSpaceDN/>
      <w:adjustRightInd/>
      <w:ind w:left="720"/>
      <w:contextualSpacing/>
    </w:pPr>
    <w:rPr>
      <w:rFonts w:eastAsiaTheme="minorEastAsia"/>
      <w:sz w:val="22"/>
      <w:szCs w:val="22"/>
      <w:lang w:val="ru-RU"/>
    </w:rPr>
  </w:style>
  <w:style w:type="table" w:styleId="a7">
    <w:name w:val="Table Grid"/>
    <w:basedOn w:val="a1"/>
    <w:uiPriority w:val="59"/>
    <w:rsid w:val="00BB1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g1">
    <w:name w:val="Zag_1"/>
    <w:basedOn w:val="a"/>
    <w:uiPriority w:val="99"/>
    <w:rsid w:val="00F65C05"/>
    <w:pPr>
      <w:spacing w:after="337" w:line="302" w:lineRule="exact"/>
      <w:jc w:val="center"/>
    </w:pPr>
    <w:rPr>
      <w:b/>
      <w:bCs/>
      <w:color w:val="000000"/>
    </w:rPr>
  </w:style>
  <w:style w:type="paragraph" w:styleId="11">
    <w:name w:val="toc 1"/>
    <w:basedOn w:val="a"/>
    <w:next w:val="a"/>
    <w:autoRedefine/>
    <w:uiPriority w:val="99"/>
    <w:rsid w:val="00F65C05"/>
    <w:pPr>
      <w:widowControl/>
      <w:tabs>
        <w:tab w:val="left" w:pos="480"/>
        <w:tab w:val="right" w:leader="dot" w:pos="10065"/>
      </w:tabs>
      <w:autoSpaceDE/>
      <w:autoSpaceDN/>
      <w:adjustRightInd/>
      <w:jc w:val="center"/>
    </w:pPr>
    <w:rPr>
      <w:rFonts w:ascii="Cambria" w:eastAsia="Times New Roman" w:hAnsi="Cambria"/>
      <w:b/>
      <w:lang w:val="ru-RU"/>
    </w:rPr>
  </w:style>
  <w:style w:type="paragraph" w:styleId="21">
    <w:name w:val="toc 2"/>
    <w:basedOn w:val="a"/>
    <w:next w:val="a"/>
    <w:autoRedefine/>
    <w:uiPriority w:val="99"/>
    <w:rsid w:val="00F65C05"/>
    <w:pPr>
      <w:widowControl/>
      <w:tabs>
        <w:tab w:val="left" w:pos="0"/>
        <w:tab w:val="left" w:pos="1200"/>
        <w:tab w:val="left" w:pos="2268"/>
        <w:tab w:val="right" w:leader="dot" w:pos="10065"/>
      </w:tabs>
      <w:autoSpaceDE/>
      <w:autoSpaceDN/>
      <w:adjustRightInd/>
      <w:ind w:left="993" w:hanging="993"/>
    </w:pPr>
    <w:rPr>
      <w:rFonts w:ascii="Cambria" w:eastAsia="Times New Roman" w:hAnsi="Cambria"/>
      <w:b/>
      <w:sz w:val="22"/>
      <w:szCs w:val="22"/>
      <w:lang w:val="ru-RU"/>
    </w:rPr>
  </w:style>
  <w:style w:type="paragraph" w:customStyle="1" w:styleId="a8">
    <w:name w:val="Основной"/>
    <w:basedOn w:val="a"/>
    <w:link w:val="a9"/>
    <w:rsid w:val="00F65C05"/>
    <w:pPr>
      <w:widowControl/>
      <w:spacing w:line="214" w:lineRule="atLeast"/>
      <w:ind w:firstLine="283"/>
      <w:jc w:val="both"/>
      <w:textAlignment w:val="center"/>
    </w:pPr>
    <w:rPr>
      <w:rFonts w:ascii="NewtonCSanPin" w:eastAsia="Times New Roman" w:hAnsi="NewtonCSanPin"/>
      <w:color w:val="000000"/>
      <w:sz w:val="21"/>
      <w:szCs w:val="21"/>
      <w:lang w:val="ru-RU"/>
    </w:rPr>
  </w:style>
  <w:style w:type="character" w:customStyle="1" w:styleId="a9">
    <w:name w:val="Основной Знак"/>
    <w:link w:val="a8"/>
    <w:rsid w:val="00F65C05"/>
    <w:rPr>
      <w:rFonts w:ascii="NewtonCSanPin" w:eastAsia="Times New Roman" w:hAnsi="NewtonCSanPin" w:cs="Times New Roman"/>
      <w:color w:val="000000"/>
      <w:sz w:val="21"/>
      <w:szCs w:val="21"/>
      <w:lang w:eastAsia="ru-RU"/>
    </w:rPr>
  </w:style>
  <w:style w:type="paragraph" w:customStyle="1" w:styleId="aa">
    <w:name w:val="Буллит"/>
    <w:basedOn w:val="a8"/>
    <w:link w:val="ab"/>
    <w:rsid w:val="00F65C05"/>
    <w:pPr>
      <w:ind w:firstLine="244"/>
    </w:pPr>
  </w:style>
  <w:style w:type="character" w:customStyle="1" w:styleId="ab">
    <w:name w:val="Буллит Знак"/>
    <w:basedOn w:val="a9"/>
    <w:link w:val="aa"/>
    <w:rsid w:val="00F65C05"/>
  </w:style>
  <w:style w:type="paragraph" w:customStyle="1" w:styleId="41">
    <w:name w:val="Заг 4"/>
    <w:basedOn w:val="a"/>
    <w:rsid w:val="00F65C05"/>
    <w:pPr>
      <w:keepNext/>
      <w:widowControl/>
      <w:spacing w:before="255" w:after="113" w:line="240" w:lineRule="atLeast"/>
      <w:jc w:val="center"/>
      <w:textAlignment w:val="center"/>
    </w:pPr>
    <w:rPr>
      <w:rFonts w:ascii="PragmaticaC" w:eastAsia="Times New Roman" w:hAnsi="PragmaticaC" w:cs="PragmaticaC"/>
      <w:i/>
      <w:iCs/>
      <w:color w:val="000000"/>
      <w:sz w:val="23"/>
      <w:szCs w:val="23"/>
      <w:lang w:val="ru-RU"/>
    </w:rPr>
  </w:style>
  <w:style w:type="paragraph" w:customStyle="1" w:styleId="ac">
    <w:name w:val="Курсив"/>
    <w:basedOn w:val="a8"/>
    <w:rsid w:val="00F65C05"/>
    <w:rPr>
      <w:i/>
      <w:iCs/>
    </w:rPr>
  </w:style>
  <w:style w:type="paragraph" w:styleId="ad">
    <w:name w:val="Subtitle"/>
    <w:basedOn w:val="a"/>
    <w:next w:val="a"/>
    <w:link w:val="ae"/>
    <w:qFormat/>
    <w:rsid w:val="00F65C05"/>
    <w:pPr>
      <w:widowControl/>
      <w:autoSpaceDE/>
      <w:autoSpaceDN/>
      <w:adjustRightInd/>
      <w:spacing w:line="360" w:lineRule="auto"/>
      <w:outlineLvl w:val="1"/>
    </w:pPr>
    <w:rPr>
      <w:rFonts w:eastAsia="MS Gothic"/>
      <w:b/>
      <w:sz w:val="28"/>
      <w:lang w:val="ru-RU"/>
    </w:rPr>
  </w:style>
  <w:style w:type="character" w:customStyle="1" w:styleId="ae">
    <w:name w:val="Подзаголовок Знак"/>
    <w:basedOn w:val="a0"/>
    <w:link w:val="ad"/>
    <w:rsid w:val="00F65C05"/>
    <w:rPr>
      <w:rFonts w:ascii="Times New Roman" w:eastAsia="MS Gothic" w:hAnsi="Times New Roman" w:cs="Times New Roman"/>
      <w:b/>
      <w:sz w:val="28"/>
      <w:szCs w:val="24"/>
      <w:lang w:eastAsia="ru-RU"/>
    </w:rPr>
  </w:style>
  <w:style w:type="paragraph" w:customStyle="1" w:styleId="Zag3">
    <w:name w:val="Zag_3"/>
    <w:basedOn w:val="a"/>
    <w:uiPriority w:val="99"/>
    <w:rsid w:val="00F65C05"/>
    <w:pPr>
      <w:spacing w:after="68" w:line="282" w:lineRule="exact"/>
      <w:jc w:val="center"/>
    </w:pPr>
    <w:rPr>
      <w:rFonts w:eastAsia="Times New Roman"/>
      <w:i/>
      <w:iCs/>
      <w:color w:val="000000"/>
    </w:rPr>
  </w:style>
  <w:style w:type="paragraph" w:customStyle="1" w:styleId="af">
    <w:name w:val="Ξαϋχνϋι"/>
    <w:basedOn w:val="a"/>
    <w:uiPriority w:val="99"/>
    <w:rsid w:val="00F65C05"/>
    <w:rPr>
      <w:rFonts w:eastAsia="Times New Roman"/>
      <w:color w:val="000000"/>
    </w:rPr>
  </w:style>
  <w:style w:type="paragraph" w:customStyle="1" w:styleId="af0">
    <w:name w:val="Таблица"/>
    <w:basedOn w:val="a8"/>
    <w:rsid w:val="00F65C05"/>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F65C05"/>
    <w:pPr>
      <w:jc w:val="center"/>
    </w:pPr>
    <w:rPr>
      <w:b/>
      <w:bCs/>
    </w:rPr>
  </w:style>
  <w:style w:type="character" w:customStyle="1" w:styleId="af2">
    <w:name w:val="Шапка Знак"/>
    <w:basedOn w:val="a0"/>
    <w:link w:val="af1"/>
    <w:rsid w:val="00F65C05"/>
    <w:rPr>
      <w:rFonts w:ascii="NewtonCSanPin" w:eastAsia="Times New Roman" w:hAnsi="NewtonCSanPin" w:cs="Times New Roman"/>
      <w:b/>
      <w:bCs/>
      <w:color w:val="000000"/>
      <w:sz w:val="19"/>
      <w:szCs w:val="19"/>
      <w:lang w:eastAsia="ru-RU"/>
    </w:rPr>
  </w:style>
  <w:style w:type="paragraph" w:customStyle="1" w:styleId="af3">
    <w:name w:val="Название таблицы"/>
    <w:basedOn w:val="a8"/>
    <w:rsid w:val="00F65C05"/>
    <w:pPr>
      <w:spacing w:before="113"/>
      <w:ind w:firstLine="0"/>
      <w:jc w:val="center"/>
    </w:pPr>
    <w:rPr>
      <w:b/>
      <w:bCs/>
    </w:rPr>
  </w:style>
  <w:style w:type="paragraph" w:customStyle="1" w:styleId="af4">
    <w:name w:val="Приложение"/>
    <w:basedOn w:val="12"/>
    <w:rsid w:val="00F65C05"/>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8"/>
    <w:rsid w:val="00F65C05"/>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8"/>
    <w:link w:val="af6"/>
    <w:rsid w:val="00F65C05"/>
    <w:pPr>
      <w:spacing w:before="57" w:line="194" w:lineRule="atLeast"/>
      <w:ind w:firstLine="0"/>
      <w:jc w:val="center"/>
    </w:pPr>
    <w:rPr>
      <w:sz w:val="19"/>
      <w:szCs w:val="19"/>
    </w:rPr>
  </w:style>
  <w:style w:type="character" w:customStyle="1" w:styleId="af6">
    <w:name w:val="Подпись Знак"/>
    <w:basedOn w:val="a0"/>
    <w:link w:val="af5"/>
    <w:rsid w:val="00F65C05"/>
    <w:rPr>
      <w:rFonts w:ascii="NewtonCSanPin" w:eastAsia="Times New Roman" w:hAnsi="NewtonCSanPin" w:cs="Times New Roman"/>
      <w:color w:val="000000"/>
      <w:sz w:val="19"/>
      <w:szCs w:val="19"/>
      <w:lang w:eastAsia="ru-RU"/>
    </w:rPr>
  </w:style>
  <w:style w:type="paragraph" w:customStyle="1" w:styleId="af7">
    <w:name w:val="В скобках"/>
    <w:basedOn w:val="af5"/>
    <w:rsid w:val="00F65C05"/>
    <w:pPr>
      <w:spacing w:line="174" w:lineRule="atLeast"/>
    </w:pPr>
    <w:rPr>
      <w:sz w:val="17"/>
      <w:szCs w:val="17"/>
    </w:rPr>
  </w:style>
  <w:style w:type="paragraph" w:customStyle="1" w:styleId="13">
    <w:name w:val="Содержание 1"/>
    <w:basedOn w:val="a8"/>
    <w:rsid w:val="00F65C05"/>
    <w:pPr>
      <w:suppressAutoHyphens/>
      <w:ind w:firstLine="0"/>
    </w:pPr>
    <w:rPr>
      <w:rFonts w:ascii="Times New Roman" w:hAnsi="Times New Roman"/>
      <w:lang w:val="en-US"/>
    </w:rPr>
  </w:style>
  <w:style w:type="paragraph" w:customStyle="1" w:styleId="BasicParagraph">
    <w:name w:val="[Basic Paragraph]"/>
    <w:basedOn w:val="NoParagraphStyle"/>
    <w:rsid w:val="00F65C05"/>
  </w:style>
  <w:style w:type="paragraph" w:customStyle="1" w:styleId="NoParagraphStyle">
    <w:name w:val="[No Paragraph Style]"/>
    <w:rsid w:val="00F65C0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2"/>
    <w:rsid w:val="00F65C05"/>
    <w:pPr>
      <w:pageBreakBefore w:val="0"/>
      <w:spacing w:before="283"/>
    </w:pPr>
    <w:rPr>
      <w:caps w:val="0"/>
    </w:rPr>
  </w:style>
  <w:style w:type="paragraph" w:customStyle="1" w:styleId="31">
    <w:name w:val="Заг 3"/>
    <w:basedOn w:val="22"/>
    <w:rsid w:val="00F65C05"/>
    <w:pPr>
      <w:spacing w:before="255" w:after="113" w:line="240" w:lineRule="atLeast"/>
    </w:pPr>
    <w:rPr>
      <w:i/>
      <w:iCs/>
      <w:sz w:val="23"/>
      <w:szCs w:val="23"/>
    </w:rPr>
  </w:style>
  <w:style w:type="paragraph" w:customStyle="1" w:styleId="af8">
    <w:name w:val="Буллит Курсив"/>
    <w:basedOn w:val="aa"/>
    <w:link w:val="af9"/>
    <w:uiPriority w:val="99"/>
    <w:rsid w:val="00F65C05"/>
    <w:rPr>
      <w:i/>
      <w:iCs/>
    </w:rPr>
  </w:style>
  <w:style w:type="character" w:customStyle="1" w:styleId="af9">
    <w:name w:val="Буллит Курсив Знак"/>
    <w:link w:val="af8"/>
    <w:uiPriority w:val="99"/>
    <w:rsid w:val="00F65C05"/>
    <w:rPr>
      <w:rFonts w:ascii="NewtonCSanPin" w:eastAsia="Times New Roman" w:hAnsi="NewtonCSanPin" w:cs="Times New Roman"/>
      <w:i/>
      <w:iCs/>
      <w:color w:val="000000"/>
      <w:sz w:val="21"/>
      <w:szCs w:val="21"/>
      <w:lang w:eastAsia="ru-RU"/>
    </w:rPr>
  </w:style>
  <w:style w:type="paragraph" w:customStyle="1" w:styleId="afa">
    <w:name w:val="Подзаг"/>
    <w:basedOn w:val="a8"/>
    <w:rsid w:val="00F65C05"/>
    <w:pPr>
      <w:spacing w:before="113" w:after="28"/>
      <w:jc w:val="center"/>
    </w:pPr>
    <w:rPr>
      <w:b/>
      <w:bCs/>
      <w:i/>
      <w:iCs/>
    </w:rPr>
  </w:style>
  <w:style w:type="paragraph" w:customStyle="1" w:styleId="afb">
    <w:name w:val="Пж Курсив"/>
    <w:basedOn w:val="a8"/>
    <w:rsid w:val="00F65C05"/>
    <w:rPr>
      <w:b/>
      <w:bCs/>
      <w:i/>
      <w:iCs/>
    </w:rPr>
  </w:style>
  <w:style w:type="paragraph" w:customStyle="1" w:styleId="afc">
    <w:name w:val="Сноска"/>
    <w:basedOn w:val="a8"/>
    <w:rsid w:val="00F65C05"/>
    <w:pPr>
      <w:spacing w:line="174" w:lineRule="atLeast"/>
    </w:pPr>
    <w:rPr>
      <w:sz w:val="17"/>
      <w:szCs w:val="17"/>
    </w:rPr>
  </w:style>
  <w:style w:type="character" w:customStyle="1" w:styleId="14">
    <w:name w:val="Сноска1"/>
    <w:rsid w:val="00F65C05"/>
    <w:rPr>
      <w:rFonts w:ascii="Times New Roman" w:hAnsi="Times New Roman" w:cs="Times New Roman"/>
      <w:vertAlign w:val="superscript"/>
    </w:rPr>
  </w:style>
  <w:style w:type="paragraph" w:styleId="afd">
    <w:name w:val="footer"/>
    <w:basedOn w:val="a"/>
    <w:link w:val="afe"/>
    <w:uiPriority w:val="99"/>
    <w:rsid w:val="00F65C05"/>
    <w:pPr>
      <w:widowControl/>
      <w:tabs>
        <w:tab w:val="center" w:pos="4677"/>
        <w:tab w:val="right" w:pos="9355"/>
      </w:tabs>
      <w:autoSpaceDE/>
      <w:autoSpaceDN/>
      <w:adjustRightInd/>
    </w:pPr>
    <w:rPr>
      <w:rFonts w:eastAsia="Times New Roman"/>
      <w:lang w:val="ru-RU"/>
    </w:rPr>
  </w:style>
  <w:style w:type="character" w:customStyle="1" w:styleId="afe">
    <w:name w:val="Нижний колонтитул Знак"/>
    <w:basedOn w:val="a0"/>
    <w:link w:val="afd"/>
    <w:uiPriority w:val="99"/>
    <w:rsid w:val="00F65C05"/>
    <w:rPr>
      <w:rFonts w:ascii="Times New Roman" w:eastAsia="Times New Roman" w:hAnsi="Times New Roman" w:cs="Times New Roman"/>
      <w:sz w:val="24"/>
      <w:szCs w:val="24"/>
      <w:lang w:eastAsia="ru-RU"/>
    </w:rPr>
  </w:style>
  <w:style w:type="character" w:styleId="aff">
    <w:name w:val="page number"/>
    <w:uiPriority w:val="99"/>
    <w:rsid w:val="00F65C05"/>
  </w:style>
  <w:style w:type="paragraph" w:styleId="aff0">
    <w:name w:val="Balloon Text"/>
    <w:basedOn w:val="a"/>
    <w:link w:val="aff1"/>
    <w:rsid w:val="00F65C05"/>
    <w:pPr>
      <w:widowControl/>
      <w:autoSpaceDE/>
      <w:autoSpaceDN/>
      <w:adjustRightInd/>
    </w:pPr>
    <w:rPr>
      <w:rFonts w:ascii="Lucida Grande CY" w:eastAsia="Times New Roman" w:hAnsi="Lucida Grande CY"/>
      <w:sz w:val="18"/>
      <w:szCs w:val="18"/>
      <w:lang w:val="ru-RU"/>
    </w:rPr>
  </w:style>
  <w:style w:type="character" w:customStyle="1" w:styleId="aff1">
    <w:name w:val="Текст выноски Знак"/>
    <w:basedOn w:val="a0"/>
    <w:link w:val="aff0"/>
    <w:rsid w:val="00F65C05"/>
    <w:rPr>
      <w:rFonts w:ascii="Lucida Grande CY" w:eastAsia="Times New Roman" w:hAnsi="Lucida Grande CY" w:cs="Times New Roman"/>
      <w:sz w:val="18"/>
      <w:szCs w:val="18"/>
      <w:lang w:eastAsia="ru-RU"/>
    </w:rPr>
  </w:style>
  <w:style w:type="character" w:styleId="aff2">
    <w:name w:val="annotation reference"/>
    <w:uiPriority w:val="99"/>
    <w:rsid w:val="00F65C05"/>
    <w:rPr>
      <w:sz w:val="16"/>
      <w:szCs w:val="16"/>
    </w:rPr>
  </w:style>
  <w:style w:type="paragraph" w:styleId="aff3">
    <w:name w:val="annotation text"/>
    <w:basedOn w:val="a"/>
    <w:link w:val="aff4"/>
    <w:uiPriority w:val="99"/>
    <w:rsid w:val="00F65C05"/>
    <w:pPr>
      <w:widowControl/>
      <w:autoSpaceDE/>
      <w:autoSpaceDN/>
      <w:adjustRightInd/>
    </w:pPr>
    <w:rPr>
      <w:rFonts w:eastAsia="Times New Roman"/>
      <w:sz w:val="20"/>
      <w:szCs w:val="20"/>
      <w:lang w:val="ru-RU"/>
    </w:rPr>
  </w:style>
  <w:style w:type="character" w:customStyle="1" w:styleId="aff4">
    <w:name w:val="Текст примечания Знак"/>
    <w:basedOn w:val="a0"/>
    <w:link w:val="aff3"/>
    <w:uiPriority w:val="99"/>
    <w:rsid w:val="00F65C0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F65C05"/>
    <w:rPr>
      <w:b/>
      <w:bCs/>
    </w:rPr>
  </w:style>
  <w:style w:type="character" w:customStyle="1" w:styleId="aff6">
    <w:name w:val="Тема примечания Знак"/>
    <w:basedOn w:val="aff4"/>
    <w:link w:val="aff5"/>
    <w:uiPriority w:val="99"/>
    <w:rsid w:val="00F65C05"/>
    <w:rPr>
      <w:b/>
      <w:bCs/>
    </w:rPr>
  </w:style>
  <w:style w:type="paragraph" w:customStyle="1" w:styleId="-31">
    <w:name w:val="Темный список - Акцент 31"/>
    <w:hidden/>
    <w:uiPriority w:val="71"/>
    <w:rsid w:val="00F65C05"/>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F65C05"/>
    <w:pPr>
      <w:widowControl/>
      <w:autoSpaceDE/>
      <w:autoSpaceDN/>
      <w:adjustRightInd/>
      <w:spacing w:line="360" w:lineRule="auto"/>
      <w:ind w:firstLine="680"/>
      <w:contextualSpacing/>
      <w:jc w:val="both"/>
      <w:outlineLvl w:val="1"/>
    </w:pPr>
    <w:rPr>
      <w:rFonts w:eastAsia="Times New Roman"/>
      <w:sz w:val="28"/>
      <w:lang w:val="ru-RU"/>
    </w:rPr>
  </w:style>
  <w:style w:type="paragraph" w:styleId="32">
    <w:name w:val="toc 3"/>
    <w:basedOn w:val="a"/>
    <w:next w:val="a"/>
    <w:autoRedefine/>
    <w:uiPriority w:val="99"/>
    <w:rsid w:val="00F65C05"/>
    <w:pPr>
      <w:widowControl/>
      <w:autoSpaceDE/>
      <w:autoSpaceDN/>
      <w:adjustRightInd/>
      <w:ind w:left="480"/>
    </w:pPr>
    <w:rPr>
      <w:rFonts w:ascii="Cambria" w:eastAsia="Times New Roman" w:hAnsi="Cambria"/>
      <w:sz w:val="22"/>
      <w:szCs w:val="22"/>
      <w:lang w:val="ru-RU"/>
    </w:rPr>
  </w:style>
  <w:style w:type="paragraph" w:styleId="42">
    <w:name w:val="toc 4"/>
    <w:basedOn w:val="a"/>
    <w:next w:val="a"/>
    <w:autoRedefine/>
    <w:uiPriority w:val="99"/>
    <w:rsid w:val="00F65C05"/>
    <w:pPr>
      <w:widowControl/>
      <w:autoSpaceDE/>
      <w:autoSpaceDN/>
      <w:adjustRightInd/>
      <w:ind w:left="720"/>
    </w:pPr>
    <w:rPr>
      <w:rFonts w:ascii="Cambria" w:eastAsia="Times New Roman" w:hAnsi="Cambria"/>
      <w:sz w:val="20"/>
      <w:szCs w:val="20"/>
      <w:lang w:val="ru-RU"/>
    </w:rPr>
  </w:style>
  <w:style w:type="paragraph" w:styleId="51">
    <w:name w:val="toc 5"/>
    <w:basedOn w:val="a"/>
    <w:next w:val="a"/>
    <w:autoRedefine/>
    <w:uiPriority w:val="99"/>
    <w:rsid w:val="00F65C05"/>
    <w:pPr>
      <w:widowControl/>
      <w:autoSpaceDE/>
      <w:autoSpaceDN/>
      <w:adjustRightInd/>
      <w:ind w:left="960"/>
    </w:pPr>
    <w:rPr>
      <w:rFonts w:ascii="Cambria" w:eastAsia="Times New Roman" w:hAnsi="Cambria"/>
      <w:sz w:val="20"/>
      <w:szCs w:val="20"/>
      <w:lang w:val="ru-RU"/>
    </w:rPr>
  </w:style>
  <w:style w:type="paragraph" w:styleId="61">
    <w:name w:val="toc 6"/>
    <w:basedOn w:val="a"/>
    <w:next w:val="a"/>
    <w:autoRedefine/>
    <w:uiPriority w:val="99"/>
    <w:rsid w:val="00F65C05"/>
    <w:pPr>
      <w:widowControl/>
      <w:autoSpaceDE/>
      <w:autoSpaceDN/>
      <w:adjustRightInd/>
      <w:ind w:left="1200"/>
    </w:pPr>
    <w:rPr>
      <w:rFonts w:ascii="Cambria" w:eastAsia="Times New Roman" w:hAnsi="Cambria"/>
      <w:sz w:val="20"/>
      <w:szCs w:val="20"/>
      <w:lang w:val="ru-RU"/>
    </w:rPr>
  </w:style>
  <w:style w:type="paragraph" w:styleId="71">
    <w:name w:val="toc 7"/>
    <w:basedOn w:val="a"/>
    <w:next w:val="a"/>
    <w:autoRedefine/>
    <w:uiPriority w:val="99"/>
    <w:rsid w:val="00F65C05"/>
    <w:pPr>
      <w:widowControl/>
      <w:autoSpaceDE/>
      <w:autoSpaceDN/>
      <w:adjustRightInd/>
      <w:ind w:left="1440"/>
    </w:pPr>
    <w:rPr>
      <w:rFonts w:ascii="Cambria" w:eastAsia="Times New Roman" w:hAnsi="Cambria"/>
      <w:sz w:val="20"/>
      <w:szCs w:val="20"/>
      <w:lang w:val="ru-RU"/>
    </w:rPr>
  </w:style>
  <w:style w:type="paragraph" w:styleId="81">
    <w:name w:val="toc 8"/>
    <w:basedOn w:val="a"/>
    <w:next w:val="a"/>
    <w:autoRedefine/>
    <w:uiPriority w:val="99"/>
    <w:rsid w:val="00F65C05"/>
    <w:pPr>
      <w:widowControl/>
      <w:autoSpaceDE/>
      <w:autoSpaceDN/>
      <w:adjustRightInd/>
      <w:ind w:left="1680"/>
    </w:pPr>
    <w:rPr>
      <w:rFonts w:ascii="Cambria" w:eastAsia="Times New Roman" w:hAnsi="Cambria"/>
      <w:sz w:val="20"/>
      <w:szCs w:val="20"/>
      <w:lang w:val="ru-RU"/>
    </w:rPr>
  </w:style>
  <w:style w:type="paragraph" w:styleId="91">
    <w:name w:val="toc 9"/>
    <w:basedOn w:val="a"/>
    <w:next w:val="a"/>
    <w:autoRedefine/>
    <w:uiPriority w:val="99"/>
    <w:rsid w:val="00F65C05"/>
    <w:pPr>
      <w:widowControl/>
      <w:autoSpaceDE/>
      <w:autoSpaceDN/>
      <w:adjustRightInd/>
      <w:ind w:left="1920"/>
    </w:pPr>
    <w:rPr>
      <w:rFonts w:ascii="Cambria" w:eastAsia="Times New Roman" w:hAnsi="Cambria"/>
      <w:sz w:val="20"/>
      <w:szCs w:val="20"/>
      <w:lang w:val="ru-RU"/>
    </w:rPr>
  </w:style>
  <w:style w:type="paragraph" w:styleId="aff7">
    <w:name w:val="Normal (Web)"/>
    <w:aliases w:val="Normal (Web) Char"/>
    <w:basedOn w:val="a"/>
    <w:link w:val="aff8"/>
    <w:unhideWhenUsed/>
    <w:rsid w:val="00F65C05"/>
    <w:pPr>
      <w:widowControl/>
      <w:autoSpaceDE/>
      <w:autoSpaceDN/>
      <w:adjustRightInd/>
      <w:spacing w:before="100" w:beforeAutospacing="1" w:after="119"/>
    </w:pPr>
    <w:rPr>
      <w:rFonts w:eastAsia="Times New Roman"/>
      <w:lang w:val="ru-RU"/>
    </w:rPr>
  </w:style>
  <w:style w:type="character" w:customStyle="1" w:styleId="aff8">
    <w:name w:val="Обычный (веб) Знак"/>
    <w:aliases w:val="Normal (Web) Char Знак"/>
    <w:link w:val="aff7"/>
    <w:uiPriority w:val="99"/>
    <w:rsid w:val="00F65C05"/>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F65C05"/>
    <w:pPr>
      <w:widowControl/>
      <w:autoSpaceDE/>
      <w:autoSpaceDN/>
      <w:adjustRightInd/>
      <w:ind w:left="720"/>
      <w:contextualSpacing/>
    </w:pPr>
    <w:rPr>
      <w:rFonts w:ascii="Calibri" w:hAnsi="Calibri"/>
      <w:lang w:val="ru-RU"/>
    </w:rPr>
  </w:style>
  <w:style w:type="character" w:customStyle="1" w:styleId="1-2">
    <w:name w:val="Средняя сетка 1 - Акцент 2 Знак"/>
    <w:link w:val="1-21"/>
    <w:uiPriority w:val="34"/>
    <w:locked/>
    <w:rsid w:val="00F65C05"/>
    <w:rPr>
      <w:rFonts w:ascii="Calibri" w:eastAsia="Calibri" w:hAnsi="Calibri" w:cs="Times New Roman"/>
      <w:sz w:val="24"/>
      <w:szCs w:val="24"/>
      <w:lang w:eastAsia="ru-RU"/>
    </w:rPr>
  </w:style>
  <w:style w:type="paragraph" w:styleId="aff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fa"/>
    <w:uiPriority w:val="99"/>
    <w:rsid w:val="00F65C05"/>
    <w:pPr>
      <w:widowControl/>
      <w:autoSpaceDE/>
      <w:autoSpaceDN/>
      <w:adjustRightInd/>
      <w:jc w:val="both"/>
    </w:pPr>
    <w:rPr>
      <w:rFonts w:eastAsia="Times New Roman"/>
      <w:sz w:val="28"/>
      <w:lang w:val="ru-RU"/>
    </w:rPr>
  </w:style>
  <w:style w:type="character" w:customStyle="1" w:styleId="aff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9"/>
    <w:rsid w:val="00F65C05"/>
    <w:rPr>
      <w:rFonts w:ascii="Times New Roman" w:eastAsia="Times New Roman" w:hAnsi="Times New Roman" w:cs="Times New Roman"/>
      <w:sz w:val="28"/>
      <w:szCs w:val="24"/>
      <w:lang w:eastAsia="ru-RU"/>
    </w:rPr>
  </w:style>
  <w:style w:type="paragraph" w:customStyle="1" w:styleId="affb">
    <w:name w:val="О_Т"/>
    <w:basedOn w:val="a"/>
    <w:link w:val="affc"/>
    <w:rsid w:val="00F65C05"/>
    <w:pPr>
      <w:widowControl/>
      <w:autoSpaceDE/>
      <w:autoSpaceDN/>
      <w:adjustRightInd/>
      <w:spacing w:line="288" w:lineRule="auto"/>
      <w:ind w:firstLine="539"/>
      <w:jc w:val="both"/>
    </w:pPr>
    <w:rPr>
      <w:rFonts w:ascii="Arial" w:eastAsia="Times New Roman" w:hAnsi="Arial"/>
      <w:sz w:val="28"/>
      <w:szCs w:val="28"/>
      <w:lang w:val="ru-RU"/>
    </w:rPr>
  </w:style>
  <w:style w:type="character" w:customStyle="1" w:styleId="affc">
    <w:name w:val="О_Т Знак"/>
    <w:link w:val="affb"/>
    <w:rsid w:val="00F65C0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F65C05"/>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rsid w:val="00F65C05"/>
  </w:style>
  <w:style w:type="paragraph" w:customStyle="1" w:styleId="-12">
    <w:name w:val="Цветной список - Акцент 12"/>
    <w:basedOn w:val="a"/>
    <w:uiPriority w:val="99"/>
    <w:qFormat/>
    <w:rsid w:val="00F65C05"/>
    <w:pPr>
      <w:widowControl/>
      <w:autoSpaceDE/>
      <w:autoSpaceDN/>
      <w:adjustRightInd/>
      <w:spacing w:after="200"/>
      <w:ind w:left="720"/>
      <w:contextualSpacing/>
    </w:pPr>
    <w:rPr>
      <w:rFonts w:ascii="Cambria" w:eastAsia="Cambria" w:hAnsi="Cambria"/>
      <w:lang w:val="ru-RU"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F65C05"/>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F65C05"/>
    <w:pPr>
      <w:spacing w:line="213" w:lineRule="exact"/>
      <w:ind w:firstLine="339"/>
      <w:jc w:val="both"/>
    </w:pPr>
    <w:rPr>
      <w:rFonts w:ascii="NewtonCSanPin" w:eastAsia="Times New Roman" w:hAnsi="NewtonCSanPin" w:cs="NewtonCSanPin"/>
      <w:color w:val="000000"/>
      <w:sz w:val="21"/>
      <w:szCs w:val="21"/>
    </w:rPr>
  </w:style>
  <w:style w:type="paragraph" w:styleId="affd">
    <w:name w:val="header"/>
    <w:basedOn w:val="a"/>
    <w:link w:val="affe"/>
    <w:uiPriority w:val="99"/>
    <w:rsid w:val="00F65C05"/>
    <w:pPr>
      <w:widowControl/>
      <w:tabs>
        <w:tab w:val="center" w:pos="4677"/>
        <w:tab w:val="right" w:pos="9355"/>
      </w:tabs>
      <w:autoSpaceDE/>
      <w:autoSpaceDN/>
      <w:adjustRightInd/>
    </w:pPr>
    <w:rPr>
      <w:rFonts w:eastAsia="Times New Roman"/>
      <w:lang w:val="ru-RU"/>
    </w:rPr>
  </w:style>
  <w:style w:type="character" w:customStyle="1" w:styleId="affe">
    <w:name w:val="Верхний колонтитул Знак"/>
    <w:basedOn w:val="a0"/>
    <w:link w:val="affd"/>
    <w:uiPriority w:val="99"/>
    <w:rsid w:val="00F65C05"/>
    <w:rPr>
      <w:rFonts w:ascii="Times New Roman" w:eastAsia="Times New Roman" w:hAnsi="Times New Roman" w:cs="Times New Roman"/>
      <w:sz w:val="24"/>
      <w:szCs w:val="24"/>
      <w:lang w:eastAsia="ru-RU"/>
    </w:rPr>
  </w:style>
  <w:style w:type="paragraph" w:customStyle="1" w:styleId="ConsPlusNormal">
    <w:name w:val="ConsPlusNormal"/>
    <w:rsid w:val="00F65C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
    <w:name w:val="Νξβϋι"/>
    <w:basedOn w:val="a"/>
    <w:uiPriority w:val="99"/>
    <w:rsid w:val="00F65C05"/>
    <w:rPr>
      <w:rFonts w:eastAsia="Times New Roman"/>
      <w:color w:val="000000"/>
    </w:rPr>
  </w:style>
  <w:style w:type="paragraph" w:customStyle="1" w:styleId="-11">
    <w:name w:val="Цветной список - Акцент 11"/>
    <w:basedOn w:val="a"/>
    <w:link w:val="-1"/>
    <w:uiPriority w:val="34"/>
    <w:qFormat/>
    <w:rsid w:val="00F65C05"/>
    <w:pPr>
      <w:widowControl/>
      <w:autoSpaceDE/>
      <w:autoSpaceDN/>
      <w:adjustRightInd/>
      <w:spacing w:after="200" w:line="276" w:lineRule="auto"/>
      <w:ind w:left="720"/>
      <w:contextualSpacing/>
    </w:pPr>
    <w:rPr>
      <w:rFonts w:ascii="Calibri" w:hAnsi="Calibri"/>
      <w:sz w:val="22"/>
      <w:szCs w:val="22"/>
      <w:lang w:val="ru-RU" w:eastAsia="en-US"/>
    </w:rPr>
  </w:style>
  <w:style w:type="character" w:customStyle="1" w:styleId="-1">
    <w:name w:val="Цветной список - Акцент 1 Знак"/>
    <w:link w:val="-11"/>
    <w:uiPriority w:val="34"/>
    <w:locked/>
    <w:rsid w:val="00F65C05"/>
    <w:rPr>
      <w:rFonts w:ascii="Calibri" w:eastAsia="Calibri" w:hAnsi="Calibri" w:cs="Times New Roman"/>
    </w:rPr>
  </w:style>
  <w:style w:type="character" w:customStyle="1" w:styleId="33">
    <w:name w:val="Основной текст + Курсив3"/>
    <w:rsid w:val="00F65C05"/>
    <w:rPr>
      <w:rFonts w:ascii="Times New Roman" w:hAnsi="Times New Roman" w:cs="Times New Roman"/>
      <w:i/>
      <w:iCs/>
      <w:spacing w:val="0"/>
      <w:sz w:val="18"/>
      <w:szCs w:val="18"/>
    </w:rPr>
  </w:style>
  <w:style w:type="character" w:customStyle="1" w:styleId="afff0">
    <w:name w:val="Основной текст_"/>
    <w:link w:val="82"/>
    <w:uiPriority w:val="99"/>
    <w:locked/>
    <w:rsid w:val="00F65C05"/>
    <w:rPr>
      <w:rFonts w:ascii="Courier New" w:eastAsia="Courier New" w:hAnsi="Courier New"/>
      <w:spacing w:val="-20"/>
      <w:sz w:val="28"/>
      <w:szCs w:val="28"/>
      <w:shd w:val="clear" w:color="auto" w:fill="FFFFFF"/>
    </w:rPr>
  </w:style>
  <w:style w:type="paragraph" w:customStyle="1" w:styleId="82">
    <w:name w:val="Основной текст8"/>
    <w:basedOn w:val="a"/>
    <w:link w:val="afff0"/>
    <w:rsid w:val="00F65C05"/>
    <w:pPr>
      <w:widowControl/>
      <w:shd w:val="clear" w:color="auto" w:fill="FFFFFF"/>
      <w:autoSpaceDE/>
      <w:autoSpaceDN/>
      <w:adjustRightInd/>
      <w:spacing w:before="600" w:after="60" w:line="0" w:lineRule="atLeast"/>
      <w:ind w:hanging="2080"/>
    </w:pPr>
    <w:rPr>
      <w:rFonts w:ascii="Courier New" w:eastAsia="Courier New" w:hAnsi="Courier New" w:cstheme="minorBidi"/>
      <w:spacing w:val="-20"/>
      <w:sz w:val="28"/>
      <w:szCs w:val="28"/>
      <w:lang w:val="ru-RU" w:eastAsia="en-US"/>
    </w:rPr>
  </w:style>
  <w:style w:type="paragraph" w:styleId="afff1">
    <w:name w:val="footnote text"/>
    <w:aliases w:val="Знак6,F1"/>
    <w:basedOn w:val="a"/>
    <w:link w:val="afff2"/>
    <w:uiPriority w:val="99"/>
    <w:rsid w:val="00F65C05"/>
    <w:pPr>
      <w:widowControl/>
      <w:autoSpaceDE/>
      <w:autoSpaceDN/>
      <w:adjustRightInd/>
    </w:pPr>
    <w:rPr>
      <w:rFonts w:eastAsia="Times New Roman"/>
      <w:lang w:val="ru-RU"/>
    </w:rPr>
  </w:style>
  <w:style w:type="character" w:customStyle="1" w:styleId="afff2">
    <w:name w:val="Текст сноски Знак"/>
    <w:aliases w:val="Знак6 Знак,F1 Знак"/>
    <w:basedOn w:val="a0"/>
    <w:link w:val="afff1"/>
    <w:uiPriority w:val="99"/>
    <w:rsid w:val="00F65C05"/>
    <w:rPr>
      <w:rFonts w:ascii="Times New Roman" w:eastAsia="Times New Roman" w:hAnsi="Times New Roman" w:cs="Times New Roman"/>
      <w:sz w:val="24"/>
      <w:szCs w:val="24"/>
      <w:lang w:eastAsia="ru-RU"/>
    </w:rPr>
  </w:style>
  <w:style w:type="character" w:styleId="afff3">
    <w:name w:val="footnote reference"/>
    <w:rsid w:val="00F65C05"/>
    <w:rPr>
      <w:vertAlign w:val="superscript"/>
    </w:rPr>
  </w:style>
  <w:style w:type="paragraph" w:customStyle="1" w:styleId="220">
    <w:name w:val="Основной текст 22"/>
    <w:basedOn w:val="a"/>
    <w:uiPriority w:val="99"/>
    <w:rsid w:val="00F65C05"/>
    <w:pPr>
      <w:widowControl/>
      <w:autoSpaceDE/>
      <w:autoSpaceDN/>
      <w:adjustRightInd/>
      <w:ind w:firstLine="709"/>
      <w:jc w:val="both"/>
    </w:pPr>
    <w:rPr>
      <w:rFonts w:eastAsia="Times New Roman"/>
      <w:lang w:val="ru-RU"/>
    </w:rPr>
  </w:style>
  <w:style w:type="paragraph" w:customStyle="1" w:styleId="zag4">
    <w:name w:val="zag_4"/>
    <w:basedOn w:val="a"/>
    <w:uiPriority w:val="99"/>
    <w:rsid w:val="00F65C05"/>
    <w:pPr>
      <w:spacing w:line="213" w:lineRule="exact"/>
      <w:jc w:val="center"/>
    </w:pPr>
    <w:rPr>
      <w:rFonts w:ascii="NewtonCSanPin" w:eastAsia="Times New Roman" w:hAnsi="NewtonCSanPin" w:cs="NewtonCSanPin"/>
      <w:b/>
      <w:bCs/>
      <w:i/>
      <w:iCs/>
      <w:color w:val="000000"/>
      <w:sz w:val="21"/>
      <w:szCs w:val="21"/>
    </w:rPr>
  </w:style>
  <w:style w:type="paragraph" w:customStyle="1" w:styleId="Zag2">
    <w:name w:val="Zag_2"/>
    <w:basedOn w:val="a"/>
    <w:uiPriority w:val="99"/>
    <w:rsid w:val="00F65C05"/>
    <w:pPr>
      <w:spacing w:after="129" w:line="291" w:lineRule="exact"/>
      <w:ind w:firstLine="709"/>
      <w:jc w:val="center"/>
    </w:pPr>
    <w:rPr>
      <w:b/>
      <w:bCs/>
      <w:color w:val="000000"/>
      <w:sz w:val="28"/>
    </w:rPr>
  </w:style>
  <w:style w:type="paragraph" w:customStyle="1" w:styleId="style56">
    <w:name w:val="style56"/>
    <w:basedOn w:val="a"/>
    <w:uiPriority w:val="99"/>
    <w:rsid w:val="00F65C05"/>
    <w:pPr>
      <w:widowControl/>
      <w:spacing w:before="100" w:after="100"/>
    </w:pPr>
    <w:rPr>
      <w:rFonts w:ascii="Calibri" w:eastAsia="MS Mincho" w:hAnsi="Calibri" w:cs="Calibri"/>
      <w:sz w:val="22"/>
      <w:szCs w:val="22"/>
      <w:lang w:val="ru-RU"/>
    </w:rPr>
  </w:style>
  <w:style w:type="paragraph" w:styleId="afff4">
    <w:name w:val="Plain Text"/>
    <w:basedOn w:val="a"/>
    <w:link w:val="afff5"/>
    <w:uiPriority w:val="99"/>
    <w:rsid w:val="00F65C05"/>
    <w:pPr>
      <w:widowControl/>
      <w:autoSpaceDE/>
      <w:autoSpaceDN/>
      <w:adjustRightInd/>
    </w:pPr>
    <w:rPr>
      <w:rFonts w:ascii="Courier New" w:eastAsia="Times New Roman" w:hAnsi="Courier New" w:cs="Courier New"/>
      <w:sz w:val="20"/>
      <w:szCs w:val="20"/>
      <w:lang w:val="ru-RU"/>
    </w:rPr>
  </w:style>
  <w:style w:type="character" w:customStyle="1" w:styleId="afff5">
    <w:name w:val="Текст Знак"/>
    <w:basedOn w:val="a0"/>
    <w:link w:val="afff4"/>
    <w:uiPriority w:val="99"/>
    <w:rsid w:val="00F65C05"/>
    <w:rPr>
      <w:rFonts w:ascii="Courier New" w:eastAsia="Times New Roman" w:hAnsi="Courier New" w:cs="Courier New"/>
      <w:sz w:val="20"/>
      <w:szCs w:val="20"/>
      <w:lang w:eastAsia="ru-RU"/>
    </w:rPr>
  </w:style>
  <w:style w:type="character" w:customStyle="1" w:styleId="Abstract">
    <w:name w:val="Abstract Знак"/>
    <w:basedOn w:val="a0"/>
    <w:link w:val="Abstract0"/>
    <w:uiPriority w:val="99"/>
    <w:locked/>
    <w:rsid w:val="00F65C05"/>
    <w:rPr>
      <w:rFonts w:eastAsia="@Arial Unicode MS"/>
      <w:sz w:val="28"/>
      <w:szCs w:val="28"/>
    </w:rPr>
  </w:style>
  <w:style w:type="paragraph" w:customStyle="1" w:styleId="Abstract0">
    <w:name w:val="Abstract"/>
    <w:basedOn w:val="a"/>
    <w:link w:val="Abstract"/>
    <w:uiPriority w:val="99"/>
    <w:rsid w:val="00F65C05"/>
    <w:pPr>
      <w:spacing w:line="360" w:lineRule="auto"/>
      <w:ind w:firstLine="454"/>
      <w:jc w:val="both"/>
    </w:pPr>
    <w:rPr>
      <w:rFonts w:asciiTheme="minorHAnsi" w:eastAsia="@Arial Unicode MS" w:hAnsiTheme="minorHAnsi" w:cstheme="minorBidi"/>
      <w:sz w:val="28"/>
      <w:szCs w:val="28"/>
      <w:lang w:val="ru-RU" w:eastAsia="en-US"/>
    </w:rPr>
  </w:style>
  <w:style w:type="paragraph" w:styleId="afff6">
    <w:name w:val="Title"/>
    <w:aliases w:val="Знак5"/>
    <w:basedOn w:val="a"/>
    <w:link w:val="afff7"/>
    <w:uiPriority w:val="99"/>
    <w:qFormat/>
    <w:rsid w:val="00F65C05"/>
    <w:pPr>
      <w:widowControl/>
      <w:autoSpaceDE/>
      <w:autoSpaceDN/>
      <w:adjustRightInd/>
      <w:jc w:val="center"/>
    </w:pPr>
    <w:rPr>
      <w:rFonts w:eastAsia="Times New Roman"/>
      <w:lang w:val="ru-RU"/>
    </w:rPr>
  </w:style>
  <w:style w:type="character" w:customStyle="1" w:styleId="afff7">
    <w:name w:val="Название Знак"/>
    <w:aliases w:val="Знак5 Знак"/>
    <w:basedOn w:val="a0"/>
    <w:link w:val="afff6"/>
    <w:uiPriority w:val="99"/>
    <w:rsid w:val="00F65C05"/>
    <w:rPr>
      <w:rFonts w:ascii="Times New Roman" w:eastAsia="Times New Roman" w:hAnsi="Times New Roman" w:cs="Times New Roman"/>
      <w:sz w:val="24"/>
      <w:szCs w:val="24"/>
      <w:lang w:eastAsia="ru-RU"/>
    </w:rPr>
  </w:style>
  <w:style w:type="paragraph" w:styleId="afff8">
    <w:name w:val="Body Text Indent"/>
    <w:basedOn w:val="a"/>
    <w:link w:val="afff9"/>
    <w:uiPriority w:val="99"/>
    <w:unhideWhenUsed/>
    <w:rsid w:val="00F65C05"/>
    <w:pPr>
      <w:spacing w:after="120"/>
      <w:ind w:left="283"/>
    </w:pPr>
  </w:style>
  <w:style w:type="character" w:customStyle="1" w:styleId="afff9">
    <w:name w:val="Основной текст с отступом Знак"/>
    <w:basedOn w:val="a0"/>
    <w:link w:val="afff8"/>
    <w:uiPriority w:val="99"/>
    <w:rsid w:val="00F65C05"/>
    <w:rPr>
      <w:rFonts w:ascii="Times New Roman" w:eastAsia="Calibri" w:hAnsi="Times New Roman" w:cs="Times New Roman"/>
      <w:sz w:val="24"/>
      <w:szCs w:val="24"/>
      <w:lang w:val="en-US" w:eastAsia="ru-RU"/>
    </w:rPr>
  </w:style>
  <w:style w:type="character" w:customStyle="1" w:styleId="Heading3Char">
    <w:name w:val="Heading 3 Char"/>
    <w:basedOn w:val="a0"/>
    <w:uiPriority w:val="99"/>
    <w:locked/>
    <w:rsid w:val="00F65C05"/>
    <w:rPr>
      <w:rFonts w:ascii="Arial" w:hAnsi="Arial" w:cs="Arial"/>
      <w:b/>
      <w:bCs/>
      <w:sz w:val="26"/>
      <w:szCs w:val="26"/>
      <w:lang w:eastAsia="ru-RU"/>
    </w:rPr>
  </w:style>
  <w:style w:type="paragraph" w:customStyle="1" w:styleId="af60">
    <w:name w:val="af6"/>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ListParagraph1">
    <w:name w:val="List Paragraph1"/>
    <w:basedOn w:val="a"/>
    <w:uiPriority w:val="99"/>
    <w:rsid w:val="00F65C05"/>
    <w:pPr>
      <w:widowControl/>
      <w:autoSpaceDE/>
      <w:autoSpaceDN/>
      <w:adjustRightInd/>
      <w:spacing w:after="200" w:line="276" w:lineRule="auto"/>
      <w:ind w:left="720"/>
    </w:pPr>
    <w:rPr>
      <w:rFonts w:ascii="Calibri" w:eastAsia="Times New Roman" w:hAnsi="Calibri" w:cs="Calibri"/>
      <w:sz w:val="22"/>
      <w:szCs w:val="22"/>
      <w:lang w:val="ru-RU" w:eastAsia="en-US"/>
    </w:rPr>
  </w:style>
  <w:style w:type="paragraph" w:customStyle="1" w:styleId="af70">
    <w:name w:val="af7"/>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FontStyle18">
    <w:name w:val="Font Style18"/>
    <w:basedOn w:val="a0"/>
    <w:uiPriority w:val="99"/>
    <w:rsid w:val="00F65C05"/>
    <w:rPr>
      <w:rFonts w:ascii="Times New Roman" w:hAnsi="Times New Roman" w:cs="Times New Roman"/>
      <w:sz w:val="18"/>
      <w:szCs w:val="18"/>
    </w:rPr>
  </w:style>
  <w:style w:type="character" w:customStyle="1" w:styleId="apple-converted-space">
    <w:name w:val="apple-converted-space"/>
    <w:basedOn w:val="a0"/>
    <w:rsid w:val="00F65C05"/>
  </w:style>
  <w:style w:type="paragraph" w:customStyle="1" w:styleId="ConsNormal">
    <w:name w:val="ConsNormal"/>
    <w:uiPriority w:val="99"/>
    <w:rsid w:val="00F65C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Indent 2"/>
    <w:basedOn w:val="a"/>
    <w:link w:val="24"/>
    <w:uiPriority w:val="99"/>
    <w:rsid w:val="00F65C05"/>
    <w:pPr>
      <w:widowControl/>
      <w:autoSpaceDE/>
      <w:autoSpaceDN/>
      <w:adjustRightInd/>
      <w:spacing w:after="120" w:line="480" w:lineRule="auto"/>
      <w:ind w:left="283"/>
    </w:pPr>
    <w:rPr>
      <w:rFonts w:eastAsia="Times New Roman"/>
      <w:lang w:val="ru-RU"/>
    </w:rPr>
  </w:style>
  <w:style w:type="character" w:customStyle="1" w:styleId="24">
    <w:name w:val="Основной текст с отступом 2 Знак"/>
    <w:basedOn w:val="a0"/>
    <w:link w:val="23"/>
    <w:uiPriority w:val="99"/>
    <w:rsid w:val="00F65C05"/>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F65C05"/>
    <w:rPr>
      <w:b/>
      <w:bCs/>
      <w:shd w:val="clear" w:color="auto" w:fill="FFFFFF"/>
    </w:rPr>
  </w:style>
  <w:style w:type="paragraph" w:customStyle="1" w:styleId="26">
    <w:name w:val="Основной текст (2)"/>
    <w:basedOn w:val="a"/>
    <w:link w:val="25"/>
    <w:uiPriority w:val="99"/>
    <w:rsid w:val="00F65C05"/>
    <w:pPr>
      <w:shd w:val="clear" w:color="auto" w:fill="FFFFFF"/>
      <w:autoSpaceDE/>
      <w:autoSpaceDN/>
      <w:adjustRightInd/>
      <w:spacing w:line="302" w:lineRule="exact"/>
      <w:jc w:val="center"/>
    </w:pPr>
    <w:rPr>
      <w:rFonts w:asciiTheme="minorHAnsi" w:eastAsiaTheme="minorHAnsi" w:hAnsiTheme="minorHAnsi" w:cstheme="minorBidi"/>
      <w:b/>
      <w:bCs/>
      <w:sz w:val="22"/>
      <w:szCs w:val="22"/>
      <w:lang w:val="ru-RU" w:eastAsia="en-US"/>
    </w:rPr>
  </w:style>
  <w:style w:type="character" w:customStyle="1" w:styleId="2105pt">
    <w:name w:val="Основной текст (2) + 10.5 pt"/>
    <w:basedOn w:val="25"/>
    <w:uiPriority w:val="99"/>
    <w:rsid w:val="00F65C05"/>
    <w:rPr>
      <w:sz w:val="21"/>
      <w:szCs w:val="21"/>
    </w:rPr>
  </w:style>
  <w:style w:type="character" w:customStyle="1" w:styleId="15">
    <w:name w:val="Основной текст Знак1"/>
    <w:basedOn w:val="a0"/>
    <w:uiPriority w:val="99"/>
    <w:rsid w:val="00F65C05"/>
    <w:rPr>
      <w:rFonts w:ascii="Times New Roman" w:hAnsi="Times New Roman" w:cs="Times New Roman"/>
      <w:u w:val="none"/>
    </w:rPr>
  </w:style>
  <w:style w:type="character" w:customStyle="1" w:styleId="afffa">
    <w:name w:val="Основной текст + Полужирный"/>
    <w:basedOn w:val="15"/>
    <w:rsid w:val="00F65C05"/>
    <w:rPr>
      <w:b/>
      <w:bCs/>
    </w:rPr>
  </w:style>
  <w:style w:type="character" w:customStyle="1" w:styleId="16">
    <w:name w:val="Заголовок №1_"/>
    <w:basedOn w:val="a0"/>
    <w:link w:val="17"/>
    <w:uiPriority w:val="99"/>
    <w:locked/>
    <w:rsid w:val="00F65C05"/>
    <w:rPr>
      <w:sz w:val="26"/>
      <w:szCs w:val="26"/>
      <w:shd w:val="clear" w:color="auto" w:fill="FFFFFF"/>
    </w:rPr>
  </w:style>
  <w:style w:type="paragraph" w:customStyle="1" w:styleId="17">
    <w:name w:val="Заголовок №1"/>
    <w:basedOn w:val="a"/>
    <w:link w:val="16"/>
    <w:uiPriority w:val="99"/>
    <w:rsid w:val="00F65C05"/>
    <w:pPr>
      <w:shd w:val="clear" w:color="auto" w:fill="FFFFFF"/>
      <w:autoSpaceDE/>
      <w:autoSpaceDN/>
      <w:adjustRightInd/>
      <w:spacing w:line="447" w:lineRule="exact"/>
      <w:jc w:val="both"/>
      <w:outlineLvl w:val="0"/>
    </w:pPr>
    <w:rPr>
      <w:rFonts w:asciiTheme="minorHAnsi" w:eastAsiaTheme="minorHAnsi" w:hAnsiTheme="minorHAnsi" w:cstheme="minorBidi"/>
      <w:sz w:val="26"/>
      <w:szCs w:val="26"/>
      <w:lang w:val="ru-RU" w:eastAsia="en-US"/>
    </w:rPr>
  </w:style>
  <w:style w:type="character" w:customStyle="1" w:styleId="34">
    <w:name w:val="Основной текст (3)_"/>
    <w:basedOn w:val="a0"/>
    <w:link w:val="35"/>
    <w:uiPriority w:val="99"/>
    <w:locked/>
    <w:rsid w:val="00F65C05"/>
    <w:rPr>
      <w:sz w:val="26"/>
      <w:szCs w:val="26"/>
      <w:shd w:val="clear" w:color="auto" w:fill="FFFFFF"/>
    </w:rPr>
  </w:style>
  <w:style w:type="paragraph" w:customStyle="1" w:styleId="35">
    <w:name w:val="Основной текст (3)"/>
    <w:basedOn w:val="a"/>
    <w:link w:val="34"/>
    <w:uiPriority w:val="99"/>
    <w:rsid w:val="00F65C05"/>
    <w:pPr>
      <w:shd w:val="clear" w:color="auto" w:fill="FFFFFF"/>
      <w:autoSpaceDE/>
      <w:autoSpaceDN/>
      <w:adjustRightInd/>
      <w:spacing w:line="298" w:lineRule="exact"/>
      <w:jc w:val="right"/>
    </w:pPr>
    <w:rPr>
      <w:rFonts w:asciiTheme="minorHAnsi" w:eastAsiaTheme="minorHAnsi" w:hAnsiTheme="minorHAnsi" w:cstheme="minorBidi"/>
      <w:sz w:val="26"/>
      <w:szCs w:val="26"/>
      <w:lang w:val="ru-RU" w:eastAsia="en-US"/>
    </w:rPr>
  </w:style>
  <w:style w:type="character" w:customStyle="1" w:styleId="312pt">
    <w:name w:val="Основной текст (3) + 12 pt"/>
    <w:aliases w:val="Полужирный"/>
    <w:basedOn w:val="34"/>
    <w:uiPriority w:val="99"/>
    <w:rsid w:val="00F65C05"/>
    <w:rPr>
      <w:b/>
      <w:bCs/>
      <w:sz w:val="24"/>
      <w:szCs w:val="24"/>
    </w:rPr>
  </w:style>
  <w:style w:type="character" w:customStyle="1" w:styleId="312pt1">
    <w:name w:val="Основной текст (3) + 12 pt1"/>
    <w:basedOn w:val="34"/>
    <w:uiPriority w:val="99"/>
    <w:rsid w:val="00F65C05"/>
    <w:rPr>
      <w:sz w:val="24"/>
      <w:szCs w:val="24"/>
    </w:rPr>
  </w:style>
  <w:style w:type="character" w:customStyle="1" w:styleId="27">
    <w:name w:val="Основной текст (2) + Не полужирный"/>
    <w:basedOn w:val="25"/>
    <w:uiPriority w:val="99"/>
    <w:rsid w:val="00F65C05"/>
  </w:style>
  <w:style w:type="character" w:customStyle="1" w:styleId="13pt">
    <w:name w:val="Основной текст + 13 pt"/>
    <w:basedOn w:val="15"/>
    <w:uiPriority w:val="99"/>
    <w:rsid w:val="00F65C05"/>
    <w:rPr>
      <w:sz w:val="26"/>
      <w:szCs w:val="26"/>
    </w:rPr>
  </w:style>
  <w:style w:type="character" w:customStyle="1" w:styleId="18">
    <w:name w:val="Основной текст + Полужирный1"/>
    <w:aliases w:val="Курсив1"/>
    <w:basedOn w:val="15"/>
    <w:uiPriority w:val="99"/>
    <w:rsid w:val="00F65C05"/>
    <w:rPr>
      <w:b/>
      <w:bCs/>
      <w:sz w:val="26"/>
      <w:szCs w:val="26"/>
      <w:u w:val="single"/>
    </w:rPr>
  </w:style>
  <w:style w:type="character" w:customStyle="1" w:styleId="43">
    <w:name w:val="Основной текст (4)_"/>
    <w:basedOn w:val="a0"/>
    <w:link w:val="44"/>
    <w:uiPriority w:val="99"/>
    <w:locked/>
    <w:rsid w:val="00F65C05"/>
    <w:rPr>
      <w:b/>
      <w:bCs/>
      <w:sz w:val="26"/>
      <w:szCs w:val="26"/>
      <w:shd w:val="clear" w:color="auto" w:fill="FFFFFF"/>
    </w:rPr>
  </w:style>
  <w:style w:type="paragraph" w:customStyle="1" w:styleId="44">
    <w:name w:val="Основной текст (4)"/>
    <w:basedOn w:val="a"/>
    <w:link w:val="43"/>
    <w:uiPriority w:val="99"/>
    <w:rsid w:val="00F65C05"/>
    <w:pPr>
      <w:shd w:val="clear" w:color="auto" w:fill="FFFFFF"/>
      <w:autoSpaceDE/>
      <w:autoSpaceDN/>
      <w:adjustRightInd/>
      <w:spacing w:line="298" w:lineRule="exact"/>
      <w:ind w:hanging="1060"/>
      <w:jc w:val="both"/>
    </w:pPr>
    <w:rPr>
      <w:rFonts w:asciiTheme="minorHAnsi" w:eastAsiaTheme="minorHAnsi" w:hAnsiTheme="minorHAnsi" w:cstheme="minorBidi"/>
      <w:b/>
      <w:bCs/>
      <w:sz w:val="26"/>
      <w:szCs w:val="26"/>
      <w:lang w:val="ru-RU" w:eastAsia="en-US"/>
    </w:rPr>
  </w:style>
  <w:style w:type="character" w:customStyle="1" w:styleId="45">
    <w:name w:val="Основной текст (4) + Не полужирный"/>
    <w:basedOn w:val="43"/>
    <w:uiPriority w:val="99"/>
    <w:rsid w:val="00F65C05"/>
  </w:style>
  <w:style w:type="character" w:customStyle="1" w:styleId="28">
    <w:name w:val="Заголовок №2_"/>
    <w:basedOn w:val="a0"/>
    <w:link w:val="211"/>
    <w:uiPriority w:val="99"/>
    <w:locked/>
    <w:rsid w:val="00F65C05"/>
    <w:rPr>
      <w:sz w:val="26"/>
      <w:szCs w:val="26"/>
      <w:shd w:val="clear" w:color="auto" w:fill="FFFFFF"/>
    </w:rPr>
  </w:style>
  <w:style w:type="paragraph" w:customStyle="1" w:styleId="211">
    <w:name w:val="Заголовок №21"/>
    <w:basedOn w:val="a"/>
    <w:link w:val="28"/>
    <w:uiPriority w:val="99"/>
    <w:rsid w:val="00F65C05"/>
    <w:pPr>
      <w:shd w:val="clear" w:color="auto" w:fill="FFFFFF"/>
      <w:autoSpaceDE/>
      <w:autoSpaceDN/>
      <w:adjustRightInd/>
      <w:spacing w:line="316" w:lineRule="exact"/>
      <w:ind w:firstLine="520"/>
      <w:jc w:val="both"/>
      <w:outlineLvl w:val="1"/>
    </w:pPr>
    <w:rPr>
      <w:rFonts w:asciiTheme="minorHAnsi" w:eastAsiaTheme="minorHAnsi" w:hAnsiTheme="minorHAnsi" w:cstheme="minorBidi"/>
      <w:sz w:val="26"/>
      <w:szCs w:val="26"/>
      <w:lang w:val="ru-RU" w:eastAsia="en-US"/>
    </w:rPr>
  </w:style>
  <w:style w:type="character" w:customStyle="1" w:styleId="29">
    <w:name w:val="Заголовок №2"/>
    <w:basedOn w:val="28"/>
    <w:uiPriority w:val="99"/>
    <w:rsid w:val="00F65C05"/>
  </w:style>
  <w:style w:type="character" w:customStyle="1" w:styleId="36">
    <w:name w:val="Заголовок №3_"/>
    <w:basedOn w:val="a0"/>
    <w:link w:val="37"/>
    <w:uiPriority w:val="99"/>
    <w:locked/>
    <w:rsid w:val="00F65C05"/>
    <w:rPr>
      <w:b/>
      <w:bCs/>
      <w:sz w:val="26"/>
      <w:szCs w:val="26"/>
      <w:shd w:val="clear" w:color="auto" w:fill="FFFFFF"/>
    </w:rPr>
  </w:style>
  <w:style w:type="paragraph" w:customStyle="1" w:styleId="37">
    <w:name w:val="Заголовок №3"/>
    <w:basedOn w:val="a"/>
    <w:link w:val="36"/>
    <w:uiPriority w:val="99"/>
    <w:rsid w:val="00F65C05"/>
    <w:pPr>
      <w:shd w:val="clear" w:color="auto" w:fill="FFFFFF"/>
      <w:autoSpaceDE/>
      <w:autoSpaceDN/>
      <w:adjustRightInd/>
      <w:spacing w:before="240" w:line="298" w:lineRule="exact"/>
      <w:ind w:firstLine="520"/>
      <w:jc w:val="both"/>
      <w:outlineLvl w:val="2"/>
    </w:pPr>
    <w:rPr>
      <w:rFonts w:asciiTheme="minorHAnsi" w:eastAsiaTheme="minorHAnsi" w:hAnsiTheme="minorHAnsi" w:cstheme="minorBidi"/>
      <w:b/>
      <w:bCs/>
      <w:sz w:val="26"/>
      <w:szCs w:val="26"/>
      <w:lang w:val="ru-RU" w:eastAsia="en-US"/>
    </w:rPr>
  </w:style>
  <w:style w:type="character" w:customStyle="1" w:styleId="221">
    <w:name w:val="Заголовок №22"/>
    <w:basedOn w:val="28"/>
    <w:uiPriority w:val="99"/>
    <w:rsid w:val="00F65C05"/>
    <w:rPr>
      <w:u w:val="single"/>
    </w:rPr>
  </w:style>
  <w:style w:type="paragraph" w:customStyle="1" w:styleId="110">
    <w:name w:val="Заголовок №11"/>
    <w:basedOn w:val="a"/>
    <w:uiPriority w:val="99"/>
    <w:rsid w:val="00F65C05"/>
    <w:pPr>
      <w:shd w:val="clear" w:color="auto" w:fill="FFFFFF"/>
      <w:autoSpaceDE/>
      <w:autoSpaceDN/>
      <w:adjustRightInd/>
      <w:spacing w:line="298" w:lineRule="exact"/>
      <w:ind w:firstLine="520"/>
      <w:jc w:val="both"/>
      <w:outlineLvl w:val="0"/>
    </w:pPr>
    <w:rPr>
      <w:rFonts w:eastAsia="Times New Roman"/>
      <w:sz w:val="26"/>
      <w:szCs w:val="26"/>
      <w:lang w:val="ru-RU"/>
    </w:rPr>
  </w:style>
  <w:style w:type="character" w:customStyle="1" w:styleId="2a">
    <w:name w:val="Основной текст (2) + Малые прописные"/>
    <w:basedOn w:val="25"/>
    <w:uiPriority w:val="99"/>
    <w:rsid w:val="00F65C05"/>
    <w:rPr>
      <w:smallCaps/>
      <w:sz w:val="21"/>
      <w:szCs w:val="21"/>
    </w:rPr>
  </w:style>
  <w:style w:type="character" w:customStyle="1" w:styleId="2b">
    <w:name w:val="Основной текст + Полужирный2"/>
    <w:basedOn w:val="15"/>
    <w:uiPriority w:val="99"/>
    <w:rsid w:val="00F65C05"/>
    <w:rPr>
      <w:b/>
      <w:bCs/>
      <w:sz w:val="26"/>
      <w:szCs w:val="26"/>
      <w:u w:val="single"/>
      <w:shd w:val="clear" w:color="auto" w:fill="FFFFFF"/>
    </w:rPr>
  </w:style>
  <w:style w:type="character" w:customStyle="1" w:styleId="2pt">
    <w:name w:val="Основной текст + Интервал 2 pt"/>
    <w:basedOn w:val="15"/>
    <w:uiPriority w:val="99"/>
    <w:rsid w:val="00F65C05"/>
    <w:rPr>
      <w:spacing w:val="40"/>
      <w:sz w:val="26"/>
      <w:szCs w:val="26"/>
      <w:shd w:val="clear" w:color="auto" w:fill="FFFFFF"/>
    </w:rPr>
  </w:style>
  <w:style w:type="character" w:customStyle="1" w:styleId="410">
    <w:name w:val="Основной текст (4) + Не полужирный1"/>
    <w:basedOn w:val="43"/>
    <w:uiPriority w:val="99"/>
    <w:rsid w:val="00F65C05"/>
  </w:style>
  <w:style w:type="character" w:customStyle="1" w:styleId="12pt">
    <w:name w:val="Основной текст + 12 pt"/>
    <w:aliases w:val="Полужирный3,Интервал -1 pt"/>
    <w:basedOn w:val="15"/>
    <w:uiPriority w:val="99"/>
    <w:rsid w:val="00F65C05"/>
    <w:rPr>
      <w:b/>
      <w:bCs/>
      <w:spacing w:val="-20"/>
      <w:sz w:val="24"/>
      <w:szCs w:val="24"/>
      <w:shd w:val="clear" w:color="auto" w:fill="FFFFFF"/>
    </w:rPr>
  </w:style>
  <w:style w:type="character" w:customStyle="1" w:styleId="85pt">
    <w:name w:val="Основной текст + 8.5 pt"/>
    <w:basedOn w:val="15"/>
    <w:uiPriority w:val="99"/>
    <w:rsid w:val="00F65C05"/>
    <w:rPr>
      <w:sz w:val="17"/>
      <w:szCs w:val="17"/>
      <w:shd w:val="clear" w:color="auto" w:fill="FFFFFF"/>
    </w:rPr>
  </w:style>
  <w:style w:type="character" w:customStyle="1" w:styleId="65pt">
    <w:name w:val="Основной текст + 6.5 pt"/>
    <w:aliases w:val="Интервал 2 pt"/>
    <w:basedOn w:val="15"/>
    <w:uiPriority w:val="99"/>
    <w:rsid w:val="00F65C05"/>
    <w:rPr>
      <w:spacing w:val="40"/>
      <w:sz w:val="13"/>
      <w:szCs w:val="13"/>
      <w:shd w:val="clear" w:color="auto" w:fill="FFFFFF"/>
    </w:rPr>
  </w:style>
  <w:style w:type="character" w:customStyle="1" w:styleId="FranklinGothicHeavy">
    <w:name w:val="Основной текст + Franklin Gothic Heavy"/>
    <w:aliases w:val="7 pt"/>
    <w:basedOn w:val="15"/>
    <w:uiPriority w:val="99"/>
    <w:rsid w:val="00F65C05"/>
    <w:rPr>
      <w:rFonts w:ascii="Franklin Gothic Heavy" w:hAnsi="Franklin Gothic Heavy" w:cs="Franklin Gothic Heavy"/>
      <w:sz w:val="14"/>
      <w:szCs w:val="14"/>
      <w:shd w:val="clear" w:color="auto" w:fill="FFFFFF"/>
    </w:rPr>
  </w:style>
  <w:style w:type="character" w:customStyle="1" w:styleId="FranklinGothicHeavy1">
    <w:name w:val="Основной текст + Franklin Gothic Heavy1"/>
    <w:aliases w:val="7.5 pt"/>
    <w:basedOn w:val="15"/>
    <w:uiPriority w:val="99"/>
    <w:rsid w:val="00F65C05"/>
    <w:rPr>
      <w:rFonts w:ascii="Franklin Gothic Heavy" w:hAnsi="Franklin Gothic Heavy" w:cs="Franklin Gothic Heavy"/>
      <w:sz w:val="15"/>
      <w:szCs w:val="15"/>
      <w:shd w:val="clear" w:color="auto" w:fill="FFFFFF"/>
    </w:rPr>
  </w:style>
  <w:style w:type="character" w:customStyle="1" w:styleId="Garamond">
    <w:name w:val="Основной текст + Garamond"/>
    <w:aliases w:val="11.5 pt,Полужирный2"/>
    <w:basedOn w:val="15"/>
    <w:uiPriority w:val="99"/>
    <w:rsid w:val="00F65C05"/>
    <w:rPr>
      <w:rFonts w:ascii="Garamond" w:hAnsi="Garamond" w:cs="Garamond"/>
      <w:b/>
      <w:bCs/>
      <w:sz w:val="23"/>
      <w:szCs w:val="23"/>
      <w:shd w:val="clear" w:color="auto" w:fill="FFFFFF"/>
    </w:rPr>
  </w:style>
  <w:style w:type="character" w:customStyle="1" w:styleId="10pt">
    <w:name w:val="Основной текст + 10 pt"/>
    <w:basedOn w:val="15"/>
    <w:uiPriority w:val="99"/>
    <w:rsid w:val="00F65C05"/>
    <w:rPr>
      <w:sz w:val="20"/>
      <w:szCs w:val="20"/>
      <w:shd w:val="clear" w:color="auto" w:fill="FFFFFF"/>
    </w:rPr>
  </w:style>
  <w:style w:type="character" w:customStyle="1" w:styleId="LucidaSansUnicode">
    <w:name w:val="Основной текст + Lucida Sans Unicode"/>
    <w:aliases w:val="12 pt,Основной текст + Полужирный3,Основной текст + Полужирный47"/>
    <w:basedOn w:val="15"/>
    <w:rsid w:val="00F65C05"/>
    <w:rPr>
      <w:rFonts w:ascii="Lucida Sans Unicode" w:hAnsi="Lucida Sans Unicode" w:cs="Lucida Sans Unicode"/>
      <w:i/>
      <w:iCs/>
      <w:sz w:val="24"/>
      <w:szCs w:val="24"/>
      <w:shd w:val="clear" w:color="auto" w:fill="FFFFFF"/>
    </w:rPr>
  </w:style>
  <w:style w:type="character" w:customStyle="1" w:styleId="Garamond1">
    <w:name w:val="Основной текст + Garamond1"/>
    <w:aliases w:val="8 pt,Полужирный1"/>
    <w:basedOn w:val="15"/>
    <w:uiPriority w:val="99"/>
    <w:rsid w:val="00F65C05"/>
    <w:rPr>
      <w:rFonts w:ascii="Garamond" w:hAnsi="Garamond" w:cs="Garamond"/>
      <w:b/>
      <w:bCs/>
      <w:sz w:val="16"/>
      <w:szCs w:val="16"/>
      <w:shd w:val="clear" w:color="auto" w:fill="FFFFFF"/>
    </w:rPr>
  </w:style>
  <w:style w:type="paragraph" w:customStyle="1" w:styleId="Default">
    <w:name w:val="Default"/>
    <w:link w:val="Default0"/>
    <w:uiPriority w:val="99"/>
    <w:rsid w:val="00F65C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basedOn w:val="a0"/>
    <w:link w:val="Default"/>
    <w:uiPriority w:val="99"/>
    <w:locked/>
    <w:rsid w:val="00F65C05"/>
    <w:rPr>
      <w:rFonts w:ascii="Times New Roman" w:eastAsia="Times New Roman" w:hAnsi="Times New Roman" w:cs="Times New Roman"/>
      <w:color w:val="000000"/>
      <w:sz w:val="24"/>
      <w:szCs w:val="24"/>
    </w:rPr>
  </w:style>
  <w:style w:type="character" w:customStyle="1" w:styleId="TitleChar">
    <w:name w:val="Title Char"/>
    <w:aliases w:val="Знак5 Char"/>
    <w:uiPriority w:val="99"/>
    <w:locked/>
    <w:rsid w:val="00F65C05"/>
    <w:rPr>
      <w:sz w:val="24"/>
      <w:szCs w:val="24"/>
    </w:rPr>
  </w:style>
  <w:style w:type="character" w:customStyle="1" w:styleId="TitleChar1">
    <w:name w:val="Title Char1"/>
    <w:aliases w:val="Знак5 Char1"/>
    <w:basedOn w:val="a0"/>
    <w:uiPriority w:val="99"/>
    <w:locked/>
    <w:rsid w:val="00F65C05"/>
    <w:rPr>
      <w:rFonts w:ascii="Cambria" w:hAnsi="Cambria" w:cs="Cambria"/>
      <w:b/>
      <w:bCs/>
      <w:kern w:val="28"/>
      <w:sz w:val="32"/>
      <w:szCs w:val="32"/>
    </w:rPr>
  </w:style>
  <w:style w:type="paragraph" w:customStyle="1" w:styleId="2c">
    <w:name w:val="Знак Знак2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9">
    <w:name w:val="Обычный1"/>
    <w:uiPriority w:val="99"/>
    <w:rsid w:val="00F65C0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d">
    <w:name w:val="Обычный2"/>
    <w:uiPriority w:val="99"/>
    <w:rsid w:val="00F65C0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b">
    <w:name w:val="А_основной Знак"/>
    <w:basedOn w:val="a0"/>
    <w:link w:val="afffc"/>
    <w:uiPriority w:val="99"/>
    <w:locked/>
    <w:rsid w:val="00F65C05"/>
    <w:rPr>
      <w:rFonts w:eastAsia="Times New Roman"/>
      <w:sz w:val="28"/>
      <w:szCs w:val="28"/>
    </w:rPr>
  </w:style>
  <w:style w:type="paragraph" w:customStyle="1" w:styleId="afffc">
    <w:name w:val="А_основной"/>
    <w:basedOn w:val="a"/>
    <w:link w:val="afffb"/>
    <w:uiPriority w:val="99"/>
    <w:rsid w:val="00F65C05"/>
    <w:pPr>
      <w:widowControl/>
      <w:autoSpaceDE/>
      <w:autoSpaceDN/>
      <w:adjustRightInd/>
      <w:spacing w:line="360" w:lineRule="auto"/>
      <w:ind w:firstLine="454"/>
      <w:jc w:val="both"/>
    </w:pPr>
    <w:rPr>
      <w:rFonts w:asciiTheme="minorHAnsi" w:eastAsia="Times New Roman" w:hAnsiTheme="minorHAnsi" w:cstheme="minorBidi"/>
      <w:sz w:val="28"/>
      <w:szCs w:val="28"/>
      <w:lang w:val="ru-RU" w:eastAsia="en-US"/>
    </w:rPr>
  </w:style>
  <w:style w:type="paragraph" w:customStyle="1" w:styleId="38">
    <w:name w:val="Обычный3"/>
    <w:uiPriority w:val="99"/>
    <w:rsid w:val="00F65C0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rsid w:val="00F65C05"/>
    <w:pPr>
      <w:widowControl/>
      <w:autoSpaceDE/>
      <w:autoSpaceDN/>
      <w:adjustRightInd/>
      <w:spacing w:before="100" w:beforeAutospacing="1" w:after="100" w:afterAutospacing="1"/>
    </w:pPr>
    <w:rPr>
      <w:rFonts w:eastAsia="Times New Roman"/>
      <w:lang w:val="ru-RU"/>
    </w:rPr>
  </w:style>
  <w:style w:type="paragraph" w:customStyle="1" w:styleId="BodyTextIndent">
    <w:name w:val="Body Text Indent.текст"/>
    <w:basedOn w:val="a"/>
    <w:uiPriority w:val="99"/>
    <w:rsid w:val="00F65C05"/>
    <w:pPr>
      <w:widowControl/>
      <w:autoSpaceDE/>
      <w:autoSpaceDN/>
      <w:adjustRightInd/>
      <w:ind w:firstLine="567"/>
      <w:jc w:val="both"/>
    </w:pPr>
    <w:rPr>
      <w:rFonts w:ascii="Calibri" w:eastAsia="Times New Roman" w:hAnsi="Calibri" w:cs="Calibri"/>
      <w:spacing w:val="-4"/>
      <w:sz w:val="20"/>
      <w:szCs w:val="20"/>
      <w:lang w:val="ru-RU"/>
    </w:rPr>
  </w:style>
  <w:style w:type="paragraph" w:customStyle="1" w:styleId="c1">
    <w:name w:val="c1"/>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c2">
    <w:name w:val="c2"/>
    <w:basedOn w:val="a0"/>
    <w:uiPriority w:val="99"/>
    <w:rsid w:val="00F65C05"/>
  </w:style>
  <w:style w:type="character" w:styleId="afffd">
    <w:name w:val="Strong"/>
    <w:basedOn w:val="a0"/>
    <w:uiPriority w:val="22"/>
    <w:qFormat/>
    <w:rsid w:val="00F65C05"/>
    <w:rPr>
      <w:b/>
      <w:bCs/>
    </w:rPr>
  </w:style>
  <w:style w:type="character" w:styleId="afffe">
    <w:name w:val="Emphasis"/>
    <w:basedOn w:val="a0"/>
    <w:qFormat/>
    <w:rsid w:val="00F65C05"/>
    <w:rPr>
      <w:i/>
      <w:iCs/>
    </w:rPr>
  </w:style>
  <w:style w:type="character" w:styleId="affff">
    <w:name w:val="Hyperlink"/>
    <w:basedOn w:val="a0"/>
    <w:uiPriority w:val="99"/>
    <w:rsid w:val="00F65C05"/>
    <w:rPr>
      <w:rFonts w:ascii="Times New Roman" w:hAnsi="Times New Roman" w:cs="Times New Roman"/>
      <w:color w:val="000080"/>
      <w:u w:val="single"/>
    </w:rPr>
  </w:style>
  <w:style w:type="character" w:styleId="affff0">
    <w:name w:val="FollowedHyperlink"/>
    <w:basedOn w:val="a0"/>
    <w:uiPriority w:val="99"/>
    <w:rsid w:val="00F65C05"/>
    <w:rPr>
      <w:color w:val="800080"/>
      <w:u w:val="single"/>
    </w:rPr>
  </w:style>
  <w:style w:type="paragraph" w:styleId="39">
    <w:name w:val="Body Text 3"/>
    <w:basedOn w:val="a"/>
    <w:link w:val="3a"/>
    <w:uiPriority w:val="99"/>
    <w:rsid w:val="00F65C05"/>
    <w:pPr>
      <w:autoSpaceDE/>
      <w:autoSpaceDN/>
      <w:adjustRightInd/>
      <w:spacing w:after="120"/>
    </w:pPr>
    <w:rPr>
      <w:rFonts w:ascii="Courier New" w:eastAsia="Times New Roman" w:hAnsi="Courier New" w:cs="Courier New"/>
      <w:color w:val="000000"/>
      <w:sz w:val="16"/>
      <w:szCs w:val="16"/>
      <w:lang w:val="ru-RU"/>
    </w:rPr>
  </w:style>
  <w:style w:type="character" w:customStyle="1" w:styleId="3a">
    <w:name w:val="Основной текст 3 Знак"/>
    <w:basedOn w:val="a0"/>
    <w:link w:val="39"/>
    <w:uiPriority w:val="99"/>
    <w:rsid w:val="00F65C05"/>
    <w:rPr>
      <w:rFonts w:ascii="Courier New" w:eastAsia="Times New Roman" w:hAnsi="Courier New" w:cs="Courier New"/>
      <w:color w:val="000000"/>
      <w:sz w:val="16"/>
      <w:szCs w:val="16"/>
      <w:lang w:eastAsia="ru-RU"/>
    </w:rPr>
  </w:style>
  <w:style w:type="paragraph" w:styleId="affff1">
    <w:name w:val="No Spacing"/>
    <w:link w:val="affff2"/>
    <w:uiPriority w:val="99"/>
    <w:qFormat/>
    <w:rsid w:val="00F65C05"/>
    <w:pPr>
      <w:spacing w:after="0" w:line="240" w:lineRule="auto"/>
    </w:pPr>
    <w:rPr>
      <w:rFonts w:ascii="Calibri" w:eastAsia="Times New Roman" w:hAnsi="Calibri" w:cs="Times New Roman"/>
      <w:lang w:eastAsia="ru-RU"/>
    </w:rPr>
  </w:style>
  <w:style w:type="character" w:customStyle="1" w:styleId="affff2">
    <w:name w:val="Без интервала Знак"/>
    <w:link w:val="affff1"/>
    <w:uiPriority w:val="99"/>
    <w:locked/>
    <w:rsid w:val="00F65C05"/>
    <w:rPr>
      <w:rFonts w:ascii="Calibri" w:eastAsia="Times New Roman" w:hAnsi="Calibri" w:cs="Times New Roman"/>
      <w:lang w:eastAsia="ru-RU"/>
    </w:rPr>
  </w:style>
  <w:style w:type="character" w:customStyle="1" w:styleId="affff3">
    <w:name w:val="Колонтитул_"/>
    <w:basedOn w:val="a0"/>
    <w:link w:val="1a"/>
    <w:uiPriority w:val="99"/>
    <w:locked/>
    <w:rsid w:val="00F65C05"/>
    <w:rPr>
      <w:sz w:val="21"/>
      <w:szCs w:val="21"/>
      <w:shd w:val="clear" w:color="auto" w:fill="FFFFFF"/>
    </w:rPr>
  </w:style>
  <w:style w:type="paragraph" w:customStyle="1" w:styleId="1a">
    <w:name w:val="Колонтитул1"/>
    <w:basedOn w:val="a"/>
    <w:link w:val="affff3"/>
    <w:uiPriority w:val="99"/>
    <w:rsid w:val="00F65C05"/>
    <w:pPr>
      <w:shd w:val="clear" w:color="auto" w:fill="FFFFFF"/>
      <w:autoSpaceDE/>
      <w:autoSpaceDN/>
      <w:adjustRightInd/>
      <w:spacing w:line="240" w:lineRule="atLeast"/>
    </w:pPr>
    <w:rPr>
      <w:rFonts w:asciiTheme="minorHAnsi" w:eastAsiaTheme="minorHAnsi" w:hAnsiTheme="minorHAnsi" w:cstheme="minorBidi"/>
      <w:sz w:val="21"/>
      <w:szCs w:val="21"/>
      <w:lang w:val="ru-RU" w:eastAsia="en-US"/>
    </w:rPr>
  </w:style>
  <w:style w:type="character" w:customStyle="1" w:styleId="52">
    <w:name w:val="Основной текст (5)_"/>
    <w:basedOn w:val="a0"/>
    <w:link w:val="53"/>
    <w:uiPriority w:val="99"/>
    <w:locked/>
    <w:rsid w:val="00F65C05"/>
    <w:rPr>
      <w:shd w:val="clear" w:color="auto" w:fill="FFFFFF"/>
    </w:rPr>
  </w:style>
  <w:style w:type="paragraph" w:customStyle="1" w:styleId="53">
    <w:name w:val="Основной текст (5)"/>
    <w:basedOn w:val="a"/>
    <w:link w:val="52"/>
    <w:uiPriority w:val="99"/>
    <w:rsid w:val="00F65C05"/>
    <w:pPr>
      <w:shd w:val="clear" w:color="auto" w:fill="FFFFFF"/>
      <w:autoSpaceDE/>
      <w:autoSpaceDN/>
      <w:adjustRightInd/>
      <w:spacing w:line="248" w:lineRule="exact"/>
      <w:ind w:hanging="320"/>
      <w:jc w:val="both"/>
    </w:pPr>
    <w:rPr>
      <w:rFonts w:asciiTheme="minorHAnsi" w:eastAsiaTheme="minorHAnsi" w:hAnsiTheme="minorHAnsi" w:cstheme="minorBidi"/>
      <w:sz w:val="22"/>
      <w:szCs w:val="22"/>
      <w:lang w:val="ru-RU" w:eastAsia="en-US"/>
    </w:rPr>
  </w:style>
  <w:style w:type="character" w:customStyle="1" w:styleId="62">
    <w:name w:val="Основной текст (6)_"/>
    <w:basedOn w:val="a0"/>
    <w:link w:val="63"/>
    <w:uiPriority w:val="99"/>
    <w:locked/>
    <w:rsid w:val="00F65C05"/>
    <w:rPr>
      <w:sz w:val="21"/>
      <w:szCs w:val="21"/>
      <w:shd w:val="clear" w:color="auto" w:fill="FFFFFF"/>
    </w:rPr>
  </w:style>
  <w:style w:type="paragraph" w:customStyle="1" w:styleId="63">
    <w:name w:val="Основной текст (6)"/>
    <w:basedOn w:val="a"/>
    <w:link w:val="62"/>
    <w:uiPriority w:val="99"/>
    <w:rsid w:val="00F65C05"/>
    <w:pPr>
      <w:shd w:val="clear" w:color="auto" w:fill="FFFFFF"/>
      <w:autoSpaceDE/>
      <w:autoSpaceDN/>
      <w:adjustRightInd/>
      <w:spacing w:line="240" w:lineRule="atLeast"/>
      <w:jc w:val="right"/>
    </w:pPr>
    <w:rPr>
      <w:rFonts w:asciiTheme="minorHAnsi" w:eastAsiaTheme="minorHAnsi" w:hAnsiTheme="minorHAnsi" w:cstheme="minorBidi"/>
      <w:sz w:val="21"/>
      <w:szCs w:val="21"/>
      <w:lang w:val="ru-RU" w:eastAsia="en-US"/>
    </w:rPr>
  </w:style>
  <w:style w:type="character" w:customStyle="1" w:styleId="72">
    <w:name w:val="Основной текст (7)_"/>
    <w:basedOn w:val="a0"/>
    <w:link w:val="73"/>
    <w:uiPriority w:val="99"/>
    <w:locked/>
    <w:rsid w:val="00F65C05"/>
    <w:rPr>
      <w:b/>
      <w:bCs/>
      <w:shd w:val="clear" w:color="auto" w:fill="FFFFFF"/>
    </w:rPr>
  </w:style>
  <w:style w:type="paragraph" w:customStyle="1" w:styleId="73">
    <w:name w:val="Основной текст (7)"/>
    <w:basedOn w:val="a"/>
    <w:link w:val="72"/>
    <w:uiPriority w:val="99"/>
    <w:rsid w:val="00F65C05"/>
    <w:pPr>
      <w:shd w:val="clear" w:color="auto" w:fill="FFFFFF"/>
      <w:autoSpaceDE/>
      <w:autoSpaceDN/>
      <w:adjustRightInd/>
      <w:spacing w:line="293" w:lineRule="exact"/>
      <w:jc w:val="right"/>
    </w:pPr>
    <w:rPr>
      <w:rFonts w:asciiTheme="minorHAnsi" w:eastAsiaTheme="minorHAnsi" w:hAnsiTheme="minorHAnsi" w:cstheme="minorBidi"/>
      <w:b/>
      <w:bCs/>
      <w:sz w:val="22"/>
      <w:szCs w:val="22"/>
      <w:lang w:val="ru-RU" w:eastAsia="en-US"/>
    </w:rPr>
  </w:style>
  <w:style w:type="character" w:customStyle="1" w:styleId="83">
    <w:name w:val="Основной текст (8)_"/>
    <w:basedOn w:val="a0"/>
    <w:link w:val="810"/>
    <w:uiPriority w:val="99"/>
    <w:locked/>
    <w:rsid w:val="00F65C05"/>
    <w:rPr>
      <w:shd w:val="clear" w:color="auto" w:fill="FFFFFF"/>
    </w:rPr>
  </w:style>
  <w:style w:type="paragraph" w:customStyle="1" w:styleId="810">
    <w:name w:val="Основной текст (8)1"/>
    <w:basedOn w:val="a"/>
    <w:link w:val="83"/>
    <w:uiPriority w:val="99"/>
    <w:rsid w:val="00F65C05"/>
    <w:pPr>
      <w:shd w:val="clear" w:color="auto" w:fill="FFFFFF"/>
      <w:autoSpaceDE/>
      <w:autoSpaceDN/>
      <w:adjustRightInd/>
      <w:spacing w:line="289" w:lineRule="exact"/>
      <w:ind w:hanging="300"/>
      <w:jc w:val="both"/>
    </w:pPr>
    <w:rPr>
      <w:rFonts w:asciiTheme="minorHAnsi" w:eastAsiaTheme="minorHAnsi" w:hAnsiTheme="minorHAnsi" w:cstheme="minorBidi"/>
      <w:sz w:val="22"/>
      <w:szCs w:val="22"/>
      <w:lang w:val="ru-RU" w:eastAsia="en-US"/>
    </w:rPr>
  </w:style>
  <w:style w:type="character" w:customStyle="1" w:styleId="affff4">
    <w:name w:val="Подпись к таблице_"/>
    <w:basedOn w:val="a0"/>
    <w:link w:val="affff5"/>
    <w:uiPriority w:val="99"/>
    <w:locked/>
    <w:rsid w:val="00F65C05"/>
    <w:rPr>
      <w:b/>
      <w:bCs/>
      <w:shd w:val="clear" w:color="auto" w:fill="FFFFFF"/>
    </w:rPr>
  </w:style>
  <w:style w:type="paragraph" w:customStyle="1" w:styleId="affff5">
    <w:name w:val="Подпись к таблице"/>
    <w:basedOn w:val="a"/>
    <w:link w:val="affff4"/>
    <w:uiPriority w:val="99"/>
    <w:rsid w:val="00F65C05"/>
    <w:pPr>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paragraph" w:customStyle="1" w:styleId="1b">
    <w:name w:val="Без интервала1"/>
    <w:aliases w:val="основа"/>
    <w:uiPriority w:val="99"/>
    <w:rsid w:val="00F65C05"/>
    <w:pPr>
      <w:spacing w:after="0" w:line="240" w:lineRule="auto"/>
    </w:pPr>
    <w:rPr>
      <w:rFonts w:ascii="Times New Roman" w:eastAsia="Times New Roman" w:hAnsi="Times New Roman" w:cs="Times New Roman"/>
    </w:rPr>
  </w:style>
  <w:style w:type="character" w:customStyle="1" w:styleId="affff6">
    <w:name w:val="Колонтитул"/>
    <w:basedOn w:val="affff3"/>
    <w:uiPriority w:val="99"/>
    <w:rsid w:val="00F65C05"/>
  </w:style>
  <w:style w:type="character" w:customStyle="1" w:styleId="46">
    <w:name w:val="Основной текст (4) + Полужирный"/>
    <w:aliases w:val="Не курсив"/>
    <w:basedOn w:val="43"/>
    <w:uiPriority w:val="99"/>
    <w:rsid w:val="00F65C05"/>
    <w:rPr>
      <w:i/>
      <w:iCs/>
    </w:rPr>
  </w:style>
  <w:style w:type="character" w:customStyle="1" w:styleId="47">
    <w:name w:val="Основной текст (4) + Не курсив"/>
    <w:basedOn w:val="43"/>
    <w:uiPriority w:val="99"/>
    <w:rsid w:val="00F65C05"/>
    <w:rPr>
      <w:i/>
      <w:iCs/>
    </w:rPr>
  </w:style>
  <w:style w:type="character" w:customStyle="1" w:styleId="11pt">
    <w:name w:val="Основной текст + 11 pt"/>
    <w:basedOn w:val="2b"/>
    <w:uiPriority w:val="99"/>
    <w:rsid w:val="00F65C05"/>
    <w:rPr>
      <w:sz w:val="22"/>
      <w:szCs w:val="22"/>
      <w:u w:val="none"/>
      <w:effect w:val="none"/>
    </w:rPr>
  </w:style>
  <w:style w:type="character" w:customStyle="1" w:styleId="1c">
    <w:name w:val="Заголовок №1 + Не полужирный"/>
    <w:basedOn w:val="16"/>
    <w:uiPriority w:val="99"/>
    <w:rsid w:val="00F65C05"/>
    <w:rPr>
      <w:b/>
      <w:bCs/>
    </w:rPr>
  </w:style>
  <w:style w:type="character" w:customStyle="1" w:styleId="84">
    <w:name w:val="Основной текст (8)"/>
    <w:basedOn w:val="83"/>
    <w:uiPriority w:val="99"/>
    <w:rsid w:val="00F65C05"/>
    <w:rPr>
      <w:u w:val="single"/>
    </w:rPr>
  </w:style>
  <w:style w:type="character" w:customStyle="1" w:styleId="affff7">
    <w:name w:val="Основной текст + Курсив"/>
    <w:basedOn w:val="2b"/>
    <w:uiPriority w:val="99"/>
    <w:rsid w:val="00F65C05"/>
    <w:rPr>
      <w:i/>
      <w:iCs/>
      <w:u w:val="none"/>
      <w:effect w:val="none"/>
    </w:rPr>
  </w:style>
  <w:style w:type="character" w:customStyle="1" w:styleId="1d">
    <w:name w:val="Стиль1 Знак"/>
    <w:basedOn w:val="Default0"/>
    <w:link w:val="1e"/>
    <w:uiPriority w:val="99"/>
    <w:locked/>
    <w:rsid w:val="00F65C05"/>
    <w:rPr>
      <w:sz w:val="28"/>
      <w:szCs w:val="28"/>
    </w:rPr>
  </w:style>
  <w:style w:type="paragraph" w:customStyle="1" w:styleId="1e">
    <w:name w:val="Стиль1"/>
    <w:basedOn w:val="Default"/>
    <w:link w:val="1d"/>
    <w:uiPriority w:val="99"/>
    <w:rsid w:val="00F65C05"/>
    <w:pPr>
      <w:spacing w:line="360" w:lineRule="auto"/>
      <w:ind w:left="284"/>
      <w:jc w:val="both"/>
    </w:pPr>
    <w:rPr>
      <w:sz w:val="28"/>
      <w:szCs w:val="28"/>
    </w:rPr>
  </w:style>
  <w:style w:type="paragraph" w:styleId="2e">
    <w:name w:val="List 2"/>
    <w:basedOn w:val="a"/>
    <w:uiPriority w:val="99"/>
    <w:rsid w:val="00F65C05"/>
    <w:pPr>
      <w:widowControl/>
      <w:autoSpaceDE/>
      <w:autoSpaceDN/>
      <w:adjustRightInd/>
      <w:ind w:left="566" w:hanging="283"/>
    </w:pPr>
    <w:rPr>
      <w:rFonts w:eastAsia="Times New Roman"/>
      <w:lang w:val="ru-RU"/>
    </w:rPr>
  </w:style>
  <w:style w:type="paragraph" w:styleId="3b">
    <w:name w:val="Body Text Indent 3"/>
    <w:basedOn w:val="a"/>
    <w:link w:val="3c"/>
    <w:uiPriority w:val="99"/>
    <w:rsid w:val="00F65C05"/>
    <w:pPr>
      <w:widowControl/>
      <w:autoSpaceDE/>
      <w:autoSpaceDN/>
      <w:adjustRightInd/>
      <w:spacing w:after="120"/>
      <w:ind w:left="283"/>
    </w:pPr>
    <w:rPr>
      <w:rFonts w:eastAsia="Times New Roman"/>
      <w:sz w:val="16"/>
      <w:szCs w:val="16"/>
      <w:lang w:val="ru-RU"/>
    </w:rPr>
  </w:style>
  <w:style w:type="character" w:customStyle="1" w:styleId="3c">
    <w:name w:val="Основной текст с отступом 3 Знак"/>
    <w:basedOn w:val="a0"/>
    <w:link w:val="3b"/>
    <w:uiPriority w:val="99"/>
    <w:rsid w:val="00F65C05"/>
    <w:rPr>
      <w:rFonts w:ascii="Times New Roman" w:eastAsia="Times New Roman" w:hAnsi="Times New Roman" w:cs="Times New Roman"/>
      <w:sz w:val="16"/>
      <w:szCs w:val="16"/>
      <w:lang w:eastAsia="ru-RU"/>
    </w:rPr>
  </w:style>
  <w:style w:type="character" w:customStyle="1" w:styleId="1f">
    <w:name w:val="Название Знак1"/>
    <w:aliases w:val="Знак5 Знак1"/>
    <w:basedOn w:val="a0"/>
    <w:uiPriority w:val="99"/>
    <w:rsid w:val="00F65C05"/>
    <w:rPr>
      <w:rFonts w:ascii="Cambria" w:hAnsi="Cambria" w:cs="Cambria"/>
      <w:color w:val="auto"/>
      <w:spacing w:val="5"/>
      <w:kern w:val="28"/>
      <w:sz w:val="52"/>
      <w:szCs w:val="52"/>
    </w:rPr>
  </w:style>
  <w:style w:type="paragraph" w:customStyle="1" w:styleId="310">
    <w:name w:val="Заголовок №31"/>
    <w:basedOn w:val="a"/>
    <w:uiPriority w:val="99"/>
    <w:rsid w:val="00F65C05"/>
    <w:pPr>
      <w:widowControl/>
      <w:shd w:val="clear" w:color="auto" w:fill="FFFFFF"/>
      <w:autoSpaceDE/>
      <w:autoSpaceDN/>
      <w:adjustRightInd/>
      <w:spacing w:line="211" w:lineRule="exact"/>
      <w:jc w:val="both"/>
      <w:outlineLvl w:val="2"/>
    </w:pPr>
    <w:rPr>
      <w:rFonts w:eastAsia="Times New Roman"/>
      <w:b/>
      <w:bCs/>
      <w:sz w:val="22"/>
      <w:szCs w:val="22"/>
      <w:lang w:val="ru-RU"/>
    </w:rPr>
  </w:style>
  <w:style w:type="character" w:customStyle="1" w:styleId="140">
    <w:name w:val="Основной текст (14)_"/>
    <w:basedOn w:val="a0"/>
    <w:link w:val="141"/>
    <w:uiPriority w:val="99"/>
    <w:locked/>
    <w:rsid w:val="00F65C05"/>
    <w:rPr>
      <w:i/>
      <w:iCs/>
      <w:shd w:val="clear" w:color="auto" w:fill="FFFFFF"/>
    </w:rPr>
  </w:style>
  <w:style w:type="paragraph" w:customStyle="1" w:styleId="141">
    <w:name w:val="Основной текст (14)1"/>
    <w:basedOn w:val="a"/>
    <w:link w:val="140"/>
    <w:uiPriority w:val="99"/>
    <w:rsid w:val="00F65C05"/>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70">
    <w:name w:val="Основной текст (17)_"/>
    <w:basedOn w:val="a0"/>
    <w:link w:val="171"/>
    <w:uiPriority w:val="99"/>
    <w:locked/>
    <w:rsid w:val="00F65C05"/>
    <w:rPr>
      <w:b/>
      <w:bCs/>
      <w:shd w:val="clear" w:color="auto" w:fill="FFFFFF"/>
    </w:rPr>
  </w:style>
  <w:style w:type="paragraph" w:customStyle="1" w:styleId="171">
    <w:name w:val="Основной текст (17)1"/>
    <w:basedOn w:val="a"/>
    <w:link w:val="170"/>
    <w:uiPriority w:val="99"/>
    <w:rsid w:val="00F65C05"/>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val="ru-RU" w:eastAsia="en-US"/>
    </w:rPr>
  </w:style>
  <w:style w:type="character" w:customStyle="1" w:styleId="48">
    <w:name w:val="Заголовок №4_"/>
    <w:basedOn w:val="a0"/>
    <w:link w:val="411"/>
    <w:uiPriority w:val="99"/>
    <w:locked/>
    <w:rsid w:val="00F65C05"/>
    <w:rPr>
      <w:b/>
      <w:bCs/>
      <w:shd w:val="clear" w:color="auto" w:fill="FFFFFF"/>
    </w:rPr>
  </w:style>
  <w:style w:type="paragraph" w:customStyle="1" w:styleId="411">
    <w:name w:val="Заголовок №41"/>
    <w:basedOn w:val="a"/>
    <w:link w:val="48"/>
    <w:uiPriority w:val="99"/>
    <w:rsid w:val="00F65C05"/>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val="ru-RU" w:eastAsia="en-US"/>
    </w:rPr>
  </w:style>
  <w:style w:type="character" w:customStyle="1" w:styleId="430">
    <w:name w:val="Заголовок №4 (3)_"/>
    <w:basedOn w:val="a0"/>
    <w:link w:val="431"/>
    <w:uiPriority w:val="99"/>
    <w:locked/>
    <w:rsid w:val="00F65C05"/>
    <w:rPr>
      <w:b/>
      <w:bCs/>
      <w:i/>
      <w:iCs/>
      <w:shd w:val="clear" w:color="auto" w:fill="FFFFFF"/>
    </w:rPr>
  </w:style>
  <w:style w:type="paragraph" w:customStyle="1" w:styleId="431">
    <w:name w:val="Заголовок №4 (3)1"/>
    <w:basedOn w:val="a"/>
    <w:link w:val="430"/>
    <w:uiPriority w:val="99"/>
    <w:rsid w:val="00F65C05"/>
    <w:pPr>
      <w:widowControl/>
      <w:shd w:val="clear" w:color="auto" w:fill="FFFFFF"/>
      <w:autoSpaceDE/>
      <w:autoSpaceDN/>
      <w:adjustRightInd/>
      <w:spacing w:line="211" w:lineRule="exact"/>
      <w:jc w:val="both"/>
      <w:outlineLvl w:val="3"/>
    </w:pPr>
    <w:rPr>
      <w:rFonts w:asciiTheme="minorHAnsi" w:eastAsiaTheme="minorHAnsi" w:hAnsiTheme="minorHAnsi" w:cstheme="minorBidi"/>
      <w:b/>
      <w:bCs/>
      <w:i/>
      <w:iCs/>
      <w:sz w:val="22"/>
      <w:szCs w:val="22"/>
      <w:lang w:val="ru-RU" w:eastAsia="en-US"/>
    </w:rPr>
  </w:style>
  <w:style w:type="character" w:customStyle="1" w:styleId="142">
    <w:name w:val="Основной текст (14)"/>
    <w:basedOn w:val="140"/>
    <w:uiPriority w:val="99"/>
    <w:rsid w:val="00F65C05"/>
    <w:rPr>
      <w:noProof/>
    </w:rPr>
  </w:style>
  <w:style w:type="character" w:customStyle="1" w:styleId="360">
    <w:name w:val="Заголовок №36"/>
    <w:basedOn w:val="36"/>
    <w:uiPriority w:val="99"/>
    <w:rsid w:val="00F65C05"/>
    <w:rPr>
      <w:rFonts w:ascii="Times New Roman" w:hAnsi="Times New Roman" w:cs="Times New Roman"/>
      <w:spacing w:val="0"/>
      <w:sz w:val="22"/>
      <w:szCs w:val="22"/>
    </w:rPr>
  </w:style>
  <w:style w:type="character" w:customStyle="1" w:styleId="143">
    <w:name w:val="Основной текст (14) + Не курсив"/>
    <w:basedOn w:val="140"/>
    <w:uiPriority w:val="99"/>
    <w:rsid w:val="00F65C05"/>
  </w:style>
  <w:style w:type="character" w:customStyle="1" w:styleId="172">
    <w:name w:val="Основной текст (17) + Не полужирный"/>
    <w:basedOn w:val="170"/>
    <w:uiPriority w:val="99"/>
    <w:rsid w:val="00F65C05"/>
  </w:style>
  <w:style w:type="character" w:customStyle="1" w:styleId="413">
    <w:name w:val="Заголовок №413"/>
    <w:basedOn w:val="48"/>
    <w:uiPriority w:val="99"/>
    <w:rsid w:val="00F65C05"/>
    <w:rPr>
      <w:rFonts w:ascii="Times New Roman" w:hAnsi="Times New Roman" w:cs="Times New Roman"/>
      <w:noProof/>
      <w:spacing w:val="0"/>
    </w:rPr>
  </w:style>
  <w:style w:type="character" w:customStyle="1" w:styleId="49">
    <w:name w:val="Заголовок №4 + Не полужирный"/>
    <w:basedOn w:val="48"/>
    <w:uiPriority w:val="99"/>
    <w:rsid w:val="00F65C05"/>
    <w:rPr>
      <w:rFonts w:ascii="Times New Roman" w:hAnsi="Times New Roman" w:cs="Times New Roman"/>
      <w:spacing w:val="0"/>
    </w:rPr>
  </w:style>
  <w:style w:type="character" w:customStyle="1" w:styleId="420">
    <w:name w:val="Заголовок №4 + Не полужирный2"/>
    <w:basedOn w:val="48"/>
    <w:uiPriority w:val="99"/>
    <w:rsid w:val="00F65C05"/>
    <w:rPr>
      <w:rFonts w:ascii="Times New Roman" w:hAnsi="Times New Roman" w:cs="Times New Roman"/>
      <w:noProof/>
      <w:spacing w:val="0"/>
    </w:rPr>
  </w:style>
  <w:style w:type="character" w:customStyle="1" w:styleId="432">
    <w:name w:val="Заголовок №4 (3) + Не полужирный"/>
    <w:aliases w:val="Не курсив13"/>
    <w:basedOn w:val="430"/>
    <w:uiPriority w:val="99"/>
    <w:rsid w:val="00F65C05"/>
    <w:rPr>
      <w:rFonts w:ascii="Times New Roman" w:hAnsi="Times New Roman" w:cs="Times New Roman"/>
      <w:spacing w:val="0"/>
    </w:rPr>
  </w:style>
  <w:style w:type="character" w:customStyle="1" w:styleId="4310">
    <w:name w:val="Заголовок №4 (3) + Не полужирный1"/>
    <w:aliases w:val="Не курсив12"/>
    <w:basedOn w:val="430"/>
    <w:uiPriority w:val="99"/>
    <w:rsid w:val="00F65C05"/>
    <w:rPr>
      <w:rFonts w:ascii="Times New Roman" w:hAnsi="Times New Roman" w:cs="Times New Roman"/>
      <w:noProof/>
      <w:spacing w:val="0"/>
    </w:rPr>
  </w:style>
  <w:style w:type="character" w:customStyle="1" w:styleId="144">
    <w:name w:val="Основной текст (14) + Полужирный"/>
    <w:basedOn w:val="140"/>
    <w:uiPriority w:val="99"/>
    <w:rsid w:val="00F65C05"/>
    <w:rPr>
      <w:rFonts w:ascii="Times New Roman" w:hAnsi="Times New Roman" w:cs="Times New Roman"/>
      <w:b/>
      <w:bCs/>
      <w:spacing w:val="0"/>
    </w:rPr>
  </w:style>
  <w:style w:type="character" w:customStyle="1" w:styleId="1416">
    <w:name w:val="Основной текст (14)16"/>
    <w:basedOn w:val="140"/>
    <w:uiPriority w:val="99"/>
    <w:rsid w:val="00F65C05"/>
    <w:rPr>
      <w:rFonts w:ascii="Times New Roman" w:hAnsi="Times New Roman" w:cs="Times New Roman"/>
      <w:spacing w:val="0"/>
    </w:rPr>
  </w:style>
  <w:style w:type="character" w:customStyle="1" w:styleId="111">
    <w:name w:val="Заголовок 1 Знак1"/>
    <w:basedOn w:val="a0"/>
    <w:uiPriority w:val="99"/>
    <w:rsid w:val="00F65C05"/>
    <w:rPr>
      <w:rFonts w:ascii="Arial" w:hAnsi="Arial" w:cs="Arial"/>
      <w:b/>
      <w:bCs/>
      <w:kern w:val="32"/>
      <w:sz w:val="32"/>
      <w:szCs w:val="32"/>
      <w:lang w:val="de-DE" w:eastAsia="ru-RU"/>
    </w:rPr>
  </w:style>
  <w:style w:type="character" w:customStyle="1" w:styleId="212">
    <w:name w:val="Заголовок 2 Знак1"/>
    <w:basedOn w:val="a0"/>
    <w:uiPriority w:val="99"/>
    <w:rsid w:val="00F65C05"/>
    <w:rPr>
      <w:rFonts w:ascii="Cambria" w:hAnsi="Cambria" w:cs="Cambria"/>
      <w:b/>
      <w:bCs/>
      <w:color w:val="auto"/>
      <w:sz w:val="26"/>
      <w:szCs w:val="26"/>
      <w:lang w:val="ru-RU" w:eastAsia="ru-RU"/>
    </w:rPr>
  </w:style>
  <w:style w:type="character" w:customStyle="1" w:styleId="311">
    <w:name w:val="Заголовок 3 Знак1"/>
    <w:basedOn w:val="a0"/>
    <w:uiPriority w:val="99"/>
    <w:rsid w:val="00F65C05"/>
    <w:rPr>
      <w:rFonts w:ascii="Arial" w:hAnsi="Arial" w:cs="Arial"/>
      <w:b/>
      <w:bCs/>
      <w:sz w:val="26"/>
      <w:szCs w:val="26"/>
      <w:lang w:val="ru-RU" w:eastAsia="ru-RU"/>
    </w:rPr>
  </w:style>
  <w:style w:type="character" w:customStyle="1" w:styleId="Osnova1">
    <w:name w:val="Osnova1"/>
    <w:uiPriority w:val="99"/>
    <w:rsid w:val="00F65C05"/>
  </w:style>
  <w:style w:type="character" w:customStyle="1" w:styleId="Zag21">
    <w:name w:val="Zag_21"/>
    <w:uiPriority w:val="99"/>
    <w:rsid w:val="00F65C05"/>
  </w:style>
  <w:style w:type="character" w:customStyle="1" w:styleId="Zag31">
    <w:name w:val="Zag_31"/>
    <w:uiPriority w:val="99"/>
    <w:rsid w:val="00F65C05"/>
  </w:style>
  <w:style w:type="character" w:customStyle="1" w:styleId="1f0">
    <w:name w:val="Нижний колонтитул Знак1"/>
    <w:basedOn w:val="a0"/>
    <w:uiPriority w:val="99"/>
    <w:locked/>
    <w:rsid w:val="00F65C05"/>
    <w:rPr>
      <w:rFonts w:eastAsia="Times New Roman"/>
      <w:sz w:val="24"/>
      <w:szCs w:val="24"/>
      <w:lang w:val="en-US" w:eastAsia="ru-RU"/>
    </w:rPr>
  </w:style>
  <w:style w:type="paragraph" w:customStyle="1" w:styleId="NormalPP">
    <w:name w:val="Normal PP"/>
    <w:basedOn w:val="a"/>
    <w:uiPriority w:val="99"/>
    <w:rsid w:val="00F65C05"/>
    <w:rPr>
      <w:rFonts w:ascii="Arial" w:eastAsia="Times New Roman" w:hAnsi="Arial" w:cs="Arial"/>
      <w:color w:val="000000"/>
    </w:rPr>
  </w:style>
  <w:style w:type="paragraph" w:customStyle="1" w:styleId="text2">
    <w:name w:val="text2"/>
    <w:basedOn w:val="a"/>
    <w:uiPriority w:val="99"/>
    <w:rsid w:val="00F65C05"/>
    <w:pPr>
      <w:ind w:left="566" w:right="793"/>
      <w:jc w:val="both"/>
    </w:pPr>
    <w:rPr>
      <w:rFonts w:eastAsia="Times New Roman"/>
      <w:color w:val="000000"/>
    </w:rPr>
  </w:style>
  <w:style w:type="character" w:customStyle="1" w:styleId="1f1">
    <w:name w:val="Основной текст с отступом Знак1"/>
    <w:basedOn w:val="a0"/>
    <w:uiPriority w:val="99"/>
    <w:rsid w:val="00F65C05"/>
    <w:rPr>
      <w:sz w:val="24"/>
      <w:szCs w:val="24"/>
      <w:lang w:val="ru-RU" w:eastAsia="ru-RU"/>
    </w:rPr>
  </w:style>
  <w:style w:type="paragraph" w:styleId="2f">
    <w:name w:val="Body Text 2"/>
    <w:basedOn w:val="a"/>
    <w:link w:val="2f0"/>
    <w:rsid w:val="00F65C05"/>
    <w:pPr>
      <w:widowControl/>
      <w:autoSpaceDE/>
      <w:autoSpaceDN/>
      <w:adjustRightInd/>
      <w:spacing w:after="120" w:line="480" w:lineRule="auto"/>
    </w:pPr>
    <w:rPr>
      <w:rFonts w:eastAsia="Times New Roman"/>
      <w:lang w:val="ru-RU"/>
    </w:rPr>
  </w:style>
  <w:style w:type="character" w:customStyle="1" w:styleId="2f0">
    <w:name w:val="Основной текст 2 Знак"/>
    <w:basedOn w:val="a0"/>
    <w:link w:val="2f"/>
    <w:rsid w:val="00F65C05"/>
    <w:rPr>
      <w:rFonts w:ascii="Times New Roman" w:eastAsia="Times New Roman" w:hAnsi="Times New Roman" w:cs="Times New Roman"/>
      <w:sz w:val="24"/>
      <w:szCs w:val="24"/>
      <w:lang w:eastAsia="ru-RU"/>
    </w:rPr>
  </w:style>
  <w:style w:type="paragraph" w:customStyle="1" w:styleId="1f2">
    <w:name w:val="Знак Знак1 Знак 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affff8">
    <w:name w:val="Знак Знак Знак 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CharCharCarCharCarCharCarCharCarCharCharCharCarCharCharChar">
    <w:name w:val="Char Char Car Char Car Char Car Char Car Char Char Char Car Char Char Char"/>
    <w:basedOn w:val="a"/>
    <w:uiPriority w:val="99"/>
    <w:rsid w:val="00F65C05"/>
    <w:pPr>
      <w:widowControl/>
      <w:adjustRightInd/>
      <w:spacing w:after="160" w:line="240" w:lineRule="exact"/>
    </w:pPr>
    <w:rPr>
      <w:rFonts w:ascii="Arial" w:eastAsia="Times New Roman" w:hAnsi="Arial" w:cs="Arial"/>
      <w:sz w:val="20"/>
      <w:szCs w:val="20"/>
      <w:lang w:eastAsia="en-US"/>
    </w:rPr>
  </w:style>
  <w:style w:type="paragraph" w:customStyle="1" w:styleId="affff9">
    <w:name w:val="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spelle">
    <w:name w:val="spelle"/>
    <w:basedOn w:val="a0"/>
    <w:uiPriority w:val="99"/>
    <w:rsid w:val="00F65C05"/>
  </w:style>
  <w:style w:type="character" w:customStyle="1" w:styleId="grame">
    <w:name w:val="grame"/>
    <w:basedOn w:val="a0"/>
    <w:uiPriority w:val="99"/>
    <w:rsid w:val="00F65C05"/>
  </w:style>
  <w:style w:type="paragraph" w:customStyle="1" w:styleId="affffa">
    <w:name w:val="a"/>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uiPriority w:val="99"/>
    <w:rsid w:val="00F65C05"/>
    <w:pPr>
      <w:widowControl/>
    </w:pPr>
    <w:rPr>
      <w:rFonts w:eastAsia="Times New Roman"/>
      <w:lang w:val="ru-RU"/>
    </w:rPr>
  </w:style>
  <w:style w:type="paragraph" w:customStyle="1" w:styleId="affffb">
    <w:name w:val="Знак 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normalchar1">
    <w:name w:val="normal__char1"/>
    <w:basedOn w:val="a0"/>
    <w:uiPriority w:val="99"/>
    <w:rsid w:val="00F65C05"/>
    <w:rPr>
      <w:rFonts w:ascii="Calibri" w:hAnsi="Calibri" w:cs="Calibri"/>
      <w:sz w:val="22"/>
      <w:szCs w:val="22"/>
    </w:rPr>
  </w:style>
  <w:style w:type="paragraph" w:customStyle="1" w:styleId="1f3">
    <w:name w:val="Абзац списка1"/>
    <w:basedOn w:val="a"/>
    <w:uiPriority w:val="99"/>
    <w:rsid w:val="00F65C05"/>
    <w:pPr>
      <w:widowControl/>
      <w:autoSpaceDE/>
      <w:autoSpaceDN/>
      <w:adjustRightInd/>
      <w:ind w:left="720"/>
    </w:pPr>
    <w:rPr>
      <w:rFonts w:eastAsia="Times New Roman"/>
      <w:lang w:val="ru-RU"/>
    </w:rPr>
  </w:style>
  <w:style w:type="paragraph" w:customStyle="1" w:styleId="affffc">
    <w:name w:val="Знак Знак Знак Знак"/>
    <w:basedOn w:val="a"/>
    <w:uiPriority w:val="99"/>
    <w:rsid w:val="00F65C0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f4">
    <w:name w:val="Номер 1"/>
    <w:basedOn w:val="1"/>
    <w:uiPriority w:val="99"/>
    <w:rsid w:val="00F65C05"/>
    <w:pPr>
      <w:suppressAutoHyphens/>
      <w:autoSpaceDE w:val="0"/>
      <w:autoSpaceDN w:val="0"/>
      <w:adjustRightInd w:val="0"/>
      <w:spacing w:before="360" w:after="240"/>
      <w:jc w:val="center"/>
    </w:pPr>
    <w:rPr>
      <w:rFonts w:eastAsia="Times New Roman"/>
      <w:caps w:val="0"/>
      <w:kern w:val="0"/>
    </w:rPr>
  </w:style>
  <w:style w:type="paragraph" w:customStyle="1" w:styleId="Iauiue0">
    <w:name w:val="Iau?iue"/>
    <w:uiPriority w:val="99"/>
    <w:rsid w:val="00F65C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paragraph" w:customStyle="1" w:styleId="2f1">
    <w:name w:val="Номер 2"/>
    <w:basedOn w:val="3"/>
    <w:uiPriority w:val="99"/>
    <w:rsid w:val="00F65C05"/>
    <w:pPr>
      <w:spacing w:before="120" w:after="120" w:line="360" w:lineRule="auto"/>
    </w:pPr>
  </w:style>
  <w:style w:type="paragraph" w:customStyle="1" w:styleId="213">
    <w:name w:val="Основной текст 21"/>
    <w:basedOn w:val="a"/>
    <w:uiPriority w:val="99"/>
    <w:rsid w:val="00F65C05"/>
    <w:pPr>
      <w:widowControl/>
      <w:overflowPunct w:val="0"/>
      <w:spacing w:line="360" w:lineRule="auto"/>
      <w:ind w:firstLine="709"/>
      <w:jc w:val="both"/>
      <w:textAlignment w:val="baseline"/>
    </w:pPr>
    <w:rPr>
      <w:rFonts w:eastAsia="Times New Roman"/>
      <w:sz w:val="28"/>
      <w:szCs w:val="28"/>
      <w:lang w:val="ru-RU" w:eastAsia="de-DE"/>
    </w:rPr>
  </w:style>
  <w:style w:type="paragraph" w:customStyle="1" w:styleId="214">
    <w:name w:val="Основной текст с отступом 21"/>
    <w:basedOn w:val="a"/>
    <w:uiPriority w:val="99"/>
    <w:rsid w:val="00F65C05"/>
    <w:pPr>
      <w:widowControl/>
      <w:autoSpaceDE/>
      <w:autoSpaceDN/>
      <w:adjustRightInd/>
      <w:ind w:firstLine="709"/>
      <w:jc w:val="both"/>
    </w:pPr>
    <w:rPr>
      <w:rFonts w:eastAsia="Times New Roman"/>
      <w:sz w:val="22"/>
      <w:szCs w:val="22"/>
      <w:lang w:val="ru-RU"/>
    </w:rPr>
  </w:style>
  <w:style w:type="character" w:customStyle="1" w:styleId="FontStyle37">
    <w:name w:val="Font Style37"/>
    <w:basedOn w:val="a0"/>
    <w:uiPriority w:val="99"/>
    <w:rsid w:val="00F65C05"/>
    <w:rPr>
      <w:rFonts w:ascii="Times New Roman" w:hAnsi="Times New Roman" w:cs="Times New Roman"/>
      <w:sz w:val="20"/>
      <w:szCs w:val="20"/>
    </w:rPr>
  </w:style>
  <w:style w:type="paragraph" w:customStyle="1" w:styleId="Style3">
    <w:name w:val="Style3"/>
    <w:basedOn w:val="a"/>
    <w:uiPriority w:val="99"/>
    <w:rsid w:val="00F65C05"/>
    <w:pPr>
      <w:spacing w:line="293" w:lineRule="exact"/>
      <w:ind w:firstLine="504"/>
      <w:jc w:val="both"/>
    </w:pPr>
    <w:rPr>
      <w:rFonts w:eastAsia="Times New Roman"/>
      <w:lang w:val="ru-RU"/>
    </w:rPr>
  </w:style>
  <w:style w:type="paragraph" w:customStyle="1" w:styleId="Style1">
    <w:name w:val="Style1"/>
    <w:basedOn w:val="a"/>
    <w:uiPriority w:val="99"/>
    <w:rsid w:val="00F65C05"/>
    <w:pPr>
      <w:spacing w:line="298" w:lineRule="exact"/>
      <w:ind w:firstLine="514"/>
      <w:jc w:val="both"/>
    </w:pPr>
    <w:rPr>
      <w:rFonts w:eastAsia="Times New Roman"/>
      <w:lang w:val="ru-RU"/>
    </w:rPr>
  </w:style>
  <w:style w:type="paragraph" w:customStyle="1" w:styleId="BodyText21">
    <w:name w:val="Body Text 21"/>
    <w:basedOn w:val="a"/>
    <w:uiPriority w:val="99"/>
    <w:rsid w:val="00F65C05"/>
    <w:pPr>
      <w:widowControl/>
      <w:autoSpaceDE/>
      <w:autoSpaceDN/>
      <w:adjustRightInd/>
      <w:ind w:firstLine="709"/>
      <w:jc w:val="both"/>
    </w:pPr>
    <w:rPr>
      <w:rFonts w:eastAsia="Times New Roman"/>
      <w:lang w:val="ru-RU"/>
    </w:rPr>
  </w:style>
  <w:style w:type="paragraph" w:styleId="affffd">
    <w:name w:val="caption"/>
    <w:basedOn w:val="a"/>
    <w:next w:val="a"/>
    <w:uiPriority w:val="99"/>
    <w:qFormat/>
    <w:rsid w:val="00F65C05"/>
    <w:pPr>
      <w:shd w:val="clear" w:color="auto" w:fill="FFFFFF"/>
      <w:autoSpaceDE/>
      <w:autoSpaceDN/>
      <w:adjustRightInd/>
      <w:spacing w:after="120" w:line="360" w:lineRule="auto"/>
      <w:ind w:right="398"/>
      <w:jc w:val="center"/>
    </w:pPr>
    <w:rPr>
      <w:rFonts w:eastAsia="Times New Roman"/>
      <w:b/>
      <w:bCs/>
      <w:color w:val="000000"/>
      <w:lang w:val="ru-RU" w:eastAsia="zh-CN"/>
    </w:rPr>
  </w:style>
  <w:style w:type="paragraph" w:customStyle="1" w:styleId="affffe">
    <w:name w:val="Стиль"/>
    <w:uiPriority w:val="99"/>
    <w:rsid w:val="00F65C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F65C05"/>
    <w:pPr>
      <w:adjustRightInd/>
      <w:spacing w:line="360" w:lineRule="auto"/>
      <w:jc w:val="both"/>
    </w:pPr>
    <w:rPr>
      <w:rFonts w:eastAsia="SimSun"/>
      <w:lang w:val="ru-RU" w:eastAsia="zh-CN"/>
    </w:rPr>
  </w:style>
  <w:style w:type="paragraph" w:customStyle="1" w:styleId="afffff">
    <w:name w:val="Знак"/>
    <w:basedOn w:val="a"/>
    <w:uiPriority w:val="99"/>
    <w:rsid w:val="00F65C0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fff0">
    <w:name w:val="Знак Знак Знак Знак Знак Знак Знак Знак Знак Знак Знак Знак Знак Знак Знак Знак"/>
    <w:basedOn w:val="a"/>
    <w:uiPriority w:val="99"/>
    <w:rsid w:val="00F65C05"/>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afffff1">
    <w:name w:val="Новый"/>
    <w:basedOn w:val="a"/>
    <w:uiPriority w:val="99"/>
    <w:rsid w:val="00F65C05"/>
    <w:pPr>
      <w:widowControl/>
      <w:autoSpaceDE/>
      <w:autoSpaceDN/>
      <w:adjustRightInd/>
      <w:spacing w:line="360" w:lineRule="auto"/>
      <w:ind w:firstLine="454"/>
      <w:jc w:val="both"/>
    </w:pPr>
    <w:rPr>
      <w:rFonts w:eastAsia="Times New Roman"/>
      <w:sz w:val="28"/>
      <w:szCs w:val="28"/>
      <w:lang w:val="ru-RU" w:eastAsia="en-US"/>
    </w:rPr>
  </w:style>
  <w:style w:type="character" w:customStyle="1" w:styleId="1f5">
    <w:name w:val="Подзаголовок Знак1"/>
    <w:basedOn w:val="a0"/>
    <w:uiPriority w:val="99"/>
    <w:locked/>
    <w:rsid w:val="00F65C05"/>
    <w:rPr>
      <w:rFonts w:ascii="Arial" w:hAnsi="Arial" w:cs="Arial"/>
      <w:sz w:val="24"/>
      <w:szCs w:val="24"/>
      <w:lang w:eastAsia="en-US"/>
    </w:rPr>
  </w:style>
  <w:style w:type="paragraph" w:styleId="2f2">
    <w:name w:val="Quote"/>
    <w:basedOn w:val="a"/>
    <w:next w:val="a"/>
    <w:link w:val="2f3"/>
    <w:uiPriority w:val="99"/>
    <w:qFormat/>
    <w:rsid w:val="00F65C05"/>
    <w:pPr>
      <w:widowControl/>
      <w:autoSpaceDE/>
      <w:autoSpaceDN/>
      <w:adjustRightInd/>
      <w:ind w:firstLine="709"/>
      <w:jc w:val="both"/>
    </w:pPr>
    <w:rPr>
      <w:rFonts w:eastAsia="Times New Roman"/>
      <w:i/>
      <w:iCs/>
      <w:lang w:val="ru-RU" w:eastAsia="en-US"/>
    </w:rPr>
  </w:style>
  <w:style w:type="character" w:customStyle="1" w:styleId="2f3">
    <w:name w:val="Цитата 2 Знак"/>
    <w:basedOn w:val="a0"/>
    <w:link w:val="2f2"/>
    <w:uiPriority w:val="99"/>
    <w:rsid w:val="00F65C05"/>
    <w:rPr>
      <w:rFonts w:ascii="Times New Roman" w:eastAsia="Times New Roman" w:hAnsi="Times New Roman" w:cs="Times New Roman"/>
      <w:i/>
      <w:iCs/>
      <w:sz w:val="24"/>
      <w:szCs w:val="24"/>
    </w:rPr>
  </w:style>
  <w:style w:type="paragraph" w:styleId="afffff2">
    <w:name w:val="Intense Quote"/>
    <w:basedOn w:val="a"/>
    <w:next w:val="a"/>
    <w:link w:val="afffff3"/>
    <w:uiPriority w:val="99"/>
    <w:qFormat/>
    <w:rsid w:val="00F65C05"/>
    <w:pPr>
      <w:widowControl/>
      <w:autoSpaceDE/>
      <w:autoSpaceDN/>
      <w:adjustRightInd/>
      <w:ind w:left="720" w:right="720" w:firstLine="709"/>
      <w:jc w:val="both"/>
    </w:pPr>
    <w:rPr>
      <w:rFonts w:eastAsia="Times New Roman"/>
      <w:b/>
      <w:bCs/>
      <w:i/>
      <w:iCs/>
      <w:lang w:val="ru-RU" w:eastAsia="en-US"/>
    </w:rPr>
  </w:style>
  <w:style w:type="character" w:customStyle="1" w:styleId="afffff3">
    <w:name w:val="Выделенная цитата Знак"/>
    <w:basedOn w:val="a0"/>
    <w:link w:val="afffff2"/>
    <w:uiPriority w:val="99"/>
    <w:rsid w:val="00F65C05"/>
    <w:rPr>
      <w:rFonts w:ascii="Times New Roman" w:eastAsia="Times New Roman" w:hAnsi="Times New Roman" w:cs="Times New Roman"/>
      <w:b/>
      <w:bCs/>
      <w:i/>
      <w:iCs/>
      <w:sz w:val="24"/>
      <w:szCs w:val="24"/>
    </w:rPr>
  </w:style>
  <w:style w:type="character" w:styleId="afffff4">
    <w:name w:val="Subtle Emphasis"/>
    <w:basedOn w:val="a0"/>
    <w:uiPriority w:val="99"/>
    <w:qFormat/>
    <w:rsid w:val="00F65C05"/>
    <w:rPr>
      <w:i/>
      <w:iCs/>
      <w:color w:val="auto"/>
    </w:rPr>
  </w:style>
  <w:style w:type="character" w:styleId="afffff5">
    <w:name w:val="Intense Emphasis"/>
    <w:basedOn w:val="a0"/>
    <w:uiPriority w:val="99"/>
    <w:qFormat/>
    <w:rsid w:val="00F65C05"/>
    <w:rPr>
      <w:b/>
      <w:bCs/>
      <w:i/>
      <w:iCs/>
      <w:sz w:val="24"/>
      <w:szCs w:val="24"/>
      <w:u w:val="single"/>
    </w:rPr>
  </w:style>
  <w:style w:type="character" w:styleId="afffff6">
    <w:name w:val="Subtle Reference"/>
    <w:basedOn w:val="a0"/>
    <w:uiPriority w:val="99"/>
    <w:qFormat/>
    <w:rsid w:val="00F65C05"/>
    <w:rPr>
      <w:sz w:val="24"/>
      <w:szCs w:val="24"/>
      <w:u w:val="single"/>
    </w:rPr>
  </w:style>
  <w:style w:type="character" w:styleId="afffff7">
    <w:name w:val="Intense Reference"/>
    <w:basedOn w:val="a0"/>
    <w:uiPriority w:val="99"/>
    <w:qFormat/>
    <w:rsid w:val="00F65C05"/>
    <w:rPr>
      <w:b/>
      <w:bCs/>
      <w:sz w:val="24"/>
      <w:szCs w:val="24"/>
      <w:u w:val="single"/>
    </w:rPr>
  </w:style>
  <w:style w:type="character" w:styleId="afffff8">
    <w:name w:val="Book Title"/>
    <w:basedOn w:val="a0"/>
    <w:uiPriority w:val="99"/>
    <w:qFormat/>
    <w:rsid w:val="00F65C05"/>
    <w:rPr>
      <w:rFonts w:ascii="Arial" w:hAnsi="Arial" w:cs="Arial"/>
      <w:b/>
      <w:bCs/>
      <w:i/>
      <w:iCs/>
      <w:sz w:val="24"/>
      <w:szCs w:val="24"/>
    </w:rPr>
  </w:style>
  <w:style w:type="paragraph" w:styleId="afffff9">
    <w:name w:val="TOC Heading"/>
    <w:basedOn w:val="1"/>
    <w:next w:val="a"/>
    <w:uiPriority w:val="99"/>
    <w:qFormat/>
    <w:rsid w:val="00F65C05"/>
    <w:pPr>
      <w:spacing w:before="240" w:after="60" w:line="240" w:lineRule="auto"/>
      <w:jc w:val="center"/>
      <w:outlineLvl w:val="9"/>
    </w:pPr>
    <w:rPr>
      <w:rFonts w:ascii="Arial" w:eastAsia="Times New Roman" w:hAnsi="Arial" w:cs="Arial"/>
      <w:caps w:val="0"/>
      <w:sz w:val="32"/>
      <w:szCs w:val="32"/>
      <w:lang w:eastAsia="en-US"/>
    </w:rPr>
  </w:style>
  <w:style w:type="character" w:customStyle="1" w:styleId="apple-style-span">
    <w:name w:val="apple-style-span"/>
    <w:basedOn w:val="a0"/>
    <w:uiPriority w:val="99"/>
    <w:rsid w:val="00F65C05"/>
  </w:style>
  <w:style w:type="paragraph" w:customStyle="1" w:styleId="CompanyName">
    <w:name w:val="Company Name"/>
    <w:basedOn w:val="affff1"/>
    <w:uiPriority w:val="99"/>
    <w:rsid w:val="00F65C05"/>
    <w:pPr>
      <w:ind w:left="634"/>
    </w:pPr>
    <w:rPr>
      <w:rFonts w:ascii="Cambria" w:hAnsi="Cambria" w:cs="Cambria"/>
      <w:caps/>
      <w:spacing w:val="20"/>
      <w:sz w:val="18"/>
      <w:szCs w:val="18"/>
      <w:lang w:eastAsia="zh-TW"/>
    </w:rPr>
  </w:style>
  <w:style w:type="paragraph" w:customStyle="1" w:styleId="AuthorsName">
    <w:name w:val="Author's Name"/>
    <w:basedOn w:val="affff1"/>
    <w:uiPriority w:val="99"/>
    <w:rsid w:val="00F65C05"/>
    <w:pPr>
      <w:ind w:left="634"/>
    </w:pPr>
    <w:rPr>
      <w:rFonts w:ascii="Cambria" w:hAnsi="Cambria" w:cs="Cambria"/>
      <w:sz w:val="18"/>
      <w:szCs w:val="18"/>
      <w:lang w:eastAsia="zh-TW"/>
    </w:rPr>
  </w:style>
  <w:style w:type="paragraph" w:customStyle="1" w:styleId="DocumentDate">
    <w:name w:val="Document Date"/>
    <w:basedOn w:val="affff1"/>
    <w:uiPriority w:val="99"/>
    <w:rsid w:val="00F65C05"/>
    <w:pPr>
      <w:ind w:left="634"/>
    </w:pPr>
    <w:rPr>
      <w:rFonts w:ascii="Cambria" w:hAnsi="Cambria" w:cs="Cambria"/>
      <w:caps/>
      <w:color w:val="7F7F7F"/>
      <w:sz w:val="16"/>
      <w:szCs w:val="16"/>
      <w:lang w:eastAsia="zh-TW"/>
    </w:rPr>
  </w:style>
  <w:style w:type="paragraph" w:customStyle="1" w:styleId="afffffa">
    <w:name w:val="Аннотации"/>
    <w:basedOn w:val="a"/>
    <w:uiPriority w:val="99"/>
    <w:rsid w:val="00F65C05"/>
    <w:pPr>
      <w:widowControl/>
      <w:autoSpaceDE/>
      <w:autoSpaceDN/>
      <w:adjustRightInd/>
      <w:ind w:firstLine="284"/>
      <w:jc w:val="both"/>
    </w:pPr>
    <w:rPr>
      <w:rFonts w:eastAsia="Times New Roman"/>
      <w:sz w:val="22"/>
      <w:szCs w:val="22"/>
      <w:lang w:val="ru-RU"/>
    </w:rPr>
  </w:style>
  <w:style w:type="paragraph" w:customStyle="1" w:styleId="afffffb">
    <w:name w:val="Содержимое таблицы"/>
    <w:basedOn w:val="a"/>
    <w:uiPriority w:val="99"/>
    <w:rsid w:val="00F65C05"/>
    <w:pPr>
      <w:suppressLineNumbers/>
      <w:suppressAutoHyphens/>
      <w:autoSpaceDE/>
      <w:autoSpaceDN/>
      <w:adjustRightInd/>
    </w:pPr>
    <w:rPr>
      <w:rFonts w:eastAsia="Times New Roman"/>
      <w:kern w:val="1"/>
      <w:lang w:val="ru-RU"/>
    </w:rPr>
  </w:style>
  <w:style w:type="character" w:customStyle="1" w:styleId="afffffc">
    <w:name w:val="Методика подзаголовок"/>
    <w:basedOn w:val="a0"/>
    <w:uiPriority w:val="99"/>
    <w:rsid w:val="00F65C05"/>
    <w:rPr>
      <w:rFonts w:ascii="Times New Roman" w:hAnsi="Times New Roman" w:cs="Times New Roman"/>
      <w:b/>
      <w:bCs/>
      <w:spacing w:val="30"/>
    </w:rPr>
  </w:style>
  <w:style w:type="paragraph" w:customStyle="1" w:styleId="afffffd">
    <w:name w:val="текст сноски"/>
    <w:basedOn w:val="a"/>
    <w:uiPriority w:val="99"/>
    <w:rsid w:val="00F65C05"/>
    <w:pPr>
      <w:autoSpaceDE/>
      <w:autoSpaceDN/>
      <w:adjustRightInd/>
    </w:pPr>
    <w:rPr>
      <w:rFonts w:ascii="Gelvetsky 12pt" w:eastAsia="Times New Roman" w:hAnsi="Gelvetsky 12pt" w:cs="Gelvetsky 12pt"/>
    </w:rPr>
  </w:style>
  <w:style w:type="character" w:customStyle="1" w:styleId="afffffe">
    <w:name w:val="Схема документа Знак"/>
    <w:basedOn w:val="a0"/>
    <w:link w:val="affffff"/>
    <w:uiPriority w:val="99"/>
    <w:semiHidden/>
    <w:locked/>
    <w:rsid w:val="00F65C05"/>
    <w:rPr>
      <w:rFonts w:ascii="Arial" w:hAnsi="Arial" w:cs="Arial"/>
      <w:b/>
      <w:bCs/>
      <w:sz w:val="26"/>
      <w:szCs w:val="26"/>
    </w:rPr>
  </w:style>
  <w:style w:type="paragraph" w:styleId="affffff">
    <w:name w:val="Document Map"/>
    <w:basedOn w:val="a"/>
    <w:link w:val="afffffe"/>
    <w:uiPriority w:val="99"/>
    <w:semiHidden/>
    <w:rsid w:val="00F65C05"/>
    <w:pPr>
      <w:widowControl/>
      <w:autoSpaceDE/>
      <w:autoSpaceDN/>
      <w:adjustRightInd/>
      <w:ind w:firstLine="709"/>
      <w:jc w:val="both"/>
    </w:pPr>
    <w:rPr>
      <w:rFonts w:ascii="Arial" w:eastAsiaTheme="minorHAnsi" w:hAnsi="Arial" w:cs="Arial"/>
      <w:b/>
      <w:bCs/>
      <w:sz w:val="26"/>
      <w:szCs w:val="26"/>
      <w:lang w:val="ru-RU" w:eastAsia="en-US"/>
    </w:rPr>
  </w:style>
  <w:style w:type="character" w:customStyle="1" w:styleId="180">
    <w:name w:val="Знак Знак18"/>
    <w:basedOn w:val="a0"/>
    <w:uiPriority w:val="99"/>
    <w:rsid w:val="00F65C05"/>
    <w:rPr>
      <w:rFonts w:ascii="Arial" w:hAnsi="Arial" w:cs="Arial"/>
      <w:b/>
      <w:bCs/>
      <w:kern w:val="32"/>
      <w:sz w:val="32"/>
      <w:szCs w:val="32"/>
    </w:rPr>
  </w:style>
  <w:style w:type="character" w:customStyle="1" w:styleId="173">
    <w:name w:val="Знак Знак17"/>
    <w:basedOn w:val="a0"/>
    <w:uiPriority w:val="99"/>
    <w:rsid w:val="00F65C05"/>
    <w:rPr>
      <w:rFonts w:ascii="Arial" w:hAnsi="Arial" w:cs="Arial"/>
      <w:b/>
      <w:bCs/>
      <w:sz w:val="28"/>
      <w:szCs w:val="28"/>
    </w:rPr>
  </w:style>
  <w:style w:type="character" w:customStyle="1" w:styleId="160">
    <w:name w:val="Знак Знак16"/>
    <w:basedOn w:val="a0"/>
    <w:uiPriority w:val="99"/>
    <w:rsid w:val="00F65C05"/>
    <w:rPr>
      <w:rFonts w:ascii="Arial" w:hAnsi="Arial" w:cs="Arial"/>
      <w:b/>
      <w:bCs/>
      <w:sz w:val="26"/>
      <w:szCs w:val="26"/>
    </w:rPr>
  </w:style>
  <w:style w:type="character" w:customStyle="1" w:styleId="1f6">
    <w:name w:val="Схема документа Знак1"/>
    <w:basedOn w:val="a0"/>
    <w:link w:val="affffff"/>
    <w:uiPriority w:val="99"/>
    <w:semiHidden/>
    <w:rsid w:val="00F65C05"/>
    <w:rPr>
      <w:rFonts w:ascii="Tahoma" w:eastAsia="Calibri" w:hAnsi="Tahoma" w:cs="Tahoma"/>
      <w:sz w:val="16"/>
      <w:szCs w:val="16"/>
      <w:lang w:val="en-US" w:eastAsia="ru-RU"/>
    </w:rPr>
  </w:style>
  <w:style w:type="paragraph" w:styleId="affffff0">
    <w:name w:val="Block Text"/>
    <w:basedOn w:val="a"/>
    <w:uiPriority w:val="99"/>
    <w:rsid w:val="00F65C05"/>
    <w:pPr>
      <w:widowControl/>
      <w:autoSpaceDE/>
      <w:autoSpaceDN/>
      <w:adjustRightInd/>
      <w:ind w:left="57" w:right="57" w:firstLine="720"/>
      <w:jc w:val="both"/>
    </w:pPr>
    <w:rPr>
      <w:rFonts w:eastAsia="Times New Roman"/>
      <w:lang w:val="ru-RU"/>
    </w:rPr>
  </w:style>
  <w:style w:type="table" w:customStyle="1" w:styleId="215">
    <w:name w:val="Сетка таблицы21"/>
    <w:uiPriority w:val="99"/>
    <w:rsid w:val="00F65C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65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F65C05"/>
    <w:rPr>
      <w:rFonts w:ascii="Courier New" w:eastAsia="Times New Roman" w:hAnsi="Courier New" w:cs="Courier New"/>
      <w:sz w:val="20"/>
      <w:szCs w:val="20"/>
      <w:lang w:eastAsia="ru-RU"/>
    </w:rPr>
  </w:style>
  <w:style w:type="paragraph" w:customStyle="1" w:styleId="description">
    <w:name w:val="description"/>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uiPriority w:val="99"/>
    <w:rsid w:val="00F65C05"/>
  </w:style>
  <w:style w:type="character" w:customStyle="1" w:styleId="fn">
    <w:name w:val="fn"/>
    <w:basedOn w:val="a0"/>
    <w:uiPriority w:val="99"/>
    <w:rsid w:val="00F65C05"/>
  </w:style>
  <w:style w:type="character" w:customStyle="1" w:styleId="post-timestamp2">
    <w:name w:val="post-timestamp2"/>
    <w:basedOn w:val="a0"/>
    <w:uiPriority w:val="99"/>
    <w:rsid w:val="00F65C05"/>
    <w:rPr>
      <w:color w:val="auto"/>
    </w:rPr>
  </w:style>
  <w:style w:type="character" w:customStyle="1" w:styleId="post-comment-link">
    <w:name w:val="post-comment-link"/>
    <w:basedOn w:val="a0"/>
    <w:uiPriority w:val="99"/>
    <w:rsid w:val="00F65C05"/>
  </w:style>
  <w:style w:type="character" w:customStyle="1" w:styleId="item-controlblog-adminpid-1744177254">
    <w:name w:val="item-control blog-admin pid-1744177254"/>
    <w:basedOn w:val="a0"/>
    <w:uiPriority w:val="99"/>
    <w:rsid w:val="00F65C05"/>
  </w:style>
  <w:style w:type="character" w:customStyle="1" w:styleId="zippytoggle-open">
    <w:name w:val="zippy toggle-open"/>
    <w:basedOn w:val="a0"/>
    <w:uiPriority w:val="99"/>
    <w:rsid w:val="00F65C05"/>
  </w:style>
  <w:style w:type="character" w:customStyle="1" w:styleId="post-count">
    <w:name w:val="post-count"/>
    <w:basedOn w:val="a0"/>
    <w:uiPriority w:val="99"/>
    <w:rsid w:val="00F65C05"/>
  </w:style>
  <w:style w:type="character" w:customStyle="1" w:styleId="zippy">
    <w:name w:val="zippy"/>
    <w:basedOn w:val="a0"/>
    <w:uiPriority w:val="99"/>
    <w:rsid w:val="00F65C05"/>
  </w:style>
  <w:style w:type="character" w:customStyle="1" w:styleId="item-controlblog-admin">
    <w:name w:val="item-control blog-admin"/>
    <w:basedOn w:val="a0"/>
    <w:uiPriority w:val="99"/>
    <w:rsid w:val="00F65C05"/>
  </w:style>
  <w:style w:type="paragraph" w:customStyle="1" w:styleId="msonormalcxspmiddle">
    <w:name w:val="msonormalcxspmiddle"/>
    <w:basedOn w:val="a"/>
    <w:uiPriority w:val="99"/>
    <w:rsid w:val="00F65C05"/>
    <w:pPr>
      <w:suppressAutoHyphens/>
      <w:autoSpaceDE/>
      <w:autoSpaceDN/>
      <w:adjustRightInd/>
      <w:spacing w:before="280" w:after="280"/>
    </w:pPr>
    <w:rPr>
      <w:rFonts w:eastAsia="Arial Unicode MS"/>
      <w:color w:val="000000"/>
      <w:lang w:eastAsia="ar-SA"/>
    </w:rPr>
  </w:style>
  <w:style w:type="paragraph" w:customStyle="1" w:styleId="1f7">
    <w:name w:val="Знак1"/>
    <w:basedOn w:val="a"/>
    <w:uiPriority w:val="99"/>
    <w:rsid w:val="00F65C0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uiPriority w:val="99"/>
    <w:rsid w:val="00F65C05"/>
    <w:pPr>
      <w:suppressAutoHyphens/>
      <w:autoSpaceDE/>
      <w:autoSpaceDN/>
      <w:adjustRightInd/>
      <w:spacing w:before="280" w:after="280"/>
    </w:pPr>
    <w:rPr>
      <w:rFonts w:eastAsia="Arial Unicode MS"/>
      <w:color w:val="000000"/>
      <w:lang w:eastAsia="ar-SA"/>
    </w:rPr>
  </w:style>
  <w:style w:type="paragraph" w:customStyle="1" w:styleId="acknowledgment">
    <w:name w:val="acknowledgment"/>
    <w:basedOn w:val="a"/>
    <w:next w:val="a"/>
    <w:uiPriority w:val="99"/>
    <w:rsid w:val="00F65C05"/>
    <w:pPr>
      <w:autoSpaceDE/>
      <w:autoSpaceDN/>
      <w:adjustRightInd/>
      <w:spacing w:before="480"/>
    </w:pPr>
    <w:rPr>
      <w:rFonts w:ascii="Arial" w:eastAsia="Times New Roman" w:hAnsi="Arial" w:cs="Arial"/>
      <w:vanish/>
      <w:sz w:val="18"/>
      <w:szCs w:val="18"/>
      <w:lang w:val="en-GB" w:eastAsia="en-US"/>
    </w:rPr>
  </w:style>
  <w:style w:type="character" w:customStyle="1" w:styleId="1f8">
    <w:name w:val="Знак Знак1"/>
    <w:basedOn w:val="a0"/>
    <w:uiPriority w:val="99"/>
    <w:locked/>
    <w:rsid w:val="00F65C05"/>
    <w:rPr>
      <w:rFonts w:ascii="Arial" w:hAnsi="Arial" w:cs="Arial"/>
      <w:b/>
      <w:bCs/>
      <w:sz w:val="26"/>
      <w:szCs w:val="26"/>
      <w:lang w:val="ru-RU" w:eastAsia="ru-RU"/>
    </w:rPr>
  </w:style>
  <w:style w:type="paragraph" w:customStyle="1" w:styleId="NR">
    <w:name w:val="NR"/>
    <w:basedOn w:val="a"/>
    <w:uiPriority w:val="99"/>
    <w:rsid w:val="00F65C05"/>
    <w:pPr>
      <w:widowControl/>
      <w:autoSpaceDE/>
      <w:autoSpaceDN/>
      <w:adjustRightInd/>
    </w:pPr>
    <w:rPr>
      <w:rFonts w:eastAsia="Times New Roman"/>
      <w:lang w:val="ru-RU" w:eastAsia="en-US"/>
    </w:rPr>
  </w:style>
  <w:style w:type="paragraph" w:styleId="2f4">
    <w:name w:val="List Bullet 2"/>
    <w:basedOn w:val="a"/>
    <w:autoRedefine/>
    <w:uiPriority w:val="99"/>
    <w:rsid w:val="00F65C05"/>
    <w:pPr>
      <w:widowControl/>
      <w:autoSpaceDE/>
      <w:autoSpaceDN/>
      <w:adjustRightInd/>
      <w:spacing w:before="60" w:after="60"/>
      <w:ind w:firstLine="720"/>
      <w:jc w:val="both"/>
    </w:pPr>
    <w:rPr>
      <w:rFonts w:eastAsia="Times New Roman"/>
      <w:lang w:val="ru-RU"/>
    </w:rPr>
  </w:style>
  <w:style w:type="character" w:customStyle="1" w:styleId="list0020paragraphchar1">
    <w:name w:val="list_0020paragraph__char1"/>
    <w:basedOn w:val="a0"/>
    <w:uiPriority w:val="99"/>
    <w:rsid w:val="00F65C05"/>
    <w:rPr>
      <w:rFonts w:ascii="Times New Roman" w:hAnsi="Times New Roman" w:cs="Times New Roman"/>
      <w:sz w:val="24"/>
      <w:szCs w:val="24"/>
    </w:rPr>
  </w:style>
  <w:style w:type="character" w:customStyle="1" w:styleId="1f9">
    <w:name w:val="Основной шрифт абзаца1"/>
    <w:uiPriority w:val="99"/>
    <w:rsid w:val="00F65C05"/>
  </w:style>
  <w:style w:type="paragraph" w:customStyle="1" w:styleId="affffff1">
    <w:name w:val="Заголовок"/>
    <w:basedOn w:val="a"/>
    <w:next w:val="aff9"/>
    <w:uiPriority w:val="99"/>
    <w:rsid w:val="00F65C05"/>
    <w:pPr>
      <w:keepNext/>
      <w:widowControl/>
      <w:suppressAutoHyphens/>
      <w:autoSpaceDE/>
      <w:autoSpaceDN/>
      <w:adjustRightInd/>
      <w:spacing w:before="240" w:after="120"/>
    </w:pPr>
    <w:rPr>
      <w:rFonts w:ascii="Arial" w:eastAsia="MS Mincho" w:hAnsi="Arial" w:cs="Arial"/>
      <w:sz w:val="28"/>
      <w:szCs w:val="28"/>
      <w:lang w:val="ru-RU" w:eastAsia="ar-SA"/>
    </w:rPr>
  </w:style>
  <w:style w:type="paragraph" w:customStyle="1" w:styleId="1fa">
    <w:name w:val="Название1"/>
    <w:basedOn w:val="a"/>
    <w:uiPriority w:val="99"/>
    <w:rsid w:val="00F65C05"/>
    <w:pPr>
      <w:widowControl/>
      <w:suppressLineNumbers/>
      <w:suppressAutoHyphens/>
      <w:autoSpaceDE/>
      <w:autoSpaceDN/>
      <w:adjustRightInd/>
      <w:spacing w:before="120" w:after="120"/>
    </w:pPr>
    <w:rPr>
      <w:rFonts w:eastAsia="Times New Roman"/>
      <w:i/>
      <w:iCs/>
      <w:lang w:val="ru-RU" w:eastAsia="ar-SA"/>
    </w:rPr>
  </w:style>
  <w:style w:type="paragraph" w:customStyle="1" w:styleId="1fb">
    <w:name w:val="Указатель1"/>
    <w:basedOn w:val="a"/>
    <w:uiPriority w:val="99"/>
    <w:rsid w:val="00F65C05"/>
    <w:pPr>
      <w:widowControl/>
      <w:suppressLineNumbers/>
      <w:suppressAutoHyphens/>
      <w:autoSpaceDE/>
      <w:autoSpaceDN/>
      <w:adjustRightInd/>
    </w:pPr>
    <w:rPr>
      <w:rFonts w:eastAsia="Times New Roman"/>
      <w:lang w:val="ru-RU" w:eastAsia="ar-SA"/>
    </w:rPr>
  </w:style>
  <w:style w:type="character" w:customStyle="1" w:styleId="affffff2">
    <w:name w:val="Символ сноски"/>
    <w:basedOn w:val="1f9"/>
    <w:uiPriority w:val="99"/>
    <w:rsid w:val="00F65C05"/>
    <w:rPr>
      <w:vertAlign w:val="superscript"/>
    </w:rPr>
  </w:style>
  <w:style w:type="character" w:customStyle="1" w:styleId="dash0417043d0430043a00200441043d043e0441043a0438char">
    <w:name w:val="dash0417_043d_0430_043a_0020_0441_043d_043e_0441_043a_0438__char"/>
    <w:basedOn w:val="a0"/>
    <w:uiPriority w:val="99"/>
    <w:rsid w:val="00F65C0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F65C0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65C05"/>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F65C0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uiPriority w:val="99"/>
    <w:rsid w:val="00F65C0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F65C05"/>
    <w:pPr>
      <w:widowControl/>
      <w:autoSpaceDE/>
      <w:autoSpaceDN/>
      <w:adjustRightInd/>
    </w:pPr>
    <w:rPr>
      <w:rFonts w:eastAsia="Times New Roman"/>
      <w:lang w:val="ru-RU"/>
    </w:rPr>
  </w:style>
  <w:style w:type="paragraph" w:customStyle="1" w:styleId="affffff3">
    <w:name w:val="#Текст_мой"/>
    <w:uiPriority w:val="99"/>
    <w:rsid w:val="00F65C0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4">
    <w:name w:val="Знак Знак Знак Знак Знак Знак Знак Знак Знак"/>
    <w:basedOn w:val="a"/>
    <w:uiPriority w:val="99"/>
    <w:rsid w:val="00F65C05"/>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31005f044b005f0447005f043d005f044b005f0439char1">
    <w:name w:val="dash041e_005f0431_005f044b_005f0447_005f043d_005f044b_005f0439__char1"/>
    <w:basedOn w:val="a0"/>
    <w:uiPriority w:val="99"/>
    <w:rsid w:val="00F65C05"/>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a0"/>
    <w:uiPriority w:val="99"/>
    <w:rsid w:val="00F65C05"/>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F65C05"/>
    <w:pPr>
      <w:widowControl/>
      <w:autoSpaceDE/>
      <w:autoSpaceDN/>
      <w:adjustRightInd/>
    </w:pPr>
    <w:rPr>
      <w:rFonts w:eastAsia="Times New Roman"/>
      <w:lang w:val="ru-RU"/>
    </w:rPr>
  </w:style>
  <w:style w:type="character" w:customStyle="1" w:styleId="maintext1">
    <w:name w:val="maintext1"/>
    <w:basedOn w:val="a0"/>
    <w:uiPriority w:val="99"/>
    <w:rsid w:val="00F65C05"/>
    <w:rPr>
      <w:sz w:val="24"/>
      <w:szCs w:val="24"/>
    </w:rPr>
  </w:style>
  <w:style w:type="paragraph" w:customStyle="1" w:styleId="default1">
    <w:name w:val="default"/>
    <w:basedOn w:val="a"/>
    <w:rsid w:val="00F65C05"/>
    <w:pPr>
      <w:widowControl/>
      <w:autoSpaceDE/>
      <w:autoSpaceDN/>
      <w:adjustRightInd/>
    </w:pPr>
    <w:rPr>
      <w:rFonts w:eastAsia="Times New Roman"/>
      <w:lang w:val="ru-RU"/>
    </w:rPr>
  </w:style>
  <w:style w:type="character" w:customStyle="1" w:styleId="default005f005fchar1char1">
    <w:name w:val="default_005f_005fchar1__char1"/>
    <w:basedOn w:val="a0"/>
    <w:rsid w:val="00F65C05"/>
    <w:rPr>
      <w:rFonts w:ascii="Times New Roman" w:hAnsi="Times New Roman" w:cs="Times New Roman"/>
      <w:sz w:val="24"/>
      <w:szCs w:val="24"/>
      <w:u w:val="none"/>
      <w:effect w:val="none"/>
    </w:rPr>
  </w:style>
  <w:style w:type="paragraph" w:customStyle="1" w:styleId="affffff5">
    <w:name w:val="А_сноска"/>
    <w:basedOn w:val="afff1"/>
    <w:link w:val="affffff6"/>
    <w:uiPriority w:val="99"/>
    <w:rsid w:val="00F65C05"/>
    <w:pPr>
      <w:widowControl w:val="0"/>
      <w:ind w:firstLine="400"/>
      <w:jc w:val="both"/>
    </w:pPr>
    <w:rPr>
      <w:rFonts w:eastAsia="Batang"/>
      <w:lang w:eastAsia="ko-KR"/>
    </w:rPr>
  </w:style>
  <w:style w:type="character" w:customStyle="1" w:styleId="affffff6">
    <w:name w:val="А_сноска Знак"/>
    <w:basedOn w:val="afff2"/>
    <w:link w:val="affffff5"/>
    <w:uiPriority w:val="99"/>
    <w:locked/>
    <w:rsid w:val="00F65C05"/>
    <w:rPr>
      <w:rFonts w:eastAsia="Batang"/>
      <w:lang w:eastAsia="ko-KR"/>
    </w:rPr>
  </w:style>
  <w:style w:type="paragraph" w:customStyle="1" w:styleId="u-2-msonormal">
    <w:name w:val="u-2-msonormal"/>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affffff7">
    <w:name w:val="Заголовок таблицы"/>
    <w:basedOn w:val="a"/>
    <w:uiPriority w:val="99"/>
    <w:rsid w:val="00F65C05"/>
    <w:pPr>
      <w:suppressLineNumbers/>
      <w:suppressAutoHyphens/>
      <w:autoSpaceDE/>
      <w:autoSpaceDN/>
      <w:adjustRightInd/>
      <w:jc w:val="center"/>
    </w:pPr>
    <w:rPr>
      <w:rFonts w:ascii="Times" w:eastAsia="Times New Roman" w:hAnsi="Times" w:cs="Times"/>
      <w:b/>
      <w:bCs/>
    </w:rPr>
  </w:style>
  <w:style w:type="paragraph" w:customStyle="1" w:styleId="Style4">
    <w:name w:val="Style4"/>
    <w:basedOn w:val="a"/>
    <w:uiPriority w:val="99"/>
    <w:rsid w:val="00F65C05"/>
    <w:pPr>
      <w:spacing w:line="202" w:lineRule="exact"/>
      <w:ind w:firstLine="298"/>
      <w:jc w:val="both"/>
    </w:pPr>
    <w:rPr>
      <w:rFonts w:ascii="Arial" w:eastAsia="Times New Roman" w:hAnsi="Arial" w:cs="Arial"/>
      <w:lang w:val="ru-RU"/>
    </w:rPr>
  </w:style>
  <w:style w:type="paragraph" w:customStyle="1" w:styleId="Style5">
    <w:name w:val="Style5"/>
    <w:basedOn w:val="a"/>
    <w:uiPriority w:val="99"/>
    <w:rsid w:val="00F65C05"/>
    <w:pPr>
      <w:spacing w:line="202" w:lineRule="exact"/>
      <w:ind w:firstLine="283"/>
      <w:jc w:val="both"/>
    </w:pPr>
    <w:rPr>
      <w:rFonts w:ascii="Arial" w:eastAsia="Times New Roman" w:hAnsi="Arial" w:cs="Arial"/>
      <w:lang w:val="ru-RU"/>
    </w:rPr>
  </w:style>
  <w:style w:type="paragraph" w:customStyle="1" w:styleId="Style7">
    <w:name w:val="Style7"/>
    <w:basedOn w:val="a"/>
    <w:uiPriority w:val="99"/>
    <w:rsid w:val="00F65C05"/>
    <w:rPr>
      <w:rFonts w:ascii="Arial" w:eastAsia="Times New Roman" w:hAnsi="Arial" w:cs="Arial"/>
      <w:lang w:val="ru-RU"/>
    </w:rPr>
  </w:style>
  <w:style w:type="paragraph" w:customStyle="1" w:styleId="Style10">
    <w:name w:val="Style10"/>
    <w:basedOn w:val="a"/>
    <w:uiPriority w:val="99"/>
    <w:rsid w:val="00F65C05"/>
    <w:pPr>
      <w:spacing w:line="160" w:lineRule="exact"/>
      <w:jc w:val="both"/>
    </w:pPr>
    <w:rPr>
      <w:rFonts w:ascii="Arial" w:eastAsia="Times New Roman" w:hAnsi="Arial" w:cs="Arial"/>
      <w:lang w:val="ru-RU"/>
    </w:rPr>
  </w:style>
  <w:style w:type="paragraph" w:customStyle="1" w:styleId="Style11">
    <w:name w:val="Style11"/>
    <w:basedOn w:val="a"/>
    <w:uiPriority w:val="99"/>
    <w:rsid w:val="00F65C05"/>
    <w:rPr>
      <w:rFonts w:ascii="Arial" w:eastAsia="Times New Roman" w:hAnsi="Arial" w:cs="Arial"/>
      <w:lang w:val="ru-RU"/>
    </w:rPr>
  </w:style>
  <w:style w:type="paragraph" w:customStyle="1" w:styleId="Style14">
    <w:name w:val="Style14"/>
    <w:basedOn w:val="a"/>
    <w:uiPriority w:val="99"/>
    <w:rsid w:val="00F65C05"/>
    <w:pPr>
      <w:spacing w:line="161" w:lineRule="exact"/>
    </w:pPr>
    <w:rPr>
      <w:rFonts w:ascii="Arial" w:eastAsia="Times New Roman" w:hAnsi="Arial" w:cs="Arial"/>
      <w:lang w:val="ru-RU"/>
    </w:rPr>
  </w:style>
  <w:style w:type="paragraph" w:customStyle="1" w:styleId="Style16">
    <w:name w:val="Style16"/>
    <w:basedOn w:val="a"/>
    <w:uiPriority w:val="99"/>
    <w:rsid w:val="00F65C05"/>
    <w:pPr>
      <w:spacing w:line="202" w:lineRule="exact"/>
      <w:ind w:firstLine="283"/>
      <w:jc w:val="both"/>
    </w:pPr>
    <w:rPr>
      <w:rFonts w:ascii="Arial" w:eastAsia="Times New Roman" w:hAnsi="Arial" w:cs="Arial"/>
      <w:lang w:val="ru-RU"/>
    </w:rPr>
  </w:style>
  <w:style w:type="character" w:customStyle="1" w:styleId="FontStyle20">
    <w:name w:val="Font Style20"/>
    <w:basedOn w:val="a0"/>
    <w:uiPriority w:val="99"/>
    <w:rsid w:val="00F65C05"/>
    <w:rPr>
      <w:rFonts w:ascii="Times New Roman" w:hAnsi="Times New Roman" w:cs="Times New Roman"/>
      <w:b/>
      <w:bCs/>
      <w:sz w:val="20"/>
      <w:szCs w:val="20"/>
    </w:rPr>
  </w:style>
  <w:style w:type="character" w:customStyle="1" w:styleId="FontStyle21">
    <w:name w:val="Font Style21"/>
    <w:basedOn w:val="a0"/>
    <w:uiPriority w:val="99"/>
    <w:rsid w:val="00F65C05"/>
    <w:rPr>
      <w:rFonts w:ascii="Times New Roman" w:hAnsi="Times New Roman" w:cs="Times New Roman"/>
      <w:sz w:val="20"/>
      <w:szCs w:val="20"/>
    </w:rPr>
  </w:style>
  <w:style w:type="character" w:customStyle="1" w:styleId="FontStyle22">
    <w:name w:val="Font Style22"/>
    <w:basedOn w:val="a0"/>
    <w:uiPriority w:val="99"/>
    <w:rsid w:val="00F65C05"/>
    <w:rPr>
      <w:rFonts w:ascii="Arial" w:hAnsi="Arial" w:cs="Arial"/>
      <w:b/>
      <w:bCs/>
      <w:sz w:val="18"/>
      <w:szCs w:val="18"/>
    </w:rPr>
  </w:style>
  <w:style w:type="character" w:customStyle="1" w:styleId="FontStyle24">
    <w:name w:val="Font Style24"/>
    <w:basedOn w:val="a0"/>
    <w:uiPriority w:val="99"/>
    <w:rsid w:val="00F65C05"/>
    <w:rPr>
      <w:rFonts w:ascii="Times New Roman" w:hAnsi="Times New Roman" w:cs="Times New Roman"/>
      <w:sz w:val="16"/>
      <w:szCs w:val="16"/>
    </w:rPr>
  </w:style>
  <w:style w:type="character" w:customStyle="1" w:styleId="FontStyle25">
    <w:name w:val="Font Style25"/>
    <w:basedOn w:val="a0"/>
    <w:uiPriority w:val="99"/>
    <w:rsid w:val="00F65C05"/>
    <w:rPr>
      <w:rFonts w:ascii="Times New Roman" w:hAnsi="Times New Roman" w:cs="Times New Roman"/>
      <w:i/>
      <w:iCs/>
      <w:sz w:val="16"/>
      <w:szCs w:val="16"/>
    </w:rPr>
  </w:style>
  <w:style w:type="paragraph" w:customStyle="1" w:styleId="1fc">
    <w:name w:val="1"/>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a10">
    <w:name w:val="a1"/>
    <w:basedOn w:val="a0"/>
    <w:uiPriority w:val="99"/>
    <w:rsid w:val="00F65C05"/>
  </w:style>
  <w:style w:type="paragraph" w:customStyle="1" w:styleId="nospacing">
    <w:name w:val="nospacing"/>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listparagraph">
    <w:name w:val="listparagraph"/>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200">
    <w:name w:val="20"/>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2f5">
    <w:name w:val="Стиль2"/>
    <w:basedOn w:val="a"/>
    <w:uiPriority w:val="99"/>
    <w:rsid w:val="00F65C05"/>
    <w:pPr>
      <w:widowControl/>
      <w:autoSpaceDE/>
      <w:autoSpaceDN/>
      <w:adjustRightInd/>
      <w:jc w:val="both"/>
    </w:pPr>
    <w:rPr>
      <w:rFonts w:eastAsia="Times New Roman"/>
      <w:sz w:val="28"/>
      <w:szCs w:val="28"/>
      <w:lang w:val="ru-RU"/>
    </w:rPr>
  </w:style>
  <w:style w:type="paragraph" w:customStyle="1" w:styleId="consplusnormal0">
    <w:name w:val="consplusnormal"/>
    <w:basedOn w:val="a"/>
    <w:uiPriority w:val="99"/>
    <w:rsid w:val="00F65C05"/>
    <w:pPr>
      <w:widowControl/>
      <w:autoSpaceDE/>
      <w:autoSpaceDN/>
      <w:adjustRightInd/>
      <w:spacing w:after="75"/>
      <w:jc w:val="both"/>
    </w:pPr>
    <w:rPr>
      <w:rFonts w:eastAsia="Times New Roman"/>
      <w:lang w:val="ru-RU"/>
    </w:rPr>
  </w:style>
  <w:style w:type="paragraph" w:customStyle="1" w:styleId="112">
    <w:name w:val="Основной текст11"/>
    <w:basedOn w:val="a"/>
    <w:uiPriority w:val="99"/>
    <w:rsid w:val="00F65C05"/>
    <w:pPr>
      <w:widowControl/>
      <w:shd w:val="clear" w:color="auto" w:fill="FFFFFF"/>
      <w:autoSpaceDE/>
      <w:autoSpaceDN/>
      <w:adjustRightInd/>
      <w:spacing w:after="180" w:line="370" w:lineRule="exact"/>
      <w:ind w:hanging="460"/>
      <w:jc w:val="both"/>
    </w:pPr>
    <w:rPr>
      <w:rFonts w:eastAsia="Times New Roman"/>
      <w:sz w:val="27"/>
      <w:szCs w:val="27"/>
      <w:lang w:val="ru-RU"/>
    </w:rPr>
  </w:style>
  <w:style w:type="paragraph" w:customStyle="1" w:styleId="c12">
    <w:name w:val="c12"/>
    <w:basedOn w:val="a"/>
    <w:uiPriority w:val="99"/>
    <w:rsid w:val="00F65C05"/>
    <w:pPr>
      <w:widowControl/>
      <w:autoSpaceDE/>
      <w:autoSpaceDN/>
      <w:adjustRightInd/>
      <w:spacing w:before="100" w:beforeAutospacing="1" w:after="100" w:afterAutospacing="1"/>
    </w:pPr>
    <w:rPr>
      <w:rFonts w:eastAsia="Times New Roman"/>
      <w:lang w:val="ru-RU"/>
    </w:rPr>
  </w:style>
  <w:style w:type="character" w:customStyle="1" w:styleId="c3">
    <w:name w:val="c3"/>
    <w:basedOn w:val="a0"/>
    <w:uiPriority w:val="99"/>
    <w:rsid w:val="00F65C05"/>
  </w:style>
  <w:style w:type="paragraph" w:customStyle="1" w:styleId="c13">
    <w:name w:val="c13"/>
    <w:basedOn w:val="a"/>
    <w:uiPriority w:val="99"/>
    <w:rsid w:val="00F65C05"/>
    <w:pPr>
      <w:widowControl/>
      <w:autoSpaceDE/>
      <w:autoSpaceDN/>
      <w:adjustRightInd/>
      <w:spacing w:before="100" w:beforeAutospacing="1" w:after="100" w:afterAutospacing="1"/>
    </w:pPr>
    <w:rPr>
      <w:rFonts w:eastAsia="Times New Roman"/>
      <w:lang w:val="ru-RU"/>
    </w:rPr>
  </w:style>
  <w:style w:type="paragraph" w:customStyle="1" w:styleId="Style28">
    <w:name w:val="Style28"/>
    <w:basedOn w:val="a"/>
    <w:uiPriority w:val="99"/>
    <w:rsid w:val="00F65C05"/>
    <w:pPr>
      <w:spacing w:line="483" w:lineRule="exact"/>
      <w:ind w:firstLine="835"/>
    </w:pPr>
    <w:rPr>
      <w:rFonts w:eastAsia="Times New Roman"/>
      <w:lang w:val="ru-RU"/>
    </w:rPr>
  </w:style>
  <w:style w:type="character" w:customStyle="1" w:styleId="FontStyle233">
    <w:name w:val="Font Style233"/>
    <w:basedOn w:val="a0"/>
    <w:uiPriority w:val="99"/>
    <w:rsid w:val="00F65C05"/>
    <w:rPr>
      <w:rFonts w:ascii="Times New Roman" w:hAnsi="Times New Roman" w:cs="Times New Roman"/>
      <w:b/>
      <w:bCs/>
      <w:sz w:val="26"/>
      <w:szCs w:val="26"/>
    </w:rPr>
  </w:style>
  <w:style w:type="character" w:customStyle="1" w:styleId="2f6">
    <w:name w:val="Знак Знак2"/>
    <w:uiPriority w:val="99"/>
    <w:rsid w:val="00F65C05"/>
    <w:rPr>
      <w:sz w:val="24"/>
      <w:szCs w:val="24"/>
    </w:rPr>
  </w:style>
  <w:style w:type="paragraph" w:customStyle="1" w:styleId="2f7">
    <w:name w:val="Без интервала2"/>
    <w:uiPriority w:val="99"/>
    <w:rsid w:val="00F65C05"/>
    <w:pPr>
      <w:spacing w:after="0" w:line="240" w:lineRule="auto"/>
    </w:pPr>
    <w:rPr>
      <w:rFonts w:ascii="Calibri" w:eastAsia="Times New Roman" w:hAnsi="Calibri" w:cs="Calibri"/>
    </w:rPr>
  </w:style>
  <w:style w:type="paragraph" w:customStyle="1" w:styleId="Style2">
    <w:name w:val="Style2"/>
    <w:basedOn w:val="a"/>
    <w:uiPriority w:val="99"/>
    <w:rsid w:val="00F65C05"/>
    <w:pPr>
      <w:spacing w:line="468" w:lineRule="exact"/>
      <w:jc w:val="right"/>
    </w:pPr>
    <w:rPr>
      <w:rFonts w:eastAsia="Times New Roman"/>
      <w:lang w:val="ru-RU"/>
    </w:rPr>
  </w:style>
  <w:style w:type="character" w:customStyle="1" w:styleId="FontStyle232">
    <w:name w:val="Font Style232"/>
    <w:basedOn w:val="a0"/>
    <w:uiPriority w:val="99"/>
    <w:rsid w:val="00F65C05"/>
    <w:rPr>
      <w:rFonts w:ascii="Times New Roman" w:hAnsi="Times New Roman" w:cs="Times New Roman"/>
      <w:sz w:val="26"/>
      <w:szCs w:val="26"/>
    </w:rPr>
  </w:style>
  <w:style w:type="character" w:customStyle="1" w:styleId="FontStyle43">
    <w:name w:val="Font Style43"/>
    <w:basedOn w:val="a0"/>
    <w:rsid w:val="00F65C05"/>
    <w:rPr>
      <w:rFonts w:ascii="Microsoft Sans Serif" w:hAnsi="Microsoft Sans Serif" w:cs="Microsoft Sans Serif"/>
      <w:b/>
      <w:bCs/>
      <w:sz w:val="28"/>
      <w:szCs w:val="28"/>
    </w:rPr>
  </w:style>
  <w:style w:type="paragraph" w:customStyle="1" w:styleId="3d">
    <w:name w:val="Заголовок 3+"/>
    <w:basedOn w:val="a"/>
    <w:rsid w:val="00F65C05"/>
    <w:pPr>
      <w:overflowPunct w:val="0"/>
      <w:spacing w:before="240"/>
      <w:jc w:val="center"/>
      <w:textAlignment w:val="baseline"/>
    </w:pPr>
    <w:rPr>
      <w:rFonts w:eastAsia="Times New Roman"/>
      <w:b/>
      <w:sz w:val="28"/>
      <w:szCs w:val="20"/>
      <w:lang w:val="ru-RU"/>
    </w:rPr>
  </w:style>
  <w:style w:type="paragraph" w:customStyle="1" w:styleId="body">
    <w:name w:val="body"/>
    <w:basedOn w:val="a"/>
    <w:rsid w:val="00F65C05"/>
    <w:pPr>
      <w:widowControl/>
      <w:autoSpaceDE/>
      <w:autoSpaceDN/>
      <w:adjustRightInd/>
      <w:spacing w:before="100" w:beforeAutospacing="1" w:after="100" w:afterAutospacing="1"/>
    </w:pPr>
    <w:rPr>
      <w:rFonts w:eastAsia="Times New Roman"/>
      <w:lang w:val="ru-RU"/>
    </w:rPr>
  </w:style>
  <w:style w:type="character" w:customStyle="1" w:styleId="body1">
    <w:name w:val="body1"/>
    <w:basedOn w:val="a0"/>
    <w:rsid w:val="00F65C05"/>
  </w:style>
  <w:style w:type="paragraph" w:customStyle="1" w:styleId="2f8">
    <w:name w:val="Абзац списка2"/>
    <w:basedOn w:val="a"/>
    <w:link w:val="ListParagraphChar"/>
    <w:rsid w:val="00F65C05"/>
    <w:pPr>
      <w:widowControl/>
      <w:autoSpaceDE/>
      <w:autoSpaceDN/>
      <w:adjustRightInd/>
      <w:ind w:left="720"/>
      <w:contextualSpacing/>
    </w:pPr>
    <w:rPr>
      <w:lang w:val="ru-RU"/>
    </w:rPr>
  </w:style>
  <w:style w:type="character" w:customStyle="1" w:styleId="ListParagraphChar">
    <w:name w:val="List Paragraph Char"/>
    <w:link w:val="2f8"/>
    <w:locked/>
    <w:rsid w:val="00F65C05"/>
    <w:rPr>
      <w:rFonts w:ascii="Times New Roman" w:eastAsia="Calibri" w:hAnsi="Times New Roman" w:cs="Times New Roman"/>
      <w:sz w:val="24"/>
      <w:szCs w:val="24"/>
      <w:lang w:eastAsia="ru-RU"/>
    </w:rPr>
  </w:style>
  <w:style w:type="character" w:customStyle="1" w:styleId="1fd">
    <w:name w:val="Без интервала Знак1"/>
    <w:basedOn w:val="a0"/>
    <w:uiPriority w:val="99"/>
    <w:rsid w:val="00F65C05"/>
    <w:rPr>
      <w:rFonts w:cs="Calibri"/>
      <w:sz w:val="24"/>
      <w:szCs w:val="24"/>
    </w:rPr>
  </w:style>
  <w:style w:type="paragraph" w:customStyle="1" w:styleId="3e">
    <w:name w:val="Без интервала3"/>
    <w:qFormat/>
    <w:rsid w:val="00F65C05"/>
    <w:pPr>
      <w:spacing w:after="0" w:line="240" w:lineRule="auto"/>
    </w:pPr>
    <w:rPr>
      <w:rFonts w:ascii="Times New Roman" w:eastAsia="Times New Roman" w:hAnsi="Times New Roman" w:cs="Times New Roman"/>
      <w:sz w:val="24"/>
      <w:szCs w:val="24"/>
      <w:lang w:eastAsia="ru-RU"/>
    </w:rPr>
  </w:style>
  <w:style w:type="character" w:customStyle="1" w:styleId="340">
    <w:name w:val="Заголовок №3 (4)_"/>
    <w:basedOn w:val="a0"/>
    <w:link w:val="341"/>
    <w:rsid w:val="00F65C05"/>
    <w:rPr>
      <w:b/>
      <w:bCs/>
      <w:sz w:val="25"/>
      <w:szCs w:val="25"/>
      <w:shd w:val="clear" w:color="auto" w:fill="FFFFFF"/>
    </w:rPr>
  </w:style>
  <w:style w:type="paragraph" w:customStyle="1" w:styleId="341">
    <w:name w:val="Заголовок №3 (4)1"/>
    <w:basedOn w:val="a"/>
    <w:link w:val="340"/>
    <w:rsid w:val="00F65C05"/>
    <w:pPr>
      <w:widowControl/>
      <w:shd w:val="clear" w:color="auto" w:fill="FFFFFF"/>
      <w:autoSpaceDE/>
      <w:autoSpaceDN/>
      <w:adjustRightInd/>
      <w:spacing w:before="540" w:after="60" w:line="298" w:lineRule="exact"/>
      <w:outlineLvl w:val="2"/>
    </w:pPr>
    <w:rPr>
      <w:rFonts w:asciiTheme="minorHAnsi" w:eastAsiaTheme="minorHAnsi" w:hAnsiTheme="minorHAnsi" w:cstheme="minorBidi"/>
      <w:b/>
      <w:bCs/>
      <w:sz w:val="25"/>
      <w:szCs w:val="25"/>
      <w:lang w:val="ru-RU" w:eastAsia="en-US"/>
    </w:rPr>
  </w:style>
  <w:style w:type="character" w:customStyle="1" w:styleId="346">
    <w:name w:val="Заголовок №3 (4)6"/>
    <w:basedOn w:val="340"/>
    <w:rsid w:val="00F65C05"/>
  </w:style>
  <w:style w:type="character" w:customStyle="1" w:styleId="345">
    <w:name w:val="Заголовок №3 (4)5"/>
    <w:basedOn w:val="340"/>
    <w:rsid w:val="00F65C05"/>
  </w:style>
  <w:style w:type="character" w:customStyle="1" w:styleId="222">
    <w:name w:val="Заголовок №2 (2)_"/>
    <w:basedOn w:val="a0"/>
    <w:link w:val="2210"/>
    <w:rsid w:val="00F65C05"/>
    <w:rPr>
      <w:b/>
      <w:bCs/>
      <w:sz w:val="25"/>
      <w:szCs w:val="25"/>
      <w:shd w:val="clear" w:color="auto" w:fill="FFFFFF"/>
    </w:rPr>
  </w:style>
  <w:style w:type="paragraph" w:customStyle="1" w:styleId="2210">
    <w:name w:val="Заголовок №2 (2)1"/>
    <w:basedOn w:val="a"/>
    <w:link w:val="222"/>
    <w:rsid w:val="00F65C05"/>
    <w:pPr>
      <w:widowControl/>
      <w:shd w:val="clear" w:color="auto" w:fill="FFFFFF"/>
      <w:autoSpaceDE/>
      <w:autoSpaceDN/>
      <w:adjustRightInd/>
      <w:spacing w:before="180" w:after="180" w:line="240" w:lineRule="atLeast"/>
      <w:jc w:val="both"/>
      <w:outlineLvl w:val="1"/>
    </w:pPr>
    <w:rPr>
      <w:rFonts w:asciiTheme="minorHAnsi" w:eastAsiaTheme="minorHAnsi" w:hAnsiTheme="minorHAnsi" w:cstheme="minorBidi"/>
      <w:b/>
      <w:bCs/>
      <w:sz w:val="25"/>
      <w:szCs w:val="25"/>
      <w:lang w:val="ru-RU" w:eastAsia="en-US"/>
    </w:rPr>
  </w:style>
  <w:style w:type="character" w:customStyle="1" w:styleId="2220">
    <w:name w:val="Заголовок №2 (2)2"/>
    <w:basedOn w:val="222"/>
    <w:rsid w:val="00F65C05"/>
    <w:rPr>
      <w:rFonts w:ascii="Times New Roman" w:hAnsi="Times New Roman" w:cs="Times New Roman"/>
      <w:noProof/>
      <w:spacing w:val="0"/>
    </w:rPr>
  </w:style>
  <w:style w:type="character" w:customStyle="1" w:styleId="228">
    <w:name w:val="Заголовок №2 (2)8"/>
    <w:basedOn w:val="222"/>
    <w:rsid w:val="00F65C05"/>
  </w:style>
  <w:style w:type="character" w:customStyle="1" w:styleId="2f9">
    <w:name w:val="Основной текст + Курсив2"/>
    <w:basedOn w:val="affa"/>
    <w:rsid w:val="00F65C05"/>
    <w:rPr>
      <w:rFonts w:eastAsia="Calibri"/>
      <w:i/>
      <w:iCs/>
      <w:noProof/>
      <w:spacing w:val="0"/>
      <w:sz w:val="22"/>
      <w:szCs w:val="22"/>
      <w:shd w:val="clear" w:color="auto" w:fill="FFFFFF"/>
      <w:lang w:eastAsia="en-US" w:bidi="ar-SA"/>
    </w:rPr>
  </w:style>
  <w:style w:type="paragraph" w:customStyle="1" w:styleId="strong">
    <w:name w:val="strong"/>
    <w:basedOn w:val="a"/>
    <w:rsid w:val="00F65C05"/>
    <w:pPr>
      <w:widowControl/>
      <w:autoSpaceDE/>
      <w:autoSpaceDN/>
      <w:adjustRightInd/>
      <w:spacing w:line="300" w:lineRule="atLeast"/>
    </w:pPr>
    <w:rPr>
      <w:rFonts w:eastAsia="Times New Roman"/>
      <w:b/>
      <w:bCs/>
      <w:sz w:val="22"/>
      <w:szCs w:val="22"/>
      <w:lang w:val="ru-RU"/>
    </w:rPr>
  </w:style>
  <w:style w:type="paragraph" w:customStyle="1" w:styleId="Tdtable-td">
    <w:name w:val="Td_table-td"/>
    <w:basedOn w:val="a"/>
    <w:rsid w:val="00F65C05"/>
    <w:pPr>
      <w:widowControl/>
      <w:autoSpaceDE/>
      <w:autoSpaceDN/>
      <w:adjustRightInd/>
      <w:spacing w:line="292" w:lineRule="atLeast"/>
    </w:pPr>
    <w:rPr>
      <w:rFonts w:ascii="Arial" w:eastAsia="Arial" w:hAnsi="Arial" w:cs="Arial"/>
      <w:sz w:val="18"/>
      <w:szCs w:val="18"/>
      <w:lang w:val="ru-RU"/>
    </w:rPr>
  </w:style>
  <w:style w:type="character" w:customStyle="1" w:styleId="Spanlink">
    <w:name w:val="Span_link"/>
    <w:basedOn w:val="a0"/>
    <w:rsid w:val="00F65C05"/>
    <w:rPr>
      <w:color w:val="008200"/>
    </w:rPr>
  </w:style>
  <w:style w:type="paragraph" w:customStyle="1" w:styleId="3f">
    <w:name w:val="Абзац списка3"/>
    <w:basedOn w:val="a"/>
    <w:rsid w:val="00F65C05"/>
    <w:pPr>
      <w:widowControl/>
      <w:autoSpaceDE/>
      <w:autoSpaceDN/>
      <w:adjustRightInd/>
      <w:ind w:left="720"/>
      <w:contextualSpacing/>
    </w:pPr>
    <w:rPr>
      <w:lang w:val="ru-RU"/>
    </w:rPr>
  </w:style>
  <w:style w:type="paragraph" w:customStyle="1" w:styleId="TableParagraph">
    <w:name w:val="Table Paragraph"/>
    <w:basedOn w:val="a"/>
    <w:uiPriority w:val="1"/>
    <w:qFormat/>
    <w:rsid w:val="00EB2F2A"/>
    <w:pPr>
      <w:adjustRightInd/>
      <w:spacing w:line="247" w:lineRule="exact"/>
      <w:ind w:left="107"/>
    </w:pPr>
    <w:rPr>
      <w:rFonts w:eastAsia="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4133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2edu.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etodist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s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vuch.inf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eb2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97281</Words>
  <Characters>554508</Characters>
  <Application>Microsoft Office Word</Application>
  <DocSecurity>0</DocSecurity>
  <Lines>4620</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dc:creator>
  <cp:lastModifiedBy>User</cp:lastModifiedBy>
  <cp:revision>8</cp:revision>
  <cp:lastPrinted>2021-09-17T08:06:00Z</cp:lastPrinted>
  <dcterms:created xsi:type="dcterms:W3CDTF">2021-09-17T06:40:00Z</dcterms:created>
  <dcterms:modified xsi:type="dcterms:W3CDTF">2021-09-21T06:45:00Z</dcterms:modified>
</cp:coreProperties>
</file>